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F9BA32" w14:textId="7F3D639F" w:rsidR="003C7DAC" w:rsidRPr="0011621C" w:rsidRDefault="003C7DAC" w:rsidP="00914E6D">
      <w:pPr>
        <w:keepNext/>
        <w:tabs>
          <w:tab w:val="left" w:pos="142"/>
          <w:tab w:val="left" w:pos="993"/>
          <w:tab w:val="left" w:pos="9639"/>
        </w:tabs>
        <w:spacing w:before="240" w:after="60" w:line="240" w:lineRule="auto"/>
        <w:jc w:val="center"/>
        <w:outlineLvl w:val="0"/>
        <w:rPr>
          <w:rFonts w:ascii="Times New Roman" w:hAnsi="Times New Roman"/>
          <w:b/>
          <w:bCs/>
          <w:kern w:val="32"/>
          <w:sz w:val="24"/>
          <w:szCs w:val="24"/>
          <w:lang w:val="x-none" w:eastAsia="x-none"/>
        </w:rPr>
      </w:pPr>
      <w:bookmarkStart w:id="0" w:name="_GoBack"/>
      <w:bookmarkEnd w:id="0"/>
      <w:r w:rsidRPr="0011621C">
        <w:rPr>
          <w:rFonts w:ascii="Times New Roman" w:hAnsi="Times New Roman"/>
          <w:b/>
          <w:bCs/>
          <w:kern w:val="32"/>
          <w:sz w:val="24"/>
          <w:szCs w:val="24"/>
          <w:lang w:val="x-none" w:eastAsia="x-none"/>
        </w:rPr>
        <w:t xml:space="preserve">Приложение </w:t>
      </w:r>
      <w:r w:rsidR="0020572B">
        <w:rPr>
          <w:rFonts w:ascii="Times New Roman" w:hAnsi="Times New Roman"/>
          <w:b/>
          <w:bCs/>
          <w:kern w:val="32"/>
          <w:sz w:val="24"/>
          <w:szCs w:val="24"/>
          <w:lang w:eastAsia="x-none"/>
        </w:rPr>
        <w:t>2</w:t>
      </w:r>
      <w:r w:rsidRPr="0011621C">
        <w:rPr>
          <w:rFonts w:ascii="Times New Roman" w:hAnsi="Times New Roman"/>
          <w:b/>
          <w:bCs/>
          <w:kern w:val="32"/>
          <w:sz w:val="24"/>
          <w:szCs w:val="24"/>
          <w:lang w:eastAsia="x-none"/>
        </w:rPr>
        <w:t xml:space="preserve"> </w:t>
      </w:r>
      <w:r w:rsidRPr="0011621C">
        <w:rPr>
          <w:rFonts w:ascii="Times New Roman" w:hAnsi="Times New Roman"/>
          <w:b/>
          <w:bCs/>
          <w:kern w:val="32"/>
          <w:sz w:val="24"/>
          <w:szCs w:val="24"/>
          <w:lang w:val="x-none" w:eastAsia="x-none"/>
        </w:rPr>
        <w:t xml:space="preserve">Примерные </w:t>
      </w:r>
      <w:r w:rsidR="003B2619">
        <w:rPr>
          <w:rFonts w:ascii="Times New Roman" w:hAnsi="Times New Roman"/>
          <w:b/>
          <w:bCs/>
          <w:kern w:val="32"/>
          <w:sz w:val="24"/>
          <w:szCs w:val="24"/>
          <w:lang w:eastAsia="x-none"/>
        </w:rPr>
        <w:t xml:space="preserve">рабочие </w:t>
      </w:r>
      <w:r w:rsidRPr="0011621C">
        <w:rPr>
          <w:rFonts w:ascii="Times New Roman" w:hAnsi="Times New Roman"/>
          <w:b/>
          <w:bCs/>
          <w:kern w:val="32"/>
          <w:sz w:val="24"/>
          <w:szCs w:val="24"/>
          <w:lang w:val="x-none" w:eastAsia="x-none"/>
        </w:rPr>
        <w:t>программы профессиональных модулей</w:t>
      </w:r>
    </w:p>
    <w:p w14:paraId="0768C584" w14:textId="77777777" w:rsidR="003C7DAC" w:rsidRPr="0011621C" w:rsidRDefault="003C7DAC" w:rsidP="003C7DAC"/>
    <w:p w14:paraId="596E1904" w14:textId="77777777" w:rsidR="003C7DAC" w:rsidRPr="0011621C" w:rsidRDefault="003C7DAC" w:rsidP="003B2619">
      <w:pPr>
        <w:pStyle w:val="afffffc"/>
        <w:spacing w:after="0"/>
        <w:jc w:val="right"/>
        <w:rPr>
          <w:rFonts w:ascii="Times New Roman" w:hAnsi="Times New Roman"/>
          <w:b/>
          <w:bCs/>
        </w:rPr>
      </w:pPr>
      <w:r w:rsidRPr="0011621C">
        <w:rPr>
          <w:rFonts w:ascii="Times New Roman" w:hAnsi="Times New Roman"/>
          <w:b/>
          <w:bCs/>
        </w:rPr>
        <w:t xml:space="preserve">Приложение </w:t>
      </w:r>
      <w:r w:rsidR="00DA6668">
        <w:rPr>
          <w:rFonts w:ascii="Times New Roman" w:hAnsi="Times New Roman"/>
          <w:b/>
          <w:bCs/>
        </w:rPr>
        <w:t>2</w:t>
      </w:r>
      <w:r w:rsidRPr="0011621C">
        <w:rPr>
          <w:rFonts w:ascii="Times New Roman" w:hAnsi="Times New Roman"/>
          <w:b/>
          <w:bCs/>
        </w:rPr>
        <w:t>.1</w:t>
      </w:r>
    </w:p>
    <w:p w14:paraId="6FC29F68" w14:textId="6B2C1EF5" w:rsidR="003C7DAC" w:rsidRPr="0011621C" w:rsidRDefault="003C7DAC" w:rsidP="003B2619">
      <w:pPr>
        <w:spacing w:after="0"/>
        <w:jc w:val="right"/>
        <w:rPr>
          <w:rFonts w:ascii="Times New Roman" w:hAnsi="Times New Roman"/>
          <w:sz w:val="24"/>
          <w:szCs w:val="24"/>
        </w:rPr>
      </w:pPr>
      <w:r w:rsidRPr="0011621C">
        <w:rPr>
          <w:rFonts w:ascii="Times New Roman" w:hAnsi="Times New Roman"/>
          <w:bCs/>
          <w:sz w:val="24"/>
          <w:szCs w:val="24"/>
        </w:rPr>
        <w:t xml:space="preserve">к </w:t>
      </w:r>
      <w:r w:rsidR="008E124F">
        <w:rPr>
          <w:rFonts w:ascii="Times New Roman" w:hAnsi="Times New Roman"/>
          <w:bCs/>
          <w:sz w:val="24"/>
          <w:szCs w:val="24"/>
        </w:rPr>
        <w:t>ПОП-П по специальности</w:t>
      </w:r>
    </w:p>
    <w:p w14:paraId="186A3EFC" w14:textId="77777777" w:rsidR="003C7DAC" w:rsidRPr="0011621C" w:rsidRDefault="003C7DAC" w:rsidP="003B2619">
      <w:pPr>
        <w:spacing w:after="0"/>
        <w:jc w:val="right"/>
        <w:rPr>
          <w:rFonts w:ascii="Times New Roman" w:hAnsi="Times New Roman"/>
          <w:sz w:val="24"/>
          <w:szCs w:val="24"/>
        </w:rPr>
      </w:pPr>
      <w:r w:rsidRPr="0011621C">
        <w:rPr>
          <w:rFonts w:ascii="Times New Roman" w:hAnsi="Times New Roman"/>
          <w:sz w:val="24"/>
          <w:szCs w:val="24"/>
        </w:rPr>
        <w:t>44.02.04 Специальное дошкольное образование</w:t>
      </w:r>
    </w:p>
    <w:p w14:paraId="3EFF1A18" w14:textId="77777777" w:rsidR="003C7DAC" w:rsidRPr="0011621C" w:rsidRDefault="003C7DAC" w:rsidP="003C7DAC">
      <w:pPr>
        <w:jc w:val="center"/>
        <w:rPr>
          <w:rFonts w:ascii="Times New Roman" w:hAnsi="Times New Roman"/>
          <w:b/>
          <w:i/>
          <w:sz w:val="24"/>
          <w:szCs w:val="24"/>
        </w:rPr>
      </w:pPr>
    </w:p>
    <w:p w14:paraId="5B98EEAC" w14:textId="77777777" w:rsidR="003C7DAC" w:rsidRPr="0011621C" w:rsidRDefault="003C7DAC" w:rsidP="003C7DAC">
      <w:pPr>
        <w:jc w:val="center"/>
        <w:rPr>
          <w:rFonts w:ascii="Times New Roman" w:hAnsi="Times New Roman"/>
          <w:b/>
          <w:i/>
          <w:sz w:val="24"/>
          <w:szCs w:val="24"/>
        </w:rPr>
      </w:pPr>
    </w:p>
    <w:p w14:paraId="1509222A" w14:textId="77777777" w:rsidR="003C7DAC" w:rsidRPr="0011621C" w:rsidRDefault="003C7DAC" w:rsidP="003C7DAC">
      <w:pPr>
        <w:jc w:val="center"/>
        <w:rPr>
          <w:rFonts w:ascii="Times New Roman" w:hAnsi="Times New Roman"/>
          <w:b/>
          <w:i/>
          <w:sz w:val="24"/>
          <w:szCs w:val="24"/>
        </w:rPr>
      </w:pPr>
    </w:p>
    <w:p w14:paraId="1A706B65" w14:textId="77777777" w:rsidR="003C7DAC" w:rsidRPr="0011621C" w:rsidRDefault="003C7DAC" w:rsidP="003C7DAC">
      <w:pPr>
        <w:jc w:val="center"/>
        <w:rPr>
          <w:rFonts w:ascii="Times New Roman" w:hAnsi="Times New Roman"/>
          <w:b/>
          <w:i/>
          <w:sz w:val="24"/>
          <w:szCs w:val="24"/>
        </w:rPr>
      </w:pPr>
    </w:p>
    <w:p w14:paraId="65D4B5C4" w14:textId="77777777" w:rsidR="003C7DAC" w:rsidRPr="0011621C" w:rsidRDefault="003C7DAC" w:rsidP="003C7DAC">
      <w:pPr>
        <w:jc w:val="center"/>
        <w:rPr>
          <w:rFonts w:ascii="Times New Roman" w:hAnsi="Times New Roman"/>
          <w:b/>
          <w:i/>
          <w:sz w:val="24"/>
          <w:szCs w:val="24"/>
        </w:rPr>
      </w:pPr>
    </w:p>
    <w:p w14:paraId="2C4E0343" w14:textId="77777777" w:rsidR="003C7DAC" w:rsidRPr="0011621C" w:rsidRDefault="003C7DAC" w:rsidP="003C7DAC">
      <w:pPr>
        <w:jc w:val="center"/>
        <w:rPr>
          <w:rFonts w:ascii="Times New Roman" w:hAnsi="Times New Roman"/>
          <w:b/>
          <w:i/>
          <w:sz w:val="24"/>
          <w:szCs w:val="24"/>
        </w:rPr>
      </w:pPr>
    </w:p>
    <w:p w14:paraId="47DFD9C3" w14:textId="77777777" w:rsidR="003C7DAC" w:rsidRPr="0011621C" w:rsidRDefault="003C7DAC" w:rsidP="003C7DAC">
      <w:pPr>
        <w:jc w:val="center"/>
        <w:rPr>
          <w:rFonts w:ascii="Times New Roman" w:hAnsi="Times New Roman"/>
          <w:b/>
          <w:i/>
          <w:sz w:val="24"/>
          <w:szCs w:val="24"/>
        </w:rPr>
      </w:pPr>
    </w:p>
    <w:p w14:paraId="71B1DF0F" w14:textId="1477CBB3" w:rsidR="003C7DAC" w:rsidRPr="0011621C" w:rsidRDefault="003C7DAC" w:rsidP="003C7DAC">
      <w:pPr>
        <w:pStyle w:val="afffffc"/>
        <w:spacing w:after="0" w:line="360" w:lineRule="auto"/>
        <w:rPr>
          <w:rFonts w:ascii="Times New Roman" w:hAnsi="Times New Roman"/>
          <w:b/>
          <w:bCs/>
        </w:rPr>
      </w:pPr>
      <w:r w:rsidRPr="0011621C">
        <w:rPr>
          <w:rFonts w:ascii="Times New Roman" w:hAnsi="Times New Roman"/>
          <w:b/>
          <w:bCs/>
        </w:rPr>
        <w:t>ПРИМЕРНАЯ РАБОЧАЯ ПРОГРАММА ПРОФЕССИОНАЛЬНОГО МОДУЛЯ</w:t>
      </w:r>
      <w:r w:rsidRPr="0011621C">
        <w:rPr>
          <w:rFonts w:ascii="Times New Roman" w:hAnsi="Times New Roman"/>
          <w:b/>
          <w:bCs/>
        </w:rPr>
        <w:br/>
        <w:t xml:space="preserve">«ПМ.01 ПЕДАГОГИЧЕСКАЯ ДЕЯТЕЛЬНОСТЬ ПО ПРОЕКТИРОВАНИЮ </w:t>
      </w:r>
      <w:r w:rsidRPr="0011621C">
        <w:rPr>
          <w:rFonts w:ascii="Times New Roman" w:hAnsi="Times New Roman"/>
          <w:b/>
          <w:bCs/>
        </w:rPr>
        <w:br/>
        <w:t>И РЕАЛИЗАЦИИ МЕРОПРИЯТИЙ, НАПРАВЛЕННЫХ НА УКРЕПЛЕНИЕ ЗДОРОВЬЯ</w:t>
      </w:r>
      <w:r w:rsidR="0020572B">
        <w:rPr>
          <w:rFonts w:ascii="Times New Roman" w:hAnsi="Times New Roman"/>
          <w:b/>
          <w:bCs/>
        </w:rPr>
        <w:t xml:space="preserve"> И</w:t>
      </w:r>
      <w:r w:rsidRPr="0011621C">
        <w:rPr>
          <w:rFonts w:ascii="Times New Roman" w:hAnsi="Times New Roman"/>
          <w:b/>
          <w:bCs/>
        </w:rPr>
        <w:t xml:space="preserve"> ФИЗИЧЕСКОЕ РАЗВИТИЕ ДЕТЕЙ РАННЕГО И ДОШКОЛЬНОГО ВОЗРАСТА В ГРУППАХ РАЗНОЙ НАПРАВЛЕННОСТИ»</w:t>
      </w:r>
    </w:p>
    <w:p w14:paraId="4FC73EC1" w14:textId="77777777" w:rsidR="003C7DAC" w:rsidRPr="0011621C" w:rsidRDefault="003C7DAC" w:rsidP="003C7DAC">
      <w:pPr>
        <w:jc w:val="center"/>
        <w:rPr>
          <w:rFonts w:ascii="Times New Roman" w:hAnsi="Times New Roman"/>
          <w:b/>
          <w:i/>
          <w:sz w:val="24"/>
          <w:szCs w:val="24"/>
        </w:rPr>
      </w:pPr>
    </w:p>
    <w:p w14:paraId="29BF5924" w14:textId="77777777" w:rsidR="003C7DAC" w:rsidRPr="0011621C" w:rsidRDefault="003C7DAC" w:rsidP="003C7DAC">
      <w:pPr>
        <w:jc w:val="center"/>
        <w:rPr>
          <w:rFonts w:ascii="Times New Roman" w:hAnsi="Times New Roman"/>
          <w:b/>
          <w:i/>
          <w:sz w:val="24"/>
          <w:szCs w:val="24"/>
        </w:rPr>
      </w:pPr>
    </w:p>
    <w:p w14:paraId="2CCB8A8D" w14:textId="77777777" w:rsidR="003C7DAC" w:rsidRPr="0011621C" w:rsidRDefault="003C7DAC" w:rsidP="003C7DAC">
      <w:pPr>
        <w:jc w:val="center"/>
        <w:rPr>
          <w:rFonts w:ascii="Times New Roman" w:hAnsi="Times New Roman"/>
          <w:b/>
          <w:i/>
          <w:sz w:val="24"/>
          <w:szCs w:val="24"/>
        </w:rPr>
      </w:pPr>
    </w:p>
    <w:p w14:paraId="178F2036" w14:textId="77777777" w:rsidR="003C7DAC" w:rsidRPr="0011621C" w:rsidRDefault="003C7DAC" w:rsidP="003C7DAC">
      <w:pPr>
        <w:jc w:val="center"/>
        <w:rPr>
          <w:rFonts w:ascii="Times New Roman" w:hAnsi="Times New Roman"/>
          <w:b/>
          <w:i/>
          <w:sz w:val="24"/>
          <w:szCs w:val="24"/>
        </w:rPr>
      </w:pPr>
    </w:p>
    <w:p w14:paraId="68D37B0D" w14:textId="77777777" w:rsidR="003C7DAC" w:rsidRPr="0011621C" w:rsidRDefault="003C7DAC" w:rsidP="003C7DAC">
      <w:pPr>
        <w:jc w:val="center"/>
        <w:rPr>
          <w:rFonts w:ascii="Times New Roman" w:hAnsi="Times New Roman"/>
          <w:b/>
          <w:i/>
          <w:sz w:val="24"/>
          <w:szCs w:val="24"/>
        </w:rPr>
      </w:pPr>
    </w:p>
    <w:p w14:paraId="14248DD9" w14:textId="77777777" w:rsidR="003C7DAC" w:rsidRPr="0011621C" w:rsidRDefault="003C7DAC" w:rsidP="003C7DAC">
      <w:pPr>
        <w:jc w:val="center"/>
        <w:rPr>
          <w:rFonts w:ascii="Times New Roman" w:hAnsi="Times New Roman"/>
          <w:b/>
          <w:i/>
          <w:sz w:val="24"/>
          <w:szCs w:val="24"/>
        </w:rPr>
      </w:pPr>
    </w:p>
    <w:p w14:paraId="5962756D" w14:textId="77777777" w:rsidR="003C7DAC" w:rsidRPr="0011621C" w:rsidRDefault="003C7DAC" w:rsidP="003C7DAC">
      <w:pPr>
        <w:jc w:val="center"/>
        <w:rPr>
          <w:rFonts w:ascii="Times New Roman" w:hAnsi="Times New Roman"/>
          <w:b/>
          <w:i/>
          <w:sz w:val="24"/>
          <w:szCs w:val="24"/>
        </w:rPr>
      </w:pPr>
    </w:p>
    <w:p w14:paraId="313FCE42" w14:textId="77777777" w:rsidR="003C7DAC" w:rsidRPr="0011621C" w:rsidRDefault="003C7DAC" w:rsidP="003C7DAC">
      <w:pPr>
        <w:jc w:val="center"/>
        <w:rPr>
          <w:rFonts w:ascii="Times New Roman" w:hAnsi="Times New Roman"/>
          <w:b/>
          <w:i/>
          <w:sz w:val="24"/>
          <w:szCs w:val="24"/>
        </w:rPr>
      </w:pPr>
    </w:p>
    <w:p w14:paraId="77D896E2" w14:textId="77777777" w:rsidR="003C7DAC" w:rsidRPr="0011621C" w:rsidRDefault="003C7DAC" w:rsidP="003C7DAC">
      <w:pPr>
        <w:jc w:val="center"/>
        <w:rPr>
          <w:rFonts w:ascii="Times New Roman" w:hAnsi="Times New Roman"/>
          <w:b/>
          <w:i/>
          <w:sz w:val="24"/>
          <w:szCs w:val="24"/>
        </w:rPr>
      </w:pPr>
    </w:p>
    <w:p w14:paraId="4B21654B" w14:textId="77777777" w:rsidR="003C7DAC" w:rsidRPr="0011621C" w:rsidRDefault="003C7DAC" w:rsidP="003C7DAC">
      <w:pPr>
        <w:jc w:val="center"/>
        <w:rPr>
          <w:rFonts w:ascii="Times New Roman" w:hAnsi="Times New Roman"/>
          <w:b/>
          <w:i/>
          <w:sz w:val="24"/>
          <w:szCs w:val="24"/>
        </w:rPr>
      </w:pPr>
    </w:p>
    <w:p w14:paraId="5B37DE90" w14:textId="77777777" w:rsidR="003C7DAC" w:rsidRPr="0011621C" w:rsidRDefault="003C7DAC" w:rsidP="003C7DAC">
      <w:pPr>
        <w:jc w:val="center"/>
        <w:rPr>
          <w:rFonts w:ascii="Times New Roman" w:hAnsi="Times New Roman"/>
          <w:b/>
          <w:sz w:val="24"/>
          <w:szCs w:val="24"/>
        </w:rPr>
      </w:pPr>
      <w:r w:rsidRPr="0011621C">
        <w:rPr>
          <w:rFonts w:ascii="Times New Roman" w:hAnsi="Times New Roman"/>
          <w:b/>
          <w:bCs/>
          <w:sz w:val="24"/>
          <w:szCs w:val="24"/>
        </w:rPr>
        <w:t>2023 г.</w:t>
      </w:r>
    </w:p>
    <w:p w14:paraId="09621EDF" w14:textId="77777777" w:rsidR="003C7DAC" w:rsidRPr="0011621C" w:rsidRDefault="003C7DAC" w:rsidP="003C7DAC">
      <w:pPr>
        <w:rPr>
          <w:rFonts w:ascii="Times New Roman" w:hAnsi="Times New Roman"/>
          <w:b/>
          <w:i/>
          <w:sz w:val="24"/>
          <w:szCs w:val="24"/>
        </w:rPr>
        <w:sectPr w:rsidR="003C7DAC" w:rsidRPr="0011621C" w:rsidSect="00DA6668">
          <w:footerReference w:type="even" r:id="rId9"/>
          <w:footerReference w:type="default" r:id="rId10"/>
          <w:pgSz w:w="11907" w:h="16840"/>
          <w:pgMar w:top="1134" w:right="851" w:bottom="992" w:left="1418" w:header="709" w:footer="709" w:gutter="0"/>
          <w:cols w:space="720"/>
        </w:sectPr>
      </w:pPr>
    </w:p>
    <w:p w14:paraId="1446FB59" w14:textId="77777777" w:rsidR="003C7DAC" w:rsidRPr="00914E6D" w:rsidRDefault="003C7DAC" w:rsidP="003C7DAC">
      <w:pPr>
        <w:jc w:val="center"/>
        <w:rPr>
          <w:rFonts w:ascii="Times New Roman" w:hAnsi="Times New Roman"/>
          <w:b/>
          <w:iCs/>
          <w:sz w:val="24"/>
          <w:szCs w:val="24"/>
        </w:rPr>
      </w:pPr>
      <w:r w:rsidRPr="00914E6D">
        <w:rPr>
          <w:rFonts w:ascii="Times New Roman" w:hAnsi="Times New Roman"/>
          <w:b/>
          <w:iCs/>
          <w:sz w:val="24"/>
          <w:szCs w:val="24"/>
        </w:rPr>
        <w:lastRenderedPageBreak/>
        <w:t>СОДЕРЖАНИЕ</w:t>
      </w:r>
    </w:p>
    <w:p w14:paraId="022550DD" w14:textId="77777777" w:rsidR="003C7DAC" w:rsidRPr="0011621C" w:rsidRDefault="003C7DAC" w:rsidP="003C7DA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C7DAC" w:rsidRPr="0011621C" w14:paraId="1E96B7D0" w14:textId="77777777" w:rsidTr="00DA6668">
        <w:tc>
          <w:tcPr>
            <w:tcW w:w="7501" w:type="dxa"/>
          </w:tcPr>
          <w:p w14:paraId="6C9BE55B" w14:textId="77777777" w:rsidR="003C7DAC" w:rsidRPr="0011621C" w:rsidRDefault="003C7DAC" w:rsidP="00DA6668">
            <w:pPr>
              <w:numPr>
                <w:ilvl w:val="0"/>
                <w:numId w:val="1"/>
              </w:numPr>
              <w:tabs>
                <w:tab w:val="num" w:pos="284"/>
              </w:tabs>
              <w:suppressAutoHyphens/>
              <w:rPr>
                <w:rFonts w:ascii="Times New Roman" w:hAnsi="Times New Roman"/>
                <w:b/>
                <w:sz w:val="24"/>
                <w:szCs w:val="24"/>
              </w:rPr>
            </w:pPr>
            <w:r w:rsidRPr="0011621C">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33BAC14F" w14:textId="77777777" w:rsidR="003C7DAC" w:rsidRPr="0011621C" w:rsidRDefault="003C7DAC" w:rsidP="00DA6668">
            <w:pPr>
              <w:rPr>
                <w:rFonts w:ascii="Times New Roman" w:hAnsi="Times New Roman"/>
                <w:b/>
                <w:sz w:val="24"/>
                <w:szCs w:val="24"/>
              </w:rPr>
            </w:pPr>
          </w:p>
        </w:tc>
      </w:tr>
      <w:tr w:rsidR="003C7DAC" w:rsidRPr="0011621C" w14:paraId="2A30A95B" w14:textId="77777777" w:rsidTr="00DA6668">
        <w:tc>
          <w:tcPr>
            <w:tcW w:w="7501" w:type="dxa"/>
          </w:tcPr>
          <w:p w14:paraId="17165E50" w14:textId="77777777" w:rsidR="003C7DAC" w:rsidRPr="0011621C" w:rsidRDefault="003C7DAC" w:rsidP="00DA6668">
            <w:pPr>
              <w:numPr>
                <w:ilvl w:val="0"/>
                <w:numId w:val="1"/>
              </w:numPr>
              <w:tabs>
                <w:tab w:val="num" w:pos="284"/>
              </w:tabs>
              <w:suppressAutoHyphens/>
              <w:rPr>
                <w:rFonts w:ascii="Times New Roman" w:hAnsi="Times New Roman"/>
                <w:b/>
                <w:sz w:val="24"/>
                <w:szCs w:val="24"/>
              </w:rPr>
            </w:pPr>
            <w:r w:rsidRPr="0011621C">
              <w:rPr>
                <w:rFonts w:ascii="Times New Roman" w:hAnsi="Times New Roman"/>
                <w:b/>
                <w:sz w:val="24"/>
                <w:szCs w:val="24"/>
              </w:rPr>
              <w:t>СТРУКТУРА И СОДЕРЖАНИЕ ПРОФЕССИОНАЛЬНОГО МОДУЛЯ</w:t>
            </w:r>
          </w:p>
          <w:p w14:paraId="502CDBEF" w14:textId="77777777" w:rsidR="003C7DAC" w:rsidRPr="0011621C" w:rsidRDefault="003C7DAC" w:rsidP="00DA6668">
            <w:pPr>
              <w:numPr>
                <w:ilvl w:val="0"/>
                <w:numId w:val="1"/>
              </w:numPr>
              <w:tabs>
                <w:tab w:val="num" w:pos="284"/>
              </w:tabs>
              <w:suppressAutoHyphens/>
              <w:rPr>
                <w:rFonts w:ascii="Times New Roman" w:hAnsi="Times New Roman"/>
                <w:b/>
                <w:sz w:val="24"/>
                <w:szCs w:val="24"/>
              </w:rPr>
            </w:pPr>
            <w:r w:rsidRPr="0011621C">
              <w:rPr>
                <w:rFonts w:ascii="Times New Roman" w:hAnsi="Times New Roman"/>
                <w:b/>
                <w:sz w:val="24"/>
                <w:szCs w:val="24"/>
              </w:rPr>
              <w:t>УСЛОВИЯ РЕАЛИЗАЦИИ ПРОФЕССИОНАЛЬНОГО МОДУЛЯ</w:t>
            </w:r>
          </w:p>
        </w:tc>
        <w:tc>
          <w:tcPr>
            <w:tcW w:w="1854" w:type="dxa"/>
          </w:tcPr>
          <w:p w14:paraId="63FE347E" w14:textId="77777777" w:rsidR="003C7DAC" w:rsidRPr="0011621C" w:rsidRDefault="003C7DAC" w:rsidP="00DA6668">
            <w:pPr>
              <w:ind w:left="644"/>
              <w:rPr>
                <w:rFonts w:ascii="Times New Roman" w:hAnsi="Times New Roman"/>
                <w:b/>
                <w:sz w:val="24"/>
                <w:szCs w:val="24"/>
              </w:rPr>
            </w:pPr>
          </w:p>
        </w:tc>
      </w:tr>
      <w:tr w:rsidR="003C7DAC" w:rsidRPr="0011621C" w14:paraId="7A0C26D8" w14:textId="77777777" w:rsidTr="00DA6668">
        <w:tc>
          <w:tcPr>
            <w:tcW w:w="7501" w:type="dxa"/>
          </w:tcPr>
          <w:p w14:paraId="27DDCAE5" w14:textId="77777777" w:rsidR="003C7DAC" w:rsidRPr="0011621C" w:rsidRDefault="003C7DAC" w:rsidP="00DA6668">
            <w:pPr>
              <w:numPr>
                <w:ilvl w:val="0"/>
                <w:numId w:val="1"/>
              </w:numPr>
              <w:suppressAutoHyphens/>
              <w:rPr>
                <w:rFonts w:ascii="Times New Roman" w:hAnsi="Times New Roman"/>
                <w:b/>
                <w:sz w:val="24"/>
                <w:szCs w:val="24"/>
              </w:rPr>
            </w:pPr>
            <w:r w:rsidRPr="0011621C">
              <w:rPr>
                <w:rFonts w:ascii="Times New Roman" w:hAnsi="Times New Roman"/>
                <w:b/>
                <w:sz w:val="24"/>
                <w:szCs w:val="24"/>
              </w:rPr>
              <w:t>КОНТРОЛЬ И ОЦЕНКА РЕЗУЛЬТАТОВ ОСВОЕНИЯ ПРОФЕССИОНАЛЬНОГО МОДУЛЯ</w:t>
            </w:r>
          </w:p>
          <w:p w14:paraId="02BD8DEF" w14:textId="77777777" w:rsidR="003C7DAC" w:rsidRPr="0011621C" w:rsidRDefault="003C7DAC" w:rsidP="00DA6668">
            <w:pPr>
              <w:suppressAutoHyphens/>
              <w:rPr>
                <w:rFonts w:ascii="Times New Roman" w:hAnsi="Times New Roman"/>
                <w:b/>
                <w:sz w:val="24"/>
                <w:szCs w:val="24"/>
              </w:rPr>
            </w:pPr>
          </w:p>
        </w:tc>
        <w:tc>
          <w:tcPr>
            <w:tcW w:w="1854" w:type="dxa"/>
          </w:tcPr>
          <w:p w14:paraId="3CFABC07" w14:textId="77777777" w:rsidR="003C7DAC" w:rsidRPr="0011621C" w:rsidRDefault="003C7DAC" w:rsidP="00DA6668">
            <w:pPr>
              <w:rPr>
                <w:rFonts w:ascii="Times New Roman" w:hAnsi="Times New Roman"/>
                <w:b/>
                <w:sz w:val="24"/>
                <w:szCs w:val="24"/>
              </w:rPr>
            </w:pPr>
          </w:p>
        </w:tc>
      </w:tr>
    </w:tbl>
    <w:p w14:paraId="3F3B1631" w14:textId="77777777" w:rsidR="003C7DAC" w:rsidRPr="0011621C" w:rsidRDefault="003C7DAC" w:rsidP="003C7DAC">
      <w:pPr>
        <w:rPr>
          <w:rFonts w:ascii="Times New Roman" w:hAnsi="Times New Roman"/>
          <w:b/>
          <w:i/>
          <w:sz w:val="24"/>
          <w:szCs w:val="24"/>
        </w:rPr>
        <w:sectPr w:rsidR="003C7DAC" w:rsidRPr="0011621C" w:rsidSect="00DA6668">
          <w:pgSz w:w="11907" w:h="16840"/>
          <w:pgMar w:top="1134" w:right="851" w:bottom="992" w:left="1418" w:header="709" w:footer="709" w:gutter="0"/>
          <w:cols w:space="720"/>
        </w:sectPr>
      </w:pPr>
    </w:p>
    <w:p w14:paraId="58CF3B07" w14:textId="77777777" w:rsidR="003C7DAC" w:rsidRPr="0011621C" w:rsidRDefault="003C7DAC" w:rsidP="003C7DAC">
      <w:pPr>
        <w:spacing w:after="0"/>
        <w:jc w:val="center"/>
        <w:rPr>
          <w:rFonts w:ascii="Times New Roman" w:hAnsi="Times New Roman"/>
          <w:b/>
          <w:sz w:val="24"/>
          <w:szCs w:val="24"/>
        </w:rPr>
      </w:pPr>
      <w:r w:rsidRPr="0011621C">
        <w:rPr>
          <w:rFonts w:ascii="Times New Roman" w:hAnsi="Times New Roman"/>
          <w:b/>
          <w:sz w:val="24"/>
          <w:szCs w:val="24"/>
        </w:rPr>
        <w:lastRenderedPageBreak/>
        <w:t>1. ОБЩАЯ ХАРАКТЕРИСТИКА ПРИМЕРНОЙ РАБОЧЕЙ ПРОГРАММЫ ПРОФЕССИОНАЛЬНОГО МОДУЛЯ</w:t>
      </w:r>
    </w:p>
    <w:p w14:paraId="3FD7E805" w14:textId="0C5CBD3F" w:rsidR="003C7DAC" w:rsidRPr="0011621C" w:rsidRDefault="003C7DAC" w:rsidP="003C7DAC">
      <w:pPr>
        <w:jc w:val="center"/>
        <w:rPr>
          <w:rFonts w:ascii="Times New Roman" w:hAnsi="Times New Roman"/>
          <w:b/>
          <w:sz w:val="24"/>
          <w:szCs w:val="24"/>
        </w:rPr>
      </w:pPr>
      <w:r w:rsidRPr="0011621C">
        <w:rPr>
          <w:rFonts w:ascii="Times New Roman" w:hAnsi="Times New Roman"/>
          <w:b/>
          <w:sz w:val="24"/>
          <w:szCs w:val="24"/>
        </w:rPr>
        <w:t xml:space="preserve">«ПМ. 01 </w:t>
      </w:r>
      <w:r w:rsidR="0020572B" w:rsidRPr="0011621C">
        <w:rPr>
          <w:rFonts w:ascii="Times New Roman" w:hAnsi="Times New Roman"/>
          <w:b/>
          <w:bCs/>
          <w:sz w:val="24"/>
          <w:szCs w:val="24"/>
          <w:shd w:val="clear" w:color="auto" w:fill="FFFFFF"/>
        </w:rPr>
        <w:t>Педагогическая деятельность по проектированию и реализации мероприятий, направленных на укрепление здоровья</w:t>
      </w:r>
      <w:r w:rsidR="0020572B">
        <w:rPr>
          <w:rFonts w:ascii="Times New Roman" w:hAnsi="Times New Roman"/>
          <w:b/>
          <w:bCs/>
          <w:sz w:val="24"/>
          <w:szCs w:val="24"/>
          <w:shd w:val="clear" w:color="auto" w:fill="FFFFFF"/>
        </w:rPr>
        <w:t xml:space="preserve"> и</w:t>
      </w:r>
      <w:r w:rsidR="0020572B" w:rsidRPr="0011621C">
        <w:rPr>
          <w:rFonts w:ascii="Times New Roman" w:hAnsi="Times New Roman"/>
          <w:b/>
          <w:bCs/>
          <w:sz w:val="24"/>
          <w:szCs w:val="24"/>
          <w:shd w:val="clear" w:color="auto" w:fill="FFFFFF"/>
        </w:rPr>
        <w:t xml:space="preserve"> физическое развитие детей раннего </w:t>
      </w:r>
      <w:r w:rsidR="0020572B">
        <w:rPr>
          <w:rFonts w:ascii="Times New Roman" w:hAnsi="Times New Roman"/>
          <w:b/>
          <w:bCs/>
          <w:sz w:val="24"/>
          <w:szCs w:val="24"/>
          <w:shd w:val="clear" w:color="auto" w:fill="FFFFFF"/>
        </w:rPr>
        <w:br/>
      </w:r>
      <w:r w:rsidR="0020572B" w:rsidRPr="0011621C">
        <w:rPr>
          <w:rFonts w:ascii="Times New Roman" w:hAnsi="Times New Roman"/>
          <w:b/>
          <w:bCs/>
          <w:sz w:val="24"/>
          <w:szCs w:val="24"/>
          <w:shd w:val="clear" w:color="auto" w:fill="FFFFFF"/>
        </w:rPr>
        <w:t>и дошкольного возраста в группах разной направленности</w:t>
      </w:r>
      <w:r w:rsidRPr="0011621C">
        <w:rPr>
          <w:rFonts w:ascii="Times New Roman" w:hAnsi="Times New Roman"/>
          <w:b/>
          <w:sz w:val="24"/>
          <w:szCs w:val="24"/>
        </w:rPr>
        <w:t>»</w:t>
      </w:r>
    </w:p>
    <w:p w14:paraId="58ECE89F" w14:textId="77777777" w:rsidR="003C7DAC" w:rsidRPr="0011621C" w:rsidRDefault="003C7DAC" w:rsidP="003C7DAC">
      <w:pPr>
        <w:spacing w:after="0" w:line="240" w:lineRule="auto"/>
        <w:jc w:val="center"/>
        <w:rPr>
          <w:rFonts w:ascii="Times New Roman" w:hAnsi="Times New Roman"/>
          <w:b/>
          <w:sz w:val="24"/>
          <w:szCs w:val="24"/>
        </w:rPr>
      </w:pPr>
    </w:p>
    <w:p w14:paraId="13A50FAE" w14:textId="77777777" w:rsidR="003C7DAC" w:rsidRPr="0011621C" w:rsidRDefault="003C7DAC" w:rsidP="003C7DAC">
      <w:pPr>
        <w:suppressAutoHyphens/>
        <w:spacing w:after="0" w:line="240" w:lineRule="auto"/>
        <w:ind w:firstLine="709"/>
        <w:rPr>
          <w:rFonts w:ascii="Times New Roman" w:hAnsi="Times New Roman"/>
          <w:b/>
          <w:sz w:val="24"/>
          <w:szCs w:val="24"/>
        </w:rPr>
      </w:pPr>
      <w:r w:rsidRPr="0011621C">
        <w:rPr>
          <w:rFonts w:ascii="Times New Roman" w:hAnsi="Times New Roman"/>
          <w:b/>
          <w:sz w:val="24"/>
          <w:szCs w:val="24"/>
        </w:rPr>
        <w:t xml:space="preserve">1.1. Цель и планируемые результаты освоения профессионального модуля </w:t>
      </w:r>
    </w:p>
    <w:p w14:paraId="3E57399D" w14:textId="04011B25" w:rsidR="003C7DAC" w:rsidRPr="0011621C" w:rsidRDefault="003C7DAC" w:rsidP="003C7DAC">
      <w:pPr>
        <w:suppressAutoHyphens/>
        <w:spacing w:after="0" w:line="240" w:lineRule="auto"/>
        <w:ind w:firstLine="709"/>
        <w:jc w:val="both"/>
        <w:rPr>
          <w:rFonts w:ascii="Times New Roman" w:hAnsi="Times New Roman"/>
          <w:sz w:val="24"/>
          <w:szCs w:val="24"/>
        </w:rPr>
      </w:pPr>
      <w:r w:rsidRPr="0011621C">
        <w:rPr>
          <w:rFonts w:ascii="Times New Roman" w:hAnsi="Times New Roman"/>
          <w:sz w:val="24"/>
          <w:szCs w:val="24"/>
        </w:rPr>
        <w:t>В результате изучения профессионального модуля обучающийся должен освоить основной вид деятельности «педагогическая деятельность по проектированию и реализации мероприятий, направленных на укрепление здоровья</w:t>
      </w:r>
      <w:r w:rsidR="0020572B">
        <w:rPr>
          <w:rFonts w:ascii="Times New Roman" w:hAnsi="Times New Roman"/>
          <w:sz w:val="24"/>
          <w:szCs w:val="24"/>
        </w:rPr>
        <w:t xml:space="preserve"> и</w:t>
      </w:r>
      <w:r w:rsidRPr="0011621C">
        <w:rPr>
          <w:rFonts w:ascii="Times New Roman" w:hAnsi="Times New Roman"/>
          <w:sz w:val="24"/>
          <w:szCs w:val="24"/>
        </w:rPr>
        <w:t xml:space="preserve"> физическое развитие детей раннего и дошкольного возраста в группах разной направленности» и соответствующие ему общие компетенции и профессиональные компетенции:</w:t>
      </w:r>
    </w:p>
    <w:p w14:paraId="334A06BD" w14:textId="77777777" w:rsidR="003C7DAC" w:rsidRDefault="003C7DAC" w:rsidP="006078AA">
      <w:pPr>
        <w:numPr>
          <w:ilvl w:val="2"/>
          <w:numId w:val="2"/>
        </w:numPr>
        <w:spacing w:after="0" w:line="240" w:lineRule="auto"/>
        <w:jc w:val="both"/>
        <w:rPr>
          <w:rFonts w:ascii="Times New Roman" w:hAnsi="Times New Roman"/>
          <w:sz w:val="24"/>
          <w:szCs w:val="24"/>
        </w:rPr>
      </w:pPr>
      <w:r w:rsidRPr="0011621C">
        <w:rPr>
          <w:rFonts w:ascii="Times New Roman" w:hAnsi="Times New Roman"/>
          <w:sz w:val="24"/>
          <w:szCs w:val="24"/>
        </w:rPr>
        <w:t>Перечень общих компетенций</w:t>
      </w:r>
    </w:p>
    <w:p w14:paraId="39F15E2C" w14:textId="77777777" w:rsidR="00DA6668" w:rsidRPr="0011621C" w:rsidRDefault="00DA6668" w:rsidP="00DA6668">
      <w:pPr>
        <w:spacing w:after="0" w:line="240" w:lineRule="auto"/>
        <w:ind w:left="70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3C7DAC" w:rsidRPr="0011621C" w14:paraId="3FB35A30" w14:textId="77777777" w:rsidTr="00DA6668">
        <w:tc>
          <w:tcPr>
            <w:tcW w:w="1229" w:type="dxa"/>
          </w:tcPr>
          <w:p w14:paraId="7BB68BD5" w14:textId="77777777" w:rsidR="003C7DAC" w:rsidRPr="00914E6D" w:rsidRDefault="003C7DAC" w:rsidP="00DA6668">
            <w:pPr>
              <w:rPr>
                <w:rStyle w:val="af"/>
                <w:rFonts w:ascii="Times New Roman" w:hAnsi="Times New Roman"/>
                <w:b/>
                <w:bCs/>
                <w:i w:val="0"/>
                <w:sz w:val="24"/>
                <w:szCs w:val="24"/>
              </w:rPr>
            </w:pPr>
            <w:r w:rsidRPr="00914E6D">
              <w:rPr>
                <w:rStyle w:val="af"/>
                <w:rFonts w:ascii="Times New Roman" w:hAnsi="Times New Roman"/>
                <w:b/>
                <w:bCs/>
                <w:i w:val="0"/>
                <w:sz w:val="24"/>
                <w:szCs w:val="24"/>
              </w:rPr>
              <w:t>Код</w:t>
            </w:r>
          </w:p>
        </w:tc>
        <w:tc>
          <w:tcPr>
            <w:tcW w:w="8518" w:type="dxa"/>
          </w:tcPr>
          <w:p w14:paraId="251F6005" w14:textId="77777777" w:rsidR="003C7DAC" w:rsidRPr="00914E6D" w:rsidRDefault="003C7DAC" w:rsidP="00DA6668">
            <w:pPr>
              <w:jc w:val="center"/>
              <w:rPr>
                <w:rStyle w:val="af"/>
                <w:rFonts w:ascii="Times New Roman" w:hAnsi="Times New Roman"/>
                <w:b/>
                <w:bCs/>
                <w:i w:val="0"/>
                <w:iCs/>
                <w:sz w:val="24"/>
                <w:szCs w:val="24"/>
              </w:rPr>
            </w:pPr>
            <w:r w:rsidRPr="00914E6D">
              <w:rPr>
                <w:rStyle w:val="af"/>
                <w:rFonts w:ascii="Times New Roman" w:hAnsi="Times New Roman"/>
                <w:b/>
                <w:bCs/>
                <w:i w:val="0"/>
                <w:iCs/>
                <w:sz w:val="24"/>
                <w:szCs w:val="24"/>
              </w:rPr>
              <w:t>Наименование общих компетенций</w:t>
            </w:r>
          </w:p>
        </w:tc>
      </w:tr>
      <w:tr w:rsidR="003C7DAC" w:rsidRPr="0011621C" w14:paraId="07FE46B9" w14:textId="77777777" w:rsidTr="00DA6668">
        <w:trPr>
          <w:trHeight w:val="327"/>
        </w:trPr>
        <w:tc>
          <w:tcPr>
            <w:tcW w:w="1229" w:type="dxa"/>
          </w:tcPr>
          <w:p w14:paraId="5E97AA05" w14:textId="77777777" w:rsidR="003C7DAC" w:rsidRPr="00914E6D" w:rsidRDefault="003C7DAC" w:rsidP="00DA6668">
            <w:pPr>
              <w:spacing w:after="0" w:line="240" w:lineRule="auto"/>
              <w:rPr>
                <w:rStyle w:val="af"/>
                <w:rFonts w:ascii="Times New Roman" w:hAnsi="Times New Roman"/>
                <w:bCs/>
                <w:i w:val="0"/>
                <w:sz w:val="24"/>
                <w:szCs w:val="24"/>
              </w:rPr>
            </w:pPr>
            <w:r w:rsidRPr="00914E6D">
              <w:rPr>
                <w:rStyle w:val="af"/>
                <w:rFonts w:ascii="Times New Roman" w:hAnsi="Times New Roman"/>
                <w:bCs/>
                <w:i w:val="0"/>
                <w:sz w:val="24"/>
                <w:szCs w:val="24"/>
              </w:rPr>
              <w:t>ОК 01</w:t>
            </w:r>
          </w:p>
        </w:tc>
        <w:tc>
          <w:tcPr>
            <w:tcW w:w="8518" w:type="dxa"/>
          </w:tcPr>
          <w:p w14:paraId="7B625FB3" w14:textId="77777777" w:rsidR="003C7DAC" w:rsidRPr="0011621C" w:rsidRDefault="003C7DAC" w:rsidP="00DA6668">
            <w:pPr>
              <w:spacing w:after="0" w:line="240" w:lineRule="auto"/>
              <w:jc w:val="both"/>
              <w:rPr>
                <w:rStyle w:val="af"/>
                <w:rFonts w:ascii="Times New Roman" w:hAnsi="Times New Roman"/>
                <w:i w:val="0"/>
                <w:iCs/>
                <w:sz w:val="24"/>
                <w:szCs w:val="24"/>
              </w:rPr>
            </w:pPr>
            <w:r w:rsidRPr="0011621C">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3C7DAC" w:rsidRPr="0011621C" w14:paraId="5D6F28C7" w14:textId="77777777" w:rsidTr="00DA6668">
        <w:trPr>
          <w:trHeight w:val="327"/>
        </w:trPr>
        <w:tc>
          <w:tcPr>
            <w:tcW w:w="1229" w:type="dxa"/>
          </w:tcPr>
          <w:p w14:paraId="40EBE1E0" w14:textId="77777777" w:rsidR="003C7DAC" w:rsidRPr="00914E6D" w:rsidRDefault="003C7DAC" w:rsidP="00DA6668">
            <w:pPr>
              <w:spacing w:after="0" w:line="240" w:lineRule="auto"/>
              <w:rPr>
                <w:rStyle w:val="af"/>
                <w:rFonts w:ascii="Times New Roman" w:hAnsi="Times New Roman"/>
                <w:bCs/>
                <w:i w:val="0"/>
                <w:sz w:val="24"/>
                <w:szCs w:val="24"/>
              </w:rPr>
            </w:pPr>
            <w:r w:rsidRPr="00914E6D">
              <w:rPr>
                <w:rStyle w:val="af"/>
                <w:rFonts w:ascii="Times New Roman" w:hAnsi="Times New Roman"/>
                <w:bCs/>
                <w:i w:val="0"/>
                <w:sz w:val="24"/>
                <w:szCs w:val="24"/>
              </w:rPr>
              <w:t>ОК 02</w:t>
            </w:r>
          </w:p>
        </w:tc>
        <w:tc>
          <w:tcPr>
            <w:tcW w:w="8518" w:type="dxa"/>
          </w:tcPr>
          <w:p w14:paraId="344530D5" w14:textId="77777777" w:rsidR="003C7DAC" w:rsidRPr="0011621C" w:rsidRDefault="003C7DAC" w:rsidP="00DA6668">
            <w:pPr>
              <w:spacing w:after="0" w:line="240" w:lineRule="auto"/>
              <w:jc w:val="both"/>
              <w:rPr>
                <w:rStyle w:val="af"/>
                <w:rFonts w:ascii="Times New Roman" w:hAnsi="Times New Roman"/>
                <w:i w:val="0"/>
                <w:iCs/>
                <w:sz w:val="24"/>
                <w:szCs w:val="24"/>
              </w:rPr>
            </w:pPr>
            <w:r w:rsidRPr="0011621C">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C7DAC" w:rsidRPr="0011621C" w14:paraId="64990408" w14:textId="77777777" w:rsidTr="00DA6668">
        <w:trPr>
          <w:trHeight w:val="327"/>
        </w:trPr>
        <w:tc>
          <w:tcPr>
            <w:tcW w:w="1229" w:type="dxa"/>
          </w:tcPr>
          <w:p w14:paraId="0C7C4C7D" w14:textId="77777777" w:rsidR="003C7DAC" w:rsidRPr="00914E6D" w:rsidRDefault="003C7DAC" w:rsidP="00DA6668">
            <w:pPr>
              <w:spacing w:after="0" w:line="240" w:lineRule="auto"/>
              <w:rPr>
                <w:rStyle w:val="af"/>
                <w:rFonts w:ascii="Times New Roman" w:hAnsi="Times New Roman"/>
                <w:bCs/>
                <w:i w:val="0"/>
                <w:sz w:val="24"/>
                <w:szCs w:val="24"/>
              </w:rPr>
            </w:pPr>
            <w:r w:rsidRPr="00914E6D">
              <w:rPr>
                <w:rStyle w:val="af"/>
                <w:rFonts w:ascii="Times New Roman" w:hAnsi="Times New Roman"/>
                <w:bCs/>
                <w:i w:val="0"/>
                <w:sz w:val="24"/>
                <w:szCs w:val="24"/>
              </w:rPr>
              <w:t>ОК 04</w:t>
            </w:r>
          </w:p>
        </w:tc>
        <w:tc>
          <w:tcPr>
            <w:tcW w:w="8518" w:type="dxa"/>
          </w:tcPr>
          <w:p w14:paraId="178F03FF" w14:textId="77777777" w:rsidR="003C7DAC" w:rsidRPr="0011621C" w:rsidRDefault="003C7DAC" w:rsidP="00DA6668">
            <w:pPr>
              <w:spacing w:after="0" w:line="240" w:lineRule="auto"/>
              <w:jc w:val="both"/>
              <w:rPr>
                <w:rStyle w:val="af"/>
                <w:rFonts w:ascii="Times New Roman" w:hAnsi="Times New Roman"/>
                <w:i w:val="0"/>
                <w:iCs/>
                <w:sz w:val="24"/>
                <w:szCs w:val="24"/>
              </w:rPr>
            </w:pPr>
            <w:r w:rsidRPr="0011621C">
              <w:rPr>
                <w:rFonts w:ascii="Times New Roman" w:hAnsi="Times New Roman"/>
                <w:sz w:val="24"/>
                <w:szCs w:val="24"/>
              </w:rPr>
              <w:t>Эффективно взаимодействовать и работать в коллективе и команде</w:t>
            </w:r>
          </w:p>
        </w:tc>
      </w:tr>
      <w:tr w:rsidR="003C7DAC" w:rsidRPr="0011621C" w14:paraId="1D902114" w14:textId="77777777" w:rsidTr="00DA6668">
        <w:tc>
          <w:tcPr>
            <w:tcW w:w="1229" w:type="dxa"/>
          </w:tcPr>
          <w:p w14:paraId="5D3CA229" w14:textId="77777777" w:rsidR="003C7DAC" w:rsidRPr="00914E6D" w:rsidRDefault="003C7DAC" w:rsidP="00DA6668">
            <w:pPr>
              <w:spacing w:after="0" w:line="240" w:lineRule="auto"/>
              <w:rPr>
                <w:rStyle w:val="af"/>
                <w:rFonts w:ascii="Times New Roman" w:hAnsi="Times New Roman"/>
                <w:bCs/>
                <w:i w:val="0"/>
                <w:sz w:val="24"/>
                <w:szCs w:val="24"/>
              </w:rPr>
            </w:pPr>
            <w:r w:rsidRPr="00914E6D">
              <w:rPr>
                <w:rStyle w:val="af"/>
                <w:rFonts w:ascii="Times New Roman" w:hAnsi="Times New Roman"/>
                <w:bCs/>
                <w:i w:val="0"/>
                <w:sz w:val="24"/>
                <w:szCs w:val="24"/>
              </w:rPr>
              <w:t>ОК 09</w:t>
            </w:r>
          </w:p>
        </w:tc>
        <w:tc>
          <w:tcPr>
            <w:tcW w:w="8518" w:type="dxa"/>
          </w:tcPr>
          <w:p w14:paraId="7A25F760" w14:textId="77777777" w:rsidR="003C7DAC" w:rsidRPr="0011621C" w:rsidRDefault="003C7DAC" w:rsidP="00DA6668">
            <w:pPr>
              <w:spacing w:after="0" w:line="240" w:lineRule="auto"/>
              <w:jc w:val="both"/>
              <w:rPr>
                <w:rStyle w:val="af"/>
                <w:rFonts w:ascii="Times New Roman" w:hAnsi="Times New Roman"/>
                <w:bCs/>
                <w:i w:val="0"/>
                <w:iCs/>
                <w:sz w:val="24"/>
                <w:szCs w:val="24"/>
              </w:rPr>
            </w:pPr>
            <w:r w:rsidRPr="0011621C">
              <w:rPr>
                <w:rFonts w:ascii="Times New Roman" w:hAnsi="Times New Roman"/>
                <w:sz w:val="24"/>
                <w:szCs w:val="24"/>
              </w:rPr>
              <w:t>Пользоваться профессиональной документацией на государственном и иностранном языке</w:t>
            </w:r>
          </w:p>
        </w:tc>
      </w:tr>
    </w:tbl>
    <w:p w14:paraId="3D51B1D7" w14:textId="77777777" w:rsidR="003C7DAC" w:rsidRPr="0011621C" w:rsidRDefault="003C7DAC" w:rsidP="003C7DAC">
      <w:pPr>
        <w:ind w:firstLine="709"/>
        <w:rPr>
          <w:rStyle w:val="af"/>
          <w:rFonts w:ascii="Times New Roman" w:hAnsi="Times New Roman"/>
          <w:bCs/>
          <w:i w:val="0"/>
          <w:iCs/>
          <w:sz w:val="24"/>
          <w:szCs w:val="24"/>
        </w:rPr>
      </w:pPr>
    </w:p>
    <w:p w14:paraId="02205A14" w14:textId="77777777" w:rsidR="003C7DAC" w:rsidRPr="0011621C" w:rsidRDefault="003C7DAC" w:rsidP="003C7DAC">
      <w:pPr>
        <w:ind w:firstLine="709"/>
        <w:rPr>
          <w:rStyle w:val="af"/>
          <w:rFonts w:ascii="Times New Roman" w:hAnsi="Times New Roman"/>
          <w:bCs/>
          <w:i w:val="0"/>
          <w:iCs/>
          <w:sz w:val="24"/>
          <w:szCs w:val="24"/>
        </w:rPr>
      </w:pPr>
      <w:r w:rsidRPr="0011621C">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43"/>
      </w:tblGrid>
      <w:tr w:rsidR="003C7DAC" w:rsidRPr="0011621C" w14:paraId="6E11E026" w14:textId="77777777" w:rsidTr="00DA6668">
        <w:tc>
          <w:tcPr>
            <w:tcW w:w="1204" w:type="dxa"/>
          </w:tcPr>
          <w:p w14:paraId="2E2C63FE" w14:textId="77777777" w:rsidR="003C7DAC" w:rsidRPr="00914E6D" w:rsidRDefault="003C7DAC" w:rsidP="00DA6668">
            <w:pPr>
              <w:spacing w:after="0" w:line="240" w:lineRule="auto"/>
              <w:rPr>
                <w:rStyle w:val="af"/>
                <w:rFonts w:ascii="Times New Roman" w:hAnsi="Times New Roman"/>
                <w:b/>
                <w:bCs/>
                <w:i w:val="0"/>
                <w:sz w:val="24"/>
                <w:szCs w:val="24"/>
              </w:rPr>
            </w:pPr>
            <w:r w:rsidRPr="00914E6D">
              <w:rPr>
                <w:rStyle w:val="af"/>
                <w:rFonts w:ascii="Times New Roman" w:hAnsi="Times New Roman"/>
                <w:b/>
                <w:bCs/>
                <w:i w:val="0"/>
                <w:sz w:val="24"/>
                <w:szCs w:val="24"/>
              </w:rPr>
              <w:t>Код</w:t>
            </w:r>
          </w:p>
        </w:tc>
        <w:tc>
          <w:tcPr>
            <w:tcW w:w="8543" w:type="dxa"/>
          </w:tcPr>
          <w:p w14:paraId="7804DFFD" w14:textId="77777777" w:rsidR="003C7DAC" w:rsidRPr="00914E6D" w:rsidRDefault="003C7DAC" w:rsidP="00DA6668">
            <w:pPr>
              <w:spacing w:after="0" w:line="240" w:lineRule="auto"/>
              <w:rPr>
                <w:rStyle w:val="af"/>
                <w:rFonts w:ascii="Times New Roman" w:hAnsi="Times New Roman"/>
                <w:b/>
                <w:bCs/>
                <w:i w:val="0"/>
                <w:iCs/>
                <w:sz w:val="24"/>
                <w:szCs w:val="24"/>
              </w:rPr>
            </w:pPr>
            <w:r w:rsidRPr="00914E6D">
              <w:rPr>
                <w:rStyle w:val="af"/>
                <w:rFonts w:ascii="Times New Roman" w:hAnsi="Times New Roman"/>
                <w:b/>
                <w:bCs/>
                <w:i w:val="0"/>
                <w:iCs/>
                <w:sz w:val="24"/>
                <w:szCs w:val="24"/>
              </w:rPr>
              <w:t>Наименование видов деятельности и профессиональных компетенций</w:t>
            </w:r>
          </w:p>
        </w:tc>
      </w:tr>
      <w:tr w:rsidR="003C7DAC" w:rsidRPr="0011621C" w14:paraId="6AAA05BD" w14:textId="77777777" w:rsidTr="00DA6668">
        <w:tc>
          <w:tcPr>
            <w:tcW w:w="1204" w:type="dxa"/>
          </w:tcPr>
          <w:p w14:paraId="3ED0F9BB" w14:textId="446AA968" w:rsidR="003C7DAC" w:rsidRPr="00914E6D" w:rsidRDefault="003C7DAC" w:rsidP="00DA6668">
            <w:pPr>
              <w:spacing w:after="0" w:line="240" w:lineRule="auto"/>
              <w:rPr>
                <w:rStyle w:val="af"/>
                <w:rFonts w:ascii="Times New Roman" w:hAnsi="Times New Roman"/>
                <w:bCs/>
                <w:i w:val="0"/>
                <w:sz w:val="24"/>
                <w:szCs w:val="24"/>
              </w:rPr>
            </w:pPr>
            <w:r w:rsidRPr="00914E6D">
              <w:rPr>
                <w:rStyle w:val="af"/>
                <w:rFonts w:ascii="Times New Roman" w:hAnsi="Times New Roman"/>
                <w:bCs/>
                <w:i w:val="0"/>
                <w:sz w:val="24"/>
                <w:szCs w:val="24"/>
              </w:rPr>
              <w:t xml:space="preserve">ВД </w:t>
            </w:r>
            <w:r w:rsidR="00914E6D" w:rsidRPr="00914E6D">
              <w:rPr>
                <w:rStyle w:val="af"/>
                <w:rFonts w:ascii="Times New Roman" w:hAnsi="Times New Roman"/>
                <w:bCs/>
                <w:i w:val="0"/>
                <w:sz w:val="24"/>
                <w:szCs w:val="24"/>
              </w:rPr>
              <w:t>0</w:t>
            </w:r>
            <w:r w:rsidRPr="00914E6D">
              <w:rPr>
                <w:rStyle w:val="af"/>
                <w:rFonts w:ascii="Times New Roman" w:hAnsi="Times New Roman"/>
                <w:bCs/>
                <w:i w:val="0"/>
                <w:sz w:val="24"/>
                <w:szCs w:val="24"/>
              </w:rPr>
              <w:t>1</w:t>
            </w:r>
          </w:p>
        </w:tc>
        <w:tc>
          <w:tcPr>
            <w:tcW w:w="8543" w:type="dxa"/>
          </w:tcPr>
          <w:p w14:paraId="7209525F" w14:textId="416245FA" w:rsidR="003C7DAC" w:rsidRPr="0011621C" w:rsidRDefault="003C7DAC" w:rsidP="007A3FFF">
            <w:pPr>
              <w:pStyle w:val="ConsPlusNormal"/>
              <w:rPr>
                <w:rFonts w:ascii="Times New Roman" w:hAnsi="Times New Roman" w:cs="Times New Roman"/>
                <w:i/>
                <w:sz w:val="24"/>
                <w:szCs w:val="24"/>
              </w:rPr>
            </w:pPr>
            <w:bookmarkStart w:id="1" w:name="_Hlk121425100"/>
            <w:r w:rsidRPr="0011621C">
              <w:rPr>
                <w:rFonts w:ascii="Times New Roman" w:hAnsi="Times New Roman" w:cs="Times New Roman"/>
                <w:sz w:val="24"/>
                <w:szCs w:val="24"/>
              </w:rPr>
              <w:t>Педагогическая деятельность по проектированию и реализации мероприятий, направленных на укрепление здоровья</w:t>
            </w:r>
            <w:r w:rsidR="007A3FFF">
              <w:rPr>
                <w:rFonts w:ascii="Times New Roman" w:hAnsi="Times New Roman" w:cs="Times New Roman"/>
                <w:sz w:val="24"/>
                <w:szCs w:val="24"/>
              </w:rPr>
              <w:t xml:space="preserve"> и</w:t>
            </w:r>
            <w:r w:rsidRPr="0011621C">
              <w:rPr>
                <w:rFonts w:ascii="Times New Roman" w:hAnsi="Times New Roman" w:cs="Times New Roman"/>
                <w:sz w:val="24"/>
                <w:szCs w:val="24"/>
              </w:rPr>
              <w:t xml:space="preserve"> физическое развитие детей раннего и дошкольного возраста в группах разной направленности</w:t>
            </w:r>
            <w:bookmarkEnd w:id="1"/>
          </w:p>
        </w:tc>
      </w:tr>
      <w:tr w:rsidR="003C7DAC" w:rsidRPr="0011621C" w14:paraId="0F401653" w14:textId="77777777" w:rsidTr="00DA6668">
        <w:tc>
          <w:tcPr>
            <w:tcW w:w="1204" w:type="dxa"/>
          </w:tcPr>
          <w:p w14:paraId="17AB0DFC" w14:textId="77777777" w:rsidR="003C7DAC" w:rsidRPr="00914E6D" w:rsidRDefault="003C7DAC" w:rsidP="00DA6668">
            <w:pPr>
              <w:spacing w:after="0" w:line="240" w:lineRule="auto"/>
              <w:rPr>
                <w:rStyle w:val="af"/>
                <w:rFonts w:ascii="Times New Roman" w:hAnsi="Times New Roman"/>
                <w:bCs/>
                <w:i w:val="0"/>
                <w:sz w:val="24"/>
                <w:szCs w:val="24"/>
                <w:lang w:val="en-US"/>
              </w:rPr>
            </w:pPr>
            <w:r w:rsidRPr="00914E6D">
              <w:rPr>
                <w:rStyle w:val="af"/>
                <w:rFonts w:ascii="Times New Roman" w:hAnsi="Times New Roman"/>
                <w:bCs/>
                <w:i w:val="0"/>
                <w:sz w:val="24"/>
                <w:szCs w:val="24"/>
              </w:rPr>
              <w:t>ПК 1.1</w:t>
            </w:r>
          </w:p>
        </w:tc>
        <w:tc>
          <w:tcPr>
            <w:tcW w:w="8543" w:type="dxa"/>
          </w:tcPr>
          <w:p w14:paraId="18444CB9" w14:textId="77777777" w:rsidR="003C7DAC" w:rsidRPr="0011621C" w:rsidRDefault="003C7DAC" w:rsidP="00DA6668">
            <w:pPr>
              <w:pStyle w:val="2"/>
              <w:spacing w:before="0" w:after="0"/>
              <w:jc w:val="both"/>
              <w:rPr>
                <w:rFonts w:ascii="Times New Roman" w:hAnsi="Times New Roman"/>
                <w:bCs w:val="0"/>
                <w:sz w:val="24"/>
                <w:szCs w:val="24"/>
              </w:rPr>
            </w:pPr>
            <w:r w:rsidRPr="0011621C">
              <w:rPr>
                <w:rFonts w:ascii="Times New Roman" w:hAnsi="Times New Roman"/>
                <w:b w:val="0"/>
                <w:bCs w:val="0"/>
                <w:i w:val="0"/>
                <w:iCs w:val="0"/>
                <w:sz w:val="24"/>
                <w:szCs w:val="24"/>
                <w:lang w:val="ru-RU" w:eastAsia="ru-RU"/>
              </w:rPr>
              <w:t>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 в группах общеразвивающей, компенсирующей, оздоровительной и комбинированной направленности</w:t>
            </w:r>
          </w:p>
        </w:tc>
      </w:tr>
      <w:tr w:rsidR="003C7DAC" w:rsidRPr="0011621C" w14:paraId="5DB423EC" w14:textId="77777777" w:rsidTr="00DA6668">
        <w:tc>
          <w:tcPr>
            <w:tcW w:w="1204" w:type="dxa"/>
          </w:tcPr>
          <w:p w14:paraId="28A51BB6" w14:textId="77777777" w:rsidR="003C7DAC" w:rsidRPr="00914E6D" w:rsidRDefault="003C7DAC" w:rsidP="00DA6668">
            <w:pPr>
              <w:spacing w:after="0" w:line="240" w:lineRule="auto"/>
              <w:rPr>
                <w:rStyle w:val="af"/>
                <w:rFonts w:ascii="Times New Roman" w:hAnsi="Times New Roman"/>
                <w:bCs/>
                <w:i w:val="0"/>
                <w:sz w:val="24"/>
                <w:szCs w:val="24"/>
                <w:lang w:val="en-US"/>
              </w:rPr>
            </w:pPr>
            <w:r w:rsidRPr="00914E6D">
              <w:rPr>
                <w:rStyle w:val="af"/>
                <w:rFonts w:ascii="Times New Roman" w:hAnsi="Times New Roman"/>
                <w:bCs/>
                <w:i w:val="0"/>
                <w:sz w:val="24"/>
                <w:szCs w:val="24"/>
              </w:rPr>
              <w:t>ПК 1.2</w:t>
            </w:r>
          </w:p>
        </w:tc>
        <w:tc>
          <w:tcPr>
            <w:tcW w:w="8543" w:type="dxa"/>
          </w:tcPr>
          <w:p w14:paraId="6124D960" w14:textId="77777777" w:rsidR="003C7DAC" w:rsidRPr="0011621C" w:rsidRDefault="003C7DAC" w:rsidP="00DA6668">
            <w:pPr>
              <w:pStyle w:val="2"/>
              <w:spacing w:before="0" w:after="0"/>
              <w:jc w:val="both"/>
              <w:rPr>
                <w:rFonts w:ascii="Times New Roman" w:hAnsi="Times New Roman"/>
                <w:bCs w:val="0"/>
                <w:sz w:val="24"/>
                <w:szCs w:val="24"/>
                <w:lang w:val="ru-RU"/>
              </w:rPr>
            </w:pPr>
            <w:r w:rsidRPr="0011621C">
              <w:rPr>
                <w:rFonts w:ascii="Times New Roman" w:hAnsi="Times New Roman"/>
                <w:b w:val="0"/>
                <w:bCs w:val="0"/>
                <w:i w:val="0"/>
                <w:iCs w:val="0"/>
                <w:sz w:val="24"/>
                <w:szCs w:val="24"/>
                <w:lang w:val="ru-RU" w:eastAsia="ru-RU"/>
              </w:rPr>
              <w:t>Применять коррекционно-педагогические технологии в области физического развития детей раннего и дошкольного возраста</w:t>
            </w:r>
          </w:p>
        </w:tc>
      </w:tr>
      <w:tr w:rsidR="003C7DAC" w:rsidRPr="0011621C" w14:paraId="27CDAD73" w14:textId="77777777" w:rsidTr="00DA6668">
        <w:tc>
          <w:tcPr>
            <w:tcW w:w="1204" w:type="dxa"/>
          </w:tcPr>
          <w:p w14:paraId="62D2EBB9" w14:textId="77777777" w:rsidR="003C7DAC" w:rsidRPr="00914E6D" w:rsidRDefault="003C7DAC" w:rsidP="00DA6668">
            <w:pPr>
              <w:spacing w:after="0" w:line="240" w:lineRule="auto"/>
              <w:rPr>
                <w:rStyle w:val="af"/>
                <w:rFonts w:ascii="Times New Roman" w:hAnsi="Times New Roman"/>
                <w:bCs/>
                <w:i w:val="0"/>
                <w:sz w:val="24"/>
                <w:szCs w:val="24"/>
                <w:lang w:val="en-US"/>
              </w:rPr>
            </w:pPr>
            <w:r w:rsidRPr="00914E6D">
              <w:rPr>
                <w:rStyle w:val="af"/>
                <w:rFonts w:ascii="Times New Roman" w:hAnsi="Times New Roman"/>
                <w:bCs/>
                <w:i w:val="0"/>
                <w:sz w:val="24"/>
                <w:szCs w:val="24"/>
              </w:rPr>
              <w:t>ПК 1.3</w:t>
            </w:r>
          </w:p>
        </w:tc>
        <w:tc>
          <w:tcPr>
            <w:tcW w:w="8543" w:type="dxa"/>
          </w:tcPr>
          <w:p w14:paraId="50AA13FD" w14:textId="77777777" w:rsidR="003C7DAC" w:rsidRPr="0011621C" w:rsidRDefault="003C7DAC" w:rsidP="00DA6668">
            <w:pPr>
              <w:pStyle w:val="ConsPlusNormal"/>
              <w:spacing w:line="276" w:lineRule="auto"/>
              <w:jc w:val="both"/>
              <w:rPr>
                <w:rFonts w:ascii="Times New Roman" w:hAnsi="Times New Roman" w:cs="Times New Roman"/>
                <w:i/>
                <w:sz w:val="24"/>
                <w:szCs w:val="24"/>
              </w:rPr>
            </w:pPr>
            <w:r w:rsidRPr="0011621C">
              <w:rPr>
                <w:rFonts w:ascii="Times New Roman" w:hAnsi="Times New Roman" w:cs="Times New Roman"/>
                <w:sz w:val="24"/>
                <w:szCs w:val="24"/>
              </w:rPr>
              <w:t>Создавать развивающую безопасную предметно-пространственную среду, позволяющую обеспечить оптимальный двигательный режим для детей раннего и дошкольного возраста в группах общеразвивающей, компенсирующей, оздоровительной и комбинированной направленности</w:t>
            </w:r>
          </w:p>
        </w:tc>
      </w:tr>
      <w:tr w:rsidR="003C7DAC" w:rsidRPr="0011621C" w14:paraId="7D92D8A5" w14:textId="77777777" w:rsidTr="00DA6668">
        <w:tc>
          <w:tcPr>
            <w:tcW w:w="1204" w:type="dxa"/>
          </w:tcPr>
          <w:p w14:paraId="1883D4C5" w14:textId="77777777" w:rsidR="003C7DAC" w:rsidRPr="00914E6D" w:rsidRDefault="003C7DAC" w:rsidP="00DA6668">
            <w:pPr>
              <w:spacing w:after="0" w:line="240" w:lineRule="auto"/>
              <w:rPr>
                <w:rStyle w:val="af"/>
                <w:rFonts w:ascii="Times New Roman" w:hAnsi="Times New Roman"/>
                <w:bCs/>
                <w:i w:val="0"/>
                <w:iCs/>
                <w:sz w:val="24"/>
                <w:szCs w:val="24"/>
                <w:lang w:val="en-US"/>
              </w:rPr>
            </w:pPr>
            <w:r w:rsidRPr="00914E6D">
              <w:rPr>
                <w:rStyle w:val="af"/>
                <w:rFonts w:ascii="Times New Roman" w:hAnsi="Times New Roman"/>
                <w:bCs/>
                <w:i w:val="0"/>
                <w:sz w:val="24"/>
                <w:szCs w:val="24"/>
              </w:rPr>
              <w:t>ПК 1.4</w:t>
            </w:r>
          </w:p>
        </w:tc>
        <w:tc>
          <w:tcPr>
            <w:tcW w:w="8543" w:type="dxa"/>
          </w:tcPr>
          <w:p w14:paraId="148641B1"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Осуществлять педагогическое наблюдение за состоянием здоровья каждого ребенка, своевременно информировать администрацию об изменении в их самочувствии</w:t>
            </w:r>
          </w:p>
        </w:tc>
      </w:tr>
      <w:tr w:rsidR="003C7DAC" w:rsidRPr="0011621C" w14:paraId="2E529A6E" w14:textId="77777777" w:rsidTr="00DA6668">
        <w:tc>
          <w:tcPr>
            <w:tcW w:w="1204" w:type="dxa"/>
          </w:tcPr>
          <w:p w14:paraId="058E3EBC" w14:textId="77777777" w:rsidR="003C7DAC" w:rsidRPr="00914E6D" w:rsidRDefault="003C7DAC" w:rsidP="00DA6668">
            <w:pPr>
              <w:spacing w:after="0" w:line="240" w:lineRule="auto"/>
              <w:rPr>
                <w:rStyle w:val="af"/>
                <w:rFonts w:ascii="Times New Roman" w:hAnsi="Times New Roman"/>
                <w:bCs/>
                <w:i w:val="0"/>
                <w:sz w:val="24"/>
                <w:szCs w:val="24"/>
                <w:lang w:val="en-US"/>
              </w:rPr>
            </w:pPr>
            <w:r w:rsidRPr="00914E6D">
              <w:rPr>
                <w:rStyle w:val="af"/>
                <w:rFonts w:ascii="Times New Roman" w:hAnsi="Times New Roman"/>
                <w:bCs/>
                <w:i w:val="0"/>
                <w:sz w:val="24"/>
                <w:szCs w:val="24"/>
              </w:rPr>
              <w:t>ПК 1.5</w:t>
            </w:r>
          </w:p>
        </w:tc>
        <w:tc>
          <w:tcPr>
            <w:tcW w:w="8543" w:type="dxa"/>
          </w:tcPr>
          <w:p w14:paraId="3D097176"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Соблюдать технику безопасности и требования охраны труда в соответствии с санитарно-эпидемиологическими правилами и нормами, правилами пожарной безопасности</w:t>
            </w:r>
          </w:p>
        </w:tc>
      </w:tr>
    </w:tbl>
    <w:p w14:paraId="41DBF668" w14:textId="77777777" w:rsidR="007A3FFF" w:rsidRDefault="007A3FFF" w:rsidP="003C7DAC">
      <w:pPr>
        <w:spacing w:after="120" w:line="240" w:lineRule="auto"/>
        <w:ind w:firstLine="709"/>
        <w:rPr>
          <w:rFonts w:ascii="Times New Roman" w:hAnsi="Times New Roman"/>
          <w:bCs/>
          <w:sz w:val="24"/>
          <w:szCs w:val="24"/>
        </w:rPr>
      </w:pPr>
    </w:p>
    <w:p w14:paraId="31FB2A48" w14:textId="77777777" w:rsidR="003C7DAC" w:rsidRPr="0011621C" w:rsidRDefault="003C7DAC" w:rsidP="003C7DAC">
      <w:pPr>
        <w:spacing w:after="120" w:line="240" w:lineRule="auto"/>
        <w:ind w:firstLine="709"/>
        <w:rPr>
          <w:rFonts w:ascii="Times New Roman" w:hAnsi="Times New Roman"/>
          <w:bCs/>
          <w:sz w:val="24"/>
          <w:szCs w:val="24"/>
        </w:rPr>
      </w:pPr>
      <w:r w:rsidRPr="0011621C">
        <w:rPr>
          <w:rFonts w:ascii="Times New Roman" w:hAnsi="Times New Roman"/>
          <w:bCs/>
          <w:sz w:val="24"/>
          <w:szCs w:val="24"/>
        </w:rPr>
        <w:lastRenderedPageBreak/>
        <w:t>1.1.3. В результате освоения профессионального модуля обучающийся должен:</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0"/>
        <w:gridCol w:w="8374"/>
      </w:tblGrid>
      <w:tr w:rsidR="003C7DAC" w:rsidRPr="0011621C" w14:paraId="56B15AB7" w14:textId="77777777" w:rsidTr="00DA6668">
        <w:tc>
          <w:tcPr>
            <w:tcW w:w="1280" w:type="dxa"/>
            <w:vMerge w:val="restart"/>
            <w:shd w:val="clear" w:color="auto" w:fill="auto"/>
            <w:hideMark/>
          </w:tcPr>
          <w:p w14:paraId="0B91C81A" w14:textId="77777777" w:rsidR="003C7DAC" w:rsidRPr="0011621C" w:rsidRDefault="003C7DAC" w:rsidP="00DA6668">
            <w:pPr>
              <w:spacing w:after="0" w:line="240" w:lineRule="auto"/>
              <w:rPr>
                <w:rFonts w:ascii="Times New Roman" w:hAnsi="Times New Roman"/>
                <w:sz w:val="24"/>
                <w:szCs w:val="24"/>
              </w:rPr>
            </w:pPr>
            <w:r w:rsidRPr="0011621C">
              <w:rPr>
                <w:rFonts w:ascii="Times New Roman" w:hAnsi="Times New Roman"/>
                <w:sz w:val="24"/>
                <w:szCs w:val="24"/>
              </w:rPr>
              <w:t>Владеть навыками</w:t>
            </w:r>
          </w:p>
        </w:tc>
        <w:tc>
          <w:tcPr>
            <w:tcW w:w="8374" w:type="dxa"/>
            <w:shd w:val="clear" w:color="auto" w:fill="auto"/>
            <w:hideMark/>
          </w:tcPr>
          <w:p w14:paraId="72B64CE8"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eastAsia="en-US"/>
              </w:rPr>
              <w:t>организации и проведения режимных моментов, утренней гимнастики, занятий, прогулок, закаливания, физкультурных досугов и праздников с детьми раннего и дошкольного возраста в группах общеразвивающей, компенсирующей, оздоровительной и комбинированной направленности;</w:t>
            </w:r>
          </w:p>
        </w:tc>
      </w:tr>
      <w:tr w:rsidR="003C7DAC" w:rsidRPr="0011621C" w14:paraId="4FD1B257" w14:textId="77777777" w:rsidTr="00DA6668">
        <w:tc>
          <w:tcPr>
            <w:tcW w:w="1280" w:type="dxa"/>
            <w:vMerge/>
            <w:vAlign w:val="center"/>
            <w:hideMark/>
          </w:tcPr>
          <w:p w14:paraId="6CF1F0D3"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18B0C065"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наблюдения и анализа мероприятий по физическому развитию детей раннего и дошкольного возраста в группах общеразвивающей, компенсирующей, оздоровительной и комбинированной направленности;</w:t>
            </w:r>
          </w:p>
        </w:tc>
      </w:tr>
      <w:tr w:rsidR="003C7DAC" w:rsidRPr="0011621C" w14:paraId="441D8EAE" w14:textId="77777777" w:rsidTr="00DA6668">
        <w:tc>
          <w:tcPr>
            <w:tcW w:w="1280" w:type="dxa"/>
            <w:vMerge/>
            <w:vAlign w:val="center"/>
            <w:hideMark/>
          </w:tcPr>
          <w:p w14:paraId="3AB390AB"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15C1BA87"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применения коррекционно-педагогических технологий  в ходе организации режимных моментов, утренней гимнастики, занятий, прогулок, физкультурных досугов и праздников детей раннего и дошкольного возраста с ограниченными возможностями здоровья;</w:t>
            </w:r>
          </w:p>
        </w:tc>
      </w:tr>
      <w:tr w:rsidR="003C7DAC" w:rsidRPr="0011621C" w14:paraId="501EDC85" w14:textId="77777777" w:rsidTr="00DA6668">
        <w:tc>
          <w:tcPr>
            <w:tcW w:w="1280" w:type="dxa"/>
            <w:vMerge/>
            <w:vAlign w:val="center"/>
            <w:hideMark/>
          </w:tcPr>
          <w:p w14:paraId="3CF7878C"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7F17D3A2"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 xml:space="preserve">организации развивающей безопасной предметно-пространственной среды, позволяющей обеспечить проведение утренней гимнастики, занятий, прогулок, закаливающих процедур, физкультурных досугов и праздников детей раннего и дошкольного возраста с ограниченными возможностями здоровья и/или инвалидностью, с сохранным развитием; </w:t>
            </w:r>
          </w:p>
        </w:tc>
      </w:tr>
      <w:tr w:rsidR="003C7DAC" w:rsidRPr="0011621C" w14:paraId="58D1EC51" w14:textId="77777777" w:rsidTr="00DA6668">
        <w:tc>
          <w:tcPr>
            <w:tcW w:w="1280" w:type="dxa"/>
            <w:vMerge/>
            <w:vAlign w:val="center"/>
            <w:hideMark/>
          </w:tcPr>
          <w:p w14:paraId="4AFEBF18"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29F5E153"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проведения наблюдений за изменениями в самочувствии детей с ограниченными возможностями здоровья и/или инвалидностью, с сохранным развитием во время их пребывания в образовательной организации;</w:t>
            </w:r>
          </w:p>
        </w:tc>
      </w:tr>
      <w:tr w:rsidR="003C7DAC" w:rsidRPr="0011621C" w14:paraId="3CF84660" w14:textId="77777777" w:rsidTr="00DA6668">
        <w:tc>
          <w:tcPr>
            <w:tcW w:w="1280" w:type="dxa"/>
            <w:vMerge/>
            <w:vAlign w:val="center"/>
            <w:hideMark/>
          </w:tcPr>
          <w:p w14:paraId="0863BDFD"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757C4F39"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взаимодействия с администрацией и медицинским персоналом (при необходимости) образовательной организации по вопросам физического здоровья детей;</w:t>
            </w:r>
          </w:p>
        </w:tc>
      </w:tr>
      <w:tr w:rsidR="003C7DAC" w:rsidRPr="0011621C" w14:paraId="5F1EE010" w14:textId="77777777" w:rsidTr="00DA6668">
        <w:tc>
          <w:tcPr>
            <w:tcW w:w="1280" w:type="dxa"/>
            <w:vMerge/>
            <w:vAlign w:val="center"/>
            <w:hideMark/>
          </w:tcPr>
          <w:p w14:paraId="1BB0B6B5"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655DEB75"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организации и проведения режимных моментов, утренней гимнастики, занятий, прогулок, закаливания, физкультурных досугов и праздников детей дошкольного возраста в группах разной направленности в соответствии с действующими санитарными-эпидемиологическими правилами и нормами, соблюдением техники безопасности.</w:t>
            </w:r>
          </w:p>
        </w:tc>
      </w:tr>
      <w:tr w:rsidR="003C7DAC" w:rsidRPr="0011621C" w14:paraId="7C943573" w14:textId="77777777" w:rsidTr="00DA6668">
        <w:tc>
          <w:tcPr>
            <w:tcW w:w="1280" w:type="dxa"/>
            <w:vMerge w:val="restart"/>
            <w:shd w:val="clear" w:color="auto" w:fill="auto"/>
            <w:hideMark/>
          </w:tcPr>
          <w:p w14:paraId="3E86A99E" w14:textId="77777777" w:rsidR="003C7DAC" w:rsidRPr="0011621C" w:rsidRDefault="003C7DAC" w:rsidP="00DA6668">
            <w:pPr>
              <w:spacing w:after="0" w:line="240" w:lineRule="auto"/>
              <w:rPr>
                <w:rFonts w:ascii="Times New Roman" w:hAnsi="Times New Roman"/>
                <w:sz w:val="24"/>
                <w:szCs w:val="24"/>
              </w:rPr>
            </w:pPr>
            <w:r w:rsidRPr="0011621C">
              <w:rPr>
                <w:rFonts w:ascii="Times New Roman" w:hAnsi="Times New Roman"/>
                <w:sz w:val="24"/>
                <w:szCs w:val="24"/>
              </w:rPr>
              <w:t>Уметь</w:t>
            </w:r>
          </w:p>
        </w:tc>
        <w:tc>
          <w:tcPr>
            <w:tcW w:w="8374" w:type="dxa"/>
            <w:shd w:val="clear" w:color="auto" w:fill="auto"/>
            <w:hideMark/>
          </w:tcPr>
          <w:p w14:paraId="4F25EA24"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планировать работу по физическому развитию детей раннего и дошкольного возраста с учетом возрастных и индивидуальных особенностей, особых образовательных потребностей и психофизических возможностей, режима работы образовательной организации;</w:t>
            </w:r>
          </w:p>
        </w:tc>
      </w:tr>
      <w:tr w:rsidR="003C7DAC" w:rsidRPr="0011621C" w14:paraId="24E2090A" w14:textId="77777777" w:rsidTr="00DA6668">
        <w:tc>
          <w:tcPr>
            <w:tcW w:w="1280" w:type="dxa"/>
            <w:vMerge/>
            <w:vAlign w:val="center"/>
            <w:hideMark/>
          </w:tcPr>
          <w:p w14:paraId="5CD37CD4"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3868BB31" w14:textId="3CF1ECDA"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 xml:space="preserve">определять цели, задачи, содержание, методы и средства физического развития детей раннего и дошкольного возраста с учетом возрастных и индивидуальных особенностей, особых образовательных потребностей и психофизических возможностей; </w:t>
            </w:r>
          </w:p>
        </w:tc>
      </w:tr>
      <w:tr w:rsidR="003C7DAC" w:rsidRPr="0011621C" w14:paraId="405D4EEF" w14:textId="77777777" w:rsidTr="00DA6668">
        <w:tc>
          <w:tcPr>
            <w:tcW w:w="1280" w:type="dxa"/>
            <w:vMerge/>
            <w:vAlign w:val="center"/>
            <w:hideMark/>
          </w:tcPr>
          <w:p w14:paraId="0E818DFE"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1B30F615" w14:textId="28184A8D"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создавать педагогические условия проведения умывания, одевания, питания, организации сна с учетом возрастных и индивидуальных особенностей, особых образовательных потребностей и психофизических возможностей;</w:t>
            </w:r>
          </w:p>
        </w:tc>
      </w:tr>
      <w:tr w:rsidR="003C7DAC" w:rsidRPr="0011621C" w14:paraId="3319079C" w14:textId="77777777" w:rsidTr="00DA6668">
        <w:tc>
          <w:tcPr>
            <w:tcW w:w="1280" w:type="dxa"/>
            <w:vMerge/>
            <w:vAlign w:val="center"/>
            <w:hideMark/>
          </w:tcPr>
          <w:p w14:paraId="56A9EF5B"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5050494E" w14:textId="46F0D784"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организовывать и проводить работу по укреплению здоровья детей раннего и дошкольного возраста с учетом возрастных и индивидуальных особенностей, особых образовательных потребностей и психофизических возможностей, санитарно-гигиенических норм;</w:t>
            </w:r>
          </w:p>
        </w:tc>
      </w:tr>
      <w:tr w:rsidR="003C7DAC" w:rsidRPr="0011621C" w14:paraId="3A810B00" w14:textId="77777777" w:rsidTr="00DA6668">
        <w:tc>
          <w:tcPr>
            <w:tcW w:w="1280" w:type="dxa"/>
            <w:vMerge/>
            <w:vAlign w:val="center"/>
            <w:hideMark/>
          </w:tcPr>
          <w:p w14:paraId="6245B014"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2680E940"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обеспечивать оптимальный двигательный режим с учетом возрастных, индивидуальных особенностей и психофизических возможностей;</w:t>
            </w:r>
          </w:p>
        </w:tc>
      </w:tr>
      <w:tr w:rsidR="003C7DAC" w:rsidRPr="0011621C" w14:paraId="34CB440A" w14:textId="77777777" w:rsidTr="00DA6668">
        <w:tc>
          <w:tcPr>
            <w:tcW w:w="1280" w:type="dxa"/>
            <w:vMerge/>
            <w:vAlign w:val="center"/>
            <w:hideMark/>
          </w:tcPr>
          <w:p w14:paraId="038FD52C"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3FF1A81D"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анализировать работу по укреплению здоровья и физическому развитию детей с детьми раннего и дошкольного возраста с сохранным развитием, с ограниченными возможностями здоровья и/или инвалидностью;</w:t>
            </w:r>
          </w:p>
        </w:tc>
      </w:tr>
      <w:tr w:rsidR="003C7DAC" w:rsidRPr="0011621C" w14:paraId="6A54C9C8" w14:textId="77777777" w:rsidTr="00DA6668">
        <w:tc>
          <w:tcPr>
            <w:tcW w:w="1280" w:type="dxa"/>
            <w:vMerge/>
            <w:vAlign w:val="center"/>
            <w:hideMark/>
          </w:tcPr>
          <w:p w14:paraId="74FE15DC"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52999E25"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 xml:space="preserve">использовать оздоровительно-профилактические и коррекционно-педагогические технологии, направленные на преодоление или ослабление недостатков физического развития и нарушений моторики с учетом </w:t>
            </w:r>
            <w:r w:rsidRPr="0011621C">
              <w:rPr>
                <w:rFonts w:ascii="Times New Roman" w:hAnsi="Times New Roman"/>
                <w:sz w:val="24"/>
                <w:szCs w:val="24"/>
                <w:lang w:val="x-none"/>
              </w:rPr>
              <w:lastRenderedPageBreak/>
              <w:t xml:space="preserve">возрастных и индивидуальных особенностей, особых образовательных потребностей и психофизических возможностей; </w:t>
            </w:r>
          </w:p>
        </w:tc>
      </w:tr>
      <w:tr w:rsidR="003C7DAC" w:rsidRPr="0011621C" w14:paraId="53072FF3" w14:textId="77777777" w:rsidTr="00DA6668">
        <w:tc>
          <w:tcPr>
            <w:tcW w:w="1280" w:type="dxa"/>
            <w:vMerge/>
            <w:vAlign w:val="center"/>
            <w:hideMark/>
          </w:tcPr>
          <w:p w14:paraId="51CDDD6A"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61B40A97"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eastAsia="en-US"/>
              </w:rPr>
              <w:t>осуществлять взаимодействие со специалистами сопровождения детей с ограниченными возможностями здоровья в ходе реализации мероприятий по физическому развитию детей раннего и дошкольного возраста с ограниченными возможностями здоровья и/или инвалидностью;</w:t>
            </w:r>
          </w:p>
        </w:tc>
      </w:tr>
      <w:tr w:rsidR="003C7DAC" w:rsidRPr="0011621C" w14:paraId="520E5F30" w14:textId="77777777" w:rsidTr="00DA6668">
        <w:tc>
          <w:tcPr>
            <w:tcW w:w="1280" w:type="dxa"/>
            <w:vMerge/>
            <w:vAlign w:val="center"/>
            <w:hideMark/>
          </w:tcPr>
          <w:p w14:paraId="55C76919"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5E17CC88"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проводить мероприятия двигательного режима (утреннюю гимнастику, занятия, прогулки, закаливание, физкультурные досуги, праздники) с учетом возрастных и анатомо-физиологических особенностей детей раннего и дошкольного возраста, санитарно-гигиенических норм, имеющихся отклонений в развитии в условиях развивающей безопасной предметно-пространственной среды;</w:t>
            </w:r>
          </w:p>
        </w:tc>
      </w:tr>
      <w:tr w:rsidR="003C7DAC" w:rsidRPr="0011621C" w14:paraId="5F245D53" w14:textId="77777777" w:rsidTr="00DA6668">
        <w:tc>
          <w:tcPr>
            <w:tcW w:w="1280" w:type="dxa"/>
            <w:vMerge/>
            <w:vAlign w:val="center"/>
            <w:hideMark/>
          </w:tcPr>
          <w:p w14:paraId="0C668FDA"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55A968BF"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наблюдать за изменениями в самочувствии детей и/или инвалидностью, с сохранным развитием во время их пребывания в образовательной организации;</w:t>
            </w:r>
          </w:p>
        </w:tc>
      </w:tr>
      <w:tr w:rsidR="003C7DAC" w:rsidRPr="0011621C" w14:paraId="546F4DC5" w14:textId="77777777" w:rsidTr="00DA6668">
        <w:tc>
          <w:tcPr>
            <w:tcW w:w="1280" w:type="dxa"/>
            <w:vMerge/>
            <w:vAlign w:val="center"/>
            <w:hideMark/>
          </w:tcPr>
          <w:p w14:paraId="111D0F40"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22DEB26A"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применять способы контроля за состоянием здоровья, изменениями в самочувствии каждого ребенка в период пребывания в образовательной организации;</w:t>
            </w:r>
          </w:p>
        </w:tc>
      </w:tr>
      <w:tr w:rsidR="003C7DAC" w:rsidRPr="0011621C" w14:paraId="51E400D5" w14:textId="77777777" w:rsidTr="00DA6668">
        <w:tc>
          <w:tcPr>
            <w:tcW w:w="1280" w:type="dxa"/>
            <w:vMerge/>
            <w:vAlign w:val="center"/>
            <w:hideMark/>
          </w:tcPr>
          <w:p w14:paraId="4D07606C"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2F0AF19E"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применять способы регуляции физической, психической и эмоциональной нагрузки дошкольников в ходе проведения мероприятий двигательного режима;</w:t>
            </w:r>
          </w:p>
        </w:tc>
      </w:tr>
      <w:tr w:rsidR="003C7DAC" w:rsidRPr="0011621C" w14:paraId="53832446" w14:textId="77777777" w:rsidTr="00DA6668">
        <w:tc>
          <w:tcPr>
            <w:tcW w:w="1280" w:type="dxa"/>
            <w:vMerge/>
            <w:vAlign w:val="center"/>
            <w:hideMark/>
          </w:tcPr>
          <w:p w14:paraId="3300BB54"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3E1F5816"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 xml:space="preserve">обеспечивать охрану жизни и укрепление здоровья детей; </w:t>
            </w:r>
          </w:p>
        </w:tc>
      </w:tr>
      <w:tr w:rsidR="003C7DAC" w:rsidRPr="0011621C" w14:paraId="153D2A33" w14:textId="77777777" w:rsidTr="00DA6668">
        <w:tc>
          <w:tcPr>
            <w:tcW w:w="1280" w:type="dxa"/>
            <w:vMerge/>
            <w:vAlign w:val="center"/>
            <w:hideMark/>
          </w:tcPr>
          <w:p w14:paraId="69137AED"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2B5FCCB6"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 xml:space="preserve">проводить работу по предупреждению детского травматизма: осуществлять проверку оборудования, материалов, инвентаря, сооружений на пригодность их использования в работе с детьми; </w:t>
            </w:r>
          </w:p>
        </w:tc>
      </w:tr>
      <w:tr w:rsidR="003C7DAC" w:rsidRPr="0011621C" w14:paraId="707F8F54" w14:textId="77777777" w:rsidTr="00DA6668">
        <w:tc>
          <w:tcPr>
            <w:tcW w:w="1280" w:type="dxa"/>
            <w:vMerge/>
            <w:vAlign w:val="center"/>
            <w:hideMark/>
          </w:tcPr>
          <w:p w14:paraId="6688B653"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25C77927"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использовать спортивный инвентарь и оборудование в ходе образовательного процесса.</w:t>
            </w:r>
          </w:p>
        </w:tc>
      </w:tr>
      <w:tr w:rsidR="003C7DAC" w:rsidRPr="0011621C" w14:paraId="6F9DCE4E" w14:textId="77777777" w:rsidTr="00DA6668">
        <w:tc>
          <w:tcPr>
            <w:tcW w:w="1280" w:type="dxa"/>
            <w:vMerge w:val="restart"/>
            <w:shd w:val="clear" w:color="auto" w:fill="auto"/>
            <w:hideMark/>
          </w:tcPr>
          <w:p w14:paraId="68AA7243" w14:textId="77777777" w:rsidR="003C7DAC" w:rsidRPr="0011621C" w:rsidRDefault="003C7DAC" w:rsidP="00DA6668">
            <w:pPr>
              <w:spacing w:after="0" w:line="240" w:lineRule="auto"/>
              <w:rPr>
                <w:rFonts w:ascii="Times New Roman" w:hAnsi="Times New Roman"/>
                <w:sz w:val="24"/>
                <w:szCs w:val="24"/>
              </w:rPr>
            </w:pPr>
            <w:r w:rsidRPr="0011621C">
              <w:rPr>
                <w:rFonts w:ascii="Times New Roman" w:hAnsi="Times New Roman"/>
                <w:sz w:val="24"/>
                <w:szCs w:val="24"/>
              </w:rPr>
              <w:t>Знать</w:t>
            </w:r>
          </w:p>
        </w:tc>
        <w:tc>
          <w:tcPr>
            <w:tcW w:w="8374" w:type="dxa"/>
            <w:shd w:val="clear" w:color="auto" w:fill="auto"/>
            <w:hideMark/>
          </w:tcPr>
          <w:p w14:paraId="6DEE7224"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теоретические основы организации работы по обеспечению оптимального двигательного режима с учетом возрастных, индивидуальных особенностей и психофизических возможностей;</w:t>
            </w:r>
          </w:p>
        </w:tc>
      </w:tr>
      <w:tr w:rsidR="003C7DAC" w:rsidRPr="0011621C" w14:paraId="383A2906" w14:textId="77777777" w:rsidTr="00DA6668">
        <w:tc>
          <w:tcPr>
            <w:tcW w:w="1280" w:type="dxa"/>
            <w:vMerge/>
            <w:vAlign w:val="center"/>
            <w:hideMark/>
          </w:tcPr>
          <w:p w14:paraId="140070AA"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6FEED3A4"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особенности планирования, методы и формы организации и проведения мероприятий по укреплению здоровья и физическому развитию детей дошкольного возраста в группах общеразвивающей, компенсирующей, оздоровительной и комбинированной направленности;</w:t>
            </w:r>
          </w:p>
        </w:tc>
      </w:tr>
      <w:tr w:rsidR="003C7DAC" w:rsidRPr="0011621C" w14:paraId="0EFB353C" w14:textId="77777777" w:rsidTr="00DA6668">
        <w:tc>
          <w:tcPr>
            <w:tcW w:w="1280" w:type="dxa"/>
            <w:vMerge/>
            <w:vAlign w:val="center"/>
            <w:hideMark/>
          </w:tcPr>
          <w:p w14:paraId="2A449B21"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25001390"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особенности проведения режимных моментов (умывание, одевание, питание, сон), утренней гимнастики, занятий, прогулок, закаливания, физкультурных досугов и праздников в группах общеразвивающей, компенсирующей, оздоровительной и комбинированной направленности;</w:t>
            </w:r>
          </w:p>
        </w:tc>
      </w:tr>
      <w:tr w:rsidR="003C7DAC" w:rsidRPr="0011621C" w14:paraId="01C3E6FD" w14:textId="77777777" w:rsidTr="00DA6668">
        <w:tc>
          <w:tcPr>
            <w:tcW w:w="1280" w:type="dxa"/>
            <w:vMerge/>
            <w:vAlign w:val="center"/>
            <w:hideMark/>
          </w:tcPr>
          <w:p w14:paraId="563601EE"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70F4FE12"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основы развития психофизических качеств и формирования двигательных действий у детей с ограниченными возможностями здоровья и с сохранным развитием; коррекционно-педагогические технологии в области физического развития детей дошкольного возраста с ограниченными возможностями здоровья и/или инвалидностью;</w:t>
            </w:r>
          </w:p>
        </w:tc>
      </w:tr>
      <w:tr w:rsidR="003C7DAC" w:rsidRPr="0011621C" w14:paraId="34D6320A" w14:textId="77777777" w:rsidTr="00DA6668">
        <w:tc>
          <w:tcPr>
            <w:tcW w:w="1280" w:type="dxa"/>
            <w:vMerge/>
            <w:vAlign w:val="center"/>
            <w:hideMark/>
          </w:tcPr>
          <w:p w14:paraId="5381217F"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1BEED7B6"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 xml:space="preserve">теоретические основы организации оптимального двигательного режима для детей дошкольного возраста в группах разной направленности; </w:t>
            </w:r>
          </w:p>
        </w:tc>
      </w:tr>
      <w:tr w:rsidR="003C7DAC" w:rsidRPr="0011621C" w14:paraId="47E18242" w14:textId="77777777" w:rsidTr="00DA6668">
        <w:tc>
          <w:tcPr>
            <w:tcW w:w="1280" w:type="dxa"/>
            <w:vMerge/>
            <w:vAlign w:val="center"/>
            <w:hideMark/>
          </w:tcPr>
          <w:p w14:paraId="184A8A11"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7E9F7F3F"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 xml:space="preserve">особенности развития психофизических качеств у детей раннего и дошкольного возраста с ограниченными возможностями здоровья и/или инвалидностью, с сохранным развитием;  </w:t>
            </w:r>
          </w:p>
        </w:tc>
      </w:tr>
      <w:tr w:rsidR="003C7DAC" w:rsidRPr="0011621C" w14:paraId="798FF1AE" w14:textId="77777777" w:rsidTr="00DA6668">
        <w:tc>
          <w:tcPr>
            <w:tcW w:w="1280" w:type="dxa"/>
            <w:vMerge/>
            <w:vAlign w:val="center"/>
            <w:hideMark/>
          </w:tcPr>
          <w:p w14:paraId="314EE6E2"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3AFC3BD3"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 xml:space="preserve">основы формирования двигательных действий у детей раннего и дошкольного возраста с ограниченными возможностями здоровья и с сохранным развитием;  </w:t>
            </w:r>
          </w:p>
        </w:tc>
      </w:tr>
      <w:tr w:rsidR="003C7DAC" w:rsidRPr="0011621C" w14:paraId="18418C62" w14:textId="77777777" w:rsidTr="00DA6668">
        <w:tc>
          <w:tcPr>
            <w:tcW w:w="1280" w:type="dxa"/>
            <w:vMerge/>
            <w:vAlign w:val="center"/>
            <w:hideMark/>
          </w:tcPr>
          <w:p w14:paraId="22378CDC"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48239615"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 xml:space="preserve">условия создания развивающей безопасной предметно-пространственной </w:t>
            </w:r>
            <w:r w:rsidRPr="0011621C">
              <w:rPr>
                <w:rFonts w:ascii="Times New Roman" w:hAnsi="Times New Roman"/>
                <w:sz w:val="24"/>
                <w:szCs w:val="24"/>
                <w:lang w:val="x-none"/>
              </w:rPr>
              <w:lastRenderedPageBreak/>
              <w:t>среды, обеспечивающей оптимальный двигательный режим для детей раннего и дошкольного возраста в группах разной направленности;</w:t>
            </w:r>
          </w:p>
        </w:tc>
      </w:tr>
      <w:tr w:rsidR="003C7DAC" w:rsidRPr="0011621C" w14:paraId="13B4C74C" w14:textId="77777777" w:rsidTr="00DA6668">
        <w:tc>
          <w:tcPr>
            <w:tcW w:w="1280" w:type="dxa"/>
            <w:vMerge/>
            <w:vAlign w:val="center"/>
            <w:hideMark/>
          </w:tcPr>
          <w:p w14:paraId="25B33C88"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6825F855"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 xml:space="preserve">основные понятия "здоровый образ жизни", "здоровье", «психическое здоровье», «физическое здоровье»;  </w:t>
            </w:r>
          </w:p>
        </w:tc>
      </w:tr>
      <w:tr w:rsidR="003C7DAC" w:rsidRPr="0011621C" w14:paraId="3CA327B4" w14:textId="77777777" w:rsidTr="00DA6668">
        <w:tc>
          <w:tcPr>
            <w:tcW w:w="1280" w:type="dxa"/>
            <w:vMerge/>
            <w:vAlign w:val="center"/>
            <w:hideMark/>
          </w:tcPr>
          <w:p w14:paraId="194E7019"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712F3F7A"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 xml:space="preserve">основные симптомы наиболее распространенных детских болезней и меры по их профилактике; </w:t>
            </w:r>
          </w:p>
        </w:tc>
      </w:tr>
      <w:tr w:rsidR="003C7DAC" w:rsidRPr="0011621C" w14:paraId="7E9BCADF" w14:textId="77777777" w:rsidTr="00DA6668">
        <w:tc>
          <w:tcPr>
            <w:tcW w:w="1280" w:type="dxa"/>
            <w:vMerge/>
            <w:vAlign w:val="center"/>
            <w:hideMark/>
          </w:tcPr>
          <w:p w14:paraId="5A36EBF2"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08068EAA"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особенности проявлений в поведения детей раннего и дошкольного возраста при психологическом благополучии или неблагополучии;</w:t>
            </w:r>
          </w:p>
        </w:tc>
      </w:tr>
      <w:tr w:rsidR="003C7DAC" w:rsidRPr="0011621C" w14:paraId="0A9AE075" w14:textId="77777777" w:rsidTr="00DA6668">
        <w:tc>
          <w:tcPr>
            <w:tcW w:w="1280" w:type="dxa"/>
            <w:vMerge/>
            <w:vAlign w:val="center"/>
            <w:hideMark/>
          </w:tcPr>
          <w:p w14:paraId="39C2D947"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031653D6"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 xml:space="preserve">способы контроля за состоянием физического здоровья и психического благополучия детей раннего и дошкольного возраста с ограниченными возможностями здоровья и/или инвалидности, с сохранным развитием; </w:t>
            </w:r>
          </w:p>
        </w:tc>
      </w:tr>
      <w:tr w:rsidR="003C7DAC" w:rsidRPr="0011621C" w14:paraId="638C8538" w14:textId="77777777" w:rsidTr="00DA6668">
        <w:tc>
          <w:tcPr>
            <w:tcW w:w="1280" w:type="dxa"/>
            <w:vMerge/>
            <w:vAlign w:val="center"/>
            <w:hideMark/>
          </w:tcPr>
          <w:p w14:paraId="72A1A652"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3E768301"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особенности адаптации детей раннего и дошкольного возраста к условиям образовательной организации;</w:t>
            </w:r>
          </w:p>
        </w:tc>
      </w:tr>
      <w:tr w:rsidR="003C7DAC" w:rsidRPr="0011621C" w14:paraId="165D9EF4" w14:textId="77777777" w:rsidTr="00DA6668">
        <w:tc>
          <w:tcPr>
            <w:tcW w:w="1280" w:type="dxa"/>
            <w:vMerge/>
            <w:vAlign w:val="center"/>
            <w:hideMark/>
          </w:tcPr>
          <w:p w14:paraId="20DF969A"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3CA162F1"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алгоритмов оказания первой помощи детям раннего и дошкольного возраста в условиях образовательной организации;</w:t>
            </w:r>
          </w:p>
        </w:tc>
      </w:tr>
      <w:tr w:rsidR="003C7DAC" w:rsidRPr="0011621C" w14:paraId="39F7E741" w14:textId="77777777" w:rsidTr="00DA6668">
        <w:tc>
          <w:tcPr>
            <w:tcW w:w="1280" w:type="dxa"/>
            <w:vMerge/>
            <w:vAlign w:val="center"/>
            <w:hideMark/>
          </w:tcPr>
          <w:p w14:paraId="20A7C398"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5F076699"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 xml:space="preserve">нормативно-правовых актов, определяющих меры ответственности педагогических работников за жизнь и здоровье детей; </w:t>
            </w:r>
          </w:p>
        </w:tc>
      </w:tr>
      <w:tr w:rsidR="003C7DAC" w:rsidRPr="0011621C" w14:paraId="1FB7570C" w14:textId="77777777" w:rsidTr="00DA6668">
        <w:tc>
          <w:tcPr>
            <w:tcW w:w="1280" w:type="dxa"/>
            <w:vMerge/>
            <w:vAlign w:val="center"/>
            <w:hideMark/>
          </w:tcPr>
          <w:p w14:paraId="766F8320"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2F064CA6"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требования охраны труда и правила пожарной безопасности в образовательной организации;</w:t>
            </w:r>
          </w:p>
        </w:tc>
      </w:tr>
      <w:tr w:rsidR="003C7DAC" w:rsidRPr="0011621C" w14:paraId="142194C2" w14:textId="77777777" w:rsidTr="00DA6668">
        <w:tc>
          <w:tcPr>
            <w:tcW w:w="1280" w:type="dxa"/>
            <w:vMerge/>
            <w:vAlign w:val="center"/>
            <w:hideMark/>
          </w:tcPr>
          <w:p w14:paraId="5793198F"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4148779D"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 xml:space="preserve">санитарно-эпидемиологические требования к обеспечению безопасных условий образовательной деятельности, оказания услуг по воспитанию и обучению, уходу и присмотру за детьми; </w:t>
            </w:r>
          </w:p>
        </w:tc>
      </w:tr>
      <w:tr w:rsidR="003C7DAC" w:rsidRPr="0011621C" w14:paraId="3CEA83B6" w14:textId="77777777" w:rsidTr="00DA6668">
        <w:tc>
          <w:tcPr>
            <w:tcW w:w="1280" w:type="dxa"/>
            <w:vMerge/>
            <w:vAlign w:val="center"/>
            <w:hideMark/>
          </w:tcPr>
          <w:p w14:paraId="67549E55"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344B0423"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 xml:space="preserve">меры профилактики детского травматизма; </w:t>
            </w:r>
          </w:p>
        </w:tc>
      </w:tr>
      <w:tr w:rsidR="003C7DAC" w:rsidRPr="0011621C" w14:paraId="406DF273" w14:textId="77777777" w:rsidTr="00DA6668">
        <w:tc>
          <w:tcPr>
            <w:tcW w:w="1280" w:type="dxa"/>
            <w:vMerge/>
            <w:vAlign w:val="center"/>
            <w:hideMark/>
          </w:tcPr>
          <w:p w14:paraId="0BCBC486" w14:textId="77777777" w:rsidR="003C7DAC" w:rsidRPr="0011621C" w:rsidRDefault="003C7DAC" w:rsidP="00DA6668">
            <w:pPr>
              <w:spacing w:after="0" w:line="240" w:lineRule="auto"/>
              <w:rPr>
                <w:rFonts w:ascii="Times New Roman" w:hAnsi="Times New Roman"/>
                <w:sz w:val="24"/>
                <w:szCs w:val="24"/>
              </w:rPr>
            </w:pPr>
          </w:p>
        </w:tc>
        <w:tc>
          <w:tcPr>
            <w:tcW w:w="8374" w:type="dxa"/>
            <w:shd w:val="clear" w:color="auto" w:fill="auto"/>
            <w:hideMark/>
          </w:tcPr>
          <w:p w14:paraId="233EEF45"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lang w:val="x-none"/>
              </w:rPr>
              <w:t>требования к хранению спортивного инвентаря и оборудования, специальных технических средств для удовлетворения основных образовательных потребностей детей раннего и дошкольного возраста с ограниченными возможностями здоровья и/или инвалидностью, правила их использования.</w:t>
            </w:r>
          </w:p>
        </w:tc>
      </w:tr>
    </w:tbl>
    <w:p w14:paraId="54FAEB16" w14:textId="77777777" w:rsidR="003C7DAC" w:rsidRPr="0011621C" w:rsidRDefault="003C7DAC" w:rsidP="003C7DAC">
      <w:pPr>
        <w:spacing w:after="0" w:line="240" w:lineRule="auto"/>
        <w:rPr>
          <w:rFonts w:ascii="Times New Roman" w:hAnsi="Times New Roman"/>
          <w:b/>
          <w:sz w:val="24"/>
          <w:szCs w:val="24"/>
        </w:rPr>
      </w:pPr>
    </w:p>
    <w:p w14:paraId="39198582" w14:textId="77777777" w:rsidR="003C7DAC" w:rsidRPr="0011621C" w:rsidRDefault="003C7DAC" w:rsidP="003C7DAC">
      <w:pPr>
        <w:spacing w:after="0" w:line="240" w:lineRule="auto"/>
        <w:ind w:firstLine="709"/>
        <w:rPr>
          <w:rFonts w:ascii="Times New Roman" w:hAnsi="Times New Roman"/>
          <w:b/>
          <w:sz w:val="24"/>
          <w:szCs w:val="24"/>
        </w:rPr>
      </w:pPr>
      <w:r w:rsidRPr="0011621C">
        <w:rPr>
          <w:rFonts w:ascii="Times New Roman" w:hAnsi="Times New Roman"/>
          <w:b/>
          <w:sz w:val="24"/>
          <w:szCs w:val="24"/>
        </w:rPr>
        <w:t>1.2. Количество часов, отводимое на освоение профессионального модуля</w:t>
      </w:r>
    </w:p>
    <w:p w14:paraId="23238FE4" w14:textId="77777777" w:rsidR="003C7DAC" w:rsidRPr="0011621C" w:rsidRDefault="003C7DAC" w:rsidP="003C7DAC">
      <w:pPr>
        <w:spacing w:after="0"/>
        <w:rPr>
          <w:rFonts w:ascii="Times New Roman" w:hAnsi="Times New Roman"/>
          <w:sz w:val="24"/>
          <w:szCs w:val="24"/>
        </w:rPr>
      </w:pPr>
      <w:r w:rsidRPr="0011621C">
        <w:rPr>
          <w:rFonts w:ascii="Times New Roman" w:hAnsi="Times New Roman"/>
          <w:sz w:val="24"/>
          <w:szCs w:val="24"/>
        </w:rPr>
        <w:t xml:space="preserve">Всего часов – 216 </w:t>
      </w:r>
    </w:p>
    <w:p w14:paraId="2653D221" w14:textId="77777777" w:rsidR="003C7DAC" w:rsidRPr="0011621C" w:rsidRDefault="003C7DAC" w:rsidP="003C7DAC">
      <w:pPr>
        <w:spacing w:after="0"/>
        <w:ind w:firstLine="708"/>
        <w:rPr>
          <w:rFonts w:ascii="Times New Roman" w:hAnsi="Times New Roman"/>
          <w:sz w:val="24"/>
          <w:szCs w:val="24"/>
        </w:rPr>
      </w:pPr>
      <w:r w:rsidRPr="0011621C">
        <w:rPr>
          <w:rFonts w:ascii="Times New Roman" w:hAnsi="Times New Roman"/>
          <w:sz w:val="24"/>
          <w:szCs w:val="24"/>
        </w:rPr>
        <w:t>в том числе в форме практической подготовки 204</w:t>
      </w:r>
    </w:p>
    <w:p w14:paraId="78B10D95" w14:textId="77777777" w:rsidR="003C7DAC" w:rsidRPr="0011621C" w:rsidRDefault="003C7DAC" w:rsidP="003C7DAC">
      <w:pPr>
        <w:spacing w:after="0"/>
        <w:rPr>
          <w:rFonts w:ascii="Times New Roman" w:hAnsi="Times New Roman"/>
          <w:sz w:val="24"/>
          <w:szCs w:val="24"/>
        </w:rPr>
      </w:pPr>
      <w:r w:rsidRPr="0011621C">
        <w:rPr>
          <w:rFonts w:ascii="Times New Roman" w:hAnsi="Times New Roman"/>
          <w:sz w:val="24"/>
          <w:szCs w:val="24"/>
        </w:rPr>
        <w:t>Из них на освоение МДК – 96 часов</w:t>
      </w:r>
    </w:p>
    <w:p w14:paraId="3B6305EA" w14:textId="77777777" w:rsidR="003C7DAC" w:rsidRPr="0011621C" w:rsidRDefault="003C7DAC" w:rsidP="003C7DAC">
      <w:pPr>
        <w:spacing w:after="0"/>
        <w:ind w:firstLine="708"/>
        <w:rPr>
          <w:rFonts w:ascii="Times New Roman" w:hAnsi="Times New Roman"/>
          <w:i/>
          <w:sz w:val="24"/>
          <w:szCs w:val="24"/>
        </w:rPr>
      </w:pPr>
      <w:r w:rsidRPr="0011621C">
        <w:rPr>
          <w:rFonts w:ascii="Times New Roman" w:hAnsi="Times New Roman"/>
          <w:sz w:val="24"/>
          <w:szCs w:val="24"/>
        </w:rPr>
        <w:t>в том числе самостоятельная работа</w:t>
      </w:r>
      <w:r w:rsidRPr="0011621C">
        <w:rPr>
          <w:rFonts w:ascii="Times New Roman" w:hAnsi="Times New Roman"/>
          <w:i/>
          <w:sz w:val="24"/>
          <w:szCs w:val="24"/>
        </w:rPr>
        <w:t xml:space="preserve">__ </w:t>
      </w:r>
    </w:p>
    <w:p w14:paraId="60E6B45A" w14:textId="77777777" w:rsidR="003C7DAC" w:rsidRPr="0011621C" w:rsidRDefault="003C7DAC" w:rsidP="003C7DAC">
      <w:pPr>
        <w:spacing w:after="0"/>
        <w:rPr>
          <w:rFonts w:ascii="Times New Roman" w:hAnsi="Times New Roman"/>
          <w:sz w:val="24"/>
          <w:szCs w:val="24"/>
        </w:rPr>
      </w:pPr>
      <w:r w:rsidRPr="0011621C">
        <w:rPr>
          <w:rFonts w:ascii="Times New Roman" w:hAnsi="Times New Roman"/>
          <w:sz w:val="24"/>
          <w:szCs w:val="24"/>
        </w:rPr>
        <w:t>практики, в том числе учебная – 36 часов</w:t>
      </w:r>
    </w:p>
    <w:p w14:paraId="0DA1D271" w14:textId="77777777" w:rsidR="003C7DAC" w:rsidRPr="0011621C" w:rsidRDefault="003C7DAC" w:rsidP="003C7DAC">
      <w:pPr>
        <w:spacing w:after="0"/>
        <w:ind w:left="1416" w:firstLine="708"/>
        <w:rPr>
          <w:rFonts w:ascii="Times New Roman" w:hAnsi="Times New Roman"/>
          <w:sz w:val="24"/>
          <w:szCs w:val="24"/>
        </w:rPr>
      </w:pPr>
      <w:r w:rsidRPr="0011621C">
        <w:rPr>
          <w:rFonts w:ascii="Times New Roman" w:hAnsi="Times New Roman"/>
          <w:sz w:val="24"/>
          <w:szCs w:val="24"/>
        </w:rPr>
        <w:t xml:space="preserve">   производственная – 72 часа</w:t>
      </w:r>
    </w:p>
    <w:p w14:paraId="1412E230" w14:textId="77777777" w:rsidR="003C7DAC" w:rsidRPr="0011621C" w:rsidRDefault="003C7DAC" w:rsidP="003C7DAC">
      <w:pPr>
        <w:spacing w:after="0"/>
        <w:rPr>
          <w:rFonts w:ascii="Times New Roman" w:hAnsi="Times New Roman"/>
          <w:sz w:val="24"/>
          <w:szCs w:val="24"/>
        </w:rPr>
      </w:pPr>
      <w:r w:rsidRPr="0011621C">
        <w:rPr>
          <w:rFonts w:ascii="Times New Roman" w:hAnsi="Times New Roman"/>
          <w:iCs/>
          <w:sz w:val="24"/>
          <w:szCs w:val="24"/>
        </w:rPr>
        <w:t>Промежуточная аттестация</w:t>
      </w:r>
      <w:r w:rsidRPr="0011621C">
        <w:rPr>
          <w:rFonts w:ascii="Times New Roman" w:hAnsi="Times New Roman"/>
          <w:i/>
          <w:sz w:val="24"/>
          <w:szCs w:val="24"/>
        </w:rPr>
        <w:t xml:space="preserve"> </w:t>
      </w:r>
      <w:r w:rsidRPr="0011621C">
        <w:rPr>
          <w:rFonts w:ascii="Times New Roman" w:hAnsi="Times New Roman"/>
          <w:sz w:val="24"/>
          <w:szCs w:val="24"/>
        </w:rPr>
        <w:t>12 часов.</w:t>
      </w:r>
    </w:p>
    <w:p w14:paraId="337C1A90" w14:textId="77777777" w:rsidR="003C7DAC" w:rsidRPr="0011621C" w:rsidRDefault="003C7DAC" w:rsidP="003C7DAC">
      <w:pPr>
        <w:spacing w:after="0"/>
        <w:rPr>
          <w:rFonts w:ascii="Times New Roman" w:hAnsi="Times New Roman"/>
          <w:sz w:val="24"/>
          <w:szCs w:val="24"/>
        </w:rPr>
        <w:sectPr w:rsidR="003C7DAC" w:rsidRPr="0011621C" w:rsidSect="00DA6668">
          <w:footerReference w:type="even" r:id="rId11"/>
          <w:footerReference w:type="default" r:id="rId12"/>
          <w:pgSz w:w="11907" w:h="16840"/>
          <w:pgMar w:top="1134" w:right="851" w:bottom="992" w:left="1134" w:header="709" w:footer="709" w:gutter="0"/>
          <w:cols w:space="720"/>
        </w:sectPr>
      </w:pPr>
    </w:p>
    <w:p w14:paraId="3B13D8F6" w14:textId="77777777" w:rsidR="003C7DAC" w:rsidRPr="0011621C" w:rsidRDefault="003C7DAC" w:rsidP="003C7DAC">
      <w:pPr>
        <w:spacing w:after="0"/>
        <w:jc w:val="center"/>
        <w:rPr>
          <w:rFonts w:ascii="Times New Roman" w:hAnsi="Times New Roman"/>
          <w:b/>
          <w:caps/>
          <w:sz w:val="24"/>
          <w:szCs w:val="24"/>
        </w:rPr>
      </w:pPr>
      <w:r w:rsidRPr="0011621C">
        <w:rPr>
          <w:rFonts w:ascii="Times New Roman" w:hAnsi="Times New Roman"/>
          <w:b/>
          <w:caps/>
          <w:sz w:val="24"/>
          <w:szCs w:val="24"/>
        </w:rPr>
        <w:lastRenderedPageBreak/>
        <w:t>2. Структура и содержание профессионального модуля</w:t>
      </w:r>
    </w:p>
    <w:p w14:paraId="03771642" w14:textId="77777777" w:rsidR="003C7DAC" w:rsidRPr="0011621C" w:rsidRDefault="003C7DAC" w:rsidP="003C7DAC">
      <w:pPr>
        <w:spacing w:after="0"/>
        <w:ind w:firstLine="851"/>
        <w:rPr>
          <w:rFonts w:ascii="Times New Roman" w:hAnsi="Times New Roman"/>
          <w:b/>
          <w:sz w:val="24"/>
          <w:szCs w:val="24"/>
        </w:rPr>
      </w:pPr>
      <w:r w:rsidRPr="0011621C">
        <w:rPr>
          <w:rFonts w:ascii="Times New Roman" w:hAnsi="Times New Roman"/>
          <w:b/>
          <w:sz w:val="24"/>
          <w:szCs w:val="24"/>
        </w:rPr>
        <w:t>2.1. Структура профессионального модуля</w:t>
      </w:r>
      <w:r w:rsidRPr="0011621C">
        <w:rPr>
          <w:rFonts w:ascii="Times New Roman" w:hAnsi="Times New Roman"/>
          <w:sz w:val="24"/>
          <w:szCs w:val="24"/>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2"/>
        <w:gridCol w:w="4389"/>
        <w:gridCol w:w="992"/>
        <w:gridCol w:w="996"/>
        <w:gridCol w:w="1133"/>
        <w:gridCol w:w="993"/>
        <w:gridCol w:w="852"/>
        <w:gridCol w:w="993"/>
        <w:gridCol w:w="852"/>
        <w:gridCol w:w="24"/>
        <w:gridCol w:w="708"/>
        <w:gridCol w:w="969"/>
      </w:tblGrid>
      <w:tr w:rsidR="003C7DAC" w:rsidRPr="00914E6D" w14:paraId="015CC0FE" w14:textId="77777777" w:rsidTr="00DA6668">
        <w:trPr>
          <w:trHeight w:val="484"/>
        </w:trPr>
        <w:tc>
          <w:tcPr>
            <w:tcW w:w="698" w:type="pct"/>
            <w:vMerge w:val="restart"/>
            <w:tcBorders>
              <w:bottom w:val="single" w:sz="4" w:space="0" w:color="auto"/>
            </w:tcBorders>
            <w:vAlign w:val="center"/>
          </w:tcPr>
          <w:p w14:paraId="0A9DA0FF" w14:textId="77777777" w:rsidR="003C7DAC" w:rsidRPr="00914E6D" w:rsidRDefault="003C7DAC" w:rsidP="00DA6668">
            <w:pPr>
              <w:suppressAutoHyphens/>
              <w:spacing w:after="0" w:line="240" w:lineRule="auto"/>
              <w:ind w:left="-57" w:right="-57"/>
              <w:jc w:val="center"/>
              <w:rPr>
                <w:rFonts w:ascii="Times New Roman" w:hAnsi="Times New Roman"/>
              </w:rPr>
            </w:pPr>
            <w:r w:rsidRPr="00914E6D">
              <w:rPr>
                <w:rFonts w:ascii="Times New Roman" w:hAnsi="Times New Roman"/>
              </w:rPr>
              <w:t>Коды профессиональных и общих компетенций</w:t>
            </w:r>
          </w:p>
        </w:tc>
        <w:tc>
          <w:tcPr>
            <w:tcW w:w="1464" w:type="pct"/>
            <w:vMerge w:val="restart"/>
            <w:tcBorders>
              <w:bottom w:val="single" w:sz="4" w:space="0" w:color="auto"/>
            </w:tcBorders>
            <w:vAlign w:val="center"/>
          </w:tcPr>
          <w:p w14:paraId="5C3600E5" w14:textId="77777777" w:rsidR="003C7DAC" w:rsidRPr="00914E6D" w:rsidRDefault="003C7DAC" w:rsidP="00DA6668">
            <w:pPr>
              <w:suppressAutoHyphens/>
              <w:spacing w:after="0" w:line="240" w:lineRule="auto"/>
              <w:ind w:left="-57" w:right="-57"/>
              <w:jc w:val="center"/>
              <w:rPr>
                <w:rFonts w:ascii="Times New Roman" w:hAnsi="Times New Roman"/>
              </w:rPr>
            </w:pPr>
            <w:r w:rsidRPr="00914E6D">
              <w:rPr>
                <w:rFonts w:ascii="Times New Roman" w:hAnsi="Times New Roman"/>
              </w:rPr>
              <w:t>Наименования разделов профессионального модуля</w:t>
            </w:r>
          </w:p>
        </w:tc>
        <w:tc>
          <w:tcPr>
            <w:tcW w:w="331" w:type="pct"/>
            <w:vMerge w:val="restart"/>
            <w:tcBorders>
              <w:bottom w:val="single" w:sz="4" w:space="0" w:color="auto"/>
            </w:tcBorders>
            <w:vAlign w:val="center"/>
          </w:tcPr>
          <w:p w14:paraId="1ECD3C1E" w14:textId="77777777" w:rsidR="003C7DAC" w:rsidRPr="00914E6D" w:rsidRDefault="003C7DAC" w:rsidP="00DA6668">
            <w:pPr>
              <w:spacing w:after="0" w:line="240" w:lineRule="auto"/>
              <w:jc w:val="center"/>
              <w:rPr>
                <w:rFonts w:ascii="Times New Roman" w:hAnsi="Times New Roman"/>
              </w:rPr>
            </w:pPr>
            <w:r w:rsidRPr="00914E6D">
              <w:rPr>
                <w:rFonts w:ascii="Times New Roman" w:hAnsi="Times New Roman"/>
                <w:iCs/>
              </w:rPr>
              <w:t>Всего, час.</w:t>
            </w:r>
          </w:p>
        </w:tc>
        <w:tc>
          <w:tcPr>
            <w:tcW w:w="332" w:type="pct"/>
            <w:vMerge w:val="restart"/>
            <w:tcBorders>
              <w:bottom w:val="single" w:sz="4" w:space="0" w:color="auto"/>
            </w:tcBorders>
            <w:textDirection w:val="btLr"/>
            <w:vAlign w:val="center"/>
          </w:tcPr>
          <w:p w14:paraId="42880618" w14:textId="77777777" w:rsidR="003C7DAC" w:rsidRPr="00914E6D" w:rsidRDefault="003C7DAC" w:rsidP="00DA6668">
            <w:pPr>
              <w:spacing w:after="0" w:line="240" w:lineRule="auto"/>
              <w:ind w:left="113" w:right="113"/>
              <w:jc w:val="center"/>
              <w:rPr>
                <w:rFonts w:ascii="Times New Roman" w:hAnsi="Times New Roman"/>
              </w:rPr>
            </w:pPr>
            <w:r w:rsidRPr="00914E6D">
              <w:rPr>
                <w:rFonts w:ascii="Times New Roman" w:hAnsi="Times New Roman"/>
                <w:iCs/>
              </w:rPr>
              <w:t>В т.ч. в форме практической подготовки</w:t>
            </w:r>
          </w:p>
        </w:tc>
        <w:tc>
          <w:tcPr>
            <w:tcW w:w="2176" w:type="pct"/>
            <w:gridSpan w:val="8"/>
            <w:tcBorders>
              <w:bottom w:val="single" w:sz="4" w:space="0" w:color="auto"/>
            </w:tcBorders>
          </w:tcPr>
          <w:p w14:paraId="775E8D39" w14:textId="77777777" w:rsidR="003C7DAC" w:rsidRPr="00914E6D" w:rsidRDefault="003C7DAC" w:rsidP="00DA6668">
            <w:pPr>
              <w:suppressAutoHyphens/>
              <w:spacing w:after="0" w:line="240" w:lineRule="auto"/>
              <w:jc w:val="center"/>
              <w:rPr>
                <w:rFonts w:ascii="Times New Roman" w:hAnsi="Times New Roman"/>
              </w:rPr>
            </w:pPr>
            <w:r w:rsidRPr="00914E6D">
              <w:rPr>
                <w:rFonts w:ascii="Times New Roman" w:hAnsi="Times New Roman"/>
              </w:rPr>
              <w:t xml:space="preserve">Объем профессионального модуля, </w:t>
            </w:r>
            <w:proofErr w:type="spellStart"/>
            <w:r w:rsidRPr="00914E6D">
              <w:rPr>
                <w:rFonts w:ascii="Times New Roman" w:hAnsi="Times New Roman"/>
              </w:rPr>
              <w:t>ак</w:t>
            </w:r>
            <w:proofErr w:type="spellEnd"/>
            <w:r w:rsidRPr="00914E6D">
              <w:rPr>
                <w:rFonts w:ascii="Times New Roman" w:hAnsi="Times New Roman"/>
              </w:rPr>
              <w:t>. час.</w:t>
            </w:r>
          </w:p>
        </w:tc>
      </w:tr>
      <w:tr w:rsidR="003C7DAC" w:rsidRPr="00914E6D" w14:paraId="633E860C" w14:textId="77777777" w:rsidTr="00DA6668">
        <w:trPr>
          <w:trHeight w:val="58"/>
        </w:trPr>
        <w:tc>
          <w:tcPr>
            <w:tcW w:w="698" w:type="pct"/>
            <w:vMerge/>
          </w:tcPr>
          <w:p w14:paraId="5E64785C" w14:textId="77777777" w:rsidR="003C7DAC" w:rsidRPr="00914E6D" w:rsidRDefault="003C7DAC" w:rsidP="00DA6668">
            <w:pPr>
              <w:spacing w:after="0" w:line="240" w:lineRule="auto"/>
              <w:rPr>
                <w:rFonts w:ascii="Times New Roman" w:hAnsi="Times New Roman"/>
                <w:i/>
              </w:rPr>
            </w:pPr>
          </w:p>
        </w:tc>
        <w:tc>
          <w:tcPr>
            <w:tcW w:w="1464" w:type="pct"/>
            <w:vMerge/>
            <w:vAlign w:val="center"/>
          </w:tcPr>
          <w:p w14:paraId="4F6A4214" w14:textId="77777777" w:rsidR="003C7DAC" w:rsidRPr="00914E6D" w:rsidRDefault="003C7DAC" w:rsidP="00DA6668">
            <w:pPr>
              <w:spacing w:after="0" w:line="240" w:lineRule="auto"/>
              <w:rPr>
                <w:rFonts w:ascii="Times New Roman" w:hAnsi="Times New Roman"/>
                <w:i/>
              </w:rPr>
            </w:pPr>
          </w:p>
        </w:tc>
        <w:tc>
          <w:tcPr>
            <w:tcW w:w="331" w:type="pct"/>
            <w:vMerge/>
            <w:vAlign w:val="center"/>
          </w:tcPr>
          <w:p w14:paraId="3A75EAB5" w14:textId="77777777" w:rsidR="003C7DAC" w:rsidRPr="00914E6D" w:rsidRDefault="003C7DAC" w:rsidP="00DA6668">
            <w:pPr>
              <w:spacing w:after="0" w:line="240" w:lineRule="auto"/>
              <w:rPr>
                <w:rFonts w:ascii="Times New Roman" w:hAnsi="Times New Roman"/>
                <w:i/>
                <w:iCs/>
              </w:rPr>
            </w:pPr>
          </w:p>
        </w:tc>
        <w:tc>
          <w:tcPr>
            <w:tcW w:w="332" w:type="pct"/>
            <w:vMerge/>
            <w:shd w:val="clear" w:color="auto" w:fill="FFFF00"/>
          </w:tcPr>
          <w:p w14:paraId="58B9FBBE" w14:textId="77777777" w:rsidR="003C7DAC" w:rsidRPr="00914E6D" w:rsidRDefault="003C7DAC" w:rsidP="00DA6668">
            <w:pPr>
              <w:suppressAutoHyphens/>
              <w:spacing w:after="0" w:line="240" w:lineRule="auto"/>
              <w:jc w:val="center"/>
              <w:rPr>
                <w:rFonts w:ascii="Times New Roman" w:hAnsi="Times New Roman"/>
              </w:rPr>
            </w:pPr>
          </w:p>
        </w:tc>
        <w:tc>
          <w:tcPr>
            <w:tcW w:w="1615" w:type="pct"/>
            <w:gridSpan w:val="6"/>
          </w:tcPr>
          <w:p w14:paraId="71FB87A1" w14:textId="77777777" w:rsidR="003C7DAC" w:rsidRPr="00914E6D" w:rsidRDefault="003C7DAC" w:rsidP="00DA6668">
            <w:pPr>
              <w:suppressAutoHyphens/>
              <w:spacing w:after="0" w:line="240" w:lineRule="auto"/>
              <w:jc w:val="center"/>
              <w:rPr>
                <w:rFonts w:ascii="Times New Roman" w:hAnsi="Times New Roman"/>
              </w:rPr>
            </w:pPr>
            <w:r w:rsidRPr="00914E6D">
              <w:rPr>
                <w:rFonts w:ascii="Times New Roman" w:hAnsi="Times New Roman"/>
              </w:rPr>
              <w:t>Обучение по МДК</w:t>
            </w:r>
          </w:p>
        </w:tc>
        <w:tc>
          <w:tcPr>
            <w:tcW w:w="560" w:type="pct"/>
            <w:gridSpan w:val="2"/>
            <w:vMerge w:val="restart"/>
            <w:vAlign w:val="center"/>
          </w:tcPr>
          <w:p w14:paraId="598F22FF" w14:textId="77777777" w:rsidR="003C7DAC" w:rsidRPr="00914E6D" w:rsidRDefault="003C7DAC" w:rsidP="00DA6668">
            <w:pPr>
              <w:suppressAutoHyphens/>
              <w:spacing w:after="0" w:line="240" w:lineRule="auto"/>
              <w:jc w:val="center"/>
              <w:rPr>
                <w:rFonts w:ascii="Times New Roman" w:hAnsi="Times New Roman"/>
              </w:rPr>
            </w:pPr>
            <w:r w:rsidRPr="00914E6D">
              <w:rPr>
                <w:rFonts w:ascii="Times New Roman" w:hAnsi="Times New Roman"/>
              </w:rPr>
              <w:t>Практики</w:t>
            </w:r>
          </w:p>
        </w:tc>
      </w:tr>
      <w:tr w:rsidR="003C7DAC" w:rsidRPr="00914E6D" w14:paraId="2F264549" w14:textId="77777777" w:rsidTr="00DA6668">
        <w:tc>
          <w:tcPr>
            <w:tcW w:w="698" w:type="pct"/>
            <w:vMerge/>
          </w:tcPr>
          <w:p w14:paraId="70A96C66" w14:textId="77777777" w:rsidR="003C7DAC" w:rsidRPr="00914E6D" w:rsidRDefault="003C7DAC" w:rsidP="00DA6668">
            <w:pPr>
              <w:spacing w:after="0" w:line="240" w:lineRule="auto"/>
              <w:rPr>
                <w:rFonts w:ascii="Times New Roman" w:hAnsi="Times New Roman"/>
                <w:i/>
              </w:rPr>
            </w:pPr>
          </w:p>
        </w:tc>
        <w:tc>
          <w:tcPr>
            <w:tcW w:w="1464" w:type="pct"/>
            <w:vMerge/>
            <w:vAlign w:val="center"/>
          </w:tcPr>
          <w:p w14:paraId="2EB0706E" w14:textId="77777777" w:rsidR="003C7DAC" w:rsidRPr="00914E6D" w:rsidRDefault="003C7DAC" w:rsidP="00DA6668">
            <w:pPr>
              <w:spacing w:after="0" w:line="240" w:lineRule="auto"/>
              <w:rPr>
                <w:rFonts w:ascii="Times New Roman" w:hAnsi="Times New Roman"/>
                <w:i/>
              </w:rPr>
            </w:pPr>
          </w:p>
        </w:tc>
        <w:tc>
          <w:tcPr>
            <w:tcW w:w="331" w:type="pct"/>
            <w:vMerge/>
            <w:vAlign w:val="center"/>
          </w:tcPr>
          <w:p w14:paraId="41D5EAAD" w14:textId="77777777" w:rsidR="003C7DAC" w:rsidRPr="00914E6D" w:rsidRDefault="003C7DAC" w:rsidP="00DA6668">
            <w:pPr>
              <w:spacing w:after="0" w:line="240" w:lineRule="auto"/>
              <w:rPr>
                <w:rFonts w:ascii="Times New Roman" w:hAnsi="Times New Roman"/>
                <w:i/>
                <w:iCs/>
              </w:rPr>
            </w:pPr>
          </w:p>
        </w:tc>
        <w:tc>
          <w:tcPr>
            <w:tcW w:w="332" w:type="pct"/>
            <w:vMerge/>
            <w:shd w:val="clear" w:color="auto" w:fill="FFFF00"/>
          </w:tcPr>
          <w:p w14:paraId="4698C9F6" w14:textId="77777777" w:rsidR="003C7DAC" w:rsidRPr="00914E6D" w:rsidRDefault="003C7DAC" w:rsidP="00DA6668">
            <w:pPr>
              <w:suppressAutoHyphens/>
              <w:spacing w:after="0" w:line="240" w:lineRule="auto"/>
              <w:jc w:val="center"/>
              <w:rPr>
                <w:rFonts w:ascii="Times New Roman" w:hAnsi="Times New Roman"/>
              </w:rPr>
            </w:pPr>
          </w:p>
        </w:tc>
        <w:tc>
          <w:tcPr>
            <w:tcW w:w="378" w:type="pct"/>
            <w:vMerge w:val="restart"/>
          </w:tcPr>
          <w:p w14:paraId="6E88B769" w14:textId="77777777" w:rsidR="003C7DAC" w:rsidRPr="00914E6D" w:rsidRDefault="003C7DAC" w:rsidP="00DA6668">
            <w:pPr>
              <w:suppressAutoHyphens/>
              <w:spacing w:after="0" w:line="240" w:lineRule="auto"/>
              <w:jc w:val="center"/>
              <w:rPr>
                <w:rFonts w:ascii="Times New Roman" w:hAnsi="Times New Roman"/>
              </w:rPr>
            </w:pPr>
            <w:r w:rsidRPr="00914E6D">
              <w:rPr>
                <w:rFonts w:ascii="Times New Roman" w:hAnsi="Times New Roman"/>
              </w:rPr>
              <w:t>Всего</w:t>
            </w:r>
          </w:p>
          <w:p w14:paraId="0DF11735" w14:textId="77777777" w:rsidR="003C7DAC" w:rsidRPr="00914E6D" w:rsidRDefault="003C7DAC" w:rsidP="00DA6668">
            <w:pPr>
              <w:suppressAutoHyphens/>
              <w:spacing w:after="0" w:line="240" w:lineRule="auto"/>
              <w:jc w:val="center"/>
              <w:rPr>
                <w:rFonts w:ascii="Times New Roman" w:hAnsi="Times New Roman"/>
              </w:rPr>
            </w:pPr>
          </w:p>
        </w:tc>
        <w:tc>
          <w:tcPr>
            <w:tcW w:w="1238" w:type="pct"/>
            <w:gridSpan w:val="5"/>
          </w:tcPr>
          <w:p w14:paraId="7513FAA2" w14:textId="77777777" w:rsidR="003C7DAC" w:rsidRPr="00914E6D" w:rsidRDefault="003C7DAC" w:rsidP="00DA6668">
            <w:pPr>
              <w:suppressAutoHyphens/>
              <w:spacing w:after="0" w:line="240" w:lineRule="auto"/>
              <w:jc w:val="center"/>
              <w:rPr>
                <w:rFonts w:ascii="Times New Roman" w:hAnsi="Times New Roman"/>
              </w:rPr>
            </w:pPr>
            <w:r w:rsidRPr="00914E6D">
              <w:rPr>
                <w:rFonts w:ascii="Times New Roman" w:hAnsi="Times New Roman"/>
              </w:rPr>
              <w:t>В том числе</w:t>
            </w:r>
          </w:p>
        </w:tc>
        <w:tc>
          <w:tcPr>
            <w:tcW w:w="560" w:type="pct"/>
            <w:gridSpan w:val="2"/>
            <w:vMerge/>
            <w:vAlign w:val="center"/>
          </w:tcPr>
          <w:p w14:paraId="1A830367" w14:textId="77777777" w:rsidR="003C7DAC" w:rsidRPr="00914E6D" w:rsidRDefault="003C7DAC" w:rsidP="00DA6668">
            <w:pPr>
              <w:suppressAutoHyphens/>
              <w:spacing w:after="0" w:line="240" w:lineRule="auto"/>
              <w:jc w:val="center"/>
              <w:rPr>
                <w:rFonts w:ascii="Times New Roman" w:hAnsi="Times New Roman"/>
                <w:i/>
              </w:rPr>
            </w:pPr>
          </w:p>
        </w:tc>
      </w:tr>
      <w:tr w:rsidR="003C7DAC" w:rsidRPr="00914E6D" w14:paraId="2760349D" w14:textId="77777777" w:rsidTr="00DA6668">
        <w:trPr>
          <w:cantSplit/>
          <w:trHeight w:val="2111"/>
        </w:trPr>
        <w:tc>
          <w:tcPr>
            <w:tcW w:w="698" w:type="pct"/>
            <w:vMerge/>
          </w:tcPr>
          <w:p w14:paraId="6A3CC434" w14:textId="77777777" w:rsidR="003C7DAC" w:rsidRPr="00914E6D" w:rsidRDefault="003C7DAC" w:rsidP="00DA6668">
            <w:pPr>
              <w:spacing w:after="0" w:line="240" w:lineRule="auto"/>
              <w:rPr>
                <w:rFonts w:ascii="Times New Roman" w:hAnsi="Times New Roman"/>
                <w:i/>
              </w:rPr>
            </w:pPr>
          </w:p>
        </w:tc>
        <w:tc>
          <w:tcPr>
            <w:tcW w:w="1464" w:type="pct"/>
            <w:vMerge/>
            <w:vAlign w:val="center"/>
          </w:tcPr>
          <w:p w14:paraId="383FF20E" w14:textId="77777777" w:rsidR="003C7DAC" w:rsidRPr="00914E6D" w:rsidRDefault="003C7DAC" w:rsidP="00DA6668">
            <w:pPr>
              <w:spacing w:after="0" w:line="240" w:lineRule="auto"/>
              <w:rPr>
                <w:rFonts w:ascii="Times New Roman" w:hAnsi="Times New Roman"/>
                <w:i/>
              </w:rPr>
            </w:pPr>
          </w:p>
        </w:tc>
        <w:tc>
          <w:tcPr>
            <w:tcW w:w="331" w:type="pct"/>
            <w:vMerge/>
            <w:vAlign w:val="center"/>
          </w:tcPr>
          <w:p w14:paraId="0835E3E6" w14:textId="77777777" w:rsidR="003C7DAC" w:rsidRPr="00914E6D" w:rsidRDefault="003C7DAC" w:rsidP="00DA6668">
            <w:pPr>
              <w:spacing w:after="0" w:line="240" w:lineRule="auto"/>
              <w:rPr>
                <w:rFonts w:ascii="Times New Roman" w:hAnsi="Times New Roman"/>
                <w:i/>
              </w:rPr>
            </w:pPr>
          </w:p>
        </w:tc>
        <w:tc>
          <w:tcPr>
            <w:tcW w:w="332" w:type="pct"/>
            <w:vMerge/>
            <w:shd w:val="clear" w:color="auto" w:fill="FFFF00"/>
          </w:tcPr>
          <w:p w14:paraId="167495BF" w14:textId="77777777" w:rsidR="003C7DAC" w:rsidRPr="00914E6D" w:rsidRDefault="003C7DAC" w:rsidP="00DA6668">
            <w:pPr>
              <w:suppressAutoHyphens/>
              <w:spacing w:after="0" w:line="240" w:lineRule="auto"/>
              <w:jc w:val="center"/>
              <w:rPr>
                <w:rFonts w:ascii="Times New Roman" w:hAnsi="Times New Roman"/>
                <w:i/>
              </w:rPr>
            </w:pPr>
          </w:p>
        </w:tc>
        <w:tc>
          <w:tcPr>
            <w:tcW w:w="378" w:type="pct"/>
            <w:vMerge/>
          </w:tcPr>
          <w:p w14:paraId="11A173CA" w14:textId="77777777" w:rsidR="003C7DAC" w:rsidRPr="00914E6D" w:rsidRDefault="003C7DAC" w:rsidP="00DA6668">
            <w:pPr>
              <w:suppressAutoHyphens/>
              <w:spacing w:after="0" w:line="240" w:lineRule="auto"/>
              <w:jc w:val="center"/>
              <w:rPr>
                <w:rFonts w:ascii="Times New Roman" w:hAnsi="Times New Roman"/>
                <w:i/>
              </w:rPr>
            </w:pPr>
          </w:p>
        </w:tc>
        <w:tc>
          <w:tcPr>
            <w:tcW w:w="331" w:type="pct"/>
            <w:textDirection w:val="btLr"/>
            <w:vAlign w:val="center"/>
          </w:tcPr>
          <w:p w14:paraId="79E3D715" w14:textId="77777777" w:rsidR="003C7DAC" w:rsidRPr="00914E6D" w:rsidRDefault="003C7DAC" w:rsidP="00DA6668">
            <w:pPr>
              <w:suppressAutoHyphens/>
              <w:spacing w:after="0" w:line="240" w:lineRule="auto"/>
              <w:ind w:left="-57" w:right="-57"/>
              <w:jc w:val="center"/>
              <w:rPr>
                <w:rFonts w:ascii="Times New Roman" w:hAnsi="Times New Roman"/>
                <w:i/>
              </w:rPr>
            </w:pPr>
            <w:r w:rsidRPr="00914E6D">
              <w:rPr>
                <w:rFonts w:ascii="Times New Roman" w:hAnsi="Times New Roman"/>
              </w:rPr>
              <w:t>Лабораторных и практических занятий</w:t>
            </w:r>
          </w:p>
        </w:tc>
        <w:tc>
          <w:tcPr>
            <w:tcW w:w="284" w:type="pct"/>
            <w:textDirection w:val="btLr"/>
            <w:vAlign w:val="center"/>
          </w:tcPr>
          <w:p w14:paraId="34BF4481" w14:textId="77777777" w:rsidR="003C7DAC" w:rsidRPr="00914E6D" w:rsidRDefault="003C7DAC" w:rsidP="00DA6668">
            <w:pPr>
              <w:suppressAutoHyphens/>
              <w:spacing w:after="0" w:line="240" w:lineRule="auto"/>
              <w:ind w:left="-57" w:right="-57"/>
              <w:jc w:val="center"/>
              <w:rPr>
                <w:rFonts w:ascii="Times New Roman" w:hAnsi="Times New Roman"/>
                <w:iCs/>
              </w:rPr>
            </w:pPr>
            <w:r w:rsidRPr="00914E6D">
              <w:rPr>
                <w:rFonts w:ascii="Times New Roman" w:hAnsi="Times New Roman"/>
              </w:rPr>
              <w:t>Курсовых работ (проектов)</w:t>
            </w:r>
          </w:p>
        </w:tc>
        <w:tc>
          <w:tcPr>
            <w:tcW w:w="331" w:type="pct"/>
            <w:textDirection w:val="btLr"/>
            <w:vAlign w:val="center"/>
          </w:tcPr>
          <w:p w14:paraId="28B3D6B7" w14:textId="77777777" w:rsidR="003C7DAC" w:rsidRPr="00914E6D" w:rsidRDefault="003C7DAC" w:rsidP="00DA6668">
            <w:pPr>
              <w:suppressAutoHyphens/>
              <w:spacing w:after="0" w:line="240" w:lineRule="auto"/>
              <w:ind w:left="-57" w:right="-57"/>
              <w:jc w:val="center"/>
              <w:rPr>
                <w:rFonts w:ascii="Times New Roman" w:hAnsi="Times New Roman"/>
              </w:rPr>
            </w:pPr>
            <w:r w:rsidRPr="00914E6D">
              <w:rPr>
                <w:rFonts w:ascii="Times New Roman" w:hAnsi="Times New Roman"/>
              </w:rPr>
              <w:t>Самостоятельная работа</w:t>
            </w:r>
            <w:r w:rsidRPr="00914E6D">
              <w:rPr>
                <w:rStyle w:val="ab"/>
                <w:rFonts w:ascii="Times New Roman" w:hAnsi="Times New Roman"/>
                <w:i/>
              </w:rPr>
              <w:footnoteReference w:id="1"/>
            </w:r>
          </w:p>
        </w:tc>
        <w:tc>
          <w:tcPr>
            <w:tcW w:w="291" w:type="pct"/>
            <w:gridSpan w:val="2"/>
            <w:textDirection w:val="btLr"/>
            <w:vAlign w:val="center"/>
          </w:tcPr>
          <w:p w14:paraId="1640F9C2" w14:textId="77777777" w:rsidR="003C7DAC" w:rsidRPr="00914E6D" w:rsidRDefault="003C7DAC" w:rsidP="00DA6668">
            <w:pPr>
              <w:suppressAutoHyphens/>
              <w:spacing w:after="0" w:line="240" w:lineRule="auto"/>
              <w:ind w:left="-57" w:right="-57"/>
              <w:jc w:val="center"/>
              <w:rPr>
                <w:rFonts w:ascii="Times New Roman" w:hAnsi="Times New Roman"/>
              </w:rPr>
            </w:pPr>
            <w:r w:rsidRPr="00914E6D">
              <w:rPr>
                <w:rFonts w:ascii="Times New Roman" w:hAnsi="Times New Roman"/>
              </w:rPr>
              <w:t>Промежуточная аттестация</w:t>
            </w:r>
          </w:p>
        </w:tc>
        <w:tc>
          <w:tcPr>
            <w:tcW w:w="236" w:type="pct"/>
            <w:textDirection w:val="btLr"/>
            <w:vAlign w:val="center"/>
          </w:tcPr>
          <w:p w14:paraId="55BA41B2" w14:textId="77777777" w:rsidR="003C7DAC" w:rsidRPr="00914E6D" w:rsidRDefault="003C7DAC" w:rsidP="00DA6668">
            <w:pPr>
              <w:suppressAutoHyphens/>
              <w:spacing w:after="0" w:line="240" w:lineRule="auto"/>
              <w:ind w:left="-57" w:right="-57"/>
              <w:jc w:val="center"/>
              <w:rPr>
                <w:rFonts w:ascii="Times New Roman" w:hAnsi="Times New Roman"/>
                <w:i/>
              </w:rPr>
            </w:pPr>
            <w:r w:rsidRPr="00914E6D">
              <w:rPr>
                <w:rFonts w:ascii="Times New Roman" w:hAnsi="Times New Roman"/>
              </w:rPr>
              <w:t>Учебная</w:t>
            </w:r>
          </w:p>
        </w:tc>
        <w:tc>
          <w:tcPr>
            <w:tcW w:w="324" w:type="pct"/>
            <w:textDirection w:val="btLr"/>
            <w:vAlign w:val="center"/>
          </w:tcPr>
          <w:p w14:paraId="657728AC" w14:textId="77777777" w:rsidR="003C7DAC" w:rsidRPr="00914E6D" w:rsidRDefault="003C7DAC" w:rsidP="00DA6668">
            <w:pPr>
              <w:suppressAutoHyphens/>
              <w:spacing w:after="0" w:line="240" w:lineRule="auto"/>
              <w:ind w:left="-57" w:right="-57"/>
              <w:jc w:val="center"/>
              <w:rPr>
                <w:rFonts w:ascii="Times New Roman" w:hAnsi="Times New Roman"/>
                <w:i/>
              </w:rPr>
            </w:pPr>
            <w:r w:rsidRPr="00914E6D">
              <w:rPr>
                <w:rFonts w:ascii="Times New Roman" w:hAnsi="Times New Roman"/>
              </w:rPr>
              <w:t>Производственная</w:t>
            </w:r>
          </w:p>
        </w:tc>
      </w:tr>
      <w:tr w:rsidR="003C7DAC" w:rsidRPr="00914E6D" w14:paraId="3243A69E" w14:textId="77777777" w:rsidTr="00DA6668">
        <w:trPr>
          <w:trHeight w:val="70"/>
        </w:trPr>
        <w:tc>
          <w:tcPr>
            <w:tcW w:w="698" w:type="pct"/>
            <w:vAlign w:val="center"/>
          </w:tcPr>
          <w:p w14:paraId="30CF349E" w14:textId="77777777" w:rsidR="003C7DAC" w:rsidRPr="00914E6D" w:rsidRDefault="003C7DAC" w:rsidP="00DA6668">
            <w:pPr>
              <w:spacing w:after="0" w:line="240" w:lineRule="auto"/>
              <w:jc w:val="center"/>
              <w:rPr>
                <w:rFonts w:ascii="Times New Roman" w:hAnsi="Times New Roman"/>
                <w:i/>
              </w:rPr>
            </w:pPr>
            <w:r w:rsidRPr="00914E6D">
              <w:rPr>
                <w:rFonts w:ascii="Times New Roman" w:hAnsi="Times New Roman"/>
                <w:i/>
              </w:rPr>
              <w:t>1</w:t>
            </w:r>
          </w:p>
        </w:tc>
        <w:tc>
          <w:tcPr>
            <w:tcW w:w="1464" w:type="pct"/>
            <w:vAlign w:val="center"/>
          </w:tcPr>
          <w:p w14:paraId="1822531D" w14:textId="77777777" w:rsidR="003C7DAC" w:rsidRPr="00914E6D" w:rsidRDefault="003C7DAC" w:rsidP="00DA6668">
            <w:pPr>
              <w:spacing w:after="0" w:line="240" w:lineRule="auto"/>
              <w:jc w:val="center"/>
              <w:rPr>
                <w:rFonts w:ascii="Times New Roman" w:hAnsi="Times New Roman"/>
                <w:i/>
              </w:rPr>
            </w:pPr>
            <w:r w:rsidRPr="00914E6D">
              <w:rPr>
                <w:rFonts w:ascii="Times New Roman" w:hAnsi="Times New Roman"/>
                <w:i/>
              </w:rPr>
              <w:t>2</w:t>
            </w:r>
          </w:p>
        </w:tc>
        <w:tc>
          <w:tcPr>
            <w:tcW w:w="331" w:type="pct"/>
            <w:vAlign w:val="center"/>
          </w:tcPr>
          <w:p w14:paraId="77DB3E79" w14:textId="77777777" w:rsidR="003C7DAC" w:rsidRPr="00914E6D" w:rsidRDefault="003C7DAC" w:rsidP="00DA6668">
            <w:pPr>
              <w:spacing w:after="0" w:line="240" w:lineRule="auto"/>
              <w:jc w:val="center"/>
              <w:rPr>
                <w:rFonts w:ascii="Times New Roman" w:hAnsi="Times New Roman"/>
                <w:i/>
              </w:rPr>
            </w:pPr>
            <w:r w:rsidRPr="00914E6D">
              <w:rPr>
                <w:rFonts w:ascii="Times New Roman" w:hAnsi="Times New Roman"/>
                <w:i/>
              </w:rPr>
              <w:t>3</w:t>
            </w:r>
          </w:p>
        </w:tc>
        <w:tc>
          <w:tcPr>
            <w:tcW w:w="332" w:type="pct"/>
            <w:vAlign w:val="center"/>
          </w:tcPr>
          <w:p w14:paraId="30F897FA" w14:textId="77777777" w:rsidR="003C7DAC" w:rsidRPr="00914E6D" w:rsidRDefault="003C7DAC" w:rsidP="00DA6668">
            <w:pPr>
              <w:spacing w:after="0" w:line="240" w:lineRule="auto"/>
              <w:jc w:val="center"/>
              <w:rPr>
                <w:rFonts w:ascii="Times New Roman" w:hAnsi="Times New Roman"/>
                <w:i/>
              </w:rPr>
            </w:pPr>
            <w:r w:rsidRPr="00914E6D">
              <w:rPr>
                <w:rFonts w:ascii="Times New Roman" w:hAnsi="Times New Roman"/>
                <w:i/>
              </w:rPr>
              <w:t>4</w:t>
            </w:r>
          </w:p>
        </w:tc>
        <w:tc>
          <w:tcPr>
            <w:tcW w:w="378" w:type="pct"/>
            <w:vAlign w:val="center"/>
          </w:tcPr>
          <w:p w14:paraId="4BEB1A93" w14:textId="77777777" w:rsidR="003C7DAC" w:rsidRPr="00914E6D" w:rsidRDefault="003C7DAC" w:rsidP="00DA6668">
            <w:pPr>
              <w:spacing w:after="0" w:line="240" w:lineRule="auto"/>
              <w:jc w:val="center"/>
              <w:rPr>
                <w:rFonts w:ascii="Times New Roman" w:hAnsi="Times New Roman"/>
                <w:i/>
              </w:rPr>
            </w:pPr>
            <w:r w:rsidRPr="00914E6D">
              <w:rPr>
                <w:rFonts w:ascii="Times New Roman" w:hAnsi="Times New Roman"/>
                <w:i/>
              </w:rPr>
              <w:t>5</w:t>
            </w:r>
          </w:p>
        </w:tc>
        <w:tc>
          <w:tcPr>
            <w:tcW w:w="331" w:type="pct"/>
            <w:vAlign w:val="center"/>
          </w:tcPr>
          <w:p w14:paraId="1567618E" w14:textId="77777777" w:rsidR="003C7DAC" w:rsidRPr="00914E6D" w:rsidRDefault="003C7DAC" w:rsidP="00DA6668">
            <w:pPr>
              <w:spacing w:after="0" w:line="240" w:lineRule="auto"/>
              <w:jc w:val="center"/>
              <w:rPr>
                <w:rFonts w:ascii="Times New Roman" w:hAnsi="Times New Roman"/>
                <w:i/>
              </w:rPr>
            </w:pPr>
            <w:r w:rsidRPr="00914E6D">
              <w:rPr>
                <w:rFonts w:ascii="Times New Roman" w:hAnsi="Times New Roman"/>
                <w:i/>
              </w:rPr>
              <w:t>6</w:t>
            </w:r>
          </w:p>
        </w:tc>
        <w:tc>
          <w:tcPr>
            <w:tcW w:w="284" w:type="pct"/>
            <w:vAlign w:val="center"/>
          </w:tcPr>
          <w:p w14:paraId="3A164A7F" w14:textId="77777777" w:rsidR="003C7DAC" w:rsidRPr="00914E6D" w:rsidRDefault="003C7DAC" w:rsidP="00DA6668">
            <w:pPr>
              <w:spacing w:after="0" w:line="240" w:lineRule="auto"/>
              <w:jc w:val="center"/>
              <w:rPr>
                <w:rFonts w:ascii="Times New Roman" w:hAnsi="Times New Roman"/>
                <w:i/>
              </w:rPr>
            </w:pPr>
            <w:r w:rsidRPr="00914E6D">
              <w:rPr>
                <w:rFonts w:ascii="Times New Roman" w:hAnsi="Times New Roman"/>
                <w:i/>
              </w:rPr>
              <w:t>7</w:t>
            </w:r>
          </w:p>
        </w:tc>
        <w:tc>
          <w:tcPr>
            <w:tcW w:w="331" w:type="pct"/>
            <w:vAlign w:val="center"/>
          </w:tcPr>
          <w:p w14:paraId="0434AFAD" w14:textId="77777777" w:rsidR="003C7DAC" w:rsidRPr="00914E6D" w:rsidRDefault="003C7DAC" w:rsidP="00DA6668">
            <w:pPr>
              <w:spacing w:after="0" w:line="240" w:lineRule="auto"/>
              <w:jc w:val="center"/>
              <w:rPr>
                <w:rFonts w:ascii="Times New Roman" w:hAnsi="Times New Roman"/>
                <w:i/>
              </w:rPr>
            </w:pPr>
            <w:r w:rsidRPr="00914E6D">
              <w:rPr>
                <w:rFonts w:ascii="Times New Roman" w:hAnsi="Times New Roman"/>
                <w:i/>
              </w:rPr>
              <w:t>8</w:t>
            </w:r>
          </w:p>
        </w:tc>
        <w:tc>
          <w:tcPr>
            <w:tcW w:w="291" w:type="pct"/>
            <w:gridSpan w:val="2"/>
            <w:vAlign w:val="center"/>
          </w:tcPr>
          <w:p w14:paraId="74442289" w14:textId="77777777" w:rsidR="003C7DAC" w:rsidRPr="00914E6D" w:rsidRDefault="003C7DAC" w:rsidP="00DA6668">
            <w:pPr>
              <w:spacing w:after="0" w:line="240" w:lineRule="auto"/>
              <w:jc w:val="center"/>
              <w:rPr>
                <w:rFonts w:ascii="Times New Roman" w:hAnsi="Times New Roman"/>
                <w:i/>
              </w:rPr>
            </w:pPr>
            <w:r w:rsidRPr="00914E6D">
              <w:rPr>
                <w:rFonts w:ascii="Times New Roman" w:hAnsi="Times New Roman"/>
                <w:i/>
              </w:rPr>
              <w:t>9</w:t>
            </w:r>
          </w:p>
        </w:tc>
        <w:tc>
          <w:tcPr>
            <w:tcW w:w="236" w:type="pct"/>
            <w:vAlign w:val="center"/>
          </w:tcPr>
          <w:p w14:paraId="74EDE5CA" w14:textId="77777777" w:rsidR="003C7DAC" w:rsidRPr="00914E6D" w:rsidRDefault="003C7DAC" w:rsidP="00DA6668">
            <w:pPr>
              <w:spacing w:after="0" w:line="240" w:lineRule="auto"/>
              <w:jc w:val="center"/>
              <w:rPr>
                <w:rFonts w:ascii="Times New Roman" w:hAnsi="Times New Roman"/>
                <w:i/>
              </w:rPr>
            </w:pPr>
            <w:r w:rsidRPr="00914E6D">
              <w:rPr>
                <w:rFonts w:ascii="Times New Roman" w:hAnsi="Times New Roman"/>
                <w:i/>
              </w:rPr>
              <w:t>10</w:t>
            </w:r>
          </w:p>
        </w:tc>
        <w:tc>
          <w:tcPr>
            <w:tcW w:w="324" w:type="pct"/>
            <w:vAlign w:val="center"/>
          </w:tcPr>
          <w:p w14:paraId="659578AE" w14:textId="77777777" w:rsidR="003C7DAC" w:rsidRPr="00914E6D" w:rsidRDefault="003C7DAC" w:rsidP="00DA6668">
            <w:pPr>
              <w:spacing w:after="0" w:line="240" w:lineRule="auto"/>
              <w:jc w:val="center"/>
              <w:rPr>
                <w:rFonts w:ascii="Times New Roman" w:hAnsi="Times New Roman"/>
                <w:i/>
              </w:rPr>
            </w:pPr>
            <w:r w:rsidRPr="00914E6D">
              <w:rPr>
                <w:rFonts w:ascii="Times New Roman" w:hAnsi="Times New Roman"/>
                <w:i/>
              </w:rPr>
              <w:t>11</w:t>
            </w:r>
          </w:p>
        </w:tc>
      </w:tr>
      <w:tr w:rsidR="003C7DAC" w:rsidRPr="00914E6D" w14:paraId="4107F237" w14:textId="77777777" w:rsidTr="00DA6668">
        <w:trPr>
          <w:trHeight w:val="314"/>
        </w:trPr>
        <w:tc>
          <w:tcPr>
            <w:tcW w:w="698" w:type="pct"/>
            <w:vMerge w:val="restart"/>
          </w:tcPr>
          <w:p w14:paraId="685BDB74" w14:textId="77777777" w:rsidR="003C7DAC" w:rsidRPr="00914E6D" w:rsidRDefault="003C7DAC" w:rsidP="00DA6668">
            <w:pPr>
              <w:spacing w:after="0" w:line="240" w:lineRule="auto"/>
              <w:rPr>
                <w:rFonts w:ascii="Times New Roman" w:hAnsi="Times New Roman"/>
              </w:rPr>
            </w:pPr>
            <w:r w:rsidRPr="00914E6D">
              <w:rPr>
                <w:rFonts w:ascii="Times New Roman" w:hAnsi="Times New Roman"/>
              </w:rPr>
              <w:t>ПК 1.1</w:t>
            </w:r>
          </w:p>
          <w:p w14:paraId="26FEEC1A" w14:textId="77777777" w:rsidR="003C7DAC" w:rsidRPr="00914E6D" w:rsidRDefault="003C7DAC" w:rsidP="00DA6668">
            <w:pPr>
              <w:spacing w:after="0" w:line="240" w:lineRule="auto"/>
              <w:rPr>
                <w:rFonts w:ascii="Times New Roman" w:hAnsi="Times New Roman"/>
              </w:rPr>
            </w:pPr>
            <w:r w:rsidRPr="00914E6D">
              <w:rPr>
                <w:rFonts w:ascii="Times New Roman" w:hAnsi="Times New Roman"/>
              </w:rPr>
              <w:t>ПК 1.2</w:t>
            </w:r>
          </w:p>
          <w:p w14:paraId="1CB457B2" w14:textId="77777777" w:rsidR="003C7DAC" w:rsidRPr="00914E6D" w:rsidRDefault="003C7DAC" w:rsidP="00DA6668">
            <w:pPr>
              <w:spacing w:after="0" w:line="240" w:lineRule="auto"/>
              <w:rPr>
                <w:rFonts w:ascii="Times New Roman" w:hAnsi="Times New Roman"/>
              </w:rPr>
            </w:pPr>
            <w:r w:rsidRPr="00914E6D">
              <w:rPr>
                <w:rFonts w:ascii="Times New Roman" w:hAnsi="Times New Roman"/>
              </w:rPr>
              <w:t>ПК 1.3</w:t>
            </w:r>
          </w:p>
          <w:p w14:paraId="4D950E9F" w14:textId="77777777" w:rsidR="003C7DAC" w:rsidRPr="00914E6D" w:rsidRDefault="003C7DAC" w:rsidP="00DA6668">
            <w:pPr>
              <w:spacing w:after="0" w:line="240" w:lineRule="auto"/>
              <w:rPr>
                <w:rFonts w:ascii="Times New Roman" w:hAnsi="Times New Roman"/>
              </w:rPr>
            </w:pPr>
            <w:r w:rsidRPr="00914E6D">
              <w:rPr>
                <w:rFonts w:ascii="Times New Roman" w:hAnsi="Times New Roman"/>
              </w:rPr>
              <w:t>ПК 1.4</w:t>
            </w:r>
          </w:p>
          <w:p w14:paraId="6A5EC41F" w14:textId="77777777" w:rsidR="003C7DAC" w:rsidRPr="00914E6D" w:rsidRDefault="003C7DAC" w:rsidP="00DA6668">
            <w:pPr>
              <w:spacing w:after="0" w:line="240" w:lineRule="auto"/>
              <w:rPr>
                <w:rFonts w:ascii="Times New Roman" w:hAnsi="Times New Roman"/>
              </w:rPr>
            </w:pPr>
            <w:r w:rsidRPr="00914E6D">
              <w:rPr>
                <w:rFonts w:ascii="Times New Roman" w:hAnsi="Times New Roman"/>
              </w:rPr>
              <w:t>ПК 1.5</w:t>
            </w:r>
          </w:p>
          <w:p w14:paraId="5096DBB6" w14:textId="77777777" w:rsidR="003C7DAC" w:rsidRPr="00914E6D" w:rsidRDefault="003C7DAC" w:rsidP="00DA6668">
            <w:pPr>
              <w:spacing w:after="0" w:line="240" w:lineRule="auto"/>
              <w:rPr>
                <w:rFonts w:ascii="Times New Roman" w:hAnsi="Times New Roman"/>
              </w:rPr>
            </w:pPr>
            <w:r w:rsidRPr="00914E6D">
              <w:rPr>
                <w:rFonts w:ascii="Times New Roman" w:hAnsi="Times New Roman"/>
              </w:rPr>
              <w:t>ОК 01</w:t>
            </w:r>
          </w:p>
          <w:p w14:paraId="4677B806" w14:textId="77777777" w:rsidR="003C7DAC" w:rsidRPr="00914E6D" w:rsidRDefault="003C7DAC" w:rsidP="00DA6668">
            <w:pPr>
              <w:spacing w:after="0" w:line="240" w:lineRule="auto"/>
              <w:rPr>
                <w:rFonts w:ascii="Times New Roman" w:hAnsi="Times New Roman"/>
              </w:rPr>
            </w:pPr>
            <w:r w:rsidRPr="00914E6D">
              <w:rPr>
                <w:rFonts w:ascii="Times New Roman" w:hAnsi="Times New Roman"/>
              </w:rPr>
              <w:t>ОК 02</w:t>
            </w:r>
          </w:p>
          <w:p w14:paraId="79DB8F06" w14:textId="77777777" w:rsidR="003C7DAC" w:rsidRPr="00914E6D" w:rsidRDefault="003C7DAC" w:rsidP="00DA6668">
            <w:pPr>
              <w:spacing w:after="0" w:line="240" w:lineRule="auto"/>
              <w:rPr>
                <w:rFonts w:ascii="Times New Roman" w:hAnsi="Times New Roman"/>
              </w:rPr>
            </w:pPr>
            <w:r w:rsidRPr="00914E6D">
              <w:rPr>
                <w:rFonts w:ascii="Times New Roman" w:hAnsi="Times New Roman"/>
              </w:rPr>
              <w:t>ОК 04</w:t>
            </w:r>
          </w:p>
          <w:p w14:paraId="770AD901" w14:textId="77777777" w:rsidR="003C7DAC" w:rsidRPr="00914E6D" w:rsidRDefault="003C7DAC" w:rsidP="00DA6668">
            <w:pPr>
              <w:spacing w:after="0" w:line="240" w:lineRule="auto"/>
              <w:rPr>
                <w:rFonts w:ascii="Times New Roman" w:hAnsi="Times New Roman"/>
              </w:rPr>
            </w:pPr>
            <w:r w:rsidRPr="00914E6D">
              <w:rPr>
                <w:rFonts w:ascii="Times New Roman" w:hAnsi="Times New Roman"/>
              </w:rPr>
              <w:t>ОК 09</w:t>
            </w:r>
          </w:p>
        </w:tc>
        <w:tc>
          <w:tcPr>
            <w:tcW w:w="1464" w:type="pct"/>
          </w:tcPr>
          <w:p w14:paraId="7633F711" w14:textId="77777777" w:rsidR="003C7DAC" w:rsidRPr="00914E6D" w:rsidRDefault="003C7DAC" w:rsidP="00DA6668">
            <w:pPr>
              <w:spacing w:after="0" w:line="240" w:lineRule="auto"/>
              <w:jc w:val="both"/>
              <w:rPr>
                <w:rFonts w:ascii="Times New Roman" w:hAnsi="Times New Roman"/>
              </w:rPr>
            </w:pPr>
            <w:r w:rsidRPr="00914E6D">
              <w:rPr>
                <w:rFonts w:ascii="Times New Roman" w:hAnsi="Times New Roman"/>
                <w:bCs/>
              </w:rPr>
              <w:t xml:space="preserve">Раздел 1. Теоретические основы </w:t>
            </w:r>
            <w:proofErr w:type="spellStart"/>
            <w:r w:rsidRPr="00914E6D">
              <w:rPr>
                <w:rFonts w:ascii="Times New Roman" w:hAnsi="Times New Roman"/>
                <w:bCs/>
              </w:rPr>
              <w:t>здоровьесберегающих</w:t>
            </w:r>
            <w:proofErr w:type="spellEnd"/>
            <w:r w:rsidRPr="00914E6D">
              <w:rPr>
                <w:rFonts w:ascii="Times New Roman" w:hAnsi="Times New Roman"/>
                <w:bCs/>
              </w:rPr>
              <w:t xml:space="preserve"> технологий</w:t>
            </w:r>
          </w:p>
        </w:tc>
        <w:tc>
          <w:tcPr>
            <w:tcW w:w="331" w:type="pct"/>
          </w:tcPr>
          <w:p w14:paraId="429A432F" w14:textId="77777777" w:rsidR="003C7DAC" w:rsidRPr="00914E6D" w:rsidRDefault="003C7DAC" w:rsidP="00DA6668">
            <w:pPr>
              <w:spacing w:after="0" w:line="240" w:lineRule="auto"/>
              <w:jc w:val="center"/>
              <w:rPr>
                <w:rFonts w:ascii="Times New Roman" w:hAnsi="Times New Roman"/>
                <w:b/>
                <w:bCs/>
              </w:rPr>
            </w:pPr>
            <w:r w:rsidRPr="00914E6D">
              <w:rPr>
                <w:rFonts w:ascii="Times New Roman" w:hAnsi="Times New Roman"/>
                <w:b/>
                <w:bCs/>
              </w:rPr>
              <w:t>26</w:t>
            </w:r>
          </w:p>
        </w:tc>
        <w:tc>
          <w:tcPr>
            <w:tcW w:w="332" w:type="pct"/>
          </w:tcPr>
          <w:p w14:paraId="33102D3A" w14:textId="77777777" w:rsidR="003C7DAC" w:rsidRPr="00914E6D" w:rsidRDefault="003C7DAC" w:rsidP="00DA6668">
            <w:pPr>
              <w:spacing w:after="0" w:line="240" w:lineRule="auto"/>
              <w:jc w:val="center"/>
              <w:rPr>
                <w:rFonts w:ascii="Times New Roman" w:hAnsi="Times New Roman"/>
              </w:rPr>
            </w:pPr>
            <w:r w:rsidRPr="00914E6D">
              <w:rPr>
                <w:rFonts w:ascii="Times New Roman" w:hAnsi="Times New Roman"/>
              </w:rPr>
              <w:t>26</w:t>
            </w:r>
          </w:p>
        </w:tc>
        <w:tc>
          <w:tcPr>
            <w:tcW w:w="378" w:type="pct"/>
          </w:tcPr>
          <w:p w14:paraId="0EA3EB08" w14:textId="77777777" w:rsidR="003C7DAC" w:rsidRPr="00914E6D" w:rsidRDefault="003C7DAC" w:rsidP="00DA6668">
            <w:pPr>
              <w:spacing w:after="0" w:line="240" w:lineRule="auto"/>
              <w:jc w:val="center"/>
              <w:rPr>
                <w:rFonts w:ascii="Times New Roman" w:hAnsi="Times New Roman"/>
                <w:bCs/>
              </w:rPr>
            </w:pPr>
            <w:r w:rsidRPr="00914E6D">
              <w:rPr>
                <w:rFonts w:ascii="Times New Roman" w:hAnsi="Times New Roman"/>
                <w:bCs/>
              </w:rPr>
              <w:t>26</w:t>
            </w:r>
          </w:p>
        </w:tc>
        <w:tc>
          <w:tcPr>
            <w:tcW w:w="331" w:type="pct"/>
          </w:tcPr>
          <w:p w14:paraId="417C4708" w14:textId="77777777" w:rsidR="003C7DAC" w:rsidRPr="00914E6D" w:rsidRDefault="003C7DAC" w:rsidP="00DA6668">
            <w:pPr>
              <w:spacing w:after="0" w:line="240" w:lineRule="auto"/>
              <w:jc w:val="center"/>
              <w:rPr>
                <w:rFonts w:ascii="Times New Roman" w:hAnsi="Times New Roman"/>
                <w:bCs/>
              </w:rPr>
            </w:pPr>
            <w:r w:rsidRPr="00914E6D">
              <w:rPr>
                <w:rFonts w:ascii="Times New Roman" w:hAnsi="Times New Roman"/>
                <w:bCs/>
              </w:rPr>
              <w:t>10</w:t>
            </w:r>
          </w:p>
        </w:tc>
        <w:tc>
          <w:tcPr>
            <w:tcW w:w="284" w:type="pct"/>
          </w:tcPr>
          <w:p w14:paraId="57BDCF6D" w14:textId="77777777" w:rsidR="003C7DAC" w:rsidRPr="00914E6D" w:rsidRDefault="003C7DAC" w:rsidP="00DA6668">
            <w:pPr>
              <w:spacing w:after="0" w:line="240" w:lineRule="auto"/>
              <w:jc w:val="center"/>
              <w:rPr>
                <w:rFonts w:ascii="Times New Roman" w:hAnsi="Times New Roman"/>
                <w:lang w:val="en-US"/>
              </w:rPr>
            </w:pPr>
          </w:p>
        </w:tc>
        <w:tc>
          <w:tcPr>
            <w:tcW w:w="331" w:type="pct"/>
          </w:tcPr>
          <w:p w14:paraId="27CB7A6A" w14:textId="77777777" w:rsidR="003C7DAC" w:rsidRPr="00914E6D" w:rsidRDefault="003C7DAC" w:rsidP="00DA6668">
            <w:pPr>
              <w:spacing w:after="0" w:line="240" w:lineRule="auto"/>
              <w:jc w:val="center"/>
              <w:rPr>
                <w:rFonts w:ascii="Times New Roman" w:hAnsi="Times New Roman"/>
                <w:lang w:val="en-US"/>
              </w:rPr>
            </w:pPr>
          </w:p>
        </w:tc>
        <w:tc>
          <w:tcPr>
            <w:tcW w:w="291" w:type="pct"/>
            <w:gridSpan w:val="2"/>
          </w:tcPr>
          <w:p w14:paraId="44240AFA" w14:textId="77777777" w:rsidR="003C7DAC" w:rsidRPr="00914E6D" w:rsidRDefault="003C7DAC" w:rsidP="00DA6668">
            <w:pPr>
              <w:spacing w:after="0" w:line="240" w:lineRule="auto"/>
              <w:jc w:val="center"/>
              <w:rPr>
                <w:rFonts w:ascii="Times New Roman" w:hAnsi="Times New Roman"/>
              </w:rPr>
            </w:pPr>
          </w:p>
        </w:tc>
        <w:tc>
          <w:tcPr>
            <w:tcW w:w="236" w:type="pct"/>
          </w:tcPr>
          <w:p w14:paraId="35C5E3D3" w14:textId="77777777" w:rsidR="003C7DAC" w:rsidRPr="00914E6D" w:rsidRDefault="003C7DAC" w:rsidP="00DA6668">
            <w:pPr>
              <w:spacing w:after="0" w:line="240" w:lineRule="auto"/>
              <w:jc w:val="center"/>
              <w:rPr>
                <w:rFonts w:ascii="Times New Roman" w:hAnsi="Times New Roman"/>
                <w:b/>
                <w:bCs/>
              </w:rPr>
            </w:pPr>
          </w:p>
        </w:tc>
        <w:tc>
          <w:tcPr>
            <w:tcW w:w="324" w:type="pct"/>
          </w:tcPr>
          <w:p w14:paraId="03C1E8AD" w14:textId="77777777" w:rsidR="003C7DAC" w:rsidRPr="00914E6D" w:rsidRDefault="003C7DAC" w:rsidP="00DA6668">
            <w:pPr>
              <w:spacing w:after="0" w:line="240" w:lineRule="auto"/>
              <w:jc w:val="center"/>
              <w:rPr>
                <w:rFonts w:ascii="Times New Roman" w:hAnsi="Times New Roman"/>
                <w:b/>
                <w:bCs/>
              </w:rPr>
            </w:pPr>
          </w:p>
        </w:tc>
      </w:tr>
      <w:tr w:rsidR="003C7DAC" w:rsidRPr="00914E6D" w14:paraId="5FBEDD50" w14:textId="77777777" w:rsidTr="00DA6668">
        <w:trPr>
          <w:trHeight w:val="314"/>
        </w:trPr>
        <w:tc>
          <w:tcPr>
            <w:tcW w:w="698" w:type="pct"/>
            <w:vMerge/>
          </w:tcPr>
          <w:p w14:paraId="68E3F8C0" w14:textId="77777777" w:rsidR="003C7DAC" w:rsidRPr="00914E6D" w:rsidRDefault="003C7DAC" w:rsidP="00DA6668">
            <w:pPr>
              <w:spacing w:after="0" w:line="240" w:lineRule="auto"/>
              <w:rPr>
                <w:rFonts w:ascii="Times New Roman" w:hAnsi="Times New Roman"/>
              </w:rPr>
            </w:pPr>
          </w:p>
        </w:tc>
        <w:tc>
          <w:tcPr>
            <w:tcW w:w="1464" w:type="pct"/>
          </w:tcPr>
          <w:p w14:paraId="0CCAD69D" w14:textId="77777777" w:rsidR="003C7DAC" w:rsidRPr="00914E6D" w:rsidRDefault="003C7DAC" w:rsidP="00DA6668">
            <w:pPr>
              <w:spacing w:after="0" w:line="240" w:lineRule="auto"/>
              <w:jc w:val="both"/>
              <w:rPr>
                <w:rFonts w:ascii="Times New Roman" w:hAnsi="Times New Roman"/>
              </w:rPr>
            </w:pPr>
            <w:r w:rsidRPr="00914E6D">
              <w:rPr>
                <w:rFonts w:ascii="Times New Roman" w:hAnsi="Times New Roman"/>
                <w:bCs/>
              </w:rPr>
              <w:t xml:space="preserve">Раздел 2. Организационно-методические основы реализации </w:t>
            </w:r>
            <w:proofErr w:type="spellStart"/>
            <w:r w:rsidRPr="00914E6D">
              <w:rPr>
                <w:rFonts w:ascii="Times New Roman" w:hAnsi="Times New Roman"/>
                <w:bCs/>
              </w:rPr>
              <w:t>здоровьесберегающих</w:t>
            </w:r>
            <w:proofErr w:type="spellEnd"/>
            <w:r w:rsidRPr="00914E6D">
              <w:rPr>
                <w:rFonts w:ascii="Times New Roman" w:hAnsi="Times New Roman"/>
                <w:bCs/>
              </w:rPr>
              <w:t xml:space="preserve"> технологий</w:t>
            </w:r>
          </w:p>
        </w:tc>
        <w:tc>
          <w:tcPr>
            <w:tcW w:w="331" w:type="pct"/>
          </w:tcPr>
          <w:p w14:paraId="5C97F7FC" w14:textId="77777777" w:rsidR="003C7DAC" w:rsidRPr="00914E6D" w:rsidRDefault="003C7DAC" w:rsidP="00DA6668">
            <w:pPr>
              <w:spacing w:after="0" w:line="240" w:lineRule="auto"/>
              <w:jc w:val="center"/>
              <w:rPr>
                <w:rFonts w:ascii="Times New Roman" w:hAnsi="Times New Roman"/>
                <w:b/>
                <w:bCs/>
              </w:rPr>
            </w:pPr>
            <w:r w:rsidRPr="00914E6D">
              <w:rPr>
                <w:rFonts w:ascii="Times New Roman" w:hAnsi="Times New Roman"/>
                <w:b/>
                <w:bCs/>
              </w:rPr>
              <w:t>14</w:t>
            </w:r>
          </w:p>
        </w:tc>
        <w:tc>
          <w:tcPr>
            <w:tcW w:w="332" w:type="pct"/>
          </w:tcPr>
          <w:p w14:paraId="4D116C2B" w14:textId="77777777" w:rsidR="003C7DAC" w:rsidRPr="00914E6D" w:rsidRDefault="003C7DAC" w:rsidP="00DA6668">
            <w:pPr>
              <w:spacing w:after="0" w:line="240" w:lineRule="auto"/>
              <w:jc w:val="center"/>
              <w:rPr>
                <w:rFonts w:ascii="Times New Roman" w:hAnsi="Times New Roman"/>
              </w:rPr>
            </w:pPr>
            <w:r w:rsidRPr="00914E6D">
              <w:rPr>
                <w:rFonts w:ascii="Times New Roman" w:hAnsi="Times New Roman"/>
              </w:rPr>
              <w:t>14</w:t>
            </w:r>
          </w:p>
        </w:tc>
        <w:tc>
          <w:tcPr>
            <w:tcW w:w="378" w:type="pct"/>
          </w:tcPr>
          <w:p w14:paraId="306F7D7F" w14:textId="77777777" w:rsidR="003C7DAC" w:rsidRPr="00914E6D" w:rsidRDefault="003C7DAC" w:rsidP="00DA6668">
            <w:pPr>
              <w:spacing w:after="0" w:line="240" w:lineRule="auto"/>
              <w:jc w:val="center"/>
              <w:rPr>
                <w:rFonts w:ascii="Times New Roman" w:hAnsi="Times New Roman"/>
                <w:bCs/>
              </w:rPr>
            </w:pPr>
            <w:r w:rsidRPr="00914E6D">
              <w:rPr>
                <w:rFonts w:ascii="Times New Roman" w:hAnsi="Times New Roman"/>
                <w:bCs/>
              </w:rPr>
              <w:t>14</w:t>
            </w:r>
          </w:p>
        </w:tc>
        <w:tc>
          <w:tcPr>
            <w:tcW w:w="331" w:type="pct"/>
          </w:tcPr>
          <w:p w14:paraId="402E3CBD" w14:textId="77777777" w:rsidR="003C7DAC" w:rsidRPr="00914E6D" w:rsidRDefault="003C7DAC" w:rsidP="00DA6668">
            <w:pPr>
              <w:spacing w:after="0" w:line="240" w:lineRule="auto"/>
              <w:jc w:val="center"/>
              <w:rPr>
                <w:rFonts w:ascii="Times New Roman" w:hAnsi="Times New Roman"/>
                <w:bCs/>
              </w:rPr>
            </w:pPr>
            <w:r w:rsidRPr="00914E6D">
              <w:rPr>
                <w:rFonts w:ascii="Times New Roman" w:hAnsi="Times New Roman"/>
                <w:bCs/>
              </w:rPr>
              <w:t>10</w:t>
            </w:r>
          </w:p>
        </w:tc>
        <w:tc>
          <w:tcPr>
            <w:tcW w:w="284" w:type="pct"/>
          </w:tcPr>
          <w:p w14:paraId="48DD0310" w14:textId="77777777" w:rsidR="003C7DAC" w:rsidRPr="00914E6D" w:rsidRDefault="003C7DAC" w:rsidP="00DA6668">
            <w:pPr>
              <w:spacing w:after="0" w:line="240" w:lineRule="auto"/>
              <w:jc w:val="center"/>
              <w:rPr>
                <w:rFonts w:ascii="Times New Roman" w:hAnsi="Times New Roman"/>
              </w:rPr>
            </w:pPr>
          </w:p>
        </w:tc>
        <w:tc>
          <w:tcPr>
            <w:tcW w:w="331" w:type="pct"/>
          </w:tcPr>
          <w:p w14:paraId="61CB65EF" w14:textId="77777777" w:rsidR="003C7DAC" w:rsidRPr="00914E6D" w:rsidRDefault="003C7DAC" w:rsidP="00DA6668">
            <w:pPr>
              <w:spacing w:after="0" w:line="240" w:lineRule="auto"/>
              <w:jc w:val="center"/>
              <w:rPr>
                <w:rFonts w:ascii="Times New Roman" w:hAnsi="Times New Roman"/>
              </w:rPr>
            </w:pPr>
          </w:p>
        </w:tc>
        <w:tc>
          <w:tcPr>
            <w:tcW w:w="291" w:type="pct"/>
            <w:gridSpan w:val="2"/>
          </w:tcPr>
          <w:p w14:paraId="53127BF5" w14:textId="77777777" w:rsidR="003C7DAC" w:rsidRPr="00914E6D" w:rsidRDefault="003C7DAC" w:rsidP="00DA6668">
            <w:pPr>
              <w:spacing w:after="0" w:line="240" w:lineRule="auto"/>
              <w:jc w:val="center"/>
              <w:rPr>
                <w:rFonts w:ascii="Times New Roman" w:hAnsi="Times New Roman"/>
              </w:rPr>
            </w:pPr>
          </w:p>
        </w:tc>
        <w:tc>
          <w:tcPr>
            <w:tcW w:w="236" w:type="pct"/>
          </w:tcPr>
          <w:p w14:paraId="072A42B2" w14:textId="77777777" w:rsidR="003C7DAC" w:rsidRPr="00914E6D" w:rsidRDefault="003C7DAC" w:rsidP="00DA6668">
            <w:pPr>
              <w:spacing w:after="0" w:line="240" w:lineRule="auto"/>
              <w:jc w:val="center"/>
              <w:rPr>
                <w:rFonts w:ascii="Times New Roman" w:hAnsi="Times New Roman"/>
                <w:b/>
                <w:bCs/>
              </w:rPr>
            </w:pPr>
          </w:p>
        </w:tc>
        <w:tc>
          <w:tcPr>
            <w:tcW w:w="324" w:type="pct"/>
          </w:tcPr>
          <w:p w14:paraId="7B4D4E39" w14:textId="77777777" w:rsidR="003C7DAC" w:rsidRPr="00914E6D" w:rsidRDefault="003C7DAC" w:rsidP="00DA6668">
            <w:pPr>
              <w:spacing w:after="0" w:line="240" w:lineRule="auto"/>
              <w:jc w:val="center"/>
              <w:rPr>
                <w:rFonts w:ascii="Times New Roman" w:hAnsi="Times New Roman"/>
                <w:b/>
                <w:bCs/>
              </w:rPr>
            </w:pPr>
          </w:p>
        </w:tc>
      </w:tr>
      <w:tr w:rsidR="003C7DAC" w:rsidRPr="00914E6D" w14:paraId="1F769429" w14:textId="77777777" w:rsidTr="00DA6668">
        <w:trPr>
          <w:trHeight w:val="314"/>
        </w:trPr>
        <w:tc>
          <w:tcPr>
            <w:tcW w:w="698" w:type="pct"/>
            <w:vMerge/>
          </w:tcPr>
          <w:p w14:paraId="383D229A" w14:textId="77777777" w:rsidR="003C7DAC" w:rsidRPr="00914E6D" w:rsidRDefault="003C7DAC" w:rsidP="00DA6668">
            <w:pPr>
              <w:spacing w:after="0" w:line="240" w:lineRule="auto"/>
              <w:rPr>
                <w:rFonts w:ascii="Times New Roman" w:hAnsi="Times New Roman"/>
              </w:rPr>
            </w:pPr>
          </w:p>
        </w:tc>
        <w:tc>
          <w:tcPr>
            <w:tcW w:w="1464" w:type="pct"/>
          </w:tcPr>
          <w:p w14:paraId="1C652DF0" w14:textId="77777777" w:rsidR="003C7DAC" w:rsidRPr="00914E6D" w:rsidRDefault="003C7DAC" w:rsidP="00DA6668">
            <w:pPr>
              <w:spacing w:after="0" w:line="240" w:lineRule="auto"/>
              <w:jc w:val="both"/>
              <w:rPr>
                <w:rFonts w:ascii="Times New Roman" w:hAnsi="Times New Roman"/>
              </w:rPr>
            </w:pPr>
            <w:r w:rsidRPr="00914E6D">
              <w:rPr>
                <w:rFonts w:ascii="Times New Roman" w:hAnsi="Times New Roman"/>
                <w:bCs/>
              </w:rPr>
              <w:t>Раздел 3. Теоретические основы физической культуры дошкольников</w:t>
            </w:r>
          </w:p>
        </w:tc>
        <w:tc>
          <w:tcPr>
            <w:tcW w:w="331" w:type="pct"/>
          </w:tcPr>
          <w:p w14:paraId="70A0084E" w14:textId="77777777" w:rsidR="003C7DAC" w:rsidRPr="00914E6D" w:rsidRDefault="003C7DAC" w:rsidP="00DA6668">
            <w:pPr>
              <w:spacing w:after="0" w:line="240" w:lineRule="auto"/>
              <w:jc w:val="center"/>
              <w:rPr>
                <w:rFonts w:ascii="Times New Roman" w:hAnsi="Times New Roman"/>
                <w:b/>
                <w:bCs/>
              </w:rPr>
            </w:pPr>
            <w:r w:rsidRPr="00914E6D">
              <w:rPr>
                <w:rFonts w:ascii="Times New Roman" w:hAnsi="Times New Roman"/>
                <w:b/>
                <w:bCs/>
              </w:rPr>
              <w:t>40</w:t>
            </w:r>
          </w:p>
        </w:tc>
        <w:tc>
          <w:tcPr>
            <w:tcW w:w="332" w:type="pct"/>
          </w:tcPr>
          <w:p w14:paraId="466B9A69" w14:textId="77777777" w:rsidR="003C7DAC" w:rsidRPr="00914E6D" w:rsidRDefault="003C7DAC" w:rsidP="00DA6668">
            <w:pPr>
              <w:spacing w:after="0" w:line="240" w:lineRule="auto"/>
              <w:jc w:val="center"/>
              <w:rPr>
                <w:rFonts w:ascii="Times New Roman" w:hAnsi="Times New Roman"/>
              </w:rPr>
            </w:pPr>
            <w:r w:rsidRPr="00914E6D">
              <w:rPr>
                <w:rFonts w:ascii="Times New Roman" w:hAnsi="Times New Roman"/>
              </w:rPr>
              <w:t>40</w:t>
            </w:r>
          </w:p>
        </w:tc>
        <w:tc>
          <w:tcPr>
            <w:tcW w:w="378" w:type="pct"/>
          </w:tcPr>
          <w:p w14:paraId="290F9493" w14:textId="77777777" w:rsidR="003C7DAC" w:rsidRPr="00914E6D" w:rsidRDefault="003C7DAC" w:rsidP="00DA6668">
            <w:pPr>
              <w:spacing w:after="0" w:line="240" w:lineRule="auto"/>
              <w:jc w:val="center"/>
              <w:rPr>
                <w:rFonts w:ascii="Times New Roman" w:hAnsi="Times New Roman"/>
                <w:bCs/>
              </w:rPr>
            </w:pPr>
            <w:r w:rsidRPr="00914E6D">
              <w:rPr>
                <w:rFonts w:ascii="Times New Roman" w:hAnsi="Times New Roman"/>
                <w:bCs/>
              </w:rPr>
              <w:t>40</w:t>
            </w:r>
          </w:p>
        </w:tc>
        <w:tc>
          <w:tcPr>
            <w:tcW w:w="331" w:type="pct"/>
          </w:tcPr>
          <w:p w14:paraId="55C38A7E" w14:textId="77777777" w:rsidR="003C7DAC" w:rsidRPr="00914E6D" w:rsidRDefault="003C7DAC" w:rsidP="00DA6668">
            <w:pPr>
              <w:spacing w:after="0" w:line="240" w:lineRule="auto"/>
              <w:jc w:val="center"/>
              <w:rPr>
                <w:rFonts w:ascii="Times New Roman" w:hAnsi="Times New Roman"/>
              </w:rPr>
            </w:pPr>
            <w:r w:rsidRPr="00914E6D">
              <w:rPr>
                <w:rFonts w:ascii="Times New Roman" w:hAnsi="Times New Roman"/>
              </w:rPr>
              <w:t>20</w:t>
            </w:r>
          </w:p>
        </w:tc>
        <w:tc>
          <w:tcPr>
            <w:tcW w:w="284" w:type="pct"/>
          </w:tcPr>
          <w:p w14:paraId="49A4DB5D" w14:textId="77777777" w:rsidR="003C7DAC" w:rsidRPr="00914E6D" w:rsidRDefault="003C7DAC" w:rsidP="00DA6668">
            <w:pPr>
              <w:spacing w:after="0" w:line="240" w:lineRule="auto"/>
              <w:jc w:val="center"/>
              <w:rPr>
                <w:rFonts w:ascii="Times New Roman" w:hAnsi="Times New Roman"/>
              </w:rPr>
            </w:pPr>
          </w:p>
        </w:tc>
        <w:tc>
          <w:tcPr>
            <w:tcW w:w="331" w:type="pct"/>
          </w:tcPr>
          <w:p w14:paraId="54806596" w14:textId="77777777" w:rsidR="003C7DAC" w:rsidRPr="00914E6D" w:rsidRDefault="003C7DAC" w:rsidP="00DA6668">
            <w:pPr>
              <w:spacing w:after="0" w:line="240" w:lineRule="auto"/>
              <w:jc w:val="center"/>
              <w:rPr>
                <w:rFonts w:ascii="Times New Roman" w:hAnsi="Times New Roman"/>
              </w:rPr>
            </w:pPr>
          </w:p>
        </w:tc>
        <w:tc>
          <w:tcPr>
            <w:tcW w:w="291" w:type="pct"/>
            <w:gridSpan w:val="2"/>
          </w:tcPr>
          <w:p w14:paraId="5CC60D6C" w14:textId="77777777" w:rsidR="003C7DAC" w:rsidRPr="00914E6D" w:rsidRDefault="003C7DAC" w:rsidP="00DA6668">
            <w:pPr>
              <w:spacing w:after="0" w:line="240" w:lineRule="auto"/>
              <w:jc w:val="center"/>
              <w:rPr>
                <w:rFonts w:ascii="Times New Roman" w:hAnsi="Times New Roman"/>
              </w:rPr>
            </w:pPr>
          </w:p>
        </w:tc>
        <w:tc>
          <w:tcPr>
            <w:tcW w:w="236" w:type="pct"/>
          </w:tcPr>
          <w:p w14:paraId="34FDD196" w14:textId="77777777" w:rsidR="003C7DAC" w:rsidRPr="00914E6D" w:rsidRDefault="003C7DAC" w:rsidP="00DA6668">
            <w:pPr>
              <w:spacing w:after="0" w:line="240" w:lineRule="auto"/>
              <w:jc w:val="center"/>
              <w:rPr>
                <w:rFonts w:ascii="Times New Roman" w:hAnsi="Times New Roman"/>
                <w:b/>
                <w:bCs/>
              </w:rPr>
            </w:pPr>
          </w:p>
        </w:tc>
        <w:tc>
          <w:tcPr>
            <w:tcW w:w="324" w:type="pct"/>
          </w:tcPr>
          <w:p w14:paraId="085E29CF" w14:textId="77777777" w:rsidR="003C7DAC" w:rsidRPr="00914E6D" w:rsidRDefault="003C7DAC" w:rsidP="00DA6668">
            <w:pPr>
              <w:spacing w:after="0" w:line="240" w:lineRule="auto"/>
              <w:jc w:val="center"/>
              <w:rPr>
                <w:rFonts w:ascii="Times New Roman" w:hAnsi="Times New Roman"/>
                <w:b/>
                <w:bCs/>
              </w:rPr>
            </w:pPr>
          </w:p>
        </w:tc>
      </w:tr>
      <w:tr w:rsidR="003C7DAC" w:rsidRPr="00914E6D" w14:paraId="1B6162C7" w14:textId="77777777" w:rsidTr="00DA6668">
        <w:trPr>
          <w:trHeight w:val="314"/>
        </w:trPr>
        <w:tc>
          <w:tcPr>
            <w:tcW w:w="698" w:type="pct"/>
            <w:vMerge/>
          </w:tcPr>
          <w:p w14:paraId="231EB7F2" w14:textId="77777777" w:rsidR="003C7DAC" w:rsidRPr="00914E6D" w:rsidRDefault="003C7DAC" w:rsidP="00DA6668">
            <w:pPr>
              <w:spacing w:after="0" w:line="240" w:lineRule="auto"/>
              <w:rPr>
                <w:rFonts w:ascii="Times New Roman" w:hAnsi="Times New Roman"/>
              </w:rPr>
            </w:pPr>
          </w:p>
        </w:tc>
        <w:tc>
          <w:tcPr>
            <w:tcW w:w="1464" w:type="pct"/>
          </w:tcPr>
          <w:p w14:paraId="6C838A97" w14:textId="77777777" w:rsidR="003C7DAC" w:rsidRPr="00914E6D" w:rsidRDefault="003C7DAC" w:rsidP="00DA6668">
            <w:pPr>
              <w:spacing w:after="0" w:line="240" w:lineRule="auto"/>
              <w:jc w:val="both"/>
              <w:rPr>
                <w:rFonts w:ascii="Times New Roman" w:hAnsi="Times New Roman"/>
              </w:rPr>
            </w:pPr>
            <w:r w:rsidRPr="00914E6D">
              <w:rPr>
                <w:rFonts w:ascii="Times New Roman" w:hAnsi="Times New Roman"/>
                <w:bCs/>
              </w:rPr>
              <w:t>Раздел 4. Практикум по совершенствованию двигательных умений и навыков у детей дошкольного возраста</w:t>
            </w:r>
          </w:p>
        </w:tc>
        <w:tc>
          <w:tcPr>
            <w:tcW w:w="331" w:type="pct"/>
          </w:tcPr>
          <w:p w14:paraId="0D68AE3B" w14:textId="77777777" w:rsidR="003C7DAC" w:rsidRPr="00914E6D" w:rsidRDefault="003C7DAC" w:rsidP="00DA6668">
            <w:pPr>
              <w:spacing w:after="0" w:line="240" w:lineRule="auto"/>
              <w:jc w:val="center"/>
              <w:rPr>
                <w:rFonts w:ascii="Times New Roman" w:hAnsi="Times New Roman"/>
                <w:b/>
                <w:bCs/>
              </w:rPr>
            </w:pPr>
            <w:r w:rsidRPr="00914E6D">
              <w:rPr>
                <w:rFonts w:ascii="Times New Roman" w:hAnsi="Times New Roman"/>
                <w:b/>
                <w:bCs/>
              </w:rPr>
              <w:t>26</w:t>
            </w:r>
          </w:p>
        </w:tc>
        <w:tc>
          <w:tcPr>
            <w:tcW w:w="332" w:type="pct"/>
          </w:tcPr>
          <w:p w14:paraId="03F0CC27" w14:textId="77777777" w:rsidR="003C7DAC" w:rsidRPr="00914E6D" w:rsidRDefault="003C7DAC" w:rsidP="00DA6668">
            <w:pPr>
              <w:spacing w:after="0" w:line="240" w:lineRule="auto"/>
              <w:jc w:val="center"/>
              <w:rPr>
                <w:rFonts w:ascii="Times New Roman" w:hAnsi="Times New Roman"/>
              </w:rPr>
            </w:pPr>
            <w:r w:rsidRPr="00914E6D">
              <w:rPr>
                <w:rFonts w:ascii="Times New Roman" w:hAnsi="Times New Roman"/>
              </w:rPr>
              <w:t>26</w:t>
            </w:r>
          </w:p>
        </w:tc>
        <w:tc>
          <w:tcPr>
            <w:tcW w:w="378" w:type="pct"/>
          </w:tcPr>
          <w:p w14:paraId="47D4A8EB" w14:textId="77777777" w:rsidR="003C7DAC" w:rsidRPr="00914E6D" w:rsidRDefault="003C7DAC" w:rsidP="00DA6668">
            <w:pPr>
              <w:spacing w:after="0" w:line="240" w:lineRule="auto"/>
              <w:jc w:val="center"/>
              <w:rPr>
                <w:rFonts w:ascii="Times New Roman" w:hAnsi="Times New Roman"/>
                <w:bCs/>
              </w:rPr>
            </w:pPr>
            <w:r w:rsidRPr="00914E6D">
              <w:rPr>
                <w:rFonts w:ascii="Times New Roman" w:hAnsi="Times New Roman"/>
                <w:bCs/>
              </w:rPr>
              <w:t>26</w:t>
            </w:r>
          </w:p>
        </w:tc>
        <w:tc>
          <w:tcPr>
            <w:tcW w:w="331" w:type="pct"/>
          </w:tcPr>
          <w:p w14:paraId="4461146A" w14:textId="77777777" w:rsidR="003C7DAC" w:rsidRPr="00914E6D" w:rsidRDefault="003C7DAC" w:rsidP="00DA6668">
            <w:pPr>
              <w:spacing w:after="0" w:line="240" w:lineRule="auto"/>
              <w:jc w:val="center"/>
              <w:rPr>
                <w:rFonts w:ascii="Times New Roman" w:hAnsi="Times New Roman"/>
              </w:rPr>
            </w:pPr>
            <w:r w:rsidRPr="00914E6D">
              <w:rPr>
                <w:rFonts w:ascii="Times New Roman" w:hAnsi="Times New Roman"/>
              </w:rPr>
              <w:t>14</w:t>
            </w:r>
          </w:p>
        </w:tc>
        <w:tc>
          <w:tcPr>
            <w:tcW w:w="284" w:type="pct"/>
          </w:tcPr>
          <w:p w14:paraId="5B590691" w14:textId="77777777" w:rsidR="003C7DAC" w:rsidRPr="00914E6D" w:rsidRDefault="003C7DAC" w:rsidP="00DA6668">
            <w:pPr>
              <w:spacing w:after="0" w:line="240" w:lineRule="auto"/>
              <w:jc w:val="center"/>
              <w:rPr>
                <w:rFonts w:ascii="Times New Roman" w:hAnsi="Times New Roman"/>
              </w:rPr>
            </w:pPr>
          </w:p>
        </w:tc>
        <w:tc>
          <w:tcPr>
            <w:tcW w:w="331" w:type="pct"/>
          </w:tcPr>
          <w:p w14:paraId="015DBD46" w14:textId="77777777" w:rsidR="003C7DAC" w:rsidRPr="00914E6D" w:rsidRDefault="003C7DAC" w:rsidP="00DA6668">
            <w:pPr>
              <w:spacing w:after="0" w:line="240" w:lineRule="auto"/>
              <w:jc w:val="center"/>
              <w:rPr>
                <w:rFonts w:ascii="Times New Roman" w:hAnsi="Times New Roman"/>
              </w:rPr>
            </w:pPr>
          </w:p>
        </w:tc>
        <w:tc>
          <w:tcPr>
            <w:tcW w:w="291" w:type="pct"/>
            <w:gridSpan w:val="2"/>
          </w:tcPr>
          <w:p w14:paraId="0432DCAF" w14:textId="77777777" w:rsidR="003C7DAC" w:rsidRPr="00914E6D" w:rsidRDefault="003C7DAC" w:rsidP="00DA6668">
            <w:pPr>
              <w:spacing w:after="0" w:line="240" w:lineRule="auto"/>
              <w:jc w:val="center"/>
              <w:rPr>
                <w:rFonts w:ascii="Times New Roman" w:hAnsi="Times New Roman"/>
              </w:rPr>
            </w:pPr>
          </w:p>
        </w:tc>
        <w:tc>
          <w:tcPr>
            <w:tcW w:w="236" w:type="pct"/>
          </w:tcPr>
          <w:p w14:paraId="2E48C62C" w14:textId="77777777" w:rsidR="003C7DAC" w:rsidRPr="00914E6D" w:rsidRDefault="003C7DAC" w:rsidP="00DA6668">
            <w:pPr>
              <w:spacing w:after="0" w:line="240" w:lineRule="auto"/>
              <w:jc w:val="center"/>
              <w:rPr>
                <w:rFonts w:ascii="Times New Roman" w:hAnsi="Times New Roman"/>
                <w:b/>
                <w:bCs/>
              </w:rPr>
            </w:pPr>
          </w:p>
        </w:tc>
        <w:tc>
          <w:tcPr>
            <w:tcW w:w="324" w:type="pct"/>
          </w:tcPr>
          <w:p w14:paraId="38E7457B" w14:textId="77777777" w:rsidR="003C7DAC" w:rsidRPr="00914E6D" w:rsidRDefault="003C7DAC" w:rsidP="00DA6668">
            <w:pPr>
              <w:spacing w:after="0" w:line="240" w:lineRule="auto"/>
              <w:jc w:val="center"/>
              <w:rPr>
                <w:rFonts w:ascii="Times New Roman" w:hAnsi="Times New Roman"/>
                <w:b/>
                <w:bCs/>
              </w:rPr>
            </w:pPr>
          </w:p>
        </w:tc>
      </w:tr>
      <w:tr w:rsidR="003C7DAC" w:rsidRPr="00914E6D" w14:paraId="40929B33" w14:textId="77777777" w:rsidTr="00DA6668">
        <w:trPr>
          <w:trHeight w:val="314"/>
        </w:trPr>
        <w:tc>
          <w:tcPr>
            <w:tcW w:w="698" w:type="pct"/>
            <w:vMerge/>
          </w:tcPr>
          <w:p w14:paraId="02173B6C" w14:textId="77777777" w:rsidR="003C7DAC" w:rsidRPr="00914E6D" w:rsidRDefault="003C7DAC" w:rsidP="00DA6668">
            <w:pPr>
              <w:spacing w:after="0" w:line="240" w:lineRule="auto"/>
              <w:rPr>
                <w:rFonts w:ascii="Times New Roman" w:hAnsi="Times New Roman"/>
                <w:iCs/>
              </w:rPr>
            </w:pPr>
          </w:p>
        </w:tc>
        <w:tc>
          <w:tcPr>
            <w:tcW w:w="1464" w:type="pct"/>
          </w:tcPr>
          <w:p w14:paraId="504F4A84" w14:textId="77777777" w:rsidR="003C7DAC" w:rsidRPr="00914E6D" w:rsidRDefault="003C7DAC" w:rsidP="00DA6668">
            <w:pPr>
              <w:spacing w:after="0" w:line="240" w:lineRule="auto"/>
              <w:rPr>
                <w:rFonts w:ascii="Times New Roman" w:hAnsi="Times New Roman"/>
              </w:rPr>
            </w:pPr>
            <w:r w:rsidRPr="00914E6D">
              <w:rPr>
                <w:rFonts w:ascii="Times New Roman" w:hAnsi="Times New Roman"/>
              </w:rPr>
              <w:t>Учебная практика</w:t>
            </w:r>
          </w:p>
        </w:tc>
        <w:tc>
          <w:tcPr>
            <w:tcW w:w="331" w:type="pct"/>
          </w:tcPr>
          <w:p w14:paraId="0CEA9136" w14:textId="77777777" w:rsidR="003C7DAC" w:rsidRPr="00914E6D" w:rsidRDefault="003C7DAC" w:rsidP="00DA6668">
            <w:pPr>
              <w:spacing w:after="0" w:line="240" w:lineRule="auto"/>
              <w:jc w:val="center"/>
              <w:rPr>
                <w:rFonts w:ascii="Times New Roman" w:hAnsi="Times New Roman"/>
                <w:b/>
                <w:bCs/>
              </w:rPr>
            </w:pPr>
            <w:r w:rsidRPr="00914E6D">
              <w:rPr>
                <w:rFonts w:ascii="Times New Roman" w:hAnsi="Times New Roman"/>
                <w:b/>
                <w:bCs/>
              </w:rPr>
              <w:t>36</w:t>
            </w:r>
          </w:p>
        </w:tc>
        <w:tc>
          <w:tcPr>
            <w:tcW w:w="332" w:type="pct"/>
          </w:tcPr>
          <w:p w14:paraId="1DD17446" w14:textId="77777777" w:rsidR="003C7DAC" w:rsidRPr="00914E6D" w:rsidRDefault="003C7DAC" w:rsidP="00DA6668">
            <w:pPr>
              <w:spacing w:after="0" w:line="240" w:lineRule="auto"/>
              <w:jc w:val="center"/>
              <w:rPr>
                <w:rFonts w:ascii="Times New Roman" w:hAnsi="Times New Roman"/>
              </w:rPr>
            </w:pPr>
            <w:r w:rsidRPr="00914E6D">
              <w:rPr>
                <w:rFonts w:ascii="Times New Roman" w:hAnsi="Times New Roman"/>
              </w:rPr>
              <w:t>36</w:t>
            </w:r>
          </w:p>
        </w:tc>
        <w:tc>
          <w:tcPr>
            <w:tcW w:w="378" w:type="pct"/>
          </w:tcPr>
          <w:p w14:paraId="076668FD" w14:textId="77777777" w:rsidR="003C7DAC" w:rsidRPr="00914E6D" w:rsidRDefault="003C7DAC" w:rsidP="00DA6668">
            <w:pPr>
              <w:spacing w:after="0" w:line="240" w:lineRule="auto"/>
              <w:jc w:val="center"/>
              <w:rPr>
                <w:rFonts w:ascii="Times New Roman" w:hAnsi="Times New Roman"/>
                <w:b/>
                <w:bCs/>
              </w:rPr>
            </w:pPr>
          </w:p>
        </w:tc>
        <w:tc>
          <w:tcPr>
            <w:tcW w:w="331" w:type="pct"/>
          </w:tcPr>
          <w:p w14:paraId="7ED6774A" w14:textId="77777777" w:rsidR="003C7DAC" w:rsidRPr="00914E6D" w:rsidRDefault="003C7DAC" w:rsidP="00DA6668">
            <w:pPr>
              <w:spacing w:after="0" w:line="240" w:lineRule="auto"/>
              <w:jc w:val="center"/>
              <w:rPr>
                <w:rFonts w:ascii="Times New Roman" w:hAnsi="Times New Roman"/>
              </w:rPr>
            </w:pPr>
          </w:p>
        </w:tc>
        <w:tc>
          <w:tcPr>
            <w:tcW w:w="284" w:type="pct"/>
          </w:tcPr>
          <w:p w14:paraId="04AB59BB" w14:textId="77777777" w:rsidR="003C7DAC" w:rsidRPr="00914E6D" w:rsidRDefault="003C7DAC" w:rsidP="00DA6668">
            <w:pPr>
              <w:spacing w:after="0" w:line="240" w:lineRule="auto"/>
              <w:jc w:val="center"/>
              <w:rPr>
                <w:rFonts w:ascii="Times New Roman" w:hAnsi="Times New Roman"/>
              </w:rPr>
            </w:pPr>
          </w:p>
        </w:tc>
        <w:tc>
          <w:tcPr>
            <w:tcW w:w="331" w:type="pct"/>
          </w:tcPr>
          <w:p w14:paraId="3C9E1A8C" w14:textId="77777777" w:rsidR="003C7DAC" w:rsidRPr="00914E6D" w:rsidRDefault="003C7DAC" w:rsidP="00DA6668">
            <w:pPr>
              <w:spacing w:after="0" w:line="240" w:lineRule="auto"/>
              <w:jc w:val="center"/>
              <w:rPr>
                <w:rFonts w:ascii="Times New Roman" w:hAnsi="Times New Roman"/>
              </w:rPr>
            </w:pPr>
          </w:p>
        </w:tc>
        <w:tc>
          <w:tcPr>
            <w:tcW w:w="291" w:type="pct"/>
            <w:gridSpan w:val="2"/>
          </w:tcPr>
          <w:p w14:paraId="186D4EDE" w14:textId="77777777" w:rsidR="003C7DAC" w:rsidRPr="00914E6D" w:rsidRDefault="003C7DAC" w:rsidP="00DA6668">
            <w:pPr>
              <w:spacing w:after="0" w:line="240" w:lineRule="auto"/>
              <w:jc w:val="center"/>
              <w:rPr>
                <w:rFonts w:ascii="Times New Roman" w:hAnsi="Times New Roman"/>
              </w:rPr>
            </w:pPr>
          </w:p>
        </w:tc>
        <w:tc>
          <w:tcPr>
            <w:tcW w:w="236" w:type="pct"/>
          </w:tcPr>
          <w:p w14:paraId="3477649B" w14:textId="77777777" w:rsidR="003C7DAC" w:rsidRPr="00914E6D" w:rsidRDefault="003C7DAC" w:rsidP="00DA6668">
            <w:pPr>
              <w:spacing w:after="0" w:line="240" w:lineRule="auto"/>
              <w:jc w:val="center"/>
              <w:rPr>
                <w:rFonts w:ascii="Times New Roman" w:hAnsi="Times New Roman"/>
                <w:bCs/>
              </w:rPr>
            </w:pPr>
            <w:r w:rsidRPr="00914E6D">
              <w:rPr>
                <w:rFonts w:ascii="Times New Roman" w:hAnsi="Times New Roman"/>
                <w:bCs/>
              </w:rPr>
              <w:t>36</w:t>
            </w:r>
          </w:p>
        </w:tc>
        <w:tc>
          <w:tcPr>
            <w:tcW w:w="324" w:type="pct"/>
          </w:tcPr>
          <w:p w14:paraId="635B4C7F" w14:textId="77777777" w:rsidR="003C7DAC" w:rsidRPr="00914E6D" w:rsidRDefault="003C7DAC" w:rsidP="00DA6668">
            <w:pPr>
              <w:spacing w:after="0" w:line="240" w:lineRule="auto"/>
              <w:jc w:val="center"/>
              <w:rPr>
                <w:rFonts w:ascii="Times New Roman" w:hAnsi="Times New Roman"/>
                <w:b/>
                <w:bCs/>
              </w:rPr>
            </w:pPr>
          </w:p>
        </w:tc>
      </w:tr>
      <w:tr w:rsidR="003C7DAC" w:rsidRPr="00914E6D" w14:paraId="6089C928" w14:textId="77777777" w:rsidTr="00DA6668">
        <w:tc>
          <w:tcPr>
            <w:tcW w:w="698" w:type="pct"/>
            <w:vMerge/>
          </w:tcPr>
          <w:p w14:paraId="5358BF0E" w14:textId="77777777" w:rsidR="003C7DAC" w:rsidRPr="00914E6D" w:rsidRDefault="003C7DAC" w:rsidP="00DA6668">
            <w:pPr>
              <w:spacing w:after="0" w:line="240" w:lineRule="auto"/>
              <w:rPr>
                <w:rFonts w:ascii="Times New Roman" w:hAnsi="Times New Roman"/>
                <w:i/>
              </w:rPr>
            </w:pPr>
          </w:p>
        </w:tc>
        <w:tc>
          <w:tcPr>
            <w:tcW w:w="1464" w:type="pct"/>
          </w:tcPr>
          <w:p w14:paraId="0EA65986" w14:textId="77777777" w:rsidR="003C7DAC" w:rsidRPr="00914E6D" w:rsidRDefault="003C7DAC" w:rsidP="00DA6668">
            <w:pPr>
              <w:suppressAutoHyphens/>
              <w:spacing w:after="0" w:line="240" w:lineRule="auto"/>
              <w:rPr>
                <w:rFonts w:ascii="Times New Roman" w:hAnsi="Times New Roman"/>
              </w:rPr>
            </w:pPr>
            <w:r w:rsidRPr="00914E6D">
              <w:rPr>
                <w:rFonts w:ascii="Times New Roman" w:hAnsi="Times New Roman"/>
              </w:rPr>
              <w:t>Производственная практика</w:t>
            </w:r>
          </w:p>
        </w:tc>
        <w:tc>
          <w:tcPr>
            <w:tcW w:w="331" w:type="pct"/>
          </w:tcPr>
          <w:p w14:paraId="1EC53090" w14:textId="77777777" w:rsidR="003C7DAC" w:rsidRPr="00914E6D" w:rsidRDefault="003C7DAC" w:rsidP="00DA6668">
            <w:pPr>
              <w:suppressAutoHyphens/>
              <w:spacing w:after="0" w:line="240" w:lineRule="auto"/>
              <w:jc w:val="center"/>
              <w:rPr>
                <w:rFonts w:ascii="Times New Roman" w:hAnsi="Times New Roman"/>
                <w:b/>
                <w:bCs/>
                <w:i/>
              </w:rPr>
            </w:pPr>
            <w:r w:rsidRPr="00914E6D">
              <w:rPr>
                <w:rFonts w:ascii="Times New Roman" w:hAnsi="Times New Roman"/>
                <w:b/>
                <w:bCs/>
              </w:rPr>
              <w:t>72</w:t>
            </w:r>
          </w:p>
        </w:tc>
        <w:tc>
          <w:tcPr>
            <w:tcW w:w="332" w:type="pct"/>
            <w:shd w:val="clear" w:color="auto" w:fill="C0C0C0"/>
          </w:tcPr>
          <w:p w14:paraId="0DE4D7B6" w14:textId="77777777" w:rsidR="003C7DAC" w:rsidRPr="00914E6D" w:rsidRDefault="003C7DAC" w:rsidP="00DA6668">
            <w:pPr>
              <w:spacing w:after="0" w:line="240" w:lineRule="auto"/>
              <w:jc w:val="center"/>
              <w:rPr>
                <w:rFonts w:ascii="Times New Roman" w:hAnsi="Times New Roman"/>
              </w:rPr>
            </w:pPr>
            <w:r w:rsidRPr="00914E6D">
              <w:rPr>
                <w:rFonts w:ascii="Times New Roman" w:hAnsi="Times New Roman"/>
              </w:rPr>
              <w:t>72</w:t>
            </w:r>
          </w:p>
        </w:tc>
        <w:tc>
          <w:tcPr>
            <w:tcW w:w="378" w:type="pct"/>
            <w:shd w:val="clear" w:color="auto" w:fill="C0C0C0"/>
          </w:tcPr>
          <w:p w14:paraId="1F341AF7" w14:textId="77777777" w:rsidR="003C7DAC" w:rsidRPr="00914E6D" w:rsidRDefault="003C7DAC" w:rsidP="00DA6668">
            <w:pPr>
              <w:spacing w:after="0" w:line="240" w:lineRule="auto"/>
              <w:jc w:val="center"/>
              <w:rPr>
                <w:rFonts w:ascii="Times New Roman" w:hAnsi="Times New Roman"/>
                <w:b/>
                <w:bCs/>
                <w:i/>
              </w:rPr>
            </w:pPr>
          </w:p>
        </w:tc>
        <w:tc>
          <w:tcPr>
            <w:tcW w:w="331" w:type="pct"/>
            <w:shd w:val="clear" w:color="auto" w:fill="C0C0C0"/>
          </w:tcPr>
          <w:p w14:paraId="2CFB31E6" w14:textId="77777777" w:rsidR="003C7DAC" w:rsidRPr="00914E6D" w:rsidRDefault="003C7DAC" w:rsidP="00DA6668">
            <w:pPr>
              <w:spacing w:after="0" w:line="240" w:lineRule="auto"/>
              <w:jc w:val="center"/>
              <w:rPr>
                <w:rFonts w:ascii="Times New Roman" w:hAnsi="Times New Roman"/>
                <w:b/>
                <w:bCs/>
                <w:i/>
              </w:rPr>
            </w:pPr>
          </w:p>
        </w:tc>
        <w:tc>
          <w:tcPr>
            <w:tcW w:w="1143" w:type="pct"/>
            <w:gridSpan w:val="5"/>
            <w:shd w:val="clear" w:color="auto" w:fill="C0C0C0"/>
          </w:tcPr>
          <w:p w14:paraId="3BB618ED" w14:textId="77777777" w:rsidR="003C7DAC" w:rsidRPr="00914E6D" w:rsidRDefault="003C7DAC" w:rsidP="00DA6668">
            <w:pPr>
              <w:spacing w:after="0" w:line="240" w:lineRule="auto"/>
              <w:jc w:val="center"/>
              <w:rPr>
                <w:rFonts w:ascii="Times New Roman" w:hAnsi="Times New Roman"/>
                <w:i/>
              </w:rPr>
            </w:pPr>
          </w:p>
        </w:tc>
        <w:tc>
          <w:tcPr>
            <w:tcW w:w="324" w:type="pct"/>
          </w:tcPr>
          <w:p w14:paraId="53E703CE" w14:textId="77777777" w:rsidR="003C7DAC" w:rsidRPr="00914E6D" w:rsidRDefault="003C7DAC" w:rsidP="00DA6668">
            <w:pPr>
              <w:suppressAutoHyphens/>
              <w:spacing w:after="0" w:line="240" w:lineRule="auto"/>
              <w:jc w:val="center"/>
              <w:rPr>
                <w:rFonts w:ascii="Times New Roman" w:hAnsi="Times New Roman"/>
              </w:rPr>
            </w:pPr>
            <w:r w:rsidRPr="00914E6D">
              <w:rPr>
                <w:rFonts w:ascii="Times New Roman" w:hAnsi="Times New Roman"/>
              </w:rPr>
              <w:t>72</w:t>
            </w:r>
          </w:p>
        </w:tc>
      </w:tr>
      <w:tr w:rsidR="003C7DAC" w:rsidRPr="00914E6D" w14:paraId="1E4FC1BA" w14:textId="77777777" w:rsidTr="00DA6668">
        <w:tc>
          <w:tcPr>
            <w:tcW w:w="698" w:type="pct"/>
          </w:tcPr>
          <w:p w14:paraId="20F6DCC6" w14:textId="77777777" w:rsidR="003C7DAC" w:rsidRPr="00914E6D" w:rsidRDefault="003C7DAC" w:rsidP="00DA6668">
            <w:pPr>
              <w:spacing w:after="0" w:line="240" w:lineRule="auto"/>
              <w:rPr>
                <w:rFonts w:ascii="Times New Roman" w:hAnsi="Times New Roman"/>
                <w:i/>
              </w:rPr>
            </w:pPr>
          </w:p>
        </w:tc>
        <w:tc>
          <w:tcPr>
            <w:tcW w:w="1464" w:type="pct"/>
          </w:tcPr>
          <w:p w14:paraId="39805838" w14:textId="77777777" w:rsidR="003C7DAC" w:rsidRPr="00914E6D" w:rsidRDefault="003C7DAC" w:rsidP="00DA6668">
            <w:pPr>
              <w:suppressAutoHyphens/>
              <w:spacing w:after="0" w:line="240" w:lineRule="auto"/>
              <w:rPr>
                <w:rFonts w:ascii="Times New Roman" w:hAnsi="Times New Roman"/>
              </w:rPr>
            </w:pPr>
            <w:r w:rsidRPr="00914E6D">
              <w:rPr>
                <w:rFonts w:ascii="Times New Roman" w:hAnsi="Times New Roman"/>
              </w:rPr>
              <w:t>Промежуточная аттестация</w:t>
            </w:r>
          </w:p>
        </w:tc>
        <w:tc>
          <w:tcPr>
            <w:tcW w:w="331" w:type="pct"/>
          </w:tcPr>
          <w:p w14:paraId="0BC53058" w14:textId="77777777" w:rsidR="003C7DAC" w:rsidRPr="00914E6D" w:rsidRDefault="003C7DAC" w:rsidP="00DA6668">
            <w:pPr>
              <w:suppressAutoHyphens/>
              <w:spacing w:after="0" w:line="240" w:lineRule="auto"/>
              <w:jc w:val="center"/>
              <w:rPr>
                <w:rFonts w:ascii="Times New Roman" w:hAnsi="Times New Roman"/>
                <w:b/>
                <w:bCs/>
              </w:rPr>
            </w:pPr>
          </w:p>
        </w:tc>
        <w:tc>
          <w:tcPr>
            <w:tcW w:w="332" w:type="pct"/>
            <w:shd w:val="clear" w:color="auto" w:fill="C0C0C0"/>
          </w:tcPr>
          <w:p w14:paraId="26DC44D6" w14:textId="77777777" w:rsidR="003C7DAC" w:rsidRPr="00914E6D" w:rsidRDefault="003C7DAC" w:rsidP="00DA6668">
            <w:pPr>
              <w:spacing w:after="0" w:line="240" w:lineRule="auto"/>
              <w:jc w:val="center"/>
              <w:rPr>
                <w:rFonts w:ascii="Times New Roman" w:hAnsi="Times New Roman"/>
                <w:i/>
              </w:rPr>
            </w:pPr>
          </w:p>
        </w:tc>
        <w:tc>
          <w:tcPr>
            <w:tcW w:w="378" w:type="pct"/>
            <w:shd w:val="clear" w:color="auto" w:fill="C0C0C0"/>
          </w:tcPr>
          <w:p w14:paraId="6B49874D" w14:textId="77777777" w:rsidR="003C7DAC" w:rsidRPr="00914E6D" w:rsidRDefault="003C7DAC" w:rsidP="00DA6668">
            <w:pPr>
              <w:spacing w:after="0" w:line="240" w:lineRule="auto"/>
              <w:jc w:val="center"/>
              <w:rPr>
                <w:rFonts w:ascii="Times New Roman" w:hAnsi="Times New Roman"/>
                <w:i/>
              </w:rPr>
            </w:pPr>
          </w:p>
        </w:tc>
        <w:tc>
          <w:tcPr>
            <w:tcW w:w="331" w:type="pct"/>
            <w:shd w:val="clear" w:color="auto" w:fill="C0C0C0"/>
          </w:tcPr>
          <w:p w14:paraId="7ED892B3" w14:textId="77777777" w:rsidR="003C7DAC" w:rsidRPr="00914E6D" w:rsidRDefault="003C7DAC" w:rsidP="00DA6668">
            <w:pPr>
              <w:spacing w:after="0" w:line="240" w:lineRule="auto"/>
              <w:jc w:val="center"/>
              <w:rPr>
                <w:rFonts w:ascii="Times New Roman" w:hAnsi="Times New Roman"/>
                <w:i/>
              </w:rPr>
            </w:pPr>
          </w:p>
        </w:tc>
        <w:tc>
          <w:tcPr>
            <w:tcW w:w="284" w:type="pct"/>
            <w:shd w:val="clear" w:color="auto" w:fill="C0C0C0"/>
          </w:tcPr>
          <w:p w14:paraId="5580D570" w14:textId="77777777" w:rsidR="003C7DAC" w:rsidRPr="00914E6D" w:rsidRDefault="003C7DAC" w:rsidP="00DA6668">
            <w:pPr>
              <w:spacing w:after="0" w:line="240" w:lineRule="auto"/>
              <w:jc w:val="center"/>
              <w:rPr>
                <w:rFonts w:ascii="Times New Roman" w:hAnsi="Times New Roman"/>
                <w:i/>
              </w:rPr>
            </w:pPr>
          </w:p>
        </w:tc>
        <w:tc>
          <w:tcPr>
            <w:tcW w:w="331" w:type="pct"/>
            <w:shd w:val="clear" w:color="auto" w:fill="C0C0C0"/>
          </w:tcPr>
          <w:p w14:paraId="4A88FFA1" w14:textId="77777777" w:rsidR="003C7DAC" w:rsidRPr="00914E6D" w:rsidRDefault="003C7DAC" w:rsidP="00DA6668">
            <w:pPr>
              <w:spacing w:after="0" w:line="240" w:lineRule="auto"/>
              <w:jc w:val="center"/>
              <w:rPr>
                <w:rFonts w:ascii="Times New Roman" w:hAnsi="Times New Roman"/>
                <w:i/>
              </w:rPr>
            </w:pPr>
          </w:p>
        </w:tc>
        <w:tc>
          <w:tcPr>
            <w:tcW w:w="284" w:type="pct"/>
            <w:shd w:val="clear" w:color="auto" w:fill="C0C0C0"/>
          </w:tcPr>
          <w:p w14:paraId="04C3AA72" w14:textId="77777777" w:rsidR="003C7DAC" w:rsidRPr="00914E6D" w:rsidRDefault="003C7DAC" w:rsidP="00DA6668">
            <w:pPr>
              <w:spacing w:after="0" w:line="240" w:lineRule="auto"/>
              <w:jc w:val="center"/>
              <w:rPr>
                <w:rFonts w:ascii="Times New Roman" w:hAnsi="Times New Roman"/>
                <w:i/>
              </w:rPr>
            </w:pPr>
            <w:r w:rsidRPr="00914E6D">
              <w:rPr>
                <w:rFonts w:ascii="Times New Roman" w:hAnsi="Times New Roman"/>
                <w:i/>
              </w:rPr>
              <w:t>12</w:t>
            </w:r>
          </w:p>
        </w:tc>
        <w:tc>
          <w:tcPr>
            <w:tcW w:w="243" w:type="pct"/>
            <w:gridSpan w:val="2"/>
            <w:shd w:val="clear" w:color="auto" w:fill="C0C0C0"/>
          </w:tcPr>
          <w:p w14:paraId="616E7A8E" w14:textId="77777777" w:rsidR="003C7DAC" w:rsidRPr="00914E6D" w:rsidRDefault="003C7DAC" w:rsidP="00DA6668">
            <w:pPr>
              <w:spacing w:after="0" w:line="240" w:lineRule="auto"/>
              <w:jc w:val="center"/>
              <w:rPr>
                <w:rFonts w:ascii="Times New Roman" w:hAnsi="Times New Roman"/>
                <w:i/>
              </w:rPr>
            </w:pPr>
          </w:p>
        </w:tc>
        <w:tc>
          <w:tcPr>
            <w:tcW w:w="324" w:type="pct"/>
          </w:tcPr>
          <w:p w14:paraId="66607AB1" w14:textId="77777777" w:rsidR="003C7DAC" w:rsidRPr="00914E6D" w:rsidRDefault="003C7DAC" w:rsidP="00DA6668">
            <w:pPr>
              <w:suppressAutoHyphens/>
              <w:spacing w:after="0" w:line="240" w:lineRule="auto"/>
              <w:jc w:val="center"/>
              <w:rPr>
                <w:rFonts w:ascii="Times New Roman" w:hAnsi="Times New Roman"/>
              </w:rPr>
            </w:pPr>
          </w:p>
        </w:tc>
      </w:tr>
      <w:tr w:rsidR="003C7DAC" w:rsidRPr="00914E6D" w14:paraId="2C43EAB3" w14:textId="77777777" w:rsidTr="00DA6668">
        <w:tc>
          <w:tcPr>
            <w:tcW w:w="698" w:type="pct"/>
          </w:tcPr>
          <w:p w14:paraId="74C7C5D9" w14:textId="77777777" w:rsidR="003C7DAC" w:rsidRPr="00914E6D" w:rsidRDefault="003C7DAC" w:rsidP="00DA6668">
            <w:pPr>
              <w:spacing w:after="0" w:line="240" w:lineRule="auto"/>
              <w:rPr>
                <w:rFonts w:ascii="Times New Roman" w:hAnsi="Times New Roman"/>
                <w:b/>
                <w:i/>
              </w:rPr>
            </w:pPr>
          </w:p>
        </w:tc>
        <w:tc>
          <w:tcPr>
            <w:tcW w:w="1464" w:type="pct"/>
          </w:tcPr>
          <w:p w14:paraId="2EFE0866" w14:textId="77777777" w:rsidR="003C7DAC" w:rsidRPr="00914E6D" w:rsidRDefault="003C7DAC" w:rsidP="00DA6668">
            <w:pPr>
              <w:spacing w:after="0" w:line="240" w:lineRule="auto"/>
              <w:rPr>
                <w:rFonts w:ascii="Times New Roman" w:hAnsi="Times New Roman"/>
                <w:b/>
                <w:i/>
              </w:rPr>
            </w:pPr>
            <w:r w:rsidRPr="00914E6D">
              <w:rPr>
                <w:rFonts w:ascii="Times New Roman" w:hAnsi="Times New Roman"/>
                <w:b/>
                <w:i/>
              </w:rPr>
              <w:t>Всего:</w:t>
            </w:r>
          </w:p>
        </w:tc>
        <w:tc>
          <w:tcPr>
            <w:tcW w:w="331" w:type="pct"/>
          </w:tcPr>
          <w:p w14:paraId="6295008D" w14:textId="77777777" w:rsidR="003C7DAC" w:rsidRPr="00914E6D" w:rsidRDefault="003C7DAC" w:rsidP="00DA6668">
            <w:pPr>
              <w:spacing w:after="0" w:line="240" w:lineRule="auto"/>
              <w:jc w:val="center"/>
              <w:rPr>
                <w:rFonts w:ascii="Times New Roman" w:hAnsi="Times New Roman"/>
                <w:b/>
                <w:i/>
              </w:rPr>
            </w:pPr>
            <w:r w:rsidRPr="00914E6D">
              <w:rPr>
                <w:rFonts w:ascii="Times New Roman" w:hAnsi="Times New Roman"/>
                <w:b/>
                <w:i/>
              </w:rPr>
              <w:t>216</w:t>
            </w:r>
          </w:p>
        </w:tc>
        <w:tc>
          <w:tcPr>
            <w:tcW w:w="332" w:type="pct"/>
          </w:tcPr>
          <w:p w14:paraId="094316B7" w14:textId="77777777" w:rsidR="003C7DAC" w:rsidRPr="00914E6D" w:rsidRDefault="003C7DAC" w:rsidP="00DA6668">
            <w:pPr>
              <w:spacing w:after="0" w:line="240" w:lineRule="auto"/>
              <w:jc w:val="center"/>
              <w:rPr>
                <w:rFonts w:ascii="Times New Roman" w:hAnsi="Times New Roman"/>
                <w:b/>
                <w:i/>
              </w:rPr>
            </w:pPr>
            <w:r w:rsidRPr="00914E6D">
              <w:rPr>
                <w:rFonts w:ascii="Times New Roman" w:hAnsi="Times New Roman"/>
                <w:b/>
                <w:i/>
              </w:rPr>
              <w:t>204</w:t>
            </w:r>
          </w:p>
        </w:tc>
        <w:tc>
          <w:tcPr>
            <w:tcW w:w="378" w:type="pct"/>
          </w:tcPr>
          <w:p w14:paraId="6DCB16C3" w14:textId="77777777" w:rsidR="003C7DAC" w:rsidRPr="00914E6D" w:rsidRDefault="003C7DAC" w:rsidP="00DA6668">
            <w:pPr>
              <w:spacing w:after="0" w:line="240" w:lineRule="auto"/>
              <w:jc w:val="center"/>
              <w:rPr>
                <w:rFonts w:ascii="Times New Roman" w:hAnsi="Times New Roman"/>
                <w:b/>
                <w:i/>
              </w:rPr>
            </w:pPr>
            <w:r w:rsidRPr="00914E6D">
              <w:rPr>
                <w:rFonts w:ascii="Times New Roman" w:hAnsi="Times New Roman"/>
                <w:b/>
                <w:i/>
              </w:rPr>
              <w:t>96</w:t>
            </w:r>
          </w:p>
        </w:tc>
        <w:tc>
          <w:tcPr>
            <w:tcW w:w="331" w:type="pct"/>
          </w:tcPr>
          <w:p w14:paraId="23351E18" w14:textId="77777777" w:rsidR="003C7DAC" w:rsidRPr="00914E6D" w:rsidRDefault="003C7DAC" w:rsidP="00DA6668">
            <w:pPr>
              <w:spacing w:after="0" w:line="240" w:lineRule="auto"/>
              <w:jc w:val="center"/>
              <w:rPr>
                <w:rFonts w:ascii="Times New Roman" w:hAnsi="Times New Roman"/>
                <w:b/>
                <w:i/>
              </w:rPr>
            </w:pPr>
            <w:r w:rsidRPr="00914E6D">
              <w:rPr>
                <w:rFonts w:ascii="Times New Roman" w:hAnsi="Times New Roman"/>
                <w:b/>
                <w:i/>
              </w:rPr>
              <w:t>54</w:t>
            </w:r>
          </w:p>
        </w:tc>
        <w:tc>
          <w:tcPr>
            <w:tcW w:w="284" w:type="pct"/>
          </w:tcPr>
          <w:p w14:paraId="47D03DE2" w14:textId="77777777" w:rsidR="003C7DAC" w:rsidRPr="00914E6D" w:rsidRDefault="003C7DAC" w:rsidP="00DA6668">
            <w:pPr>
              <w:spacing w:after="0" w:line="240" w:lineRule="auto"/>
              <w:jc w:val="center"/>
              <w:rPr>
                <w:rFonts w:ascii="Times New Roman" w:hAnsi="Times New Roman"/>
                <w:b/>
                <w:i/>
                <w:lang w:val="en-US"/>
              </w:rPr>
            </w:pPr>
          </w:p>
        </w:tc>
        <w:tc>
          <w:tcPr>
            <w:tcW w:w="331" w:type="pct"/>
          </w:tcPr>
          <w:p w14:paraId="1AE2E5AA" w14:textId="77777777" w:rsidR="003C7DAC" w:rsidRPr="00914E6D" w:rsidRDefault="003C7DAC" w:rsidP="00DA6668">
            <w:pPr>
              <w:spacing w:after="0" w:line="240" w:lineRule="auto"/>
              <w:jc w:val="center"/>
              <w:rPr>
                <w:rFonts w:ascii="Times New Roman" w:hAnsi="Times New Roman"/>
                <w:b/>
                <w:i/>
                <w:lang w:val="en-US"/>
              </w:rPr>
            </w:pPr>
          </w:p>
        </w:tc>
        <w:tc>
          <w:tcPr>
            <w:tcW w:w="284" w:type="pct"/>
          </w:tcPr>
          <w:p w14:paraId="0D916714" w14:textId="77777777" w:rsidR="003C7DAC" w:rsidRPr="00914E6D" w:rsidRDefault="003C7DAC" w:rsidP="00DA6668">
            <w:pPr>
              <w:spacing w:after="0" w:line="240" w:lineRule="auto"/>
              <w:jc w:val="center"/>
              <w:rPr>
                <w:rFonts w:ascii="Times New Roman" w:hAnsi="Times New Roman"/>
                <w:b/>
                <w:i/>
              </w:rPr>
            </w:pPr>
            <w:r w:rsidRPr="00914E6D">
              <w:rPr>
                <w:rFonts w:ascii="Times New Roman" w:hAnsi="Times New Roman"/>
                <w:b/>
                <w:i/>
              </w:rPr>
              <w:t>12</w:t>
            </w:r>
          </w:p>
        </w:tc>
        <w:tc>
          <w:tcPr>
            <w:tcW w:w="243" w:type="pct"/>
            <w:gridSpan w:val="2"/>
          </w:tcPr>
          <w:p w14:paraId="1E2C2636" w14:textId="77777777" w:rsidR="003C7DAC" w:rsidRPr="00914E6D" w:rsidRDefault="003C7DAC" w:rsidP="00DA6668">
            <w:pPr>
              <w:spacing w:after="0" w:line="240" w:lineRule="auto"/>
              <w:jc w:val="center"/>
              <w:rPr>
                <w:rFonts w:ascii="Times New Roman" w:hAnsi="Times New Roman"/>
                <w:b/>
                <w:i/>
              </w:rPr>
            </w:pPr>
            <w:r w:rsidRPr="00914E6D">
              <w:rPr>
                <w:rFonts w:ascii="Times New Roman" w:hAnsi="Times New Roman"/>
                <w:b/>
                <w:i/>
              </w:rPr>
              <w:t>36</w:t>
            </w:r>
          </w:p>
        </w:tc>
        <w:tc>
          <w:tcPr>
            <w:tcW w:w="324" w:type="pct"/>
          </w:tcPr>
          <w:p w14:paraId="1EC2A515" w14:textId="77777777" w:rsidR="003C7DAC" w:rsidRPr="00914E6D" w:rsidRDefault="003C7DAC" w:rsidP="00DA6668">
            <w:pPr>
              <w:spacing w:after="0" w:line="240" w:lineRule="auto"/>
              <w:jc w:val="center"/>
              <w:rPr>
                <w:rFonts w:ascii="Times New Roman" w:hAnsi="Times New Roman"/>
                <w:b/>
                <w:i/>
              </w:rPr>
            </w:pPr>
            <w:r w:rsidRPr="00914E6D">
              <w:rPr>
                <w:rFonts w:ascii="Times New Roman" w:hAnsi="Times New Roman"/>
                <w:b/>
                <w:i/>
              </w:rPr>
              <w:t>72</w:t>
            </w:r>
          </w:p>
        </w:tc>
      </w:tr>
    </w:tbl>
    <w:p w14:paraId="448FA739" w14:textId="77777777" w:rsidR="003C7DAC" w:rsidRPr="0011621C" w:rsidRDefault="003C7DAC" w:rsidP="003C7DAC">
      <w:pPr>
        <w:suppressAutoHyphens/>
        <w:spacing w:line="240" w:lineRule="auto"/>
        <w:jc w:val="both"/>
        <w:rPr>
          <w:rFonts w:ascii="Times New Roman" w:hAnsi="Times New Roman"/>
          <w:i/>
          <w:sz w:val="24"/>
          <w:szCs w:val="24"/>
        </w:rPr>
      </w:pPr>
    </w:p>
    <w:p w14:paraId="560F1983" w14:textId="77777777" w:rsidR="003C7DAC" w:rsidRPr="0011621C" w:rsidRDefault="003C7DAC" w:rsidP="003C7DAC">
      <w:pPr>
        <w:ind w:left="851"/>
        <w:rPr>
          <w:rFonts w:ascii="Times New Roman" w:hAnsi="Times New Roman"/>
          <w:b/>
          <w:sz w:val="24"/>
          <w:szCs w:val="24"/>
        </w:rPr>
      </w:pPr>
      <w:r w:rsidRPr="0011621C">
        <w:rPr>
          <w:rFonts w:ascii="Times New Roman" w:hAnsi="Times New Roman"/>
          <w:b/>
          <w:sz w:val="24"/>
          <w:szCs w:val="24"/>
        </w:rPr>
        <w:br w:type="page"/>
      </w:r>
      <w:r w:rsidRPr="0011621C">
        <w:rPr>
          <w:rFonts w:ascii="Times New Roman" w:hAnsi="Times New Roman"/>
          <w:b/>
          <w:sz w:val="24"/>
          <w:szCs w:val="24"/>
        </w:rPr>
        <w:lastRenderedPageBreak/>
        <w:t>2.2. Тематический план и содержание профессионального модуля (ПМ)</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1"/>
        <w:gridCol w:w="7799"/>
        <w:gridCol w:w="2126"/>
        <w:gridCol w:w="2123"/>
      </w:tblGrid>
      <w:tr w:rsidR="00DA6668" w:rsidRPr="00914E6D" w14:paraId="65712175" w14:textId="77777777" w:rsidTr="00DA6668">
        <w:trPr>
          <w:trHeight w:val="1204"/>
        </w:trPr>
        <w:tc>
          <w:tcPr>
            <w:tcW w:w="943" w:type="pct"/>
          </w:tcPr>
          <w:p w14:paraId="1C528E55" w14:textId="77777777" w:rsidR="00DA6668" w:rsidRPr="00914E6D" w:rsidRDefault="00DA6668" w:rsidP="00DA6668">
            <w:pPr>
              <w:spacing w:after="0" w:line="240" w:lineRule="auto"/>
              <w:jc w:val="center"/>
              <w:rPr>
                <w:rFonts w:ascii="Times New Roman" w:hAnsi="Times New Roman"/>
                <w:b/>
              </w:rPr>
            </w:pPr>
            <w:r w:rsidRPr="00914E6D">
              <w:rPr>
                <w:rFonts w:ascii="Times New Roman" w:hAnsi="Times New Roman"/>
                <w:b/>
                <w:bCs/>
              </w:rPr>
              <w:t>Наименование разделов и тем профессионального модуля (ПМ), междисциплинарных курсов (МДК)</w:t>
            </w:r>
          </w:p>
        </w:tc>
        <w:tc>
          <w:tcPr>
            <w:tcW w:w="2626" w:type="pct"/>
            <w:vAlign w:val="center"/>
          </w:tcPr>
          <w:p w14:paraId="262B2141" w14:textId="77777777" w:rsidR="002821B3" w:rsidRPr="00914E6D" w:rsidRDefault="002821B3" w:rsidP="002821B3">
            <w:pPr>
              <w:suppressAutoHyphens/>
              <w:jc w:val="center"/>
              <w:rPr>
                <w:rFonts w:ascii="Times New Roman" w:hAnsi="Times New Roman"/>
                <w:b/>
                <w:bCs/>
              </w:rPr>
            </w:pPr>
            <w:r w:rsidRPr="00914E6D">
              <w:rPr>
                <w:rFonts w:ascii="Times New Roman" w:hAnsi="Times New Roman"/>
                <w:b/>
                <w:bCs/>
              </w:rPr>
              <w:t>Содержание учебного материала,</w:t>
            </w:r>
          </w:p>
          <w:p w14:paraId="5FA7944D" w14:textId="77777777" w:rsidR="00DA6668" w:rsidRPr="00914E6D" w:rsidRDefault="002821B3" w:rsidP="002821B3">
            <w:pPr>
              <w:suppressAutoHyphens/>
              <w:spacing w:after="0" w:line="240" w:lineRule="auto"/>
              <w:jc w:val="center"/>
              <w:rPr>
                <w:rFonts w:ascii="Times New Roman" w:hAnsi="Times New Roman"/>
                <w:b/>
              </w:rPr>
            </w:pPr>
            <w:r w:rsidRPr="00914E6D">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716" w:type="pct"/>
            <w:vAlign w:val="center"/>
          </w:tcPr>
          <w:p w14:paraId="3AF13812" w14:textId="77777777" w:rsidR="00DA6668" w:rsidRPr="00914E6D" w:rsidRDefault="00DA6668" w:rsidP="00DA6668">
            <w:pPr>
              <w:spacing w:after="0" w:line="240" w:lineRule="auto"/>
              <w:jc w:val="center"/>
              <w:rPr>
                <w:rFonts w:ascii="Times New Roman" w:hAnsi="Times New Roman"/>
                <w:b/>
                <w:bCs/>
              </w:rPr>
            </w:pPr>
            <w:r w:rsidRPr="00914E6D">
              <w:rPr>
                <w:rFonts w:ascii="Times New Roman" w:hAnsi="Times New Roman"/>
                <w:b/>
                <w:bCs/>
              </w:rPr>
              <w:t>Объем, акад. ч / в том числе в форме практической подготовки, акад. ч</w:t>
            </w:r>
          </w:p>
        </w:tc>
        <w:tc>
          <w:tcPr>
            <w:tcW w:w="715" w:type="pct"/>
            <w:vAlign w:val="center"/>
          </w:tcPr>
          <w:p w14:paraId="5300EC2B" w14:textId="77777777" w:rsidR="00DA6668" w:rsidRPr="00914E6D" w:rsidRDefault="00DA6668" w:rsidP="00DA6668">
            <w:pPr>
              <w:jc w:val="center"/>
              <w:rPr>
                <w:rFonts w:ascii="Times New Roman" w:hAnsi="Times New Roman"/>
                <w:b/>
                <w:bCs/>
              </w:rPr>
            </w:pPr>
            <w:r w:rsidRPr="00914E6D">
              <w:rPr>
                <w:rFonts w:ascii="Times New Roman" w:eastAsia="Calibri" w:hAnsi="Times New Roman"/>
                <w:b/>
                <w:bCs/>
              </w:rPr>
              <w:t>Код ПК, ОК</w:t>
            </w:r>
          </w:p>
        </w:tc>
      </w:tr>
      <w:tr w:rsidR="00DA6668" w:rsidRPr="00914E6D" w14:paraId="734B35C7" w14:textId="77777777" w:rsidTr="00DA6668">
        <w:trPr>
          <w:trHeight w:val="361"/>
        </w:trPr>
        <w:tc>
          <w:tcPr>
            <w:tcW w:w="943" w:type="pct"/>
          </w:tcPr>
          <w:p w14:paraId="401D7EAA" w14:textId="77777777" w:rsidR="00DA6668" w:rsidRPr="00914E6D" w:rsidRDefault="00DA6668" w:rsidP="00DA6668">
            <w:pPr>
              <w:spacing w:after="0" w:line="240" w:lineRule="auto"/>
              <w:jc w:val="center"/>
              <w:rPr>
                <w:rFonts w:ascii="Times New Roman" w:hAnsi="Times New Roman"/>
                <w:b/>
              </w:rPr>
            </w:pPr>
            <w:r w:rsidRPr="00914E6D">
              <w:rPr>
                <w:rFonts w:ascii="Times New Roman" w:hAnsi="Times New Roman"/>
                <w:b/>
              </w:rPr>
              <w:t>1</w:t>
            </w:r>
          </w:p>
        </w:tc>
        <w:tc>
          <w:tcPr>
            <w:tcW w:w="2626" w:type="pct"/>
          </w:tcPr>
          <w:p w14:paraId="46910E95" w14:textId="77777777" w:rsidR="00DA6668" w:rsidRPr="00914E6D" w:rsidRDefault="00DA6668" w:rsidP="00DA6668">
            <w:pPr>
              <w:spacing w:after="0" w:line="240" w:lineRule="auto"/>
              <w:jc w:val="center"/>
              <w:rPr>
                <w:rFonts w:ascii="Times New Roman" w:hAnsi="Times New Roman"/>
                <w:b/>
                <w:bCs/>
              </w:rPr>
            </w:pPr>
            <w:r w:rsidRPr="00914E6D">
              <w:rPr>
                <w:rFonts w:ascii="Times New Roman" w:hAnsi="Times New Roman"/>
                <w:b/>
                <w:bCs/>
              </w:rPr>
              <w:t>2</w:t>
            </w:r>
          </w:p>
        </w:tc>
        <w:tc>
          <w:tcPr>
            <w:tcW w:w="716" w:type="pct"/>
            <w:vAlign w:val="center"/>
          </w:tcPr>
          <w:p w14:paraId="45E94744" w14:textId="77777777" w:rsidR="00DA6668" w:rsidRPr="00914E6D" w:rsidRDefault="00DA6668" w:rsidP="00DA6668">
            <w:pPr>
              <w:spacing w:after="0" w:line="240" w:lineRule="auto"/>
              <w:jc w:val="center"/>
              <w:rPr>
                <w:rFonts w:ascii="Times New Roman" w:hAnsi="Times New Roman"/>
                <w:b/>
                <w:bCs/>
              </w:rPr>
            </w:pPr>
            <w:r w:rsidRPr="00914E6D">
              <w:rPr>
                <w:rFonts w:ascii="Times New Roman" w:hAnsi="Times New Roman"/>
                <w:b/>
                <w:bCs/>
              </w:rPr>
              <w:t>3</w:t>
            </w:r>
          </w:p>
        </w:tc>
        <w:tc>
          <w:tcPr>
            <w:tcW w:w="715" w:type="pct"/>
          </w:tcPr>
          <w:p w14:paraId="215FCD14" w14:textId="77777777" w:rsidR="00DA6668" w:rsidRPr="00914E6D" w:rsidRDefault="00DA6668" w:rsidP="00DA6668">
            <w:pPr>
              <w:jc w:val="center"/>
              <w:rPr>
                <w:rFonts w:ascii="Times New Roman" w:hAnsi="Times New Roman"/>
                <w:b/>
                <w:bCs/>
              </w:rPr>
            </w:pPr>
            <w:r w:rsidRPr="00914E6D">
              <w:rPr>
                <w:rFonts w:ascii="Times New Roman" w:hAnsi="Times New Roman"/>
                <w:b/>
                <w:bCs/>
              </w:rPr>
              <w:t>4</w:t>
            </w:r>
          </w:p>
        </w:tc>
      </w:tr>
      <w:tr w:rsidR="00DA6668" w:rsidRPr="00914E6D" w14:paraId="1E3D326A" w14:textId="77777777" w:rsidTr="00DA6668">
        <w:trPr>
          <w:trHeight w:val="70"/>
        </w:trPr>
        <w:tc>
          <w:tcPr>
            <w:tcW w:w="3569" w:type="pct"/>
            <w:gridSpan w:val="2"/>
          </w:tcPr>
          <w:p w14:paraId="275B185E" w14:textId="77777777" w:rsidR="00DA6668" w:rsidRPr="00914E6D" w:rsidRDefault="00DA6668" w:rsidP="00DA6668">
            <w:pPr>
              <w:spacing w:after="0" w:line="240" w:lineRule="auto"/>
              <w:rPr>
                <w:rFonts w:ascii="Times New Roman" w:hAnsi="Times New Roman"/>
                <w:b/>
                <w:bCs/>
              </w:rPr>
            </w:pPr>
            <w:r w:rsidRPr="00914E6D">
              <w:rPr>
                <w:rFonts w:ascii="Times New Roman" w:hAnsi="Times New Roman"/>
                <w:b/>
                <w:bCs/>
              </w:rPr>
              <w:t xml:space="preserve">Раздел 1. Теоретические основы </w:t>
            </w:r>
            <w:proofErr w:type="spellStart"/>
            <w:r w:rsidRPr="00914E6D">
              <w:rPr>
                <w:rFonts w:ascii="Times New Roman" w:hAnsi="Times New Roman"/>
                <w:b/>
                <w:bCs/>
              </w:rPr>
              <w:t>здоровьесберегающих</w:t>
            </w:r>
            <w:proofErr w:type="spellEnd"/>
            <w:r w:rsidRPr="00914E6D">
              <w:rPr>
                <w:rFonts w:ascii="Times New Roman" w:hAnsi="Times New Roman"/>
                <w:b/>
                <w:bCs/>
              </w:rPr>
              <w:t xml:space="preserve"> технологий</w:t>
            </w:r>
          </w:p>
        </w:tc>
        <w:tc>
          <w:tcPr>
            <w:tcW w:w="716" w:type="pct"/>
            <w:vAlign w:val="center"/>
          </w:tcPr>
          <w:p w14:paraId="6CC29866" w14:textId="77777777" w:rsidR="00DA6668" w:rsidRPr="00914E6D" w:rsidRDefault="00DA6668" w:rsidP="00DA6668">
            <w:pPr>
              <w:suppressAutoHyphens/>
              <w:spacing w:after="0" w:line="240" w:lineRule="auto"/>
              <w:jc w:val="center"/>
              <w:rPr>
                <w:rFonts w:ascii="Times New Roman" w:hAnsi="Times New Roman"/>
                <w:b/>
              </w:rPr>
            </w:pPr>
            <w:r w:rsidRPr="00914E6D">
              <w:rPr>
                <w:rFonts w:ascii="Times New Roman" w:hAnsi="Times New Roman"/>
                <w:b/>
              </w:rPr>
              <w:t>16/16</w:t>
            </w:r>
          </w:p>
        </w:tc>
        <w:tc>
          <w:tcPr>
            <w:tcW w:w="715" w:type="pct"/>
          </w:tcPr>
          <w:p w14:paraId="005D817C" w14:textId="77777777" w:rsidR="00DA6668" w:rsidRPr="00914E6D" w:rsidRDefault="00DA6668" w:rsidP="00DA6668">
            <w:pPr>
              <w:suppressAutoHyphens/>
              <w:spacing w:after="0" w:line="240" w:lineRule="auto"/>
              <w:jc w:val="center"/>
              <w:rPr>
                <w:rFonts w:ascii="Times New Roman" w:hAnsi="Times New Roman"/>
                <w:b/>
              </w:rPr>
            </w:pPr>
          </w:p>
        </w:tc>
      </w:tr>
      <w:tr w:rsidR="00DA6668" w:rsidRPr="00914E6D" w14:paraId="16F8F993" w14:textId="77777777" w:rsidTr="00DA6668">
        <w:trPr>
          <w:trHeight w:val="70"/>
        </w:trPr>
        <w:tc>
          <w:tcPr>
            <w:tcW w:w="3569" w:type="pct"/>
            <w:gridSpan w:val="2"/>
          </w:tcPr>
          <w:p w14:paraId="2CC3C11C" w14:textId="77777777" w:rsidR="00DA6668" w:rsidRPr="00914E6D" w:rsidRDefault="00DA6668" w:rsidP="00DA6668">
            <w:pPr>
              <w:spacing w:after="0" w:line="240" w:lineRule="auto"/>
              <w:rPr>
                <w:rFonts w:ascii="Times New Roman" w:hAnsi="Times New Roman"/>
                <w:b/>
                <w:i/>
              </w:rPr>
            </w:pPr>
            <w:r w:rsidRPr="00914E6D">
              <w:rPr>
                <w:rFonts w:ascii="Times New Roman" w:hAnsi="Times New Roman"/>
                <w:b/>
                <w:shd w:val="clear" w:color="auto" w:fill="FFFFFF"/>
              </w:rPr>
              <w:t>МДК.01.01. Здоровьесберегающие</w:t>
            </w:r>
            <w:r w:rsidRPr="00914E6D">
              <w:rPr>
                <w:rFonts w:ascii="Times New Roman" w:hAnsi="Times New Roman"/>
                <w:b/>
                <w:bCs/>
              </w:rPr>
              <w:t xml:space="preserve"> </w:t>
            </w:r>
            <w:r w:rsidRPr="00914E6D">
              <w:rPr>
                <w:rFonts w:ascii="Times New Roman" w:hAnsi="Times New Roman"/>
                <w:b/>
                <w:shd w:val="clear" w:color="auto" w:fill="FFFFFF"/>
              </w:rPr>
              <w:t>технологии в работе с детьми раннего и дошкольного возраста</w:t>
            </w:r>
          </w:p>
        </w:tc>
        <w:tc>
          <w:tcPr>
            <w:tcW w:w="716" w:type="pct"/>
            <w:vAlign w:val="center"/>
          </w:tcPr>
          <w:p w14:paraId="6CD424AA" w14:textId="77777777" w:rsidR="00DA6668" w:rsidRPr="00914E6D" w:rsidRDefault="00DA6668" w:rsidP="00DA6668">
            <w:pPr>
              <w:suppressAutoHyphens/>
              <w:spacing w:after="0" w:line="240" w:lineRule="auto"/>
              <w:jc w:val="center"/>
              <w:rPr>
                <w:rFonts w:ascii="Times New Roman" w:hAnsi="Times New Roman"/>
                <w:b/>
              </w:rPr>
            </w:pPr>
            <w:r w:rsidRPr="00914E6D">
              <w:rPr>
                <w:rFonts w:ascii="Times New Roman" w:hAnsi="Times New Roman"/>
                <w:b/>
              </w:rPr>
              <w:t>30/30</w:t>
            </w:r>
          </w:p>
        </w:tc>
        <w:tc>
          <w:tcPr>
            <w:tcW w:w="715" w:type="pct"/>
          </w:tcPr>
          <w:p w14:paraId="218F7144" w14:textId="77777777" w:rsidR="00DA6668" w:rsidRPr="00914E6D" w:rsidRDefault="00DA6668" w:rsidP="00DA6668">
            <w:pPr>
              <w:suppressAutoHyphens/>
              <w:spacing w:after="0" w:line="240" w:lineRule="auto"/>
              <w:jc w:val="center"/>
              <w:rPr>
                <w:rFonts w:ascii="Times New Roman" w:hAnsi="Times New Roman"/>
                <w:b/>
              </w:rPr>
            </w:pPr>
          </w:p>
        </w:tc>
      </w:tr>
      <w:tr w:rsidR="00DA6668" w:rsidRPr="00914E6D" w14:paraId="7C12072F" w14:textId="77777777" w:rsidTr="00DA6668">
        <w:tc>
          <w:tcPr>
            <w:tcW w:w="943" w:type="pct"/>
            <w:vMerge w:val="restart"/>
          </w:tcPr>
          <w:p w14:paraId="688B34E5" w14:textId="77777777" w:rsidR="00DA6668" w:rsidRPr="00914E6D" w:rsidRDefault="00DA6668" w:rsidP="00DA6668">
            <w:pPr>
              <w:spacing w:line="240" w:lineRule="auto"/>
              <w:rPr>
                <w:rFonts w:ascii="Times New Roman" w:hAnsi="Times New Roman"/>
                <w:b/>
                <w:bCs/>
              </w:rPr>
            </w:pPr>
            <w:r w:rsidRPr="00914E6D">
              <w:rPr>
                <w:rFonts w:ascii="Times New Roman" w:hAnsi="Times New Roman"/>
                <w:b/>
                <w:bCs/>
              </w:rPr>
              <w:t>Тема 1.1. Основы здоровья в детском возрасте</w:t>
            </w:r>
          </w:p>
          <w:p w14:paraId="3F7933BF" w14:textId="77777777" w:rsidR="00DA6668" w:rsidRPr="00914E6D" w:rsidRDefault="00DA6668" w:rsidP="00DA6668">
            <w:pPr>
              <w:spacing w:after="0" w:line="240" w:lineRule="auto"/>
              <w:rPr>
                <w:rFonts w:ascii="Times New Roman" w:hAnsi="Times New Roman"/>
                <w:b/>
                <w:bCs/>
              </w:rPr>
            </w:pPr>
          </w:p>
        </w:tc>
        <w:tc>
          <w:tcPr>
            <w:tcW w:w="2626" w:type="pct"/>
          </w:tcPr>
          <w:p w14:paraId="27C2F836" w14:textId="77777777" w:rsidR="00DA6668" w:rsidRPr="00914E6D" w:rsidRDefault="00DA6668" w:rsidP="00DA6668">
            <w:pPr>
              <w:spacing w:after="0" w:line="240" w:lineRule="auto"/>
              <w:rPr>
                <w:rFonts w:ascii="Times New Roman" w:hAnsi="Times New Roman"/>
                <w:b/>
              </w:rPr>
            </w:pPr>
            <w:r w:rsidRPr="00914E6D">
              <w:rPr>
                <w:rFonts w:ascii="Times New Roman" w:hAnsi="Times New Roman"/>
                <w:b/>
                <w:bCs/>
              </w:rPr>
              <w:t xml:space="preserve">Содержание </w:t>
            </w:r>
          </w:p>
        </w:tc>
        <w:tc>
          <w:tcPr>
            <w:tcW w:w="716" w:type="pct"/>
            <w:vAlign w:val="center"/>
          </w:tcPr>
          <w:p w14:paraId="7DB8F094" w14:textId="77777777" w:rsidR="00DA6668" w:rsidRPr="00914E6D" w:rsidRDefault="00DA6668" w:rsidP="00DA6668">
            <w:pPr>
              <w:suppressAutoHyphens/>
              <w:spacing w:after="0" w:line="240" w:lineRule="auto"/>
              <w:jc w:val="center"/>
              <w:rPr>
                <w:rFonts w:ascii="Times New Roman" w:hAnsi="Times New Roman"/>
                <w:b/>
              </w:rPr>
            </w:pPr>
            <w:r w:rsidRPr="00914E6D">
              <w:rPr>
                <w:rFonts w:ascii="Times New Roman" w:hAnsi="Times New Roman"/>
                <w:b/>
              </w:rPr>
              <w:t>3/3</w:t>
            </w:r>
          </w:p>
        </w:tc>
        <w:tc>
          <w:tcPr>
            <w:tcW w:w="715" w:type="pct"/>
          </w:tcPr>
          <w:p w14:paraId="3AF24A1D" w14:textId="77777777" w:rsidR="00DA6668" w:rsidRPr="00914E6D" w:rsidRDefault="00DA6668" w:rsidP="00DA6668">
            <w:pPr>
              <w:suppressAutoHyphens/>
              <w:spacing w:after="0" w:line="240" w:lineRule="auto"/>
              <w:jc w:val="center"/>
              <w:rPr>
                <w:rFonts w:ascii="Times New Roman" w:hAnsi="Times New Roman"/>
                <w:b/>
              </w:rPr>
            </w:pPr>
          </w:p>
        </w:tc>
      </w:tr>
      <w:tr w:rsidR="007A3FFF" w:rsidRPr="00914E6D" w14:paraId="73CCE102" w14:textId="77777777" w:rsidTr="00DA6668">
        <w:tc>
          <w:tcPr>
            <w:tcW w:w="943" w:type="pct"/>
            <w:vMerge/>
          </w:tcPr>
          <w:p w14:paraId="5AAA8F4F" w14:textId="77777777" w:rsidR="007A3FFF" w:rsidRPr="00914E6D" w:rsidRDefault="007A3FFF" w:rsidP="00DA6668">
            <w:pPr>
              <w:spacing w:after="0" w:line="240" w:lineRule="auto"/>
              <w:rPr>
                <w:rFonts w:ascii="Times New Roman" w:hAnsi="Times New Roman"/>
                <w:b/>
                <w:bCs/>
              </w:rPr>
            </w:pPr>
          </w:p>
        </w:tc>
        <w:tc>
          <w:tcPr>
            <w:tcW w:w="2626" w:type="pct"/>
          </w:tcPr>
          <w:p w14:paraId="5C489FA4" w14:textId="77777777" w:rsidR="007A3FFF" w:rsidRPr="00914E6D" w:rsidRDefault="007A3FFF" w:rsidP="00DA6668">
            <w:pPr>
              <w:pStyle w:val="ad"/>
              <w:suppressAutoHyphens/>
              <w:spacing w:before="0" w:after="0"/>
              <w:ind w:left="0"/>
              <w:jc w:val="both"/>
              <w:rPr>
                <w:sz w:val="22"/>
                <w:szCs w:val="22"/>
                <w:lang w:val="ru-RU"/>
              </w:rPr>
            </w:pPr>
            <w:r w:rsidRPr="00914E6D">
              <w:rPr>
                <w:rFonts w:eastAsia="Calibri"/>
                <w:bCs/>
                <w:sz w:val="22"/>
                <w:szCs w:val="22"/>
              </w:rPr>
              <w:t xml:space="preserve">Понятие «здоровье», факторы, определяющие здоровье. Основные факторы риска </w:t>
            </w:r>
            <w:r w:rsidRPr="00914E6D">
              <w:rPr>
                <w:rFonts w:eastAsia="Calibri"/>
                <w:bCs/>
                <w:sz w:val="22"/>
                <w:szCs w:val="22"/>
                <w:lang w:val="ru-RU"/>
              </w:rPr>
              <w:t>нарушения здоровья</w:t>
            </w:r>
            <w:r w:rsidRPr="00914E6D">
              <w:rPr>
                <w:rFonts w:eastAsia="Calibri"/>
                <w:bCs/>
                <w:sz w:val="22"/>
                <w:szCs w:val="22"/>
              </w:rPr>
              <w:t>.</w:t>
            </w:r>
            <w:r w:rsidRPr="00914E6D">
              <w:rPr>
                <w:bCs/>
                <w:sz w:val="22"/>
                <w:szCs w:val="22"/>
              </w:rPr>
              <w:t xml:space="preserve"> </w:t>
            </w:r>
            <w:r w:rsidRPr="00914E6D">
              <w:rPr>
                <w:sz w:val="22"/>
                <w:szCs w:val="22"/>
              </w:rPr>
              <w:t>Критерии</w:t>
            </w:r>
            <w:r w:rsidRPr="00914E6D">
              <w:rPr>
                <w:sz w:val="22"/>
                <w:szCs w:val="22"/>
                <w:lang w:val="ru-RU"/>
              </w:rPr>
              <w:t xml:space="preserve"> здоровья.</w:t>
            </w:r>
            <w:r w:rsidRPr="00914E6D">
              <w:rPr>
                <w:sz w:val="22"/>
                <w:szCs w:val="22"/>
              </w:rPr>
              <w:t xml:space="preserve"> </w:t>
            </w:r>
            <w:r w:rsidRPr="00914E6D">
              <w:rPr>
                <w:sz w:val="22"/>
                <w:szCs w:val="22"/>
                <w:lang w:val="ru-RU"/>
              </w:rPr>
              <w:t>Г</w:t>
            </w:r>
            <w:proofErr w:type="spellStart"/>
            <w:r w:rsidRPr="00914E6D">
              <w:rPr>
                <w:sz w:val="22"/>
                <w:szCs w:val="22"/>
              </w:rPr>
              <w:t>руппы</w:t>
            </w:r>
            <w:proofErr w:type="spellEnd"/>
            <w:r w:rsidRPr="00914E6D">
              <w:rPr>
                <w:sz w:val="22"/>
                <w:szCs w:val="22"/>
              </w:rPr>
              <w:t xml:space="preserve"> здоровья детей.</w:t>
            </w:r>
            <w:r w:rsidRPr="00914E6D">
              <w:rPr>
                <w:sz w:val="22"/>
                <w:szCs w:val="22"/>
                <w:lang w:val="ru-RU"/>
              </w:rPr>
              <w:t xml:space="preserve"> </w:t>
            </w:r>
          </w:p>
          <w:p w14:paraId="69213D87" w14:textId="77777777" w:rsidR="007A3FFF" w:rsidRPr="00914E6D" w:rsidRDefault="007A3FFF" w:rsidP="00DA6668">
            <w:pPr>
              <w:pStyle w:val="ad"/>
              <w:suppressAutoHyphens/>
              <w:spacing w:before="0" w:after="0"/>
              <w:ind w:left="0"/>
              <w:jc w:val="both"/>
              <w:rPr>
                <w:sz w:val="22"/>
                <w:szCs w:val="22"/>
              </w:rPr>
            </w:pPr>
            <w:r w:rsidRPr="00914E6D">
              <w:rPr>
                <w:sz w:val="22"/>
                <w:szCs w:val="22"/>
                <w:lang w:val="ru-RU"/>
              </w:rPr>
              <w:t>Двигательные нарушения в детском возрасте: признаки, характеристики. Особенности педагогической оценки и учета в работе воспитателя. Степень выраженности двигательных нарушений.</w:t>
            </w:r>
          </w:p>
          <w:p w14:paraId="3B4253E9" w14:textId="77777777" w:rsidR="007A3FFF" w:rsidRPr="00914E6D" w:rsidRDefault="007A3FFF" w:rsidP="00DA6668">
            <w:pPr>
              <w:pStyle w:val="ad"/>
              <w:suppressAutoHyphens/>
              <w:spacing w:before="0" w:after="0"/>
              <w:ind w:left="0"/>
              <w:jc w:val="both"/>
              <w:rPr>
                <w:sz w:val="22"/>
                <w:szCs w:val="22"/>
                <w:lang w:val="ru-RU"/>
              </w:rPr>
            </w:pPr>
            <w:r w:rsidRPr="00914E6D">
              <w:rPr>
                <w:sz w:val="22"/>
                <w:szCs w:val="22"/>
              </w:rPr>
              <w:t xml:space="preserve">Понятия «психологическое благополучие» и «психологическое неблагополучие» ребенка. Поведение ребенка при психологическом благополучии или неблагополучии. Педагогический контроль за состоянием физического и </w:t>
            </w:r>
            <w:r w:rsidRPr="00914E6D">
              <w:rPr>
                <w:sz w:val="22"/>
                <w:szCs w:val="22"/>
                <w:lang w:val="ru-RU"/>
              </w:rPr>
              <w:t>психологического</w:t>
            </w:r>
            <w:r w:rsidRPr="00914E6D">
              <w:rPr>
                <w:sz w:val="22"/>
                <w:szCs w:val="22"/>
              </w:rPr>
              <w:t xml:space="preserve"> благополучия детей</w:t>
            </w:r>
          </w:p>
        </w:tc>
        <w:tc>
          <w:tcPr>
            <w:tcW w:w="716" w:type="pct"/>
            <w:vAlign w:val="center"/>
          </w:tcPr>
          <w:p w14:paraId="7A99F2C0" w14:textId="77777777" w:rsidR="007A3FFF" w:rsidRPr="00914E6D" w:rsidRDefault="007A3FFF" w:rsidP="00DA6668">
            <w:pPr>
              <w:suppressAutoHyphens/>
              <w:spacing w:after="0" w:line="240" w:lineRule="auto"/>
              <w:jc w:val="center"/>
              <w:rPr>
                <w:rFonts w:ascii="Times New Roman" w:hAnsi="Times New Roman"/>
              </w:rPr>
            </w:pPr>
            <w:r w:rsidRPr="00914E6D">
              <w:rPr>
                <w:rFonts w:ascii="Times New Roman" w:hAnsi="Times New Roman"/>
              </w:rPr>
              <w:t>1</w:t>
            </w:r>
          </w:p>
        </w:tc>
        <w:tc>
          <w:tcPr>
            <w:tcW w:w="715" w:type="pct"/>
            <w:vMerge w:val="restart"/>
          </w:tcPr>
          <w:p w14:paraId="7F02992C"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1.1</w:t>
            </w:r>
          </w:p>
          <w:p w14:paraId="21BB1CB4"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1.2</w:t>
            </w:r>
          </w:p>
          <w:p w14:paraId="2248F8A3"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1.3</w:t>
            </w:r>
          </w:p>
          <w:p w14:paraId="6477577C"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1.4</w:t>
            </w:r>
          </w:p>
          <w:p w14:paraId="51641AD2"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1.5</w:t>
            </w:r>
          </w:p>
          <w:p w14:paraId="0865BDEA"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01</w:t>
            </w:r>
          </w:p>
          <w:p w14:paraId="42336265"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02</w:t>
            </w:r>
          </w:p>
          <w:p w14:paraId="485292DC"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04</w:t>
            </w:r>
          </w:p>
          <w:p w14:paraId="22D8D76B" w14:textId="77777777" w:rsidR="007A3FFF" w:rsidRPr="00914E6D" w:rsidRDefault="007A3FFF" w:rsidP="00DA6668">
            <w:pPr>
              <w:suppressAutoHyphens/>
              <w:spacing w:after="0" w:line="240" w:lineRule="auto"/>
              <w:rPr>
                <w:rFonts w:ascii="Times New Roman" w:hAnsi="Times New Roman"/>
              </w:rPr>
            </w:pPr>
            <w:r w:rsidRPr="00914E6D">
              <w:rPr>
                <w:rFonts w:ascii="Times New Roman" w:hAnsi="Times New Roman"/>
              </w:rPr>
              <w:t>ОК 09</w:t>
            </w:r>
          </w:p>
        </w:tc>
      </w:tr>
      <w:tr w:rsidR="007A3FFF" w:rsidRPr="00914E6D" w14:paraId="767C7559" w14:textId="77777777" w:rsidTr="00DA6668">
        <w:trPr>
          <w:trHeight w:val="70"/>
        </w:trPr>
        <w:tc>
          <w:tcPr>
            <w:tcW w:w="943" w:type="pct"/>
            <w:vMerge/>
          </w:tcPr>
          <w:p w14:paraId="15E11253" w14:textId="77777777" w:rsidR="007A3FFF" w:rsidRPr="00914E6D" w:rsidRDefault="007A3FFF" w:rsidP="00DA6668">
            <w:pPr>
              <w:spacing w:after="0" w:line="240" w:lineRule="auto"/>
              <w:rPr>
                <w:rFonts w:ascii="Times New Roman" w:hAnsi="Times New Roman"/>
                <w:b/>
                <w:bCs/>
              </w:rPr>
            </w:pPr>
          </w:p>
        </w:tc>
        <w:tc>
          <w:tcPr>
            <w:tcW w:w="2626" w:type="pct"/>
          </w:tcPr>
          <w:p w14:paraId="7688B2B8" w14:textId="77777777" w:rsidR="007A3FFF" w:rsidRPr="00914E6D" w:rsidRDefault="007A3FFF" w:rsidP="00DA6668">
            <w:pPr>
              <w:suppressAutoHyphens/>
              <w:spacing w:after="0" w:line="240" w:lineRule="auto"/>
              <w:jc w:val="both"/>
              <w:rPr>
                <w:rFonts w:ascii="Times New Roman" w:hAnsi="Times New Roman"/>
                <w:b/>
              </w:rPr>
            </w:pPr>
            <w:r w:rsidRPr="00914E6D">
              <w:rPr>
                <w:rFonts w:ascii="Times New Roman" w:hAnsi="Times New Roman"/>
                <w:b/>
                <w:bCs/>
              </w:rPr>
              <w:t>В том числе практических занятий и лабораторных работ</w:t>
            </w:r>
          </w:p>
        </w:tc>
        <w:tc>
          <w:tcPr>
            <w:tcW w:w="716" w:type="pct"/>
            <w:vAlign w:val="center"/>
          </w:tcPr>
          <w:p w14:paraId="753D425D" w14:textId="77777777" w:rsidR="007A3FFF" w:rsidRPr="00914E6D" w:rsidRDefault="007A3FFF" w:rsidP="00DA6668">
            <w:pPr>
              <w:suppressAutoHyphens/>
              <w:spacing w:after="0" w:line="240" w:lineRule="auto"/>
              <w:jc w:val="center"/>
              <w:rPr>
                <w:rFonts w:ascii="Times New Roman" w:hAnsi="Times New Roman"/>
                <w:b/>
                <w:iCs/>
              </w:rPr>
            </w:pPr>
            <w:r w:rsidRPr="00914E6D">
              <w:rPr>
                <w:rFonts w:ascii="Times New Roman" w:hAnsi="Times New Roman"/>
                <w:b/>
                <w:iCs/>
              </w:rPr>
              <w:t>2</w:t>
            </w:r>
          </w:p>
        </w:tc>
        <w:tc>
          <w:tcPr>
            <w:tcW w:w="715" w:type="pct"/>
            <w:vMerge/>
          </w:tcPr>
          <w:p w14:paraId="4A27DE00" w14:textId="77777777" w:rsidR="007A3FFF" w:rsidRPr="00914E6D" w:rsidRDefault="007A3FFF" w:rsidP="00DA6668">
            <w:pPr>
              <w:suppressAutoHyphens/>
              <w:spacing w:after="0" w:line="240" w:lineRule="auto"/>
              <w:jc w:val="center"/>
              <w:rPr>
                <w:rFonts w:ascii="Times New Roman" w:hAnsi="Times New Roman"/>
                <w:b/>
                <w:iCs/>
              </w:rPr>
            </w:pPr>
          </w:p>
        </w:tc>
      </w:tr>
      <w:tr w:rsidR="007A3FFF" w:rsidRPr="00914E6D" w14:paraId="664E3C8D" w14:textId="77777777" w:rsidTr="00DA6668">
        <w:trPr>
          <w:trHeight w:val="70"/>
        </w:trPr>
        <w:tc>
          <w:tcPr>
            <w:tcW w:w="943" w:type="pct"/>
            <w:vMerge/>
          </w:tcPr>
          <w:p w14:paraId="1FAEBEE3" w14:textId="77777777" w:rsidR="007A3FFF" w:rsidRPr="00914E6D" w:rsidRDefault="007A3FFF" w:rsidP="00DA6668">
            <w:pPr>
              <w:spacing w:after="0" w:line="240" w:lineRule="auto"/>
              <w:rPr>
                <w:rFonts w:ascii="Times New Roman" w:hAnsi="Times New Roman"/>
                <w:b/>
                <w:bCs/>
              </w:rPr>
            </w:pPr>
          </w:p>
        </w:tc>
        <w:tc>
          <w:tcPr>
            <w:tcW w:w="2626" w:type="pct"/>
          </w:tcPr>
          <w:p w14:paraId="0DDDBF25" w14:textId="77777777" w:rsidR="007A3FFF" w:rsidRPr="00914E6D" w:rsidRDefault="007A3FFF" w:rsidP="00DA6668">
            <w:pPr>
              <w:suppressAutoHyphens/>
              <w:spacing w:after="0" w:line="240" w:lineRule="auto"/>
              <w:jc w:val="both"/>
              <w:rPr>
                <w:rFonts w:ascii="Times New Roman" w:hAnsi="Times New Roman"/>
                <w:b/>
                <w:bCs/>
              </w:rPr>
            </w:pPr>
            <w:r w:rsidRPr="00914E6D">
              <w:rPr>
                <w:rFonts w:ascii="Times New Roman" w:hAnsi="Times New Roman"/>
                <w:b/>
                <w:bCs/>
              </w:rPr>
              <w:t xml:space="preserve">Практическое занятие 1. </w:t>
            </w:r>
            <w:r w:rsidRPr="00914E6D">
              <w:rPr>
                <w:rFonts w:ascii="Times New Roman" w:hAnsi="Times New Roman"/>
                <w:bCs/>
              </w:rPr>
              <w:t>Средства педагогического контроля за состоянием физического и психологического благополучия детей.</w:t>
            </w:r>
            <w:r w:rsidRPr="00914E6D">
              <w:rPr>
                <w:rFonts w:ascii="Times New Roman" w:hAnsi="Times New Roman"/>
                <w:b/>
                <w:bCs/>
              </w:rPr>
              <w:t xml:space="preserve"> </w:t>
            </w:r>
          </w:p>
        </w:tc>
        <w:tc>
          <w:tcPr>
            <w:tcW w:w="716" w:type="pct"/>
            <w:vAlign w:val="center"/>
          </w:tcPr>
          <w:p w14:paraId="0EFA9628" w14:textId="77777777" w:rsidR="007A3FFF" w:rsidRPr="00914E6D" w:rsidRDefault="007A3FFF" w:rsidP="00DA6668">
            <w:pPr>
              <w:suppressAutoHyphens/>
              <w:spacing w:after="0" w:line="240" w:lineRule="auto"/>
              <w:jc w:val="center"/>
              <w:rPr>
                <w:rFonts w:ascii="Times New Roman" w:hAnsi="Times New Roman"/>
              </w:rPr>
            </w:pPr>
            <w:r w:rsidRPr="00914E6D">
              <w:rPr>
                <w:rFonts w:ascii="Times New Roman" w:hAnsi="Times New Roman"/>
              </w:rPr>
              <w:t>2</w:t>
            </w:r>
          </w:p>
        </w:tc>
        <w:tc>
          <w:tcPr>
            <w:tcW w:w="715" w:type="pct"/>
            <w:vMerge/>
          </w:tcPr>
          <w:p w14:paraId="3E5F3A59" w14:textId="77777777" w:rsidR="007A3FFF" w:rsidRPr="00914E6D" w:rsidRDefault="007A3FFF" w:rsidP="00DA6668">
            <w:pPr>
              <w:suppressAutoHyphens/>
              <w:spacing w:after="0" w:line="240" w:lineRule="auto"/>
              <w:jc w:val="center"/>
              <w:rPr>
                <w:rFonts w:ascii="Times New Roman" w:hAnsi="Times New Roman"/>
              </w:rPr>
            </w:pPr>
          </w:p>
        </w:tc>
      </w:tr>
      <w:tr w:rsidR="00DA6668" w:rsidRPr="00914E6D" w14:paraId="7C59EDC1" w14:textId="77777777" w:rsidTr="00DA6668">
        <w:tc>
          <w:tcPr>
            <w:tcW w:w="943" w:type="pct"/>
            <w:vMerge w:val="restart"/>
          </w:tcPr>
          <w:p w14:paraId="6275CD5B" w14:textId="77777777" w:rsidR="00DA6668" w:rsidRPr="00914E6D" w:rsidRDefault="00DA6668" w:rsidP="00DA6668">
            <w:pPr>
              <w:spacing w:after="0" w:line="240" w:lineRule="auto"/>
              <w:rPr>
                <w:rFonts w:ascii="Times New Roman" w:hAnsi="Times New Roman"/>
                <w:b/>
                <w:bCs/>
              </w:rPr>
            </w:pPr>
            <w:r w:rsidRPr="00914E6D">
              <w:rPr>
                <w:rFonts w:ascii="Times New Roman" w:hAnsi="Times New Roman"/>
                <w:b/>
                <w:bCs/>
              </w:rPr>
              <w:t xml:space="preserve">Тема 1.2 Детский травматизм </w:t>
            </w:r>
          </w:p>
        </w:tc>
        <w:tc>
          <w:tcPr>
            <w:tcW w:w="2626" w:type="pct"/>
            <w:vAlign w:val="bottom"/>
          </w:tcPr>
          <w:p w14:paraId="5C53F79F" w14:textId="77777777" w:rsidR="00DA6668" w:rsidRPr="00914E6D" w:rsidRDefault="00DA6668" w:rsidP="00DA6668">
            <w:pPr>
              <w:pStyle w:val="ad"/>
              <w:suppressAutoHyphens/>
              <w:spacing w:before="0" w:after="0"/>
              <w:ind w:left="0"/>
              <w:jc w:val="both"/>
              <w:rPr>
                <w:b/>
                <w:bCs/>
                <w:spacing w:val="-4"/>
                <w:sz w:val="22"/>
                <w:szCs w:val="22"/>
              </w:rPr>
            </w:pPr>
            <w:r w:rsidRPr="00914E6D">
              <w:rPr>
                <w:b/>
                <w:bCs/>
                <w:sz w:val="22"/>
                <w:szCs w:val="22"/>
              </w:rPr>
              <w:t>Содержание</w:t>
            </w:r>
          </w:p>
        </w:tc>
        <w:tc>
          <w:tcPr>
            <w:tcW w:w="716" w:type="pct"/>
            <w:vAlign w:val="center"/>
          </w:tcPr>
          <w:p w14:paraId="1C4F6741" w14:textId="77777777" w:rsidR="00DA6668" w:rsidRPr="00914E6D" w:rsidRDefault="00DA6668" w:rsidP="00DA6668">
            <w:pPr>
              <w:suppressAutoHyphens/>
              <w:spacing w:after="0" w:line="240" w:lineRule="auto"/>
              <w:jc w:val="center"/>
              <w:rPr>
                <w:rFonts w:ascii="Times New Roman" w:hAnsi="Times New Roman"/>
                <w:b/>
              </w:rPr>
            </w:pPr>
            <w:r w:rsidRPr="00914E6D">
              <w:rPr>
                <w:rFonts w:ascii="Times New Roman" w:hAnsi="Times New Roman"/>
                <w:b/>
              </w:rPr>
              <w:t>6/6</w:t>
            </w:r>
          </w:p>
        </w:tc>
        <w:tc>
          <w:tcPr>
            <w:tcW w:w="715" w:type="pct"/>
          </w:tcPr>
          <w:p w14:paraId="2D38EFF2" w14:textId="77777777" w:rsidR="00DA6668" w:rsidRPr="00914E6D" w:rsidRDefault="00DA6668" w:rsidP="00DA6668">
            <w:pPr>
              <w:suppressAutoHyphens/>
              <w:spacing w:after="0" w:line="240" w:lineRule="auto"/>
              <w:jc w:val="center"/>
              <w:rPr>
                <w:rFonts w:ascii="Times New Roman" w:hAnsi="Times New Roman"/>
                <w:b/>
              </w:rPr>
            </w:pPr>
          </w:p>
        </w:tc>
      </w:tr>
      <w:tr w:rsidR="007A3FFF" w:rsidRPr="00914E6D" w14:paraId="2033836E" w14:textId="77777777" w:rsidTr="00DA6668">
        <w:tc>
          <w:tcPr>
            <w:tcW w:w="943" w:type="pct"/>
            <w:vMerge/>
          </w:tcPr>
          <w:p w14:paraId="2102F2F6" w14:textId="77777777" w:rsidR="007A3FFF" w:rsidRPr="00914E6D" w:rsidRDefault="007A3FFF" w:rsidP="00DA6668">
            <w:pPr>
              <w:spacing w:after="0" w:line="240" w:lineRule="auto"/>
              <w:rPr>
                <w:rFonts w:ascii="Times New Roman" w:hAnsi="Times New Roman"/>
                <w:b/>
                <w:bCs/>
              </w:rPr>
            </w:pPr>
          </w:p>
        </w:tc>
        <w:tc>
          <w:tcPr>
            <w:tcW w:w="2626" w:type="pct"/>
            <w:vAlign w:val="bottom"/>
          </w:tcPr>
          <w:p w14:paraId="092F85F0" w14:textId="77777777" w:rsidR="007A3FFF" w:rsidRPr="00914E6D" w:rsidRDefault="007A3FFF" w:rsidP="00DA6668">
            <w:pPr>
              <w:pStyle w:val="ad"/>
              <w:suppressAutoHyphens/>
              <w:spacing w:before="0" w:after="0"/>
              <w:ind w:left="0"/>
              <w:jc w:val="both"/>
              <w:rPr>
                <w:rFonts w:eastAsia="Calibri"/>
                <w:bCs/>
                <w:sz w:val="22"/>
                <w:szCs w:val="22"/>
              </w:rPr>
            </w:pPr>
            <w:r w:rsidRPr="00914E6D">
              <w:rPr>
                <w:rFonts w:eastAsia="Calibri"/>
                <w:bCs/>
                <w:sz w:val="22"/>
                <w:szCs w:val="22"/>
              </w:rPr>
              <w:t xml:space="preserve">Понятие о детском травматизме, его виды. Профилактика детского травматизма. </w:t>
            </w:r>
          </w:p>
          <w:p w14:paraId="7F31EEFF" w14:textId="77777777" w:rsidR="007A3FFF" w:rsidRPr="00914E6D" w:rsidRDefault="007A3FFF" w:rsidP="00DA6668">
            <w:pPr>
              <w:pStyle w:val="ad"/>
              <w:suppressAutoHyphens/>
              <w:spacing w:before="0" w:after="0"/>
              <w:ind w:left="0"/>
              <w:jc w:val="both"/>
              <w:rPr>
                <w:rFonts w:eastAsia="Calibri"/>
                <w:bCs/>
                <w:sz w:val="22"/>
                <w:szCs w:val="22"/>
                <w:lang w:val="ru-RU"/>
              </w:rPr>
            </w:pPr>
            <w:r w:rsidRPr="00914E6D">
              <w:rPr>
                <w:rFonts w:eastAsia="Calibri"/>
                <w:bCs/>
                <w:sz w:val="22"/>
                <w:szCs w:val="22"/>
              </w:rPr>
              <w:t>Первая помощь при травмах, ранениях, кровотечениях, несчастных случаях, внезапных заболеваниях и неотложных состояниях.</w:t>
            </w:r>
            <w:r w:rsidRPr="00914E6D">
              <w:rPr>
                <w:rFonts w:eastAsia="Calibri"/>
                <w:bCs/>
                <w:sz w:val="22"/>
                <w:szCs w:val="22"/>
                <w:lang w:val="ru-RU"/>
              </w:rPr>
              <w:t xml:space="preserve"> Алгоритмы работы воспитателя при детском травматизме.</w:t>
            </w:r>
          </w:p>
          <w:p w14:paraId="39AAB049" w14:textId="77777777" w:rsidR="007A3FFF" w:rsidRPr="00914E6D" w:rsidRDefault="007A3FFF" w:rsidP="00DA6668">
            <w:pPr>
              <w:pStyle w:val="ad"/>
              <w:suppressAutoHyphens/>
              <w:spacing w:before="0" w:after="0"/>
              <w:ind w:left="0"/>
              <w:jc w:val="both"/>
              <w:rPr>
                <w:rFonts w:eastAsia="Calibri"/>
                <w:bCs/>
                <w:sz w:val="22"/>
                <w:szCs w:val="22"/>
                <w:lang w:val="ru-RU"/>
              </w:rPr>
            </w:pPr>
            <w:r w:rsidRPr="00914E6D">
              <w:rPr>
                <w:rFonts w:eastAsia="Calibri"/>
                <w:bCs/>
                <w:sz w:val="22"/>
                <w:szCs w:val="22"/>
                <w:lang w:val="ru-RU"/>
              </w:rPr>
              <w:t>Организация доступной и безопасной среды в образовательной организации для детей с особыми образовательными потребностями. Принципы проектирования и создания архитектурной доступности.</w:t>
            </w:r>
          </w:p>
          <w:p w14:paraId="6439BFE7" w14:textId="77777777" w:rsidR="007A3FFF" w:rsidRPr="00914E6D" w:rsidRDefault="007A3FFF" w:rsidP="00DA6668">
            <w:pPr>
              <w:pStyle w:val="ad"/>
              <w:suppressAutoHyphens/>
              <w:spacing w:before="0" w:after="0"/>
              <w:ind w:left="0"/>
              <w:jc w:val="both"/>
              <w:rPr>
                <w:rFonts w:eastAsia="Calibri"/>
                <w:bCs/>
                <w:sz w:val="22"/>
                <w:szCs w:val="22"/>
              </w:rPr>
            </w:pPr>
            <w:r w:rsidRPr="00914E6D">
              <w:rPr>
                <w:rFonts w:eastAsia="Calibri"/>
                <w:bCs/>
                <w:sz w:val="22"/>
                <w:szCs w:val="22"/>
                <w:lang w:val="ru-RU"/>
              </w:rPr>
              <w:t>Технические средства реабилитации и особенности контроля их использования.</w:t>
            </w:r>
          </w:p>
        </w:tc>
        <w:tc>
          <w:tcPr>
            <w:tcW w:w="716" w:type="pct"/>
            <w:vAlign w:val="center"/>
          </w:tcPr>
          <w:p w14:paraId="1683E387" w14:textId="77777777" w:rsidR="007A3FFF" w:rsidRPr="00914E6D" w:rsidRDefault="007A3FFF" w:rsidP="00DA6668">
            <w:pPr>
              <w:suppressAutoHyphens/>
              <w:spacing w:after="0" w:line="240" w:lineRule="auto"/>
              <w:jc w:val="center"/>
              <w:rPr>
                <w:rFonts w:ascii="Times New Roman" w:hAnsi="Times New Roman"/>
              </w:rPr>
            </w:pPr>
            <w:r w:rsidRPr="00914E6D">
              <w:rPr>
                <w:rFonts w:ascii="Times New Roman" w:hAnsi="Times New Roman"/>
              </w:rPr>
              <w:t>2</w:t>
            </w:r>
          </w:p>
        </w:tc>
        <w:tc>
          <w:tcPr>
            <w:tcW w:w="715" w:type="pct"/>
            <w:vMerge w:val="restart"/>
          </w:tcPr>
          <w:p w14:paraId="5CBC6704"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1.1</w:t>
            </w:r>
          </w:p>
          <w:p w14:paraId="42C8EE67"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1.2</w:t>
            </w:r>
          </w:p>
          <w:p w14:paraId="316EB91D"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1.3</w:t>
            </w:r>
          </w:p>
          <w:p w14:paraId="7FC06340"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1.4</w:t>
            </w:r>
          </w:p>
          <w:p w14:paraId="12AC86AA"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1.5</w:t>
            </w:r>
          </w:p>
          <w:p w14:paraId="7FB6D755"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01</w:t>
            </w:r>
          </w:p>
          <w:p w14:paraId="246FE532"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02</w:t>
            </w:r>
          </w:p>
          <w:p w14:paraId="73B878D1"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04</w:t>
            </w:r>
          </w:p>
          <w:p w14:paraId="06FFD8F9" w14:textId="77777777" w:rsidR="007A3FFF" w:rsidRPr="00914E6D" w:rsidRDefault="007A3FFF" w:rsidP="00DA6668">
            <w:pPr>
              <w:suppressAutoHyphens/>
              <w:spacing w:after="0" w:line="240" w:lineRule="auto"/>
              <w:rPr>
                <w:rFonts w:ascii="Times New Roman" w:hAnsi="Times New Roman"/>
              </w:rPr>
            </w:pPr>
            <w:r w:rsidRPr="00914E6D">
              <w:rPr>
                <w:rFonts w:ascii="Times New Roman" w:hAnsi="Times New Roman"/>
              </w:rPr>
              <w:t>ОК 09</w:t>
            </w:r>
          </w:p>
        </w:tc>
      </w:tr>
      <w:tr w:rsidR="007A3FFF" w:rsidRPr="00914E6D" w14:paraId="1DB3C1CE" w14:textId="77777777" w:rsidTr="00DA6668">
        <w:tc>
          <w:tcPr>
            <w:tcW w:w="943" w:type="pct"/>
            <w:vMerge/>
          </w:tcPr>
          <w:p w14:paraId="7345C490" w14:textId="77777777" w:rsidR="007A3FFF" w:rsidRPr="00914E6D" w:rsidRDefault="007A3FFF" w:rsidP="00DA6668">
            <w:pPr>
              <w:spacing w:after="0" w:line="240" w:lineRule="auto"/>
              <w:rPr>
                <w:rFonts w:ascii="Times New Roman" w:hAnsi="Times New Roman"/>
                <w:b/>
                <w:bCs/>
              </w:rPr>
            </w:pPr>
          </w:p>
        </w:tc>
        <w:tc>
          <w:tcPr>
            <w:tcW w:w="2626" w:type="pct"/>
            <w:vAlign w:val="bottom"/>
          </w:tcPr>
          <w:p w14:paraId="5692AB97" w14:textId="77777777" w:rsidR="007A3FFF" w:rsidRPr="00914E6D" w:rsidRDefault="007A3FFF" w:rsidP="00DA6668">
            <w:pPr>
              <w:pStyle w:val="ad"/>
              <w:suppressAutoHyphens/>
              <w:spacing w:before="0" w:after="0"/>
              <w:ind w:left="0"/>
              <w:jc w:val="both"/>
              <w:rPr>
                <w:rFonts w:eastAsia="Calibri"/>
                <w:bCs/>
                <w:sz w:val="22"/>
                <w:szCs w:val="22"/>
              </w:rPr>
            </w:pPr>
            <w:r w:rsidRPr="00914E6D">
              <w:rPr>
                <w:b/>
                <w:bCs/>
                <w:sz w:val="22"/>
                <w:szCs w:val="22"/>
              </w:rPr>
              <w:t>В том числе практических занятий и лабораторных работ</w:t>
            </w:r>
          </w:p>
        </w:tc>
        <w:tc>
          <w:tcPr>
            <w:tcW w:w="716" w:type="pct"/>
            <w:vAlign w:val="center"/>
          </w:tcPr>
          <w:p w14:paraId="53CDB39E" w14:textId="77777777" w:rsidR="007A3FFF" w:rsidRPr="00914E6D" w:rsidRDefault="007A3FFF" w:rsidP="00DA6668">
            <w:pPr>
              <w:suppressAutoHyphens/>
              <w:spacing w:after="0" w:line="240" w:lineRule="auto"/>
              <w:jc w:val="center"/>
              <w:rPr>
                <w:rFonts w:ascii="Times New Roman" w:hAnsi="Times New Roman"/>
                <w:b/>
              </w:rPr>
            </w:pPr>
            <w:r w:rsidRPr="00914E6D">
              <w:rPr>
                <w:rFonts w:ascii="Times New Roman" w:hAnsi="Times New Roman"/>
                <w:b/>
              </w:rPr>
              <w:t>4</w:t>
            </w:r>
          </w:p>
        </w:tc>
        <w:tc>
          <w:tcPr>
            <w:tcW w:w="715" w:type="pct"/>
            <w:vMerge/>
          </w:tcPr>
          <w:p w14:paraId="1570A698" w14:textId="77777777" w:rsidR="007A3FFF" w:rsidRPr="00914E6D" w:rsidRDefault="007A3FFF" w:rsidP="00DA6668">
            <w:pPr>
              <w:suppressAutoHyphens/>
              <w:spacing w:after="0" w:line="240" w:lineRule="auto"/>
              <w:jc w:val="center"/>
              <w:rPr>
                <w:rFonts w:ascii="Times New Roman" w:hAnsi="Times New Roman"/>
                <w:b/>
              </w:rPr>
            </w:pPr>
          </w:p>
        </w:tc>
      </w:tr>
      <w:tr w:rsidR="007A3FFF" w:rsidRPr="00914E6D" w14:paraId="7A6B6E79" w14:textId="77777777" w:rsidTr="00DA6668">
        <w:tc>
          <w:tcPr>
            <w:tcW w:w="943" w:type="pct"/>
            <w:vMerge/>
          </w:tcPr>
          <w:p w14:paraId="141EB23D" w14:textId="77777777" w:rsidR="007A3FFF" w:rsidRPr="00914E6D" w:rsidRDefault="007A3FFF" w:rsidP="00DA6668">
            <w:pPr>
              <w:spacing w:after="0" w:line="240" w:lineRule="auto"/>
              <w:rPr>
                <w:rFonts w:ascii="Times New Roman" w:hAnsi="Times New Roman"/>
                <w:b/>
                <w:bCs/>
              </w:rPr>
            </w:pPr>
          </w:p>
        </w:tc>
        <w:tc>
          <w:tcPr>
            <w:tcW w:w="2626" w:type="pct"/>
            <w:vAlign w:val="bottom"/>
          </w:tcPr>
          <w:p w14:paraId="78A87CB0" w14:textId="77777777" w:rsidR="007A3FFF" w:rsidRPr="00914E6D" w:rsidRDefault="007A3FFF" w:rsidP="00DA6668">
            <w:pPr>
              <w:pStyle w:val="ad"/>
              <w:suppressAutoHyphens/>
              <w:spacing w:before="0" w:after="0"/>
              <w:ind w:left="0"/>
              <w:jc w:val="both"/>
              <w:rPr>
                <w:rFonts w:eastAsia="Calibri"/>
                <w:bCs/>
                <w:sz w:val="22"/>
                <w:szCs w:val="22"/>
              </w:rPr>
            </w:pPr>
            <w:r w:rsidRPr="00914E6D">
              <w:rPr>
                <w:b/>
                <w:bCs/>
                <w:spacing w:val="-4"/>
                <w:sz w:val="22"/>
                <w:szCs w:val="22"/>
              </w:rPr>
              <w:t xml:space="preserve">Практическое занятие 2. </w:t>
            </w:r>
            <w:r w:rsidRPr="00914E6D">
              <w:rPr>
                <w:spacing w:val="-4"/>
                <w:sz w:val="22"/>
                <w:szCs w:val="22"/>
              </w:rPr>
              <w:t xml:space="preserve">Организация безопасной среды в условиях реализации программ дошкольного образования. Алгоритмы действий воспитателя при </w:t>
            </w:r>
            <w:r w:rsidRPr="00914E6D">
              <w:rPr>
                <w:spacing w:val="-4"/>
                <w:sz w:val="22"/>
                <w:szCs w:val="22"/>
              </w:rPr>
              <w:lastRenderedPageBreak/>
              <w:t>травмах у детей.</w:t>
            </w:r>
          </w:p>
        </w:tc>
        <w:tc>
          <w:tcPr>
            <w:tcW w:w="716" w:type="pct"/>
            <w:vAlign w:val="center"/>
          </w:tcPr>
          <w:p w14:paraId="72C4646B" w14:textId="77777777" w:rsidR="007A3FFF" w:rsidRPr="00914E6D" w:rsidRDefault="007A3FFF" w:rsidP="00DA6668">
            <w:pPr>
              <w:suppressAutoHyphens/>
              <w:spacing w:after="0" w:line="240" w:lineRule="auto"/>
              <w:jc w:val="center"/>
              <w:rPr>
                <w:rFonts w:ascii="Times New Roman" w:hAnsi="Times New Roman"/>
              </w:rPr>
            </w:pPr>
            <w:r w:rsidRPr="00914E6D">
              <w:rPr>
                <w:rFonts w:ascii="Times New Roman" w:hAnsi="Times New Roman"/>
              </w:rPr>
              <w:lastRenderedPageBreak/>
              <w:t>2</w:t>
            </w:r>
          </w:p>
        </w:tc>
        <w:tc>
          <w:tcPr>
            <w:tcW w:w="715" w:type="pct"/>
            <w:vMerge/>
          </w:tcPr>
          <w:p w14:paraId="734D6011" w14:textId="77777777" w:rsidR="007A3FFF" w:rsidRPr="00914E6D" w:rsidRDefault="007A3FFF" w:rsidP="00DA6668">
            <w:pPr>
              <w:suppressAutoHyphens/>
              <w:spacing w:after="0" w:line="240" w:lineRule="auto"/>
              <w:jc w:val="center"/>
              <w:rPr>
                <w:rFonts w:ascii="Times New Roman" w:hAnsi="Times New Roman"/>
              </w:rPr>
            </w:pPr>
          </w:p>
        </w:tc>
      </w:tr>
      <w:tr w:rsidR="007A3FFF" w:rsidRPr="00914E6D" w14:paraId="5670FFC2" w14:textId="77777777" w:rsidTr="00DA6668">
        <w:tc>
          <w:tcPr>
            <w:tcW w:w="943" w:type="pct"/>
            <w:vMerge/>
          </w:tcPr>
          <w:p w14:paraId="067A135E" w14:textId="77777777" w:rsidR="007A3FFF" w:rsidRPr="00914E6D" w:rsidRDefault="007A3FFF" w:rsidP="00DA6668">
            <w:pPr>
              <w:spacing w:after="0" w:line="240" w:lineRule="auto"/>
              <w:rPr>
                <w:rFonts w:ascii="Times New Roman" w:hAnsi="Times New Roman"/>
                <w:b/>
                <w:bCs/>
              </w:rPr>
            </w:pPr>
          </w:p>
        </w:tc>
        <w:tc>
          <w:tcPr>
            <w:tcW w:w="2626" w:type="pct"/>
            <w:vAlign w:val="bottom"/>
          </w:tcPr>
          <w:p w14:paraId="1445B6EC" w14:textId="77777777" w:rsidR="007A3FFF" w:rsidRPr="00914E6D" w:rsidRDefault="007A3FFF" w:rsidP="00DA6668">
            <w:pPr>
              <w:pStyle w:val="ad"/>
              <w:suppressAutoHyphens/>
              <w:spacing w:before="0" w:after="0"/>
              <w:ind w:left="0"/>
              <w:jc w:val="both"/>
              <w:rPr>
                <w:rFonts w:eastAsia="Calibri"/>
                <w:bCs/>
                <w:sz w:val="22"/>
                <w:szCs w:val="22"/>
                <w:lang w:val="ru-RU"/>
              </w:rPr>
            </w:pPr>
            <w:r w:rsidRPr="00914E6D">
              <w:rPr>
                <w:b/>
                <w:bCs/>
                <w:spacing w:val="-4"/>
                <w:sz w:val="22"/>
                <w:szCs w:val="22"/>
              </w:rPr>
              <w:t xml:space="preserve">Практическое занятие </w:t>
            </w:r>
            <w:r w:rsidRPr="00914E6D">
              <w:rPr>
                <w:b/>
                <w:bCs/>
                <w:spacing w:val="-4"/>
                <w:sz w:val="22"/>
                <w:szCs w:val="22"/>
                <w:lang w:val="ru-RU"/>
              </w:rPr>
              <w:t>3</w:t>
            </w:r>
            <w:r w:rsidRPr="00914E6D">
              <w:rPr>
                <w:b/>
                <w:bCs/>
                <w:spacing w:val="-4"/>
                <w:sz w:val="22"/>
                <w:szCs w:val="22"/>
              </w:rPr>
              <w:t xml:space="preserve">. </w:t>
            </w:r>
            <w:r w:rsidRPr="00914E6D">
              <w:rPr>
                <w:spacing w:val="-4"/>
                <w:sz w:val="22"/>
                <w:szCs w:val="22"/>
              </w:rPr>
              <w:t>Алгоритмы действий воспитателя</w:t>
            </w:r>
            <w:r w:rsidRPr="00914E6D">
              <w:rPr>
                <w:spacing w:val="-4"/>
                <w:sz w:val="22"/>
                <w:szCs w:val="22"/>
                <w:lang w:val="ru-RU"/>
              </w:rPr>
              <w:t xml:space="preserve"> и администрации</w:t>
            </w:r>
            <w:r w:rsidRPr="00914E6D">
              <w:rPr>
                <w:spacing w:val="-4"/>
                <w:sz w:val="22"/>
                <w:szCs w:val="22"/>
              </w:rPr>
              <w:t xml:space="preserve"> при травмах у детей.</w:t>
            </w:r>
          </w:p>
        </w:tc>
        <w:tc>
          <w:tcPr>
            <w:tcW w:w="716" w:type="pct"/>
            <w:vAlign w:val="center"/>
          </w:tcPr>
          <w:p w14:paraId="518730EF" w14:textId="77777777" w:rsidR="007A3FFF" w:rsidRPr="00914E6D" w:rsidRDefault="007A3FFF" w:rsidP="00DA6668">
            <w:pPr>
              <w:suppressAutoHyphens/>
              <w:spacing w:after="0" w:line="240" w:lineRule="auto"/>
              <w:jc w:val="center"/>
              <w:rPr>
                <w:rFonts w:ascii="Times New Roman" w:hAnsi="Times New Roman"/>
              </w:rPr>
            </w:pPr>
            <w:r w:rsidRPr="00914E6D">
              <w:rPr>
                <w:rFonts w:ascii="Times New Roman" w:hAnsi="Times New Roman"/>
              </w:rPr>
              <w:t>2</w:t>
            </w:r>
          </w:p>
        </w:tc>
        <w:tc>
          <w:tcPr>
            <w:tcW w:w="715" w:type="pct"/>
            <w:vMerge/>
          </w:tcPr>
          <w:p w14:paraId="4A6D1950" w14:textId="77777777" w:rsidR="007A3FFF" w:rsidRPr="00914E6D" w:rsidRDefault="007A3FFF" w:rsidP="00DA6668">
            <w:pPr>
              <w:suppressAutoHyphens/>
              <w:spacing w:after="0" w:line="240" w:lineRule="auto"/>
              <w:jc w:val="center"/>
              <w:rPr>
                <w:rFonts w:ascii="Times New Roman" w:hAnsi="Times New Roman"/>
              </w:rPr>
            </w:pPr>
          </w:p>
        </w:tc>
      </w:tr>
      <w:tr w:rsidR="00DA6668" w:rsidRPr="00914E6D" w14:paraId="41014011" w14:textId="77777777" w:rsidTr="00DA6668">
        <w:tc>
          <w:tcPr>
            <w:tcW w:w="943" w:type="pct"/>
            <w:vMerge w:val="restart"/>
          </w:tcPr>
          <w:p w14:paraId="48108C51" w14:textId="77777777" w:rsidR="00DA6668" w:rsidRPr="00914E6D" w:rsidRDefault="00DA6668" w:rsidP="00DA6668">
            <w:pPr>
              <w:spacing w:after="0" w:line="240" w:lineRule="auto"/>
              <w:rPr>
                <w:rFonts w:ascii="Times New Roman" w:hAnsi="Times New Roman"/>
                <w:b/>
                <w:bCs/>
              </w:rPr>
            </w:pPr>
            <w:r w:rsidRPr="00914E6D">
              <w:rPr>
                <w:rFonts w:ascii="Times New Roman" w:hAnsi="Times New Roman"/>
                <w:b/>
                <w:bCs/>
              </w:rPr>
              <w:t>Тема 1.3. Адаптация детей к условиям образовательной организации</w:t>
            </w:r>
          </w:p>
        </w:tc>
        <w:tc>
          <w:tcPr>
            <w:tcW w:w="2626" w:type="pct"/>
            <w:vAlign w:val="bottom"/>
          </w:tcPr>
          <w:p w14:paraId="3DE3ED45" w14:textId="77777777" w:rsidR="00DA6668" w:rsidRPr="00914E6D" w:rsidRDefault="00DA6668" w:rsidP="00DA6668">
            <w:pPr>
              <w:pStyle w:val="ad"/>
              <w:suppressAutoHyphens/>
              <w:spacing w:before="0" w:after="0"/>
              <w:ind w:left="0"/>
              <w:jc w:val="both"/>
              <w:rPr>
                <w:rFonts w:eastAsia="Calibri"/>
                <w:b/>
                <w:bCs/>
                <w:sz w:val="22"/>
                <w:szCs w:val="22"/>
                <w:lang w:val="ru-RU"/>
              </w:rPr>
            </w:pPr>
            <w:r w:rsidRPr="00914E6D">
              <w:rPr>
                <w:rFonts w:eastAsia="Calibri"/>
                <w:b/>
                <w:bCs/>
                <w:sz w:val="22"/>
                <w:szCs w:val="22"/>
                <w:lang w:val="ru-RU"/>
              </w:rPr>
              <w:t>Содержание</w:t>
            </w:r>
          </w:p>
        </w:tc>
        <w:tc>
          <w:tcPr>
            <w:tcW w:w="716" w:type="pct"/>
            <w:vAlign w:val="center"/>
          </w:tcPr>
          <w:p w14:paraId="6C1254D8" w14:textId="77777777" w:rsidR="00DA6668" w:rsidRPr="00914E6D" w:rsidRDefault="00DA6668" w:rsidP="00DA6668">
            <w:pPr>
              <w:suppressAutoHyphens/>
              <w:spacing w:after="0" w:line="240" w:lineRule="auto"/>
              <w:jc w:val="center"/>
              <w:rPr>
                <w:rFonts w:ascii="Times New Roman" w:hAnsi="Times New Roman"/>
                <w:b/>
              </w:rPr>
            </w:pPr>
            <w:r w:rsidRPr="00914E6D">
              <w:rPr>
                <w:rFonts w:ascii="Times New Roman" w:hAnsi="Times New Roman"/>
                <w:b/>
              </w:rPr>
              <w:t>7/7</w:t>
            </w:r>
          </w:p>
        </w:tc>
        <w:tc>
          <w:tcPr>
            <w:tcW w:w="715" w:type="pct"/>
          </w:tcPr>
          <w:p w14:paraId="164DC813" w14:textId="77777777" w:rsidR="00DA6668" w:rsidRPr="00914E6D" w:rsidRDefault="00DA6668" w:rsidP="00DA6668">
            <w:pPr>
              <w:suppressAutoHyphens/>
              <w:spacing w:after="0" w:line="240" w:lineRule="auto"/>
              <w:jc w:val="center"/>
              <w:rPr>
                <w:rFonts w:ascii="Times New Roman" w:hAnsi="Times New Roman"/>
                <w:b/>
              </w:rPr>
            </w:pPr>
          </w:p>
        </w:tc>
      </w:tr>
      <w:tr w:rsidR="007A3FFF" w:rsidRPr="00914E6D" w14:paraId="02124454" w14:textId="77777777" w:rsidTr="00DA6668">
        <w:tc>
          <w:tcPr>
            <w:tcW w:w="943" w:type="pct"/>
            <w:vMerge/>
          </w:tcPr>
          <w:p w14:paraId="6803AABC" w14:textId="77777777" w:rsidR="007A3FFF" w:rsidRPr="00914E6D" w:rsidRDefault="007A3FFF" w:rsidP="00DA6668">
            <w:pPr>
              <w:spacing w:after="0" w:line="240" w:lineRule="auto"/>
              <w:rPr>
                <w:rFonts w:ascii="Times New Roman" w:hAnsi="Times New Roman"/>
                <w:b/>
                <w:bCs/>
              </w:rPr>
            </w:pPr>
          </w:p>
        </w:tc>
        <w:tc>
          <w:tcPr>
            <w:tcW w:w="2626" w:type="pct"/>
            <w:vAlign w:val="bottom"/>
          </w:tcPr>
          <w:p w14:paraId="6FB9D0FA" w14:textId="77777777" w:rsidR="007A3FFF" w:rsidRPr="00914E6D" w:rsidRDefault="007A3FFF" w:rsidP="00DA6668">
            <w:pPr>
              <w:pStyle w:val="ad"/>
              <w:suppressAutoHyphens/>
              <w:spacing w:before="0" w:after="0"/>
              <w:ind w:left="0"/>
              <w:jc w:val="both"/>
              <w:rPr>
                <w:rFonts w:eastAsia="Calibri"/>
                <w:bCs/>
                <w:sz w:val="22"/>
                <w:szCs w:val="22"/>
                <w:lang w:val="ru-RU"/>
              </w:rPr>
            </w:pPr>
            <w:r w:rsidRPr="00914E6D">
              <w:rPr>
                <w:rFonts w:eastAsia="Calibri"/>
                <w:bCs/>
                <w:sz w:val="22"/>
                <w:szCs w:val="22"/>
              </w:rPr>
              <w:t xml:space="preserve">Адаптация </w:t>
            </w:r>
            <w:r w:rsidRPr="00914E6D">
              <w:rPr>
                <w:rFonts w:eastAsia="Calibri"/>
                <w:bCs/>
                <w:sz w:val="22"/>
                <w:szCs w:val="22"/>
                <w:lang w:val="ru-RU"/>
              </w:rPr>
              <w:t>в детском возрасте</w:t>
            </w:r>
            <w:r w:rsidRPr="00914E6D">
              <w:rPr>
                <w:rFonts w:eastAsia="Calibri"/>
                <w:bCs/>
                <w:sz w:val="22"/>
                <w:szCs w:val="22"/>
              </w:rPr>
              <w:t>.</w:t>
            </w:r>
            <w:r w:rsidRPr="00914E6D">
              <w:rPr>
                <w:rFonts w:eastAsia="Calibri"/>
                <w:bCs/>
                <w:sz w:val="22"/>
                <w:szCs w:val="22"/>
                <w:lang w:val="ru-RU"/>
              </w:rPr>
              <w:t xml:space="preserve"> Уровни адаптации. Условия успешной адаптации. Признаки </w:t>
            </w:r>
            <w:proofErr w:type="spellStart"/>
            <w:r w:rsidRPr="00914E6D">
              <w:rPr>
                <w:rFonts w:eastAsia="Calibri"/>
                <w:bCs/>
                <w:sz w:val="22"/>
                <w:szCs w:val="22"/>
                <w:lang w:val="ru-RU"/>
              </w:rPr>
              <w:t>дезадаптивного</w:t>
            </w:r>
            <w:proofErr w:type="spellEnd"/>
            <w:r w:rsidRPr="00914E6D">
              <w:rPr>
                <w:rFonts w:eastAsia="Calibri"/>
                <w:bCs/>
                <w:sz w:val="22"/>
                <w:szCs w:val="22"/>
                <w:lang w:val="ru-RU"/>
              </w:rPr>
              <w:t xml:space="preserve"> поведения в детском возрасте, в том числе у детей дошкольного возраста с особыми образовательными потребностями.</w:t>
            </w:r>
          </w:p>
          <w:p w14:paraId="4692E920" w14:textId="77777777" w:rsidR="007A3FFF" w:rsidRPr="00914E6D" w:rsidRDefault="007A3FFF" w:rsidP="00DA6668">
            <w:pPr>
              <w:pStyle w:val="ad"/>
              <w:suppressAutoHyphens/>
              <w:spacing w:before="0" w:after="0"/>
              <w:ind w:left="0"/>
              <w:jc w:val="both"/>
              <w:rPr>
                <w:rFonts w:eastAsia="Calibri"/>
                <w:bCs/>
                <w:sz w:val="22"/>
                <w:szCs w:val="22"/>
                <w:lang w:val="ru-RU"/>
              </w:rPr>
            </w:pPr>
            <w:r w:rsidRPr="00914E6D">
              <w:rPr>
                <w:rFonts w:eastAsia="Calibri"/>
                <w:bCs/>
                <w:sz w:val="22"/>
                <w:szCs w:val="22"/>
                <w:lang w:val="ru-RU"/>
              </w:rPr>
              <w:t>Дети «группы риска»: характеристика особенностей развития и поведения.</w:t>
            </w:r>
          </w:p>
          <w:p w14:paraId="0D065675" w14:textId="77777777" w:rsidR="007A3FFF" w:rsidRPr="00914E6D" w:rsidRDefault="007A3FFF" w:rsidP="00DA6668">
            <w:pPr>
              <w:pStyle w:val="ad"/>
              <w:suppressAutoHyphens/>
              <w:spacing w:before="0" w:after="0"/>
              <w:ind w:left="0"/>
              <w:jc w:val="both"/>
              <w:rPr>
                <w:rFonts w:eastAsia="Calibri"/>
                <w:bCs/>
                <w:sz w:val="22"/>
                <w:szCs w:val="22"/>
                <w:lang w:val="ru-RU"/>
              </w:rPr>
            </w:pPr>
            <w:r w:rsidRPr="00914E6D">
              <w:rPr>
                <w:rFonts w:eastAsia="Calibri"/>
                <w:bCs/>
                <w:sz w:val="22"/>
                <w:szCs w:val="22"/>
                <w:lang w:val="ru-RU"/>
              </w:rPr>
              <w:t>Система работы воспитателя по адаптации детей дошкольного возраста к условиям образовательной организации с учетом особенностей реализации деятельности в группах разной направленности. Взаимодействие педагога с семьей на этапе адаптации. Дифференцированные м</w:t>
            </w:r>
            <w:proofErr w:type="spellStart"/>
            <w:r w:rsidRPr="00914E6D">
              <w:rPr>
                <w:sz w:val="22"/>
                <w:szCs w:val="22"/>
              </w:rPr>
              <w:t>етоды</w:t>
            </w:r>
            <w:proofErr w:type="spellEnd"/>
            <w:r w:rsidRPr="00914E6D">
              <w:rPr>
                <w:sz w:val="22"/>
                <w:szCs w:val="22"/>
              </w:rPr>
              <w:t xml:space="preserve"> и приёмы создания физического и психического благополучия детей в групп</w:t>
            </w:r>
            <w:r w:rsidRPr="00914E6D">
              <w:rPr>
                <w:sz w:val="22"/>
                <w:szCs w:val="22"/>
                <w:lang w:val="ru-RU"/>
              </w:rPr>
              <w:t>ах разной направленности</w:t>
            </w:r>
            <w:r w:rsidRPr="00914E6D">
              <w:rPr>
                <w:sz w:val="22"/>
                <w:szCs w:val="22"/>
              </w:rPr>
              <w:t>.</w:t>
            </w:r>
            <w:r w:rsidRPr="00914E6D">
              <w:rPr>
                <w:rFonts w:eastAsia="Calibri"/>
                <w:bCs/>
                <w:sz w:val="22"/>
                <w:szCs w:val="22"/>
                <w:lang w:val="ru-RU"/>
              </w:rPr>
              <w:t xml:space="preserve"> </w:t>
            </w:r>
          </w:p>
          <w:p w14:paraId="472F7436" w14:textId="77777777" w:rsidR="007A3FFF" w:rsidRPr="00914E6D" w:rsidRDefault="007A3FFF" w:rsidP="00DA6668">
            <w:pPr>
              <w:pStyle w:val="ad"/>
              <w:suppressAutoHyphens/>
              <w:spacing w:before="0" w:after="0"/>
              <w:ind w:left="0"/>
              <w:jc w:val="both"/>
              <w:rPr>
                <w:rFonts w:eastAsia="Calibri"/>
                <w:bCs/>
                <w:sz w:val="22"/>
                <w:szCs w:val="22"/>
                <w:lang w:val="ru-RU"/>
              </w:rPr>
            </w:pPr>
            <w:r w:rsidRPr="00914E6D">
              <w:rPr>
                <w:rFonts w:eastAsia="Calibri"/>
                <w:bCs/>
                <w:sz w:val="22"/>
                <w:szCs w:val="22"/>
                <w:lang w:val="ru-RU"/>
              </w:rPr>
              <w:t>Психологически безопасная и комфортная среда в образовательной организации.</w:t>
            </w:r>
          </w:p>
          <w:p w14:paraId="028A0DD1" w14:textId="77777777" w:rsidR="007A3FFF" w:rsidRPr="00914E6D" w:rsidRDefault="007A3FFF" w:rsidP="00DA6668">
            <w:pPr>
              <w:pStyle w:val="ad"/>
              <w:suppressAutoHyphens/>
              <w:spacing w:before="0" w:after="0"/>
              <w:ind w:left="0"/>
              <w:jc w:val="both"/>
              <w:rPr>
                <w:rFonts w:eastAsia="Calibri"/>
                <w:bCs/>
                <w:sz w:val="22"/>
                <w:szCs w:val="22"/>
                <w:lang w:val="ru-RU"/>
              </w:rPr>
            </w:pPr>
            <w:r w:rsidRPr="00914E6D">
              <w:rPr>
                <w:rFonts w:eastAsia="Calibri"/>
                <w:bCs/>
                <w:sz w:val="22"/>
                <w:szCs w:val="22"/>
                <w:lang w:val="ru-RU"/>
              </w:rPr>
              <w:t>Ранняя комплексная помощь как система работы по адаптации ребенка с особыми образовательными потребностями к условиям образовательной организации. Этапы ранней помощи.</w:t>
            </w:r>
          </w:p>
        </w:tc>
        <w:tc>
          <w:tcPr>
            <w:tcW w:w="716" w:type="pct"/>
            <w:vAlign w:val="center"/>
          </w:tcPr>
          <w:p w14:paraId="0540C85F" w14:textId="77777777" w:rsidR="007A3FFF" w:rsidRPr="00914E6D" w:rsidRDefault="007A3FFF" w:rsidP="00DA6668">
            <w:pPr>
              <w:suppressAutoHyphens/>
              <w:spacing w:after="0" w:line="240" w:lineRule="auto"/>
              <w:jc w:val="center"/>
              <w:rPr>
                <w:rFonts w:ascii="Times New Roman" w:hAnsi="Times New Roman"/>
              </w:rPr>
            </w:pPr>
            <w:r w:rsidRPr="00914E6D">
              <w:rPr>
                <w:rFonts w:ascii="Times New Roman" w:hAnsi="Times New Roman"/>
              </w:rPr>
              <w:t>3</w:t>
            </w:r>
          </w:p>
        </w:tc>
        <w:tc>
          <w:tcPr>
            <w:tcW w:w="715" w:type="pct"/>
            <w:vMerge w:val="restart"/>
          </w:tcPr>
          <w:p w14:paraId="215395E5"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1.1</w:t>
            </w:r>
          </w:p>
          <w:p w14:paraId="1EAA3133"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1.2</w:t>
            </w:r>
          </w:p>
          <w:p w14:paraId="022E32E8"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1.3</w:t>
            </w:r>
          </w:p>
          <w:p w14:paraId="4163A10C"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1.4</w:t>
            </w:r>
          </w:p>
          <w:p w14:paraId="26261262"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1.5</w:t>
            </w:r>
          </w:p>
          <w:p w14:paraId="1D9BF133"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01</w:t>
            </w:r>
          </w:p>
          <w:p w14:paraId="028102D4"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02</w:t>
            </w:r>
          </w:p>
          <w:p w14:paraId="2A563591"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04</w:t>
            </w:r>
          </w:p>
          <w:p w14:paraId="4851B825" w14:textId="77777777" w:rsidR="007A3FFF" w:rsidRPr="00914E6D" w:rsidRDefault="007A3FFF" w:rsidP="00DA6668">
            <w:pPr>
              <w:suppressAutoHyphens/>
              <w:spacing w:after="0" w:line="240" w:lineRule="auto"/>
              <w:rPr>
                <w:rFonts w:ascii="Times New Roman" w:hAnsi="Times New Roman"/>
              </w:rPr>
            </w:pPr>
            <w:r w:rsidRPr="00914E6D">
              <w:rPr>
                <w:rFonts w:ascii="Times New Roman" w:hAnsi="Times New Roman"/>
              </w:rPr>
              <w:t>ОК 09</w:t>
            </w:r>
          </w:p>
        </w:tc>
      </w:tr>
      <w:tr w:rsidR="007A3FFF" w:rsidRPr="00914E6D" w14:paraId="702D1E4C" w14:textId="77777777" w:rsidTr="00DA6668">
        <w:tc>
          <w:tcPr>
            <w:tcW w:w="943" w:type="pct"/>
            <w:vMerge/>
          </w:tcPr>
          <w:p w14:paraId="11D3F8AD" w14:textId="77777777" w:rsidR="007A3FFF" w:rsidRPr="00914E6D" w:rsidRDefault="007A3FFF" w:rsidP="00DA6668">
            <w:pPr>
              <w:spacing w:after="0" w:line="240" w:lineRule="auto"/>
              <w:rPr>
                <w:rFonts w:ascii="Times New Roman" w:hAnsi="Times New Roman"/>
                <w:b/>
                <w:bCs/>
              </w:rPr>
            </w:pPr>
          </w:p>
        </w:tc>
        <w:tc>
          <w:tcPr>
            <w:tcW w:w="2626" w:type="pct"/>
            <w:vAlign w:val="bottom"/>
          </w:tcPr>
          <w:p w14:paraId="0BF7B422" w14:textId="77777777" w:rsidR="007A3FFF" w:rsidRPr="00914E6D" w:rsidRDefault="007A3FFF" w:rsidP="00DA6668">
            <w:pPr>
              <w:pStyle w:val="ad"/>
              <w:suppressAutoHyphens/>
              <w:spacing w:before="0" w:after="0"/>
              <w:ind w:left="0"/>
              <w:jc w:val="both"/>
              <w:rPr>
                <w:rFonts w:eastAsia="Calibri"/>
                <w:bCs/>
                <w:sz w:val="22"/>
                <w:szCs w:val="22"/>
              </w:rPr>
            </w:pPr>
            <w:r w:rsidRPr="00914E6D">
              <w:rPr>
                <w:b/>
                <w:bCs/>
                <w:sz w:val="22"/>
                <w:szCs w:val="22"/>
              </w:rPr>
              <w:t>В том числе практических занятий и лабораторных работ</w:t>
            </w:r>
          </w:p>
        </w:tc>
        <w:tc>
          <w:tcPr>
            <w:tcW w:w="716" w:type="pct"/>
            <w:vAlign w:val="center"/>
          </w:tcPr>
          <w:p w14:paraId="38C63812" w14:textId="77777777" w:rsidR="007A3FFF" w:rsidRPr="00914E6D" w:rsidRDefault="007A3FFF" w:rsidP="00DA6668">
            <w:pPr>
              <w:suppressAutoHyphens/>
              <w:spacing w:after="0" w:line="240" w:lineRule="auto"/>
              <w:jc w:val="center"/>
              <w:rPr>
                <w:rFonts w:ascii="Times New Roman" w:hAnsi="Times New Roman"/>
                <w:b/>
              </w:rPr>
            </w:pPr>
            <w:r w:rsidRPr="00914E6D">
              <w:rPr>
                <w:rFonts w:ascii="Times New Roman" w:hAnsi="Times New Roman"/>
                <w:b/>
              </w:rPr>
              <w:t>4</w:t>
            </w:r>
          </w:p>
        </w:tc>
        <w:tc>
          <w:tcPr>
            <w:tcW w:w="715" w:type="pct"/>
            <w:vMerge/>
          </w:tcPr>
          <w:p w14:paraId="2761DB77" w14:textId="77777777" w:rsidR="007A3FFF" w:rsidRPr="00914E6D" w:rsidRDefault="007A3FFF" w:rsidP="00DA6668">
            <w:pPr>
              <w:suppressAutoHyphens/>
              <w:spacing w:after="0" w:line="240" w:lineRule="auto"/>
              <w:jc w:val="center"/>
              <w:rPr>
                <w:rFonts w:ascii="Times New Roman" w:hAnsi="Times New Roman"/>
                <w:b/>
              </w:rPr>
            </w:pPr>
          </w:p>
        </w:tc>
      </w:tr>
      <w:tr w:rsidR="007A3FFF" w:rsidRPr="00914E6D" w14:paraId="504973BE" w14:textId="77777777" w:rsidTr="00DA6668">
        <w:tc>
          <w:tcPr>
            <w:tcW w:w="943" w:type="pct"/>
            <w:vMerge/>
          </w:tcPr>
          <w:p w14:paraId="0DF0410C" w14:textId="77777777" w:rsidR="007A3FFF" w:rsidRPr="00914E6D" w:rsidRDefault="007A3FFF" w:rsidP="00DA6668">
            <w:pPr>
              <w:spacing w:after="0" w:line="240" w:lineRule="auto"/>
              <w:rPr>
                <w:rFonts w:ascii="Times New Roman" w:hAnsi="Times New Roman"/>
                <w:b/>
                <w:bCs/>
              </w:rPr>
            </w:pPr>
          </w:p>
        </w:tc>
        <w:tc>
          <w:tcPr>
            <w:tcW w:w="2626" w:type="pct"/>
            <w:vAlign w:val="bottom"/>
          </w:tcPr>
          <w:p w14:paraId="54FC3184" w14:textId="77777777" w:rsidR="007A3FFF" w:rsidRPr="00914E6D" w:rsidRDefault="007A3FFF" w:rsidP="00DA6668">
            <w:pPr>
              <w:pStyle w:val="ad"/>
              <w:suppressAutoHyphens/>
              <w:spacing w:before="0" w:after="0"/>
              <w:ind w:left="0"/>
              <w:jc w:val="both"/>
              <w:rPr>
                <w:bCs/>
                <w:sz w:val="22"/>
                <w:szCs w:val="22"/>
                <w:lang w:val="ru-RU"/>
              </w:rPr>
            </w:pPr>
            <w:r w:rsidRPr="00914E6D">
              <w:rPr>
                <w:b/>
                <w:bCs/>
                <w:sz w:val="22"/>
                <w:szCs w:val="22"/>
                <w:lang w:val="ru-RU"/>
              </w:rPr>
              <w:t xml:space="preserve">Практическое занятие 4. </w:t>
            </w:r>
            <w:r w:rsidRPr="00914E6D">
              <w:rPr>
                <w:bCs/>
                <w:sz w:val="22"/>
                <w:szCs w:val="22"/>
                <w:lang w:val="ru-RU"/>
              </w:rPr>
              <w:t>Характеристика особенностей реализации деятельности в группах разной направленности:</w:t>
            </w:r>
            <w:r w:rsidRPr="00914E6D">
              <w:rPr>
                <w:b/>
                <w:bCs/>
                <w:sz w:val="22"/>
                <w:szCs w:val="22"/>
                <w:lang w:val="ru-RU"/>
              </w:rPr>
              <w:t xml:space="preserve"> </w:t>
            </w:r>
            <w:r w:rsidRPr="00914E6D">
              <w:rPr>
                <w:sz w:val="22"/>
                <w:szCs w:val="22"/>
              </w:rPr>
              <w:t>общеразвивающей, компенсирующей, оздоровительной и комбинированной направленности</w:t>
            </w:r>
            <w:r w:rsidRPr="00914E6D">
              <w:rPr>
                <w:sz w:val="22"/>
                <w:szCs w:val="22"/>
                <w:lang w:val="ru-RU"/>
              </w:rPr>
              <w:t>.</w:t>
            </w:r>
          </w:p>
        </w:tc>
        <w:tc>
          <w:tcPr>
            <w:tcW w:w="716" w:type="pct"/>
            <w:vAlign w:val="center"/>
          </w:tcPr>
          <w:p w14:paraId="6A046BB8" w14:textId="77777777" w:rsidR="007A3FFF" w:rsidRPr="00914E6D" w:rsidRDefault="007A3FFF" w:rsidP="00DA6668">
            <w:pPr>
              <w:suppressAutoHyphens/>
              <w:spacing w:after="0" w:line="240" w:lineRule="auto"/>
              <w:jc w:val="center"/>
              <w:rPr>
                <w:rFonts w:ascii="Times New Roman" w:hAnsi="Times New Roman"/>
              </w:rPr>
            </w:pPr>
            <w:r w:rsidRPr="00914E6D">
              <w:rPr>
                <w:rFonts w:ascii="Times New Roman" w:hAnsi="Times New Roman"/>
              </w:rPr>
              <w:t>2</w:t>
            </w:r>
          </w:p>
        </w:tc>
        <w:tc>
          <w:tcPr>
            <w:tcW w:w="715" w:type="pct"/>
            <w:vMerge/>
          </w:tcPr>
          <w:p w14:paraId="46A558B8" w14:textId="77777777" w:rsidR="007A3FFF" w:rsidRPr="00914E6D" w:rsidRDefault="007A3FFF" w:rsidP="00DA6668">
            <w:pPr>
              <w:suppressAutoHyphens/>
              <w:spacing w:after="0" w:line="240" w:lineRule="auto"/>
              <w:jc w:val="center"/>
              <w:rPr>
                <w:rFonts w:ascii="Times New Roman" w:hAnsi="Times New Roman"/>
              </w:rPr>
            </w:pPr>
          </w:p>
        </w:tc>
      </w:tr>
      <w:tr w:rsidR="007A3FFF" w:rsidRPr="00914E6D" w14:paraId="4D7B3736" w14:textId="77777777" w:rsidTr="00DA6668">
        <w:tc>
          <w:tcPr>
            <w:tcW w:w="943" w:type="pct"/>
            <w:vMerge/>
          </w:tcPr>
          <w:p w14:paraId="2CEA2541" w14:textId="77777777" w:rsidR="007A3FFF" w:rsidRPr="00914E6D" w:rsidRDefault="007A3FFF" w:rsidP="00DA6668">
            <w:pPr>
              <w:spacing w:after="0" w:line="240" w:lineRule="auto"/>
              <w:rPr>
                <w:rFonts w:ascii="Times New Roman" w:hAnsi="Times New Roman"/>
                <w:b/>
                <w:bCs/>
              </w:rPr>
            </w:pPr>
          </w:p>
        </w:tc>
        <w:tc>
          <w:tcPr>
            <w:tcW w:w="2626" w:type="pct"/>
            <w:vAlign w:val="bottom"/>
          </w:tcPr>
          <w:p w14:paraId="2DA3F14D" w14:textId="77777777" w:rsidR="007A3FFF" w:rsidRPr="00914E6D" w:rsidRDefault="007A3FFF" w:rsidP="00DA6668">
            <w:pPr>
              <w:pStyle w:val="ad"/>
              <w:suppressAutoHyphens/>
              <w:spacing w:before="0" w:after="0"/>
              <w:ind w:left="0"/>
              <w:jc w:val="both"/>
              <w:rPr>
                <w:rFonts w:eastAsia="Calibri"/>
                <w:bCs/>
                <w:sz w:val="22"/>
                <w:szCs w:val="22"/>
              </w:rPr>
            </w:pPr>
            <w:r w:rsidRPr="00914E6D">
              <w:rPr>
                <w:b/>
                <w:bCs/>
                <w:spacing w:val="-4"/>
                <w:sz w:val="22"/>
                <w:szCs w:val="22"/>
              </w:rPr>
              <w:t xml:space="preserve">Практическое занятие </w:t>
            </w:r>
            <w:r w:rsidRPr="00914E6D">
              <w:rPr>
                <w:b/>
                <w:bCs/>
                <w:spacing w:val="-4"/>
                <w:sz w:val="22"/>
                <w:szCs w:val="22"/>
                <w:lang w:val="ru-RU"/>
              </w:rPr>
              <w:t>5</w:t>
            </w:r>
            <w:r w:rsidRPr="00914E6D">
              <w:rPr>
                <w:b/>
                <w:bCs/>
                <w:spacing w:val="-4"/>
                <w:sz w:val="22"/>
                <w:szCs w:val="22"/>
              </w:rPr>
              <w:t>.</w:t>
            </w:r>
            <w:r w:rsidRPr="00914E6D">
              <w:rPr>
                <w:spacing w:val="-4"/>
                <w:sz w:val="22"/>
                <w:szCs w:val="22"/>
              </w:rPr>
              <w:t xml:space="preserve"> Анализ и оценка критериев и показателей успешной адаптации ребенка к условиям образовательной организации. О</w:t>
            </w:r>
            <w:r w:rsidRPr="00914E6D">
              <w:rPr>
                <w:sz w:val="22"/>
                <w:szCs w:val="22"/>
              </w:rPr>
              <w:t>бсуждение и решение проблемных ситуаций, связанных с поведением ребенка с нарушением психического и физического развития.</w:t>
            </w:r>
          </w:p>
        </w:tc>
        <w:tc>
          <w:tcPr>
            <w:tcW w:w="716" w:type="pct"/>
            <w:vAlign w:val="center"/>
          </w:tcPr>
          <w:p w14:paraId="056CE3C7" w14:textId="77777777" w:rsidR="007A3FFF" w:rsidRPr="00914E6D" w:rsidRDefault="007A3FFF" w:rsidP="00DA6668">
            <w:pPr>
              <w:suppressAutoHyphens/>
              <w:spacing w:after="0" w:line="240" w:lineRule="auto"/>
              <w:jc w:val="center"/>
              <w:rPr>
                <w:rFonts w:ascii="Times New Roman" w:hAnsi="Times New Roman"/>
              </w:rPr>
            </w:pPr>
            <w:r w:rsidRPr="00914E6D">
              <w:rPr>
                <w:rFonts w:ascii="Times New Roman" w:hAnsi="Times New Roman"/>
              </w:rPr>
              <w:t>2</w:t>
            </w:r>
          </w:p>
        </w:tc>
        <w:tc>
          <w:tcPr>
            <w:tcW w:w="715" w:type="pct"/>
            <w:vMerge/>
          </w:tcPr>
          <w:p w14:paraId="3D6B03BD" w14:textId="77777777" w:rsidR="007A3FFF" w:rsidRPr="00914E6D" w:rsidRDefault="007A3FFF" w:rsidP="00DA6668">
            <w:pPr>
              <w:suppressAutoHyphens/>
              <w:spacing w:after="0" w:line="240" w:lineRule="auto"/>
              <w:jc w:val="center"/>
              <w:rPr>
                <w:rFonts w:ascii="Times New Roman" w:hAnsi="Times New Roman"/>
              </w:rPr>
            </w:pPr>
          </w:p>
        </w:tc>
      </w:tr>
      <w:tr w:rsidR="00DA6668" w:rsidRPr="00914E6D" w14:paraId="6B14F1AE" w14:textId="77777777" w:rsidTr="00DA6668">
        <w:tc>
          <w:tcPr>
            <w:tcW w:w="3569" w:type="pct"/>
            <w:gridSpan w:val="2"/>
          </w:tcPr>
          <w:p w14:paraId="0B01EC63" w14:textId="77777777" w:rsidR="00DA6668" w:rsidRPr="00914E6D" w:rsidRDefault="00DA6668" w:rsidP="00DA6668">
            <w:pPr>
              <w:pStyle w:val="ad"/>
              <w:suppressAutoHyphens/>
              <w:spacing w:before="0" w:after="0"/>
              <w:ind w:left="0"/>
              <w:jc w:val="both"/>
              <w:rPr>
                <w:b/>
                <w:bCs/>
                <w:spacing w:val="-4"/>
                <w:sz w:val="22"/>
                <w:szCs w:val="22"/>
              </w:rPr>
            </w:pPr>
            <w:r w:rsidRPr="00914E6D">
              <w:rPr>
                <w:b/>
                <w:bCs/>
                <w:sz w:val="22"/>
                <w:szCs w:val="22"/>
              </w:rPr>
              <w:t xml:space="preserve">Раздел </w:t>
            </w:r>
            <w:r w:rsidRPr="00914E6D">
              <w:rPr>
                <w:b/>
                <w:bCs/>
                <w:sz w:val="22"/>
                <w:szCs w:val="22"/>
                <w:lang w:val="ru-RU"/>
              </w:rPr>
              <w:t>2</w:t>
            </w:r>
            <w:r w:rsidRPr="00914E6D">
              <w:rPr>
                <w:b/>
                <w:bCs/>
                <w:sz w:val="22"/>
                <w:szCs w:val="22"/>
              </w:rPr>
              <w:t xml:space="preserve">. </w:t>
            </w:r>
            <w:r w:rsidRPr="00914E6D">
              <w:rPr>
                <w:b/>
                <w:bCs/>
                <w:sz w:val="22"/>
                <w:szCs w:val="22"/>
                <w:lang w:val="ru-RU"/>
              </w:rPr>
              <w:t>Организационно-методические основы реализации</w:t>
            </w:r>
            <w:r w:rsidRPr="00914E6D">
              <w:rPr>
                <w:b/>
                <w:bCs/>
                <w:sz w:val="22"/>
                <w:szCs w:val="22"/>
              </w:rPr>
              <w:t xml:space="preserve"> </w:t>
            </w:r>
            <w:proofErr w:type="spellStart"/>
            <w:r w:rsidRPr="00914E6D">
              <w:rPr>
                <w:b/>
                <w:bCs/>
                <w:sz w:val="22"/>
                <w:szCs w:val="22"/>
              </w:rPr>
              <w:t>здоровьесберегающих</w:t>
            </w:r>
            <w:proofErr w:type="spellEnd"/>
            <w:r w:rsidRPr="00914E6D">
              <w:rPr>
                <w:b/>
                <w:bCs/>
                <w:sz w:val="22"/>
                <w:szCs w:val="22"/>
              </w:rPr>
              <w:t xml:space="preserve"> технологий</w:t>
            </w:r>
          </w:p>
        </w:tc>
        <w:tc>
          <w:tcPr>
            <w:tcW w:w="716" w:type="pct"/>
            <w:vAlign w:val="center"/>
          </w:tcPr>
          <w:p w14:paraId="63D6364E" w14:textId="77777777" w:rsidR="00DA6668" w:rsidRPr="00914E6D" w:rsidRDefault="00DA6668" w:rsidP="00DA6668">
            <w:pPr>
              <w:suppressAutoHyphens/>
              <w:spacing w:after="0" w:line="240" w:lineRule="auto"/>
              <w:jc w:val="center"/>
              <w:rPr>
                <w:rFonts w:ascii="Times New Roman" w:hAnsi="Times New Roman"/>
                <w:b/>
              </w:rPr>
            </w:pPr>
            <w:r w:rsidRPr="00914E6D">
              <w:rPr>
                <w:rFonts w:ascii="Times New Roman" w:hAnsi="Times New Roman"/>
                <w:b/>
              </w:rPr>
              <w:t>14/14</w:t>
            </w:r>
          </w:p>
        </w:tc>
        <w:tc>
          <w:tcPr>
            <w:tcW w:w="715" w:type="pct"/>
          </w:tcPr>
          <w:p w14:paraId="2BEE2BD9" w14:textId="77777777" w:rsidR="00DA6668" w:rsidRPr="00914E6D" w:rsidRDefault="00DA6668" w:rsidP="00DA6668">
            <w:pPr>
              <w:suppressAutoHyphens/>
              <w:spacing w:after="0" w:line="240" w:lineRule="auto"/>
              <w:jc w:val="center"/>
              <w:rPr>
                <w:rFonts w:ascii="Times New Roman" w:hAnsi="Times New Roman"/>
                <w:b/>
              </w:rPr>
            </w:pPr>
          </w:p>
        </w:tc>
      </w:tr>
      <w:tr w:rsidR="00DA6668" w:rsidRPr="00914E6D" w14:paraId="620DD4DC" w14:textId="77777777" w:rsidTr="00DA6668">
        <w:trPr>
          <w:trHeight w:val="70"/>
        </w:trPr>
        <w:tc>
          <w:tcPr>
            <w:tcW w:w="3569" w:type="pct"/>
            <w:gridSpan w:val="2"/>
          </w:tcPr>
          <w:p w14:paraId="1D8895DA" w14:textId="77777777" w:rsidR="00DA6668" w:rsidRPr="00914E6D" w:rsidRDefault="00DA6668" w:rsidP="00DA6668">
            <w:pPr>
              <w:spacing w:after="0" w:line="240" w:lineRule="auto"/>
              <w:rPr>
                <w:rFonts w:ascii="Times New Roman" w:hAnsi="Times New Roman"/>
                <w:b/>
                <w:i/>
              </w:rPr>
            </w:pPr>
            <w:r w:rsidRPr="00914E6D">
              <w:rPr>
                <w:rFonts w:ascii="Times New Roman" w:hAnsi="Times New Roman"/>
                <w:b/>
                <w:shd w:val="clear" w:color="auto" w:fill="FFFFFF"/>
              </w:rPr>
              <w:t>МДК.01.01. Здоровьесберегающие</w:t>
            </w:r>
            <w:r w:rsidRPr="00914E6D">
              <w:rPr>
                <w:rFonts w:ascii="Times New Roman" w:hAnsi="Times New Roman"/>
                <w:b/>
                <w:bCs/>
              </w:rPr>
              <w:t xml:space="preserve"> </w:t>
            </w:r>
            <w:r w:rsidRPr="00914E6D">
              <w:rPr>
                <w:rFonts w:ascii="Times New Roman" w:hAnsi="Times New Roman"/>
                <w:b/>
                <w:shd w:val="clear" w:color="auto" w:fill="FFFFFF"/>
              </w:rPr>
              <w:t>технологии в работе с детьми раннего и дошкольного возраста</w:t>
            </w:r>
          </w:p>
        </w:tc>
        <w:tc>
          <w:tcPr>
            <w:tcW w:w="716" w:type="pct"/>
            <w:vAlign w:val="center"/>
          </w:tcPr>
          <w:p w14:paraId="1BE98691" w14:textId="77777777" w:rsidR="00DA6668" w:rsidRPr="00914E6D" w:rsidRDefault="00DA6668" w:rsidP="00DA6668">
            <w:pPr>
              <w:suppressAutoHyphens/>
              <w:spacing w:after="0" w:line="240" w:lineRule="auto"/>
              <w:jc w:val="center"/>
              <w:rPr>
                <w:rFonts w:ascii="Times New Roman" w:hAnsi="Times New Roman"/>
                <w:b/>
              </w:rPr>
            </w:pPr>
            <w:r w:rsidRPr="00914E6D">
              <w:rPr>
                <w:rFonts w:ascii="Times New Roman" w:hAnsi="Times New Roman"/>
                <w:b/>
              </w:rPr>
              <w:t>30/30</w:t>
            </w:r>
          </w:p>
        </w:tc>
        <w:tc>
          <w:tcPr>
            <w:tcW w:w="715" w:type="pct"/>
          </w:tcPr>
          <w:p w14:paraId="68DC2F42" w14:textId="77777777" w:rsidR="00DA6668" w:rsidRPr="00914E6D" w:rsidRDefault="00DA6668" w:rsidP="00DA6668">
            <w:pPr>
              <w:suppressAutoHyphens/>
              <w:spacing w:after="0" w:line="240" w:lineRule="auto"/>
              <w:jc w:val="center"/>
              <w:rPr>
                <w:rFonts w:ascii="Times New Roman" w:hAnsi="Times New Roman"/>
                <w:b/>
              </w:rPr>
            </w:pPr>
          </w:p>
        </w:tc>
      </w:tr>
      <w:tr w:rsidR="00DA6668" w:rsidRPr="00914E6D" w14:paraId="0E1FDF72" w14:textId="77777777" w:rsidTr="00DA6668">
        <w:tc>
          <w:tcPr>
            <w:tcW w:w="943" w:type="pct"/>
            <w:vMerge w:val="restart"/>
          </w:tcPr>
          <w:p w14:paraId="47ABEC9D" w14:textId="77777777" w:rsidR="00DA6668" w:rsidRPr="00914E6D" w:rsidRDefault="00DA6668" w:rsidP="00DA6668">
            <w:pPr>
              <w:pStyle w:val="ad"/>
              <w:suppressAutoHyphens/>
              <w:spacing w:before="0" w:after="0"/>
              <w:ind w:left="0"/>
              <w:rPr>
                <w:b/>
                <w:bCs/>
                <w:sz w:val="22"/>
                <w:szCs w:val="22"/>
                <w:lang w:val="ru-RU"/>
              </w:rPr>
            </w:pPr>
            <w:r w:rsidRPr="00914E6D">
              <w:rPr>
                <w:b/>
                <w:bCs/>
                <w:sz w:val="22"/>
                <w:szCs w:val="22"/>
                <w:lang w:val="ru-RU"/>
              </w:rPr>
              <w:t>Тема 2.1. Здоровьесберегающие технологии</w:t>
            </w:r>
          </w:p>
        </w:tc>
        <w:tc>
          <w:tcPr>
            <w:tcW w:w="2626" w:type="pct"/>
          </w:tcPr>
          <w:p w14:paraId="29A12412" w14:textId="77777777" w:rsidR="00DA6668" w:rsidRPr="00914E6D" w:rsidRDefault="00DA6668" w:rsidP="00DA6668">
            <w:pPr>
              <w:pStyle w:val="ad"/>
              <w:suppressAutoHyphens/>
              <w:spacing w:before="0" w:after="0"/>
              <w:ind w:left="0"/>
              <w:jc w:val="both"/>
              <w:rPr>
                <w:b/>
                <w:bCs/>
                <w:sz w:val="22"/>
                <w:szCs w:val="22"/>
                <w:lang w:val="ru-RU"/>
              </w:rPr>
            </w:pPr>
            <w:r w:rsidRPr="00914E6D">
              <w:rPr>
                <w:b/>
                <w:bCs/>
                <w:sz w:val="22"/>
                <w:szCs w:val="22"/>
                <w:lang w:val="ru-RU"/>
              </w:rPr>
              <w:t>Содержание</w:t>
            </w:r>
          </w:p>
        </w:tc>
        <w:tc>
          <w:tcPr>
            <w:tcW w:w="716" w:type="pct"/>
            <w:vAlign w:val="center"/>
          </w:tcPr>
          <w:p w14:paraId="25F182A2" w14:textId="77777777" w:rsidR="00DA6668" w:rsidRPr="00914E6D" w:rsidRDefault="00DA6668" w:rsidP="00DA6668">
            <w:pPr>
              <w:pStyle w:val="ad"/>
              <w:spacing w:before="0" w:after="0"/>
              <w:ind w:left="0"/>
              <w:jc w:val="center"/>
              <w:rPr>
                <w:b/>
                <w:sz w:val="22"/>
                <w:szCs w:val="22"/>
                <w:lang w:val="ru-RU"/>
              </w:rPr>
            </w:pPr>
            <w:r w:rsidRPr="00914E6D">
              <w:rPr>
                <w:b/>
                <w:sz w:val="22"/>
                <w:szCs w:val="22"/>
                <w:lang w:val="ru-RU"/>
              </w:rPr>
              <w:t>6/6</w:t>
            </w:r>
          </w:p>
        </w:tc>
        <w:tc>
          <w:tcPr>
            <w:tcW w:w="715" w:type="pct"/>
          </w:tcPr>
          <w:p w14:paraId="3D2D4E41" w14:textId="77777777" w:rsidR="00DA6668" w:rsidRPr="00914E6D" w:rsidRDefault="00DA6668" w:rsidP="00DA6668">
            <w:pPr>
              <w:pStyle w:val="ad"/>
              <w:spacing w:before="0" w:after="0"/>
              <w:ind w:left="0"/>
              <w:jc w:val="center"/>
              <w:rPr>
                <w:b/>
                <w:sz w:val="22"/>
                <w:szCs w:val="22"/>
                <w:lang w:val="ru-RU"/>
              </w:rPr>
            </w:pPr>
          </w:p>
        </w:tc>
      </w:tr>
      <w:tr w:rsidR="007A3FFF" w:rsidRPr="00914E6D" w14:paraId="5B719005" w14:textId="77777777" w:rsidTr="00DA6668">
        <w:tc>
          <w:tcPr>
            <w:tcW w:w="943" w:type="pct"/>
            <w:vMerge/>
          </w:tcPr>
          <w:p w14:paraId="77CBC4FE" w14:textId="77777777" w:rsidR="007A3FFF" w:rsidRPr="00914E6D" w:rsidRDefault="007A3FFF" w:rsidP="00DA6668">
            <w:pPr>
              <w:pStyle w:val="ad"/>
              <w:suppressAutoHyphens/>
              <w:spacing w:before="0" w:after="0"/>
              <w:ind w:left="0"/>
              <w:jc w:val="both"/>
              <w:rPr>
                <w:b/>
                <w:bCs/>
                <w:sz w:val="22"/>
                <w:szCs w:val="22"/>
                <w:lang w:val="ru-RU"/>
              </w:rPr>
            </w:pPr>
          </w:p>
        </w:tc>
        <w:tc>
          <w:tcPr>
            <w:tcW w:w="2626" w:type="pct"/>
          </w:tcPr>
          <w:p w14:paraId="5F514765" w14:textId="77777777" w:rsidR="007A3FFF" w:rsidRPr="00914E6D" w:rsidRDefault="007A3FFF" w:rsidP="00DA6668">
            <w:pPr>
              <w:pStyle w:val="ad"/>
              <w:suppressAutoHyphens/>
              <w:spacing w:before="0" w:after="0"/>
              <w:ind w:left="0"/>
              <w:jc w:val="both"/>
              <w:rPr>
                <w:bCs/>
                <w:sz w:val="22"/>
                <w:szCs w:val="22"/>
                <w:lang w:val="ru-RU"/>
              </w:rPr>
            </w:pPr>
            <w:r w:rsidRPr="00914E6D">
              <w:rPr>
                <w:bCs/>
                <w:sz w:val="22"/>
                <w:szCs w:val="22"/>
                <w:lang w:val="ru-RU"/>
              </w:rPr>
              <w:t xml:space="preserve">Здоровьесберегающие технологии. Типологии </w:t>
            </w:r>
            <w:proofErr w:type="spellStart"/>
            <w:r w:rsidRPr="00914E6D">
              <w:rPr>
                <w:bCs/>
                <w:sz w:val="22"/>
                <w:szCs w:val="22"/>
                <w:lang w:val="ru-RU"/>
              </w:rPr>
              <w:t>здоровьесберегающих</w:t>
            </w:r>
            <w:proofErr w:type="spellEnd"/>
            <w:r w:rsidRPr="00914E6D">
              <w:rPr>
                <w:bCs/>
                <w:sz w:val="22"/>
                <w:szCs w:val="22"/>
                <w:lang w:val="ru-RU"/>
              </w:rPr>
              <w:t xml:space="preserve"> технологий. Принципы и условия реализации с детьми дошкольного возраста в группах разной направленности. Взаимодействие с родителями и другими специалистами. </w:t>
            </w:r>
          </w:p>
          <w:p w14:paraId="4C2CE919" w14:textId="77777777" w:rsidR="007A3FFF" w:rsidRPr="00914E6D" w:rsidRDefault="007A3FFF" w:rsidP="00DA6668">
            <w:pPr>
              <w:pStyle w:val="ad"/>
              <w:suppressAutoHyphens/>
              <w:spacing w:before="0" w:after="0"/>
              <w:ind w:left="0"/>
              <w:jc w:val="both"/>
              <w:rPr>
                <w:bCs/>
                <w:sz w:val="22"/>
                <w:szCs w:val="22"/>
                <w:lang w:val="ru-RU"/>
              </w:rPr>
            </w:pPr>
            <w:r w:rsidRPr="00914E6D">
              <w:rPr>
                <w:bCs/>
                <w:sz w:val="22"/>
                <w:szCs w:val="22"/>
                <w:lang w:val="ru-RU"/>
              </w:rPr>
              <w:t xml:space="preserve">Система работы по реализации </w:t>
            </w:r>
            <w:proofErr w:type="spellStart"/>
            <w:r w:rsidRPr="00914E6D">
              <w:rPr>
                <w:bCs/>
                <w:sz w:val="22"/>
                <w:szCs w:val="22"/>
                <w:lang w:val="ru-RU"/>
              </w:rPr>
              <w:t>здоровьесберегающих</w:t>
            </w:r>
            <w:proofErr w:type="spellEnd"/>
            <w:r w:rsidRPr="00914E6D">
              <w:rPr>
                <w:bCs/>
                <w:sz w:val="22"/>
                <w:szCs w:val="22"/>
                <w:lang w:val="ru-RU"/>
              </w:rPr>
              <w:t xml:space="preserve"> технологий с детьми, имеющими двигательные нарушения развития, сенсорные и речевые нарушения, интеллектуальные нарушения, нарушения поведения и пр. Методы </w:t>
            </w:r>
            <w:r w:rsidRPr="00914E6D">
              <w:rPr>
                <w:bCs/>
                <w:sz w:val="22"/>
                <w:szCs w:val="22"/>
                <w:lang w:val="ru-RU"/>
              </w:rPr>
              <w:lastRenderedPageBreak/>
              <w:t xml:space="preserve">и приемы работы в группах </w:t>
            </w:r>
            <w:r w:rsidRPr="00914E6D">
              <w:rPr>
                <w:sz w:val="22"/>
                <w:szCs w:val="22"/>
              </w:rPr>
              <w:t>общеразвивающей, компенсирующей, оздоровительной и комбинированной направленности</w:t>
            </w:r>
            <w:r w:rsidRPr="00914E6D">
              <w:rPr>
                <w:bCs/>
                <w:sz w:val="22"/>
                <w:szCs w:val="22"/>
                <w:lang w:val="ru-RU"/>
              </w:rPr>
              <w:t xml:space="preserve">. </w:t>
            </w:r>
          </w:p>
          <w:p w14:paraId="71F74423" w14:textId="77777777" w:rsidR="007A3FFF" w:rsidRPr="00914E6D" w:rsidRDefault="007A3FFF" w:rsidP="00DA6668">
            <w:pPr>
              <w:pStyle w:val="ad"/>
              <w:suppressAutoHyphens/>
              <w:spacing w:before="0" w:after="0"/>
              <w:ind w:left="0"/>
              <w:jc w:val="both"/>
              <w:rPr>
                <w:bCs/>
                <w:sz w:val="22"/>
                <w:szCs w:val="22"/>
                <w:lang w:val="ru-RU"/>
              </w:rPr>
            </w:pPr>
            <w:r w:rsidRPr="00914E6D">
              <w:rPr>
                <w:bCs/>
                <w:sz w:val="22"/>
                <w:szCs w:val="22"/>
                <w:lang w:val="ru-RU"/>
              </w:rPr>
              <w:t xml:space="preserve">Здоровьесберегающие технологии в системе психолого-педагогического сопровождения детей раннего и дошкольного возраста с ограниченными возможностями здоровья. Здоровьесберегающие технологии как специальное условие для получения образования. Учет рекомендаций психолого-медико-педагогической комиссии и индивидуальной программы реабилитации и </w:t>
            </w:r>
            <w:proofErr w:type="spellStart"/>
            <w:r w:rsidRPr="00914E6D">
              <w:rPr>
                <w:bCs/>
                <w:sz w:val="22"/>
                <w:szCs w:val="22"/>
                <w:lang w:val="ru-RU"/>
              </w:rPr>
              <w:t>абилитации</w:t>
            </w:r>
            <w:proofErr w:type="spellEnd"/>
            <w:r w:rsidRPr="00914E6D">
              <w:rPr>
                <w:bCs/>
                <w:sz w:val="22"/>
                <w:szCs w:val="22"/>
                <w:lang w:val="ru-RU"/>
              </w:rPr>
              <w:t>.</w:t>
            </w:r>
          </w:p>
          <w:p w14:paraId="35FDEDAC" w14:textId="77777777" w:rsidR="007A3FFF" w:rsidRPr="00914E6D" w:rsidRDefault="007A3FFF" w:rsidP="00DA6668">
            <w:pPr>
              <w:pStyle w:val="ad"/>
              <w:suppressAutoHyphens/>
              <w:spacing w:before="0" w:after="0"/>
              <w:ind w:left="0"/>
              <w:jc w:val="both"/>
              <w:rPr>
                <w:bCs/>
                <w:sz w:val="22"/>
                <w:szCs w:val="22"/>
                <w:lang w:val="ru-RU"/>
              </w:rPr>
            </w:pPr>
            <w:r w:rsidRPr="00914E6D">
              <w:rPr>
                <w:sz w:val="22"/>
                <w:szCs w:val="22"/>
              </w:rPr>
              <w:t xml:space="preserve">Просветительская работа </w:t>
            </w:r>
            <w:r w:rsidRPr="00914E6D">
              <w:rPr>
                <w:sz w:val="22"/>
                <w:szCs w:val="22"/>
                <w:lang w:val="ru-RU"/>
              </w:rPr>
              <w:t xml:space="preserve">в образовательной организации по вопросам применения </w:t>
            </w:r>
            <w:proofErr w:type="spellStart"/>
            <w:r w:rsidRPr="00914E6D">
              <w:rPr>
                <w:sz w:val="22"/>
                <w:szCs w:val="22"/>
                <w:lang w:val="ru-RU"/>
              </w:rPr>
              <w:t>здоровьесберегающих</w:t>
            </w:r>
            <w:proofErr w:type="spellEnd"/>
            <w:r w:rsidRPr="00914E6D">
              <w:rPr>
                <w:sz w:val="22"/>
                <w:szCs w:val="22"/>
                <w:lang w:val="ru-RU"/>
              </w:rPr>
              <w:t xml:space="preserve"> технологий</w:t>
            </w:r>
            <w:r w:rsidRPr="00914E6D">
              <w:rPr>
                <w:sz w:val="22"/>
                <w:szCs w:val="22"/>
              </w:rPr>
              <w:t>: содержание, формы работы с персоналом и родителями (законными представителями) воспитанников.</w:t>
            </w:r>
          </w:p>
        </w:tc>
        <w:tc>
          <w:tcPr>
            <w:tcW w:w="716" w:type="pct"/>
            <w:vAlign w:val="center"/>
          </w:tcPr>
          <w:p w14:paraId="6993BC2B" w14:textId="77777777" w:rsidR="007A3FFF" w:rsidRPr="00914E6D" w:rsidRDefault="007A3FFF" w:rsidP="00DA6668">
            <w:pPr>
              <w:pStyle w:val="ad"/>
              <w:ind w:left="25"/>
              <w:jc w:val="center"/>
              <w:rPr>
                <w:sz w:val="22"/>
                <w:szCs w:val="22"/>
                <w:lang w:val="ru-RU"/>
              </w:rPr>
            </w:pPr>
            <w:r w:rsidRPr="00914E6D">
              <w:rPr>
                <w:sz w:val="22"/>
                <w:szCs w:val="22"/>
                <w:lang w:val="ru-RU"/>
              </w:rPr>
              <w:lastRenderedPageBreak/>
              <w:t>2</w:t>
            </w:r>
          </w:p>
        </w:tc>
        <w:tc>
          <w:tcPr>
            <w:tcW w:w="715" w:type="pct"/>
            <w:vMerge w:val="restart"/>
          </w:tcPr>
          <w:p w14:paraId="63A6B1E8"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1.1</w:t>
            </w:r>
          </w:p>
          <w:p w14:paraId="0D040DE4"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1.2</w:t>
            </w:r>
          </w:p>
          <w:p w14:paraId="6F9599EC"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1.3</w:t>
            </w:r>
          </w:p>
          <w:p w14:paraId="593EF87B"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1.4</w:t>
            </w:r>
          </w:p>
          <w:p w14:paraId="5FCF695D"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1.5</w:t>
            </w:r>
          </w:p>
          <w:p w14:paraId="3309F718"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01</w:t>
            </w:r>
          </w:p>
          <w:p w14:paraId="2059132F"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02</w:t>
            </w:r>
          </w:p>
          <w:p w14:paraId="1441C626"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lastRenderedPageBreak/>
              <w:t>ОК 04</w:t>
            </w:r>
          </w:p>
          <w:p w14:paraId="3A5B4BA3" w14:textId="77777777" w:rsidR="007A3FFF" w:rsidRPr="00914E6D" w:rsidRDefault="007A3FFF" w:rsidP="00DA6668">
            <w:pPr>
              <w:pStyle w:val="ad"/>
              <w:ind w:left="25"/>
              <w:rPr>
                <w:sz w:val="22"/>
                <w:szCs w:val="22"/>
                <w:lang w:val="ru-RU"/>
              </w:rPr>
            </w:pPr>
            <w:r w:rsidRPr="00914E6D">
              <w:rPr>
                <w:sz w:val="22"/>
                <w:szCs w:val="22"/>
              </w:rPr>
              <w:t>ОК 09</w:t>
            </w:r>
          </w:p>
        </w:tc>
      </w:tr>
      <w:tr w:rsidR="007A3FFF" w:rsidRPr="00914E6D" w14:paraId="2C8C1A86" w14:textId="77777777" w:rsidTr="00DA6668">
        <w:tc>
          <w:tcPr>
            <w:tcW w:w="943" w:type="pct"/>
            <w:vMerge/>
          </w:tcPr>
          <w:p w14:paraId="2EAEE78F" w14:textId="77777777" w:rsidR="007A3FFF" w:rsidRPr="00914E6D" w:rsidRDefault="007A3FFF" w:rsidP="00DA6668">
            <w:pPr>
              <w:pStyle w:val="ad"/>
              <w:suppressAutoHyphens/>
              <w:spacing w:before="0" w:after="0"/>
              <w:ind w:left="0"/>
              <w:jc w:val="both"/>
              <w:rPr>
                <w:b/>
                <w:bCs/>
                <w:sz w:val="22"/>
                <w:szCs w:val="22"/>
                <w:lang w:val="ru-RU"/>
              </w:rPr>
            </w:pPr>
          </w:p>
        </w:tc>
        <w:tc>
          <w:tcPr>
            <w:tcW w:w="2626" w:type="pct"/>
          </w:tcPr>
          <w:p w14:paraId="06F62754" w14:textId="77777777" w:rsidR="007A3FFF" w:rsidRPr="00914E6D" w:rsidRDefault="007A3FFF" w:rsidP="00DA6668">
            <w:pPr>
              <w:pStyle w:val="ad"/>
              <w:suppressAutoHyphens/>
              <w:spacing w:before="0" w:after="0"/>
              <w:ind w:left="0"/>
              <w:jc w:val="both"/>
              <w:rPr>
                <w:b/>
                <w:bCs/>
                <w:sz w:val="22"/>
                <w:szCs w:val="22"/>
              </w:rPr>
            </w:pPr>
            <w:r w:rsidRPr="00914E6D">
              <w:rPr>
                <w:b/>
                <w:bCs/>
                <w:sz w:val="22"/>
                <w:szCs w:val="22"/>
              </w:rPr>
              <w:t>В том числе практических занятий и лабораторных работ</w:t>
            </w:r>
          </w:p>
        </w:tc>
        <w:tc>
          <w:tcPr>
            <w:tcW w:w="716" w:type="pct"/>
            <w:vAlign w:val="center"/>
          </w:tcPr>
          <w:p w14:paraId="2C4F74D8" w14:textId="77777777" w:rsidR="007A3FFF" w:rsidRPr="00914E6D" w:rsidRDefault="007A3FFF" w:rsidP="00DA6668">
            <w:pPr>
              <w:pStyle w:val="ad"/>
              <w:spacing w:before="0" w:after="0"/>
              <w:ind w:left="-39"/>
              <w:jc w:val="center"/>
              <w:rPr>
                <w:b/>
                <w:sz w:val="22"/>
                <w:szCs w:val="22"/>
                <w:lang w:val="ru-RU"/>
              </w:rPr>
            </w:pPr>
            <w:r w:rsidRPr="00914E6D">
              <w:rPr>
                <w:b/>
                <w:sz w:val="22"/>
                <w:szCs w:val="22"/>
                <w:lang w:val="ru-RU"/>
              </w:rPr>
              <w:t>4</w:t>
            </w:r>
          </w:p>
        </w:tc>
        <w:tc>
          <w:tcPr>
            <w:tcW w:w="715" w:type="pct"/>
            <w:vMerge/>
          </w:tcPr>
          <w:p w14:paraId="7F424633" w14:textId="77777777" w:rsidR="007A3FFF" w:rsidRPr="00914E6D" w:rsidRDefault="007A3FFF" w:rsidP="00DA6668">
            <w:pPr>
              <w:pStyle w:val="ad"/>
              <w:spacing w:before="0" w:after="0"/>
              <w:ind w:left="-39"/>
              <w:jc w:val="center"/>
              <w:rPr>
                <w:b/>
                <w:sz w:val="22"/>
                <w:szCs w:val="22"/>
                <w:lang w:val="ru-RU"/>
              </w:rPr>
            </w:pPr>
          </w:p>
        </w:tc>
      </w:tr>
      <w:tr w:rsidR="007A3FFF" w:rsidRPr="00914E6D" w14:paraId="1F10A5C4" w14:textId="77777777" w:rsidTr="00DA6668">
        <w:tc>
          <w:tcPr>
            <w:tcW w:w="943" w:type="pct"/>
            <w:vMerge/>
          </w:tcPr>
          <w:p w14:paraId="15E2543C" w14:textId="77777777" w:rsidR="007A3FFF" w:rsidRPr="00914E6D" w:rsidRDefault="007A3FFF" w:rsidP="00DA6668">
            <w:pPr>
              <w:pStyle w:val="ad"/>
              <w:suppressAutoHyphens/>
              <w:spacing w:before="0" w:after="0"/>
              <w:ind w:left="0"/>
              <w:jc w:val="both"/>
              <w:rPr>
                <w:b/>
                <w:bCs/>
                <w:sz w:val="22"/>
                <w:szCs w:val="22"/>
                <w:lang w:val="ru-RU"/>
              </w:rPr>
            </w:pPr>
          </w:p>
        </w:tc>
        <w:tc>
          <w:tcPr>
            <w:tcW w:w="2626" w:type="pct"/>
          </w:tcPr>
          <w:p w14:paraId="26C63533" w14:textId="77777777" w:rsidR="007A3FFF" w:rsidRPr="00914E6D" w:rsidRDefault="007A3FFF" w:rsidP="00DA6668">
            <w:pPr>
              <w:pStyle w:val="ad"/>
              <w:suppressAutoHyphens/>
              <w:spacing w:before="0" w:after="0"/>
              <w:ind w:left="0"/>
              <w:jc w:val="both"/>
              <w:rPr>
                <w:b/>
                <w:bCs/>
                <w:sz w:val="22"/>
                <w:szCs w:val="22"/>
                <w:lang w:val="ru-RU"/>
              </w:rPr>
            </w:pPr>
            <w:r w:rsidRPr="00914E6D">
              <w:rPr>
                <w:b/>
                <w:bCs/>
                <w:sz w:val="22"/>
                <w:szCs w:val="22"/>
                <w:lang w:val="ru-RU"/>
              </w:rPr>
              <w:t xml:space="preserve">Практическое занятие 6. </w:t>
            </w:r>
            <w:r w:rsidRPr="00914E6D">
              <w:rPr>
                <w:bCs/>
                <w:sz w:val="22"/>
                <w:szCs w:val="22"/>
                <w:lang w:val="ru-RU"/>
              </w:rPr>
              <w:t xml:space="preserve">Анализ применения </w:t>
            </w:r>
            <w:proofErr w:type="spellStart"/>
            <w:r w:rsidRPr="00914E6D">
              <w:rPr>
                <w:bCs/>
                <w:sz w:val="22"/>
                <w:szCs w:val="22"/>
                <w:lang w:val="ru-RU"/>
              </w:rPr>
              <w:t>здоровьесберегающих</w:t>
            </w:r>
            <w:proofErr w:type="spellEnd"/>
            <w:r w:rsidRPr="00914E6D">
              <w:rPr>
                <w:bCs/>
                <w:sz w:val="22"/>
                <w:szCs w:val="22"/>
                <w:lang w:val="ru-RU"/>
              </w:rPr>
              <w:t xml:space="preserve"> технологий для детей дошкольного возраста с ограниченными возможностями здоровья.</w:t>
            </w:r>
          </w:p>
        </w:tc>
        <w:tc>
          <w:tcPr>
            <w:tcW w:w="716" w:type="pct"/>
            <w:vAlign w:val="center"/>
          </w:tcPr>
          <w:p w14:paraId="1CF3B03C" w14:textId="77777777" w:rsidR="007A3FFF" w:rsidRPr="00914E6D" w:rsidRDefault="007A3FFF" w:rsidP="00DA6668">
            <w:pPr>
              <w:pStyle w:val="ad"/>
              <w:ind w:left="0"/>
              <w:jc w:val="center"/>
              <w:rPr>
                <w:sz w:val="22"/>
                <w:szCs w:val="22"/>
                <w:lang w:val="ru-RU"/>
              </w:rPr>
            </w:pPr>
            <w:r w:rsidRPr="00914E6D">
              <w:rPr>
                <w:sz w:val="22"/>
                <w:szCs w:val="22"/>
                <w:lang w:val="ru-RU"/>
              </w:rPr>
              <w:t>4</w:t>
            </w:r>
          </w:p>
        </w:tc>
        <w:tc>
          <w:tcPr>
            <w:tcW w:w="715" w:type="pct"/>
            <w:vMerge/>
          </w:tcPr>
          <w:p w14:paraId="4BBCA4F2" w14:textId="77777777" w:rsidR="007A3FFF" w:rsidRPr="00914E6D" w:rsidRDefault="007A3FFF" w:rsidP="00DA6668">
            <w:pPr>
              <w:pStyle w:val="ad"/>
              <w:ind w:left="0"/>
              <w:jc w:val="center"/>
              <w:rPr>
                <w:sz w:val="22"/>
                <w:szCs w:val="22"/>
                <w:lang w:val="ru-RU"/>
              </w:rPr>
            </w:pPr>
          </w:p>
        </w:tc>
      </w:tr>
      <w:tr w:rsidR="00DA6668" w:rsidRPr="00914E6D" w14:paraId="7D30FB3F" w14:textId="77777777" w:rsidTr="00DA6668">
        <w:tc>
          <w:tcPr>
            <w:tcW w:w="943" w:type="pct"/>
            <w:vMerge w:val="restart"/>
          </w:tcPr>
          <w:p w14:paraId="5CB41F7A" w14:textId="77777777" w:rsidR="00DA6668" w:rsidRPr="00914E6D" w:rsidRDefault="00DA6668" w:rsidP="00DA6668">
            <w:pPr>
              <w:spacing w:after="0" w:line="240" w:lineRule="auto"/>
              <w:rPr>
                <w:rFonts w:ascii="Times New Roman" w:hAnsi="Times New Roman"/>
                <w:b/>
                <w:bCs/>
              </w:rPr>
            </w:pPr>
            <w:r w:rsidRPr="00914E6D">
              <w:rPr>
                <w:rFonts w:ascii="Times New Roman" w:hAnsi="Times New Roman"/>
                <w:b/>
                <w:bCs/>
              </w:rPr>
              <w:t>Тема 2.2. Мероприятия, направленные на укрепление здоровья детей</w:t>
            </w:r>
          </w:p>
          <w:p w14:paraId="05286BE8" w14:textId="77777777" w:rsidR="00DA6668" w:rsidRPr="00914E6D" w:rsidRDefault="00DA6668" w:rsidP="00DA6668">
            <w:pPr>
              <w:spacing w:after="0" w:line="240" w:lineRule="auto"/>
              <w:rPr>
                <w:rFonts w:ascii="Times New Roman" w:hAnsi="Times New Roman"/>
                <w:b/>
                <w:bCs/>
              </w:rPr>
            </w:pPr>
          </w:p>
        </w:tc>
        <w:tc>
          <w:tcPr>
            <w:tcW w:w="2626" w:type="pct"/>
          </w:tcPr>
          <w:p w14:paraId="7AC05BEC" w14:textId="77777777" w:rsidR="00DA6668" w:rsidRPr="00914E6D" w:rsidRDefault="00DA6668" w:rsidP="00DA6668">
            <w:pPr>
              <w:suppressAutoHyphens/>
              <w:spacing w:after="0" w:line="240" w:lineRule="auto"/>
              <w:rPr>
                <w:rFonts w:ascii="Times New Roman" w:hAnsi="Times New Roman"/>
                <w:b/>
              </w:rPr>
            </w:pPr>
            <w:r w:rsidRPr="00914E6D">
              <w:rPr>
                <w:rFonts w:ascii="Times New Roman" w:hAnsi="Times New Roman"/>
                <w:b/>
                <w:bCs/>
              </w:rPr>
              <w:t xml:space="preserve">Содержание </w:t>
            </w:r>
          </w:p>
        </w:tc>
        <w:tc>
          <w:tcPr>
            <w:tcW w:w="716" w:type="pct"/>
          </w:tcPr>
          <w:p w14:paraId="4093793A" w14:textId="77777777" w:rsidR="00DA6668" w:rsidRPr="00914E6D" w:rsidRDefault="00DA6668" w:rsidP="00DA6668">
            <w:pPr>
              <w:suppressAutoHyphens/>
              <w:spacing w:after="0" w:line="240" w:lineRule="auto"/>
              <w:jc w:val="center"/>
              <w:rPr>
                <w:rFonts w:ascii="Times New Roman" w:hAnsi="Times New Roman"/>
                <w:b/>
              </w:rPr>
            </w:pPr>
            <w:r w:rsidRPr="00914E6D">
              <w:rPr>
                <w:rFonts w:ascii="Times New Roman" w:hAnsi="Times New Roman"/>
                <w:b/>
              </w:rPr>
              <w:t>14/14</w:t>
            </w:r>
          </w:p>
        </w:tc>
        <w:tc>
          <w:tcPr>
            <w:tcW w:w="715" w:type="pct"/>
          </w:tcPr>
          <w:p w14:paraId="749E6FB9" w14:textId="77777777" w:rsidR="00DA6668" w:rsidRPr="00914E6D" w:rsidRDefault="00DA6668" w:rsidP="00DA6668">
            <w:pPr>
              <w:suppressAutoHyphens/>
              <w:spacing w:after="0" w:line="240" w:lineRule="auto"/>
              <w:jc w:val="center"/>
              <w:rPr>
                <w:rFonts w:ascii="Times New Roman" w:hAnsi="Times New Roman"/>
                <w:b/>
              </w:rPr>
            </w:pPr>
          </w:p>
        </w:tc>
      </w:tr>
      <w:tr w:rsidR="007A3FFF" w:rsidRPr="00914E6D" w14:paraId="29A437F4" w14:textId="77777777" w:rsidTr="00DA6668">
        <w:trPr>
          <w:trHeight w:val="567"/>
        </w:trPr>
        <w:tc>
          <w:tcPr>
            <w:tcW w:w="943" w:type="pct"/>
            <w:vMerge/>
          </w:tcPr>
          <w:p w14:paraId="5B23A795" w14:textId="77777777" w:rsidR="007A3FFF" w:rsidRPr="00914E6D" w:rsidRDefault="007A3FFF" w:rsidP="00DA6668">
            <w:pPr>
              <w:spacing w:after="0" w:line="240" w:lineRule="auto"/>
              <w:rPr>
                <w:rFonts w:ascii="Times New Roman" w:hAnsi="Times New Roman"/>
                <w:b/>
                <w:bCs/>
              </w:rPr>
            </w:pPr>
          </w:p>
        </w:tc>
        <w:tc>
          <w:tcPr>
            <w:tcW w:w="2626" w:type="pct"/>
          </w:tcPr>
          <w:p w14:paraId="01E0D72C" w14:textId="77777777" w:rsidR="007A3FFF" w:rsidRPr="00914E6D" w:rsidRDefault="007A3FFF" w:rsidP="00DA6668">
            <w:pPr>
              <w:suppressAutoHyphens/>
              <w:spacing w:after="0" w:line="240" w:lineRule="auto"/>
              <w:jc w:val="both"/>
              <w:rPr>
                <w:rFonts w:ascii="Times New Roman" w:hAnsi="Times New Roman"/>
                <w:bCs/>
                <w:lang w:eastAsia="x-none"/>
              </w:rPr>
            </w:pPr>
            <w:r w:rsidRPr="00914E6D">
              <w:rPr>
                <w:rFonts w:ascii="Times New Roman" w:hAnsi="Times New Roman"/>
                <w:bCs/>
                <w:lang w:eastAsia="x-none"/>
              </w:rPr>
              <w:t xml:space="preserve">Оздоровительно-профилактическая работа с детьми раннего и дошкольного возраста в группах разной направленности: закаливание, лечебно-профилактическая работа, физкультурно-оздоровительная работа. </w:t>
            </w:r>
          </w:p>
          <w:p w14:paraId="29AB76DF" w14:textId="77777777" w:rsidR="007A3FFF" w:rsidRPr="00914E6D" w:rsidRDefault="007A3FFF" w:rsidP="00DA6668">
            <w:pPr>
              <w:suppressAutoHyphens/>
              <w:spacing w:after="0" w:line="240" w:lineRule="auto"/>
              <w:jc w:val="both"/>
              <w:rPr>
                <w:rFonts w:ascii="Times New Roman" w:hAnsi="Times New Roman"/>
              </w:rPr>
            </w:pPr>
            <w:r w:rsidRPr="00914E6D">
              <w:rPr>
                <w:rFonts w:ascii="Times New Roman" w:hAnsi="Times New Roman"/>
                <w:bCs/>
                <w:lang w:eastAsia="x-none"/>
              </w:rPr>
              <w:t>Естественные силы природы как средство укрепления здоровья, закаливания и повышения работоспособности организма ребёнка. Гигиенические факторы как условие предупреждения заболеваний и укрепления здоровья детей.</w:t>
            </w:r>
            <w:r w:rsidRPr="00914E6D">
              <w:rPr>
                <w:rFonts w:ascii="Times New Roman" w:hAnsi="Times New Roman"/>
              </w:rPr>
              <w:t xml:space="preserve"> </w:t>
            </w:r>
          </w:p>
          <w:p w14:paraId="31FC1238" w14:textId="77777777" w:rsidR="007A3FFF" w:rsidRPr="00914E6D" w:rsidRDefault="007A3FFF" w:rsidP="00DA6668">
            <w:pPr>
              <w:suppressAutoHyphens/>
              <w:spacing w:after="0" w:line="240" w:lineRule="auto"/>
              <w:jc w:val="both"/>
              <w:rPr>
                <w:rFonts w:ascii="Times New Roman" w:hAnsi="Times New Roman"/>
                <w:bCs/>
                <w:lang w:eastAsia="x-none"/>
              </w:rPr>
            </w:pPr>
            <w:r w:rsidRPr="00914E6D">
              <w:rPr>
                <w:rFonts w:ascii="Times New Roman" w:hAnsi="Times New Roman"/>
                <w:bCs/>
                <w:lang w:eastAsia="x-none"/>
              </w:rPr>
              <w:t xml:space="preserve">Режим дня в детском возрасте. Требования к режиму дня детей раннего и дошкольного возраста. Особенности организации режима дня детей разного возраста, в том числе с учетом рекомендаций индивидуальной программы реабилитации и </w:t>
            </w:r>
            <w:proofErr w:type="spellStart"/>
            <w:r w:rsidRPr="00914E6D">
              <w:rPr>
                <w:rFonts w:ascii="Times New Roman" w:hAnsi="Times New Roman"/>
                <w:bCs/>
                <w:lang w:eastAsia="x-none"/>
              </w:rPr>
              <w:t>абилитации</w:t>
            </w:r>
            <w:proofErr w:type="spellEnd"/>
            <w:r w:rsidRPr="00914E6D">
              <w:rPr>
                <w:rFonts w:ascii="Times New Roman" w:hAnsi="Times New Roman"/>
                <w:bCs/>
                <w:lang w:eastAsia="x-none"/>
              </w:rPr>
              <w:t>. Планирование режимных моментов в группах разной направленности. Педагогические условия проведения режимных моментов (умывание, одевание, питание, организация сна) в соответствии с возрастом и психофизическими особенностями детей раннего и дошкольного возраста. Методика организации и проведения режимных моментов в соответствии с возрастом и психофизическими особенностями детей. Санитарно-гигиенических нормы проведения режимных моментов. Воспитание культурно-гигиенических навыков у детей раннего и дошкольного возраста, в том числе с учетом особенностей психофизического развития.</w:t>
            </w:r>
          </w:p>
          <w:p w14:paraId="2E53CA95" w14:textId="77777777" w:rsidR="007A3FFF" w:rsidRPr="00914E6D" w:rsidRDefault="007A3FFF" w:rsidP="00DA6668">
            <w:pPr>
              <w:suppressAutoHyphens/>
              <w:spacing w:after="0" w:line="240" w:lineRule="auto"/>
              <w:jc w:val="both"/>
              <w:rPr>
                <w:rFonts w:ascii="Times New Roman" w:hAnsi="Times New Roman"/>
                <w:b/>
                <w:bCs/>
              </w:rPr>
            </w:pPr>
            <w:r w:rsidRPr="00914E6D">
              <w:rPr>
                <w:rFonts w:ascii="Times New Roman" w:hAnsi="Times New Roman"/>
                <w:bCs/>
                <w:lang w:eastAsia="x-none"/>
              </w:rPr>
              <w:t>Просветительская работа в образовательной организации по вопросам укрепления здоровья: содержание, формы работы с персоналом и родителями (законными представителями) воспитанников</w:t>
            </w:r>
          </w:p>
        </w:tc>
        <w:tc>
          <w:tcPr>
            <w:tcW w:w="716" w:type="pct"/>
          </w:tcPr>
          <w:p w14:paraId="5F8F809B" w14:textId="77777777" w:rsidR="007A3FFF" w:rsidRPr="00914E6D" w:rsidRDefault="007A3FFF" w:rsidP="00DA6668">
            <w:pPr>
              <w:suppressAutoHyphens/>
              <w:spacing w:after="0" w:line="240" w:lineRule="auto"/>
              <w:jc w:val="center"/>
              <w:rPr>
                <w:rFonts w:ascii="Times New Roman" w:hAnsi="Times New Roman"/>
                <w:b/>
              </w:rPr>
            </w:pPr>
            <w:r w:rsidRPr="00914E6D">
              <w:rPr>
                <w:rFonts w:ascii="Times New Roman" w:hAnsi="Times New Roman"/>
                <w:b/>
              </w:rPr>
              <w:t>2</w:t>
            </w:r>
          </w:p>
        </w:tc>
        <w:tc>
          <w:tcPr>
            <w:tcW w:w="715" w:type="pct"/>
            <w:vMerge w:val="restart"/>
          </w:tcPr>
          <w:p w14:paraId="1F45A948"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1.1</w:t>
            </w:r>
          </w:p>
          <w:p w14:paraId="4E7BE302"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1.2</w:t>
            </w:r>
          </w:p>
          <w:p w14:paraId="01C091E2"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1.3</w:t>
            </w:r>
          </w:p>
          <w:p w14:paraId="53A92986"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1.4</w:t>
            </w:r>
          </w:p>
          <w:p w14:paraId="1BAAC9C8"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1.5</w:t>
            </w:r>
          </w:p>
          <w:p w14:paraId="020BCECF"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01</w:t>
            </w:r>
          </w:p>
          <w:p w14:paraId="1A0983D0"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02</w:t>
            </w:r>
          </w:p>
          <w:p w14:paraId="7A128745"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04</w:t>
            </w:r>
          </w:p>
          <w:p w14:paraId="33DC6890" w14:textId="77777777" w:rsidR="007A3FFF" w:rsidRPr="00914E6D" w:rsidRDefault="007A3FFF" w:rsidP="00DA6668">
            <w:pPr>
              <w:suppressAutoHyphens/>
              <w:spacing w:after="0" w:line="240" w:lineRule="auto"/>
              <w:rPr>
                <w:rFonts w:ascii="Times New Roman" w:hAnsi="Times New Roman"/>
                <w:b/>
              </w:rPr>
            </w:pPr>
            <w:r w:rsidRPr="00914E6D">
              <w:rPr>
                <w:rFonts w:ascii="Times New Roman" w:hAnsi="Times New Roman"/>
              </w:rPr>
              <w:t>ОК 09</w:t>
            </w:r>
          </w:p>
        </w:tc>
      </w:tr>
      <w:tr w:rsidR="007A3FFF" w:rsidRPr="00914E6D" w14:paraId="013F00DE" w14:textId="77777777" w:rsidTr="00DA6668">
        <w:tc>
          <w:tcPr>
            <w:tcW w:w="943" w:type="pct"/>
            <w:vMerge/>
          </w:tcPr>
          <w:p w14:paraId="1C0344BD" w14:textId="77777777" w:rsidR="007A3FFF" w:rsidRPr="00914E6D" w:rsidRDefault="007A3FFF" w:rsidP="00DA6668">
            <w:pPr>
              <w:spacing w:after="0" w:line="240" w:lineRule="auto"/>
              <w:rPr>
                <w:rFonts w:ascii="Times New Roman" w:hAnsi="Times New Roman"/>
                <w:b/>
                <w:bCs/>
              </w:rPr>
            </w:pPr>
          </w:p>
        </w:tc>
        <w:tc>
          <w:tcPr>
            <w:tcW w:w="2626" w:type="pct"/>
          </w:tcPr>
          <w:p w14:paraId="4470C9DF" w14:textId="77777777" w:rsidR="007A3FFF" w:rsidRPr="00914E6D" w:rsidRDefault="007A3FFF" w:rsidP="00DA6668">
            <w:pPr>
              <w:suppressAutoHyphens/>
              <w:spacing w:after="0" w:line="240" w:lineRule="auto"/>
              <w:rPr>
                <w:rFonts w:ascii="Times New Roman" w:hAnsi="Times New Roman"/>
                <w:b/>
                <w:bCs/>
              </w:rPr>
            </w:pPr>
            <w:r w:rsidRPr="00914E6D">
              <w:rPr>
                <w:rFonts w:ascii="Times New Roman" w:hAnsi="Times New Roman"/>
                <w:b/>
                <w:bCs/>
              </w:rPr>
              <w:t>В том числе практических занятий и лабораторных работ</w:t>
            </w:r>
          </w:p>
        </w:tc>
        <w:tc>
          <w:tcPr>
            <w:tcW w:w="716" w:type="pct"/>
          </w:tcPr>
          <w:p w14:paraId="35FD473B" w14:textId="77777777" w:rsidR="007A3FFF" w:rsidRPr="00914E6D" w:rsidRDefault="007A3FFF" w:rsidP="00DA6668">
            <w:pPr>
              <w:suppressAutoHyphens/>
              <w:spacing w:after="0" w:line="240" w:lineRule="auto"/>
              <w:jc w:val="center"/>
              <w:rPr>
                <w:rFonts w:ascii="Times New Roman" w:hAnsi="Times New Roman"/>
                <w:b/>
              </w:rPr>
            </w:pPr>
            <w:r w:rsidRPr="00914E6D">
              <w:rPr>
                <w:rFonts w:ascii="Times New Roman" w:hAnsi="Times New Roman"/>
                <w:b/>
              </w:rPr>
              <w:t>6</w:t>
            </w:r>
          </w:p>
        </w:tc>
        <w:tc>
          <w:tcPr>
            <w:tcW w:w="715" w:type="pct"/>
            <w:vMerge/>
          </w:tcPr>
          <w:p w14:paraId="50A26665" w14:textId="77777777" w:rsidR="007A3FFF" w:rsidRPr="00914E6D" w:rsidRDefault="007A3FFF" w:rsidP="00DA6668">
            <w:pPr>
              <w:suppressAutoHyphens/>
              <w:spacing w:after="0" w:line="240" w:lineRule="auto"/>
              <w:jc w:val="center"/>
              <w:rPr>
                <w:rFonts w:ascii="Times New Roman" w:hAnsi="Times New Roman"/>
                <w:b/>
              </w:rPr>
            </w:pPr>
          </w:p>
        </w:tc>
      </w:tr>
      <w:tr w:rsidR="007A3FFF" w:rsidRPr="00914E6D" w14:paraId="6D722740" w14:textId="77777777" w:rsidTr="00DA6668">
        <w:trPr>
          <w:trHeight w:val="559"/>
        </w:trPr>
        <w:tc>
          <w:tcPr>
            <w:tcW w:w="943" w:type="pct"/>
            <w:vMerge/>
          </w:tcPr>
          <w:p w14:paraId="691105C2" w14:textId="77777777" w:rsidR="007A3FFF" w:rsidRPr="00914E6D" w:rsidRDefault="007A3FFF" w:rsidP="00DA6668">
            <w:pPr>
              <w:spacing w:after="0" w:line="240" w:lineRule="auto"/>
              <w:rPr>
                <w:rFonts w:ascii="Times New Roman" w:hAnsi="Times New Roman"/>
                <w:b/>
                <w:bCs/>
              </w:rPr>
            </w:pPr>
          </w:p>
        </w:tc>
        <w:tc>
          <w:tcPr>
            <w:tcW w:w="2626" w:type="pct"/>
          </w:tcPr>
          <w:p w14:paraId="4D16DDC3" w14:textId="77777777" w:rsidR="007A3FFF" w:rsidRPr="00914E6D" w:rsidRDefault="007A3FFF" w:rsidP="00DA6668">
            <w:pPr>
              <w:suppressAutoHyphens/>
              <w:spacing w:after="0" w:line="240" w:lineRule="auto"/>
              <w:rPr>
                <w:rFonts w:ascii="Times New Roman" w:hAnsi="Times New Roman"/>
                <w:b/>
              </w:rPr>
            </w:pPr>
            <w:r w:rsidRPr="00914E6D">
              <w:rPr>
                <w:rFonts w:ascii="Times New Roman" w:hAnsi="Times New Roman"/>
                <w:b/>
                <w:bCs/>
              </w:rPr>
              <w:t xml:space="preserve">Практическое занятие 7. </w:t>
            </w:r>
            <w:r w:rsidRPr="00914E6D">
              <w:rPr>
                <w:rFonts w:ascii="Times New Roman" w:hAnsi="Times New Roman"/>
              </w:rPr>
              <w:t>Анализ и оценка методов и приёмов организации и проведения закаливающих процедур в группах детей раннего и дошкольного возраста</w:t>
            </w:r>
          </w:p>
        </w:tc>
        <w:tc>
          <w:tcPr>
            <w:tcW w:w="716" w:type="pct"/>
            <w:vAlign w:val="center"/>
          </w:tcPr>
          <w:p w14:paraId="01465191" w14:textId="77777777" w:rsidR="007A3FFF" w:rsidRPr="00914E6D" w:rsidRDefault="007A3FFF" w:rsidP="00DA6668">
            <w:pPr>
              <w:suppressAutoHyphens/>
              <w:spacing w:after="0" w:line="240" w:lineRule="auto"/>
              <w:jc w:val="center"/>
              <w:rPr>
                <w:rFonts w:ascii="Times New Roman" w:hAnsi="Times New Roman"/>
              </w:rPr>
            </w:pPr>
            <w:r w:rsidRPr="00914E6D">
              <w:rPr>
                <w:rFonts w:ascii="Times New Roman" w:hAnsi="Times New Roman"/>
              </w:rPr>
              <w:t>2</w:t>
            </w:r>
          </w:p>
        </w:tc>
        <w:tc>
          <w:tcPr>
            <w:tcW w:w="715" w:type="pct"/>
            <w:vMerge/>
          </w:tcPr>
          <w:p w14:paraId="01B3E559" w14:textId="77777777" w:rsidR="007A3FFF" w:rsidRPr="00914E6D" w:rsidRDefault="007A3FFF" w:rsidP="00DA6668">
            <w:pPr>
              <w:suppressAutoHyphens/>
              <w:spacing w:after="0" w:line="240" w:lineRule="auto"/>
              <w:jc w:val="center"/>
              <w:rPr>
                <w:rFonts w:ascii="Times New Roman" w:hAnsi="Times New Roman"/>
              </w:rPr>
            </w:pPr>
          </w:p>
        </w:tc>
      </w:tr>
      <w:tr w:rsidR="007A3FFF" w:rsidRPr="00914E6D" w14:paraId="114F510E" w14:textId="77777777" w:rsidTr="00DA6668">
        <w:tc>
          <w:tcPr>
            <w:tcW w:w="943" w:type="pct"/>
            <w:vMerge/>
          </w:tcPr>
          <w:p w14:paraId="4F58B620" w14:textId="77777777" w:rsidR="007A3FFF" w:rsidRPr="00914E6D" w:rsidRDefault="007A3FFF" w:rsidP="00DA6668">
            <w:pPr>
              <w:spacing w:after="0" w:line="240" w:lineRule="auto"/>
              <w:rPr>
                <w:rFonts w:ascii="Times New Roman" w:hAnsi="Times New Roman"/>
                <w:b/>
                <w:bCs/>
              </w:rPr>
            </w:pPr>
          </w:p>
        </w:tc>
        <w:tc>
          <w:tcPr>
            <w:tcW w:w="2626" w:type="pct"/>
          </w:tcPr>
          <w:p w14:paraId="194FBC20" w14:textId="77777777" w:rsidR="007A3FFF" w:rsidRPr="00914E6D" w:rsidRDefault="007A3FFF" w:rsidP="00DA6668">
            <w:pPr>
              <w:spacing w:after="0" w:line="240" w:lineRule="auto"/>
              <w:jc w:val="both"/>
              <w:rPr>
                <w:rFonts w:ascii="Times New Roman" w:hAnsi="Times New Roman"/>
                <w:b/>
              </w:rPr>
            </w:pPr>
            <w:r w:rsidRPr="00914E6D">
              <w:rPr>
                <w:rFonts w:ascii="Times New Roman" w:hAnsi="Times New Roman"/>
                <w:b/>
                <w:bCs/>
              </w:rPr>
              <w:t xml:space="preserve">Практическое занятие 8. </w:t>
            </w:r>
            <w:r w:rsidRPr="00914E6D">
              <w:rPr>
                <w:rFonts w:ascii="Times New Roman" w:hAnsi="Times New Roman"/>
              </w:rPr>
              <w:t>Анализ и оценка объёма культурно-гигиенических навыков детей раннего и дошкольного возраста с сохранным и нарушенным развитием</w:t>
            </w:r>
          </w:p>
        </w:tc>
        <w:tc>
          <w:tcPr>
            <w:tcW w:w="716" w:type="pct"/>
            <w:vAlign w:val="center"/>
          </w:tcPr>
          <w:p w14:paraId="22F0CA94" w14:textId="77777777" w:rsidR="007A3FFF" w:rsidRPr="00914E6D" w:rsidRDefault="007A3FFF" w:rsidP="00DA6668">
            <w:pPr>
              <w:suppressAutoHyphens/>
              <w:spacing w:after="0" w:line="240" w:lineRule="auto"/>
              <w:jc w:val="center"/>
              <w:rPr>
                <w:rFonts w:ascii="Times New Roman" w:hAnsi="Times New Roman"/>
              </w:rPr>
            </w:pPr>
            <w:r w:rsidRPr="00914E6D">
              <w:rPr>
                <w:rFonts w:ascii="Times New Roman" w:hAnsi="Times New Roman"/>
              </w:rPr>
              <w:t>2</w:t>
            </w:r>
          </w:p>
        </w:tc>
        <w:tc>
          <w:tcPr>
            <w:tcW w:w="715" w:type="pct"/>
            <w:vMerge/>
          </w:tcPr>
          <w:p w14:paraId="0A985707" w14:textId="77777777" w:rsidR="007A3FFF" w:rsidRPr="00914E6D" w:rsidRDefault="007A3FFF" w:rsidP="00DA6668">
            <w:pPr>
              <w:suppressAutoHyphens/>
              <w:spacing w:after="0" w:line="240" w:lineRule="auto"/>
              <w:jc w:val="center"/>
              <w:rPr>
                <w:rFonts w:ascii="Times New Roman" w:hAnsi="Times New Roman"/>
              </w:rPr>
            </w:pPr>
          </w:p>
        </w:tc>
      </w:tr>
      <w:tr w:rsidR="007A3FFF" w:rsidRPr="00914E6D" w14:paraId="2FF02214" w14:textId="77777777" w:rsidTr="00DA6668">
        <w:tc>
          <w:tcPr>
            <w:tcW w:w="943" w:type="pct"/>
            <w:vMerge/>
          </w:tcPr>
          <w:p w14:paraId="2AE551B1" w14:textId="77777777" w:rsidR="007A3FFF" w:rsidRPr="00914E6D" w:rsidRDefault="007A3FFF" w:rsidP="00DA6668">
            <w:pPr>
              <w:spacing w:after="0" w:line="240" w:lineRule="auto"/>
              <w:rPr>
                <w:rFonts w:ascii="Times New Roman" w:hAnsi="Times New Roman"/>
                <w:b/>
                <w:bCs/>
              </w:rPr>
            </w:pPr>
          </w:p>
        </w:tc>
        <w:tc>
          <w:tcPr>
            <w:tcW w:w="2626" w:type="pct"/>
          </w:tcPr>
          <w:p w14:paraId="3A7BB158" w14:textId="77777777" w:rsidR="007A3FFF" w:rsidRPr="00914E6D" w:rsidRDefault="007A3FFF" w:rsidP="00DA6668">
            <w:pPr>
              <w:spacing w:after="0" w:line="240" w:lineRule="auto"/>
              <w:jc w:val="both"/>
              <w:rPr>
                <w:rFonts w:ascii="Times New Roman" w:hAnsi="Times New Roman"/>
                <w:b/>
              </w:rPr>
            </w:pPr>
            <w:r w:rsidRPr="00914E6D">
              <w:rPr>
                <w:rFonts w:ascii="Times New Roman" w:hAnsi="Times New Roman"/>
                <w:b/>
                <w:bCs/>
              </w:rPr>
              <w:t xml:space="preserve">Практическое занятие 9. </w:t>
            </w:r>
            <w:r w:rsidRPr="00914E6D">
              <w:rPr>
                <w:rFonts w:ascii="Times New Roman" w:hAnsi="Times New Roman"/>
              </w:rPr>
              <w:t>Демонстрация методов и приёмов организации и проведения режимных моментов в первую и вторую половину дня с детьми групп разной направленности (общеразвивающей, компенсирующей, оздоровительной и комбинированной)</w:t>
            </w:r>
          </w:p>
        </w:tc>
        <w:tc>
          <w:tcPr>
            <w:tcW w:w="716" w:type="pct"/>
            <w:vAlign w:val="center"/>
          </w:tcPr>
          <w:p w14:paraId="364F3FBB" w14:textId="77777777" w:rsidR="007A3FFF" w:rsidRPr="00914E6D" w:rsidRDefault="007A3FFF" w:rsidP="00DA6668">
            <w:pPr>
              <w:suppressAutoHyphens/>
              <w:spacing w:after="0" w:line="240" w:lineRule="auto"/>
              <w:jc w:val="center"/>
              <w:rPr>
                <w:rFonts w:ascii="Times New Roman" w:hAnsi="Times New Roman"/>
              </w:rPr>
            </w:pPr>
            <w:r w:rsidRPr="00914E6D">
              <w:rPr>
                <w:rFonts w:ascii="Times New Roman" w:hAnsi="Times New Roman"/>
              </w:rPr>
              <w:t>2</w:t>
            </w:r>
          </w:p>
        </w:tc>
        <w:tc>
          <w:tcPr>
            <w:tcW w:w="715" w:type="pct"/>
            <w:vMerge/>
          </w:tcPr>
          <w:p w14:paraId="194CBCB5" w14:textId="77777777" w:rsidR="007A3FFF" w:rsidRPr="00914E6D" w:rsidRDefault="007A3FFF" w:rsidP="00DA6668">
            <w:pPr>
              <w:suppressAutoHyphens/>
              <w:spacing w:after="0" w:line="240" w:lineRule="auto"/>
              <w:jc w:val="center"/>
              <w:rPr>
                <w:rFonts w:ascii="Times New Roman" w:hAnsi="Times New Roman"/>
              </w:rPr>
            </w:pPr>
          </w:p>
        </w:tc>
      </w:tr>
      <w:tr w:rsidR="00DA6668" w:rsidRPr="00914E6D" w14:paraId="68AE82E3" w14:textId="77777777" w:rsidTr="00DA6668">
        <w:trPr>
          <w:trHeight w:val="177"/>
        </w:trPr>
        <w:tc>
          <w:tcPr>
            <w:tcW w:w="3569" w:type="pct"/>
            <w:gridSpan w:val="2"/>
          </w:tcPr>
          <w:p w14:paraId="2A582731" w14:textId="77777777" w:rsidR="00DA6668" w:rsidRPr="00914E6D" w:rsidRDefault="00DA6668" w:rsidP="00DA6668">
            <w:pPr>
              <w:spacing w:after="0" w:line="240" w:lineRule="auto"/>
              <w:rPr>
                <w:rFonts w:ascii="Times New Roman" w:hAnsi="Times New Roman"/>
                <w:b/>
                <w:bCs/>
              </w:rPr>
            </w:pPr>
            <w:r w:rsidRPr="00914E6D">
              <w:rPr>
                <w:rFonts w:ascii="Times New Roman" w:hAnsi="Times New Roman"/>
                <w:b/>
                <w:bCs/>
              </w:rPr>
              <w:t>Раздел 3. Теоретические основы физической культуры дошкольников</w:t>
            </w:r>
            <w:r w:rsidRPr="00914E6D">
              <w:rPr>
                <w:rFonts w:ascii="Times New Roman" w:hAnsi="Times New Roman"/>
              </w:rPr>
              <w:t xml:space="preserve"> </w:t>
            </w:r>
          </w:p>
        </w:tc>
        <w:tc>
          <w:tcPr>
            <w:tcW w:w="716" w:type="pct"/>
            <w:vAlign w:val="center"/>
          </w:tcPr>
          <w:p w14:paraId="12E4590C" w14:textId="77777777" w:rsidR="00DA6668" w:rsidRPr="00914E6D" w:rsidRDefault="00DA6668" w:rsidP="00DA6668">
            <w:pPr>
              <w:spacing w:after="0" w:line="240" w:lineRule="auto"/>
              <w:jc w:val="center"/>
              <w:rPr>
                <w:rFonts w:ascii="Times New Roman" w:hAnsi="Times New Roman"/>
                <w:b/>
              </w:rPr>
            </w:pPr>
            <w:r w:rsidRPr="00914E6D">
              <w:rPr>
                <w:rFonts w:ascii="Times New Roman" w:hAnsi="Times New Roman"/>
                <w:b/>
              </w:rPr>
              <w:t>40/40</w:t>
            </w:r>
          </w:p>
        </w:tc>
        <w:tc>
          <w:tcPr>
            <w:tcW w:w="715" w:type="pct"/>
          </w:tcPr>
          <w:p w14:paraId="5D38D775" w14:textId="77777777" w:rsidR="00DA6668" w:rsidRPr="00914E6D" w:rsidRDefault="00DA6668" w:rsidP="00DA6668">
            <w:pPr>
              <w:spacing w:after="0" w:line="240" w:lineRule="auto"/>
              <w:jc w:val="center"/>
              <w:rPr>
                <w:rFonts w:ascii="Times New Roman" w:hAnsi="Times New Roman"/>
                <w:b/>
              </w:rPr>
            </w:pPr>
          </w:p>
        </w:tc>
      </w:tr>
      <w:tr w:rsidR="00DA6668" w:rsidRPr="00914E6D" w14:paraId="4CB54CFF" w14:textId="77777777" w:rsidTr="00DA6668">
        <w:trPr>
          <w:trHeight w:val="177"/>
        </w:trPr>
        <w:tc>
          <w:tcPr>
            <w:tcW w:w="3569" w:type="pct"/>
            <w:gridSpan w:val="2"/>
          </w:tcPr>
          <w:p w14:paraId="09E02113" w14:textId="77777777" w:rsidR="00DA6668" w:rsidRPr="00914E6D" w:rsidRDefault="00DA6668" w:rsidP="00DA6668">
            <w:pPr>
              <w:spacing w:after="0" w:line="240" w:lineRule="auto"/>
              <w:rPr>
                <w:rFonts w:ascii="Times New Roman" w:hAnsi="Times New Roman"/>
                <w:b/>
              </w:rPr>
            </w:pPr>
            <w:r w:rsidRPr="00914E6D">
              <w:rPr>
                <w:rFonts w:ascii="Times New Roman" w:hAnsi="Times New Roman"/>
                <w:b/>
                <w:bCs/>
              </w:rPr>
              <w:t>МДК. 01.02. Т</w:t>
            </w:r>
            <w:r w:rsidRPr="00914E6D">
              <w:rPr>
                <w:rFonts w:ascii="Times New Roman" w:hAnsi="Times New Roman"/>
                <w:b/>
                <w:shd w:val="clear" w:color="auto" w:fill="FFFFFF"/>
              </w:rPr>
              <w:t>еоретические основы и методика физического воспитания и развития детей раннего и дошкольного возраста в группах разной направленности с практикумом</w:t>
            </w:r>
          </w:p>
        </w:tc>
        <w:tc>
          <w:tcPr>
            <w:tcW w:w="716" w:type="pct"/>
            <w:vAlign w:val="center"/>
          </w:tcPr>
          <w:p w14:paraId="76618AE0" w14:textId="77777777" w:rsidR="00DA6668" w:rsidRPr="00914E6D" w:rsidRDefault="00DA6668" w:rsidP="00DA6668">
            <w:pPr>
              <w:spacing w:after="0" w:line="240" w:lineRule="auto"/>
              <w:jc w:val="center"/>
              <w:rPr>
                <w:rFonts w:ascii="Times New Roman" w:hAnsi="Times New Roman"/>
                <w:b/>
              </w:rPr>
            </w:pPr>
            <w:r w:rsidRPr="00914E6D">
              <w:rPr>
                <w:rFonts w:ascii="Times New Roman" w:hAnsi="Times New Roman"/>
                <w:b/>
              </w:rPr>
              <w:t>66/66</w:t>
            </w:r>
          </w:p>
        </w:tc>
        <w:tc>
          <w:tcPr>
            <w:tcW w:w="715" w:type="pct"/>
          </w:tcPr>
          <w:p w14:paraId="17199D54" w14:textId="77777777" w:rsidR="00DA6668" w:rsidRPr="00914E6D" w:rsidRDefault="00DA6668" w:rsidP="00DA6668">
            <w:pPr>
              <w:spacing w:after="0" w:line="240" w:lineRule="auto"/>
              <w:jc w:val="center"/>
              <w:rPr>
                <w:rFonts w:ascii="Times New Roman" w:hAnsi="Times New Roman"/>
                <w:b/>
              </w:rPr>
            </w:pPr>
          </w:p>
        </w:tc>
      </w:tr>
      <w:tr w:rsidR="00DA6668" w:rsidRPr="00914E6D" w14:paraId="0C7076B2" w14:textId="77777777" w:rsidTr="00DA6668">
        <w:tc>
          <w:tcPr>
            <w:tcW w:w="943" w:type="pct"/>
            <w:vMerge w:val="restart"/>
          </w:tcPr>
          <w:p w14:paraId="6257B64A" w14:textId="77777777" w:rsidR="00DA6668" w:rsidRPr="00914E6D" w:rsidRDefault="00DA6668" w:rsidP="00DA6668">
            <w:pPr>
              <w:spacing w:after="0" w:line="240" w:lineRule="auto"/>
              <w:rPr>
                <w:rFonts w:ascii="Times New Roman" w:hAnsi="Times New Roman"/>
                <w:b/>
                <w:bCs/>
              </w:rPr>
            </w:pPr>
            <w:r w:rsidRPr="00914E6D">
              <w:rPr>
                <w:rFonts w:ascii="Times New Roman" w:hAnsi="Times New Roman"/>
                <w:b/>
                <w:bCs/>
              </w:rPr>
              <w:t>Тема 3.1. Теоретические основы физической культуры детей раннего и дошкольного возраста</w:t>
            </w:r>
          </w:p>
          <w:p w14:paraId="59F9250D" w14:textId="77777777" w:rsidR="00DA6668" w:rsidRPr="00914E6D" w:rsidRDefault="00DA6668" w:rsidP="00DA6668">
            <w:pPr>
              <w:spacing w:after="0" w:line="240" w:lineRule="auto"/>
              <w:rPr>
                <w:rFonts w:ascii="Times New Roman" w:hAnsi="Times New Roman"/>
                <w:b/>
                <w:bCs/>
              </w:rPr>
            </w:pPr>
          </w:p>
        </w:tc>
        <w:tc>
          <w:tcPr>
            <w:tcW w:w="2626" w:type="pct"/>
          </w:tcPr>
          <w:p w14:paraId="460F3A57" w14:textId="77777777" w:rsidR="00DA6668" w:rsidRPr="00914E6D" w:rsidRDefault="00DA6668" w:rsidP="00DA6668">
            <w:pPr>
              <w:spacing w:after="0" w:line="240" w:lineRule="auto"/>
              <w:rPr>
                <w:rFonts w:ascii="Times New Roman" w:hAnsi="Times New Roman"/>
                <w:b/>
              </w:rPr>
            </w:pPr>
            <w:r w:rsidRPr="00914E6D">
              <w:rPr>
                <w:rFonts w:ascii="Times New Roman" w:hAnsi="Times New Roman"/>
                <w:b/>
                <w:bCs/>
              </w:rPr>
              <w:t xml:space="preserve">Содержание </w:t>
            </w:r>
          </w:p>
        </w:tc>
        <w:tc>
          <w:tcPr>
            <w:tcW w:w="716" w:type="pct"/>
            <w:vAlign w:val="center"/>
          </w:tcPr>
          <w:p w14:paraId="513DF48B" w14:textId="77777777" w:rsidR="00DA6668" w:rsidRPr="00914E6D" w:rsidRDefault="00DA6668" w:rsidP="00DA6668">
            <w:pPr>
              <w:spacing w:after="0" w:line="240" w:lineRule="auto"/>
              <w:jc w:val="center"/>
              <w:rPr>
                <w:rFonts w:ascii="Times New Roman" w:hAnsi="Times New Roman"/>
                <w:b/>
              </w:rPr>
            </w:pPr>
            <w:r w:rsidRPr="00914E6D">
              <w:rPr>
                <w:rFonts w:ascii="Times New Roman" w:hAnsi="Times New Roman"/>
                <w:b/>
              </w:rPr>
              <w:t>6</w:t>
            </w:r>
          </w:p>
        </w:tc>
        <w:tc>
          <w:tcPr>
            <w:tcW w:w="715" w:type="pct"/>
          </w:tcPr>
          <w:p w14:paraId="50DB69A3" w14:textId="77777777" w:rsidR="00DA6668" w:rsidRPr="00914E6D" w:rsidRDefault="00DA6668" w:rsidP="00DA6668">
            <w:pPr>
              <w:spacing w:after="0" w:line="240" w:lineRule="auto"/>
              <w:jc w:val="center"/>
              <w:rPr>
                <w:rFonts w:ascii="Times New Roman" w:hAnsi="Times New Roman"/>
                <w:b/>
              </w:rPr>
            </w:pPr>
          </w:p>
        </w:tc>
      </w:tr>
      <w:tr w:rsidR="007A3FFF" w:rsidRPr="00914E6D" w14:paraId="219A2BC8" w14:textId="77777777" w:rsidTr="00DA6668">
        <w:tc>
          <w:tcPr>
            <w:tcW w:w="943" w:type="pct"/>
            <w:vMerge/>
          </w:tcPr>
          <w:p w14:paraId="51865465" w14:textId="77777777" w:rsidR="007A3FFF" w:rsidRPr="00914E6D" w:rsidRDefault="007A3FFF" w:rsidP="00DA6668">
            <w:pPr>
              <w:spacing w:after="0" w:line="240" w:lineRule="auto"/>
              <w:rPr>
                <w:rFonts w:ascii="Times New Roman" w:hAnsi="Times New Roman"/>
                <w:b/>
                <w:bCs/>
              </w:rPr>
            </w:pPr>
          </w:p>
        </w:tc>
        <w:tc>
          <w:tcPr>
            <w:tcW w:w="2626" w:type="pct"/>
          </w:tcPr>
          <w:p w14:paraId="29607658" w14:textId="77777777" w:rsidR="007A3FFF" w:rsidRPr="00914E6D" w:rsidRDefault="007A3FFF" w:rsidP="00DA6668">
            <w:pPr>
              <w:pStyle w:val="ad"/>
              <w:spacing w:before="0" w:after="0"/>
              <w:ind w:left="0"/>
              <w:jc w:val="both"/>
              <w:rPr>
                <w:sz w:val="22"/>
                <w:szCs w:val="22"/>
              </w:rPr>
            </w:pPr>
            <w:r w:rsidRPr="00914E6D">
              <w:rPr>
                <w:bCs/>
                <w:sz w:val="22"/>
                <w:szCs w:val="22"/>
              </w:rPr>
              <w:t xml:space="preserve">Физическое воспитание как общественное явление. Основные понятия и термины теории и методики физического воспитания. Место теории и методики физического воспитания в системе естественных и гуманитарных наук. Закономерности развития детского организма. </w:t>
            </w:r>
            <w:r w:rsidRPr="00914E6D">
              <w:rPr>
                <w:bCs/>
                <w:sz w:val="22"/>
                <w:szCs w:val="22"/>
                <w:lang w:val="ru-RU"/>
              </w:rPr>
              <w:t>Особенности р</w:t>
            </w:r>
            <w:proofErr w:type="spellStart"/>
            <w:r w:rsidRPr="00914E6D">
              <w:rPr>
                <w:bCs/>
                <w:sz w:val="22"/>
                <w:szCs w:val="22"/>
              </w:rPr>
              <w:t>азвития</w:t>
            </w:r>
            <w:proofErr w:type="spellEnd"/>
            <w:r w:rsidRPr="00914E6D">
              <w:rPr>
                <w:bCs/>
                <w:sz w:val="22"/>
                <w:szCs w:val="22"/>
              </w:rPr>
              <w:t xml:space="preserve"> произвольных движений у детей с отклонениями в развитии и сохранным развитием от рождения до 7 лет</w:t>
            </w:r>
            <w:r w:rsidRPr="00914E6D">
              <w:rPr>
                <w:bCs/>
                <w:sz w:val="22"/>
                <w:szCs w:val="22"/>
                <w:lang w:val="ru-RU"/>
              </w:rPr>
              <w:t>.</w:t>
            </w:r>
            <w:r w:rsidRPr="00914E6D">
              <w:rPr>
                <w:bCs/>
                <w:sz w:val="22"/>
                <w:szCs w:val="22"/>
              </w:rPr>
              <w:t xml:space="preserve"> Обусловленность задач физического воспитания детей общей целью образования дошкольников в области физической культуры. Характеристика оздоровительных, образовательных, воспитательных задач, комплексный подход к их решению.</w:t>
            </w:r>
            <w:r w:rsidRPr="00914E6D">
              <w:rPr>
                <w:sz w:val="22"/>
                <w:szCs w:val="22"/>
              </w:rPr>
              <w:t xml:space="preserve"> </w:t>
            </w:r>
          </w:p>
          <w:p w14:paraId="74A8C4AA" w14:textId="77777777" w:rsidR="007A3FFF" w:rsidRPr="00914E6D" w:rsidRDefault="007A3FFF" w:rsidP="00DA6668">
            <w:pPr>
              <w:pStyle w:val="ad"/>
              <w:spacing w:before="0" w:after="0"/>
              <w:ind w:left="0"/>
              <w:jc w:val="both"/>
              <w:rPr>
                <w:sz w:val="22"/>
                <w:szCs w:val="22"/>
                <w:lang w:val="ru-RU"/>
              </w:rPr>
            </w:pPr>
            <w:r w:rsidRPr="00914E6D">
              <w:rPr>
                <w:sz w:val="22"/>
                <w:szCs w:val="22"/>
                <w:lang w:val="ru-RU"/>
              </w:rPr>
              <w:t>Адаптивная физическая культура: цели, задачи, принципы организации. Специальные условия проведения.</w:t>
            </w:r>
          </w:p>
          <w:p w14:paraId="098D9E87" w14:textId="77777777" w:rsidR="007A3FFF" w:rsidRPr="00914E6D" w:rsidRDefault="007A3FFF" w:rsidP="00DA6668">
            <w:pPr>
              <w:pStyle w:val="ad"/>
              <w:spacing w:before="0" w:after="0"/>
              <w:ind w:left="0"/>
              <w:jc w:val="both"/>
              <w:rPr>
                <w:sz w:val="22"/>
                <w:szCs w:val="22"/>
                <w:lang w:val="ru-RU"/>
              </w:rPr>
            </w:pPr>
            <w:r w:rsidRPr="00914E6D">
              <w:rPr>
                <w:sz w:val="22"/>
                <w:szCs w:val="22"/>
                <w:lang w:val="ru-RU"/>
              </w:rPr>
              <w:t>Современные образовательные программы по физической культуре.</w:t>
            </w:r>
          </w:p>
          <w:p w14:paraId="190762C2" w14:textId="77777777" w:rsidR="007A3FFF" w:rsidRPr="00914E6D" w:rsidRDefault="007A3FFF" w:rsidP="00DA6668">
            <w:pPr>
              <w:pStyle w:val="ad"/>
              <w:spacing w:before="0" w:after="0"/>
              <w:ind w:left="0"/>
              <w:jc w:val="both"/>
              <w:rPr>
                <w:sz w:val="22"/>
                <w:szCs w:val="22"/>
                <w:lang w:val="ru-RU"/>
              </w:rPr>
            </w:pPr>
            <w:r w:rsidRPr="00914E6D">
              <w:rPr>
                <w:bCs/>
                <w:sz w:val="22"/>
                <w:szCs w:val="22"/>
              </w:rPr>
              <w:t>Теоретические основы и методика планирования мероприятий по физическому воспитанию и развитию детей раннего и дошкольного возраста</w:t>
            </w:r>
            <w:r w:rsidRPr="00914E6D">
              <w:rPr>
                <w:bCs/>
                <w:sz w:val="22"/>
                <w:szCs w:val="22"/>
                <w:lang w:val="ru-RU"/>
              </w:rPr>
              <w:t>.</w:t>
            </w:r>
          </w:p>
          <w:p w14:paraId="4B646B6A" w14:textId="77777777" w:rsidR="007A3FFF" w:rsidRPr="00914E6D" w:rsidRDefault="007A3FFF" w:rsidP="00DA6668">
            <w:pPr>
              <w:pStyle w:val="ad"/>
              <w:spacing w:before="0" w:after="0"/>
              <w:ind w:left="0"/>
              <w:jc w:val="both"/>
              <w:rPr>
                <w:sz w:val="22"/>
                <w:szCs w:val="22"/>
                <w:lang w:val="ru-RU"/>
              </w:rPr>
            </w:pPr>
            <w:r w:rsidRPr="00914E6D">
              <w:rPr>
                <w:sz w:val="22"/>
                <w:szCs w:val="22"/>
                <w:lang w:val="ru-RU"/>
              </w:rPr>
              <w:t>Диагностика физической подготовленности детей дошкольного возраста. Понятия «диагностика», «мониторинг». Диагностика двигательных навыков и умений у разных категорий детей дошкольного возраста.</w:t>
            </w:r>
          </w:p>
          <w:p w14:paraId="6679B186" w14:textId="77777777" w:rsidR="007A3FFF" w:rsidRPr="00914E6D" w:rsidRDefault="007A3FFF" w:rsidP="00DA6668">
            <w:pPr>
              <w:pStyle w:val="ad"/>
              <w:spacing w:before="0" w:after="0"/>
              <w:ind w:left="0"/>
              <w:jc w:val="both"/>
              <w:rPr>
                <w:sz w:val="22"/>
                <w:szCs w:val="22"/>
                <w:lang w:val="ru-RU"/>
              </w:rPr>
            </w:pPr>
            <w:r w:rsidRPr="00914E6D">
              <w:rPr>
                <w:sz w:val="22"/>
                <w:szCs w:val="22"/>
                <w:lang w:val="ru-RU"/>
              </w:rPr>
              <w:t>Просветительская</w:t>
            </w:r>
            <w:r w:rsidRPr="00914E6D">
              <w:rPr>
                <w:sz w:val="22"/>
                <w:szCs w:val="22"/>
              </w:rPr>
              <w:t xml:space="preserve"> работа </w:t>
            </w:r>
            <w:r w:rsidRPr="00914E6D">
              <w:rPr>
                <w:sz w:val="22"/>
                <w:szCs w:val="22"/>
                <w:lang w:val="ru-RU"/>
              </w:rPr>
              <w:t>в образовательной организации по вопросам физического воспитания и развития</w:t>
            </w:r>
            <w:r w:rsidRPr="00914E6D">
              <w:rPr>
                <w:sz w:val="22"/>
                <w:szCs w:val="22"/>
              </w:rPr>
              <w:t>: содержание, формы работы с персоналом и родителями (законными представителями) воспитанников</w:t>
            </w:r>
          </w:p>
        </w:tc>
        <w:tc>
          <w:tcPr>
            <w:tcW w:w="716" w:type="pct"/>
            <w:vAlign w:val="center"/>
          </w:tcPr>
          <w:p w14:paraId="659C50B9"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4</w:t>
            </w:r>
          </w:p>
        </w:tc>
        <w:tc>
          <w:tcPr>
            <w:tcW w:w="715" w:type="pct"/>
            <w:vMerge w:val="restart"/>
          </w:tcPr>
          <w:p w14:paraId="38D1AA64"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1.1</w:t>
            </w:r>
          </w:p>
          <w:p w14:paraId="5E82885B"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1.2</w:t>
            </w:r>
          </w:p>
          <w:p w14:paraId="50B5F694"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1.3</w:t>
            </w:r>
          </w:p>
          <w:p w14:paraId="6FC17EB4"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1.4</w:t>
            </w:r>
          </w:p>
          <w:p w14:paraId="6D26B1A7"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1.5</w:t>
            </w:r>
          </w:p>
          <w:p w14:paraId="007A5406"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01</w:t>
            </w:r>
          </w:p>
          <w:p w14:paraId="6FF6237F"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02</w:t>
            </w:r>
          </w:p>
          <w:p w14:paraId="50BCBD9E"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04</w:t>
            </w:r>
          </w:p>
          <w:p w14:paraId="73C32CCA"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09</w:t>
            </w:r>
          </w:p>
        </w:tc>
      </w:tr>
      <w:tr w:rsidR="007A3FFF" w:rsidRPr="00914E6D" w14:paraId="1F0AC71A" w14:textId="77777777" w:rsidTr="00DA6668">
        <w:tc>
          <w:tcPr>
            <w:tcW w:w="943" w:type="pct"/>
            <w:vMerge/>
          </w:tcPr>
          <w:p w14:paraId="328E6ECD" w14:textId="77777777" w:rsidR="007A3FFF" w:rsidRPr="00914E6D" w:rsidRDefault="007A3FFF" w:rsidP="00DA6668">
            <w:pPr>
              <w:spacing w:after="0" w:line="240" w:lineRule="auto"/>
              <w:rPr>
                <w:rFonts w:ascii="Times New Roman" w:hAnsi="Times New Roman"/>
                <w:b/>
                <w:bCs/>
              </w:rPr>
            </w:pPr>
          </w:p>
        </w:tc>
        <w:tc>
          <w:tcPr>
            <w:tcW w:w="2626" w:type="pct"/>
          </w:tcPr>
          <w:p w14:paraId="1D3D6B77" w14:textId="77777777" w:rsidR="007A3FFF" w:rsidRPr="00914E6D" w:rsidRDefault="007A3FFF" w:rsidP="00DA6668">
            <w:pPr>
              <w:spacing w:after="0" w:line="240" w:lineRule="auto"/>
              <w:rPr>
                <w:rFonts w:ascii="Times New Roman" w:hAnsi="Times New Roman"/>
                <w:b/>
              </w:rPr>
            </w:pPr>
            <w:r w:rsidRPr="00914E6D">
              <w:rPr>
                <w:rFonts w:ascii="Times New Roman" w:hAnsi="Times New Roman"/>
                <w:b/>
                <w:bCs/>
              </w:rPr>
              <w:t>В том числе практических занятий и лабораторных работ</w:t>
            </w:r>
          </w:p>
        </w:tc>
        <w:tc>
          <w:tcPr>
            <w:tcW w:w="716" w:type="pct"/>
            <w:vAlign w:val="center"/>
          </w:tcPr>
          <w:p w14:paraId="58508886" w14:textId="77777777" w:rsidR="007A3FFF" w:rsidRPr="00914E6D" w:rsidRDefault="007A3FFF" w:rsidP="00DA6668">
            <w:pPr>
              <w:spacing w:after="0" w:line="240" w:lineRule="auto"/>
              <w:jc w:val="center"/>
              <w:rPr>
                <w:rFonts w:ascii="Times New Roman" w:hAnsi="Times New Roman"/>
                <w:b/>
              </w:rPr>
            </w:pPr>
            <w:r w:rsidRPr="00914E6D">
              <w:rPr>
                <w:rFonts w:ascii="Times New Roman" w:hAnsi="Times New Roman"/>
                <w:b/>
              </w:rPr>
              <w:t>2</w:t>
            </w:r>
          </w:p>
        </w:tc>
        <w:tc>
          <w:tcPr>
            <w:tcW w:w="715" w:type="pct"/>
            <w:vMerge/>
          </w:tcPr>
          <w:p w14:paraId="249263C8" w14:textId="77777777" w:rsidR="007A3FFF" w:rsidRPr="00914E6D" w:rsidRDefault="007A3FFF" w:rsidP="00DA6668">
            <w:pPr>
              <w:spacing w:after="0" w:line="240" w:lineRule="auto"/>
              <w:jc w:val="center"/>
              <w:rPr>
                <w:rFonts w:ascii="Times New Roman" w:hAnsi="Times New Roman"/>
                <w:b/>
              </w:rPr>
            </w:pPr>
          </w:p>
        </w:tc>
      </w:tr>
      <w:tr w:rsidR="007A3FFF" w:rsidRPr="00914E6D" w14:paraId="1B21D077" w14:textId="77777777" w:rsidTr="00DA6668">
        <w:trPr>
          <w:trHeight w:val="464"/>
        </w:trPr>
        <w:tc>
          <w:tcPr>
            <w:tcW w:w="943" w:type="pct"/>
            <w:vMerge/>
          </w:tcPr>
          <w:p w14:paraId="7B84E2F2" w14:textId="77777777" w:rsidR="007A3FFF" w:rsidRPr="00914E6D" w:rsidRDefault="007A3FFF" w:rsidP="00DA6668">
            <w:pPr>
              <w:spacing w:after="0" w:line="240" w:lineRule="auto"/>
              <w:rPr>
                <w:rFonts w:ascii="Times New Roman" w:hAnsi="Times New Roman"/>
                <w:b/>
                <w:bCs/>
              </w:rPr>
            </w:pPr>
          </w:p>
        </w:tc>
        <w:tc>
          <w:tcPr>
            <w:tcW w:w="2626" w:type="pct"/>
          </w:tcPr>
          <w:p w14:paraId="34034817" w14:textId="77777777" w:rsidR="007A3FFF" w:rsidRPr="00914E6D" w:rsidRDefault="007A3FFF" w:rsidP="00DA6668">
            <w:pPr>
              <w:spacing w:after="0" w:line="240" w:lineRule="auto"/>
              <w:jc w:val="both"/>
              <w:rPr>
                <w:rFonts w:ascii="Times New Roman" w:hAnsi="Times New Roman"/>
                <w:b/>
              </w:rPr>
            </w:pPr>
            <w:r w:rsidRPr="00914E6D">
              <w:rPr>
                <w:rFonts w:ascii="Times New Roman" w:hAnsi="Times New Roman"/>
                <w:b/>
              </w:rPr>
              <w:t xml:space="preserve">Практическое занятие 10. </w:t>
            </w:r>
            <w:r w:rsidRPr="00914E6D">
              <w:rPr>
                <w:rFonts w:ascii="Times New Roman" w:hAnsi="Times New Roman"/>
              </w:rPr>
              <w:t>Анализ современных образовательных программ по физической культуре для детей с сохранным и нарушенным развитием</w:t>
            </w:r>
          </w:p>
        </w:tc>
        <w:tc>
          <w:tcPr>
            <w:tcW w:w="716" w:type="pct"/>
            <w:vAlign w:val="center"/>
          </w:tcPr>
          <w:p w14:paraId="7CF15CAA"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2</w:t>
            </w:r>
          </w:p>
        </w:tc>
        <w:tc>
          <w:tcPr>
            <w:tcW w:w="715" w:type="pct"/>
            <w:vMerge/>
          </w:tcPr>
          <w:p w14:paraId="527CDC72" w14:textId="77777777" w:rsidR="007A3FFF" w:rsidRPr="00914E6D" w:rsidRDefault="007A3FFF" w:rsidP="00DA6668">
            <w:pPr>
              <w:spacing w:after="0" w:line="240" w:lineRule="auto"/>
              <w:jc w:val="center"/>
              <w:rPr>
                <w:rFonts w:ascii="Times New Roman" w:hAnsi="Times New Roman"/>
              </w:rPr>
            </w:pPr>
          </w:p>
        </w:tc>
      </w:tr>
      <w:tr w:rsidR="00DA6668" w:rsidRPr="00914E6D" w14:paraId="14A9536B" w14:textId="77777777" w:rsidTr="00DA6668">
        <w:tc>
          <w:tcPr>
            <w:tcW w:w="943" w:type="pct"/>
            <w:vMerge w:val="restart"/>
          </w:tcPr>
          <w:p w14:paraId="7B4730E8" w14:textId="77777777" w:rsidR="00DA6668" w:rsidRPr="00914E6D" w:rsidRDefault="00DA6668" w:rsidP="00DA6668">
            <w:pPr>
              <w:spacing w:after="0" w:line="240" w:lineRule="auto"/>
              <w:rPr>
                <w:rFonts w:ascii="Times New Roman" w:hAnsi="Times New Roman"/>
                <w:b/>
                <w:bCs/>
              </w:rPr>
            </w:pPr>
            <w:r w:rsidRPr="00914E6D">
              <w:rPr>
                <w:rFonts w:ascii="Times New Roman" w:hAnsi="Times New Roman"/>
                <w:b/>
                <w:bCs/>
              </w:rPr>
              <w:t>Тема 3.2. Средства физического воспитания и развития ребенка раннего и дошкольного возраста в процессе выполнения двигательного режима</w:t>
            </w:r>
          </w:p>
        </w:tc>
        <w:tc>
          <w:tcPr>
            <w:tcW w:w="2626" w:type="pct"/>
          </w:tcPr>
          <w:p w14:paraId="752C1FA7" w14:textId="77777777" w:rsidR="00DA6668" w:rsidRPr="00914E6D" w:rsidRDefault="00DA6668" w:rsidP="00DA6668">
            <w:pPr>
              <w:spacing w:after="0" w:line="240" w:lineRule="auto"/>
              <w:rPr>
                <w:rFonts w:ascii="Times New Roman" w:hAnsi="Times New Roman"/>
                <w:b/>
              </w:rPr>
            </w:pPr>
            <w:r w:rsidRPr="00914E6D">
              <w:rPr>
                <w:rFonts w:ascii="Times New Roman" w:hAnsi="Times New Roman"/>
                <w:b/>
                <w:bCs/>
              </w:rPr>
              <w:t xml:space="preserve">Содержание </w:t>
            </w:r>
          </w:p>
        </w:tc>
        <w:tc>
          <w:tcPr>
            <w:tcW w:w="716" w:type="pct"/>
            <w:vAlign w:val="center"/>
          </w:tcPr>
          <w:p w14:paraId="38C72EBF" w14:textId="77777777" w:rsidR="00DA6668" w:rsidRPr="00914E6D" w:rsidRDefault="00DA6668" w:rsidP="00DA6668">
            <w:pPr>
              <w:spacing w:after="0" w:line="240" w:lineRule="auto"/>
              <w:jc w:val="center"/>
              <w:rPr>
                <w:rFonts w:ascii="Times New Roman" w:hAnsi="Times New Roman"/>
                <w:b/>
              </w:rPr>
            </w:pPr>
            <w:r w:rsidRPr="00914E6D">
              <w:rPr>
                <w:rFonts w:ascii="Times New Roman" w:hAnsi="Times New Roman"/>
                <w:b/>
              </w:rPr>
              <w:t>4</w:t>
            </w:r>
          </w:p>
        </w:tc>
        <w:tc>
          <w:tcPr>
            <w:tcW w:w="715" w:type="pct"/>
          </w:tcPr>
          <w:p w14:paraId="4C593093" w14:textId="77777777" w:rsidR="00DA6668" w:rsidRPr="00914E6D" w:rsidRDefault="00DA6668" w:rsidP="00DA6668">
            <w:pPr>
              <w:spacing w:after="0" w:line="240" w:lineRule="auto"/>
              <w:jc w:val="center"/>
              <w:rPr>
                <w:rFonts w:ascii="Times New Roman" w:hAnsi="Times New Roman"/>
                <w:b/>
              </w:rPr>
            </w:pPr>
          </w:p>
        </w:tc>
      </w:tr>
      <w:tr w:rsidR="007A3FFF" w:rsidRPr="00914E6D" w14:paraId="683567F8" w14:textId="77777777" w:rsidTr="00DA6668">
        <w:trPr>
          <w:trHeight w:val="1656"/>
        </w:trPr>
        <w:tc>
          <w:tcPr>
            <w:tcW w:w="943" w:type="pct"/>
            <w:vMerge/>
          </w:tcPr>
          <w:p w14:paraId="3EF1E572" w14:textId="77777777" w:rsidR="007A3FFF" w:rsidRPr="00914E6D" w:rsidRDefault="007A3FFF" w:rsidP="00DA6668">
            <w:pPr>
              <w:spacing w:after="0" w:line="240" w:lineRule="auto"/>
              <w:rPr>
                <w:rFonts w:ascii="Times New Roman" w:hAnsi="Times New Roman"/>
                <w:b/>
                <w:bCs/>
              </w:rPr>
            </w:pPr>
          </w:p>
        </w:tc>
        <w:tc>
          <w:tcPr>
            <w:tcW w:w="2626" w:type="pct"/>
          </w:tcPr>
          <w:p w14:paraId="60FC1B62" w14:textId="77777777" w:rsidR="007A3FFF" w:rsidRPr="00914E6D" w:rsidRDefault="007A3FFF" w:rsidP="00DA6668">
            <w:pPr>
              <w:pStyle w:val="ad"/>
              <w:spacing w:before="0" w:after="0"/>
              <w:ind w:left="0"/>
              <w:jc w:val="both"/>
              <w:rPr>
                <w:sz w:val="22"/>
                <w:szCs w:val="22"/>
              </w:rPr>
            </w:pPr>
            <w:r w:rsidRPr="00914E6D">
              <w:rPr>
                <w:sz w:val="22"/>
                <w:szCs w:val="22"/>
              </w:rPr>
              <w:t xml:space="preserve">Понятие «средства физического воспитания». Комплексное использование средств как необходимое условие успешного решения задач физического воспитания детей раннего и дошкольного возраста. </w:t>
            </w:r>
          </w:p>
          <w:p w14:paraId="42B357B1" w14:textId="77777777" w:rsidR="007A3FFF" w:rsidRPr="00914E6D" w:rsidRDefault="007A3FFF" w:rsidP="00DA6668">
            <w:pPr>
              <w:pStyle w:val="ad"/>
              <w:spacing w:before="0" w:after="0"/>
              <w:ind w:left="0"/>
              <w:jc w:val="both"/>
              <w:rPr>
                <w:sz w:val="22"/>
                <w:szCs w:val="22"/>
                <w:lang w:val="ru-RU"/>
              </w:rPr>
            </w:pPr>
            <w:r w:rsidRPr="00914E6D">
              <w:rPr>
                <w:bCs/>
                <w:sz w:val="22"/>
                <w:szCs w:val="22"/>
              </w:rPr>
              <w:t>Методы обучения детей движениям</w:t>
            </w:r>
            <w:r w:rsidRPr="00914E6D">
              <w:rPr>
                <w:bCs/>
                <w:sz w:val="22"/>
                <w:szCs w:val="22"/>
                <w:lang w:val="ru-RU"/>
              </w:rPr>
              <w:t xml:space="preserve">. </w:t>
            </w:r>
            <w:r w:rsidRPr="00914E6D">
              <w:rPr>
                <w:sz w:val="22"/>
                <w:szCs w:val="22"/>
              </w:rPr>
              <w:t>Классификация и общая характеристика методов и приёмов обучения физическим упражнениям: наглядных, словесных, практических. Особенности использования различных методов на разных этапах овладения двигательным действием.</w:t>
            </w:r>
          </w:p>
          <w:p w14:paraId="7537FA03" w14:textId="77777777" w:rsidR="007A3FFF" w:rsidRPr="00914E6D" w:rsidRDefault="007A3FFF" w:rsidP="00DA6668">
            <w:pPr>
              <w:pStyle w:val="ad"/>
              <w:spacing w:before="0" w:after="0"/>
              <w:ind w:left="0"/>
              <w:jc w:val="both"/>
              <w:rPr>
                <w:sz w:val="22"/>
                <w:szCs w:val="22"/>
                <w:lang w:val="ru-RU"/>
              </w:rPr>
            </w:pPr>
            <w:r w:rsidRPr="00914E6D">
              <w:rPr>
                <w:sz w:val="22"/>
                <w:szCs w:val="22"/>
              </w:rPr>
              <w:t xml:space="preserve">Пространственные, временные, пространственно-временные, динамические характеристики движений. </w:t>
            </w:r>
            <w:r w:rsidRPr="00914E6D">
              <w:rPr>
                <w:sz w:val="22"/>
                <w:szCs w:val="22"/>
                <w:lang w:val="ru-RU"/>
              </w:rPr>
              <w:t>Дифференцированные подходы к планированию ф</w:t>
            </w:r>
            <w:proofErr w:type="spellStart"/>
            <w:r w:rsidRPr="00914E6D">
              <w:rPr>
                <w:sz w:val="22"/>
                <w:szCs w:val="22"/>
              </w:rPr>
              <w:t>изическ</w:t>
            </w:r>
            <w:r w:rsidRPr="00914E6D">
              <w:rPr>
                <w:sz w:val="22"/>
                <w:szCs w:val="22"/>
                <w:lang w:val="ru-RU"/>
              </w:rPr>
              <w:t>ой</w:t>
            </w:r>
            <w:proofErr w:type="spellEnd"/>
            <w:r w:rsidRPr="00914E6D">
              <w:rPr>
                <w:sz w:val="22"/>
                <w:szCs w:val="22"/>
              </w:rPr>
              <w:t xml:space="preserve"> нагрузк</w:t>
            </w:r>
            <w:r w:rsidRPr="00914E6D">
              <w:rPr>
                <w:sz w:val="22"/>
                <w:szCs w:val="22"/>
                <w:lang w:val="ru-RU"/>
              </w:rPr>
              <w:t>и</w:t>
            </w:r>
            <w:r w:rsidRPr="00914E6D">
              <w:rPr>
                <w:sz w:val="22"/>
                <w:szCs w:val="22"/>
              </w:rPr>
              <w:t xml:space="preserve"> для детей дошкольного возраста</w:t>
            </w:r>
            <w:r w:rsidRPr="00914E6D">
              <w:rPr>
                <w:sz w:val="22"/>
                <w:szCs w:val="22"/>
                <w:lang w:val="ru-RU"/>
              </w:rPr>
              <w:t xml:space="preserve"> с сохранным и нарушенным развитием.</w:t>
            </w:r>
          </w:p>
          <w:p w14:paraId="7F7F47B0" w14:textId="77777777" w:rsidR="007A3FFF" w:rsidRPr="00914E6D" w:rsidRDefault="007A3FFF" w:rsidP="00DA6668">
            <w:pPr>
              <w:pStyle w:val="ad"/>
              <w:spacing w:before="0" w:after="0"/>
              <w:ind w:left="0"/>
              <w:jc w:val="both"/>
              <w:rPr>
                <w:sz w:val="22"/>
                <w:szCs w:val="22"/>
                <w:lang w:val="ru-RU"/>
              </w:rPr>
            </w:pPr>
            <w:r w:rsidRPr="00914E6D">
              <w:rPr>
                <w:sz w:val="22"/>
                <w:szCs w:val="22"/>
              </w:rPr>
              <w:t>Физические упражнения – основное, специфическое средство физического воспитания. Характеристика физических упражнений</w:t>
            </w:r>
          </w:p>
        </w:tc>
        <w:tc>
          <w:tcPr>
            <w:tcW w:w="716" w:type="pct"/>
            <w:vAlign w:val="center"/>
          </w:tcPr>
          <w:p w14:paraId="50EE1BDB"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4</w:t>
            </w:r>
          </w:p>
        </w:tc>
        <w:tc>
          <w:tcPr>
            <w:tcW w:w="715" w:type="pct"/>
            <w:vMerge w:val="restart"/>
          </w:tcPr>
          <w:p w14:paraId="59AF7035"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1.1</w:t>
            </w:r>
          </w:p>
          <w:p w14:paraId="3A707E51"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1.2</w:t>
            </w:r>
          </w:p>
          <w:p w14:paraId="08AAB3D5"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1.3</w:t>
            </w:r>
          </w:p>
          <w:p w14:paraId="17C1B405"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1.4</w:t>
            </w:r>
          </w:p>
          <w:p w14:paraId="7D23DBC9"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1.5</w:t>
            </w:r>
          </w:p>
          <w:p w14:paraId="63B3A228"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01</w:t>
            </w:r>
          </w:p>
          <w:p w14:paraId="7D60C759"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02</w:t>
            </w:r>
          </w:p>
          <w:p w14:paraId="04CC93FA"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04</w:t>
            </w:r>
          </w:p>
          <w:p w14:paraId="37558E00"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09</w:t>
            </w:r>
          </w:p>
        </w:tc>
      </w:tr>
      <w:tr w:rsidR="007A3FFF" w:rsidRPr="00914E6D" w14:paraId="7E26F1DE" w14:textId="77777777" w:rsidTr="00DA6668">
        <w:tc>
          <w:tcPr>
            <w:tcW w:w="943" w:type="pct"/>
            <w:vMerge/>
          </w:tcPr>
          <w:p w14:paraId="63E28A5B" w14:textId="77777777" w:rsidR="007A3FFF" w:rsidRPr="00914E6D" w:rsidRDefault="007A3FFF" w:rsidP="00DA6668">
            <w:pPr>
              <w:spacing w:after="0" w:line="240" w:lineRule="auto"/>
              <w:rPr>
                <w:rFonts w:ascii="Times New Roman" w:hAnsi="Times New Roman"/>
                <w:b/>
                <w:bCs/>
              </w:rPr>
            </w:pPr>
          </w:p>
        </w:tc>
        <w:tc>
          <w:tcPr>
            <w:tcW w:w="2626" w:type="pct"/>
          </w:tcPr>
          <w:p w14:paraId="04E2A92B" w14:textId="77777777" w:rsidR="007A3FFF" w:rsidRPr="00914E6D" w:rsidRDefault="007A3FFF" w:rsidP="00DA6668">
            <w:pPr>
              <w:spacing w:after="0" w:line="240" w:lineRule="auto"/>
              <w:jc w:val="both"/>
              <w:rPr>
                <w:rFonts w:ascii="Times New Roman" w:hAnsi="Times New Roman"/>
                <w:b/>
              </w:rPr>
            </w:pPr>
            <w:r w:rsidRPr="00914E6D">
              <w:rPr>
                <w:rFonts w:ascii="Times New Roman" w:hAnsi="Times New Roman"/>
                <w:b/>
                <w:bCs/>
              </w:rPr>
              <w:t>В том числе практических занятий и лабораторных работ</w:t>
            </w:r>
          </w:p>
        </w:tc>
        <w:tc>
          <w:tcPr>
            <w:tcW w:w="716" w:type="pct"/>
            <w:vAlign w:val="center"/>
          </w:tcPr>
          <w:p w14:paraId="06807D83" w14:textId="77777777" w:rsidR="007A3FFF" w:rsidRPr="00914E6D" w:rsidRDefault="007A3FFF" w:rsidP="00DA6668">
            <w:pPr>
              <w:spacing w:after="0" w:line="240" w:lineRule="auto"/>
              <w:jc w:val="center"/>
              <w:rPr>
                <w:rFonts w:ascii="Times New Roman" w:hAnsi="Times New Roman"/>
                <w:b/>
              </w:rPr>
            </w:pPr>
            <w:r w:rsidRPr="00914E6D">
              <w:rPr>
                <w:rFonts w:ascii="Times New Roman" w:hAnsi="Times New Roman"/>
                <w:b/>
              </w:rPr>
              <w:t>2</w:t>
            </w:r>
          </w:p>
        </w:tc>
        <w:tc>
          <w:tcPr>
            <w:tcW w:w="715" w:type="pct"/>
            <w:vMerge/>
          </w:tcPr>
          <w:p w14:paraId="0A5BC87C" w14:textId="77777777" w:rsidR="007A3FFF" w:rsidRPr="00914E6D" w:rsidRDefault="007A3FFF" w:rsidP="00DA6668">
            <w:pPr>
              <w:spacing w:after="0" w:line="240" w:lineRule="auto"/>
              <w:jc w:val="center"/>
              <w:rPr>
                <w:rFonts w:ascii="Times New Roman" w:hAnsi="Times New Roman"/>
                <w:b/>
              </w:rPr>
            </w:pPr>
          </w:p>
        </w:tc>
      </w:tr>
      <w:tr w:rsidR="007A3FFF" w:rsidRPr="00914E6D" w14:paraId="58557D31" w14:textId="77777777" w:rsidTr="00DA6668">
        <w:trPr>
          <w:trHeight w:val="516"/>
        </w:trPr>
        <w:tc>
          <w:tcPr>
            <w:tcW w:w="943" w:type="pct"/>
            <w:vMerge/>
          </w:tcPr>
          <w:p w14:paraId="3719D406" w14:textId="77777777" w:rsidR="007A3FFF" w:rsidRPr="00914E6D" w:rsidRDefault="007A3FFF" w:rsidP="00DA6668">
            <w:pPr>
              <w:spacing w:after="0" w:line="240" w:lineRule="auto"/>
              <w:rPr>
                <w:rFonts w:ascii="Times New Roman" w:hAnsi="Times New Roman"/>
                <w:b/>
                <w:bCs/>
              </w:rPr>
            </w:pPr>
          </w:p>
        </w:tc>
        <w:tc>
          <w:tcPr>
            <w:tcW w:w="2626" w:type="pct"/>
          </w:tcPr>
          <w:p w14:paraId="74E7C61D" w14:textId="77777777" w:rsidR="007A3FFF" w:rsidRPr="00914E6D" w:rsidRDefault="007A3FFF" w:rsidP="00DA6668">
            <w:pPr>
              <w:pStyle w:val="ad"/>
              <w:spacing w:before="0" w:after="0"/>
              <w:ind w:left="0"/>
              <w:jc w:val="both"/>
              <w:rPr>
                <w:b/>
                <w:sz w:val="22"/>
                <w:szCs w:val="22"/>
              </w:rPr>
            </w:pPr>
            <w:r w:rsidRPr="00914E6D">
              <w:rPr>
                <w:b/>
                <w:sz w:val="22"/>
                <w:szCs w:val="22"/>
              </w:rPr>
              <w:t>Практическое занятие 1</w:t>
            </w:r>
            <w:r w:rsidRPr="00914E6D">
              <w:rPr>
                <w:b/>
                <w:sz w:val="22"/>
                <w:szCs w:val="22"/>
                <w:lang w:val="ru-RU"/>
              </w:rPr>
              <w:t>1</w:t>
            </w:r>
            <w:r w:rsidRPr="00914E6D">
              <w:rPr>
                <w:b/>
                <w:sz w:val="22"/>
                <w:szCs w:val="22"/>
              </w:rPr>
              <w:t xml:space="preserve">. </w:t>
            </w:r>
            <w:r w:rsidRPr="00914E6D">
              <w:rPr>
                <w:sz w:val="22"/>
                <w:szCs w:val="22"/>
                <w:lang w:val="ru-RU"/>
              </w:rPr>
              <w:t>Дифференцированные подходы к планированию ф</w:t>
            </w:r>
            <w:proofErr w:type="spellStart"/>
            <w:r w:rsidRPr="00914E6D">
              <w:rPr>
                <w:sz w:val="22"/>
                <w:szCs w:val="22"/>
              </w:rPr>
              <w:t>изическ</w:t>
            </w:r>
            <w:r w:rsidRPr="00914E6D">
              <w:rPr>
                <w:sz w:val="22"/>
                <w:szCs w:val="22"/>
                <w:lang w:val="ru-RU"/>
              </w:rPr>
              <w:t>ой</w:t>
            </w:r>
            <w:proofErr w:type="spellEnd"/>
            <w:r w:rsidRPr="00914E6D">
              <w:rPr>
                <w:sz w:val="22"/>
                <w:szCs w:val="22"/>
              </w:rPr>
              <w:t xml:space="preserve"> нагрузк</w:t>
            </w:r>
            <w:r w:rsidRPr="00914E6D">
              <w:rPr>
                <w:sz w:val="22"/>
                <w:szCs w:val="22"/>
                <w:lang w:val="ru-RU"/>
              </w:rPr>
              <w:t>и</w:t>
            </w:r>
            <w:r w:rsidRPr="00914E6D">
              <w:rPr>
                <w:sz w:val="22"/>
                <w:szCs w:val="22"/>
              </w:rPr>
              <w:t xml:space="preserve"> для детей дошкольного возраста</w:t>
            </w:r>
            <w:r w:rsidRPr="00914E6D">
              <w:rPr>
                <w:sz w:val="22"/>
                <w:szCs w:val="22"/>
                <w:lang w:val="ru-RU"/>
              </w:rPr>
              <w:t xml:space="preserve"> с сохранным и нарушенным развитием</w:t>
            </w:r>
          </w:p>
        </w:tc>
        <w:tc>
          <w:tcPr>
            <w:tcW w:w="716" w:type="pct"/>
            <w:vAlign w:val="center"/>
          </w:tcPr>
          <w:p w14:paraId="7AA841DD"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2</w:t>
            </w:r>
          </w:p>
        </w:tc>
        <w:tc>
          <w:tcPr>
            <w:tcW w:w="715" w:type="pct"/>
            <w:vMerge/>
          </w:tcPr>
          <w:p w14:paraId="23F3BAE4" w14:textId="77777777" w:rsidR="007A3FFF" w:rsidRPr="00914E6D" w:rsidRDefault="007A3FFF" w:rsidP="00DA6668">
            <w:pPr>
              <w:spacing w:after="0" w:line="240" w:lineRule="auto"/>
              <w:jc w:val="center"/>
              <w:rPr>
                <w:rFonts w:ascii="Times New Roman" w:hAnsi="Times New Roman"/>
              </w:rPr>
            </w:pPr>
          </w:p>
        </w:tc>
      </w:tr>
      <w:tr w:rsidR="00DA6668" w:rsidRPr="00914E6D" w14:paraId="69E17A6D" w14:textId="77777777" w:rsidTr="00DA6668">
        <w:tc>
          <w:tcPr>
            <w:tcW w:w="943" w:type="pct"/>
            <w:vMerge w:val="restart"/>
          </w:tcPr>
          <w:p w14:paraId="62B09BC3" w14:textId="77777777" w:rsidR="00DA6668" w:rsidRPr="00914E6D" w:rsidRDefault="00DA6668" w:rsidP="00DA6668">
            <w:pPr>
              <w:spacing w:after="0" w:line="240" w:lineRule="auto"/>
              <w:rPr>
                <w:rFonts w:ascii="Times New Roman" w:hAnsi="Times New Roman"/>
                <w:b/>
                <w:bCs/>
              </w:rPr>
            </w:pPr>
            <w:r w:rsidRPr="00914E6D">
              <w:rPr>
                <w:rFonts w:ascii="Times New Roman" w:hAnsi="Times New Roman"/>
                <w:b/>
                <w:bCs/>
              </w:rPr>
              <w:t>Тема 3.3. Развитие психофизических качеств и формирования двигательных действий у детей и основы организации двигательного режима</w:t>
            </w:r>
          </w:p>
          <w:p w14:paraId="2C547550" w14:textId="77777777" w:rsidR="00DA6668" w:rsidRPr="00914E6D" w:rsidRDefault="00DA6668" w:rsidP="00DA6668">
            <w:pPr>
              <w:spacing w:after="0" w:line="240" w:lineRule="auto"/>
              <w:rPr>
                <w:rFonts w:ascii="Times New Roman" w:hAnsi="Times New Roman"/>
                <w:b/>
                <w:bCs/>
              </w:rPr>
            </w:pPr>
          </w:p>
        </w:tc>
        <w:tc>
          <w:tcPr>
            <w:tcW w:w="2626" w:type="pct"/>
          </w:tcPr>
          <w:p w14:paraId="3F254000" w14:textId="77777777" w:rsidR="00DA6668" w:rsidRPr="00914E6D" w:rsidRDefault="00DA6668" w:rsidP="00DA6668">
            <w:pPr>
              <w:spacing w:after="0" w:line="240" w:lineRule="auto"/>
              <w:rPr>
                <w:rFonts w:ascii="Times New Roman" w:hAnsi="Times New Roman"/>
                <w:b/>
              </w:rPr>
            </w:pPr>
            <w:r w:rsidRPr="00914E6D">
              <w:rPr>
                <w:rFonts w:ascii="Times New Roman" w:hAnsi="Times New Roman"/>
                <w:b/>
                <w:bCs/>
              </w:rPr>
              <w:t xml:space="preserve">Содержание </w:t>
            </w:r>
          </w:p>
        </w:tc>
        <w:tc>
          <w:tcPr>
            <w:tcW w:w="716" w:type="pct"/>
            <w:vAlign w:val="center"/>
          </w:tcPr>
          <w:p w14:paraId="131513D9" w14:textId="77777777" w:rsidR="00DA6668" w:rsidRPr="00914E6D" w:rsidRDefault="00DA6668" w:rsidP="00DA6668">
            <w:pPr>
              <w:spacing w:after="0" w:line="240" w:lineRule="auto"/>
              <w:jc w:val="center"/>
              <w:rPr>
                <w:rFonts w:ascii="Times New Roman" w:hAnsi="Times New Roman"/>
                <w:b/>
              </w:rPr>
            </w:pPr>
            <w:r w:rsidRPr="00914E6D">
              <w:rPr>
                <w:rFonts w:ascii="Times New Roman" w:hAnsi="Times New Roman"/>
                <w:b/>
              </w:rPr>
              <w:t>6</w:t>
            </w:r>
          </w:p>
        </w:tc>
        <w:tc>
          <w:tcPr>
            <w:tcW w:w="715" w:type="pct"/>
          </w:tcPr>
          <w:p w14:paraId="2AA72920" w14:textId="77777777" w:rsidR="00DA6668" w:rsidRPr="00914E6D" w:rsidRDefault="00DA6668" w:rsidP="00DA6668">
            <w:pPr>
              <w:spacing w:after="0" w:line="240" w:lineRule="auto"/>
              <w:jc w:val="center"/>
              <w:rPr>
                <w:rFonts w:ascii="Times New Roman" w:hAnsi="Times New Roman"/>
                <w:b/>
              </w:rPr>
            </w:pPr>
          </w:p>
        </w:tc>
      </w:tr>
      <w:tr w:rsidR="007A3FFF" w:rsidRPr="00914E6D" w14:paraId="597D6FDF" w14:textId="77777777" w:rsidTr="007F77BC">
        <w:tc>
          <w:tcPr>
            <w:tcW w:w="943" w:type="pct"/>
            <w:vMerge/>
          </w:tcPr>
          <w:p w14:paraId="0A22A495" w14:textId="77777777" w:rsidR="007A3FFF" w:rsidRPr="00914E6D" w:rsidRDefault="007A3FFF" w:rsidP="00DA6668">
            <w:pPr>
              <w:spacing w:after="0" w:line="240" w:lineRule="auto"/>
              <w:rPr>
                <w:rFonts w:ascii="Times New Roman" w:hAnsi="Times New Roman"/>
                <w:b/>
                <w:bCs/>
              </w:rPr>
            </w:pPr>
          </w:p>
        </w:tc>
        <w:tc>
          <w:tcPr>
            <w:tcW w:w="2626" w:type="pct"/>
          </w:tcPr>
          <w:p w14:paraId="6E109AB4" w14:textId="77777777" w:rsidR="007A3FFF" w:rsidRPr="00914E6D" w:rsidRDefault="007A3FFF" w:rsidP="00DA6668">
            <w:pPr>
              <w:pStyle w:val="ad"/>
              <w:spacing w:before="0" w:after="0"/>
              <w:ind w:left="0"/>
              <w:jc w:val="both"/>
              <w:rPr>
                <w:sz w:val="22"/>
                <w:szCs w:val="22"/>
                <w:lang w:val="ru-RU"/>
              </w:rPr>
            </w:pPr>
            <w:r w:rsidRPr="00914E6D">
              <w:rPr>
                <w:sz w:val="22"/>
                <w:szCs w:val="22"/>
              </w:rPr>
              <w:t xml:space="preserve">Развитие психофизических качеств у </w:t>
            </w:r>
            <w:r w:rsidRPr="00914E6D">
              <w:rPr>
                <w:sz w:val="22"/>
                <w:szCs w:val="22"/>
                <w:lang w:val="ru-RU"/>
              </w:rPr>
              <w:t xml:space="preserve">разных категорий </w:t>
            </w:r>
            <w:r w:rsidRPr="00914E6D">
              <w:rPr>
                <w:sz w:val="22"/>
                <w:szCs w:val="22"/>
              </w:rPr>
              <w:t>детей дошкольного возраста: ловкость, сила, быстрота, выносливость, гибкость</w:t>
            </w:r>
            <w:r w:rsidRPr="00914E6D">
              <w:rPr>
                <w:sz w:val="22"/>
                <w:szCs w:val="22"/>
                <w:lang w:val="ru-RU"/>
              </w:rPr>
              <w:t>.</w:t>
            </w:r>
          </w:p>
          <w:p w14:paraId="0E0BDC89" w14:textId="77777777" w:rsidR="007A3FFF" w:rsidRPr="00914E6D" w:rsidRDefault="007A3FFF" w:rsidP="00DA6668">
            <w:pPr>
              <w:pStyle w:val="ad"/>
              <w:spacing w:before="0" w:after="0"/>
              <w:ind w:left="0"/>
              <w:jc w:val="both"/>
              <w:rPr>
                <w:rFonts w:eastAsia="Calibri"/>
                <w:bCs/>
                <w:sz w:val="22"/>
                <w:szCs w:val="22"/>
              </w:rPr>
            </w:pPr>
            <w:r w:rsidRPr="00914E6D">
              <w:rPr>
                <w:bCs/>
                <w:sz w:val="22"/>
                <w:szCs w:val="22"/>
              </w:rPr>
              <w:t>Основы обучения ребенка двигательным умениям и навыкам</w:t>
            </w:r>
            <w:r w:rsidRPr="00914E6D">
              <w:rPr>
                <w:rFonts w:eastAsia="Calibri"/>
                <w:bCs/>
                <w:sz w:val="22"/>
                <w:szCs w:val="22"/>
              </w:rPr>
              <w:t xml:space="preserve"> Понятия о двигательных навыках и умениях. </w:t>
            </w:r>
            <w:r w:rsidRPr="00914E6D">
              <w:rPr>
                <w:rFonts w:eastAsia="Calibri"/>
                <w:bCs/>
                <w:sz w:val="22"/>
                <w:szCs w:val="22"/>
                <w:lang w:val="ru-RU"/>
              </w:rPr>
              <w:t>Общие и специфические з</w:t>
            </w:r>
            <w:proofErr w:type="spellStart"/>
            <w:r w:rsidRPr="00914E6D">
              <w:rPr>
                <w:rFonts w:eastAsia="Calibri"/>
                <w:bCs/>
                <w:sz w:val="22"/>
                <w:szCs w:val="22"/>
              </w:rPr>
              <w:t>акономерности</w:t>
            </w:r>
            <w:proofErr w:type="spellEnd"/>
            <w:r w:rsidRPr="00914E6D">
              <w:rPr>
                <w:rFonts w:eastAsia="Calibri"/>
                <w:bCs/>
                <w:sz w:val="22"/>
                <w:szCs w:val="22"/>
              </w:rPr>
              <w:t xml:space="preserve"> формирования двигательных навыков. </w:t>
            </w:r>
          </w:p>
          <w:p w14:paraId="78183208" w14:textId="77777777" w:rsidR="007A3FFF" w:rsidRPr="00914E6D" w:rsidRDefault="007A3FFF" w:rsidP="00DA6668">
            <w:pPr>
              <w:pStyle w:val="ad"/>
              <w:spacing w:before="0" w:after="0"/>
              <w:ind w:left="0"/>
              <w:jc w:val="both"/>
              <w:rPr>
                <w:sz w:val="22"/>
                <w:szCs w:val="22"/>
                <w:lang w:val="ru-RU"/>
              </w:rPr>
            </w:pPr>
            <w:r w:rsidRPr="00914E6D">
              <w:rPr>
                <w:bCs/>
                <w:sz w:val="22"/>
                <w:szCs w:val="22"/>
              </w:rPr>
              <w:t>Теоретические основы двигательной активности детей раннего и дошкольного возраста</w:t>
            </w:r>
            <w:r w:rsidRPr="00914E6D">
              <w:rPr>
                <w:bCs/>
                <w:sz w:val="22"/>
                <w:szCs w:val="22"/>
                <w:lang w:val="ru-RU"/>
              </w:rPr>
              <w:t>.</w:t>
            </w:r>
            <w:r w:rsidRPr="00914E6D">
              <w:rPr>
                <w:sz w:val="22"/>
                <w:szCs w:val="22"/>
                <w:lang w:val="ru-RU"/>
              </w:rPr>
              <w:t xml:space="preserve"> Модели двигательных режимов в группах разной направленности с учетом возрастных особенностей детей. </w:t>
            </w:r>
          </w:p>
          <w:p w14:paraId="53445AEF" w14:textId="77777777" w:rsidR="007A3FFF" w:rsidRPr="00914E6D" w:rsidRDefault="007A3FFF" w:rsidP="00DA6668">
            <w:pPr>
              <w:pStyle w:val="ad"/>
              <w:spacing w:before="0" w:after="0"/>
              <w:ind w:left="0"/>
              <w:jc w:val="both"/>
              <w:rPr>
                <w:rFonts w:eastAsia="Calibri"/>
                <w:bCs/>
                <w:sz w:val="22"/>
                <w:szCs w:val="22"/>
              </w:rPr>
            </w:pPr>
            <w:r w:rsidRPr="00914E6D">
              <w:rPr>
                <w:sz w:val="22"/>
                <w:szCs w:val="22"/>
                <w:lang w:val="ru-RU"/>
              </w:rPr>
              <w:t xml:space="preserve">Планирование, организация и проведение физических упражнений с детьми раннего и дошкольного возраста с учетом возрастных и психофизических особенностей. </w:t>
            </w:r>
            <w:r w:rsidRPr="00914E6D">
              <w:rPr>
                <w:rFonts w:eastAsia="Calibri"/>
                <w:bCs/>
                <w:sz w:val="22"/>
                <w:szCs w:val="22"/>
              </w:rPr>
              <w:t>Этапы обучения физическим упражнениям. Условия формирования двигательных навыков и умений у</w:t>
            </w:r>
            <w:r w:rsidRPr="00914E6D">
              <w:rPr>
                <w:rFonts w:eastAsia="Calibri"/>
                <w:bCs/>
                <w:sz w:val="22"/>
                <w:szCs w:val="22"/>
                <w:lang w:val="ru-RU"/>
              </w:rPr>
              <w:t xml:space="preserve"> разных категорий </w:t>
            </w:r>
            <w:r w:rsidRPr="00914E6D">
              <w:rPr>
                <w:rFonts w:eastAsia="Calibri"/>
                <w:bCs/>
                <w:sz w:val="22"/>
                <w:szCs w:val="22"/>
              </w:rPr>
              <w:t>детей. Общепедагогические</w:t>
            </w:r>
            <w:r w:rsidRPr="00914E6D">
              <w:rPr>
                <w:rFonts w:eastAsia="Calibri"/>
                <w:bCs/>
                <w:sz w:val="22"/>
                <w:szCs w:val="22"/>
                <w:lang w:val="ru-RU"/>
              </w:rPr>
              <w:t>, коррекционно-развивающие</w:t>
            </w:r>
            <w:r w:rsidRPr="00914E6D">
              <w:rPr>
                <w:rFonts w:eastAsia="Calibri"/>
                <w:bCs/>
                <w:sz w:val="22"/>
                <w:szCs w:val="22"/>
              </w:rPr>
              <w:t xml:space="preserve"> задачи формирования двигательных навыков у детей</w:t>
            </w:r>
            <w:r w:rsidRPr="00914E6D">
              <w:rPr>
                <w:rFonts w:eastAsia="Calibri"/>
                <w:bCs/>
                <w:sz w:val="22"/>
                <w:szCs w:val="22"/>
                <w:lang w:val="ru-RU"/>
              </w:rPr>
              <w:t xml:space="preserve"> с особенностями познавательного, речевого, сенсорного, двигательного, социально-коммуникативного развития </w:t>
            </w:r>
            <w:r w:rsidRPr="00914E6D">
              <w:rPr>
                <w:rFonts w:eastAsia="Calibri"/>
                <w:bCs/>
                <w:sz w:val="22"/>
                <w:szCs w:val="22"/>
              </w:rPr>
              <w:t xml:space="preserve"> </w:t>
            </w:r>
            <w:r w:rsidRPr="00914E6D">
              <w:rPr>
                <w:rFonts w:eastAsia="Calibri"/>
                <w:bCs/>
                <w:sz w:val="22"/>
                <w:szCs w:val="22"/>
                <w:lang w:val="ru-RU"/>
              </w:rPr>
              <w:t xml:space="preserve">и нарушениями поведения </w:t>
            </w:r>
            <w:r w:rsidRPr="00914E6D">
              <w:rPr>
                <w:rFonts w:eastAsia="Calibri"/>
                <w:bCs/>
                <w:sz w:val="22"/>
                <w:szCs w:val="22"/>
              </w:rPr>
              <w:t>младшего, среднего и старшего дошкольного возраста.</w:t>
            </w:r>
          </w:p>
          <w:p w14:paraId="006170C0" w14:textId="77777777" w:rsidR="007A3FFF" w:rsidRPr="00914E6D" w:rsidRDefault="007A3FFF" w:rsidP="00DA6668">
            <w:pPr>
              <w:pStyle w:val="ad"/>
              <w:spacing w:before="0" w:after="0"/>
              <w:ind w:left="0"/>
              <w:jc w:val="both"/>
              <w:rPr>
                <w:sz w:val="22"/>
                <w:szCs w:val="22"/>
                <w:lang w:val="ru-RU"/>
              </w:rPr>
            </w:pPr>
            <w:r w:rsidRPr="00914E6D">
              <w:rPr>
                <w:rFonts w:eastAsia="Calibri"/>
                <w:bCs/>
                <w:sz w:val="22"/>
                <w:szCs w:val="22"/>
                <w:lang w:val="ru-RU"/>
              </w:rPr>
              <w:lastRenderedPageBreak/>
              <w:t>Методы обучения детей движениям. Классификация и общая характеристика методов и приёмов обучения физическим упражнениям: наглядных, словесных, практических. Особенности использования различных методов на разных этапах овладения двигательным действием</w:t>
            </w:r>
          </w:p>
        </w:tc>
        <w:tc>
          <w:tcPr>
            <w:tcW w:w="716" w:type="pct"/>
            <w:tcBorders>
              <w:bottom w:val="single" w:sz="4" w:space="0" w:color="auto"/>
            </w:tcBorders>
            <w:vAlign w:val="center"/>
          </w:tcPr>
          <w:p w14:paraId="352F14C5"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lastRenderedPageBreak/>
              <w:t>4</w:t>
            </w:r>
          </w:p>
        </w:tc>
        <w:tc>
          <w:tcPr>
            <w:tcW w:w="715" w:type="pct"/>
            <w:vMerge w:val="restart"/>
          </w:tcPr>
          <w:p w14:paraId="6A3CAB0C"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1.1</w:t>
            </w:r>
          </w:p>
          <w:p w14:paraId="347ADFA6"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1.2</w:t>
            </w:r>
          </w:p>
          <w:p w14:paraId="68E2B98C"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1.3</w:t>
            </w:r>
          </w:p>
          <w:p w14:paraId="5CF50C52"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1.4</w:t>
            </w:r>
          </w:p>
          <w:p w14:paraId="3FE6852C"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1.5</w:t>
            </w:r>
          </w:p>
          <w:p w14:paraId="098FCB98"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01</w:t>
            </w:r>
          </w:p>
          <w:p w14:paraId="6C823B31"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02</w:t>
            </w:r>
          </w:p>
          <w:p w14:paraId="5B25B0C0"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04</w:t>
            </w:r>
          </w:p>
          <w:p w14:paraId="4FFA8998"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09</w:t>
            </w:r>
          </w:p>
        </w:tc>
      </w:tr>
      <w:tr w:rsidR="007A3FFF" w:rsidRPr="00914E6D" w14:paraId="06ECB1A4" w14:textId="77777777" w:rsidTr="007F77BC">
        <w:trPr>
          <w:trHeight w:val="255"/>
        </w:trPr>
        <w:tc>
          <w:tcPr>
            <w:tcW w:w="943" w:type="pct"/>
            <w:vMerge/>
          </w:tcPr>
          <w:p w14:paraId="3C39AE2E" w14:textId="77777777" w:rsidR="007A3FFF" w:rsidRPr="00914E6D" w:rsidRDefault="007A3FFF" w:rsidP="00DA6668">
            <w:pPr>
              <w:spacing w:after="0" w:line="240" w:lineRule="auto"/>
              <w:rPr>
                <w:rFonts w:ascii="Times New Roman" w:hAnsi="Times New Roman"/>
                <w:b/>
                <w:bCs/>
              </w:rPr>
            </w:pPr>
          </w:p>
        </w:tc>
        <w:tc>
          <w:tcPr>
            <w:tcW w:w="2626" w:type="pct"/>
            <w:tcBorders>
              <w:top w:val="single" w:sz="4" w:space="0" w:color="auto"/>
              <w:bottom w:val="single" w:sz="4" w:space="0" w:color="auto"/>
              <w:right w:val="single" w:sz="4" w:space="0" w:color="auto"/>
            </w:tcBorders>
          </w:tcPr>
          <w:p w14:paraId="0BDBF155" w14:textId="77777777" w:rsidR="007A3FFF" w:rsidRPr="00914E6D" w:rsidRDefault="007A3FFF" w:rsidP="00DA6668">
            <w:pPr>
              <w:pStyle w:val="ad"/>
              <w:spacing w:before="0" w:after="0"/>
              <w:ind w:left="0"/>
              <w:jc w:val="both"/>
              <w:rPr>
                <w:b/>
                <w:bCs/>
                <w:sz w:val="22"/>
                <w:szCs w:val="22"/>
              </w:rPr>
            </w:pPr>
            <w:r w:rsidRPr="00914E6D">
              <w:rPr>
                <w:b/>
                <w:bCs/>
                <w:sz w:val="22"/>
                <w:szCs w:val="22"/>
              </w:rPr>
              <w:t>В том числе практических занятий и лабораторных работ</w:t>
            </w:r>
          </w:p>
        </w:tc>
        <w:tc>
          <w:tcPr>
            <w:tcW w:w="716" w:type="pct"/>
            <w:tcBorders>
              <w:top w:val="single" w:sz="4" w:space="0" w:color="auto"/>
              <w:left w:val="single" w:sz="4" w:space="0" w:color="auto"/>
              <w:bottom w:val="single" w:sz="4" w:space="0" w:color="auto"/>
            </w:tcBorders>
            <w:vAlign w:val="center"/>
          </w:tcPr>
          <w:p w14:paraId="0FC5FC75" w14:textId="77777777" w:rsidR="007A3FFF" w:rsidRPr="00914E6D" w:rsidRDefault="007A3FFF" w:rsidP="00DA6668">
            <w:pPr>
              <w:spacing w:after="0" w:line="240" w:lineRule="auto"/>
              <w:jc w:val="center"/>
              <w:rPr>
                <w:rFonts w:ascii="Times New Roman" w:hAnsi="Times New Roman"/>
                <w:b/>
              </w:rPr>
            </w:pPr>
            <w:r w:rsidRPr="00914E6D">
              <w:rPr>
                <w:rFonts w:ascii="Times New Roman" w:hAnsi="Times New Roman"/>
                <w:b/>
              </w:rPr>
              <w:t>2</w:t>
            </w:r>
          </w:p>
        </w:tc>
        <w:tc>
          <w:tcPr>
            <w:tcW w:w="715" w:type="pct"/>
            <w:vMerge/>
          </w:tcPr>
          <w:p w14:paraId="3972DF48" w14:textId="77777777" w:rsidR="007A3FFF" w:rsidRPr="00914E6D" w:rsidRDefault="007A3FFF" w:rsidP="00DA6668">
            <w:pPr>
              <w:spacing w:after="0" w:line="240" w:lineRule="auto"/>
              <w:jc w:val="center"/>
              <w:rPr>
                <w:rFonts w:ascii="Times New Roman" w:hAnsi="Times New Roman"/>
                <w:b/>
              </w:rPr>
            </w:pPr>
          </w:p>
        </w:tc>
      </w:tr>
      <w:tr w:rsidR="007A3FFF" w:rsidRPr="00914E6D" w14:paraId="7A20EFCA" w14:textId="77777777" w:rsidTr="007F77BC">
        <w:tc>
          <w:tcPr>
            <w:tcW w:w="943" w:type="pct"/>
            <w:vMerge/>
          </w:tcPr>
          <w:p w14:paraId="416783F2" w14:textId="77777777" w:rsidR="007A3FFF" w:rsidRPr="00914E6D" w:rsidRDefault="007A3FFF" w:rsidP="00DA6668">
            <w:pPr>
              <w:spacing w:after="0" w:line="240" w:lineRule="auto"/>
              <w:rPr>
                <w:rFonts w:ascii="Times New Roman" w:hAnsi="Times New Roman"/>
                <w:b/>
                <w:bCs/>
              </w:rPr>
            </w:pPr>
          </w:p>
        </w:tc>
        <w:tc>
          <w:tcPr>
            <w:tcW w:w="2626" w:type="pct"/>
            <w:tcBorders>
              <w:top w:val="single" w:sz="4" w:space="0" w:color="auto"/>
            </w:tcBorders>
          </w:tcPr>
          <w:p w14:paraId="3B3DAA90" w14:textId="77777777" w:rsidR="007A3FFF" w:rsidRPr="00914E6D" w:rsidRDefault="007A3FFF" w:rsidP="00DA6668">
            <w:pPr>
              <w:pStyle w:val="ad"/>
              <w:spacing w:before="0" w:after="0"/>
              <w:ind w:left="0"/>
              <w:jc w:val="both"/>
              <w:rPr>
                <w:b/>
                <w:sz w:val="22"/>
                <w:szCs w:val="22"/>
                <w:lang w:val="ru-RU"/>
              </w:rPr>
            </w:pPr>
            <w:r w:rsidRPr="00914E6D">
              <w:rPr>
                <w:b/>
                <w:sz w:val="22"/>
                <w:szCs w:val="22"/>
                <w:lang w:val="ru-RU"/>
              </w:rPr>
              <w:t xml:space="preserve">Практическое занятие 12. </w:t>
            </w:r>
            <w:r w:rsidRPr="00914E6D">
              <w:rPr>
                <w:sz w:val="22"/>
                <w:szCs w:val="22"/>
                <w:lang w:val="ru-RU"/>
              </w:rPr>
              <w:t>Анализ моделей двигательных режимов разных в группах разной направленности</w:t>
            </w:r>
          </w:p>
        </w:tc>
        <w:tc>
          <w:tcPr>
            <w:tcW w:w="716" w:type="pct"/>
            <w:tcBorders>
              <w:top w:val="single" w:sz="4" w:space="0" w:color="auto"/>
            </w:tcBorders>
            <w:vAlign w:val="center"/>
          </w:tcPr>
          <w:p w14:paraId="47C53360"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2</w:t>
            </w:r>
          </w:p>
        </w:tc>
        <w:tc>
          <w:tcPr>
            <w:tcW w:w="715" w:type="pct"/>
            <w:vMerge/>
          </w:tcPr>
          <w:p w14:paraId="7350B447" w14:textId="77777777" w:rsidR="007A3FFF" w:rsidRPr="00914E6D" w:rsidRDefault="007A3FFF" w:rsidP="00DA6668">
            <w:pPr>
              <w:spacing w:after="0" w:line="240" w:lineRule="auto"/>
              <w:jc w:val="center"/>
              <w:rPr>
                <w:rFonts w:ascii="Times New Roman" w:hAnsi="Times New Roman"/>
              </w:rPr>
            </w:pPr>
          </w:p>
        </w:tc>
      </w:tr>
      <w:tr w:rsidR="00DA6668" w:rsidRPr="00914E6D" w14:paraId="086D453F" w14:textId="77777777" w:rsidTr="00DA6668">
        <w:tc>
          <w:tcPr>
            <w:tcW w:w="943" w:type="pct"/>
            <w:vMerge w:val="restart"/>
          </w:tcPr>
          <w:p w14:paraId="5C9C1D14" w14:textId="77777777" w:rsidR="00DA6668" w:rsidRPr="00914E6D" w:rsidRDefault="00DA6668" w:rsidP="00DA6668">
            <w:pPr>
              <w:spacing w:after="0" w:line="240" w:lineRule="auto"/>
              <w:rPr>
                <w:rFonts w:ascii="Times New Roman" w:hAnsi="Times New Roman"/>
                <w:b/>
                <w:bCs/>
              </w:rPr>
            </w:pPr>
            <w:r w:rsidRPr="00914E6D">
              <w:rPr>
                <w:rFonts w:ascii="Times New Roman" w:hAnsi="Times New Roman"/>
                <w:b/>
                <w:bCs/>
              </w:rPr>
              <w:t>Тема 3.4. Формы организации занятий физическими упражнениями с детьми раннего и дошкольного возраста</w:t>
            </w:r>
          </w:p>
        </w:tc>
        <w:tc>
          <w:tcPr>
            <w:tcW w:w="2626" w:type="pct"/>
          </w:tcPr>
          <w:p w14:paraId="6C147C7A" w14:textId="77777777" w:rsidR="00DA6668" w:rsidRPr="00914E6D" w:rsidRDefault="00DA6668" w:rsidP="00DA6668">
            <w:pPr>
              <w:pStyle w:val="ad"/>
              <w:spacing w:before="0" w:after="0"/>
              <w:ind w:left="0"/>
              <w:jc w:val="both"/>
              <w:rPr>
                <w:b/>
                <w:sz w:val="22"/>
                <w:szCs w:val="22"/>
              </w:rPr>
            </w:pPr>
            <w:r w:rsidRPr="00914E6D">
              <w:rPr>
                <w:b/>
                <w:bCs/>
                <w:sz w:val="22"/>
                <w:szCs w:val="22"/>
                <w:lang w:val="ru-RU"/>
              </w:rPr>
              <w:t>Со</w:t>
            </w:r>
            <w:r w:rsidRPr="00914E6D">
              <w:rPr>
                <w:b/>
                <w:bCs/>
                <w:sz w:val="22"/>
                <w:szCs w:val="22"/>
              </w:rPr>
              <w:t>держание</w:t>
            </w:r>
          </w:p>
        </w:tc>
        <w:tc>
          <w:tcPr>
            <w:tcW w:w="716" w:type="pct"/>
            <w:vAlign w:val="center"/>
          </w:tcPr>
          <w:p w14:paraId="68F849F5" w14:textId="77777777" w:rsidR="00DA6668" w:rsidRPr="00914E6D" w:rsidRDefault="00DA6668" w:rsidP="00DA6668">
            <w:pPr>
              <w:spacing w:after="0" w:line="240" w:lineRule="auto"/>
              <w:jc w:val="center"/>
              <w:rPr>
                <w:rFonts w:ascii="Times New Roman" w:hAnsi="Times New Roman"/>
                <w:b/>
              </w:rPr>
            </w:pPr>
            <w:r w:rsidRPr="00914E6D">
              <w:rPr>
                <w:rFonts w:ascii="Times New Roman" w:hAnsi="Times New Roman"/>
                <w:b/>
              </w:rPr>
              <w:t>6</w:t>
            </w:r>
          </w:p>
        </w:tc>
        <w:tc>
          <w:tcPr>
            <w:tcW w:w="715" w:type="pct"/>
          </w:tcPr>
          <w:p w14:paraId="183A1CBD" w14:textId="77777777" w:rsidR="00DA6668" w:rsidRPr="00914E6D" w:rsidRDefault="00DA6668" w:rsidP="00DA6668">
            <w:pPr>
              <w:spacing w:after="0" w:line="240" w:lineRule="auto"/>
              <w:jc w:val="center"/>
              <w:rPr>
                <w:rFonts w:ascii="Times New Roman" w:hAnsi="Times New Roman"/>
                <w:b/>
              </w:rPr>
            </w:pPr>
          </w:p>
        </w:tc>
      </w:tr>
      <w:tr w:rsidR="007A3FFF" w:rsidRPr="00914E6D" w14:paraId="0B74912B" w14:textId="77777777" w:rsidTr="00DA6668">
        <w:trPr>
          <w:trHeight w:val="572"/>
        </w:trPr>
        <w:tc>
          <w:tcPr>
            <w:tcW w:w="943" w:type="pct"/>
            <w:vMerge/>
          </w:tcPr>
          <w:p w14:paraId="63063968" w14:textId="77777777" w:rsidR="007A3FFF" w:rsidRPr="00914E6D" w:rsidRDefault="007A3FFF" w:rsidP="00DA6668">
            <w:pPr>
              <w:spacing w:after="0" w:line="240" w:lineRule="auto"/>
              <w:rPr>
                <w:rFonts w:ascii="Times New Roman" w:hAnsi="Times New Roman"/>
                <w:b/>
                <w:bCs/>
              </w:rPr>
            </w:pPr>
          </w:p>
        </w:tc>
        <w:tc>
          <w:tcPr>
            <w:tcW w:w="2626" w:type="pct"/>
          </w:tcPr>
          <w:p w14:paraId="00D53B7A" w14:textId="77777777" w:rsidR="007A3FFF" w:rsidRPr="00914E6D" w:rsidRDefault="007A3FFF" w:rsidP="00DA6668">
            <w:pPr>
              <w:pStyle w:val="ad"/>
              <w:spacing w:before="0" w:after="0"/>
              <w:ind w:left="0"/>
              <w:jc w:val="both"/>
              <w:rPr>
                <w:sz w:val="22"/>
                <w:szCs w:val="22"/>
              </w:rPr>
            </w:pPr>
            <w:r w:rsidRPr="00914E6D">
              <w:rPr>
                <w:sz w:val="22"/>
                <w:szCs w:val="22"/>
              </w:rPr>
              <w:t>Физкультурные занятия. Значение и место физкультурных занятий в режиме дня дошкольного учреждения. Задачи, содержание и структура физкультурного занятия. Организационное обеспечение занятий: организация материально технических условий занятия; размещение и перемещение детей для выполнения очередных заданий; организация общего порядка деятельности детей на занятии. Классификация занятий. Подготовка педагога к проведению занятия.</w:t>
            </w:r>
          </w:p>
          <w:p w14:paraId="0F5771FE" w14:textId="77777777" w:rsidR="007A3FFF" w:rsidRPr="00914E6D" w:rsidRDefault="007A3FFF" w:rsidP="00DA6668">
            <w:pPr>
              <w:pStyle w:val="ad"/>
              <w:spacing w:before="0" w:after="0"/>
              <w:ind w:left="0"/>
              <w:jc w:val="both"/>
              <w:rPr>
                <w:sz w:val="22"/>
                <w:szCs w:val="22"/>
              </w:rPr>
            </w:pPr>
            <w:r w:rsidRPr="00914E6D">
              <w:rPr>
                <w:sz w:val="22"/>
                <w:szCs w:val="22"/>
              </w:rPr>
              <w:t>Особенности занятий физическими упражнениями с детьми разных возрастных групп: с детьми раннего возраста; в смешанной по возрасту группе.</w:t>
            </w:r>
          </w:p>
          <w:p w14:paraId="28BCD95E" w14:textId="77777777" w:rsidR="007A3FFF" w:rsidRPr="00914E6D" w:rsidRDefault="007A3FFF" w:rsidP="00DA6668">
            <w:pPr>
              <w:pStyle w:val="ad"/>
              <w:spacing w:before="0" w:after="0"/>
              <w:ind w:left="0"/>
              <w:jc w:val="both"/>
              <w:rPr>
                <w:sz w:val="22"/>
                <w:szCs w:val="22"/>
              </w:rPr>
            </w:pPr>
            <w:r w:rsidRPr="00914E6D">
              <w:rPr>
                <w:sz w:val="22"/>
                <w:szCs w:val="22"/>
              </w:rPr>
              <w:t>Утренняя гимнастика. Значение, структура, задачи каждой части. Требования к подбору упражнений. Методика проведения утренней гимнастики с детьми разных возрастных групп: организация детей, приёмы проведения физических упражнений, специфика исправления ошибок, приёмы регулирования дыхания, дозировка физической нагрузки, длительность утренней гимнастики с детьми разных возрастных групп. Подбор музыкального сопровождения для проведения утренней гимнастики. Сочетание утренней гимнастики с закаливающими и гигиеническими процедурами. Профилактика травматизма.</w:t>
            </w:r>
          </w:p>
          <w:p w14:paraId="6FEBC40C" w14:textId="77777777" w:rsidR="007A3FFF" w:rsidRPr="00914E6D" w:rsidRDefault="007A3FFF" w:rsidP="00DA6668">
            <w:pPr>
              <w:pStyle w:val="ad"/>
              <w:spacing w:before="0" w:after="0"/>
              <w:ind w:left="0"/>
              <w:jc w:val="both"/>
              <w:rPr>
                <w:sz w:val="22"/>
                <w:szCs w:val="22"/>
              </w:rPr>
            </w:pPr>
            <w:r w:rsidRPr="00914E6D">
              <w:rPr>
                <w:sz w:val="22"/>
                <w:szCs w:val="22"/>
              </w:rPr>
              <w:t>Физкультурные досуги и праздники. Физкультурные досуги - форма активного отдыха. Место в режиме дня, особенности организации и проведения. Варианты физкультурных досугов и их содержание. Физкультурные праздники – форма активного отдыха и подведения итогов работы с детьми за определённый период. Виды спортивных праздников (сезонные, тематические, с родителями и др.) подготовка физкультурного праздника. Организация и проведение физкультурного праздника.</w:t>
            </w:r>
          </w:p>
          <w:p w14:paraId="42CD0133" w14:textId="77777777" w:rsidR="007A3FFF" w:rsidRPr="00914E6D" w:rsidRDefault="007A3FFF" w:rsidP="00DA6668">
            <w:pPr>
              <w:pStyle w:val="ad"/>
              <w:spacing w:before="0" w:after="0"/>
              <w:ind w:left="0"/>
              <w:jc w:val="both"/>
              <w:rPr>
                <w:sz w:val="22"/>
                <w:szCs w:val="22"/>
              </w:rPr>
            </w:pPr>
            <w:r w:rsidRPr="00914E6D">
              <w:rPr>
                <w:sz w:val="22"/>
                <w:szCs w:val="22"/>
              </w:rPr>
              <w:t xml:space="preserve">Гимнастика после дневного сна. Значение, части гимнастики (в постели и в групповой комнате, или физкультурном зале). Формы проведения, длительность. Требования к подбору упражнений с учётом состояния здоровья, физического и психического развития, подготовленности, личностных особенностей детей. Использование музыкального сопровождения. Приёмы </w:t>
            </w:r>
            <w:r w:rsidRPr="00914E6D">
              <w:rPr>
                <w:sz w:val="22"/>
                <w:szCs w:val="22"/>
              </w:rPr>
              <w:lastRenderedPageBreak/>
              <w:t xml:space="preserve">руководства в разных возрастных группах. Использование </w:t>
            </w:r>
            <w:r w:rsidRPr="00914E6D">
              <w:rPr>
                <w:sz w:val="22"/>
                <w:szCs w:val="22"/>
                <w:lang w:val="ru-RU"/>
              </w:rPr>
              <w:t>«</w:t>
            </w:r>
            <w:r w:rsidRPr="00914E6D">
              <w:rPr>
                <w:sz w:val="22"/>
                <w:szCs w:val="22"/>
              </w:rPr>
              <w:t>дорожек здоровья</w:t>
            </w:r>
            <w:r w:rsidRPr="00914E6D">
              <w:rPr>
                <w:sz w:val="22"/>
                <w:szCs w:val="22"/>
                <w:lang w:val="ru-RU"/>
              </w:rPr>
              <w:t>»</w:t>
            </w:r>
            <w:r w:rsidRPr="00914E6D">
              <w:rPr>
                <w:sz w:val="22"/>
                <w:szCs w:val="22"/>
              </w:rPr>
              <w:t>.</w:t>
            </w:r>
          </w:p>
          <w:p w14:paraId="4DB3D4EC" w14:textId="77777777" w:rsidR="007A3FFF" w:rsidRPr="00914E6D" w:rsidRDefault="007A3FFF" w:rsidP="00DA6668">
            <w:pPr>
              <w:pStyle w:val="ad"/>
              <w:spacing w:before="0" w:after="0"/>
              <w:ind w:left="0"/>
              <w:jc w:val="both"/>
              <w:rPr>
                <w:sz w:val="22"/>
                <w:szCs w:val="22"/>
              </w:rPr>
            </w:pPr>
            <w:r w:rsidRPr="00914E6D">
              <w:rPr>
                <w:sz w:val="22"/>
                <w:szCs w:val="22"/>
              </w:rPr>
              <w:t>Подвижные игры и упражнения на прогулке. Оздоровительное, воспитательное, образовательное значение прогулки. Содержание прогулки и её связь с учебным материалом физкультурных занятий. Подбор движений в соответствии с временем года, погодой, уровнем физической подготовленности детей, их двигательной активности, с учётом интересов детей, условий проведения прогулки. Руководство воспитателем двигательной активностью детей в разных возрастных группах.</w:t>
            </w:r>
          </w:p>
          <w:p w14:paraId="06FC41F2" w14:textId="77777777" w:rsidR="007A3FFF" w:rsidRPr="00914E6D" w:rsidRDefault="007A3FFF" w:rsidP="00DA6668">
            <w:pPr>
              <w:pStyle w:val="ad"/>
              <w:spacing w:before="0" w:after="0"/>
              <w:ind w:left="0"/>
              <w:jc w:val="both"/>
              <w:rPr>
                <w:sz w:val="22"/>
                <w:szCs w:val="22"/>
              </w:rPr>
            </w:pPr>
            <w:r w:rsidRPr="00914E6D">
              <w:rPr>
                <w:sz w:val="22"/>
                <w:szCs w:val="22"/>
              </w:rPr>
              <w:t>Дни здоровья, каникулы. Значение, методика работы, содержание, планирование.</w:t>
            </w:r>
          </w:p>
          <w:p w14:paraId="167A9D16" w14:textId="77777777" w:rsidR="007A3FFF" w:rsidRPr="00914E6D" w:rsidRDefault="007A3FFF" w:rsidP="00DA6668">
            <w:pPr>
              <w:pStyle w:val="ad"/>
              <w:spacing w:before="0" w:after="0"/>
              <w:ind w:left="0"/>
              <w:jc w:val="both"/>
              <w:rPr>
                <w:sz w:val="22"/>
                <w:szCs w:val="22"/>
              </w:rPr>
            </w:pPr>
            <w:r w:rsidRPr="00914E6D">
              <w:rPr>
                <w:sz w:val="22"/>
                <w:szCs w:val="22"/>
              </w:rPr>
              <w:t xml:space="preserve">Индивидуальные занятия физическими упражнениями с детьми - действенное средство реализации личностно-ориентированного подхода в физическом воспитании дошкольников. Место в режиме дня, методика и длительность индивидуальной работы с ребёнком.  </w:t>
            </w:r>
          </w:p>
          <w:p w14:paraId="78E902FF" w14:textId="77777777" w:rsidR="007A3FFF" w:rsidRPr="00914E6D" w:rsidRDefault="007A3FFF" w:rsidP="00DA6668">
            <w:pPr>
              <w:pStyle w:val="ad"/>
              <w:spacing w:before="0" w:after="0"/>
              <w:ind w:left="0"/>
              <w:jc w:val="both"/>
              <w:rPr>
                <w:b/>
                <w:bCs/>
                <w:sz w:val="22"/>
                <w:szCs w:val="22"/>
                <w:lang w:val="ru-RU"/>
              </w:rPr>
            </w:pPr>
            <w:r w:rsidRPr="00914E6D">
              <w:rPr>
                <w:sz w:val="22"/>
                <w:szCs w:val="22"/>
              </w:rPr>
              <w:t>Самостоятельная двигательная активность детей. Значение для развития ребёнка, её место в режиме дня. Уровни двигательной активности детей. Развитие самостоятельности и творчества в физических упражнениях. Организация обстановки, побуждающей детей к двигательной активности в групповой комнате, физкультурном зале, на участке</w:t>
            </w:r>
          </w:p>
        </w:tc>
        <w:tc>
          <w:tcPr>
            <w:tcW w:w="716" w:type="pct"/>
            <w:vAlign w:val="center"/>
          </w:tcPr>
          <w:p w14:paraId="1E24DEB5"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lastRenderedPageBreak/>
              <w:t>4</w:t>
            </w:r>
          </w:p>
        </w:tc>
        <w:tc>
          <w:tcPr>
            <w:tcW w:w="715" w:type="pct"/>
            <w:vMerge w:val="restart"/>
          </w:tcPr>
          <w:p w14:paraId="07809927"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1.1</w:t>
            </w:r>
          </w:p>
          <w:p w14:paraId="6B802703"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1.2</w:t>
            </w:r>
          </w:p>
          <w:p w14:paraId="2E65809F"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1.3</w:t>
            </w:r>
          </w:p>
          <w:p w14:paraId="07042836"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1.4</w:t>
            </w:r>
          </w:p>
          <w:p w14:paraId="458747EE"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1.5</w:t>
            </w:r>
          </w:p>
          <w:p w14:paraId="71DF44A8"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01</w:t>
            </w:r>
          </w:p>
          <w:p w14:paraId="1D59E103"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02</w:t>
            </w:r>
          </w:p>
          <w:p w14:paraId="1C19ECDC"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04</w:t>
            </w:r>
          </w:p>
          <w:p w14:paraId="29A07350"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09</w:t>
            </w:r>
          </w:p>
        </w:tc>
      </w:tr>
      <w:tr w:rsidR="007A3FFF" w:rsidRPr="00914E6D" w14:paraId="026159D8" w14:textId="77777777" w:rsidTr="00DA6668">
        <w:tc>
          <w:tcPr>
            <w:tcW w:w="943" w:type="pct"/>
            <w:vMerge/>
          </w:tcPr>
          <w:p w14:paraId="11F1CE94" w14:textId="77777777" w:rsidR="007A3FFF" w:rsidRPr="00914E6D" w:rsidRDefault="007A3FFF" w:rsidP="00DA6668">
            <w:pPr>
              <w:spacing w:after="0" w:line="240" w:lineRule="auto"/>
              <w:rPr>
                <w:rFonts w:ascii="Times New Roman" w:hAnsi="Times New Roman"/>
                <w:b/>
                <w:bCs/>
              </w:rPr>
            </w:pPr>
          </w:p>
        </w:tc>
        <w:tc>
          <w:tcPr>
            <w:tcW w:w="2626" w:type="pct"/>
          </w:tcPr>
          <w:p w14:paraId="048EC0D6" w14:textId="77777777" w:rsidR="007A3FFF" w:rsidRPr="00914E6D" w:rsidRDefault="007A3FFF" w:rsidP="00DA6668">
            <w:pPr>
              <w:pStyle w:val="ad"/>
              <w:spacing w:before="0" w:after="0"/>
              <w:ind w:left="0"/>
              <w:jc w:val="both"/>
              <w:rPr>
                <w:sz w:val="22"/>
                <w:szCs w:val="22"/>
              </w:rPr>
            </w:pPr>
            <w:r w:rsidRPr="00914E6D">
              <w:rPr>
                <w:b/>
                <w:bCs/>
                <w:sz w:val="22"/>
                <w:szCs w:val="22"/>
              </w:rPr>
              <w:t>В том числе практических занятий и лабораторных работ</w:t>
            </w:r>
          </w:p>
        </w:tc>
        <w:tc>
          <w:tcPr>
            <w:tcW w:w="716" w:type="pct"/>
            <w:vAlign w:val="center"/>
          </w:tcPr>
          <w:p w14:paraId="738886A4" w14:textId="77777777" w:rsidR="007A3FFF" w:rsidRPr="00914E6D" w:rsidRDefault="007A3FFF" w:rsidP="00DA6668">
            <w:pPr>
              <w:spacing w:after="0" w:line="240" w:lineRule="auto"/>
              <w:jc w:val="center"/>
              <w:rPr>
                <w:rFonts w:ascii="Times New Roman" w:hAnsi="Times New Roman"/>
                <w:b/>
              </w:rPr>
            </w:pPr>
            <w:r w:rsidRPr="00914E6D">
              <w:rPr>
                <w:rFonts w:ascii="Times New Roman" w:hAnsi="Times New Roman"/>
                <w:b/>
              </w:rPr>
              <w:t>12</w:t>
            </w:r>
          </w:p>
        </w:tc>
        <w:tc>
          <w:tcPr>
            <w:tcW w:w="715" w:type="pct"/>
            <w:vMerge/>
          </w:tcPr>
          <w:p w14:paraId="57A2248F" w14:textId="77777777" w:rsidR="007A3FFF" w:rsidRPr="00914E6D" w:rsidRDefault="007A3FFF" w:rsidP="00DA6668">
            <w:pPr>
              <w:spacing w:after="0" w:line="240" w:lineRule="auto"/>
              <w:jc w:val="center"/>
              <w:rPr>
                <w:rFonts w:ascii="Times New Roman" w:hAnsi="Times New Roman"/>
                <w:b/>
              </w:rPr>
            </w:pPr>
          </w:p>
        </w:tc>
      </w:tr>
      <w:tr w:rsidR="007A3FFF" w:rsidRPr="00914E6D" w14:paraId="224077E1" w14:textId="77777777" w:rsidTr="00DA6668">
        <w:trPr>
          <w:trHeight w:val="572"/>
        </w:trPr>
        <w:tc>
          <w:tcPr>
            <w:tcW w:w="943" w:type="pct"/>
            <w:vMerge/>
          </w:tcPr>
          <w:p w14:paraId="6BC0696A" w14:textId="77777777" w:rsidR="007A3FFF" w:rsidRPr="00914E6D" w:rsidRDefault="007A3FFF" w:rsidP="00DA6668">
            <w:pPr>
              <w:spacing w:after="0" w:line="240" w:lineRule="auto"/>
              <w:rPr>
                <w:rFonts w:ascii="Times New Roman" w:hAnsi="Times New Roman"/>
                <w:b/>
                <w:bCs/>
              </w:rPr>
            </w:pPr>
          </w:p>
        </w:tc>
        <w:tc>
          <w:tcPr>
            <w:tcW w:w="2626" w:type="pct"/>
          </w:tcPr>
          <w:p w14:paraId="4F98FF52" w14:textId="77777777" w:rsidR="007A3FFF" w:rsidRPr="00914E6D" w:rsidRDefault="007A3FFF" w:rsidP="00DA6668">
            <w:pPr>
              <w:pStyle w:val="ad"/>
              <w:spacing w:before="0" w:after="0"/>
              <w:ind w:left="0"/>
              <w:jc w:val="both"/>
              <w:rPr>
                <w:sz w:val="22"/>
                <w:szCs w:val="22"/>
              </w:rPr>
            </w:pPr>
            <w:r w:rsidRPr="00914E6D">
              <w:rPr>
                <w:b/>
                <w:bCs/>
                <w:sz w:val="22"/>
                <w:szCs w:val="22"/>
              </w:rPr>
              <w:t>Практическое занятие 1</w:t>
            </w:r>
            <w:r w:rsidRPr="00914E6D">
              <w:rPr>
                <w:b/>
                <w:bCs/>
                <w:sz w:val="22"/>
                <w:szCs w:val="22"/>
                <w:lang w:val="ru-RU"/>
              </w:rPr>
              <w:t>3</w:t>
            </w:r>
            <w:r w:rsidRPr="00914E6D">
              <w:rPr>
                <w:b/>
                <w:bCs/>
                <w:sz w:val="22"/>
                <w:szCs w:val="22"/>
              </w:rPr>
              <w:t xml:space="preserve">. </w:t>
            </w:r>
            <w:r w:rsidRPr="00914E6D">
              <w:rPr>
                <w:bCs/>
                <w:sz w:val="22"/>
                <w:szCs w:val="22"/>
              </w:rPr>
              <w:t>Определение качественных и количественных характеристик физкультурного занятия (хронометрирование, построение физиологической кривой нагрузки).</w:t>
            </w:r>
          </w:p>
        </w:tc>
        <w:tc>
          <w:tcPr>
            <w:tcW w:w="716" w:type="pct"/>
            <w:vAlign w:val="center"/>
          </w:tcPr>
          <w:p w14:paraId="3B87C847"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2</w:t>
            </w:r>
          </w:p>
        </w:tc>
        <w:tc>
          <w:tcPr>
            <w:tcW w:w="715" w:type="pct"/>
            <w:vMerge/>
          </w:tcPr>
          <w:p w14:paraId="631B1D50" w14:textId="77777777" w:rsidR="007A3FFF" w:rsidRPr="00914E6D" w:rsidRDefault="007A3FFF" w:rsidP="00DA6668">
            <w:pPr>
              <w:spacing w:after="0" w:line="240" w:lineRule="auto"/>
              <w:jc w:val="center"/>
              <w:rPr>
                <w:rFonts w:ascii="Times New Roman" w:hAnsi="Times New Roman"/>
              </w:rPr>
            </w:pPr>
          </w:p>
        </w:tc>
      </w:tr>
      <w:tr w:rsidR="007A3FFF" w:rsidRPr="00914E6D" w14:paraId="2F3803EC" w14:textId="77777777" w:rsidTr="00DA6668">
        <w:trPr>
          <w:trHeight w:val="572"/>
        </w:trPr>
        <w:tc>
          <w:tcPr>
            <w:tcW w:w="943" w:type="pct"/>
            <w:vMerge/>
          </w:tcPr>
          <w:p w14:paraId="1E43C935" w14:textId="77777777" w:rsidR="007A3FFF" w:rsidRPr="00914E6D" w:rsidRDefault="007A3FFF" w:rsidP="00DA6668">
            <w:pPr>
              <w:spacing w:after="0" w:line="240" w:lineRule="auto"/>
              <w:rPr>
                <w:rFonts w:ascii="Times New Roman" w:hAnsi="Times New Roman"/>
                <w:b/>
                <w:bCs/>
              </w:rPr>
            </w:pPr>
          </w:p>
        </w:tc>
        <w:tc>
          <w:tcPr>
            <w:tcW w:w="2626" w:type="pct"/>
          </w:tcPr>
          <w:p w14:paraId="298AC142" w14:textId="77777777" w:rsidR="007A3FFF" w:rsidRPr="00914E6D" w:rsidRDefault="007A3FFF" w:rsidP="00DA6668">
            <w:pPr>
              <w:pStyle w:val="ad"/>
              <w:spacing w:before="0" w:after="0"/>
              <w:ind w:left="0"/>
              <w:jc w:val="both"/>
              <w:rPr>
                <w:sz w:val="22"/>
                <w:szCs w:val="22"/>
              </w:rPr>
            </w:pPr>
            <w:r w:rsidRPr="00914E6D">
              <w:rPr>
                <w:b/>
                <w:bCs/>
                <w:sz w:val="22"/>
                <w:szCs w:val="22"/>
              </w:rPr>
              <w:t xml:space="preserve">Практическое занятие </w:t>
            </w:r>
            <w:r w:rsidRPr="00914E6D">
              <w:rPr>
                <w:b/>
                <w:bCs/>
                <w:sz w:val="22"/>
                <w:szCs w:val="22"/>
                <w:lang w:val="ru-RU"/>
              </w:rPr>
              <w:t>14</w:t>
            </w:r>
            <w:r w:rsidRPr="00914E6D">
              <w:rPr>
                <w:b/>
                <w:bCs/>
                <w:sz w:val="22"/>
                <w:szCs w:val="22"/>
              </w:rPr>
              <w:t xml:space="preserve">. </w:t>
            </w:r>
            <w:r w:rsidRPr="00914E6D">
              <w:rPr>
                <w:sz w:val="22"/>
                <w:szCs w:val="22"/>
              </w:rPr>
              <w:t>Составление конспектов физкультурного занятия классического вида для детей дошкольного возраста.</w:t>
            </w:r>
          </w:p>
        </w:tc>
        <w:tc>
          <w:tcPr>
            <w:tcW w:w="716" w:type="pct"/>
            <w:vAlign w:val="center"/>
          </w:tcPr>
          <w:p w14:paraId="4B24D3FF"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2</w:t>
            </w:r>
          </w:p>
        </w:tc>
        <w:tc>
          <w:tcPr>
            <w:tcW w:w="715" w:type="pct"/>
            <w:vMerge/>
          </w:tcPr>
          <w:p w14:paraId="5EE5C15D" w14:textId="77777777" w:rsidR="007A3FFF" w:rsidRPr="00914E6D" w:rsidRDefault="007A3FFF" w:rsidP="00DA6668">
            <w:pPr>
              <w:spacing w:after="0" w:line="240" w:lineRule="auto"/>
              <w:jc w:val="center"/>
              <w:rPr>
                <w:rFonts w:ascii="Times New Roman" w:hAnsi="Times New Roman"/>
              </w:rPr>
            </w:pPr>
          </w:p>
        </w:tc>
      </w:tr>
      <w:tr w:rsidR="007A3FFF" w:rsidRPr="00914E6D" w14:paraId="166A278D" w14:textId="77777777" w:rsidTr="00DA6668">
        <w:trPr>
          <w:trHeight w:val="572"/>
        </w:trPr>
        <w:tc>
          <w:tcPr>
            <w:tcW w:w="943" w:type="pct"/>
            <w:vMerge/>
          </w:tcPr>
          <w:p w14:paraId="12FB473C" w14:textId="77777777" w:rsidR="007A3FFF" w:rsidRPr="00914E6D" w:rsidRDefault="007A3FFF" w:rsidP="00DA6668">
            <w:pPr>
              <w:spacing w:after="0" w:line="240" w:lineRule="auto"/>
              <w:rPr>
                <w:rFonts w:ascii="Times New Roman" w:hAnsi="Times New Roman"/>
                <w:b/>
                <w:bCs/>
              </w:rPr>
            </w:pPr>
          </w:p>
        </w:tc>
        <w:tc>
          <w:tcPr>
            <w:tcW w:w="2626" w:type="pct"/>
          </w:tcPr>
          <w:p w14:paraId="4CE87BBF" w14:textId="77777777" w:rsidR="007A3FFF" w:rsidRPr="00914E6D" w:rsidRDefault="007A3FFF" w:rsidP="00DA6668">
            <w:pPr>
              <w:pStyle w:val="ad"/>
              <w:spacing w:before="0" w:after="0"/>
              <w:ind w:left="0"/>
              <w:jc w:val="both"/>
              <w:rPr>
                <w:sz w:val="22"/>
                <w:szCs w:val="22"/>
              </w:rPr>
            </w:pPr>
            <w:r w:rsidRPr="00914E6D">
              <w:rPr>
                <w:b/>
                <w:sz w:val="22"/>
                <w:szCs w:val="22"/>
              </w:rPr>
              <w:t xml:space="preserve">Практическое занятие </w:t>
            </w:r>
            <w:r w:rsidRPr="00914E6D">
              <w:rPr>
                <w:b/>
                <w:sz w:val="22"/>
                <w:szCs w:val="22"/>
                <w:lang w:val="ru-RU"/>
              </w:rPr>
              <w:t>15</w:t>
            </w:r>
            <w:r w:rsidRPr="00914E6D">
              <w:rPr>
                <w:b/>
                <w:sz w:val="22"/>
                <w:szCs w:val="22"/>
              </w:rPr>
              <w:t xml:space="preserve">. </w:t>
            </w:r>
            <w:r w:rsidRPr="00914E6D">
              <w:rPr>
                <w:bCs/>
                <w:sz w:val="22"/>
                <w:szCs w:val="22"/>
              </w:rPr>
              <w:t>Составление конспектов утренней гимнастики для детей разных возрастных групп ДОО</w:t>
            </w:r>
          </w:p>
        </w:tc>
        <w:tc>
          <w:tcPr>
            <w:tcW w:w="716" w:type="pct"/>
            <w:vAlign w:val="center"/>
          </w:tcPr>
          <w:p w14:paraId="0DE03C03"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2</w:t>
            </w:r>
          </w:p>
        </w:tc>
        <w:tc>
          <w:tcPr>
            <w:tcW w:w="715" w:type="pct"/>
            <w:vMerge/>
          </w:tcPr>
          <w:p w14:paraId="6E6AE899" w14:textId="77777777" w:rsidR="007A3FFF" w:rsidRPr="00914E6D" w:rsidRDefault="007A3FFF" w:rsidP="00DA6668">
            <w:pPr>
              <w:spacing w:after="0" w:line="240" w:lineRule="auto"/>
              <w:jc w:val="center"/>
              <w:rPr>
                <w:rFonts w:ascii="Times New Roman" w:hAnsi="Times New Roman"/>
              </w:rPr>
            </w:pPr>
          </w:p>
        </w:tc>
      </w:tr>
      <w:tr w:rsidR="007A3FFF" w:rsidRPr="00914E6D" w14:paraId="0141C76C" w14:textId="77777777" w:rsidTr="00DA6668">
        <w:trPr>
          <w:trHeight w:val="572"/>
        </w:trPr>
        <w:tc>
          <w:tcPr>
            <w:tcW w:w="943" w:type="pct"/>
            <w:vMerge/>
          </w:tcPr>
          <w:p w14:paraId="017C0A58" w14:textId="77777777" w:rsidR="007A3FFF" w:rsidRPr="00914E6D" w:rsidRDefault="007A3FFF" w:rsidP="00DA6668">
            <w:pPr>
              <w:spacing w:after="0" w:line="240" w:lineRule="auto"/>
              <w:rPr>
                <w:rFonts w:ascii="Times New Roman" w:hAnsi="Times New Roman"/>
                <w:b/>
                <w:bCs/>
              </w:rPr>
            </w:pPr>
          </w:p>
        </w:tc>
        <w:tc>
          <w:tcPr>
            <w:tcW w:w="2626" w:type="pct"/>
          </w:tcPr>
          <w:p w14:paraId="0EA57557" w14:textId="77777777" w:rsidR="007A3FFF" w:rsidRPr="00914E6D" w:rsidRDefault="007A3FFF" w:rsidP="00DA6668">
            <w:pPr>
              <w:pStyle w:val="ad"/>
              <w:spacing w:before="0" w:after="0"/>
              <w:ind w:left="0"/>
              <w:jc w:val="both"/>
              <w:rPr>
                <w:sz w:val="22"/>
                <w:szCs w:val="22"/>
                <w:lang w:val="ru-RU"/>
              </w:rPr>
            </w:pPr>
            <w:r w:rsidRPr="00914E6D">
              <w:rPr>
                <w:b/>
                <w:bCs/>
                <w:sz w:val="22"/>
                <w:szCs w:val="22"/>
              </w:rPr>
              <w:t xml:space="preserve">Практическое занятие </w:t>
            </w:r>
            <w:r w:rsidRPr="00914E6D">
              <w:rPr>
                <w:b/>
                <w:bCs/>
                <w:sz w:val="22"/>
                <w:szCs w:val="22"/>
                <w:lang w:val="ru-RU"/>
              </w:rPr>
              <w:t>16</w:t>
            </w:r>
            <w:r w:rsidRPr="00914E6D">
              <w:rPr>
                <w:b/>
                <w:bCs/>
                <w:sz w:val="22"/>
                <w:szCs w:val="22"/>
              </w:rPr>
              <w:t xml:space="preserve">. </w:t>
            </w:r>
            <w:r w:rsidRPr="00914E6D">
              <w:rPr>
                <w:bCs/>
                <w:sz w:val="22"/>
                <w:szCs w:val="22"/>
                <w:lang w:val="ru-RU"/>
              </w:rPr>
              <w:t>Составление комплекса</w:t>
            </w:r>
            <w:r w:rsidRPr="00914E6D">
              <w:rPr>
                <w:b/>
                <w:bCs/>
                <w:sz w:val="22"/>
                <w:szCs w:val="22"/>
                <w:lang w:val="ru-RU"/>
              </w:rPr>
              <w:t xml:space="preserve"> </w:t>
            </w:r>
            <w:r w:rsidRPr="00914E6D">
              <w:rPr>
                <w:sz w:val="22"/>
                <w:szCs w:val="22"/>
              </w:rPr>
              <w:t xml:space="preserve">физкультминуток </w:t>
            </w:r>
            <w:r w:rsidRPr="00914E6D">
              <w:rPr>
                <w:sz w:val="22"/>
                <w:szCs w:val="22"/>
                <w:lang w:val="ru-RU"/>
              </w:rPr>
              <w:t>для разных категорий детей с ограниченными возможностями здоровья</w:t>
            </w:r>
          </w:p>
        </w:tc>
        <w:tc>
          <w:tcPr>
            <w:tcW w:w="716" w:type="pct"/>
            <w:vAlign w:val="center"/>
          </w:tcPr>
          <w:p w14:paraId="7C9333E4"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2</w:t>
            </w:r>
          </w:p>
        </w:tc>
        <w:tc>
          <w:tcPr>
            <w:tcW w:w="715" w:type="pct"/>
            <w:vMerge/>
          </w:tcPr>
          <w:p w14:paraId="363A9A64" w14:textId="77777777" w:rsidR="007A3FFF" w:rsidRPr="00914E6D" w:rsidRDefault="007A3FFF" w:rsidP="00DA6668">
            <w:pPr>
              <w:spacing w:after="0" w:line="240" w:lineRule="auto"/>
              <w:jc w:val="center"/>
              <w:rPr>
                <w:rFonts w:ascii="Times New Roman" w:hAnsi="Times New Roman"/>
              </w:rPr>
            </w:pPr>
          </w:p>
        </w:tc>
      </w:tr>
      <w:tr w:rsidR="007A3FFF" w:rsidRPr="00914E6D" w14:paraId="62928505" w14:textId="77777777" w:rsidTr="00DA6668">
        <w:trPr>
          <w:trHeight w:val="572"/>
        </w:trPr>
        <w:tc>
          <w:tcPr>
            <w:tcW w:w="943" w:type="pct"/>
            <w:vMerge/>
          </w:tcPr>
          <w:p w14:paraId="538C2C96" w14:textId="77777777" w:rsidR="007A3FFF" w:rsidRPr="00914E6D" w:rsidRDefault="007A3FFF" w:rsidP="00DA6668">
            <w:pPr>
              <w:spacing w:after="0" w:line="240" w:lineRule="auto"/>
              <w:rPr>
                <w:rFonts w:ascii="Times New Roman" w:hAnsi="Times New Roman"/>
                <w:b/>
                <w:bCs/>
              </w:rPr>
            </w:pPr>
          </w:p>
        </w:tc>
        <w:tc>
          <w:tcPr>
            <w:tcW w:w="2626" w:type="pct"/>
          </w:tcPr>
          <w:p w14:paraId="439752BB" w14:textId="77777777" w:rsidR="007A3FFF" w:rsidRPr="00914E6D" w:rsidRDefault="007A3FFF" w:rsidP="00DA6668">
            <w:pPr>
              <w:pStyle w:val="ad"/>
              <w:spacing w:before="0" w:after="0"/>
              <w:ind w:left="0"/>
              <w:jc w:val="both"/>
              <w:rPr>
                <w:sz w:val="22"/>
                <w:szCs w:val="22"/>
              </w:rPr>
            </w:pPr>
            <w:r w:rsidRPr="00914E6D">
              <w:rPr>
                <w:b/>
                <w:sz w:val="22"/>
                <w:szCs w:val="22"/>
              </w:rPr>
              <w:t xml:space="preserve">Практическое занятие </w:t>
            </w:r>
            <w:r w:rsidRPr="00914E6D">
              <w:rPr>
                <w:b/>
                <w:sz w:val="22"/>
                <w:szCs w:val="22"/>
                <w:lang w:val="ru-RU"/>
              </w:rPr>
              <w:t>17</w:t>
            </w:r>
            <w:r w:rsidRPr="00914E6D">
              <w:rPr>
                <w:b/>
                <w:sz w:val="22"/>
                <w:szCs w:val="22"/>
              </w:rPr>
              <w:t xml:space="preserve">. </w:t>
            </w:r>
            <w:r w:rsidRPr="00914E6D">
              <w:rPr>
                <w:bCs/>
                <w:sz w:val="22"/>
                <w:szCs w:val="22"/>
                <w:lang w:val="ru-RU"/>
              </w:rPr>
              <w:t>Составление комплекса</w:t>
            </w:r>
            <w:r w:rsidRPr="00914E6D">
              <w:rPr>
                <w:b/>
                <w:bCs/>
                <w:sz w:val="22"/>
                <w:szCs w:val="22"/>
                <w:lang w:val="ru-RU"/>
              </w:rPr>
              <w:t xml:space="preserve"> </w:t>
            </w:r>
            <w:r w:rsidRPr="00914E6D">
              <w:rPr>
                <w:bCs/>
                <w:sz w:val="22"/>
                <w:szCs w:val="22"/>
              </w:rPr>
              <w:t>гимнастики для кистей и пальцев рук</w:t>
            </w:r>
          </w:p>
        </w:tc>
        <w:tc>
          <w:tcPr>
            <w:tcW w:w="716" w:type="pct"/>
            <w:vAlign w:val="center"/>
          </w:tcPr>
          <w:p w14:paraId="1F4DA5E1"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2</w:t>
            </w:r>
          </w:p>
        </w:tc>
        <w:tc>
          <w:tcPr>
            <w:tcW w:w="715" w:type="pct"/>
            <w:vMerge/>
          </w:tcPr>
          <w:p w14:paraId="00E16955" w14:textId="77777777" w:rsidR="007A3FFF" w:rsidRPr="00914E6D" w:rsidRDefault="007A3FFF" w:rsidP="00DA6668">
            <w:pPr>
              <w:spacing w:after="0" w:line="240" w:lineRule="auto"/>
              <w:jc w:val="center"/>
              <w:rPr>
                <w:rFonts w:ascii="Times New Roman" w:hAnsi="Times New Roman"/>
              </w:rPr>
            </w:pPr>
          </w:p>
        </w:tc>
      </w:tr>
      <w:tr w:rsidR="007A3FFF" w:rsidRPr="00914E6D" w14:paraId="352003AC" w14:textId="77777777" w:rsidTr="00DA6668">
        <w:trPr>
          <w:trHeight w:val="572"/>
        </w:trPr>
        <w:tc>
          <w:tcPr>
            <w:tcW w:w="943" w:type="pct"/>
            <w:vMerge/>
          </w:tcPr>
          <w:p w14:paraId="2A05F1ED" w14:textId="77777777" w:rsidR="007A3FFF" w:rsidRPr="00914E6D" w:rsidRDefault="007A3FFF" w:rsidP="00DA6668">
            <w:pPr>
              <w:spacing w:after="0" w:line="240" w:lineRule="auto"/>
              <w:rPr>
                <w:rFonts w:ascii="Times New Roman" w:hAnsi="Times New Roman"/>
                <w:b/>
                <w:bCs/>
              </w:rPr>
            </w:pPr>
          </w:p>
        </w:tc>
        <w:tc>
          <w:tcPr>
            <w:tcW w:w="2626" w:type="pct"/>
          </w:tcPr>
          <w:p w14:paraId="411EDF9F" w14:textId="77777777" w:rsidR="007A3FFF" w:rsidRPr="00914E6D" w:rsidRDefault="007A3FFF" w:rsidP="00DA6668">
            <w:pPr>
              <w:pStyle w:val="ad"/>
              <w:spacing w:before="0" w:after="0"/>
              <w:ind w:left="0"/>
              <w:jc w:val="both"/>
              <w:rPr>
                <w:b/>
                <w:sz w:val="22"/>
                <w:szCs w:val="22"/>
                <w:lang w:val="ru-RU"/>
              </w:rPr>
            </w:pPr>
            <w:r w:rsidRPr="00914E6D">
              <w:rPr>
                <w:b/>
                <w:sz w:val="22"/>
                <w:szCs w:val="22"/>
              </w:rPr>
              <w:t xml:space="preserve">Практическое занятие </w:t>
            </w:r>
            <w:r w:rsidRPr="00914E6D">
              <w:rPr>
                <w:b/>
                <w:sz w:val="22"/>
                <w:szCs w:val="22"/>
                <w:lang w:val="ru-RU"/>
              </w:rPr>
              <w:t>18</w:t>
            </w:r>
            <w:r w:rsidRPr="00914E6D">
              <w:rPr>
                <w:b/>
                <w:sz w:val="22"/>
                <w:szCs w:val="22"/>
              </w:rPr>
              <w:t>.</w:t>
            </w:r>
            <w:r w:rsidRPr="00914E6D">
              <w:rPr>
                <w:sz w:val="22"/>
                <w:szCs w:val="22"/>
              </w:rPr>
              <w:t xml:space="preserve"> Разработка комплексов подвижных игр и физических упражнений для организации и проведения на воздухе</w:t>
            </w:r>
            <w:r w:rsidRPr="00914E6D">
              <w:rPr>
                <w:sz w:val="22"/>
                <w:szCs w:val="22"/>
                <w:lang w:val="ru-RU"/>
              </w:rPr>
              <w:t xml:space="preserve"> для детей дошкольного возраста с ограниченными возможностями здоровья</w:t>
            </w:r>
          </w:p>
        </w:tc>
        <w:tc>
          <w:tcPr>
            <w:tcW w:w="716" w:type="pct"/>
            <w:vAlign w:val="center"/>
          </w:tcPr>
          <w:p w14:paraId="5875BE63"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2</w:t>
            </w:r>
          </w:p>
        </w:tc>
        <w:tc>
          <w:tcPr>
            <w:tcW w:w="715" w:type="pct"/>
            <w:vMerge/>
          </w:tcPr>
          <w:p w14:paraId="3815BDD2" w14:textId="77777777" w:rsidR="007A3FFF" w:rsidRPr="00914E6D" w:rsidRDefault="007A3FFF" w:rsidP="00DA6668">
            <w:pPr>
              <w:spacing w:after="0" w:line="240" w:lineRule="auto"/>
              <w:jc w:val="center"/>
              <w:rPr>
                <w:rFonts w:ascii="Times New Roman" w:hAnsi="Times New Roman"/>
              </w:rPr>
            </w:pPr>
          </w:p>
        </w:tc>
      </w:tr>
      <w:tr w:rsidR="00DA6668" w:rsidRPr="00914E6D" w14:paraId="575B79E3" w14:textId="77777777" w:rsidTr="00DA6668">
        <w:trPr>
          <w:trHeight w:val="70"/>
        </w:trPr>
        <w:tc>
          <w:tcPr>
            <w:tcW w:w="943" w:type="pct"/>
            <w:vMerge w:val="restart"/>
          </w:tcPr>
          <w:p w14:paraId="2839A3EB" w14:textId="77777777" w:rsidR="00DA6668" w:rsidRPr="00914E6D" w:rsidRDefault="00DA6668" w:rsidP="00DA6668">
            <w:pPr>
              <w:spacing w:after="0" w:line="240" w:lineRule="auto"/>
              <w:rPr>
                <w:rFonts w:ascii="Times New Roman" w:hAnsi="Times New Roman"/>
                <w:b/>
                <w:bCs/>
              </w:rPr>
            </w:pPr>
            <w:r w:rsidRPr="00914E6D">
              <w:rPr>
                <w:rFonts w:ascii="Times New Roman" w:hAnsi="Times New Roman"/>
                <w:b/>
                <w:bCs/>
              </w:rPr>
              <w:t>Тема 3.5. Организация развивающей предметно-</w:t>
            </w:r>
            <w:r w:rsidRPr="00914E6D">
              <w:rPr>
                <w:rFonts w:ascii="Times New Roman" w:hAnsi="Times New Roman"/>
                <w:b/>
                <w:bCs/>
              </w:rPr>
              <w:lastRenderedPageBreak/>
              <w:t>пространственной среды по физическому воспитанию</w:t>
            </w:r>
          </w:p>
        </w:tc>
        <w:tc>
          <w:tcPr>
            <w:tcW w:w="2626" w:type="pct"/>
          </w:tcPr>
          <w:p w14:paraId="46523E52" w14:textId="77777777" w:rsidR="00DA6668" w:rsidRPr="00914E6D" w:rsidRDefault="00DA6668" w:rsidP="00DA6668">
            <w:pPr>
              <w:spacing w:after="0" w:line="240" w:lineRule="auto"/>
              <w:rPr>
                <w:rFonts w:ascii="Times New Roman" w:hAnsi="Times New Roman"/>
                <w:b/>
              </w:rPr>
            </w:pPr>
            <w:r w:rsidRPr="00914E6D">
              <w:rPr>
                <w:rFonts w:ascii="Times New Roman" w:hAnsi="Times New Roman"/>
                <w:b/>
                <w:bCs/>
              </w:rPr>
              <w:lastRenderedPageBreak/>
              <w:t xml:space="preserve">Содержание </w:t>
            </w:r>
          </w:p>
        </w:tc>
        <w:tc>
          <w:tcPr>
            <w:tcW w:w="716" w:type="pct"/>
            <w:vAlign w:val="center"/>
          </w:tcPr>
          <w:p w14:paraId="5C2DA25C" w14:textId="77777777" w:rsidR="00DA6668" w:rsidRPr="00914E6D" w:rsidRDefault="00DA6668" w:rsidP="00DA6668">
            <w:pPr>
              <w:spacing w:after="0" w:line="240" w:lineRule="auto"/>
              <w:jc w:val="center"/>
              <w:rPr>
                <w:rFonts w:ascii="Times New Roman" w:hAnsi="Times New Roman"/>
                <w:b/>
              </w:rPr>
            </w:pPr>
            <w:r w:rsidRPr="00914E6D">
              <w:rPr>
                <w:rFonts w:ascii="Times New Roman" w:hAnsi="Times New Roman"/>
                <w:b/>
              </w:rPr>
              <w:t>4</w:t>
            </w:r>
          </w:p>
        </w:tc>
        <w:tc>
          <w:tcPr>
            <w:tcW w:w="715" w:type="pct"/>
          </w:tcPr>
          <w:p w14:paraId="5DBA83B4" w14:textId="77777777" w:rsidR="00DA6668" w:rsidRPr="00914E6D" w:rsidRDefault="00DA6668" w:rsidP="00DA6668">
            <w:pPr>
              <w:spacing w:after="0" w:line="240" w:lineRule="auto"/>
              <w:jc w:val="center"/>
              <w:rPr>
                <w:rFonts w:ascii="Times New Roman" w:hAnsi="Times New Roman"/>
                <w:b/>
              </w:rPr>
            </w:pPr>
          </w:p>
        </w:tc>
      </w:tr>
      <w:tr w:rsidR="007A3FFF" w:rsidRPr="00914E6D" w14:paraId="16081773" w14:textId="77777777" w:rsidTr="00DA6668">
        <w:trPr>
          <w:trHeight w:val="70"/>
        </w:trPr>
        <w:tc>
          <w:tcPr>
            <w:tcW w:w="943" w:type="pct"/>
            <w:vMerge/>
          </w:tcPr>
          <w:p w14:paraId="6B5FF013" w14:textId="77777777" w:rsidR="007A3FFF" w:rsidRPr="00914E6D" w:rsidRDefault="007A3FFF" w:rsidP="00DA6668">
            <w:pPr>
              <w:spacing w:after="0" w:line="240" w:lineRule="auto"/>
              <w:rPr>
                <w:rFonts w:ascii="Times New Roman" w:hAnsi="Times New Roman"/>
                <w:b/>
                <w:bCs/>
              </w:rPr>
            </w:pPr>
          </w:p>
        </w:tc>
        <w:tc>
          <w:tcPr>
            <w:tcW w:w="2626" w:type="pct"/>
          </w:tcPr>
          <w:p w14:paraId="5A89F758" w14:textId="77777777" w:rsidR="007A3FFF" w:rsidRPr="00914E6D" w:rsidRDefault="007A3FFF" w:rsidP="00DA6668">
            <w:pPr>
              <w:spacing w:after="0" w:line="240" w:lineRule="auto"/>
              <w:jc w:val="both"/>
              <w:rPr>
                <w:rFonts w:ascii="Times New Roman" w:hAnsi="Times New Roman"/>
              </w:rPr>
            </w:pPr>
            <w:r w:rsidRPr="00914E6D">
              <w:rPr>
                <w:rFonts w:ascii="Times New Roman" w:hAnsi="Times New Roman"/>
              </w:rPr>
              <w:t xml:space="preserve">Развивающая предметно-пространственная среда (РППС) по физическому </w:t>
            </w:r>
            <w:r w:rsidRPr="00914E6D">
              <w:rPr>
                <w:rFonts w:ascii="Times New Roman" w:hAnsi="Times New Roman"/>
              </w:rPr>
              <w:lastRenderedPageBreak/>
              <w:t xml:space="preserve">воспитанию. Принципы создания РППС. Создание РППС в группе, в физкультурном зале, на спортивно-игровой площадке с учетом возрастных и психофизических особенностей детей раннего и дошкольного возраста. Классификации спортивного оборудования. </w:t>
            </w:r>
          </w:p>
          <w:p w14:paraId="79E2E147" w14:textId="77777777" w:rsidR="007A3FFF" w:rsidRPr="00914E6D" w:rsidRDefault="007A3FFF" w:rsidP="00DA6668">
            <w:pPr>
              <w:spacing w:after="0" w:line="240" w:lineRule="auto"/>
              <w:jc w:val="both"/>
              <w:rPr>
                <w:rFonts w:ascii="Times New Roman" w:hAnsi="Times New Roman"/>
              </w:rPr>
            </w:pPr>
            <w:r w:rsidRPr="00914E6D">
              <w:rPr>
                <w:rFonts w:ascii="Times New Roman" w:hAnsi="Times New Roman"/>
              </w:rPr>
              <w:t>Характеристика, требования к размещению, методика использования в разных формах работы по физическому воспитанию.</w:t>
            </w:r>
          </w:p>
          <w:p w14:paraId="0FE959BB" w14:textId="77777777" w:rsidR="007A3FFF" w:rsidRPr="00914E6D" w:rsidRDefault="007A3FFF" w:rsidP="00DA6668">
            <w:pPr>
              <w:spacing w:after="0" w:line="240" w:lineRule="auto"/>
              <w:jc w:val="both"/>
              <w:rPr>
                <w:rFonts w:ascii="Times New Roman" w:hAnsi="Times New Roman"/>
              </w:rPr>
            </w:pPr>
            <w:r w:rsidRPr="00914E6D">
              <w:rPr>
                <w:rFonts w:ascii="Times New Roman" w:hAnsi="Times New Roman"/>
              </w:rPr>
              <w:t>Современное спортивное оборудование: тренажеры, сухие бассейны, батуты. Методика использования тренажеров и сухого бассейна  с детьми дошкольного возраста.</w:t>
            </w:r>
          </w:p>
          <w:p w14:paraId="06241502" w14:textId="77777777" w:rsidR="007A3FFF" w:rsidRPr="00914E6D" w:rsidRDefault="007A3FFF" w:rsidP="00DA6668">
            <w:pPr>
              <w:spacing w:after="0" w:line="240" w:lineRule="auto"/>
              <w:jc w:val="both"/>
              <w:rPr>
                <w:rFonts w:ascii="Times New Roman" w:hAnsi="Times New Roman"/>
                <w:b/>
                <w:bCs/>
              </w:rPr>
            </w:pPr>
            <w:r w:rsidRPr="00914E6D">
              <w:rPr>
                <w:rFonts w:ascii="Times New Roman" w:hAnsi="Times New Roman"/>
              </w:rPr>
              <w:t>Современные технические средства реабилитации детей раннего и дошкольного возраста. Использование в процессе физического воспитания.</w:t>
            </w:r>
          </w:p>
        </w:tc>
        <w:tc>
          <w:tcPr>
            <w:tcW w:w="716" w:type="pct"/>
            <w:vAlign w:val="center"/>
          </w:tcPr>
          <w:p w14:paraId="31469870"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lastRenderedPageBreak/>
              <w:t>4</w:t>
            </w:r>
          </w:p>
        </w:tc>
        <w:tc>
          <w:tcPr>
            <w:tcW w:w="715" w:type="pct"/>
            <w:vMerge w:val="restart"/>
          </w:tcPr>
          <w:p w14:paraId="7C52C8B1"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1.1</w:t>
            </w:r>
          </w:p>
          <w:p w14:paraId="0EEA1D7F"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lastRenderedPageBreak/>
              <w:t>ПК 1.2</w:t>
            </w:r>
          </w:p>
          <w:p w14:paraId="467A59E4"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1.3</w:t>
            </w:r>
          </w:p>
          <w:p w14:paraId="5ED767FA"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1.4</w:t>
            </w:r>
          </w:p>
          <w:p w14:paraId="08BCCE18"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1.5</w:t>
            </w:r>
          </w:p>
          <w:p w14:paraId="4E3B3440"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01</w:t>
            </w:r>
          </w:p>
          <w:p w14:paraId="50506AAB"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02</w:t>
            </w:r>
          </w:p>
          <w:p w14:paraId="3818FFC8"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04</w:t>
            </w:r>
          </w:p>
          <w:p w14:paraId="32197772"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09</w:t>
            </w:r>
          </w:p>
        </w:tc>
      </w:tr>
      <w:tr w:rsidR="007A3FFF" w:rsidRPr="00914E6D" w14:paraId="7EDD35A9" w14:textId="77777777" w:rsidTr="00DA6668">
        <w:trPr>
          <w:trHeight w:val="70"/>
        </w:trPr>
        <w:tc>
          <w:tcPr>
            <w:tcW w:w="943" w:type="pct"/>
            <w:vMerge/>
          </w:tcPr>
          <w:p w14:paraId="4F7851BF" w14:textId="77777777" w:rsidR="007A3FFF" w:rsidRPr="00914E6D" w:rsidRDefault="007A3FFF" w:rsidP="00DA6668">
            <w:pPr>
              <w:spacing w:after="0" w:line="240" w:lineRule="auto"/>
              <w:rPr>
                <w:rFonts w:ascii="Times New Roman" w:hAnsi="Times New Roman"/>
                <w:b/>
                <w:bCs/>
              </w:rPr>
            </w:pPr>
          </w:p>
        </w:tc>
        <w:tc>
          <w:tcPr>
            <w:tcW w:w="2626" w:type="pct"/>
          </w:tcPr>
          <w:p w14:paraId="55E4E45A" w14:textId="77777777" w:rsidR="007A3FFF" w:rsidRPr="00914E6D" w:rsidRDefault="007A3FFF" w:rsidP="00DA6668">
            <w:pPr>
              <w:spacing w:after="0" w:line="240" w:lineRule="auto"/>
              <w:rPr>
                <w:rFonts w:ascii="Times New Roman" w:hAnsi="Times New Roman"/>
                <w:b/>
                <w:bCs/>
              </w:rPr>
            </w:pPr>
            <w:r w:rsidRPr="00914E6D">
              <w:rPr>
                <w:rFonts w:ascii="Times New Roman" w:hAnsi="Times New Roman"/>
                <w:b/>
                <w:bCs/>
              </w:rPr>
              <w:t>В том числе практических занятий и лабораторных работ</w:t>
            </w:r>
          </w:p>
        </w:tc>
        <w:tc>
          <w:tcPr>
            <w:tcW w:w="716" w:type="pct"/>
            <w:vAlign w:val="center"/>
          </w:tcPr>
          <w:p w14:paraId="491933FA" w14:textId="77777777" w:rsidR="007A3FFF" w:rsidRPr="00914E6D" w:rsidRDefault="007A3FFF" w:rsidP="00DA6668">
            <w:pPr>
              <w:spacing w:after="0" w:line="240" w:lineRule="auto"/>
              <w:jc w:val="center"/>
              <w:rPr>
                <w:rFonts w:ascii="Times New Roman" w:hAnsi="Times New Roman"/>
                <w:b/>
              </w:rPr>
            </w:pPr>
            <w:r w:rsidRPr="00914E6D">
              <w:rPr>
                <w:rFonts w:ascii="Times New Roman" w:hAnsi="Times New Roman"/>
                <w:b/>
              </w:rPr>
              <w:t>2</w:t>
            </w:r>
          </w:p>
        </w:tc>
        <w:tc>
          <w:tcPr>
            <w:tcW w:w="715" w:type="pct"/>
            <w:vMerge/>
          </w:tcPr>
          <w:p w14:paraId="66EBCB25" w14:textId="77777777" w:rsidR="007A3FFF" w:rsidRPr="00914E6D" w:rsidRDefault="007A3FFF" w:rsidP="00DA6668">
            <w:pPr>
              <w:spacing w:after="0" w:line="240" w:lineRule="auto"/>
              <w:jc w:val="center"/>
              <w:rPr>
                <w:rFonts w:ascii="Times New Roman" w:hAnsi="Times New Roman"/>
                <w:b/>
              </w:rPr>
            </w:pPr>
          </w:p>
        </w:tc>
      </w:tr>
      <w:tr w:rsidR="007A3FFF" w:rsidRPr="00914E6D" w14:paraId="4AF0AE5C" w14:textId="77777777" w:rsidTr="00DA6668">
        <w:trPr>
          <w:trHeight w:val="70"/>
        </w:trPr>
        <w:tc>
          <w:tcPr>
            <w:tcW w:w="943" w:type="pct"/>
            <w:vMerge/>
          </w:tcPr>
          <w:p w14:paraId="076091D4" w14:textId="77777777" w:rsidR="007A3FFF" w:rsidRPr="00914E6D" w:rsidRDefault="007A3FFF" w:rsidP="00DA6668">
            <w:pPr>
              <w:spacing w:after="0" w:line="240" w:lineRule="auto"/>
              <w:rPr>
                <w:rFonts w:ascii="Times New Roman" w:hAnsi="Times New Roman"/>
                <w:b/>
                <w:bCs/>
              </w:rPr>
            </w:pPr>
          </w:p>
        </w:tc>
        <w:tc>
          <w:tcPr>
            <w:tcW w:w="2626" w:type="pct"/>
          </w:tcPr>
          <w:p w14:paraId="1EC72831" w14:textId="77777777" w:rsidR="007A3FFF" w:rsidRPr="00914E6D" w:rsidRDefault="007A3FFF" w:rsidP="00DA6668">
            <w:pPr>
              <w:spacing w:after="0" w:line="240" w:lineRule="auto"/>
              <w:rPr>
                <w:rFonts w:ascii="Times New Roman" w:hAnsi="Times New Roman"/>
                <w:b/>
                <w:bCs/>
              </w:rPr>
            </w:pPr>
            <w:r w:rsidRPr="00914E6D">
              <w:rPr>
                <w:rFonts w:ascii="Times New Roman" w:hAnsi="Times New Roman"/>
                <w:b/>
                <w:bCs/>
              </w:rPr>
              <w:t>Практическое занятие 19.</w:t>
            </w:r>
            <w:r w:rsidRPr="00914E6D">
              <w:rPr>
                <w:rFonts w:ascii="Times New Roman" w:hAnsi="Times New Roman"/>
              </w:rPr>
              <w:t xml:space="preserve"> Анализ и оценка РППС в разных возрастных группах ДОО</w:t>
            </w:r>
          </w:p>
        </w:tc>
        <w:tc>
          <w:tcPr>
            <w:tcW w:w="716" w:type="pct"/>
            <w:vAlign w:val="center"/>
          </w:tcPr>
          <w:p w14:paraId="595D9FCA"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2</w:t>
            </w:r>
          </w:p>
        </w:tc>
        <w:tc>
          <w:tcPr>
            <w:tcW w:w="715" w:type="pct"/>
            <w:vMerge/>
          </w:tcPr>
          <w:p w14:paraId="77C7E6DD" w14:textId="77777777" w:rsidR="007A3FFF" w:rsidRPr="00914E6D" w:rsidRDefault="007A3FFF" w:rsidP="00DA6668">
            <w:pPr>
              <w:spacing w:after="0" w:line="240" w:lineRule="auto"/>
              <w:jc w:val="center"/>
              <w:rPr>
                <w:rFonts w:ascii="Times New Roman" w:hAnsi="Times New Roman"/>
              </w:rPr>
            </w:pPr>
          </w:p>
        </w:tc>
      </w:tr>
      <w:tr w:rsidR="00DA6668" w:rsidRPr="00914E6D" w14:paraId="500C73F9" w14:textId="77777777" w:rsidTr="00DA6668">
        <w:trPr>
          <w:trHeight w:val="177"/>
        </w:trPr>
        <w:tc>
          <w:tcPr>
            <w:tcW w:w="3569" w:type="pct"/>
            <w:gridSpan w:val="2"/>
          </w:tcPr>
          <w:p w14:paraId="0E5DE5DA" w14:textId="77777777" w:rsidR="00DA6668" w:rsidRPr="00914E6D" w:rsidRDefault="00DA6668" w:rsidP="00DA6668">
            <w:pPr>
              <w:spacing w:after="0" w:line="240" w:lineRule="auto"/>
              <w:rPr>
                <w:rFonts w:ascii="Times New Roman" w:hAnsi="Times New Roman"/>
                <w:b/>
              </w:rPr>
            </w:pPr>
            <w:r w:rsidRPr="00914E6D">
              <w:rPr>
                <w:rFonts w:ascii="Times New Roman" w:hAnsi="Times New Roman"/>
                <w:b/>
                <w:bCs/>
              </w:rPr>
              <w:t>Раздел 4. Практикум по совершенствованию двигательных умений и навыков у детей дошкольного возраста</w:t>
            </w:r>
          </w:p>
        </w:tc>
        <w:tc>
          <w:tcPr>
            <w:tcW w:w="716" w:type="pct"/>
            <w:vAlign w:val="center"/>
          </w:tcPr>
          <w:p w14:paraId="43479B49" w14:textId="77777777" w:rsidR="00DA6668" w:rsidRPr="00914E6D" w:rsidRDefault="00DA6668" w:rsidP="00DA6668">
            <w:pPr>
              <w:spacing w:after="0" w:line="240" w:lineRule="auto"/>
              <w:jc w:val="center"/>
              <w:rPr>
                <w:rFonts w:ascii="Times New Roman" w:hAnsi="Times New Roman"/>
                <w:b/>
              </w:rPr>
            </w:pPr>
            <w:r w:rsidRPr="00914E6D">
              <w:rPr>
                <w:rFonts w:ascii="Times New Roman" w:hAnsi="Times New Roman"/>
                <w:b/>
              </w:rPr>
              <w:t>26/26</w:t>
            </w:r>
          </w:p>
        </w:tc>
        <w:tc>
          <w:tcPr>
            <w:tcW w:w="715" w:type="pct"/>
          </w:tcPr>
          <w:p w14:paraId="2D1D171D" w14:textId="77777777" w:rsidR="00DA6668" w:rsidRPr="00914E6D" w:rsidRDefault="00DA6668" w:rsidP="00DA6668">
            <w:pPr>
              <w:spacing w:after="0" w:line="240" w:lineRule="auto"/>
              <w:jc w:val="center"/>
              <w:rPr>
                <w:rFonts w:ascii="Times New Roman" w:hAnsi="Times New Roman"/>
                <w:b/>
              </w:rPr>
            </w:pPr>
          </w:p>
        </w:tc>
      </w:tr>
      <w:tr w:rsidR="00DA6668" w:rsidRPr="00914E6D" w14:paraId="1C7827FC" w14:textId="77777777" w:rsidTr="00DA6668">
        <w:trPr>
          <w:trHeight w:val="177"/>
        </w:trPr>
        <w:tc>
          <w:tcPr>
            <w:tcW w:w="3569" w:type="pct"/>
            <w:gridSpan w:val="2"/>
          </w:tcPr>
          <w:p w14:paraId="08C9F964" w14:textId="77777777" w:rsidR="00DA6668" w:rsidRPr="00914E6D" w:rsidRDefault="00DA6668" w:rsidP="00DA6668">
            <w:pPr>
              <w:spacing w:after="0" w:line="240" w:lineRule="auto"/>
              <w:rPr>
                <w:rFonts w:ascii="Times New Roman" w:hAnsi="Times New Roman"/>
                <w:b/>
              </w:rPr>
            </w:pPr>
            <w:r w:rsidRPr="00914E6D">
              <w:rPr>
                <w:rFonts w:ascii="Times New Roman" w:hAnsi="Times New Roman"/>
                <w:b/>
                <w:bCs/>
              </w:rPr>
              <w:t>МДК. 01.02. Т</w:t>
            </w:r>
            <w:r w:rsidRPr="00914E6D">
              <w:rPr>
                <w:rFonts w:ascii="Times New Roman" w:hAnsi="Times New Roman"/>
                <w:b/>
                <w:shd w:val="clear" w:color="auto" w:fill="FFFFFF"/>
              </w:rPr>
              <w:t>еоретические основы и методика физического воспитания и развития детей раннего и дошкольного возраста в группах разной направленности с практикумом</w:t>
            </w:r>
          </w:p>
        </w:tc>
        <w:tc>
          <w:tcPr>
            <w:tcW w:w="716" w:type="pct"/>
            <w:vAlign w:val="center"/>
          </w:tcPr>
          <w:p w14:paraId="47713450" w14:textId="77777777" w:rsidR="00DA6668" w:rsidRPr="00914E6D" w:rsidRDefault="00DA6668" w:rsidP="00DA6668">
            <w:pPr>
              <w:spacing w:after="0" w:line="240" w:lineRule="auto"/>
              <w:jc w:val="center"/>
              <w:rPr>
                <w:rFonts w:ascii="Times New Roman" w:hAnsi="Times New Roman"/>
                <w:b/>
              </w:rPr>
            </w:pPr>
            <w:r w:rsidRPr="00914E6D">
              <w:rPr>
                <w:rFonts w:ascii="Times New Roman" w:hAnsi="Times New Roman"/>
                <w:b/>
              </w:rPr>
              <w:t>66/66</w:t>
            </w:r>
          </w:p>
        </w:tc>
        <w:tc>
          <w:tcPr>
            <w:tcW w:w="715" w:type="pct"/>
          </w:tcPr>
          <w:p w14:paraId="5CF0C9BC" w14:textId="77777777" w:rsidR="00DA6668" w:rsidRPr="00914E6D" w:rsidRDefault="00DA6668" w:rsidP="00DA6668">
            <w:pPr>
              <w:spacing w:after="0" w:line="240" w:lineRule="auto"/>
              <w:jc w:val="center"/>
              <w:rPr>
                <w:rFonts w:ascii="Times New Roman" w:hAnsi="Times New Roman"/>
                <w:b/>
              </w:rPr>
            </w:pPr>
          </w:p>
        </w:tc>
      </w:tr>
      <w:tr w:rsidR="00DA6668" w:rsidRPr="00914E6D" w14:paraId="37409763" w14:textId="77777777" w:rsidTr="00DA6668">
        <w:tc>
          <w:tcPr>
            <w:tcW w:w="943" w:type="pct"/>
            <w:vMerge w:val="restart"/>
          </w:tcPr>
          <w:p w14:paraId="48A2BD99" w14:textId="77777777" w:rsidR="00DA6668" w:rsidRPr="00914E6D" w:rsidRDefault="00DA6668" w:rsidP="00DA6668">
            <w:pPr>
              <w:spacing w:after="0" w:line="240" w:lineRule="auto"/>
              <w:rPr>
                <w:rFonts w:ascii="Times New Roman" w:hAnsi="Times New Roman"/>
                <w:b/>
                <w:bCs/>
              </w:rPr>
            </w:pPr>
            <w:r w:rsidRPr="00914E6D">
              <w:rPr>
                <w:rFonts w:ascii="Times New Roman" w:hAnsi="Times New Roman"/>
                <w:b/>
                <w:bCs/>
              </w:rPr>
              <w:t xml:space="preserve">Тема 4.1. Основы обучения основным движениям  </w:t>
            </w:r>
          </w:p>
        </w:tc>
        <w:tc>
          <w:tcPr>
            <w:tcW w:w="2626" w:type="pct"/>
          </w:tcPr>
          <w:p w14:paraId="26506243" w14:textId="77777777" w:rsidR="00DA6668" w:rsidRPr="00914E6D" w:rsidRDefault="00DA6668" w:rsidP="00DA6668">
            <w:pPr>
              <w:spacing w:after="0" w:line="240" w:lineRule="auto"/>
              <w:rPr>
                <w:rFonts w:ascii="Times New Roman" w:hAnsi="Times New Roman"/>
                <w:b/>
              </w:rPr>
            </w:pPr>
            <w:r w:rsidRPr="00914E6D">
              <w:rPr>
                <w:rFonts w:ascii="Times New Roman" w:hAnsi="Times New Roman"/>
                <w:b/>
                <w:bCs/>
              </w:rPr>
              <w:t xml:space="preserve">Содержание </w:t>
            </w:r>
          </w:p>
        </w:tc>
        <w:tc>
          <w:tcPr>
            <w:tcW w:w="716" w:type="pct"/>
            <w:vAlign w:val="center"/>
          </w:tcPr>
          <w:p w14:paraId="74D66959" w14:textId="77777777" w:rsidR="00DA6668" w:rsidRPr="00914E6D" w:rsidRDefault="00DA6668" w:rsidP="00DA6668">
            <w:pPr>
              <w:spacing w:after="0" w:line="240" w:lineRule="auto"/>
              <w:jc w:val="center"/>
              <w:rPr>
                <w:rFonts w:ascii="Times New Roman" w:hAnsi="Times New Roman"/>
                <w:b/>
              </w:rPr>
            </w:pPr>
            <w:r w:rsidRPr="00914E6D">
              <w:rPr>
                <w:rFonts w:ascii="Times New Roman" w:hAnsi="Times New Roman"/>
                <w:b/>
              </w:rPr>
              <w:t>6</w:t>
            </w:r>
          </w:p>
        </w:tc>
        <w:tc>
          <w:tcPr>
            <w:tcW w:w="715" w:type="pct"/>
          </w:tcPr>
          <w:p w14:paraId="60946055" w14:textId="77777777" w:rsidR="00DA6668" w:rsidRPr="00914E6D" w:rsidRDefault="00DA6668" w:rsidP="00DA6668">
            <w:pPr>
              <w:spacing w:after="0" w:line="240" w:lineRule="auto"/>
              <w:jc w:val="center"/>
              <w:rPr>
                <w:rFonts w:ascii="Times New Roman" w:hAnsi="Times New Roman"/>
                <w:b/>
              </w:rPr>
            </w:pPr>
          </w:p>
        </w:tc>
      </w:tr>
      <w:tr w:rsidR="007A3FFF" w:rsidRPr="00914E6D" w14:paraId="47CBACFA" w14:textId="77777777" w:rsidTr="00DA6668">
        <w:tc>
          <w:tcPr>
            <w:tcW w:w="943" w:type="pct"/>
            <w:vMerge/>
          </w:tcPr>
          <w:p w14:paraId="43FC8A21" w14:textId="77777777" w:rsidR="007A3FFF" w:rsidRPr="00914E6D" w:rsidRDefault="007A3FFF" w:rsidP="00DA6668">
            <w:pPr>
              <w:spacing w:after="0" w:line="240" w:lineRule="auto"/>
              <w:rPr>
                <w:rFonts w:ascii="Times New Roman" w:hAnsi="Times New Roman"/>
                <w:b/>
                <w:bCs/>
              </w:rPr>
            </w:pPr>
          </w:p>
        </w:tc>
        <w:tc>
          <w:tcPr>
            <w:tcW w:w="2626" w:type="pct"/>
          </w:tcPr>
          <w:p w14:paraId="4A4BF3AC" w14:textId="77777777" w:rsidR="007A3FFF" w:rsidRPr="00914E6D" w:rsidRDefault="007A3FFF" w:rsidP="00DA6668">
            <w:pPr>
              <w:spacing w:after="0" w:line="240" w:lineRule="auto"/>
              <w:jc w:val="both"/>
              <w:rPr>
                <w:rFonts w:ascii="Times New Roman" w:hAnsi="Times New Roman"/>
                <w:bCs/>
              </w:rPr>
            </w:pPr>
            <w:r w:rsidRPr="00914E6D">
              <w:rPr>
                <w:rFonts w:ascii="Times New Roman" w:hAnsi="Times New Roman"/>
                <w:bCs/>
              </w:rPr>
              <w:t xml:space="preserve">Обучение основным движениями детей дошкольного возраста. Принципы работы в группах разной направленности.  Особенности проведения обучения в зависимости от возрастных и психофизических особенностей развития детей. Коррекционно-развивающие задачи обучения. Комплексы общеразвивающих упражнений. </w:t>
            </w:r>
          </w:p>
        </w:tc>
        <w:tc>
          <w:tcPr>
            <w:tcW w:w="716" w:type="pct"/>
            <w:vAlign w:val="center"/>
          </w:tcPr>
          <w:p w14:paraId="5ECFE599"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2</w:t>
            </w:r>
          </w:p>
        </w:tc>
        <w:tc>
          <w:tcPr>
            <w:tcW w:w="715" w:type="pct"/>
            <w:vMerge w:val="restart"/>
          </w:tcPr>
          <w:p w14:paraId="68A80FCC"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1.1</w:t>
            </w:r>
          </w:p>
          <w:p w14:paraId="1272F08F"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1.2</w:t>
            </w:r>
          </w:p>
          <w:p w14:paraId="5E83638E"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1.3</w:t>
            </w:r>
          </w:p>
          <w:p w14:paraId="718F34F8"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1.4</w:t>
            </w:r>
          </w:p>
          <w:p w14:paraId="1DF00E00"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1.5</w:t>
            </w:r>
          </w:p>
          <w:p w14:paraId="1D55CBE0"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01</w:t>
            </w:r>
          </w:p>
          <w:p w14:paraId="7F7B1ADA"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02</w:t>
            </w:r>
          </w:p>
          <w:p w14:paraId="30C20C2A"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04</w:t>
            </w:r>
          </w:p>
          <w:p w14:paraId="1F59818C"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09</w:t>
            </w:r>
          </w:p>
        </w:tc>
      </w:tr>
      <w:tr w:rsidR="007A3FFF" w:rsidRPr="00914E6D" w14:paraId="317B4865" w14:textId="77777777" w:rsidTr="00DA6668">
        <w:trPr>
          <w:trHeight w:val="70"/>
        </w:trPr>
        <w:tc>
          <w:tcPr>
            <w:tcW w:w="943" w:type="pct"/>
            <w:vMerge/>
            <w:tcBorders>
              <w:bottom w:val="single" w:sz="4" w:space="0" w:color="auto"/>
            </w:tcBorders>
          </w:tcPr>
          <w:p w14:paraId="6BB7D9D8" w14:textId="77777777" w:rsidR="007A3FFF" w:rsidRPr="00914E6D" w:rsidRDefault="007A3FFF" w:rsidP="00DA6668">
            <w:pPr>
              <w:spacing w:after="0" w:line="240" w:lineRule="auto"/>
              <w:rPr>
                <w:rFonts w:ascii="Times New Roman" w:hAnsi="Times New Roman"/>
                <w:b/>
                <w:bCs/>
              </w:rPr>
            </w:pPr>
          </w:p>
        </w:tc>
        <w:tc>
          <w:tcPr>
            <w:tcW w:w="2626" w:type="pct"/>
            <w:tcBorders>
              <w:bottom w:val="single" w:sz="4" w:space="0" w:color="auto"/>
            </w:tcBorders>
          </w:tcPr>
          <w:p w14:paraId="072D2A4F" w14:textId="77777777" w:rsidR="007A3FFF" w:rsidRPr="00914E6D" w:rsidRDefault="007A3FFF" w:rsidP="00DA6668">
            <w:pPr>
              <w:spacing w:after="0" w:line="240" w:lineRule="auto"/>
              <w:rPr>
                <w:rFonts w:ascii="Times New Roman" w:hAnsi="Times New Roman"/>
                <w:b/>
              </w:rPr>
            </w:pPr>
            <w:r w:rsidRPr="00914E6D">
              <w:rPr>
                <w:rFonts w:ascii="Times New Roman" w:hAnsi="Times New Roman"/>
                <w:b/>
                <w:bCs/>
              </w:rPr>
              <w:t>В том числе практических занятий и лабораторных работ</w:t>
            </w:r>
          </w:p>
        </w:tc>
        <w:tc>
          <w:tcPr>
            <w:tcW w:w="716" w:type="pct"/>
            <w:vAlign w:val="center"/>
          </w:tcPr>
          <w:p w14:paraId="6ABCCF78" w14:textId="77777777" w:rsidR="007A3FFF" w:rsidRPr="00914E6D" w:rsidRDefault="007A3FFF" w:rsidP="00DA6668">
            <w:pPr>
              <w:spacing w:after="0" w:line="240" w:lineRule="auto"/>
              <w:jc w:val="center"/>
              <w:rPr>
                <w:rFonts w:ascii="Times New Roman" w:hAnsi="Times New Roman"/>
                <w:b/>
              </w:rPr>
            </w:pPr>
            <w:r w:rsidRPr="00914E6D">
              <w:rPr>
                <w:rFonts w:ascii="Times New Roman" w:hAnsi="Times New Roman"/>
                <w:b/>
              </w:rPr>
              <w:t>6</w:t>
            </w:r>
          </w:p>
        </w:tc>
        <w:tc>
          <w:tcPr>
            <w:tcW w:w="715" w:type="pct"/>
            <w:vMerge/>
          </w:tcPr>
          <w:p w14:paraId="68702654" w14:textId="77777777" w:rsidR="007A3FFF" w:rsidRPr="00914E6D" w:rsidRDefault="007A3FFF" w:rsidP="00DA6668">
            <w:pPr>
              <w:spacing w:after="0" w:line="240" w:lineRule="auto"/>
              <w:jc w:val="center"/>
              <w:rPr>
                <w:rFonts w:ascii="Times New Roman" w:hAnsi="Times New Roman"/>
                <w:b/>
              </w:rPr>
            </w:pPr>
          </w:p>
        </w:tc>
      </w:tr>
      <w:tr w:rsidR="007A3FFF" w:rsidRPr="00914E6D" w14:paraId="10A088CB" w14:textId="77777777" w:rsidTr="00DA6668">
        <w:tc>
          <w:tcPr>
            <w:tcW w:w="943" w:type="pct"/>
            <w:vMerge/>
          </w:tcPr>
          <w:p w14:paraId="61952966" w14:textId="77777777" w:rsidR="007A3FFF" w:rsidRPr="00914E6D" w:rsidRDefault="007A3FFF" w:rsidP="00DA6668">
            <w:pPr>
              <w:spacing w:after="0" w:line="240" w:lineRule="auto"/>
              <w:rPr>
                <w:rFonts w:ascii="Times New Roman" w:hAnsi="Times New Roman"/>
                <w:b/>
                <w:bCs/>
              </w:rPr>
            </w:pPr>
          </w:p>
        </w:tc>
        <w:tc>
          <w:tcPr>
            <w:tcW w:w="2626" w:type="pct"/>
          </w:tcPr>
          <w:p w14:paraId="32621EAC" w14:textId="77777777" w:rsidR="007A3FFF" w:rsidRPr="00914E6D" w:rsidRDefault="007A3FFF" w:rsidP="00DA6668">
            <w:pPr>
              <w:spacing w:after="0" w:line="240" w:lineRule="auto"/>
              <w:jc w:val="both"/>
              <w:rPr>
                <w:rFonts w:ascii="Times New Roman" w:hAnsi="Times New Roman"/>
              </w:rPr>
            </w:pPr>
            <w:r w:rsidRPr="00914E6D">
              <w:rPr>
                <w:rFonts w:ascii="Times New Roman" w:hAnsi="Times New Roman"/>
                <w:b/>
                <w:bCs/>
              </w:rPr>
              <w:t>Практическое занятие 20.</w:t>
            </w:r>
            <w:r w:rsidRPr="00914E6D">
              <w:rPr>
                <w:rFonts w:ascii="Times New Roman" w:hAnsi="Times New Roman"/>
              </w:rPr>
              <w:t xml:space="preserve"> Демонстрация методики обучения строевым упражнениям детей дошкольного возраста</w:t>
            </w:r>
          </w:p>
        </w:tc>
        <w:tc>
          <w:tcPr>
            <w:tcW w:w="716" w:type="pct"/>
            <w:vAlign w:val="center"/>
          </w:tcPr>
          <w:p w14:paraId="793F868C"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1</w:t>
            </w:r>
          </w:p>
        </w:tc>
        <w:tc>
          <w:tcPr>
            <w:tcW w:w="715" w:type="pct"/>
            <w:vMerge/>
          </w:tcPr>
          <w:p w14:paraId="15198F70" w14:textId="77777777" w:rsidR="007A3FFF" w:rsidRPr="00914E6D" w:rsidRDefault="007A3FFF" w:rsidP="00DA6668">
            <w:pPr>
              <w:spacing w:after="0" w:line="240" w:lineRule="auto"/>
              <w:jc w:val="center"/>
              <w:rPr>
                <w:rFonts w:ascii="Times New Roman" w:hAnsi="Times New Roman"/>
              </w:rPr>
            </w:pPr>
          </w:p>
        </w:tc>
      </w:tr>
      <w:tr w:rsidR="007A3FFF" w:rsidRPr="00914E6D" w14:paraId="72F582EE" w14:textId="77777777" w:rsidTr="00DA6668">
        <w:tc>
          <w:tcPr>
            <w:tcW w:w="943" w:type="pct"/>
            <w:vMerge/>
          </w:tcPr>
          <w:p w14:paraId="79AC83B2" w14:textId="77777777" w:rsidR="007A3FFF" w:rsidRPr="00914E6D" w:rsidRDefault="007A3FFF" w:rsidP="00DA6668">
            <w:pPr>
              <w:spacing w:after="0" w:line="240" w:lineRule="auto"/>
              <w:rPr>
                <w:rFonts w:ascii="Times New Roman" w:hAnsi="Times New Roman"/>
                <w:b/>
                <w:bCs/>
              </w:rPr>
            </w:pPr>
          </w:p>
        </w:tc>
        <w:tc>
          <w:tcPr>
            <w:tcW w:w="2626" w:type="pct"/>
          </w:tcPr>
          <w:p w14:paraId="6A454D74" w14:textId="77777777" w:rsidR="007A3FFF" w:rsidRPr="00914E6D" w:rsidRDefault="007A3FFF" w:rsidP="00DA6668">
            <w:pPr>
              <w:spacing w:after="0" w:line="240" w:lineRule="auto"/>
              <w:jc w:val="both"/>
              <w:rPr>
                <w:rFonts w:ascii="Times New Roman" w:hAnsi="Times New Roman"/>
              </w:rPr>
            </w:pPr>
            <w:r w:rsidRPr="00914E6D">
              <w:rPr>
                <w:rFonts w:ascii="Times New Roman" w:hAnsi="Times New Roman"/>
                <w:b/>
                <w:bCs/>
              </w:rPr>
              <w:t>Практическое занятие 21.</w:t>
            </w:r>
            <w:r w:rsidRPr="00914E6D">
              <w:rPr>
                <w:rFonts w:ascii="Times New Roman" w:hAnsi="Times New Roman"/>
              </w:rPr>
              <w:t xml:space="preserve"> Анализ и оценка методов и приёмов обучения основным движениям детей дошкольного возраста</w:t>
            </w:r>
          </w:p>
        </w:tc>
        <w:tc>
          <w:tcPr>
            <w:tcW w:w="716" w:type="pct"/>
            <w:vAlign w:val="center"/>
          </w:tcPr>
          <w:p w14:paraId="7FB95CD7"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1</w:t>
            </w:r>
          </w:p>
        </w:tc>
        <w:tc>
          <w:tcPr>
            <w:tcW w:w="715" w:type="pct"/>
            <w:vMerge/>
          </w:tcPr>
          <w:p w14:paraId="052B8E0F" w14:textId="77777777" w:rsidR="007A3FFF" w:rsidRPr="00914E6D" w:rsidRDefault="007A3FFF" w:rsidP="00DA6668">
            <w:pPr>
              <w:spacing w:after="0" w:line="240" w:lineRule="auto"/>
              <w:jc w:val="center"/>
              <w:rPr>
                <w:rFonts w:ascii="Times New Roman" w:hAnsi="Times New Roman"/>
              </w:rPr>
            </w:pPr>
          </w:p>
        </w:tc>
      </w:tr>
      <w:tr w:rsidR="007A3FFF" w:rsidRPr="00914E6D" w14:paraId="3FF37C4E" w14:textId="77777777" w:rsidTr="00DA6668">
        <w:tc>
          <w:tcPr>
            <w:tcW w:w="943" w:type="pct"/>
            <w:vMerge/>
          </w:tcPr>
          <w:p w14:paraId="4FACC81D" w14:textId="77777777" w:rsidR="007A3FFF" w:rsidRPr="00914E6D" w:rsidRDefault="007A3FFF" w:rsidP="00DA6668">
            <w:pPr>
              <w:spacing w:after="0" w:line="240" w:lineRule="auto"/>
              <w:rPr>
                <w:rFonts w:ascii="Times New Roman" w:hAnsi="Times New Roman"/>
                <w:b/>
                <w:bCs/>
              </w:rPr>
            </w:pPr>
          </w:p>
        </w:tc>
        <w:tc>
          <w:tcPr>
            <w:tcW w:w="2626" w:type="pct"/>
          </w:tcPr>
          <w:p w14:paraId="3285F0DB" w14:textId="77777777" w:rsidR="007A3FFF" w:rsidRPr="00914E6D" w:rsidRDefault="007A3FFF" w:rsidP="00DA6668">
            <w:pPr>
              <w:spacing w:after="0" w:line="240" w:lineRule="auto"/>
              <w:jc w:val="both"/>
              <w:rPr>
                <w:rFonts w:ascii="Times New Roman" w:hAnsi="Times New Roman"/>
              </w:rPr>
            </w:pPr>
            <w:r w:rsidRPr="00914E6D">
              <w:rPr>
                <w:rFonts w:ascii="Times New Roman" w:hAnsi="Times New Roman"/>
                <w:b/>
                <w:bCs/>
              </w:rPr>
              <w:t>Практическое занятие 22.</w:t>
            </w:r>
            <w:r w:rsidRPr="00914E6D">
              <w:rPr>
                <w:rFonts w:ascii="Times New Roman" w:hAnsi="Times New Roman"/>
              </w:rPr>
              <w:t xml:space="preserve"> Отработка элементов техники основных видов движений, используемых в работе с детьми дошкольного возраста</w:t>
            </w:r>
          </w:p>
        </w:tc>
        <w:tc>
          <w:tcPr>
            <w:tcW w:w="716" w:type="pct"/>
            <w:vAlign w:val="center"/>
          </w:tcPr>
          <w:p w14:paraId="5775BFBF"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1</w:t>
            </w:r>
          </w:p>
        </w:tc>
        <w:tc>
          <w:tcPr>
            <w:tcW w:w="715" w:type="pct"/>
            <w:vMerge/>
          </w:tcPr>
          <w:p w14:paraId="5B49F972" w14:textId="77777777" w:rsidR="007A3FFF" w:rsidRPr="00914E6D" w:rsidRDefault="007A3FFF" w:rsidP="00DA6668">
            <w:pPr>
              <w:spacing w:after="0" w:line="240" w:lineRule="auto"/>
              <w:jc w:val="center"/>
              <w:rPr>
                <w:rFonts w:ascii="Times New Roman" w:hAnsi="Times New Roman"/>
              </w:rPr>
            </w:pPr>
          </w:p>
        </w:tc>
      </w:tr>
      <w:tr w:rsidR="007A3FFF" w:rsidRPr="00914E6D" w14:paraId="194439EF" w14:textId="77777777" w:rsidTr="00DA6668">
        <w:tc>
          <w:tcPr>
            <w:tcW w:w="943" w:type="pct"/>
            <w:vMerge/>
          </w:tcPr>
          <w:p w14:paraId="7AF499C5" w14:textId="77777777" w:rsidR="007A3FFF" w:rsidRPr="00914E6D" w:rsidRDefault="007A3FFF" w:rsidP="00DA6668">
            <w:pPr>
              <w:spacing w:after="0" w:line="240" w:lineRule="auto"/>
              <w:rPr>
                <w:rFonts w:ascii="Times New Roman" w:hAnsi="Times New Roman"/>
                <w:b/>
                <w:bCs/>
              </w:rPr>
            </w:pPr>
          </w:p>
        </w:tc>
        <w:tc>
          <w:tcPr>
            <w:tcW w:w="2626" w:type="pct"/>
          </w:tcPr>
          <w:p w14:paraId="14BC07D1" w14:textId="77777777" w:rsidR="007A3FFF" w:rsidRPr="00914E6D" w:rsidRDefault="007A3FFF" w:rsidP="00DA6668">
            <w:pPr>
              <w:spacing w:after="0" w:line="240" w:lineRule="auto"/>
              <w:jc w:val="both"/>
              <w:rPr>
                <w:rFonts w:ascii="Times New Roman" w:hAnsi="Times New Roman"/>
              </w:rPr>
            </w:pPr>
            <w:r w:rsidRPr="00914E6D">
              <w:rPr>
                <w:rFonts w:ascii="Times New Roman" w:hAnsi="Times New Roman"/>
                <w:b/>
                <w:bCs/>
              </w:rPr>
              <w:t>Практическое занятие 23.</w:t>
            </w:r>
            <w:r w:rsidRPr="00914E6D">
              <w:rPr>
                <w:rFonts w:ascii="Times New Roman" w:hAnsi="Times New Roman"/>
              </w:rPr>
              <w:t xml:space="preserve"> Выполнение, анализ и оценка методов и приёмов организации и проведения комплексов общеразвивающих упражнений, используемых в работе с детьми раннего и дошкольного возраста</w:t>
            </w:r>
          </w:p>
        </w:tc>
        <w:tc>
          <w:tcPr>
            <w:tcW w:w="716" w:type="pct"/>
            <w:vAlign w:val="center"/>
          </w:tcPr>
          <w:p w14:paraId="0C848A1C"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1</w:t>
            </w:r>
          </w:p>
        </w:tc>
        <w:tc>
          <w:tcPr>
            <w:tcW w:w="715" w:type="pct"/>
            <w:vMerge/>
          </w:tcPr>
          <w:p w14:paraId="53B31BF4" w14:textId="77777777" w:rsidR="007A3FFF" w:rsidRPr="00914E6D" w:rsidRDefault="007A3FFF" w:rsidP="00DA6668">
            <w:pPr>
              <w:spacing w:after="0" w:line="240" w:lineRule="auto"/>
              <w:jc w:val="center"/>
              <w:rPr>
                <w:rFonts w:ascii="Times New Roman" w:hAnsi="Times New Roman"/>
              </w:rPr>
            </w:pPr>
          </w:p>
        </w:tc>
      </w:tr>
      <w:tr w:rsidR="007A3FFF" w:rsidRPr="00914E6D" w14:paraId="5ABB1150" w14:textId="77777777" w:rsidTr="00DA6668">
        <w:tc>
          <w:tcPr>
            <w:tcW w:w="943" w:type="pct"/>
            <w:vMerge/>
          </w:tcPr>
          <w:p w14:paraId="696F3494" w14:textId="77777777" w:rsidR="007A3FFF" w:rsidRPr="00914E6D" w:rsidRDefault="007A3FFF" w:rsidP="00DA6668">
            <w:pPr>
              <w:spacing w:after="0" w:line="240" w:lineRule="auto"/>
              <w:rPr>
                <w:rFonts w:ascii="Times New Roman" w:hAnsi="Times New Roman"/>
                <w:b/>
                <w:bCs/>
              </w:rPr>
            </w:pPr>
          </w:p>
        </w:tc>
        <w:tc>
          <w:tcPr>
            <w:tcW w:w="2626" w:type="pct"/>
          </w:tcPr>
          <w:p w14:paraId="6A40F8CA" w14:textId="77777777" w:rsidR="007A3FFF" w:rsidRPr="00914E6D" w:rsidRDefault="007A3FFF" w:rsidP="00DA6668">
            <w:pPr>
              <w:spacing w:after="0" w:line="240" w:lineRule="auto"/>
              <w:jc w:val="both"/>
              <w:rPr>
                <w:rFonts w:ascii="Times New Roman" w:hAnsi="Times New Roman"/>
                <w:b/>
              </w:rPr>
            </w:pPr>
            <w:r w:rsidRPr="00914E6D">
              <w:rPr>
                <w:rFonts w:ascii="Times New Roman" w:hAnsi="Times New Roman"/>
                <w:b/>
                <w:bCs/>
              </w:rPr>
              <w:t>Практическое занятие 24.</w:t>
            </w:r>
            <w:r w:rsidRPr="00914E6D">
              <w:rPr>
                <w:rFonts w:ascii="Times New Roman" w:hAnsi="Times New Roman"/>
              </w:rPr>
              <w:t xml:space="preserve"> Демонстрация обучающимися методики организации и проведения комплексов общеразвивающих упражнений, используемых в работе с детьми дошкольного возраста</w:t>
            </w:r>
          </w:p>
        </w:tc>
        <w:tc>
          <w:tcPr>
            <w:tcW w:w="716" w:type="pct"/>
            <w:vAlign w:val="center"/>
          </w:tcPr>
          <w:p w14:paraId="59955438"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2</w:t>
            </w:r>
          </w:p>
        </w:tc>
        <w:tc>
          <w:tcPr>
            <w:tcW w:w="715" w:type="pct"/>
            <w:vMerge/>
          </w:tcPr>
          <w:p w14:paraId="50CCC554" w14:textId="77777777" w:rsidR="007A3FFF" w:rsidRPr="00914E6D" w:rsidRDefault="007A3FFF" w:rsidP="00DA6668">
            <w:pPr>
              <w:spacing w:after="0" w:line="240" w:lineRule="auto"/>
              <w:jc w:val="center"/>
              <w:rPr>
                <w:rFonts w:ascii="Times New Roman" w:hAnsi="Times New Roman"/>
              </w:rPr>
            </w:pPr>
          </w:p>
        </w:tc>
      </w:tr>
      <w:tr w:rsidR="00DA6668" w:rsidRPr="00914E6D" w14:paraId="756AB552" w14:textId="77777777" w:rsidTr="00DA6668">
        <w:trPr>
          <w:trHeight w:val="70"/>
        </w:trPr>
        <w:tc>
          <w:tcPr>
            <w:tcW w:w="943" w:type="pct"/>
            <w:vMerge w:val="restart"/>
          </w:tcPr>
          <w:p w14:paraId="5594162F" w14:textId="77777777" w:rsidR="00DA6668" w:rsidRPr="00914E6D" w:rsidRDefault="00DA6668" w:rsidP="00DA6668">
            <w:pPr>
              <w:spacing w:after="0" w:line="240" w:lineRule="auto"/>
              <w:rPr>
                <w:rFonts w:ascii="Times New Roman" w:hAnsi="Times New Roman"/>
                <w:b/>
                <w:bCs/>
              </w:rPr>
            </w:pPr>
            <w:r w:rsidRPr="00914E6D">
              <w:rPr>
                <w:rFonts w:ascii="Times New Roman" w:hAnsi="Times New Roman"/>
                <w:b/>
                <w:bCs/>
              </w:rPr>
              <w:lastRenderedPageBreak/>
              <w:t>Тема 4.2. Подвижная игра: методика организации и проведения</w:t>
            </w:r>
          </w:p>
        </w:tc>
        <w:tc>
          <w:tcPr>
            <w:tcW w:w="2626" w:type="pct"/>
          </w:tcPr>
          <w:p w14:paraId="2D23E709" w14:textId="77777777" w:rsidR="00DA6668" w:rsidRPr="00914E6D" w:rsidRDefault="00DA6668" w:rsidP="00DA6668">
            <w:pPr>
              <w:spacing w:after="0" w:line="240" w:lineRule="auto"/>
              <w:rPr>
                <w:rFonts w:ascii="Times New Roman" w:hAnsi="Times New Roman"/>
                <w:b/>
              </w:rPr>
            </w:pPr>
            <w:r w:rsidRPr="00914E6D">
              <w:rPr>
                <w:rFonts w:ascii="Times New Roman" w:hAnsi="Times New Roman"/>
                <w:b/>
                <w:bCs/>
              </w:rPr>
              <w:t xml:space="preserve">Содержание </w:t>
            </w:r>
          </w:p>
        </w:tc>
        <w:tc>
          <w:tcPr>
            <w:tcW w:w="716" w:type="pct"/>
            <w:vAlign w:val="center"/>
          </w:tcPr>
          <w:p w14:paraId="55631591" w14:textId="77777777" w:rsidR="00DA6668" w:rsidRPr="00914E6D" w:rsidRDefault="00DA6668" w:rsidP="00DA6668">
            <w:pPr>
              <w:spacing w:after="0" w:line="240" w:lineRule="auto"/>
              <w:jc w:val="center"/>
              <w:rPr>
                <w:rFonts w:ascii="Times New Roman" w:hAnsi="Times New Roman"/>
                <w:b/>
              </w:rPr>
            </w:pPr>
            <w:r w:rsidRPr="00914E6D">
              <w:rPr>
                <w:rFonts w:ascii="Times New Roman" w:hAnsi="Times New Roman"/>
                <w:b/>
              </w:rPr>
              <w:t>4</w:t>
            </w:r>
          </w:p>
        </w:tc>
        <w:tc>
          <w:tcPr>
            <w:tcW w:w="715" w:type="pct"/>
          </w:tcPr>
          <w:p w14:paraId="553F3896" w14:textId="77777777" w:rsidR="00DA6668" w:rsidRPr="00914E6D" w:rsidRDefault="00DA6668" w:rsidP="00DA6668">
            <w:pPr>
              <w:spacing w:after="0" w:line="240" w:lineRule="auto"/>
              <w:jc w:val="center"/>
              <w:rPr>
                <w:rFonts w:ascii="Times New Roman" w:hAnsi="Times New Roman"/>
                <w:b/>
              </w:rPr>
            </w:pPr>
          </w:p>
        </w:tc>
      </w:tr>
      <w:tr w:rsidR="007A3FFF" w:rsidRPr="00914E6D" w14:paraId="717AEEB1" w14:textId="77777777" w:rsidTr="00DA6668">
        <w:trPr>
          <w:trHeight w:val="70"/>
        </w:trPr>
        <w:tc>
          <w:tcPr>
            <w:tcW w:w="943" w:type="pct"/>
            <w:vMerge/>
          </w:tcPr>
          <w:p w14:paraId="19BAFB09" w14:textId="77777777" w:rsidR="007A3FFF" w:rsidRPr="00914E6D" w:rsidRDefault="007A3FFF" w:rsidP="00DA6668">
            <w:pPr>
              <w:spacing w:after="0" w:line="240" w:lineRule="auto"/>
              <w:rPr>
                <w:rFonts w:ascii="Times New Roman" w:hAnsi="Times New Roman"/>
                <w:b/>
                <w:bCs/>
              </w:rPr>
            </w:pPr>
          </w:p>
        </w:tc>
        <w:tc>
          <w:tcPr>
            <w:tcW w:w="2626" w:type="pct"/>
          </w:tcPr>
          <w:p w14:paraId="353D3FA4" w14:textId="77777777" w:rsidR="007A3FFF" w:rsidRPr="00914E6D" w:rsidRDefault="007A3FFF" w:rsidP="00DA6668">
            <w:pPr>
              <w:spacing w:after="0" w:line="240" w:lineRule="auto"/>
              <w:jc w:val="both"/>
              <w:rPr>
                <w:rFonts w:ascii="Times New Roman" w:hAnsi="Times New Roman"/>
                <w:bCs/>
              </w:rPr>
            </w:pPr>
            <w:r w:rsidRPr="00914E6D">
              <w:rPr>
                <w:rFonts w:ascii="Times New Roman" w:hAnsi="Times New Roman"/>
                <w:bCs/>
              </w:rPr>
              <w:t>Подвижная игра. Типологии подвижных игр. Организационно-методические аспекты проведения с детьми дошкольного возраста. Принципы организации работы. Особенности проведения подвижных игр с детьми дошкольного возраста в зависимости от возрастных и психофизических особенностей развития. Использование коррекционно-педагогических приемов при проведении подвижных игр.</w:t>
            </w:r>
          </w:p>
        </w:tc>
        <w:tc>
          <w:tcPr>
            <w:tcW w:w="716" w:type="pct"/>
            <w:vAlign w:val="center"/>
          </w:tcPr>
          <w:p w14:paraId="09BF5956"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2</w:t>
            </w:r>
          </w:p>
        </w:tc>
        <w:tc>
          <w:tcPr>
            <w:tcW w:w="715" w:type="pct"/>
            <w:vMerge w:val="restart"/>
          </w:tcPr>
          <w:p w14:paraId="0CD2FB28"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1.1</w:t>
            </w:r>
          </w:p>
          <w:p w14:paraId="14F9E8E1"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1.2</w:t>
            </w:r>
          </w:p>
          <w:p w14:paraId="5267ADD2"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1.3</w:t>
            </w:r>
          </w:p>
          <w:p w14:paraId="6E841FF6"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1.4</w:t>
            </w:r>
          </w:p>
          <w:p w14:paraId="5DCB15EE"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1.5</w:t>
            </w:r>
          </w:p>
          <w:p w14:paraId="53152526"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01</w:t>
            </w:r>
          </w:p>
          <w:p w14:paraId="6D3F0CE7"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02</w:t>
            </w:r>
          </w:p>
          <w:p w14:paraId="26DEDB8D"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04</w:t>
            </w:r>
          </w:p>
          <w:p w14:paraId="4E997DC6"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09</w:t>
            </w:r>
          </w:p>
        </w:tc>
      </w:tr>
      <w:tr w:rsidR="007A3FFF" w:rsidRPr="00914E6D" w14:paraId="3D4FBAAE" w14:textId="77777777" w:rsidTr="00DA6668">
        <w:tc>
          <w:tcPr>
            <w:tcW w:w="943" w:type="pct"/>
            <w:vMerge/>
          </w:tcPr>
          <w:p w14:paraId="1423ED5F" w14:textId="77777777" w:rsidR="007A3FFF" w:rsidRPr="00914E6D" w:rsidRDefault="007A3FFF" w:rsidP="00DA6668">
            <w:pPr>
              <w:spacing w:after="0" w:line="240" w:lineRule="auto"/>
              <w:rPr>
                <w:rFonts w:ascii="Times New Roman" w:hAnsi="Times New Roman"/>
                <w:b/>
                <w:bCs/>
              </w:rPr>
            </w:pPr>
          </w:p>
        </w:tc>
        <w:tc>
          <w:tcPr>
            <w:tcW w:w="2626" w:type="pct"/>
          </w:tcPr>
          <w:p w14:paraId="41560CBC" w14:textId="77777777" w:rsidR="007A3FFF" w:rsidRPr="00914E6D" w:rsidRDefault="007A3FFF" w:rsidP="00DA6668">
            <w:pPr>
              <w:spacing w:after="0" w:line="240" w:lineRule="auto"/>
              <w:rPr>
                <w:rFonts w:ascii="Times New Roman" w:hAnsi="Times New Roman"/>
                <w:b/>
              </w:rPr>
            </w:pPr>
            <w:r w:rsidRPr="00914E6D">
              <w:rPr>
                <w:rFonts w:ascii="Times New Roman" w:hAnsi="Times New Roman"/>
                <w:b/>
                <w:bCs/>
              </w:rPr>
              <w:t xml:space="preserve">В том числе практических занятий и лабораторных работ </w:t>
            </w:r>
          </w:p>
        </w:tc>
        <w:tc>
          <w:tcPr>
            <w:tcW w:w="716" w:type="pct"/>
            <w:vAlign w:val="center"/>
          </w:tcPr>
          <w:p w14:paraId="1D335D1E" w14:textId="77777777" w:rsidR="007A3FFF" w:rsidRPr="00914E6D" w:rsidRDefault="007A3FFF" w:rsidP="00DA6668">
            <w:pPr>
              <w:spacing w:after="0" w:line="240" w:lineRule="auto"/>
              <w:jc w:val="center"/>
              <w:rPr>
                <w:rFonts w:ascii="Times New Roman" w:hAnsi="Times New Roman"/>
                <w:b/>
              </w:rPr>
            </w:pPr>
            <w:r w:rsidRPr="00914E6D">
              <w:rPr>
                <w:rFonts w:ascii="Times New Roman" w:hAnsi="Times New Roman"/>
                <w:b/>
              </w:rPr>
              <w:t>2</w:t>
            </w:r>
          </w:p>
        </w:tc>
        <w:tc>
          <w:tcPr>
            <w:tcW w:w="715" w:type="pct"/>
            <w:vMerge/>
          </w:tcPr>
          <w:p w14:paraId="5688130D" w14:textId="77777777" w:rsidR="007A3FFF" w:rsidRPr="00914E6D" w:rsidRDefault="007A3FFF" w:rsidP="00DA6668">
            <w:pPr>
              <w:spacing w:after="0" w:line="240" w:lineRule="auto"/>
              <w:jc w:val="center"/>
              <w:rPr>
                <w:rFonts w:ascii="Times New Roman" w:hAnsi="Times New Roman"/>
                <w:b/>
              </w:rPr>
            </w:pPr>
          </w:p>
        </w:tc>
      </w:tr>
      <w:tr w:rsidR="007A3FFF" w:rsidRPr="00914E6D" w14:paraId="21D5C56E" w14:textId="77777777" w:rsidTr="00DA6668">
        <w:trPr>
          <w:trHeight w:val="516"/>
        </w:trPr>
        <w:tc>
          <w:tcPr>
            <w:tcW w:w="943" w:type="pct"/>
            <w:vMerge/>
          </w:tcPr>
          <w:p w14:paraId="36B980B3" w14:textId="77777777" w:rsidR="007A3FFF" w:rsidRPr="00914E6D" w:rsidRDefault="007A3FFF" w:rsidP="00DA6668">
            <w:pPr>
              <w:spacing w:after="0" w:line="240" w:lineRule="auto"/>
              <w:rPr>
                <w:rFonts w:ascii="Times New Roman" w:hAnsi="Times New Roman"/>
                <w:b/>
                <w:bCs/>
              </w:rPr>
            </w:pPr>
          </w:p>
        </w:tc>
        <w:tc>
          <w:tcPr>
            <w:tcW w:w="2626" w:type="pct"/>
          </w:tcPr>
          <w:p w14:paraId="058B248E" w14:textId="77777777" w:rsidR="007A3FFF" w:rsidRPr="00914E6D" w:rsidRDefault="007A3FFF" w:rsidP="00DA6668">
            <w:pPr>
              <w:spacing w:after="0" w:line="240" w:lineRule="auto"/>
              <w:jc w:val="both"/>
              <w:rPr>
                <w:rFonts w:ascii="Times New Roman" w:hAnsi="Times New Roman"/>
              </w:rPr>
            </w:pPr>
            <w:r w:rsidRPr="00914E6D">
              <w:rPr>
                <w:rFonts w:ascii="Times New Roman" w:hAnsi="Times New Roman"/>
                <w:b/>
                <w:bCs/>
              </w:rPr>
              <w:t>Практическое занятие 25.</w:t>
            </w:r>
            <w:r w:rsidRPr="00914E6D">
              <w:rPr>
                <w:rFonts w:ascii="Times New Roman" w:hAnsi="Times New Roman"/>
              </w:rPr>
              <w:t xml:space="preserve"> Демонстрация методики организации и проведения подвижных игр, используемых в работе с детьми раннего и дошкольного возраста, с учетом возрастных и психофизических особенностей развития.</w:t>
            </w:r>
          </w:p>
        </w:tc>
        <w:tc>
          <w:tcPr>
            <w:tcW w:w="716" w:type="pct"/>
            <w:vAlign w:val="center"/>
          </w:tcPr>
          <w:p w14:paraId="460600AD"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2</w:t>
            </w:r>
          </w:p>
        </w:tc>
        <w:tc>
          <w:tcPr>
            <w:tcW w:w="715" w:type="pct"/>
            <w:vMerge/>
          </w:tcPr>
          <w:p w14:paraId="6F54C350" w14:textId="77777777" w:rsidR="007A3FFF" w:rsidRPr="00914E6D" w:rsidRDefault="007A3FFF" w:rsidP="00DA6668">
            <w:pPr>
              <w:spacing w:after="0" w:line="240" w:lineRule="auto"/>
              <w:jc w:val="center"/>
              <w:rPr>
                <w:rFonts w:ascii="Times New Roman" w:hAnsi="Times New Roman"/>
              </w:rPr>
            </w:pPr>
          </w:p>
        </w:tc>
      </w:tr>
      <w:tr w:rsidR="00DA6668" w:rsidRPr="00914E6D" w14:paraId="49F47FDA" w14:textId="77777777" w:rsidTr="00DA6668">
        <w:tc>
          <w:tcPr>
            <w:tcW w:w="943" w:type="pct"/>
            <w:vMerge w:val="restart"/>
          </w:tcPr>
          <w:p w14:paraId="2103E00F" w14:textId="77777777" w:rsidR="00DA6668" w:rsidRPr="00914E6D" w:rsidRDefault="00DA6668" w:rsidP="00DA6668">
            <w:pPr>
              <w:spacing w:after="0" w:line="240" w:lineRule="auto"/>
              <w:rPr>
                <w:rFonts w:ascii="Times New Roman" w:hAnsi="Times New Roman"/>
                <w:b/>
                <w:bCs/>
              </w:rPr>
            </w:pPr>
            <w:r w:rsidRPr="00914E6D">
              <w:rPr>
                <w:rFonts w:ascii="Times New Roman" w:hAnsi="Times New Roman"/>
                <w:b/>
                <w:bCs/>
              </w:rPr>
              <w:t>Тема 4.3. Спортивные игры и упражнения</w:t>
            </w:r>
          </w:p>
        </w:tc>
        <w:tc>
          <w:tcPr>
            <w:tcW w:w="2626" w:type="pct"/>
          </w:tcPr>
          <w:p w14:paraId="2CB763C9" w14:textId="77777777" w:rsidR="00DA6668" w:rsidRPr="00914E6D" w:rsidRDefault="00DA6668" w:rsidP="00DA6668">
            <w:pPr>
              <w:spacing w:after="0" w:line="240" w:lineRule="auto"/>
              <w:rPr>
                <w:rFonts w:ascii="Times New Roman" w:hAnsi="Times New Roman"/>
                <w:b/>
              </w:rPr>
            </w:pPr>
            <w:r w:rsidRPr="00914E6D">
              <w:rPr>
                <w:rFonts w:ascii="Times New Roman" w:hAnsi="Times New Roman"/>
                <w:b/>
                <w:bCs/>
              </w:rPr>
              <w:t xml:space="preserve">Содержание </w:t>
            </w:r>
          </w:p>
        </w:tc>
        <w:tc>
          <w:tcPr>
            <w:tcW w:w="716" w:type="pct"/>
            <w:vAlign w:val="center"/>
          </w:tcPr>
          <w:p w14:paraId="127BE2AD" w14:textId="77777777" w:rsidR="00DA6668" w:rsidRPr="00914E6D" w:rsidRDefault="00DA6668" w:rsidP="00DA6668">
            <w:pPr>
              <w:spacing w:after="0" w:line="240" w:lineRule="auto"/>
              <w:jc w:val="center"/>
              <w:rPr>
                <w:rFonts w:ascii="Times New Roman" w:hAnsi="Times New Roman"/>
                <w:b/>
              </w:rPr>
            </w:pPr>
            <w:r w:rsidRPr="00914E6D">
              <w:rPr>
                <w:rFonts w:ascii="Times New Roman" w:hAnsi="Times New Roman"/>
                <w:b/>
              </w:rPr>
              <w:t>4</w:t>
            </w:r>
          </w:p>
        </w:tc>
        <w:tc>
          <w:tcPr>
            <w:tcW w:w="715" w:type="pct"/>
          </w:tcPr>
          <w:p w14:paraId="35B3B35B" w14:textId="77777777" w:rsidR="00DA6668" w:rsidRPr="00914E6D" w:rsidRDefault="00DA6668" w:rsidP="00DA6668">
            <w:pPr>
              <w:spacing w:after="0" w:line="240" w:lineRule="auto"/>
              <w:jc w:val="center"/>
              <w:rPr>
                <w:rFonts w:ascii="Times New Roman" w:hAnsi="Times New Roman"/>
                <w:b/>
              </w:rPr>
            </w:pPr>
          </w:p>
        </w:tc>
      </w:tr>
      <w:tr w:rsidR="007A3FFF" w:rsidRPr="00914E6D" w14:paraId="58F780FF" w14:textId="77777777" w:rsidTr="00DA6668">
        <w:tc>
          <w:tcPr>
            <w:tcW w:w="943" w:type="pct"/>
            <w:vMerge/>
          </w:tcPr>
          <w:p w14:paraId="43D9A736" w14:textId="77777777" w:rsidR="007A3FFF" w:rsidRPr="00914E6D" w:rsidRDefault="007A3FFF" w:rsidP="00DA6668">
            <w:pPr>
              <w:spacing w:after="0" w:line="240" w:lineRule="auto"/>
              <w:rPr>
                <w:rFonts w:ascii="Times New Roman" w:hAnsi="Times New Roman"/>
                <w:b/>
                <w:bCs/>
              </w:rPr>
            </w:pPr>
          </w:p>
        </w:tc>
        <w:tc>
          <w:tcPr>
            <w:tcW w:w="2626" w:type="pct"/>
          </w:tcPr>
          <w:p w14:paraId="0FF0945E" w14:textId="77777777" w:rsidR="007A3FFF" w:rsidRPr="00914E6D" w:rsidRDefault="007A3FFF" w:rsidP="00DA6668">
            <w:pPr>
              <w:spacing w:after="0" w:line="240" w:lineRule="auto"/>
              <w:rPr>
                <w:rFonts w:ascii="Times New Roman" w:hAnsi="Times New Roman"/>
                <w:bCs/>
              </w:rPr>
            </w:pPr>
            <w:r w:rsidRPr="00914E6D">
              <w:rPr>
                <w:rFonts w:ascii="Times New Roman" w:hAnsi="Times New Roman"/>
                <w:bCs/>
              </w:rPr>
              <w:t>Спортивные игры и упражнения. Видовое разнообразие. Возможности включения в работу воспитателя в группах разной направленности.</w:t>
            </w:r>
          </w:p>
        </w:tc>
        <w:tc>
          <w:tcPr>
            <w:tcW w:w="716" w:type="pct"/>
            <w:vAlign w:val="center"/>
          </w:tcPr>
          <w:p w14:paraId="1B789425"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4</w:t>
            </w:r>
          </w:p>
        </w:tc>
        <w:tc>
          <w:tcPr>
            <w:tcW w:w="715" w:type="pct"/>
            <w:vMerge w:val="restart"/>
          </w:tcPr>
          <w:p w14:paraId="7BD8198B"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1.1</w:t>
            </w:r>
          </w:p>
          <w:p w14:paraId="2C58DBFD"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1.2</w:t>
            </w:r>
          </w:p>
          <w:p w14:paraId="67FC415D"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1.3</w:t>
            </w:r>
          </w:p>
          <w:p w14:paraId="53647F6D"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1.4</w:t>
            </w:r>
          </w:p>
          <w:p w14:paraId="51794EFD"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1.5</w:t>
            </w:r>
          </w:p>
          <w:p w14:paraId="35D82A4F"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01</w:t>
            </w:r>
          </w:p>
          <w:p w14:paraId="40DBEFD7"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02</w:t>
            </w:r>
          </w:p>
          <w:p w14:paraId="508CEE76"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04</w:t>
            </w:r>
          </w:p>
          <w:p w14:paraId="49A4F929"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09</w:t>
            </w:r>
          </w:p>
        </w:tc>
      </w:tr>
      <w:tr w:rsidR="007A3FFF" w:rsidRPr="00914E6D" w14:paraId="67EC6C7D" w14:textId="77777777" w:rsidTr="00DA6668">
        <w:trPr>
          <w:trHeight w:val="70"/>
        </w:trPr>
        <w:tc>
          <w:tcPr>
            <w:tcW w:w="943" w:type="pct"/>
            <w:vMerge/>
          </w:tcPr>
          <w:p w14:paraId="2A1C8E14" w14:textId="77777777" w:rsidR="007A3FFF" w:rsidRPr="00914E6D" w:rsidRDefault="007A3FFF" w:rsidP="00DA6668">
            <w:pPr>
              <w:spacing w:after="0" w:line="240" w:lineRule="auto"/>
              <w:rPr>
                <w:rFonts w:ascii="Times New Roman" w:hAnsi="Times New Roman"/>
                <w:b/>
                <w:bCs/>
              </w:rPr>
            </w:pPr>
          </w:p>
        </w:tc>
        <w:tc>
          <w:tcPr>
            <w:tcW w:w="2626" w:type="pct"/>
          </w:tcPr>
          <w:p w14:paraId="24836E22" w14:textId="77777777" w:rsidR="007A3FFF" w:rsidRPr="00914E6D" w:rsidRDefault="007A3FFF" w:rsidP="00DA6668">
            <w:pPr>
              <w:spacing w:after="0" w:line="240" w:lineRule="auto"/>
              <w:rPr>
                <w:rFonts w:ascii="Times New Roman" w:hAnsi="Times New Roman"/>
                <w:b/>
              </w:rPr>
            </w:pPr>
            <w:r w:rsidRPr="00914E6D">
              <w:rPr>
                <w:rFonts w:ascii="Times New Roman" w:hAnsi="Times New Roman"/>
                <w:b/>
                <w:bCs/>
              </w:rPr>
              <w:t xml:space="preserve">В том числе практических занятий и лабораторных работ </w:t>
            </w:r>
          </w:p>
        </w:tc>
        <w:tc>
          <w:tcPr>
            <w:tcW w:w="716" w:type="pct"/>
            <w:vAlign w:val="center"/>
          </w:tcPr>
          <w:p w14:paraId="6124D229" w14:textId="77777777" w:rsidR="007A3FFF" w:rsidRPr="00914E6D" w:rsidRDefault="007A3FFF" w:rsidP="00DA6668">
            <w:pPr>
              <w:spacing w:after="0" w:line="240" w:lineRule="auto"/>
              <w:jc w:val="center"/>
              <w:rPr>
                <w:rFonts w:ascii="Times New Roman" w:hAnsi="Times New Roman"/>
                <w:b/>
              </w:rPr>
            </w:pPr>
            <w:r w:rsidRPr="00914E6D">
              <w:rPr>
                <w:rFonts w:ascii="Times New Roman" w:hAnsi="Times New Roman"/>
                <w:b/>
              </w:rPr>
              <w:t>2</w:t>
            </w:r>
          </w:p>
        </w:tc>
        <w:tc>
          <w:tcPr>
            <w:tcW w:w="715" w:type="pct"/>
            <w:vMerge/>
          </w:tcPr>
          <w:p w14:paraId="5C9F577E" w14:textId="77777777" w:rsidR="007A3FFF" w:rsidRPr="00914E6D" w:rsidRDefault="007A3FFF" w:rsidP="00DA6668">
            <w:pPr>
              <w:spacing w:after="0" w:line="240" w:lineRule="auto"/>
              <w:jc w:val="center"/>
              <w:rPr>
                <w:rFonts w:ascii="Times New Roman" w:hAnsi="Times New Roman"/>
                <w:b/>
              </w:rPr>
            </w:pPr>
          </w:p>
        </w:tc>
      </w:tr>
      <w:tr w:rsidR="007A3FFF" w:rsidRPr="00914E6D" w14:paraId="61642AEC" w14:textId="77777777" w:rsidTr="00DA6668">
        <w:tc>
          <w:tcPr>
            <w:tcW w:w="943" w:type="pct"/>
            <w:vMerge/>
          </w:tcPr>
          <w:p w14:paraId="740AF0F1" w14:textId="77777777" w:rsidR="007A3FFF" w:rsidRPr="00914E6D" w:rsidRDefault="007A3FFF" w:rsidP="00DA6668">
            <w:pPr>
              <w:spacing w:after="0" w:line="240" w:lineRule="auto"/>
              <w:rPr>
                <w:rFonts w:ascii="Times New Roman" w:hAnsi="Times New Roman"/>
                <w:b/>
                <w:bCs/>
              </w:rPr>
            </w:pPr>
          </w:p>
        </w:tc>
        <w:tc>
          <w:tcPr>
            <w:tcW w:w="2626" w:type="pct"/>
          </w:tcPr>
          <w:p w14:paraId="62CA3F37" w14:textId="77777777" w:rsidR="007A3FFF" w:rsidRPr="00914E6D" w:rsidRDefault="007A3FFF" w:rsidP="00DA6668">
            <w:pPr>
              <w:spacing w:after="0" w:line="240" w:lineRule="auto"/>
              <w:jc w:val="both"/>
              <w:rPr>
                <w:rFonts w:ascii="Times New Roman" w:hAnsi="Times New Roman"/>
                <w:b/>
                <w:bCs/>
              </w:rPr>
            </w:pPr>
            <w:r w:rsidRPr="00914E6D">
              <w:rPr>
                <w:rFonts w:ascii="Times New Roman" w:hAnsi="Times New Roman"/>
                <w:b/>
                <w:bCs/>
              </w:rPr>
              <w:t>Практическое занятие 26.</w:t>
            </w:r>
            <w:r w:rsidRPr="00914E6D">
              <w:rPr>
                <w:rFonts w:ascii="Times New Roman" w:hAnsi="Times New Roman"/>
              </w:rPr>
              <w:t xml:space="preserve"> Выполнение, анализ и оценка элементов техники спортивных игр и упражнений, предназначенных к выполнению детьми дошкольного возраста</w:t>
            </w:r>
          </w:p>
        </w:tc>
        <w:tc>
          <w:tcPr>
            <w:tcW w:w="716" w:type="pct"/>
            <w:vAlign w:val="center"/>
          </w:tcPr>
          <w:p w14:paraId="03E80FF4"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1</w:t>
            </w:r>
          </w:p>
        </w:tc>
        <w:tc>
          <w:tcPr>
            <w:tcW w:w="715" w:type="pct"/>
            <w:vMerge/>
          </w:tcPr>
          <w:p w14:paraId="78B8B77D" w14:textId="77777777" w:rsidR="007A3FFF" w:rsidRPr="00914E6D" w:rsidRDefault="007A3FFF" w:rsidP="00DA6668">
            <w:pPr>
              <w:spacing w:after="0" w:line="240" w:lineRule="auto"/>
              <w:jc w:val="center"/>
              <w:rPr>
                <w:rFonts w:ascii="Times New Roman" w:hAnsi="Times New Roman"/>
              </w:rPr>
            </w:pPr>
          </w:p>
        </w:tc>
      </w:tr>
      <w:tr w:rsidR="007A3FFF" w:rsidRPr="00914E6D" w14:paraId="0343E252" w14:textId="77777777" w:rsidTr="00DA6668">
        <w:tc>
          <w:tcPr>
            <w:tcW w:w="943" w:type="pct"/>
            <w:vMerge/>
          </w:tcPr>
          <w:p w14:paraId="5ACF8AF5" w14:textId="77777777" w:rsidR="007A3FFF" w:rsidRPr="00914E6D" w:rsidRDefault="007A3FFF" w:rsidP="00DA6668">
            <w:pPr>
              <w:spacing w:after="0" w:line="240" w:lineRule="auto"/>
              <w:rPr>
                <w:rFonts w:ascii="Times New Roman" w:hAnsi="Times New Roman"/>
                <w:b/>
                <w:bCs/>
              </w:rPr>
            </w:pPr>
          </w:p>
        </w:tc>
        <w:tc>
          <w:tcPr>
            <w:tcW w:w="2626" w:type="pct"/>
          </w:tcPr>
          <w:p w14:paraId="6712B012" w14:textId="77777777" w:rsidR="007A3FFF" w:rsidRPr="00914E6D" w:rsidRDefault="007A3FFF" w:rsidP="00DA6668">
            <w:pPr>
              <w:spacing w:after="0" w:line="240" w:lineRule="auto"/>
              <w:jc w:val="both"/>
              <w:rPr>
                <w:rFonts w:ascii="Times New Roman" w:hAnsi="Times New Roman"/>
                <w:b/>
              </w:rPr>
            </w:pPr>
            <w:r w:rsidRPr="00914E6D">
              <w:rPr>
                <w:rFonts w:ascii="Times New Roman" w:hAnsi="Times New Roman"/>
                <w:b/>
                <w:bCs/>
              </w:rPr>
              <w:t>Практическое занятие 27.</w:t>
            </w:r>
            <w:r w:rsidRPr="00914E6D">
              <w:rPr>
                <w:rFonts w:ascii="Times New Roman" w:hAnsi="Times New Roman"/>
              </w:rPr>
              <w:t xml:space="preserve"> Демонстрация обучающимися методики организации и проведения игр-эстафет с элементами техники спортивных игр, используемых в работе с детьми дошкольного возраста</w:t>
            </w:r>
          </w:p>
        </w:tc>
        <w:tc>
          <w:tcPr>
            <w:tcW w:w="716" w:type="pct"/>
            <w:vAlign w:val="center"/>
          </w:tcPr>
          <w:p w14:paraId="52F97EED"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1</w:t>
            </w:r>
          </w:p>
        </w:tc>
        <w:tc>
          <w:tcPr>
            <w:tcW w:w="715" w:type="pct"/>
            <w:vMerge/>
          </w:tcPr>
          <w:p w14:paraId="48872283" w14:textId="77777777" w:rsidR="007A3FFF" w:rsidRPr="00914E6D" w:rsidRDefault="007A3FFF" w:rsidP="00DA6668">
            <w:pPr>
              <w:spacing w:after="0" w:line="240" w:lineRule="auto"/>
              <w:jc w:val="center"/>
              <w:rPr>
                <w:rFonts w:ascii="Times New Roman" w:hAnsi="Times New Roman"/>
              </w:rPr>
            </w:pPr>
          </w:p>
        </w:tc>
      </w:tr>
      <w:tr w:rsidR="00DA6668" w:rsidRPr="00914E6D" w14:paraId="15D2240E" w14:textId="77777777" w:rsidTr="00DA6668">
        <w:tc>
          <w:tcPr>
            <w:tcW w:w="943" w:type="pct"/>
            <w:vMerge w:val="restart"/>
          </w:tcPr>
          <w:p w14:paraId="5E4E1863" w14:textId="77777777" w:rsidR="00DA6668" w:rsidRPr="00914E6D" w:rsidRDefault="00DA6668" w:rsidP="00DA6668">
            <w:pPr>
              <w:spacing w:after="0" w:line="240" w:lineRule="auto"/>
              <w:rPr>
                <w:rFonts w:ascii="Times New Roman" w:hAnsi="Times New Roman"/>
                <w:b/>
                <w:bCs/>
              </w:rPr>
            </w:pPr>
            <w:r w:rsidRPr="00914E6D">
              <w:rPr>
                <w:rFonts w:ascii="Times New Roman" w:hAnsi="Times New Roman"/>
                <w:b/>
                <w:bCs/>
              </w:rPr>
              <w:t>Тема 4.4. Педагогические и коррекционно-педагогические технологии в области физической культуры дошкольников</w:t>
            </w:r>
          </w:p>
        </w:tc>
        <w:tc>
          <w:tcPr>
            <w:tcW w:w="2626" w:type="pct"/>
          </w:tcPr>
          <w:p w14:paraId="750A7B6F" w14:textId="77777777" w:rsidR="00DA6668" w:rsidRPr="00914E6D" w:rsidRDefault="00DA6668" w:rsidP="00DA6668">
            <w:pPr>
              <w:spacing w:after="0" w:line="240" w:lineRule="auto"/>
              <w:rPr>
                <w:rFonts w:ascii="Times New Roman" w:hAnsi="Times New Roman"/>
                <w:b/>
              </w:rPr>
            </w:pPr>
            <w:r w:rsidRPr="00914E6D">
              <w:rPr>
                <w:rFonts w:ascii="Times New Roman" w:hAnsi="Times New Roman"/>
                <w:b/>
                <w:bCs/>
              </w:rPr>
              <w:t xml:space="preserve">Содержание </w:t>
            </w:r>
          </w:p>
        </w:tc>
        <w:tc>
          <w:tcPr>
            <w:tcW w:w="716" w:type="pct"/>
            <w:vAlign w:val="center"/>
          </w:tcPr>
          <w:p w14:paraId="2E2E50A1" w14:textId="77777777" w:rsidR="00DA6668" w:rsidRPr="00914E6D" w:rsidRDefault="00DA6668" w:rsidP="00DA6668">
            <w:pPr>
              <w:spacing w:after="0" w:line="240" w:lineRule="auto"/>
              <w:jc w:val="center"/>
              <w:rPr>
                <w:rFonts w:ascii="Times New Roman" w:hAnsi="Times New Roman"/>
                <w:b/>
              </w:rPr>
            </w:pPr>
            <w:r w:rsidRPr="00914E6D">
              <w:rPr>
                <w:rFonts w:ascii="Times New Roman" w:hAnsi="Times New Roman"/>
                <w:b/>
              </w:rPr>
              <w:t>4</w:t>
            </w:r>
          </w:p>
        </w:tc>
        <w:tc>
          <w:tcPr>
            <w:tcW w:w="715" w:type="pct"/>
          </w:tcPr>
          <w:p w14:paraId="41D7FB58" w14:textId="77777777" w:rsidR="00DA6668" w:rsidRPr="00914E6D" w:rsidRDefault="00DA6668" w:rsidP="00DA6668">
            <w:pPr>
              <w:spacing w:after="0" w:line="240" w:lineRule="auto"/>
              <w:jc w:val="center"/>
              <w:rPr>
                <w:rFonts w:ascii="Times New Roman" w:hAnsi="Times New Roman"/>
                <w:b/>
              </w:rPr>
            </w:pPr>
          </w:p>
        </w:tc>
      </w:tr>
      <w:tr w:rsidR="007A3FFF" w:rsidRPr="00914E6D" w14:paraId="7E722345" w14:textId="77777777" w:rsidTr="00DA6668">
        <w:tc>
          <w:tcPr>
            <w:tcW w:w="943" w:type="pct"/>
            <w:vMerge/>
          </w:tcPr>
          <w:p w14:paraId="39BDF2B2" w14:textId="77777777" w:rsidR="007A3FFF" w:rsidRPr="00914E6D" w:rsidRDefault="007A3FFF" w:rsidP="00DA6668">
            <w:pPr>
              <w:spacing w:after="0" w:line="240" w:lineRule="auto"/>
              <w:rPr>
                <w:rFonts w:ascii="Times New Roman" w:hAnsi="Times New Roman"/>
                <w:b/>
                <w:bCs/>
              </w:rPr>
            </w:pPr>
          </w:p>
        </w:tc>
        <w:tc>
          <w:tcPr>
            <w:tcW w:w="2626" w:type="pct"/>
          </w:tcPr>
          <w:p w14:paraId="471466B0" w14:textId="77777777" w:rsidR="007A3FFF" w:rsidRPr="00914E6D" w:rsidRDefault="007A3FFF" w:rsidP="00DA6668">
            <w:pPr>
              <w:spacing w:after="0" w:line="240" w:lineRule="auto"/>
              <w:rPr>
                <w:rFonts w:ascii="Times New Roman" w:hAnsi="Times New Roman"/>
                <w:b/>
                <w:bCs/>
              </w:rPr>
            </w:pPr>
            <w:r w:rsidRPr="00914E6D">
              <w:rPr>
                <w:rFonts w:ascii="Times New Roman" w:hAnsi="Times New Roman"/>
                <w:bCs/>
              </w:rPr>
              <w:t>Педагогические технологии. Коррекционно-педагогические технологии в области физической культуры дошкольников с ограниченными возможностями здоровья в группах разной направленности</w:t>
            </w:r>
          </w:p>
        </w:tc>
        <w:tc>
          <w:tcPr>
            <w:tcW w:w="716" w:type="pct"/>
            <w:vAlign w:val="center"/>
          </w:tcPr>
          <w:p w14:paraId="74B44779"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4</w:t>
            </w:r>
          </w:p>
        </w:tc>
        <w:tc>
          <w:tcPr>
            <w:tcW w:w="715" w:type="pct"/>
            <w:vMerge w:val="restart"/>
          </w:tcPr>
          <w:p w14:paraId="4326EF7B"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1.1</w:t>
            </w:r>
          </w:p>
          <w:p w14:paraId="47BE2BB5"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1.2</w:t>
            </w:r>
          </w:p>
          <w:p w14:paraId="659F996A"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1.3</w:t>
            </w:r>
          </w:p>
          <w:p w14:paraId="36CD6F78"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1.4</w:t>
            </w:r>
          </w:p>
          <w:p w14:paraId="023A2105"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ПК 1.5</w:t>
            </w:r>
          </w:p>
          <w:p w14:paraId="0B1168CE"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01</w:t>
            </w:r>
          </w:p>
          <w:p w14:paraId="35EE4BDB"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02</w:t>
            </w:r>
          </w:p>
          <w:p w14:paraId="11E0D0B1"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04</w:t>
            </w:r>
          </w:p>
          <w:p w14:paraId="78B2CD12" w14:textId="77777777" w:rsidR="007A3FFF" w:rsidRPr="00914E6D" w:rsidRDefault="007A3FFF" w:rsidP="00DA6668">
            <w:pPr>
              <w:spacing w:after="0" w:line="240" w:lineRule="auto"/>
              <w:rPr>
                <w:rFonts w:ascii="Times New Roman" w:hAnsi="Times New Roman"/>
              </w:rPr>
            </w:pPr>
            <w:r w:rsidRPr="00914E6D">
              <w:rPr>
                <w:rFonts w:ascii="Times New Roman" w:hAnsi="Times New Roman"/>
              </w:rPr>
              <w:t>ОК 09</w:t>
            </w:r>
          </w:p>
        </w:tc>
      </w:tr>
      <w:tr w:rsidR="007A3FFF" w:rsidRPr="00914E6D" w14:paraId="4802DC4E" w14:textId="77777777" w:rsidTr="00DA6668">
        <w:trPr>
          <w:trHeight w:val="70"/>
        </w:trPr>
        <w:tc>
          <w:tcPr>
            <w:tcW w:w="943" w:type="pct"/>
            <w:vMerge/>
          </w:tcPr>
          <w:p w14:paraId="7BC01875" w14:textId="77777777" w:rsidR="007A3FFF" w:rsidRPr="00914E6D" w:rsidRDefault="007A3FFF" w:rsidP="00DA6668">
            <w:pPr>
              <w:spacing w:after="0" w:line="240" w:lineRule="auto"/>
              <w:rPr>
                <w:rFonts w:ascii="Times New Roman" w:hAnsi="Times New Roman"/>
                <w:b/>
                <w:bCs/>
              </w:rPr>
            </w:pPr>
          </w:p>
        </w:tc>
        <w:tc>
          <w:tcPr>
            <w:tcW w:w="2626" w:type="pct"/>
            <w:tcBorders>
              <w:bottom w:val="single" w:sz="4" w:space="0" w:color="auto"/>
            </w:tcBorders>
          </w:tcPr>
          <w:p w14:paraId="13772D3A" w14:textId="77777777" w:rsidR="007A3FFF" w:rsidRPr="00914E6D" w:rsidRDefault="007A3FFF" w:rsidP="00DA6668">
            <w:pPr>
              <w:spacing w:after="0" w:line="240" w:lineRule="auto"/>
              <w:rPr>
                <w:rFonts w:ascii="Times New Roman" w:hAnsi="Times New Roman"/>
                <w:b/>
              </w:rPr>
            </w:pPr>
            <w:r w:rsidRPr="00914E6D">
              <w:rPr>
                <w:rFonts w:ascii="Times New Roman" w:hAnsi="Times New Roman"/>
                <w:b/>
                <w:bCs/>
              </w:rPr>
              <w:t xml:space="preserve">В том числе практических занятий и лабораторных работ </w:t>
            </w:r>
          </w:p>
        </w:tc>
        <w:tc>
          <w:tcPr>
            <w:tcW w:w="716" w:type="pct"/>
            <w:vAlign w:val="center"/>
          </w:tcPr>
          <w:p w14:paraId="5E0ED320" w14:textId="77777777" w:rsidR="007A3FFF" w:rsidRPr="00914E6D" w:rsidRDefault="007A3FFF" w:rsidP="00DA6668">
            <w:pPr>
              <w:spacing w:after="0" w:line="240" w:lineRule="auto"/>
              <w:jc w:val="center"/>
              <w:rPr>
                <w:rFonts w:ascii="Times New Roman" w:hAnsi="Times New Roman"/>
                <w:b/>
              </w:rPr>
            </w:pPr>
            <w:r w:rsidRPr="00914E6D">
              <w:rPr>
                <w:rFonts w:ascii="Times New Roman" w:hAnsi="Times New Roman"/>
                <w:b/>
              </w:rPr>
              <w:t>4</w:t>
            </w:r>
          </w:p>
        </w:tc>
        <w:tc>
          <w:tcPr>
            <w:tcW w:w="715" w:type="pct"/>
            <w:vMerge/>
          </w:tcPr>
          <w:p w14:paraId="79C65048" w14:textId="77777777" w:rsidR="007A3FFF" w:rsidRPr="00914E6D" w:rsidRDefault="007A3FFF" w:rsidP="00DA6668">
            <w:pPr>
              <w:spacing w:after="0" w:line="240" w:lineRule="auto"/>
              <w:jc w:val="center"/>
              <w:rPr>
                <w:rFonts w:ascii="Times New Roman" w:hAnsi="Times New Roman"/>
                <w:b/>
              </w:rPr>
            </w:pPr>
          </w:p>
        </w:tc>
      </w:tr>
      <w:tr w:rsidR="007A3FFF" w:rsidRPr="00914E6D" w14:paraId="47E74F1D" w14:textId="77777777" w:rsidTr="00DA6668">
        <w:tc>
          <w:tcPr>
            <w:tcW w:w="943" w:type="pct"/>
            <w:vMerge/>
          </w:tcPr>
          <w:p w14:paraId="30CA89CF" w14:textId="77777777" w:rsidR="007A3FFF" w:rsidRPr="00914E6D" w:rsidRDefault="007A3FFF" w:rsidP="00DA6668">
            <w:pPr>
              <w:spacing w:after="0" w:line="240" w:lineRule="auto"/>
              <w:rPr>
                <w:rFonts w:ascii="Times New Roman" w:hAnsi="Times New Roman"/>
                <w:b/>
                <w:bCs/>
              </w:rPr>
            </w:pPr>
          </w:p>
        </w:tc>
        <w:tc>
          <w:tcPr>
            <w:tcW w:w="2626" w:type="pct"/>
          </w:tcPr>
          <w:p w14:paraId="65158C22" w14:textId="77777777" w:rsidR="007A3FFF" w:rsidRPr="00914E6D" w:rsidRDefault="007A3FFF" w:rsidP="00DA6668">
            <w:pPr>
              <w:spacing w:after="0" w:line="240" w:lineRule="auto"/>
              <w:jc w:val="both"/>
              <w:rPr>
                <w:rFonts w:ascii="Times New Roman" w:hAnsi="Times New Roman"/>
              </w:rPr>
            </w:pPr>
            <w:r w:rsidRPr="00914E6D">
              <w:rPr>
                <w:rFonts w:ascii="Times New Roman" w:hAnsi="Times New Roman"/>
                <w:b/>
                <w:bCs/>
              </w:rPr>
              <w:t>Практическое занятие 28.</w:t>
            </w:r>
            <w:r w:rsidRPr="00914E6D">
              <w:rPr>
                <w:rFonts w:ascii="Times New Roman" w:hAnsi="Times New Roman"/>
              </w:rPr>
              <w:t xml:space="preserve"> Выполнение, анализ и оценка упражнений </w:t>
            </w:r>
            <w:proofErr w:type="spellStart"/>
            <w:r w:rsidRPr="00914E6D">
              <w:rPr>
                <w:rFonts w:ascii="Times New Roman" w:hAnsi="Times New Roman"/>
              </w:rPr>
              <w:t>фитбол</w:t>
            </w:r>
            <w:proofErr w:type="spellEnd"/>
            <w:r w:rsidRPr="00914E6D">
              <w:rPr>
                <w:rFonts w:ascii="Times New Roman" w:hAnsi="Times New Roman"/>
              </w:rPr>
              <w:t>-гимнастики</w:t>
            </w:r>
          </w:p>
        </w:tc>
        <w:tc>
          <w:tcPr>
            <w:tcW w:w="716" w:type="pct"/>
            <w:vAlign w:val="center"/>
          </w:tcPr>
          <w:p w14:paraId="06ADEE90"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1</w:t>
            </w:r>
          </w:p>
        </w:tc>
        <w:tc>
          <w:tcPr>
            <w:tcW w:w="715" w:type="pct"/>
            <w:vMerge/>
          </w:tcPr>
          <w:p w14:paraId="59A5C79A" w14:textId="77777777" w:rsidR="007A3FFF" w:rsidRPr="00914E6D" w:rsidRDefault="007A3FFF" w:rsidP="00DA6668">
            <w:pPr>
              <w:spacing w:after="0" w:line="240" w:lineRule="auto"/>
              <w:jc w:val="center"/>
              <w:rPr>
                <w:rFonts w:ascii="Times New Roman" w:hAnsi="Times New Roman"/>
              </w:rPr>
            </w:pPr>
          </w:p>
        </w:tc>
      </w:tr>
      <w:tr w:rsidR="007A3FFF" w:rsidRPr="00914E6D" w14:paraId="24C70548" w14:textId="77777777" w:rsidTr="00DA6668">
        <w:tc>
          <w:tcPr>
            <w:tcW w:w="943" w:type="pct"/>
            <w:vMerge/>
          </w:tcPr>
          <w:p w14:paraId="0FD2E228" w14:textId="77777777" w:rsidR="007A3FFF" w:rsidRPr="00914E6D" w:rsidRDefault="007A3FFF" w:rsidP="00DA6668">
            <w:pPr>
              <w:spacing w:after="0" w:line="240" w:lineRule="auto"/>
              <w:rPr>
                <w:rFonts w:ascii="Times New Roman" w:hAnsi="Times New Roman"/>
                <w:b/>
                <w:bCs/>
              </w:rPr>
            </w:pPr>
          </w:p>
        </w:tc>
        <w:tc>
          <w:tcPr>
            <w:tcW w:w="2626" w:type="pct"/>
          </w:tcPr>
          <w:p w14:paraId="283ACB1C" w14:textId="77777777" w:rsidR="007A3FFF" w:rsidRPr="00914E6D" w:rsidRDefault="007A3FFF" w:rsidP="00DA6668">
            <w:pPr>
              <w:spacing w:after="0" w:line="240" w:lineRule="auto"/>
              <w:jc w:val="both"/>
              <w:rPr>
                <w:rFonts w:ascii="Times New Roman" w:hAnsi="Times New Roman"/>
              </w:rPr>
            </w:pPr>
            <w:r w:rsidRPr="00914E6D">
              <w:rPr>
                <w:rFonts w:ascii="Times New Roman" w:hAnsi="Times New Roman"/>
                <w:b/>
                <w:bCs/>
              </w:rPr>
              <w:t>Практическое занятие 29.</w:t>
            </w:r>
            <w:r w:rsidRPr="00914E6D">
              <w:rPr>
                <w:rFonts w:ascii="Times New Roman" w:hAnsi="Times New Roman"/>
              </w:rPr>
              <w:t xml:space="preserve"> Выполнение, анализ и оценка упражнений музыкально-ритмической гимнастики</w:t>
            </w:r>
          </w:p>
        </w:tc>
        <w:tc>
          <w:tcPr>
            <w:tcW w:w="716" w:type="pct"/>
            <w:vAlign w:val="center"/>
          </w:tcPr>
          <w:p w14:paraId="728EBBF3"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1</w:t>
            </w:r>
          </w:p>
        </w:tc>
        <w:tc>
          <w:tcPr>
            <w:tcW w:w="715" w:type="pct"/>
            <w:vMerge/>
          </w:tcPr>
          <w:p w14:paraId="68CD3DC1" w14:textId="77777777" w:rsidR="007A3FFF" w:rsidRPr="00914E6D" w:rsidRDefault="007A3FFF" w:rsidP="00DA6668">
            <w:pPr>
              <w:spacing w:after="0" w:line="240" w:lineRule="auto"/>
              <w:jc w:val="center"/>
              <w:rPr>
                <w:rFonts w:ascii="Times New Roman" w:hAnsi="Times New Roman"/>
              </w:rPr>
            </w:pPr>
          </w:p>
        </w:tc>
      </w:tr>
      <w:tr w:rsidR="007A3FFF" w:rsidRPr="00914E6D" w14:paraId="2959972F" w14:textId="77777777" w:rsidTr="00DA6668">
        <w:tc>
          <w:tcPr>
            <w:tcW w:w="943" w:type="pct"/>
            <w:vMerge/>
          </w:tcPr>
          <w:p w14:paraId="022271C7" w14:textId="77777777" w:rsidR="007A3FFF" w:rsidRPr="00914E6D" w:rsidRDefault="007A3FFF" w:rsidP="00DA6668">
            <w:pPr>
              <w:spacing w:after="0" w:line="240" w:lineRule="auto"/>
              <w:rPr>
                <w:rFonts w:ascii="Times New Roman" w:hAnsi="Times New Roman"/>
                <w:b/>
                <w:bCs/>
              </w:rPr>
            </w:pPr>
          </w:p>
        </w:tc>
        <w:tc>
          <w:tcPr>
            <w:tcW w:w="2626" w:type="pct"/>
          </w:tcPr>
          <w:p w14:paraId="7E7391DE" w14:textId="77777777" w:rsidR="007A3FFF" w:rsidRPr="00914E6D" w:rsidRDefault="007A3FFF" w:rsidP="00DA6668">
            <w:pPr>
              <w:spacing w:after="0" w:line="240" w:lineRule="auto"/>
              <w:jc w:val="both"/>
              <w:rPr>
                <w:rFonts w:ascii="Times New Roman" w:hAnsi="Times New Roman"/>
              </w:rPr>
            </w:pPr>
            <w:r w:rsidRPr="00914E6D">
              <w:rPr>
                <w:rFonts w:ascii="Times New Roman" w:hAnsi="Times New Roman"/>
                <w:b/>
                <w:bCs/>
              </w:rPr>
              <w:t>Практическое занятие 30.</w:t>
            </w:r>
            <w:r w:rsidRPr="00914E6D">
              <w:rPr>
                <w:rFonts w:ascii="Times New Roman" w:hAnsi="Times New Roman"/>
              </w:rPr>
              <w:t xml:space="preserve"> Составление и представление комплексов музыкально-ритмической гимнастики для детей дошкольного возраста</w:t>
            </w:r>
          </w:p>
        </w:tc>
        <w:tc>
          <w:tcPr>
            <w:tcW w:w="716" w:type="pct"/>
            <w:vAlign w:val="center"/>
          </w:tcPr>
          <w:p w14:paraId="32AFE2CB" w14:textId="77777777" w:rsidR="007A3FFF" w:rsidRPr="00914E6D" w:rsidRDefault="007A3FFF" w:rsidP="00DA6668">
            <w:pPr>
              <w:spacing w:after="0" w:line="240" w:lineRule="auto"/>
              <w:jc w:val="center"/>
              <w:rPr>
                <w:rFonts w:ascii="Times New Roman" w:hAnsi="Times New Roman"/>
              </w:rPr>
            </w:pPr>
            <w:r w:rsidRPr="00914E6D">
              <w:rPr>
                <w:rFonts w:ascii="Times New Roman" w:hAnsi="Times New Roman"/>
              </w:rPr>
              <w:t>2</w:t>
            </w:r>
          </w:p>
        </w:tc>
        <w:tc>
          <w:tcPr>
            <w:tcW w:w="715" w:type="pct"/>
            <w:vMerge/>
          </w:tcPr>
          <w:p w14:paraId="209C5AF1" w14:textId="77777777" w:rsidR="007A3FFF" w:rsidRPr="00914E6D" w:rsidRDefault="007A3FFF" w:rsidP="00DA6668">
            <w:pPr>
              <w:spacing w:after="0" w:line="240" w:lineRule="auto"/>
              <w:jc w:val="center"/>
              <w:rPr>
                <w:rFonts w:ascii="Times New Roman" w:hAnsi="Times New Roman"/>
              </w:rPr>
            </w:pPr>
          </w:p>
        </w:tc>
      </w:tr>
      <w:tr w:rsidR="00DA6668" w:rsidRPr="00914E6D" w14:paraId="77592828" w14:textId="77777777" w:rsidTr="00DA6668">
        <w:tc>
          <w:tcPr>
            <w:tcW w:w="3569" w:type="pct"/>
            <w:gridSpan w:val="2"/>
          </w:tcPr>
          <w:p w14:paraId="6D09B26C" w14:textId="77777777" w:rsidR="00DA6668" w:rsidRPr="00914E6D" w:rsidRDefault="00DA6668" w:rsidP="00DA6668">
            <w:pPr>
              <w:spacing w:after="0" w:line="240" w:lineRule="auto"/>
              <w:rPr>
                <w:rFonts w:ascii="Times New Roman" w:hAnsi="Times New Roman"/>
                <w:b/>
                <w:bCs/>
                <w:i/>
              </w:rPr>
            </w:pPr>
            <w:r w:rsidRPr="00914E6D">
              <w:rPr>
                <w:rFonts w:ascii="Times New Roman" w:hAnsi="Times New Roman"/>
                <w:b/>
                <w:bCs/>
              </w:rPr>
              <w:t xml:space="preserve">Учебная практика </w:t>
            </w:r>
          </w:p>
          <w:p w14:paraId="280EDCF6" w14:textId="77777777" w:rsidR="00DA6668" w:rsidRPr="00914E6D" w:rsidRDefault="00DA6668" w:rsidP="00DA6668">
            <w:pPr>
              <w:spacing w:after="0" w:line="240" w:lineRule="auto"/>
              <w:rPr>
                <w:rFonts w:ascii="Times New Roman" w:hAnsi="Times New Roman"/>
                <w:b/>
                <w:bCs/>
              </w:rPr>
            </w:pPr>
            <w:r w:rsidRPr="00914E6D">
              <w:rPr>
                <w:rFonts w:ascii="Times New Roman" w:hAnsi="Times New Roman"/>
                <w:b/>
                <w:bCs/>
              </w:rPr>
              <w:t xml:space="preserve">Виды работ </w:t>
            </w:r>
          </w:p>
          <w:p w14:paraId="5D3F896E" w14:textId="77777777" w:rsidR="00DA6668" w:rsidRPr="00914E6D" w:rsidRDefault="00DA6668" w:rsidP="006078AA">
            <w:pPr>
              <w:numPr>
                <w:ilvl w:val="0"/>
                <w:numId w:val="18"/>
              </w:numPr>
              <w:tabs>
                <w:tab w:val="clear" w:pos="790"/>
              </w:tabs>
              <w:spacing w:after="0" w:line="240" w:lineRule="auto"/>
              <w:ind w:left="0" w:firstLine="0"/>
              <w:jc w:val="both"/>
              <w:rPr>
                <w:rFonts w:ascii="Times New Roman" w:eastAsia="TimesNewRomanPSMT" w:hAnsi="Times New Roman"/>
              </w:rPr>
            </w:pPr>
            <w:r w:rsidRPr="00914E6D">
              <w:rPr>
                <w:rFonts w:ascii="Times New Roman" w:eastAsia="TimesNewRomanPSMT" w:hAnsi="Times New Roman"/>
              </w:rPr>
              <w:t xml:space="preserve">Наблюдение и анализ </w:t>
            </w:r>
            <w:r w:rsidRPr="00914E6D">
              <w:rPr>
                <w:rFonts w:ascii="Times New Roman" w:hAnsi="Times New Roman"/>
              </w:rPr>
              <w:t xml:space="preserve">деятельности </w:t>
            </w:r>
            <w:r w:rsidRPr="00914E6D">
              <w:rPr>
                <w:rFonts w:ascii="Times New Roman" w:eastAsia="TimesNewRomanPSMT" w:hAnsi="Times New Roman"/>
              </w:rPr>
              <w:t>воспитателя по организации и проведению режимных моментов в 1 и 2 половину дня (</w:t>
            </w:r>
            <w:r w:rsidRPr="00914E6D">
              <w:rPr>
                <w:rFonts w:ascii="Times New Roman" w:hAnsi="Times New Roman"/>
                <w:bCs/>
              </w:rPr>
              <w:t xml:space="preserve">утренний прием, </w:t>
            </w:r>
            <w:r w:rsidRPr="00914E6D">
              <w:rPr>
                <w:rFonts w:ascii="Times New Roman" w:eastAsia="TimesNewRomanPSMT" w:hAnsi="Times New Roman"/>
              </w:rPr>
              <w:t xml:space="preserve">умывание, питание, одевание, сон, подъем после сна), </w:t>
            </w:r>
            <w:r w:rsidRPr="00914E6D">
              <w:rPr>
                <w:rFonts w:ascii="Times New Roman" w:eastAsia="Calibri" w:hAnsi="Times New Roman"/>
              </w:rPr>
              <w:t>закаливающих мероприятий</w:t>
            </w:r>
            <w:r w:rsidRPr="00914E6D">
              <w:rPr>
                <w:rFonts w:ascii="Times New Roman" w:eastAsia="TimesNewRomanPSMT" w:hAnsi="Times New Roman"/>
              </w:rPr>
              <w:t xml:space="preserve"> в группах разной направленности (общеразвивающей, компенсирующей, оздоровительной и </w:t>
            </w:r>
            <w:r w:rsidRPr="00914E6D">
              <w:rPr>
                <w:rFonts w:ascii="Times New Roman" w:eastAsia="TimesNewRomanPSMT" w:hAnsi="Times New Roman"/>
              </w:rPr>
              <w:lastRenderedPageBreak/>
              <w:t>комбинированной).</w:t>
            </w:r>
          </w:p>
          <w:p w14:paraId="69882669" w14:textId="77777777" w:rsidR="00DA6668" w:rsidRPr="00914E6D" w:rsidRDefault="00DA6668" w:rsidP="006078AA">
            <w:pPr>
              <w:numPr>
                <w:ilvl w:val="0"/>
                <w:numId w:val="18"/>
              </w:numPr>
              <w:tabs>
                <w:tab w:val="clear" w:pos="790"/>
              </w:tabs>
              <w:spacing w:after="0" w:line="240" w:lineRule="auto"/>
              <w:ind w:left="0" w:firstLine="0"/>
              <w:jc w:val="both"/>
              <w:rPr>
                <w:rFonts w:ascii="Times New Roman" w:eastAsia="TimesNewRomanPSMT" w:hAnsi="Times New Roman"/>
              </w:rPr>
            </w:pPr>
            <w:r w:rsidRPr="00914E6D">
              <w:rPr>
                <w:rFonts w:ascii="Times New Roman" w:eastAsia="TimesNewRomanPSMT" w:hAnsi="Times New Roman"/>
              </w:rPr>
              <w:t xml:space="preserve">Наблюдение и анализ </w:t>
            </w:r>
            <w:r w:rsidRPr="00914E6D">
              <w:rPr>
                <w:rFonts w:ascii="Times New Roman" w:hAnsi="Times New Roman"/>
              </w:rPr>
              <w:t xml:space="preserve">деятельности </w:t>
            </w:r>
            <w:r w:rsidRPr="00914E6D">
              <w:rPr>
                <w:rFonts w:ascii="Times New Roman" w:eastAsia="TimesNewRomanPSMT" w:hAnsi="Times New Roman"/>
              </w:rPr>
              <w:t xml:space="preserve">воспитателя по организации и проведению </w:t>
            </w:r>
            <w:r w:rsidRPr="00914E6D">
              <w:rPr>
                <w:rFonts w:ascii="Times New Roman" w:eastAsia="Calibri" w:hAnsi="Times New Roman"/>
              </w:rPr>
              <w:t>прогулки в разных возрастных группах</w:t>
            </w:r>
          </w:p>
          <w:p w14:paraId="2736881A" w14:textId="77777777" w:rsidR="00DA6668" w:rsidRPr="00914E6D" w:rsidRDefault="00DA6668" w:rsidP="006078AA">
            <w:pPr>
              <w:numPr>
                <w:ilvl w:val="0"/>
                <w:numId w:val="18"/>
              </w:numPr>
              <w:tabs>
                <w:tab w:val="clear" w:pos="790"/>
              </w:tabs>
              <w:spacing w:after="0" w:line="240" w:lineRule="auto"/>
              <w:ind w:left="0" w:firstLine="0"/>
              <w:jc w:val="both"/>
              <w:rPr>
                <w:rFonts w:ascii="Times New Roman" w:eastAsia="TimesNewRomanPSMT" w:hAnsi="Times New Roman"/>
              </w:rPr>
            </w:pPr>
            <w:r w:rsidRPr="00914E6D">
              <w:rPr>
                <w:rFonts w:ascii="Times New Roman" w:hAnsi="Times New Roman"/>
              </w:rPr>
              <w:t xml:space="preserve">Наблюдение и анализ </w:t>
            </w:r>
            <w:r w:rsidRPr="00914E6D">
              <w:rPr>
                <w:rFonts w:ascii="Times New Roman" w:eastAsia="Calibri" w:hAnsi="Times New Roman"/>
              </w:rPr>
              <w:t>проведения</w:t>
            </w:r>
            <w:r w:rsidRPr="00914E6D">
              <w:rPr>
                <w:rFonts w:ascii="Times New Roman" w:eastAsia="Calibri" w:hAnsi="Times New Roman"/>
                <w:snapToGrid w:val="0"/>
              </w:rPr>
              <w:t xml:space="preserve"> утренней гимнастики (зарядки),</w:t>
            </w:r>
            <w:r w:rsidRPr="00914E6D">
              <w:rPr>
                <w:rFonts w:ascii="Times New Roman" w:hAnsi="Times New Roman"/>
              </w:rPr>
              <w:t xml:space="preserve"> гимнастики после дневного сна,</w:t>
            </w:r>
            <w:r w:rsidRPr="00914E6D">
              <w:rPr>
                <w:rFonts w:ascii="Times New Roman" w:eastAsia="Calibri" w:hAnsi="Times New Roman"/>
                <w:snapToGrid w:val="0"/>
              </w:rPr>
              <w:t xml:space="preserve"> физкультминуток и физкультурных пауз,</w:t>
            </w:r>
            <w:r w:rsidRPr="00914E6D">
              <w:rPr>
                <w:rFonts w:ascii="Times New Roman" w:eastAsia="Calibri" w:hAnsi="Times New Roman"/>
              </w:rPr>
              <w:t xml:space="preserve"> спортивных игр и упражнений для детей в группах разной направленности (</w:t>
            </w:r>
            <w:r w:rsidRPr="00914E6D">
              <w:rPr>
                <w:rFonts w:ascii="Times New Roman" w:hAnsi="Times New Roman"/>
              </w:rPr>
              <w:t>общеразвивающей, компенсирующей, оздоровительной и комбинированной) с учетом возрастных особенностей</w:t>
            </w:r>
          </w:p>
          <w:p w14:paraId="72100DE2" w14:textId="77777777" w:rsidR="00DA6668" w:rsidRPr="00914E6D" w:rsidRDefault="00DA6668" w:rsidP="006078AA">
            <w:pPr>
              <w:numPr>
                <w:ilvl w:val="0"/>
                <w:numId w:val="18"/>
              </w:numPr>
              <w:tabs>
                <w:tab w:val="clear" w:pos="790"/>
              </w:tabs>
              <w:spacing w:after="0" w:line="240" w:lineRule="auto"/>
              <w:ind w:left="0" w:firstLine="0"/>
              <w:jc w:val="both"/>
              <w:rPr>
                <w:rFonts w:ascii="Times New Roman" w:eastAsia="TimesNewRomanPSMT" w:hAnsi="Times New Roman"/>
              </w:rPr>
            </w:pPr>
            <w:r w:rsidRPr="00914E6D">
              <w:rPr>
                <w:rFonts w:ascii="Times New Roman" w:eastAsia="Calibri" w:hAnsi="Times New Roman"/>
              </w:rPr>
              <w:t>Наблюдение и анализ проведения подвижных игр в режиме дня, на прогулке</w:t>
            </w:r>
            <w:r w:rsidRPr="00914E6D">
              <w:rPr>
                <w:rFonts w:ascii="Times New Roman" w:hAnsi="Times New Roman"/>
              </w:rPr>
              <w:t xml:space="preserve"> </w:t>
            </w:r>
          </w:p>
          <w:p w14:paraId="6CF17908" w14:textId="77777777" w:rsidR="00DA6668" w:rsidRPr="00914E6D" w:rsidRDefault="00DA6668" w:rsidP="006078AA">
            <w:pPr>
              <w:numPr>
                <w:ilvl w:val="0"/>
                <w:numId w:val="18"/>
              </w:numPr>
              <w:tabs>
                <w:tab w:val="clear" w:pos="790"/>
              </w:tabs>
              <w:spacing w:after="0" w:line="240" w:lineRule="auto"/>
              <w:ind w:left="0" w:firstLine="0"/>
              <w:jc w:val="both"/>
              <w:rPr>
                <w:rFonts w:ascii="Times New Roman" w:eastAsia="TimesNewRomanPSMT" w:hAnsi="Times New Roman"/>
              </w:rPr>
            </w:pPr>
            <w:r w:rsidRPr="00914E6D">
              <w:rPr>
                <w:rFonts w:ascii="Times New Roman" w:hAnsi="Times New Roman"/>
              </w:rPr>
              <w:t xml:space="preserve">Наблюдение и анализ </w:t>
            </w:r>
            <w:r w:rsidRPr="00914E6D">
              <w:rPr>
                <w:rFonts w:ascii="Times New Roman" w:eastAsia="Calibri" w:hAnsi="Times New Roman"/>
              </w:rPr>
              <w:t>проведения</w:t>
            </w:r>
            <w:r w:rsidRPr="00914E6D">
              <w:rPr>
                <w:rFonts w:ascii="Times New Roman" w:eastAsia="Calibri" w:hAnsi="Times New Roman"/>
                <w:snapToGrid w:val="0"/>
              </w:rPr>
              <w:t xml:space="preserve"> различных типов физкультурных занятий</w:t>
            </w:r>
            <w:r w:rsidRPr="00914E6D">
              <w:rPr>
                <w:rFonts w:ascii="Times New Roman" w:hAnsi="Times New Roman"/>
              </w:rPr>
              <w:t>, физкультурного досуга;</w:t>
            </w:r>
          </w:p>
          <w:p w14:paraId="06BD1156" w14:textId="77777777" w:rsidR="00DA6668" w:rsidRPr="00914E6D" w:rsidRDefault="00DA6668" w:rsidP="006078AA">
            <w:pPr>
              <w:numPr>
                <w:ilvl w:val="0"/>
                <w:numId w:val="18"/>
              </w:numPr>
              <w:tabs>
                <w:tab w:val="clear" w:pos="790"/>
              </w:tabs>
              <w:spacing w:after="0" w:line="240" w:lineRule="auto"/>
              <w:ind w:left="0" w:firstLine="0"/>
              <w:jc w:val="both"/>
              <w:rPr>
                <w:rFonts w:ascii="Times New Roman" w:eastAsia="TimesNewRomanPSMT" w:hAnsi="Times New Roman"/>
              </w:rPr>
            </w:pPr>
            <w:r w:rsidRPr="00914E6D">
              <w:rPr>
                <w:rFonts w:ascii="Times New Roman" w:hAnsi="Times New Roman"/>
              </w:rPr>
              <w:t>Диагностика и анализ объема культурно-гигиенических навыков детей  с сохранным развитием и с отклонениями в развитии в соответствии с возрастом;</w:t>
            </w:r>
          </w:p>
          <w:p w14:paraId="1E4EB33C" w14:textId="77777777" w:rsidR="00DA6668" w:rsidRPr="00914E6D" w:rsidRDefault="00DA6668" w:rsidP="006078AA">
            <w:pPr>
              <w:numPr>
                <w:ilvl w:val="0"/>
                <w:numId w:val="18"/>
              </w:numPr>
              <w:tabs>
                <w:tab w:val="clear" w:pos="790"/>
              </w:tabs>
              <w:spacing w:after="0" w:line="240" w:lineRule="auto"/>
              <w:ind w:left="0" w:firstLine="0"/>
              <w:jc w:val="both"/>
              <w:rPr>
                <w:rFonts w:ascii="Times New Roman" w:eastAsia="TimesNewRomanPSMT" w:hAnsi="Times New Roman"/>
              </w:rPr>
            </w:pPr>
            <w:r w:rsidRPr="00914E6D">
              <w:rPr>
                <w:rFonts w:ascii="Times New Roman" w:hAnsi="Times New Roman"/>
              </w:rPr>
              <w:t>Моделирование проведения фрагментов режимных моментов, фрагментов мероприятий двигательного режима, направленных на укрепление здоровья ребенка и его физическое развитие в раннем и дошкольном возрасте</w:t>
            </w:r>
          </w:p>
          <w:p w14:paraId="4C3ED7F8" w14:textId="77777777" w:rsidR="00DA6668" w:rsidRPr="00914E6D" w:rsidRDefault="00DA6668" w:rsidP="006078AA">
            <w:pPr>
              <w:numPr>
                <w:ilvl w:val="0"/>
                <w:numId w:val="18"/>
              </w:numPr>
              <w:tabs>
                <w:tab w:val="clear" w:pos="790"/>
              </w:tabs>
              <w:spacing w:after="0" w:line="240" w:lineRule="auto"/>
              <w:ind w:left="0" w:firstLine="0"/>
              <w:jc w:val="both"/>
              <w:rPr>
                <w:rFonts w:ascii="Times New Roman" w:eastAsia="TimesNewRomanPSMT" w:hAnsi="Times New Roman"/>
              </w:rPr>
            </w:pPr>
            <w:r w:rsidRPr="00914E6D">
              <w:rPr>
                <w:rFonts w:ascii="Times New Roman" w:eastAsia="TimesNewRomanPSMT" w:hAnsi="Times New Roman"/>
              </w:rPr>
              <w:t>Знакомство с организацией оздоровительной работы в ОО;</w:t>
            </w:r>
          </w:p>
          <w:p w14:paraId="21F01066" w14:textId="77777777" w:rsidR="00DA6668" w:rsidRPr="00914E6D" w:rsidRDefault="00DA6668" w:rsidP="006078AA">
            <w:pPr>
              <w:numPr>
                <w:ilvl w:val="0"/>
                <w:numId w:val="18"/>
              </w:numPr>
              <w:tabs>
                <w:tab w:val="clear" w:pos="790"/>
              </w:tabs>
              <w:spacing w:after="0" w:line="240" w:lineRule="auto"/>
              <w:ind w:left="0" w:firstLine="0"/>
              <w:jc w:val="both"/>
              <w:rPr>
                <w:rFonts w:ascii="Times New Roman" w:eastAsia="TimesNewRomanPSMT" w:hAnsi="Times New Roman"/>
              </w:rPr>
            </w:pPr>
            <w:r w:rsidRPr="00914E6D">
              <w:rPr>
                <w:rFonts w:ascii="Times New Roman" w:eastAsia="TimesNewRomanPSMT" w:hAnsi="Times New Roman"/>
              </w:rPr>
              <w:t>Наблюдение и анализ проведения закаливающих процедур с детьми в соответствии с возрастом и особенностями психофизического развития;</w:t>
            </w:r>
          </w:p>
          <w:p w14:paraId="11B1E197" w14:textId="77777777" w:rsidR="00DA6668" w:rsidRPr="00914E6D" w:rsidRDefault="00DA6668" w:rsidP="006078AA">
            <w:pPr>
              <w:numPr>
                <w:ilvl w:val="0"/>
                <w:numId w:val="18"/>
              </w:numPr>
              <w:tabs>
                <w:tab w:val="clear" w:pos="790"/>
                <w:tab w:val="num" w:pos="709"/>
                <w:tab w:val="left" w:pos="1134"/>
              </w:tabs>
              <w:spacing w:after="0" w:line="240" w:lineRule="auto"/>
              <w:ind w:left="0" w:firstLine="0"/>
              <w:jc w:val="both"/>
              <w:rPr>
                <w:rFonts w:ascii="Times New Roman" w:eastAsia="TimesNewRomanPSMT" w:hAnsi="Times New Roman"/>
              </w:rPr>
            </w:pPr>
            <w:r w:rsidRPr="00914E6D">
              <w:rPr>
                <w:rFonts w:ascii="Times New Roman" w:eastAsia="TimesNewRomanPSMT" w:hAnsi="Times New Roman"/>
              </w:rPr>
              <w:t>Изучение особенности отношения ребенка к здоровью и мотивации здорового образа жизни, особенности знаний детей о здоровье человека</w:t>
            </w:r>
          </w:p>
          <w:p w14:paraId="70280ABC" w14:textId="77777777" w:rsidR="00DA6668" w:rsidRPr="00914E6D" w:rsidRDefault="00DA6668" w:rsidP="006078AA">
            <w:pPr>
              <w:numPr>
                <w:ilvl w:val="0"/>
                <w:numId w:val="18"/>
              </w:numPr>
              <w:tabs>
                <w:tab w:val="clear" w:pos="790"/>
                <w:tab w:val="num" w:pos="709"/>
                <w:tab w:val="left" w:pos="1134"/>
              </w:tabs>
              <w:spacing w:after="0" w:line="240" w:lineRule="auto"/>
              <w:ind w:left="0" w:firstLine="0"/>
              <w:jc w:val="both"/>
              <w:rPr>
                <w:rFonts w:ascii="Times New Roman" w:eastAsia="TimesNewRomanPSMT" w:hAnsi="Times New Roman"/>
              </w:rPr>
            </w:pPr>
            <w:r w:rsidRPr="00914E6D">
              <w:rPr>
                <w:rFonts w:ascii="Times New Roman" w:eastAsia="TimesNewRomanPSMT" w:hAnsi="Times New Roman"/>
              </w:rPr>
              <w:t xml:space="preserve">Анализ </w:t>
            </w:r>
            <w:r w:rsidRPr="00914E6D">
              <w:rPr>
                <w:rFonts w:ascii="Times New Roman" w:hAnsi="Times New Roman"/>
              </w:rPr>
              <w:t>развивающей предметно-пространственной среды, позволяющей обеспечить разнообразную двигательную активность детей раннего и дошкольного возраста в групповой комнате детского сада, физкультурном зале, на спортивной площадке ОО с учетом возрастных и психофизических особенностей развития.</w:t>
            </w:r>
          </w:p>
        </w:tc>
        <w:tc>
          <w:tcPr>
            <w:tcW w:w="716" w:type="pct"/>
            <w:vAlign w:val="center"/>
          </w:tcPr>
          <w:p w14:paraId="4B30C6EE" w14:textId="77777777" w:rsidR="00DA6668" w:rsidRPr="00914E6D" w:rsidRDefault="00DA6668" w:rsidP="00DA6668">
            <w:pPr>
              <w:spacing w:after="0" w:line="240" w:lineRule="auto"/>
              <w:jc w:val="center"/>
              <w:rPr>
                <w:rFonts w:ascii="Times New Roman" w:hAnsi="Times New Roman"/>
                <w:b/>
              </w:rPr>
            </w:pPr>
            <w:r w:rsidRPr="00914E6D">
              <w:rPr>
                <w:rFonts w:ascii="Times New Roman" w:hAnsi="Times New Roman"/>
                <w:b/>
              </w:rPr>
              <w:lastRenderedPageBreak/>
              <w:t>36</w:t>
            </w:r>
          </w:p>
        </w:tc>
        <w:tc>
          <w:tcPr>
            <w:tcW w:w="715" w:type="pct"/>
          </w:tcPr>
          <w:p w14:paraId="294C8363" w14:textId="77777777" w:rsidR="00DA6668" w:rsidRPr="00914E6D" w:rsidRDefault="00DA6668" w:rsidP="00DA6668">
            <w:pPr>
              <w:spacing w:after="0" w:line="240" w:lineRule="auto"/>
              <w:jc w:val="center"/>
              <w:rPr>
                <w:rFonts w:ascii="Times New Roman" w:hAnsi="Times New Roman"/>
                <w:b/>
              </w:rPr>
            </w:pPr>
          </w:p>
        </w:tc>
      </w:tr>
      <w:tr w:rsidR="00DA6668" w:rsidRPr="00914E6D" w14:paraId="54BEABAC" w14:textId="77777777" w:rsidTr="00DA6668">
        <w:trPr>
          <w:trHeight w:val="559"/>
        </w:trPr>
        <w:tc>
          <w:tcPr>
            <w:tcW w:w="3569" w:type="pct"/>
            <w:gridSpan w:val="2"/>
          </w:tcPr>
          <w:p w14:paraId="32667367" w14:textId="77777777" w:rsidR="00DA6668" w:rsidRPr="00914E6D" w:rsidRDefault="00DA6668" w:rsidP="00DA6668">
            <w:pPr>
              <w:suppressAutoHyphens/>
              <w:spacing w:after="0" w:line="240" w:lineRule="auto"/>
              <w:jc w:val="both"/>
              <w:rPr>
                <w:rFonts w:ascii="Times New Roman" w:hAnsi="Times New Roman"/>
                <w:b/>
                <w:bCs/>
              </w:rPr>
            </w:pPr>
            <w:r w:rsidRPr="00914E6D">
              <w:rPr>
                <w:rFonts w:ascii="Times New Roman" w:hAnsi="Times New Roman"/>
                <w:b/>
                <w:bCs/>
              </w:rPr>
              <w:lastRenderedPageBreak/>
              <w:t>Производственная практика</w:t>
            </w:r>
          </w:p>
          <w:p w14:paraId="1F660D69" w14:textId="77777777" w:rsidR="00DA6668" w:rsidRPr="00914E6D" w:rsidRDefault="00DA6668" w:rsidP="00DA6668">
            <w:pPr>
              <w:suppressAutoHyphens/>
              <w:spacing w:after="0" w:line="240" w:lineRule="auto"/>
              <w:jc w:val="both"/>
              <w:rPr>
                <w:rFonts w:ascii="Times New Roman" w:hAnsi="Times New Roman"/>
                <w:b/>
                <w:bCs/>
              </w:rPr>
            </w:pPr>
            <w:r w:rsidRPr="00914E6D">
              <w:rPr>
                <w:rFonts w:ascii="Times New Roman" w:hAnsi="Times New Roman"/>
                <w:b/>
                <w:bCs/>
              </w:rPr>
              <w:t xml:space="preserve">Виды работ </w:t>
            </w:r>
          </w:p>
          <w:p w14:paraId="291D4A91" w14:textId="77777777" w:rsidR="00DA6668" w:rsidRPr="00914E6D" w:rsidRDefault="00DA6668" w:rsidP="006078AA">
            <w:pPr>
              <w:pStyle w:val="ad"/>
              <w:numPr>
                <w:ilvl w:val="0"/>
                <w:numId w:val="19"/>
              </w:numPr>
              <w:tabs>
                <w:tab w:val="clear" w:pos="790"/>
                <w:tab w:val="num" w:pos="567"/>
              </w:tabs>
              <w:spacing w:before="0" w:after="0"/>
              <w:ind w:left="0" w:firstLine="0"/>
              <w:jc w:val="both"/>
              <w:rPr>
                <w:sz w:val="22"/>
                <w:szCs w:val="22"/>
              </w:rPr>
            </w:pPr>
            <w:r w:rsidRPr="00914E6D">
              <w:rPr>
                <w:sz w:val="22"/>
                <w:szCs w:val="22"/>
              </w:rPr>
              <w:t>Составление календарно-тематического плана</w:t>
            </w:r>
            <w:r w:rsidRPr="00914E6D">
              <w:rPr>
                <w:sz w:val="22"/>
                <w:szCs w:val="22"/>
                <w:lang w:val="ru-RU"/>
              </w:rPr>
              <w:t>, организация и проведение</w:t>
            </w:r>
            <w:r w:rsidRPr="00914E6D">
              <w:rPr>
                <w:sz w:val="22"/>
                <w:szCs w:val="22"/>
              </w:rPr>
              <w:t xml:space="preserve"> </w:t>
            </w:r>
            <w:r w:rsidRPr="00914E6D">
              <w:rPr>
                <w:rFonts w:eastAsia="Calibri"/>
                <w:sz w:val="22"/>
                <w:szCs w:val="22"/>
              </w:rPr>
              <w:t>режимных моментов</w:t>
            </w:r>
            <w:r w:rsidRPr="00914E6D">
              <w:rPr>
                <w:sz w:val="22"/>
                <w:szCs w:val="22"/>
              </w:rPr>
              <w:t xml:space="preserve"> в </w:t>
            </w:r>
            <w:r w:rsidRPr="00914E6D">
              <w:rPr>
                <w:sz w:val="22"/>
                <w:szCs w:val="22"/>
                <w:lang w:val="en-US"/>
              </w:rPr>
              <w:t>I</w:t>
            </w:r>
            <w:r w:rsidRPr="00914E6D">
              <w:rPr>
                <w:sz w:val="22"/>
                <w:szCs w:val="22"/>
              </w:rPr>
              <w:t xml:space="preserve"> половину дня </w:t>
            </w:r>
          </w:p>
          <w:p w14:paraId="63C252D9" w14:textId="77777777" w:rsidR="00DA6668" w:rsidRPr="00914E6D" w:rsidRDefault="00DA6668" w:rsidP="006078AA">
            <w:pPr>
              <w:pStyle w:val="ad"/>
              <w:numPr>
                <w:ilvl w:val="0"/>
                <w:numId w:val="19"/>
              </w:numPr>
              <w:tabs>
                <w:tab w:val="clear" w:pos="790"/>
                <w:tab w:val="num" w:pos="567"/>
              </w:tabs>
              <w:spacing w:before="0" w:after="0"/>
              <w:ind w:left="0" w:firstLine="0"/>
              <w:jc w:val="both"/>
              <w:rPr>
                <w:sz w:val="22"/>
                <w:szCs w:val="22"/>
              </w:rPr>
            </w:pPr>
            <w:r w:rsidRPr="00914E6D">
              <w:rPr>
                <w:sz w:val="22"/>
                <w:szCs w:val="22"/>
              </w:rPr>
              <w:t>Составление календарно-тематического плана</w:t>
            </w:r>
            <w:r w:rsidRPr="00914E6D">
              <w:rPr>
                <w:sz w:val="22"/>
                <w:szCs w:val="22"/>
                <w:lang w:val="ru-RU"/>
              </w:rPr>
              <w:t>, организация и проведение</w:t>
            </w:r>
            <w:r w:rsidRPr="00914E6D">
              <w:rPr>
                <w:sz w:val="22"/>
                <w:szCs w:val="22"/>
              </w:rPr>
              <w:t xml:space="preserve"> режимных мероприятий во </w:t>
            </w:r>
            <w:r w:rsidRPr="00914E6D">
              <w:rPr>
                <w:sz w:val="22"/>
                <w:szCs w:val="22"/>
                <w:lang w:val="en-US"/>
              </w:rPr>
              <w:t>II</w:t>
            </w:r>
            <w:r w:rsidRPr="00914E6D">
              <w:rPr>
                <w:sz w:val="22"/>
                <w:szCs w:val="22"/>
              </w:rPr>
              <w:t xml:space="preserve"> половину дня </w:t>
            </w:r>
          </w:p>
          <w:p w14:paraId="30F1352F" w14:textId="77777777" w:rsidR="00DA6668" w:rsidRPr="00914E6D" w:rsidRDefault="00DA6668" w:rsidP="006078AA">
            <w:pPr>
              <w:pStyle w:val="ad"/>
              <w:numPr>
                <w:ilvl w:val="0"/>
                <w:numId w:val="19"/>
              </w:numPr>
              <w:tabs>
                <w:tab w:val="clear" w:pos="790"/>
                <w:tab w:val="num" w:pos="567"/>
              </w:tabs>
              <w:spacing w:before="0" w:after="0"/>
              <w:ind w:left="0" w:firstLine="0"/>
              <w:jc w:val="both"/>
              <w:rPr>
                <w:sz w:val="22"/>
                <w:szCs w:val="22"/>
              </w:rPr>
            </w:pPr>
            <w:r w:rsidRPr="00914E6D">
              <w:rPr>
                <w:sz w:val="22"/>
                <w:szCs w:val="22"/>
              </w:rPr>
              <w:t>Разработка конспекта</w:t>
            </w:r>
            <w:r w:rsidRPr="00914E6D">
              <w:rPr>
                <w:sz w:val="22"/>
                <w:szCs w:val="22"/>
                <w:lang w:val="ru-RU"/>
              </w:rPr>
              <w:t>, организация и проведение</w:t>
            </w:r>
            <w:r w:rsidRPr="00914E6D">
              <w:rPr>
                <w:sz w:val="22"/>
                <w:szCs w:val="22"/>
              </w:rPr>
              <w:t xml:space="preserve"> утренней гимнастики</w:t>
            </w:r>
            <w:r w:rsidRPr="00914E6D">
              <w:rPr>
                <w:sz w:val="22"/>
                <w:szCs w:val="22"/>
                <w:lang w:val="ru-RU"/>
              </w:rPr>
              <w:t xml:space="preserve"> </w:t>
            </w:r>
            <w:r w:rsidRPr="00914E6D">
              <w:rPr>
                <w:rFonts w:eastAsia="Calibri"/>
                <w:snapToGrid w:val="0"/>
                <w:sz w:val="22"/>
                <w:szCs w:val="22"/>
              </w:rPr>
              <w:t>(зарядки)</w:t>
            </w:r>
            <w:r w:rsidRPr="00914E6D">
              <w:rPr>
                <w:sz w:val="22"/>
                <w:szCs w:val="22"/>
              </w:rPr>
              <w:t xml:space="preserve"> </w:t>
            </w:r>
          </w:p>
          <w:p w14:paraId="30922A8F" w14:textId="77777777" w:rsidR="00DA6668" w:rsidRPr="00914E6D" w:rsidRDefault="00DA6668" w:rsidP="006078AA">
            <w:pPr>
              <w:pStyle w:val="ad"/>
              <w:numPr>
                <w:ilvl w:val="0"/>
                <w:numId w:val="19"/>
              </w:numPr>
              <w:tabs>
                <w:tab w:val="clear" w:pos="790"/>
                <w:tab w:val="num" w:pos="567"/>
              </w:tabs>
              <w:spacing w:before="0" w:after="0"/>
              <w:ind w:left="0" w:firstLine="0"/>
              <w:jc w:val="both"/>
              <w:rPr>
                <w:sz w:val="22"/>
                <w:szCs w:val="22"/>
              </w:rPr>
            </w:pPr>
            <w:r w:rsidRPr="00914E6D">
              <w:rPr>
                <w:sz w:val="22"/>
                <w:szCs w:val="22"/>
              </w:rPr>
              <w:t>Разработка конспекта</w:t>
            </w:r>
            <w:r w:rsidRPr="00914E6D">
              <w:rPr>
                <w:sz w:val="22"/>
                <w:szCs w:val="22"/>
                <w:lang w:val="ru-RU"/>
              </w:rPr>
              <w:t>, организация и проведение</w:t>
            </w:r>
            <w:r w:rsidRPr="00914E6D">
              <w:rPr>
                <w:sz w:val="22"/>
                <w:szCs w:val="22"/>
              </w:rPr>
              <w:t xml:space="preserve"> гимнастики после дневного сна </w:t>
            </w:r>
          </w:p>
          <w:p w14:paraId="72778BA9" w14:textId="77777777" w:rsidR="00DA6668" w:rsidRPr="00914E6D" w:rsidRDefault="00DA6668" w:rsidP="006078AA">
            <w:pPr>
              <w:pStyle w:val="ad"/>
              <w:numPr>
                <w:ilvl w:val="0"/>
                <w:numId w:val="19"/>
              </w:numPr>
              <w:tabs>
                <w:tab w:val="clear" w:pos="790"/>
                <w:tab w:val="num" w:pos="567"/>
              </w:tabs>
              <w:spacing w:before="0" w:after="0"/>
              <w:ind w:left="0" w:firstLine="0"/>
              <w:jc w:val="both"/>
              <w:rPr>
                <w:sz w:val="22"/>
                <w:szCs w:val="22"/>
              </w:rPr>
            </w:pPr>
            <w:r w:rsidRPr="00914E6D">
              <w:rPr>
                <w:sz w:val="22"/>
                <w:szCs w:val="22"/>
              </w:rPr>
              <w:t>Разработка конспекта</w:t>
            </w:r>
            <w:r w:rsidRPr="00914E6D">
              <w:rPr>
                <w:sz w:val="22"/>
                <w:szCs w:val="22"/>
                <w:lang w:val="ru-RU"/>
              </w:rPr>
              <w:t>, организация и проведение</w:t>
            </w:r>
            <w:r w:rsidRPr="00914E6D">
              <w:rPr>
                <w:sz w:val="22"/>
                <w:szCs w:val="22"/>
              </w:rPr>
              <w:t xml:space="preserve"> физкультурного занятия смешанного типа </w:t>
            </w:r>
          </w:p>
          <w:p w14:paraId="6F35B8D2" w14:textId="77777777" w:rsidR="00DA6668" w:rsidRPr="00914E6D" w:rsidRDefault="00DA6668" w:rsidP="006078AA">
            <w:pPr>
              <w:pStyle w:val="ad"/>
              <w:numPr>
                <w:ilvl w:val="0"/>
                <w:numId w:val="19"/>
              </w:numPr>
              <w:tabs>
                <w:tab w:val="clear" w:pos="790"/>
                <w:tab w:val="num" w:pos="567"/>
              </w:tabs>
              <w:spacing w:before="0" w:after="0"/>
              <w:ind w:left="0" w:firstLine="0"/>
              <w:jc w:val="both"/>
              <w:rPr>
                <w:sz w:val="22"/>
                <w:szCs w:val="22"/>
              </w:rPr>
            </w:pPr>
            <w:r w:rsidRPr="00914E6D">
              <w:rPr>
                <w:sz w:val="22"/>
                <w:szCs w:val="22"/>
              </w:rPr>
              <w:t>Разработка конспекта</w:t>
            </w:r>
            <w:r w:rsidRPr="00914E6D">
              <w:rPr>
                <w:sz w:val="22"/>
                <w:szCs w:val="22"/>
                <w:lang w:val="ru-RU"/>
              </w:rPr>
              <w:t>, организация и проведение</w:t>
            </w:r>
            <w:r w:rsidRPr="00914E6D">
              <w:rPr>
                <w:sz w:val="22"/>
                <w:szCs w:val="22"/>
              </w:rPr>
              <w:t xml:space="preserve"> сюжетного физкультурного занятия </w:t>
            </w:r>
          </w:p>
          <w:p w14:paraId="7B0035D0" w14:textId="77777777" w:rsidR="00DA6668" w:rsidRPr="00914E6D" w:rsidRDefault="00DA6668" w:rsidP="006078AA">
            <w:pPr>
              <w:pStyle w:val="ad"/>
              <w:numPr>
                <w:ilvl w:val="0"/>
                <w:numId w:val="19"/>
              </w:numPr>
              <w:tabs>
                <w:tab w:val="clear" w:pos="790"/>
                <w:tab w:val="num" w:pos="567"/>
              </w:tabs>
              <w:spacing w:before="0" w:after="0"/>
              <w:ind w:left="0" w:firstLine="0"/>
              <w:jc w:val="both"/>
              <w:rPr>
                <w:sz w:val="22"/>
                <w:szCs w:val="22"/>
              </w:rPr>
            </w:pPr>
            <w:r w:rsidRPr="00914E6D">
              <w:rPr>
                <w:sz w:val="22"/>
                <w:szCs w:val="22"/>
              </w:rPr>
              <w:t>Разработка конспекта</w:t>
            </w:r>
            <w:r w:rsidRPr="00914E6D">
              <w:rPr>
                <w:sz w:val="22"/>
                <w:szCs w:val="22"/>
                <w:lang w:val="ru-RU"/>
              </w:rPr>
              <w:t>, организация и проведение</w:t>
            </w:r>
            <w:r w:rsidRPr="00914E6D">
              <w:rPr>
                <w:sz w:val="22"/>
                <w:szCs w:val="22"/>
              </w:rPr>
              <w:t xml:space="preserve"> дневной (вечерней) прогулки </w:t>
            </w:r>
          </w:p>
          <w:p w14:paraId="521D718F" w14:textId="77777777" w:rsidR="00DA6668" w:rsidRPr="00914E6D" w:rsidRDefault="00DA6668" w:rsidP="006078AA">
            <w:pPr>
              <w:pStyle w:val="ad"/>
              <w:numPr>
                <w:ilvl w:val="0"/>
                <w:numId w:val="19"/>
              </w:numPr>
              <w:tabs>
                <w:tab w:val="clear" w:pos="790"/>
                <w:tab w:val="num" w:pos="567"/>
              </w:tabs>
              <w:spacing w:before="0" w:after="0"/>
              <w:ind w:left="0" w:firstLine="0"/>
              <w:jc w:val="both"/>
              <w:rPr>
                <w:sz w:val="22"/>
                <w:szCs w:val="22"/>
              </w:rPr>
            </w:pPr>
            <w:r w:rsidRPr="00914E6D">
              <w:rPr>
                <w:sz w:val="22"/>
                <w:szCs w:val="22"/>
              </w:rPr>
              <w:t>Разработка сценария</w:t>
            </w:r>
            <w:r w:rsidRPr="00914E6D">
              <w:rPr>
                <w:sz w:val="22"/>
                <w:szCs w:val="22"/>
                <w:lang w:val="ru-RU"/>
              </w:rPr>
              <w:t xml:space="preserve">, организация и проведение </w:t>
            </w:r>
            <w:r w:rsidRPr="00914E6D">
              <w:rPr>
                <w:sz w:val="22"/>
                <w:szCs w:val="22"/>
              </w:rPr>
              <w:t xml:space="preserve">физкультурного досуга </w:t>
            </w:r>
          </w:p>
          <w:p w14:paraId="4E9A64AC" w14:textId="77777777" w:rsidR="00DA6668" w:rsidRPr="00914E6D" w:rsidRDefault="00DA6668" w:rsidP="006078AA">
            <w:pPr>
              <w:pStyle w:val="ad"/>
              <w:numPr>
                <w:ilvl w:val="0"/>
                <w:numId w:val="19"/>
              </w:numPr>
              <w:tabs>
                <w:tab w:val="clear" w:pos="790"/>
                <w:tab w:val="num" w:pos="567"/>
              </w:tabs>
              <w:spacing w:before="0" w:after="0"/>
              <w:ind w:left="0" w:firstLine="0"/>
              <w:jc w:val="both"/>
              <w:rPr>
                <w:sz w:val="22"/>
                <w:szCs w:val="22"/>
              </w:rPr>
            </w:pPr>
            <w:r w:rsidRPr="00914E6D">
              <w:rPr>
                <w:sz w:val="22"/>
                <w:szCs w:val="22"/>
              </w:rPr>
              <w:t>Планирование обучения спортивным упражнениям,</w:t>
            </w:r>
            <w:r w:rsidRPr="00914E6D">
              <w:rPr>
                <w:sz w:val="22"/>
                <w:szCs w:val="22"/>
                <w:lang w:val="ru-RU"/>
              </w:rPr>
              <w:t xml:space="preserve"> организация и проведение</w:t>
            </w:r>
            <w:r w:rsidRPr="00914E6D">
              <w:rPr>
                <w:sz w:val="22"/>
                <w:szCs w:val="22"/>
              </w:rPr>
              <w:t xml:space="preserve"> индивидуальной работы по развитию движений, руководства самостоятельной двигательной деятельностью детей в 1 и 2 половину</w:t>
            </w:r>
            <w:r w:rsidRPr="00914E6D">
              <w:rPr>
                <w:sz w:val="22"/>
                <w:szCs w:val="22"/>
                <w:lang w:val="ru-RU"/>
              </w:rPr>
              <w:t xml:space="preserve"> с </w:t>
            </w:r>
            <w:r w:rsidRPr="00914E6D">
              <w:rPr>
                <w:sz w:val="22"/>
                <w:szCs w:val="22"/>
                <w:lang w:val="ru-RU"/>
              </w:rPr>
              <w:lastRenderedPageBreak/>
              <w:t>учетом возрастных и психофизических особенностей развития</w:t>
            </w:r>
            <w:r w:rsidRPr="00914E6D">
              <w:rPr>
                <w:sz w:val="22"/>
                <w:szCs w:val="22"/>
              </w:rPr>
              <w:t xml:space="preserve"> </w:t>
            </w:r>
          </w:p>
          <w:p w14:paraId="1414FFA4" w14:textId="77777777" w:rsidR="00DA6668" w:rsidRPr="00914E6D" w:rsidRDefault="00DA6668" w:rsidP="006078AA">
            <w:pPr>
              <w:pStyle w:val="ad"/>
              <w:numPr>
                <w:ilvl w:val="0"/>
                <w:numId w:val="19"/>
              </w:numPr>
              <w:tabs>
                <w:tab w:val="clear" w:pos="790"/>
                <w:tab w:val="num" w:pos="567"/>
              </w:tabs>
              <w:spacing w:before="0" w:after="0"/>
              <w:ind w:left="0" w:firstLine="0"/>
              <w:jc w:val="both"/>
              <w:rPr>
                <w:sz w:val="22"/>
                <w:szCs w:val="22"/>
              </w:rPr>
            </w:pPr>
            <w:r w:rsidRPr="00914E6D">
              <w:rPr>
                <w:sz w:val="22"/>
                <w:szCs w:val="22"/>
              </w:rPr>
              <w:t>Самоанализ проведения физкультурных занятий разных типов, утренней гимнастики, гимнастики после дневного сна, физкультурного досуга, подвижных игр</w:t>
            </w:r>
          </w:p>
          <w:p w14:paraId="049FF24D" w14:textId="77777777" w:rsidR="00DA6668" w:rsidRPr="00914E6D" w:rsidRDefault="00DA6668" w:rsidP="006078AA">
            <w:pPr>
              <w:numPr>
                <w:ilvl w:val="0"/>
                <w:numId w:val="19"/>
              </w:numPr>
              <w:tabs>
                <w:tab w:val="left" w:pos="426"/>
              </w:tabs>
              <w:spacing w:after="0" w:line="240" w:lineRule="auto"/>
              <w:ind w:left="0" w:firstLine="0"/>
              <w:contextualSpacing/>
              <w:jc w:val="both"/>
              <w:rPr>
                <w:rFonts w:ascii="Times New Roman" w:hAnsi="Times New Roman"/>
              </w:rPr>
            </w:pPr>
            <w:r w:rsidRPr="00914E6D">
              <w:rPr>
                <w:rFonts w:ascii="Times New Roman" w:hAnsi="Times New Roman"/>
              </w:rPr>
              <w:t>Проведение наблюдений за изменениями в самочувствии детей своей возрастной группы на практике во время их пребывания в ДОО;</w:t>
            </w:r>
          </w:p>
          <w:p w14:paraId="071F1E89" w14:textId="77777777" w:rsidR="00DA6668" w:rsidRPr="00914E6D" w:rsidRDefault="00DA6668" w:rsidP="006078AA">
            <w:pPr>
              <w:numPr>
                <w:ilvl w:val="0"/>
                <w:numId w:val="19"/>
              </w:numPr>
              <w:tabs>
                <w:tab w:val="left" w:pos="426"/>
              </w:tabs>
              <w:spacing w:after="0" w:line="240" w:lineRule="auto"/>
              <w:ind w:left="0" w:firstLine="0"/>
              <w:contextualSpacing/>
              <w:jc w:val="both"/>
              <w:rPr>
                <w:rFonts w:ascii="Times New Roman" w:hAnsi="Times New Roman"/>
              </w:rPr>
            </w:pPr>
            <w:r w:rsidRPr="00914E6D">
              <w:rPr>
                <w:rFonts w:ascii="Times New Roman" w:hAnsi="Times New Roman"/>
              </w:rPr>
              <w:t xml:space="preserve">Проведение санитарно-просветительской работы среди персонала и родителей (законных представителей) детей раннего и дошкольного возраста </w:t>
            </w:r>
          </w:p>
          <w:p w14:paraId="4FE327D7" w14:textId="77777777" w:rsidR="00DA6668" w:rsidRPr="00914E6D" w:rsidRDefault="00DA6668" w:rsidP="006078AA">
            <w:pPr>
              <w:numPr>
                <w:ilvl w:val="0"/>
                <w:numId w:val="19"/>
              </w:numPr>
              <w:tabs>
                <w:tab w:val="left" w:pos="426"/>
              </w:tabs>
              <w:spacing w:after="0" w:line="240" w:lineRule="auto"/>
              <w:ind w:left="0" w:firstLine="0"/>
              <w:jc w:val="both"/>
              <w:rPr>
                <w:rFonts w:ascii="Times New Roman" w:hAnsi="Times New Roman"/>
              </w:rPr>
            </w:pPr>
            <w:proofErr w:type="gramStart"/>
            <w:r w:rsidRPr="00914E6D">
              <w:rPr>
                <w:rFonts w:ascii="Times New Roman" w:hAnsi="Times New Roman"/>
              </w:rPr>
              <w:t>Формирование РППС, позволяющей обеспечить разнообразную двигательную активность детей раннего и дошкольного возраста (для организованной  и самостоятельной двигательной деятельности)</w:t>
            </w:r>
            <w:proofErr w:type="gramEnd"/>
          </w:p>
        </w:tc>
        <w:tc>
          <w:tcPr>
            <w:tcW w:w="716" w:type="pct"/>
            <w:vAlign w:val="center"/>
          </w:tcPr>
          <w:p w14:paraId="587C342D" w14:textId="77777777" w:rsidR="00DA6668" w:rsidRPr="00914E6D" w:rsidRDefault="00DA6668" w:rsidP="00DA6668">
            <w:pPr>
              <w:spacing w:after="0" w:line="240" w:lineRule="auto"/>
              <w:jc w:val="center"/>
              <w:rPr>
                <w:rFonts w:ascii="Times New Roman" w:hAnsi="Times New Roman"/>
                <w:b/>
              </w:rPr>
            </w:pPr>
            <w:r w:rsidRPr="00914E6D">
              <w:rPr>
                <w:rFonts w:ascii="Times New Roman" w:hAnsi="Times New Roman"/>
                <w:b/>
              </w:rPr>
              <w:lastRenderedPageBreak/>
              <w:t>72</w:t>
            </w:r>
          </w:p>
        </w:tc>
        <w:tc>
          <w:tcPr>
            <w:tcW w:w="715" w:type="pct"/>
          </w:tcPr>
          <w:p w14:paraId="2FEA90B8" w14:textId="77777777" w:rsidR="00DA6668" w:rsidRPr="00914E6D" w:rsidRDefault="00DA6668" w:rsidP="00DA6668">
            <w:pPr>
              <w:spacing w:after="0" w:line="240" w:lineRule="auto"/>
              <w:jc w:val="center"/>
              <w:rPr>
                <w:rFonts w:ascii="Times New Roman" w:hAnsi="Times New Roman"/>
                <w:b/>
              </w:rPr>
            </w:pPr>
          </w:p>
        </w:tc>
      </w:tr>
      <w:tr w:rsidR="00DA6668" w:rsidRPr="00914E6D" w14:paraId="02B7C9D0" w14:textId="77777777" w:rsidTr="00DA6668">
        <w:tc>
          <w:tcPr>
            <w:tcW w:w="3569" w:type="pct"/>
            <w:gridSpan w:val="2"/>
          </w:tcPr>
          <w:p w14:paraId="31CCD49B" w14:textId="77777777" w:rsidR="00DA6668" w:rsidRPr="00914E6D" w:rsidRDefault="00DA6668" w:rsidP="00DA6668">
            <w:pPr>
              <w:spacing w:after="0" w:line="240" w:lineRule="auto"/>
              <w:rPr>
                <w:rFonts w:ascii="Times New Roman" w:hAnsi="Times New Roman"/>
                <w:b/>
                <w:bCs/>
              </w:rPr>
            </w:pPr>
            <w:r w:rsidRPr="00914E6D">
              <w:rPr>
                <w:rFonts w:ascii="Times New Roman" w:hAnsi="Times New Roman"/>
                <w:b/>
                <w:bCs/>
              </w:rPr>
              <w:lastRenderedPageBreak/>
              <w:t xml:space="preserve">Промежуточная аттестация </w:t>
            </w:r>
          </w:p>
        </w:tc>
        <w:tc>
          <w:tcPr>
            <w:tcW w:w="716" w:type="pct"/>
            <w:vAlign w:val="center"/>
          </w:tcPr>
          <w:p w14:paraId="1A050019" w14:textId="77777777" w:rsidR="00DA6668" w:rsidRPr="00914E6D" w:rsidRDefault="00DA6668" w:rsidP="00DA6668">
            <w:pPr>
              <w:spacing w:after="0" w:line="240" w:lineRule="auto"/>
              <w:jc w:val="center"/>
              <w:rPr>
                <w:rFonts w:ascii="Times New Roman" w:hAnsi="Times New Roman"/>
              </w:rPr>
            </w:pPr>
            <w:r w:rsidRPr="00914E6D">
              <w:rPr>
                <w:rFonts w:ascii="Times New Roman" w:hAnsi="Times New Roman"/>
              </w:rPr>
              <w:t>12</w:t>
            </w:r>
          </w:p>
        </w:tc>
        <w:tc>
          <w:tcPr>
            <w:tcW w:w="715" w:type="pct"/>
          </w:tcPr>
          <w:p w14:paraId="4CE184FD" w14:textId="77777777" w:rsidR="00DA6668" w:rsidRPr="00914E6D" w:rsidRDefault="00DA6668" w:rsidP="00DA6668">
            <w:pPr>
              <w:spacing w:after="0" w:line="240" w:lineRule="auto"/>
              <w:jc w:val="center"/>
              <w:rPr>
                <w:rFonts w:ascii="Times New Roman" w:hAnsi="Times New Roman"/>
              </w:rPr>
            </w:pPr>
          </w:p>
        </w:tc>
      </w:tr>
      <w:tr w:rsidR="00DA6668" w:rsidRPr="00914E6D" w14:paraId="5C1CCAAC" w14:textId="77777777" w:rsidTr="00DA6668">
        <w:tc>
          <w:tcPr>
            <w:tcW w:w="3569" w:type="pct"/>
            <w:gridSpan w:val="2"/>
          </w:tcPr>
          <w:p w14:paraId="5FC5D341" w14:textId="77777777" w:rsidR="00DA6668" w:rsidRPr="00914E6D" w:rsidRDefault="00DA6668" w:rsidP="00DA6668">
            <w:pPr>
              <w:spacing w:after="0" w:line="240" w:lineRule="auto"/>
              <w:rPr>
                <w:rFonts w:ascii="Times New Roman" w:hAnsi="Times New Roman"/>
                <w:b/>
                <w:bCs/>
              </w:rPr>
            </w:pPr>
            <w:r w:rsidRPr="00914E6D">
              <w:rPr>
                <w:rFonts w:ascii="Times New Roman" w:hAnsi="Times New Roman"/>
                <w:b/>
                <w:bCs/>
              </w:rPr>
              <w:t>Всего</w:t>
            </w:r>
          </w:p>
        </w:tc>
        <w:tc>
          <w:tcPr>
            <w:tcW w:w="716" w:type="pct"/>
            <w:vAlign w:val="center"/>
          </w:tcPr>
          <w:p w14:paraId="43464247" w14:textId="77777777" w:rsidR="00DA6668" w:rsidRPr="00914E6D" w:rsidRDefault="00DA6668" w:rsidP="00DA6668">
            <w:pPr>
              <w:spacing w:after="0" w:line="240" w:lineRule="auto"/>
              <w:jc w:val="center"/>
              <w:rPr>
                <w:rFonts w:ascii="Times New Roman" w:hAnsi="Times New Roman"/>
                <w:b/>
              </w:rPr>
            </w:pPr>
            <w:r w:rsidRPr="00914E6D">
              <w:rPr>
                <w:rFonts w:ascii="Times New Roman" w:hAnsi="Times New Roman"/>
                <w:b/>
              </w:rPr>
              <w:t>216</w:t>
            </w:r>
          </w:p>
        </w:tc>
        <w:tc>
          <w:tcPr>
            <w:tcW w:w="715" w:type="pct"/>
          </w:tcPr>
          <w:p w14:paraId="79696A37" w14:textId="77777777" w:rsidR="00DA6668" w:rsidRPr="00914E6D" w:rsidRDefault="00DA6668" w:rsidP="00DA6668">
            <w:pPr>
              <w:spacing w:after="0" w:line="240" w:lineRule="auto"/>
              <w:jc w:val="center"/>
              <w:rPr>
                <w:rFonts w:ascii="Times New Roman" w:hAnsi="Times New Roman"/>
                <w:b/>
              </w:rPr>
            </w:pPr>
          </w:p>
        </w:tc>
      </w:tr>
    </w:tbl>
    <w:p w14:paraId="57980AB7" w14:textId="77777777" w:rsidR="003C7DAC" w:rsidRPr="0011621C" w:rsidRDefault="003C7DAC" w:rsidP="003C7DAC">
      <w:pPr>
        <w:suppressAutoHyphens/>
        <w:rPr>
          <w:rFonts w:ascii="Times New Roman" w:hAnsi="Times New Roman"/>
          <w:i/>
          <w:sz w:val="24"/>
          <w:szCs w:val="24"/>
        </w:rPr>
      </w:pPr>
    </w:p>
    <w:p w14:paraId="7EDFED56" w14:textId="77777777" w:rsidR="003C7DAC" w:rsidRPr="0011621C" w:rsidRDefault="003C7DAC" w:rsidP="003C7DAC">
      <w:pPr>
        <w:suppressAutoHyphens/>
        <w:rPr>
          <w:rFonts w:ascii="Times New Roman" w:hAnsi="Times New Roman"/>
          <w:i/>
          <w:sz w:val="24"/>
          <w:szCs w:val="24"/>
        </w:rPr>
      </w:pPr>
    </w:p>
    <w:p w14:paraId="6FA0FACB" w14:textId="77777777" w:rsidR="003C7DAC" w:rsidRPr="0011621C" w:rsidRDefault="003C7DAC" w:rsidP="003C7DAC">
      <w:pPr>
        <w:spacing w:after="0"/>
        <w:rPr>
          <w:rFonts w:ascii="Times New Roman" w:hAnsi="Times New Roman"/>
          <w:sz w:val="24"/>
          <w:szCs w:val="24"/>
        </w:rPr>
      </w:pPr>
    </w:p>
    <w:p w14:paraId="0DC23602" w14:textId="77777777" w:rsidR="003C7DAC" w:rsidRPr="0011621C" w:rsidRDefault="003C7DAC" w:rsidP="003C7DAC">
      <w:pPr>
        <w:spacing w:after="0"/>
        <w:rPr>
          <w:rFonts w:ascii="Times New Roman" w:hAnsi="Times New Roman"/>
          <w:sz w:val="24"/>
          <w:szCs w:val="24"/>
        </w:rPr>
        <w:sectPr w:rsidR="003C7DAC" w:rsidRPr="0011621C" w:rsidSect="00DA6668">
          <w:pgSz w:w="16840" w:h="11907" w:orient="landscape"/>
          <w:pgMar w:top="1134" w:right="1134" w:bottom="851" w:left="992" w:header="709" w:footer="709" w:gutter="0"/>
          <w:cols w:space="720"/>
          <w:docGrid w:linePitch="299"/>
        </w:sectPr>
      </w:pPr>
    </w:p>
    <w:p w14:paraId="6E9EB2BB" w14:textId="77777777" w:rsidR="003C7DAC" w:rsidRPr="0011621C" w:rsidRDefault="003C7DAC" w:rsidP="003C7DAC">
      <w:pPr>
        <w:spacing w:after="0"/>
        <w:jc w:val="center"/>
        <w:rPr>
          <w:rFonts w:ascii="Times New Roman" w:hAnsi="Times New Roman"/>
          <w:b/>
          <w:bCs/>
          <w:sz w:val="24"/>
          <w:szCs w:val="24"/>
        </w:rPr>
      </w:pPr>
      <w:r w:rsidRPr="0011621C">
        <w:rPr>
          <w:rFonts w:ascii="Times New Roman" w:hAnsi="Times New Roman"/>
          <w:b/>
          <w:bCs/>
          <w:sz w:val="24"/>
          <w:szCs w:val="24"/>
        </w:rPr>
        <w:lastRenderedPageBreak/>
        <w:t>3. УСЛОВИЯ РЕАЛИЗАЦИИ ПРОФЕССИОНАЛЬНОГО МОДУЛЯ</w:t>
      </w:r>
    </w:p>
    <w:p w14:paraId="593B9F20" w14:textId="77777777" w:rsidR="003C7DAC" w:rsidRPr="0011621C" w:rsidRDefault="003C7DAC" w:rsidP="003C7DAC">
      <w:pPr>
        <w:spacing w:after="0"/>
        <w:ind w:firstLine="709"/>
        <w:rPr>
          <w:rFonts w:ascii="Times New Roman" w:hAnsi="Times New Roman"/>
          <w:b/>
          <w:bCs/>
          <w:sz w:val="24"/>
          <w:szCs w:val="24"/>
        </w:rPr>
      </w:pPr>
    </w:p>
    <w:p w14:paraId="5F547DBE" w14:textId="77777777" w:rsidR="003C7DAC" w:rsidRPr="0011621C" w:rsidRDefault="003C7DAC" w:rsidP="003C7DAC">
      <w:pPr>
        <w:spacing w:after="0"/>
        <w:ind w:firstLine="709"/>
        <w:jc w:val="both"/>
        <w:rPr>
          <w:rFonts w:ascii="Times New Roman" w:hAnsi="Times New Roman"/>
          <w:b/>
          <w:bCs/>
          <w:sz w:val="24"/>
          <w:szCs w:val="24"/>
        </w:rPr>
      </w:pPr>
      <w:r w:rsidRPr="0011621C">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768CA2C" w14:textId="77777777" w:rsidR="003C7DAC" w:rsidRPr="0011621C" w:rsidRDefault="003C7DAC" w:rsidP="003C7DAC">
      <w:pPr>
        <w:suppressAutoHyphens/>
        <w:spacing w:after="0"/>
        <w:ind w:firstLine="709"/>
        <w:jc w:val="both"/>
        <w:rPr>
          <w:rFonts w:ascii="Times New Roman" w:hAnsi="Times New Roman"/>
          <w:sz w:val="24"/>
          <w:szCs w:val="24"/>
          <w:lang w:eastAsia="en-US"/>
        </w:rPr>
      </w:pPr>
      <w:r w:rsidRPr="0011621C">
        <w:rPr>
          <w:rFonts w:ascii="Times New Roman" w:hAnsi="Times New Roman"/>
          <w:bCs/>
          <w:sz w:val="24"/>
          <w:szCs w:val="24"/>
        </w:rPr>
        <w:t>Кабинет</w:t>
      </w:r>
      <w:r w:rsidRPr="0011621C">
        <w:rPr>
          <w:rFonts w:ascii="Times New Roman" w:hAnsi="Times New Roman"/>
          <w:bCs/>
          <w:i/>
          <w:sz w:val="24"/>
          <w:szCs w:val="24"/>
        </w:rPr>
        <w:t xml:space="preserve"> </w:t>
      </w:r>
      <w:r w:rsidRPr="0011621C">
        <w:rPr>
          <w:rFonts w:ascii="Times New Roman" w:hAnsi="Times New Roman"/>
          <w:bCs/>
          <w:sz w:val="24"/>
          <w:szCs w:val="24"/>
        </w:rPr>
        <w:t>«Теории и методики физического воспитания»</w:t>
      </w:r>
      <w:r w:rsidRPr="0011621C">
        <w:rPr>
          <w:rFonts w:ascii="Times New Roman" w:hAnsi="Times New Roman"/>
          <w:bCs/>
          <w:iCs/>
          <w:sz w:val="24"/>
          <w:szCs w:val="24"/>
        </w:rPr>
        <w:t xml:space="preserve">, оснащенный в соответствии </w:t>
      </w:r>
      <w:r w:rsidRPr="0011621C">
        <w:rPr>
          <w:rFonts w:ascii="Times New Roman" w:hAnsi="Times New Roman"/>
          <w:bCs/>
          <w:iCs/>
          <w:sz w:val="24"/>
          <w:szCs w:val="24"/>
        </w:rPr>
        <w:br/>
        <w:t>с п. 6.1.2.1 примерной образовательной программой по с</w:t>
      </w:r>
      <w:r w:rsidRPr="0011621C">
        <w:rPr>
          <w:rFonts w:ascii="Times New Roman" w:hAnsi="Times New Roman"/>
          <w:bCs/>
          <w:sz w:val="24"/>
          <w:szCs w:val="24"/>
        </w:rPr>
        <w:t xml:space="preserve">пециальности. </w:t>
      </w:r>
    </w:p>
    <w:p w14:paraId="1A20E642" w14:textId="77777777" w:rsidR="003C7DAC" w:rsidRPr="0011621C" w:rsidRDefault="003C7DAC" w:rsidP="003C7DAC">
      <w:pPr>
        <w:suppressAutoHyphens/>
        <w:spacing w:after="0"/>
        <w:ind w:firstLine="709"/>
        <w:jc w:val="both"/>
        <w:rPr>
          <w:rFonts w:ascii="Times New Roman" w:hAnsi="Times New Roman"/>
          <w:bCs/>
          <w:i/>
          <w:sz w:val="24"/>
          <w:szCs w:val="24"/>
        </w:rPr>
      </w:pPr>
      <w:r w:rsidRPr="0011621C">
        <w:rPr>
          <w:rFonts w:ascii="Times New Roman" w:hAnsi="Times New Roman"/>
          <w:bCs/>
          <w:sz w:val="24"/>
          <w:szCs w:val="24"/>
        </w:rPr>
        <w:t xml:space="preserve">Оснащенные базы практики в соответствии с п. 6.1.2.5 </w:t>
      </w:r>
      <w:r w:rsidRPr="0011621C">
        <w:rPr>
          <w:rFonts w:ascii="Times New Roman" w:hAnsi="Times New Roman"/>
          <w:bCs/>
          <w:iCs/>
          <w:sz w:val="24"/>
          <w:szCs w:val="24"/>
        </w:rPr>
        <w:t xml:space="preserve">примерной образовательной программы </w:t>
      </w:r>
      <w:r w:rsidRPr="0011621C">
        <w:rPr>
          <w:rFonts w:ascii="Times New Roman" w:hAnsi="Times New Roman"/>
          <w:bCs/>
          <w:sz w:val="24"/>
          <w:szCs w:val="24"/>
        </w:rPr>
        <w:t>по специальности</w:t>
      </w:r>
      <w:r w:rsidRPr="0011621C">
        <w:rPr>
          <w:rFonts w:ascii="Times New Roman" w:hAnsi="Times New Roman"/>
          <w:bCs/>
          <w:i/>
          <w:sz w:val="24"/>
          <w:szCs w:val="24"/>
        </w:rPr>
        <w:t>.</w:t>
      </w:r>
    </w:p>
    <w:p w14:paraId="7B2E3782" w14:textId="77777777" w:rsidR="003C7DAC" w:rsidRPr="0011621C" w:rsidRDefault="003C7DAC" w:rsidP="003C7DAC">
      <w:pPr>
        <w:suppressAutoHyphens/>
        <w:spacing w:after="0"/>
        <w:ind w:firstLine="709"/>
        <w:jc w:val="both"/>
        <w:rPr>
          <w:rFonts w:ascii="Times New Roman" w:hAnsi="Times New Roman"/>
          <w:bCs/>
          <w:i/>
          <w:sz w:val="24"/>
          <w:szCs w:val="24"/>
        </w:rPr>
      </w:pPr>
    </w:p>
    <w:p w14:paraId="371465A5" w14:textId="77777777" w:rsidR="003C7DAC" w:rsidRPr="0011621C" w:rsidRDefault="003C7DAC" w:rsidP="003C7DAC">
      <w:pPr>
        <w:spacing w:after="0"/>
        <w:ind w:firstLine="709"/>
        <w:rPr>
          <w:rFonts w:ascii="Times New Roman" w:hAnsi="Times New Roman"/>
          <w:b/>
          <w:bCs/>
          <w:sz w:val="24"/>
          <w:szCs w:val="24"/>
        </w:rPr>
      </w:pPr>
      <w:r w:rsidRPr="0011621C">
        <w:rPr>
          <w:rFonts w:ascii="Times New Roman" w:hAnsi="Times New Roman"/>
          <w:b/>
          <w:bCs/>
          <w:sz w:val="24"/>
          <w:szCs w:val="24"/>
        </w:rPr>
        <w:t>3.2. Информационное обеспечение реализации программы</w:t>
      </w:r>
    </w:p>
    <w:p w14:paraId="248C48AE" w14:textId="77777777" w:rsidR="003C7DAC" w:rsidRPr="0011621C" w:rsidRDefault="003C7DAC" w:rsidP="003C7DAC">
      <w:pPr>
        <w:suppressAutoHyphens/>
        <w:spacing w:after="0"/>
        <w:ind w:firstLine="709"/>
        <w:jc w:val="both"/>
        <w:rPr>
          <w:rFonts w:ascii="Times New Roman" w:hAnsi="Times New Roman"/>
          <w:sz w:val="24"/>
          <w:szCs w:val="24"/>
        </w:rPr>
      </w:pPr>
      <w:r w:rsidRPr="0011621C">
        <w:rPr>
          <w:rFonts w:ascii="Times New Roman" w:hAnsi="Times New Roman"/>
          <w:bCs/>
          <w:sz w:val="24"/>
          <w:szCs w:val="24"/>
        </w:rPr>
        <w:t>Для реализации программы библиотечный фонд образовательной организации должен иметь п</w:t>
      </w:r>
      <w:r w:rsidRPr="0011621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621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CCF79B" w14:textId="77777777" w:rsidR="003C7DAC" w:rsidRPr="0011621C" w:rsidRDefault="003C7DAC" w:rsidP="003C7DAC">
      <w:pPr>
        <w:spacing w:after="0"/>
        <w:ind w:firstLine="709"/>
        <w:contextualSpacing/>
        <w:rPr>
          <w:rFonts w:ascii="Times New Roman" w:hAnsi="Times New Roman"/>
          <w:sz w:val="24"/>
          <w:szCs w:val="24"/>
        </w:rPr>
      </w:pPr>
    </w:p>
    <w:p w14:paraId="3643B838" w14:textId="77777777" w:rsidR="003C7DAC" w:rsidRPr="0011621C" w:rsidRDefault="003C7DAC" w:rsidP="003C7DAC">
      <w:pPr>
        <w:pStyle w:val="ad"/>
        <w:spacing w:before="0" w:after="0"/>
        <w:ind w:left="0" w:firstLine="709"/>
        <w:contextualSpacing/>
        <w:rPr>
          <w:b/>
        </w:rPr>
      </w:pPr>
      <w:r w:rsidRPr="0011621C">
        <w:rPr>
          <w:b/>
        </w:rPr>
        <w:t xml:space="preserve">3.2.1. </w:t>
      </w:r>
      <w:r w:rsidRPr="0011621C">
        <w:rPr>
          <w:b/>
          <w:lang w:val="ru-RU"/>
        </w:rPr>
        <w:t>Основные печатные</w:t>
      </w:r>
      <w:r w:rsidRPr="0011621C">
        <w:rPr>
          <w:b/>
        </w:rPr>
        <w:t xml:space="preserve"> </w:t>
      </w:r>
      <w:r w:rsidRPr="0011621C">
        <w:rPr>
          <w:b/>
          <w:lang w:val="ru-RU"/>
        </w:rPr>
        <w:t xml:space="preserve">и электронные </w:t>
      </w:r>
      <w:r w:rsidRPr="0011621C">
        <w:rPr>
          <w:b/>
        </w:rPr>
        <w:t>издания</w:t>
      </w:r>
    </w:p>
    <w:p w14:paraId="5EFF1E0C" w14:textId="77777777" w:rsidR="003C7DAC" w:rsidRPr="0011621C" w:rsidRDefault="003C7DAC" w:rsidP="006078AA">
      <w:pPr>
        <w:numPr>
          <w:ilvl w:val="0"/>
          <w:numId w:val="20"/>
        </w:numPr>
        <w:tabs>
          <w:tab w:val="left" w:pos="1134"/>
        </w:tabs>
        <w:spacing w:after="0"/>
        <w:ind w:left="0" w:firstLine="709"/>
        <w:jc w:val="both"/>
        <w:rPr>
          <w:rFonts w:ascii="Times New Roman" w:hAnsi="Times New Roman"/>
          <w:sz w:val="24"/>
          <w:szCs w:val="24"/>
        </w:rPr>
      </w:pPr>
      <w:r w:rsidRPr="0011621C">
        <w:rPr>
          <w:rFonts w:ascii="Times New Roman" w:hAnsi="Times New Roman"/>
          <w:sz w:val="24"/>
          <w:szCs w:val="24"/>
        </w:rPr>
        <w:t>Борисова, М. М. Теоретические и методические основы физического воспитания и развития детей раннего и дошкольного возраста</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учебное пособие / М.М. Борисова, Н.Н. Кожухова, Л.А. Рыжкова ; под ред. С.А. Козловой. — 2-е изд., </w:t>
      </w:r>
      <w:proofErr w:type="spellStart"/>
      <w:r w:rsidRPr="0011621C">
        <w:rPr>
          <w:rFonts w:ascii="Times New Roman" w:hAnsi="Times New Roman"/>
          <w:sz w:val="24"/>
          <w:szCs w:val="24"/>
        </w:rPr>
        <w:t>перераб</w:t>
      </w:r>
      <w:proofErr w:type="spellEnd"/>
      <w:r w:rsidRPr="0011621C">
        <w:rPr>
          <w:rFonts w:ascii="Times New Roman" w:hAnsi="Times New Roman"/>
          <w:sz w:val="24"/>
          <w:szCs w:val="24"/>
        </w:rPr>
        <w:t xml:space="preserve">. и доп. — Москва : ИНФРА-М, 2020. — 508 </w:t>
      </w:r>
      <w:proofErr w:type="gramStart"/>
      <w:r w:rsidRPr="0011621C">
        <w:rPr>
          <w:rFonts w:ascii="Times New Roman" w:hAnsi="Times New Roman"/>
          <w:sz w:val="24"/>
          <w:szCs w:val="24"/>
        </w:rPr>
        <w:t>с</w:t>
      </w:r>
      <w:proofErr w:type="gramEnd"/>
      <w:r w:rsidRPr="0011621C">
        <w:rPr>
          <w:rFonts w:ascii="Times New Roman" w:hAnsi="Times New Roman"/>
          <w:sz w:val="24"/>
          <w:szCs w:val="24"/>
        </w:rPr>
        <w:t>. — (Среднее профессиональное образование). - ISBN 978-5-16-013905-0. - Текст</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электронный. - URL: https://znanium.com/catalog/product/1071617 (дата обращения: 13.05.2023). – Режим доступа: по подписке.</w:t>
      </w:r>
    </w:p>
    <w:p w14:paraId="7C30AD2A" w14:textId="77777777" w:rsidR="003C7DAC" w:rsidRPr="0011621C" w:rsidRDefault="003C7DAC" w:rsidP="006078AA">
      <w:pPr>
        <w:numPr>
          <w:ilvl w:val="0"/>
          <w:numId w:val="20"/>
        </w:numPr>
        <w:tabs>
          <w:tab w:val="left" w:pos="1134"/>
        </w:tabs>
        <w:spacing w:after="0"/>
        <w:ind w:left="0" w:firstLine="709"/>
        <w:jc w:val="both"/>
        <w:rPr>
          <w:rFonts w:ascii="Times New Roman" w:hAnsi="Times New Roman"/>
          <w:sz w:val="24"/>
          <w:szCs w:val="24"/>
        </w:rPr>
      </w:pPr>
      <w:r w:rsidRPr="0011621C">
        <w:rPr>
          <w:rFonts w:ascii="Times New Roman" w:hAnsi="Times New Roman"/>
          <w:sz w:val="24"/>
          <w:szCs w:val="24"/>
        </w:rPr>
        <w:t xml:space="preserve">Голубев В.В. Медико-биологические и социальные основы здоровья детей </w:t>
      </w:r>
      <w:proofErr w:type="gramStart"/>
      <w:r w:rsidRPr="0011621C">
        <w:rPr>
          <w:rFonts w:ascii="Times New Roman" w:hAnsi="Times New Roman"/>
          <w:sz w:val="24"/>
          <w:szCs w:val="24"/>
        </w:rPr>
        <w:t>до-школьного</w:t>
      </w:r>
      <w:proofErr w:type="gramEnd"/>
      <w:r w:rsidRPr="0011621C">
        <w:rPr>
          <w:rFonts w:ascii="Times New Roman" w:hAnsi="Times New Roman"/>
          <w:sz w:val="24"/>
          <w:szCs w:val="24"/>
        </w:rPr>
        <w:t xml:space="preserve"> возраста: учебник для студ. учреждений СПО / В.В. Голубев, Л.В. Макарова. 3-е изд., стер. – Москва: Издательский центр «Академия», 2020. – 272 с.</w:t>
      </w:r>
    </w:p>
    <w:p w14:paraId="7270194B" w14:textId="77777777" w:rsidR="003C7DAC" w:rsidRPr="0011621C" w:rsidRDefault="003C7DAC" w:rsidP="006078AA">
      <w:pPr>
        <w:numPr>
          <w:ilvl w:val="0"/>
          <w:numId w:val="20"/>
        </w:numPr>
        <w:tabs>
          <w:tab w:val="left" w:pos="1134"/>
        </w:tabs>
        <w:spacing w:after="0"/>
        <w:ind w:left="0" w:firstLine="709"/>
        <w:jc w:val="both"/>
        <w:rPr>
          <w:rFonts w:ascii="Times New Roman" w:hAnsi="Times New Roman"/>
          <w:sz w:val="24"/>
          <w:szCs w:val="24"/>
        </w:rPr>
      </w:pPr>
      <w:r w:rsidRPr="0011621C">
        <w:rPr>
          <w:rFonts w:ascii="Times New Roman" w:eastAsia="Calibri" w:hAnsi="Times New Roman"/>
          <w:iCs/>
          <w:sz w:val="24"/>
          <w:szCs w:val="24"/>
          <w:shd w:val="clear" w:color="auto" w:fill="FFFFFF"/>
        </w:rPr>
        <w:t>Гурьев, С. В. Физическое воспитание детей дошкольного и младшего школьного возраста</w:t>
      </w:r>
      <w:proofErr w:type="gramStart"/>
      <w:r w:rsidRPr="0011621C">
        <w:rPr>
          <w:rFonts w:ascii="Times New Roman" w:eastAsia="Calibri" w:hAnsi="Times New Roman"/>
          <w:iCs/>
          <w:sz w:val="24"/>
          <w:szCs w:val="24"/>
          <w:shd w:val="clear" w:color="auto" w:fill="FFFFFF"/>
        </w:rPr>
        <w:t xml:space="preserve"> :</w:t>
      </w:r>
      <w:proofErr w:type="gramEnd"/>
      <w:r w:rsidRPr="0011621C">
        <w:rPr>
          <w:rFonts w:ascii="Times New Roman" w:eastAsia="Calibri" w:hAnsi="Times New Roman"/>
          <w:iCs/>
          <w:sz w:val="24"/>
          <w:szCs w:val="24"/>
          <w:shd w:val="clear" w:color="auto" w:fill="FFFFFF"/>
        </w:rPr>
        <w:t xml:space="preserve"> учебно-методическое пособие / С.В. Гурьев. — Москва</w:t>
      </w:r>
      <w:proofErr w:type="gramStart"/>
      <w:r w:rsidRPr="0011621C">
        <w:rPr>
          <w:rFonts w:ascii="Times New Roman" w:eastAsia="Calibri" w:hAnsi="Times New Roman"/>
          <w:iCs/>
          <w:sz w:val="24"/>
          <w:szCs w:val="24"/>
          <w:shd w:val="clear" w:color="auto" w:fill="FFFFFF"/>
        </w:rPr>
        <w:t xml:space="preserve"> :</w:t>
      </w:r>
      <w:proofErr w:type="gramEnd"/>
      <w:r w:rsidRPr="0011621C">
        <w:rPr>
          <w:rFonts w:ascii="Times New Roman" w:eastAsia="Calibri" w:hAnsi="Times New Roman"/>
          <w:iCs/>
          <w:sz w:val="24"/>
          <w:szCs w:val="24"/>
          <w:shd w:val="clear" w:color="auto" w:fill="FFFFFF"/>
        </w:rPr>
        <w:t xml:space="preserve"> ИНФРА-М, 2023. — 218 </w:t>
      </w:r>
      <w:proofErr w:type="gramStart"/>
      <w:r w:rsidRPr="0011621C">
        <w:rPr>
          <w:rFonts w:ascii="Times New Roman" w:eastAsia="Calibri" w:hAnsi="Times New Roman"/>
          <w:iCs/>
          <w:sz w:val="24"/>
          <w:szCs w:val="24"/>
          <w:shd w:val="clear" w:color="auto" w:fill="FFFFFF"/>
        </w:rPr>
        <w:t>с</w:t>
      </w:r>
      <w:proofErr w:type="gramEnd"/>
      <w:r w:rsidRPr="0011621C">
        <w:rPr>
          <w:rFonts w:ascii="Times New Roman" w:eastAsia="Calibri" w:hAnsi="Times New Roman"/>
          <w:iCs/>
          <w:sz w:val="24"/>
          <w:szCs w:val="24"/>
          <w:shd w:val="clear" w:color="auto" w:fill="FFFFFF"/>
        </w:rPr>
        <w:t>. — (Среднее профессиональное образование). — DOI 10.12737/1009496. - ISBN 978-5-16-014873-1. - Текст</w:t>
      </w:r>
      <w:proofErr w:type="gramStart"/>
      <w:r w:rsidRPr="0011621C">
        <w:rPr>
          <w:rFonts w:ascii="Times New Roman" w:eastAsia="Calibri" w:hAnsi="Times New Roman"/>
          <w:iCs/>
          <w:sz w:val="24"/>
          <w:szCs w:val="24"/>
          <w:shd w:val="clear" w:color="auto" w:fill="FFFFFF"/>
        </w:rPr>
        <w:t xml:space="preserve"> :</w:t>
      </w:r>
      <w:proofErr w:type="gramEnd"/>
      <w:r w:rsidRPr="0011621C">
        <w:rPr>
          <w:rFonts w:ascii="Times New Roman" w:eastAsia="Calibri" w:hAnsi="Times New Roman"/>
          <w:iCs/>
          <w:sz w:val="24"/>
          <w:szCs w:val="24"/>
          <w:shd w:val="clear" w:color="auto" w:fill="FFFFFF"/>
        </w:rPr>
        <w:t xml:space="preserve"> электронный. - URL: https://znanium.com/catalog/product/1859831 (дата обращения: 13.05.2023). – Режим доступа: по подписке.</w:t>
      </w:r>
    </w:p>
    <w:p w14:paraId="518747F5" w14:textId="77777777" w:rsidR="003C7DAC" w:rsidRPr="0011621C" w:rsidRDefault="003C7DAC" w:rsidP="006078AA">
      <w:pPr>
        <w:numPr>
          <w:ilvl w:val="0"/>
          <w:numId w:val="20"/>
        </w:numPr>
        <w:tabs>
          <w:tab w:val="left" w:pos="1134"/>
        </w:tabs>
        <w:spacing w:after="0"/>
        <w:ind w:left="0" w:firstLine="709"/>
        <w:jc w:val="both"/>
        <w:rPr>
          <w:rFonts w:ascii="Times New Roman" w:hAnsi="Times New Roman"/>
          <w:sz w:val="24"/>
          <w:szCs w:val="24"/>
        </w:rPr>
      </w:pPr>
      <w:proofErr w:type="spellStart"/>
      <w:r w:rsidRPr="0011621C">
        <w:rPr>
          <w:rFonts w:ascii="Times New Roman" w:hAnsi="Times New Roman"/>
          <w:sz w:val="24"/>
          <w:szCs w:val="24"/>
        </w:rPr>
        <w:t>Дедулевич</w:t>
      </w:r>
      <w:proofErr w:type="spellEnd"/>
      <w:r w:rsidRPr="0011621C">
        <w:rPr>
          <w:rFonts w:ascii="Times New Roman" w:hAnsi="Times New Roman"/>
          <w:sz w:val="24"/>
          <w:szCs w:val="24"/>
        </w:rPr>
        <w:t xml:space="preserve">, М. Н. Методика физического воспитания детей / </w:t>
      </w:r>
      <w:proofErr w:type="spellStart"/>
      <w:r w:rsidRPr="0011621C">
        <w:rPr>
          <w:rFonts w:ascii="Times New Roman" w:hAnsi="Times New Roman"/>
          <w:sz w:val="24"/>
          <w:szCs w:val="24"/>
        </w:rPr>
        <w:t>Дедулевич</w:t>
      </w:r>
      <w:proofErr w:type="spellEnd"/>
      <w:r w:rsidRPr="0011621C">
        <w:rPr>
          <w:rFonts w:ascii="Times New Roman" w:hAnsi="Times New Roman"/>
          <w:sz w:val="24"/>
          <w:szCs w:val="24"/>
        </w:rPr>
        <w:t xml:space="preserve"> М.Н., Шишкина В.А. - Минск </w:t>
      </w:r>
      <w:proofErr w:type="gramStart"/>
      <w:r w:rsidRPr="0011621C">
        <w:rPr>
          <w:rFonts w:ascii="Times New Roman" w:hAnsi="Times New Roman"/>
          <w:sz w:val="24"/>
          <w:szCs w:val="24"/>
        </w:rPr>
        <w:t>:Р</w:t>
      </w:r>
      <w:proofErr w:type="gramEnd"/>
      <w:r w:rsidRPr="0011621C">
        <w:rPr>
          <w:rFonts w:ascii="Times New Roman" w:hAnsi="Times New Roman"/>
          <w:sz w:val="24"/>
          <w:szCs w:val="24"/>
        </w:rPr>
        <w:t>ИПО, 2016. - 233 с.: ISBN 978-985-503-554-2. - Текст</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электронный. - URL: https://znanium.com/catalog/product/947361 (дата обращения: 13.05.2023). – Режим доступа: по подписке.</w:t>
      </w:r>
    </w:p>
    <w:p w14:paraId="4DE069A1" w14:textId="77777777" w:rsidR="003C7DAC" w:rsidRPr="0011621C" w:rsidRDefault="003C7DAC" w:rsidP="006078AA">
      <w:pPr>
        <w:numPr>
          <w:ilvl w:val="0"/>
          <w:numId w:val="20"/>
        </w:numPr>
        <w:tabs>
          <w:tab w:val="left" w:pos="1134"/>
        </w:tabs>
        <w:spacing w:after="0"/>
        <w:ind w:left="0" w:firstLine="709"/>
        <w:jc w:val="both"/>
        <w:rPr>
          <w:rFonts w:ascii="Times New Roman" w:hAnsi="Times New Roman"/>
          <w:sz w:val="24"/>
          <w:szCs w:val="24"/>
        </w:rPr>
      </w:pPr>
      <w:r w:rsidRPr="0011621C">
        <w:rPr>
          <w:rFonts w:ascii="Times New Roman" w:hAnsi="Times New Roman"/>
          <w:sz w:val="24"/>
          <w:szCs w:val="24"/>
        </w:rPr>
        <w:t>Завьялова, Т. П.  Теория и методика физического воспитания и развитие ребенка дошкольного возраста</w:t>
      </w:r>
      <w:proofErr w:type="gramStart"/>
      <w:r w:rsidRPr="0011621C">
        <w:rPr>
          <w:rFonts w:ascii="Times New Roman" w:hAnsi="Times New Roman"/>
          <w:sz w:val="24"/>
          <w:szCs w:val="24"/>
        </w:rPr>
        <w:t> :</w:t>
      </w:r>
      <w:proofErr w:type="gramEnd"/>
      <w:r w:rsidRPr="0011621C">
        <w:rPr>
          <w:rFonts w:ascii="Times New Roman" w:hAnsi="Times New Roman"/>
          <w:sz w:val="24"/>
          <w:szCs w:val="24"/>
        </w:rPr>
        <w:t xml:space="preserve"> учебное пособие для среднего профессионального образования / Т. П. Завьялова, И. В. Стародубцева. — 2-е изд., стер. — Москва</w:t>
      </w:r>
      <w:proofErr w:type="gramStart"/>
      <w:r w:rsidRPr="0011621C">
        <w:rPr>
          <w:rFonts w:ascii="Times New Roman" w:hAnsi="Times New Roman"/>
          <w:sz w:val="24"/>
          <w:szCs w:val="24"/>
        </w:rPr>
        <w:t> :</w:t>
      </w:r>
      <w:proofErr w:type="gramEnd"/>
      <w:r w:rsidRPr="0011621C">
        <w:rPr>
          <w:rFonts w:ascii="Times New Roman" w:hAnsi="Times New Roman"/>
          <w:sz w:val="24"/>
          <w:szCs w:val="24"/>
        </w:rPr>
        <w:t xml:space="preserve"> Издательство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2023. — 282 с. — (Профессиональное образование). — ISBN 978-5-534-16579-1. — Текст</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электронный // Образовательная платформа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xml:space="preserve"> [сайт]. — URL: https://urait.ru/bcode/531317 (дата обращения: 13.05.2023).</w:t>
      </w:r>
    </w:p>
    <w:p w14:paraId="35412758" w14:textId="77777777" w:rsidR="003C7DAC" w:rsidRPr="0011621C" w:rsidRDefault="003C7DAC" w:rsidP="006078AA">
      <w:pPr>
        <w:numPr>
          <w:ilvl w:val="0"/>
          <w:numId w:val="20"/>
        </w:numPr>
        <w:tabs>
          <w:tab w:val="left" w:pos="1134"/>
        </w:tabs>
        <w:spacing w:after="0"/>
        <w:ind w:left="0" w:firstLine="709"/>
        <w:jc w:val="both"/>
        <w:rPr>
          <w:rFonts w:ascii="Times New Roman" w:hAnsi="Times New Roman"/>
          <w:sz w:val="24"/>
          <w:szCs w:val="24"/>
        </w:rPr>
      </w:pPr>
      <w:r w:rsidRPr="0011621C">
        <w:rPr>
          <w:rFonts w:ascii="Times New Roman" w:hAnsi="Times New Roman"/>
          <w:sz w:val="24"/>
          <w:szCs w:val="24"/>
        </w:rPr>
        <w:t>Лечебная педагогика в дошкольной дефектологии</w:t>
      </w:r>
      <w:proofErr w:type="gramStart"/>
      <w:r w:rsidRPr="0011621C">
        <w:rPr>
          <w:rFonts w:ascii="Times New Roman" w:hAnsi="Times New Roman"/>
          <w:sz w:val="24"/>
          <w:szCs w:val="24"/>
        </w:rPr>
        <w:t> :</w:t>
      </w:r>
      <w:proofErr w:type="gramEnd"/>
      <w:r w:rsidRPr="0011621C">
        <w:rPr>
          <w:rFonts w:ascii="Times New Roman" w:hAnsi="Times New Roman"/>
          <w:sz w:val="24"/>
          <w:szCs w:val="24"/>
        </w:rPr>
        <w:t xml:space="preserve"> учебник и практикум для среднего профессионального образования / Н. В. </w:t>
      </w:r>
      <w:proofErr w:type="spellStart"/>
      <w:r w:rsidRPr="0011621C">
        <w:rPr>
          <w:rFonts w:ascii="Times New Roman" w:hAnsi="Times New Roman"/>
          <w:sz w:val="24"/>
          <w:szCs w:val="24"/>
        </w:rPr>
        <w:t>Микляева</w:t>
      </w:r>
      <w:proofErr w:type="spellEnd"/>
      <w:r w:rsidRPr="0011621C">
        <w:rPr>
          <w:rFonts w:ascii="Times New Roman" w:hAnsi="Times New Roman"/>
          <w:sz w:val="24"/>
          <w:szCs w:val="24"/>
        </w:rPr>
        <w:t xml:space="preserve"> [и др.] ; под редакцией Н. В. </w:t>
      </w:r>
      <w:proofErr w:type="spellStart"/>
      <w:r w:rsidRPr="0011621C">
        <w:rPr>
          <w:rFonts w:ascii="Times New Roman" w:hAnsi="Times New Roman"/>
          <w:sz w:val="24"/>
          <w:szCs w:val="24"/>
        </w:rPr>
        <w:t>Микляевой</w:t>
      </w:r>
      <w:proofErr w:type="spellEnd"/>
      <w:r w:rsidRPr="0011621C">
        <w:rPr>
          <w:rFonts w:ascii="Times New Roman" w:hAnsi="Times New Roman"/>
          <w:sz w:val="24"/>
          <w:szCs w:val="24"/>
        </w:rPr>
        <w:t>. — Москва</w:t>
      </w:r>
      <w:proofErr w:type="gramStart"/>
      <w:r w:rsidRPr="0011621C">
        <w:rPr>
          <w:rFonts w:ascii="Times New Roman" w:hAnsi="Times New Roman"/>
          <w:sz w:val="24"/>
          <w:szCs w:val="24"/>
        </w:rPr>
        <w:t> :</w:t>
      </w:r>
      <w:proofErr w:type="gramEnd"/>
      <w:r w:rsidRPr="0011621C">
        <w:rPr>
          <w:rFonts w:ascii="Times New Roman" w:hAnsi="Times New Roman"/>
          <w:sz w:val="24"/>
          <w:szCs w:val="24"/>
        </w:rPr>
        <w:t xml:space="preserve"> Издательство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xml:space="preserve">, 2023. — 521 с. — (Профессиональное </w:t>
      </w:r>
      <w:r w:rsidRPr="0011621C">
        <w:rPr>
          <w:rFonts w:ascii="Times New Roman" w:hAnsi="Times New Roman"/>
          <w:sz w:val="24"/>
          <w:szCs w:val="24"/>
        </w:rPr>
        <w:lastRenderedPageBreak/>
        <w:t>образование). — ISBN 978-5-534-13334-9. — Текст</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электронный // Образовательная платформа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xml:space="preserve"> [сайт]. — URL: https://urait.ru/bcode/518688 (дата обращения: 13.05.2023).</w:t>
      </w:r>
    </w:p>
    <w:p w14:paraId="1F8F3D5A" w14:textId="77777777" w:rsidR="003C7DAC" w:rsidRPr="0011621C" w:rsidRDefault="003C7DAC" w:rsidP="006078AA">
      <w:pPr>
        <w:numPr>
          <w:ilvl w:val="0"/>
          <w:numId w:val="20"/>
        </w:numPr>
        <w:tabs>
          <w:tab w:val="left" w:pos="1134"/>
        </w:tabs>
        <w:spacing w:after="0"/>
        <w:ind w:left="0" w:firstLine="709"/>
        <w:jc w:val="both"/>
        <w:rPr>
          <w:rFonts w:ascii="Times New Roman" w:hAnsi="Times New Roman"/>
          <w:sz w:val="24"/>
          <w:szCs w:val="24"/>
        </w:rPr>
      </w:pPr>
      <w:r w:rsidRPr="0011621C">
        <w:rPr>
          <w:rFonts w:ascii="Times New Roman" w:hAnsi="Times New Roman"/>
          <w:sz w:val="24"/>
          <w:szCs w:val="24"/>
        </w:rPr>
        <w:t>Никитушкин, В. Г.  Теория и методика физического воспитания. Оздоровительные технологии</w:t>
      </w:r>
      <w:proofErr w:type="gramStart"/>
      <w:r w:rsidRPr="0011621C">
        <w:rPr>
          <w:rFonts w:ascii="Times New Roman" w:hAnsi="Times New Roman"/>
          <w:sz w:val="24"/>
          <w:szCs w:val="24"/>
        </w:rPr>
        <w:t> :</w:t>
      </w:r>
      <w:proofErr w:type="gramEnd"/>
      <w:r w:rsidRPr="0011621C">
        <w:rPr>
          <w:rFonts w:ascii="Times New Roman" w:hAnsi="Times New Roman"/>
          <w:sz w:val="24"/>
          <w:szCs w:val="24"/>
        </w:rPr>
        <w:t xml:space="preserve"> учебное пособие для среднего профессионального образования / В. Г. Никитушкин, Н. Н. Чесноков, Е. Н. Чернышева. — 2-е изд., </w:t>
      </w:r>
      <w:proofErr w:type="spellStart"/>
      <w:r w:rsidRPr="0011621C">
        <w:rPr>
          <w:rFonts w:ascii="Times New Roman" w:hAnsi="Times New Roman"/>
          <w:sz w:val="24"/>
          <w:szCs w:val="24"/>
        </w:rPr>
        <w:t>испр</w:t>
      </w:r>
      <w:proofErr w:type="spellEnd"/>
      <w:r w:rsidRPr="0011621C">
        <w:rPr>
          <w:rFonts w:ascii="Times New Roman" w:hAnsi="Times New Roman"/>
          <w:sz w:val="24"/>
          <w:szCs w:val="24"/>
        </w:rPr>
        <w:t xml:space="preserve">. и доп. — Москва : Издательство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2023. — 246 с. — (Профессиональное образование). — ISBN 978-5-534-08021-6. — Текст</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электронный // Образовательная платформа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xml:space="preserve"> [сайт]. — URL: https://urait.ru/bcode/514806 (дата обращения: 13.05.2023).</w:t>
      </w:r>
    </w:p>
    <w:p w14:paraId="55316C20" w14:textId="77777777" w:rsidR="003C7DAC" w:rsidRPr="0011621C" w:rsidRDefault="003C7DAC" w:rsidP="006078AA">
      <w:pPr>
        <w:numPr>
          <w:ilvl w:val="0"/>
          <w:numId w:val="20"/>
        </w:numPr>
        <w:tabs>
          <w:tab w:val="left" w:pos="1134"/>
        </w:tabs>
        <w:spacing w:after="0"/>
        <w:ind w:left="0" w:firstLine="709"/>
        <w:jc w:val="both"/>
        <w:rPr>
          <w:rFonts w:ascii="Times New Roman" w:hAnsi="Times New Roman"/>
          <w:sz w:val="24"/>
          <w:szCs w:val="24"/>
        </w:rPr>
      </w:pPr>
      <w:proofErr w:type="spellStart"/>
      <w:r w:rsidRPr="0011621C">
        <w:rPr>
          <w:rFonts w:ascii="Times New Roman" w:hAnsi="Times New Roman"/>
          <w:sz w:val="24"/>
          <w:szCs w:val="24"/>
        </w:rPr>
        <w:t>Рипа</w:t>
      </w:r>
      <w:proofErr w:type="spellEnd"/>
      <w:r w:rsidRPr="0011621C">
        <w:rPr>
          <w:rFonts w:ascii="Times New Roman" w:hAnsi="Times New Roman"/>
          <w:sz w:val="24"/>
          <w:szCs w:val="24"/>
        </w:rPr>
        <w:t>, М. Д.  Методы лечебной и адаптивной физической культуры</w:t>
      </w:r>
      <w:proofErr w:type="gramStart"/>
      <w:r w:rsidRPr="0011621C">
        <w:rPr>
          <w:rFonts w:ascii="Times New Roman" w:hAnsi="Times New Roman"/>
          <w:sz w:val="24"/>
          <w:szCs w:val="24"/>
        </w:rPr>
        <w:t> :</w:t>
      </w:r>
      <w:proofErr w:type="gramEnd"/>
      <w:r w:rsidRPr="0011621C">
        <w:rPr>
          <w:rFonts w:ascii="Times New Roman" w:hAnsi="Times New Roman"/>
          <w:sz w:val="24"/>
          <w:szCs w:val="24"/>
        </w:rPr>
        <w:t xml:space="preserve"> учебное пособие для среднего профессионального образования / М. Д. </w:t>
      </w:r>
      <w:proofErr w:type="spellStart"/>
      <w:r w:rsidRPr="0011621C">
        <w:rPr>
          <w:rFonts w:ascii="Times New Roman" w:hAnsi="Times New Roman"/>
          <w:sz w:val="24"/>
          <w:szCs w:val="24"/>
        </w:rPr>
        <w:t>Рипа</w:t>
      </w:r>
      <w:proofErr w:type="spellEnd"/>
      <w:r w:rsidRPr="0011621C">
        <w:rPr>
          <w:rFonts w:ascii="Times New Roman" w:hAnsi="Times New Roman"/>
          <w:sz w:val="24"/>
          <w:szCs w:val="24"/>
        </w:rPr>
        <w:t>, И. В. </w:t>
      </w:r>
      <w:proofErr w:type="spellStart"/>
      <w:r w:rsidRPr="0011621C">
        <w:rPr>
          <w:rFonts w:ascii="Times New Roman" w:hAnsi="Times New Roman"/>
          <w:sz w:val="24"/>
          <w:szCs w:val="24"/>
        </w:rPr>
        <w:t>Кулькова</w:t>
      </w:r>
      <w:proofErr w:type="spellEnd"/>
      <w:r w:rsidRPr="0011621C">
        <w:rPr>
          <w:rFonts w:ascii="Times New Roman" w:hAnsi="Times New Roman"/>
          <w:sz w:val="24"/>
          <w:szCs w:val="24"/>
        </w:rPr>
        <w:t xml:space="preserve">. — 2-е изд., </w:t>
      </w:r>
      <w:proofErr w:type="spellStart"/>
      <w:r w:rsidRPr="0011621C">
        <w:rPr>
          <w:rFonts w:ascii="Times New Roman" w:hAnsi="Times New Roman"/>
          <w:sz w:val="24"/>
          <w:szCs w:val="24"/>
        </w:rPr>
        <w:t>испр</w:t>
      </w:r>
      <w:proofErr w:type="spellEnd"/>
      <w:r w:rsidRPr="0011621C">
        <w:rPr>
          <w:rFonts w:ascii="Times New Roman" w:hAnsi="Times New Roman"/>
          <w:sz w:val="24"/>
          <w:szCs w:val="24"/>
        </w:rPr>
        <w:t xml:space="preserve">. и доп. — Москва : Издательство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2023. — 158 с. — (Профессиональное образование). — ISBN 978-5-534-07858-9. — Текст</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электронный // Образовательная платформа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xml:space="preserve"> [сайт]. — URL: https://urait.ru/bcode/514933 (дата обращения: 13.05.2023).</w:t>
      </w:r>
    </w:p>
    <w:p w14:paraId="640DFDEF" w14:textId="77777777" w:rsidR="003C7DAC" w:rsidRPr="0011621C" w:rsidRDefault="003C7DAC" w:rsidP="006078AA">
      <w:pPr>
        <w:numPr>
          <w:ilvl w:val="0"/>
          <w:numId w:val="20"/>
        </w:numPr>
        <w:tabs>
          <w:tab w:val="left" w:pos="1134"/>
        </w:tabs>
        <w:spacing w:after="0"/>
        <w:ind w:left="0" w:firstLine="709"/>
        <w:jc w:val="both"/>
        <w:rPr>
          <w:rFonts w:ascii="Times New Roman" w:hAnsi="Times New Roman"/>
          <w:sz w:val="24"/>
          <w:szCs w:val="24"/>
        </w:rPr>
      </w:pPr>
      <w:r w:rsidRPr="0011621C">
        <w:rPr>
          <w:rFonts w:ascii="Times New Roman" w:eastAsia="Calibri" w:hAnsi="Times New Roman"/>
          <w:iCs/>
          <w:sz w:val="24"/>
          <w:szCs w:val="24"/>
          <w:shd w:val="clear" w:color="auto" w:fill="FFFFFF"/>
        </w:rPr>
        <w:t>Семенова, Т. А. Оздоровительные технологии физического воспитания и развития ребенка дошкольного возраста в образовательных организациях</w:t>
      </w:r>
      <w:proofErr w:type="gramStart"/>
      <w:r w:rsidRPr="0011621C">
        <w:rPr>
          <w:rFonts w:ascii="Times New Roman" w:eastAsia="Calibri" w:hAnsi="Times New Roman"/>
          <w:iCs/>
          <w:sz w:val="24"/>
          <w:szCs w:val="24"/>
          <w:shd w:val="clear" w:color="auto" w:fill="FFFFFF"/>
        </w:rPr>
        <w:t xml:space="preserve"> :</w:t>
      </w:r>
      <w:proofErr w:type="gramEnd"/>
      <w:r w:rsidRPr="0011621C">
        <w:rPr>
          <w:rFonts w:ascii="Times New Roman" w:eastAsia="Calibri" w:hAnsi="Times New Roman"/>
          <w:iCs/>
          <w:sz w:val="24"/>
          <w:szCs w:val="24"/>
          <w:shd w:val="clear" w:color="auto" w:fill="FFFFFF"/>
        </w:rPr>
        <w:t xml:space="preserve"> учебник / Т.А. Семенова. — Москва</w:t>
      </w:r>
      <w:proofErr w:type="gramStart"/>
      <w:r w:rsidRPr="0011621C">
        <w:rPr>
          <w:rFonts w:ascii="Times New Roman" w:eastAsia="Calibri" w:hAnsi="Times New Roman"/>
          <w:iCs/>
          <w:sz w:val="24"/>
          <w:szCs w:val="24"/>
          <w:shd w:val="clear" w:color="auto" w:fill="FFFFFF"/>
        </w:rPr>
        <w:t xml:space="preserve"> :</w:t>
      </w:r>
      <w:proofErr w:type="gramEnd"/>
      <w:r w:rsidRPr="0011621C">
        <w:rPr>
          <w:rFonts w:ascii="Times New Roman" w:eastAsia="Calibri" w:hAnsi="Times New Roman"/>
          <w:iCs/>
          <w:sz w:val="24"/>
          <w:szCs w:val="24"/>
          <w:shd w:val="clear" w:color="auto" w:fill="FFFFFF"/>
        </w:rPr>
        <w:t xml:space="preserve"> ИНФРА-М, 2021. — 448 с. + Доп. материалы [Электронный ресурс]. — (Среднее профессиональное образование). - ISBN 978-5-16-013979-1. - Текст</w:t>
      </w:r>
      <w:proofErr w:type="gramStart"/>
      <w:r w:rsidRPr="0011621C">
        <w:rPr>
          <w:rFonts w:ascii="Times New Roman" w:eastAsia="Calibri" w:hAnsi="Times New Roman"/>
          <w:iCs/>
          <w:sz w:val="24"/>
          <w:szCs w:val="24"/>
          <w:shd w:val="clear" w:color="auto" w:fill="FFFFFF"/>
        </w:rPr>
        <w:t xml:space="preserve"> :</w:t>
      </w:r>
      <w:proofErr w:type="gramEnd"/>
      <w:r w:rsidRPr="0011621C">
        <w:rPr>
          <w:rFonts w:ascii="Times New Roman" w:eastAsia="Calibri" w:hAnsi="Times New Roman"/>
          <w:iCs/>
          <w:sz w:val="24"/>
          <w:szCs w:val="24"/>
          <w:shd w:val="clear" w:color="auto" w:fill="FFFFFF"/>
        </w:rPr>
        <w:t xml:space="preserve"> электронный. - URL: https://znanium.com/catalog/product/1427889 (дата обращения: 13.05.2023). – Режим доступа: по подписке.</w:t>
      </w:r>
    </w:p>
    <w:p w14:paraId="07D3B2C3" w14:textId="77777777" w:rsidR="003C7DAC" w:rsidRPr="0011621C" w:rsidRDefault="003C7DAC" w:rsidP="006078AA">
      <w:pPr>
        <w:numPr>
          <w:ilvl w:val="0"/>
          <w:numId w:val="20"/>
        </w:numPr>
        <w:tabs>
          <w:tab w:val="left" w:pos="1134"/>
        </w:tabs>
        <w:spacing w:after="0"/>
        <w:ind w:left="0" w:firstLine="709"/>
        <w:jc w:val="both"/>
        <w:rPr>
          <w:rFonts w:ascii="Times New Roman" w:hAnsi="Times New Roman"/>
          <w:sz w:val="24"/>
          <w:szCs w:val="24"/>
        </w:rPr>
      </w:pPr>
      <w:r w:rsidRPr="0011621C">
        <w:rPr>
          <w:rFonts w:ascii="Times New Roman" w:hAnsi="Times New Roman"/>
          <w:sz w:val="24"/>
          <w:szCs w:val="24"/>
        </w:rPr>
        <w:t xml:space="preserve">Современные </w:t>
      </w:r>
      <w:proofErr w:type="spellStart"/>
      <w:r w:rsidRPr="0011621C">
        <w:rPr>
          <w:rFonts w:ascii="Times New Roman" w:hAnsi="Times New Roman"/>
          <w:sz w:val="24"/>
          <w:szCs w:val="24"/>
        </w:rPr>
        <w:t>здоровьесберегающие</w:t>
      </w:r>
      <w:proofErr w:type="spellEnd"/>
      <w:r w:rsidRPr="0011621C">
        <w:rPr>
          <w:rFonts w:ascii="Times New Roman" w:hAnsi="Times New Roman"/>
          <w:sz w:val="24"/>
          <w:szCs w:val="24"/>
        </w:rPr>
        <w:t xml:space="preserve"> технологии в дошкольном образовании</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монография / Н. В. </w:t>
      </w:r>
      <w:proofErr w:type="spellStart"/>
      <w:r w:rsidRPr="0011621C">
        <w:rPr>
          <w:rFonts w:ascii="Times New Roman" w:hAnsi="Times New Roman"/>
          <w:sz w:val="24"/>
          <w:szCs w:val="24"/>
        </w:rPr>
        <w:t>Полтавцева</w:t>
      </w:r>
      <w:proofErr w:type="spellEnd"/>
      <w:r w:rsidRPr="0011621C">
        <w:rPr>
          <w:rFonts w:ascii="Times New Roman" w:hAnsi="Times New Roman"/>
          <w:sz w:val="24"/>
          <w:szCs w:val="24"/>
        </w:rPr>
        <w:t xml:space="preserve">, М. Ю. </w:t>
      </w:r>
      <w:proofErr w:type="spellStart"/>
      <w:r w:rsidRPr="0011621C">
        <w:rPr>
          <w:rFonts w:ascii="Times New Roman" w:hAnsi="Times New Roman"/>
          <w:sz w:val="24"/>
          <w:szCs w:val="24"/>
        </w:rPr>
        <w:t>Стожарова</w:t>
      </w:r>
      <w:proofErr w:type="spellEnd"/>
      <w:r w:rsidRPr="0011621C">
        <w:rPr>
          <w:rFonts w:ascii="Times New Roman" w:hAnsi="Times New Roman"/>
          <w:sz w:val="24"/>
          <w:szCs w:val="24"/>
        </w:rPr>
        <w:t>, Р. С. Краснова, И. А. Гаврилова. - 4-е изд., стер. - Москва</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Флинта, 2021. - 263 с. - ISBN 978-5-9765-1142-2. - Текст</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электронный. - URL: https://znanium.com/catalog/product/1844039 (дата обращения: 13.05.2023). – Режим доступа: по подписке.</w:t>
      </w:r>
    </w:p>
    <w:p w14:paraId="5F7D9CC2" w14:textId="77777777" w:rsidR="003C7DAC" w:rsidRPr="0011621C" w:rsidRDefault="003C7DAC" w:rsidP="006078AA">
      <w:pPr>
        <w:numPr>
          <w:ilvl w:val="0"/>
          <w:numId w:val="20"/>
        </w:numPr>
        <w:tabs>
          <w:tab w:val="left" w:pos="1134"/>
        </w:tabs>
        <w:spacing w:after="0"/>
        <w:ind w:left="0" w:firstLine="709"/>
        <w:jc w:val="both"/>
        <w:rPr>
          <w:rFonts w:ascii="Times New Roman" w:hAnsi="Times New Roman"/>
          <w:sz w:val="24"/>
          <w:szCs w:val="24"/>
        </w:rPr>
      </w:pPr>
      <w:r w:rsidRPr="0011621C">
        <w:rPr>
          <w:rFonts w:ascii="Times New Roman" w:hAnsi="Times New Roman"/>
          <w:sz w:val="24"/>
          <w:szCs w:val="24"/>
        </w:rPr>
        <w:t>Теоретические и методические основы физического воспитания и развития детей раннего и дошкольного возраста : учебное пособие для студ. учреждений сред</w:t>
      </w:r>
      <w:proofErr w:type="gramStart"/>
      <w:r w:rsidRPr="0011621C">
        <w:rPr>
          <w:rFonts w:ascii="Times New Roman" w:hAnsi="Times New Roman"/>
          <w:sz w:val="24"/>
          <w:szCs w:val="24"/>
        </w:rPr>
        <w:t>.</w:t>
      </w:r>
      <w:proofErr w:type="gramEnd"/>
      <w:r w:rsidRPr="0011621C">
        <w:rPr>
          <w:rFonts w:ascii="Times New Roman" w:hAnsi="Times New Roman"/>
          <w:sz w:val="24"/>
          <w:szCs w:val="24"/>
        </w:rPr>
        <w:t xml:space="preserve"> </w:t>
      </w:r>
      <w:proofErr w:type="gramStart"/>
      <w:r w:rsidRPr="0011621C">
        <w:rPr>
          <w:rFonts w:ascii="Times New Roman" w:hAnsi="Times New Roman"/>
          <w:sz w:val="24"/>
          <w:szCs w:val="24"/>
        </w:rPr>
        <w:t>п</w:t>
      </w:r>
      <w:proofErr w:type="gramEnd"/>
      <w:r w:rsidRPr="0011621C">
        <w:rPr>
          <w:rFonts w:ascii="Times New Roman" w:hAnsi="Times New Roman"/>
          <w:sz w:val="24"/>
          <w:szCs w:val="24"/>
        </w:rPr>
        <w:t>роф. образования / [Филиппова С.О., Каминский О.А., Лукина Г. Г. И др.]; под ред. С.О. Филипповой. – 9-е изд., стер. – Москва: Академия, 2020. – 320 с.</w:t>
      </w:r>
    </w:p>
    <w:p w14:paraId="70F3A7F9" w14:textId="77777777" w:rsidR="003C7DAC" w:rsidRPr="0011621C" w:rsidRDefault="003C7DAC" w:rsidP="006078AA">
      <w:pPr>
        <w:numPr>
          <w:ilvl w:val="0"/>
          <w:numId w:val="20"/>
        </w:numPr>
        <w:tabs>
          <w:tab w:val="left" w:pos="1134"/>
        </w:tabs>
        <w:spacing w:after="0"/>
        <w:ind w:left="0" w:firstLine="709"/>
        <w:jc w:val="both"/>
        <w:rPr>
          <w:rFonts w:ascii="Times New Roman" w:hAnsi="Times New Roman"/>
          <w:sz w:val="24"/>
          <w:szCs w:val="24"/>
        </w:rPr>
      </w:pPr>
      <w:r w:rsidRPr="0011621C">
        <w:rPr>
          <w:rFonts w:ascii="Times New Roman" w:hAnsi="Times New Roman"/>
          <w:sz w:val="24"/>
          <w:szCs w:val="24"/>
        </w:rPr>
        <w:t xml:space="preserve">Голубев В.В. Медико-биологические и социальные основы здоровья детей </w:t>
      </w:r>
      <w:proofErr w:type="gramStart"/>
      <w:r w:rsidRPr="0011621C">
        <w:rPr>
          <w:rFonts w:ascii="Times New Roman" w:hAnsi="Times New Roman"/>
          <w:sz w:val="24"/>
          <w:szCs w:val="24"/>
        </w:rPr>
        <w:t>до-школьного</w:t>
      </w:r>
      <w:proofErr w:type="gramEnd"/>
      <w:r w:rsidRPr="0011621C">
        <w:rPr>
          <w:rFonts w:ascii="Times New Roman" w:hAnsi="Times New Roman"/>
          <w:sz w:val="24"/>
          <w:szCs w:val="24"/>
        </w:rPr>
        <w:t xml:space="preserve"> возраста: учебник для студ. учреждений СПО / В.В. Голубев, Л.В. Макарова. 3-е изд., стер. – Москва: Издательский центр «Академия», 2020. – 272 с.</w:t>
      </w:r>
    </w:p>
    <w:p w14:paraId="4E7FF211" w14:textId="77777777" w:rsidR="003C7DAC" w:rsidRPr="0011621C" w:rsidRDefault="003C7DAC" w:rsidP="003C7DAC">
      <w:pPr>
        <w:suppressAutoHyphens/>
        <w:spacing w:after="0"/>
        <w:ind w:firstLine="709"/>
        <w:contextualSpacing/>
        <w:jc w:val="both"/>
        <w:rPr>
          <w:rFonts w:ascii="Times New Roman" w:hAnsi="Times New Roman"/>
          <w:bCs/>
          <w:sz w:val="24"/>
          <w:szCs w:val="24"/>
        </w:rPr>
      </w:pPr>
    </w:p>
    <w:p w14:paraId="1D7664B3" w14:textId="77777777" w:rsidR="003C7DAC" w:rsidRPr="0011621C" w:rsidRDefault="003C7DAC" w:rsidP="003C7DAC">
      <w:pPr>
        <w:suppressAutoHyphens/>
        <w:spacing w:after="0"/>
        <w:ind w:firstLine="709"/>
        <w:contextualSpacing/>
        <w:rPr>
          <w:rFonts w:ascii="Times New Roman" w:hAnsi="Times New Roman"/>
          <w:b/>
          <w:bCs/>
          <w:i/>
          <w:sz w:val="24"/>
          <w:szCs w:val="24"/>
        </w:rPr>
      </w:pPr>
      <w:r w:rsidRPr="0011621C">
        <w:rPr>
          <w:rFonts w:ascii="Times New Roman" w:hAnsi="Times New Roman"/>
          <w:b/>
          <w:bCs/>
          <w:sz w:val="24"/>
          <w:szCs w:val="24"/>
        </w:rPr>
        <w:t xml:space="preserve">3.2.2. Дополнительные источники </w:t>
      </w:r>
    </w:p>
    <w:p w14:paraId="6201D76E" w14:textId="77777777" w:rsidR="003C7DAC" w:rsidRPr="0011621C" w:rsidRDefault="003C7DAC" w:rsidP="006078AA">
      <w:pPr>
        <w:pStyle w:val="ad"/>
        <w:numPr>
          <w:ilvl w:val="0"/>
          <w:numId w:val="21"/>
        </w:numPr>
        <w:spacing w:line="276" w:lineRule="auto"/>
        <w:ind w:left="0" w:firstLine="709"/>
        <w:contextualSpacing/>
        <w:jc w:val="both"/>
      </w:pPr>
      <w:r w:rsidRPr="0011621C">
        <w:rPr>
          <w:rFonts w:eastAsia="Calibri"/>
        </w:rPr>
        <w:t xml:space="preserve">Барышева, Е. С. Культура здоровья и профилактика заболеваний : учебное пособие для СПО / Е. С. Барышева, С. В. </w:t>
      </w:r>
      <w:proofErr w:type="spellStart"/>
      <w:r w:rsidRPr="0011621C">
        <w:rPr>
          <w:rFonts w:eastAsia="Calibri"/>
        </w:rPr>
        <w:t>Нотова</w:t>
      </w:r>
      <w:proofErr w:type="spellEnd"/>
      <w:r w:rsidRPr="0011621C">
        <w:rPr>
          <w:rFonts w:eastAsia="Calibri"/>
        </w:rPr>
        <w:t xml:space="preserve">. — Саратов : Профобразование, 2020. — 214 c. — ISBN 978-5-4488-0574-5. — Текст : электронный // Цифровой образовательный ресурс IPR SMART : [сайт]. — URL: </w:t>
      </w:r>
      <w:hyperlink r:id="rId13" w:history="1">
        <w:r w:rsidRPr="0011621C">
          <w:rPr>
            <w:rFonts w:eastAsia="Calibri"/>
          </w:rPr>
          <w:t>https://www.iprbookshop.ru/91881.html</w:t>
        </w:r>
      </w:hyperlink>
      <w:r w:rsidRPr="0011621C">
        <w:rPr>
          <w:rFonts w:eastAsia="Calibri"/>
        </w:rPr>
        <w:t xml:space="preserve"> (дата обращения: </w:t>
      </w:r>
      <w:r w:rsidRPr="0011621C">
        <w:rPr>
          <w:rFonts w:eastAsia="Calibri"/>
          <w:lang w:val="ru-RU"/>
        </w:rPr>
        <w:t>13.05.2023</w:t>
      </w:r>
      <w:r w:rsidRPr="0011621C">
        <w:rPr>
          <w:rFonts w:eastAsia="Calibri"/>
        </w:rPr>
        <w:t>).</w:t>
      </w:r>
    </w:p>
    <w:p w14:paraId="7BB27DD6" w14:textId="77777777" w:rsidR="003C7DAC" w:rsidRPr="0011621C" w:rsidRDefault="003C7DAC" w:rsidP="006078AA">
      <w:pPr>
        <w:pStyle w:val="ad"/>
        <w:numPr>
          <w:ilvl w:val="0"/>
          <w:numId w:val="21"/>
        </w:numPr>
        <w:spacing w:line="276" w:lineRule="auto"/>
        <w:ind w:left="0" w:firstLine="709"/>
        <w:contextualSpacing/>
        <w:jc w:val="both"/>
      </w:pPr>
      <w:r w:rsidRPr="0011621C">
        <w:t>Кожухова Н.Н. Методика физического воспитания и развития ребенка: учебное пособие /Н.Н. Кожухова, Л.А. Рыжкова, М.М. Борисова. – М</w:t>
      </w:r>
      <w:r w:rsidRPr="0011621C">
        <w:rPr>
          <w:lang w:val="ru-RU"/>
        </w:rPr>
        <w:t>осква</w:t>
      </w:r>
      <w:r w:rsidRPr="0011621C">
        <w:t xml:space="preserve">: Академия, 2008. – 352 с. </w:t>
      </w:r>
    </w:p>
    <w:p w14:paraId="099263A5" w14:textId="77777777" w:rsidR="003C7DAC" w:rsidRPr="0011621C" w:rsidRDefault="003C7DAC" w:rsidP="006078AA">
      <w:pPr>
        <w:pStyle w:val="ad"/>
        <w:numPr>
          <w:ilvl w:val="0"/>
          <w:numId w:val="21"/>
        </w:numPr>
        <w:spacing w:line="276" w:lineRule="auto"/>
        <w:ind w:left="0" w:firstLine="709"/>
        <w:contextualSpacing/>
        <w:jc w:val="both"/>
      </w:pPr>
      <w:r w:rsidRPr="0011621C">
        <w:rPr>
          <w:iCs/>
        </w:rPr>
        <w:t xml:space="preserve">Диагностическое обследование детей раннего и младшего дошкольного возраста : методическое пособие : [16+] / науч. ред. Н. В. Серебряков. – Санкт-Петербург : КАРО, 2020. – 64 с. : табл. – (Коррекционная педагогика). – Режим доступа: по подписке. – URL: https://biblioschool.ru/index.php?page=book&amp;id=610723 (дата обращения: 13.05.2023). – </w:t>
      </w:r>
      <w:proofErr w:type="spellStart"/>
      <w:r w:rsidRPr="0011621C">
        <w:rPr>
          <w:iCs/>
        </w:rPr>
        <w:t>Библиогр</w:t>
      </w:r>
      <w:proofErr w:type="spellEnd"/>
      <w:r w:rsidRPr="0011621C">
        <w:rPr>
          <w:iCs/>
        </w:rPr>
        <w:t>. в кн. – ISBN 978-5-9925-0132-2. – Текст : электронный.</w:t>
      </w:r>
    </w:p>
    <w:p w14:paraId="50056FCE" w14:textId="77777777" w:rsidR="003C7DAC" w:rsidRPr="0011621C" w:rsidRDefault="003C7DAC" w:rsidP="006078AA">
      <w:pPr>
        <w:pStyle w:val="ad"/>
        <w:numPr>
          <w:ilvl w:val="0"/>
          <w:numId w:val="21"/>
        </w:numPr>
        <w:spacing w:line="276" w:lineRule="auto"/>
        <w:ind w:left="0" w:firstLine="709"/>
        <w:contextualSpacing/>
        <w:jc w:val="both"/>
      </w:pPr>
      <w:r w:rsidRPr="0011621C">
        <w:rPr>
          <w:iCs/>
        </w:rPr>
        <w:lastRenderedPageBreak/>
        <w:t xml:space="preserve">Зверева, О. Л. Воспитание детей раннего и дошкольного возраста в семье : учебно-методическое пособие / О. Л. Зверева, Л. Ю. </w:t>
      </w:r>
      <w:proofErr w:type="spellStart"/>
      <w:r w:rsidRPr="0011621C">
        <w:rPr>
          <w:iCs/>
        </w:rPr>
        <w:t>Культина</w:t>
      </w:r>
      <w:proofErr w:type="spellEnd"/>
      <w:r w:rsidRPr="0011621C">
        <w:rPr>
          <w:iCs/>
        </w:rPr>
        <w:t xml:space="preserve">. — Москва : Московский педагогический государственный университет, 2018. — 108 c. — ISBN 978-5-4263-0708-7. — Текст : электронный // Цифровой образовательный ресурс IPR SMART : [сайт]. — URL: </w:t>
      </w:r>
      <w:hyperlink r:id="rId14" w:history="1">
        <w:r w:rsidRPr="0011621C">
          <w:rPr>
            <w:rStyle w:val="ac"/>
          </w:rPr>
          <w:t>https://www.iprbookshop.ru/92875.html</w:t>
        </w:r>
      </w:hyperlink>
      <w:r w:rsidRPr="0011621C">
        <w:rPr>
          <w:iCs/>
        </w:rPr>
        <w:t xml:space="preserve">  (дата обращения: </w:t>
      </w:r>
      <w:r w:rsidRPr="0011621C">
        <w:rPr>
          <w:iCs/>
          <w:lang w:val="ru-RU"/>
        </w:rPr>
        <w:t>13</w:t>
      </w:r>
      <w:r w:rsidRPr="0011621C">
        <w:rPr>
          <w:iCs/>
        </w:rPr>
        <w:t>.05.202</w:t>
      </w:r>
      <w:r w:rsidRPr="0011621C">
        <w:rPr>
          <w:iCs/>
          <w:lang w:val="ru-RU"/>
        </w:rPr>
        <w:t>3</w:t>
      </w:r>
      <w:r w:rsidRPr="0011621C">
        <w:rPr>
          <w:iCs/>
        </w:rPr>
        <w:t xml:space="preserve">). — Режим доступа: для </w:t>
      </w:r>
      <w:proofErr w:type="spellStart"/>
      <w:r w:rsidRPr="0011621C">
        <w:rPr>
          <w:iCs/>
        </w:rPr>
        <w:t>авторизир</w:t>
      </w:r>
      <w:proofErr w:type="spellEnd"/>
      <w:r w:rsidRPr="0011621C">
        <w:rPr>
          <w:iCs/>
        </w:rPr>
        <w:t>. Пользователей</w:t>
      </w:r>
    </w:p>
    <w:p w14:paraId="7B9F1AE2" w14:textId="77777777" w:rsidR="003C7DAC" w:rsidRPr="0011621C" w:rsidRDefault="003C7DAC" w:rsidP="006078AA">
      <w:pPr>
        <w:pStyle w:val="ad"/>
        <w:numPr>
          <w:ilvl w:val="0"/>
          <w:numId w:val="21"/>
        </w:numPr>
        <w:spacing w:line="276" w:lineRule="auto"/>
        <w:ind w:left="0" w:firstLine="709"/>
        <w:contextualSpacing/>
        <w:jc w:val="both"/>
      </w:pPr>
      <w:proofErr w:type="spellStart"/>
      <w:r w:rsidRPr="0011621C">
        <w:rPr>
          <w:iCs/>
        </w:rPr>
        <w:t>Ле-ван</w:t>
      </w:r>
      <w:proofErr w:type="spellEnd"/>
      <w:r w:rsidRPr="0011621C">
        <w:rPr>
          <w:iCs/>
        </w:rPr>
        <w:t xml:space="preserve">, Т. Н. Здоровье ребенка в современной информационной среде : учебно-методическое пособие / Т.Н. </w:t>
      </w:r>
      <w:proofErr w:type="spellStart"/>
      <w:r w:rsidRPr="0011621C">
        <w:rPr>
          <w:iCs/>
        </w:rPr>
        <w:t>Ле-ван</w:t>
      </w:r>
      <w:proofErr w:type="spellEnd"/>
      <w:r w:rsidRPr="0011621C">
        <w:rPr>
          <w:iCs/>
        </w:rPr>
        <w:t>. — Москва : ФОРУМ : ИНФРА-М, 2022. — 224 с. — (Высшее образование). - ISBN 978-5-00091-040-5. - Текст : электронный. - URL: https://znanium.com/catalog/product/1838393 (дата обращения: 13.05.2023). – Режим доступа: по подписке.</w:t>
      </w:r>
    </w:p>
    <w:p w14:paraId="21D74345" w14:textId="77777777" w:rsidR="003C7DAC" w:rsidRPr="0011621C" w:rsidRDefault="003C7DAC" w:rsidP="006078AA">
      <w:pPr>
        <w:pStyle w:val="ad"/>
        <w:numPr>
          <w:ilvl w:val="0"/>
          <w:numId w:val="21"/>
        </w:numPr>
        <w:spacing w:line="276" w:lineRule="auto"/>
        <w:ind w:left="0" w:firstLine="709"/>
        <w:contextualSpacing/>
        <w:jc w:val="both"/>
      </w:pPr>
      <w:r w:rsidRPr="0011621C">
        <w:rPr>
          <w:bCs/>
        </w:rPr>
        <w:t xml:space="preserve">Лечебная и адаптивная физическая культура. Плавание : учебное пособие для среднего профессионального образования / Н. Ж. Булгакова, С. Н. Морозов, О. И. Попов, Т. С. Морозова ; под редакцией Н. Ж. Булгаковой. — 3-е изд., </w:t>
      </w:r>
      <w:proofErr w:type="spellStart"/>
      <w:r w:rsidRPr="0011621C">
        <w:rPr>
          <w:bCs/>
        </w:rPr>
        <w:t>перераб</w:t>
      </w:r>
      <w:proofErr w:type="spellEnd"/>
      <w:r w:rsidRPr="0011621C">
        <w:rPr>
          <w:bCs/>
        </w:rPr>
        <w:t xml:space="preserve">. и доп. — Москва : Издательство </w:t>
      </w:r>
      <w:proofErr w:type="spellStart"/>
      <w:r w:rsidRPr="0011621C">
        <w:rPr>
          <w:bCs/>
        </w:rPr>
        <w:t>Юрайт</w:t>
      </w:r>
      <w:proofErr w:type="spellEnd"/>
      <w:r w:rsidRPr="0011621C">
        <w:rPr>
          <w:bCs/>
        </w:rPr>
        <w:t xml:space="preserve">, 2023. — 399 с. — (Профессиональное образование). — ISBN 978-5-534-08973-8. — Текст : электронный // Образовательная платформа </w:t>
      </w:r>
      <w:proofErr w:type="spellStart"/>
      <w:r w:rsidRPr="0011621C">
        <w:rPr>
          <w:bCs/>
        </w:rPr>
        <w:t>Юрайт</w:t>
      </w:r>
      <w:proofErr w:type="spellEnd"/>
      <w:r w:rsidRPr="0011621C">
        <w:rPr>
          <w:bCs/>
        </w:rPr>
        <w:t xml:space="preserve"> [сайт]. — URL: https://urait.ru/bcode/516565 (дата обращения: 13.05.2023).</w:t>
      </w:r>
    </w:p>
    <w:p w14:paraId="5A3C6896" w14:textId="77777777" w:rsidR="003C7DAC" w:rsidRPr="0011621C" w:rsidRDefault="003C7DAC" w:rsidP="006078AA">
      <w:pPr>
        <w:pStyle w:val="ad"/>
        <w:numPr>
          <w:ilvl w:val="0"/>
          <w:numId w:val="21"/>
        </w:numPr>
        <w:spacing w:line="276" w:lineRule="auto"/>
        <w:ind w:left="0" w:firstLine="709"/>
        <w:contextualSpacing/>
        <w:jc w:val="both"/>
      </w:pPr>
      <w:proofErr w:type="spellStart"/>
      <w:r w:rsidRPr="0011621C">
        <w:rPr>
          <w:bCs/>
          <w:lang w:eastAsia="ru-RU"/>
        </w:rPr>
        <w:t>Литош</w:t>
      </w:r>
      <w:proofErr w:type="spellEnd"/>
      <w:r w:rsidRPr="0011621C">
        <w:rPr>
          <w:bCs/>
          <w:lang w:eastAsia="ru-RU"/>
        </w:rPr>
        <w:t>, Н. Л.  Адаптивная физическая культура для детей с нарушениями в развитии : учебное пособие для среднего профессионального образования / Н. Л. </w:t>
      </w:r>
      <w:proofErr w:type="spellStart"/>
      <w:r w:rsidRPr="0011621C">
        <w:rPr>
          <w:bCs/>
          <w:lang w:eastAsia="ru-RU"/>
        </w:rPr>
        <w:t>Литош</w:t>
      </w:r>
      <w:proofErr w:type="spellEnd"/>
      <w:r w:rsidRPr="0011621C">
        <w:rPr>
          <w:bCs/>
          <w:lang w:eastAsia="ru-RU"/>
        </w:rPr>
        <w:t xml:space="preserve">. — Москва : Издательство </w:t>
      </w:r>
      <w:proofErr w:type="spellStart"/>
      <w:r w:rsidRPr="0011621C">
        <w:rPr>
          <w:bCs/>
          <w:lang w:eastAsia="ru-RU"/>
        </w:rPr>
        <w:t>Юрайт</w:t>
      </w:r>
      <w:proofErr w:type="spellEnd"/>
      <w:r w:rsidRPr="0011621C">
        <w:rPr>
          <w:bCs/>
          <w:lang w:eastAsia="ru-RU"/>
        </w:rPr>
        <w:t xml:space="preserve">, 2023. — 156 с. — (Профессиональное образование). — ISBN 978-5-534-13349-3. — Текст : электронный // Образовательная платформа </w:t>
      </w:r>
      <w:proofErr w:type="spellStart"/>
      <w:r w:rsidRPr="0011621C">
        <w:rPr>
          <w:bCs/>
          <w:lang w:eastAsia="ru-RU"/>
        </w:rPr>
        <w:t>Юрайт</w:t>
      </w:r>
      <w:proofErr w:type="spellEnd"/>
      <w:r w:rsidRPr="0011621C">
        <w:rPr>
          <w:bCs/>
          <w:lang w:eastAsia="ru-RU"/>
        </w:rPr>
        <w:t xml:space="preserve"> [сайт]. — URL: https://urait.ru/bcode/518990 (дата обращения: 13.05.2023).</w:t>
      </w:r>
    </w:p>
    <w:p w14:paraId="5A851703" w14:textId="77777777" w:rsidR="003C7DAC" w:rsidRPr="0011621C" w:rsidRDefault="003C7DAC" w:rsidP="006078AA">
      <w:pPr>
        <w:pStyle w:val="ad"/>
        <w:numPr>
          <w:ilvl w:val="0"/>
          <w:numId w:val="21"/>
        </w:numPr>
        <w:spacing w:line="276" w:lineRule="auto"/>
        <w:ind w:left="0" w:firstLine="709"/>
        <w:contextualSpacing/>
        <w:jc w:val="both"/>
      </w:pPr>
      <w:r w:rsidRPr="0011621C">
        <w:rPr>
          <w:iCs/>
        </w:rPr>
        <w:t xml:space="preserve">Лях В.И. Развитие координационных способностей у дошкольников / Лях В.И.. — Москва : Издательство «Спорт», 2019. — 128 c. — ISBN 978-5-906839-61-9. — Текст : электронный // IPR SMART : [сайт]. — URL: https://www.iprbookshop.ru/83618.html (дата обращения: 13.05.2023). — Режим доступа: для </w:t>
      </w:r>
      <w:proofErr w:type="spellStart"/>
      <w:r w:rsidRPr="0011621C">
        <w:rPr>
          <w:iCs/>
        </w:rPr>
        <w:t>авторизир</w:t>
      </w:r>
      <w:proofErr w:type="spellEnd"/>
      <w:r w:rsidRPr="0011621C">
        <w:rPr>
          <w:iCs/>
        </w:rPr>
        <w:t>. пользователей</w:t>
      </w:r>
    </w:p>
    <w:p w14:paraId="3ED0A3BC" w14:textId="77777777" w:rsidR="003C7DAC" w:rsidRPr="0011621C" w:rsidRDefault="003C7DAC" w:rsidP="006078AA">
      <w:pPr>
        <w:pStyle w:val="ad"/>
        <w:numPr>
          <w:ilvl w:val="0"/>
          <w:numId w:val="21"/>
        </w:numPr>
        <w:spacing w:line="276" w:lineRule="auto"/>
        <w:ind w:left="0" w:firstLine="709"/>
        <w:contextualSpacing/>
        <w:jc w:val="both"/>
      </w:pPr>
      <w:r w:rsidRPr="0011621C">
        <w:rPr>
          <w:iCs/>
        </w:rPr>
        <w:t xml:space="preserve">Покровский, Е. А.  Детские игры / Е. А. Покровский. — Москва : Издательство </w:t>
      </w:r>
      <w:proofErr w:type="spellStart"/>
      <w:r w:rsidRPr="0011621C">
        <w:rPr>
          <w:iCs/>
        </w:rPr>
        <w:t>Юрайт</w:t>
      </w:r>
      <w:proofErr w:type="spellEnd"/>
      <w:r w:rsidRPr="0011621C">
        <w:rPr>
          <w:iCs/>
        </w:rPr>
        <w:t xml:space="preserve">, 2023. — 420 с. — (Антология мысли). — ISBN 978-5-534-11990-9. — Текст : электронный // Образовательная платформа </w:t>
      </w:r>
      <w:proofErr w:type="spellStart"/>
      <w:r w:rsidRPr="0011621C">
        <w:rPr>
          <w:iCs/>
        </w:rPr>
        <w:t>Юрайт</w:t>
      </w:r>
      <w:proofErr w:type="spellEnd"/>
      <w:r w:rsidRPr="0011621C">
        <w:rPr>
          <w:iCs/>
        </w:rPr>
        <w:t xml:space="preserve"> [сайт]. — URL: https://urait.ru/bcode/518712 (дата обращения: 13.05.2023).</w:t>
      </w:r>
    </w:p>
    <w:p w14:paraId="65262E60" w14:textId="77777777" w:rsidR="003C7DAC" w:rsidRPr="0011621C" w:rsidRDefault="003C7DAC" w:rsidP="006078AA">
      <w:pPr>
        <w:pStyle w:val="ad"/>
        <w:numPr>
          <w:ilvl w:val="0"/>
          <w:numId w:val="21"/>
        </w:numPr>
        <w:spacing w:line="276" w:lineRule="auto"/>
        <w:ind w:left="0" w:firstLine="709"/>
        <w:contextualSpacing/>
        <w:jc w:val="both"/>
      </w:pPr>
      <w:r w:rsidRPr="0011621C">
        <w:rPr>
          <w:iCs/>
        </w:rPr>
        <w:t xml:space="preserve">Родин, Ю. И. Научные основы </w:t>
      </w:r>
      <w:proofErr w:type="spellStart"/>
      <w:r w:rsidRPr="0011621C">
        <w:rPr>
          <w:iCs/>
        </w:rPr>
        <w:t>здоровьесбережения</w:t>
      </w:r>
      <w:proofErr w:type="spellEnd"/>
      <w:r w:rsidRPr="0011621C">
        <w:rPr>
          <w:iCs/>
        </w:rPr>
        <w:t xml:space="preserve"> детей дошкольного возраста : учебное пособие / Ю. И. Родин. — Москва : Московский педагогический государственный университет, 2019. — 300 c. — ISBN 978-5-4263-0836-7. — Текст : электронный // Цифровой образовательный ресурс IPR SMART : [сайт]. — URL: </w:t>
      </w:r>
      <w:hyperlink r:id="rId15" w:history="1">
        <w:r w:rsidRPr="0011621C">
          <w:rPr>
            <w:rStyle w:val="ac"/>
          </w:rPr>
          <w:t>https://www.iprbookshop.ru/94657.html</w:t>
        </w:r>
      </w:hyperlink>
      <w:r w:rsidRPr="0011621C">
        <w:rPr>
          <w:iCs/>
        </w:rPr>
        <w:t xml:space="preserve">  (дата обращения: </w:t>
      </w:r>
      <w:r w:rsidRPr="0011621C">
        <w:rPr>
          <w:iCs/>
          <w:lang w:val="ru-RU"/>
        </w:rPr>
        <w:t>13</w:t>
      </w:r>
      <w:r w:rsidRPr="0011621C">
        <w:rPr>
          <w:iCs/>
        </w:rPr>
        <w:t>.05.202</w:t>
      </w:r>
      <w:r w:rsidRPr="0011621C">
        <w:rPr>
          <w:iCs/>
          <w:lang w:val="ru-RU"/>
        </w:rPr>
        <w:t>3</w:t>
      </w:r>
      <w:r w:rsidRPr="0011621C">
        <w:rPr>
          <w:iCs/>
        </w:rPr>
        <w:t xml:space="preserve">). — Режим доступа: для </w:t>
      </w:r>
      <w:proofErr w:type="spellStart"/>
      <w:r w:rsidRPr="0011621C">
        <w:rPr>
          <w:iCs/>
        </w:rPr>
        <w:t>авторизир</w:t>
      </w:r>
      <w:proofErr w:type="spellEnd"/>
      <w:r w:rsidRPr="0011621C">
        <w:rPr>
          <w:iCs/>
        </w:rPr>
        <w:t>. пользователей.</w:t>
      </w:r>
    </w:p>
    <w:p w14:paraId="04CDF2DE" w14:textId="77777777" w:rsidR="003C7DAC" w:rsidRPr="0011621C" w:rsidRDefault="003C7DAC" w:rsidP="003C7DAC">
      <w:pPr>
        <w:jc w:val="center"/>
        <w:rPr>
          <w:rFonts w:ascii="Times New Roman" w:hAnsi="Times New Roman"/>
          <w:b/>
          <w:bCs/>
          <w:sz w:val="24"/>
          <w:szCs w:val="24"/>
        </w:rPr>
      </w:pPr>
      <w:r w:rsidRPr="0011621C">
        <w:rPr>
          <w:rFonts w:ascii="Times New Roman" w:hAnsi="Times New Roman"/>
          <w:b/>
          <w:bCs/>
          <w:sz w:val="24"/>
          <w:szCs w:val="24"/>
        </w:rPr>
        <w:br w:type="page"/>
      </w:r>
      <w:r w:rsidRPr="0011621C">
        <w:rPr>
          <w:rFonts w:ascii="Times New Roman" w:hAnsi="Times New Roman"/>
          <w:b/>
          <w:bCs/>
          <w:sz w:val="24"/>
          <w:szCs w:val="24"/>
        </w:rPr>
        <w:lastRenderedPageBreak/>
        <w:t xml:space="preserve">4. КОНТРОЛЬ И ОЦЕНКА РЕЗУЛЬТАТОВ ОСВОЕНИЯ </w:t>
      </w:r>
      <w:r w:rsidRPr="0011621C">
        <w:rPr>
          <w:rFonts w:ascii="Times New Roman" w:hAnsi="Times New Roman"/>
          <w:b/>
          <w:bCs/>
          <w:sz w:val="24"/>
          <w:szCs w:val="24"/>
        </w:rPr>
        <w:br/>
        <w:t>ПРОФЕССИОНАЛЬНОГО МОДУЛЯ</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3685"/>
        <w:gridCol w:w="2268"/>
      </w:tblGrid>
      <w:tr w:rsidR="003C7DAC" w:rsidRPr="00DA6668" w14:paraId="50C3A5B5" w14:textId="77777777" w:rsidTr="00DA6668">
        <w:tc>
          <w:tcPr>
            <w:tcW w:w="3828" w:type="dxa"/>
            <w:vAlign w:val="center"/>
          </w:tcPr>
          <w:p w14:paraId="6BEAE7E4" w14:textId="77777777" w:rsidR="003C7DAC" w:rsidRPr="003421FB" w:rsidRDefault="003C7DAC" w:rsidP="00DA6668">
            <w:pPr>
              <w:suppressAutoHyphens/>
              <w:spacing w:after="0" w:line="240" w:lineRule="auto"/>
              <w:jc w:val="center"/>
              <w:rPr>
                <w:rFonts w:ascii="Times New Roman" w:hAnsi="Times New Roman"/>
                <w:b/>
                <w:bCs/>
                <w:sz w:val="24"/>
                <w:szCs w:val="24"/>
              </w:rPr>
            </w:pPr>
            <w:r w:rsidRPr="003421FB">
              <w:rPr>
                <w:rFonts w:ascii="Times New Roman" w:hAnsi="Times New Roman"/>
                <w:b/>
                <w:bCs/>
                <w:sz w:val="24"/>
                <w:szCs w:val="24"/>
              </w:rPr>
              <w:t>Код и наименование профессиональных и общих компетенций, формируемых в рамках модуля</w:t>
            </w:r>
          </w:p>
        </w:tc>
        <w:tc>
          <w:tcPr>
            <w:tcW w:w="3685" w:type="dxa"/>
            <w:vAlign w:val="center"/>
          </w:tcPr>
          <w:p w14:paraId="2DCF0D57" w14:textId="77777777" w:rsidR="003C7DAC" w:rsidRPr="003421FB" w:rsidRDefault="003C7DAC" w:rsidP="00DA6668">
            <w:pPr>
              <w:suppressAutoHyphens/>
              <w:spacing w:after="0" w:line="240" w:lineRule="auto"/>
              <w:jc w:val="center"/>
              <w:rPr>
                <w:rFonts w:ascii="Times New Roman" w:hAnsi="Times New Roman"/>
                <w:b/>
                <w:bCs/>
                <w:sz w:val="24"/>
                <w:szCs w:val="24"/>
              </w:rPr>
            </w:pPr>
            <w:r w:rsidRPr="003421FB">
              <w:rPr>
                <w:rFonts w:ascii="Times New Roman" w:hAnsi="Times New Roman"/>
                <w:b/>
                <w:bCs/>
                <w:sz w:val="24"/>
                <w:szCs w:val="24"/>
              </w:rPr>
              <w:t>Критерии оценки</w:t>
            </w:r>
          </w:p>
        </w:tc>
        <w:tc>
          <w:tcPr>
            <w:tcW w:w="2268" w:type="dxa"/>
            <w:vAlign w:val="center"/>
          </w:tcPr>
          <w:p w14:paraId="7B3F91A7" w14:textId="77777777" w:rsidR="003C7DAC" w:rsidRPr="003421FB" w:rsidRDefault="003C7DAC" w:rsidP="00DA6668">
            <w:pPr>
              <w:suppressAutoHyphens/>
              <w:spacing w:after="0" w:line="240" w:lineRule="auto"/>
              <w:jc w:val="center"/>
              <w:rPr>
                <w:rFonts w:ascii="Times New Roman" w:hAnsi="Times New Roman"/>
                <w:b/>
                <w:bCs/>
                <w:sz w:val="24"/>
                <w:szCs w:val="24"/>
              </w:rPr>
            </w:pPr>
            <w:r w:rsidRPr="003421FB">
              <w:rPr>
                <w:rFonts w:ascii="Times New Roman" w:hAnsi="Times New Roman"/>
                <w:b/>
                <w:bCs/>
                <w:sz w:val="24"/>
                <w:szCs w:val="24"/>
              </w:rPr>
              <w:t>Методы оценки</w:t>
            </w:r>
          </w:p>
        </w:tc>
      </w:tr>
      <w:tr w:rsidR="003C7DAC" w:rsidRPr="00DA6668" w14:paraId="7108D1CA" w14:textId="77777777" w:rsidTr="00DA6668">
        <w:tc>
          <w:tcPr>
            <w:tcW w:w="3828" w:type="dxa"/>
            <w:vAlign w:val="center"/>
          </w:tcPr>
          <w:p w14:paraId="7CB8FC46" w14:textId="77777777" w:rsidR="003C7DAC" w:rsidRPr="00DA6668" w:rsidRDefault="003C7DAC" w:rsidP="00DA6668">
            <w:pPr>
              <w:suppressAutoHyphens/>
              <w:spacing w:after="0" w:line="240" w:lineRule="auto"/>
              <w:rPr>
                <w:rFonts w:ascii="Times New Roman" w:hAnsi="Times New Roman"/>
                <w:sz w:val="24"/>
                <w:szCs w:val="24"/>
              </w:rPr>
            </w:pPr>
            <w:r w:rsidRPr="00DA6668">
              <w:rPr>
                <w:rFonts w:ascii="Times New Roman" w:hAnsi="Times New Roman"/>
                <w:sz w:val="24"/>
                <w:szCs w:val="24"/>
              </w:rPr>
              <w:t>ПК.1.1. Осуществлять педагогическую деятельность по реализации программ дошкольного образования детей раннего и дошкольного возраста в группах общеразвивающей, компенсирующей, оздоровительной и комбинированной направленности в соответствии с действующими санитарными правилами</w:t>
            </w:r>
          </w:p>
        </w:tc>
        <w:tc>
          <w:tcPr>
            <w:tcW w:w="3685" w:type="dxa"/>
            <w:vAlign w:val="center"/>
          </w:tcPr>
          <w:p w14:paraId="5FB2FC5E" w14:textId="77777777" w:rsidR="003C7DAC" w:rsidRPr="00DA6668" w:rsidRDefault="003C7DAC" w:rsidP="00DA6668">
            <w:pPr>
              <w:suppressAutoHyphens/>
              <w:spacing w:after="0" w:line="240" w:lineRule="auto"/>
              <w:rPr>
                <w:rFonts w:ascii="Times New Roman" w:hAnsi="Times New Roman"/>
                <w:sz w:val="24"/>
                <w:szCs w:val="24"/>
              </w:rPr>
            </w:pPr>
            <w:r w:rsidRPr="00DA6668">
              <w:rPr>
                <w:rFonts w:ascii="Times New Roman" w:hAnsi="Times New Roman"/>
                <w:sz w:val="24"/>
                <w:szCs w:val="24"/>
              </w:rPr>
              <w:t>Демонстрирует навыки осуществления педагогической деятельности по реализации программ дошкольного образования детей раннего и дошкольного возраста в группах общеразвивающей, компенсирующей, оздоровительной и комбинированной направленности в соответствии с действующими санитарными правилами</w:t>
            </w:r>
          </w:p>
        </w:tc>
        <w:tc>
          <w:tcPr>
            <w:tcW w:w="2268" w:type="dxa"/>
            <w:vMerge w:val="restart"/>
          </w:tcPr>
          <w:p w14:paraId="70889490" w14:textId="77777777" w:rsidR="003C7DAC" w:rsidRPr="00DA6668" w:rsidRDefault="003C7DAC" w:rsidP="00DA6668">
            <w:pPr>
              <w:spacing w:after="0" w:line="240" w:lineRule="auto"/>
              <w:rPr>
                <w:rFonts w:ascii="Times New Roman" w:hAnsi="Times New Roman"/>
                <w:bCs/>
                <w:sz w:val="24"/>
                <w:szCs w:val="24"/>
              </w:rPr>
            </w:pPr>
            <w:r w:rsidRPr="00DA6668">
              <w:rPr>
                <w:rFonts w:ascii="Times New Roman" w:hAnsi="Times New Roman"/>
                <w:bCs/>
                <w:sz w:val="24"/>
                <w:szCs w:val="24"/>
              </w:rPr>
              <w:t>Оценка результатов выполнения практической работы, видов работ на практике</w:t>
            </w:r>
          </w:p>
          <w:p w14:paraId="42B8402A" w14:textId="77777777" w:rsidR="003C7DAC" w:rsidRPr="00DA6668" w:rsidRDefault="003C7DAC" w:rsidP="00DA6668">
            <w:pPr>
              <w:suppressAutoHyphens/>
              <w:spacing w:after="0" w:line="240" w:lineRule="auto"/>
              <w:rPr>
                <w:rFonts w:ascii="Times New Roman" w:hAnsi="Times New Roman"/>
                <w:bCs/>
                <w:sz w:val="24"/>
                <w:szCs w:val="24"/>
              </w:rPr>
            </w:pPr>
            <w:r w:rsidRPr="00DA6668">
              <w:rPr>
                <w:rFonts w:ascii="Times New Roman" w:hAnsi="Times New Roman"/>
                <w:bCs/>
                <w:sz w:val="24"/>
                <w:szCs w:val="24"/>
              </w:rPr>
              <w:t>Экспертное наблюдение за ходом выполнения практической работы, видов работ на практике</w:t>
            </w:r>
          </w:p>
          <w:p w14:paraId="31825BCF" w14:textId="77777777" w:rsidR="003C7DAC" w:rsidRPr="00DA6668" w:rsidRDefault="003C7DAC" w:rsidP="00DA6668">
            <w:pPr>
              <w:suppressAutoHyphens/>
              <w:spacing w:after="0" w:line="240" w:lineRule="auto"/>
              <w:rPr>
                <w:rFonts w:ascii="Times New Roman" w:hAnsi="Times New Roman"/>
                <w:sz w:val="24"/>
                <w:szCs w:val="24"/>
              </w:rPr>
            </w:pPr>
            <w:r w:rsidRPr="00DA6668">
              <w:rPr>
                <w:rFonts w:ascii="Times New Roman" w:hAnsi="Times New Roman"/>
                <w:bCs/>
                <w:sz w:val="24"/>
                <w:szCs w:val="24"/>
              </w:rPr>
              <w:t>Экзамен</w:t>
            </w:r>
          </w:p>
        </w:tc>
      </w:tr>
      <w:tr w:rsidR="003C7DAC" w:rsidRPr="00DA6668" w14:paraId="6210CA83" w14:textId="77777777" w:rsidTr="00DA6668">
        <w:tc>
          <w:tcPr>
            <w:tcW w:w="3828" w:type="dxa"/>
            <w:vAlign w:val="center"/>
          </w:tcPr>
          <w:p w14:paraId="7A65180F" w14:textId="77777777" w:rsidR="003C7DAC" w:rsidRPr="00DA6668" w:rsidRDefault="003C7DAC" w:rsidP="00DA6668">
            <w:pPr>
              <w:suppressAutoHyphens/>
              <w:spacing w:after="0" w:line="240" w:lineRule="auto"/>
              <w:rPr>
                <w:rFonts w:ascii="Times New Roman" w:hAnsi="Times New Roman"/>
                <w:sz w:val="24"/>
                <w:szCs w:val="24"/>
              </w:rPr>
            </w:pPr>
            <w:r w:rsidRPr="00DA6668">
              <w:rPr>
                <w:rFonts w:ascii="Times New Roman" w:hAnsi="Times New Roman"/>
                <w:sz w:val="24"/>
                <w:szCs w:val="24"/>
              </w:rPr>
              <w:t>ПК 1.2. Применять коррекционно-педагогические технологии в области физического развития детей раннего и дошкольного возраста</w:t>
            </w:r>
          </w:p>
        </w:tc>
        <w:tc>
          <w:tcPr>
            <w:tcW w:w="3685" w:type="dxa"/>
            <w:vAlign w:val="center"/>
          </w:tcPr>
          <w:p w14:paraId="1358E406" w14:textId="77777777" w:rsidR="003C7DAC" w:rsidRPr="00DA6668" w:rsidRDefault="003C7DAC" w:rsidP="00DA6668">
            <w:pPr>
              <w:suppressAutoHyphens/>
              <w:spacing w:after="0" w:line="240" w:lineRule="auto"/>
              <w:rPr>
                <w:rFonts w:ascii="Times New Roman" w:hAnsi="Times New Roman"/>
                <w:sz w:val="24"/>
                <w:szCs w:val="24"/>
              </w:rPr>
            </w:pPr>
            <w:r w:rsidRPr="00DA6668">
              <w:rPr>
                <w:rFonts w:ascii="Times New Roman" w:hAnsi="Times New Roman"/>
                <w:sz w:val="24"/>
                <w:szCs w:val="24"/>
              </w:rPr>
              <w:t>Умеет применять коррекционно-педагогические технологии в области физического развития детей раннего и дошкольного возраста</w:t>
            </w:r>
          </w:p>
        </w:tc>
        <w:tc>
          <w:tcPr>
            <w:tcW w:w="2268" w:type="dxa"/>
            <w:vMerge/>
            <w:vAlign w:val="center"/>
          </w:tcPr>
          <w:p w14:paraId="5430754C" w14:textId="77777777" w:rsidR="003C7DAC" w:rsidRPr="00DA6668" w:rsidRDefault="003C7DAC" w:rsidP="00DA6668">
            <w:pPr>
              <w:suppressAutoHyphens/>
              <w:spacing w:after="0" w:line="240" w:lineRule="auto"/>
              <w:jc w:val="center"/>
              <w:rPr>
                <w:rFonts w:ascii="Times New Roman" w:hAnsi="Times New Roman"/>
                <w:sz w:val="24"/>
                <w:szCs w:val="24"/>
              </w:rPr>
            </w:pPr>
          </w:p>
        </w:tc>
      </w:tr>
      <w:tr w:rsidR="003C7DAC" w:rsidRPr="00DA6668" w14:paraId="67A781FE" w14:textId="77777777" w:rsidTr="00DA6668">
        <w:tc>
          <w:tcPr>
            <w:tcW w:w="3828" w:type="dxa"/>
            <w:vAlign w:val="center"/>
          </w:tcPr>
          <w:p w14:paraId="3935DEA1" w14:textId="77777777" w:rsidR="003C7DAC" w:rsidRPr="00DA6668" w:rsidRDefault="003C7DAC" w:rsidP="00DA6668">
            <w:pPr>
              <w:suppressAutoHyphens/>
              <w:spacing w:after="0" w:line="240" w:lineRule="auto"/>
              <w:rPr>
                <w:rFonts w:ascii="Times New Roman" w:hAnsi="Times New Roman"/>
                <w:sz w:val="24"/>
                <w:szCs w:val="24"/>
              </w:rPr>
            </w:pPr>
            <w:r w:rsidRPr="00DA6668">
              <w:rPr>
                <w:rFonts w:ascii="Times New Roman" w:hAnsi="Times New Roman"/>
                <w:sz w:val="24"/>
                <w:szCs w:val="24"/>
              </w:rPr>
              <w:t>ПК 1.3. Создавать развивающую  безопасную предметно-пространственную среду, позволяющую обеспечить оптимальный двигательный режим для детей раннего и дошкольного возраста в группах общеразвивающей, компенсирующей, оздоровительной и комбинированной направленности</w:t>
            </w:r>
          </w:p>
        </w:tc>
        <w:tc>
          <w:tcPr>
            <w:tcW w:w="3685" w:type="dxa"/>
            <w:vAlign w:val="center"/>
          </w:tcPr>
          <w:p w14:paraId="62AA9490" w14:textId="77777777" w:rsidR="003C7DAC" w:rsidRPr="00DA6668" w:rsidRDefault="003C7DAC" w:rsidP="00DA6668">
            <w:pPr>
              <w:suppressAutoHyphens/>
              <w:spacing w:after="0" w:line="240" w:lineRule="auto"/>
              <w:rPr>
                <w:rFonts w:ascii="Times New Roman" w:hAnsi="Times New Roman"/>
                <w:sz w:val="24"/>
                <w:szCs w:val="24"/>
              </w:rPr>
            </w:pPr>
            <w:r w:rsidRPr="00DA6668">
              <w:rPr>
                <w:rFonts w:ascii="Times New Roman" w:hAnsi="Times New Roman"/>
                <w:sz w:val="24"/>
                <w:szCs w:val="24"/>
              </w:rPr>
              <w:t>Способен создавать развивающую  безопасную предметно-пространственную среду, позволяющую обеспечить оптимальный двигательный режим для детей раннего и дошкольного возраста в группах общеразвивающей, компенсирующей, оздоровительной и комбинированной направленности</w:t>
            </w:r>
          </w:p>
        </w:tc>
        <w:tc>
          <w:tcPr>
            <w:tcW w:w="2268" w:type="dxa"/>
            <w:vMerge/>
            <w:vAlign w:val="center"/>
          </w:tcPr>
          <w:p w14:paraId="45123C7E" w14:textId="77777777" w:rsidR="003C7DAC" w:rsidRPr="00DA6668" w:rsidRDefault="003C7DAC" w:rsidP="00DA6668">
            <w:pPr>
              <w:suppressAutoHyphens/>
              <w:spacing w:after="0" w:line="240" w:lineRule="auto"/>
              <w:jc w:val="center"/>
              <w:rPr>
                <w:rFonts w:ascii="Times New Roman" w:hAnsi="Times New Roman"/>
                <w:sz w:val="24"/>
                <w:szCs w:val="24"/>
              </w:rPr>
            </w:pPr>
          </w:p>
        </w:tc>
      </w:tr>
      <w:tr w:rsidR="003C7DAC" w:rsidRPr="00DA6668" w14:paraId="30AB1833" w14:textId="77777777" w:rsidTr="00DA6668">
        <w:tc>
          <w:tcPr>
            <w:tcW w:w="3828" w:type="dxa"/>
            <w:vAlign w:val="center"/>
          </w:tcPr>
          <w:p w14:paraId="2032CD69" w14:textId="77777777" w:rsidR="003C7DAC" w:rsidRPr="00DA6668" w:rsidRDefault="003C7DAC" w:rsidP="00DA6668">
            <w:pPr>
              <w:suppressAutoHyphens/>
              <w:spacing w:after="0" w:line="240" w:lineRule="auto"/>
              <w:rPr>
                <w:rFonts w:ascii="Times New Roman" w:hAnsi="Times New Roman"/>
                <w:sz w:val="24"/>
                <w:szCs w:val="24"/>
              </w:rPr>
            </w:pPr>
            <w:r w:rsidRPr="00DA6668">
              <w:rPr>
                <w:rFonts w:ascii="Times New Roman" w:hAnsi="Times New Roman"/>
                <w:sz w:val="24"/>
                <w:szCs w:val="24"/>
              </w:rPr>
              <w:t>ПК 1.4. Осуществлять педагогическое наблюдение за состоянием здоровья каждого ребенка, своевременно информировать администрацию об изменении в их самочувствии.</w:t>
            </w:r>
          </w:p>
        </w:tc>
        <w:tc>
          <w:tcPr>
            <w:tcW w:w="3685" w:type="dxa"/>
            <w:vAlign w:val="center"/>
          </w:tcPr>
          <w:p w14:paraId="57FEEA58" w14:textId="77777777" w:rsidR="003C7DAC" w:rsidRPr="00DA6668" w:rsidRDefault="003C7DAC" w:rsidP="00DA6668">
            <w:pPr>
              <w:suppressAutoHyphens/>
              <w:spacing w:after="0" w:line="240" w:lineRule="auto"/>
              <w:rPr>
                <w:rFonts w:ascii="Times New Roman" w:hAnsi="Times New Roman"/>
                <w:sz w:val="24"/>
                <w:szCs w:val="24"/>
              </w:rPr>
            </w:pPr>
            <w:r w:rsidRPr="00DA6668">
              <w:rPr>
                <w:rFonts w:ascii="Times New Roman" w:hAnsi="Times New Roman"/>
                <w:sz w:val="24"/>
                <w:szCs w:val="24"/>
              </w:rPr>
              <w:t>Показывает навыки осуществления педагогического наблюдения за состоянием здоровья каждого ребенка, своевременно информировать администрацию об изменении в их самочувствии</w:t>
            </w:r>
          </w:p>
        </w:tc>
        <w:tc>
          <w:tcPr>
            <w:tcW w:w="2268" w:type="dxa"/>
            <w:vMerge/>
            <w:vAlign w:val="center"/>
          </w:tcPr>
          <w:p w14:paraId="69710A75" w14:textId="77777777" w:rsidR="003C7DAC" w:rsidRPr="00DA6668" w:rsidRDefault="003C7DAC" w:rsidP="00DA6668">
            <w:pPr>
              <w:suppressAutoHyphens/>
              <w:spacing w:after="0" w:line="240" w:lineRule="auto"/>
              <w:jc w:val="center"/>
              <w:rPr>
                <w:rFonts w:ascii="Times New Roman" w:hAnsi="Times New Roman"/>
                <w:sz w:val="24"/>
                <w:szCs w:val="24"/>
              </w:rPr>
            </w:pPr>
          </w:p>
        </w:tc>
      </w:tr>
      <w:tr w:rsidR="003C7DAC" w:rsidRPr="00DA6668" w14:paraId="7E313366" w14:textId="77777777" w:rsidTr="00DA6668">
        <w:tc>
          <w:tcPr>
            <w:tcW w:w="3828" w:type="dxa"/>
            <w:vAlign w:val="center"/>
          </w:tcPr>
          <w:p w14:paraId="2ECC335F" w14:textId="77777777" w:rsidR="003C7DAC" w:rsidRPr="00DA6668" w:rsidRDefault="003C7DAC" w:rsidP="00DA6668">
            <w:pPr>
              <w:suppressAutoHyphens/>
              <w:spacing w:after="0" w:line="240" w:lineRule="auto"/>
              <w:rPr>
                <w:rFonts w:ascii="Times New Roman" w:hAnsi="Times New Roman"/>
                <w:sz w:val="24"/>
                <w:szCs w:val="24"/>
              </w:rPr>
            </w:pPr>
            <w:r w:rsidRPr="00DA6668">
              <w:rPr>
                <w:rFonts w:ascii="Times New Roman" w:hAnsi="Times New Roman"/>
                <w:sz w:val="24"/>
                <w:szCs w:val="24"/>
              </w:rPr>
              <w:t>ПК 1.5. Соблюдать технику безопасности и требования охраны труда в соответствии с санитарно-эпидемиологическими правилами и нормами, правилами пожарной безопасности</w:t>
            </w:r>
          </w:p>
        </w:tc>
        <w:tc>
          <w:tcPr>
            <w:tcW w:w="3685" w:type="dxa"/>
            <w:vAlign w:val="center"/>
          </w:tcPr>
          <w:p w14:paraId="6ADB8AFE" w14:textId="77777777" w:rsidR="003C7DAC" w:rsidRPr="00DA6668" w:rsidRDefault="003C7DAC" w:rsidP="00DA6668">
            <w:pPr>
              <w:suppressAutoHyphens/>
              <w:spacing w:after="0" w:line="240" w:lineRule="auto"/>
              <w:rPr>
                <w:rFonts w:ascii="Times New Roman" w:hAnsi="Times New Roman"/>
                <w:sz w:val="24"/>
                <w:szCs w:val="24"/>
              </w:rPr>
            </w:pPr>
            <w:r w:rsidRPr="00DA6668">
              <w:rPr>
                <w:rFonts w:ascii="Times New Roman" w:hAnsi="Times New Roman"/>
                <w:sz w:val="24"/>
                <w:szCs w:val="24"/>
              </w:rPr>
              <w:t>Соблюдает технику безопасности и требования охраны труда в соответствии с санитарно-эпидемиологическими правилами и нормами, правилами пожарной безопасности</w:t>
            </w:r>
          </w:p>
        </w:tc>
        <w:tc>
          <w:tcPr>
            <w:tcW w:w="2268" w:type="dxa"/>
            <w:vMerge/>
            <w:vAlign w:val="center"/>
          </w:tcPr>
          <w:p w14:paraId="0370170E" w14:textId="77777777" w:rsidR="003C7DAC" w:rsidRPr="00DA6668" w:rsidRDefault="003C7DAC" w:rsidP="00DA6668">
            <w:pPr>
              <w:suppressAutoHyphens/>
              <w:spacing w:after="0" w:line="240" w:lineRule="auto"/>
              <w:jc w:val="center"/>
              <w:rPr>
                <w:rFonts w:ascii="Times New Roman" w:hAnsi="Times New Roman"/>
                <w:sz w:val="24"/>
                <w:szCs w:val="24"/>
              </w:rPr>
            </w:pPr>
          </w:p>
        </w:tc>
      </w:tr>
      <w:tr w:rsidR="003C7DAC" w:rsidRPr="00DA6668" w14:paraId="665DF51D" w14:textId="77777777" w:rsidTr="00DA6668">
        <w:tc>
          <w:tcPr>
            <w:tcW w:w="3828" w:type="dxa"/>
            <w:vAlign w:val="center"/>
          </w:tcPr>
          <w:p w14:paraId="408DBC8D" w14:textId="77777777" w:rsidR="003C7DAC" w:rsidRPr="00DA6668" w:rsidRDefault="003C7DAC" w:rsidP="00DA6668">
            <w:pPr>
              <w:suppressAutoHyphens/>
              <w:spacing w:after="0" w:line="240" w:lineRule="auto"/>
              <w:rPr>
                <w:rFonts w:ascii="Times New Roman" w:hAnsi="Times New Roman"/>
                <w:sz w:val="24"/>
                <w:szCs w:val="24"/>
              </w:rPr>
            </w:pPr>
            <w:r w:rsidRPr="00DA6668">
              <w:rPr>
                <w:rFonts w:ascii="Times New Roman" w:hAnsi="Times New Roman"/>
                <w:sz w:val="24"/>
                <w:szCs w:val="24"/>
              </w:rPr>
              <w:t xml:space="preserve">ОК 01. Выбирать способы </w:t>
            </w:r>
            <w:r w:rsidRPr="00DA6668">
              <w:rPr>
                <w:rFonts w:ascii="Times New Roman" w:hAnsi="Times New Roman"/>
                <w:sz w:val="24"/>
                <w:szCs w:val="24"/>
              </w:rPr>
              <w:lastRenderedPageBreak/>
              <w:t>решения задач профессиональной деятельности применительно к различным контекстам</w:t>
            </w:r>
          </w:p>
        </w:tc>
        <w:tc>
          <w:tcPr>
            <w:tcW w:w="3685" w:type="dxa"/>
            <w:vMerge w:val="restart"/>
          </w:tcPr>
          <w:p w14:paraId="188747AA" w14:textId="77777777" w:rsidR="003C7DAC" w:rsidRPr="00DA6668" w:rsidRDefault="003C7DAC" w:rsidP="00DA6668">
            <w:pPr>
              <w:spacing w:after="0" w:line="240" w:lineRule="auto"/>
              <w:rPr>
                <w:rFonts w:ascii="Times New Roman" w:hAnsi="Times New Roman"/>
                <w:sz w:val="24"/>
                <w:szCs w:val="24"/>
              </w:rPr>
            </w:pPr>
            <w:r w:rsidRPr="00DA6668">
              <w:rPr>
                <w:rFonts w:ascii="Times New Roman" w:hAnsi="Times New Roman"/>
                <w:sz w:val="24"/>
                <w:szCs w:val="24"/>
              </w:rPr>
              <w:lastRenderedPageBreak/>
              <w:t xml:space="preserve">владеет профессиональной </w:t>
            </w:r>
            <w:r w:rsidRPr="00DA6668">
              <w:rPr>
                <w:rFonts w:ascii="Times New Roman" w:hAnsi="Times New Roman"/>
                <w:sz w:val="24"/>
                <w:szCs w:val="24"/>
              </w:rPr>
              <w:lastRenderedPageBreak/>
              <w:t>терминологией;</w:t>
            </w:r>
          </w:p>
          <w:p w14:paraId="18D50174" w14:textId="77777777" w:rsidR="003C7DAC" w:rsidRPr="00DA6668" w:rsidRDefault="003C7DAC" w:rsidP="00DA6668">
            <w:pPr>
              <w:spacing w:after="0" w:line="240" w:lineRule="auto"/>
              <w:rPr>
                <w:rFonts w:ascii="Times New Roman" w:hAnsi="Times New Roman"/>
                <w:sz w:val="24"/>
                <w:szCs w:val="24"/>
              </w:rPr>
            </w:pPr>
            <w:r w:rsidRPr="00DA6668">
              <w:rPr>
                <w:rFonts w:ascii="Times New Roman" w:hAnsi="Times New Roman"/>
                <w:sz w:val="24"/>
                <w:szCs w:val="24"/>
              </w:rPr>
              <w:t>четко излагает суть поставленной проблемы;</w:t>
            </w:r>
          </w:p>
          <w:p w14:paraId="3EA57790" w14:textId="77777777" w:rsidR="003C7DAC" w:rsidRPr="00DA6668" w:rsidRDefault="003C7DAC" w:rsidP="00DA6668">
            <w:pPr>
              <w:spacing w:after="0" w:line="240" w:lineRule="auto"/>
              <w:rPr>
                <w:rFonts w:ascii="Times New Roman" w:hAnsi="Times New Roman"/>
                <w:sz w:val="24"/>
                <w:szCs w:val="24"/>
              </w:rPr>
            </w:pPr>
            <w:r w:rsidRPr="00DA6668">
              <w:rPr>
                <w:rFonts w:ascii="Times New Roman" w:hAnsi="Times New Roman"/>
                <w:sz w:val="24"/>
                <w:szCs w:val="24"/>
              </w:rPr>
              <w:t>самостоятельно проводит анализ проблемы с использованием концепций и аналитического инструментария;</w:t>
            </w:r>
          </w:p>
          <w:p w14:paraId="6CE8A088" w14:textId="77777777" w:rsidR="003C7DAC" w:rsidRPr="00DA6668" w:rsidRDefault="003C7DAC" w:rsidP="00DA6668">
            <w:pPr>
              <w:tabs>
                <w:tab w:val="left" w:pos="851"/>
              </w:tabs>
              <w:spacing w:after="0" w:line="240" w:lineRule="auto"/>
              <w:rPr>
                <w:rFonts w:ascii="Times New Roman" w:hAnsi="Times New Roman"/>
                <w:sz w:val="24"/>
                <w:szCs w:val="24"/>
              </w:rPr>
            </w:pPr>
            <w:r w:rsidRPr="00DA6668">
              <w:rPr>
                <w:rFonts w:ascii="Times New Roman" w:hAnsi="Times New Roman"/>
                <w:sz w:val="24"/>
                <w:szCs w:val="24"/>
              </w:rPr>
              <w:t>демонстрирует совокупность осознанных знаний об объекте, свободно оперирует понятиями, умеет выделить существенные и несущественные его признаки, причинно-следственные связи;</w:t>
            </w:r>
          </w:p>
          <w:p w14:paraId="33637DB7" w14:textId="77777777" w:rsidR="003C7DAC" w:rsidRPr="00DA6668" w:rsidRDefault="003C7DAC" w:rsidP="00DA6668">
            <w:pPr>
              <w:spacing w:after="0" w:line="240" w:lineRule="auto"/>
              <w:rPr>
                <w:rFonts w:ascii="Times New Roman" w:hAnsi="Times New Roman"/>
                <w:bCs/>
                <w:sz w:val="24"/>
                <w:szCs w:val="24"/>
              </w:rPr>
            </w:pPr>
            <w:r w:rsidRPr="00DA6668">
              <w:rPr>
                <w:rFonts w:ascii="Times New Roman" w:hAnsi="Times New Roman"/>
                <w:bCs/>
                <w:sz w:val="24"/>
                <w:szCs w:val="24"/>
              </w:rPr>
              <w:t>умеет применять теоретический материал при решении практических задач;</w:t>
            </w:r>
          </w:p>
          <w:p w14:paraId="0ADA9626" w14:textId="77777777" w:rsidR="003C7DAC" w:rsidRPr="00DA6668" w:rsidRDefault="003C7DAC" w:rsidP="00DA6668">
            <w:pPr>
              <w:suppressAutoHyphens/>
              <w:spacing w:after="0" w:line="240" w:lineRule="auto"/>
              <w:rPr>
                <w:rFonts w:ascii="Times New Roman" w:hAnsi="Times New Roman"/>
                <w:sz w:val="24"/>
                <w:szCs w:val="24"/>
              </w:rPr>
            </w:pPr>
            <w:r w:rsidRPr="00DA6668">
              <w:rPr>
                <w:rFonts w:ascii="Times New Roman" w:hAnsi="Times New Roman"/>
                <w:bCs/>
                <w:sz w:val="24"/>
                <w:szCs w:val="24"/>
              </w:rPr>
              <w:t>понимает сущность обсуждаемых конкретных проблем, а также актуальности и практической значимости изучаемого курса</w:t>
            </w:r>
          </w:p>
        </w:tc>
        <w:tc>
          <w:tcPr>
            <w:tcW w:w="2268" w:type="dxa"/>
            <w:vMerge w:val="restart"/>
          </w:tcPr>
          <w:p w14:paraId="7EBED9E9" w14:textId="77777777" w:rsidR="003C7DAC" w:rsidRPr="00DA6668" w:rsidRDefault="003C7DAC" w:rsidP="00DA6668">
            <w:pPr>
              <w:spacing w:after="0" w:line="240" w:lineRule="auto"/>
              <w:rPr>
                <w:rFonts w:ascii="Times New Roman" w:hAnsi="Times New Roman"/>
                <w:sz w:val="24"/>
                <w:szCs w:val="24"/>
              </w:rPr>
            </w:pPr>
            <w:r w:rsidRPr="00DA6668">
              <w:rPr>
                <w:rFonts w:ascii="Times New Roman" w:hAnsi="Times New Roman"/>
                <w:sz w:val="24"/>
                <w:szCs w:val="24"/>
              </w:rPr>
              <w:lastRenderedPageBreak/>
              <w:t xml:space="preserve">тематическое </w:t>
            </w:r>
            <w:r w:rsidRPr="00DA6668">
              <w:rPr>
                <w:rFonts w:ascii="Times New Roman" w:hAnsi="Times New Roman"/>
                <w:sz w:val="24"/>
                <w:szCs w:val="24"/>
              </w:rPr>
              <w:lastRenderedPageBreak/>
              <w:t xml:space="preserve">тестирование </w:t>
            </w:r>
          </w:p>
          <w:p w14:paraId="7ABAC2FE" w14:textId="77777777" w:rsidR="003C7DAC" w:rsidRPr="00DA6668" w:rsidRDefault="003C7DAC" w:rsidP="00DA6668">
            <w:pPr>
              <w:spacing w:after="0" w:line="240" w:lineRule="auto"/>
              <w:rPr>
                <w:rFonts w:ascii="Times New Roman" w:hAnsi="Times New Roman"/>
                <w:sz w:val="24"/>
                <w:szCs w:val="24"/>
              </w:rPr>
            </w:pPr>
            <w:r w:rsidRPr="00DA6668">
              <w:rPr>
                <w:rFonts w:ascii="Times New Roman" w:hAnsi="Times New Roman"/>
                <w:sz w:val="24"/>
                <w:szCs w:val="24"/>
              </w:rPr>
              <w:t>письменная работа</w:t>
            </w:r>
          </w:p>
          <w:p w14:paraId="69D77425" w14:textId="77777777" w:rsidR="003C7DAC" w:rsidRPr="00DA6668" w:rsidRDefault="003C7DAC" w:rsidP="00DA6668">
            <w:pPr>
              <w:spacing w:after="0" w:line="240" w:lineRule="auto"/>
              <w:rPr>
                <w:rFonts w:ascii="Times New Roman" w:hAnsi="Times New Roman"/>
                <w:sz w:val="24"/>
                <w:szCs w:val="24"/>
              </w:rPr>
            </w:pPr>
            <w:r w:rsidRPr="00DA6668">
              <w:rPr>
                <w:rFonts w:ascii="Times New Roman" w:hAnsi="Times New Roman"/>
                <w:sz w:val="24"/>
                <w:szCs w:val="24"/>
              </w:rPr>
              <w:t>устный опрос</w:t>
            </w:r>
          </w:p>
          <w:p w14:paraId="098FA29C" w14:textId="77777777" w:rsidR="003C7DAC" w:rsidRPr="00DA6668" w:rsidRDefault="003C7DAC" w:rsidP="00DA6668">
            <w:pPr>
              <w:suppressAutoHyphens/>
              <w:spacing w:after="0" w:line="240" w:lineRule="auto"/>
              <w:rPr>
                <w:rFonts w:ascii="Times New Roman" w:hAnsi="Times New Roman"/>
                <w:sz w:val="24"/>
                <w:szCs w:val="24"/>
              </w:rPr>
            </w:pPr>
            <w:r w:rsidRPr="00DA6668">
              <w:rPr>
                <w:rFonts w:ascii="Times New Roman" w:hAnsi="Times New Roman"/>
                <w:sz w:val="24"/>
                <w:szCs w:val="24"/>
              </w:rPr>
              <w:t>эссе</w:t>
            </w:r>
          </w:p>
        </w:tc>
      </w:tr>
      <w:tr w:rsidR="003C7DAC" w:rsidRPr="00DA6668" w14:paraId="4E03430A" w14:textId="77777777" w:rsidTr="00DA6668">
        <w:tc>
          <w:tcPr>
            <w:tcW w:w="3828" w:type="dxa"/>
            <w:vAlign w:val="center"/>
          </w:tcPr>
          <w:p w14:paraId="3D914D73" w14:textId="77777777" w:rsidR="003C7DAC" w:rsidRPr="00DA6668" w:rsidRDefault="003C7DAC" w:rsidP="00DA6668">
            <w:pPr>
              <w:suppressAutoHyphens/>
              <w:spacing w:after="0" w:line="240" w:lineRule="auto"/>
              <w:rPr>
                <w:rFonts w:ascii="Times New Roman" w:hAnsi="Times New Roman"/>
                <w:sz w:val="24"/>
                <w:szCs w:val="24"/>
              </w:rPr>
            </w:pPr>
            <w:r w:rsidRPr="00DA6668">
              <w:rPr>
                <w:rFonts w:ascii="Times New Roman" w:hAnsi="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85" w:type="dxa"/>
            <w:vMerge/>
            <w:vAlign w:val="center"/>
          </w:tcPr>
          <w:p w14:paraId="0A550E8C" w14:textId="77777777" w:rsidR="003C7DAC" w:rsidRPr="00DA6668" w:rsidRDefault="003C7DAC" w:rsidP="00DA6668">
            <w:pPr>
              <w:suppressAutoHyphens/>
              <w:spacing w:after="0" w:line="240" w:lineRule="auto"/>
              <w:rPr>
                <w:rFonts w:ascii="Times New Roman" w:hAnsi="Times New Roman"/>
                <w:sz w:val="24"/>
                <w:szCs w:val="24"/>
              </w:rPr>
            </w:pPr>
          </w:p>
        </w:tc>
        <w:tc>
          <w:tcPr>
            <w:tcW w:w="2268" w:type="dxa"/>
            <w:vMerge/>
            <w:vAlign w:val="center"/>
          </w:tcPr>
          <w:p w14:paraId="7C1BB532" w14:textId="77777777" w:rsidR="003C7DAC" w:rsidRPr="00DA6668" w:rsidRDefault="003C7DAC" w:rsidP="00DA6668">
            <w:pPr>
              <w:suppressAutoHyphens/>
              <w:spacing w:after="0" w:line="240" w:lineRule="auto"/>
              <w:jc w:val="center"/>
              <w:rPr>
                <w:rFonts w:ascii="Times New Roman" w:hAnsi="Times New Roman"/>
                <w:sz w:val="24"/>
                <w:szCs w:val="24"/>
              </w:rPr>
            </w:pPr>
          </w:p>
        </w:tc>
      </w:tr>
      <w:tr w:rsidR="003C7DAC" w:rsidRPr="00DA6668" w14:paraId="4F08D543" w14:textId="77777777" w:rsidTr="00DA6668">
        <w:tc>
          <w:tcPr>
            <w:tcW w:w="3828" w:type="dxa"/>
            <w:vAlign w:val="center"/>
          </w:tcPr>
          <w:p w14:paraId="6E2FA47B" w14:textId="77777777" w:rsidR="003C7DAC" w:rsidRPr="00DA6668" w:rsidRDefault="003C7DAC" w:rsidP="00DA6668">
            <w:pPr>
              <w:suppressAutoHyphens/>
              <w:spacing w:after="0" w:line="240" w:lineRule="auto"/>
              <w:rPr>
                <w:rFonts w:ascii="Times New Roman" w:hAnsi="Times New Roman"/>
                <w:sz w:val="24"/>
                <w:szCs w:val="24"/>
              </w:rPr>
            </w:pPr>
            <w:r w:rsidRPr="00DA6668">
              <w:rPr>
                <w:rFonts w:ascii="Times New Roman" w:hAnsi="Times New Roman"/>
                <w:sz w:val="24"/>
                <w:szCs w:val="24"/>
              </w:rPr>
              <w:t>ОК 04. Эффективно взаимодействовать и работать в коллективе и команде</w:t>
            </w:r>
            <w:r w:rsidRPr="00DA6668">
              <w:rPr>
                <w:rFonts w:ascii="Times New Roman" w:hAnsi="Times New Roman"/>
                <w:sz w:val="24"/>
                <w:szCs w:val="24"/>
              </w:rPr>
              <w:tab/>
            </w:r>
          </w:p>
        </w:tc>
        <w:tc>
          <w:tcPr>
            <w:tcW w:w="3685" w:type="dxa"/>
            <w:vMerge/>
            <w:vAlign w:val="center"/>
          </w:tcPr>
          <w:p w14:paraId="34C5F852" w14:textId="77777777" w:rsidR="003C7DAC" w:rsidRPr="00DA6668" w:rsidRDefault="003C7DAC" w:rsidP="00DA6668">
            <w:pPr>
              <w:suppressAutoHyphens/>
              <w:spacing w:after="0" w:line="240" w:lineRule="auto"/>
              <w:rPr>
                <w:rFonts w:ascii="Times New Roman" w:hAnsi="Times New Roman"/>
                <w:sz w:val="24"/>
                <w:szCs w:val="24"/>
              </w:rPr>
            </w:pPr>
          </w:p>
        </w:tc>
        <w:tc>
          <w:tcPr>
            <w:tcW w:w="2268" w:type="dxa"/>
            <w:vMerge/>
            <w:vAlign w:val="center"/>
          </w:tcPr>
          <w:p w14:paraId="29D44286" w14:textId="77777777" w:rsidR="003C7DAC" w:rsidRPr="00DA6668" w:rsidRDefault="003C7DAC" w:rsidP="00DA6668">
            <w:pPr>
              <w:suppressAutoHyphens/>
              <w:spacing w:after="0" w:line="240" w:lineRule="auto"/>
              <w:jc w:val="center"/>
              <w:rPr>
                <w:rFonts w:ascii="Times New Roman" w:hAnsi="Times New Roman"/>
                <w:sz w:val="24"/>
                <w:szCs w:val="24"/>
              </w:rPr>
            </w:pPr>
          </w:p>
        </w:tc>
      </w:tr>
      <w:tr w:rsidR="003C7DAC" w:rsidRPr="00DA6668" w14:paraId="5FCF7072" w14:textId="77777777" w:rsidTr="00DA6668">
        <w:tc>
          <w:tcPr>
            <w:tcW w:w="3828" w:type="dxa"/>
          </w:tcPr>
          <w:p w14:paraId="20EA493A" w14:textId="77777777" w:rsidR="003C7DAC" w:rsidRPr="00DA6668" w:rsidRDefault="003C7DAC" w:rsidP="00DA6668">
            <w:pPr>
              <w:suppressAutoHyphens/>
              <w:spacing w:after="0" w:line="240" w:lineRule="auto"/>
              <w:rPr>
                <w:rFonts w:ascii="Times New Roman" w:hAnsi="Times New Roman"/>
                <w:sz w:val="24"/>
                <w:szCs w:val="24"/>
              </w:rPr>
            </w:pPr>
            <w:r w:rsidRPr="00DA6668">
              <w:rPr>
                <w:rFonts w:ascii="Times New Roman" w:hAnsi="Times New Roman"/>
                <w:sz w:val="24"/>
                <w:szCs w:val="24"/>
              </w:rPr>
              <w:t>ОК 09. Пользоваться профессиональной документацией на государственном и иностранном языках</w:t>
            </w:r>
            <w:r w:rsidRPr="00DA6668">
              <w:rPr>
                <w:rFonts w:ascii="Times New Roman" w:hAnsi="Times New Roman"/>
                <w:sz w:val="24"/>
                <w:szCs w:val="24"/>
              </w:rPr>
              <w:tab/>
            </w:r>
          </w:p>
        </w:tc>
        <w:tc>
          <w:tcPr>
            <w:tcW w:w="3685" w:type="dxa"/>
            <w:vMerge/>
            <w:vAlign w:val="center"/>
          </w:tcPr>
          <w:p w14:paraId="57080066" w14:textId="77777777" w:rsidR="003C7DAC" w:rsidRPr="00DA6668" w:rsidRDefault="003C7DAC" w:rsidP="00DA6668">
            <w:pPr>
              <w:suppressAutoHyphens/>
              <w:spacing w:after="0" w:line="240" w:lineRule="auto"/>
              <w:rPr>
                <w:rFonts w:ascii="Times New Roman" w:hAnsi="Times New Roman"/>
                <w:sz w:val="24"/>
                <w:szCs w:val="24"/>
              </w:rPr>
            </w:pPr>
          </w:p>
        </w:tc>
        <w:tc>
          <w:tcPr>
            <w:tcW w:w="2268" w:type="dxa"/>
            <w:vMerge/>
            <w:vAlign w:val="center"/>
          </w:tcPr>
          <w:p w14:paraId="69042A16" w14:textId="77777777" w:rsidR="003C7DAC" w:rsidRPr="00DA6668" w:rsidRDefault="003C7DAC" w:rsidP="00DA6668">
            <w:pPr>
              <w:suppressAutoHyphens/>
              <w:spacing w:after="0" w:line="240" w:lineRule="auto"/>
              <w:jc w:val="center"/>
              <w:rPr>
                <w:rFonts w:ascii="Times New Roman" w:hAnsi="Times New Roman"/>
                <w:sz w:val="24"/>
                <w:szCs w:val="24"/>
              </w:rPr>
            </w:pPr>
          </w:p>
        </w:tc>
      </w:tr>
    </w:tbl>
    <w:p w14:paraId="3419B92E" w14:textId="77777777" w:rsidR="003C7DAC" w:rsidRPr="0011621C" w:rsidRDefault="003C7DAC" w:rsidP="003C7DAC">
      <w:pPr>
        <w:spacing w:after="0"/>
        <w:rPr>
          <w:rFonts w:ascii="Times New Roman" w:hAnsi="Times New Roman"/>
          <w:sz w:val="24"/>
          <w:szCs w:val="24"/>
        </w:rPr>
      </w:pPr>
    </w:p>
    <w:p w14:paraId="59E1E58A" w14:textId="77777777" w:rsidR="003C7DAC" w:rsidRPr="0011621C" w:rsidRDefault="003C7DAC" w:rsidP="003C7DAC">
      <w:pPr>
        <w:spacing w:after="0"/>
        <w:rPr>
          <w:rFonts w:ascii="Times New Roman" w:hAnsi="Times New Roman"/>
          <w:sz w:val="24"/>
          <w:szCs w:val="24"/>
        </w:rPr>
      </w:pPr>
    </w:p>
    <w:p w14:paraId="4A2FB214" w14:textId="77777777" w:rsidR="003C7DAC" w:rsidRPr="0011621C" w:rsidRDefault="003C7DAC" w:rsidP="003C7DAC"/>
    <w:p w14:paraId="22CF8607" w14:textId="77777777" w:rsidR="003C7DAC" w:rsidRPr="0011621C" w:rsidRDefault="003C7DAC" w:rsidP="003C7DAC">
      <w:pPr>
        <w:keepNext/>
        <w:tabs>
          <w:tab w:val="left" w:pos="142"/>
          <w:tab w:val="left" w:pos="993"/>
          <w:tab w:val="left" w:pos="9639"/>
        </w:tabs>
        <w:spacing w:before="240" w:after="60" w:line="240" w:lineRule="auto"/>
        <w:jc w:val="right"/>
        <w:outlineLvl w:val="0"/>
        <w:rPr>
          <w:rFonts w:ascii="Times New Roman" w:hAnsi="Times New Roman"/>
          <w:b/>
          <w:bCs/>
          <w:kern w:val="32"/>
          <w:sz w:val="24"/>
          <w:szCs w:val="24"/>
          <w:lang w:eastAsia="x-none"/>
        </w:rPr>
        <w:sectPr w:rsidR="003C7DAC" w:rsidRPr="0011621C" w:rsidSect="00DA6668">
          <w:pgSz w:w="11907" w:h="16840"/>
          <w:pgMar w:top="1134" w:right="851" w:bottom="992" w:left="1134" w:header="709" w:footer="709" w:gutter="0"/>
          <w:cols w:space="720"/>
          <w:docGrid w:linePitch="299"/>
        </w:sectPr>
      </w:pPr>
    </w:p>
    <w:p w14:paraId="0E558F71" w14:textId="77777777" w:rsidR="003C7DAC" w:rsidRPr="0011621C" w:rsidRDefault="003C7DAC" w:rsidP="003B2619">
      <w:pPr>
        <w:pStyle w:val="afffffc"/>
        <w:spacing w:after="0"/>
        <w:jc w:val="right"/>
        <w:rPr>
          <w:rFonts w:ascii="Times New Roman" w:hAnsi="Times New Roman"/>
          <w:b/>
          <w:bCs/>
        </w:rPr>
      </w:pPr>
      <w:r w:rsidRPr="0011621C">
        <w:rPr>
          <w:rFonts w:ascii="Times New Roman" w:hAnsi="Times New Roman"/>
          <w:b/>
          <w:bCs/>
        </w:rPr>
        <w:lastRenderedPageBreak/>
        <w:t xml:space="preserve">Приложение </w:t>
      </w:r>
      <w:r w:rsidR="00DA6668">
        <w:rPr>
          <w:rFonts w:ascii="Times New Roman" w:hAnsi="Times New Roman"/>
          <w:b/>
          <w:bCs/>
        </w:rPr>
        <w:t>2</w:t>
      </w:r>
      <w:r w:rsidRPr="0011621C">
        <w:rPr>
          <w:rFonts w:ascii="Times New Roman" w:hAnsi="Times New Roman"/>
          <w:b/>
          <w:bCs/>
        </w:rPr>
        <w:t>.2</w:t>
      </w:r>
    </w:p>
    <w:p w14:paraId="036C8DD0" w14:textId="77777777" w:rsidR="003C7DAC" w:rsidRPr="0011621C" w:rsidRDefault="003C7DAC" w:rsidP="003B2619">
      <w:pPr>
        <w:spacing w:after="0"/>
        <w:jc w:val="right"/>
        <w:rPr>
          <w:rFonts w:ascii="Times New Roman" w:hAnsi="Times New Roman"/>
          <w:sz w:val="24"/>
          <w:szCs w:val="24"/>
        </w:rPr>
      </w:pPr>
      <w:r w:rsidRPr="0011621C">
        <w:rPr>
          <w:rFonts w:ascii="Times New Roman" w:hAnsi="Times New Roman"/>
          <w:sz w:val="24"/>
          <w:szCs w:val="24"/>
        </w:rPr>
        <w:t>к ПОП</w:t>
      </w:r>
      <w:r w:rsidR="00DA6668">
        <w:rPr>
          <w:rFonts w:ascii="Times New Roman" w:hAnsi="Times New Roman"/>
          <w:sz w:val="24"/>
          <w:szCs w:val="24"/>
        </w:rPr>
        <w:t>-П</w:t>
      </w:r>
      <w:r w:rsidRPr="0011621C">
        <w:rPr>
          <w:rFonts w:ascii="Times New Roman" w:hAnsi="Times New Roman"/>
          <w:sz w:val="24"/>
          <w:szCs w:val="24"/>
        </w:rPr>
        <w:t xml:space="preserve"> </w:t>
      </w:r>
      <w:r w:rsidRPr="003421FB">
        <w:rPr>
          <w:rFonts w:ascii="Times New Roman" w:hAnsi="Times New Roman"/>
          <w:iCs/>
          <w:sz w:val="24"/>
          <w:szCs w:val="24"/>
        </w:rPr>
        <w:t>по специальности</w:t>
      </w:r>
    </w:p>
    <w:p w14:paraId="76891B08" w14:textId="77777777" w:rsidR="003C7DAC" w:rsidRPr="0011621C" w:rsidRDefault="003C7DAC" w:rsidP="003B2619">
      <w:pPr>
        <w:spacing w:after="0"/>
        <w:jc w:val="right"/>
        <w:rPr>
          <w:rFonts w:ascii="Times New Roman" w:hAnsi="Times New Roman"/>
          <w:sz w:val="24"/>
          <w:szCs w:val="24"/>
        </w:rPr>
      </w:pPr>
      <w:r w:rsidRPr="0011621C">
        <w:rPr>
          <w:rFonts w:ascii="Times New Roman" w:hAnsi="Times New Roman"/>
          <w:sz w:val="24"/>
          <w:szCs w:val="24"/>
        </w:rPr>
        <w:t>44.02.04. Специальное дошкольное образование</w:t>
      </w:r>
    </w:p>
    <w:p w14:paraId="04DF0423" w14:textId="77777777" w:rsidR="003C7DAC" w:rsidRPr="0011621C" w:rsidRDefault="003C7DAC" w:rsidP="003C7DAC">
      <w:pPr>
        <w:spacing w:after="240"/>
        <w:rPr>
          <w:rFonts w:ascii="Times New Roman" w:hAnsi="Times New Roman"/>
          <w:sz w:val="24"/>
          <w:szCs w:val="24"/>
        </w:rPr>
      </w:pPr>
    </w:p>
    <w:p w14:paraId="7AAE5A80" w14:textId="77777777" w:rsidR="003C7DAC" w:rsidRPr="0011621C" w:rsidRDefault="003C7DAC" w:rsidP="003C7DAC">
      <w:pPr>
        <w:spacing w:after="240"/>
        <w:rPr>
          <w:rFonts w:ascii="Times New Roman" w:hAnsi="Times New Roman"/>
          <w:sz w:val="24"/>
          <w:szCs w:val="24"/>
        </w:rPr>
      </w:pPr>
    </w:p>
    <w:p w14:paraId="0DD2CBA7" w14:textId="77777777" w:rsidR="003C7DAC" w:rsidRPr="0011621C" w:rsidRDefault="003C7DAC" w:rsidP="003C7DAC">
      <w:pPr>
        <w:spacing w:after="240"/>
        <w:rPr>
          <w:rFonts w:ascii="Times New Roman" w:hAnsi="Times New Roman"/>
          <w:sz w:val="24"/>
          <w:szCs w:val="24"/>
        </w:rPr>
      </w:pPr>
    </w:p>
    <w:p w14:paraId="6ADB6F8D" w14:textId="77777777" w:rsidR="003C7DAC" w:rsidRPr="0011621C" w:rsidRDefault="003C7DAC" w:rsidP="003C7DAC">
      <w:pPr>
        <w:spacing w:after="240"/>
        <w:rPr>
          <w:rFonts w:ascii="Times New Roman" w:hAnsi="Times New Roman"/>
          <w:sz w:val="24"/>
          <w:szCs w:val="24"/>
        </w:rPr>
      </w:pPr>
    </w:p>
    <w:p w14:paraId="7F5362AA" w14:textId="77777777" w:rsidR="003C7DAC" w:rsidRPr="0011621C" w:rsidRDefault="003C7DAC" w:rsidP="003C7DAC">
      <w:pPr>
        <w:spacing w:after="240"/>
        <w:rPr>
          <w:rFonts w:ascii="Times New Roman" w:hAnsi="Times New Roman"/>
          <w:sz w:val="24"/>
          <w:szCs w:val="24"/>
        </w:rPr>
      </w:pPr>
    </w:p>
    <w:p w14:paraId="3CFD0A12" w14:textId="77777777" w:rsidR="003C7DAC" w:rsidRPr="0011621C" w:rsidRDefault="003C7DAC" w:rsidP="003C7DAC">
      <w:pPr>
        <w:pStyle w:val="afffffc"/>
        <w:spacing w:after="0" w:line="360" w:lineRule="auto"/>
        <w:rPr>
          <w:rFonts w:ascii="Times New Roman" w:hAnsi="Times New Roman"/>
          <w:b/>
          <w:bCs/>
        </w:rPr>
      </w:pPr>
      <w:r w:rsidRPr="0011621C">
        <w:rPr>
          <w:rFonts w:ascii="Times New Roman" w:hAnsi="Times New Roman"/>
          <w:b/>
          <w:bCs/>
        </w:rPr>
        <w:t>ПРИМЕРНАЯ РАБОЧАЯ ПРОГРАММА ПРОФЕССИОНАЛЬНОГО МОДУЛЯ</w:t>
      </w:r>
      <w:r w:rsidRPr="0011621C">
        <w:rPr>
          <w:rFonts w:ascii="Times New Roman" w:hAnsi="Times New Roman"/>
          <w:b/>
          <w:bCs/>
        </w:rPr>
        <w:br/>
        <w:t xml:space="preserve">«ПМ.02 ПЕДАГОГИЧЕСКАЯ ДЕЯТЕЛЬНОСТЬ ПО РЕАЛИЗАЦИИ ОБРАЗОВАТЕЛЬНЫХ ПРОГРАММ ДОШКОЛЬНОГО ОБРАЗОВАНИЯ </w:t>
      </w:r>
      <w:r w:rsidRPr="0011621C">
        <w:rPr>
          <w:rFonts w:ascii="Times New Roman" w:hAnsi="Times New Roman"/>
          <w:b/>
          <w:bCs/>
        </w:rPr>
        <w:br/>
        <w:t xml:space="preserve">И ОРГАНИЗАЦИИ РАЗВИВАЮЩЕЙ ДЕЯТЕЛЬНОСТИ С ДЕТЬМИ РАННЕГО </w:t>
      </w:r>
      <w:r w:rsidRPr="0011621C">
        <w:rPr>
          <w:rFonts w:ascii="Times New Roman" w:hAnsi="Times New Roman"/>
          <w:b/>
          <w:bCs/>
        </w:rPr>
        <w:br/>
        <w:t>И ДОШКОЛЬНОГО ВОЗРАСТА»</w:t>
      </w:r>
    </w:p>
    <w:p w14:paraId="5278272F" w14:textId="77777777" w:rsidR="003C7DAC" w:rsidRPr="0011621C" w:rsidRDefault="003C7DAC" w:rsidP="003C7DAC">
      <w:pPr>
        <w:spacing w:after="240"/>
        <w:rPr>
          <w:rFonts w:ascii="Times New Roman" w:hAnsi="Times New Roman"/>
          <w:sz w:val="24"/>
          <w:szCs w:val="24"/>
        </w:rPr>
      </w:pPr>
    </w:p>
    <w:p w14:paraId="66841D53" w14:textId="77777777" w:rsidR="003C7DAC" w:rsidRPr="0011621C" w:rsidRDefault="003C7DAC" w:rsidP="003C7DAC">
      <w:pPr>
        <w:spacing w:after="240"/>
        <w:rPr>
          <w:rFonts w:ascii="Times New Roman" w:hAnsi="Times New Roman"/>
          <w:sz w:val="24"/>
          <w:szCs w:val="24"/>
        </w:rPr>
      </w:pPr>
    </w:p>
    <w:p w14:paraId="7565DE87" w14:textId="77777777" w:rsidR="003C7DAC" w:rsidRPr="0011621C" w:rsidRDefault="003C7DAC" w:rsidP="003C7DAC">
      <w:pPr>
        <w:spacing w:after="240"/>
        <w:rPr>
          <w:rFonts w:ascii="Times New Roman" w:hAnsi="Times New Roman"/>
          <w:sz w:val="24"/>
          <w:szCs w:val="24"/>
        </w:rPr>
      </w:pPr>
    </w:p>
    <w:p w14:paraId="6016D807" w14:textId="77777777" w:rsidR="003C7DAC" w:rsidRPr="0011621C" w:rsidRDefault="003C7DAC" w:rsidP="003C7DAC">
      <w:pPr>
        <w:spacing w:after="240"/>
        <w:rPr>
          <w:rFonts w:ascii="Times New Roman" w:hAnsi="Times New Roman"/>
          <w:sz w:val="24"/>
          <w:szCs w:val="24"/>
        </w:rPr>
      </w:pPr>
    </w:p>
    <w:p w14:paraId="676A6F77" w14:textId="77777777" w:rsidR="003C7DAC" w:rsidRPr="0011621C" w:rsidRDefault="003C7DAC" w:rsidP="003C7DAC">
      <w:pPr>
        <w:spacing w:after="240"/>
        <w:rPr>
          <w:rFonts w:ascii="Times New Roman" w:hAnsi="Times New Roman"/>
          <w:sz w:val="24"/>
          <w:szCs w:val="24"/>
        </w:rPr>
      </w:pPr>
    </w:p>
    <w:p w14:paraId="794309C9" w14:textId="77777777" w:rsidR="003C7DAC" w:rsidRPr="0011621C" w:rsidRDefault="003C7DAC" w:rsidP="003C7DAC">
      <w:pPr>
        <w:spacing w:after="240"/>
        <w:rPr>
          <w:rFonts w:ascii="Times New Roman" w:hAnsi="Times New Roman"/>
          <w:sz w:val="24"/>
          <w:szCs w:val="24"/>
        </w:rPr>
      </w:pPr>
    </w:p>
    <w:p w14:paraId="1BDB50E5" w14:textId="77777777" w:rsidR="003C7DAC" w:rsidRPr="0011621C" w:rsidRDefault="003C7DAC" w:rsidP="003C7DAC">
      <w:pPr>
        <w:spacing w:after="240"/>
        <w:rPr>
          <w:rFonts w:ascii="Times New Roman" w:hAnsi="Times New Roman"/>
          <w:sz w:val="24"/>
          <w:szCs w:val="24"/>
        </w:rPr>
      </w:pPr>
    </w:p>
    <w:p w14:paraId="47BB11D2" w14:textId="77777777" w:rsidR="003C7DAC" w:rsidRPr="0011621C" w:rsidRDefault="003C7DAC" w:rsidP="003C7DAC">
      <w:pPr>
        <w:spacing w:after="240"/>
        <w:rPr>
          <w:rFonts w:ascii="Times New Roman" w:hAnsi="Times New Roman"/>
          <w:sz w:val="24"/>
          <w:szCs w:val="24"/>
        </w:rPr>
      </w:pPr>
    </w:p>
    <w:p w14:paraId="6EA77AB4" w14:textId="77777777" w:rsidR="003C7DAC" w:rsidRPr="0011621C" w:rsidRDefault="003C7DAC" w:rsidP="003C7DAC">
      <w:pPr>
        <w:spacing w:after="240"/>
        <w:rPr>
          <w:rFonts w:ascii="Times New Roman" w:hAnsi="Times New Roman"/>
          <w:sz w:val="24"/>
          <w:szCs w:val="24"/>
        </w:rPr>
      </w:pPr>
    </w:p>
    <w:p w14:paraId="2A1B4E4B" w14:textId="77777777" w:rsidR="003C7DAC" w:rsidRPr="0011621C" w:rsidRDefault="003C7DAC" w:rsidP="003C7DAC">
      <w:pPr>
        <w:spacing w:after="240"/>
        <w:rPr>
          <w:rFonts w:ascii="Times New Roman" w:hAnsi="Times New Roman"/>
          <w:sz w:val="24"/>
          <w:szCs w:val="24"/>
        </w:rPr>
      </w:pPr>
    </w:p>
    <w:p w14:paraId="7497534F" w14:textId="77777777" w:rsidR="003C7DAC" w:rsidRPr="0011621C" w:rsidRDefault="003C7DAC" w:rsidP="003C7DAC">
      <w:pPr>
        <w:spacing w:after="240"/>
        <w:rPr>
          <w:rFonts w:ascii="Times New Roman" w:hAnsi="Times New Roman"/>
          <w:sz w:val="24"/>
          <w:szCs w:val="24"/>
        </w:rPr>
      </w:pPr>
    </w:p>
    <w:p w14:paraId="6C63E326" w14:textId="77777777" w:rsidR="003C7DAC" w:rsidRPr="0011621C" w:rsidRDefault="003C7DAC" w:rsidP="003C7DAC">
      <w:pPr>
        <w:spacing w:after="240"/>
        <w:rPr>
          <w:rFonts w:ascii="Times New Roman" w:hAnsi="Times New Roman"/>
          <w:sz w:val="24"/>
          <w:szCs w:val="24"/>
        </w:rPr>
      </w:pPr>
    </w:p>
    <w:p w14:paraId="4F0E26E9" w14:textId="77777777" w:rsidR="003C7DAC" w:rsidRPr="0011621C" w:rsidRDefault="003C7DAC" w:rsidP="003C7DAC">
      <w:pPr>
        <w:jc w:val="center"/>
        <w:rPr>
          <w:rFonts w:ascii="Times New Roman" w:hAnsi="Times New Roman"/>
          <w:sz w:val="24"/>
          <w:szCs w:val="24"/>
        </w:rPr>
      </w:pPr>
    </w:p>
    <w:p w14:paraId="6CF78718" w14:textId="77777777" w:rsidR="003C7DAC" w:rsidRPr="0011621C" w:rsidRDefault="003C7DAC" w:rsidP="003C7DAC">
      <w:pPr>
        <w:jc w:val="center"/>
        <w:rPr>
          <w:rFonts w:ascii="Times New Roman" w:hAnsi="Times New Roman"/>
          <w:sz w:val="24"/>
          <w:szCs w:val="24"/>
        </w:rPr>
      </w:pPr>
      <w:r w:rsidRPr="0011621C">
        <w:rPr>
          <w:rFonts w:ascii="Times New Roman" w:hAnsi="Times New Roman"/>
          <w:b/>
          <w:bCs/>
          <w:sz w:val="24"/>
          <w:szCs w:val="24"/>
        </w:rPr>
        <w:t>2023 г.</w:t>
      </w:r>
    </w:p>
    <w:p w14:paraId="6F068460" w14:textId="77777777" w:rsidR="003C7DAC" w:rsidRPr="003421FB" w:rsidRDefault="003C7DAC" w:rsidP="003C7DAC">
      <w:pPr>
        <w:jc w:val="center"/>
        <w:rPr>
          <w:rFonts w:ascii="Times New Roman" w:hAnsi="Times New Roman"/>
          <w:sz w:val="24"/>
          <w:szCs w:val="24"/>
        </w:rPr>
      </w:pPr>
      <w:r w:rsidRPr="0011621C">
        <w:rPr>
          <w:rFonts w:ascii="Times New Roman" w:hAnsi="Times New Roman"/>
          <w:b/>
          <w:bCs/>
          <w:i/>
          <w:iCs/>
          <w:sz w:val="24"/>
          <w:szCs w:val="24"/>
        </w:rPr>
        <w:br w:type="page"/>
      </w:r>
      <w:r w:rsidRPr="003421FB">
        <w:rPr>
          <w:rFonts w:ascii="Times New Roman" w:hAnsi="Times New Roman"/>
          <w:b/>
          <w:bCs/>
          <w:sz w:val="24"/>
          <w:szCs w:val="24"/>
        </w:rPr>
        <w:lastRenderedPageBreak/>
        <w:t>СОДЕРЖАНИЕ</w:t>
      </w:r>
    </w:p>
    <w:tbl>
      <w:tblPr>
        <w:tblW w:w="0" w:type="auto"/>
        <w:tblCellMar>
          <w:top w:w="15" w:type="dxa"/>
          <w:left w:w="15" w:type="dxa"/>
          <w:bottom w:w="15" w:type="dxa"/>
          <w:right w:w="15" w:type="dxa"/>
        </w:tblCellMar>
        <w:tblLook w:val="04A0" w:firstRow="1" w:lastRow="0" w:firstColumn="1" w:lastColumn="0" w:noHBand="0" w:noVBand="1"/>
      </w:tblPr>
      <w:tblGrid>
        <w:gridCol w:w="9349"/>
        <w:gridCol w:w="236"/>
      </w:tblGrid>
      <w:tr w:rsidR="003C7DAC" w:rsidRPr="0011621C" w14:paraId="1290F279" w14:textId="77777777" w:rsidTr="00DA6668">
        <w:tc>
          <w:tcPr>
            <w:tcW w:w="0" w:type="auto"/>
            <w:tcMar>
              <w:top w:w="0" w:type="dxa"/>
              <w:left w:w="115" w:type="dxa"/>
              <w:bottom w:w="0" w:type="dxa"/>
              <w:right w:w="115" w:type="dxa"/>
            </w:tcMar>
            <w:hideMark/>
          </w:tcPr>
          <w:p w14:paraId="785E1904" w14:textId="77777777" w:rsidR="003C7DAC" w:rsidRPr="0011621C" w:rsidRDefault="003C7DAC" w:rsidP="006078AA">
            <w:pPr>
              <w:numPr>
                <w:ilvl w:val="0"/>
                <w:numId w:val="22"/>
              </w:numPr>
              <w:tabs>
                <w:tab w:val="clear" w:pos="720"/>
              </w:tabs>
              <w:spacing w:line="240" w:lineRule="auto"/>
              <w:ind w:left="22" w:firstLine="0"/>
              <w:textAlignment w:val="baseline"/>
              <w:rPr>
                <w:rFonts w:ascii="Times New Roman" w:hAnsi="Times New Roman"/>
                <w:b/>
                <w:bCs/>
                <w:sz w:val="24"/>
                <w:szCs w:val="24"/>
              </w:rPr>
            </w:pPr>
            <w:r w:rsidRPr="0011621C">
              <w:rPr>
                <w:rFonts w:ascii="Times New Roman" w:hAnsi="Times New Roman"/>
                <w:b/>
                <w:bCs/>
                <w:sz w:val="24"/>
                <w:szCs w:val="24"/>
              </w:rPr>
              <w:t>ОБЩАЯ ХАРАКТЕРИСТИКА ПРИМЕРНОЙ РАБОЧЕЙ ПРОГРАММЫ ПРОФЕССИОНАЛЬНОГО МОДУЛЯ</w:t>
            </w:r>
          </w:p>
        </w:tc>
        <w:tc>
          <w:tcPr>
            <w:tcW w:w="0" w:type="auto"/>
            <w:tcMar>
              <w:top w:w="0" w:type="dxa"/>
              <w:left w:w="115" w:type="dxa"/>
              <w:bottom w:w="0" w:type="dxa"/>
              <w:right w:w="115" w:type="dxa"/>
            </w:tcMar>
            <w:hideMark/>
          </w:tcPr>
          <w:p w14:paraId="4CF29D7F" w14:textId="77777777" w:rsidR="003C7DAC" w:rsidRPr="0011621C" w:rsidRDefault="003C7DAC" w:rsidP="00DA6668">
            <w:pPr>
              <w:rPr>
                <w:rFonts w:ascii="Times New Roman" w:hAnsi="Times New Roman"/>
                <w:sz w:val="24"/>
                <w:szCs w:val="24"/>
              </w:rPr>
            </w:pPr>
          </w:p>
        </w:tc>
      </w:tr>
      <w:tr w:rsidR="003C7DAC" w:rsidRPr="0011621C" w14:paraId="7A42DBB2" w14:textId="77777777" w:rsidTr="00DA6668">
        <w:tc>
          <w:tcPr>
            <w:tcW w:w="0" w:type="auto"/>
            <w:tcMar>
              <w:top w:w="0" w:type="dxa"/>
              <w:left w:w="115" w:type="dxa"/>
              <w:bottom w:w="0" w:type="dxa"/>
              <w:right w:w="115" w:type="dxa"/>
            </w:tcMar>
            <w:hideMark/>
          </w:tcPr>
          <w:p w14:paraId="5DB2BD8F" w14:textId="77777777" w:rsidR="003C7DAC" w:rsidRPr="0011621C" w:rsidRDefault="003C7DAC" w:rsidP="006078AA">
            <w:pPr>
              <w:numPr>
                <w:ilvl w:val="0"/>
                <w:numId w:val="23"/>
              </w:numPr>
              <w:spacing w:line="240" w:lineRule="auto"/>
              <w:ind w:left="22"/>
              <w:textAlignment w:val="baseline"/>
              <w:rPr>
                <w:rFonts w:ascii="Times New Roman" w:hAnsi="Times New Roman"/>
                <w:b/>
                <w:bCs/>
                <w:sz w:val="24"/>
                <w:szCs w:val="24"/>
              </w:rPr>
            </w:pPr>
            <w:r w:rsidRPr="0011621C">
              <w:rPr>
                <w:rFonts w:ascii="Times New Roman" w:hAnsi="Times New Roman"/>
                <w:b/>
                <w:bCs/>
                <w:sz w:val="24"/>
                <w:szCs w:val="24"/>
              </w:rPr>
              <w:t>СТРУКТУРА И СОДЕРЖАНИЕ ПРОФЕССИОНАЛЬНОГО МОДУЛЯ</w:t>
            </w:r>
          </w:p>
          <w:p w14:paraId="2D1EFA3B" w14:textId="77777777" w:rsidR="003C7DAC" w:rsidRPr="0011621C" w:rsidRDefault="003C7DAC" w:rsidP="006078AA">
            <w:pPr>
              <w:numPr>
                <w:ilvl w:val="0"/>
                <w:numId w:val="24"/>
              </w:numPr>
              <w:spacing w:line="240" w:lineRule="auto"/>
              <w:ind w:left="22"/>
              <w:textAlignment w:val="baseline"/>
              <w:rPr>
                <w:rFonts w:ascii="Times New Roman" w:hAnsi="Times New Roman"/>
                <w:b/>
                <w:bCs/>
                <w:sz w:val="24"/>
                <w:szCs w:val="24"/>
              </w:rPr>
            </w:pPr>
            <w:r w:rsidRPr="0011621C">
              <w:rPr>
                <w:rFonts w:ascii="Times New Roman" w:hAnsi="Times New Roman"/>
                <w:b/>
                <w:bCs/>
                <w:sz w:val="24"/>
                <w:szCs w:val="24"/>
              </w:rPr>
              <w:t>УСЛОВИЯ РЕАЛИЗАЦИИ ПРОФЕССИОНАЛЬНОГО МОДУЛЯ</w:t>
            </w:r>
          </w:p>
        </w:tc>
        <w:tc>
          <w:tcPr>
            <w:tcW w:w="0" w:type="auto"/>
            <w:tcMar>
              <w:top w:w="0" w:type="dxa"/>
              <w:left w:w="115" w:type="dxa"/>
              <w:bottom w:w="0" w:type="dxa"/>
              <w:right w:w="115" w:type="dxa"/>
            </w:tcMar>
            <w:hideMark/>
          </w:tcPr>
          <w:p w14:paraId="187276C3" w14:textId="77777777" w:rsidR="003C7DAC" w:rsidRPr="0011621C" w:rsidRDefault="003C7DAC" w:rsidP="00DA6668">
            <w:pPr>
              <w:rPr>
                <w:rFonts w:ascii="Times New Roman" w:hAnsi="Times New Roman"/>
                <w:sz w:val="24"/>
                <w:szCs w:val="24"/>
              </w:rPr>
            </w:pPr>
          </w:p>
        </w:tc>
      </w:tr>
      <w:tr w:rsidR="003C7DAC" w:rsidRPr="0011621C" w14:paraId="3934F316" w14:textId="77777777" w:rsidTr="00DA6668">
        <w:tc>
          <w:tcPr>
            <w:tcW w:w="0" w:type="auto"/>
            <w:tcMar>
              <w:top w:w="0" w:type="dxa"/>
              <w:left w:w="115" w:type="dxa"/>
              <w:bottom w:w="0" w:type="dxa"/>
              <w:right w:w="115" w:type="dxa"/>
            </w:tcMar>
            <w:hideMark/>
          </w:tcPr>
          <w:p w14:paraId="71F33917" w14:textId="77777777" w:rsidR="003C7DAC" w:rsidRPr="0011621C" w:rsidRDefault="003C7DAC" w:rsidP="006078AA">
            <w:pPr>
              <w:numPr>
                <w:ilvl w:val="0"/>
                <w:numId w:val="25"/>
              </w:numPr>
              <w:spacing w:line="240" w:lineRule="auto"/>
              <w:ind w:left="22"/>
              <w:textAlignment w:val="baseline"/>
              <w:rPr>
                <w:rFonts w:ascii="Times New Roman" w:hAnsi="Times New Roman"/>
                <w:b/>
                <w:bCs/>
                <w:sz w:val="24"/>
                <w:szCs w:val="24"/>
              </w:rPr>
            </w:pPr>
            <w:r w:rsidRPr="0011621C">
              <w:rPr>
                <w:rFonts w:ascii="Times New Roman" w:hAnsi="Times New Roman"/>
                <w:b/>
                <w:bCs/>
                <w:sz w:val="24"/>
                <w:szCs w:val="24"/>
              </w:rPr>
              <w:t>КОНТРОЛЬ И ОЦЕНКА РЕЗУЛЬТАТОВ ОСВОЕНИЯ ПРОФЕССИОНАЛЬНОГО МОДУЛЯ</w:t>
            </w:r>
          </w:p>
          <w:p w14:paraId="1AE22A42" w14:textId="77777777" w:rsidR="003C7DAC" w:rsidRPr="0011621C" w:rsidRDefault="003C7DAC" w:rsidP="00DA6668">
            <w:pPr>
              <w:ind w:left="22"/>
              <w:rPr>
                <w:rFonts w:ascii="Times New Roman" w:hAnsi="Times New Roman"/>
                <w:sz w:val="24"/>
                <w:szCs w:val="24"/>
              </w:rPr>
            </w:pPr>
          </w:p>
        </w:tc>
        <w:tc>
          <w:tcPr>
            <w:tcW w:w="0" w:type="auto"/>
            <w:tcMar>
              <w:top w:w="0" w:type="dxa"/>
              <w:left w:w="115" w:type="dxa"/>
              <w:bottom w:w="0" w:type="dxa"/>
              <w:right w:w="115" w:type="dxa"/>
            </w:tcMar>
            <w:hideMark/>
          </w:tcPr>
          <w:p w14:paraId="717BE60A" w14:textId="77777777" w:rsidR="003C7DAC" w:rsidRPr="0011621C" w:rsidRDefault="003C7DAC" w:rsidP="00DA6668">
            <w:pPr>
              <w:rPr>
                <w:rFonts w:ascii="Times New Roman" w:hAnsi="Times New Roman"/>
                <w:sz w:val="24"/>
                <w:szCs w:val="24"/>
              </w:rPr>
            </w:pPr>
          </w:p>
        </w:tc>
      </w:tr>
    </w:tbl>
    <w:p w14:paraId="3F5E6ABC" w14:textId="77777777" w:rsidR="003C7DAC" w:rsidRPr="0011621C" w:rsidRDefault="003C7DAC" w:rsidP="003C7DAC">
      <w:pPr>
        <w:rPr>
          <w:rFonts w:ascii="Times New Roman" w:hAnsi="Times New Roman"/>
          <w:sz w:val="24"/>
          <w:szCs w:val="24"/>
        </w:rPr>
      </w:pPr>
    </w:p>
    <w:p w14:paraId="24317CAD" w14:textId="77777777" w:rsidR="003C7DAC" w:rsidRPr="0011621C" w:rsidRDefault="003C7DAC" w:rsidP="003421FB">
      <w:pPr>
        <w:spacing w:after="0"/>
        <w:jc w:val="center"/>
        <w:rPr>
          <w:rFonts w:ascii="Times New Roman" w:hAnsi="Times New Roman"/>
          <w:b/>
          <w:bCs/>
          <w:sz w:val="24"/>
          <w:szCs w:val="24"/>
        </w:rPr>
      </w:pPr>
      <w:r w:rsidRPr="0011621C">
        <w:rPr>
          <w:rFonts w:ascii="Times New Roman" w:hAnsi="Times New Roman"/>
          <w:b/>
          <w:bCs/>
          <w:sz w:val="24"/>
          <w:szCs w:val="24"/>
        </w:rPr>
        <w:br w:type="page"/>
      </w:r>
      <w:r w:rsidRPr="0011621C">
        <w:rPr>
          <w:rFonts w:ascii="Times New Roman" w:hAnsi="Times New Roman"/>
          <w:b/>
          <w:bCs/>
          <w:sz w:val="24"/>
          <w:szCs w:val="24"/>
        </w:rPr>
        <w:lastRenderedPageBreak/>
        <w:t>1. ОБЩАЯ ХАРАКТЕРИСТИКА ПРИМЕРНОЙ РАБОЧЕЙ ПРОГРАММЫ</w:t>
      </w:r>
      <w:r w:rsidRPr="0011621C">
        <w:rPr>
          <w:rFonts w:ascii="Times New Roman" w:hAnsi="Times New Roman"/>
          <w:sz w:val="24"/>
          <w:szCs w:val="24"/>
        </w:rPr>
        <w:br/>
      </w:r>
      <w:r w:rsidRPr="0011621C">
        <w:rPr>
          <w:rFonts w:ascii="Times New Roman" w:hAnsi="Times New Roman"/>
          <w:b/>
          <w:bCs/>
          <w:sz w:val="24"/>
          <w:szCs w:val="24"/>
        </w:rPr>
        <w:t>ПРОФЕССИОНАЛЬНОГО МОДУЛЯ</w:t>
      </w:r>
    </w:p>
    <w:p w14:paraId="1988AC2D" w14:textId="07322919" w:rsidR="003C7DAC" w:rsidRDefault="003C7DAC" w:rsidP="003421FB">
      <w:pPr>
        <w:spacing w:after="0"/>
        <w:jc w:val="center"/>
        <w:rPr>
          <w:rFonts w:ascii="Times New Roman" w:hAnsi="Times New Roman"/>
          <w:b/>
          <w:bCs/>
          <w:sz w:val="24"/>
          <w:szCs w:val="24"/>
        </w:rPr>
      </w:pPr>
      <w:r w:rsidRPr="0011621C">
        <w:rPr>
          <w:rFonts w:ascii="Times New Roman" w:hAnsi="Times New Roman"/>
          <w:b/>
          <w:bCs/>
          <w:sz w:val="24"/>
          <w:szCs w:val="24"/>
        </w:rPr>
        <w:t>«ПМ.02 П</w:t>
      </w:r>
      <w:r w:rsidR="00D63EE5" w:rsidRPr="0011621C">
        <w:rPr>
          <w:rFonts w:ascii="Times New Roman" w:hAnsi="Times New Roman"/>
          <w:b/>
          <w:bCs/>
          <w:sz w:val="24"/>
          <w:szCs w:val="24"/>
        </w:rPr>
        <w:t>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r w:rsidRPr="0011621C">
        <w:rPr>
          <w:rFonts w:ascii="Times New Roman" w:hAnsi="Times New Roman"/>
          <w:b/>
          <w:bCs/>
          <w:sz w:val="24"/>
          <w:szCs w:val="24"/>
        </w:rPr>
        <w:t>» </w:t>
      </w:r>
    </w:p>
    <w:p w14:paraId="46483625" w14:textId="77777777" w:rsidR="003421FB" w:rsidRPr="0011621C" w:rsidRDefault="003421FB" w:rsidP="003421FB">
      <w:pPr>
        <w:spacing w:after="0"/>
        <w:jc w:val="center"/>
        <w:rPr>
          <w:rFonts w:ascii="Times New Roman" w:hAnsi="Times New Roman"/>
          <w:b/>
          <w:bCs/>
          <w:sz w:val="24"/>
          <w:szCs w:val="24"/>
        </w:rPr>
      </w:pPr>
    </w:p>
    <w:p w14:paraId="2B41FE16" w14:textId="77777777" w:rsidR="003C7DAC" w:rsidRPr="0011621C" w:rsidRDefault="003C7DAC" w:rsidP="003C7DAC">
      <w:pPr>
        <w:spacing w:after="120"/>
        <w:ind w:firstLine="709"/>
        <w:rPr>
          <w:rFonts w:ascii="Times New Roman" w:hAnsi="Times New Roman"/>
          <w:sz w:val="24"/>
          <w:szCs w:val="24"/>
        </w:rPr>
      </w:pPr>
      <w:r w:rsidRPr="0011621C">
        <w:rPr>
          <w:rFonts w:ascii="Times New Roman" w:hAnsi="Times New Roman"/>
          <w:b/>
          <w:bCs/>
          <w:sz w:val="24"/>
          <w:szCs w:val="24"/>
        </w:rPr>
        <w:t>1.1. Цель и планируемые результаты освоения профессионального модуля </w:t>
      </w:r>
    </w:p>
    <w:p w14:paraId="1DBD4D43" w14:textId="77777777" w:rsidR="003C7DAC" w:rsidRPr="0011621C" w:rsidRDefault="003C7DAC" w:rsidP="003C7DAC">
      <w:pPr>
        <w:ind w:firstLine="709"/>
        <w:jc w:val="both"/>
        <w:rPr>
          <w:rFonts w:ascii="Times New Roman" w:hAnsi="Times New Roman"/>
          <w:sz w:val="24"/>
          <w:szCs w:val="24"/>
        </w:rPr>
      </w:pPr>
      <w:r w:rsidRPr="0011621C">
        <w:rPr>
          <w:rFonts w:ascii="Times New Roman" w:hAnsi="Times New Roman"/>
          <w:sz w:val="24"/>
          <w:szCs w:val="24"/>
        </w:rPr>
        <w:t>В результате изучения профессионального модуля обучающихся должен освоить основной вид деятельности «педагогическая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 и соответствующие ему общие компетенции и профессиональные компетенции:</w:t>
      </w:r>
    </w:p>
    <w:p w14:paraId="0249D0D2" w14:textId="77777777" w:rsidR="003C7DAC" w:rsidRPr="0011621C" w:rsidRDefault="003C7DAC" w:rsidP="006078AA">
      <w:pPr>
        <w:numPr>
          <w:ilvl w:val="2"/>
          <w:numId w:val="29"/>
        </w:numPr>
        <w:spacing w:after="0" w:line="240" w:lineRule="auto"/>
        <w:ind w:left="0" w:firstLine="709"/>
        <w:jc w:val="both"/>
        <w:textAlignment w:val="baseline"/>
        <w:rPr>
          <w:rFonts w:ascii="Times New Roman" w:hAnsi="Times New Roman"/>
          <w:sz w:val="24"/>
          <w:szCs w:val="24"/>
        </w:rPr>
      </w:pPr>
      <w:r w:rsidRPr="0011621C">
        <w:rPr>
          <w:rFonts w:ascii="Times New Roman" w:hAnsi="Times New Roman"/>
          <w:sz w:val="24"/>
          <w:szCs w:val="24"/>
        </w:rPr>
        <w:t>Перечень общих компетенций</w:t>
      </w:r>
    </w:p>
    <w:tbl>
      <w:tblPr>
        <w:tblW w:w="0" w:type="auto"/>
        <w:tblCellMar>
          <w:top w:w="15" w:type="dxa"/>
          <w:left w:w="15" w:type="dxa"/>
          <w:bottom w:w="15" w:type="dxa"/>
          <w:right w:w="15" w:type="dxa"/>
        </w:tblCellMar>
        <w:tblLook w:val="04A0" w:firstRow="1" w:lastRow="0" w:firstColumn="1" w:lastColumn="0" w:noHBand="0" w:noVBand="1"/>
      </w:tblPr>
      <w:tblGrid>
        <w:gridCol w:w="966"/>
        <w:gridCol w:w="8619"/>
      </w:tblGrid>
      <w:tr w:rsidR="003C7DAC" w:rsidRPr="0011621C" w14:paraId="6B24E30B" w14:textId="77777777" w:rsidTr="00DA6668">
        <w:trPr>
          <w:trHeight w:val="250"/>
        </w:trPr>
        <w:tc>
          <w:tcPr>
            <w:tcW w:w="9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DCB4B8" w14:textId="77777777" w:rsidR="003C7DAC" w:rsidRPr="003421FB" w:rsidRDefault="003C7DAC" w:rsidP="00DA6668">
            <w:pPr>
              <w:jc w:val="center"/>
              <w:rPr>
                <w:rFonts w:ascii="Times New Roman" w:hAnsi="Times New Roman"/>
                <w:b/>
                <w:sz w:val="24"/>
                <w:szCs w:val="24"/>
              </w:rPr>
            </w:pPr>
            <w:r w:rsidRPr="003421FB">
              <w:rPr>
                <w:rFonts w:ascii="Times New Roman" w:hAnsi="Times New Roman"/>
                <w:b/>
                <w:sz w:val="24"/>
                <w:szCs w:val="24"/>
              </w:rPr>
              <w:t>Код</w:t>
            </w:r>
          </w:p>
        </w:tc>
        <w:tc>
          <w:tcPr>
            <w:tcW w:w="86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0DEC0A" w14:textId="77777777" w:rsidR="003C7DAC" w:rsidRPr="003421FB" w:rsidRDefault="003C7DAC" w:rsidP="00DA6668">
            <w:pPr>
              <w:jc w:val="center"/>
              <w:rPr>
                <w:rFonts w:ascii="Times New Roman" w:hAnsi="Times New Roman"/>
                <w:b/>
                <w:sz w:val="24"/>
                <w:szCs w:val="24"/>
              </w:rPr>
            </w:pPr>
            <w:r w:rsidRPr="003421FB">
              <w:rPr>
                <w:rFonts w:ascii="Times New Roman" w:hAnsi="Times New Roman"/>
                <w:b/>
                <w:sz w:val="24"/>
                <w:szCs w:val="24"/>
              </w:rPr>
              <w:t>Наименование общих компетенций</w:t>
            </w:r>
          </w:p>
        </w:tc>
      </w:tr>
      <w:tr w:rsidR="003C7DAC" w:rsidRPr="0011621C" w14:paraId="1D3BCECD" w14:textId="77777777" w:rsidTr="00DA6668">
        <w:trPr>
          <w:trHeight w:val="619"/>
        </w:trPr>
        <w:tc>
          <w:tcPr>
            <w:tcW w:w="9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270BAC"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ОК 01</w:t>
            </w:r>
          </w:p>
        </w:tc>
        <w:tc>
          <w:tcPr>
            <w:tcW w:w="86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F77477"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3C7DAC" w:rsidRPr="0011621C" w14:paraId="212BD8AB" w14:textId="77777777" w:rsidTr="00DA6668">
        <w:trPr>
          <w:trHeight w:val="559"/>
        </w:trPr>
        <w:tc>
          <w:tcPr>
            <w:tcW w:w="9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795E0D" w14:textId="77777777" w:rsidR="003C7DAC" w:rsidRPr="003421FB" w:rsidRDefault="003C7DAC" w:rsidP="00DA6668">
            <w:pPr>
              <w:spacing w:after="0"/>
              <w:jc w:val="both"/>
              <w:rPr>
                <w:rFonts w:ascii="Times New Roman" w:hAnsi="Times New Roman"/>
                <w:bCs/>
                <w:sz w:val="24"/>
                <w:szCs w:val="24"/>
              </w:rPr>
            </w:pPr>
            <w:r w:rsidRPr="003421FB">
              <w:rPr>
                <w:rFonts w:ascii="Times New Roman" w:hAnsi="Times New Roman"/>
                <w:bCs/>
                <w:sz w:val="24"/>
                <w:szCs w:val="24"/>
              </w:rPr>
              <w:t>ОК 02</w:t>
            </w:r>
          </w:p>
        </w:tc>
        <w:tc>
          <w:tcPr>
            <w:tcW w:w="86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19C874"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C7DAC" w:rsidRPr="0011621C" w14:paraId="000278E4" w14:textId="77777777" w:rsidTr="00DA6668">
        <w:trPr>
          <w:trHeight w:val="277"/>
        </w:trPr>
        <w:tc>
          <w:tcPr>
            <w:tcW w:w="9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23D963" w14:textId="77777777" w:rsidR="003C7DAC" w:rsidRPr="003421FB" w:rsidRDefault="003C7DAC" w:rsidP="00DA6668">
            <w:pPr>
              <w:spacing w:after="0"/>
              <w:jc w:val="both"/>
              <w:rPr>
                <w:rFonts w:ascii="Times New Roman" w:hAnsi="Times New Roman"/>
                <w:bCs/>
                <w:sz w:val="24"/>
                <w:szCs w:val="24"/>
              </w:rPr>
            </w:pPr>
            <w:r w:rsidRPr="003421FB">
              <w:rPr>
                <w:rFonts w:ascii="Times New Roman" w:hAnsi="Times New Roman"/>
                <w:bCs/>
                <w:sz w:val="24"/>
                <w:szCs w:val="24"/>
              </w:rPr>
              <w:t>ОК 04</w:t>
            </w:r>
          </w:p>
        </w:tc>
        <w:tc>
          <w:tcPr>
            <w:tcW w:w="86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576675"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Эффективно взаимодействовать и работать в коллективе и команде</w:t>
            </w:r>
          </w:p>
        </w:tc>
      </w:tr>
      <w:tr w:rsidR="003C7DAC" w:rsidRPr="0011621C" w14:paraId="6E81F24B" w14:textId="77777777" w:rsidTr="00DA6668">
        <w:trPr>
          <w:trHeight w:val="551"/>
        </w:trPr>
        <w:tc>
          <w:tcPr>
            <w:tcW w:w="9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E462E5" w14:textId="77777777" w:rsidR="003C7DAC" w:rsidRPr="003421FB" w:rsidRDefault="003C7DAC" w:rsidP="00DA6668">
            <w:pPr>
              <w:spacing w:after="0"/>
              <w:jc w:val="both"/>
              <w:rPr>
                <w:rFonts w:ascii="Times New Roman" w:hAnsi="Times New Roman"/>
                <w:bCs/>
                <w:sz w:val="24"/>
                <w:szCs w:val="24"/>
              </w:rPr>
            </w:pPr>
            <w:r w:rsidRPr="003421FB">
              <w:rPr>
                <w:rFonts w:ascii="Times New Roman" w:hAnsi="Times New Roman"/>
                <w:bCs/>
                <w:sz w:val="24"/>
                <w:szCs w:val="24"/>
              </w:rPr>
              <w:t>ОК 05</w:t>
            </w:r>
          </w:p>
        </w:tc>
        <w:tc>
          <w:tcPr>
            <w:tcW w:w="86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B2E181"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3C7DAC" w:rsidRPr="0011621C" w14:paraId="5678C7B3" w14:textId="77777777" w:rsidTr="00DA6668">
        <w:trPr>
          <w:trHeight w:val="601"/>
        </w:trPr>
        <w:tc>
          <w:tcPr>
            <w:tcW w:w="9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391EAF" w14:textId="77777777" w:rsidR="003C7DAC" w:rsidRPr="003421FB" w:rsidRDefault="003C7DAC" w:rsidP="00DA6668">
            <w:pPr>
              <w:spacing w:after="0"/>
              <w:jc w:val="both"/>
              <w:rPr>
                <w:rFonts w:ascii="Times New Roman" w:hAnsi="Times New Roman"/>
                <w:bCs/>
                <w:sz w:val="24"/>
                <w:szCs w:val="24"/>
              </w:rPr>
            </w:pPr>
            <w:r w:rsidRPr="003421FB">
              <w:rPr>
                <w:rFonts w:ascii="Times New Roman" w:hAnsi="Times New Roman"/>
                <w:bCs/>
                <w:sz w:val="24"/>
                <w:szCs w:val="24"/>
              </w:rPr>
              <w:t>ОК 06</w:t>
            </w:r>
          </w:p>
        </w:tc>
        <w:tc>
          <w:tcPr>
            <w:tcW w:w="86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5AE7BB"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3C7DAC" w:rsidRPr="0011621C" w14:paraId="46ED0927" w14:textId="77777777" w:rsidTr="00DA6668">
        <w:trPr>
          <w:trHeight w:val="663"/>
        </w:trPr>
        <w:tc>
          <w:tcPr>
            <w:tcW w:w="9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9204E7" w14:textId="77777777" w:rsidR="003C7DAC" w:rsidRPr="003421FB" w:rsidRDefault="003C7DAC" w:rsidP="00DA6668">
            <w:pPr>
              <w:spacing w:after="0"/>
              <w:jc w:val="both"/>
              <w:rPr>
                <w:rFonts w:ascii="Times New Roman" w:hAnsi="Times New Roman"/>
                <w:bCs/>
                <w:sz w:val="24"/>
                <w:szCs w:val="24"/>
              </w:rPr>
            </w:pPr>
            <w:r w:rsidRPr="003421FB">
              <w:rPr>
                <w:rFonts w:ascii="Times New Roman" w:hAnsi="Times New Roman"/>
                <w:bCs/>
                <w:sz w:val="24"/>
                <w:szCs w:val="24"/>
              </w:rPr>
              <w:t>ОК 09</w:t>
            </w:r>
          </w:p>
        </w:tc>
        <w:tc>
          <w:tcPr>
            <w:tcW w:w="86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D2FAD1"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0E850639" w14:textId="77777777" w:rsidR="003C7DAC" w:rsidRPr="0011621C" w:rsidRDefault="003C7DAC" w:rsidP="003C7DAC">
      <w:pPr>
        <w:spacing w:after="0"/>
        <w:rPr>
          <w:rFonts w:ascii="Times New Roman" w:hAnsi="Times New Roman"/>
          <w:sz w:val="24"/>
          <w:szCs w:val="24"/>
        </w:rPr>
      </w:pPr>
    </w:p>
    <w:p w14:paraId="204C5F26" w14:textId="77777777" w:rsidR="003C7DAC" w:rsidRPr="0011621C" w:rsidRDefault="003C7DAC" w:rsidP="003C7DAC">
      <w:pPr>
        <w:ind w:firstLine="709"/>
        <w:rPr>
          <w:rFonts w:ascii="Times New Roman" w:hAnsi="Times New Roman"/>
          <w:sz w:val="24"/>
          <w:szCs w:val="24"/>
        </w:rPr>
      </w:pPr>
      <w:r w:rsidRPr="0011621C">
        <w:rPr>
          <w:rFonts w:ascii="Times New Roman" w:hAnsi="Times New Roman"/>
          <w:sz w:val="24"/>
          <w:szCs w:val="24"/>
        </w:rPr>
        <w:t>1.1.2. Перечень профессиональных компетенций</w:t>
      </w:r>
    </w:p>
    <w:tbl>
      <w:tblPr>
        <w:tblW w:w="0" w:type="auto"/>
        <w:tblCellMar>
          <w:top w:w="15" w:type="dxa"/>
          <w:left w:w="15" w:type="dxa"/>
          <w:bottom w:w="15" w:type="dxa"/>
          <w:right w:w="15" w:type="dxa"/>
        </w:tblCellMar>
        <w:tblLook w:val="04A0" w:firstRow="1" w:lastRow="0" w:firstColumn="1" w:lastColumn="0" w:noHBand="0" w:noVBand="1"/>
      </w:tblPr>
      <w:tblGrid>
        <w:gridCol w:w="924"/>
        <w:gridCol w:w="8661"/>
      </w:tblGrid>
      <w:tr w:rsidR="003C7DAC" w:rsidRPr="0011621C" w14:paraId="4D0E8D3C" w14:textId="77777777" w:rsidTr="00DA666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EAEF40" w14:textId="77777777" w:rsidR="003C7DAC" w:rsidRPr="003421FB" w:rsidRDefault="003C7DAC" w:rsidP="00DA6668">
            <w:pPr>
              <w:spacing w:after="0"/>
              <w:jc w:val="center"/>
              <w:rPr>
                <w:rFonts w:ascii="Times New Roman" w:hAnsi="Times New Roman"/>
                <w:b/>
                <w:sz w:val="24"/>
                <w:szCs w:val="24"/>
              </w:rPr>
            </w:pPr>
            <w:r w:rsidRPr="003421FB">
              <w:rPr>
                <w:rFonts w:ascii="Times New Roman" w:hAnsi="Times New Roman"/>
                <w:b/>
                <w:sz w:val="24"/>
                <w:szCs w:val="24"/>
              </w:rPr>
              <w:t>Код</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E937CD" w14:textId="77777777" w:rsidR="003C7DAC" w:rsidRPr="003421FB" w:rsidRDefault="003C7DAC" w:rsidP="00DA6668">
            <w:pPr>
              <w:spacing w:after="0"/>
              <w:jc w:val="center"/>
              <w:rPr>
                <w:rFonts w:ascii="Times New Roman" w:hAnsi="Times New Roman"/>
                <w:b/>
                <w:sz w:val="24"/>
                <w:szCs w:val="24"/>
              </w:rPr>
            </w:pPr>
            <w:r w:rsidRPr="003421FB">
              <w:rPr>
                <w:rFonts w:ascii="Times New Roman" w:hAnsi="Times New Roman"/>
                <w:b/>
                <w:sz w:val="24"/>
                <w:szCs w:val="24"/>
              </w:rPr>
              <w:t>Наименование видов деятельности и профессиональных компетенций</w:t>
            </w:r>
          </w:p>
        </w:tc>
      </w:tr>
      <w:tr w:rsidR="003C7DAC" w:rsidRPr="0011621C" w14:paraId="6B802DF5" w14:textId="77777777" w:rsidTr="00DA666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4D27DD" w14:textId="5B51FA96" w:rsidR="003C7DAC" w:rsidRPr="003421FB" w:rsidRDefault="003C7DAC" w:rsidP="00DA6668">
            <w:pPr>
              <w:spacing w:after="0"/>
              <w:jc w:val="both"/>
              <w:rPr>
                <w:rFonts w:ascii="Times New Roman" w:hAnsi="Times New Roman"/>
                <w:bCs/>
                <w:sz w:val="24"/>
                <w:szCs w:val="24"/>
              </w:rPr>
            </w:pPr>
            <w:r w:rsidRPr="003421FB">
              <w:rPr>
                <w:rFonts w:ascii="Times New Roman" w:hAnsi="Times New Roman"/>
                <w:bCs/>
                <w:sz w:val="24"/>
                <w:szCs w:val="24"/>
              </w:rPr>
              <w:t xml:space="preserve">ВД </w:t>
            </w:r>
            <w:r w:rsidR="003421FB" w:rsidRPr="003421FB">
              <w:rPr>
                <w:rFonts w:ascii="Times New Roman" w:hAnsi="Times New Roman"/>
                <w:bCs/>
                <w:sz w:val="24"/>
                <w:szCs w:val="24"/>
              </w:rPr>
              <w:t>0</w:t>
            </w:r>
            <w:r w:rsidRPr="003421FB">
              <w:rPr>
                <w:rFonts w:ascii="Times New Roman" w:hAnsi="Times New Roman"/>
                <w:bCs/>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FF26CC"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p>
        </w:tc>
      </w:tr>
      <w:tr w:rsidR="003C7DAC" w:rsidRPr="0011621C" w14:paraId="3490D4A5" w14:textId="77777777" w:rsidTr="00DA666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7005A5" w14:textId="77777777" w:rsidR="003C7DAC" w:rsidRPr="003421FB" w:rsidRDefault="003C7DAC" w:rsidP="00DA6668">
            <w:pPr>
              <w:spacing w:after="0"/>
              <w:jc w:val="both"/>
              <w:rPr>
                <w:rFonts w:ascii="Times New Roman" w:hAnsi="Times New Roman"/>
                <w:bCs/>
                <w:sz w:val="24"/>
                <w:szCs w:val="24"/>
              </w:rPr>
            </w:pPr>
            <w:r w:rsidRPr="003421FB">
              <w:rPr>
                <w:rFonts w:ascii="Times New Roman" w:hAnsi="Times New Roman"/>
                <w:bCs/>
                <w:sz w:val="24"/>
                <w:szCs w:val="24"/>
              </w:rPr>
              <w:t>ПК 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95454F" w14:textId="511CC5B0"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Организовывать различные виды деятельности (игровая; трудовая; познавательная и исследовательская; художественно-творческая; продуктивная деятельность</w:t>
            </w:r>
            <w:r w:rsidR="00833DA1">
              <w:rPr>
                <w:rFonts w:ascii="Times New Roman" w:hAnsi="Times New Roman"/>
                <w:sz w:val="24"/>
                <w:szCs w:val="24"/>
              </w:rPr>
              <w:t>; социальное взаимодействие</w:t>
            </w:r>
            <w:r w:rsidRPr="0011621C">
              <w:rPr>
                <w:rFonts w:ascii="Times New Roman" w:hAnsi="Times New Roman"/>
                <w:sz w:val="24"/>
                <w:szCs w:val="24"/>
              </w:rPr>
              <w:t xml:space="preserve"> и др.) и общение детей раннего и дошкольного возраста</w:t>
            </w:r>
          </w:p>
        </w:tc>
      </w:tr>
      <w:tr w:rsidR="003C7DAC" w:rsidRPr="0011621C" w14:paraId="16838AC9" w14:textId="77777777" w:rsidTr="00DA666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3A9BFA" w14:textId="77777777" w:rsidR="003C7DAC" w:rsidRPr="003421FB" w:rsidRDefault="003C7DAC" w:rsidP="00DA6668">
            <w:pPr>
              <w:spacing w:after="0"/>
              <w:jc w:val="both"/>
              <w:rPr>
                <w:rFonts w:ascii="Times New Roman" w:hAnsi="Times New Roman"/>
                <w:bCs/>
                <w:sz w:val="24"/>
                <w:szCs w:val="24"/>
              </w:rPr>
            </w:pPr>
            <w:r w:rsidRPr="003421FB">
              <w:rPr>
                <w:rFonts w:ascii="Times New Roman" w:hAnsi="Times New Roman"/>
                <w:bCs/>
                <w:sz w:val="24"/>
                <w:szCs w:val="24"/>
              </w:rPr>
              <w:t>ПК 2.2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7E9E15"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Осуществлять планирование и организацию обучения детей раннего и дошкольного возраста</w:t>
            </w:r>
          </w:p>
        </w:tc>
      </w:tr>
      <w:tr w:rsidR="003C7DAC" w:rsidRPr="0011621C" w14:paraId="1A5FFBED" w14:textId="77777777" w:rsidTr="00DA666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6FFDDC" w14:textId="77777777" w:rsidR="003C7DAC" w:rsidRPr="003421FB" w:rsidRDefault="003C7DAC" w:rsidP="00DA6668">
            <w:pPr>
              <w:spacing w:after="0"/>
              <w:jc w:val="both"/>
              <w:rPr>
                <w:rFonts w:ascii="Times New Roman" w:hAnsi="Times New Roman"/>
                <w:bCs/>
                <w:sz w:val="24"/>
                <w:szCs w:val="24"/>
              </w:rPr>
            </w:pPr>
            <w:r w:rsidRPr="003421FB">
              <w:rPr>
                <w:rFonts w:ascii="Times New Roman" w:hAnsi="Times New Roman"/>
                <w:bCs/>
                <w:sz w:val="24"/>
                <w:szCs w:val="24"/>
              </w:rPr>
              <w:t>ПК 2.3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6ACDA5"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 xml:space="preserve">Создавать развивающую предметно-пространственную среду для успешной </w:t>
            </w:r>
            <w:r w:rsidRPr="0011621C">
              <w:rPr>
                <w:rFonts w:ascii="Times New Roman" w:hAnsi="Times New Roman"/>
                <w:sz w:val="24"/>
                <w:szCs w:val="24"/>
              </w:rPr>
              <w:lastRenderedPageBreak/>
              <w:t>адаптации к условиям образовательной организации и группе сверстников, реализации различных видов деятельности, общения и обучения детей раннего и дошкольного возраста</w:t>
            </w:r>
          </w:p>
        </w:tc>
      </w:tr>
      <w:tr w:rsidR="003C7DAC" w:rsidRPr="0011621C" w14:paraId="66CF3DE2" w14:textId="77777777" w:rsidTr="00DA666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50636D" w14:textId="77777777" w:rsidR="003C7DAC" w:rsidRPr="003421FB" w:rsidRDefault="003C7DAC" w:rsidP="00DA6668">
            <w:pPr>
              <w:spacing w:after="0"/>
              <w:jc w:val="both"/>
              <w:rPr>
                <w:rFonts w:ascii="Times New Roman" w:hAnsi="Times New Roman"/>
                <w:bCs/>
                <w:sz w:val="24"/>
                <w:szCs w:val="24"/>
              </w:rPr>
            </w:pPr>
            <w:r w:rsidRPr="003421FB">
              <w:rPr>
                <w:rFonts w:ascii="Times New Roman" w:hAnsi="Times New Roman"/>
                <w:bCs/>
                <w:sz w:val="24"/>
                <w:szCs w:val="24"/>
              </w:rPr>
              <w:lastRenderedPageBreak/>
              <w:t>ПК 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032C81"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Осуществлять педагогическое наблюдение за развитием детей раннего и дошкольного возраста в процессе реализации различных видов деятельности, общения и обучения</w:t>
            </w:r>
          </w:p>
        </w:tc>
      </w:tr>
      <w:tr w:rsidR="003C7DAC" w:rsidRPr="0011621C" w14:paraId="0E884EEB" w14:textId="77777777" w:rsidTr="00DA666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85EC08" w14:textId="77777777" w:rsidR="003C7DAC" w:rsidRPr="003421FB" w:rsidRDefault="003C7DAC" w:rsidP="00DA6668">
            <w:pPr>
              <w:spacing w:after="0"/>
              <w:jc w:val="both"/>
              <w:rPr>
                <w:rFonts w:ascii="Times New Roman" w:hAnsi="Times New Roman"/>
                <w:bCs/>
                <w:sz w:val="24"/>
                <w:szCs w:val="24"/>
              </w:rPr>
            </w:pPr>
            <w:r w:rsidRPr="003421FB">
              <w:rPr>
                <w:rFonts w:ascii="Times New Roman" w:hAnsi="Times New Roman"/>
                <w:bCs/>
                <w:sz w:val="24"/>
                <w:szCs w:val="24"/>
              </w:rPr>
              <w:t>ПК 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BCBC16"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Осуществлять документационное обеспечение процесса реализации программ дошкольного образования</w:t>
            </w:r>
          </w:p>
        </w:tc>
      </w:tr>
      <w:tr w:rsidR="003C7DAC" w:rsidRPr="0011621C" w14:paraId="6FDDE6A3" w14:textId="77777777" w:rsidTr="00DA666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484652" w14:textId="77777777" w:rsidR="003C7DAC" w:rsidRPr="003421FB" w:rsidRDefault="003C7DAC" w:rsidP="00DA6668">
            <w:pPr>
              <w:spacing w:after="0"/>
              <w:jc w:val="both"/>
              <w:rPr>
                <w:rFonts w:ascii="Times New Roman" w:hAnsi="Times New Roman"/>
                <w:bCs/>
                <w:sz w:val="24"/>
                <w:szCs w:val="24"/>
              </w:rPr>
            </w:pPr>
            <w:r w:rsidRPr="003421FB">
              <w:rPr>
                <w:rFonts w:ascii="Times New Roman" w:hAnsi="Times New Roman"/>
                <w:bCs/>
                <w:sz w:val="24"/>
                <w:szCs w:val="24"/>
              </w:rPr>
              <w:t>ПК 2.6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BE6D10"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Осуществлять педагогическую поддержку детской инициативы и самостоятельности с учетом индивидуальных возможностей</w:t>
            </w:r>
          </w:p>
          <w:p w14:paraId="056ADE46"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для формирования у детей раннего и дошкольного возраста мотивации к участию в различных видах деятельности</w:t>
            </w:r>
          </w:p>
        </w:tc>
      </w:tr>
    </w:tbl>
    <w:p w14:paraId="2EE5F8CC" w14:textId="77777777" w:rsidR="003C7DAC" w:rsidRPr="0011621C" w:rsidRDefault="003C7DAC" w:rsidP="003C7DAC">
      <w:pPr>
        <w:rPr>
          <w:rFonts w:ascii="Times New Roman" w:hAnsi="Times New Roman"/>
          <w:sz w:val="24"/>
          <w:szCs w:val="24"/>
        </w:rPr>
      </w:pPr>
    </w:p>
    <w:p w14:paraId="47866E12" w14:textId="77777777" w:rsidR="003C7DAC" w:rsidRPr="0011621C" w:rsidRDefault="003C7DAC" w:rsidP="003C7DAC">
      <w:pPr>
        <w:ind w:firstLine="709"/>
        <w:rPr>
          <w:rFonts w:ascii="Times New Roman" w:hAnsi="Times New Roman"/>
          <w:sz w:val="24"/>
          <w:szCs w:val="24"/>
        </w:rPr>
      </w:pPr>
      <w:r w:rsidRPr="0011621C">
        <w:rPr>
          <w:rFonts w:ascii="Times New Roman" w:hAnsi="Times New Roman"/>
          <w:sz w:val="24"/>
          <w:szCs w:val="24"/>
        </w:rPr>
        <w:t>1.1.3. В результате освоения профессионального модуля обучающийся должен:</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7"/>
        <w:gridCol w:w="8153"/>
      </w:tblGrid>
      <w:tr w:rsidR="003C7DAC" w:rsidRPr="0011621C" w14:paraId="35212C24" w14:textId="77777777" w:rsidTr="003421FB">
        <w:tc>
          <w:tcPr>
            <w:tcW w:w="1487" w:type="dxa"/>
            <w:vMerge w:val="restart"/>
            <w:shd w:val="clear" w:color="auto" w:fill="auto"/>
            <w:hideMark/>
          </w:tcPr>
          <w:p w14:paraId="0B3978B7" w14:textId="77777777" w:rsidR="003C7DAC" w:rsidRPr="0011621C" w:rsidRDefault="003C7DAC" w:rsidP="00DA6668">
            <w:pPr>
              <w:spacing w:after="0" w:line="240" w:lineRule="auto"/>
              <w:rPr>
                <w:rFonts w:ascii="Times New Roman" w:hAnsi="Times New Roman"/>
                <w:sz w:val="24"/>
                <w:szCs w:val="24"/>
              </w:rPr>
            </w:pPr>
            <w:r w:rsidRPr="0011621C">
              <w:rPr>
                <w:rFonts w:ascii="Times New Roman" w:hAnsi="Times New Roman"/>
                <w:sz w:val="24"/>
                <w:szCs w:val="24"/>
              </w:rPr>
              <w:t>Владеть навыками</w:t>
            </w:r>
          </w:p>
        </w:tc>
        <w:tc>
          <w:tcPr>
            <w:tcW w:w="8153" w:type="dxa"/>
            <w:shd w:val="clear" w:color="auto" w:fill="auto"/>
            <w:hideMark/>
          </w:tcPr>
          <w:p w14:paraId="36D8C598"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воспитанников с учетом возрастных и индивидуальных особенностей</w:t>
            </w:r>
          </w:p>
        </w:tc>
      </w:tr>
      <w:tr w:rsidR="003C7DAC" w:rsidRPr="0011621C" w14:paraId="40BF2DE0" w14:textId="77777777" w:rsidTr="003421FB">
        <w:tc>
          <w:tcPr>
            <w:tcW w:w="1487" w:type="dxa"/>
            <w:vMerge/>
            <w:vAlign w:val="center"/>
            <w:hideMark/>
          </w:tcPr>
          <w:p w14:paraId="54A72556"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2B50404A"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планирования и организации обучения детей раннего и дошкольного возраста на основе учета современных тенденций развития образования</w:t>
            </w:r>
          </w:p>
        </w:tc>
      </w:tr>
      <w:tr w:rsidR="003C7DAC" w:rsidRPr="0011621C" w14:paraId="4F20CF82" w14:textId="77777777" w:rsidTr="003421FB">
        <w:tc>
          <w:tcPr>
            <w:tcW w:w="1487" w:type="dxa"/>
            <w:vMerge/>
            <w:vAlign w:val="center"/>
            <w:hideMark/>
          </w:tcPr>
          <w:p w14:paraId="014FBFCC"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6B7DAB48"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планирования, организации, проведения и анализа занятий и образовательных событий с детьми раннего и дошкольного возраста</w:t>
            </w:r>
          </w:p>
        </w:tc>
      </w:tr>
      <w:tr w:rsidR="003C7DAC" w:rsidRPr="0011621C" w14:paraId="2379479B" w14:textId="77777777" w:rsidTr="003421FB">
        <w:tc>
          <w:tcPr>
            <w:tcW w:w="1487" w:type="dxa"/>
            <w:vMerge/>
            <w:vAlign w:val="center"/>
            <w:hideMark/>
          </w:tcPr>
          <w:p w14:paraId="38C59840"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0F6EA9EB"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владения способами организации проектной, исследовательской деятельности детей раннего и дошкольного возраста</w:t>
            </w:r>
          </w:p>
        </w:tc>
      </w:tr>
      <w:tr w:rsidR="003C7DAC" w:rsidRPr="0011621C" w14:paraId="5EFDDC9C" w14:textId="77777777" w:rsidTr="003421FB">
        <w:tc>
          <w:tcPr>
            <w:tcW w:w="1487" w:type="dxa"/>
            <w:vMerge/>
            <w:vAlign w:val="center"/>
            <w:hideMark/>
          </w:tcPr>
          <w:p w14:paraId="7EBCD7BA"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2DACF348"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осуществления педагогического наблюдения за развитием детей раннего и дошкольного возраста в процессе различных видов деятельности, общения и обучения</w:t>
            </w:r>
          </w:p>
        </w:tc>
      </w:tr>
      <w:tr w:rsidR="003C7DAC" w:rsidRPr="0011621C" w14:paraId="3BAAE3A6" w14:textId="77777777" w:rsidTr="003421FB">
        <w:tc>
          <w:tcPr>
            <w:tcW w:w="1487" w:type="dxa"/>
            <w:vMerge/>
            <w:vAlign w:val="center"/>
            <w:hideMark/>
          </w:tcPr>
          <w:p w14:paraId="4C052324"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7C21E714"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ведения документации при реализации программ дошкольного образования;</w:t>
            </w:r>
          </w:p>
        </w:tc>
      </w:tr>
      <w:tr w:rsidR="003C7DAC" w:rsidRPr="0011621C" w14:paraId="3C790D7E" w14:textId="77777777" w:rsidTr="003421FB">
        <w:tc>
          <w:tcPr>
            <w:tcW w:w="1487" w:type="dxa"/>
            <w:vMerge/>
            <w:vAlign w:val="center"/>
            <w:hideMark/>
          </w:tcPr>
          <w:p w14:paraId="25EC3B09"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72A1990A"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осуществления педагогической поддержки детской инициативы и самостоятельности с учетом индивидуальных возможностей для формирования у детей раннего и дошкольного возраста мотивации к участию в различных видах деятельности</w:t>
            </w:r>
          </w:p>
        </w:tc>
      </w:tr>
      <w:tr w:rsidR="003C7DAC" w:rsidRPr="0011621C" w14:paraId="7C4389CC" w14:textId="77777777" w:rsidTr="003421FB">
        <w:tc>
          <w:tcPr>
            <w:tcW w:w="1487" w:type="dxa"/>
            <w:vMerge w:val="restart"/>
            <w:shd w:val="clear" w:color="auto" w:fill="auto"/>
            <w:hideMark/>
          </w:tcPr>
          <w:p w14:paraId="0B07742B" w14:textId="77777777" w:rsidR="003C7DAC" w:rsidRPr="0011621C" w:rsidRDefault="003C7DAC" w:rsidP="00DA6668">
            <w:pPr>
              <w:spacing w:after="0" w:line="240" w:lineRule="auto"/>
              <w:rPr>
                <w:rFonts w:ascii="Times New Roman" w:hAnsi="Times New Roman"/>
                <w:sz w:val="24"/>
                <w:szCs w:val="24"/>
              </w:rPr>
            </w:pPr>
            <w:r w:rsidRPr="0011621C">
              <w:rPr>
                <w:rFonts w:ascii="Times New Roman" w:hAnsi="Times New Roman"/>
                <w:sz w:val="24"/>
                <w:szCs w:val="24"/>
              </w:rPr>
              <w:t>Уметь</w:t>
            </w:r>
          </w:p>
        </w:tc>
        <w:tc>
          <w:tcPr>
            <w:tcW w:w="8153" w:type="dxa"/>
            <w:shd w:val="clear" w:color="auto" w:fill="auto"/>
            <w:hideMark/>
          </w:tcPr>
          <w:p w14:paraId="38003D7C"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организовывать предметно-практическую и игровую деятельность с воспитанниками</w:t>
            </w:r>
          </w:p>
        </w:tc>
      </w:tr>
      <w:tr w:rsidR="003C7DAC" w:rsidRPr="0011621C" w14:paraId="7A3C64A7" w14:textId="77777777" w:rsidTr="003421FB">
        <w:tc>
          <w:tcPr>
            <w:tcW w:w="1487" w:type="dxa"/>
            <w:vMerge/>
            <w:vAlign w:val="center"/>
            <w:hideMark/>
          </w:tcPr>
          <w:p w14:paraId="460A4973"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13B0A1D0"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организовывать посильный труд дошкольников с учетом возрастных и индивидуальных особенностей (хозяйственно-бытовой, по самообслуживанию, в природе, ручной труд)</w:t>
            </w:r>
          </w:p>
        </w:tc>
      </w:tr>
      <w:tr w:rsidR="003C7DAC" w:rsidRPr="0011621C" w14:paraId="30CBBF0F" w14:textId="77777777" w:rsidTr="003421FB">
        <w:tc>
          <w:tcPr>
            <w:tcW w:w="1487" w:type="dxa"/>
            <w:vMerge/>
            <w:vAlign w:val="center"/>
            <w:hideMark/>
          </w:tcPr>
          <w:p w14:paraId="79EE4E6E"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4643C43A"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организовывать и осуществлять руководство познавательной и исследовательской деятельности детей</w:t>
            </w:r>
          </w:p>
        </w:tc>
      </w:tr>
      <w:tr w:rsidR="003C7DAC" w:rsidRPr="0011621C" w14:paraId="43F19E8E" w14:textId="77777777" w:rsidTr="003421FB">
        <w:tc>
          <w:tcPr>
            <w:tcW w:w="1487" w:type="dxa"/>
            <w:vMerge/>
            <w:vAlign w:val="center"/>
            <w:hideMark/>
          </w:tcPr>
          <w:p w14:paraId="136D8210"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6B234A98"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организовывать и осуществлять руководство художественно-творческими и продуктивными видами деятельности с учетом возрастных и индивидуальных особенностей и способностей</w:t>
            </w:r>
          </w:p>
        </w:tc>
      </w:tr>
      <w:tr w:rsidR="003C7DAC" w:rsidRPr="0011621C" w14:paraId="28995117" w14:textId="77777777" w:rsidTr="003421FB">
        <w:tc>
          <w:tcPr>
            <w:tcW w:w="1487" w:type="dxa"/>
            <w:vMerge/>
            <w:vAlign w:val="center"/>
            <w:hideMark/>
          </w:tcPr>
          <w:p w14:paraId="275C98CF"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265F1445"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организовывать процесс общения с детьми раннего и дошкольного возраста;</w:t>
            </w:r>
          </w:p>
        </w:tc>
      </w:tr>
      <w:tr w:rsidR="003C7DAC" w:rsidRPr="0011621C" w14:paraId="173C0336" w14:textId="77777777" w:rsidTr="003421FB">
        <w:tc>
          <w:tcPr>
            <w:tcW w:w="1487" w:type="dxa"/>
            <w:vMerge/>
            <w:vAlign w:val="center"/>
            <w:hideMark/>
          </w:tcPr>
          <w:p w14:paraId="1CC8B7C6"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5B3EE74B"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анализировать процесс и результаты организации различных видов деятельности и общения детей раннего и дошкольного возраста</w:t>
            </w:r>
          </w:p>
        </w:tc>
      </w:tr>
      <w:tr w:rsidR="003C7DAC" w:rsidRPr="0011621C" w14:paraId="1D952913" w14:textId="77777777" w:rsidTr="003421FB">
        <w:tc>
          <w:tcPr>
            <w:tcW w:w="1487" w:type="dxa"/>
            <w:vMerge/>
            <w:vAlign w:val="center"/>
            <w:hideMark/>
          </w:tcPr>
          <w:p w14:paraId="7453F5B9"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5406A282"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 xml:space="preserve">проектировать и организовывать образовательный процесс на основе федеральных государственных образовательных стандартов, примерных основных образовательных программ; осуществлять отбор содержания для </w:t>
            </w:r>
            <w:r w:rsidRPr="0011621C">
              <w:rPr>
                <w:rFonts w:ascii="Times New Roman" w:hAnsi="Times New Roman"/>
                <w:sz w:val="24"/>
                <w:szCs w:val="24"/>
              </w:rPr>
              <w:lastRenderedPageBreak/>
              <w:t>его реализации в различных формах обучения</w:t>
            </w:r>
          </w:p>
        </w:tc>
      </w:tr>
      <w:tr w:rsidR="003C7DAC" w:rsidRPr="0011621C" w14:paraId="06065ECA" w14:textId="77777777" w:rsidTr="003421FB">
        <w:tc>
          <w:tcPr>
            <w:tcW w:w="1487" w:type="dxa"/>
            <w:vMerge/>
            <w:vAlign w:val="center"/>
            <w:hideMark/>
          </w:tcPr>
          <w:p w14:paraId="7E557B31"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3063F6F8"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помогать каждому ребенку в освоении соответствующих возрасту умений, систематически и грамотно анализировать полученные результаты</w:t>
            </w:r>
          </w:p>
        </w:tc>
      </w:tr>
      <w:tr w:rsidR="003C7DAC" w:rsidRPr="0011621C" w14:paraId="5247B4C0" w14:textId="77777777" w:rsidTr="003421FB">
        <w:tc>
          <w:tcPr>
            <w:tcW w:w="1487" w:type="dxa"/>
            <w:vMerge/>
            <w:vAlign w:val="center"/>
            <w:hideMark/>
          </w:tcPr>
          <w:p w14:paraId="3D6F24EE"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6BE8851E"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создавать условия для стимуляции самостоятельной игровой деятельности детей дошкольного возраста и предметно-практической деятельности детей раннего возраста;</w:t>
            </w:r>
          </w:p>
        </w:tc>
      </w:tr>
      <w:tr w:rsidR="003C7DAC" w:rsidRPr="0011621C" w14:paraId="725515E0" w14:textId="77777777" w:rsidTr="003421FB">
        <w:tc>
          <w:tcPr>
            <w:tcW w:w="1487" w:type="dxa"/>
            <w:vMerge/>
            <w:vAlign w:val="center"/>
            <w:hideMark/>
          </w:tcPr>
          <w:p w14:paraId="23EE1679"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7FE0E8EF"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использовать образовательный потенциал социокультурной среды в образовательной деятельности</w:t>
            </w:r>
          </w:p>
        </w:tc>
      </w:tr>
      <w:tr w:rsidR="003C7DAC" w:rsidRPr="0011621C" w14:paraId="65ED51FB" w14:textId="77777777" w:rsidTr="003421FB">
        <w:tc>
          <w:tcPr>
            <w:tcW w:w="1487" w:type="dxa"/>
            <w:vMerge/>
            <w:vAlign w:val="center"/>
            <w:hideMark/>
          </w:tcPr>
          <w:p w14:paraId="453538B9"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25CDDEE9"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применять разные виды наблюдений за развитием детей раннего и дошкольного возраста в разных видах деятельности, общения и обучения</w:t>
            </w:r>
          </w:p>
        </w:tc>
      </w:tr>
      <w:tr w:rsidR="003C7DAC" w:rsidRPr="0011621C" w14:paraId="2CBABDB8" w14:textId="77777777" w:rsidTr="003421FB">
        <w:tc>
          <w:tcPr>
            <w:tcW w:w="1487" w:type="dxa"/>
            <w:vMerge/>
            <w:vAlign w:val="center"/>
            <w:hideMark/>
          </w:tcPr>
          <w:p w14:paraId="5C6EF302"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276D71FD"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анализировать и использовать полученные результаты педагогического наблюдения в целях повышения качества образования и развития детей раннего и дошкольного возраста</w:t>
            </w:r>
          </w:p>
        </w:tc>
      </w:tr>
      <w:tr w:rsidR="003C7DAC" w:rsidRPr="0011621C" w14:paraId="7171BBD8" w14:textId="77777777" w:rsidTr="003421FB">
        <w:tc>
          <w:tcPr>
            <w:tcW w:w="1487" w:type="dxa"/>
            <w:vMerge/>
            <w:vAlign w:val="center"/>
            <w:hideMark/>
          </w:tcPr>
          <w:p w14:paraId="130D0846"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76032364"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составлять и вести документацию при реализации программ дошкольного образования</w:t>
            </w:r>
          </w:p>
        </w:tc>
      </w:tr>
      <w:tr w:rsidR="003C7DAC" w:rsidRPr="0011621C" w14:paraId="0566776B" w14:textId="77777777" w:rsidTr="003421FB">
        <w:tc>
          <w:tcPr>
            <w:tcW w:w="1487" w:type="dxa"/>
            <w:vMerge/>
            <w:vAlign w:val="center"/>
            <w:hideMark/>
          </w:tcPr>
          <w:p w14:paraId="33404BE0"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44AB9456"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отбирать и реализовывать различные методы педагогической поддержки детской инициативы и самостоятельности с учетом индивидуальных возможностей</w:t>
            </w:r>
          </w:p>
        </w:tc>
      </w:tr>
      <w:tr w:rsidR="003C7DAC" w:rsidRPr="0011621C" w14:paraId="3CE0BEDB" w14:textId="77777777" w:rsidTr="003421FB">
        <w:tc>
          <w:tcPr>
            <w:tcW w:w="1487" w:type="dxa"/>
            <w:vMerge w:val="restart"/>
            <w:shd w:val="clear" w:color="auto" w:fill="auto"/>
            <w:hideMark/>
          </w:tcPr>
          <w:p w14:paraId="470004FC" w14:textId="77777777" w:rsidR="003C7DAC" w:rsidRPr="0011621C" w:rsidRDefault="003C7DAC" w:rsidP="00DA6668">
            <w:pPr>
              <w:spacing w:after="0" w:line="240" w:lineRule="auto"/>
              <w:rPr>
                <w:rFonts w:ascii="Times New Roman" w:hAnsi="Times New Roman"/>
                <w:sz w:val="24"/>
                <w:szCs w:val="24"/>
              </w:rPr>
            </w:pPr>
            <w:r w:rsidRPr="0011621C">
              <w:rPr>
                <w:rFonts w:ascii="Times New Roman" w:hAnsi="Times New Roman"/>
                <w:sz w:val="24"/>
                <w:szCs w:val="24"/>
              </w:rPr>
              <w:t>Знать</w:t>
            </w:r>
          </w:p>
        </w:tc>
        <w:tc>
          <w:tcPr>
            <w:tcW w:w="8153" w:type="dxa"/>
            <w:shd w:val="clear" w:color="auto" w:fill="auto"/>
            <w:hideMark/>
          </w:tcPr>
          <w:p w14:paraId="66CC0B77"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виды детской активности и руководство ею со стороны взрослого;</w:t>
            </w:r>
          </w:p>
        </w:tc>
      </w:tr>
      <w:tr w:rsidR="003C7DAC" w:rsidRPr="0011621C" w14:paraId="422ADF5F" w14:textId="77777777" w:rsidTr="003421FB">
        <w:tc>
          <w:tcPr>
            <w:tcW w:w="1487" w:type="dxa"/>
            <w:vMerge/>
            <w:vAlign w:val="center"/>
            <w:hideMark/>
          </w:tcPr>
          <w:p w14:paraId="15069D3F"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39CB2A84"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содержание и способы организации предметно-практической, игровой, трудовой, продуктивной деятельности (рисование, лепка, аппликация, конструирование) и общения дошкольников на разных возрастных этапах</w:t>
            </w:r>
          </w:p>
        </w:tc>
      </w:tr>
      <w:tr w:rsidR="003C7DAC" w:rsidRPr="0011621C" w14:paraId="24B4CA9B" w14:textId="77777777" w:rsidTr="003421FB">
        <w:tc>
          <w:tcPr>
            <w:tcW w:w="1487" w:type="dxa"/>
            <w:vMerge/>
            <w:vAlign w:val="center"/>
            <w:hideMark/>
          </w:tcPr>
          <w:p w14:paraId="01C81C0D"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74E8DEB5"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нормативно-правовые документы, регламентирующие процесс обучения; </w:t>
            </w:r>
          </w:p>
        </w:tc>
      </w:tr>
      <w:tr w:rsidR="003C7DAC" w:rsidRPr="0011621C" w14:paraId="7837EA63" w14:textId="77777777" w:rsidTr="003421FB">
        <w:tc>
          <w:tcPr>
            <w:tcW w:w="1487" w:type="dxa"/>
            <w:vMerge/>
            <w:vAlign w:val="center"/>
            <w:hideMark/>
          </w:tcPr>
          <w:p w14:paraId="46CD68A9"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5134F8C1"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задачи воспитания и обучения детей раннего и дошкольного возраста;</w:t>
            </w:r>
          </w:p>
        </w:tc>
      </w:tr>
      <w:tr w:rsidR="003C7DAC" w:rsidRPr="0011621C" w14:paraId="58433306" w14:textId="77777777" w:rsidTr="003421FB">
        <w:tc>
          <w:tcPr>
            <w:tcW w:w="1487" w:type="dxa"/>
            <w:vMerge/>
            <w:vAlign w:val="center"/>
            <w:hideMark/>
          </w:tcPr>
          <w:p w14:paraId="1427D5D9"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57439F4D"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основы методики обучения детей раннего и дошкольного возраста;</w:t>
            </w:r>
          </w:p>
        </w:tc>
      </w:tr>
      <w:tr w:rsidR="003C7DAC" w:rsidRPr="0011621C" w14:paraId="5CD68EB6" w14:textId="77777777" w:rsidTr="003421FB">
        <w:tc>
          <w:tcPr>
            <w:tcW w:w="1487" w:type="dxa"/>
            <w:vMerge/>
            <w:vAlign w:val="center"/>
            <w:hideMark/>
          </w:tcPr>
          <w:p w14:paraId="25095628"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723B025D"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классификацию основных образовательных результатов в дошкольном воспитании (мотивационные, универсальные, предметные)</w:t>
            </w:r>
          </w:p>
        </w:tc>
      </w:tr>
      <w:tr w:rsidR="003C7DAC" w:rsidRPr="0011621C" w14:paraId="107795A1" w14:textId="77777777" w:rsidTr="003421FB">
        <w:tc>
          <w:tcPr>
            <w:tcW w:w="1487" w:type="dxa"/>
            <w:vMerge/>
            <w:vAlign w:val="center"/>
            <w:hideMark/>
          </w:tcPr>
          <w:p w14:paraId="2E2DCFBC"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2E871D30"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педагогические закономерности организации образовательного процесса и образовательной среды</w:t>
            </w:r>
            <w:r w:rsidRPr="0011621C">
              <w:rPr>
                <w:rFonts w:ascii="Times New Roman" w:hAnsi="Times New Roman"/>
                <w:i/>
                <w:iCs/>
                <w:sz w:val="24"/>
                <w:szCs w:val="24"/>
              </w:rPr>
              <w:t> </w:t>
            </w:r>
          </w:p>
        </w:tc>
      </w:tr>
      <w:tr w:rsidR="003C7DAC" w:rsidRPr="0011621C" w14:paraId="5A3D3CA3" w14:textId="77777777" w:rsidTr="003421FB">
        <w:tc>
          <w:tcPr>
            <w:tcW w:w="1487" w:type="dxa"/>
            <w:vMerge/>
            <w:vAlign w:val="center"/>
            <w:hideMark/>
          </w:tcPr>
          <w:p w14:paraId="56B3F723"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511CD5A7"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роль педагога в организации психолого-педагогических условий</w:t>
            </w:r>
          </w:p>
        </w:tc>
      </w:tr>
      <w:tr w:rsidR="003C7DAC" w:rsidRPr="0011621C" w14:paraId="3452B5F6" w14:textId="77777777" w:rsidTr="003421FB">
        <w:tc>
          <w:tcPr>
            <w:tcW w:w="1487" w:type="dxa"/>
            <w:vMerge/>
            <w:vAlign w:val="center"/>
            <w:hideMark/>
          </w:tcPr>
          <w:p w14:paraId="7A4C124D"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5367130D"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промежуточные и итоговые ожидаемые образовательные результаты (целевые ориентиры) освоения программы</w:t>
            </w:r>
          </w:p>
        </w:tc>
      </w:tr>
      <w:tr w:rsidR="003C7DAC" w:rsidRPr="0011621C" w14:paraId="214D43E7" w14:textId="77777777" w:rsidTr="003421FB">
        <w:tc>
          <w:tcPr>
            <w:tcW w:w="1487" w:type="dxa"/>
            <w:vMerge/>
            <w:vAlign w:val="center"/>
            <w:hideMark/>
          </w:tcPr>
          <w:p w14:paraId="641B68D8"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0A921571"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принципы и технологию осуществления педагогического наблюдения, фиксации и анализа полученных результатов</w:t>
            </w:r>
          </w:p>
        </w:tc>
      </w:tr>
      <w:tr w:rsidR="003C7DAC" w:rsidRPr="0011621C" w14:paraId="66339640" w14:textId="77777777" w:rsidTr="003421FB">
        <w:tc>
          <w:tcPr>
            <w:tcW w:w="1487" w:type="dxa"/>
            <w:vMerge/>
            <w:vAlign w:val="center"/>
            <w:hideMark/>
          </w:tcPr>
          <w:p w14:paraId="2C32C312"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32724E53"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локальные акты, регламентирующие процесс обучения, в образовательной организации</w:t>
            </w:r>
          </w:p>
        </w:tc>
      </w:tr>
      <w:tr w:rsidR="003C7DAC" w:rsidRPr="0011621C" w14:paraId="43C71134" w14:textId="77777777" w:rsidTr="003421FB">
        <w:tc>
          <w:tcPr>
            <w:tcW w:w="1487" w:type="dxa"/>
            <w:vMerge/>
            <w:vAlign w:val="center"/>
            <w:hideMark/>
          </w:tcPr>
          <w:p w14:paraId="6417F5C1" w14:textId="77777777" w:rsidR="003C7DAC" w:rsidRPr="0011621C" w:rsidRDefault="003C7DAC" w:rsidP="00DA6668">
            <w:pPr>
              <w:spacing w:after="0" w:line="240" w:lineRule="auto"/>
              <w:rPr>
                <w:rFonts w:ascii="Times New Roman" w:hAnsi="Times New Roman"/>
                <w:sz w:val="24"/>
                <w:szCs w:val="24"/>
              </w:rPr>
            </w:pPr>
          </w:p>
        </w:tc>
        <w:tc>
          <w:tcPr>
            <w:tcW w:w="8153" w:type="dxa"/>
            <w:shd w:val="clear" w:color="auto" w:fill="auto"/>
            <w:hideMark/>
          </w:tcPr>
          <w:p w14:paraId="063BEB85" w14:textId="77777777" w:rsidR="003C7DAC" w:rsidRPr="0011621C" w:rsidRDefault="003C7DAC" w:rsidP="00DA6668">
            <w:pPr>
              <w:spacing w:after="0" w:line="240" w:lineRule="auto"/>
              <w:jc w:val="both"/>
              <w:rPr>
                <w:rFonts w:ascii="Times New Roman" w:hAnsi="Times New Roman"/>
                <w:sz w:val="24"/>
                <w:szCs w:val="24"/>
              </w:rPr>
            </w:pPr>
            <w:r w:rsidRPr="0011621C">
              <w:rPr>
                <w:rFonts w:ascii="Times New Roman" w:hAnsi="Times New Roman"/>
                <w:sz w:val="24"/>
                <w:szCs w:val="24"/>
              </w:rPr>
              <w:t>методы педагогической поддержки детской инициативы и самостоятельности; средства мотивации детей раннего и дошкольного возраста к разным видам деятельности</w:t>
            </w:r>
          </w:p>
        </w:tc>
      </w:tr>
    </w:tbl>
    <w:p w14:paraId="3A478694" w14:textId="77777777" w:rsidR="003B2619" w:rsidRDefault="003B2619" w:rsidP="003C7DAC">
      <w:pPr>
        <w:ind w:firstLine="709"/>
        <w:rPr>
          <w:rFonts w:ascii="Times New Roman" w:hAnsi="Times New Roman"/>
          <w:b/>
          <w:bCs/>
          <w:sz w:val="24"/>
          <w:szCs w:val="24"/>
        </w:rPr>
      </w:pPr>
    </w:p>
    <w:p w14:paraId="5D5BA150" w14:textId="374702E9" w:rsidR="003C7DAC" w:rsidRPr="0011621C" w:rsidRDefault="003C7DAC" w:rsidP="003C7DAC">
      <w:pPr>
        <w:ind w:firstLine="709"/>
        <w:rPr>
          <w:rFonts w:ascii="Times New Roman" w:hAnsi="Times New Roman"/>
          <w:sz w:val="24"/>
          <w:szCs w:val="24"/>
        </w:rPr>
      </w:pPr>
      <w:r w:rsidRPr="0011621C">
        <w:rPr>
          <w:rFonts w:ascii="Times New Roman" w:hAnsi="Times New Roman"/>
          <w:b/>
          <w:bCs/>
          <w:sz w:val="24"/>
          <w:szCs w:val="24"/>
        </w:rPr>
        <w:t>1.2. Количество часов, отводимое на освоение профессионального модуля</w:t>
      </w:r>
    </w:p>
    <w:p w14:paraId="1F4873F9" w14:textId="77777777" w:rsidR="003C7DAC" w:rsidRPr="0011621C" w:rsidRDefault="003C7DAC" w:rsidP="003C7DAC">
      <w:pPr>
        <w:spacing w:after="0"/>
        <w:rPr>
          <w:rFonts w:ascii="Times New Roman" w:hAnsi="Times New Roman"/>
          <w:sz w:val="24"/>
          <w:szCs w:val="24"/>
        </w:rPr>
      </w:pPr>
      <w:r w:rsidRPr="0011621C">
        <w:rPr>
          <w:rFonts w:ascii="Times New Roman" w:hAnsi="Times New Roman"/>
          <w:sz w:val="24"/>
          <w:szCs w:val="24"/>
        </w:rPr>
        <w:t>Всего часов 630</w:t>
      </w:r>
    </w:p>
    <w:p w14:paraId="3995DF3D" w14:textId="77777777" w:rsidR="003C7DAC" w:rsidRPr="0011621C" w:rsidRDefault="003C7DAC" w:rsidP="003C7DAC">
      <w:pPr>
        <w:spacing w:after="0"/>
        <w:ind w:firstLine="708"/>
        <w:rPr>
          <w:rFonts w:ascii="Times New Roman" w:hAnsi="Times New Roman"/>
          <w:sz w:val="24"/>
          <w:szCs w:val="24"/>
        </w:rPr>
      </w:pPr>
      <w:r w:rsidRPr="0011621C">
        <w:rPr>
          <w:rFonts w:ascii="Times New Roman" w:hAnsi="Times New Roman"/>
          <w:sz w:val="24"/>
          <w:szCs w:val="24"/>
        </w:rPr>
        <w:t xml:space="preserve">в том числе в форме практической подготовки 596 </w:t>
      </w:r>
    </w:p>
    <w:p w14:paraId="45A20173" w14:textId="77777777" w:rsidR="003C7DAC" w:rsidRPr="0011621C" w:rsidRDefault="003C7DAC" w:rsidP="003C7DAC">
      <w:pPr>
        <w:spacing w:after="0"/>
        <w:rPr>
          <w:rFonts w:ascii="Times New Roman" w:hAnsi="Times New Roman"/>
          <w:sz w:val="24"/>
          <w:szCs w:val="24"/>
        </w:rPr>
      </w:pPr>
      <w:r w:rsidRPr="0011621C">
        <w:rPr>
          <w:rFonts w:ascii="Times New Roman" w:hAnsi="Times New Roman"/>
          <w:sz w:val="24"/>
          <w:szCs w:val="24"/>
        </w:rPr>
        <w:t xml:space="preserve">Из них на освоение МДК 380 </w:t>
      </w:r>
    </w:p>
    <w:p w14:paraId="731E6DE5" w14:textId="77777777" w:rsidR="003C7DAC" w:rsidRPr="0011621C" w:rsidRDefault="003C7DAC" w:rsidP="003C7DAC">
      <w:pPr>
        <w:spacing w:after="0"/>
        <w:ind w:firstLine="708"/>
        <w:rPr>
          <w:rFonts w:ascii="Times New Roman" w:hAnsi="Times New Roman"/>
          <w:sz w:val="24"/>
          <w:szCs w:val="24"/>
        </w:rPr>
      </w:pPr>
      <w:r w:rsidRPr="0011621C">
        <w:rPr>
          <w:rFonts w:ascii="Times New Roman" w:hAnsi="Times New Roman"/>
          <w:sz w:val="24"/>
          <w:szCs w:val="24"/>
        </w:rPr>
        <w:t>в том числе самостоятельная работа</w:t>
      </w:r>
      <w:r w:rsidRPr="0011621C">
        <w:rPr>
          <w:rFonts w:ascii="Times New Roman" w:hAnsi="Times New Roman"/>
          <w:i/>
          <w:sz w:val="24"/>
          <w:szCs w:val="24"/>
        </w:rPr>
        <w:t xml:space="preserve"> _______</w:t>
      </w:r>
    </w:p>
    <w:p w14:paraId="716AD137" w14:textId="77777777" w:rsidR="003C7DAC" w:rsidRPr="0011621C" w:rsidRDefault="003C7DAC" w:rsidP="003C7DAC">
      <w:pPr>
        <w:spacing w:after="0"/>
        <w:rPr>
          <w:rFonts w:ascii="Times New Roman" w:hAnsi="Times New Roman"/>
          <w:sz w:val="24"/>
          <w:szCs w:val="24"/>
        </w:rPr>
      </w:pPr>
      <w:r w:rsidRPr="0011621C">
        <w:rPr>
          <w:rFonts w:ascii="Times New Roman" w:hAnsi="Times New Roman"/>
          <w:sz w:val="24"/>
          <w:szCs w:val="24"/>
        </w:rPr>
        <w:t xml:space="preserve">практики, в том числе учебная 72 </w:t>
      </w:r>
    </w:p>
    <w:p w14:paraId="29E921E5" w14:textId="77777777" w:rsidR="003C7DAC" w:rsidRPr="0011621C" w:rsidRDefault="003C7DAC" w:rsidP="003C7DAC">
      <w:pPr>
        <w:spacing w:after="0"/>
        <w:ind w:left="1416" w:firstLine="708"/>
        <w:rPr>
          <w:rFonts w:ascii="Times New Roman" w:hAnsi="Times New Roman"/>
          <w:sz w:val="24"/>
          <w:szCs w:val="24"/>
        </w:rPr>
      </w:pPr>
      <w:r w:rsidRPr="0011621C">
        <w:rPr>
          <w:rFonts w:ascii="Times New Roman" w:hAnsi="Times New Roman"/>
          <w:sz w:val="24"/>
          <w:szCs w:val="24"/>
        </w:rPr>
        <w:t xml:space="preserve">   производственная 144 </w:t>
      </w:r>
    </w:p>
    <w:p w14:paraId="6FC60BDB" w14:textId="77777777" w:rsidR="003C7DAC" w:rsidRPr="0011621C" w:rsidRDefault="003C7DAC" w:rsidP="003C7DAC">
      <w:pPr>
        <w:spacing w:after="0"/>
        <w:rPr>
          <w:rFonts w:ascii="Times New Roman" w:hAnsi="Times New Roman"/>
          <w:iCs/>
          <w:sz w:val="24"/>
          <w:szCs w:val="24"/>
        </w:rPr>
      </w:pPr>
      <w:r w:rsidRPr="0011621C">
        <w:rPr>
          <w:rFonts w:ascii="Times New Roman" w:hAnsi="Times New Roman"/>
          <w:iCs/>
          <w:sz w:val="24"/>
          <w:szCs w:val="24"/>
        </w:rPr>
        <w:t>Промежуточная аттестация 34.</w:t>
      </w:r>
    </w:p>
    <w:p w14:paraId="72845C6A" w14:textId="77777777" w:rsidR="003C7DAC" w:rsidRPr="0011621C" w:rsidRDefault="003C7DAC" w:rsidP="003C7DAC">
      <w:pPr>
        <w:spacing w:after="0"/>
        <w:rPr>
          <w:rFonts w:ascii="Times New Roman" w:hAnsi="Times New Roman"/>
          <w:sz w:val="24"/>
          <w:szCs w:val="24"/>
        </w:rPr>
        <w:sectPr w:rsidR="003C7DAC" w:rsidRPr="0011621C" w:rsidSect="00DA6668">
          <w:headerReference w:type="default" r:id="rId16"/>
          <w:footerReference w:type="default" r:id="rId17"/>
          <w:pgSz w:w="11906" w:h="16838"/>
          <w:pgMar w:top="1134" w:right="850" w:bottom="1134" w:left="1701" w:header="708" w:footer="708" w:gutter="0"/>
          <w:cols w:space="708"/>
          <w:docGrid w:linePitch="360"/>
        </w:sectPr>
      </w:pPr>
    </w:p>
    <w:p w14:paraId="5ADA3742" w14:textId="77777777" w:rsidR="003C7DAC" w:rsidRPr="0011621C" w:rsidRDefault="003C7DAC" w:rsidP="003C7DAC">
      <w:pPr>
        <w:spacing w:after="0"/>
        <w:jc w:val="center"/>
        <w:rPr>
          <w:rFonts w:ascii="Times New Roman" w:hAnsi="Times New Roman"/>
          <w:sz w:val="24"/>
          <w:szCs w:val="24"/>
        </w:rPr>
      </w:pPr>
      <w:r w:rsidRPr="0011621C">
        <w:rPr>
          <w:rFonts w:ascii="Times New Roman" w:hAnsi="Times New Roman"/>
          <w:b/>
          <w:bCs/>
          <w:smallCaps/>
          <w:sz w:val="24"/>
          <w:szCs w:val="24"/>
        </w:rPr>
        <w:lastRenderedPageBreak/>
        <w:t>2. СТРУКТУРА И СОДЕРЖАНИЕ ПРОФЕССИОНАЛЬНОГО МОДУЛЯ</w:t>
      </w:r>
    </w:p>
    <w:p w14:paraId="0086B66C" w14:textId="77777777" w:rsidR="003C7DAC" w:rsidRPr="0011621C" w:rsidRDefault="003C7DAC" w:rsidP="003C7DAC">
      <w:pPr>
        <w:spacing w:after="0"/>
        <w:ind w:firstLine="851"/>
        <w:rPr>
          <w:rFonts w:ascii="Times New Roman" w:hAnsi="Times New Roman"/>
          <w:b/>
          <w:sz w:val="24"/>
          <w:szCs w:val="24"/>
        </w:rPr>
      </w:pPr>
      <w:r w:rsidRPr="0011621C">
        <w:rPr>
          <w:rFonts w:ascii="Times New Roman" w:hAnsi="Times New Roman"/>
          <w:b/>
          <w:sz w:val="24"/>
          <w:szCs w:val="24"/>
        </w:rPr>
        <w:t>2.1. Структура профессионального модуля</w:t>
      </w:r>
      <w:r w:rsidRPr="0011621C">
        <w:rPr>
          <w:rFonts w:ascii="Times New Roman" w:hAnsi="Times New Roman"/>
          <w:sz w:val="24"/>
          <w:szCs w:val="24"/>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3"/>
        <w:gridCol w:w="4347"/>
        <w:gridCol w:w="983"/>
        <w:gridCol w:w="986"/>
        <w:gridCol w:w="1123"/>
        <w:gridCol w:w="983"/>
        <w:gridCol w:w="843"/>
        <w:gridCol w:w="983"/>
        <w:gridCol w:w="843"/>
        <w:gridCol w:w="24"/>
        <w:gridCol w:w="701"/>
        <w:gridCol w:w="959"/>
      </w:tblGrid>
      <w:tr w:rsidR="003C7DAC" w:rsidRPr="003421FB" w14:paraId="55BDCEBC" w14:textId="77777777" w:rsidTr="00DA6668">
        <w:trPr>
          <w:trHeight w:val="484"/>
        </w:trPr>
        <w:tc>
          <w:tcPr>
            <w:tcW w:w="698" w:type="pct"/>
            <w:vMerge w:val="restart"/>
            <w:tcBorders>
              <w:bottom w:val="single" w:sz="4" w:space="0" w:color="auto"/>
            </w:tcBorders>
            <w:vAlign w:val="center"/>
          </w:tcPr>
          <w:p w14:paraId="4B10FFBC" w14:textId="77777777" w:rsidR="003C7DAC" w:rsidRPr="003421FB" w:rsidRDefault="003C7DAC" w:rsidP="00DA6668">
            <w:pPr>
              <w:suppressAutoHyphens/>
              <w:spacing w:after="0" w:line="240" w:lineRule="auto"/>
              <w:ind w:left="-57" w:right="-57"/>
              <w:jc w:val="center"/>
              <w:rPr>
                <w:rFonts w:ascii="Times New Roman" w:hAnsi="Times New Roman"/>
              </w:rPr>
            </w:pPr>
            <w:r w:rsidRPr="003421FB">
              <w:rPr>
                <w:rFonts w:ascii="Times New Roman" w:hAnsi="Times New Roman"/>
              </w:rPr>
              <w:t>Коды профессиональных и общих компетенций</w:t>
            </w:r>
          </w:p>
        </w:tc>
        <w:tc>
          <w:tcPr>
            <w:tcW w:w="1464" w:type="pct"/>
            <w:vMerge w:val="restart"/>
            <w:tcBorders>
              <w:bottom w:val="single" w:sz="4" w:space="0" w:color="auto"/>
            </w:tcBorders>
            <w:vAlign w:val="center"/>
          </w:tcPr>
          <w:p w14:paraId="662FB978" w14:textId="77777777" w:rsidR="003C7DAC" w:rsidRPr="003421FB" w:rsidRDefault="003C7DAC" w:rsidP="00DA6668">
            <w:pPr>
              <w:suppressAutoHyphens/>
              <w:spacing w:after="0" w:line="240" w:lineRule="auto"/>
              <w:ind w:left="-57" w:right="-57"/>
              <w:jc w:val="center"/>
              <w:rPr>
                <w:rFonts w:ascii="Times New Roman" w:hAnsi="Times New Roman"/>
              </w:rPr>
            </w:pPr>
            <w:r w:rsidRPr="003421FB">
              <w:rPr>
                <w:rFonts w:ascii="Times New Roman" w:hAnsi="Times New Roman"/>
              </w:rPr>
              <w:t>Наименования разделов профессионального модуля</w:t>
            </w:r>
          </w:p>
        </w:tc>
        <w:tc>
          <w:tcPr>
            <w:tcW w:w="331" w:type="pct"/>
            <w:vMerge w:val="restart"/>
            <w:tcBorders>
              <w:bottom w:val="single" w:sz="4" w:space="0" w:color="auto"/>
            </w:tcBorders>
            <w:vAlign w:val="center"/>
          </w:tcPr>
          <w:p w14:paraId="4FEB24A8"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iCs/>
              </w:rPr>
              <w:t>Всего, час.</w:t>
            </w:r>
          </w:p>
        </w:tc>
        <w:tc>
          <w:tcPr>
            <w:tcW w:w="332" w:type="pct"/>
            <w:vMerge w:val="restart"/>
            <w:tcBorders>
              <w:bottom w:val="single" w:sz="4" w:space="0" w:color="auto"/>
            </w:tcBorders>
            <w:textDirection w:val="btLr"/>
            <w:vAlign w:val="center"/>
          </w:tcPr>
          <w:p w14:paraId="0AEA28BC" w14:textId="77777777" w:rsidR="003C7DAC" w:rsidRPr="003421FB" w:rsidRDefault="003C7DAC" w:rsidP="00DA6668">
            <w:pPr>
              <w:spacing w:after="0" w:line="240" w:lineRule="auto"/>
              <w:ind w:left="113" w:right="113"/>
              <w:jc w:val="center"/>
              <w:rPr>
                <w:rFonts w:ascii="Times New Roman" w:hAnsi="Times New Roman"/>
              </w:rPr>
            </w:pPr>
            <w:r w:rsidRPr="003421FB">
              <w:rPr>
                <w:rFonts w:ascii="Times New Roman" w:hAnsi="Times New Roman"/>
                <w:iCs/>
              </w:rPr>
              <w:t>В т.ч. в форме практической подготовки</w:t>
            </w:r>
          </w:p>
        </w:tc>
        <w:tc>
          <w:tcPr>
            <w:tcW w:w="2176" w:type="pct"/>
            <w:gridSpan w:val="8"/>
            <w:tcBorders>
              <w:bottom w:val="single" w:sz="4" w:space="0" w:color="auto"/>
            </w:tcBorders>
          </w:tcPr>
          <w:p w14:paraId="542976C2" w14:textId="77777777" w:rsidR="003C7DAC" w:rsidRPr="003421FB" w:rsidRDefault="003C7DAC" w:rsidP="00DA6668">
            <w:pPr>
              <w:suppressAutoHyphens/>
              <w:spacing w:after="0" w:line="240" w:lineRule="auto"/>
              <w:jc w:val="center"/>
              <w:rPr>
                <w:rFonts w:ascii="Times New Roman" w:hAnsi="Times New Roman"/>
              </w:rPr>
            </w:pPr>
            <w:r w:rsidRPr="003421FB">
              <w:rPr>
                <w:rFonts w:ascii="Times New Roman" w:hAnsi="Times New Roman"/>
              </w:rPr>
              <w:t xml:space="preserve">Объем профессионального модуля, </w:t>
            </w:r>
            <w:proofErr w:type="spellStart"/>
            <w:r w:rsidRPr="003421FB">
              <w:rPr>
                <w:rFonts w:ascii="Times New Roman" w:hAnsi="Times New Roman"/>
              </w:rPr>
              <w:t>ак</w:t>
            </w:r>
            <w:proofErr w:type="spellEnd"/>
            <w:r w:rsidRPr="003421FB">
              <w:rPr>
                <w:rFonts w:ascii="Times New Roman" w:hAnsi="Times New Roman"/>
              </w:rPr>
              <w:t>. час.</w:t>
            </w:r>
          </w:p>
        </w:tc>
      </w:tr>
      <w:tr w:rsidR="003C7DAC" w:rsidRPr="003421FB" w14:paraId="620D9F83" w14:textId="77777777" w:rsidTr="00DA6668">
        <w:trPr>
          <w:trHeight w:val="58"/>
        </w:trPr>
        <w:tc>
          <w:tcPr>
            <w:tcW w:w="698" w:type="pct"/>
            <w:vMerge/>
          </w:tcPr>
          <w:p w14:paraId="6DB0EF77" w14:textId="77777777" w:rsidR="003C7DAC" w:rsidRPr="003421FB" w:rsidRDefault="003C7DAC" w:rsidP="00DA6668">
            <w:pPr>
              <w:spacing w:after="0" w:line="240" w:lineRule="auto"/>
              <w:rPr>
                <w:rFonts w:ascii="Times New Roman" w:hAnsi="Times New Roman"/>
                <w:i/>
              </w:rPr>
            </w:pPr>
          </w:p>
        </w:tc>
        <w:tc>
          <w:tcPr>
            <w:tcW w:w="1464" w:type="pct"/>
            <w:vMerge/>
            <w:vAlign w:val="center"/>
          </w:tcPr>
          <w:p w14:paraId="37DF9B05" w14:textId="77777777" w:rsidR="003C7DAC" w:rsidRPr="003421FB" w:rsidRDefault="003C7DAC" w:rsidP="00DA6668">
            <w:pPr>
              <w:spacing w:after="0" w:line="240" w:lineRule="auto"/>
              <w:rPr>
                <w:rFonts w:ascii="Times New Roman" w:hAnsi="Times New Roman"/>
                <w:i/>
              </w:rPr>
            </w:pPr>
          </w:p>
        </w:tc>
        <w:tc>
          <w:tcPr>
            <w:tcW w:w="331" w:type="pct"/>
            <w:vMerge/>
            <w:vAlign w:val="center"/>
          </w:tcPr>
          <w:p w14:paraId="184AF326" w14:textId="77777777" w:rsidR="003C7DAC" w:rsidRPr="003421FB" w:rsidRDefault="003C7DAC" w:rsidP="00DA6668">
            <w:pPr>
              <w:spacing w:after="0" w:line="240" w:lineRule="auto"/>
              <w:rPr>
                <w:rFonts w:ascii="Times New Roman" w:hAnsi="Times New Roman"/>
                <w:i/>
                <w:iCs/>
              </w:rPr>
            </w:pPr>
          </w:p>
        </w:tc>
        <w:tc>
          <w:tcPr>
            <w:tcW w:w="332" w:type="pct"/>
            <w:vMerge/>
            <w:shd w:val="clear" w:color="auto" w:fill="FFFF00"/>
          </w:tcPr>
          <w:p w14:paraId="0E5EB49A" w14:textId="77777777" w:rsidR="003C7DAC" w:rsidRPr="003421FB" w:rsidRDefault="003C7DAC" w:rsidP="00DA6668">
            <w:pPr>
              <w:suppressAutoHyphens/>
              <w:spacing w:after="0" w:line="240" w:lineRule="auto"/>
              <w:jc w:val="center"/>
              <w:rPr>
                <w:rFonts w:ascii="Times New Roman" w:hAnsi="Times New Roman"/>
              </w:rPr>
            </w:pPr>
          </w:p>
        </w:tc>
        <w:tc>
          <w:tcPr>
            <w:tcW w:w="1615" w:type="pct"/>
            <w:gridSpan w:val="6"/>
          </w:tcPr>
          <w:p w14:paraId="62432979" w14:textId="77777777" w:rsidR="003C7DAC" w:rsidRPr="003421FB" w:rsidRDefault="003C7DAC" w:rsidP="00DA6668">
            <w:pPr>
              <w:suppressAutoHyphens/>
              <w:spacing w:after="0" w:line="240" w:lineRule="auto"/>
              <w:jc w:val="center"/>
              <w:rPr>
                <w:rFonts w:ascii="Times New Roman" w:hAnsi="Times New Roman"/>
              </w:rPr>
            </w:pPr>
            <w:r w:rsidRPr="003421FB">
              <w:rPr>
                <w:rFonts w:ascii="Times New Roman" w:hAnsi="Times New Roman"/>
              </w:rPr>
              <w:t>Обучение по МДК</w:t>
            </w:r>
          </w:p>
        </w:tc>
        <w:tc>
          <w:tcPr>
            <w:tcW w:w="560" w:type="pct"/>
            <w:gridSpan w:val="2"/>
            <w:vMerge w:val="restart"/>
            <w:vAlign w:val="center"/>
          </w:tcPr>
          <w:p w14:paraId="459AE345" w14:textId="77777777" w:rsidR="003C7DAC" w:rsidRPr="003421FB" w:rsidRDefault="003C7DAC" w:rsidP="00DA6668">
            <w:pPr>
              <w:suppressAutoHyphens/>
              <w:spacing w:after="0" w:line="240" w:lineRule="auto"/>
              <w:jc w:val="center"/>
              <w:rPr>
                <w:rFonts w:ascii="Times New Roman" w:hAnsi="Times New Roman"/>
              </w:rPr>
            </w:pPr>
            <w:r w:rsidRPr="003421FB">
              <w:rPr>
                <w:rFonts w:ascii="Times New Roman" w:hAnsi="Times New Roman"/>
              </w:rPr>
              <w:t>Практики</w:t>
            </w:r>
          </w:p>
        </w:tc>
      </w:tr>
      <w:tr w:rsidR="003C7DAC" w:rsidRPr="003421FB" w14:paraId="4DE23C1E" w14:textId="77777777" w:rsidTr="00DA6668">
        <w:tc>
          <w:tcPr>
            <w:tcW w:w="698" w:type="pct"/>
            <w:vMerge/>
          </w:tcPr>
          <w:p w14:paraId="3FAD4F70" w14:textId="77777777" w:rsidR="003C7DAC" w:rsidRPr="003421FB" w:rsidRDefault="003C7DAC" w:rsidP="00DA6668">
            <w:pPr>
              <w:spacing w:after="0" w:line="240" w:lineRule="auto"/>
              <w:rPr>
                <w:rFonts w:ascii="Times New Roman" w:hAnsi="Times New Roman"/>
                <w:i/>
              </w:rPr>
            </w:pPr>
          </w:p>
        </w:tc>
        <w:tc>
          <w:tcPr>
            <w:tcW w:w="1464" w:type="pct"/>
            <w:vMerge/>
            <w:vAlign w:val="center"/>
          </w:tcPr>
          <w:p w14:paraId="76CD5646" w14:textId="77777777" w:rsidR="003C7DAC" w:rsidRPr="003421FB" w:rsidRDefault="003C7DAC" w:rsidP="00DA6668">
            <w:pPr>
              <w:spacing w:after="0" w:line="240" w:lineRule="auto"/>
              <w:rPr>
                <w:rFonts w:ascii="Times New Roman" w:hAnsi="Times New Roman"/>
                <w:i/>
              </w:rPr>
            </w:pPr>
          </w:p>
        </w:tc>
        <w:tc>
          <w:tcPr>
            <w:tcW w:w="331" w:type="pct"/>
            <w:vMerge/>
            <w:vAlign w:val="center"/>
          </w:tcPr>
          <w:p w14:paraId="3E73AC6C" w14:textId="77777777" w:rsidR="003C7DAC" w:rsidRPr="003421FB" w:rsidRDefault="003C7DAC" w:rsidP="00DA6668">
            <w:pPr>
              <w:spacing w:after="0" w:line="240" w:lineRule="auto"/>
              <w:rPr>
                <w:rFonts w:ascii="Times New Roman" w:hAnsi="Times New Roman"/>
                <w:i/>
                <w:iCs/>
              </w:rPr>
            </w:pPr>
          </w:p>
        </w:tc>
        <w:tc>
          <w:tcPr>
            <w:tcW w:w="332" w:type="pct"/>
            <w:vMerge/>
            <w:shd w:val="clear" w:color="auto" w:fill="FFFF00"/>
          </w:tcPr>
          <w:p w14:paraId="76AA81C6" w14:textId="77777777" w:rsidR="003C7DAC" w:rsidRPr="003421FB" w:rsidRDefault="003C7DAC" w:rsidP="00DA6668">
            <w:pPr>
              <w:suppressAutoHyphens/>
              <w:spacing w:after="0" w:line="240" w:lineRule="auto"/>
              <w:jc w:val="center"/>
              <w:rPr>
                <w:rFonts w:ascii="Times New Roman" w:hAnsi="Times New Roman"/>
              </w:rPr>
            </w:pPr>
          </w:p>
        </w:tc>
        <w:tc>
          <w:tcPr>
            <w:tcW w:w="378" w:type="pct"/>
            <w:vMerge w:val="restart"/>
          </w:tcPr>
          <w:p w14:paraId="06418145" w14:textId="77777777" w:rsidR="003C7DAC" w:rsidRPr="003421FB" w:rsidRDefault="003C7DAC" w:rsidP="00DA6668">
            <w:pPr>
              <w:suppressAutoHyphens/>
              <w:spacing w:after="0" w:line="240" w:lineRule="auto"/>
              <w:jc w:val="center"/>
              <w:rPr>
                <w:rFonts w:ascii="Times New Roman" w:hAnsi="Times New Roman"/>
              </w:rPr>
            </w:pPr>
            <w:r w:rsidRPr="003421FB">
              <w:rPr>
                <w:rFonts w:ascii="Times New Roman" w:hAnsi="Times New Roman"/>
              </w:rPr>
              <w:t>Всего</w:t>
            </w:r>
          </w:p>
          <w:p w14:paraId="1A08DCC1" w14:textId="77777777" w:rsidR="003C7DAC" w:rsidRPr="003421FB" w:rsidRDefault="003C7DAC" w:rsidP="00DA6668">
            <w:pPr>
              <w:suppressAutoHyphens/>
              <w:spacing w:after="0" w:line="240" w:lineRule="auto"/>
              <w:jc w:val="center"/>
              <w:rPr>
                <w:rFonts w:ascii="Times New Roman" w:hAnsi="Times New Roman"/>
              </w:rPr>
            </w:pPr>
          </w:p>
        </w:tc>
        <w:tc>
          <w:tcPr>
            <w:tcW w:w="1238" w:type="pct"/>
            <w:gridSpan w:val="5"/>
          </w:tcPr>
          <w:p w14:paraId="6109A3CA" w14:textId="77777777" w:rsidR="003C7DAC" w:rsidRPr="003421FB" w:rsidRDefault="003C7DAC" w:rsidP="00DA6668">
            <w:pPr>
              <w:suppressAutoHyphens/>
              <w:spacing w:after="0" w:line="240" w:lineRule="auto"/>
              <w:jc w:val="center"/>
              <w:rPr>
                <w:rFonts w:ascii="Times New Roman" w:hAnsi="Times New Roman"/>
              </w:rPr>
            </w:pPr>
            <w:r w:rsidRPr="003421FB">
              <w:rPr>
                <w:rFonts w:ascii="Times New Roman" w:hAnsi="Times New Roman"/>
              </w:rPr>
              <w:t>В том числе</w:t>
            </w:r>
          </w:p>
        </w:tc>
        <w:tc>
          <w:tcPr>
            <w:tcW w:w="560" w:type="pct"/>
            <w:gridSpan w:val="2"/>
            <w:vMerge/>
            <w:vAlign w:val="center"/>
          </w:tcPr>
          <w:p w14:paraId="49DD67C1" w14:textId="77777777" w:rsidR="003C7DAC" w:rsidRPr="003421FB" w:rsidRDefault="003C7DAC" w:rsidP="00DA6668">
            <w:pPr>
              <w:suppressAutoHyphens/>
              <w:spacing w:after="0" w:line="240" w:lineRule="auto"/>
              <w:jc w:val="center"/>
              <w:rPr>
                <w:rFonts w:ascii="Times New Roman" w:hAnsi="Times New Roman"/>
                <w:i/>
              </w:rPr>
            </w:pPr>
          </w:p>
        </w:tc>
      </w:tr>
      <w:tr w:rsidR="003C7DAC" w:rsidRPr="003421FB" w14:paraId="6F92B44D" w14:textId="77777777" w:rsidTr="00DA6668">
        <w:trPr>
          <w:cantSplit/>
          <w:trHeight w:val="2111"/>
        </w:trPr>
        <w:tc>
          <w:tcPr>
            <w:tcW w:w="698" w:type="pct"/>
            <w:vMerge/>
          </w:tcPr>
          <w:p w14:paraId="7B291F0A" w14:textId="77777777" w:rsidR="003C7DAC" w:rsidRPr="003421FB" w:rsidRDefault="003C7DAC" w:rsidP="00DA6668">
            <w:pPr>
              <w:spacing w:after="0" w:line="240" w:lineRule="auto"/>
              <w:rPr>
                <w:rFonts w:ascii="Times New Roman" w:hAnsi="Times New Roman"/>
                <w:i/>
              </w:rPr>
            </w:pPr>
          </w:p>
        </w:tc>
        <w:tc>
          <w:tcPr>
            <w:tcW w:w="1464" w:type="pct"/>
            <w:vMerge/>
            <w:vAlign w:val="center"/>
          </w:tcPr>
          <w:p w14:paraId="7398C228" w14:textId="77777777" w:rsidR="003C7DAC" w:rsidRPr="003421FB" w:rsidRDefault="003C7DAC" w:rsidP="00DA6668">
            <w:pPr>
              <w:spacing w:after="0" w:line="240" w:lineRule="auto"/>
              <w:rPr>
                <w:rFonts w:ascii="Times New Roman" w:hAnsi="Times New Roman"/>
                <w:i/>
              </w:rPr>
            </w:pPr>
          </w:p>
        </w:tc>
        <w:tc>
          <w:tcPr>
            <w:tcW w:w="331" w:type="pct"/>
            <w:vMerge/>
            <w:vAlign w:val="center"/>
          </w:tcPr>
          <w:p w14:paraId="465D7EBA" w14:textId="77777777" w:rsidR="003C7DAC" w:rsidRPr="003421FB" w:rsidRDefault="003C7DAC" w:rsidP="00DA6668">
            <w:pPr>
              <w:spacing w:after="0" w:line="240" w:lineRule="auto"/>
              <w:rPr>
                <w:rFonts w:ascii="Times New Roman" w:hAnsi="Times New Roman"/>
                <w:i/>
              </w:rPr>
            </w:pPr>
          </w:p>
        </w:tc>
        <w:tc>
          <w:tcPr>
            <w:tcW w:w="332" w:type="pct"/>
            <w:vMerge/>
            <w:shd w:val="clear" w:color="auto" w:fill="FFFF00"/>
          </w:tcPr>
          <w:p w14:paraId="0BD38BB3" w14:textId="77777777" w:rsidR="003C7DAC" w:rsidRPr="003421FB" w:rsidRDefault="003C7DAC" w:rsidP="00DA6668">
            <w:pPr>
              <w:suppressAutoHyphens/>
              <w:spacing w:after="0" w:line="240" w:lineRule="auto"/>
              <w:jc w:val="center"/>
              <w:rPr>
                <w:rFonts w:ascii="Times New Roman" w:hAnsi="Times New Roman"/>
                <w:i/>
              </w:rPr>
            </w:pPr>
          </w:p>
        </w:tc>
        <w:tc>
          <w:tcPr>
            <w:tcW w:w="378" w:type="pct"/>
            <w:vMerge/>
          </w:tcPr>
          <w:p w14:paraId="4DA31B9B" w14:textId="77777777" w:rsidR="003C7DAC" w:rsidRPr="003421FB" w:rsidRDefault="003C7DAC" w:rsidP="00DA6668">
            <w:pPr>
              <w:suppressAutoHyphens/>
              <w:spacing w:after="0" w:line="240" w:lineRule="auto"/>
              <w:jc w:val="center"/>
              <w:rPr>
                <w:rFonts w:ascii="Times New Roman" w:hAnsi="Times New Roman"/>
                <w:i/>
              </w:rPr>
            </w:pPr>
          </w:p>
        </w:tc>
        <w:tc>
          <w:tcPr>
            <w:tcW w:w="331" w:type="pct"/>
            <w:textDirection w:val="btLr"/>
            <w:vAlign w:val="center"/>
          </w:tcPr>
          <w:p w14:paraId="0566F163" w14:textId="77777777" w:rsidR="003C7DAC" w:rsidRPr="003421FB" w:rsidRDefault="003C7DAC" w:rsidP="00DA6668">
            <w:pPr>
              <w:suppressAutoHyphens/>
              <w:spacing w:after="0" w:line="240" w:lineRule="auto"/>
              <w:ind w:left="-57" w:right="-57"/>
              <w:jc w:val="center"/>
              <w:rPr>
                <w:rFonts w:ascii="Times New Roman" w:hAnsi="Times New Roman"/>
                <w:i/>
              </w:rPr>
            </w:pPr>
            <w:r w:rsidRPr="003421FB">
              <w:rPr>
                <w:rFonts w:ascii="Times New Roman" w:hAnsi="Times New Roman"/>
              </w:rPr>
              <w:t>Лабораторных и практических занятий</w:t>
            </w:r>
          </w:p>
        </w:tc>
        <w:tc>
          <w:tcPr>
            <w:tcW w:w="284" w:type="pct"/>
            <w:textDirection w:val="btLr"/>
            <w:vAlign w:val="center"/>
          </w:tcPr>
          <w:p w14:paraId="594721E7" w14:textId="77777777" w:rsidR="003C7DAC" w:rsidRPr="003421FB" w:rsidRDefault="003C7DAC" w:rsidP="00DA6668">
            <w:pPr>
              <w:suppressAutoHyphens/>
              <w:spacing w:after="0" w:line="240" w:lineRule="auto"/>
              <w:ind w:left="-57" w:right="-57"/>
              <w:jc w:val="center"/>
              <w:rPr>
                <w:rFonts w:ascii="Times New Roman" w:hAnsi="Times New Roman"/>
                <w:iCs/>
              </w:rPr>
            </w:pPr>
            <w:r w:rsidRPr="003421FB">
              <w:rPr>
                <w:rFonts w:ascii="Times New Roman" w:hAnsi="Times New Roman"/>
              </w:rPr>
              <w:t>Курсовых работ (проектов)</w:t>
            </w:r>
          </w:p>
        </w:tc>
        <w:tc>
          <w:tcPr>
            <w:tcW w:w="331" w:type="pct"/>
            <w:textDirection w:val="btLr"/>
            <w:vAlign w:val="center"/>
          </w:tcPr>
          <w:p w14:paraId="18EC8AF0" w14:textId="77777777" w:rsidR="003C7DAC" w:rsidRPr="003421FB" w:rsidRDefault="003C7DAC" w:rsidP="00DA6668">
            <w:pPr>
              <w:suppressAutoHyphens/>
              <w:spacing w:after="0" w:line="240" w:lineRule="auto"/>
              <w:ind w:left="-57" w:right="-57"/>
              <w:jc w:val="center"/>
              <w:rPr>
                <w:rFonts w:ascii="Times New Roman" w:hAnsi="Times New Roman"/>
              </w:rPr>
            </w:pPr>
            <w:r w:rsidRPr="003421FB">
              <w:rPr>
                <w:rFonts w:ascii="Times New Roman" w:hAnsi="Times New Roman"/>
              </w:rPr>
              <w:t>Самостоятельная работа</w:t>
            </w:r>
            <w:r w:rsidRPr="003421FB">
              <w:rPr>
                <w:rStyle w:val="ab"/>
                <w:rFonts w:ascii="Times New Roman" w:hAnsi="Times New Roman"/>
                <w:i/>
              </w:rPr>
              <w:footnoteReference w:id="2"/>
            </w:r>
          </w:p>
        </w:tc>
        <w:tc>
          <w:tcPr>
            <w:tcW w:w="291" w:type="pct"/>
            <w:gridSpan w:val="2"/>
            <w:textDirection w:val="btLr"/>
            <w:vAlign w:val="center"/>
          </w:tcPr>
          <w:p w14:paraId="459AE1DE" w14:textId="77777777" w:rsidR="003C7DAC" w:rsidRPr="003421FB" w:rsidRDefault="003C7DAC" w:rsidP="00DA6668">
            <w:pPr>
              <w:suppressAutoHyphens/>
              <w:spacing w:after="0" w:line="240" w:lineRule="auto"/>
              <w:ind w:left="-57" w:right="-57"/>
              <w:jc w:val="center"/>
              <w:rPr>
                <w:rFonts w:ascii="Times New Roman" w:hAnsi="Times New Roman"/>
              </w:rPr>
            </w:pPr>
            <w:r w:rsidRPr="003421FB">
              <w:rPr>
                <w:rFonts w:ascii="Times New Roman" w:hAnsi="Times New Roman"/>
              </w:rPr>
              <w:t>Промежуточная аттестация</w:t>
            </w:r>
          </w:p>
        </w:tc>
        <w:tc>
          <w:tcPr>
            <w:tcW w:w="236" w:type="pct"/>
            <w:textDirection w:val="btLr"/>
            <w:vAlign w:val="center"/>
          </w:tcPr>
          <w:p w14:paraId="61D7E2D4" w14:textId="77777777" w:rsidR="003C7DAC" w:rsidRPr="003421FB" w:rsidRDefault="003C7DAC" w:rsidP="00DA6668">
            <w:pPr>
              <w:suppressAutoHyphens/>
              <w:spacing w:after="0" w:line="240" w:lineRule="auto"/>
              <w:ind w:left="-57" w:right="-57"/>
              <w:jc w:val="center"/>
              <w:rPr>
                <w:rFonts w:ascii="Times New Roman" w:hAnsi="Times New Roman"/>
                <w:i/>
              </w:rPr>
            </w:pPr>
            <w:r w:rsidRPr="003421FB">
              <w:rPr>
                <w:rFonts w:ascii="Times New Roman" w:hAnsi="Times New Roman"/>
              </w:rPr>
              <w:t>Учебная</w:t>
            </w:r>
          </w:p>
        </w:tc>
        <w:tc>
          <w:tcPr>
            <w:tcW w:w="324" w:type="pct"/>
            <w:textDirection w:val="btLr"/>
            <w:vAlign w:val="center"/>
          </w:tcPr>
          <w:p w14:paraId="3225CF69" w14:textId="77777777" w:rsidR="003C7DAC" w:rsidRPr="003421FB" w:rsidRDefault="003C7DAC" w:rsidP="00DA6668">
            <w:pPr>
              <w:suppressAutoHyphens/>
              <w:spacing w:after="0" w:line="240" w:lineRule="auto"/>
              <w:ind w:left="-57" w:right="-57"/>
              <w:jc w:val="center"/>
              <w:rPr>
                <w:rFonts w:ascii="Times New Roman" w:hAnsi="Times New Roman"/>
                <w:i/>
              </w:rPr>
            </w:pPr>
            <w:r w:rsidRPr="003421FB">
              <w:rPr>
                <w:rFonts w:ascii="Times New Roman" w:hAnsi="Times New Roman"/>
              </w:rPr>
              <w:t>Производственная</w:t>
            </w:r>
          </w:p>
        </w:tc>
      </w:tr>
      <w:tr w:rsidR="003C7DAC" w:rsidRPr="003421FB" w14:paraId="4BCDFFB6" w14:textId="77777777" w:rsidTr="00DA6668">
        <w:trPr>
          <w:trHeight w:val="70"/>
        </w:trPr>
        <w:tc>
          <w:tcPr>
            <w:tcW w:w="698" w:type="pct"/>
            <w:vAlign w:val="center"/>
          </w:tcPr>
          <w:p w14:paraId="6A1BE0E9" w14:textId="77777777" w:rsidR="003C7DAC" w:rsidRPr="003421FB" w:rsidRDefault="003C7DAC" w:rsidP="00DA6668">
            <w:pPr>
              <w:spacing w:after="0" w:line="240" w:lineRule="auto"/>
              <w:jc w:val="center"/>
              <w:rPr>
                <w:rFonts w:ascii="Times New Roman" w:hAnsi="Times New Roman"/>
                <w:i/>
              </w:rPr>
            </w:pPr>
            <w:r w:rsidRPr="003421FB">
              <w:rPr>
                <w:rFonts w:ascii="Times New Roman" w:hAnsi="Times New Roman"/>
                <w:i/>
              </w:rPr>
              <w:t>1</w:t>
            </w:r>
          </w:p>
        </w:tc>
        <w:tc>
          <w:tcPr>
            <w:tcW w:w="1464" w:type="pct"/>
            <w:vAlign w:val="center"/>
          </w:tcPr>
          <w:p w14:paraId="4A903D0F" w14:textId="77777777" w:rsidR="003C7DAC" w:rsidRPr="003421FB" w:rsidRDefault="003C7DAC" w:rsidP="00DA6668">
            <w:pPr>
              <w:spacing w:after="0" w:line="240" w:lineRule="auto"/>
              <w:jc w:val="center"/>
              <w:rPr>
                <w:rFonts w:ascii="Times New Roman" w:hAnsi="Times New Roman"/>
                <w:i/>
              </w:rPr>
            </w:pPr>
            <w:r w:rsidRPr="003421FB">
              <w:rPr>
                <w:rFonts w:ascii="Times New Roman" w:hAnsi="Times New Roman"/>
                <w:i/>
              </w:rPr>
              <w:t>2</w:t>
            </w:r>
          </w:p>
        </w:tc>
        <w:tc>
          <w:tcPr>
            <w:tcW w:w="331" w:type="pct"/>
            <w:vAlign w:val="center"/>
          </w:tcPr>
          <w:p w14:paraId="1A83504D" w14:textId="77777777" w:rsidR="003C7DAC" w:rsidRPr="003421FB" w:rsidRDefault="003C7DAC" w:rsidP="00DA6668">
            <w:pPr>
              <w:spacing w:after="0" w:line="240" w:lineRule="auto"/>
              <w:jc w:val="center"/>
              <w:rPr>
                <w:rFonts w:ascii="Times New Roman" w:hAnsi="Times New Roman"/>
                <w:i/>
              </w:rPr>
            </w:pPr>
            <w:r w:rsidRPr="003421FB">
              <w:rPr>
                <w:rFonts w:ascii="Times New Roman" w:hAnsi="Times New Roman"/>
                <w:i/>
              </w:rPr>
              <w:t>3</w:t>
            </w:r>
          </w:p>
        </w:tc>
        <w:tc>
          <w:tcPr>
            <w:tcW w:w="332" w:type="pct"/>
            <w:vAlign w:val="center"/>
          </w:tcPr>
          <w:p w14:paraId="3AAC6A5F" w14:textId="77777777" w:rsidR="003C7DAC" w:rsidRPr="003421FB" w:rsidRDefault="003C7DAC" w:rsidP="00DA6668">
            <w:pPr>
              <w:spacing w:after="0" w:line="240" w:lineRule="auto"/>
              <w:jc w:val="center"/>
              <w:rPr>
                <w:rFonts w:ascii="Times New Roman" w:hAnsi="Times New Roman"/>
                <w:i/>
              </w:rPr>
            </w:pPr>
            <w:r w:rsidRPr="003421FB">
              <w:rPr>
                <w:rFonts w:ascii="Times New Roman" w:hAnsi="Times New Roman"/>
                <w:i/>
              </w:rPr>
              <w:t>4</w:t>
            </w:r>
          </w:p>
        </w:tc>
        <w:tc>
          <w:tcPr>
            <w:tcW w:w="378" w:type="pct"/>
            <w:vAlign w:val="center"/>
          </w:tcPr>
          <w:p w14:paraId="03799489" w14:textId="77777777" w:rsidR="003C7DAC" w:rsidRPr="003421FB" w:rsidRDefault="003C7DAC" w:rsidP="00DA6668">
            <w:pPr>
              <w:spacing w:after="0" w:line="240" w:lineRule="auto"/>
              <w:jc w:val="center"/>
              <w:rPr>
                <w:rFonts w:ascii="Times New Roman" w:hAnsi="Times New Roman"/>
                <w:i/>
              </w:rPr>
            </w:pPr>
            <w:r w:rsidRPr="003421FB">
              <w:rPr>
                <w:rFonts w:ascii="Times New Roman" w:hAnsi="Times New Roman"/>
                <w:i/>
              </w:rPr>
              <w:t>5</w:t>
            </w:r>
          </w:p>
        </w:tc>
        <w:tc>
          <w:tcPr>
            <w:tcW w:w="331" w:type="pct"/>
            <w:vAlign w:val="center"/>
          </w:tcPr>
          <w:p w14:paraId="6A43ECF6" w14:textId="77777777" w:rsidR="003C7DAC" w:rsidRPr="003421FB" w:rsidRDefault="003C7DAC" w:rsidP="00DA6668">
            <w:pPr>
              <w:spacing w:after="0" w:line="240" w:lineRule="auto"/>
              <w:jc w:val="center"/>
              <w:rPr>
                <w:rFonts w:ascii="Times New Roman" w:hAnsi="Times New Roman"/>
                <w:i/>
              </w:rPr>
            </w:pPr>
            <w:r w:rsidRPr="003421FB">
              <w:rPr>
                <w:rFonts w:ascii="Times New Roman" w:hAnsi="Times New Roman"/>
                <w:i/>
              </w:rPr>
              <w:t>6</w:t>
            </w:r>
          </w:p>
        </w:tc>
        <w:tc>
          <w:tcPr>
            <w:tcW w:w="284" w:type="pct"/>
            <w:vAlign w:val="center"/>
          </w:tcPr>
          <w:p w14:paraId="4AE6851D" w14:textId="77777777" w:rsidR="003C7DAC" w:rsidRPr="003421FB" w:rsidRDefault="003C7DAC" w:rsidP="00DA6668">
            <w:pPr>
              <w:spacing w:after="0" w:line="240" w:lineRule="auto"/>
              <w:jc w:val="center"/>
              <w:rPr>
                <w:rFonts w:ascii="Times New Roman" w:hAnsi="Times New Roman"/>
                <w:i/>
              </w:rPr>
            </w:pPr>
            <w:r w:rsidRPr="003421FB">
              <w:rPr>
                <w:rFonts w:ascii="Times New Roman" w:hAnsi="Times New Roman"/>
                <w:i/>
              </w:rPr>
              <w:t>7</w:t>
            </w:r>
          </w:p>
        </w:tc>
        <w:tc>
          <w:tcPr>
            <w:tcW w:w="331" w:type="pct"/>
            <w:vAlign w:val="center"/>
          </w:tcPr>
          <w:p w14:paraId="088D8B05" w14:textId="77777777" w:rsidR="003C7DAC" w:rsidRPr="003421FB" w:rsidRDefault="003C7DAC" w:rsidP="00DA6668">
            <w:pPr>
              <w:spacing w:after="0" w:line="240" w:lineRule="auto"/>
              <w:jc w:val="center"/>
              <w:rPr>
                <w:rFonts w:ascii="Times New Roman" w:hAnsi="Times New Roman"/>
                <w:i/>
              </w:rPr>
            </w:pPr>
            <w:r w:rsidRPr="003421FB">
              <w:rPr>
                <w:rFonts w:ascii="Times New Roman" w:hAnsi="Times New Roman"/>
                <w:i/>
              </w:rPr>
              <w:t>8</w:t>
            </w:r>
          </w:p>
        </w:tc>
        <w:tc>
          <w:tcPr>
            <w:tcW w:w="291" w:type="pct"/>
            <w:gridSpan w:val="2"/>
            <w:vAlign w:val="center"/>
          </w:tcPr>
          <w:p w14:paraId="391AFE5B" w14:textId="77777777" w:rsidR="003C7DAC" w:rsidRPr="003421FB" w:rsidRDefault="003C7DAC" w:rsidP="00DA6668">
            <w:pPr>
              <w:spacing w:after="0" w:line="240" w:lineRule="auto"/>
              <w:jc w:val="center"/>
              <w:rPr>
                <w:rFonts w:ascii="Times New Roman" w:hAnsi="Times New Roman"/>
                <w:i/>
              </w:rPr>
            </w:pPr>
            <w:r w:rsidRPr="003421FB">
              <w:rPr>
                <w:rFonts w:ascii="Times New Roman" w:hAnsi="Times New Roman"/>
                <w:i/>
              </w:rPr>
              <w:t>9</w:t>
            </w:r>
          </w:p>
        </w:tc>
        <w:tc>
          <w:tcPr>
            <w:tcW w:w="236" w:type="pct"/>
            <w:vAlign w:val="center"/>
          </w:tcPr>
          <w:p w14:paraId="5B9CC418" w14:textId="77777777" w:rsidR="003C7DAC" w:rsidRPr="003421FB" w:rsidRDefault="003C7DAC" w:rsidP="00DA6668">
            <w:pPr>
              <w:spacing w:after="0" w:line="240" w:lineRule="auto"/>
              <w:jc w:val="center"/>
              <w:rPr>
                <w:rFonts w:ascii="Times New Roman" w:hAnsi="Times New Roman"/>
                <w:i/>
              </w:rPr>
            </w:pPr>
            <w:r w:rsidRPr="003421FB">
              <w:rPr>
                <w:rFonts w:ascii="Times New Roman" w:hAnsi="Times New Roman"/>
                <w:i/>
              </w:rPr>
              <w:t>10</w:t>
            </w:r>
          </w:p>
        </w:tc>
        <w:tc>
          <w:tcPr>
            <w:tcW w:w="324" w:type="pct"/>
            <w:vAlign w:val="center"/>
          </w:tcPr>
          <w:p w14:paraId="281BC129" w14:textId="77777777" w:rsidR="003C7DAC" w:rsidRPr="003421FB" w:rsidRDefault="003C7DAC" w:rsidP="00DA6668">
            <w:pPr>
              <w:spacing w:after="0" w:line="240" w:lineRule="auto"/>
              <w:jc w:val="center"/>
              <w:rPr>
                <w:rFonts w:ascii="Times New Roman" w:hAnsi="Times New Roman"/>
                <w:i/>
              </w:rPr>
            </w:pPr>
            <w:r w:rsidRPr="003421FB">
              <w:rPr>
                <w:rFonts w:ascii="Times New Roman" w:hAnsi="Times New Roman"/>
                <w:i/>
              </w:rPr>
              <w:t>11</w:t>
            </w:r>
          </w:p>
        </w:tc>
      </w:tr>
      <w:tr w:rsidR="003C7DAC" w:rsidRPr="003421FB" w14:paraId="210925E0" w14:textId="77777777" w:rsidTr="00DA6668">
        <w:trPr>
          <w:trHeight w:val="314"/>
        </w:trPr>
        <w:tc>
          <w:tcPr>
            <w:tcW w:w="698" w:type="pct"/>
            <w:vMerge w:val="restart"/>
          </w:tcPr>
          <w:p w14:paraId="38D7BD56" w14:textId="77777777" w:rsidR="003C7DAC" w:rsidRPr="003421FB" w:rsidRDefault="003C7DAC" w:rsidP="00DA6668">
            <w:pPr>
              <w:spacing w:after="0" w:line="240" w:lineRule="auto"/>
              <w:rPr>
                <w:rFonts w:ascii="Times New Roman" w:hAnsi="Times New Roman"/>
              </w:rPr>
            </w:pPr>
            <w:r w:rsidRPr="003421FB">
              <w:rPr>
                <w:rFonts w:ascii="Times New Roman" w:hAnsi="Times New Roman"/>
              </w:rPr>
              <w:t>ПК 2.1</w:t>
            </w:r>
          </w:p>
          <w:p w14:paraId="47876C60" w14:textId="77777777" w:rsidR="003C7DAC" w:rsidRPr="003421FB" w:rsidRDefault="003C7DAC" w:rsidP="00DA6668">
            <w:pPr>
              <w:spacing w:after="0" w:line="240" w:lineRule="auto"/>
              <w:rPr>
                <w:rFonts w:ascii="Times New Roman" w:hAnsi="Times New Roman"/>
              </w:rPr>
            </w:pPr>
            <w:r w:rsidRPr="003421FB">
              <w:rPr>
                <w:rFonts w:ascii="Times New Roman" w:hAnsi="Times New Roman"/>
              </w:rPr>
              <w:t>ПК 2.2</w:t>
            </w:r>
          </w:p>
          <w:p w14:paraId="31557A70" w14:textId="77777777" w:rsidR="003C7DAC" w:rsidRPr="003421FB" w:rsidRDefault="003C7DAC" w:rsidP="00DA6668">
            <w:pPr>
              <w:spacing w:after="0" w:line="240" w:lineRule="auto"/>
              <w:rPr>
                <w:rFonts w:ascii="Times New Roman" w:hAnsi="Times New Roman"/>
              </w:rPr>
            </w:pPr>
            <w:r w:rsidRPr="003421FB">
              <w:rPr>
                <w:rFonts w:ascii="Times New Roman" w:hAnsi="Times New Roman"/>
              </w:rPr>
              <w:t>ПК 2.3</w:t>
            </w:r>
          </w:p>
          <w:p w14:paraId="3746F32E" w14:textId="77777777" w:rsidR="003C7DAC" w:rsidRPr="003421FB" w:rsidRDefault="003C7DAC" w:rsidP="00DA6668">
            <w:pPr>
              <w:spacing w:after="0" w:line="240" w:lineRule="auto"/>
              <w:rPr>
                <w:rFonts w:ascii="Times New Roman" w:hAnsi="Times New Roman"/>
              </w:rPr>
            </w:pPr>
            <w:r w:rsidRPr="003421FB">
              <w:rPr>
                <w:rFonts w:ascii="Times New Roman" w:hAnsi="Times New Roman"/>
              </w:rPr>
              <w:t>ПК 2.4</w:t>
            </w:r>
          </w:p>
          <w:p w14:paraId="37EBF30B" w14:textId="77777777" w:rsidR="003C7DAC" w:rsidRPr="003421FB" w:rsidRDefault="003C7DAC" w:rsidP="00DA6668">
            <w:pPr>
              <w:spacing w:after="0" w:line="240" w:lineRule="auto"/>
              <w:rPr>
                <w:rFonts w:ascii="Times New Roman" w:hAnsi="Times New Roman"/>
              </w:rPr>
            </w:pPr>
            <w:r w:rsidRPr="003421FB">
              <w:rPr>
                <w:rFonts w:ascii="Times New Roman" w:hAnsi="Times New Roman"/>
              </w:rPr>
              <w:t>ПК 2.5</w:t>
            </w:r>
          </w:p>
          <w:p w14:paraId="71D7C3D6" w14:textId="77777777" w:rsidR="003C7DAC" w:rsidRPr="003421FB" w:rsidRDefault="003C7DAC" w:rsidP="00DA6668">
            <w:pPr>
              <w:spacing w:after="0" w:line="240" w:lineRule="auto"/>
              <w:rPr>
                <w:rFonts w:ascii="Times New Roman" w:hAnsi="Times New Roman"/>
              </w:rPr>
            </w:pPr>
            <w:r w:rsidRPr="003421FB">
              <w:rPr>
                <w:rFonts w:ascii="Times New Roman" w:hAnsi="Times New Roman"/>
              </w:rPr>
              <w:t>ПК 2.6</w:t>
            </w:r>
          </w:p>
          <w:p w14:paraId="7D80D695" w14:textId="77777777" w:rsidR="003C7DAC" w:rsidRPr="003421FB" w:rsidRDefault="003C7DAC" w:rsidP="00DA6668">
            <w:pPr>
              <w:spacing w:after="0" w:line="240" w:lineRule="auto"/>
              <w:rPr>
                <w:rFonts w:ascii="Times New Roman" w:hAnsi="Times New Roman"/>
              </w:rPr>
            </w:pPr>
            <w:r w:rsidRPr="003421FB">
              <w:rPr>
                <w:rFonts w:ascii="Times New Roman" w:hAnsi="Times New Roman"/>
              </w:rPr>
              <w:t>ОК 01</w:t>
            </w:r>
          </w:p>
          <w:p w14:paraId="52B51D6B" w14:textId="77777777" w:rsidR="003C7DAC" w:rsidRPr="003421FB" w:rsidRDefault="003C7DAC" w:rsidP="00DA6668">
            <w:pPr>
              <w:spacing w:after="0" w:line="240" w:lineRule="auto"/>
              <w:rPr>
                <w:rFonts w:ascii="Times New Roman" w:hAnsi="Times New Roman"/>
              </w:rPr>
            </w:pPr>
            <w:r w:rsidRPr="003421FB">
              <w:rPr>
                <w:rFonts w:ascii="Times New Roman" w:hAnsi="Times New Roman"/>
              </w:rPr>
              <w:t>ОК 02</w:t>
            </w:r>
          </w:p>
          <w:p w14:paraId="0936857D" w14:textId="77777777" w:rsidR="003C7DAC" w:rsidRPr="003421FB" w:rsidRDefault="003C7DAC" w:rsidP="00DA6668">
            <w:pPr>
              <w:spacing w:after="0" w:line="240" w:lineRule="auto"/>
              <w:rPr>
                <w:rFonts w:ascii="Times New Roman" w:hAnsi="Times New Roman"/>
              </w:rPr>
            </w:pPr>
            <w:r w:rsidRPr="003421FB">
              <w:rPr>
                <w:rFonts w:ascii="Times New Roman" w:hAnsi="Times New Roman"/>
              </w:rPr>
              <w:t>ОК 04</w:t>
            </w:r>
          </w:p>
          <w:p w14:paraId="0BABCA4E" w14:textId="77777777" w:rsidR="003C7DAC" w:rsidRPr="003421FB" w:rsidRDefault="003C7DAC" w:rsidP="00DA6668">
            <w:pPr>
              <w:spacing w:after="0" w:line="240" w:lineRule="auto"/>
              <w:rPr>
                <w:rFonts w:ascii="Times New Roman" w:hAnsi="Times New Roman"/>
              </w:rPr>
            </w:pPr>
            <w:r w:rsidRPr="003421FB">
              <w:rPr>
                <w:rFonts w:ascii="Times New Roman" w:hAnsi="Times New Roman"/>
              </w:rPr>
              <w:t>ОК 05</w:t>
            </w:r>
          </w:p>
          <w:p w14:paraId="587CC729" w14:textId="77777777" w:rsidR="003C7DAC" w:rsidRPr="003421FB" w:rsidRDefault="003C7DAC" w:rsidP="00DA6668">
            <w:pPr>
              <w:spacing w:after="0" w:line="240" w:lineRule="auto"/>
              <w:rPr>
                <w:rFonts w:ascii="Times New Roman" w:hAnsi="Times New Roman"/>
              </w:rPr>
            </w:pPr>
            <w:r w:rsidRPr="003421FB">
              <w:rPr>
                <w:rFonts w:ascii="Times New Roman" w:hAnsi="Times New Roman"/>
              </w:rPr>
              <w:t>ОК 06</w:t>
            </w:r>
          </w:p>
          <w:p w14:paraId="45F14BE8" w14:textId="77777777" w:rsidR="003C7DAC" w:rsidRPr="003421FB" w:rsidRDefault="003C7DAC" w:rsidP="00DA6668">
            <w:pPr>
              <w:spacing w:after="0" w:line="240" w:lineRule="auto"/>
              <w:rPr>
                <w:rFonts w:ascii="Times New Roman" w:hAnsi="Times New Roman"/>
              </w:rPr>
            </w:pPr>
            <w:r w:rsidRPr="003421FB">
              <w:rPr>
                <w:rFonts w:ascii="Times New Roman" w:hAnsi="Times New Roman"/>
              </w:rPr>
              <w:t>ОК 09</w:t>
            </w:r>
          </w:p>
        </w:tc>
        <w:tc>
          <w:tcPr>
            <w:tcW w:w="1464" w:type="pct"/>
          </w:tcPr>
          <w:p w14:paraId="54F9DF38" w14:textId="77777777" w:rsidR="003C7DAC" w:rsidRPr="003421FB" w:rsidRDefault="003C7DAC" w:rsidP="00DA6668">
            <w:pPr>
              <w:spacing w:after="0" w:line="240" w:lineRule="auto"/>
              <w:jc w:val="both"/>
              <w:rPr>
                <w:rFonts w:ascii="Times New Roman" w:hAnsi="Times New Roman"/>
              </w:rPr>
            </w:pPr>
            <w:r w:rsidRPr="003421FB">
              <w:rPr>
                <w:rFonts w:ascii="Times New Roman" w:hAnsi="Times New Roman"/>
              </w:rPr>
              <w:t>Раздел 1. Теоретические основы дошкольного образования</w:t>
            </w:r>
          </w:p>
        </w:tc>
        <w:tc>
          <w:tcPr>
            <w:tcW w:w="331" w:type="pct"/>
          </w:tcPr>
          <w:p w14:paraId="10F53C51" w14:textId="77777777" w:rsidR="003C7DAC" w:rsidRPr="003421FB" w:rsidRDefault="003C7DAC" w:rsidP="00DA6668">
            <w:pPr>
              <w:spacing w:after="0" w:line="240" w:lineRule="auto"/>
              <w:jc w:val="center"/>
              <w:rPr>
                <w:rFonts w:ascii="Times New Roman" w:hAnsi="Times New Roman"/>
                <w:b/>
                <w:bCs/>
              </w:rPr>
            </w:pPr>
            <w:r w:rsidRPr="003421FB">
              <w:rPr>
                <w:rFonts w:ascii="Times New Roman" w:hAnsi="Times New Roman"/>
                <w:b/>
                <w:bCs/>
              </w:rPr>
              <w:t>36</w:t>
            </w:r>
          </w:p>
        </w:tc>
        <w:tc>
          <w:tcPr>
            <w:tcW w:w="332" w:type="pct"/>
          </w:tcPr>
          <w:p w14:paraId="2B17A227"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36</w:t>
            </w:r>
          </w:p>
        </w:tc>
        <w:tc>
          <w:tcPr>
            <w:tcW w:w="378" w:type="pct"/>
          </w:tcPr>
          <w:p w14:paraId="44B48AE2" w14:textId="77777777" w:rsidR="003C7DAC" w:rsidRPr="003421FB" w:rsidRDefault="003C7DAC" w:rsidP="00DA6668">
            <w:pPr>
              <w:spacing w:after="0" w:line="240" w:lineRule="auto"/>
              <w:jc w:val="center"/>
              <w:rPr>
                <w:rFonts w:ascii="Times New Roman" w:hAnsi="Times New Roman"/>
                <w:bCs/>
              </w:rPr>
            </w:pPr>
            <w:r w:rsidRPr="003421FB">
              <w:rPr>
                <w:rFonts w:ascii="Times New Roman" w:hAnsi="Times New Roman"/>
                <w:bCs/>
              </w:rPr>
              <w:t>36</w:t>
            </w:r>
          </w:p>
        </w:tc>
        <w:tc>
          <w:tcPr>
            <w:tcW w:w="331" w:type="pct"/>
          </w:tcPr>
          <w:p w14:paraId="5D40DC56" w14:textId="77777777" w:rsidR="003C7DAC" w:rsidRPr="003421FB" w:rsidRDefault="003C7DAC" w:rsidP="00DA6668">
            <w:pPr>
              <w:spacing w:after="0" w:line="240" w:lineRule="auto"/>
              <w:jc w:val="center"/>
              <w:rPr>
                <w:rFonts w:ascii="Times New Roman" w:hAnsi="Times New Roman"/>
                <w:bCs/>
              </w:rPr>
            </w:pPr>
            <w:r w:rsidRPr="003421FB">
              <w:rPr>
                <w:rFonts w:ascii="Times New Roman" w:hAnsi="Times New Roman"/>
                <w:bCs/>
              </w:rPr>
              <w:t>-</w:t>
            </w:r>
          </w:p>
        </w:tc>
        <w:tc>
          <w:tcPr>
            <w:tcW w:w="284" w:type="pct"/>
          </w:tcPr>
          <w:p w14:paraId="1C51C016"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16</w:t>
            </w:r>
          </w:p>
        </w:tc>
        <w:tc>
          <w:tcPr>
            <w:tcW w:w="331" w:type="pct"/>
          </w:tcPr>
          <w:p w14:paraId="0742D49A" w14:textId="77777777" w:rsidR="003C7DAC" w:rsidRPr="003421FB" w:rsidRDefault="003C7DAC" w:rsidP="00DA6668">
            <w:pPr>
              <w:spacing w:after="0" w:line="240" w:lineRule="auto"/>
              <w:jc w:val="center"/>
              <w:rPr>
                <w:rFonts w:ascii="Times New Roman" w:hAnsi="Times New Roman"/>
              </w:rPr>
            </w:pPr>
          </w:p>
        </w:tc>
        <w:tc>
          <w:tcPr>
            <w:tcW w:w="291" w:type="pct"/>
            <w:gridSpan w:val="2"/>
          </w:tcPr>
          <w:p w14:paraId="29E2CBCC" w14:textId="77777777" w:rsidR="003C7DAC" w:rsidRPr="003421FB" w:rsidRDefault="003C7DAC" w:rsidP="00DA6668">
            <w:pPr>
              <w:spacing w:after="0" w:line="240" w:lineRule="auto"/>
              <w:jc w:val="center"/>
              <w:rPr>
                <w:rFonts w:ascii="Times New Roman" w:hAnsi="Times New Roman"/>
              </w:rPr>
            </w:pPr>
          </w:p>
        </w:tc>
        <w:tc>
          <w:tcPr>
            <w:tcW w:w="236" w:type="pct"/>
          </w:tcPr>
          <w:p w14:paraId="7CB11F42" w14:textId="77777777" w:rsidR="003C7DAC" w:rsidRPr="003421FB" w:rsidRDefault="003C7DAC" w:rsidP="00DA6668">
            <w:pPr>
              <w:spacing w:after="0" w:line="240" w:lineRule="auto"/>
              <w:jc w:val="center"/>
              <w:rPr>
                <w:rFonts w:ascii="Times New Roman" w:hAnsi="Times New Roman"/>
                <w:b/>
                <w:bCs/>
              </w:rPr>
            </w:pPr>
          </w:p>
        </w:tc>
        <w:tc>
          <w:tcPr>
            <w:tcW w:w="324" w:type="pct"/>
          </w:tcPr>
          <w:p w14:paraId="32091220" w14:textId="77777777" w:rsidR="003C7DAC" w:rsidRPr="003421FB" w:rsidRDefault="003C7DAC" w:rsidP="00DA6668">
            <w:pPr>
              <w:spacing w:after="0" w:line="240" w:lineRule="auto"/>
              <w:jc w:val="center"/>
              <w:rPr>
                <w:rFonts w:ascii="Times New Roman" w:hAnsi="Times New Roman"/>
                <w:b/>
                <w:bCs/>
              </w:rPr>
            </w:pPr>
          </w:p>
        </w:tc>
      </w:tr>
      <w:tr w:rsidR="003C7DAC" w:rsidRPr="003421FB" w14:paraId="5028DA58" w14:textId="77777777" w:rsidTr="00DA6668">
        <w:trPr>
          <w:trHeight w:val="314"/>
        </w:trPr>
        <w:tc>
          <w:tcPr>
            <w:tcW w:w="698" w:type="pct"/>
            <w:vMerge/>
          </w:tcPr>
          <w:p w14:paraId="76FECA74" w14:textId="77777777" w:rsidR="003C7DAC" w:rsidRPr="003421FB" w:rsidRDefault="003C7DAC" w:rsidP="00DA6668">
            <w:pPr>
              <w:spacing w:after="0" w:line="240" w:lineRule="auto"/>
              <w:rPr>
                <w:rFonts w:ascii="Times New Roman" w:hAnsi="Times New Roman"/>
              </w:rPr>
            </w:pPr>
          </w:p>
        </w:tc>
        <w:tc>
          <w:tcPr>
            <w:tcW w:w="1464" w:type="pct"/>
          </w:tcPr>
          <w:p w14:paraId="27A9BA4E" w14:textId="77777777" w:rsidR="003C7DAC" w:rsidRPr="003421FB" w:rsidRDefault="003C7DAC" w:rsidP="00DA6668">
            <w:pPr>
              <w:spacing w:after="0" w:line="240" w:lineRule="auto"/>
              <w:jc w:val="both"/>
              <w:rPr>
                <w:rFonts w:ascii="Times New Roman" w:hAnsi="Times New Roman"/>
              </w:rPr>
            </w:pPr>
            <w:r w:rsidRPr="003421FB">
              <w:rPr>
                <w:rFonts w:ascii="Times New Roman" w:hAnsi="Times New Roman"/>
              </w:rPr>
              <w:t>Раздел 2. Психолого-педагогические основы организации общения детей раннего и дошкольного возраста</w:t>
            </w:r>
          </w:p>
        </w:tc>
        <w:tc>
          <w:tcPr>
            <w:tcW w:w="331" w:type="pct"/>
          </w:tcPr>
          <w:p w14:paraId="355D070C" w14:textId="77777777" w:rsidR="003C7DAC" w:rsidRPr="003421FB" w:rsidRDefault="003C7DAC" w:rsidP="00DA6668">
            <w:pPr>
              <w:spacing w:after="0" w:line="240" w:lineRule="auto"/>
              <w:jc w:val="center"/>
              <w:rPr>
                <w:rFonts w:ascii="Times New Roman" w:hAnsi="Times New Roman"/>
                <w:b/>
                <w:bCs/>
              </w:rPr>
            </w:pPr>
            <w:r w:rsidRPr="003421FB">
              <w:rPr>
                <w:rFonts w:ascii="Times New Roman" w:hAnsi="Times New Roman"/>
                <w:b/>
                <w:bCs/>
              </w:rPr>
              <w:t>36</w:t>
            </w:r>
          </w:p>
        </w:tc>
        <w:tc>
          <w:tcPr>
            <w:tcW w:w="332" w:type="pct"/>
          </w:tcPr>
          <w:p w14:paraId="4CE4207D"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36</w:t>
            </w:r>
          </w:p>
        </w:tc>
        <w:tc>
          <w:tcPr>
            <w:tcW w:w="378" w:type="pct"/>
          </w:tcPr>
          <w:p w14:paraId="66BF4009" w14:textId="77777777" w:rsidR="003C7DAC" w:rsidRPr="003421FB" w:rsidRDefault="003C7DAC" w:rsidP="00DA6668">
            <w:pPr>
              <w:spacing w:after="0" w:line="240" w:lineRule="auto"/>
              <w:jc w:val="center"/>
              <w:rPr>
                <w:rFonts w:ascii="Times New Roman" w:hAnsi="Times New Roman"/>
                <w:bCs/>
              </w:rPr>
            </w:pPr>
            <w:r w:rsidRPr="003421FB">
              <w:rPr>
                <w:rFonts w:ascii="Times New Roman" w:hAnsi="Times New Roman"/>
                <w:bCs/>
              </w:rPr>
              <w:t>36</w:t>
            </w:r>
          </w:p>
        </w:tc>
        <w:tc>
          <w:tcPr>
            <w:tcW w:w="331" w:type="pct"/>
          </w:tcPr>
          <w:p w14:paraId="5208974C" w14:textId="77777777" w:rsidR="003C7DAC" w:rsidRPr="003421FB" w:rsidRDefault="003C7DAC" w:rsidP="00DA6668">
            <w:pPr>
              <w:spacing w:after="0" w:line="240" w:lineRule="auto"/>
              <w:jc w:val="center"/>
              <w:rPr>
                <w:rFonts w:ascii="Times New Roman" w:hAnsi="Times New Roman"/>
                <w:bCs/>
              </w:rPr>
            </w:pPr>
            <w:r w:rsidRPr="003421FB">
              <w:rPr>
                <w:rFonts w:ascii="Times New Roman" w:hAnsi="Times New Roman"/>
                <w:bCs/>
              </w:rPr>
              <w:t>12</w:t>
            </w:r>
          </w:p>
        </w:tc>
        <w:tc>
          <w:tcPr>
            <w:tcW w:w="284" w:type="pct"/>
          </w:tcPr>
          <w:p w14:paraId="2EA12C61"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10</w:t>
            </w:r>
          </w:p>
        </w:tc>
        <w:tc>
          <w:tcPr>
            <w:tcW w:w="331" w:type="pct"/>
          </w:tcPr>
          <w:p w14:paraId="7830630C" w14:textId="77777777" w:rsidR="003C7DAC" w:rsidRPr="003421FB" w:rsidRDefault="003C7DAC" w:rsidP="00DA6668">
            <w:pPr>
              <w:spacing w:after="0" w:line="240" w:lineRule="auto"/>
              <w:jc w:val="center"/>
              <w:rPr>
                <w:rFonts w:ascii="Times New Roman" w:hAnsi="Times New Roman"/>
              </w:rPr>
            </w:pPr>
          </w:p>
        </w:tc>
        <w:tc>
          <w:tcPr>
            <w:tcW w:w="291" w:type="pct"/>
            <w:gridSpan w:val="2"/>
          </w:tcPr>
          <w:p w14:paraId="7354AD15" w14:textId="77777777" w:rsidR="003C7DAC" w:rsidRPr="003421FB" w:rsidRDefault="003C7DAC" w:rsidP="00DA6668">
            <w:pPr>
              <w:spacing w:after="0" w:line="240" w:lineRule="auto"/>
              <w:jc w:val="center"/>
              <w:rPr>
                <w:rFonts w:ascii="Times New Roman" w:hAnsi="Times New Roman"/>
              </w:rPr>
            </w:pPr>
          </w:p>
        </w:tc>
        <w:tc>
          <w:tcPr>
            <w:tcW w:w="236" w:type="pct"/>
          </w:tcPr>
          <w:p w14:paraId="1280E3DC" w14:textId="77777777" w:rsidR="003C7DAC" w:rsidRPr="003421FB" w:rsidRDefault="003C7DAC" w:rsidP="00DA6668">
            <w:pPr>
              <w:spacing w:after="0" w:line="240" w:lineRule="auto"/>
              <w:jc w:val="center"/>
              <w:rPr>
                <w:rFonts w:ascii="Times New Roman" w:hAnsi="Times New Roman"/>
                <w:b/>
                <w:bCs/>
              </w:rPr>
            </w:pPr>
          </w:p>
        </w:tc>
        <w:tc>
          <w:tcPr>
            <w:tcW w:w="324" w:type="pct"/>
          </w:tcPr>
          <w:p w14:paraId="75B231AE" w14:textId="77777777" w:rsidR="003C7DAC" w:rsidRPr="003421FB" w:rsidRDefault="003C7DAC" w:rsidP="00DA6668">
            <w:pPr>
              <w:spacing w:after="0" w:line="240" w:lineRule="auto"/>
              <w:jc w:val="center"/>
              <w:rPr>
                <w:rFonts w:ascii="Times New Roman" w:hAnsi="Times New Roman"/>
                <w:b/>
                <w:bCs/>
              </w:rPr>
            </w:pPr>
          </w:p>
        </w:tc>
      </w:tr>
      <w:tr w:rsidR="003C7DAC" w:rsidRPr="003421FB" w14:paraId="36EA59C7" w14:textId="77777777" w:rsidTr="00DA6668">
        <w:trPr>
          <w:trHeight w:val="314"/>
        </w:trPr>
        <w:tc>
          <w:tcPr>
            <w:tcW w:w="698" w:type="pct"/>
            <w:vMerge/>
          </w:tcPr>
          <w:p w14:paraId="4A4D3ECE" w14:textId="77777777" w:rsidR="003C7DAC" w:rsidRPr="003421FB" w:rsidRDefault="003C7DAC" w:rsidP="00DA6668">
            <w:pPr>
              <w:spacing w:after="0" w:line="240" w:lineRule="auto"/>
              <w:rPr>
                <w:rFonts w:ascii="Times New Roman" w:hAnsi="Times New Roman"/>
              </w:rPr>
            </w:pPr>
          </w:p>
        </w:tc>
        <w:tc>
          <w:tcPr>
            <w:tcW w:w="1464" w:type="pct"/>
          </w:tcPr>
          <w:p w14:paraId="106F40B4" w14:textId="77777777" w:rsidR="003C7DAC" w:rsidRPr="003421FB" w:rsidRDefault="003C7DAC" w:rsidP="00DA6668">
            <w:pPr>
              <w:spacing w:after="0" w:line="240" w:lineRule="auto"/>
              <w:jc w:val="both"/>
              <w:rPr>
                <w:rFonts w:ascii="Times New Roman" w:hAnsi="Times New Roman"/>
              </w:rPr>
            </w:pPr>
            <w:r w:rsidRPr="003421FB">
              <w:rPr>
                <w:rFonts w:ascii="Times New Roman" w:hAnsi="Times New Roman"/>
              </w:rPr>
              <w:t>Раздел 3. Методика организации игровой деятельности детей раннего и дошкольного возраста</w:t>
            </w:r>
          </w:p>
        </w:tc>
        <w:tc>
          <w:tcPr>
            <w:tcW w:w="331" w:type="pct"/>
          </w:tcPr>
          <w:p w14:paraId="1711E108" w14:textId="77777777" w:rsidR="003C7DAC" w:rsidRPr="003421FB" w:rsidRDefault="003C7DAC" w:rsidP="00DA6668">
            <w:pPr>
              <w:spacing w:after="0" w:line="240" w:lineRule="auto"/>
              <w:jc w:val="center"/>
              <w:rPr>
                <w:rFonts w:ascii="Times New Roman" w:hAnsi="Times New Roman"/>
                <w:b/>
                <w:bCs/>
              </w:rPr>
            </w:pPr>
            <w:r w:rsidRPr="003421FB">
              <w:rPr>
                <w:rFonts w:ascii="Times New Roman" w:hAnsi="Times New Roman"/>
                <w:b/>
                <w:bCs/>
              </w:rPr>
              <w:t>36</w:t>
            </w:r>
          </w:p>
        </w:tc>
        <w:tc>
          <w:tcPr>
            <w:tcW w:w="332" w:type="pct"/>
          </w:tcPr>
          <w:p w14:paraId="23F2A6C1"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36</w:t>
            </w:r>
          </w:p>
        </w:tc>
        <w:tc>
          <w:tcPr>
            <w:tcW w:w="378" w:type="pct"/>
          </w:tcPr>
          <w:p w14:paraId="2EF41275" w14:textId="77777777" w:rsidR="003C7DAC" w:rsidRPr="003421FB" w:rsidRDefault="003C7DAC" w:rsidP="00DA6668">
            <w:pPr>
              <w:spacing w:after="0" w:line="240" w:lineRule="auto"/>
              <w:jc w:val="center"/>
              <w:rPr>
                <w:rFonts w:ascii="Times New Roman" w:hAnsi="Times New Roman"/>
                <w:bCs/>
              </w:rPr>
            </w:pPr>
            <w:r w:rsidRPr="003421FB">
              <w:rPr>
                <w:rFonts w:ascii="Times New Roman" w:hAnsi="Times New Roman"/>
                <w:bCs/>
              </w:rPr>
              <w:t>36</w:t>
            </w:r>
          </w:p>
        </w:tc>
        <w:tc>
          <w:tcPr>
            <w:tcW w:w="331" w:type="pct"/>
          </w:tcPr>
          <w:p w14:paraId="6474CBE6"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18</w:t>
            </w:r>
          </w:p>
        </w:tc>
        <w:tc>
          <w:tcPr>
            <w:tcW w:w="284" w:type="pct"/>
          </w:tcPr>
          <w:p w14:paraId="6FBF15A3" w14:textId="77777777" w:rsidR="003C7DAC" w:rsidRPr="003421FB" w:rsidRDefault="003C7DAC" w:rsidP="00DA6668">
            <w:pPr>
              <w:spacing w:after="0" w:line="240" w:lineRule="auto"/>
              <w:jc w:val="center"/>
              <w:rPr>
                <w:rFonts w:ascii="Times New Roman" w:hAnsi="Times New Roman"/>
              </w:rPr>
            </w:pPr>
          </w:p>
        </w:tc>
        <w:tc>
          <w:tcPr>
            <w:tcW w:w="331" w:type="pct"/>
          </w:tcPr>
          <w:p w14:paraId="10ADFB50" w14:textId="77777777" w:rsidR="003C7DAC" w:rsidRPr="003421FB" w:rsidRDefault="003C7DAC" w:rsidP="00DA6668">
            <w:pPr>
              <w:spacing w:after="0" w:line="240" w:lineRule="auto"/>
              <w:jc w:val="center"/>
              <w:rPr>
                <w:rFonts w:ascii="Times New Roman" w:hAnsi="Times New Roman"/>
              </w:rPr>
            </w:pPr>
          </w:p>
        </w:tc>
        <w:tc>
          <w:tcPr>
            <w:tcW w:w="291" w:type="pct"/>
            <w:gridSpan w:val="2"/>
          </w:tcPr>
          <w:p w14:paraId="7D8EF185" w14:textId="77777777" w:rsidR="003C7DAC" w:rsidRPr="003421FB" w:rsidRDefault="003C7DAC" w:rsidP="00DA6668">
            <w:pPr>
              <w:spacing w:after="0" w:line="240" w:lineRule="auto"/>
              <w:jc w:val="center"/>
              <w:rPr>
                <w:rFonts w:ascii="Times New Roman" w:hAnsi="Times New Roman"/>
              </w:rPr>
            </w:pPr>
          </w:p>
        </w:tc>
        <w:tc>
          <w:tcPr>
            <w:tcW w:w="236" w:type="pct"/>
          </w:tcPr>
          <w:p w14:paraId="6FD463C4" w14:textId="77777777" w:rsidR="003C7DAC" w:rsidRPr="003421FB" w:rsidRDefault="003C7DAC" w:rsidP="00DA6668">
            <w:pPr>
              <w:spacing w:after="0" w:line="240" w:lineRule="auto"/>
              <w:jc w:val="center"/>
              <w:rPr>
                <w:rFonts w:ascii="Times New Roman" w:hAnsi="Times New Roman"/>
                <w:b/>
                <w:bCs/>
              </w:rPr>
            </w:pPr>
          </w:p>
        </w:tc>
        <w:tc>
          <w:tcPr>
            <w:tcW w:w="324" w:type="pct"/>
          </w:tcPr>
          <w:p w14:paraId="42043822" w14:textId="77777777" w:rsidR="003C7DAC" w:rsidRPr="003421FB" w:rsidRDefault="003C7DAC" w:rsidP="00DA6668">
            <w:pPr>
              <w:spacing w:after="0" w:line="240" w:lineRule="auto"/>
              <w:jc w:val="center"/>
              <w:rPr>
                <w:rFonts w:ascii="Times New Roman" w:hAnsi="Times New Roman"/>
                <w:b/>
                <w:bCs/>
              </w:rPr>
            </w:pPr>
          </w:p>
        </w:tc>
      </w:tr>
      <w:tr w:rsidR="003C7DAC" w:rsidRPr="003421FB" w14:paraId="27D20A6D" w14:textId="77777777" w:rsidTr="00DA6668">
        <w:trPr>
          <w:trHeight w:val="314"/>
        </w:trPr>
        <w:tc>
          <w:tcPr>
            <w:tcW w:w="698" w:type="pct"/>
            <w:vMerge/>
          </w:tcPr>
          <w:p w14:paraId="5782F092" w14:textId="77777777" w:rsidR="003C7DAC" w:rsidRPr="003421FB" w:rsidRDefault="003C7DAC" w:rsidP="00DA6668">
            <w:pPr>
              <w:spacing w:after="0" w:line="240" w:lineRule="auto"/>
              <w:rPr>
                <w:rFonts w:ascii="Times New Roman" w:hAnsi="Times New Roman"/>
              </w:rPr>
            </w:pPr>
          </w:p>
        </w:tc>
        <w:tc>
          <w:tcPr>
            <w:tcW w:w="1464" w:type="pct"/>
          </w:tcPr>
          <w:p w14:paraId="5554039A" w14:textId="77777777" w:rsidR="003C7DAC" w:rsidRPr="003421FB" w:rsidRDefault="003C7DAC" w:rsidP="00DA6668">
            <w:pPr>
              <w:spacing w:after="0" w:line="240" w:lineRule="auto"/>
              <w:jc w:val="both"/>
              <w:rPr>
                <w:rFonts w:ascii="Times New Roman" w:hAnsi="Times New Roman"/>
              </w:rPr>
            </w:pPr>
            <w:r w:rsidRPr="003421FB">
              <w:rPr>
                <w:rFonts w:ascii="Times New Roman" w:hAnsi="Times New Roman"/>
                <w:bCs/>
              </w:rPr>
              <w:t>Раздел 4. Методика организации продуктивных видов деятельности детей раннего и дошкольного возраста с практикумом</w:t>
            </w:r>
          </w:p>
        </w:tc>
        <w:tc>
          <w:tcPr>
            <w:tcW w:w="331" w:type="pct"/>
          </w:tcPr>
          <w:p w14:paraId="131B20BC" w14:textId="77777777" w:rsidR="003C7DAC" w:rsidRPr="003421FB" w:rsidRDefault="003C7DAC" w:rsidP="00DA6668">
            <w:pPr>
              <w:spacing w:after="0" w:line="240" w:lineRule="auto"/>
              <w:jc w:val="center"/>
              <w:rPr>
                <w:rFonts w:ascii="Times New Roman" w:hAnsi="Times New Roman"/>
                <w:b/>
                <w:bCs/>
              </w:rPr>
            </w:pPr>
            <w:r w:rsidRPr="003421FB">
              <w:rPr>
                <w:rFonts w:ascii="Times New Roman" w:hAnsi="Times New Roman"/>
                <w:b/>
                <w:bCs/>
              </w:rPr>
              <w:t>36</w:t>
            </w:r>
          </w:p>
        </w:tc>
        <w:tc>
          <w:tcPr>
            <w:tcW w:w="332" w:type="pct"/>
          </w:tcPr>
          <w:p w14:paraId="12C39475"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36</w:t>
            </w:r>
          </w:p>
        </w:tc>
        <w:tc>
          <w:tcPr>
            <w:tcW w:w="378" w:type="pct"/>
          </w:tcPr>
          <w:p w14:paraId="7422FCE8" w14:textId="77777777" w:rsidR="003C7DAC" w:rsidRPr="003421FB" w:rsidRDefault="003C7DAC" w:rsidP="00DA6668">
            <w:pPr>
              <w:spacing w:after="0" w:line="240" w:lineRule="auto"/>
              <w:jc w:val="center"/>
              <w:rPr>
                <w:rFonts w:ascii="Times New Roman" w:hAnsi="Times New Roman"/>
                <w:bCs/>
              </w:rPr>
            </w:pPr>
            <w:r w:rsidRPr="003421FB">
              <w:rPr>
                <w:rFonts w:ascii="Times New Roman" w:hAnsi="Times New Roman"/>
                <w:bCs/>
              </w:rPr>
              <w:t>36</w:t>
            </w:r>
          </w:p>
        </w:tc>
        <w:tc>
          <w:tcPr>
            <w:tcW w:w="331" w:type="pct"/>
          </w:tcPr>
          <w:p w14:paraId="7D4D3728"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18</w:t>
            </w:r>
          </w:p>
        </w:tc>
        <w:tc>
          <w:tcPr>
            <w:tcW w:w="284" w:type="pct"/>
          </w:tcPr>
          <w:p w14:paraId="1649E282" w14:textId="77777777" w:rsidR="003C7DAC" w:rsidRPr="003421FB" w:rsidRDefault="003C7DAC" w:rsidP="00DA6668">
            <w:pPr>
              <w:spacing w:after="0" w:line="240" w:lineRule="auto"/>
              <w:jc w:val="center"/>
              <w:rPr>
                <w:rFonts w:ascii="Times New Roman" w:hAnsi="Times New Roman"/>
              </w:rPr>
            </w:pPr>
          </w:p>
        </w:tc>
        <w:tc>
          <w:tcPr>
            <w:tcW w:w="331" w:type="pct"/>
          </w:tcPr>
          <w:p w14:paraId="2B835B23" w14:textId="77777777" w:rsidR="003C7DAC" w:rsidRPr="003421FB" w:rsidRDefault="003C7DAC" w:rsidP="00DA6668">
            <w:pPr>
              <w:spacing w:after="0" w:line="240" w:lineRule="auto"/>
              <w:jc w:val="center"/>
              <w:rPr>
                <w:rFonts w:ascii="Times New Roman" w:hAnsi="Times New Roman"/>
              </w:rPr>
            </w:pPr>
          </w:p>
        </w:tc>
        <w:tc>
          <w:tcPr>
            <w:tcW w:w="291" w:type="pct"/>
            <w:gridSpan w:val="2"/>
          </w:tcPr>
          <w:p w14:paraId="694C133F" w14:textId="77777777" w:rsidR="003C7DAC" w:rsidRPr="003421FB" w:rsidRDefault="003C7DAC" w:rsidP="00DA6668">
            <w:pPr>
              <w:spacing w:after="0" w:line="240" w:lineRule="auto"/>
              <w:jc w:val="center"/>
              <w:rPr>
                <w:rFonts w:ascii="Times New Roman" w:hAnsi="Times New Roman"/>
              </w:rPr>
            </w:pPr>
          </w:p>
        </w:tc>
        <w:tc>
          <w:tcPr>
            <w:tcW w:w="236" w:type="pct"/>
          </w:tcPr>
          <w:p w14:paraId="268B474F" w14:textId="77777777" w:rsidR="003C7DAC" w:rsidRPr="003421FB" w:rsidRDefault="003C7DAC" w:rsidP="00DA6668">
            <w:pPr>
              <w:spacing w:after="0" w:line="240" w:lineRule="auto"/>
              <w:jc w:val="center"/>
              <w:rPr>
                <w:rFonts w:ascii="Times New Roman" w:hAnsi="Times New Roman"/>
                <w:b/>
                <w:bCs/>
              </w:rPr>
            </w:pPr>
          </w:p>
        </w:tc>
        <w:tc>
          <w:tcPr>
            <w:tcW w:w="324" w:type="pct"/>
          </w:tcPr>
          <w:p w14:paraId="483B58FF" w14:textId="77777777" w:rsidR="003C7DAC" w:rsidRPr="003421FB" w:rsidRDefault="003C7DAC" w:rsidP="00DA6668">
            <w:pPr>
              <w:spacing w:after="0" w:line="240" w:lineRule="auto"/>
              <w:jc w:val="center"/>
              <w:rPr>
                <w:rFonts w:ascii="Times New Roman" w:hAnsi="Times New Roman"/>
                <w:b/>
                <w:bCs/>
              </w:rPr>
            </w:pPr>
          </w:p>
        </w:tc>
      </w:tr>
      <w:tr w:rsidR="003C7DAC" w:rsidRPr="003421FB" w14:paraId="22EDEDE8" w14:textId="77777777" w:rsidTr="00DA6668">
        <w:trPr>
          <w:trHeight w:val="314"/>
        </w:trPr>
        <w:tc>
          <w:tcPr>
            <w:tcW w:w="698" w:type="pct"/>
            <w:vMerge/>
          </w:tcPr>
          <w:p w14:paraId="3FE6BEA1" w14:textId="77777777" w:rsidR="003C7DAC" w:rsidRPr="003421FB" w:rsidRDefault="003C7DAC" w:rsidP="00DA6668">
            <w:pPr>
              <w:spacing w:after="0" w:line="240" w:lineRule="auto"/>
              <w:rPr>
                <w:rFonts w:ascii="Times New Roman" w:hAnsi="Times New Roman"/>
              </w:rPr>
            </w:pPr>
          </w:p>
        </w:tc>
        <w:tc>
          <w:tcPr>
            <w:tcW w:w="1464" w:type="pct"/>
          </w:tcPr>
          <w:p w14:paraId="122C07D3" w14:textId="77777777" w:rsidR="003C7DAC" w:rsidRPr="003421FB" w:rsidRDefault="003C7DAC" w:rsidP="00DA6668">
            <w:pPr>
              <w:spacing w:after="0" w:line="240" w:lineRule="auto"/>
              <w:jc w:val="both"/>
              <w:rPr>
                <w:rFonts w:ascii="Times New Roman" w:hAnsi="Times New Roman"/>
                <w:bCs/>
              </w:rPr>
            </w:pPr>
            <w:r w:rsidRPr="003421FB">
              <w:rPr>
                <w:rFonts w:ascii="Times New Roman" w:hAnsi="Times New Roman"/>
                <w:bCs/>
              </w:rPr>
              <w:t>Раздел 5. Педагогическая деятельность по проектированию  процесса речевого развития детей раннего и дошкольного возраста</w:t>
            </w:r>
          </w:p>
        </w:tc>
        <w:tc>
          <w:tcPr>
            <w:tcW w:w="331" w:type="pct"/>
          </w:tcPr>
          <w:p w14:paraId="3E34DB41" w14:textId="77777777" w:rsidR="003C7DAC" w:rsidRPr="003421FB" w:rsidRDefault="003C7DAC" w:rsidP="00DA6668">
            <w:pPr>
              <w:spacing w:after="0" w:line="240" w:lineRule="auto"/>
              <w:jc w:val="center"/>
              <w:rPr>
                <w:rFonts w:ascii="Times New Roman" w:hAnsi="Times New Roman"/>
                <w:b/>
                <w:bCs/>
              </w:rPr>
            </w:pPr>
            <w:r w:rsidRPr="003421FB">
              <w:rPr>
                <w:rFonts w:ascii="Times New Roman" w:hAnsi="Times New Roman"/>
                <w:b/>
                <w:bCs/>
              </w:rPr>
              <w:t>22</w:t>
            </w:r>
          </w:p>
        </w:tc>
        <w:tc>
          <w:tcPr>
            <w:tcW w:w="332" w:type="pct"/>
          </w:tcPr>
          <w:p w14:paraId="0CCC2FE6"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22</w:t>
            </w:r>
          </w:p>
        </w:tc>
        <w:tc>
          <w:tcPr>
            <w:tcW w:w="378" w:type="pct"/>
          </w:tcPr>
          <w:p w14:paraId="10563185" w14:textId="77777777" w:rsidR="003C7DAC" w:rsidRPr="003421FB" w:rsidRDefault="003C7DAC" w:rsidP="00DA6668">
            <w:pPr>
              <w:spacing w:after="0" w:line="240" w:lineRule="auto"/>
              <w:jc w:val="center"/>
              <w:rPr>
                <w:rFonts w:ascii="Times New Roman" w:hAnsi="Times New Roman"/>
                <w:bCs/>
              </w:rPr>
            </w:pPr>
            <w:r w:rsidRPr="003421FB">
              <w:rPr>
                <w:rFonts w:ascii="Times New Roman" w:hAnsi="Times New Roman"/>
                <w:bCs/>
              </w:rPr>
              <w:t>22</w:t>
            </w:r>
          </w:p>
        </w:tc>
        <w:tc>
          <w:tcPr>
            <w:tcW w:w="331" w:type="pct"/>
          </w:tcPr>
          <w:p w14:paraId="55B6802D"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10</w:t>
            </w:r>
          </w:p>
        </w:tc>
        <w:tc>
          <w:tcPr>
            <w:tcW w:w="284" w:type="pct"/>
          </w:tcPr>
          <w:p w14:paraId="5560156A" w14:textId="77777777" w:rsidR="003C7DAC" w:rsidRPr="003421FB" w:rsidRDefault="003C7DAC" w:rsidP="00DA6668">
            <w:pPr>
              <w:spacing w:after="0" w:line="240" w:lineRule="auto"/>
              <w:jc w:val="center"/>
              <w:rPr>
                <w:rFonts w:ascii="Times New Roman" w:hAnsi="Times New Roman"/>
              </w:rPr>
            </w:pPr>
          </w:p>
        </w:tc>
        <w:tc>
          <w:tcPr>
            <w:tcW w:w="331" w:type="pct"/>
          </w:tcPr>
          <w:p w14:paraId="62225FE5" w14:textId="77777777" w:rsidR="003C7DAC" w:rsidRPr="003421FB" w:rsidRDefault="003C7DAC" w:rsidP="00DA6668">
            <w:pPr>
              <w:spacing w:after="0" w:line="240" w:lineRule="auto"/>
              <w:jc w:val="center"/>
              <w:rPr>
                <w:rFonts w:ascii="Times New Roman" w:hAnsi="Times New Roman"/>
              </w:rPr>
            </w:pPr>
          </w:p>
        </w:tc>
        <w:tc>
          <w:tcPr>
            <w:tcW w:w="291" w:type="pct"/>
            <w:gridSpan w:val="2"/>
          </w:tcPr>
          <w:p w14:paraId="5BC5AC9B" w14:textId="77777777" w:rsidR="003C7DAC" w:rsidRPr="003421FB" w:rsidRDefault="003C7DAC" w:rsidP="00DA6668">
            <w:pPr>
              <w:spacing w:after="0" w:line="240" w:lineRule="auto"/>
              <w:jc w:val="center"/>
              <w:rPr>
                <w:rFonts w:ascii="Times New Roman" w:hAnsi="Times New Roman"/>
              </w:rPr>
            </w:pPr>
          </w:p>
        </w:tc>
        <w:tc>
          <w:tcPr>
            <w:tcW w:w="236" w:type="pct"/>
          </w:tcPr>
          <w:p w14:paraId="497B9D09" w14:textId="77777777" w:rsidR="003C7DAC" w:rsidRPr="003421FB" w:rsidRDefault="003C7DAC" w:rsidP="00DA6668">
            <w:pPr>
              <w:spacing w:after="0" w:line="240" w:lineRule="auto"/>
              <w:jc w:val="center"/>
              <w:rPr>
                <w:rFonts w:ascii="Times New Roman" w:hAnsi="Times New Roman"/>
                <w:b/>
                <w:bCs/>
              </w:rPr>
            </w:pPr>
          </w:p>
        </w:tc>
        <w:tc>
          <w:tcPr>
            <w:tcW w:w="324" w:type="pct"/>
          </w:tcPr>
          <w:p w14:paraId="26443D3C" w14:textId="77777777" w:rsidR="003C7DAC" w:rsidRPr="003421FB" w:rsidRDefault="003C7DAC" w:rsidP="00DA6668">
            <w:pPr>
              <w:spacing w:after="0" w:line="240" w:lineRule="auto"/>
              <w:jc w:val="center"/>
              <w:rPr>
                <w:rFonts w:ascii="Times New Roman" w:hAnsi="Times New Roman"/>
                <w:b/>
                <w:bCs/>
              </w:rPr>
            </w:pPr>
          </w:p>
        </w:tc>
      </w:tr>
      <w:tr w:rsidR="003C7DAC" w:rsidRPr="003421FB" w14:paraId="11F33301" w14:textId="77777777" w:rsidTr="00DA6668">
        <w:trPr>
          <w:trHeight w:val="314"/>
        </w:trPr>
        <w:tc>
          <w:tcPr>
            <w:tcW w:w="698" w:type="pct"/>
            <w:vMerge/>
          </w:tcPr>
          <w:p w14:paraId="1CCC9F38" w14:textId="77777777" w:rsidR="003C7DAC" w:rsidRPr="003421FB" w:rsidRDefault="003C7DAC" w:rsidP="00DA6668">
            <w:pPr>
              <w:spacing w:after="0" w:line="240" w:lineRule="auto"/>
              <w:rPr>
                <w:rFonts w:ascii="Times New Roman" w:hAnsi="Times New Roman"/>
              </w:rPr>
            </w:pPr>
          </w:p>
        </w:tc>
        <w:tc>
          <w:tcPr>
            <w:tcW w:w="1464" w:type="pct"/>
          </w:tcPr>
          <w:p w14:paraId="7104FB30" w14:textId="77777777" w:rsidR="003C7DAC" w:rsidRPr="003421FB" w:rsidRDefault="003C7DAC" w:rsidP="00DA6668">
            <w:pPr>
              <w:spacing w:after="0" w:line="240" w:lineRule="auto"/>
              <w:jc w:val="both"/>
              <w:rPr>
                <w:rFonts w:ascii="Times New Roman" w:hAnsi="Times New Roman"/>
                <w:bCs/>
              </w:rPr>
            </w:pPr>
            <w:r w:rsidRPr="003421FB">
              <w:rPr>
                <w:rFonts w:ascii="Times New Roman" w:hAnsi="Times New Roman"/>
                <w:bCs/>
              </w:rPr>
              <w:t xml:space="preserve">Раздел 6. Педагогическая деятельность по реализации программ речевого развития </w:t>
            </w:r>
            <w:r w:rsidRPr="003421FB">
              <w:rPr>
                <w:rFonts w:ascii="Times New Roman" w:hAnsi="Times New Roman"/>
                <w:bCs/>
              </w:rPr>
              <w:lastRenderedPageBreak/>
              <w:t>детей раннего и дошкольного возраста</w:t>
            </w:r>
          </w:p>
        </w:tc>
        <w:tc>
          <w:tcPr>
            <w:tcW w:w="331" w:type="pct"/>
          </w:tcPr>
          <w:p w14:paraId="67254417" w14:textId="77777777" w:rsidR="003C7DAC" w:rsidRPr="003421FB" w:rsidRDefault="003C7DAC" w:rsidP="00DA6668">
            <w:pPr>
              <w:spacing w:after="0" w:line="240" w:lineRule="auto"/>
              <w:jc w:val="center"/>
              <w:rPr>
                <w:rFonts w:ascii="Times New Roman" w:hAnsi="Times New Roman"/>
                <w:b/>
                <w:bCs/>
              </w:rPr>
            </w:pPr>
            <w:r w:rsidRPr="003421FB">
              <w:rPr>
                <w:rFonts w:ascii="Times New Roman" w:hAnsi="Times New Roman"/>
                <w:b/>
                <w:bCs/>
              </w:rPr>
              <w:lastRenderedPageBreak/>
              <w:t>43</w:t>
            </w:r>
          </w:p>
        </w:tc>
        <w:tc>
          <w:tcPr>
            <w:tcW w:w="332" w:type="pct"/>
          </w:tcPr>
          <w:p w14:paraId="1BB216AD"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43</w:t>
            </w:r>
          </w:p>
        </w:tc>
        <w:tc>
          <w:tcPr>
            <w:tcW w:w="378" w:type="pct"/>
          </w:tcPr>
          <w:p w14:paraId="1A1CA90A" w14:textId="77777777" w:rsidR="003C7DAC" w:rsidRPr="003421FB" w:rsidRDefault="003C7DAC" w:rsidP="00DA6668">
            <w:pPr>
              <w:spacing w:after="0" w:line="240" w:lineRule="auto"/>
              <w:jc w:val="center"/>
              <w:rPr>
                <w:rFonts w:ascii="Times New Roman" w:hAnsi="Times New Roman"/>
                <w:bCs/>
              </w:rPr>
            </w:pPr>
            <w:r w:rsidRPr="003421FB">
              <w:rPr>
                <w:rFonts w:ascii="Times New Roman" w:hAnsi="Times New Roman"/>
                <w:bCs/>
              </w:rPr>
              <w:t>43</w:t>
            </w:r>
          </w:p>
        </w:tc>
        <w:tc>
          <w:tcPr>
            <w:tcW w:w="331" w:type="pct"/>
          </w:tcPr>
          <w:p w14:paraId="588DB554"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23</w:t>
            </w:r>
          </w:p>
        </w:tc>
        <w:tc>
          <w:tcPr>
            <w:tcW w:w="284" w:type="pct"/>
          </w:tcPr>
          <w:p w14:paraId="4F724968" w14:textId="77777777" w:rsidR="003C7DAC" w:rsidRPr="003421FB" w:rsidRDefault="003C7DAC" w:rsidP="00DA6668">
            <w:pPr>
              <w:spacing w:after="0" w:line="240" w:lineRule="auto"/>
              <w:jc w:val="center"/>
              <w:rPr>
                <w:rFonts w:ascii="Times New Roman" w:hAnsi="Times New Roman"/>
              </w:rPr>
            </w:pPr>
          </w:p>
        </w:tc>
        <w:tc>
          <w:tcPr>
            <w:tcW w:w="331" w:type="pct"/>
          </w:tcPr>
          <w:p w14:paraId="6E76F837" w14:textId="77777777" w:rsidR="003C7DAC" w:rsidRPr="003421FB" w:rsidRDefault="003C7DAC" w:rsidP="00DA6668">
            <w:pPr>
              <w:spacing w:after="0" w:line="240" w:lineRule="auto"/>
              <w:jc w:val="center"/>
              <w:rPr>
                <w:rFonts w:ascii="Times New Roman" w:hAnsi="Times New Roman"/>
              </w:rPr>
            </w:pPr>
          </w:p>
        </w:tc>
        <w:tc>
          <w:tcPr>
            <w:tcW w:w="291" w:type="pct"/>
            <w:gridSpan w:val="2"/>
          </w:tcPr>
          <w:p w14:paraId="651D4339" w14:textId="77777777" w:rsidR="003C7DAC" w:rsidRPr="003421FB" w:rsidRDefault="003C7DAC" w:rsidP="00DA6668">
            <w:pPr>
              <w:spacing w:after="0" w:line="240" w:lineRule="auto"/>
              <w:jc w:val="center"/>
              <w:rPr>
                <w:rFonts w:ascii="Times New Roman" w:hAnsi="Times New Roman"/>
              </w:rPr>
            </w:pPr>
          </w:p>
        </w:tc>
        <w:tc>
          <w:tcPr>
            <w:tcW w:w="236" w:type="pct"/>
          </w:tcPr>
          <w:p w14:paraId="2EA8DB9E" w14:textId="77777777" w:rsidR="003C7DAC" w:rsidRPr="003421FB" w:rsidRDefault="003C7DAC" w:rsidP="00DA6668">
            <w:pPr>
              <w:spacing w:after="0" w:line="240" w:lineRule="auto"/>
              <w:jc w:val="center"/>
              <w:rPr>
                <w:rFonts w:ascii="Times New Roman" w:hAnsi="Times New Roman"/>
                <w:b/>
                <w:bCs/>
              </w:rPr>
            </w:pPr>
          </w:p>
        </w:tc>
        <w:tc>
          <w:tcPr>
            <w:tcW w:w="324" w:type="pct"/>
          </w:tcPr>
          <w:p w14:paraId="1EFE042F" w14:textId="77777777" w:rsidR="003C7DAC" w:rsidRPr="003421FB" w:rsidRDefault="003C7DAC" w:rsidP="00DA6668">
            <w:pPr>
              <w:spacing w:after="0" w:line="240" w:lineRule="auto"/>
              <w:jc w:val="center"/>
              <w:rPr>
                <w:rFonts w:ascii="Times New Roman" w:hAnsi="Times New Roman"/>
                <w:b/>
                <w:bCs/>
              </w:rPr>
            </w:pPr>
          </w:p>
        </w:tc>
      </w:tr>
      <w:tr w:rsidR="003C7DAC" w:rsidRPr="003421FB" w14:paraId="3D7977C0" w14:textId="77777777" w:rsidTr="00DA6668">
        <w:trPr>
          <w:trHeight w:val="314"/>
        </w:trPr>
        <w:tc>
          <w:tcPr>
            <w:tcW w:w="698" w:type="pct"/>
            <w:vMerge/>
          </w:tcPr>
          <w:p w14:paraId="39F85C1F" w14:textId="77777777" w:rsidR="003C7DAC" w:rsidRPr="003421FB" w:rsidRDefault="003C7DAC" w:rsidP="00DA6668">
            <w:pPr>
              <w:spacing w:after="0" w:line="240" w:lineRule="auto"/>
              <w:rPr>
                <w:rFonts w:ascii="Times New Roman" w:hAnsi="Times New Roman"/>
              </w:rPr>
            </w:pPr>
          </w:p>
        </w:tc>
        <w:tc>
          <w:tcPr>
            <w:tcW w:w="1464" w:type="pct"/>
          </w:tcPr>
          <w:p w14:paraId="07F2D1EE" w14:textId="77777777" w:rsidR="003C7DAC" w:rsidRPr="003421FB" w:rsidRDefault="003C7DAC" w:rsidP="00DA6668">
            <w:pPr>
              <w:spacing w:after="0" w:line="240" w:lineRule="auto"/>
              <w:jc w:val="both"/>
              <w:rPr>
                <w:rFonts w:ascii="Times New Roman" w:hAnsi="Times New Roman"/>
                <w:bCs/>
              </w:rPr>
            </w:pPr>
            <w:r w:rsidRPr="003421FB">
              <w:rPr>
                <w:rFonts w:ascii="Times New Roman" w:hAnsi="Times New Roman"/>
                <w:bCs/>
              </w:rPr>
              <w:t>Раздел 7. Педагогическая деятельность по диагностике речевого развития детей раннего и дошкольного возраста</w:t>
            </w:r>
          </w:p>
        </w:tc>
        <w:tc>
          <w:tcPr>
            <w:tcW w:w="331" w:type="pct"/>
          </w:tcPr>
          <w:p w14:paraId="096C4193" w14:textId="77777777" w:rsidR="003C7DAC" w:rsidRPr="003421FB" w:rsidRDefault="003C7DAC" w:rsidP="00DA6668">
            <w:pPr>
              <w:spacing w:after="0" w:line="240" w:lineRule="auto"/>
              <w:jc w:val="center"/>
              <w:rPr>
                <w:rFonts w:ascii="Times New Roman" w:hAnsi="Times New Roman"/>
                <w:b/>
                <w:bCs/>
              </w:rPr>
            </w:pPr>
            <w:r w:rsidRPr="003421FB">
              <w:rPr>
                <w:rFonts w:ascii="Times New Roman" w:hAnsi="Times New Roman"/>
                <w:b/>
                <w:bCs/>
              </w:rPr>
              <w:t>7</w:t>
            </w:r>
          </w:p>
        </w:tc>
        <w:tc>
          <w:tcPr>
            <w:tcW w:w="332" w:type="pct"/>
          </w:tcPr>
          <w:p w14:paraId="191C5B07"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7</w:t>
            </w:r>
          </w:p>
        </w:tc>
        <w:tc>
          <w:tcPr>
            <w:tcW w:w="378" w:type="pct"/>
          </w:tcPr>
          <w:p w14:paraId="6FDCDEFA" w14:textId="77777777" w:rsidR="003C7DAC" w:rsidRPr="003421FB" w:rsidRDefault="003C7DAC" w:rsidP="00DA6668">
            <w:pPr>
              <w:spacing w:after="0" w:line="240" w:lineRule="auto"/>
              <w:jc w:val="center"/>
              <w:rPr>
                <w:rFonts w:ascii="Times New Roman" w:hAnsi="Times New Roman"/>
                <w:bCs/>
              </w:rPr>
            </w:pPr>
            <w:r w:rsidRPr="003421FB">
              <w:rPr>
                <w:rFonts w:ascii="Times New Roman" w:hAnsi="Times New Roman"/>
                <w:bCs/>
              </w:rPr>
              <w:t>7</w:t>
            </w:r>
          </w:p>
        </w:tc>
        <w:tc>
          <w:tcPr>
            <w:tcW w:w="331" w:type="pct"/>
          </w:tcPr>
          <w:p w14:paraId="076308F2"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3</w:t>
            </w:r>
          </w:p>
        </w:tc>
        <w:tc>
          <w:tcPr>
            <w:tcW w:w="284" w:type="pct"/>
          </w:tcPr>
          <w:p w14:paraId="7D5AE395" w14:textId="77777777" w:rsidR="003C7DAC" w:rsidRPr="003421FB" w:rsidRDefault="003C7DAC" w:rsidP="00DA6668">
            <w:pPr>
              <w:spacing w:after="0" w:line="240" w:lineRule="auto"/>
              <w:jc w:val="center"/>
              <w:rPr>
                <w:rFonts w:ascii="Times New Roman" w:hAnsi="Times New Roman"/>
              </w:rPr>
            </w:pPr>
          </w:p>
        </w:tc>
        <w:tc>
          <w:tcPr>
            <w:tcW w:w="331" w:type="pct"/>
          </w:tcPr>
          <w:p w14:paraId="22D9C9C3" w14:textId="77777777" w:rsidR="003C7DAC" w:rsidRPr="003421FB" w:rsidRDefault="003C7DAC" w:rsidP="00DA6668">
            <w:pPr>
              <w:spacing w:after="0" w:line="240" w:lineRule="auto"/>
              <w:jc w:val="center"/>
              <w:rPr>
                <w:rFonts w:ascii="Times New Roman" w:hAnsi="Times New Roman"/>
              </w:rPr>
            </w:pPr>
          </w:p>
        </w:tc>
        <w:tc>
          <w:tcPr>
            <w:tcW w:w="291" w:type="pct"/>
            <w:gridSpan w:val="2"/>
          </w:tcPr>
          <w:p w14:paraId="181DF06B" w14:textId="77777777" w:rsidR="003C7DAC" w:rsidRPr="003421FB" w:rsidRDefault="003C7DAC" w:rsidP="00DA6668">
            <w:pPr>
              <w:spacing w:after="0" w:line="240" w:lineRule="auto"/>
              <w:jc w:val="center"/>
              <w:rPr>
                <w:rFonts w:ascii="Times New Roman" w:hAnsi="Times New Roman"/>
              </w:rPr>
            </w:pPr>
          </w:p>
        </w:tc>
        <w:tc>
          <w:tcPr>
            <w:tcW w:w="236" w:type="pct"/>
          </w:tcPr>
          <w:p w14:paraId="4F9D03A6" w14:textId="77777777" w:rsidR="003C7DAC" w:rsidRPr="003421FB" w:rsidRDefault="003C7DAC" w:rsidP="00DA6668">
            <w:pPr>
              <w:spacing w:after="0" w:line="240" w:lineRule="auto"/>
              <w:jc w:val="center"/>
              <w:rPr>
                <w:rFonts w:ascii="Times New Roman" w:hAnsi="Times New Roman"/>
                <w:b/>
                <w:bCs/>
              </w:rPr>
            </w:pPr>
          </w:p>
        </w:tc>
        <w:tc>
          <w:tcPr>
            <w:tcW w:w="324" w:type="pct"/>
          </w:tcPr>
          <w:p w14:paraId="55A1DBC8" w14:textId="77777777" w:rsidR="003C7DAC" w:rsidRPr="003421FB" w:rsidRDefault="003C7DAC" w:rsidP="00DA6668">
            <w:pPr>
              <w:spacing w:after="0" w:line="240" w:lineRule="auto"/>
              <w:jc w:val="center"/>
              <w:rPr>
                <w:rFonts w:ascii="Times New Roman" w:hAnsi="Times New Roman"/>
                <w:b/>
                <w:bCs/>
              </w:rPr>
            </w:pPr>
          </w:p>
        </w:tc>
      </w:tr>
      <w:tr w:rsidR="003C7DAC" w:rsidRPr="003421FB" w14:paraId="004C3AD9" w14:textId="77777777" w:rsidTr="00DA6668">
        <w:trPr>
          <w:trHeight w:val="314"/>
        </w:trPr>
        <w:tc>
          <w:tcPr>
            <w:tcW w:w="698" w:type="pct"/>
            <w:vMerge/>
          </w:tcPr>
          <w:p w14:paraId="77F3D065" w14:textId="77777777" w:rsidR="003C7DAC" w:rsidRPr="003421FB" w:rsidRDefault="003C7DAC" w:rsidP="00DA6668">
            <w:pPr>
              <w:spacing w:after="0" w:line="240" w:lineRule="auto"/>
              <w:rPr>
                <w:rFonts w:ascii="Times New Roman" w:hAnsi="Times New Roman"/>
              </w:rPr>
            </w:pPr>
          </w:p>
        </w:tc>
        <w:tc>
          <w:tcPr>
            <w:tcW w:w="1464" w:type="pct"/>
          </w:tcPr>
          <w:p w14:paraId="5F8EB61D" w14:textId="77777777" w:rsidR="003C7DAC" w:rsidRPr="003421FB" w:rsidRDefault="003C7DAC" w:rsidP="00DA6668">
            <w:pPr>
              <w:spacing w:after="0" w:line="240" w:lineRule="auto"/>
              <w:jc w:val="both"/>
              <w:rPr>
                <w:rFonts w:ascii="Times New Roman" w:hAnsi="Times New Roman"/>
                <w:bCs/>
              </w:rPr>
            </w:pPr>
            <w:r w:rsidRPr="003421FB">
              <w:rPr>
                <w:rFonts w:ascii="Times New Roman" w:hAnsi="Times New Roman"/>
                <w:bCs/>
              </w:rPr>
              <w:t>Раздел 8. Педагогическая деятельность по проектированию образовательного процесса по формированию элементарных математических представлений у детей раннего и дошкольного возраста</w:t>
            </w:r>
          </w:p>
        </w:tc>
        <w:tc>
          <w:tcPr>
            <w:tcW w:w="331" w:type="pct"/>
          </w:tcPr>
          <w:p w14:paraId="00ED6775" w14:textId="77777777" w:rsidR="003C7DAC" w:rsidRPr="003421FB" w:rsidRDefault="003C7DAC" w:rsidP="00DA6668">
            <w:pPr>
              <w:spacing w:after="0" w:line="240" w:lineRule="auto"/>
              <w:jc w:val="center"/>
              <w:rPr>
                <w:rFonts w:ascii="Times New Roman" w:hAnsi="Times New Roman"/>
                <w:b/>
                <w:bCs/>
              </w:rPr>
            </w:pPr>
            <w:r w:rsidRPr="003421FB">
              <w:rPr>
                <w:rFonts w:ascii="Times New Roman" w:hAnsi="Times New Roman"/>
                <w:b/>
                <w:bCs/>
              </w:rPr>
              <w:t>20</w:t>
            </w:r>
          </w:p>
        </w:tc>
        <w:tc>
          <w:tcPr>
            <w:tcW w:w="332" w:type="pct"/>
          </w:tcPr>
          <w:p w14:paraId="2EA69CB7"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20</w:t>
            </w:r>
          </w:p>
        </w:tc>
        <w:tc>
          <w:tcPr>
            <w:tcW w:w="378" w:type="pct"/>
          </w:tcPr>
          <w:p w14:paraId="48D6EE93" w14:textId="77777777" w:rsidR="003C7DAC" w:rsidRPr="003421FB" w:rsidRDefault="003C7DAC" w:rsidP="00DA6668">
            <w:pPr>
              <w:spacing w:after="0" w:line="240" w:lineRule="auto"/>
              <w:jc w:val="center"/>
              <w:rPr>
                <w:rFonts w:ascii="Times New Roman" w:hAnsi="Times New Roman"/>
                <w:bCs/>
              </w:rPr>
            </w:pPr>
            <w:r w:rsidRPr="003421FB">
              <w:rPr>
                <w:rFonts w:ascii="Times New Roman" w:hAnsi="Times New Roman"/>
                <w:bCs/>
              </w:rPr>
              <w:t>20</w:t>
            </w:r>
          </w:p>
        </w:tc>
        <w:tc>
          <w:tcPr>
            <w:tcW w:w="331" w:type="pct"/>
          </w:tcPr>
          <w:p w14:paraId="788B576D"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8</w:t>
            </w:r>
          </w:p>
        </w:tc>
        <w:tc>
          <w:tcPr>
            <w:tcW w:w="284" w:type="pct"/>
          </w:tcPr>
          <w:p w14:paraId="14A5E6D6" w14:textId="77777777" w:rsidR="003C7DAC" w:rsidRPr="003421FB" w:rsidRDefault="003C7DAC" w:rsidP="00DA6668">
            <w:pPr>
              <w:spacing w:after="0" w:line="240" w:lineRule="auto"/>
              <w:jc w:val="center"/>
              <w:rPr>
                <w:rFonts w:ascii="Times New Roman" w:hAnsi="Times New Roman"/>
              </w:rPr>
            </w:pPr>
          </w:p>
        </w:tc>
        <w:tc>
          <w:tcPr>
            <w:tcW w:w="331" w:type="pct"/>
          </w:tcPr>
          <w:p w14:paraId="3B956B7F" w14:textId="77777777" w:rsidR="003C7DAC" w:rsidRPr="003421FB" w:rsidRDefault="003C7DAC" w:rsidP="00DA6668">
            <w:pPr>
              <w:spacing w:after="0" w:line="240" w:lineRule="auto"/>
              <w:jc w:val="center"/>
              <w:rPr>
                <w:rFonts w:ascii="Times New Roman" w:hAnsi="Times New Roman"/>
              </w:rPr>
            </w:pPr>
          </w:p>
        </w:tc>
        <w:tc>
          <w:tcPr>
            <w:tcW w:w="291" w:type="pct"/>
            <w:gridSpan w:val="2"/>
          </w:tcPr>
          <w:p w14:paraId="6E49B31D" w14:textId="77777777" w:rsidR="003C7DAC" w:rsidRPr="003421FB" w:rsidRDefault="003C7DAC" w:rsidP="00DA6668">
            <w:pPr>
              <w:spacing w:after="0" w:line="240" w:lineRule="auto"/>
              <w:jc w:val="center"/>
              <w:rPr>
                <w:rFonts w:ascii="Times New Roman" w:hAnsi="Times New Roman"/>
              </w:rPr>
            </w:pPr>
          </w:p>
        </w:tc>
        <w:tc>
          <w:tcPr>
            <w:tcW w:w="236" w:type="pct"/>
          </w:tcPr>
          <w:p w14:paraId="1C69406C" w14:textId="77777777" w:rsidR="003C7DAC" w:rsidRPr="003421FB" w:rsidRDefault="003C7DAC" w:rsidP="00DA6668">
            <w:pPr>
              <w:spacing w:after="0" w:line="240" w:lineRule="auto"/>
              <w:jc w:val="center"/>
              <w:rPr>
                <w:rFonts w:ascii="Times New Roman" w:hAnsi="Times New Roman"/>
                <w:b/>
                <w:bCs/>
              </w:rPr>
            </w:pPr>
          </w:p>
        </w:tc>
        <w:tc>
          <w:tcPr>
            <w:tcW w:w="324" w:type="pct"/>
          </w:tcPr>
          <w:p w14:paraId="0CD91D78" w14:textId="77777777" w:rsidR="003C7DAC" w:rsidRPr="003421FB" w:rsidRDefault="003C7DAC" w:rsidP="00DA6668">
            <w:pPr>
              <w:spacing w:after="0" w:line="240" w:lineRule="auto"/>
              <w:jc w:val="center"/>
              <w:rPr>
                <w:rFonts w:ascii="Times New Roman" w:hAnsi="Times New Roman"/>
                <w:b/>
                <w:bCs/>
              </w:rPr>
            </w:pPr>
          </w:p>
        </w:tc>
      </w:tr>
      <w:tr w:rsidR="003C7DAC" w:rsidRPr="003421FB" w14:paraId="28811016" w14:textId="77777777" w:rsidTr="00DA6668">
        <w:trPr>
          <w:trHeight w:val="314"/>
        </w:trPr>
        <w:tc>
          <w:tcPr>
            <w:tcW w:w="698" w:type="pct"/>
            <w:vMerge/>
          </w:tcPr>
          <w:p w14:paraId="077A376E" w14:textId="77777777" w:rsidR="003C7DAC" w:rsidRPr="003421FB" w:rsidRDefault="003C7DAC" w:rsidP="00DA6668">
            <w:pPr>
              <w:spacing w:after="0" w:line="240" w:lineRule="auto"/>
              <w:rPr>
                <w:rFonts w:ascii="Times New Roman" w:hAnsi="Times New Roman"/>
              </w:rPr>
            </w:pPr>
          </w:p>
        </w:tc>
        <w:tc>
          <w:tcPr>
            <w:tcW w:w="1464" w:type="pct"/>
          </w:tcPr>
          <w:p w14:paraId="76AD2AF6" w14:textId="77777777" w:rsidR="003C7DAC" w:rsidRPr="003421FB" w:rsidRDefault="003C7DAC" w:rsidP="00DA6668">
            <w:pPr>
              <w:spacing w:after="0" w:line="240" w:lineRule="auto"/>
              <w:jc w:val="both"/>
              <w:rPr>
                <w:rFonts w:ascii="Times New Roman" w:hAnsi="Times New Roman"/>
                <w:bCs/>
              </w:rPr>
            </w:pPr>
            <w:r w:rsidRPr="003421FB">
              <w:rPr>
                <w:rFonts w:ascii="Times New Roman" w:hAnsi="Times New Roman"/>
                <w:bCs/>
              </w:rPr>
              <w:t>Раздел 9. Педагогическая деятельность по реализации программ формирования элементарных математических представлений у детей раннего и дошкольного возраста</w:t>
            </w:r>
          </w:p>
        </w:tc>
        <w:tc>
          <w:tcPr>
            <w:tcW w:w="331" w:type="pct"/>
          </w:tcPr>
          <w:p w14:paraId="6C5609D4" w14:textId="77777777" w:rsidR="003C7DAC" w:rsidRPr="003421FB" w:rsidRDefault="003C7DAC" w:rsidP="00DA6668">
            <w:pPr>
              <w:spacing w:after="0" w:line="240" w:lineRule="auto"/>
              <w:jc w:val="center"/>
              <w:rPr>
                <w:rFonts w:ascii="Times New Roman" w:hAnsi="Times New Roman"/>
                <w:b/>
                <w:bCs/>
              </w:rPr>
            </w:pPr>
            <w:r w:rsidRPr="003421FB">
              <w:rPr>
                <w:rFonts w:ascii="Times New Roman" w:hAnsi="Times New Roman"/>
                <w:b/>
                <w:bCs/>
              </w:rPr>
              <w:t>44</w:t>
            </w:r>
          </w:p>
        </w:tc>
        <w:tc>
          <w:tcPr>
            <w:tcW w:w="332" w:type="pct"/>
          </w:tcPr>
          <w:p w14:paraId="3BC3FF47"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44</w:t>
            </w:r>
          </w:p>
        </w:tc>
        <w:tc>
          <w:tcPr>
            <w:tcW w:w="378" w:type="pct"/>
          </w:tcPr>
          <w:p w14:paraId="69252AF8" w14:textId="77777777" w:rsidR="003C7DAC" w:rsidRPr="003421FB" w:rsidRDefault="003C7DAC" w:rsidP="00DA6668">
            <w:pPr>
              <w:spacing w:after="0" w:line="240" w:lineRule="auto"/>
              <w:jc w:val="center"/>
              <w:rPr>
                <w:rFonts w:ascii="Times New Roman" w:hAnsi="Times New Roman"/>
                <w:bCs/>
              </w:rPr>
            </w:pPr>
            <w:r w:rsidRPr="003421FB">
              <w:rPr>
                <w:rFonts w:ascii="Times New Roman" w:hAnsi="Times New Roman"/>
                <w:bCs/>
              </w:rPr>
              <w:t>44</w:t>
            </w:r>
          </w:p>
        </w:tc>
        <w:tc>
          <w:tcPr>
            <w:tcW w:w="331" w:type="pct"/>
          </w:tcPr>
          <w:p w14:paraId="51EE66AD"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24</w:t>
            </w:r>
          </w:p>
        </w:tc>
        <w:tc>
          <w:tcPr>
            <w:tcW w:w="284" w:type="pct"/>
          </w:tcPr>
          <w:p w14:paraId="41E5DAFB" w14:textId="77777777" w:rsidR="003C7DAC" w:rsidRPr="003421FB" w:rsidRDefault="003C7DAC" w:rsidP="00DA6668">
            <w:pPr>
              <w:spacing w:after="0" w:line="240" w:lineRule="auto"/>
              <w:jc w:val="center"/>
              <w:rPr>
                <w:rFonts w:ascii="Times New Roman" w:hAnsi="Times New Roman"/>
              </w:rPr>
            </w:pPr>
          </w:p>
        </w:tc>
        <w:tc>
          <w:tcPr>
            <w:tcW w:w="331" w:type="pct"/>
          </w:tcPr>
          <w:p w14:paraId="2A0EAABF" w14:textId="77777777" w:rsidR="003C7DAC" w:rsidRPr="003421FB" w:rsidRDefault="003C7DAC" w:rsidP="00DA6668">
            <w:pPr>
              <w:spacing w:after="0" w:line="240" w:lineRule="auto"/>
              <w:jc w:val="center"/>
              <w:rPr>
                <w:rFonts w:ascii="Times New Roman" w:hAnsi="Times New Roman"/>
              </w:rPr>
            </w:pPr>
          </w:p>
        </w:tc>
        <w:tc>
          <w:tcPr>
            <w:tcW w:w="291" w:type="pct"/>
            <w:gridSpan w:val="2"/>
          </w:tcPr>
          <w:p w14:paraId="0FB939E1" w14:textId="77777777" w:rsidR="003C7DAC" w:rsidRPr="003421FB" w:rsidRDefault="003C7DAC" w:rsidP="00DA6668">
            <w:pPr>
              <w:spacing w:after="0" w:line="240" w:lineRule="auto"/>
              <w:jc w:val="center"/>
              <w:rPr>
                <w:rFonts w:ascii="Times New Roman" w:hAnsi="Times New Roman"/>
              </w:rPr>
            </w:pPr>
          </w:p>
        </w:tc>
        <w:tc>
          <w:tcPr>
            <w:tcW w:w="236" w:type="pct"/>
          </w:tcPr>
          <w:p w14:paraId="4FEE3412" w14:textId="77777777" w:rsidR="003C7DAC" w:rsidRPr="003421FB" w:rsidRDefault="003C7DAC" w:rsidP="00DA6668">
            <w:pPr>
              <w:spacing w:after="0" w:line="240" w:lineRule="auto"/>
              <w:jc w:val="center"/>
              <w:rPr>
                <w:rFonts w:ascii="Times New Roman" w:hAnsi="Times New Roman"/>
                <w:b/>
                <w:bCs/>
              </w:rPr>
            </w:pPr>
          </w:p>
        </w:tc>
        <w:tc>
          <w:tcPr>
            <w:tcW w:w="324" w:type="pct"/>
          </w:tcPr>
          <w:p w14:paraId="00506D63" w14:textId="77777777" w:rsidR="003C7DAC" w:rsidRPr="003421FB" w:rsidRDefault="003C7DAC" w:rsidP="00DA6668">
            <w:pPr>
              <w:spacing w:after="0" w:line="240" w:lineRule="auto"/>
              <w:jc w:val="center"/>
              <w:rPr>
                <w:rFonts w:ascii="Times New Roman" w:hAnsi="Times New Roman"/>
                <w:b/>
                <w:bCs/>
              </w:rPr>
            </w:pPr>
          </w:p>
        </w:tc>
      </w:tr>
      <w:tr w:rsidR="003C7DAC" w:rsidRPr="003421FB" w14:paraId="17A3517F" w14:textId="77777777" w:rsidTr="00DA6668">
        <w:trPr>
          <w:trHeight w:val="314"/>
        </w:trPr>
        <w:tc>
          <w:tcPr>
            <w:tcW w:w="698" w:type="pct"/>
            <w:vMerge/>
          </w:tcPr>
          <w:p w14:paraId="7A52DA68" w14:textId="77777777" w:rsidR="003C7DAC" w:rsidRPr="003421FB" w:rsidRDefault="003C7DAC" w:rsidP="00DA6668">
            <w:pPr>
              <w:spacing w:after="0" w:line="240" w:lineRule="auto"/>
              <w:rPr>
                <w:rFonts w:ascii="Times New Roman" w:hAnsi="Times New Roman"/>
              </w:rPr>
            </w:pPr>
          </w:p>
        </w:tc>
        <w:tc>
          <w:tcPr>
            <w:tcW w:w="1464" w:type="pct"/>
          </w:tcPr>
          <w:p w14:paraId="5791BBC5" w14:textId="77777777" w:rsidR="003C7DAC" w:rsidRPr="003421FB" w:rsidRDefault="003C7DAC" w:rsidP="00DA6668">
            <w:pPr>
              <w:spacing w:after="0" w:line="240" w:lineRule="auto"/>
              <w:jc w:val="both"/>
              <w:rPr>
                <w:rFonts w:ascii="Times New Roman" w:hAnsi="Times New Roman"/>
                <w:bCs/>
              </w:rPr>
            </w:pPr>
            <w:r w:rsidRPr="003421FB">
              <w:rPr>
                <w:rFonts w:ascii="Times New Roman" w:hAnsi="Times New Roman"/>
                <w:bCs/>
              </w:rPr>
              <w:t>Раздел 10. Педагогическая деятельность по диагностике математического развития детей раннего и дошкольного возраста</w:t>
            </w:r>
          </w:p>
        </w:tc>
        <w:tc>
          <w:tcPr>
            <w:tcW w:w="331" w:type="pct"/>
          </w:tcPr>
          <w:p w14:paraId="0CDD554D" w14:textId="77777777" w:rsidR="003C7DAC" w:rsidRPr="003421FB" w:rsidRDefault="003C7DAC" w:rsidP="00DA6668">
            <w:pPr>
              <w:spacing w:after="0" w:line="240" w:lineRule="auto"/>
              <w:jc w:val="center"/>
              <w:rPr>
                <w:rFonts w:ascii="Times New Roman" w:hAnsi="Times New Roman"/>
                <w:b/>
                <w:bCs/>
              </w:rPr>
            </w:pPr>
            <w:r w:rsidRPr="003421FB">
              <w:rPr>
                <w:rFonts w:ascii="Times New Roman" w:hAnsi="Times New Roman"/>
                <w:b/>
                <w:bCs/>
              </w:rPr>
              <w:t>8</w:t>
            </w:r>
          </w:p>
        </w:tc>
        <w:tc>
          <w:tcPr>
            <w:tcW w:w="332" w:type="pct"/>
          </w:tcPr>
          <w:p w14:paraId="221E318F"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8</w:t>
            </w:r>
          </w:p>
        </w:tc>
        <w:tc>
          <w:tcPr>
            <w:tcW w:w="378" w:type="pct"/>
          </w:tcPr>
          <w:p w14:paraId="7B5FF278" w14:textId="77777777" w:rsidR="003C7DAC" w:rsidRPr="003421FB" w:rsidRDefault="003C7DAC" w:rsidP="00DA6668">
            <w:pPr>
              <w:spacing w:after="0" w:line="240" w:lineRule="auto"/>
              <w:jc w:val="center"/>
              <w:rPr>
                <w:rFonts w:ascii="Times New Roman" w:hAnsi="Times New Roman"/>
                <w:bCs/>
              </w:rPr>
            </w:pPr>
            <w:r w:rsidRPr="003421FB">
              <w:rPr>
                <w:rFonts w:ascii="Times New Roman" w:hAnsi="Times New Roman"/>
                <w:bCs/>
              </w:rPr>
              <w:t>8</w:t>
            </w:r>
          </w:p>
        </w:tc>
        <w:tc>
          <w:tcPr>
            <w:tcW w:w="331" w:type="pct"/>
          </w:tcPr>
          <w:p w14:paraId="2AE5D64A"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4</w:t>
            </w:r>
          </w:p>
        </w:tc>
        <w:tc>
          <w:tcPr>
            <w:tcW w:w="284" w:type="pct"/>
          </w:tcPr>
          <w:p w14:paraId="4E5A8F8D" w14:textId="77777777" w:rsidR="003C7DAC" w:rsidRPr="003421FB" w:rsidRDefault="003C7DAC" w:rsidP="00DA6668">
            <w:pPr>
              <w:spacing w:after="0" w:line="240" w:lineRule="auto"/>
              <w:jc w:val="center"/>
              <w:rPr>
                <w:rFonts w:ascii="Times New Roman" w:hAnsi="Times New Roman"/>
              </w:rPr>
            </w:pPr>
          </w:p>
        </w:tc>
        <w:tc>
          <w:tcPr>
            <w:tcW w:w="331" w:type="pct"/>
          </w:tcPr>
          <w:p w14:paraId="0341F6AF" w14:textId="77777777" w:rsidR="003C7DAC" w:rsidRPr="003421FB" w:rsidRDefault="003C7DAC" w:rsidP="00DA6668">
            <w:pPr>
              <w:spacing w:after="0" w:line="240" w:lineRule="auto"/>
              <w:jc w:val="center"/>
              <w:rPr>
                <w:rFonts w:ascii="Times New Roman" w:hAnsi="Times New Roman"/>
              </w:rPr>
            </w:pPr>
          </w:p>
        </w:tc>
        <w:tc>
          <w:tcPr>
            <w:tcW w:w="291" w:type="pct"/>
            <w:gridSpan w:val="2"/>
          </w:tcPr>
          <w:p w14:paraId="14A13E9D" w14:textId="77777777" w:rsidR="003C7DAC" w:rsidRPr="003421FB" w:rsidRDefault="003C7DAC" w:rsidP="00DA6668">
            <w:pPr>
              <w:spacing w:after="0" w:line="240" w:lineRule="auto"/>
              <w:jc w:val="center"/>
              <w:rPr>
                <w:rFonts w:ascii="Times New Roman" w:hAnsi="Times New Roman"/>
              </w:rPr>
            </w:pPr>
          </w:p>
        </w:tc>
        <w:tc>
          <w:tcPr>
            <w:tcW w:w="236" w:type="pct"/>
          </w:tcPr>
          <w:p w14:paraId="08EBD8DE" w14:textId="77777777" w:rsidR="003C7DAC" w:rsidRPr="003421FB" w:rsidRDefault="003C7DAC" w:rsidP="00DA6668">
            <w:pPr>
              <w:spacing w:after="0" w:line="240" w:lineRule="auto"/>
              <w:jc w:val="center"/>
              <w:rPr>
                <w:rFonts w:ascii="Times New Roman" w:hAnsi="Times New Roman"/>
                <w:b/>
                <w:bCs/>
              </w:rPr>
            </w:pPr>
          </w:p>
        </w:tc>
        <w:tc>
          <w:tcPr>
            <w:tcW w:w="324" w:type="pct"/>
          </w:tcPr>
          <w:p w14:paraId="5AEB803C" w14:textId="77777777" w:rsidR="003C7DAC" w:rsidRPr="003421FB" w:rsidRDefault="003C7DAC" w:rsidP="00DA6668">
            <w:pPr>
              <w:spacing w:after="0" w:line="240" w:lineRule="auto"/>
              <w:jc w:val="center"/>
              <w:rPr>
                <w:rFonts w:ascii="Times New Roman" w:hAnsi="Times New Roman"/>
                <w:b/>
                <w:bCs/>
              </w:rPr>
            </w:pPr>
          </w:p>
        </w:tc>
      </w:tr>
      <w:tr w:rsidR="003C7DAC" w:rsidRPr="003421FB" w14:paraId="06081D12" w14:textId="77777777" w:rsidTr="00DA6668">
        <w:trPr>
          <w:trHeight w:val="314"/>
        </w:trPr>
        <w:tc>
          <w:tcPr>
            <w:tcW w:w="698" w:type="pct"/>
            <w:vMerge/>
          </w:tcPr>
          <w:p w14:paraId="6F7A247D" w14:textId="77777777" w:rsidR="003C7DAC" w:rsidRPr="003421FB" w:rsidRDefault="003C7DAC" w:rsidP="00DA6668">
            <w:pPr>
              <w:spacing w:after="0" w:line="240" w:lineRule="auto"/>
              <w:rPr>
                <w:rFonts w:ascii="Times New Roman" w:hAnsi="Times New Roman"/>
              </w:rPr>
            </w:pPr>
          </w:p>
        </w:tc>
        <w:tc>
          <w:tcPr>
            <w:tcW w:w="1464" w:type="pct"/>
          </w:tcPr>
          <w:p w14:paraId="3BD6C7D2" w14:textId="77777777" w:rsidR="003C7DAC" w:rsidRPr="003421FB" w:rsidRDefault="003C7DAC" w:rsidP="00DA6668">
            <w:pPr>
              <w:spacing w:after="0" w:line="240" w:lineRule="auto"/>
              <w:jc w:val="both"/>
              <w:rPr>
                <w:rFonts w:ascii="Times New Roman" w:hAnsi="Times New Roman"/>
                <w:bCs/>
              </w:rPr>
            </w:pPr>
            <w:r w:rsidRPr="003421FB">
              <w:rPr>
                <w:rFonts w:ascii="Times New Roman" w:hAnsi="Times New Roman"/>
                <w:bCs/>
              </w:rPr>
              <w:t>Раздел 11. Методика ознакомления с окружающим миром детей раннего и дошкольного возраста</w:t>
            </w:r>
          </w:p>
        </w:tc>
        <w:tc>
          <w:tcPr>
            <w:tcW w:w="331" w:type="pct"/>
          </w:tcPr>
          <w:p w14:paraId="39BC993C" w14:textId="77777777" w:rsidR="003C7DAC" w:rsidRPr="003421FB" w:rsidRDefault="003C7DAC" w:rsidP="00DA6668">
            <w:pPr>
              <w:spacing w:after="0" w:line="240" w:lineRule="auto"/>
              <w:jc w:val="center"/>
              <w:rPr>
                <w:rFonts w:ascii="Times New Roman" w:hAnsi="Times New Roman"/>
                <w:b/>
                <w:bCs/>
              </w:rPr>
            </w:pPr>
            <w:r w:rsidRPr="003421FB">
              <w:rPr>
                <w:rFonts w:ascii="Times New Roman" w:hAnsi="Times New Roman"/>
                <w:b/>
                <w:bCs/>
              </w:rPr>
              <w:t>56</w:t>
            </w:r>
          </w:p>
        </w:tc>
        <w:tc>
          <w:tcPr>
            <w:tcW w:w="332" w:type="pct"/>
          </w:tcPr>
          <w:p w14:paraId="134F5363"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56</w:t>
            </w:r>
          </w:p>
        </w:tc>
        <w:tc>
          <w:tcPr>
            <w:tcW w:w="378" w:type="pct"/>
          </w:tcPr>
          <w:p w14:paraId="653EC678" w14:textId="77777777" w:rsidR="003C7DAC" w:rsidRPr="003421FB" w:rsidRDefault="003C7DAC" w:rsidP="00DA6668">
            <w:pPr>
              <w:spacing w:after="0" w:line="240" w:lineRule="auto"/>
              <w:jc w:val="center"/>
              <w:rPr>
                <w:rFonts w:ascii="Times New Roman" w:hAnsi="Times New Roman"/>
                <w:bCs/>
              </w:rPr>
            </w:pPr>
            <w:r w:rsidRPr="003421FB">
              <w:rPr>
                <w:rFonts w:ascii="Times New Roman" w:hAnsi="Times New Roman"/>
                <w:bCs/>
              </w:rPr>
              <w:t>56</w:t>
            </w:r>
          </w:p>
        </w:tc>
        <w:tc>
          <w:tcPr>
            <w:tcW w:w="331" w:type="pct"/>
          </w:tcPr>
          <w:p w14:paraId="3450CAB4"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22</w:t>
            </w:r>
          </w:p>
        </w:tc>
        <w:tc>
          <w:tcPr>
            <w:tcW w:w="284" w:type="pct"/>
          </w:tcPr>
          <w:p w14:paraId="1A7D1E74"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22</w:t>
            </w:r>
          </w:p>
        </w:tc>
        <w:tc>
          <w:tcPr>
            <w:tcW w:w="331" w:type="pct"/>
          </w:tcPr>
          <w:p w14:paraId="4D06116C" w14:textId="77777777" w:rsidR="003C7DAC" w:rsidRPr="003421FB" w:rsidRDefault="003C7DAC" w:rsidP="00DA6668">
            <w:pPr>
              <w:spacing w:after="0" w:line="240" w:lineRule="auto"/>
              <w:jc w:val="center"/>
              <w:rPr>
                <w:rFonts w:ascii="Times New Roman" w:hAnsi="Times New Roman"/>
              </w:rPr>
            </w:pPr>
          </w:p>
        </w:tc>
        <w:tc>
          <w:tcPr>
            <w:tcW w:w="291" w:type="pct"/>
            <w:gridSpan w:val="2"/>
          </w:tcPr>
          <w:p w14:paraId="7CD7286F" w14:textId="77777777" w:rsidR="003C7DAC" w:rsidRPr="003421FB" w:rsidRDefault="003C7DAC" w:rsidP="00DA6668">
            <w:pPr>
              <w:spacing w:after="0" w:line="240" w:lineRule="auto"/>
              <w:jc w:val="center"/>
              <w:rPr>
                <w:rFonts w:ascii="Times New Roman" w:hAnsi="Times New Roman"/>
              </w:rPr>
            </w:pPr>
          </w:p>
        </w:tc>
        <w:tc>
          <w:tcPr>
            <w:tcW w:w="236" w:type="pct"/>
          </w:tcPr>
          <w:p w14:paraId="6537201C" w14:textId="77777777" w:rsidR="003C7DAC" w:rsidRPr="003421FB" w:rsidRDefault="003C7DAC" w:rsidP="00DA6668">
            <w:pPr>
              <w:spacing w:after="0" w:line="240" w:lineRule="auto"/>
              <w:jc w:val="center"/>
              <w:rPr>
                <w:rFonts w:ascii="Times New Roman" w:hAnsi="Times New Roman"/>
                <w:b/>
                <w:bCs/>
              </w:rPr>
            </w:pPr>
          </w:p>
        </w:tc>
        <w:tc>
          <w:tcPr>
            <w:tcW w:w="324" w:type="pct"/>
          </w:tcPr>
          <w:p w14:paraId="0ED7C0B2" w14:textId="77777777" w:rsidR="003C7DAC" w:rsidRPr="003421FB" w:rsidRDefault="003C7DAC" w:rsidP="00DA6668">
            <w:pPr>
              <w:spacing w:after="0" w:line="240" w:lineRule="auto"/>
              <w:jc w:val="center"/>
              <w:rPr>
                <w:rFonts w:ascii="Times New Roman" w:hAnsi="Times New Roman"/>
                <w:b/>
                <w:bCs/>
              </w:rPr>
            </w:pPr>
          </w:p>
        </w:tc>
      </w:tr>
      <w:tr w:rsidR="003C7DAC" w:rsidRPr="003421FB" w14:paraId="1FA4A7C4" w14:textId="77777777" w:rsidTr="00DA6668">
        <w:trPr>
          <w:trHeight w:val="314"/>
        </w:trPr>
        <w:tc>
          <w:tcPr>
            <w:tcW w:w="698" w:type="pct"/>
            <w:vMerge/>
          </w:tcPr>
          <w:p w14:paraId="004FFC0E" w14:textId="77777777" w:rsidR="003C7DAC" w:rsidRPr="003421FB" w:rsidRDefault="003C7DAC" w:rsidP="00DA6668">
            <w:pPr>
              <w:spacing w:after="0" w:line="240" w:lineRule="auto"/>
              <w:rPr>
                <w:rFonts w:ascii="Times New Roman" w:hAnsi="Times New Roman"/>
              </w:rPr>
            </w:pPr>
          </w:p>
        </w:tc>
        <w:tc>
          <w:tcPr>
            <w:tcW w:w="1464" w:type="pct"/>
          </w:tcPr>
          <w:p w14:paraId="178567A0" w14:textId="77777777" w:rsidR="003C7DAC" w:rsidRPr="003421FB" w:rsidRDefault="003C7DAC" w:rsidP="00DA6668">
            <w:pPr>
              <w:spacing w:after="0" w:line="240" w:lineRule="auto"/>
              <w:jc w:val="both"/>
              <w:rPr>
                <w:rFonts w:ascii="Times New Roman" w:hAnsi="Times New Roman"/>
                <w:bCs/>
              </w:rPr>
            </w:pPr>
            <w:r w:rsidRPr="003421FB">
              <w:rPr>
                <w:rFonts w:ascii="Times New Roman" w:hAnsi="Times New Roman"/>
                <w:bCs/>
              </w:rPr>
              <w:t>Раздел 12. Детская литература с практикумом</w:t>
            </w:r>
          </w:p>
        </w:tc>
        <w:tc>
          <w:tcPr>
            <w:tcW w:w="331" w:type="pct"/>
          </w:tcPr>
          <w:p w14:paraId="73E523FD" w14:textId="77777777" w:rsidR="003C7DAC" w:rsidRPr="003421FB" w:rsidRDefault="003C7DAC" w:rsidP="00DA6668">
            <w:pPr>
              <w:spacing w:after="0" w:line="240" w:lineRule="auto"/>
              <w:jc w:val="center"/>
              <w:rPr>
                <w:rFonts w:ascii="Times New Roman" w:hAnsi="Times New Roman"/>
                <w:b/>
                <w:bCs/>
              </w:rPr>
            </w:pPr>
            <w:r w:rsidRPr="003421FB">
              <w:rPr>
                <w:rFonts w:ascii="Times New Roman" w:hAnsi="Times New Roman"/>
                <w:b/>
                <w:bCs/>
              </w:rPr>
              <w:t>36</w:t>
            </w:r>
          </w:p>
        </w:tc>
        <w:tc>
          <w:tcPr>
            <w:tcW w:w="332" w:type="pct"/>
          </w:tcPr>
          <w:p w14:paraId="38A29854"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36</w:t>
            </w:r>
          </w:p>
        </w:tc>
        <w:tc>
          <w:tcPr>
            <w:tcW w:w="378" w:type="pct"/>
          </w:tcPr>
          <w:p w14:paraId="50BA9E77" w14:textId="77777777" w:rsidR="003C7DAC" w:rsidRPr="003421FB" w:rsidRDefault="003C7DAC" w:rsidP="00DA6668">
            <w:pPr>
              <w:spacing w:after="0" w:line="240" w:lineRule="auto"/>
              <w:jc w:val="center"/>
              <w:rPr>
                <w:rFonts w:ascii="Times New Roman" w:hAnsi="Times New Roman"/>
                <w:bCs/>
              </w:rPr>
            </w:pPr>
            <w:r w:rsidRPr="003421FB">
              <w:rPr>
                <w:rFonts w:ascii="Times New Roman" w:hAnsi="Times New Roman"/>
                <w:bCs/>
              </w:rPr>
              <w:t>36</w:t>
            </w:r>
          </w:p>
        </w:tc>
        <w:tc>
          <w:tcPr>
            <w:tcW w:w="331" w:type="pct"/>
          </w:tcPr>
          <w:p w14:paraId="225E0DCE"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18</w:t>
            </w:r>
          </w:p>
        </w:tc>
        <w:tc>
          <w:tcPr>
            <w:tcW w:w="284" w:type="pct"/>
          </w:tcPr>
          <w:p w14:paraId="0D4451C2" w14:textId="77777777" w:rsidR="003C7DAC" w:rsidRPr="003421FB" w:rsidRDefault="003C7DAC" w:rsidP="00DA6668">
            <w:pPr>
              <w:spacing w:after="0" w:line="240" w:lineRule="auto"/>
              <w:jc w:val="center"/>
              <w:rPr>
                <w:rFonts w:ascii="Times New Roman" w:hAnsi="Times New Roman"/>
              </w:rPr>
            </w:pPr>
          </w:p>
        </w:tc>
        <w:tc>
          <w:tcPr>
            <w:tcW w:w="331" w:type="pct"/>
          </w:tcPr>
          <w:p w14:paraId="1101429E" w14:textId="77777777" w:rsidR="003C7DAC" w:rsidRPr="003421FB" w:rsidRDefault="003C7DAC" w:rsidP="00DA6668">
            <w:pPr>
              <w:spacing w:after="0" w:line="240" w:lineRule="auto"/>
              <w:jc w:val="center"/>
              <w:rPr>
                <w:rFonts w:ascii="Times New Roman" w:hAnsi="Times New Roman"/>
              </w:rPr>
            </w:pPr>
          </w:p>
        </w:tc>
        <w:tc>
          <w:tcPr>
            <w:tcW w:w="291" w:type="pct"/>
            <w:gridSpan w:val="2"/>
          </w:tcPr>
          <w:p w14:paraId="78655148" w14:textId="77777777" w:rsidR="003C7DAC" w:rsidRPr="003421FB" w:rsidRDefault="003C7DAC" w:rsidP="00DA6668">
            <w:pPr>
              <w:spacing w:after="0" w:line="240" w:lineRule="auto"/>
              <w:jc w:val="center"/>
              <w:rPr>
                <w:rFonts w:ascii="Times New Roman" w:hAnsi="Times New Roman"/>
              </w:rPr>
            </w:pPr>
          </w:p>
        </w:tc>
        <w:tc>
          <w:tcPr>
            <w:tcW w:w="236" w:type="pct"/>
          </w:tcPr>
          <w:p w14:paraId="61EC2599" w14:textId="77777777" w:rsidR="003C7DAC" w:rsidRPr="003421FB" w:rsidRDefault="003C7DAC" w:rsidP="00DA6668">
            <w:pPr>
              <w:spacing w:after="0" w:line="240" w:lineRule="auto"/>
              <w:jc w:val="center"/>
              <w:rPr>
                <w:rFonts w:ascii="Times New Roman" w:hAnsi="Times New Roman"/>
                <w:b/>
                <w:bCs/>
              </w:rPr>
            </w:pPr>
          </w:p>
        </w:tc>
        <w:tc>
          <w:tcPr>
            <w:tcW w:w="324" w:type="pct"/>
          </w:tcPr>
          <w:p w14:paraId="3B6B54E5" w14:textId="77777777" w:rsidR="003C7DAC" w:rsidRPr="003421FB" w:rsidRDefault="003C7DAC" w:rsidP="00DA6668">
            <w:pPr>
              <w:spacing w:after="0" w:line="240" w:lineRule="auto"/>
              <w:jc w:val="center"/>
              <w:rPr>
                <w:rFonts w:ascii="Times New Roman" w:hAnsi="Times New Roman"/>
                <w:b/>
                <w:bCs/>
              </w:rPr>
            </w:pPr>
          </w:p>
        </w:tc>
      </w:tr>
      <w:tr w:rsidR="003C7DAC" w:rsidRPr="003421FB" w14:paraId="54F4F06A" w14:textId="77777777" w:rsidTr="00DA6668">
        <w:trPr>
          <w:trHeight w:val="314"/>
        </w:trPr>
        <w:tc>
          <w:tcPr>
            <w:tcW w:w="698" w:type="pct"/>
            <w:vMerge/>
          </w:tcPr>
          <w:p w14:paraId="0AC4C420" w14:textId="77777777" w:rsidR="003C7DAC" w:rsidRPr="003421FB" w:rsidRDefault="003C7DAC" w:rsidP="00DA6668">
            <w:pPr>
              <w:spacing w:after="0" w:line="240" w:lineRule="auto"/>
              <w:rPr>
                <w:rFonts w:ascii="Times New Roman" w:hAnsi="Times New Roman"/>
                <w:iCs/>
              </w:rPr>
            </w:pPr>
          </w:p>
        </w:tc>
        <w:tc>
          <w:tcPr>
            <w:tcW w:w="1464" w:type="pct"/>
          </w:tcPr>
          <w:p w14:paraId="39A4C2C3" w14:textId="77777777" w:rsidR="003C7DAC" w:rsidRPr="003421FB" w:rsidRDefault="003C7DAC" w:rsidP="00DA6668">
            <w:pPr>
              <w:spacing w:after="0" w:line="240" w:lineRule="auto"/>
              <w:rPr>
                <w:rFonts w:ascii="Times New Roman" w:hAnsi="Times New Roman"/>
              </w:rPr>
            </w:pPr>
            <w:r w:rsidRPr="003421FB">
              <w:rPr>
                <w:rFonts w:ascii="Times New Roman" w:hAnsi="Times New Roman"/>
              </w:rPr>
              <w:t>Учебная практика</w:t>
            </w:r>
          </w:p>
        </w:tc>
        <w:tc>
          <w:tcPr>
            <w:tcW w:w="331" w:type="pct"/>
          </w:tcPr>
          <w:p w14:paraId="00D08318" w14:textId="77777777" w:rsidR="003C7DAC" w:rsidRPr="003421FB" w:rsidRDefault="003C7DAC" w:rsidP="00DA6668">
            <w:pPr>
              <w:spacing w:after="0" w:line="240" w:lineRule="auto"/>
              <w:jc w:val="center"/>
              <w:rPr>
                <w:rFonts w:ascii="Times New Roman" w:hAnsi="Times New Roman"/>
                <w:b/>
                <w:bCs/>
              </w:rPr>
            </w:pPr>
            <w:r w:rsidRPr="003421FB">
              <w:rPr>
                <w:rFonts w:ascii="Times New Roman" w:hAnsi="Times New Roman"/>
                <w:b/>
                <w:bCs/>
              </w:rPr>
              <w:t>36</w:t>
            </w:r>
          </w:p>
        </w:tc>
        <w:tc>
          <w:tcPr>
            <w:tcW w:w="332" w:type="pct"/>
          </w:tcPr>
          <w:p w14:paraId="5A41D16F"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36</w:t>
            </w:r>
          </w:p>
        </w:tc>
        <w:tc>
          <w:tcPr>
            <w:tcW w:w="378" w:type="pct"/>
          </w:tcPr>
          <w:p w14:paraId="2A0C857D" w14:textId="77777777" w:rsidR="003C7DAC" w:rsidRPr="003421FB" w:rsidRDefault="003C7DAC" w:rsidP="00DA6668">
            <w:pPr>
              <w:spacing w:after="0" w:line="240" w:lineRule="auto"/>
              <w:jc w:val="center"/>
              <w:rPr>
                <w:rFonts w:ascii="Times New Roman" w:hAnsi="Times New Roman"/>
                <w:b/>
                <w:bCs/>
              </w:rPr>
            </w:pPr>
          </w:p>
        </w:tc>
        <w:tc>
          <w:tcPr>
            <w:tcW w:w="331" w:type="pct"/>
          </w:tcPr>
          <w:p w14:paraId="3D69DC82" w14:textId="77777777" w:rsidR="003C7DAC" w:rsidRPr="003421FB" w:rsidRDefault="003C7DAC" w:rsidP="00DA6668">
            <w:pPr>
              <w:spacing w:after="0" w:line="240" w:lineRule="auto"/>
              <w:jc w:val="center"/>
              <w:rPr>
                <w:rFonts w:ascii="Times New Roman" w:hAnsi="Times New Roman"/>
              </w:rPr>
            </w:pPr>
          </w:p>
        </w:tc>
        <w:tc>
          <w:tcPr>
            <w:tcW w:w="284" w:type="pct"/>
          </w:tcPr>
          <w:p w14:paraId="213D47BD" w14:textId="77777777" w:rsidR="003C7DAC" w:rsidRPr="003421FB" w:rsidRDefault="003C7DAC" w:rsidP="00DA6668">
            <w:pPr>
              <w:spacing w:after="0" w:line="240" w:lineRule="auto"/>
              <w:jc w:val="center"/>
              <w:rPr>
                <w:rFonts w:ascii="Times New Roman" w:hAnsi="Times New Roman"/>
              </w:rPr>
            </w:pPr>
          </w:p>
        </w:tc>
        <w:tc>
          <w:tcPr>
            <w:tcW w:w="331" w:type="pct"/>
          </w:tcPr>
          <w:p w14:paraId="46F5CF56" w14:textId="77777777" w:rsidR="003C7DAC" w:rsidRPr="003421FB" w:rsidRDefault="003C7DAC" w:rsidP="00DA6668">
            <w:pPr>
              <w:spacing w:after="0" w:line="240" w:lineRule="auto"/>
              <w:jc w:val="center"/>
              <w:rPr>
                <w:rFonts w:ascii="Times New Roman" w:hAnsi="Times New Roman"/>
              </w:rPr>
            </w:pPr>
          </w:p>
        </w:tc>
        <w:tc>
          <w:tcPr>
            <w:tcW w:w="291" w:type="pct"/>
            <w:gridSpan w:val="2"/>
          </w:tcPr>
          <w:p w14:paraId="5F20007D" w14:textId="77777777" w:rsidR="003C7DAC" w:rsidRPr="003421FB" w:rsidRDefault="003C7DAC" w:rsidP="00DA6668">
            <w:pPr>
              <w:spacing w:after="0" w:line="240" w:lineRule="auto"/>
              <w:jc w:val="center"/>
              <w:rPr>
                <w:rFonts w:ascii="Times New Roman" w:hAnsi="Times New Roman"/>
              </w:rPr>
            </w:pPr>
          </w:p>
        </w:tc>
        <w:tc>
          <w:tcPr>
            <w:tcW w:w="236" w:type="pct"/>
          </w:tcPr>
          <w:p w14:paraId="69BFAAFA" w14:textId="77777777" w:rsidR="003C7DAC" w:rsidRPr="003421FB" w:rsidRDefault="003C7DAC" w:rsidP="00DA6668">
            <w:pPr>
              <w:spacing w:after="0" w:line="240" w:lineRule="auto"/>
              <w:jc w:val="center"/>
              <w:rPr>
                <w:rFonts w:ascii="Times New Roman" w:hAnsi="Times New Roman"/>
                <w:bCs/>
              </w:rPr>
            </w:pPr>
            <w:r w:rsidRPr="003421FB">
              <w:rPr>
                <w:rFonts w:ascii="Times New Roman" w:hAnsi="Times New Roman"/>
                <w:bCs/>
              </w:rPr>
              <w:t>72</w:t>
            </w:r>
          </w:p>
        </w:tc>
        <w:tc>
          <w:tcPr>
            <w:tcW w:w="324" w:type="pct"/>
          </w:tcPr>
          <w:p w14:paraId="790F246A" w14:textId="77777777" w:rsidR="003C7DAC" w:rsidRPr="003421FB" w:rsidRDefault="003C7DAC" w:rsidP="00DA6668">
            <w:pPr>
              <w:spacing w:after="0" w:line="240" w:lineRule="auto"/>
              <w:jc w:val="center"/>
              <w:rPr>
                <w:rFonts w:ascii="Times New Roman" w:hAnsi="Times New Roman"/>
                <w:b/>
                <w:bCs/>
              </w:rPr>
            </w:pPr>
          </w:p>
        </w:tc>
      </w:tr>
      <w:tr w:rsidR="003C7DAC" w:rsidRPr="003421FB" w14:paraId="18C6A969" w14:textId="77777777" w:rsidTr="00DA6668">
        <w:tc>
          <w:tcPr>
            <w:tcW w:w="698" w:type="pct"/>
            <w:vMerge/>
          </w:tcPr>
          <w:p w14:paraId="53B800BA" w14:textId="77777777" w:rsidR="003C7DAC" w:rsidRPr="003421FB" w:rsidRDefault="003C7DAC" w:rsidP="00DA6668">
            <w:pPr>
              <w:spacing w:after="0" w:line="240" w:lineRule="auto"/>
              <w:rPr>
                <w:rFonts w:ascii="Times New Roman" w:hAnsi="Times New Roman"/>
                <w:i/>
              </w:rPr>
            </w:pPr>
          </w:p>
        </w:tc>
        <w:tc>
          <w:tcPr>
            <w:tcW w:w="1464" w:type="pct"/>
          </w:tcPr>
          <w:p w14:paraId="5500C0D4" w14:textId="77777777" w:rsidR="003C7DAC" w:rsidRPr="003421FB" w:rsidRDefault="003C7DAC" w:rsidP="00DA6668">
            <w:pPr>
              <w:suppressAutoHyphens/>
              <w:spacing w:after="0" w:line="240" w:lineRule="auto"/>
              <w:rPr>
                <w:rFonts w:ascii="Times New Roman" w:hAnsi="Times New Roman"/>
              </w:rPr>
            </w:pPr>
            <w:r w:rsidRPr="003421FB">
              <w:rPr>
                <w:rFonts w:ascii="Times New Roman" w:hAnsi="Times New Roman"/>
              </w:rPr>
              <w:t>Производственная практика</w:t>
            </w:r>
          </w:p>
        </w:tc>
        <w:tc>
          <w:tcPr>
            <w:tcW w:w="331" w:type="pct"/>
          </w:tcPr>
          <w:p w14:paraId="18F25604" w14:textId="77777777" w:rsidR="003C7DAC" w:rsidRPr="003421FB" w:rsidRDefault="003C7DAC" w:rsidP="00DA6668">
            <w:pPr>
              <w:suppressAutoHyphens/>
              <w:spacing w:after="0" w:line="240" w:lineRule="auto"/>
              <w:jc w:val="center"/>
              <w:rPr>
                <w:rFonts w:ascii="Times New Roman" w:hAnsi="Times New Roman"/>
                <w:b/>
                <w:bCs/>
                <w:i/>
              </w:rPr>
            </w:pPr>
            <w:r w:rsidRPr="003421FB">
              <w:rPr>
                <w:rFonts w:ascii="Times New Roman" w:hAnsi="Times New Roman"/>
                <w:b/>
                <w:bCs/>
              </w:rPr>
              <w:t>72</w:t>
            </w:r>
          </w:p>
        </w:tc>
        <w:tc>
          <w:tcPr>
            <w:tcW w:w="332" w:type="pct"/>
            <w:shd w:val="clear" w:color="auto" w:fill="C0C0C0"/>
          </w:tcPr>
          <w:p w14:paraId="23DA987E" w14:textId="77777777" w:rsidR="003C7DAC" w:rsidRPr="003421FB" w:rsidRDefault="003C7DAC" w:rsidP="00DA6668">
            <w:pPr>
              <w:spacing w:after="0" w:line="240" w:lineRule="auto"/>
              <w:jc w:val="center"/>
              <w:rPr>
                <w:rFonts w:ascii="Times New Roman" w:hAnsi="Times New Roman"/>
              </w:rPr>
            </w:pPr>
            <w:r w:rsidRPr="003421FB">
              <w:rPr>
                <w:rFonts w:ascii="Times New Roman" w:hAnsi="Times New Roman"/>
              </w:rPr>
              <w:t>72</w:t>
            </w:r>
          </w:p>
        </w:tc>
        <w:tc>
          <w:tcPr>
            <w:tcW w:w="378" w:type="pct"/>
            <w:shd w:val="clear" w:color="auto" w:fill="C0C0C0"/>
          </w:tcPr>
          <w:p w14:paraId="1418E6BA" w14:textId="77777777" w:rsidR="003C7DAC" w:rsidRPr="003421FB" w:rsidRDefault="003C7DAC" w:rsidP="00DA6668">
            <w:pPr>
              <w:spacing w:after="0" w:line="240" w:lineRule="auto"/>
              <w:jc w:val="center"/>
              <w:rPr>
                <w:rFonts w:ascii="Times New Roman" w:hAnsi="Times New Roman"/>
                <w:b/>
                <w:bCs/>
                <w:i/>
              </w:rPr>
            </w:pPr>
          </w:p>
        </w:tc>
        <w:tc>
          <w:tcPr>
            <w:tcW w:w="331" w:type="pct"/>
            <w:shd w:val="clear" w:color="auto" w:fill="C0C0C0"/>
          </w:tcPr>
          <w:p w14:paraId="1A5835F4" w14:textId="77777777" w:rsidR="003C7DAC" w:rsidRPr="003421FB" w:rsidRDefault="003C7DAC" w:rsidP="00DA6668">
            <w:pPr>
              <w:spacing w:after="0" w:line="240" w:lineRule="auto"/>
              <w:jc w:val="center"/>
              <w:rPr>
                <w:rFonts w:ascii="Times New Roman" w:hAnsi="Times New Roman"/>
                <w:b/>
                <w:bCs/>
                <w:i/>
              </w:rPr>
            </w:pPr>
          </w:p>
        </w:tc>
        <w:tc>
          <w:tcPr>
            <w:tcW w:w="1143" w:type="pct"/>
            <w:gridSpan w:val="5"/>
            <w:shd w:val="clear" w:color="auto" w:fill="C0C0C0"/>
          </w:tcPr>
          <w:p w14:paraId="451A96F3" w14:textId="77777777" w:rsidR="003C7DAC" w:rsidRPr="003421FB" w:rsidRDefault="003C7DAC" w:rsidP="00DA6668">
            <w:pPr>
              <w:spacing w:after="0" w:line="240" w:lineRule="auto"/>
              <w:jc w:val="center"/>
              <w:rPr>
                <w:rFonts w:ascii="Times New Roman" w:hAnsi="Times New Roman"/>
                <w:i/>
              </w:rPr>
            </w:pPr>
          </w:p>
        </w:tc>
        <w:tc>
          <w:tcPr>
            <w:tcW w:w="324" w:type="pct"/>
          </w:tcPr>
          <w:p w14:paraId="281DC2CB" w14:textId="77777777" w:rsidR="003C7DAC" w:rsidRPr="003421FB" w:rsidRDefault="003C7DAC" w:rsidP="00DA6668">
            <w:pPr>
              <w:suppressAutoHyphens/>
              <w:spacing w:after="0" w:line="240" w:lineRule="auto"/>
              <w:jc w:val="center"/>
              <w:rPr>
                <w:rFonts w:ascii="Times New Roman" w:hAnsi="Times New Roman"/>
              </w:rPr>
            </w:pPr>
            <w:r w:rsidRPr="003421FB">
              <w:rPr>
                <w:rFonts w:ascii="Times New Roman" w:hAnsi="Times New Roman"/>
              </w:rPr>
              <w:t>144</w:t>
            </w:r>
          </w:p>
        </w:tc>
      </w:tr>
      <w:tr w:rsidR="003C7DAC" w:rsidRPr="003421FB" w14:paraId="42C52A21" w14:textId="77777777" w:rsidTr="00DA6668">
        <w:tc>
          <w:tcPr>
            <w:tcW w:w="698" w:type="pct"/>
          </w:tcPr>
          <w:p w14:paraId="185DD572" w14:textId="77777777" w:rsidR="003C7DAC" w:rsidRPr="003421FB" w:rsidRDefault="003C7DAC" w:rsidP="00DA6668">
            <w:pPr>
              <w:spacing w:after="0" w:line="240" w:lineRule="auto"/>
              <w:rPr>
                <w:rFonts w:ascii="Times New Roman" w:hAnsi="Times New Roman"/>
                <w:i/>
              </w:rPr>
            </w:pPr>
          </w:p>
        </w:tc>
        <w:tc>
          <w:tcPr>
            <w:tcW w:w="1464" w:type="pct"/>
          </w:tcPr>
          <w:p w14:paraId="62D24802" w14:textId="77777777" w:rsidR="003C7DAC" w:rsidRPr="003421FB" w:rsidRDefault="003C7DAC" w:rsidP="00DA6668">
            <w:pPr>
              <w:suppressAutoHyphens/>
              <w:spacing w:after="0" w:line="240" w:lineRule="auto"/>
              <w:rPr>
                <w:rFonts w:ascii="Times New Roman" w:hAnsi="Times New Roman"/>
              </w:rPr>
            </w:pPr>
            <w:r w:rsidRPr="003421FB">
              <w:rPr>
                <w:rFonts w:ascii="Times New Roman" w:hAnsi="Times New Roman"/>
              </w:rPr>
              <w:t>Промежуточная аттестация</w:t>
            </w:r>
          </w:p>
        </w:tc>
        <w:tc>
          <w:tcPr>
            <w:tcW w:w="331" w:type="pct"/>
          </w:tcPr>
          <w:p w14:paraId="38216D83" w14:textId="77777777" w:rsidR="003C7DAC" w:rsidRPr="003421FB" w:rsidRDefault="003C7DAC" w:rsidP="00DA6668">
            <w:pPr>
              <w:suppressAutoHyphens/>
              <w:spacing w:after="0" w:line="240" w:lineRule="auto"/>
              <w:jc w:val="center"/>
              <w:rPr>
                <w:rFonts w:ascii="Times New Roman" w:hAnsi="Times New Roman"/>
                <w:b/>
                <w:bCs/>
              </w:rPr>
            </w:pPr>
            <w:r w:rsidRPr="003421FB">
              <w:rPr>
                <w:rFonts w:ascii="Times New Roman" w:hAnsi="Times New Roman"/>
                <w:b/>
                <w:bCs/>
              </w:rPr>
              <w:t>34</w:t>
            </w:r>
          </w:p>
        </w:tc>
        <w:tc>
          <w:tcPr>
            <w:tcW w:w="332" w:type="pct"/>
            <w:shd w:val="clear" w:color="auto" w:fill="C0C0C0"/>
          </w:tcPr>
          <w:p w14:paraId="75730CEF" w14:textId="77777777" w:rsidR="003C7DAC" w:rsidRPr="003421FB" w:rsidRDefault="003C7DAC" w:rsidP="00DA6668">
            <w:pPr>
              <w:spacing w:after="0" w:line="240" w:lineRule="auto"/>
              <w:jc w:val="center"/>
              <w:rPr>
                <w:rFonts w:ascii="Times New Roman" w:hAnsi="Times New Roman"/>
                <w:i/>
              </w:rPr>
            </w:pPr>
          </w:p>
        </w:tc>
        <w:tc>
          <w:tcPr>
            <w:tcW w:w="378" w:type="pct"/>
            <w:shd w:val="clear" w:color="auto" w:fill="C0C0C0"/>
          </w:tcPr>
          <w:p w14:paraId="59C41E90" w14:textId="77777777" w:rsidR="003C7DAC" w:rsidRPr="003421FB" w:rsidRDefault="003C7DAC" w:rsidP="00DA6668">
            <w:pPr>
              <w:spacing w:after="0" w:line="240" w:lineRule="auto"/>
              <w:jc w:val="center"/>
              <w:rPr>
                <w:rFonts w:ascii="Times New Roman" w:hAnsi="Times New Roman"/>
                <w:i/>
              </w:rPr>
            </w:pPr>
          </w:p>
        </w:tc>
        <w:tc>
          <w:tcPr>
            <w:tcW w:w="331" w:type="pct"/>
            <w:shd w:val="clear" w:color="auto" w:fill="C0C0C0"/>
          </w:tcPr>
          <w:p w14:paraId="53D57053" w14:textId="77777777" w:rsidR="003C7DAC" w:rsidRPr="003421FB" w:rsidRDefault="003C7DAC" w:rsidP="00DA6668">
            <w:pPr>
              <w:spacing w:after="0" w:line="240" w:lineRule="auto"/>
              <w:jc w:val="center"/>
              <w:rPr>
                <w:rFonts w:ascii="Times New Roman" w:hAnsi="Times New Roman"/>
                <w:i/>
              </w:rPr>
            </w:pPr>
          </w:p>
        </w:tc>
        <w:tc>
          <w:tcPr>
            <w:tcW w:w="284" w:type="pct"/>
            <w:shd w:val="clear" w:color="auto" w:fill="C0C0C0"/>
          </w:tcPr>
          <w:p w14:paraId="3E42FD37" w14:textId="77777777" w:rsidR="003C7DAC" w:rsidRPr="003421FB" w:rsidRDefault="003C7DAC" w:rsidP="00DA6668">
            <w:pPr>
              <w:spacing w:after="0" w:line="240" w:lineRule="auto"/>
              <w:jc w:val="center"/>
              <w:rPr>
                <w:rFonts w:ascii="Times New Roman" w:hAnsi="Times New Roman"/>
                <w:i/>
              </w:rPr>
            </w:pPr>
          </w:p>
        </w:tc>
        <w:tc>
          <w:tcPr>
            <w:tcW w:w="331" w:type="pct"/>
            <w:shd w:val="clear" w:color="auto" w:fill="C0C0C0"/>
          </w:tcPr>
          <w:p w14:paraId="2AF8F163" w14:textId="77777777" w:rsidR="003C7DAC" w:rsidRPr="003421FB" w:rsidRDefault="003C7DAC" w:rsidP="00DA6668">
            <w:pPr>
              <w:spacing w:after="0" w:line="240" w:lineRule="auto"/>
              <w:jc w:val="center"/>
              <w:rPr>
                <w:rFonts w:ascii="Times New Roman" w:hAnsi="Times New Roman"/>
                <w:i/>
              </w:rPr>
            </w:pPr>
          </w:p>
        </w:tc>
        <w:tc>
          <w:tcPr>
            <w:tcW w:w="284" w:type="pct"/>
            <w:shd w:val="clear" w:color="auto" w:fill="C0C0C0"/>
          </w:tcPr>
          <w:p w14:paraId="2B51249B" w14:textId="77777777" w:rsidR="003C7DAC" w:rsidRPr="003421FB" w:rsidRDefault="003C7DAC" w:rsidP="00DA6668">
            <w:pPr>
              <w:spacing w:after="0" w:line="240" w:lineRule="auto"/>
              <w:jc w:val="center"/>
              <w:rPr>
                <w:rFonts w:ascii="Times New Roman" w:hAnsi="Times New Roman"/>
                <w:i/>
              </w:rPr>
            </w:pPr>
            <w:r w:rsidRPr="003421FB">
              <w:rPr>
                <w:rFonts w:ascii="Times New Roman" w:hAnsi="Times New Roman"/>
                <w:i/>
              </w:rPr>
              <w:t>34</w:t>
            </w:r>
          </w:p>
        </w:tc>
        <w:tc>
          <w:tcPr>
            <w:tcW w:w="243" w:type="pct"/>
            <w:gridSpan w:val="2"/>
            <w:shd w:val="clear" w:color="auto" w:fill="C0C0C0"/>
          </w:tcPr>
          <w:p w14:paraId="62F60647" w14:textId="77777777" w:rsidR="003C7DAC" w:rsidRPr="003421FB" w:rsidRDefault="003C7DAC" w:rsidP="00DA6668">
            <w:pPr>
              <w:spacing w:after="0" w:line="240" w:lineRule="auto"/>
              <w:jc w:val="center"/>
              <w:rPr>
                <w:rFonts w:ascii="Times New Roman" w:hAnsi="Times New Roman"/>
                <w:i/>
              </w:rPr>
            </w:pPr>
          </w:p>
        </w:tc>
        <w:tc>
          <w:tcPr>
            <w:tcW w:w="324" w:type="pct"/>
          </w:tcPr>
          <w:p w14:paraId="135BC5EF" w14:textId="77777777" w:rsidR="003C7DAC" w:rsidRPr="003421FB" w:rsidRDefault="003C7DAC" w:rsidP="00DA6668">
            <w:pPr>
              <w:suppressAutoHyphens/>
              <w:spacing w:after="0" w:line="240" w:lineRule="auto"/>
              <w:jc w:val="center"/>
              <w:rPr>
                <w:rFonts w:ascii="Times New Roman" w:hAnsi="Times New Roman"/>
              </w:rPr>
            </w:pPr>
          </w:p>
        </w:tc>
      </w:tr>
      <w:tr w:rsidR="003C7DAC" w:rsidRPr="003421FB" w14:paraId="3AF39DFF" w14:textId="77777777" w:rsidTr="00DA6668">
        <w:tc>
          <w:tcPr>
            <w:tcW w:w="698" w:type="pct"/>
          </w:tcPr>
          <w:p w14:paraId="20EE18B2" w14:textId="77777777" w:rsidR="003C7DAC" w:rsidRPr="003421FB" w:rsidRDefault="003C7DAC" w:rsidP="00DA6668">
            <w:pPr>
              <w:spacing w:after="0" w:line="240" w:lineRule="auto"/>
              <w:rPr>
                <w:rFonts w:ascii="Times New Roman" w:hAnsi="Times New Roman"/>
                <w:b/>
                <w:i/>
              </w:rPr>
            </w:pPr>
          </w:p>
        </w:tc>
        <w:tc>
          <w:tcPr>
            <w:tcW w:w="1464" w:type="pct"/>
          </w:tcPr>
          <w:p w14:paraId="69361CEF" w14:textId="77777777" w:rsidR="003C7DAC" w:rsidRPr="003421FB" w:rsidRDefault="003C7DAC" w:rsidP="00DA6668">
            <w:pPr>
              <w:spacing w:after="0" w:line="240" w:lineRule="auto"/>
              <w:rPr>
                <w:rFonts w:ascii="Times New Roman" w:hAnsi="Times New Roman"/>
                <w:b/>
                <w:i/>
              </w:rPr>
            </w:pPr>
            <w:r w:rsidRPr="003421FB">
              <w:rPr>
                <w:rFonts w:ascii="Times New Roman" w:hAnsi="Times New Roman"/>
                <w:b/>
                <w:i/>
              </w:rPr>
              <w:t>Всего:</w:t>
            </w:r>
          </w:p>
        </w:tc>
        <w:tc>
          <w:tcPr>
            <w:tcW w:w="331" w:type="pct"/>
          </w:tcPr>
          <w:p w14:paraId="5C00E679" w14:textId="77777777" w:rsidR="003C7DAC" w:rsidRPr="003421FB" w:rsidRDefault="003C7DAC" w:rsidP="00DA6668">
            <w:pPr>
              <w:spacing w:after="0" w:line="240" w:lineRule="auto"/>
              <w:jc w:val="center"/>
              <w:rPr>
                <w:rFonts w:ascii="Times New Roman" w:hAnsi="Times New Roman"/>
                <w:b/>
                <w:i/>
              </w:rPr>
            </w:pPr>
            <w:r w:rsidRPr="003421FB">
              <w:rPr>
                <w:rFonts w:ascii="Times New Roman" w:hAnsi="Times New Roman"/>
                <w:b/>
                <w:i/>
              </w:rPr>
              <w:t>630</w:t>
            </w:r>
          </w:p>
        </w:tc>
        <w:tc>
          <w:tcPr>
            <w:tcW w:w="332" w:type="pct"/>
          </w:tcPr>
          <w:p w14:paraId="29968E25" w14:textId="77777777" w:rsidR="003C7DAC" w:rsidRPr="003421FB" w:rsidRDefault="003C7DAC" w:rsidP="00DA6668">
            <w:pPr>
              <w:spacing w:after="0" w:line="240" w:lineRule="auto"/>
              <w:jc w:val="center"/>
              <w:rPr>
                <w:rFonts w:ascii="Times New Roman" w:hAnsi="Times New Roman"/>
                <w:b/>
                <w:i/>
              </w:rPr>
            </w:pPr>
            <w:r w:rsidRPr="003421FB">
              <w:rPr>
                <w:rFonts w:ascii="Times New Roman" w:hAnsi="Times New Roman"/>
                <w:b/>
                <w:i/>
              </w:rPr>
              <w:t>596</w:t>
            </w:r>
          </w:p>
        </w:tc>
        <w:tc>
          <w:tcPr>
            <w:tcW w:w="378" w:type="pct"/>
          </w:tcPr>
          <w:p w14:paraId="0FD7E149" w14:textId="77777777" w:rsidR="003C7DAC" w:rsidRPr="003421FB" w:rsidRDefault="003C7DAC" w:rsidP="00DA6668">
            <w:pPr>
              <w:spacing w:after="0" w:line="240" w:lineRule="auto"/>
              <w:jc w:val="center"/>
              <w:rPr>
                <w:rFonts w:ascii="Times New Roman" w:hAnsi="Times New Roman"/>
                <w:b/>
                <w:i/>
              </w:rPr>
            </w:pPr>
            <w:r w:rsidRPr="003421FB">
              <w:rPr>
                <w:rFonts w:ascii="Times New Roman" w:hAnsi="Times New Roman"/>
                <w:b/>
                <w:i/>
              </w:rPr>
              <w:t>182</w:t>
            </w:r>
          </w:p>
        </w:tc>
        <w:tc>
          <w:tcPr>
            <w:tcW w:w="331" w:type="pct"/>
          </w:tcPr>
          <w:p w14:paraId="67EA57B4" w14:textId="77777777" w:rsidR="003C7DAC" w:rsidRPr="003421FB" w:rsidRDefault="003C7DAC" w:rsidP="00DA6668">
            <w:pPr>
              <w:spacing w:after="0" w:line="240" w:lineRule="auto"/>
              <w:jc w:val="center"/>
              <w:rPr>
                <w:rFonts w:ascii="Times New Roman" w:hAnsi="Times New Roman"/>
                <w:b/>
                <w:i/>
              </w:rPr>
            </w:pPr>
            <w:r w:rsidRPr="003421FB">
              <w:rPr>
                <w:rFonts w:ascii="Times New Roman" w:hAnsi="Times New Roman"/>
                <w:b/>
                <w:i/>
              </w:rPr>
              <w:t>150</w:t>
            </w:r>
          </w:p>
        </w:tc>
        <w:tc>
          <w:tcPr>
            <w:tcW w:w="284" w:type="pct"/>
          </w:tcPr>
          <w:p w14:paraId="24337859" w14:textId="77777777" w:rsidR="003C7DAC" w:rsidRPr="003421FB" w:rsidRDefault="003C7DAC" w:rsidP="00DA6668">
            <w:pPr>
              <w:spacing w:after="0" w:line="240" w:lineRule="auto"/>
              <w:jc w:val="center"/>
              <w:rPr>
                <w:rFonts w:ascii="Times New Roman" w:hAnsi="Times New Roman"/>
                <w:b/>
                <w:i/>
                <w:lang w:val="en-US"/>
              </w:rPr>
            </w:pPr>
          </w:p>
        </w:tc>
        <w:tc>
          <w:tcPr>
            <w:tcW w:w="331" w:type="pct"/>
          </w:tcPr>
          <w:p w14:paraId="659CADA5" w14:textId="77777777" w:rsidR="003C7DAC" w:rsidRPr="003421FB" w:rsidRDefault="003C7DAC" w:rsidP="00DA6668">
            <w:pPr>
              <w:spacing w:after="0" w:line="240" w:lineRule="auto"/>
              <w:jc w:val="center"/>
              <w:rPr>
                <w:rFonts w:ascii="Times New Roman" w:hAnsi="Times New Roman"/>
                <w:b/>
                <w:i/>
                <w:lang w:val="en-US"/>
              </w:rPr>
            </w:pPr>
          </w:p>
        </w:tc>
        <w:tc>
          <w:tcPr>
            <w:tcW w:w="284" w:type="pct"/>
          </w:tcPr>
          <w:p w14:paraId="46BE7F70" w14:textId="77777777" w:rsidR="003C7DAC" w:rsidRPr="003421FB" w:rsidRDefault="003C7DAC" w:rsidP="00DA6668">
            <w:pPr>
              <w:spacing w:after="0" w:line="240" w:lineRule="auto"/>
              <w:jc w:val="center"/>
              <w:rPr>
                <w:rFonts w:ascii="Times New Roman" w:hAnsi="Times New Roman"/>
                <w:b/>
                <w:i/>
              </w:rPr>
            </w:pPr>
            <w:r w:rsidRPr="003421FB">
              <w:rPr>
                <w:rFonts w:ascii="Times New Roman" w:hAnsi="Times New Roman"/>
                <w:b/>
                <w:i/>
              </w:rPr>
              <w:t>34</w:t>
            </w:r>
          </w:p>
        </w:tc>
        <w:tc>
          <w:tcPr>
            <w:tcW w:w="243" w:type="pct"/>
            <w:gridSpan w:val="2"/>
          </w:tcPr>
          <w:p w14:paraId="152BC621" w14:textId="77777777" w:rsidR="003C7DAC" w:rsidRPr="003421FB" w:rsidRDefault="003C7DAC" w:rsidP="00DA6668">
            <w:pPr>
              <w:spacing w:after="0" w:line="240" w:lineRule="auto"/>
              <w:jc w:val="center"/>
              <w:rPr>
                <w:rFonts w:ascii="Times New Roman" w:hAnsi="Times New Roman"/>
                <w:b/>
                <w:i/>
              </w:rPr>
            </w:pPr>
            <w:r w:rsidRPr="003421FB">
              <w:rPr>
                <w:rFonts w:ascii="Times New Roman" w:hAnsi="Times New Roman"/>
                <w:b/>
                <w:i/>
              </w:rPr>
              <w:t>72</w:t>
            </w:r>
          </w:p>
        </w:tc>
        <w:tc>
          <w:tcPr>
            <w:tcW w:w="324" w:type="pct"/>
          </w:tcPr>
          <w:p w14:paraId="4B5C9CAE" w14:textId="77777777" w:rsidR="003C7DAC" w:rsidRPr="003421FB" w:rsidRDefault="003C7DAC" w:rsidP="00DA6668">
            <w:pPr>
              <w:spacing w:after="0" w:line="240" w:lineRule="auto"/>
              <w:jc w:val="center"/>
              <w:rPr>
                <w:rFonts w:ascii="Times New Roman" w:hAnsi="Times New Roman"/>
                <w:b/>
                <w:i/>
              </w:rPr>
            </w:pPr>
            <w:r w:rsidRPr="003421FB">
              <w:rPr>
                <w:rFonts w:ascii="Times New Roman" w:hAnsi="Times New Roman"/>
                <w:b/>
                <w:i/>
              </w:rPr>
              <w:t>144</w:t>
            </w:r>
          </w:p>
        </w:tc>
      </w:tr>
    </w:tbl>
    <w:p w14:paraId="596003AA" w14:textId="77777777" w:rsidR="003C7DAC" w:rsidRPr="0011621C" w:rsidRDefault="003C7DAC" w:rsidP="003C7DAC">
      <w:pPr>
        <w:spacing w:after="0"/>
        <w:ind w:left="851"/>
        <w:rPr>
          <w:rFonts w:ascii="Times New Roman" w:hAnsi="Times New Roman"/>
          <w:sz w:val="24"/>
          <w:szCs w:val="24"/>
        </w:rPr>
      </w:pPr>
      <w:r w:rsidRPr="0011621C">
        <w:rPr>
          <w:rFonts w:ascii="Times New Roman" w:hAnsi="Times New Roman"/>
          <w:b/>
          <w:bCs/>
          <w:sz w:val="24"/>
          <w:szCs w:val="24"/>
        </w:rPr>
        <w:br w:type="page"/>
      </w:r>
      <w:r w:rsidRPr="0011621C">
        <w:rPr>
          <w:rFonts w:ascii="Times New Roman" w:hAnsi="Times New Roman"/>
          <w:b/>
          <w:bCs/>
          <w:sz w:val="24"/>
          <w:szCs w:val="24"/>
        </w:rPr>
        <w:lastRenderedPageBreak/>
        <w:t xml:space="preserve">2.2. Тематический план и содержание профессионального модуля (ПМ) </w:t>
      </w:r>
    </w:p>
    <w:tbl>
      <w:tblPr>
        <w:tblW w:w="5034" w:type="pct"/>
        <w:tblCellMar>
          <w:top w:w="15" w:type="dxa"/>
          <w:left w:w="15" w:type="dxa"/>
          <w:bottom w:w="15" w:type="dxa"/>
          <w:right w:w="15" w:type="dxa"/>
        </w:tblCellMar>
        <w:tblLook w:val="04A0" w:firstRow="1" w:lastRow="0" w:firstColumn="1" w:lastColumn="0" w:noHBand="0" w:noVBand="1"/>
      </w:tblPr>
      <w:tblGrid>
        <w:gridCol w:w="4191"/>
        <w:gridCol w:w="6417"/>
        <w:gridCol w:w="2096"/>
        <w:gridCol w:w="2096"/>
      </w:tblGrid>
      <w:tr w:rsidR="002821B3" w:rsidRPr="003421FB" w14:paraId="1AEF3F25" w14:textId="77777777" w:rsidTr="00460ED8">
        <w:tc>
          <w:tcPr>
            <w:tcW w:w="1416"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37971DD" w14:textId="77777777" w:rsidR="002821B3" w:rsidRPr="003421FB" w:rsidRDefault="002821B3" w:rsidP="00DA6668">
            <w:pPr>
              <w:spacing w:after="0"/>
              <w:jc w:val="center"/>
              <w:rPr>
                <w:rFonts w:ascii="Times New Roman" w:hAnsi="Times New Roman"/>
              </w:rPr>
            </w:pPr>
            <w:r w:rsidRPr="003421FB">
              <w:rPr>
                <w:rFonts w:ascii="Times New Roman" w:hAnsi="Times New Roman"/>
                <w:b/>
                <w:bCs/>
              </w:rPr>
              <w:t>Наименование разделов и тем профессионального модуля (ПМ), междисциплинарных курсов (МДК)</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751214B5" w14:textId="77777777" w:rsidR="002821B3" w:rsidRPr="003421FB" w:rsidRDefault="002821B3" w:rsidP="002821B3">
            <w:pPr>
              <w:suppressAutoHyphens/>
              <w:jc w:val="center"/>
              <w:rPr>
                <w:rFonts w:ascii="Times New Roman" w:hAnsi="Times New Roman"/>
              </w:rPr>
            </w:pPr>
            <w:r w:rsidRPr="003421FB">
              <w:rPr>
                <w:rFonts w:ascii="Times New Roman" w:hAnsi="Times New Roman"/>
                <w:b/>
                <w:bCs/>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51B15365" w14:textId="77777777" w:rsidR="002821B3" w:rsidRPr="003421FB" w:rsidRDefault="002821B3" w:rsidP="00DA6668">
            <w:pPr>
              <w:spacing w:after="0"/>
              <w:jc w:val="center"/>
              <w:rPr>
                <w:rFonts w:ascii="Times New Roman" w:hAnsi="Times New Roman"/>
              </w:rPr>
            </w:pPr>
            <w:r w:rsidRPr="003421FB">
              <w:rPr>
                <w:rFonts w:ascii="Times New Roman" w:hAnsi="Times New Roman"/>
                <w:b/>
                <w:bCs/>
              </w:rPr>
              <w:t>Объем, акад. ч / в том числе в форме практической подготовки, акад. ч</w:t>
            </w:r>
          </w:p>
        </w:tc>
        <w:tc>
          <w:tcPr>
            <w:tcW w:w="708" w:type="pct"/>
            <w:tcBorders>
              <w:top w:val="single" w:sz="4" w:space="0" w:color="000000"/>
              <w:left w:val="single" w:sz="4" w:space="0" w:color="000000"/>
              <w:bottom w:val="single" w:sz="4" w:space="0" w:color="000000"/>
              <w:right w:val="single" w:sz="4" w:space="0" w:color="000000"/>
            </w:tcBorders>
            <w:vAlign w:val="center"/>
          </w:tcPr>
          <w:p w14:paraId="1AD93C69" w14:textId="77777777" w:rsidR="002821B3" w:rsidRPr="003421FB" w:rsidRDefault="002821B3" w:rsidP="0085783F">
            <w:pPr>
              <w:jc w:val="center"/>
              <w:rPr>
                <w:rFonts w:ascii="Times New Roman" w:hAnsi="Times New Roman"/>
                <w:b/>
                <w:bCs/>
              </w:rPr>
            </w:pPr>
            <w:r w:rsidRPr="003421FB">
              <w:rPr>
                <w:rFonts w:ascii="Times New Roman" w:eastAsia="Calibri" w:hAnsi="Times New Roman"/>
                <w:b/>
                <w:bCs/>
              </w:rPr>
              <w:t>Код ПК, ОК</w:t>
            </w:r>
          </w:p>
        </w:tc>
      </w:tr>
      <w:tr w:rsidR="002821B3" w:rsidRPr="003421FB" w14:paraId="2C7A13C1" w14:textId="77777777" w:rsidTr="002821B3">
        <w:tc>
          <w:tcPr>
            <w:tcW w:w="1416"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7562E5A" w14:textId="77777777" w:rsidR="002821B3" w:rsidRPr="003421FB" w:rsidRDefault="002821B3" w:rsidP="00DA6668">
            <w:pPr>
              <w:spacing w:after="0"/>
              <w:jc w:val="center"/>
              <w:rPr>
                <w:rFonts w:ascii="Times New Roman" w:hAnsi="Times New Roman"/>
              </w:rPr>
            </w:pPr>
            <w:r w:rsidRPr="003421FB">
              <w:rPr>
                <w:rFonts w:ascii="Times New Roman" w:hAnsi="Times New Roman"/>
                <w:b/>
                <w:bCs/>
              </w:rPr>
              <w:t>1</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03D3092" w14:textId="77777777" w:rsidR="002821B3" w:rsidRPr="003421FB" w:rsidRDefault="002821B3" w:rsidP="00DA6668">
            <w:pPr>
              <w:spacing w:after="0"/>
              <w:jc w:val="center"/>
              <w:rPr>
                <w:rFonts w:ascii="Times New Roman" w:hAnsi="Times New Roman"/>
              </w:rPr>
            </w:pPr>
            <w:r w:rsidRPr="003421FB">
              <w:rPr>
                <w:rFonts w:ascii="Times New Roman" w:hAnsi="Times New Roman"/>
                <w:b/>
                <w:bCs/>
              </w:rPr>
              <w:t>2</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767D573C" w14:textId="77777777" w:rsidR="002821B3" w:rsidRPr="003421FB" w:rsidRDefault="002821B3" w:rsidP="00DA6668">
            <w:pPr>
              <w:spacing w:after="0"/>
              <w:jc w:val="center"/>
              <w:rPr>
                <w:rFonts w:ascii="Times New Roman" w:hAnsi="Times New Roman"/>
              </w:rPr>
            </w:pPr>
            <w:r w:rsidRPr="003421FB">
              <w:rPr>
                <w:rFonts w:ascii="Times New Roman" w:hAnsi="Times New Roman"/>
                <w:b/>
                <w:bCs/>
              </w:rPr>
              <w:t>3</w:t>
            </w:r>
          </w:p>
        </w:tc>
        <w:tc>
          <w:tcPr>
            <w:tcW w:w="708" w:type="pct"/>
            <w:tcBorders>
              <w:top w:val="single" w:sz="4" w:space="0" w:color="000000"/>
              <w:left w:val="single" w:sz="4" w:space="0" w:color="000000"/>
              <w:bottom w:val="single" w:sz="4" w:space="0" w:color="000000"/>
              <w:right w:val="single" w:sz="4" w:space="0" w:color="000000"/>
            </w:tcBorders>
          </w:tcPr>
          <w:p w14:paraId="41887EED" w14:textId="77777777" w:rsidR="002821B3" w:rsidRPr="003421FB" w:rsidRDefault="002821B3" w:rsidP="0085783F">
            <w:pPr>
              <w:jc w:val="center"/>
              <w:rPr>
                <w:rFonts w:ascii="Times New Roman" w:hAnsi="Times New Roman"/>
                <w:b/>
                <w:bCs/>
              </w:rPr>
            </w:pPr>
            <w:r w:rsidRPr="003421FB">
              <w:rPr>
                <w:rFonts w:ascii="Times New Roman" w:hAnsi="Times New Roman"/>
                <w:b/>
                <w:bCs/>
              </w:rPr>
              <w:t>4</w:t>
            </w:r>
          </w:p>
        </w:tc>
      </w:tr>
      <w:tr w:rsidR="002821B3" w:rsidRPr="003421FB" w14:paraId="72CB7DEE"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2549BCB" w14:textId="77777777" w:rsidR="002821B3" w:rsidRPr="003421FB" w:rsidRDefault="002821B3" w:rsidP="00DA6668">
            <w:pPr>
              <w:spacing w:after="0"/>
              <w:rPr>
                <w:rFonts w:ascii="Times New Roman" w:hAnsi="Times New Roman"/>
                <w:b/>
              </w:rPr>
            </w:pPr>
            <w:r w:rsidRPr="003421FB">
              <w:rPr>
                <w:rFonts w:ascii="Times New Roman" w:hAnsi="Times New Roman"/>
                <w:b/>
              </w:rPr>
              <w:t>Раздел 1. Теоретические основы дошкольного образования</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62E99BED"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20/20</w:t>
            </w:r>
          </w:p>
        </w:tc>
        <w:tc>
          <w:tcPr>
            <w:tcW w:w="708" w:type="pct"/>
            <w:tcBorders>
              <w:top w:val="single" w:sz="4" w:space="0" w:color="000000"/>
              <w:left w:val="single" w:sz="4" w:space="0" w:color="000000"/>
              <w:bottom w:val="single" w:sz="4" w:space="0" w:color="000000"/>
              <w:right w:val="single" w:sz="4" w:space="0" w:color="000000"/>
            </w:tcBorders>
          </w:tcPr>
          <w:p w14:paraId="370FC37E" w14:textId="77777777" w:rsidR="002821B3" w:rsidRPr="003421FB" w:rsidRDefault="002821B3" w:rsidP="0085783F">
            <w:pPr>
              <w:spacing w:after="0"/>
              <w:jc w:val="center"/>
              <w:rPr>
                <w:rFonts w:ascii="Times New Roman" w:hAnsi="Times New Roman"/>
                <w:b/>
              </w:rPr>
            </w:pPr>
          </w:p>
        </w:tc>
      </w:tr>
      <w:tr w:rsidR="002821B3" w:rsidRPr="003421FB" w14:paraId="51C8CDD0"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3AB0668" w14:textId="77777777" w:rsidR="002821B3" w:rsidRPr="003421FB" w:rsidRDefault="002821B3" w:rsidP="00DA6668">
            <w:pPr>
              <w:spacing w:after="0"/>
              <w:rPr>
                <w:rFonts w:ascii="Times New Roman" w:hAnsi="Times New Roman"/>
                <w:b/>
              </w:rPr>
            </w:pPr>
            <w:r w:rsidRPr="003421FB">
              <w:rPr>
                <w:rFonts w:ascii="Times New Roman" w:hAnsi="Times New Roman"/>
                <w:b/>
              </w:rPr>
              <w:t>МДК 02.01. Теоретические основы дошкольного образования</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53216978"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36/36</w:t>
            </w:r>
          </w:p>
        </w:tc>
        <w:tc>
          <w:tcPr>
            <w:tcW w:w="708" w:type="pct"/>
            <w:tcBorders>
              <w:top w:val="single" w:sz="4" w:space="0" w:color="000000"/>
              <w:left w:val="single" w:sz="4" w:space="0" w:color="000000"/>
              <w:bottom w:val="single" w:sz="4" w:space="0" w:color="000000"/>
              <w:right w:val="single" w:sz="4" w:space="0" w:color="000000"/>
            </w:tcBorders>
          </w:tcPr>
          <w:p w14:paraId="43D80872" w14:textId="77777777" w:rsidR="002821B3" w:rsidRPr="003421FB" w:rsidRDefault="002821B3" w:rsidP="0085783F">
            <w:pPr>
              <w:spacing w:after="0"/>
              <w:jc w:val="center"/>
              <w:rPr>
                <w:rFonts w:ascii="Times New Roman" w:hAnsi="Times New Roman"/>
                <w:b/>
              </w:rPr>
            </w:pPr>
          </w:p>
        </w:tc>
      </w:tr>
      <w:tr w:rsidR="002821B3" w:rsidRPr="003421FB" w14:paraId="3F3DC9B6"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F8C7A95" w14:textId="77777777" w:rsidR="002821B3" w:rsidRPr="003421FB" w:rsidRDefault="002821B3" w:rsidP="00DA6668">
            <w:pPr>
              <w:spacing w:after="0"/>
              <w:rPr>
                <w:rFonts w:ascii="Times New Roman" w:hAnsi="Times New Roman"/>
              </w:rPr>
            </w:pPr>
            <w:r w:rsidRPr="003421FB">
              <w:rPr>
                <w:rFonts w:ascii="Times New Roman" w:hAnsi="Times New Roman"/>
                <w:b/>
                <w:bCs/>
              </w:rPr>
              <w:t>Тема 1.1. Дошкольное образование как педагогическая система</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B476DAF"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 </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E47BE53"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8</w:t>
            </w:r>
          </w:p>
        </w:tc>
        <w:tc>
          <w:tcPr>
            <w:tcW w:w="708" w:type="pct"/>
            <w:tcBorders>
              <w:top w:val="single" w:sz="4" w:space="0" w:color="000000"/>
              <w:left w:val="single" w:sz="4" w:space="0" w:color="000000"/>
              <w:bottom w:val="single" w:sz="4" w:space="0" w:color="000000"/>
              <w:right w:val="single" w:sz="4" w:space="0" w:color="000000"/>
            </w:tcBorders>
          </w:tcPr>
          <w:p w14:paraId="115D316C" w14:textId="77777777" w:rsidR="002821B3" w:rsidRPr="003421FB" w:rsidRDefault="002821B3" w:rsidP="0085783F">
            <w:pPr>
              <w:spacing w:after="0"/>
              <w:jc w:val="center"/>
              <w:rPr>
                <w:rFonts w:ascii="Times New Roman" w:hAnsi="Times New Roman"/>
                <w:b/>
              </w:rPr>
            </w:pPr>
          </w:p>
        </w:tc>
      </w:tr>
      <w:tr w:rsidR="002821B3" w:rsidRPr="003421FB" w14:paraId="62BA2D91" w14:textId="77777777" w:rsidTr="002821B3">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701DEA" w14:textId="77777777" w:rsidR="002821B3" w:rsidRPr="003421FB" w:rsidRDefault="002821B3"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83868D6" w14:textId="77777777" w:rsidR="002821B3" w:rsidRPr="003421FB" w:rsidRDefault="002821B3" w:rsidP="00DA6668">
            <w:pPr>
              <w:shd w:val="clear" w:color="auto" w:fill="FFFFFF"/>
              <w:spacing w:after="0"/>
              <w:jc w:val="both"/>
              <w:rPr>
                <w:rFonts w:ascii="Times New Roman" w:hAnsi="Times New Roman"/>
              </w:rPr>
            </w:pPr>
            <w:r w:rsidRPr="003421FB">
              <w:rPr>
                <w:rFonts w:ascii="Times New Roman" w:hAnsi="Times New Roman"/>
              </w:rPr>
              <w:t>Возникновение и развитие дошкольной педагогики. Понятие «образование», «система образования», «концепция воспитания». Система педагогических наук. Методологические основы дошкольной педагогики. Основные понятия. Тенденции развития и приоритетные направления дошкольной педагогики. Функции, задачи дошкольной педагогики. Методы исследования в дошкольной педагогике. Этапы развития дошкольной педагогики. Отечественный опыт дошкольного воспитания (К.Д. Ушинский, Л.Н. Толстой, Н.К. Крупская, А.С. Макаренко, В.А. Сухомлинский).</w:t>
            </w:r>
          </w:p>
          <w:p w14:paraId="171A9085" w14:textId="77777777" w:rsidR="002821B3" w:rsidRPr="003421FB" w:rsidRDefault="002821B3" w:rsidP="00DA6668">
            <w:pPr>
              <w:shd w:val="clear" w:color="auto" w:fill="FFFFFF"/>
              <w:spacing w:after="0"/>
              <w:jc w:val="both"/>
              <w:rPr>
                <w:rFonts w:ascii="Times New Roman" w:hAnsi="Times New Roman"/>
              </w:rPr>
            </w:pPr>
            <w:r w:rsidRPr="003421FB">
              <w:rPr>
                <w:rFonts w:ascii="Times New Roman" w:hAnsi="Times New Roman"/>
              </w:rPr>
              <w:t>Профессиональная деятельность воспитателя</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126E953" w14:textId="77777777" w:rsidR="002821B3" w:rsidRPr="003421FB" w:rsidRDefault="002821B3" w:rsidP="00DA6668">
            <w:pPr>
              <w:spacing w:after="0"/>
              <w:jc w:val="center"/>
              <w:rPr>
                <w:rFonts w:ascii="Times New Roman" w:hAnsi="Times New Roman"/>
              </w:rPr>
            </w:pPr>
            <w:r w:rsidRPr="003421FB">
              <w:rPr>
                <w:rFonts w:ascii="Times New Roman" w:hAnsi="Times New Roman"/>
              </w:rPr>
              <w:t>8</w:t>
            </w:r>
          </w:p>
        </w:tc>
        <w:tc>
          <w:tcPr>
            <w:tcW w:w="708" w:type="pct"/>
            <w:tcBorders>
              <w:top w:val="single" w:sz="4" w:space="0" w:color="000000"/>
              <w:left w:val="single" w:sz="4" w:space="0" w:color="000000"/>
              <w:bottom w:val="single" w:sz="4" w:space="0" w:color="000000"/>
              <w:right w:val="single" w:sz="4" w:space="0" w:color="000000"/>
            </w:tcBorders>
          </w:tcPr>
          <w:p w14:paraId="7550EB2F" w14:textId="3010C978" w:rsidR="002821B3" w:rsidRPr="003421FB" w:rsidRDefault="002821B3" w:rsidP="0085783F">
            <w:pPr>
              <w:spacing w:after="0" w:line="240" w:lineRule="auto"/>
              <w:jc w:val="center"/>
              <w:rPr>
                <w:rFonts w:ascii="Times New Roman" w:hAnsi="Times New Roman"/>
              </w:rPr>
            </w:pPr>
            <w:r w:rsidRPr="003421FB">
              <w:rPr>
                <w:rFonts w:ascii="Times New Roman" w:hAnsi="Times New Roman"/>
              </w:rPr>
              <w:t>ПК 2.1</w:t>
            </w:r>
            <w:r w:rsidR="00E11544">
              <w:rPr>
                <w:rFonts w:ascii="Times New Roman" w:hAnsi="Times New Roman"/>
              </w:rPr>
              <w:t>-</w:t>
            </w:r>
            <w:r w:rsidRPr="003421FB">
              <w:rPr>
                <w:rFonts w:ascii="Times New Roman" w:hAnsi="Times New Roman"/>
              </w:rPr>
              <w:t>ПК 2.6</w:t>
            </w:r>
          </w:p>
          <w:p w14:paraId="1A98B113" w14:textId="1D123915" w:rsidR="002821B3" w:rsidRPr="003421FB" w:rsidRDefault="002821B3"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sidR="00E11544">
              <w:rPr>
                <w:rFonts w:ascii="Times New Roman" w:hAnsi="Times New Roman"/>
              </w:rPr>
              <w:t xml:space="preserve">, </w:t>
            </w:r>
            <w:r w:rsidRPr="003421FB">
              <w:rPr>
                <w:rFonts w:ascii="Times New Roman" w:hAnsi="Times New Roman"/>
              </w:rPr>
              <w:t>ОК 02</w:t>
            </w:r>
          </w:p>
          <w:p w14:paraId="6EB0DB03" w14:textId="30B9FD91" w:rsidR="002821B3" w:rsidRPr="003421FB" w:rsidRDefault="002821B3"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sidR="00E11544">
              <w:rPr>
                <w:rFonts w:ascii="Times New Roman" w:hAnsi="Times New Roman"/>
              </w:rPr>
              <w:t xml:space="preserve">, </w:t>
            </w:r>
            <w:r w:rsidRPr="003421FB">
              <w:rPr>
                <w:rFonts w:ascii="Times New Roman" w:hAnsi="Times New Roman"/>
              </w:rPr>
              <w:t>ОК 05</w:t>
            </w:r>
          </w:p>
          <w:p w14:paraId="4DE8455F" w14:textId="09CB88E4" w:rsidR="002821B3" w:rsidRPr="003421FB" w:rsidRDefault="002821B3"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sidR="00E11544">
              <w:rPr>
                <w:rFonts w:ascii="Times New Roman" w:hAnsi="Times New Roman"/>
              </w:rPr>
              <w:t xml:space="preserve">, </w:t>
            </w:r>
            <w:r w:rsidRPr="003421FB">
              <w:rPr>
                <w:rFonts w:ascii="Times New Roman" w:hAnsi="Times New Roman"/>
              </w:rPr>
              <w:t>ОК 09</w:t>
            </w:r>
          </w:p>
        </w:tc>
      </w:tr>
      <w:tr w:rsidR="002821B3" w:rsidRPr="003421FB" w14:paraId="0AEC2CB7"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B730EA3" w14:textId="77777777" w:rsidR="002821B3" w:rsidRPr="003421FB" w:rsidRDefault="002821B3" w:rsidP="00DA6668">
            <w:pPr>
              <w:spacing w:after="0"/>
              <w:rPr>
                <w:rFonts w:ascii="Times New Roman" w:hAnsi="Times New Roman"/>
              </w:rPr>
            </w:pPr>
            <w:r w:rsidRPr="003421FB">
              <w:rPr>
                <w:rFonts w:ascii="Times New Roman" w:hAnsi="Times New Roman"/>
                <w:b/>
                <w:bCs/>
              </w:rPr>
              <w:t>Тема 1.2 Воспитание и  развитие личности в период дошкольного детства</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8053977"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B7A512F"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4</w:t>
            </w:r>
          </w:p>
        </w:tc>
        <w:tc>
          <w:tcPr>
            <w:tcW w:w="708" w:type="pct"/>
            <w:tcBorders>
              <w:top w:val="single" w:sz="4" w:space="0" w:color="000000"/>
              <w:left w:val="single" w:sz="4" w:space="0" w:color="000000"/>
              <w:bottom w:val="single" w:sz="4" w:space="0" w:color="000000"/>
              <w:right w:val="single" w:sz="4" w:space="0" w:color="000000"/>
            </w:tcBorders>
          </w:tcPr>
          <w:p w14:paraId="4E8978CD" w14:textId="77777777" w:rsidR="002821B3" w:rsidRPr="003421FB" w:rsidRDefault="002821B3" w:rsidP="0085783F">
            <w:pPr>
              <w:spacing w:after="0"/>
              <w:jc w:val="center"/>
              <w:rPr>
                <w:rFonts w:ascii="Times New Roman" w:hAnsi="Times New Roman"/>
                <w:b/>
              </w:rPr>
            </w:pPr>
          </w:p>
        </w:tc>
      </w:tr>
      <w:tr w:rsidR="002821B3" w:rsidRPr="003421FB" w14:paraId="3D6C2F00" w14:textId="77777777" w:rsidTr="002821B3">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7C0C99" w14:textId="77777777" w:rsidR="002821B3" w:rsidRPr="003421FB" w:rsidRDefault="002821B3"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EFC1230" w14:textId="77777777" w:rsidR="002821B3" w:rsidRPr="003421FB" w:rsidRDefault="002821B3" w:rsidP="00DA6668">
            <w:pPr>
              <w:shd w:val="clear" w:color="auto" w:fill="FFFFFF"/>
              <w:spacing w:after="0"/>
              <w:jc w:val="both"/>
              <w:rPr>
                <w:rFonts w:ascii="Times New Roman" w:hAnsi="Times New Roman"/>
              </w:rPr>
            </w:pPr>
            <w:r w:rsidRPr="003421FB">
              <w:rPr>
                <w:rFonts w:ascii="Times New Roman" w:hAnsi="Times New Roman"/>
              </w:rPr>
              <w:t>Дошкольное детство как социокультурный и педагогический феномен.</w:t>
            </w:r>
          </w:p>
          <w:p w14:paraId="175295A7" w14:textId="77777777" w:rsidR="002821B3" w:rsidRPr="003421FB" w:rsidRDefault="002821B3" w:rsidP="00DA6668">
            <w:pPr>
              <w:spacing w:after="0"/>
              <w:jc w:val="both"/>
              <w:rPr>
                <w:rFonts w:ascii="Times New Roman" w:hAnsi="Times New Roman"/>
              </w:rPr>
            </w:pPr>
            <w:r w:rsidRPr="003421FB">
              <w:rPr>
                <w:rFonts w:ascii="Times New Roman" w:hAnsi="Times New Roman"/>
              </w:rPr>
              <w:t>Понятие «воспитания», «социализации», «личность». Современные педагогические теории и концепции воспитания и развития детей раннего и дошкольного возраста. Принципы воспитания. Методы воспитания. Методы организации опыта поведения и деятельности дошкольников.</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643F5D1" w14:textId="77777777" w:rsidR="002821B3" w:rsidRPr="003421FB" w:rsidRDefault="002821B3" w:rsidP="00DA6668">
            <w:pPr>
              <w:spacing w:after="0"/>
              <w:jc w:val="center"/>
            </w:pPr>
            <w:r w:rsidRPr="003421FB">
              <w:rPr>
                <w:rFonts w:ascii="Times New Roman" w:hAnsi="Times New Roman"/>
              </w:rPr>
              <w:t>4</w:t>
            </w:r>
          </w:p>
        </w:tc>
        <w:tc>
          <w:tcPr>
            <w:tcW w:w="708" w:type="pct"/>
            <w:tcBorders>
              <w:top w:val="single" w:sz="4" w:space="0" w:color="000000"/>
              <w:left w:val="single" w:sz="4" w:space="0" w:color="000000"/>
              <w:bottom w:val="single" w:sz="4" w:space="0" w:color="000000"/>
              <w:right w:val="single" w:sz="4" w:space="0" w:color="000000"/>
            </w:tcBorders>
          </w:tcPr>
          <w:p w14:paraId="354DCC9A" w14:textId="77777777" w:rsidR="00E11544" w:rsidRPr="003421FB" w:rsidRDefault="00E11544"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04AEFC60" w14:textId="77777777" w:rsidR="00E11544" w:rsidRPr="003421FB" w:rsidRDefault="00E11544"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4814ACD7" w14:textId="77777777" w:rsidR="00E11544" w:rsidRPr="003421FB" w:rsidRDefault="00E11544"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083A3E14" w14:textId="5C379643" w:rsidR="002821B3" w:rsidRPr="003421FB" w:rsidRDefault="00E11544"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2821B3" w:rsidRPr="003421FB" w14:paraId="2DB48BF6"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A53F381" w14:textId="77777777" w:rsidR="002821B3" w:rsidRPr="003421FB" w:rsidRDefault="002821B3" w:rsidP="00DA6668">
            <w:pPr>
              <w:spacing w:after="0"/>
              <w:rPr>
                <w:rFonts w:ascii="Times New Roman" w:hAnsi="Times New Roman"/>
              </w:rPr>
            </w:pPr>
            <w:r w:rsidRPr="003421FB">
              <w:rPr>
                <w:rFonts w:ascii="Times New Roman" w:hAnsi="Times New Roman"/>
                <w:b/>
                <w:bCs/>
              </w:rPr>
              <w:t xml:space="preserve">Тема 1.3. Теоретические основы построения целостного </w:t>
            </w:r>
            <w:r w:rsidRPr="003421FB">
              <w:rPr>
                <w:rFonts w:ascii="Times New Roman" w:hAnsi="Times New Roman"/>
                <w:b/>
                <w:bCs/>
              </w:rPr>
              <w:lastRenderedPageBreak/>
              <w:t>педагогического процесса в условиях дошкольного образования</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1B19A45"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lastRenderedPageBreak/>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5780D07"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8</w:t>
            </w:r>
          </w:p>
        </w:tc>
        <w:tc>
          <w:tcPr>
            <w:tcW w:w="708" w:type="pct"/>
            <w:tcBorders>
              <w:top w:val="single" w:sz="4" w:space="0" w:color="000000"/>
              <w:left w:val="single" w:sz="4" w:space="0" w:color="000000"/>
              <w:bottom w:val="single" w:sz="4" w:space="0" w:color="000000"/>
              <w:right w:val="single" w:sz="4" w:space="0" w:color="000000"/>
            </w:tcBorders>
          </w:tcPr>
          <w:p w14:paraId="399895B8" w14:textId="77777777" w:rsidR="002821B3" w:rsidRPr="003421FB" w:rsidRDefault="002821B3" w:rsidP="0085783F">
            <w:pPr>
              <w:spacing w:after="0"/>
              <w:jc w:val="center"/>
              <w:rPr>
                <w:rFonts w:ascii="Times New Roman" w:hAnsi="Times New Roman"/>
                <w:b/>
              </w:rPr>
            </w:pPr>
          </w:p>
        </w:tc>
      </w:tr>
      <w:tr w:rsidR="002821B3" w:rsidRPr="003421FB" w14:paraId="27FC700B" w14:textId="77777777" w:rsidTr="002821B3">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26A273A" w14:textId="77777777" w:rsidR="002821B3" w:rsidRPr="003421FB" w:rsidRDefault="002821B3"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D6F7ACB" w14:textId="77777777" w:rsidR="002821B3" w:rsidRPr="003421FB" w:rsidRDefault="002821B3" w:rsidP="00DA6668">
            <w:pPr>
              <w:shd w:val="clear" w:color="auto" w:fill="FFFFFF"/>
              <w:spacing w:after="0"/>
              <w:jc w:val="both"/>
              <w:rPr>
                <w:rFonts w:ascii="Times New Roman" w:hAnsi="Times New Roman"/>
              </w:rPr>
            </w:pPr>
            <w:r w:rsidRPr="003421FB">
              <w:rPr>
                <w:rFonts w:ascii="Times New Roman" w:hAnsi="Times New Roman"/>
              </w:rPr>
              <w:t xml:space="preserve">Дошкольное образование как система. Теория обучения детей </w:t>
            </w:r>
            <w:r w:rsidRPr="003421FB">
              <w:rPr>
                <w:rFonts w:ascii="Times New Roman" w:hAnsi="Times New Roman"/>
              </w:rPr>
              <w:lastRenderedPageBreak/>
              <w:t>дошкольного возраста.</w:t>
            </w:r>
          </w:p>
          <w:p w14:paraId="78C6835B" w14:textId="77777777" w:rsidR="002821B3" w:rsidRPr="003421FB" w:rsidRDefault="002821B3" w:rsidP="00DA6668">
            <w:pPr>
              <w:shd w:val="clear" w:color="auto" w:fill="FFFFFF"/>
              <w:spacing w:after="0"/>
              <w:jc w:val="both"/>
              <w:rPr>
                <w:rFonts w:ascii="Times New Roman" w:hAnsi="Times New Roman"/>
              </w:rPr>
            </w:pPr>
            <w:r w:rsidRPr="003421FB">
              <w:rPr>
                <w:rFonts w:ascii="Times New Roman" w:hAnsi="Times New Roman"/>
              </w:rPr>
              <w:t>Психолого-педагогические основы организации обучения. Принципы обучения детей дошкольного возраста.</w:t>
            </w:r>
          </w:p>
          <w:p w14:paraId="72AA2115" w14:textId="77777777" w:rsidR="002821B3" w:rsidRPr="003421FB" w:rsidRDefault="002821B3" w:rsidP="00DA6668">
            <w:pPr>
              <w:shd w:val="clear" w:color="auto" w:fill="FFFFFF"/>
              <w:spacing w:after="0"/>
              <w:jc w:val="both"/>
              <w:rPr>
                <w:rFonts w:ascii="Times New Roman" w:hAnsi="Times New Roman"/>
              </w:rPr>
            </w:pPr>
            <w:r w:rsidRPr="003421FB">
              <w:rPr>
                <w:rFonts w:ascii="Times New Roman" w:hAnsi="Times New Roman"/>
              </w:rPr>
              <w:t>Методы обучения дошкольников, их своеобразие. Формы организации обучения дошкольников.</w:t>
            </w:r>
          </w:p>
          <w:p w14:paraId="03C4198B" w14:textId="77777777" w:rsidR="002821B3" w:rsidRPr="003421FB" w:rsidRDefault="002821B3" w:rsidP="00DA6668">
            <w:pPr>
              <w:shd w:val="clear" w:color="auto" w:fill="FFFFFF"/>
              <w:spacing w:after="0"/>
              <w:jc w:val="both"/>
              <w:rPr>
                <w:rFonts w:ascii="Times New Roman" w:hAnsi="Times New Roman"/>
              </w:rPr>
            </w:pPr>
            <w:r w:rsidRPr="003421FB">
              <w:rPr>
                <w:rFonts w:ascii="Times New Roman" w:hAnsi="Times New Roman"/>
              </w:rPr>
              <w:t>Примерные основные общеобразовательные программы дошкольного образования. Структура. Принципы реализации. Авторские системы дошкольного образования. Преемственность дошкольного и начального уровней образования.</w:t>
            </w:r>
          </w:p>
          <w:p w14:paraId="1514A72A" w14:textId="77777777" w:rsidR="002821B3" w:rsidRPr="003421FB" w:rsidRDefault="002821B3" w:rsidP="00DA6668">
            <w:pPr>
              <w:shd w:val="clear" w:color="auto" w:fill="FFFFFF"/>
              <w:spacing w:after="0"/>
              <w:jc w:val="both"/>
              <w:rPr>
                <w:rFonts w:ascii="Times New Roman" w:hAnsi="Times New Roman"/>
              </w:rPr>
            </w:pPr>
            <w:r w:rsidRPr="003421FB">
              <w:rPr>
                <w:rFonts w:ascii="Times New Roman" w:hAnsi="Times New Roman"/>
              </w:rPr>
              <w:t>Понятие «педагогический процесс». Современный подход к организации педагогического процесса в образовательной организации. Педагогический процесс как педагогическая деятельность. Принципы построения педагогического процесса. Структура, этапы педагогического процесса. Методы и приемы организации педагогического процесса. Метод проектов как инновационная форма организации целостного педагогического процесса в дошкольном образовательном учреждении. Формы организации. Особенности организации педагогического процесса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45DBC8A" w14:textId="77777777" w:rsidR="002821B3" w:rsidRPr="003421FB" w:rsidRDefault="002821B3" w:rsidP="00DA6668">
            <w:pPr>
              <w:spacing w:after="0"/>
              <w:jc w:val="center"/>
              <w:rPr>
                <w:rFonts w:ascii="Times New Roman" w:hAnsi="Times New Roman"/>
              </w:rPr>
            </w:pPr>
            <w:r w:rsidRPr="003421FB">
              <w:rPr>
                <w:rFonts w:ascii="Times New Roman" w:hAnsi="Times New Roman"/>
              </w:rPr>
              <w:lastRenderedPageBreak/>
              <w:t>8</w:t>
            </w:r>
          </w:p>
        </w:tc>
        <w:tc>
          <w:tcPr>
            <w:tcW w:w="708" w:type="pct"/>
            <w:tcBorders>
              <w:top w:val="single" w:sz="4" w:space="0" w:color="000000"/>
              <w:left w:val="single" w:sz="4" w:space="0" w:color="000000"/>
              <w:bottom w:val="single" w:sz="4" w:space="0" w:color="000000"/>
              <w:right w:val="single" w:sz="4" w:space="0" w:color="000000"/>
            </w:tcBorders>
          </w:tcPr>
          <w:p w14:paraId="5B8C603B" w14:textId="77777777" w:rsidR="00E11544" w:rsidRPr="003421FB" w:rsidRDefault="00E11544"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335493BF" w14:textId="77777777" w:rsidR="00E11544" w:rsidRPr="003421FB" w:rsidRDefault="00E11544" w:rsidP="0085783F">
            <w:pPr>
              <w:spacing w:after="0" w:line="240" w:lineRule="auto"/>
              <w:jc w:val="center"/>
              <w:rPr>
                <w:rFonts w:ascii="Times New Roman" w:hAnsi="Times New Roman"/>
              </w:rPr>
            </w:pPr>
            <w:proofErr w:type="gramStart"/>
            <w:r w:rsidRPr="003421FB">
              <w:rPr>
                <w:rFonts w:ascii="Times New Roman" w:hAnsi="Times New Roman"/>
              </w:rPr>
              <w:lastRenderedPageBreak/>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4EB4D7D5" w14:textId="77777777" w:rsidR="00E11544" w:rsidRPr="003421FB" w:rsidRDefault="00E11544"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2B16E282" w14:textId="0AC8F13B" w:rsidR="002821B3" w:rsidRPr="003421FB" w:rsidRDefault="00E11544"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2821B3" w:rsidRPr="003421FB" w14:paraId="2EE5C260"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A630F2B" w14:textId="77777777" w:rsidR="002821B3" w:rsidRPr="003421FB" w:rsidRDefault="002821B3" w:rsidP="00DA6668">
            <w:pPr>
              <w:shd w:val="clear" w:color="auto" w:fill="FFFFFF"/>
              <w:spacing w:after="0"/>
              <w:rPr>
                <w:rFonts w:ascii="Times New Roman" w:hAnsi="Times New Roman"/>
                <w:b/>
              </w:rPr>
            </w:pPr>
            <w:r w:rsidRPr="003421FB">
              <w:rPr>
                <w:rFonts w:ascii="Times New Roman" w:hAnsi="Times New Roman"/>
                <w:b/>
              </w:rPr>
              <w:lastRenderedPageBreak/>
              <w:t>Раздел 2. Психолого-педагогические основы организации общения детей раннего и дошкольного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549AECC"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26/26</w:t>
            </w:r>
          </w:p>
        </w:tc>
        <w:tc>
          <w:tcPr>
            <w:tcW w:w="708" w:type="pct"/>
            <w:tcBorders>
              <w:top w:val="single" w:sz="4" w:space="0" w:color="000000"/>
              <w:left w:val="single" w:sz="4" w:space="0" w:color="000000"/>
              <w:bottom w:val="single" w:sz="4" w:space="0" w:color="000000"/>
              <w:right w:val="single" w:sz="4" w:space="0" w:color="000000"/>
            </w:tcBorders>
          </w:tcPr>
          <w:p w14:paraId="56C3C191" w14:textId="77777777" w:rsidR="002821B3" w:rsidRPr="003421FB" w:rsidRDefault="002821B3" w:rsidP="0085783F">
            <w:pPr>
              <w:spacing w:after="0"/>
              <w:jc w:val="center"/>
              <w:rPr>
                <w:rFonts w:ascii="Times New Roman" w:hAnsi="Times New Roman"/>
                <w:b/>
              </w:rPr>
            </w:pPr>
          </w:p>
        </w:tc>
      </w:tr>
      <w:tr w:rsidR="002821B3" w:rsidRPr="003421FB" w14:paraId="7A23A17C"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F5EA987" w14:textId="77777777" w:rsidR="002821B3" w:rsidRPr="003421FB" w:rsidRDefault="002821B3" w:rsidP="00DA6668">
            <w:pPr>
              <w:shd w:val="clear" w:color="auto" w:fill="FFFFFF"/>
              <w:spacing w:after="0"/>
              <w:rPr>
                <w:rFonts w:ascii="Times New Roman" w:hAnsi="Times New Roman"/>
                <w:b/>
              </w:rPr>
            </w:pPr>
            <w:r w:rsidRPr="003421FB">
              <w:rPr>
                <w:rFonts w:ascii="Times New Roman" w:hAnsi="Times New Roman"/>
                <w:b/>
              </w:rPr>
              <w:t>МДК. 02.02 Психолого-педагогические основы организации общения детей раннего и дошкольного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D9A72EA"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36/36</w:t>
            </w:r>
          </w:p>
        </w:tc>
        <w:tc>
          <w:tcPr>
            <w:tcW w:w="708" w:type="pct"/>
            <w:tcBorders>
              <w:top w:val="single" w:sz="4" w:space="0" w:color="000000"/>
              <w:left w:val="single" w:sz="4" w:space="0" w:color="000000"/>
              <w:bottom w:val="single" w:sz="4" w:space="0" w:color="000000"/>
              <w:right w:val="single" w:sz="4" w:space="0" w:color="000000"/>
            </w:tcBorders>
          </w:tcPr>
          <w:p w14:paraId="193750CE" w14:textId="77777777" w:rsidR="002821B3" w:rsidRPr="003421FB" w:rsidRDefault="002821B3" w:rsidP="0085783F">
            <w:pPr>
              <w:spacing w:after="0"/>
              <w:jc w:val="center"/>
              <w:rPr>
                <w:rFonts w:ascii="Times New Roman" w:hAnsi="Times New Roman"/>
                <w:b/>
              </w:rPr>
            </w:pPr>
          </w:p>
        </w:tc>
      </w:tr>
      <w:tr w:rsidR="002821B3" w:rsidRPr="003421FB" w14:paraId="24D9291E"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3F70A28" w14:textId="77777777" w:rsidR="002821B3" w:rsidRPr="003421FB" w:rsidRDefault="002821B3" w:rsidP="00DA6668">
            <w:pPr>
              <w:shd w:val="clear" w:color="auto" w:fill="FFFFFF"/>
              <w:spacing w:after="0"/>
              <w:rPr>
                <w:rFonts w:ascii="Times New Roman" w:hAnsi="Times New Roman"/>
              </w:rPr>
            </w:pPr>
            <w:r w:rsidRPr="003421FB">
              <w:rPr>
                <w:rFonts w:ascii="Times New Roman" w:hAnsi="Times New Roman"/>
                <w:b/>
                <w:bCs/>
              </w:rPr>
              <w:t>Тема 2.1. Психолого-педагогические основы общения</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74D80F6"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35954CD"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8/8</w:t>
            </w:r>
          </w:p>
        </w:tc>
        <w:tc>
          <w:tcPr>
            <w:tcW w:w="708" w:type="pct"/>
            <w:tcBorders>
              <w:top w:val="single" w:sz="4" w:space="0" w:color="000000"/>
              <w:left w:val="single" w:sz="4" w:space="0" w:color="000000"/>
              <w:bottom w:val="single" w:sz="4" w:space="0" w:color="000000"/>
              <w:right w:val="single" w:sz="4" w:space="0" w:color="000000"/>
            </w:tcBorders>
          </w:tcPr>
          <w:p w14:paraId="45172AFE" w14:textId="77777777" w:rsidR="002821B3" w:rsidRPr="003421FB" w:rsidRDefault="002821B3" w:rsidP="0085783F">
            <w:pPr>
              <w:spacing w:after="0"/>
              <w:jc w:val="center"/>
              <w:rPr>
                <w:rFonts w:ascii="Times New Roman" w:hAnsi="Times New Roman"/>
                <w:b/>
              </w:rPr>
            </w:pPr>
          </w:p>
        </w:tc>
      </w:tr>
      <w:tr w:rsidR="00E11544" w:rsidRPr="003421FB" w14:paraId="4CA0774F"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0B2B61"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98C0D04" w14:textId="77777777" w:rsidR="00E11544" w:rsidRPr="003421FB" w:rsidRDefault="00E11544" w:rsidP="00DA6668">
            <w:pPr>
              <w:shd w:val="clear" w:color="auto" w:fill="FFFFFF"/>
              <w:spacing w:after="0"/>
              <w:jc w:val="both"/>
              <w:rPr>
                <w:rFonts w:ascii="Times New Roman" w:hAnsi="Times New Roman"/>
              </w:rPr>
            </w:pPr>
            <w:r w:rsidRPr="003421FB">
              <w:rPr>
                <w:rFonts w:ascii="Times New Roman" w:hAnsi="Times New Roman"/>
              </w:rPr>
              <w:t xml:space="preserve">Понятие общение. Общение и деятельность, Функции общения. Средства общения. </w:t>
            </w:r>
          </w:p>
          <w:p w14:paraId="6CDC380E" w14:textId="77777777" w:rsidR="00E11544" w:rsidRPr="003421FB" w:rsidRDefault="00E11544" w:rsidP="00DA6668">
            <w:pPr>
              <w:shd w:val="clear" w:color="auto" w:fill="FFFFFF"/>
              <w:spacing w:after="0"/>
              <w:jc w:val="both"/>
              <w:rPr>
                <w:rFonts w:ascii="Times New Roman" w:hAnsi="Times New Roman"/>
              </w:rPr>
            </w:pPr>
            <w:r w:rsidRPr="003421FB">
              <w:rPr>
                <w:rFonts w:ascii="Times New Roman" w:hAnsi="Times New Roman"/>
              </w:rPr>
              <w:t>Общение как показатель социально-коммуникативного развития ребенка в дошкольном детстве.</w:t>
            </w:r>
          </w:p>
          <w:p w14:paraId="575F569D" w14:textId="77777777" w:rsidR="00E11544" w:rsidRPr="003421FB" w:rsidRDefault="00E11544" w:rsidP="00DA6668">
            <w:pPr>
              <w:shd w:val="clear" w:color="auto" w:fill="FFFFFF"/>
              <w:spacing w:after="0"/>
              <w:jc w:val="both"/>
              <w:rPr>
                <w:rFonts w:ascii="Times New Roman" w:hAnsi="Times New Roman"/>
              </w:rPr>
            </w:pPr>
            <w:r w:rsidRPr="003421FB">
              <w:rPr>
                <w:rFonts w:ascii="Times New Roman" w:hAnsi="Times New Roman"/>
              </w:rPr>
              <w:t>Педагогические методы оценки общения в детском возрасте.</w:t>
            </w:r>
          </w:p>
          <w:p w14:paraId="7F8AA3AB" w14:textId="77777777" w:rsidR="00E11544" w:rsidRPr="003421FB" w:rsidRDefault="00E11544" w:rsidP="00DA6668">
            <w:pPr>
              <w:spacing w:after="0"/>
              <w:jc w:val="both"/>
              <w:rPr>
                <w:rFonts w:ascii="Times New Roman" w:hAnsi="Times New Roman"/>
              </w:rPr>
            </w:pPr>
            <w:r w:rsidRPr="003421FB">
              <w:rPr>
                <w:rFonts w:ascii="Times New Roman" w:hAnsi="Times New Roman"/>
              </w:rPr>
              <w:t>Социализация личности дошкольников: понятия, теоретические основы. Факторы и механизмы социализации</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4B5C0C6" w14:textId="77777777" w:rsidR="00E11544" w:rsidRPr="003421FB" w:rsidRDefault="00E11544" w:rsidP="00DA6668">
            <w:pPr>
              <w:spacing w:after="0"/>
              <w:jc w:val="center"/>
              <w:rPr>
                <w:rFonts w:ascii="Times New Roman" w:hAnsi="Times New Roman"/>
              </w:rPr>
            </w:pPr>
            <w:r w:rsidRPr="003421FB">
              <w:rPr>
                <w:rFonts w:ascii="Times New Roman" w:hAnsi="Times New Roman"/>
              </w:rPr>
              <w:t>4</w:t>
            </w:r>
          </w:p>
        </w:tc>
        <w:tc>
          <w:tcPr>
            <w:tcW w:w="708" w:type="pct"/>
            <w:vMerge w:val="restart"/>
            <w:tcBorders>
              <w:top w:val="single" w:sz="4" w:space="0" w:color="000000"/>
              <w:left w:val="single" w:sz="4" w:space="0" w:color="000000"/>
              <w:right w:val="single" w:sz="4" w:space="0" w:color="000000"/>
            </w:tcBorders>
          </w:tcPr>
          <w:p w14:paraId="454DD606" w14:textId="77777777" w:rsidR="00E11544" w:rsidRPr="003421FB" w:rsidRDefault="00E11544"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56187AB9" w14:textId="77777777" w:rsidR="00E11544" w:rsidRPr="003421FB" w:rsidRDefault="00E11544"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0428DD2F" w14:textId="77777777" w:rsidR="00E11544" w:rsidRPr="003421FB" w:rsidRDefault="00E11544"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0DB0A46C" w14:textId="2EB9FC9D" w:rsidR="00E11544" w:rsidRPr="003421FB" w:rsidRDefault="00E11544"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E11544" w:rsidRPr="003421FB" w14:paraId="4DFD9ABF"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0DF4C1"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9736EE7" w14:textId="77777777" w:rsidR="00E11544" w:rsidRPr="003421FB" w:rsidRDefault="00E11544" w:rsidP="00DA6668">
            <w:pPr>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C723EC7" w14:textId="77777777" w:rsidR="00E11544" w:rsidRPr="003421FB" w:rsidRDefault="00E11544" w:rsidP="00DA6668">
            <w:pPr>
              <w:spacing w:after="0"/>
              <w:jc w:val="center"/>
              <w:rPr>
                <w:rFonts w:ascii="Times New Roman" w:hAnsi="Times New Roman"/>
                <w:b/>
              </w:rPr>
            </w:pPr>
            <w:r w:rsidRPr="003421FB">
              <w:rPr>
                <w:rFonts w:ascii="Times New Roman" w:hAnsi="Times New Roman"/>
                <w:b/>
              </w:rPr>
              <w:t>4</w:t>
            </w:r>
          </w:p>
        </w:tc>
        <w:tc>
          <w:tcPr>
            <w:tcW w:w="708" w:type="pct"/>
            <w:vMerge/>
            <w:tcBorders>
              <w:left w:val="single" w:sz="4" w:space="0" w:color="000000"/>
              <w:right w:val="single" w:sz="4" w:space="0" w:color="000000"/>
            </w:tcBorders>
          </w:tcPr>
          <w:p w14:paraId="35DF2E3D" w14:textId="77777777" w:rsidR="00E11544" w:rsidRPr="003421FB" w:rsidRDefault="00E11544" w:rsidP="0085783F">
            <w:pPr>
              <w:spacing w:after="0"/>
              <w:jc w:val="center"/>
              <w:rPr>
                <w:rFonts w:ascii="Times New Roman" w:hAnsi="Times New Roman"/>
                <w:b/>
              </w:rPr>
            </w:pPr>
          </w:p>
        </w:tc>
      </w:tr>
      <w:tr w:rsidR="00E11544" w:rsidRPr="003421FB" w14:paraId="6ACD9109"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268142"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1397BB9" w14:textId="77777777" w:rsidR="00E11544" w:rsidRPr="003421FB" w:rsidRDefault="00E11544" w:rsidP="00DA6668">
            <w:pPr>
              <w:shd w:val="clear" w:color="auto" w:fill="FFFFFF"/>
              <w:spacing w:after="0"/>
              <w:jc w:val="both"/>
              <w:rPr>
                <w:rFonts w:ascii="Times New Roman" w:hAnsi="Times New Roman"/>
              </w:rPr>
            </w:pPr>
            <w:r w:rsidRPr="003421FB">
              <w:rPr>
                <w:rFonts w:ascii="Times New Roman" w:hAnsi="Times New Roman"/>
                <w:b/>
                <w:bCs/>
              </w:rPr>
              <w:t>Практическое занятие 1.</w:t>
            </w:r>
            <w:r w:rsidRPr="003421FB">
              <w:rPr>
                <w:rFonts w:ascii="Times New Roman" w:hAnsi="Times New Roman"/>
              </w:rPr>
              <w:t xml:space="preserve"> Решение педагогических ситуаций: основные затруднения, возникающие в общении дошкольников; пути выявления затруднений, возникающие в общении дошкольников</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54C2B45" w14:textId="77777777" w:rsidR="00E11544" w:rsidRPr="003421FB" w:rsidRDefault="00E11544"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right w:val="single" w:sz="4" w:space="0" w:color="000000"/>
            </w:tcBorders>
          </w:tcPr>
          <w:p w14:paraId="2624BF59" w14:textId="77777777" w:rsidR="00E11544" w:rsidRPr="003421FB" w:rsidRDefault="00E11544" w:rsidP="0085783F">
            <w:pPr>
              <w:spacing w:after="0"/>
              <w:jc w:val="center"/>
              <w:rPr>
                <w:rFonts w:ascii="Times New Roman" w:hAnsi="Times New Roman"/>
              </w:rPr>
            </w:pPr>
          </w:p>
        </w:tc>
      </w:tr>
      <w:tr w:rsidR="00E11544" w:rsidRPr="003421FB" w14:paraId="0A33A3E7"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41E457"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9E1CC93" w14:textId="77777777" w:rsidR="00E11544" w:rsidRPr="003421FB" w:rsidRDefault="00E11544" w:rsidP="00DA6668">
            <w:pPr>
              <w:shd w:val="clear" w:color="auto" w:fill="FFFFFF"/>
              <w:spacing w:after="0"/>
              <w:jc w:val="both"/>
              <w:rPr>
                <w:rFonts w:ascii="Times New Roman" w:hAnsi="Times New Roman"/>
              </w:rPr>
            </w:pPr>
            <w:r w:rsidRPr="003421FB">
              <w:rPr>
                <w:rFonts w:ascii="Times New Roman" w:hAnsi="Times New Roman"/>
                <w:b/>
                <w:bCs/>
              </w:rPr>
              <w:t>Практическое занятие 2.</w:t>
            </w:r>
            <w:r w:rsidRPr="003421FB">
              <w:rPr>
                <w:rFonts w:ascii="Times New Roman" w:hAnsi="Times New Roman"/>
              </w:rPr>
              <w:t xml:space="preserve"> Педагогические методы оценки общения в детском возрасте. Составление карты наблюдения за общением дошкольников</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671FDB1" w14:textId="77777777" w:rsidR="00E11544" w:rsidRPr="003421FB" w:rsidRDefault="00E11544"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bottom w:val="single" w:sz="4" w:space="0" w:color="000000"/>
              <w:right w:val="single" w:sz="4" w:space="0" w:color="000000"/>
            </w:tcBorders>
          </w:tcPr>
          <w:p w14:paraId="1E1E446C" w14:textId="77777777" w:rsidR="00E11544" w:rsidRPr="003421FB" w:rsidRDefault="00E11544" w:rsidP="0085783F">
            <w:pPr>
              <w:spacing w:after="0"/>
              <w:jc w:val="center"/>
              <w:rPr>
                <w:rFonts w:ascii="Times New Roman" w:hAnsi="Times New Roman"/>
              </w:rPr>
            </w:pPr>
          </w:p>
        </w:tc>
      </w:tr>
      <w:tr w:rsidR="002821B3" w:rsidRPr="003421FB" w14:paraId="0C148CED"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A237F06" w14:textId="77777777" w:rsidR="002821B3" w:rsidRPr="003421FB" w:rsidRDefault="002821B3" w:rsidP="00DA6668">
            <w:pPr>
              <w:shd w:val="clear" w:color="auto" w:fill="FFFFFF"/>
              <w:spacing w:after="0"/>
              <w:rPr>
                <w:rFonts w:ascii="Times New Roman" w:hAnsi="Times New Roman"/>
              </w:rPr>
            </w:pPr>
            <w:r w:rsidRPr="003421FB">
              <w:rPr>
                <w:rFonts w:ascii="Times New Roman" w:hAnsi="Times New Roman"/>
                <w:b/>
                <w:bCs/>
              </w:rPr>
              <w:t>Тема 2.2. Развитие общения ребенка со сверстниками и взрослым</w:t>
            </w:r>
            <w:r w:rsidRPr="003421FB">
              <w:rPr>
                <w:rFonts w:ascii="Times New Roman" w:hAnsi="Times New Roman"/>
              </w:rPr>
              <w:t> </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ECD0C88"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B6680EA"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8/8</w:t>
            </w:r>
          </w:p>
        </w:tc>
        <w:tc>
          <w:tcPr>
            <w:tcW w:w="708" w:type="pct"/>
            <w:tcBorders>
              <w:top w:val="single" w:sz="4" w:space="0" w:color="000000"/>
              <w:left w:val="single" w:sz="4" w:space="0" w:color="000000"/>
              <w:bottom w:val="single" w:sz="4" w:space="0" w:color="000000"/>
              <w:right w:val="single" w:sz="4" w:space="0" w:color="000000"/>
            </w:tcBorders>
          </w:tcPr>
          <w:p w14:paraId="066C841A" w14:textId="77777777" w:rsidR="002821B3" w:rsidRPr="003421FB" w:rsidRDefault="002821B3" w:rsidP="0085783F">
            <w:pPr>
              <w:spacing w:after="0"/>
              <w:jc w:val="center"/>
              <w:rPr>
                <w:rFonts w:ascii="Times New Roman" w:hAnsi="Times New Roman"/>
                <w:b/>
              </w:rPr>
            </w:pPr>
          </w:p>
        </w:tc>
      </w:tr>
      <w:tr w:rsidR="00E11544" w:rsidRPr="003421FB" w14:paraId="71225081"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6F0B69"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E156E2C" w14:textId="77777777" w:rsidR="00E11544" w:rsidRPr="003421FB" w:rsidRDefault="00E11544" w:rsidP="00DA6668">
            <w:pPr>
              <w:shd w:val="clear" w:color="auto" w:fill="FFFFFF"/>
              <w:spacing w:after="0"/>
              <w:jc w:val="both"/>
              <w:rPr>
                <w:rFonts w:ascii="Times New Roman" w:hAnsi="Times New Roman"/>
              </w:rPr>
            </w:pPr>
            <w:r w:rsidRPr="003421FB">
              <w:rPr>
                <w:rFonts w:ascii="Times New Roman" w:hAnsi="Times New Roman"/>
              </w:rPr>
              <w:t>Общение как ведущая потребность ребенка.  Теоретические основы проблемы общения и взаимоотношений в дошкольном возрасте. Социальная ситуация развития.</w:t>
            </w:r>
          </w:p>
          <w:p w14:paraId="57305C35" w14:textId="77777777" w:rsidR="00E11544" w:rsidRPr="003421FB" w:rsidRDefault="00E11544" w:rsidP="00DA6668">
            <w:pPr>
              <w:shd w:val="clear" w:color="auto" w:fill="FFFFFF"/>
              <w:spacing w:after="0"/>
              <w:jc w:val="both"/>
              <w:rPr>
                <w:rFonts w:ascii="Times New Roman" w:hAnsi="Times New Roman"/>
              </w:rPr>
            </w:pPr>
            <w:r w:rsidRPr="003421FB">
              <w:rPr>
                <w:rFonts w:ascii="Times New Roman" w:hAnsi="Times New Roman"/>
              </w:rPr>
              <w:t>Общение ребенка со взрослым. Типология. Особенности реализации в разные возрастные периоды дошкольного детства. Детские вопросы как показатель познавательного развития.</w:t>
            </w:r>
          </w:p>
          <w:p w14:paraId="754E4F5E" w14:textId="77777777" w:rsidR="00E11544" w:rsidRPr="003421FB" w:rsidRDefault="00E11544" w:rsidP="00DA6668">
            <w:pPr>
              <w:shd w:val="clear" w:color="auto" w:fill="FFFFFF"/>
              <w:spacing w:after="0"/>
              <w:jc w:val="both"/>
              <w:rPr>
                <w:rFonts w:ascii="Times New Roman" w:hAnsi="Times New Roman"/>
              </w:rPr>
            </w:pPr>
            <w:r w:rsidRPr="003421FB">
              <w:rPr>
                <w:rFonts w:ascii="Times New Roman" w:hAnsi="Times New Roman"/>
              </w:rPr>
              <w:t>Общение ребенка со сверстниками. Этапы становления. Особенности общения в разные возрастные периоды детства. Потребность в сотрудничестве и уважении. Дружба в детском возрасте. Закономерности формирования детского коллектива. Развитие детского сообщества в условиях самостоятельной деятельности детей.</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847BB7D" w14:textId="77777777" w:rsidR="00E11544" w:rsidRPr="003421FB" w:rsidRDefault="00E11544" w:rsidP="00DA6668">
            <w:pPr>
              <w:spacing w:after="0"/>
              <w:jc w:val="center"/>
              <w:rPr>
                <w:rFonts w:ascii="Times New Roman" w:hAnsi="Times New Roman"/>
              </w:rPr>
            </w:pPr>
            <w:r w:rsidRPr="003421FB">
              <w:rPr>
                <w:rFonts w:ascii="Times New Roman" w:hAnsi="Times New Roman"/>
              </w:rPr>
              <w:t>4</w:t>
            </w:r>
          </w:p>
        </w:tc>
        <w:tc>
          <w:tcPr>
            <w:tcW w:w="708" w:type="pct"/>
            <w:vMerge w:val="restart"/>
            <w:tcBorders>
              <w:top w:val="single" w:sz="4" w:space="0" w:color="000000"/>
              <w:left w:val="single" w:sz="4" w:space="0" w:color="000000"/>
              <w:right w:val="single" w:sz="4" w:space="0" w:color="000000"/>
            </w:tcBorders>
          </w:tcPr>
          <w:p w14:paraId="61A45633" w14:textId="77777777" w:rsidR="00E11544" w:rsidRPr="003421FB" w:rsidRDefault="00E11544"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788BBE76" w14:textId="77777777" w:rsidR="00E11544" w:rsidRPr="003421FB" w:rsidRDefault="00E11544"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2416B034" w14:textId="77777777" w:rsidR="00E11544" w:rsidRPr="003421FB" w:rsidRDefault="00E11544"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52F08B71" w14:textId="15726D9F" w:rsidR="00E11544" w:rsidRPr="003421FB" w:rsidRDefault="00E11544"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E11544" w:rsidRPr="003421FB" w14:paraId="11185188"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7758A1"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98FE465" w14:textId="77777777" w:rsidR="00E11544" w:rsidRPr="003421FB" w:rsidRDefault="00E11544" w:rsidP="00DA6668">
            <w:pPr>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039AA3E" w14:textId="77777777" w:rsidR="00E11544" w:rsidRPr="003421FB" w:rsidRDefault="00E11544" w:rsidP="00DA6668">
            <w:pPr>
              <w:spacing w:after="0"/>
              <w:jc w:val="center"/>
              <w:rPr>
                <w:rFonts w:ascii="Times New Roman" w:hAnsi="Times New Roman"/>
                <w:b/>
              </w:rPr>
            </w:pPr>
            <w:r w:rsidRPr="003421FB">
              <w:rPr>
                <w:rFonts w:ascii="Times New Roman" w:hAnsi="Times New Roman"/>
                <w:b/>
              </w:rPr>
              <w:t>4</w:t>
            </w:r>
          </w:p>
        </w:tc>
        <w:tc>
          <w:tcPr>
            <w:tcW w:w="708" w:type="pct"/>
            <w:vMerge/>
            <w:tcBorders>
              <w:left w:val="single" w:sz="4" w:space="0" w:color="000000"/>
              <w:right w:val="single" w:sz="4" w:space="0" w:color="000000"/>
            </w:tcBorders>
          </w:tcPr>
          <w:p w14:paraId="7F44E529" w14:textId="77777777" w:rsidR="00E11544" w:rsidRPr="003421FB" w:rsidRDefault="00E11544" w:rsidP="0085783F">
            <w:pPr>
              <w:spacing w:after="0"/>
              <w:jc w:val="center"/>
              <w:rPr>
                <w:rFonts w:ascii="Times New Roman" w:hAnsi="Times New Roman"/>
                <w:b/>
              </w:rPr>
            </w:pPr>
          </w:p>
        </w:tc>
      </w:tr>
      <w:tr w:rsidR="00E11544" w:rsidRPr="003421FB" w14:paraId="178C9761"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FC76CA"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C661FEA" w14:textId="77777777" w:rsidR="00E11544" w:rsidRPr="003421FB" w:rsidRDefault="00E11544"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3. </w:t>
            </w:r>
            <w:r w:rsidRPr="003421FB">
              <w:rPr>
                <w:rFonts w:ascii="Times New Roman" w:hAnsi="Times New Roman"/>
              </w:rPr>
              <w:t>Этапы становления общения дошкольников со сверстниками</w:t>
            </w:r>
            <w:r w:rsidRPr="003421FB">
              <w:rPr>
                <w:rFonts w:ascii="Times New Roman" w:hAnsi="Times New Roman"/>
                <w:b/>
                <w:bCs/>
              </w:rPr>
              <w:t>.</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4E329A6" w14:textId="77777777" w:rsidR="00E11544" w:rsidRPr="003421FB" w:rsidRDefault="00E11544"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right w:val="single" w:sz="4" w:space="0" w:color="000000"/>
            </w:tcBorders>
          </w:tcPr>
          <w:p w14:paraId="79C1B6BE" w14:textId="77777777" w:rsidR="00E11544" w:rsidRPr="003421FB" w:rsidRDefault="00E11544" w:rsidP="0085783F">
            <w:pPr>
              <w:spacing w:after="0"/>
              <w:jc w:val="center"/>
              <w:rPr>
                <w:rFonts w:ascii="Times New Roman" w:hAnsi="Times New Roman"/>
              </w:rPr>
            </w:pPr>
          </w:p>
        </w:tc>
      </w:tr>
      <w:tr w:rsidR="00E11544" w:rsidRPr="003421FB" w14:paraId="046ECAD5"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981D90"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1B2CF10" w14:textId="77777777" w:rsidR="00E11544" w:rsidRPr="003421FB" w:rsidRDefault="00E11544"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4. </w:t>
            </w:r>
            <w:r w:rsidRPr="003421FB">
              <w:rPr>
                <w:rFonts w:ascii="Times New Roman" w:hAnsi="Times New Roman"/>
              </w:rPr>
              <w:t>Социальная ситуация развития как основа формирования общения</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3BE8A07" w14:textId="77777777" w:rsidR="00E11544" w:rsidRPr="003421FB" w:rsidRDefault="00E11544"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bottom w:val="single" w:sz="4" w:space="0" w:color="000000"/>
              <w:right w:val="single" w:sz="4" w:space="0" w:color="000000"/>
            </w:tcBorders>
          </w:tcPr>
          <w:p w14:paraId="6FC21A10" w14:textId="77777777" w:rsidR="00E11544" w:rsidRPr="003421FB" w:rsidRDefault="00E11544" w:rsidP="0085783F">
            <w:pPr>
              <w:spacing w:after="0"/>
              <w:jc w:val="center"/>
              <w:rPr>
                <w:rFonts w:ascii="Times New Roman" w:hAnsi="Times New Roman"/>
              </w:rPr>
            </w:pPr>
          </w:p>
        </w:tc>
      </w:tr>
      <w:tr w:rsidR="002821B3" w:rsidRPr="003421FB" w14:paraId="3E5F885C"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967F9F7" w14:textId="77777777" w:rsidR="002821B3" w:rsidRPr="003421FB" w:rsidRDefault="002821B3" w:rsidP="00DA6668">
            <w:pPr>
              <w:shd w:val="clear" w:color="auto" w:fill="FFFFFF"/>
              <w:spacing w:after="0"/>
              <w:rPr>
                <w:rFonts w:ascii="Times New Roman" w:hAnsi="Times New Roman"/>
              </w:rPr>
            </w:pPr>
            <w:r w:rsidRPr="003421FB">
              <w:rPr>
                <w:rFonts w:ascii="Times New Roman" w:hAnsi="Times New Roman"/>
                <w:b/>
                <w:bCs/>
              </w:rPr>
              <w:t>Тема 2.3. Методические основы организации общения детей в разных видах деятельности</w:t>
            </w:r>
          </w:p>
          <w:p w14:paraId="14ED2F22" w14:textId="77777777" w:rsidR="002821B3" w:rsidRPr="003421FB" w:rsidRDefault="002821B3"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A35D9E1"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EF48539"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8/8</w:t>
            </w:r>
          </w:p>
        </w:tc>
        <w:tc>
          <w:tcPr>
            <w:tcW w:w="708" w:type="pct"/>
            <w:tcBorders>
              <w:top w:val="single" w:sz="4" w:space="0" w:color="000000"/>
              <w:left w:val="single" w:sz="4" w:space="0" w:color="000000"/>
              <w:bottom w:val="single" w:sz="4" w:space="0" w:color="000000"/>
              <w:right w:val="single" w:sz="4" w:space="0" w:color="000000"/>
            </w:tcBorders>
          </w:tcPr>
          <w:p w14:paraId="75A7B88A" w14:textId="77777777" w:rsidR="002821B3" w:rsidRPr="003421FB" w:rsidRDefault="002821B3" w:rsidP="0085783F">
            <w:pPr>
              <w:spacing w:after="0"/>
              <w:jc w:val="center"/>
              <w:rPr>
                <w:rFonts w:ascii="Times New Roman" w:hAnsi="Times New Roman"/>
                <w:b/>
              </w:rPr>
            </w:pPr>
          </w:p>
        </w:tc>
      </w:tr>
      <w:tr w:rsidR="00E11544" w:rsidRPr="003421FB" w14:paraId="1814ECB7"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FEFF92"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E9F6F2F" w14:textId="77777777" w:rsidR="00E11544" w:rsidRPr="003421FB" w:rsidRDefault="00E11544" w:rsidP="00DA6668">
            <w:pPr>
              <w:shd w:val="clear" w:color="auto" w:fill="FFFFFF"/>
              <w:spacing w:after="0"/>
              <w:jc w:val="both"/>
              <w:rPr>
                <w:rFonts w:ascii="Times New Roman" w:hAnsi="Times New Roman"/>
              </w:rPr>
            </w:pPr>
            <w:r w:rsidRPr="003421FB">
              <w:rPr>
                <w:rFonts w:ascii="Times New Roman" w:hAnsi="Times New Roman"/>
              </w:rPr>
              <w:t>Создание предметно-развивающей среды, мотивирующей к общению</w:t>
            </w:r>
          </w:p>
          <w:p w14:paraId="257954B0" w14:textId="77777777" w:rsidR="00E11544" w:rsidRPr="003421FB" w:rsidRDefault="00E11544" w:rsidP="00DA6668">
            <w:pPr>
              <w:shd w:val="clear" w:color="auto" w:fill="FFFFFF"/>
              <w:spacing w:after="0"/>
              <w:jc w:val="both"/>
              <w:rPr>
                <w:rFonts w:ascii="Times New Roman" w:hAnsi="Times New Roman"/>
              </w:rPr>
            </w:pPr>
            <w:r w:rsidRPr="003421FB">
              <w:rPr>
                <w:rFonts w:ascii="Times New Roman" w:hAnsi="Times New Roman"/>
              </w:rPr>
              <w:t>Сущность и своеобразие общения в игровом взаимодействии. Сущность и своеобразие общения в трудовой деятельности. Сущность и своеобразие общения в познавательном развитии.</w:t>
            </w:r>
          </w:p>
          <w:p w14:paraId="3AB2AC05" w14:textId="77777777" w:rsidR="00E11544" w:rsidRPr="003421FB" w:rsidRDefault="00E11544" w:rsidP="00DA6668">
            <w:pPr>
              <w:shd w:val="clear" w:color="auto" w:fill="FFFFFF"/>
              <w:spacing w:after="0"/>
              <w:jc w:val="both"/>
              <w:rPr>
                <w:rFonts w:ascii="Times New Roman" w:hAnsi="Times New Roman"/>
              </w:rPr>
            </w:pPr>
            <w:r w:rsidRPr="003421FB">
              <w:rPr>
                <w:rFonts w:ascii="Times New Roman" w:hAnsi="Times New Roman"/>
              </w:rPr>
              <w:t>Методы и приемы формирования общения.</w:t>
            </w:r>
          </w:p>
          <w:p w14:paraId="737E0B9D" w14:textId="77777777" w:rsidR="00E11544" w:rsidRPr="003421FB" w:rsidRDefault="00E11544" w:rsidP="00DA6668">
            <w:pPr>
              <w:shd w:val="clear" w:color="auto" w:fill="FFFFFF"/>
              <w:spacing w:after="0"/>
              <w:jc w:val="both"/>
              <w:rPr>
                <w:rFonts w:ascii="Times New Roman" w:hAnsi="Times New Roman"/>
              </w:rPr>
            </w:pPr>
            <w:r w:rsidRPr="003421FB">
              <w:rPr>
                <w:rFonts w:ascii="Times New Roman" w:hAnsi="Times New Roman"/>
              </w:rPr>
              <w:lastRenderedPageBreak/>
              <w:t>Основы воспитания культуры общения, поведения и деятельности у детей дошкольного возраста. Ответственность взрослых за развитие, воспитание и обучение детей в ходе общения.</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5907108" w14:textId="77777777" w:rsidR="00E11544" w:rsidRPr="003421FB" w:rsidRDefault="00E11544" w:rsidP="00DA6668">
            <w:pPr>
              <w:spacing w:after="0"/>
              <w:jc w:val="center"/>
              <w:rPr>
                <w:rFonts w:ascii="Times New Roman" w:hAnsi="Times New Roman"/>
              </w:rPr>
            </w:pPr>
            <w:r w:rsidRPr="003421FB">
              <w:rPr>
                <w:rFonts w:ascii="Times New Roman" w:hAnsi="Times New Roman"/>
              </w:rPr>
              <w:lastRenderedPageBreak/>
              <w:t>4</w:t>
            </w:r>
          </w:p>
        </w:tc>
        <w:tc>
          <w:tcPr>
            <w:tcW w:w="708" w:type="pct"/>
            <w:vMerge w:val="restart"/>
            <w:tcBorders>
              <w:top w:val="single" w:sz="4" w:space="0" w:color="000000"/>
              <w:left w:val="single" w:sz="4" w:space="0" w:color="000000"/>
              <w:right w:val="single" w:sz="4" w:space="0" w:color="000000"/>
            </w:tcBorders>
          </w:tcPr>
          <w:p w14:paraId="4F3E8CF7" w14:textId="77777777" w:rsidR="00E11544" w:rsidRPr="003421FB" w:rsidRDefault="00E11544"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2DB2ADE2" w14:textId="77777777" w:rsidR="00E11544" w:rsidRPr="003421FB" w:rsidRDefault="00E11544"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3AC57BE3" w14:textId="77777777" w:rsidR="00E11544" w:rsidRPr="003421FB" w:rsidRDefault="00E11544"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514D286E" w14:textId="452E8390" w:rsidR="00E11544" w:rsidRPr="003421FB" w:rsidRDefault="00E11544"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E11544" w:rsidRPr="003421FB" w14:paraId="1163DA2D"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C9D968"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BA65C12" w14:textId="77777777" w:rsidR="00E11544" w:rsidRPr="003421FB" w:rsidRDefault="00E11544" w:rsidP="00DA6668">
            <w:pPr>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82710F5" w14:textId="77777777" w:rsidR="00E11544" w:rsidRPr="003421FB" w:rsidRDefault="00E11544" w:rsidP="00DA6668">
            <w:pPr>
              <w:spacing w:after="0"/>
              <w:jc w:val="center"/>
              <w:rPr>
                <w:rFonts w:ascii="Times New Roman" w:hAnsi="Times New Roman"/>
                <w:b/>
              </w:rPr>
            </w:pPr>
            <w:r w:rsidRPr="003421FB">
              <w:rPr>
                <w:rFonts w:ascii="Times New Roman" w:hAnsi="Times New Roman"/>
                <w:b/>
              </w:rPr>
              <w:t>4</w:t>
            </w:r>
          </w:p>
        </w:tc>
        <w:tc>
          <w:tcPr>
            <w:tcW w:w="708" w:type="pct"/>
            <w:vMerge/>
            <w:tcBorders>
              <w:left w:val="single" w:sz="4" w:space="0" w:color="000000"/>
              <w:right w:val="single" w:sz="4" w:space="0" w:color="000000"/>
            </w:tcBorders>
          </w:tcPr>
          <w:p w14:paraId="2DC2487E" w14:textId="77777777" w:rsidR="00E11544" w:rsidRPr="003421FB" w:rsidRDefault="00E11544" w:rsidP="0085783F">
            <w:pPr>
              <w:spacing w:after="0"/>
              <w:jc w:val="center"/>
              <w:rPr>
                <w:rFonts w:ascii="Times New Roman" w:hAnsi="Times New Roman"/>
                <w:b/>
              </w:rPr>
            </w:pPr>
          </w:p>
        </w:tc>
      </w:tr>
      <w:tr w:rsidR="00E11544" w:rsidRPr="003421FB" w14:paraId="415E0B24"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B5A001"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8C80DEB" w14:textId="77777777" w:rsidR="00E11544" w:rsidRPr="003421FB" w:rsidRDefault="00E11544" w:rsidP="00DA6668">
            <w:pPr>
              <w:shd w:val="clear" w:color="auto" w:fill="FFFFFF"/>
              <w:spacing w:after="0"/>
              <w:jc w:val="both"/>
              <w:rPr>
                <w:rFonts w:ascii="Times New Roman" w:hAnsi="Times New Roman"/>
              </w:rPr>
            </w:pPr>
            <w:r w:rsidRPr="003421FB">
              <w:rPr>
                <w:rFonts w:ascii="Times New Roman" w:hAnsi="Times New Roman"/>
                <w:b/>
                <w:bCs/>
              </w:rPr>
              <w:t>Практическое занятие 5.</w:t>
            </w:r>
            <w:r w:rsidRPr="003421FB">
              <w:rPr>
                <w:rFonts w:ascii="Times New Roman" w:hAnsi="Times New Roman"/>
              </w:rPr>
              <w:t xml:space="preserve"> Проектирование предметно-развивающей среды, мотивирующей к общению</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DCADC1F" w14:textId="77777777" w:rsidR="00E11544" w:rsidRPr="003421FB" w:rsidRDefault="00E11544"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right w:val="single" w:sz="4" w:space="0" w:color="000000"/>
            </w:tcBorders>
          </w:tcPr>
          <w:p w14:paraId="3A6B4C61" w14:textId="77777777" w:rsidR="00E11544" w:rsidRPr="003421FB" w:rsidRDefault="00E11544" w:rsidP="0085783F">
            <w:pPr>
              <w:spacing w:after="0"/>
              <w:jc w:val="center"/>
              <w:rPr>
                <w:rFonts w:ascii="Times New Roman" w:hAnsi="Times New Roman"/>
              </w:rPr>
            </w:pPr>
          </w:p>
        </w:tc>
      </w:tr>
      <w:tr w:rsidR="00E11544" w:rsidRPr="003421FB" w14:paraId="649BDE75"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DE3F1E"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C282FFA" w14:textId="77777777" w:rsidR="00E11544" w:rsidRPr="003421FB" w:rsidRDefault="00E11544"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6. </w:t>
            </w:r>
            <w:r w:rsidRPr="003421FB">
              <w:rPr>
                <w:rFonts w:ascii="Times New Roman" w:hAnsi="Times New Roman"/>
              </w:rPr>
              <w:t>Составление комплекса игровых упражнений и игр по развитию навыков общения для детей раннего и дошкольного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CC547A3" w14:textId="77777777" w:rsidR="00E11544" w:rsidRPr="003421FB" w:rsidRDefault="00E11544"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bottom w:val="single" w:sz="4" w:space="0" w:color="000000"/>
              <w:right w:val="single" w:sz="4" w:space="0" w:color="000000"/>
            </w:tcBorders>
          </w:tcPr>
          <w:p w14:paraId="475A0C6F" w14:textId="77777777" w:rsidR="00E11544" w:rsidRPr="003421FB" w:rsidRDefault="00E11544" w:rsidP="0085783F">
            <w:pPr>
              <w:spacing w:after="0"/>
              <w:jc w:val="center"/>
              <w:rPr>
                <w:rFonts w:ascii="Times New Roman" w:hAnsi="Times New Roman"/>
              </w:rPr>
            </w:pPr>
          </w:p>
        </w:tc>
      </w:tr>
      <w:tr w:rsidR="002821B3" w:rsidRPr="003421FB" w14:paraId="4C7BE007"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AB20A11" w14:textId="77777777" w:rsidR="002821B3" w:rsidRPr="003421FB" w:rsidRDefault="002821B3" w:rsidP="00DA6668">
            <w:pPr>
              <w:shd w:val="clear" w:color="auto" w:fill="FFFFFF"/>
              <w:spacing w:after="0"/>
              <w:rPr>
                <w:rFonts w:ascii="Times New Roman" w:hAnsi="Times New Roman"/>
              </w:rPr>
            </w:pPr>
            <w:r w:rsidRPr="003421FB">
              <w:rPr>
                <w:rFonts w:ascii="Times New Roman" w:hAnsi="Times New Roman"/>
                <w:b/>
                <w:bCs/>
              </w:rPr>
              <w:t>Тема 2.4. Организация общения ребенка в семье</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B3906AB"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5C19574"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2/2</w:t>
            </w:r>
          </w:p>
        </w:tc>
        <w:tc>
          <w:tcPr>
            <w:tcW w:w="708" w:type="pct"/>
            <w:tcBorders>
              <w:top w:val="single" w:sz="4" w:space="0" w:color="000000"/>
              <w:left w:val="single" w:sz="4" w:space="0" w:color="000000"/>
              <w:bottom w:val="single" w:sz="4" w:space="0" w:color="000000"/>
              <w:right w:val="single" w:sz="4" w:space="0" w:color="000000"/>
            </w:tcBorders>
          </w:tcPr>
          <w:p w14:paraId="2E8F59FC" w14:textId="77777777" w:rsidR="002821B3" w:rsidRPr="003421FB" w:rsidRDefault="002821B3" w:rsidP="0085783F">
            <w:pPr>
              <w:spacing w:after="0"/>
              <w:jc w:val="center"/>
              <w:rPr>
                <w:rFonts w:ascii="Times New Roman" w:hAnsi="Times New Roman"/>
                <w:b/>
              </w:rPr>
            </w:pPr>
          </w:p>
        </w:tc>
      </w:tr>
      <w:tr w:rsidR="002821B3" w:rsidRPr="003421FB" w14:paraId="5F76FDD0" w14:textId="77777777" w:rsidTr="002821B3">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4E5152" w14:textId="77777777" w:rsidR="002821B3" w:rsidRPr="003421FB" w:rsidRDefault="002821B3"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2929C65" w14:textId="77777777" w:rsidR="002821B3" w:rsidRPr="003421FB" w:rsidRDefault="002821B3" w:rsidP="00DA6668">
            <w:pPr>
              <w:shd w:val="clear" w:color="auto" w:fill="FFFFFF"/>
              <w:spacing w:after="0"/>
              <w:jc w:val="both"/>
              <w:rPr>
                <w:rFonts w:ascii="Times New Roman" w:hAnsi="Times New Roman"/>
              </w:rPr>
            </w:pPr>
            <w:r w:rsidRPr="003421FB">
              <w:rPr>
                <w:rFonts w:ascii="Times New Roman" w:hAnsi="Times New Roman"/>
              </w:rPr>
              <w:t>Портрет современного родителя. Отношение родителей к ребенку. Система общения родителей и детей в современной семье.</w:t>
            </w:r>
          </w:p>
          <w:p w14:paraId="6D868DDA" w14:textId="77777777" w:rsidR="002821B3" w:rsidRPr="003421FB" w:rsidRDefault="002821B3" w:rsidP="00DA6668">
            <w:pPr>
              <w:shd w:val="clear" w:color="auto" w:fill="FFFFFF"/>
              <w:spacing w:after="0"/>
              <w:jc w:val="both"/>
              <w:rPr>
                <w:rFonts w:ascii="Times New Roman" w:hAnsi="Times New Roman"/>
              </w:rPr>
            </w:pPr>
            <w:r w:rsidRPr="003421FB">
              <w:rPr>
                <w:rFonts w:ascii="Times New Roman" w:hAnsi="Times New Roman"/>
              </w:rPr>
              <w:t>Создание предметно-развивающей среды, мотивирующей к общению в семье.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DFCE91E" w14:textId="77777777" w:rsidR="002821B3" w:rsidRPr="003421FB" w:rsidRDefault="002821B3" w:rsidP="00DA6668">
            <w:pPr>
              <w:spacing w:after="0"/>
              <w:jc w:val="center"/>
              <w:rPr>
                <w:rFonts w:ascii="Times New Roman" w:hAnsi="Times New Roman"/>
              </w:rPr>
            </w:pPr>
            <w:r w:rsidRPr="003421FB">
              <w:rPr>
                <w:rFonts w:ascii="Times New Roman" w:hAnsi="Times New Roman"/>
              </w:rPr>
              <w:t>2</w:t>
            </w:r>
          </w:p>
        </w:tc>
        <w:tc>
          <w:tcPr>
            <w:tcW w:w="708" w:type="pct"/>
            <w:tcBorders>
              <w:top w:val="single" w:sz="4" w:space="0" w:color="000000"/>
              <w:left w:val="single" w:sz="4" w:space="0" w:color="000000"/>
              <w:bottom w:val="single" w:sz="4" w:space="0" w:color="000000"/>
              <w:right w:val="single" w:sz="4" w:space="0" w:color="000000"/>
            </w:tcBorders>
          </w:tcPr>
          <w:p w14:paraId="2E501461" w14:textId="77777777" w:rsidR="00E11544" w:rsidRPr="003421FB" w:rsidRDefault="00E11544"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512AAC49" w14:textId="77777777" w:rsidR="00E11544" w:rsidRPr="003421FB" w:rsidRDefault="00E11544"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6D2042F2" w14:textId="77777777" w:rsidR="00E11544" w:rsidRPr="003421FB" w:rsidRDefault="00E11544"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4A8806BB" w14:textId="09B53F05" w:rsidR="002821B3" w:rsidRPr="003421FB" w:rsidRDefault="00E11544"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2821B3" w:rsidRPr="003421FB" w14:paraId="1EFE05C1"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2F3F225" w14:textId="77777777" w:rsidR="002821B3" w:rsidRPr="003421FB" w:rsidRDefault="002821B3" w:rsidP="00DA6668">
            <w:pPr>
              <w:shd w:val="clear" w:color="auto" w:fill="FFFFFF"/>
              <w:spacing w:after="0"/>
              <w:rPr>
                <w:rFonts w:ascii="Times New Roman" w:hAnsi="Times New Roman"/>
                <w:b/>
              </w:rPr>
            </w:pPr>
            <w:r w:rsidRPr="003421FB">
              <w:rPr>
                <w:rFonts w:ascii="Times New Roman" w:hAnsi="Times New Roman"/>
                <w:b/>
              </w:rPr>
              <w:t>Раздел 3. Методика организации игровой деятельности детей раннего и дошкольного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39D70A0" w14:textId="77777777" w:rsidR="002821B3" w:rsidRPr="003421FB" w:rsidRDefault="002821B3" w:rsidP="00DA6668">
            <w:pPr>
              <w:shd w:val="clear" w:color="auto" w:fill="FFFFFF"/>
              <w:spacing w:after="0"/>
              <w:jc w:val="center"/>
              <w:rPr>
                <w:rFonts w:ascii="Times New Roman" w:hAnsi="Times New Roman"/>
                <w:b/>
              </w:rPr>
            </w:pPr>
            <w:r w:rsidRPr="003421FB">
              <w:rPr>
                <w:rFonts w:ascii="Times New Roman" w:hAnsi="Times New Roman"/>
                <w:b/>
              </w:rPr>
              <w:t>36/36</w:t>
            </w:r>
          </w:p>
        </w:tc>
        <w:tc>
          <w:tcPr>
            <w:tcW w:w="708" w:type="pct"/>
            <w:tcBorders>
              <w:top w:val="single" w:sz="4" w:space="0" w:color="000000"/>
              <w:left w:val="single" w:sz="4" w:space="0" w:color="000000"/>
              <w:bottom w:val="single" w:sz="4" w:space="0" w:color="000000"/>
              <w:right w:val="single" w:sz="4" w:space="0" w:color="000000"/>
            </w:tcBorders>
          </w:tcPr>
          <w:p w14:paraId="19F67548" w14:textId="77777777" w:rsidR="002821B3" w:rsidRPr="003421FB" w:rsidRDefault="002821B3" w:rsidP="0085783F">
            <w:pPr>
              <w:shd w:val="clear" w:color="auto" w:fill="FFFFFF"/>
              <w:spacing w:after="0"/>
              <w:jc w:val="center"/>
              <w:rPr>
                <w:rFonts w:ascii="Times New Roman" w:hAnsi="Times New Roman"/>
                <w:b/>
              </w:rPr>
            </w:pPr>
          </w:p>
        </w:tc>
      </w:tr>
      <w:tr w:rsidR="002821B3" w:rsidRPr="003421FB" w14:paraId="6A144B02"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2F723E" w14:textId="77777777" w:rsidR="002821B3" w:rsidRPr="003421FB" w:rsidRDefault="002821B3" w:rsidP="00DA6668">
            <w:pPr>
              <w:shd w:val="clear" w:color="auto" w:fill="FFFFFF"/>
              <w:spacing w:after="0"/>
              <w:rPr>
                <w:rFonts w:ascii="Times New Roman" w:hAnsi="Times New Roman"/>
                <w:b/>
              </w:rPr>
            </w:pPr>
            <w:r w:rsidRPr="003421FB">
              <w:rPr>
                <w:rFonts w:ascii="Times New Roman" w:hAnsi="Times New Roman"/>
                <w:b/>
              </w:rPr>
              <w:t>МДК.02.03 Методика организации игровой деятельности детей раннего и дошкольного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13E5FAF" w14:textId="77777777" w:rsidR="002821B3" w:rsidRPr="003421FB" w:rsidRDefault="002821B3" w:rsidP="00DA6668">
            <w:pPr>
              <w:shd w:val="clear" w:color="auto" w:fill="FFFFFF"/>
              <w:spacing w:after="0"/>
              <w:jc w:val="center"/>
              <w:rPr>
                <w:rFonts w:ascii="Times New Roman" w:hAnsi="Times New Roman"/>
                <w:b/>
              </w:rPr>
            </w:pPr>
            <w:r w:rsidRPr="003421FB">
              <w:rPr>
                <w:rFonts w:ascii="Times New Roman" w:hAnsi="Times New Roman"/>
                <w:b/>
              </w:rPr>
              <w:t>36/36</w:t>
            </w:r>
          </w:p>
        </w:tc>
        <w:tc>
          <w:tcPr>
            <w:tcW w:w="708" w:type="pct"/>
            <w:tcBorders>
              <w:top w:val="single" w:sz="4" w:space="0" w:color="000000"/>
              <w:left w:val="single" w:sz="4" w:space="0" w:color="000000"/>
              <w:bottom w:val="single" w:sz="4" w:space="0" w:color="000000"/>
              <w:right w:val="single" w:sz="4" w:space="0" w:color="000000"/>
            </w:tcBorders>
          </w:tcPr>
          <w:p w14:paraId="10E98808" w14:textId="77777777" w:rsidR="002821B3" w:rsidRPr="003421FB" w:rsidRDefault="002821B3" w:rsidP="0085783F">
            <w:pPr>
              <w:shd w:val="clear" w:color="auto" w:fill="FFFFFF"/>
              <w:spacing w:after="0"/>
              <w:jc w:val="center"/>
              <w:rPr>
                <w:rFonts w:ascii="Times New Roman" w:hAnsi="Times New Roman"/>
                <w:b/>
              </w:rPr>
            </w:pPr>
          </w:p>
        </w:tc>
      </w:tr>
      <w:tr w:rsidR="002821B3" w:rsidRPr="003421FB" w14:paraId="35C288DE"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78E7D18" w14:textId="77777777" w:rsidR="002821B3" w:rsidRPr="003421FB" w:rsidRDefault="002821B3" w:rsidP="00DA6668">
            <w:pPr>
              <w:shd w:val="clear" w:color="auto" w:fill="FFFFFF"/>
              <w:spacing w:after="0"/>
              <w:rPr>
                <w:rFonts w:ascii="Times New Roman" w:hAnsi="Times New Roman"/>
              </w:rPr>
            </w:pPr>
            <w:r w:rsidRPr="003421FB">
              <w:rPr>
                <w:rFonts w:ascii="Times New Roman" w:hAnsi="Times New Roman"/>
                <w:b/>
                <w:bCs/>
              </w:rPr>
              <w:t>Тема 3.1.</w:t>
            </w:r>
            <w:r w:rsidRPr="003421FB">
              <w:rPr>
                <w:rFonts w:ascii="Times New Roman" w:hAnsi="Times New Roman"/>
              </w:rPr>
              <w:t xml:space="preserve"> </w:t>
            </w:r>
            <w:r w:rsidRPr="003421FB">
              <w:rPr>
                <w:rFonts w:ascii="Times New Roman" w:hAnsi="Times New Roman"/>
                <w:b/>
                <w:bCs/>
              </w:rPr>
              <w:t>Игровая деятельность - ведущая деятельность детей дошкольного возраста</w:t>
            </w:r>
          </w:p>
          <w:p w14:paraId="2061D4BE" w14:textId="77777777" w:rsidR="002821B3" w:rsidRPr="003421FB" w:rsidRDefault="002821B3" w:rsidP="00DA6668">
            <w:pPr>
              <w:shd w:val="clear" w:color="auto" w:fill="FFFFFF"/>
              <w:spacing w:after="0"/>
              <w:rPr>
                <w:rFonts w:ascii="Times New Roman" w:hAnsi="Times New Roman"/>
              </w:rPr>
            </w:pPr>
            <w:r w:rsidRPr="003421FB">
              <w:rPr>
                <w:rFonts w:ascii="Times New Roman" w:hAnsi="Times New Roman"/>
              </w:rPr>
              <w:t> </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42B3A63"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96BDF19"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8/8</w:t>
            </w:r>
          </w:p>
        </w:tc>
        <w:tc>
          <w:tcPr>
            <w:tcW w:w="708" w:type="pct"/>
            <w:tcBorders>
              <w:top w:val="single" w:sz="4" w:space="0" w:color="000000"/>
              <w:left w:val="single" w:sz="4" w:space="0" w:color="000000"/>
              <w:bottom w:val="single" w:sz="4" w:space="0" w:color="000000"/>
              <w:right w:val="single" w:sz="4" w:space="0" w:color="000000"/>
            </w:tcBorders>
          </w:tcPr>
          <w:p w14:paraId="6A5ABAF0" w14:textId="77777777" w:rsidR="002821B3" w:rsidRPr="003421FB" w:rsidRDefault="002821B3" w:rsidP="0085783F">
            <w:pPr>
              <w:spacing w:after="0"/>
              <w:jc w:val="center"/>
              <w:rPr>
                <w:rFonts w:ascii="Times New Roman" w:hAnsi="Times New Roman"/>
                <w:b/>
              </w:rPr>
            </w:pPr>
          </w:p>
        </w:tc>
      </w:tr>
      <w:tr w:rsidR="00E11544" w:rsidRPr="003421FB" w14:paraId="225B094C"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0973E9"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CB05B28" w14:textId="77777777" w:rsidR="00E11544" w:rsidRPr="003421FB" w:rsidRDefault="00E11544" w:rsidP="00DA6668">
            <w:pPr>
              <w:spacing w:after="0"/>
              <w:jc w:val="both"/>
              <w:rPr>
                <w:rFonts w:ascii="Times New Roman" w:hAnsi="Times New Roman"/>
              </w:rPr>
            </w:pPr>
            <w:r w:rsidRPr="003421FB">
              <w:rPr>
                <w:rFonts w:ascii="Times New Roman" w:hAnsi="Times New Roman"/>
              </w:rPr>
              <w:t>Понятие «игра». Игра - ведущая деятельность детей дошкольного возраста. Психолого-педагогическое обоснование сущности игры и ее развития в детском возрасте.  Структура игры и этапы ее развития.  </w:t>
            </w:r>
          </w:p>
          <w:p w14:paraId="34A5D923" w14:textId="77777777" w:rsidR="00E11544" w:rsidRPr="003421FB" w:rsidRDefault="00E11544" w:rsidP="00DA6668">
            <w:pPr>
              <w:spacing w:after="0"/>
              <w:jc w:val="both"/>
              <w:rPr>
                <w:rFonts w:ascii="Times New Roman" w:hAnsi="Times New Roman"/>
              </w:rPr>
            </w:pPr>
            <w:r w:rsidRPr="003421FB">
              <w:rPr>
                <w:rFonts w:ascii="Times New Roman" w:hAnsi="Times New Roman"/>
              </w:rPr>
              <w:t>Игра как форма организации жизнедеятельности детей. Типология игр.</w:t>
            </w:r>
          </w:p>
          <w:p w14:paraId="5987E8C2" w14:textId="5DD278B1" w:rsidR="00E11544" w:rsidRPr="003421FB" w:rsidRDefault="00E11544" w:rsidP="00DA6668">
            <w:pPr>
              <w:spacing w:after="0"/>
              <w:jc w:val="both"/>
              <w:rPr>
                <w:rFonts w:ascii="Times New Roman" w:hAnsi="Times New Roman"/>
              </w:rPr>
            </w:pPr>
            <w:r w:rsidRPr="003421FB">
              <w:rPr>
                <w:rFonts w:ascii="Times New Roman" w:hAnsi="Times New Roman"/>
              </w:rPr>
              <w:t>История игрушки. Виды игрушек. Классификация игрушек. Функции игрушек Своеобразие применения и замещения игрушек.</w:t>
            </w:r>
            <w:r w:rsidR="0085783F">
              <w:rPr>
                <w:rFonts w:ascii="Times New Roman" w:hAnsi="Times New Roman"/>
              </w:rPr>
              <w:t xml:space="preserve"> </w:t>
            </w:r>
            <w:r w:rsidRPr="003421FB">
              <w:rPr>
                <w:rFonts w:ascii="Times New Roman" w:hAnsi="Times New Roman"/>
              </w:rPr>
              <w:t>Требования к экспертизе игр и игрушек для детей, классификация детских игрушек. Анализ современных игрушек с точки зрения психолого-педагогических требований</w:t>
            </w:r>
          </w:p>
          <w:p w14:paraId="4DF93A89" w14:textId="77777777" w:rsidR="00E11544" w:rsidRPr="003421FB" w:rsidRDefault="00E11544" w:rsidP="00DA6668">
            <w:pPr>
              <w:spacing w:after="0"/>
              <w:jc w:val="both"/>
              <w:rPr>
                <w:rFonts w:ascii="Times New Roman" w:hAnsi="Times New Roman"/>
              </w:rPr>
            </w:pPr>
            <w:r w:rsidRPr="003421FB">
              <w:rPr>
                <w:rFonts w:ascii="Times New Roman" w:hAnsi="Times New Roman"/>
              </w:rPr>
              <w:t xml:space="preserve">Характеристика игровой деятельности детей раннего и </w:t>
            </w:r>
            <w:r w:rsidRPr="003421FB">
              <w:rPr>
                <w:rFonts w:ascii="Times New Roman" w:hAnsi="Times New Roman"/>
              </w:rPr>
              <w:lastRenderedPageBreak/>
              <w:t>дошкольного возраста. </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D476E5C" w14:textId="77777777" w:rsidR="00E11544" w:rsidRPr="003421FB" w:rsidRDefault="00E11544" w:rsidP="00DA6668">
            <w:pPr>
              <w:spacing w:after="0"/>
              <w:jc w:val="center"/>
              <w:rPr>
                <w:rFonts w:ascii="Times New Roman" w:hAnsi="Times New Roman"/>
              </w:rPr>
            </w:pPr>
            <w:r w:rsidRPr="003421FB">
              <w:rPr>
                <w:rFonts w:ascii="Times New Roman" w:hAnsi="Times New Roman"/>
              </w:rPr>
              <w:lastRenderedPageBreak/>
              <w:t>4</w:t>
            </w:r>
          </w:p>
        </w:tc>
        <w:tc>
          <w:tcPr>
            <w:tcW w:w="708" w:type="pct"/>
            <w:vMerge w:val="restart"/>
            <w:tcBorders>
              <w:top w:val="single" w:sz="4" w:space="0" w:color="000000"/>
              <w:left w:val="single" w:sz="4" w:space="0" w:color="000000"/>
              <w:right w:val="single" w:sz="4" w:space="0" w:color="000000"/>
            </w:tcBorders>
          </w:tcPr>
          <w:p w14:paraId="5DB04EFC" w14:textId="77777777" w:rsidR="00E11544" w:rsidRPr="003421FB" w:rsidRDefault="00E11544"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4FD30E82" w14:textId="77777777" w:rsidR="00E11544" w:rsidRPr="003421FB" w:rsidRDefault="00E11544"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6EE07FD1" w14:textId="77777777" w:rsidR="00E11544" w:rsidRPr="003421FB" w:rsidRDefault="00E11544"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6F301323" w14:textId="35947906" w:rsidR="00E11544" w:rsidRPr="003421FB" w:rsidRDefault="00E11544"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E11544" w:rsidRPr="003421FB" w14:paraId="0A5C849F"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806B86"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EA9AF05" w14:textId="77777777" w:rsidR="00E11544" w:rsidRPr="003421FB" w:rsidRDefault="00E11544" w:rsidP="00DA6668">
            <w:pPr>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EAC4D9F" w14:textId="77777777" w:rsidR="00E11544" w:rsidRPr="003421FB" w:rsidRDefault="00E11544" w:rsidP="00DA6668">
            <w:pPr>
              <w:spacing w:after="0"/>
              <w:jc w:val="center"/>
              <w:rPr>
                <w:rFonts w:ascii="Times New Roman" w:hAnsi="Times New Roman"/>
                <w:b/>
              </w:rPr>
            </w:pPr>
            <w:r w:rsidRPr="003421FB">
              <w:rPr>
                <w:rFonts w:ascii="Times New Roman" w:hAnsi="Times New Roman"/>
                <w:b/>
              </w:rPr>
              <w:t>4</w:t>
            </w:r>
          </w:p>
        </w:tc>
        <w:tc>
          <w:tcPr>
            <w:tcW w:w="708" w:type="pct"/>
            <w:vMerge/>
            <w:tcBorders>
              <w:left w:val="single" w:sz="4" w:space="0" w:color="000000"/>
              <w:right w:val="single" w:sz="4" w:space="0" w:color="000000"/>
            </w:tcBorders>
          </w:tcPr>
          <w:p w14:paraId="332AC1E0" w14:textId="77777777" w:rsidR="00E11544" w:rsidRPr="003421FB" w:rsidRDefault="00E11544" w:rsidP="0085783F">
            <w:pPr>
              <w:spacing w:after="0"/>
              <w:jc w:val="center"/>
              <w:rPr>
                <w:rFonts w:ascii="Times New Roman" w:hAnsi="Times New Roman"/>
                <w:b/>
              </w:rPr>
            </w:pPr>
          </w:p>
        </w:tc>
      </w:tr>
      <w:tr w:rsidR="00E11544" w:rsidRPr="003421FB" w14:paraId="6243E869"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587DDD"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FE1404E" w14:textId="77777777" w:rsidR="00E11544" w:rsidRPr="003421FB" w:rsidRDefault="00E11544" w:rsidP="00DA6668">
            <w:pPr>
              <w:spacing w:after="0"/>
              <w:jc w:val="both"/>
              <w:rPr>
                <w:rFonts w:ascii="Times New Roman" w:hAnsi="Times New Roman"/>
              </w:rPr>
            </w:pPr>
            <w:r w:rsidRPr="003421FB">
              <w:rPr>
                <w:rFonts w:ascii="Times New Roman" w:hAnsi="Times New Roman"/>
                <w:b/>
                <w:bCs/>
              </w:rPr>
              <w:t xml:space="preserve">Практическое занятие 1. </w:t>
            </w:r>
            <w:r w:rsidRPr="003421FB">
              <w:rPr>
                <w:rFonts w:ascii="Times New Roman" w:hAnsi="Times New Roman"/>
              </w:rPr>
              <w:t>Типология игр. Сюжетно-ролевая игра как основной вид игр дошкольников.</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F6CD2F2" w14:textId="77777777" w:rsidR="00E11544" w:rsidRPr="003421FB" w:rsidRDefault="00E11544"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right w:val="single" w:sz="4" w:space="0" w:color="000000"/>
            </w:tcBorders>
          </w:tcPr>
          <w:p w14:paraId="5CE542E3" w14:textId="77777777" w:rsidR="00E11544" w:rsidRPr="003421FB" w:rsidRDefault="00E11544" w:rsidP="0085783F">
            <w:pPr>
              <w:spacing w:after="0"/>
              <w:jc w:val="center"/>
              <w:rPr>
                <w:rFonts w:ascii="Times New Roman" w:hAnsi="Times New Roman"/>
              </w:rPr>
            </w:pPr>
          </w:p>
        </w:tc>
      </w:tr>
      <w:tr w:rsidR="00E11544" w:rsidRPr="003421FB" w14:paraId="49EAAE40"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37FE33"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91FE69C" w14:textId="77777777" w:rsidR="00E11544" w:rsidRPr="003421FB" w:rsidRDefault="00E11544" w:rsidP="00DA6668">
            <w:pPr>
              <w:spacing w:after="0"/>
              <w:jc w:val="both"/>
              <w:rPr>
                <w:rFonts w:ascii="Times New Roman" w:hAnsi="Times New Roman"/>
              </w:rPr>
            </w:pPr>
            <w:r w:rsidRPr="003421FB">
              <w:rPr>
                <w:rFonts w:ascii="Times New Roman" w:hAnsi="Times New Roman"/>
                <w:b/>
                <w:bCs/>
              </w:rPr>
              <w:t xml:space="preserve">Практическое занятие 2. </w:t>
            </w:r>
            <w:r w:rsidRPr="003421FB">
              <w:rPr>
                <w:rFonts w:ascii="Times New Roman" w:hAnsi="Times New Roman"/>
              </w:rPr>
              <w:t>Требования к экспертизе современной игрушки</w:t>
            </w:r>
          </w:p>
        </w:tc>
        <w:tc>
          <w:tcPr>
            <w:tcW w:w="70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DEC0B7" w14:textId="77777777" w:rsidR="00E11544" w:rsidRPr="003421FB" w:rsidRDefault="00E11544"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bottom w:val="single" w:sz="4" w:space="0" w:color="000000"/>
              <w:right w:val="single" w:sz="4" w:space="0" w:color="000000"/>
            </w:tcBorders>
          </w:tcPr>
          <w:p w14:paraId="379428B6" w14:textId="77777777" w:rsidR="00E11544" w:rsidRPr="003421FB" w:rsidRDefault="00E11544" w:rsidP="0085783F">
            <w:pPr>
              <w:spacing w:after="0"/>
              <w:jc w:val="center"/>
              <w:rPr>
                <w:rFonts w:ascii="Times New Roman" w:hAnsi="Times New Roman"/>
              </w:rPr>
            </w:pPr>
          </w:p>
        </w:tc>
      </w:tr>
      <w:tr w:rsidR="002821B3" w:rsidRPr="003421FB" w14:paraId="6D4C8C25"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B2BA8D0" w14:textId="77777777" w:rsidR="002821B3" w:rsidRPr="003421FB" w:rsidRDefault="002821B3" w:rsidP="00DA6668">
            <w:pPr>
              <w:shd w:val="clear" w:color="auto" w:fill="FFFFFF"/>
              <w:spacing w:after="0"/>
              <w:rPr>
                <w:rFonts w:ascii="Times New Roman" w:hAnsi="Times New Roman"/>
              </w:rPr>
            </w:pPr>
            <w:r w:rsidRPr="003421FB">
              <w:rPr>
                <w:rFonts w:ascii="Times New Roman" w:hAnsi="Times New Roman"/>
                <w:b/>
                <w:bCs/>
              </w:rPr>
              <w:t>Тема 3.2. Теоретико-методические основы организации игровой деятельностью детей раннего и дошкольного возраста</w:t>
            </w:r>
          </w:p>
          <w:p w14:paraId="64F80C0D" w14:textId="77777777" w:rsidR="002821B3" w:rsidRPr="003421FB" w:rsidRDefault="002821B3" w:rsidP="00DA6668">
            <w:pPr>
              <w:shd w:val="clear" w:color="auto" w:fill="FFFFFF"/>
              <w:spacing w:after="0"/>
              <w:rPr>
                <w:rFonts w:ascii="Times New Roman" w:hAnsi="Times New Roman"/>
              </w:rPr>
            </w:pPr>
            <w:r w:rsidRPr="003421FB">
              <w:rPr>
                <w:rFonts w:ascii="Times New Roman" w:hAnsi="Times New Roman"/>
              </w:rPr>
              <w:t> </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AF33C6C"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061ABB8"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12/12</w:t>
            </w:r>
          </w:p>
        </w:tc>
        <w:tc>
          <w:tcPr>
            <w:tcW w:w="708" w:type="pct"/>
            <w:tcBorders>
              <w:top w:val="single" w:sz="4" w:space="0" w:color="000000"/>
              <w:left w:val="single" w:sz="4" w:space="0" w:color="000000"/>
              <w:bottom w:val="single" w:sz="4" w:space="0" w:color="000000"/>
              <w:right w:val="single" w:sz="4" w:space="0" w:color="000000"/>
            </w:tcBorders>
          </w:tcPr>
          <w:p w14:paraId="3E0552F6" w14:textId="77777777" w:rsidR="002821B3" w:rsidRPr="003421FB" w:rsidRDefault="002821B3" w:rsidP="0085783F">
            <w:pPr>
              <w:spacing w:after="0"/>
              <w:jc w:val="center"/>
              <w:rPr>
                <w:rFonts w:ascii="Times New Roman" w:hAnsi="Times New Roman"/>
                <w:b/>
              </w:rPr>
            </w:pPr>
          </w:p>
        </w:tc>
      </w:tr>
      <w:tr w:rsidR="00E11544" w:rsidRPr="003421FB" w14:paraId="050B5FF7"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A95B6F"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8256BB1" w14:textId="77777777" w:rsidR="00E11544" w:rsidRPr="003421FB" w:rsidRDefault="00E11544" w:rsidP="00DA6668">
            <w:pPr>
              <w:spacing w:after="0"/>
              <w:jc w:val="both"/>
              <w:rPr>
                <w:rFonts w:ascii="Times New Roman" w:hAnsi="Times New Roman"/>
              </w:rPr>
            </w:pPr>
            <w:r w:rsidRPr="003421FB">
              <w:rPr>
                <w:rFonts w:ascii="Times New Roman" w:hAnsi="Times New Roman"/>
              </w:rPr>
              <w:t>История становления методики развития, воспитания и обучения детей в игре. Место игры в педагогическом процессе.  Требования современных образовательных программ к организации игровой деятельности детей дошкольного возраста.</w:t>
            </w:r>
          </w:p>
          <w:p w14:paraId="4EA1523F" w14:textId="77777777" w:rsidR="00E11544" w:rsidRPr="003421FB" w:rsidRDefault="00E11544" w:rsidP="00DA6668">
            <w:pPr>
              <w:spacing w:after="0"/>
              <w:jc w:val="both"/>
              <w:rPr>
                <w:rFonts w:ascii="Times New Roman" w:hAnsi="Times New Roman"/>
              </w:rPr>
            </w:pPr>
            <w:r w:rsidRPr="003421FB">
              <w:rPr>
                <w:rFonts w:ascii="Times New Roman" w:hAnsi="Times New Roman"/>
              </w:rPr>
              <w:t>Формирование предпосылок игры у детей раннего возраста.</w:t>
            </w:r>
          </w:p>
          <w:p w14:paraId="1DDD18ED" w14:textId="77777777" w:rsidR="00E11544" w:rsidRPr="003421FB" w:rsidRDefault="00E11544" w:rsidP="00DA6668">
            <w:pPr>
              <w:spacing w:after="0"/>
              <w:jc w:val="both"/>
              <w:rPr>
                <w:rFonts w:ascii="Times New Roman" w:hAnsi="Times New Roman"/>
              </w:rPr>
            </w:pPr>
            <w:r w:rsidRPr="003421FB">
              <w:rPr>
                <w:rFonts w:ascii="Times New Roman" w:hAnsi="Times New Roman"/>
              </w:rPr>
              <w:t>Задачи и содержание развития, воспитания и обучения детей в игре. Методика руководства игровой деятельностью дошкольников. Сопровождение и поддержка игровой деятельности.</w:t>
            </w:r>
          </w:p>
          <w:p w14:paraId="4611EE00" w14:textId="77777777" w:rsidR="00E11544" w:rsidRPr="003421FB" w:rsidRDefault="00E11544" w:rsidP="00DA6668">
            <w:pPr>
              <w:spacing w:after="0"/>
              <w:jc w:val="both"/>
              <w:rPr>
                <w:rFonts w:ascii="Times New Roman" w:hAnsi="Times New Roman"/>
              </w:rPr>
            </w:pPr>
            <w:r w:rsidRPr="003421FB">
              <w:rPr>
                <w:rFonts w:ascii="Times New Roman" w:hAnsi="Times New Roman"/>
              </w:rPr>
              <w:t>Игровая деятельность как инструмент диагностики детского развития.</w:t>
            </w:r>
          </w:p>
          <w:p w14:paraId="38E44ECA" w14:textId="77777777" w:rsidR="00E11544" w:rsidRPr="003421FB" w:rsidRDefault="00E11544" w:rsidP="00DA6668">
            <w:pPr>
              <w:spacing w:after="0"/>
              <w:jc w:val="both"/>
              <w:rPr>
                <w:rFonts w:ascii="Times New Roman" w:hAnsi="Times New Roman"/>
              </w:rPr>
            </w:pPr>
            <w:r w:rsidRPr="003421FB">
              <w:rPr>
                <w:rFonts w:ascii="Times New Roman" w:hAnsi="Times New Roman"/>
              </w:rPr>
              <w:t>Особенности взаимодействия детского сада и семьи в развитии у детей игровой деятельности.</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9AF7E97" w14:textId="77777777" w:rsidR="00E11544" w:rsidRPr="003421FB" w:rsidRDefault="00E11544" w:rsidP="00DA6668">
            <w:pPr>
              <w:spacing w:after="0"/>
              <w:jc w:val="center"/>
              <w:rPr>
                <w:rFonts w:ascii="Times New Roman" w:hAnsi="Times New Roman"/>
              </w:rPr>
            </w:pPr>
            <w:r w:rsidRPr="003421FB">
              <w:rPr>
                <w:rFonts w:ascii="Times New Roman" w:hAnsi="Times New Roman"/>
              </w:rPr>
              <w:t>6</w:t>
            </w:r>
          </w:p>
        </w:tc>
        <w:tc>
          <w:tcPr>
            <w:tcW w:w="708" w:type="pct"/>
            <w:vMerge w:val="restart"/>
            <w:tcBorders>
              <w:top w:val="single" w:sz="4" w:space="0" w:color="000000"/>
              <w:left w:val="single" w:sz="4" w:space="0" w:color="000000"/>
              <w:right w:val="single" w:sz="4" w:space="0" w:color="000000"/>
            </w:tcBorders>
          </w:tcPr>
          <w:p w14:paraId="36A7EEEE" w14:textId="77777777" w:rsidR="00E11544" w:rsidRPr="003421FB" w:rsidRDefault="00E11544"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6385FD4C" w14:textId="77777777" w:rsidR="00E11544" w:rsidRPr="003421FB" w:rsidRDefault="00E11544"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26532879" w14:textId="77777777" w:rsidR="00E11544" w:rsidRPr="003421FB" w:rsidRDefault="00E11544"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4C982D36" w14:textId="5F4477F5" w:rsidR="00E11544" w:rsidRPr="003421FB" w:rsidRDefault="00E11544"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E11544" w:rsidRPr="003421FB" w14:paraId="4EA8D178"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6D3710"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8E61A5C" w14:textId="77777777" w:rsidR="00E11544" w:rsidRPr="003421FB" w:rsidRDefault="00E11544" w:rsidP="00DA6668">
            <w:pPr>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E8E0214" w14:textId="77777777" w:rsidR="00E11544" w:rsidRPr="003421FB" w:rsidRDefault="00E11544" w:rsidP="00DA6668">
            <w:pPr>
              <w:spacing w:after="0"/>
              <w:jc w:val="center"/>
              <w:rPr>
                <w:rFonts w:ascii="Times New Roman" w:hAnsi="Times New Roman"/>
                <w:b/>
              </w:rPr>
            </w:pPr>
            <w:r w:rsidRPr="003421FB">
              <w:rPr>
                <w:rFonts w:ascii="Times New Roman" w:hAnsi="Times New Roman"/>
                <w:b/>
              </w:rPr>
              <w:t>6</w:t>
            </w:r>
          </w:p>
        </w:tc>
        <w:tc>
          <w:tcPr>
            <w:tcW w:w="708" w:type="pct"/>
            <w:vMerge/>
            <w:tcBorders>
              <w:left w:val="single" w:sz="4" w:space="0" w:color="000000"/>
              <w:right w:val="single" w:sz="4" w:space="0" w:color="000000"/>
            </w:tcBorders>
          </w:tcPr>
          <w:p w14:paraId="38F29E1F" w14:textId="77777777" w:rsidR="00E11544" w:rsidRPr="003421FB" w:rsidRDefault="00E11544" w:rsidP="0085783F">
            <w:pPr>
              <w:spacing w:after="0"/>
              <w:jc w:val="center"/>
              <w:rPr>
                <w:rFonts w:ascii="Times New Roman" w:hAnsi="Times New Roman"/>
                <w:b/>
              </w:rPr>
            </w:pPr>
          </w:p>
        </w:tc>
      </w:tr>
      <w:tr w:rsidR="00E11544" w:rsidRPr="003421FB" w14:paraId="70FAACA9"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78CA00"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DEA40EF" w14:textId="77777777" w:rsidR="00E11544" w:rsidRPr="003421FB" w:rsidRDefault="00E11544" w:rsidP="00DA6668">
            <w:pPr>
              <w:spacing w:after="0"/>
              <w:jc w:val="both"/>
              <w:rPr>
                <w:rFonts w:ascii="Times New Roman" w:hAnsi="Times New Roman"/>
              </w:rPr>
            </w:pPr>
            <w:r w:rsidRPr="003421FB">
              <w:rPr>
                <w:rFonts w:ascii="Times New Roman" w:hAnsi="Times New Roman"/>
                <w:b/>
                <w:bCs/>
              </w:rPr>
              <w:t>Практическое занятие 3.</w:t>
            </w:r>
            <w:r w:rsidRPr="003421FB">
              <w:rPr>
                <w:rFonts w:ascii="Times New Roman" w:hAnsi="Times New Roman"/>
              </w:rPr>
              <w:t xml:space="preserve"> Обсуждение на темы «Зачем дети играют?», «В какие игры играют современные дети?»</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EC9EFFB" w14:textId="77777777" w:rsidR="00E11544" w:rsidRPr="003421FB" w:rsidRDefault="00E11544"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4" w:space="0" w:color="000000"/>
              <w:right w:val="single" w:sz="4" w:space="0" w:color="000000"/>
            </w:tcBorders>
          </w:tcPr>
          <w:p w14:paraId="24086440" w14:textId="77777777" w:rsidR="00E11544" w:rsidRPr="003421FB" w:rsidRDefault="00E11544" w:rsidP="0085783F">
            <w:pPr>
              <w:spacing w:after="0"/>
              <w:jc w:val="center"/>
              <w:rPr>
                <w:rFonts w:ascii="Times New Roman" w:hAnsi="Times New Roman"/>
              </w:rPr>
            </w:pPr>
          </w:p>
        </w:tc>
      </w:tr>
      <w:tr w:rsidR="00E11544" w:rsidRPr="003421FB" w14:paraId="38AA1BCC"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BEBF30"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FB96E94" w14:textId="77777777" w:rsidR="00E11544" w:rsidRPr="003421FB" w:rsidRDefault="00E11544" w:rsidP="00DA6668">
            <w:pPr>
              <w:spacing w:after="0"/>
              <w:jc w:val="both"/>
              <w:rPr>
                <w:rFonts w:ascii="Times New Roman" w:hAnsi="Times New Roman"/>
              </w:rPr>
            </w:pPr>
            <w:r w:rsidRPr="003421FB">
              <w:rPr>
                <w:rFonts w:ascii="Times New Roman" w:hAnsi="Times New Roman"/>
                <w:b/>
                <w:bCs/>
              </w:rPr>
              <w:t xml:space="preserve">Практическое занятие 4. </w:t>
            </w:r>
            <w:r w:rsidRPr="003421FB">
              <w:rPr>
                <w:rFonts w:ascii="Times New Roman" w:hAnsi="Times New Roman"/>
              </w:rPr>
              <w:t>Анализ материалов программы</w:t>
            </w:r>
            <w:r w:rsidRPr="003421FB">
              <w:rPr>
                <w:rFonts w:ascii="Times New Roman" w:hAnsi="Times New Roman"/>
                <w:b/>
                <w:bCs/>
              </w:rPr>
              <w:t xml:space="preserve"> </w:t>
            </w:r>
            <w:r w:rsidRPr="003421FB">
              <w:rPr>
                <w:rFonts w:ascii="Times New Roman" w:hAnsi="Times New Roman"/>
              </w:rPr>
              <w:t xml:space="preserve">«От рождения до школы». Инновационная программа дошкольного образования.  / Под ред. Н. Е. </w:t>
            </w:r>
            <w:proofErr w:type="spellStart"/>
            <w:r w:rsidRPr="003421FB">
              <w:rPr>
                <w:rFonts w:ascii="Times New Roman" w:hAnsi="Times New Roman"/>
              </w:rPr>
              <w:t>Вераксы</w:t>
            </w:r>
            <w:proofErr w:type="spellEnd"/>
            <w:r w:rsidRPr="003421FB">
              <w:rPr>
                <w:rFonts w:ascii="Times New Roman" w:hAnsi="Times New Roman"/>
              </w:rPr>
              <w:t>, Т. С. Комаровой по организации игровой деятельности детей в разных возрастных группах. Оформление таблицы.</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7D3EAF3" w14:textId="77777777" w:rsidR="00E11544" w:rsidRPr="003421FB" w:rsidRDefault="00E11544"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4" w:space="0" w:color="000000"/>
              <w:right w:val="single" w:sz="4" w:space="0" w:color="000000"/>
            </w:tcBorders>
          </w:tcPr>
          <w:p w14:paraId="27E9352F" w14:textId="77777777" w:rsidR="00E11544" w:rsidRPr="003421FB" w:rsidRDefault="00E11544" w:rsidP="0085783F">
            <w:pPr>
              <w:spacing w:after="0"/>
              <w:jc w:val="center"/>
              <w:rPr>
                <w:rFonts w:ascii="Times New Roman" w:hAnsi="Times New Roman"/>
              </w:rPr>
            </w:pPr>
          </w:p>
        </w:tc>
      </w:tr>
      <w:tr w:rsidR="00E11544" w:rsidRPr="003421FB" w14:paraId="2464720D"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F94523"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5DE3C5D" w14:textId="77777777" w:rsidR="00E11544" w:rsidRPr="003421FB" w:rsidRDefault="00E11544" w:rsidP="00DA6668">
            <w:pPr>
              <w:spacing w:after="0"/>
              <w:jc w:val="both"/>
              <w:rPr>
                <w:rFonts w:ascii="Times New Roman" w:hAnsi="Times New Roman"/>
              </w:rPr>
            </w:pPr>
            <w:r w:rsidRPr="003421FB">
              <w:rPr>
                <w:rFonts w:ascii="Times New Roman" w:hAnsi="Times New Roman"/>
                <w:b/>
                <w:bCs/>
              </w:rPr>
              <w:t>Практическое занятие 5.</w:t>
            </w:r>
            <w:r w:rsidRPr="003421FB">
              <w:rPr>
                <w:rFonts w:ascii="Times New Roman" w:hAnsi="Times New Roman"/>
              </w:rPr>
              <w:t xml:space="preserve"> Анализ видеоматериалов по организации игровой деятельности детей дошкольного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9BE7DF2" w14:textId="77777777" w:rsidR="00E11544" w:rsidRPr="003421FB" w:rsidRDefault="00E11544"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4" w:space="0" w:color="000000"/>
              <w:right w:val="single" w:sz="4" w:space="0" w:color="000000"/>
            </w:tcBorders>
          </w:tcPr>
          <w:p w14:paraId="7BF295A9" w14:textId="77777777" w:rsidR="00E11544" w:rsidRPr="003421FB" w:rsidRDefault="00E11544" w:rsidP="0085783F">
            <w:pPr>
              <w:spacing w:after="0"/>
              <w:jc w:val="center"/>
              <w:rPr>
                <w:rFonts w:ascii="Times New Roman" w:hAnsi="Times New Roman"/>
              </w:rPr>
            </w:pPr>
          </w:p>
        </w:tc>
      </w:tr>
      <w:tr w:rsidR="00E11544" w:rsidRPr="003421FB" w14:paraId="56063733"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7827BA"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898DD97" w14:textId="77777777" w:rsidR="00E11544" w:rsidRPr="003421FB" w:rsidRDefault="00E11544" w:rsidP="00DA6668">
            <w:pPr>
              <w:spacing w:after="0"/>
              <w:jc w:val="both"/>
              <w:rPr>
                <w:rFonts w:ascii="Times New Roman" w:hAnsi="Times New Roman"/>
              </w:rPr>
            </w:pPr>
            <w:r w:rsidRPr="003421FB">
              <w:rPr>
                <w:rFonts w:ascii="Times New Roman" w:hAnsi="Times New Roman"/>
                <w:b/>
                <w:bCs/>
              </w:rPr>
              <w:t xml:space="preserve">Практическое занятие 6. </w:t>
            </w:r>
            <w:r w:rsidRPr="003421FB">
              <w:rPr>
                <w:rFonts w:ascii="Times New Roman" w:hAnsi="Times New Roman"/>
              </w:rPr>
              <w:t>Практикум по созданию игр для детей дошкольного возраста (механика, деконструкция, специфика создания)</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B79CD96" w14:textId="77777777" w:rsidR="00E11544" w:rsidRPr="003421FB" w:rsidRDefault="00E11544"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right w:val="single" w:sz="4" w:space="0" w:color="000000"/>
            </w:tcBorders>
          </w:tcPr>
          <w:p w14:paraId="1AD0C444" w14:textId="77777777" w:rsidR="00E11544" w:rsidRPr="003421FB" w:rsidRDefault="00E11544" w:rsidP="0085783F">
            <w:pPr>
              <w:spacing w:after="0"/>
              <w:jc w:val="center"/>
              <w:rPr>
                <w:rFonts w:ascii="Times New Roman" w:hAnsi="Times New Roman"/>
              </w:rPr>
            </w:pPr>
          </w:p>
        </w:tc>
      </w:tr>
      <w:tr w:rsidR="00E11544" w:rsidRPr="003421FB" w14:paraId="2D6652DC"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8078D7"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6A8BDBA" w14:textId="77777777" w:rsidR="00E11544" w:rsidRPr="003421FB" w:rsidRDefault="00E11544" w:rsidP="00DA6668">
            <w:pPr>
              <w:spacing w:after="0"/>
              <w:jc w:val="both"/>
              <w:rPr>
                <w:rFonts w:ascii="Times New Roman" w:hAnsi="Times New Roman"/>
              </w:rPr>
            </w:pPr>
            <w:r w:rsidRPr="003421FB">
              <w:rPr>
                <w:rFonts w:ascii="Times New Roman" w:hAnsi="Times New Roman"/>
                <w:b/>
                <w:bCs/>
              </w:rPr>
              <w:t>Практическое занятие 7.</w:t>
            </w:r>
            <w:r w:rsidRPr="003421FB">
              <w:rPr>
                <w:rFonts w:ascii="Times New Roman" w:hAnsi="Times New Roman"/>
              </w:rPr>
              <w:t xml:space="preserve"> Способы диагностики результатов игровой деятельности детей дошкольного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2835872" w14:textId="77777777" w:rsidR="00E11544" w:rsidRPr="003421FB" w:rsidRDefault="00E11544"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4" w:space="0" w:color="000000"/>
              <w:bottom w:val="single" w:sz="4" w:space="0" w:color="000000"/>
              <w:right w:val="single" w:sz="4" w:space="0" w:color="000000"/>
            </w:tcBorders>
          </w:tcPr>
          <w:p w14:paraId="73E4D904" w14:textId="77777777" w:rsidR="00E11544" w:rsidRPr="003421FB" w:rsidRDefault="00E11544" w:rsidP="0085783F">
            <w:pPr>
              <w:spacing w:after="0"/>
              <w:jc w:val="center"/>
              <w:rPr>
                <w:rFonts w:ascii="Times New Roman" w:hAnsi="Times New Roman"/>
              </w:rPr>
            </w:pPr>
          </w:p>
        </w:tc>
      </w:tr>
      <w:tr w:rsidR="002821B3" w:rsidRPr="003421FB" w14:paraId="1070D040"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98584AF" w14:textId="77777777" w:rsidR="002821B3" w:rsidRPr="003421FB" w:rsidRDefault="002821B3" w:rsidP="00DA6668">
            <w:pPr>
              <w:shd w:val="clear" w:color="auto" w:fill="FFFFFF"/>
              <w:spacing w:after="0"/>
              <w:rPr>
                <w:rFonts w:ascii="Times New Roman" w:hAnsi="Times New Roman"/>
              </w:rPr>
            </w:pPr>
            <w:r w:rsidRPr="003421FB">
              <w:rPr>
                <w:rFonts w:ascii="Times New Roman" w:hAnsi="Times New Roman"/>
                <w:b/>
                <w:bCs/>
              </w:rPr>
              <w:t>Тема 3.3.</w:t>
            </w:r>
            <w:r w:rsidRPr="003421FB">
              <w:rPr>
                <w:rFonts w:ascii="Times New Roman" w:hAnsi="Times New Roman"/>
              </w:rPr>
              <w:t xml:space="preserve"> </w:t>
            </w:r>
            <w:r w:rsidRPr="003421FB">
              <w:rPr>
                <w:rFonts w:ascii="Times New Roman" w:hAnsi="Times New Roman"/>
                <w:b/>
                <w:bCs/>
              </w:rPr>
              <w:t>Предметно-развивающая среда как фактор развития игровой деятельности</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2400159"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C8069A9"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6/6</w:t>
            </w:r>
          </w:p>
        </w:tc>
        <w:tc>
          <w:tcPr>
            <w:tcW w:w="708" w:type="pct"/>
            <w:tcBorders>
              <w:top w:val="single" w:sz="4" w:space="0" w:color="000000"/>
              <w:left w:val="single" w:sz="4" w:space="0" w:color="000000"/>
              <w:bottom w:val="single" w:sz="4" w:space="0" w:color="000000"/>
              <w:right w:val="single" w:sz="4" w:space="0" w:color="000000"/>
            </w:tcBorders>
          </w:tcPr>
          <w:p w14:paraId="35621FF5" w14:textId="77777777" w:rsidR="002821B3" w:rsidRPr="003421FB" w:rsidRDefault="002821B3" w:rsidP="0085783F">
            <w:pPr>
              <w:spacing w:after="0"/>
              <w:jc w:val="center"/>
              <w:rPr>
                <w:rFonts w:ascii="Times New Roman" w:hAnsi="Times New Roman"/>
                <w:b/>
              </w:rPr>
            </w:pPr>
          </w:p>
        </w:tc>
      </w:tr>
      <w:tr w:rsidR="00E11544" w:rsidRPr="003421FB" w14:paraId="346B28F9"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F1DD59"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3C57EB8" w14:textId="77777777" w:rsidR="00E11544" w:rsidRPr="003421FB" w:rsidRDefault="00E11544" w:rsidP="00DA6668">
            <w:pPr>
              <w:shd w:val="clear" w:color="auto" w:fill="FFFFFF"/>
              <w:spacing w:after="0"/>
              <w:jc w:val="both"/>
              <w:rPr>
                <w:rFonts w:ascii="Times New Roman" w:hAnsi="Times New Roman"/>
              </w:rPr>
            </w:pPr>
            <w:r w:rsidRPr="003421FB">
              <w:rPr>
                <w:rFonts w:ascii="Times New Roman" w:hAnsi="Times New Roman"/>
              </w:rPr>
              <w:t>Игровое пространство детей дошкольного возраста. </w:t>
            </w:r>
          </w:p>
          <w:p w14:paraId="6A9B1515" w14:textId="77777777" w:rsidR="00E11544" w:rsidRPr="003421FB" w:rsidRDefault="00E11544" w:rsidP="00DA6668">
            <w:pPr>
              <w:shd w:val="clear" w:color="auto" w:fill="FFFFFF"/>
              <w:spacing w:after="0"/>
              <w:jc w:val="both"/>
              <w:rPr>
                <w:rFonts w:ascii="Times New Roman" w:hAnsi="Times New Roman"/>
              </w:rPr>
            </w:pPr>
            <w:r w:rsidRPr="003421FB">
              <w:rPr>
                <w:rFonts w:ascii="Times New Roman" w:hAnsi="Times New Roman"/>
              </w:rPr>
              <w:t>Современные подходы к организации предметно-пространственной среды детского сада. Создание условий для игровой деятельности детей дошкольного возраста. </w:t>
            </w:r>
          </w:p>
          <w:p w14:paraId="5A84C854" w14:textId="77777777" w:rsidR="00E11544" w:rsidRPr="003421FB" w:rsidRDefault="00E11544" w:rsidP="00DA6668">
            <w:pPr>
              <w:shd w:val="clear" w:color="auto" w:fill="FFFFFF"/>
              <w:spacing w:after="0"/>
              <w:jc w:val="both"/>
              <w:rPr>
                <w:rFonts w:ascii="Times New Roman" w:hAnsi="Times New Roman"/>
              </w:rPr>
            </w:pPr>
            <w:r w:rsidRPr="003421FB">
              <w:rPr>
                <w:rFonts w:ascii="Times New Roman" w:hAnsi="Times New Roman"/>
              </w:rPr>
              <w:t>Вариативность предметно-игровой среды в образовательной организации, группе и в условиях домашнего воспитания. Принципы проектирования.</w:t>
            </w:r>
          </w:p>
          <w:p w14:paraId="33062877" w14:textId="77777777" w:rsidR="00E11544" w:rsidRPr="003421FB" w:rsidRDefault="00E11544" w:rsidP="00DA6668">
            <w:pPr>
              <w:shd w:val="clear" w:color="auto" w:fill="FFFFFF"/>
              <w:spacing w:after="0"/>
              <w:jc w:val="both"/>
              <w:rPr>
                <w:rFonts w:ascii="Times New Roman" w:hAnsi="Times New Roman"/>
              </w:rPr>
            </w:pPr>
            <w:r w:rsidRPr="003421FB">
              <w:rPr>
                <w:rFonts w:ascii="Times New Roman" w:hAnsi="Times New Roman"/>
              </w:rPr>
              <w:t>Система оценки предметно-игровой среды в дошкольных группах.</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E4B30EE" w14:textId="77777777" w:rsidR="00E11544" w:rsidRPr="003421FB" w:rsidRDefault="00E11544" w:rsidP="00DA6668">
            <w:pPr>
              <w:spacing w:after="0"/>
              <w:jc w:val="center"/>
              <w:rPr>
                <w:rFonts w:ascii="Times New Roman" w:hAnsi="Times New Roman"/>
              </w:rPr>
            </w:pPr>
            <w:r w:rsidRPr="003421FB">
              <w:rPr>
                <w:rFonts w:ascii="Times New Roman" w:hAnsi="Times New Roman"/>
              </w:rPr>
              <w:t>4</w:t>
            </w:r>
          </w:p>
        </w:tc>
        <w:tc>
          <w:tcPr>
            <w:tcW w:w="708" w:type="pct"/>
            <w:vMerge w:val="restart"/>
            <w:tcBorders>
              <w:top w:val="single" w:sz="4" w:space="0" w:color="000000"/>
              <w:left w:val="single" w:sz="4" w:space="0" w:color="000000"/>
              <w:right w:val="single" w:sz="4" w:space="0" w:color="000000"/>
            </w:tcBorders>
          </w:tcPr>
          <w:p w14:paraId="121E7DA6" w14:textId="77777777" w:rsidR="00E11544" w:rsidRPr="003421FB" w:rsidRDefault="00E11544"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36C70EC4" w14:textId="77777777" w:rsidR="00E11544" w:rsidRPr="003421FB" w:rsidRDefault="00E11544"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0D8E374B" w14:textId="77777777" w:rsidR="00E11544" w:rsidRPr="003421FB" w:rsidRDefault="00E11544"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75A0C9D0" w14:textId="23EBF3AB" w:rsidR="00E11544" w:rsidRPr="003421FB" w:rsidRDefault="00E11544"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E11544" w:rsidRPr="003421FB" w14:paraId="22B5B38F"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0FAE67"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AA26602" w14:textId="77777777" w:rsidR="00E11544" w:rsidRPr="003421FB" w:rsidRDefault="00E11544" w:rsidP="00DA6668">
            <w:pPr>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330243C" w14:textId="77777777" w:rsidR="00E11544" w:rsidRPr="003421FB" w:rsidRDefault="00E11544" w:rsidP="00DA6668">
            <w:pPr>
              <w:spacing w:after="0"/>
              <w:jc w:val="center"/>
              <w:rPr>
                <w:rFonts w:ascii="Times New Roman" w:hAnsi="Times New Roman"/>
                <w:b/>
              </w:rPr>
            </w:pPr>
            <w:r w:rsidRPr="003421FB">
              <w:rPr>
                <w:rFonts w:ascii="Times New Roman" w:hAnsi="Times New Roman"/>
                <w:b/>
              </w:rPr>
              <w:t>2</w:t>
            </w:r>
          </w:p>
        </w:tc>
        <w:tc>
          <w:tcPr>
            <w:tcW w:w="708" w:type="pct"/>
            <w:vMerge/>
            <w:tcBorders>
              <w:left w:val="single" w:sz="4" w:space="0" w:color="000000"/>
              <w:right w:val="single" w:sz="4" w:space="0" w:color="000000"/>
            </w:tcBorders>
          </w:tcPr>
          <w:p w14:paraId="38EACC8B" w14:textId="77777777" w:rsidR="00E11544" w:rsidRPr="003421FB" w:rsidRDefault="00E11544" w:rsidP="0085783F">
            <w:pPr>
              <w:spacing w:after="0"/>
              <w:jc w:val="center"/>
              <w:rPr>
                <w:rFonts w:ascii="Times New Roman" w:hAnsi="Times New Roman"/>
                <w:b/>
              </w:rPr>
            </w:pPr>
          </w:p>
        </w:tc>
      </w:tr>
      <w:tr w:rsidR="00E11544" w:rsidRPr="003421FB" w14:paraId="6343FB23"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B63E3B" w14:textId="77777777" w:rsidR="00E11544" w:rsidRPr="003421FB" w:rsidRDefault="00E11544"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D7E29A2" w14:textId="77777777" w:rsidR="00E11544" w:rsidRPr="003421FB" w:rsidRDefault="00E11544" w:rsidP="00DA6668">
            <w:pPr>
              <w:spacing w:after="0"/>
              <w:jc w:val="both"/>
              <w:rPr>
                <w:rFonts w:ascii="Times New Roman" w:hAnsi="Times New Roman"/>
              </w:rPr>
            </w:pPr>
            <w:r w:rsidRPr="003421FB">
              <w:rPr>
                <w:rFonts w:ascii="Times New Roman" w:hAnsi="Times New Roman"/>
                <w:b/>
                <w:bCs/>
              </w:rPr>
              <w:t xml:space="preserve">Практическое занятие 8. </w:t>
            </w:r>
            <w:r w:rsidRPr="003421FB">
              <w:rPr>
                <w:rFonts w:ascii="Times New Roman" w:hAnsi="Times New Roman"/>
              </w:rPr>
              <w:t>Создание</w:t>
            </w:r>
            <w:r w:rsidRPr="003421FB">
              <w:rPr>
                <w:rFonts w:ascii="Times New Roman" w:hAnsi="Times New Roman"/>
                <w:b/>
                <w:bCs/>
              </w:rPr>
              <w:t xml:space="preserve"> </w:t>
            </w:r>
            <w:r w:rsidRPr="003421FB">
              <w:rPr>
                <w:rFonts w:ascii="Times New Roman" w:hAnsi="Times New Roman"/>
              </w:rPr>
              <w:t>проекта предметно-игровой среды группы (возраст на выбор обучающегося).</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C1021A3" w14:textId="77777777" w:rsidR="00E11544" w:rsidRPr="003421FB" w:rsidRDefault="00E11544"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bottom w:val="single" w:sz="4" w:space="0" w:color="000000"/>
              <w:right w:val="single" w:sz="4" w:space="0" w:color="000000"/>
            </w:tcBorders>
          </w:tcPr>
          <w:p w14:paraId="41E758BC" w14:textId="77777777" w:rsidR="00E11544" w:rsidRPr="003421FB" w:rsidRDefault="00E11544" w:rsidP="0085783F">
            <w:pPr>
              <w:spacing w:after="0"/>
              <w:jc w:val="center"/>
              <w:rPr>
                <w:rFonts w:ascii="Times New Roman" w:hAnsi="Times New Roman"/>
              </w:rPr>
            </w:pPr>
          </w:p>
        </w:tc>
      </w:tr>
      <w:tr w:rsidR="002821B3" w:rsidRPr="003421FB" w14:paraId="00BF7B3A"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2065B8F" w14:textId="77777777" w:rsidR="002821B3" w:rsidRPr="003421FB" w:rsidRDefault="002821B3" w:rsidP="00DA6668">
            <w:pPr>
              <w:shd w:val="clear" w:color="auto" w:fill="FFFFFF"/>
              <w:spacing w:after="0"/>
              <w:rPr>
                <w:rFonts w:ascii="Times New Roman" w:hAnsi="Times New Roman"/>
              </w:rPr>
            </w:pPr>
            <w:r w:rsidRPr="003421FB">
              <w:rPr>
                <w:rFonts w:ascii="Times New Roman" w:hAnsi="Times New Roman"/>
                <w:b/>
                <w:bCs/>
              </w:rPr>
              <w:t>Тема 3.4. Современные технологии развития, воспитания и обучения детей в игре</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8F361BB"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BF9022B"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6/6</w:t>
            </w:r>
          </w:p>
        </w:tc>
        <w:tc>
          <w:tcPr>
            <w:tcW w:w="708" w:type="pct"/>
            <w:tcBorders>
              <w:top w:val="single" w:sz="4" w:space="0" w:color="000000"/>
              <w:left w:val="single" w:sz="4" w:space="0" w:color="000000"/>
              <w:bottom w:val="single" w:sz="4" w:space="0" w:color="000000"/>
              <w:right w:val="single" w:sz="4" w:space="0" w:color="000000"/>
            </w:tcBorders>
          </w:tcPr>
          <w:p w14:paraId="1AD53784" w14:textId="77777777" w:rsidR="002821B3" w:rsidRPr="003421FB" w:rsidRDefault="002821B3" w:rsidP="0085783F">
            <w:pPr>
              <w:spacing w:after="0"/>
              <w:jc w:val="center"/>
              <w:rPr>
                <w:rFonts w:ascii="Times New Roman" w:hAnsi="Times New Roman"/>
                <w:b/>
              </w:rPr>
            </w:pPr>
          </w:p>
        </w:tc>
      </w:tr>
      <w:tr w:rsidR="007F77BC" w:rsidRPr="003421FB" w14:paraId="0E3CC8F8"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E7235B"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A44383E"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rPr>
              <w:t>Вариативные формы дошкольного воспитания по игровым технологиям. Понятие игровой технологии, ее структуре, особенностях разработки и применении игровых технологий в обучении и воспитании детей в детском саду. </w:t>
            </w:r>
          </w:p>
          <w:p w14:paraId="062E9432"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rPr>
              <w:t>Квест-игры. Структура. Особенности разработки и реализации.</w:t>
            </w:r>
          </w:p>
          <w:p w14:paraId="43F7E455"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rPr>
              <w:t>Интерактивные игры с использованием цифрового оборудования. Требования по организации игровой деятельности детей с использованием цифрового оборудования. Отбор, разработка, подготовка игр.</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7FF6421"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val="restart"/>
            <w:tcBorders>
              <w:top w:val="single" w:sz="4" w:space="0" w:color="000000"/>
              <w:left w:val="single" w:sz="4" w:space="0" w:color="000000"/>
              <w:right w:val="single" w:sz="4" w:space="0" w:color="000000"/>
            </w:tcBorders>
          </w:tcPr>
          <w:p w14:paraId="4AA23512"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4BDAD638"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255904A7"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3BB0F1E6" w14:textId="63143A21"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2A6F4545"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F67F5A"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7806E72"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519E196"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4</w:t>
            </w:r>
          </w:p>
        </w:tc>
        <w:tc>
          <w:tcPr>
            <w:tcW w:w="708" w:type="pct"/>
            <w:vMerge/>
            <w:tcBorders>
              <w:left w:val="single" w:sz="4" w:space="0" w:color="000000"/>
              <w:right w:val="single" w:sz="4" w:space="0" w:color="000000"/>
            </w:tcBorders>
          </w:tcPr>
          <w:p w14:paraId="4CEFE69F" w14:textId="77777777" w:rsidR="007F77BC" w:rsidRPr="003421FB" w:rsidRDefault="007F77BC" w:rsidP="0085783F">
            <w:pPr>
              <w:spacing w:after="0"/>
              <w:jc w:val="center"/>
              <w:rPr>
                <w:rFonts w:ascii="Times New Roman" w:hAnsi="Times New Roman"/>
                <w:b/>
              </w:rPr>
            </w:pPr>
          </w:p>
        </w:tc>
      </w:tr>
      <w:tr w:rsidR="007F77BC" w:rsidRPr="003421FB" w14:paraId="6E4EF181"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C123F0"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18C66AF"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Практическое занятие 9.</w:t>
            </w:r>
            <w:r w:rsidRPr="003421FB">
              <w:rPr>
                <w:rFonts w:ascii="Times New Roman" w:hAnsi="Times New Roman"/>
              </w:rPr>
              <w:t xml:space="preserve"> Разработка интерактивной игры с использованием цифрового оборудования для детей старшего </w:t>
            </w:r>
            <w:r w:rsidRPr="003421FB">
              <w:rPr>
                <w:rFonts w:ascii="Times New Roman" w:hAnsi="Times New Roman"/>
              </w:rPr>
              <w:lastRenderedPageBreak/>
              <w:t>дошкольного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24C1FC5" w14:textId="77777777" w:rsidR="007F77BC" w:rsidRPr="003421FB" w:rsidRDefault="007F77BC" w:rsidP="00DA6668">
            <w:pPr>
              <w:spacing w:after="0"/>
              <w:jc w:val="center"/>
              <w:rPr>
                <w:rFonts w:ascii="Times New Roman" w:hAnsi="Times New Roman"/>
              </w:rPr>
            </w:pPr>
            <w:r w:rsidRPr="003421FB">
              <w:rPr>
                <w:rFonts w:ascii="Times New Roman" w:hAnsi="Times New Roman"/>
              </w:rPr>
              <w:lastRenderedPageBreak/>
              <w:t>2</w:t>
            </w:r>
          </w:p>
        </w:tc>
        <w:tc>
          <w:tcPr>
            <w:tcW w:w="708" w:type="pct"/>
            <w:vMerge/>
            <w:tcBorders>
              <w:left w:val="single" w:sz="4" w:space="0" w:color="000000"/>
              <w:right w:val="single" w:sz="4" w:space="0" w:color="000000"/>
            </w:tcBorders>
          </w:tcPr>
          <w:p w14:paraId="0D6B7407" w14:textId="77777777" w:rsidR="007F77BC" w:rsidRPr="003421FB" w:rsidRDefault="007F77BC" w:rsidP="0085783F">
            <w:pPr>
              <w:spacing w:after="0"/>
              <w:jc w:val="center"/>
              <w:rPr>
                <w:rFonts w:ascii="Times New Roman" w:hAnsi="Times New Roman"/>
              </w:rPr>
            </w:pPr>
          </w:p>
        </w:tc>
      </w:tr>
      <w:tr w:rsidR="007F77BC" w:rsidRPr="003421FB" w14:paraId="1AC424F1"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93CE35"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25ABA44"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Практическое занятие 10.</w:t>
            </w:r>
            <w:r w:rsidRPr="003421FB">
              <w:rPr>
                <w:rFonts w:ascii="Times New Roman" w:hAnsi="Times New Roman"/>
              </w:rPr>
              <w:t xml:space="preserve"> Квест-игры для детей дошкольного возраста: от проекта до реализации</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DA8BBF1"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bottom w:val="single" w:sz="4" w:space="0" w:color="000000"/>
              <w:right w:val="single" w:sz="4" w:space="0" w:color="000000"/>
            </w:tcBorders>
          </w:tcPr>
          <w:p w14:paraId="6D3EBC21" w14:textId="77777777" w:rsidR="007F77BC" w:rsidRPr="003421FB" w:rsidRDefault="007F77BC" w:rsidP="0085783F">
            <w:pPr>
              <w:spacing w:after="0"/>
              <w:jc w:val="center"/>
              <w:rPr>
                <w:rFonts w:ascii="Times New Roman" w:hAnsi="Times New Roman"/>
              </w:rPr>
            </w:pPr>
          </w:p>
        </w:tc>
      </w:tr>
      <w:tr w:rsidR="002821B3" w:rsidRPr="003421FB" w14:paraId="1436D34A"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1C9FB34" w14:textId="77777777" w:rsidR="002821B3" w:rsidRPr="003421FB" w:rsidRDefault="002821B3" w:rsidP="00DA6668">
            <w:pPr>
              <w:shd w:val="clear" w:color="auto" w:fill="FFFFFF"/>
              <w:spacing w:after="0"/>
              <w:rPr>
                <w:rFonts w:ascii="Times New Roman" w:hAnsi="Times New Roman"/>
              </w:rPr>
            </w:pPr>
            <w:r w:rsidRPr="003421FB">
              <w:rPr>
                <w:rFonts w:ascii="Times New Roman" w:hAnsi="Times New Roman"/>
                <w:b/>
                <w:bCs/>
              </w:rPr>
              <w:t>Тема 3.5. Проектирование игровой деятельности детей дошкольного возраста в образовательно-воспитательном процессе</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CB6E8EF"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012FA28"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4/4</w:t>
            </w:r>
          </w:p>
        </w:tc>
        <w:tc>
          <w:tcPr>
            <w:tcW w:w="708" w:type="pct"/>
            <w:tcBorders>
              <w:top w:val="single" w:sz="4" w:space="0" w:color="000000"/>
              <w:left w:val="single" w:sz="4" w:space="0" w:color="000000"/>
              <w:bottom w:val="single" w:sz="4" w:space="0" w:color="000000"/>
              <w:right w:val="single" w:sz="4" w:space="0" w:color="000000"/>
            </w:tcBorders>
          </w:tcPr>
          <w:p w14:paraId="3313A893" w14:textId="77777777" w:rsidR="002821B3" w:rsidRPr="003421FB" w:rsidRDefault="002821B3" w:rsidP="0085783F">
            <w:pPr>
              <w:spacing w:after="0"/>
              <w:jc w:val="center"/>
              <w:rPr>
                <w:rFonts w:ascii="Times New Roman" w:hAnsi="Times New Roman"/>
                <w:b/>
              </w:rPr>
            </w:pPr>
          </w:p>
        </w:tc>
      </w:tr>
      <w:tr w:rsidR="007F77BC" w:rsidRPr="003421FB" w14:paraId="5094D7D1"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548717"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3CF4297"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rPr>
              <w:t>Специфика перспективного и календарного планирования поддержки детских игр и развития игровой деятельности воспитанников детского сада.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13A6E68"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val="restart"/>
            <w:tcBorders>
              <w:top w:val="single" w:sz="4" w:space="0" w:color="000000"/>
              <w:left w:val="single" w:sz="4" w:space="0" w:color="000000"/>
              <w:right w:val="single" w:sz="4" w:space="0" w:color="000000"/>
            </w:tcBorders>
          </w:tcPr>
          <w:p w14:paraId="6AFDAA49"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207AB293"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1E217537"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39AA2D33" w14:textId="049A8139"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2DBAA7ED"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284D81"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A32533D"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7B00AED"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2</w:t>
            </w:r>
          </w:p>
        </w:tc>
        <w:tc>
          <w:tcPr>
            <w:tcW w:w="708" w:type="pct"/>
            <w:vMerge/>
            <w:tcBorders>
              <w:left w:val="single" w:sz="4" w:space="0" w:color="000000"/>
              <w:right w:val="single" w:sz="4" w:space="0" w:color="000000"/>
            </w:tcBorders>
          </w:tcPr>
          <w:p w14:paraId="579FEFAD" w14:textId="77777777" w:rsidR="007F77BC" w:rsidRPr="003421FB" w:rsidRDefault="007F77BC" w:rsidP="0085783F">
            <w:pPr>
              <w:spacing w:after="0"/>
              <w:jc w:val="center"/>
              <w:rPr>
                <w:rFonts w:ascii="Times New Roman" w:hAnsi="Times New Roman"/>
                <w:b/>
              </w:rPr>
            </w:pPr>
          </w:p>
        </w:tc>
      </w:tr>
      <w:tr w:rsidR="007F77BC" w:rsidRPr="003421FB" w14:paraId="0BC86EEE"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C8EE09"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360BF49"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Практическое занятие 11.</w:t>
            </w:r>
            <w:r w:rsidRPr="003421FB">
              <w:rPr>
                <w:rFonts w:ascii="Times New Roman" w:hAnsi="Times New Roman"/>
              </w:rPr>
              <w:t xml:space="preserve"> Анализ перспективного и календарного планирования игровой деятельности с детьми раннего и дошкольного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19742A3"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bottom w:val="single" w:sz="4" w:space="0" w:color="000000"/>
              <w:right w:val="single" w:sz="4" w:space="0" w:color="000000"/>
            </w:tcBorders>
          </w:tcPr>
          <w:p w14:paraId="02E44F72" w14:textId="77777777" w:rsidR="007F77BC" w:rsidRPr="003421FB" w:rsidRDefault="007F77BC" w:rsidP="0085783F">
            <w:pPr>
              <w:spacing w:after="0"/>
              <w:jc w:val="center"/>
              <w:rPr>
                <w:rFonts w:ascii="Times New Roman" w:hAnsi="Times New Roman"/>
              </w:rPr>
            </w:pPr>
          </w:p>
        </w:tc>
      </w:tr>
      <w:tr w:rsidR="002821B3" w:rsidRPr="003421FB" w14:paraId="6D51304B"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35461E1" w14:textId="77777777" w:rsidR="002821B3" w:rsidRPr="003421FB" w:rsidRDefault="002821B3" w:rsidP="00DA6668">
            <w:pPr>
              <w:spacing w:after="0"/>
              <w:rPr>
                <w:rFonts w:ascii="Times New Roman" w:hAnsi="Times New Roman"/>
              </w:rPr>
            </w:pPr>
            <w:r w:rsidRPr="003421FB">
              <w:rPr>
                <w:rFonts w:ascii="Times New Roman" w:hAnsi="Times New Roman"/>
                <w:b/>
                <w:bCs/>
              </w:rPr>
              <w:t>Раздел 4. Методика организации продуктивных видов деятельности детей раннего и дошкольного возраста с практикумом</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73BAECC"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36/36</w:t>
            </w:r>
          </w:p>
        </w:tc>
        <w:tc>
          <w:tcPr>
            <w:tcW w:w="708" w:type="pct"/>
            <w:tcBorders>
              <w:top w:val="single" w:sz="4" w:space="0" w:color="000000"/>
              <w:left w:val="single" w:sz="4" w:space="0" w:color="000000"/>
              <w:bottom w:val="single" w:sz="4" w:space="0" w:color="000000"/>
              <w:right w:val="single" w:sz="4" w:space="0" w:color="000000"/>
            </w:tcBorders>
          </w:tcPr>
          <w:p w14:paraId="47ADB04C" w14:textId="77777777" w:rsidR="002821B3" w:rsidRPr="003421FB" w:rsidRDefault="002821B3" w:rsidP="0085783F">
            <w:pPr>
              <w:spacing w:after="0"/>
              <w:jc w:val="center"/>
              <w:rPr>
                <w:rFonts w:ascii="Times New Roman" w:hAnsi="Times New Roman"/>
                <w:b/>
              </w:rPr>
            </w:pPr>
          </w:p>
        </w:tc>
      </w:tr>
      <w:tr w:rsidR="002821B3" w:rsidRPr="003421FB" w14:paraId="34A3A69B"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EB6A189" w14:textId="77777777" w:rsidR="002821B3" w:rsidRPr="003421FB" w:rsidRDefault="002821B3" w:rsidP="00DA6668">
            <w:pPr>
              <w:spacing w:after="0"/>
              <w:rPr>
                <w:rFonts w:ascii="Times New Roman" w:hAnsi="Times New Roman"/>
              </w:rPr>
            </w:pPr>
            <w:r w:rsidRPr="003421FB">
              <w:rPr>
                <w:rFonts w:ascii="Times New Roman" w:hAnsi="Times New Roman"/>
                <w:b/>
                <w:bCs/>
              </w:rPr>
              <w:t>МДК.02.04 Методика организации продуктивных видов деятельности детей раннего и дошкольного возраста с практикумом</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F5FDB04"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36/36</w:t>
            </w:r>
          </w:p>
        </w:tc>
        <w:tc>
          <w:tcPr>
            <w:tcW w:w="708" w:type="pct"/>
            <w:tcBorders>
              <w:top w:val="single" w:sz="4" w:space="0" w:color="000000"/>
              <w:left w:val="single" w:sz="4" w:space="0" w:color="000000"/>
              <w:bottom w:val="single" w:sz="4" w:space="0" w:color="000000"/>
              <w:right w:val="single" w:sz="4" w:space="0" w:color="000000"/>
            </w:tcBorders>
          </w:tcPr>
          <w:p w14:paraId="3B61DE8D" w14:textId="77777777" w:rsidR="002821B3" w:rsidRPr="003421FB" w:rsidRDefault="002821B3" w:rsidP="0085783F">
            <w:pPr>
              <w:spacing w:after="0"/>
              <w:jc w:val="center"/>
              <w:rPr>
                <w:rFonts w:ascii="Times New Roman" w:hAnsi="Times New Roman"/>
                <w:b/>
              </w:rPr>
            </w:pPr>
          </w:p>
        </w:tc>
      </w:tr>
      <w:tr w:rsidR="002821B3" w:rsidRPr="003421FB" w14:paraId="398F27E5"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53B6AEB" w14:textId="77777777" w:rsidR="002821B3" w:rsidRPr="003421FB" w:rsidRDefault="002821B3" w:rsidP="00DA6668">
            <w:pPr>
              <w:shd w:val="clear" w:color="auto" w:fill="FFFFFF"/>
              <w:spacing w:after="0"/>
              <w:rPr>
                <w:rFonts w:ascii="Times New Roman" w:hAnsi="Times New Roman"/>
              </w:rPr>
            </w:pPr>
            <w:r w:rsidRPr="003421FB">
              <w:rPr>
                <w:rFonts w:ascii="Times New Roman" w:hAnsi="Times New Roman"/>
                <w:b/>
                <w:bCs/>
              </w:rPr>
              <w:t>Тема 4.1. Значение продуктивной деятельности в системе воспитания и развития детей дошкольного возраста, сущность и своеобразие</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3816E58" w14:textId="77777777" w:rsidR="002821B3" w:rsidRPr="003421FB" w:rsidRDefault="002821B3" w:rsidP="00DA6668">
            <w:pPr>
              <w:shd w:val="clear" w:color="auto" w:fill="FFFFFF"/>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7730FEB"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8/8</w:t>
            </w:r>
          </w:p>
        </w:tc>
        <w:tc>
          <w:tcPr>
            <w:tcW w:w="708" w:type="pct"/>
            <w:tcBorders>
              <w:top w:val="single" w:sz="4" w:space="0" w:color="000000"/>
              <w:left w:val="single" w:sz="4" w:space="0" w:color="000000"/>
              <w:bottom w:val="single" w:sz="4" w:space="0" w:color="000000"/>
              <w:right w:val="single" w:sz="4" w:space="0" w:color="000000"/>
            </w:tcBorders>
          </w:tcPr>
          <w:p w14:paraId="04367E12" w14:textId="77777777" w:rsidR="002821B3" w:rsidRPr="003421FB" w:rsidRDefault="002821B3" w:rsidP="0085783F">
            <w:pPr>
              <w:spacing w:after="0"/>
              <w:jc w:val="center"/>
              <w:rPr>
                <w:rFonts w:ascii="Times New Roman" w:hAnsi="Times New Roman"/>
                <w:b/>
              </w:rPr>
            </w:pPr>
          </w:p>
        </w:tc>
      </w:tr>
      <w:tr w:rsidR="007F77BC" w:rsidRPr="003421FB" w14:paraId="3B5ECFA2"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FA4E3D"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4985006"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rPr>
              <w:t>Понятие и структура детской продуктивной деятельности. Общая характеристика и задачи продуктивных видов деятельности. Различные подходы к развитию продуктивной деятельности дошкольников. Виды продуктивной деятельности дошкольников: рисование, аппликация, лепка, конструирование. Художественные техники.</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242FC87" w14:textId="77777777" w:rsidR="007F77BC" w:rsidRPr="003421FB" w:rsidRDefault="007F77BC" w:rsidP="00DA6668">
            <w:pPr>
              <w:spacing w:after="0"/>
              <w:jc w:val="center"/>
              <w:rPr>
                <w:rFonts w:ascii="Times New Roman" w:hAnsi="Times New Roman"/>
              </w:rPr>
            </w:pPr>
            <w:r w:rsidRPr="003421FB">
              <w:rPr>
                <w:rFonts w:ascii="Times New Roman" w:hAnsi="Times New Roman"/>
              </w:rPr>
              <w:t>4</w:t>
            </w:r>
          </w:p>
        </w:tc>
        <w:tc>
          <w:tcPr>
            <w:tcW w:w="708" w:type="pct"/>
            <w:vMerge w:val="restart"/>
            <w:tcBorders>
              <w:top w:val="single" w:sz="4" w:space="0" w:color="000000"/>
              <w:left w:val="single" w:sz="4" w:space="0" w:color="000000"/>
              <w:right w:val="single" w:sz="4" w:space="0" w:color="000000"/>
            </w:tcBorders>
          </w:tcPr>
          <w:p w14:paraId="05A8241A"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1E7DBDDB"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58E94E2D"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7CA75B19" w14:textId="09690977"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500E1645"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5055F0"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7FDBB19"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BFF5891"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4</w:t>
            </w:r>
          </w:p>
        </w:tc>
        <w:tc>
          <w:tcPr>
            <w:tcW w:w="708" w:type="pct"/>
            <w:vMerge/>
            <w:tcBorders>
              <w:left w:val="single" w:sz="4" w:space="0" w:color="000000"/>
              <w:right w:val="single" w:sz="4" w:space="0" w:color="000000"/>
            </w:tcBorders>
          </w:tcPr>
          <w:p w14:paraId="7DF58C23" w14:textId="77777777" w:rsidR="007F77BC" w:rsidRPr="003421FB" w:rsidRDefault="007F77BC" w:rsidP="0085783F">
            <w:pPr>
              <w:spacing w:after="0"/>
              <w:jc w:val="center"/>
              <w:rPr>
                <w:rFonts w:ascii="Times New Roman" w:hAnsi="Times New Roman"/>
                <w:b/>
              </w:rPr>
            </w:pPr>
          </w:p>
        </w:tc>
      </w:tr>
      <w:tr w:rsidR="007F77BC" w:rsidRPr="003421FB" w14:paraId="4AC617BC"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794323"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211690A"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 xml:space="preserve">Практическое занятие 1. </w:t>
            </w:r>
            <w:r w:rsidRPr="003421FB">
              <w:rPr>
                <w:rFonts w:ascii="Times New Roman" w:hAnsi="Times New Roman"/>
                <w:shd w:val="clear" w:color="auto" w:fill="FFFFFF"/>
              </w:rPr>
              <w:t>Анализ комплексных программ по разделу формирования изобразительного и конструктивного творчества детей.</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0F75782"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right w:val="single" w:sz="4" w:space="0" w:color="000000"/>
            </w:tcBorders>
          </w:tcPr>
          <w:p w14:paraId="6BE4FCE0" w14:textId="77777777" w:rsidR="007F77BC" w:rsidRPr="003421FB" w:rsidRDefault="007F77BC" w:rsidP="0085783F">
            <w:pPr>
              <w:spacing w:after="0"/>
              <w:jc w:val="center"/>
              <w:rPr>
                <w:rFonts w:ascii="Times New Roman" w:hAnsi="Times New Roman"/>
              </w:rPr>
            </w:pPr>
          </w:p>
        </w:tc>
      </w:tr>
      <w:tr w:rsidR="007F77BC" w:rsidRPr="003421FB" w14:paraId="3A8E7BB0"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89529A"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B32A67A"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Практическое занятие 2.</w:t>
            </w:r>
            <w:r w:rsidRPr="003421FB">
              <w:rPr>
                <w:rFonts w:ascii="Times New Roman" w:hAnsi="Times New Roman"/>
              </w:rPr>
              <w:t xml:space="preserve"> </w:t>
            </w:r>
            <w:r w:rsidRPr="003421FB">
              <w:rPr>
                <w:rFonts w:ascii="Times New Roman" w:hAnsi="Times New Roman"/>
                <w:shd w:val="clear" w:color="auto" w:fill="FFFFFF"/>
              </w:rPr>
              <w:t>Анализ парциальных программ по разделу формирования изобразительного и конструктивного творчества детей.</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1296991"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bottom w:val="single" w:sz="4" w:space="0" w:color="000000"/>
              <w:right w:val="single" w:sz="4" w:space="0" w:color="000000"/>
            </w:tcBorders>
          </w:tcPr>
          <w:p w14:paraId="3CC3B1F3" w14:textId="77777777" w:rsidR="007F77BC" w:rsidRPr="003421FB" w:rsidRDefault="007F77BC" w:rsidP="0085783F">
            <w:pPr>
              <w:spacing w:after="0"/>
              <w:jc w:val="center"/>
              <w:rPr>
                <w:rFonts w:ascii="Times New Roman" w:hAnsi="Times New Roman"/>
              </w:rPr>
            </w:pPr>
          </w:p>
        </w:tc>
      </w:tr>
      <w:tr w:rsidR="002821B3" w:rsidRPr="003421FB" w14:paraId="240F968A"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72BE290" w14:textId="77777777" w:rsidR="002821B3" w:rsidRPr="003421FB" w:rsidRDefault="002821B3" w:rsidP="00DA6668">
            <w:pPr>
              <w:spacing w:after="0"/>
              <w:rPr>
                <w:rFonts w:ascii="Times New Roman" w:hAnsi="Times New Roman"/>
              </w:rPr>
            </w:pPr>
            <w:r w:rsidRPr="003421FB">
              <w:rPr>
                <w:rFonts w:ascii="Times New Roman" w:hAnsi="Times New Roman"/>
                <w:b/>
                <w:bCs/>
              </w:rPr>
              <w:t xml:space="preserve">Тема 4.2. Ознакомление детей дошкольного возраста с </w:t>
            </w:r>
            <w:r w:rsidRPr="003421FB">
              <w:rPr>
                <w:rFonts w:ascii="Times New Roman" w:hAnsi="Times New Roman"/>
                <w:b/>
                <w:bCs/>
              </w:rPr>
              <w:lastRenderedPageBreak/>
              <w:t>произведениями искусства</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99F56B3" w14:textId="77777777" w:rsidR="002821B3" w:rsidRPr="003421FB" w:rsidRDefault="002821B3" w:rsidP="00DA6668">
            <w:pPr>
              <w:shd w:val="clear" w:color="auto" w:fill="FFFFFF"/>
              <w:spacing w:after="0"/>
              <w:jc w:val="both"/>
              <w:rPr>
                <w:rFonts w:ascii="Times New Roman" w:hAnsi="Times New Roman"/>
              </w:rPr>
            </w:pPr>
            <w:r w:rsidRPr="003421FB">
              <w:rPr>
                <w:rFonts w:ascii="Times New Roman" w:hAnsi="Times New Roman"/>
                <w:b/>
                <w:bCs/>
              </w:rPr>
              <w:lastRenderedPageBreak/>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0CDE732"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10/10</w:t>
            </w:r>
          </w:p>
        </w:tc>
        <w:tc>
          <w:tcPr>
            <w:tcW w:w="708" w:type="pct"/>
            <w:tcBorders>
              <w:top w:val="single" w:sz="4" w:space="0" w:color="000000"/>
              <w:left w:val="single" w:sz="4" w:space="0" w:color="000000"/>
              <w:bottom w:val="single" w:sz="4" w:space="0" w:color="000000"/>
              <w:right w:val="single" w:sz="4" w:space="0" w:color="000000"/>
            </w:tcBorders>
          </w:tcPr>
          <w:p w14:paraId="662B3EA8" w14:textId="77777777" w:rsidR="002821B3" w:rsidRPr="003421FB" w:rsidRDefault="002821B3" w:rsidP="0085783F">
            <w:pPr>
              <w:spacing w:after="0"/>
              <w:jc w:val="center"/>
              <w:rPr>
                <w:rFonts w:ascii="Times New Roman" w:hAnsi="Times New Roman"/>
                <w:b/>
              </w:rPr>
            </w:pPr>
          </w:p>
        </w:tc>
      </w:tr>
      <w:tr w:rsidR="007F77BC" w:rsidRPr="003421FB" w14:paraId="3803992B"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0EE801"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7E726DC" w14:textId="77777777" w:rsidR="007F77BC" w:rsidRPr="003421FB" w:rsidRDefault="007F77BC" w:rsidP="00DA6668">
            <w:pPr>
              <w:spacing w:after="0"/>
              <w:jc w:val="both"/>
              <w:rPr>
                <w:rFonts w:ascii="Times New Roman" w:hAnsi="Times New Roman"/>
              </w:rPr>
            </w:pPr>
            <w:r w:rsidRPr="003421FB">
              <w:rPr>
                <w:rFonts w:ascii="Times New Roman" w:hAnsi="Times New Roman"/>
                <w:shd w:val="clear" w:color="auto" w:fill="FFFFFF"/>
              </w:rPr>
              <w:t xml:space="preserve">Основные понятия и термины по теме: изобразительное </w:t>
            </w:r>
            <w:r w:rsidRPr="003421FB">
              <w:rPr>
                <w:rFonts w:ascii="Times New Roman" w:hAnsi="Times New Roman"/>
                <w:shd w:val="clear" w:color="auto" w:fill="FFFFFF"/>
              </w:rPr>
              <w:lastRenderedPageBreak/>
              <w:t>искусство, изобразительное творчества, эстетическое воспитание, синтез</w:t>
            </w:r>
          </w:p>
          <w:p w14:paraId="69CA9E1C" w14:textId="77777777" w:rsidR="007F77BC" w:rsidRPr="003421FB" w:rsidRDefault="007F77BC" w:rsidP="00DA6668">
            <w:pPr>
              <w:spacing w:after="0"/>
              <w:jc w:val="both"/>
              <w:rPr>
                <w:rFonts w:ascii="Times New Roman" w:hAnsi="Times New Roman"/>
              </w:rPr>
            </w:pPr>
            <w:r w:rsidRPr="003421FB">
              <w:rPr>
                <w:rFonts w:ascii="Times New Roman" w:hAnsi="Times New Roman"/>
                <w:shd w:val="clear" w:color="auto" w:fill="FFFFFF"/>
              </w:rPr>
              <w:t>Своеобразие ознакомления детей дошкольного возраста с произведениями изобразительного искусства в разных возрастных группах.</w:t>
            </w:r>
          </w:p>
          <w:p w14:paraId="1D20905C" w14:textId="77777777" w:rsidR="007F77BC" w:rsidRPr="003421FB" w:rsidRDefault="007F77BC" w:rsidP="00DA6668">
            <w:pPr>
              <w:spacing w:after="0"/>
              <w:jc w:val="both"/>
              <w:rPr>
                <w:rFonts w:ascii="Times New Roman" w:hAnsi="Times New Roman"/>
              </w:rPr>
            </w:pPr>
            <w:r w:rsidRPr="003421FB">
              <w:rPr>
                <w:rFonts w:ascii="Times New Roman" w:hAnsi="Times New Roman"/>
                <w:shd w:val="clear" w:color="auto" w:fill="FFFFFF"/>
              </w:rPr>
              <w:t>Сущностные характеристики восприятия. </w:t>
            </w:r>
          </w:p>
          <w:p w14:paraId="054EDA63" w14:textId="77777777" w:rsidR="007F77BC" w:rsidRPr="003421FB" w:rsidRDefault="007F77BC" w:rsidP="00DA6668">
            <w:pPr>
              <w:spacing w:after="0"/>
              <w:jc w:val="both"/>
              <w:rPr>
                <w:rFonts w:ascii="Times New Roman" w:hAnsi="Times New Roman"/>
              </w:rPr>
            </w:pPr>
            <w:r w:rsidRPr="003421FB">
              <w:rPr>
                <w:rFonts w:ascii="Times New Roman" w:hAnsi="Times New Roman"/>
                <w:shd w:val="clear" w:color="auto" w:fill="FFFFFF"/>
              </w:rPr>
              <w:t>Особенности ознакомления дошкольников с произведениями живописи и графики.</w:t>
            </w:r>
          </w:p>
          <w:p w14:paraId="3D1CCDF3" w14:textId="77777777" w:rsidR="007F77BC" w:rsidRPr="003421FB" w:rsidRDefault="007F77BC" w:rsidP="00DA6668">
            <w:pPr>
              <w:spacing w:after="0"/>
              <w:jc w:val="both"/>
              <w:rPr>
                <w:rFonts w:ascii="Times New Roman" w:hAnsi="Times New Roman"/>
              </w:rPr>
            </w:pPr>
            <w:r w:rsidRPr="003421FB">
              <w:rPr>
                <w:rFonts w:ascii="Times New Roman" w:hAnsi="Times New Roman"/>
                <w:shd w:val="clear" w:color="auto" w:fill="FFFFFF"/>
              </w:rPr>
              <w:t>Особенности ознакомления дошкольников с произведениями скульптуры. Особенности ознакомления дошкольников с произведениями архитектуры. </w:t>
            </w:r>
          </w:p>
          <w:p w14:paraId="1515AFC8" w14:textId="77777777" w:rsidR="007F77BC" w:rsidRPr="003421FB" w:rsidRDefault="007F77BC" w:rsidP="00DA6668">
            <w:pPr>
              <w:spacing w:after="0"/>
              <w:jc w:val="both"/>
              <w:rPr>
                <w:rFonts w:ascii="Times New Roman" w:hAnsi="Times New Roman"/>
              </w:rPr>
            </w:pPr>
            <w:r w:rsidRPr="003421FB">
              <w:rPr>
                <w:rFonts w:ascii="Times New Roman" w:hAnsi="Times New Roman"/>
                <w:shd w:val="clear" w:color="auto" w:fill="FFFFFF"/>
              </w:rPr>
              <w:t>Особенности ознакомления дошкольников с произведениями декоративно-прикладного искусства.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C055096" w14:textId="77777777" w:rsidR="007F77BC" w:rsidRPr="003421FB" w:rsidRDefault="007F77BC" w:rsidP="00DA6668">
            <w:pPr>
              <w:spacing w:after="0"/>
              <w:jc w:val="center"/>
              <w:rPr>
                <w:rFonts w:ascii="Times New Roman" w:hAnsi="Times New Roman"/>
              </w:rPr>
            </w:pPr>
            <w:r w:rsidRPr="003421FB">
              <w:rPr>
                <w:rFonts w:ascii="Times New Roman" w:hAnsi="Times New Roman"/>
              </w:rPr>
              <w:lastRenderedPageBreak/>
              <w:t>6</w:t>
            </w:r>
          </w:p>
        </w:tc>
        <w:tc>
          <w:tcPr>
            <w:tcW w:w="708" w:type="pct"/>
            <w:vMerge w:val="restart"/>
            <w:tcBorders>
              <w:top w:val="single" w:sz="4" w:space="0" w:color="000000"/>
              <w:left w:val="single" w:sz="4" w:space="0" w:color="000000"/>
              <w:right w:val="single" w:sz="4" w:space="0" w:color="000000"/>
            </w:tcBorders>
          </w:tcPr>
          <w:p w14:paraId="2872D963"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590A8327"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lastRenderedPageBreak/>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0356675B"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72F18EE3" w14:textId="24C7CF06"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24B22A56"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17E673"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8F0D632"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A55FEEC"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4</w:t>
            </w:r>
          </w:p>
        </w:tc>
        <w:tc>
          <w:tcPr>
            <w:tcW w:w="708" w:type="pct"/>
            <w:vMerge/>
            <w:tcBorders>
              <w:left w:val="single" w:sz="4" w:space="0" w:color="000000"/>
              <w:right w:val="single" w:sz="4" w:space="0" w:color="000000"/>
            </w:tcBorders>
          </w:tcPr>
          <w:p w14:paraId="00219DDF" w14:textId="77777777" w:rsidR="007F77BC" w:rsidRPr="003421FB" w:rsidRDefault="007F77BC" w:rsidP="0085783F">
            <w:pPr>
              <w:spacing w:after="0"/>
              <w:jc w:val="center"/>
              <w:rPr>
                <w:rFonts w:ascii="Times New Roman" w:hAnsi="Times New Roman"/>
                <w:b/>
              </w:rPr>
            </w:pPr>
          </w:p>
        </w:tc>
      </w:tr>
      <w:tr w:rsidR="007F77BC" w:rsidRPr="003421FB" w14:paraId="77B024D7"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0EF32B"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2939D3F"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 xml:space="preserve">Практическое занятие 3. </w:t>
            </w:r>
            <w:r w:rsidRPr="003421FB">
              <w:rPr>
                <w:rFonts w:ascii="Times New Roman" w:hAnsi="Times New Roman"/>
                <w:shd w:val="clear" w:color="auto" w:fill="FFFFFF"/>
              </w:rPr>
              <w:t>Разработка плана по проведению беседы с использованием репродукции произведения искусства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40477EB" w14:textId="77777777" w:rsidR="007F77BC" w:rsidRPr="003421FB" w:rsidRDefault="007F77BC"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4" w:space="0" w:color="000000"/>
              <w:right w:val="single" w:sz="4" w:space="0" w:color="000000"/>
            </w:tcBorders>
          </w:tcPr>
          <w:p w14:paraId="5A7939ED" w14:textId="77777777" w:rsidR="007F77BC" w:rsidRPr="003421FB" w:rsidRDefault="007F77BC" w:rsidP="0085783F">
            <w:pPr>
              <w:spacing w:after="0"/>
              <w:jc w:val="center"/>
              <w:rPr>
                <w:rFonts w:ascii="Times New Roman" w:hAnsi="Times New Roman"/>
              </w:rPr>
            </w:pPr>
          </w:p>
        </w:tc>
      </w:tr>
      <w:tr w:rsidR="007F77BC" w:rsidRPr="003421FB" w14:paraId="632A8408"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8253F3"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1DB7742"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 xml:space="preserve">Практическое занятие 4. </w:t>
            </w:r>
            <w:r w:rsidRPr="003421FB">
              <w:rPr>
                <w:rFonts w:ascii="Times New Roman" w:hAnsi="Times New Roman"/>
                <w:shd w:val="clear" w:color="auto" w:fill="FFFFFF"/>
              </w:rPr>
              <w:t>Разработка виртуальной экскурсии</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B7ADA9F" w14:textId="77777777" w:rsidR="007F77BC" w:rsidRPr="003421FB" w:rsidRDefault="007F77BC"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4" w:space="0" w:color="000000"/>
              <w:right w:val="single" w:sz="4" w:space="0" w:color="000000"/>
            </w:tcBorders>
          </w:tcPr>
          <w:p w14:paraId="2321CFB8" w14:textId="77777777" w:rsidR="007F77BC" w:rsidRPr="003421FB" w:rsidRDefault="007F77BC" w:rsidP="0085783F">
            <w:pPr>
              <w:spacing w:after="0"/>
              <w:jc w:val="center"/>
              <w:rPr>
                <w:rFonts w:ascii="Times New Roman" w:hAnsi="Times New Roman"/>
              </w:rPr>
            </w:pPr>
          </w:p>
        </w:tc>
      </w:tr>
      <w:tr w:rsidR="007F77BC" w:rsidRPr="003421FB" w14:paraId="15A1DD8B"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181DF7"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5427E9F"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 xml:space="preserve">Практическое занятие 5. </w:t>
            </w:r>
            <w:r w:rsidRPr="003421FB">
              <w:rPr>
                <w:rFonts w:ascii="Times New Roman" w:hAnsi="Times New Roman"/>
              </w:rPr>
              <w:t>Подбор картотеки с сюжетно-ролевыми и дидактическими играми по заявленной тематик</w:t>
            </w:r>
            <w:r w:rsidRPr="003421FB">
              <w:rPr>
                <w:rFonts w:ascii="Times New Roman" w:hAnsi="Times New Roman"/>
                <w:b/>
                <w:bCs/>
              </w:rPr>
              <w:t>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3007733" w14:textId="77777777" w:rsidR="007F77BC" w:rsidRPr="003421FB" w:rsidRDefault="007F77BC"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4" w:space="0" w:color="000000"/>
              <w:right w:val="single" w:sz="4" w:space="0" w:color="000000"/>
            </w:tcBorders>
          </w:tcPr>
          <w:p w14:paraId="63E9A668" w14:textId="77777777" w:rsidR="007F77BC" w:rsidRPr="003421FB" w:rsidRDefault="007F77BC" w:rsidP="0085783F">
            <w:pPr>
              <w:spacing w:after="0"/>
              <w:jc w:val="center"/>
              <w:rPr>
                <w:rFonts w:ascii="Times New Roman" w:hAnsi="Times New Roman"/>
              </w:rPr>
            </w:pPr>
          </w:p>
        </w:tc>
      </w:tr>
      <w:tr w:rsidR="007F77BC" w:rsidRPr="003421FB" w14:paraId="54DD053D"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BCD756"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09E0723"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 xml:space="preserve">Практическое занятие 6. </w:t>
            </w:r>
            <w:r w:rsidRPr="003421FB">
              <w:rPr>
                <w:rFonts w:ascii="Times New Roman" w:hAnsi="Times New Roman"/>
              </w:rPr>
              <w:t>Разработка схемы анализа произведения искусства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9849E28" w14:textId="77777777" w:rsidR="007F77BC" w:rsidRPr="003421FB" w:rsidRDefault="007F77BC"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4" w:space="0" w:color="000000"/>
              <w:bottom w:val="single" w:sz="4" w:space="0" w:color="000000"/>
              <w:right w:val="single" w:sz="4" w:space="0" w:color="000000"/>
            </w:tcBorders>
          </w:tcPr>
          <w:p w14:paraId="4FB45992" w14:textId="77777777" w:rsidR="007F77BC" w:rsidRPr="003421FB" w:rsidRDefault="007F77BC" w:rsidP="0085783F">
            <w:pPr>
              <w:spacing w:after="0"/>
              <w:jc w:val="center"/>
              <w:rPr>
                <w:rFonts w:ascii="Times New Roman" w:hAnsi="Times New Roman"/>
              </w:rPr>
            </w:pPr>
          </w:p>
        </w:tc>
      </w:tr>
      <w:tr w:rsidR="002821B3" w:rsidRPr="003421FB" w14:paraId="08E1C798"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E1ECEC6" w14:textId="77777777" w:rsidR="002821B3" w:rsidRPr="003421FB" w:rsidRDefault="002821B3" w:rsidP="00DA6668">
            <w:pPr>
              <w:spacing w:after="0"/>
              <w:rPr>
                <w:rFonts w:ascii="Times New Roman" w:hAnsi="Times New Roman"/>
              </w:rPr>
            </w:pPr>
            <w:r w:rsidRPr="003421FB">
              <w:rPr>
                <w:rFonts w:ascii="Times New Roman" w:hAnsi="Times New Roman"/>
                <w:b/>
                <w:bCs/>
              </w:rPr>
              <w:t>Тема 4.3. Технология развития продуктивных видов деятельности у детей дошкольного возраста</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EEF650F" w14:textId="77777777" w:rsidR="002821B3" w:rsidRPr="003421FB" w:rsidRDefault="002821B3" w:rsidP="00DA6668">
            <w:pPr>
              <w:shd w:val="clear" w:color="auto" w:fill="FFFFFF"/>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104D635"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18/18</w:t>
            </w:r>
          </w:p>
        </w:tc>
        <w:tc>
          <w:tcPr>
            <w:tcW w:w="708" w:type="pct"/>
            <w:tcBorders>
              <w:top w:val="single" w:sz="4" w:space="0" w:color="000000"/>
              <w:left w:val="single" w:sz="4" w:space="0" w:color="000000"/>
              <w:bottom w:val="single" w:sz="4" w:space="0" w:color="000000"/>
              <w:right w:val="single" w:sz="4" w:space="0" w:color="000000"/>
            </w:tcBorders>
          </w:tcPr>
          <w:p w14:paraId="319A55FE" w14:textId="77777777" w:rsidR="002821B3" w:rsidRPr="003421FB" w:rsidRDefault="002821B3" w:rsidP="0085783F">
            <w:pPr>
              <w:spacing w:after="0"/>
              <w:jc w:val="center"/>
              <w:rPr>
                <w:rFonts w:ascii="Times New Roman" w:hAnsi="Times New Roman"/>
                <w:b/>
              </w:rPr>
            </w:pPr>
          </w:p>
        </w:tc>
      </w:tr>
      <w:tr w:rsidR="007F77BC" w:rsidRPr="003421FB" w14:paraId="49CBF072"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B2DAC9"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0803AEE" w14:textId="77777777" w:rsidR="007F77BC" w:rsidRPr="003421FB" w:rsidRDefault="007F77BC" w:rsidP="00DA6668">
            <w:pPr>
              <w:spacing w:after="0"/>
              <w:jc w:val="both"/>
              <w:rPr>
                <w:rFonts w:ascii="Times New Roman" w:hAnsi="Times New Roman"/>
              </w:rPr>
            </w:pPr>
            <w:r w:rsidRPr="003421FB">
              <w:rPr>
                <w:rFonts w:ascii="Times New Roman" w:hAnsi="Times New Roman"/>
              </w:rPr>
              <w:t>Особенности обучения рисованию детей разных возрастных групп. Технология обучения аппликации. Технология обучения конструированию. Технология обучения декоративной деятельности  </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2619FD1" w14:textId="77777777" w:rsidR="007F77BC" w:rsidRPr="003421FB" w:rsidRDefault="007F77BC" w:rsidP="00DA6668">
            <w:pPr>
              <w:spacing w:after="0"/>
              <w:jc w:val="center"/>
              <w:rPr>
                <w:rFonts w:ascii="Times New Roman" w:hAnsi="Times New Roman"/>
              </w:rPr>
            </w:pPr>
            <w:r w:rsidRPr="003421FB">
              <w:rPr>
                <w:rFonts w:ascii="Times New Roman" w:hAnsi="Times New Roman"/>
              </w:rPr>
              <w:t>8</w:t>
            </w:r>
          </w:p>
        </w:tc>
        <w:tc>
          <w:tcPr>
            <w:tcW w:w="708" w:type="pct"/>
            <w:vMerge w:val="restart"/>
            <w:tcBorders>
              <w:top w:val="single" w:sz="4" w:space="0" w:color="000000"/>
              <w:left w:val="single" w:sz="4" w:space="0" w:color="000000"/>
              <w:right w:val="single" w:sz="4" w:space="0" w:color="000000"/>
            </w:tcBorders>
          </w:tcPr>
          <w:p w14:paraId="586FC7FF"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53585A6D"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7F91EACD"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663CE938" w14:textId="1BE9A732"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519CEDD4"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D41CDB"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763D66C"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C25D768"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10</w:t>
            </w:r>
          </w:p>
        </w:tc>
        <w:tc>
          <w:tcPr>
            <w:tcW w:w="708" w:type="pct"/>
            <w:vMerge/>
            <w:tcBorders>
              <w:left w:val="single" w:sz="4" w:space="0" w:color="000000"/>
              <w:right w:val="single" w:sz="4" w:space="0" w:color="000000"/>
            </w:tcBorders>
          </w:tcPr>
          <w:p w14:paraId="62C59974" w14:textId="77777777" w:rsidR="007F77BC" w:rsidRPr="003421FB" w:rsidRDefault="007F77BC" w:rsidP="0085783F">
            <w:pPr>
              <w:spacing w:after="0"/>
              <w:jc w:val="center"/>
              <w:rPr>
                <w:rFonts w:ascii="Times New Roman" w:hAnsi="Times New Roman"/>
                <w:b/>
              </w:rPr>
            </w:pPr>
          </w:p>
        </w:tc>
      </w:tr>
      <w:tr w:rsidR="007F77BC" w:rsidRPr="003421FB" w14:paraId="3C66605B"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5CAD12"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A6830DA"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 xml:space="preserve">Практическое занятие 7. </w:t>
            </w:r>
            <w:r w:rsidRPr="003421FB">
              <w:rPr>
                <w:rFonts w:ascii="Times New Roman" w:hAnsi="Times New Roman"/>
              </w:rPr>
              <w:t>Разработка конспекта по организации и проведению продуктивной деятельности: рисование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A270691"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right w:val="single" w:sz="4" w:space="0" w:color="000000"/>
            </w:tcBorders>
          </w:tcPr>
          <w:p w14:paraId="7633CDAD" w14:textId="77777777" w:rsidR="007F77BC" w:rsidRPr="003421FB" w:rsidRDefault="007F77BC" w:rsidP="0085783F">
            <w:pPr>
              <w:spacing w:after="0"/>
              <w:jc w:val="center"/>
              <w:rPr>
                <w:rFonts w:ascii="Times New Roman" w:hAnsi="Times New Roman"/>
              </w:rPr>
            </w:pPr>
          </w:p>
        </w:tc>
      </w:tr>
      <w:tr w:rsidR="007F77BC" w:rsidRPr="003421FB" w14:paraId="2D34F585"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8B5C4C"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360B644"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 xml:space="preserve">Практическое занятие 8. </w:t>
            </w:r>
            <w:r w:rsidRPr="003421FB">
              <w:rPr>
                <w:rFonts w:ascii="Times New Roman" w:hAnsi="Times New Roman"/>
              </w:rPr>
              <w:t>Разработка конспекта по организации и проведению  продуктивной деятельности: аппликация</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03CFC56"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right w:val="single" w:sz="4" w:space="0" w:color="000000"/>
            </w:tcBorders>
          </w:tcPr>
          <w:p w14:paraId="2EA93A79" w14:textId="77777777" w:rsidR="007F77BC" w:rsidRPr="003421FB" w:rsidRDefault="007F77BC" w:rsidP="0085783F">
            <w:pPr>
              <w:spacing w:after="0"/>
              <w:jc w:val="center"/>
              <w:rPr>
                <w:rFonts w:ascii="Times New Roman" w:hAnsi="Times New Roman"/>
              </w:rPr>
            </w:pPr>
          </w:p>
        </w:tc>
      </w:tr>
      <w:tr w:rsidR="007F77BC" w:rsidRPr="003421FB" w14:paraId="38D6DD41"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BBC6AE"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5C1F979"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 xml:space="preserve">Практическое занятие 9. </w:t>
            </w:r>
            <w:r w:rsidRPr="003421FB">
              <w:rPr>
                <w:rFonts w:ascii="Times New Roman" w:hAnsi="Times New Roman"/>
              </w:rPr>
              <w:t>Разработка конспекта по организации и проведению  продуктивной деятельности: лепка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D8C5EE3"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right w:val="single" w:sz="4" w:space="0" w:color="000000"/>
            </w:tcBorders>
          </w:tcPr>
          <w:p w14:paraId="3D2112B1" w14:textId="77777777" w:rsidR="007F77BC" w:rsidRPr="003421FB" w:rsidRDefault="007F77BC" w:rsidP="0085783F">
            <w:pPr>
              <w:spacing w:after="0"/>
              <w:jc w:val="center"/>
              <w:rPr>
                <w:rFonts w:ascii="Times New Roman" w:hAnsi="Times New Roman"/>
              </w:rPr>
            </w:pPr>
          </w:p>
        </w:tc>
      </w:tr>
      <w:tr w:rsidR="007F77BC" w:rsidRPr="003421FB" w14:paraId="7408346C"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F2CEFF"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EFBD1F1"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 xml:space="preserve">Практическое занятие 10. </w:t>
            </w:r>
            <w:r w:rsidRPr="003421FB">
              <w:rPr>
                <w:rFonts w:ascii="Times New Roman" w:hAnsi="Times New Roman"/>
              </w:rPr>
              <w:t>Разработка конспекта по организации и проведению  продуктивной деятельности: конструирование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DB20B6D"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right w:val="single" w:sz="4" w:space="0" w:color="000000"/>
            </w:tcBorders>
          </w:tcPr>
          <w:p w14:paraId="426D3E9F" w14:textId="77777777" w:rsidR="007F77BC" w:rsidRPr="003421FB" w:rsidRDefault="007F77BC" w:rsidP="0085783F">
            <w:pPr>
              <w:spacing w:after="0"/>
              <w:jc w:val="center"/>
              <w:rPr>
                <w:rFonts w:ascii="Times New Roman" w:hAnsi="Times New Roman"/>
              </w:rPr>
            </w:pPr>
          </w:p>
        </w:tc>
      </w:tr>
      <w:tr w:rsidR="007F77BC" w:rsidRPr="003421FB" w14:paraId="097C6CA5"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D00B31"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D4A4FA9"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Практическое занятие 11.</w:t>
            </w:r>
            <w:r w:rsidRPr="003421FB">
              <w:rPr>
                <w:rFonts w:ascii="Times New Roman" w:hAnsi="Times New Roman"/>
              </w:rPr>
              <w:t xml:space="preserve"> Методика организации и проведения продуктивной деятельности: декоративная деятельность</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6DEDFC8"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bottom w:val="single" w:sz="4" w:space="0" w:color="000000"/>
              <w:right w:val="single" w:sz="4" w:space="0" w:color="000000"/>
            </w:tcBorders>
          </w:tcPr>
          <w:p w14:paraId="0F3BF03F" w14:textId="77777777" w:rsidR="007F77BC" w:rsidRPr="003421FB" w:rsidRDefault="007F77BC" w:rsidP="0085783F">
            <w:pPr>
              <w:spacing w:after="0"/>
              <w:jc w:val="center"/>
              <w:rPr>
                <w:rFonts w:ascii="Times New Roman" w:hAnsi="Times New Roman"/>
              </w:rPr>
            </w:pPr>
          </w:p>
        </w:tc>
      </w:tr>
      <w:tr w:rsidR="002821B3" w:rsidRPr="003421FB" w14:paraId="3A772D2E"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5609B8F" w14:textId="77777777" w:rsidR="002821B3" w:rsidRPr="003421FB" w:rsidRDefault="002821B3" w:rsidP="00DA6668">
            <w:pPr>
              <w:spacing w:after="0"/>
              <w:rPr>
                <w:rFonts w:ascii="Times New Roman" w:hAnsi="Times New Roman"/>
              </w:rPr>
            </w:pPr>
            <w:r w:rsidRPr="003421FB">
              <w:rPr>
                <w:rFonts w:ascii="Times New Roman" w:hAnsi="Times New Roman"/>
                <w:b/>
                <w:bCs/>
              </w:rPr>
              <w:t>Раздел 5. Педагогическая деятельность по проектированию  процесса речевого развития детей раннего и дошкольного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663C7777"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22/22</w:t>
            </w:r>
          </w:p>
        </w:tc>
        <w:tc>
          <w:tcPr>
            <w:tcW w:w="708" w:type="pct"/>
            <w:tcBorders>
              <w:top w:val="single" w:sz="4" w:space="0" w:color="000000"/>
              <w:left w:val="single" w:sz="4" w:space="0" w:color="000000"/>
              <w:bottom w:val="single" w:sz="4" w:space="0" w:color="000000"/>
              <w:right w:val="single" w:sz="4" w:space="0" w:color="000000"/>
            </w:tcBorders>
          </w:tcPr>
          <w:p w14:paraId="38C00B1D" w14:textId="77777777" w:rsidR="002821B3" w:rsidRPr="003421FB" w:rsidRDefault="002821B3" w:rsidP="0085783F">
            <w:pPr>
              <w:spacing w:after="0"/>
              <w:jc w:val="center"/>
              <w:rPr>
                <w:rFonts w:ascii="Times New Roman" w:hAnsi="Times New Roman"/>
                <w:b/>
              </w:rPr>
            </w:pPr>
          </w:p>
        </w:tc>
      </w:tr>
      <w:tr w:rsidR="002821B3" w:rsidRPr="003421FB" w14:paraId="39522169"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90D08CB" w14:textId="77777777" w:rsidR="002821B3" w:rsidRPr="003421FB" w:rsidRDefault="002821B3" w:rsidP="00DA6668">
            <w:pPr>
              <w:spacing w:after="0"/>
              <w:rPr>
                <w:rFonts w:ascii="Times New Roman" w:hAnsi="Times New Roman"/>
              </w:rPr>
            </w:pPr>
            <w:r w:rsidRPr="003421FB">
              <w:rPr>
                <w:rFonts w:ascii="Times New Roman" w:hAnsi="Times New Roman"/>
                <w:b/>
                <w:bCs/>
              </w:rPr>
              <w:t>МДК 02.05 Методика развития речи детей раннего и дошкольного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5417075F"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72/72</w:t>
            </w:r>
          </w:p>
        </w:tc>
        <w:tc>
          <w:tcPr>
            <w:tcW w:w="708" w:type="pct"/>
            <w:tcBorders>
              <w:top w:val="single" w:sz="4" w:space="0" w:color="000000"/>
              <w:left w:val="single" w:sz="4" w:space="0" w:color="000000"/>
              <w:bottom w:val="single" w:sz="4" w:space="0" w:color="000000"/>
              <w:right w:val="single" w:sz="4" w:space="0" w:color="000000"/>
            </w:tcBorders>
          </w:tcPr>
          <w:p w14:paraId="1282A720" w14:textId="77777777" w:rsidR="002821B3" w:rsidRPr="003421FB" w:rsidRDefault="002821B3" w:rsidP="0085783F">
            <w:pPr>
              <w:spacing w:after="0"/>
              <w:jc w:val="center"/>
              <w:rPr>
                <w:rFonts w:ascii="Times New Roman" w:hAnsi="Times New Roman"/>
                <w:b/>
              </w:rPr>
            </w:pPr>
          </w:p>
        </w:tc>
      </w:tr>
      <w:tr w:rsidR="002821B3" w:rsidRPr="003421FB" w14:paraId="2EADB5EE"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ED8881F" w14:textId="77777777" w:rsidR="002821B3" w:rsidRPr="003421FB" w:rsidRDefault="002821B3" w:rsidP="00DA6668">
            <w:pPr>
              <w:spacing w:after="0"/>
              <w:rPr>
                <w:rFonts w:ascii="Times New Roman" w:hAnsi="Times New Roman"/>
              </w:rPr>
            </w:pPr>
            <w:r w:rsidRPr="003421FB">
              <w:rPr>
                <w:rFonts w:ascii="Times New Roman" w:hAnsi="Times New Roman"/>
                <w:b/>
                <w:bCs/>
              </w:rPr>
              <w:t>Тема 5.1. Методика развития речи</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3EAD1F8"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 </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2860697"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7/7</w:t>
            </w:r>
          </w:p>
        </w:tc>
        <w:tc>
          <w:tcPr>
            <w:tcW w:w="708" w:type="pct"/>
            <w:tcBorders>
              <w:top w:val="single" w:sz="4" w:space="0" w:color="000000"/>
              <w:left w:val="single" w:sz="4" w:space="0" w:color="000000"/>
              <w:bottom w:val="single" w:sz="4" w:space="0" w:color="000000"/>
              <w:right w:val="single" w:sz="4" w:space="0" w:color="000000"/>
            </w:tcBorders>
          </w:tcPr>
          <w:p w14:paraId="3AB78D1F" w14:textId="77777777" w:rsidR="002821B3" w:rsidRPr="003421FB" w:rsidRDefault="002821B3" w:rsidP="0085783F">
            <w:pPr>
              <w:spacing w:after="0"/>
              <w:jc w:val="center"/>
              <w:rPr>
                <w:rFonts w:ascii="Times New Roman" w:hAnsi="Times New Roman"/>
                <w:b/>
              </w:rPr>
            </w:pPr>
          </w:p>
        </w:tc>
      </w:tr>
      <w:tr w:rsidR="007F77BC" w:rsidRPr="003421FB" w14:paraId="4C875E4E"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2932DE"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C914C76"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rPr>
              <w:t>Методика развития речи как научная дисциплина, ее предмет, фундаментальные и прикладные задачи. Связь методики с другими науками. Становление методики развития речи как науки.  </w:t>
            </w:r>
          </w:p>
          <w:p w14:paraId="0D2F0E3B"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rPr>
              <w:t>Особенности речевого развития детей раннего и дошкольного возраста. Цель работы воспитателя по развитию речи. Задачи речевого развития детей раннего и дошкольного возраста в разных возрастных группах. Направления речевого развития. Методические принципы развития речи.</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141AC39" w14:textId="77777777" w:rsidR="007F77BC" w:rsidRPr="003421FB" w:rsidRDefault="007F77BC" w:rsidP="00DA6668">
            <w:pPr>
              <w:spacing w:after="0"/>
              <w:jc w:val="center"/>
              <w:rPr>
                <w:rFonts w:ascii="Times New Roman" w:hAnsi="Times New Roman"/>
              </w:rPr>
            </w:pPr>
            <w:r w:rsidRPr="003421FB">
              <w:rPr>
                <w:rFonts w:ascii="Times New Roman" w:hAnsi="Times New Roman"/>
              </w:rPr>
              <w:t>4</w:t>
            </w:r>
          </w:p>
        </w:tc>
        <w:tc>
          <w:tcPr>
            <w:tcW w:w="708" w:type="pct"/>
            <w:vMerge w:val="restart"/>
            <w:tcBorders>
              <w:top w:val="single" w:sz="4" w:space="0" w:color="000000"/>
              <w:left w:val="single" w:sz="4" w:space="0" w:color="000000"/>
              <w:right w:val="single" w:sz="4" w:space="0" w:color="000000"/>
            </w:tcBorders>
          </w:tcPr>
          <w:p w14:paraId="273296BB"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5ACD57C7"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12AD50F3"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2F78E8CA" w14:textId="1E074416"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22E12E14"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39B6C6"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12574A4"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4F87F96"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3</w:t>
            </w:r>
          </w:p>
        </w:tc>
        <w:tc>
          <w:tcPr>
            <w:tcW w:w="708" w:type="pct"/>
            <w:vMerge/>
            <w:tcBorders>
              <w:left w:val="single" w:sz="4" w:space="0" w:color="000000"/>
              <w:right w:val="single" w:sz="4" w:space="0" w:color="000000"/>
            </w:tcBorders>
          </w:tcPr>
          <w:p w14:paraId="5C4374B5" w14:textId="77777777" w:rsidR="007F77BC" w:rsidRPr="003421FB" w:rsidRDefault="007F77BC" w:rsidP="0085783F">
            <w:pPr>
              <w:spacing w:after="0"/>
              <w:jc w:val="center"/>
              <w:rPr>
                <w:rFonts w:ascii="Times New Roman" w:hAnsi="Times New Roman"/>
                <w:b/>
              </w:rPr>
            </w:pPr>
          </w:p>
        </w:tc>
      </w:tr>
      <w:tr w:rsidR="007F77BC" w:rsidRPr="003421FB" w14:paraId="66B17A23"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B18571"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C59012A"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1. </w:t>
            </w:r>
            <w:r w:rsidRPr="003421FB">
              <w:rPr>
                <w:rFonts w:ascii="Times New Roman" w:hAnsi="Times New Roman"/>
              </w:rPr>
              <w:t>Особенности речевого развития детей раннего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D8E7C2E" w14:textId="77777777" w:rsidR="007F77BC" w:rsidRPr="003421FB" w:rsidRDefault="007F77BC"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4" w:space="0" w:color="000000"/>
              <w:right w:val="single" w:sz="4" w:space="0" w:color="000000"/>
            </w:tcBorders>
          </w:tcPr>
          <w:p w14:paraId="1E3EB4F9" w14:textId="77777777" w:rsidR="007F77BC" w:rsidRPr="003421FB" w:rsidRDefault="007F77BC" w:rsidP="0085783F">
            <w:pPr>
              <w:spacing w:after="0"/>
              <w:jc w:val="center"/>
              <w:rPr>
                <w:rFonts w:ascii="Times New Roman" w:hAnsi="Times New Roman"/>
              </w:rPr>
            </w:pPr>
          </w:p>
        </w:tc>
      </w:tr>
      <w:tr w:rsidR="007F77BC" w:rsidRPr="003421FB" w14:paraId="447033AE"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A78E12"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4021DF5"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2. </w:t>
            </w:r>
            <w:r w:rsidRPr="003421FB">
              <w:rPr>
                <w:rFonts w:ascii="Times New Roman" w:hAnsi="Times New Roman"/>
              </w:rPr>
              <w:t>Особенности речевого развития детей дошкольного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0441C8A" w14:textId="77777777" w:rsidR="007F77BC" w:rsidRPr="003421FB" w:rsidRDefault="007F77BC"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4" w:space="0" w:color="000000"/>
              <w:right w:val="single" w:sz="4" w:space="0" w:color="000000"/>
            </w:tcBorders>
          </w:tcPr>
          <w:p w14:paraId="0007C07D" w14:textId="77777777" w:rsidR="007F77BC" w:rsidRPr="003421FB" w:rsidRDefault="007F77BC" w:rsidP="0085783F">
            <w:pPr>
              <w:spacing w:after="0"/>
              <w:jc w:val="center"/>
              <w:rPr>
                <w:rFonts w:ascii="Times New Roman" w:hAnsi="Times New Roman"/>
              </w:rPr>
            </w:pPr>
          </w:p>
        </w:tc>
      </w:tr>
      <w:tr w:rsidR="007F77BC" w:rsidRPr="003421FB" w14:paraId="0EC1D027"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7B83DD"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07E7ABE"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3. </w:t>
            </w:r>
            <w:r w:rsidRPr="003421FB">
              <w:rPr>
                <w:rFonts w:ascii="Times New Roman" w:hAnsi="Times New Roman"/>
              </w:rPr>
              <w:t>Характеристика речевого развития детей дошкольного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F37B379" w14:textId="77777777" w:rsidR="007F77BC" w:rsidRPr="003421FB" w:rsidRDefault="007F77BC"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4" w:space="0" w:color="000000"/>
              <w:bottom w:val="single" w:sz="4" w:space="0" w:color="000000"/>
              <w:right w:val="single" w:sz="4" w:space="0" w:color="000000"/>
            </w:tcBorders>
          </w:tcPr>
          <w:p w14:paraId="46ED0ABD" w14:textId="77777777" w:rsidR="007F77BC" w:rsidRPr="003421FB" w:rsidRDefault="007F77BC" w:rsidP="0085783F">
            <w:pPr>
              <w:spacing w:after="0"/>
              <w:jc w:val="center"/>
              <w:rPr>
                <w:rFonts w:ascii="Times New Roman" w:hAnsi="Times New Roman"/>
              </w:rPr>
            </w:pPr>
          </w:p>
        </w:tc>
      </w:tr>
      <w:tr w:rsidR="002821B3" w:rsidRPr="003421FB" w14:paraId="6E37E172"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C5B1354" w14:textId="77777777" w:rsidR="002821B3" w:rsidRPr="003421FB" w:rsidRDefault="002821B3" w:rsidP="00DA6668">
            <w:pPr>
              <w:spacing w:after="0"/>
              <w:rPr>
                <w:rFonts w:ascii="Times New Roman" w:hAnsi="Times New Roman"/>
              </w:rPr>
            </w:pPr>
            <w:r w:rsidRPr="003421FB">
              <w:rPr>
                <w:rFonts w:ascii="Times New Roman" w:hAnsi="Times New Roman"/>
                <w:b/>
                <w:bCs/>
              </w:rPr>
              <w:t>Тема 5.2. Методические основы развития речи в дошкольном возрасте</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D0148F9"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5592891"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5/5</w:t>
            </w:r>
          </w:p>
        </w:tc>
        <w:tc>
          <w:tcPr>
            <w:tcW w:w="708" w:type="pct"/>
            <w:tcBorders>
              <w:top w:val="single" w:sz="4" w:space="0" w:color="000000"/>
              <w:left w:val="single" w:sz="4" w:space="0" w:color="000000"/>
              <w:bottom w:val="single" w:sz="4" w:space="0" w:color="000000"/>
              <w:right w:val="single" w:sz="4" w:space="0" w:color="000000"/>
            </w:tcBorders>
          </w:tcPr>
          <w:p w14:paraId="4875E751" w14:textId="77777777" w:rsidR="002821B3" w:rsidRPr="003421FB" w:rsidRDefault="002821B3" w:rsidP="0085783F">
            <w:pPr>
              <w:spacing w:after="0"/>
              <w:jc w:val="center"/>
              <w:rPr>
                <w:rFonts w:ascii="Times New Roman" w:hAnsi="Times New Roman"/>
                <w:b/>
              </w:rPr>
            </w:pPr>
          </w:p>
        </w:tc>
      </w:tr>
      <w:tr w:rsidR="007F77BC" w:rsidRPr="003421FB" w14:paraId="4D20DD91"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D0B624"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1E87A4B"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rPr>
              <w:t xml:space="preserve">Требования к содержанию и речевой подготовке детей дошкольного возраста по ФГОС ДО. Содержание программных требований к различным сторонам речи и их усложнение по </w:t>
            </w:r>
            <w:r w:rsidRPr="003421FB">
              <w:rPr>
                <w:rFonts w:ascii="Times New Roman" w:hAnsi="Times New Roman"/>
              </w:rPr>
              <w:lastRenderedPageBreak/>
              <w:t>возрастным группам.  Преемственность программ развития речи и обучения родному языку в ДОО и в школе.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EA8426D" w14:textId="77777777" w:rsidR="007F77BC" w:rsidRPr="003421FB" w:rsidRDefault="007F77BC" w:rsidP="00DA6668">
            <w:pPr>
              <w:spacing w:after="0"/>
              <w:jc w:val="center"/>
              <w:rPr>
                <w:rFonts w:ascii="Times New Roman" w:hAnsi="Times New Roman"/>
              </w:rPr>
            </w:pPr>
            <w:r w:rsidRPr="003421FB">
              <w:rPr>
                <w:rFonts w:ascii="Times New Roman" w:hAnsi="Times New Roman"/>
              </w:rPr>
              <w:lastRenderedPageBreak/>
              <w:t>2</w:t>
            </w:r>
          </w:p>
        </w:tc>
        <w:tc>
          <w:tcPr>
            <w:tcW w:w="708" w:type="pct"/>
            <w:vMerge w:val="restart"/>
            <w:tcBorders>
              <w:top w:val="single" w:sz="4" w:space="0" w:color="000000"/>
              <w:left w:val="single" w:sz="4" w:space="0" w:color="000000"/>
              <w:right w:val="single" w:sz="4" w:space="0" w:color="000000"/>
            </w:tcBorders>
          </w:tcPr>
          <w:p w14:paraId="50D2EECD"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471FFE1F"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3164C853"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38090566" w14:textId="0265E28F"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lastRenderedPageBreak/>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1D4DD61B"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E0D068"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4BA7D942"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1468AA7"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3</w:t>
            </w:r>
          </w:p>
        </w:tc>
        <w:tc>
          <w:tcPr>
            <w:tcW w:w="708" w:type="pct"/>
            <w:vMerge/>
            <w:tcBorders>
              <w:left w:val="single" w:sz="4" w:space="0" w:color="000000"/>
              <w:right w:val="single" w:sz="4" w:space="0" w:color="000000"/>
            </w:tcBorders>
          </w:tcPr>
          <w:p w14:paraId="0A41E729" w14:textId="77777777" w:rsidR="007F77BC" w:rsidRPr="003421FB" w:rsidRDefault="007F77BC" w:rsidP="0085783F">
            <w:pPr>
              <w:spacing w:after="0"/>
              <w:jc w:val="center"/>
              <w:rPr>
                <w:rFonts w:ascii="Times New Roman" w:hAnsi="Times New Roman"/>
                <w:b/>
              </w:rPr>
            </w:pPr>
          </w:p>
        </w:tc>
      </w:tr>
      <w:tr w:rsidR="007F77BC" w:rsidRPr="003421FB" w14:paraId="67D746B9"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1B905A"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27DBA48"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4. </w:t>
            </w:r>
            <w:r w:rsidRPr="003421FB">
              <w:rPr>
                <w:rFonts w:ascii="Times New Roman" w:hAnsi="Times New Roman"/>
              </w:rPr>
              <w:t>Анализ задач развития речи и содержания разделов по речевому развитию детей в современных образовательных программах дошкольного образования в соответствии ФГОС ДО</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C601566"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right w:val="single" w:sz="4" w:space="0" w:color="000000"/>
            </w:tcBorders>
          </w:tcPr>
          <w:p w14:paraId="0D21E192" w14:textId="77777777" w:rsidR="007F77BC" w:rsidRPr="003421FB" w:rsidRDefault="007F77BC" w:rsidP="0085783F">
            <w:pPr>
              <w:spacing w:after="0"/>
              <w:jc w:val="center"/>
              <w:rPr>
                <w:rFonts w:ascii="Times New Roman" w:hAnsi="Times New Roman"/>
              </w:rPr>
            </w:pPr>
          </w:p>
        </w:tc>
      </w:tr>
      <w:tr w:rsidR="007F77BC" w:rsidRPr="003421FB" w14:paraId="51C1B9AE"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C1193F"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2F27143"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5. </w:t>
            </w:r>
            <w:r w:rsidRPr="003421FB">
              <w:rPr>
                <w:rFonts w:ascii="Times New Roman" w:hAnsi="Times New Roman"/>
              </w:rPr>
              <w:t>Оценка формулировки задач развития речи в технологических картах занятий в разных возрастных группах</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9EFD5FC" w14:textId="77777777" w:rsidR="007F77BC" w:rsidRPr="003421FB" w:rsidRDefault="007F77BC"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4" w:space="0" w:color="000000"/>
              <w:bottom w:val="single" w:sz="4" w:space="0" w:color="000000"/>
              <w:right w:val="single" w:sz="4" w:space="0" w:color="000000"/>
            </w:tcBorders>
          </w:tcPr>
          <w:p w14:paraId="20F0D255" w14:textId="77777777" w:rsidR="007F77BC" w:rsidRPr="003421FB" w:rsidRDefault="007F77BC" w:rsidP="0085783F">
            <w:pPr>
              <w:spacing w:after="0"/>
              <w:jc w:val="center"/>
              <w:rPr>
                <w:rFonts w:ascii="Times New Roman" w:hAnsi="Times New Roman"/>
              </w:rPr>
            </w:pPr>
          </w:p>
        </w:tc>
      </w:tr>
      <w:tr w:rsidR="002821B3" w:rsidRPr="003421FB" w14:paraId="0BD4D4F8"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FFD27E6" w14:textId="77777777" w:rsidR="002821B3" w:rsidRPr="003421FB" w:rsidRDefault="002821B3" w:rsidP="00DA6668">
            <w:pPr>
              <w:spacing w:after="0"/>
              <w:rPr>
                <w:rFonts w:ascii="Times New Roman" w:hAnsi="Times New Roman"/>
              </w:rPr>
            </w:pPr>
            <w:r w:rsidRPr="003421FB">
              <w:rPr>
                <w:rFonts w:ascii="Times New Roman" w:hAnsi="Times New Roman"/>
                <w:b/>
                <w:bCs/>
              </w:rPr>
              <w:t>Тема 5.3. Планирование работы по развитию речи детей в образовательно-воспитательном процессе</w:t>
            </w:r>
          </w:p>
        </w:tc>
        <w:tc>
          <w:tcPr>
            <w:tcW w:w="2168" w:type="pct"/>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7DF0544E"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7DF258E"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7/7</w:t>
            </w:r>
          </w:p>
        </w:tc>
        <w:tc>
          <w:tcPr>
            <w:tcW w:w="708" w:type="pct"/>
            <w:tcBorders>
              <w:top w:val="single" w:sz="4" w:space="0" w:color="000000"/>
              <w:left w:val="single" w:sz="4" w:space="0" w:color="000000"/>
              <w:bottom w:val="single" w:sz="4" w:space="0" w:color="000000"/>
              <w:right w:val="single" w:sz="4" w:space="0" w:color="000000"/>
            </w:tcBorders>
          </w:tcPr>
          <w:p w14:paraId="16B07DBF" w14:textId="77777777" w:rsidR="002821B3" w:rsidRPr="003421FB" w:rsidRDefault="002821B3" w:rsidP="0085783F">
            <w:pPr>
              <w:spacing w:after="0"/>
              <w:jc w:val="center"/>
              <w:rPr>
                <w:rFonts w:ascii="Times New Roman" w:hAnsi="Times New Roman"/>
                <w:b/>
              </w:rPr>
            </w:pPr>
          </w:p>
        </w:tc>
      </w:tr>
      <w:tr w:rsidR="007F77BC" w:rsidRPr="003421FB" w14:paraId="68BB63D4" w14:textId="77777777" w:rsidTr="007F77BC">
        <w:trPr>
          <w:trHeight w:val="1798"/>
        </w:trPr>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FAD3A1"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right w:val="single" w:sz="8" w:space="0" w:color="000000"/>
            </w:tcBorders>
            <w:shd w:val="clear" w:color="auto" w:fill="auto"/>
            <w:tcMar>
              <w:top w:w="100" w:type="dxa"/>
              <w:left w:w="100" w:type="dxa"/>
              <w:bottom w:w="100" w:type="dxa"/>
              <w:right w:w="100" w:type="dxa"/>
            </w:tcMar>
            <w:hideMark/>
          </w:tcPr>
          <w:p w14:paraId="7795C7C3"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rPr>
              <w:t>Общие требования к планированию. Комплексный подход к планированию.</w:t>
            </w:r>
          </w:p>
          <w:p w14:paraId="481D82D8"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rPr>
              <w:t>Учет принципов планирования по развитию речи. Соответствие планирования речевой работы с дошкольниками образовательной программе. Индивидуальная работа с детьми в плане воспитателя. Взаимодействие воспитателя и учителя-логопеда в ходе реализации работы по развитию и коррекции речи детей дошкольного возраста.</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F316DD0" w14:textId="77777777" w:rsidR="007F77BC" w:rsidRPr="003421FB" w:rsidRDefault="007F77BC" w:rsidP="00DA6668">
            <w:pPr>
              <w:spacing w:after="0"/>
              <w:jc w:val="center"/>
              <w:rPr>
                <w:rFonts w:ascii="Times New Roman" w:hAnsi="Times New Roman"/>
              </w:rPr>
            </w:pPr>
            <w:r w:rsidRPr="003421FB">
              <w:rPr>
                <w:rFonts w:ascii="Times New Roman" w:hAnsi="Times New Roman"/>
              </w:rPr>
              <w:t>4</w:t>
            </w:r>
          </w:p>
        </w:tc>
        <w:tc>
          <w:tcPr>
            <w:tcW w:w="708" w:type="pct"/>
            <w:vMerge w:val="restart"/>
            <w:tcBorders>
              <w:top w:val="single" w:sz="4" w:space="0" w:color="000000"/>
              <w:left w:val="single" w:sz="8" w:space="0" w:color="000000"/>
              <w:right w:val="single" w:sz="4" w:space="0" w:color="000000"/>
            </w:tcBorders>
          </w:tcPr>
          <w:p w14:paraId="472D987B"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3B3F895D"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0F859718"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018865F0" w14:textId="13023330"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1C197F1B"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F1AC55"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0D6D28E6"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hideMark/>
          </w:tcPr>
          <w:p w14:paraId="2FC6C850"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3</w:t>
            </w:r>
          </w:p>
        </w:tc>
        <w:tc>
          <w:tcPr>
            <w:tcW w:w="708" w:type="pct"/>
            <w:vMerge/>
            <w:tcBorders>
              <w:left w:val="single" w:sz="8" w:space="0" w:color="000000"/>
              <w:right w:val="single" w:sz="4" w:space="0" w:color="000000"/>
            </w:tcBorders>
          </w:tcPr>
          <w:p w14:paraId="77FF66D9" w14:textId="77777777" w:rsidR="007F77BC" w:rsidRPr="003421FB" w:rsidRDefault="007F77BC" w:rsidP="0085783F">
            <w:pPr>
              <w:spacing w:after="0"/>
              <w:jc w:val="center"/>
              <w:rPr>
                <w:rFonts w:ascii="Times New Roman" w:hAnsi="Times New Roman"/>
                <w:b/>
              </w:rPr>
            </w:pPr>
          </w:p>
        </w:tc>
      </w:tr>
      <w:tr w:rsidR="007F77BC" w:rsidRPr="003421FB" w14:paraId="2E8102BE"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2DF46B"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3067CE6"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Практическое занятие 6.</w:t>
            </w:r>
            <w:r w:rsidRPr="003421FB">
              <w:rPr>
                <w:rFonts w:ascii="Times New Roman" w:hAnsi="Times New Roman"/>
              </w:rPr>
              <w:t xml:space="preserve"> Анализ перспективных и календарных планов работы воспитателя по речевому развитию ребенка в разных возрастных группах.</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AF236BA" w14:textId="77777777" w:rsidR="007F77BC" w:rsidRPr="003421FB" w:rsidRDefault="007F77BC"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8" w:space="0" w:color="000000"/>
              <w:right w:val="single" w:sz="4" w:space="0" w:color="000000"/>
            </w:tcBorders>
          </w:tcPr>
          <w:p w14:paraId="392A8019" w14:textId="77777777" w:rsidR="007F77BC" w:rsidRPr="003421FB" w:rsidRDefault="007F77BC" w:rsidP="0085783F">
            <w:pPr>
              <w:spacing w:after="0"/>
              <w:jc w:val="center"/>
              <w:rPr>
                <w:rFonts w:ascii="Times New Roman" w:hAnsi="Times New Roman"/>
              </w:rPr>
            </w:pPr>
          </w:p>
        </w:tc>
      </w:tr>
      <w:tr w:rsidR="007F77BC" w:rsidRPr="003421FB" w14:paraId="5F57FB2E"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530DB0"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B40EA88"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7. </w:t>
            </w:r>
            <w:r w:rsidRPr="003421FB">
              <w:rPr>
                <w:rFonts w:ascii="Times New Roman" w:hAnsi="Times New Roman"/>
              </w:rPr>
              <w:t>Разработка перспективного и календарного плана речевого развития детей дошкольного возраста (для одной возрастной группы по выбору обучающегося)</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4725C30" w14:textId="77777777" w:rsidR="007F77BC" w:rsidRPr="003421FB" w:rsidRDefault="007F77BC"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8" w:space="0" w:color="000000"/>
              <w:right w:val="single" w:sz="4" w:space="0" w:color="000000"/>
            </w:tcBorders>
          </w:tcPr>
          <w:p w14:paraId="12479626" w14:textId="77777777" w:rsidR="007F77BC" w:rsidRPr="003421FB" w:rsidRDefault="007F77BC" w:rsidP="0085783F">
            <w:pPr>
              <w:spacing w:after="0"/>
              <w:jc w:val="center"/>
              <w:rPr>
                <w:rFonts w:ascii="Times New Roman" w:hAnsi="Times New Roman"/>
              </w:rPr>
            </w:pPr>
          </w:p>
        </w:tc>
      </w:tr>
      <w:tr w:rsidR="007F77BC" w:rsidRPr="003421FB" w14:paraId="27027DB0"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4C0993"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9181B86"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8. </w:t>
            </w:r>
            <w:r w:rsidRPr="003421FB">
              <w:rPr>
                <w:rFonts w:ascii="Times New Roman" w:hAnsi="Times New Roman"/>
              </w:rPr>
              <w:t xml:space="preserve">Особенности планирования </w:t>
            </w:r>
            <w:r w:rsidRPr="003421FB">
              <w:rPr>
                <w:rFonts w:ascii="Times New Roman" w:hAnsi="Times New Roman"/>
              </w:rPr>
              <w:lastRenderedPageBreak/>
              <w:t>индивидуальной работы с детьми с учетом рекомендаций учителя-логопеда</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CE4DCB1" w14:textId="77777777" w:rsidR="007F77BC" w:rsidRPr="003421FB" w:rsidRDefault="007F77BC" w:rsidP="00DA6668">
            <w:pPr>
              <w:spacing w:after="0"/>
              <w:jc w:val="center"/>
              <w:rPr>
                <w:rFonts w:ascii="Times New Roman" w:hAnsi="Times New Roman"/>
              </w:rPr>
            </w:pPr>
            <w:r w:rsidRPr="003421FB">
              <w:rPr>
                <w:rFonts w:ascii="Times New Roman" w:hAnsi="Times New Roman"/>
              </w:rPr>
              <w:lastRenderedPageBreak/>
              <w:t>1</w:t>
            </w:r>
          </w:p>
        </w:tc>
        <w:tc>
          <w:tcPr>
            <w:tcW w:w="708" w:type="pct"/>
            <w:vMerge/>
            <w:tcBorders>
              <w:left w:val="single" w:sz="8" w:space="0" w:color="000000"/>
              <w:bottom w:val="single" w:sz="4" w:space="0" w:color="000000"/>
              <w:right w:val="single" w:sz="4" w:space="0" w:color="000000"/>
            </w:tcBorders>
          </w:tcPr>
          <w:p w14:paraId="62F33343" w14:textId="77777777" w:rsidR="007F77BC" w:rsidRPr="003421FB" w:rsidRDefault="007F77BC" w:rsidP="0085783F">
            <w:pPr>
              <w:spacing w:after="0"/>
              <w:jc w:val="center"/>
              <w:rPr>
                <w:rFonts w:ascii="Times New Roman" w:hAnsi="Times New Roman"/>
              </w:rPr>
            </w:pPr>
          </w:p>
        </w:tc>
      </w:tr>
      <w:tr w:rsidR="002821B3" w:rsidRPr="003421FB" w14:paraId="233D9B7D"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59C9571" w14:textId="77777777" w:rsidR="002821B3" w:rsidRPr="003421FB" w:rsidRDefault="002821B3" w:rsidP="00DA6668">
            <w:pPr>
              <w:shd w:val="clear" w:color="auto" w:fill="FFFFFF"/>
              <w:spacing w:after="0"/>
              <w:rPr>
                <w:rFonts w:ascii="Times New Roman" w:hAnsi="Times New Roman"/>
              </w:rPr>
            </w:pPr>
            <w:r w:rsidRPr="003421FB">
              <w:rPr>
                <w:rFonts w:ascii="Times New Roman" w:hAnsi="Times New Roman"/>
                <w:b/>
                <w:bCs/>
              </w:rPr>
              <w:lastRenderedPageBreak/>
              <w:t>Тема 5.4. Средства развития речи детей дошкольного возраста</w:t>
            </w:r>
          </w:p>
        </w:tc>
        <w:tc>
          <w:tcPr>
            <w:tcW w:w="2168" w:type="pct"/>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031DD4FD"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A80A595"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3/3</w:t>
            </w:r>
          </w:p>
        </w:tc>
        <w:tc>
          <w:tcPr>
            <w:tcW w:w="708" w:type="pct"/>
            <w:tcBorders>
              <w:top w:val="single" w:sz="4" w:space="0" w:color="000000"/>
              <w:left w:val="single" w:sz="4" w:space="0" w:color="000000"/>
              <w:bottom w:val="single" w:sz="4" w:space="0" w:color="000000"/>
              <w:right w:val="single" w:sz="4" w:space="0" w:color="000000"/>
            </w:tcBorders>
          </w:tcPr>
          <w:p w14:paraId="245D1D66" w14:textId="77777777" w:rsidR="002821B3" w:rsidRPr="003421FB" w:rsidRDefault="002821B3" w:rsidP="0085783F">
            <w:pPr>
              <w:spacing w:after="0"/>
              <w:jc w:val="center"/>
              <w:rPr>
                <w:rFonts w:ascii="Times New Roman" w:hAnsi="Times New Roman"/>
                <w:b/>
              </w:rPr>
            </w:pPr>
          </w:p>
        </w:tc>
      </w:tr>
      <w:tr w:rsidR="007F77BC" w:rsidRPr="003421FB" w14:paraId="2601E9AD" w14:textId="77777777" w:rsidTr="00460ED8">
        <w:trPr>
          <w:trHeight w:val="2307"/>
        </w:trPr>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82BE30"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BC6FE9E"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rPr>
              <w:t>Средства реализации программы развития детской речи: обучение родному языку на занятиях; общения детей; общение детей и взрослых; ознакомление детей с детской художественной литературой.</w:t>
            </w:r>
          </w:p>
          <w:p w14:paraId="4C22E2AB"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rPr>
              <w:t>Речь воспитателя как средство развития речи детей. Культурная языковая среда: характеристика, способы создания.</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15E89EB"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val="restart"/>
            <w:tcBorders>
              <w:top w:val="single" w:sz="4" w:space="0" w:color="000000"/>
              <w:left w:val="single" w:sz="8" w:space="0" w:color="000000"/>
              <w:right w:val="single" w:sz="4" w:space="0" w:color="000000"/>
            </w:tcBorders>
          </w:tcPr>
          <w:p w14:paraId="2108C754"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68D394D7"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1801E635"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52DDE75E" w14:textId="1BE93A86"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6D26B6E3"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6E543C"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DA25916"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hideMark/>
          </w:tcPr>
          <w:p w14:paraId="68409248"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1</w:t>
            </w:r>
          </w:p>
        </w:tc>
        <w:tc>
          <w:tcPr>
            <w:tcW w:w="708" w:type="pct"/>
            <w:vMerge/>
            <w:tcBorders>
              <w:left w:val="single" w:sz="8" w:space="0" w:color="000000"/>
              <w:right w:val="single" w:sz="4" w:space="0" w:color="000000"/>
            </w:tcBorders>
          </w:tcPr>
          <w:p w14:paraId="1038C693" w14:textId="77777777" w:rsidR="007F77BC" w:rsidRPr="003421FB" w:rsidRDefault="007F77BC" w:rsidP="0085783F">
            <w:pPr>
              <w:spacing w:after="0"/>
              <w:jc w:val="center"/>
              <w:rPr>
                <w:rFonts w:ascii="Times New Roman" w:hAnsi="Times New Roman"/>
                <w:b/>
              </w:rPr>
            </w:pPr>
          </w:p>
        </w:tc>
      </w:tr>
      <w:tr w:rsidR="007F77BC" w:rsidRPr="003421FB" w14:paraId="1FD1C732"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43193B"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62B9C2B"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Практическое занятие 9.</w:t>
            </w:r>
            <w:r w:rsidRPr="003421FB">
              <w:rPr>
                <w:rFonts w:ascii="Times New Roman" w:hAnsi="Times New Roman"/>
              </w:rPr>
              <w:t xml:space="preserve"> Речевая компетентность воспитателя. Основные характеристики речи воспитателя как средства развития речи детей дошкольного возраста.</w:t>
            </w:r>
          </w:p>
        </w:tc>
        <w:tc>
          <w:tcPr>
            <w:tcW w:w="708" w:type="pct"/>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hideMark/>
          </w:tcPr>
          <w:p w14:paraId="5212C5C8" w14:textId="77777777" w:rsidR="007F77BC" w:rsidRPr="003421FB" w:rsidRDefault="007F77BC"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8" w:space="0" w:color="000000"/>
              <w:bottom w:val="single" w:sz="4" w:space="0" w:color="000000"/>
              <w:right w:val="single" w:sz="4" w:space="0" w:color="000000"/>
            </w:tcBorders>
          </w:tcPr>
          <w:p w14:paraId="353A7CC8" w14:textId="77777777" w:rsidR="007F77BC" w:rsidRPr="003421FB" w:rsidRDefault="007F77BC" w:rsidP="0085783F">
            <w:pPr>
              <w:spacing w:after="0"/>
              <w:jc w:val="center"/>
              <w:rPr>
                <w:rFonts w:ascii="Times New Roman" w:hAnsi="Times New Roman"/>
              </w:rPr>
            </w:pPr>
          </w:p>
        </w:tc>
      </w:tr>
      <w:tr w:rsidR="002821B3" w:rsidRPr="003421FB" w14:paraId="752A699F"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DD38807" w14:textId="77777777" w:rsidR="002821B3" w:rsidRPr="003421FB" w:rsidRDefault="002821B3" w:rsidP="00DA6668">
            <w:pPr>
              <w:spacing w:after="0"/>
              <w:rPr>
                <w:rFonts w:ascii="Times New Roman" w:hAnsi="Times New Roman"/>
              </w:rPr>
            </w:pPr>
            <w:r w:rsidRPr="003421FB">
              <w:rPr>
                <w:rFonts w:ascii="Times New Roman" w:hAnsi="Times New Roman"/>
                <w:b/>
                <w:bCs/>
              </w:rPr>
              <w:t>Раздел 6. Педагогическая деятельность по реализации программ речевого развития детей раннего и дошкольного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7165D98"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43/43</w:t>
            </w:r>
          </w:p>
        </w:tc>
        <w:tc>
          <w:tcPr>
            <w:tcW w:w="708" w:type="pct"/>
            <w:tcBorders>
              <w:top w:val="single" w:sz="4" w:space="0" w:color="000000"/>
              <w:left w:val="single" w:sz="4" w:space="0" w:color="000000"/>
              <w:bottom w:val="single" w:sz="4" w:space="0" w:color="000000"/>
              <w:right w:val="single" w:sz="4" w:space="0" w:color="000000"/>
            </w:tcBorders>
          </w:tcPr>
          <w:p w14:paraId="40115D05" w14:textId="77777777" w:rsidR="002821B3" w:rsidRPr="003421FB" w:rsidRDefault="002821B3" w:rsidP="0085783F">
            <w:pPr>
              <w:spacing w:after="0"/>
              <w:jc w:val="center"/>
              <w:rPr>
                <w:rFonts w:ascii="Times New Roman" w:hAnsi="Times New Roman"/>
                <w:b/>
              </w:rPr>
            </w:pPr>
          </w:p>
        </w:tc>
      </w:tr>
      <w:tr w:rsidR="002821B3" w:rsidRPr="003421FB" w14:paraId="1557F8EF"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722ECAC" w14:textId="77777777" w:rsidR="002821B3" w:rsidRPr="003421FB" w:rsidRDefault="002821B3" w:rsidP="00DA6668">
            <w:pPr>
              <w:spacing w:after="0"/>
              <w:rPr>
                <w:rFonts w:ascii="Times New Roman" w:hAnsi="Times New Roman"/>
              </w:rPr>
            </w:pPr>
            <w:r w:rsidRPr="003421FB">
              <w:rPr>
                <w:rFonts w:ascii="Times New Roman" w:hAnsi="Times New Roman"/>
                <w:b/>
                <w:bCs/>
              </w:rPr>
              <w:t>МДК 02.05 Методика развития речи детей раннего и дошкольного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11DE82B1"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72/72</w:t>
            </w:r>
          </w:p>
        </w:tc>
        <w:tc>
          <w:tcPr>
            <w:tcW w:w="708" w:type="pct"/>
            <w:tcBorders>
              <w:top w:val="single" w:sz="4" w:space="0" w:color="000000"/>
              <w:left w:val="single" w:sz="4" w:space="0" w:color="000000"/>
              <w:bottom w:val="single" w:sz="4" w:space="0" w:color="000000"/>
              <w:right w:val="single" w:sz="4" w:space="0" w:color="000000"/>
            </w:tcBorders>
          </w:tcPr>
          <w:p w14:paraId="20486BB0" w14:textId="77777777" w:rsidR="002821B3" w:rsidRPr="003421FB" w:rsidRDefault="002821B3" w:rsidP="0085783F">
            <w:pPr>
              <w:spacing w:after="0"/>
              <w:jc w:val="center"/>
              <w:rPr>
                <w:rFonts w:ascii="Times New Roman" w:hAnsi="Times New Roman"/>
                <w:b/>
              </w:rPr>
            </w:pPr>
          </w:p>
        </w:tc>
      </w:tr>
      <w:tr w:rsidR="002821B3" w:rsidRPr="003421FB" w14:paraId="7E9CD5DD"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AF5B2ED" w14:textId="77777777" w:rsidR="002821B3" w:rsidRPr="003421FB" w:rsidRDefault="002821B3" w:rsidP="00DA6668">
            <w:pPr>
              <w:shd w:val="clear" w:color="auto" w:fill="FFFFFF"/>
              <w:spacing w:after="0"/>
              <w:rPr>
                <w:rFonts w:ascii="Times New Roman" w:hAnsi="Times New Roman"/>
              </w:rPr>
            </w:pPr>
            <w:r w:rsidRPr="003421FB">
              <w:rPr>
                <w:rFonts w:ascii="Times New Roman" w:hAnsi="Times New Roman"/>
                <w:b/>
                <w:bCs/>
              </w:rPr>
              <w:t>Тема 6.1.</w:t>
            </w:r>
            <w:r w:rsidRPr="003421FB">
              <w:rPr>
                <w:rFonts w:ascii="Times New Roman" w:hAnsi="Times New Roman"/>
              </w:rPr>
              <w:t xml:space="preserve"> </w:t>
            </w:r>
            <w:r w:rsidRPr="003421FB">
              <w:rPr>
                <w:rFonts w:ascii="Times New Roman" w:hAnsi="Times New Roman"/>
                <w:b/>
                <w:bCs/>
              </w:rPr>
              <w:t>Методы и приемы развития речи детей дошкольного возраста</w:t>
            </w:r>
            <w:r w:rsidRPr="003421FB">
              <w:rPr>
                <w:rFonts w:ascii="Times New Roman" w:hAnsi="Times New Roman"/>
              </w:rPr>
              <w:t> </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EDE2096"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A95094F"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3/3</w:t>
            </w:r>
          </w:p>
        </w:tc>
        <w:tc>
          <w:tcPr>
            <w:tcW w:w="708" w:type="pct"/>
            <w:tcBorders>
              <w:top w:val="single" w:sz="4" w:space="0" w:color="000000"/>
              <w:left w:val="single" w:sz="4" w:space="0" w:color="000000"/>
              <w:bottom w:val="single" w:sz="4" w:space="0" w:color="000000"/>
              <w:right w:val="single" w:sz="4" w:space="0" w:color="000000"/>
            </w:tcBorders>
          </w:tcPr>
          <w:p w14:paraId="22930E6B" w14:textId="77777777" w:rsidR="002821B3" w:rsidRPr="003421FB" w:rsidRDefault="002821B3" w:rsidP="0085783F">
            <w:pPr>
              <w:spacing w:after="0"/>
              <w:jc w:val="center"/>
              <w:rPr>
                <w:rFonts w:ascii="Times New Roman" w:hAnsi="Times New Roman"/>
                <w:b/>
              </w:rPr>
            </w:pPr>
          </w:p>
        </w:tc>
      </w:tr>
      <w:tr w:rsidR="007F77BC" w:rsidRPr="003421FB" w14:paraId="5082C312"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C58BEC"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295DAB0" w14:textId="77777777" w:rsidR="007F77BC" w:rsidRPr="003421FB" w:rsidRDefault="007F77BC" w:rsidP="00DA6668">
            <w:pPr>
              <w:spacing w:after="0"/>
              <w:jc w:val="both"/>
              <w:rPr>
                <w:rFonts w:ascii="Times New Roman" w:hAnsi="Times New Roman"/>
              </w:rPr>
            </w:pPr>
            <w:r w:rsidRPr="003421FB">
              <w:rPr>
                <w:rFonts w:ascii="Times New Roman" w:hAnsi="Times New Roman"/>
              </w:rPr>
              <w:t>Классификация методов  и приемов развития  речи. Непосредственные и опосредованные методы. Словесные методы. Практические методы обучения. Репродуктивные и продуктивные методы</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9F378BC"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val="restart"/>
            <w:tcBorders>
              <w:top w:val="single" w:sz="4" w:space="0" w:color="000000"/>
              <w:left w:val="single" w:sz="4" w:space="0" w:color="000000"/>
              <w:right w:val="single" w:sz="4" w:space="0" w:color="000000"/>
            </w:tcBorders>
          </w:tcPr>
          <w:p w14:paraId="3E68DC71"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57DDB5A3"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6F8E1F34"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04086120" w14:textId="3A500ACC"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295C5F52"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825717"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A53E71E"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FD65AF6"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1</w:t>
            </w:r>
          </w:p>
        </w:tc>
        <w:tc>
          <w:tcPr>
            <w:tcW w:w="708" w:type="pct"/>
            <w:vMerge/>
            <w:tcBorders>
              <w:left w:val="single" w:sz="4" w:space="0" w:color="000000"/>
              <w:right w:val="single" w:sz="4" w:space="0" w:color="000000"/>
            </w:tcBorders>
          </w:tcPr>
          <w:p w14:paraId="5D6C9350" w14:textId="77777777" w:rsidR="007F77BC" w:rsidRPr="003421FB" w:rsidRDefault="007F77BC" w:rsidP="0085783F">
            <w:pPr>
              <w:spacing w:after="0"/>
              <w:jc w:val="center"/>
              <w:rPr>
                <w:rFonts w:ascii="Times New Roman" w:hAnsi="Times New Roman"/>
                <w:b/>
              </w:rPr>
            </w:pPr>
          </w:p>
        </w:tc>
      </w:tr>
      <w:tr w:rsidR="007F77BC" w:rsidRPr="003421FB" w14:paraId="41617822"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C19EE9"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9FA2D7B"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Практическое занятие 10.</w:t>
            </w:r>
            <w:r w:rsidRPr="003421FB">
              <w:rPr>
                <w:rFonts w:ascii="Times New Roman" w:hAnsi="Times New Roman"/>
              </w:rPr>
              <w:t xml:space="preserve"> Подбор игр и игровых упражнений по развитию речи детей дошкольного возраста в разных возрастных группах</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DAFA38C" w14:textId="77777777" w:rsidR="007F77BC" w:rsidRPr="003421FB" w:rsidRDefault="007F77BC"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4" w:space="0" w:color="000000"/>
              <w:bottom w:val="single" w:sz="4" w:space="0" w:color="000000"/>
              <w:right w:val="single" w:sz="4" w:space="0" w:color="000000"/>
            </w:tcBorders>
          </w:tcPr>
          <w:p w14:paraId="6621FFDC" w14:textId="77777777" w:rsidR="007F77BC" w:rsidRPr="003421FB" w:rsidRDefault="007F77BC" w:rsidP="0085783F">
            <w:pPr>
              <w:spacing w:after="0"/>
              <w:jc w:val="center"/>
              <w:rPr>
                <w:rFonts w:ascii="Times New Roman" w:hAnsi="Times New Roman"/>
              </w:rPr>
            </w:pPr>
          </w:p>
        </w:tc>
      </w:tr>
      <w:tr w:rsidR="002821B3" w:rsidRPr="003421FB" w14:paraId="0FDAE432"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34A88B1" w14:textId="77777777" w:rsidR="002821B3" w:rsidRPr="003421FB" w:rsidRDefault="002821B3" w:rsidP="00DA6668">
            <w:pPr>
              <w:spacing w:after="0"/>
              <w:rPr>
                <w:rFonts w:ascii="Times New Roman" w:hAnsi="Times New Roman"/>
              </w:rPr>
            </w:pPr>
            <w:r w:rsidRPr="003421FB">
              <w:rPr>
                <w:rFonts w:ascii="Times New Roman" w:hAnsi="Times New Roman"/>
                <w:b/>
                <w:bCs/>
              </w:rPr>
              <w:t>Тема 6.2. Методика словарной работы и ознакомление детей с окружающим</w:t>
            </w:r>
          </w:p>
        </w:tc>
        <w:tc>
          <w:tcPr>
            <w:tcW w:w="2168" w:type="pct"/>
            <w:tcBorders>
              <w:top w:val="single" w:sz="4"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6D6ACE0F"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56FF489"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8/8</w:t>
            </w:r>
          </w:p>
        </w:tc>
        <w:tc>
          <w:tcPr>
            <w:tcW w:w="708" w:type="pct"/>
            <w:tcBorders>
              <w:top w:val="single" w:sz="4" w:space="0" w:color="000000"/>
              <w:left w:val="single" w:sz="4" w:space="0" w:color="000000"/>
              <w:bottom w:val="single" w:sz="4" w:space="0" w:color="000000"/>
              <w:right w:val="single" w:sz="4" w:space="0" w:color="000000"/>
            </w:tcBorders>
          </w:tcPr>
          <w:p w14:paraId="2304F294" w14:textId="77777777" w:rsidR="002821B3" w:rsidRPr="003421FB" w:rsidRDefault="002821B3" w:rsidP="0085783F">
            <w:pPr>
              <w:spacing w:after="0"/>
              <w:jc w:val="center"/>
              <w:rPr>
                <w:rFonts w:ascii="Times New Roman" w:hAnsi="Times New Roman"/>
                <w:b/>
              </w:rPr>
            </w:pPr>
          </w:p>
        </w:tc>
      </w:tr>
      <w:tr w:rsidR="007F77BC" w:rsidRPr="003421FB" w14:paraId="4754AD3F"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711021"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B84A426"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rPr>
              <w:t xml:space="preserve">Сущность словарной работы, ее задачи. Особенности освоения </w:t>
            </w:r>
            <w:r w:rsidRPr="003421FB">
              <w:rPr>
                <w:rFonts w:ascii="Times New Roman" w:hAnsi="Times New Roman"/>
              </w:rPr>
              <w:lastRenderedPageBreak/>
              <w:t>словаря детьми раннего и дошкольного возраста. Особенности словарной работы с детьми раннего и дошкольного возраста при ознакомлении с явлениями социальной жизни. Дидактические игры и специальные лексические упражнения; их использование для решения задач словарной работы.</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A99F755" w14:textId="77777777" w:rsidR="007F77BC" w:rsidRPr="003421FB" w:rsidRDefault="007F77BC" w:rsidP="00DA6668">
            <w:pPr>
              <w:spacing w:after="0"/>
              <w:jc w:val="center"/>
              <w:rPr>
                <w:rFonts w:ascii="Times New Roman" w:hAnsi="Times New Roman"/>
              </w:rPr>
            </w:pPr>
            <w:r w:rsidRPr="003421FB">
              <w:rPr>
                <w:rFonts w:ascii="Times New Roman" w:hAnsi="Times New Roman"/>
              </w:rPr>
              <w:lastRenderedPageBreak/>
              <w:t>4</w:t>
            </w:r>
          </w:p>
        </w:tc>
        <w:tc>
          <w:tcPr>
            <w:tcW w:w="708" w:type="pct"/>
            <w:vMerge w:val="restart"/>
            <w:tcBorders>
              <w:top w:val="single" w:sz="4" w:space="0" w:color="000000"/>
              <w:left w:val="single" w:sz="8" w:space="0" w:color="000000"/>
              <w:right w:val="single" w:sz="4" w:space="0" w:color="000000"/>
            </w:tcBorders>
          </w:tcPr>
          <w:p w14:paraId="652FF8B5"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7C6524B2"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lastRenderedPageBreak/>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4F3DC4E9"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0FB25432" w14:textId="0FB80F6A"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08E74851"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8734BD"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5BFEEAE2"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hideMark/>
          </w:tcPr>
          <w:p w14:paraId="5D85D118"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4</w:t>
            </w:r>
          </w:p>
        </w:tc>
        <w:tc>
          <w:tcPr>
            <w:tcW w:w="708" w:type="pct"/>
            <w:vMerge/>
            <w:tcBorders>
              <w:left w:val="single" w:sz="8" w:space="0" w:color="000000"/>
              <w:right w:val="single" w:sz="4" w:space="0" w:color="000000"/>
            </w:tcBorders>
          </w:tcPr>
          <w:p w14:paraId="71B35C42" w14:textId="77777777" w:rsidR="007F77BC" w:rsidRPr="003421FB" w:rsidRDefault="007F77BC" w:rsidP="0085783F">
            <w:pPr>
              <w:spacing w:after="0"/>
              <w:jc w:val="center"/>
              <w:rPr>
                <w:rFonts w:ascii="Times New Roman" w:hAnsi="Times New Roman"/>
                <w:b/>
              </w:rPr>
            </w:pPr>
          </w:p>
        </w:tc>
      </w:tr>
      <w:tr w:rsidR="007F77BC" w:rsidRPr="003421FB" w14:paraId="02F73528"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CDF41D"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71AC837"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11. </w:t>
            </w:r>
            <w:r w:rsidRPr="003421FB">
              <w:rPr>
                <w:rFonts w:ascii="Times New Roman" w:hAnsi="Times New Roman"/>
              </w:rPr>
              <w:t>Анализ словарной работы в разных возрастных группах в процессе организации разных видов деятельности с дошкольниками.</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97FAAFC"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8" w:space="0" w:color="000000"/>
              <w:right w:val="single" w:sz="4" w:space="0" w:color="000000"/>
            </w:tcBorders>
          </w:tcPr>
          <w:p w14:paraId="31CF90EA" w14:textId="77777777" w:rsidR="007F77BC" w:rsidRPr="003421FB" w:rsidRDefault="007F77BC" w:rsidP="0085783F">
            <w:pPr>
              <w:spacing w:after="0"/>
              <w:jc w:val="center"/>
              <w:rPr>
                <w:rFonts w:ascii="Times New Roman" w:hAnsi="Times New Roman"/>
              </w:rPr>
            </w:pPr>
          </w:p>
        </w:tc>
      </w:tr>
      <w:tr w:rsidR="007F77BC" w:rsidRPr="003421FB" w14:paraId="0407EB72"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BEF255"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8638691"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12. </w:t>
            </w:r>
            <w:r w:rsidRPr="003421FB">
              <w:rPr>
                <w:rFonts w:ascii="Times New Roman" w:hAnsi="Times New Roman"/>
              </w:rPr>
              <w:t>Разработка  технологических карт и проведение занятий по развитию словаря при ознакомлении с явлениями социальной жизни в разных возрастных группах.</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D2E316F"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8" w:space="0" w:color="000000"/>
              <w:bottom w:val="single" w:sz="4" w:space="0" w:color="000000"/>
              <w:right w:val="single" w:sz="4" w:space="0" w:color="000000"/>
            </w:tcBorders>
          </w:tcPr>
          <w:p w14:paraId="302B311D" w14:textId="77777777" w:rsidR="007F77BC" w:rsidRPr="003421FB" w:rsidRDefault="007F77BC" w:rsidP="0085783F">
            <w:pPr>
              <w:spacing w:after="0"/>
              <w:jc w:val="center"/>
              <w:rPr>
                <w:rFonts w:ascii="Times New Roman" w:hAnsi="Times New Roman"/>
              </w:rPr>
            </w:pPr>
          </w:p>
        </w:tc>
      </w:tr>
      <w:tr w:rsidR="002821B3" w:rsidRPr="003421FB" w14:paraId="314C5BC5"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EE039F3" w14:textId="77777777" w:rsidR="002821B3" w:rsidRPr="003421FB" w:rsidRDefault="002821B3" w:rsidP="00DA6668">
            <w:pPr>
              <w:spacing w:after="0"/>
              <w:rPr>
                <w:rFonts w:ascii="Times New Roman" w:hAnsi="Times New Roman"/>
              </w:rPr>
            </w:pPr>
            <w:r w:rsidRPr="003421FB">
              <w:rPr>
                <w:rFonts w:ascii="Times New Roman" w:hAnsi="Times New Roman"/>
                <w:b/>
                <w:bCs/>
              </w:rPr>
              <w:t>Тема 6.3. Методика формирования грамматического строя речи</w:t>
            </w:r>
          </w:p>
        </w:tc>
        <w:tc>
          <w:tcPr>
            <w:tcW w:w="2168" w:type="pct"/>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3B1BE855"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8ACE28A"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8/8</w:t>
            </w:r>
          </w:p>
        </w:tc>
        <w:tc>
          <w:tcPr>
            <w:tcW w:w="708" w:type="pct"/>
            <w:tcBorders>
              <w:top w:val="single" w:sz="4" w:space="0" w:color="000000"/>
              <w:left w:val="single" w:sz="4" w:space="0" w:color="000000"/>
              <w:bottom w:val="single" w:sz="4" w:space="0" w:color="000000"/>
              <w:right w:val="single" w:sz="4" w:space="0" w:color="000000"/>
            </w:tcBorders>
          </w:tcPr>
          <w:p w14:paraId="5B7BA3EB" w14:textId="77777777" w:rsidR="002821B3" w:rsidRPr="003421FB" w:rsidRDefault="002821B3" w:rsidP="0085783F">
            <w:pPr>
              <w:spacing w:after="0"/>
              <w:jc w:val="center"/>
              <w:rPr>
                <w:rFonts w:ascii="Times New Roman" w:hAnsi="Times New Roman"/>
                <w:b/>
              </w:rPr>
            </w:pPr>
          </w:p>
        </w:tc>
      </w:tr>
      <w:tr w:rsidR="007F77BC" w:rsidRPr="003421FB" w14:paraId="20F8AD94"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694F89"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81D12BC"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rPr>
              <w:t>Общее понятие о грамматическом строе речи. Особенности грамматического строя речи, значение его усвоения для развития ребенка. Задачи и содержание работы по формированию грамматически правильной речи детей в возрастных группах. Методика формирования морфологической стороны речи у дошкольников. Методика формирования синтаксической стороны речи. Методика формирования способов словообразования в дошкольном возрасте.</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E649994" w14:textId="77777777" w:rsidR="007F77BC" w:rsidRPr="003421FB" w:rsidRDefault="007F77BC" w:rsidP="00DA6668">
            <w:pPr>
              <w:spacing w:after="0"/>
              <w:jc w:val="center"/>
              <w:rPr>
                <w:rFonts w:ascii="Times New Roman" w:hAnsi="Times New Roman"/>
              </w:rPr>
            </w:pPr>
            <w:r w:rsidRPr="003421FB">
              <w:rPr>
                <w:rFonts w:ascii="Times New Roman" w:hAnsi="Times New Roman"/>
              </w:rPr>
              <w:t>4</w:t>
            </w:r>
          </w:p>
        </w:tc>
        <w:tc>
          <w:tcPr>
            <w:tcW w:w="708" w:type="pct"/>
            <w:vMerge w:val="restart"/>
            <w:tcBorders>
              <w:top w:val="single" w:sz="4" w:space="0" w:color="000000"/>
              <w:left w:val="single" w:sz="8" w:space="0" w:color="000000"/>
              <w:right w:val="single" w:sz="4" w:space="0" w:color="000000"/>
            </w:tcBorders>
          </w:tcPr>
          <w:p w14:paraId="6FAC093F"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35EB9B7E"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2AB8EFF1"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04649018" w14:textId="13D9A8C0"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5D28537A"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27DDD4"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377610C4"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hideMark/>
          </w:tcPr>
          <w:p w14:paraId="476E07B1"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4</w:t>
            </w:r>
          </w:p>
        </w:tc>
        <w:tc>
          <w:tcPr>
            <w:tcW w:w="708" w:type="pct"/>
            <w:vMerge/>
            <w:tcBorders>
              <w:left w:val="single" w:sz="8" w:space="0" w:color="000000"/>
              <w:right w:val="single" w:sz="4" w:space="0" w:color="000000"/>
            </w:tcBorders>
          </w:tcPr>
          <w:p w14:paraId="6329FEFE" w14:textId="77777777" w:rsidR="007F77BC" w:rsidRPr="003421FB" w:rsidRDefault="007F77BC" w:rsidP="0085783F">
            <w:pPr>
              <w:spacing w:after="0"/>
              <w:jc w:val="center"/>
              <w:rPr>
                <w:rFonts w:ascii="Times New Roman" w:hAnsi="Times New Roman"/>
                <w:b/>
              </w:rPr>
            </w:pPr>
          </w:p>
        </w:tc>
      </w:tr>
      <w:tr w:rsidR="007F77BC" w:rsidRPr="003421FB" w14:paraId="1A707175"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175D2A"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E5DF909"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13. </w:t>
            </w:r>
            <w:r w:rsidRPr="003421FB">
              <w:rPr>
                <w:rFonts w:ascii="Times New Roman" w:hAnsi="Times New Roman"/>
              </w:rPr>
              <w:t>Планирование и проведение различных видов упражнений по формированию грамматического строя речи детей.</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627B3F3"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8" w:space="0" w:color="000000"/>
              <w:right w:val="single" w:sz="4" w:space="0" w:color="000000"/>
            </w:tcBorders>
          </w:tcPr>
          <w:p w14:paraId="5C2F377C" w14:textId="77777777" w:rsidR="007F77BC" w:rsidRPr="003421FB" w:rsidRDefault="007F77BC" w:rsidP="0085783F">
            <w:pPr>
              <w:spacing w:after="0"/>
              <w:jc w:val="center"/>
              <w:rPr>
                <w:rFonts w:ascii="Times New Roman" w:hAnsi="Times New Roman"/>
              </w:rPr>
            </w:pPr>
          </w:p>
        </w:tc>
      </w:tr>
      <w:tr w:rsidR="007F77BC" w:rsidRPr="003421FB" w14:paraId="10D315B6"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BD4E13"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7690E11"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14. </w:t>
            </w:r>
            <w:r w:rsidRPr="003421FB">
              <w:rPr>
                <w:rFonts w:ascii="Times New Roman" w:hAnsi="Times New Roman"/>
              </w:rPr>
              <w:t>Подбор игр и игровых упражнений по формированию грамматического строя речи у детей дошкольного возраста в разных возрастных группах</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44D4983"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8" w:space="0" w:color="000000"/>
              <w:bottom w:val="single" w:sz="4" w:space="0" w:color="000000"/>
              <w:right w:val="single" w:sz="4" w:space="0" w:color="000000"/>
            </w:tcBorders>
          </w:tcPr>
          <w:p w14:paraId="040A0E4B" w14:textId="77777777" w:rsidR="007F77BC" w:rsidRPr="003421FB" w:rsidRDefault="007F77BC" w:rsidP="0085783F">
            <w:pPr>
              <w:spacing w:after="0"/>
              <w:jc w:val="center"/>
              <w:rPr>
                <w:rFonts w:ascii="Times New Roman" w:hAnsi="Times New Roman"/>
              </w:rPr>
            </w:pPr>
          </w:p>
        </w:tc>
      </w:tr>
      <w:tr w:rsidR="002821B3" w:rsidRPr="003421FB" w14:paraId="044B4F91"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CF49F04" w14:textId="77777777" w:rsidR="002821B3" w:rsidRPr="003421FB" w:rsidRDefault="002821B3" w:rsidP="00DA6668">
            <w:pPr>
              <w:spacing w:after="0"/>
              <w:rPr>
                <w:rFonts w:ascii="Times New Roman" w:hAnsi="Times New Roman"/>
              </w:rPr>
            </w:pPr>
            <w:r w:rsidRPr="003421FB">
              <w:rPr>
                <w:rFonts w:ascii="Times New Roman" w:hAnsi="Times New Roman"/>
                <w:b/>
                <w:bCs/>
              </w:rPr>
              <w:lastRenderedPageBreak/>
              <w:t>Тема 6.4. Методика воспитания звуковой культуры речи</w:t>
            </w:r>
          </w:p>
        </w:tc>
        <w:tc>
          <w:tcPr>
            <w:tcW w:w="2168" w:type="pct"/>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1F852343"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1A68DC4"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6/6</w:t>
            </w:r>
          </w:p>
        </w:tc>
        <w:tc>
          <w:tcPr>
            <w:tcW w:w="708" w:type="pct"/>
            <w:tcBorders>
              <w:top w:val="single" w:sz="4" w:space="0" w:color="000000"/>
              <w:left w:val="single" w:sz="4" w:space="0" w:color="000000"/>
              <w:bottom w:val="single" w:sz="4" w:space="0" w:color="000000"/>
              <w:right w:val="single" w:sz="4" w:space="0" w:color="000000"/>
            </w:tcBorders>
          </w:tcPr>
          <w:p w14:paraId="7D997C87" w14:textId="77777777" w:rsidR="002821B3" w:rsidRPr="003421FB" w:rsidRDefault="002821B3" w:rsidP="0085783F">
            <w:pPr>
              <w:spacing w:after="0"/>
              <w:jc w:val="center"/>
              <w:rPr>
                <w:rFonts w:ascii="Times New Roman" w:hAnsi="Times New Roman"/>
                <w:b/>
              </w:rPr>
            </w:pPr>
          </w:p>
        </w:tc>
      </w:tr>
      <w:tr w:rsidR="007F77BC" w:rsidRPr="003421FB" w14:paraId="7CCCBF8D"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381F5A"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C17A9F1"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rPr>
              <w:t>Понятие звуковой культуры речи. Физиологический, физический, лингвистический аспект понятия звуковой культуры речи. Средства и методические приемы воспитания звуковой культуры речи. Основное назначение выразительности речи. Особенности выразительности речи. Пути формирования правильного звукопроизношения. Методы и приемы работы  по звукопроизношению в разных возрастных группах. Способы диагностики произношения.</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2DF721F"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val="restart"/>
            <w:tcBorders>
              <w:top w:val="single" w:sz="4" w:space="0" w:color="000000"/>
              <w:left w:val="single" w:sz="8" w:space="0" w:color="000000"/>
              <w:right w:val="single" w:sz="4" w:space="0" w:color="000000"/>
            </w:tcBorders>
          </w:tcPr>
          <w:p w14:paraId="273A6A98"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071806AA"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3FC45923"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4129D492" w14:textId="6A9C6216"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2FE891AB"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DD6E3F"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2ADB41A0"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hideMark/>
          </w:tcPr>
          <w:p w14:paraId="38716FB1"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4</w:t>
            </w:r>
          </w:p>
        </w:tc>
        <w:tc>
          <w:tcPr>
            <w:tcW w:w="708" w:type="pct"/>
            <w:vMerge/>
            <w:tcBorders>
              <w:left w:val="single" w:sz="8" w:space="0" w:color="000000"/>
              <w:right w:val="single" w:sz="4" w:space="0" w:color="000000"/>
            </w:tcBorders>
          </w:tcPr>
          <w:p w14:paraId="72D6A799" w14:textId="77777777" w:rsidR="007F77BC" w:rsidRPr="003421FB" w:rsidRDefault="007F77BC" w:rsidP="0085783F">
            <w:pPr>
              <w:spacing w:after="0"/>
              <w:jc w:val="center"/>
              <w:rPr>
                <w:rFonts w:ascii="Times New Roman" w:hAnsi="Times New Roman"/>
                <w:b/>
              </w:rPr>
            </w:pPr>
          </w:p>
        </w:tc>
      </w:tr>
      <w:tr w:rsidR="007F77BC" w:rsidRPr="003421FB" w14:paraId="0B902EFA"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2914FB"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B169C14"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15. </w:t>
            </w:r>
            <w:r w:rsidRPr="003421FB">
              <w:rPr>
                <w:rFonts w:ascii="Times New Roman" w:hAnsi="Times New Roman"/>
              </w:rPr>
              <w:t>Анализ занятий по воспитанию звуковой культуры речи детей дошкольного возраста.</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D6E7C44"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8" w:space="0" w:color="000000"/>
              <w:right w:val="single" w:sz="4" w:space="0" w:color="000000"/>
            </w:tcBorders>
          </w:tcPr>
          <w:p w14:paraId="32A1FDBE" w14:textId="77777777" w:rsidR="007F77BC" w:rsidRPr="003421FB" w:rsidRDefault="007F77BC" w:rsidP="0085783F">
            <w:pPr>
              <w:spacing w:after="0"/>
              <w:jc w:val="center"/>
              <w:rPr>
                <w:rFonts w:ascii="Times New Roman" w:hAnsi="Times New Roman"/>
              </w:rPr>
            </w:pPr>
          </w:p>
        </w:tc>
      </w:tr>
      <w:tr w:rsidR="007F77BC" w:rsidRPr="003421FB" w14:paraId="265AB8B2"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66F534"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9D99133"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16. </w:t>
            </w:r>
            <w:r w:rsidRPr="003421FB">
              <w:rPr>
                <w:rFonts w:ascii="Times New Roman" w:hAnsi="Times New Roman"/>
              </w:rPr>
              <w:t>Разработка технологических карт занятия по воспитанию звуковой культуры речи детей дошкольного возраста в разных возрастных группах.</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AA42C0B"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8" w:space="0" w:color="000000"/>
              <w:bottom w:val="single" w:sz="4" w:space="0" w:color="000000"/>
              <w:right w:val="single" w:sz="4" w:space="0" w:color="000000"/>
            </w:tcBorders>
          </w:tcPr>
          <w:p w14:paraId="473A65A8" w14:textId="77777777" w:rsidR="007F77BC" w:rsidRPr="003421FB" w:rsidRDefault="007F77BC" w:rsidP="0085783F">
            <w:pPr>
              <w:spacing w:after="0"/>
              <w:jc w:val="center"/>
              <w:rPr>
                <w:rFonts w:ascii="Times New Roman" w:hAnsi="Times New Roman"/>
              </w:rPr>
            </w:pPr>
          </w:p>
        </w:tc>
      </w:tr>
      <w:tr w:rsidR="002821B3" w:rsidRPr="003421FB" w14:paraId="35100E93"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16C5644" w14:textId="77777777" w:rsidR="002821B3" w:rsidRPr="003421FB" w:rsidRDefault="002821B3" w:rsidP="00DA6668">
            <w:pPr>
              <w:spacing w:after="0"/>
              <w:rPr>
                <w:rFonts w:ascii="Times New Roman" w:hAnsi="Times New Roman"/>
              </w:rPr>
            </w:pPr>
            <w:r w:rsidRPr="003421FB">
              <w:rPr>
                <w:rFonts w:ascii="Times New Roman" w:hAnsi="Times New Roman"/>
                <w:b/>
                <w:bCs/>
              </w:rPr>
              <w:t>Тема 6.5. Методика обучения детей дошкольного возраста связной речи</w:t>
            </w:r>
          </w:p>
        </w:tc>
        <w:tc>
          <w:tcPr>
            <w:tcW w:w="2168" w:type="pct"/>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34361AC3"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AAD7D31"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10/10</w:t>
            </w:r>
          </w:p>
        </w:tc>
        <w:tc>
          <w:tcPr>
            <w:tcW w:w="708" w:type="pct"/>
            <w:tcBorders>
              <w:top w:val="single" w:sz="4" w:space="0" w:color="000000"/>
              <w:left w:val="single" w:sz="4" w:space="0" w:color="000000"/>
              <w:bottom w:val="single" w:sz="4" w:space="0" w:color="000000"/>
              <w:right w:val="single" w:sz="4" w:space="0" w:color="000000"/>
            </w:tcBorders>
          </w:tcPr>
          <w:p w14:paraId="0CA87152" w14:textId="77777777" w:rsidR="002821B3" w:rsidRPr="003421FB" w:rsidRDefault="002821B3" w:rsidP="0085783F">
            <w:pPr>
              <w:spacing w:after="0"/>
              <w:jc w:val="center"/>
              <w:rPr>
                <w:rFonts w:ascii="Times New Roman" w:hAnsi="Times New Roman"/>
                <w:b/>
              </w:rPr>
            </w:pPr>
          </w:p>
        </w:tc>
      </w:tr>
      <w:tr w:rsidR="007F77BC" w:rsidRPr="003421FB" w14:paraId="7D12A205"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0BECF0"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88D98FB"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rPr>
              <w:t>Понятие связной речи, ее функции и формы, характеристика диалогической и монологической речи. Воспитательно-образовательное значение беседы, ее место среди других методов работы. Методика организации и проведения различных видов беседы с детьми. Виды рассказывания. Методика обучения рассказыванию. Обучение детей пересказу литературных произведений.</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B3292A1" w14:textId="77777777" w:rsidR="007F77BC" w:rsidRPr="003421FB" w:rsidRDefault="007F77BC" w:rsidP="00DA6668">
            <w:pPr>
              <w:spacing w:after="0"/>
              <w:jc w:val="center"/>
              <w:rPr>
                <w:rFonts w:ascii="Times New Roman" w:hAnsi="Times New Roman"/>
              </w:rPr>
            </w:pPr>
            <w:r w:rsidRPr="003421FB">
              <w:rPr>
                <w:rFonts w:ascii="Times New Roman" w:hAnsi="Times New Roman"/>
              </w:rPr>
              <w:t>6</w:t>
            </w:r>
          </w:p>
        </w:tc>
        <w:tc>
          <w:tcPr>
            <w:tcW w:w="708" w:type="pct"/>
            <w:vMerge w:val="restart"/>
            <w:tcBorders>
              <w:top w:val="single" w:sz="4" w:space="0" w:color="000000"/>
              <w:left w:val="single" w:sz="8" w:space="0" w:color="000000"/>
              <w:right w:val="single" w:sz="4" w:space="0" w:color="000000"/>
            </w:tcBorders>
          </w:tcPr>
          <w:p w14:paraId="3007ACC8"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317C438F"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073882B2"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2E2FDBDE" w14:textId="1DFA8D8E"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4532B13F"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DE99DE"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4CC1C3D2"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hideMark/>
          </w:tcPr>
          <w:p w14:paraId="408237E4"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4</w:t>
            </w:r>
          </w:p>
        </w:tc>
        <w:tc>
          <w:tcPr>
            <w:tcW w:w="708" w:type="pct"/>
            <w:vMerge/>
            <w:tcBorders>
              <w:left w:val="single" w:sz="8" w:space="0" w:color="000000"/>
              <w:right w:val="single" w:sz="4" w:space="0" w:color="000000"/>
            </w:tcBorders>
          </w:tcPr>
          <w:p w14:paraId="5EA6EF2E" w14:textId="77777777" w:rsidR="007F77BC" w:rsidRPr="003421FB" w:rsidRDefault="007F77BC" w:rsidP="0085783F">
            <w:pPr>
              <w:spacing w:after="0"/>
              <w:jc w:val="center"/>
              <w:rPr>
                <w:rFonts w:ascii="Times New Roman" w:hAnsi="Times New Roman"/>
                <w:b/>
              </w:rPr>
            </w:pPr>
          </w:p>
        </w:tc>
      </w:tr>
      <w:tr w:rsidR="007F77BC" w:rsidRPr="003421FB" w14:paraId="6BDECDF6"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C68931"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F89E556"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17. </w:t>
            </w:r>
            <w:r w:rsidRPr="003421FB">
              <w:rPr>
                <w:rFonts w:ascii="Times New Roman" w:hAnsi="Times New Roman"/>
              </w:rPr>
              <w:t>Изучение  особенностей описательной и повествовательной речи детей дошкольного возраста.</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82FC120" w14:textId="77777777" w:rsidR="007F77BC" w:rsidRPr="003421FB" w:rsidRDefault="007F77BC"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8" w:space="0" w:color="000000"/>
              <w:right w:val="single" w:sz="4" w:space="0" w:color="000000"/>
            </w:tcBorders>
          </w:tcPr>
          <w:p w14:paraId="1B10BAE6" w14:textId="77777777" w:rsidR="007F77BC" w:rsidRPr="003421FB" w:rsidRDefault="007F77BC" w:rsidP="0085783F">
            <w:pPr>
              <w:spacing w:after="0"/>
              <w:jc w:val="center"/>
              <w:rPr>
                <w:rFonts w:ascii="Times New Roman" w:hAnsi="Times New Roman"/>
              </w:rPr>
            </w:pPr>
          </w:p>
        </w:tc>
      </w:tr>
      <w:tr w:rsidR="007F77BC" w:rsidRPr="003421FB" w14:paraId="3B19E644"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905059"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4675B73"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18. </w:t>
            </w:r>
            <w:r w:rsidRPr="003421FB">
              <w:rPr>
                <w:rFonts w:ascii="Times New Roman" w:hAnsi="Times New Roman"/>
              </w:rPr>
              <w:t xml:space="preserve">Разработка серий вопросов для </w:t>
            </w:r>
            <w:r w:rsidRPr="003421FB">
              <w:rPr>
                <w:rFonts w:ascii="Times New Roman" w:hAnsi="Times New Roman"/>
              </w:rPr>
              <w:lastRenderedPageBreak/>
              <w:t>различных видов бесед с детьми раннего и дошкольного возраста.</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C2BFA96" w14:textId="77777777" w:rsidR="007F77BC" w:rsidRPr="003421FB" w:rsidRDefault="007F77BC" w:rsidP="00DA6668">
            <w:pPr>
              <w:spacing w:after="0"/>
              <w:jc w:val="center"/>
              <w:rPr>
                <w:rFonts w:ascii="Times New Roman" w:hAnsi="Times New Roman"/>
              </w:rPr>
            </w:pPr>
            <w:r w:rsidRPr="003421FB">
              <w:rPr>
                <w:rFonts w:ascii="Times New Roman" w:hAnsi="Times New Roman"/>
              </w:rPr>
              <w:lastRenderedPageBreak/>
              <w:t>1</w:t>
            </w:r>
          </w:p>
        </w:tc>
        <w:tc>
          <w:tcPr>
            <w:tcW w:w="708" w:type="pct"/>
            <w:vMerge/>
            <w:tcBorders>
              <w:left w:val="single" w:sz="8" w:space="0" w:color="000000"/>
              <w:right w:val="single" w:sz="4" w:space="0" w:color="000000"/>
            </w:tcBorders>
          </w:tcPr>
          <w:p w14:paraId="0E38FBA0" w14:textId="77777777" w:rsidR="007F77BC" w:rsidRPr="003421FB" w:rsidRDefault="007F77BC" w:rsidP="0085783F">
            <w:pPr>
              <w:spacing w:after="0"/>
              <w:jc w:val="center"/>
              <w:rPr>
                <w:rFonts w:ascii="Times New Roman" w:hAnsi="Times New Roman"/>
              </w:rPr>
            </w:pPr>
          </w:p>
        </w:tc>
      </w:tr>
      <w:tr w:rsidR="007F77BC" w:rsidRPr="003421FB" w14:paraId="7511B228"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A3A0EF"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F61CFAE"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19. </w:t>
            </w:r>
            <w:r w:rsidRPr="003421FB">
              <w:rPr>
                <w:rFonts w:ascii="Times New Roman" w:hAnsi="Times New Roman"/>
              </w:rPr>
              <w:t>Разработка технологических карт занятий по обучению дошкольников творческому рассказыванию.</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66944EA"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8" w:space="0" w:color="000000"/>
              <w:bottom w:val="single" w:sz="4" w:space="0" w:color="000000"/>
              <w:right w:val="single" w:sz="4" w:space="0" w:color="000000"/>
            </w:tcBorders>
          </w:tcPr>
          <w:p w14:paraId="6F85A4D7" w14:textId="77777777" w:rsidR="007F77BC" w:rsidRPr="003421FB" w:rsidRDefault="007F77BC" w:rsidP="0085783F">
            <w:pPr>
              <w:spacing w:after="0"/>
              <w:jc w:val="center"/>
              <w:rPr>
                <w:rFonts w:ascii="Times New Roman" w:hAnsi="Times New Roman"/>
              </w:rPr>
            </w:pPr>
          </w:p>
        </w:tc>
      </w:tr>
      <w:tr w:rsidR="002821B3" w:rsidRPr="003421FB" w14:paraId="1AB6E6D0"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2EC91A8" w14:textId="77777777" w:rsidR="002821B3" w:rsidRPr="003421FB" w:rsidRDefault="002821B3" w:rsidP="00DA6668">
            <w:pPr>
              <w:spacing w:after="0"/>
              <w:rPr>
                <w:rFonts w:ascii="Times New Roman" w:hAnsi="Times New Roman"/>
              </w:rPr>
            </w:pPr>
            <w:r w:rsidRPr="003421FB">
              <w:rPr>
                <w:rFonts w:ascii="Times New Roman" w:hAnsi="Times New Roman"/>
                <w:b/>
                <w:bCs/>
              </w:rPr>
              <w:t>Тема 6.6. Методика ознакомления детей с художественной литературой</w:t>
            </w:r>
          </w:p>
        </w:tc>
        <w:tc>
          <w:tcPr>
            <w:tcW w:w="2168" w:type="pct"/>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089CADE1"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DC74E07"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8/8</w:t>
            </w:r>
          </w:p>
        </w:tc>
        <w:tc>
          <w:tcPr>
            <w:tcW w:w="708" w:type="pct"/>
            <w:tcBorders>
              <w:top w:val="single" w:sz="4" w:space="0" w:color="000000"/>
              <w:left w:val="single" w:sz="4" w:space="0" w:color="000000"/>
              <w:bottom w:val="single" w:sz="4" w:space="0" w:color="000000"/>
              <w:right w:val="single" w:sz="4" w:space="0" w:color="000000"/>
            </w:tcBorders>
          </w:tcPr>
          <w:p w14:paraId="620952B5" w14:textId="77777777" w:rsidR="002821B3" w:rsidRPr="003421FB" w:rsidRDefault="002821B3" w:rsidP="0085783F">
            <w:pPr>
              <w:spacing w:after="0"/>
              <w:jc w:val="center"/>
              <w:rPr>
                <w:rFonts w:ascii="Times New Roman" w:hAnsi="Times New Roman"/>
                <w:b/>
              </w:rPr>
            </w:pPr>
          </w:p>
        </w:tc>
      </w:tr>
      <w:tr w:rsidR="007F77BC" w:rsidRPr="003421FB" w14:paraId="3387E8A4"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C1731B"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969BFD5"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rPr>
              <w:t>Значение художественной литературы в воспитании детей. Особенности восприятия и понимания детьми литературных произведений разных жанров. Методика художественного чтения  и рассказывания художественных произведений детям. Значение поэзии в воспитании детей. Приемы обучения запоминания стихотворений.</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8F10CF3"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val="restart"/>
            <w:tcBorders>
              <w:top w:val="single" w:sz="4" w:space="0" w:color="000000"/>
              <w:left w:val="single" w:sz="8" w:space="0" w:color="000000"/>
              <w:right w:val="single" w:sz="4" w:space="0" w:color="000000"/>
            </w:tcBorders>
          </w:tcPr>
          <w:p w14:paraId="0CEB300E"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359F3BD0"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38C67347"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228A6D18" w14:textId="30414708"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491E4BE1"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F4BAE2"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6AB2721A"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hideMark/>
          </w:tcPr>
          <w:p w14:paraId="5AD02EFA"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6</w:t>
            </w:r>
          </w:p>
        </w:tc>
        <w:tc>
          <w:tcPr>
            <w:tcW w:w="708" w:type="pct"/>
            <w:vMerge/>
            <w:tcBorders>
              <w:left w:val="single" w:sz="8" w:space="0" w:color="000000"/>
              <w:right w:val="single" w:sz="4" w:space="0" w:color="000000"/>
            </w:tcBorders>
          </w:tcPr>
          <w:p w14:paraId="7FA71D5C" w14:textId="77777777" w:rsidR="007F77BC" w:rsidRPr="003421FB" w:rsidRDefault="007F77BC" w:rsidP="0085783F">
            <w:pPr>
              <w:spacing w:after="0"/>
              <w:jc w:val="center"/>
              <w:rPr>
                <w:rFonts w:ascii="Times New Roman" w:hAnsi="Times New Roman"/>
                <w:b/>
              </w:rPr>
            </w:pPr>
          </w:p>
        </w:tc>
      </w:tr>
      <w:tr w:rsidR="007F77BC" w:rsidRPr="003421FB" w14:paraId="2E8944EC"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51E183"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2453236"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Практическое занятие 20</w:t>
            </w:r>
            <w:r w:rsidRPr="003421FB">
              <w:rPr>
                <w:rFonts w:ascii="Times New Roman" w:hAnsi="Times New Roman"/>
              </w:rPr>
              <w:t>. Составление списка рекомендуемой литературы для чтения и рассказывания детям.</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3A4105E" w14:textId="77777777" w:rsidR="007F77BC" w:rsidRPr="003421FB" w:rsidRDefault="007F77BC"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8" w:space="0" w:color="000000"/>
              <w:right w:val="single" w:sz="4" w:space="0" w:color="000000"/>
            </w:tcBorders>
          </w:tcPr>
          <w:p w14:paraId="5814BC51" w14:textId="77777777" w:rsidR="007F77BC" w:rsidRPr="003421FB" w:rsidRDefault="007F77BC" w:rsidP="0085783F">
            <w:pPr>
              <w:spacing w:after="0"/>
              <w:jc w:val="center"/>
              <w:rPr>
                <w:rFonts w:ascii="Times New Roman" w:hAnsi="Times New Roman"/>
              </w:rPr>
            </w:pPr>
          </w:p>
        </w:tc>
      </w:tr>
      <w:tr w:rsidR="007F77BC" w:rsidRPr="003421FB" w14:paraId="6D4F9062"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25CEE0"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C7E499B"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Практическое занятие 21.</w:t>
            </w:r>
            <w:r w:rsidRPr="003421FB">
              <w:rPr>
                <w:rFonts w:ascii="Times New Roman" w:hAnsi="Times New Roman"/>
              </w:rPr>
              <w:t xml:space="preserve"> Анализ технологических карт занятий по художественному чтению в разных возрастных группах детского сада.</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3DA9E2B" w14:textId="77777777" w:rsidR="007F77BC" w:rsidRPr="003421FB" w:rsidRDefault="007F77BC"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8" w:space="0" w:color="000000"/>
              <w:right w:val="single" w:sz="4" w:space="0" w:color="000000"/>
            </w:tcBorders>
          </w:tcPr>
          <w:p w14:paraId="04F2AFD1" w14:textId="77777777" w:rsidR="007F77BC" w:rsidRPr="003421FB" w:rsidRDefault="007F77BC" w:rsidP="0085783F">
            <w:pPr>
              <w:spacing w:after="0"/>
              <w:jc w:val="center"/>
              <w:rPr>
                <w:rFonts w:ascii="Times New Roman" w:hAnsi="Times New Roman"/>
              </w:rPr>
            </w:pPr>
          </w:p>
        </w:tc>
      </w:tr>
      <w:tr w:rsidR="007F77BC" w:rsidRPr="003421FB" w14:paraId="01880994"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62E6EE"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D41FE86"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Практическое занятие 22</w:t>
            </w:r>
            <w:r w:rsidRPr="003421FB">
              <w:rPr>
                <w:rFonts w:ascii="Times New Roman" w:hAnsi="Times New Roman"/>
              </w:rPr>
              <w:t>. Разработка технологических карт занятий по художественному чтению.</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7CE07CA"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8" w:space="0" w:color="000000"/>
              <w:right w:val="single" w:sz="4" w:space="0" w:color="000000"/>
            </w:tcBorders>
          </w:tcPr>
          <w:p w14:paraId="760D9131" w14:textId="77777777" w:rsidR="007F77BC" w:rsidRPr="003421FB" w:rsidRDefault="007F77BC" w:rsidP="0085783F">
            <w:pPr>
              <w:spacing w:after="0"/>
              <w:jc w:val="center"/>
              <w:rPr>
                <w:rFonts w:ascii="Times New Roman" w:hAnsi="Times New Roman"/>
              </w:rPr>
            </w:pPr>
          </w:p>
        </w:tc>
      </w:tr>
      <w:tr w:rsidR="007F77BC" w:rsidRPr="003421FB" w14:paraId="7C1C4D3C"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E42125"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CD872FD"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Практическое занятие 23.</w:t>
            </w:r>
            <w:r w:rsidRPr="003421FB">
              <w:rPr>
                <w:rFonts w:ascii="Times New Roman" w:hAnsi="Times New Roman"/>
              </w:rPr>
              <w:t xml:space="preserve"> Проведение фрагментов занятий по художественному чтению и их самоанализ.</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6C04475"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8" w:space="0" w:color="000000"/>
              <w:bottom w:val="single" w:sz="4" w:space="0" w:color="000000"/>
              <w:right w:val="single" w:sz="4" w:space="0" w:color="000000"/>
            </w:tcBorders>
          </w:tcPr>
          <w:p w14:paraId="690EE962" w14:textId="77777777" w:rsidR="007F77BC" w:rsidRPr="003421FB" w:rsidRDefault="007F77BC" w:rsidP="0085783F">
            <w:pPr>
              <w:spacing w:after="0"/>
              <w:jc w:val="center"/>
              <w:rPr>
                <w:rFonts w:ascii="Times New Roman" w:hAnsi="Times New Roman"/>
              </w:rPr>
            </w:pPr>
          </w:p>
        </w:tc>
      </w:tr>
      <w:tr w:rsidR="002821B3" w:rsidRPr="003421FB" w14:paraId="7B25DE7F"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4CBE191" w14:textId="77777777" w:rsidR="002821B3" w:rsidRPr="003421FB" w:rsidRDefault="002821B3" w:rsidP="00DA6668">
            <w:pPr>
              <w:spacing w:after="0"/>
              <w:rPr>
                <w:rFonts w:ascii="Times New Roman" w:hAnsi="Times New Roman"/>
              </w:rPr>
            </w:pPr>
            <w:r w:rsidRPr="003421FB">
              <w:rPr>
                <w:rFonts w:ascii="Times New Roman" w:hAnsi="Times New Roman"/>
                <w:b/>
                <w:bCs/>
              </w:rPr>
              <w:t>Раздел 7. Педагогическая деятельность по диагностике речевого развития детей раннего и дошкольного возраста</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C9971BB"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7/7</w:t>
            </w:r>
          </w:p>
        </w:tc>
        <w:tc>
          <w:tcPr>
            <w:tcW w:w="708" w:type="pct"/>
            <w:tcBorders>
              <w:top w:val="single" w:sz="4" w:space="0" w:color="000000"/>
              <w:left w:val="single" w:sz="8" w:space="0" w:color="000000"/>
              <w:bottom w:val="single" w:sz="4" w:space="0" w:color="000000"/>
              <w:right w:val="single" w:sz="4" w:space="0" w:color="000000"/>
            </w:tcBorders>
          </w:tcPr>
          <w:p w14:paraId="25AD0F04" w14:textId="77777777" w:rsidR="002821B3" w:rsidRPr="003421FB" w:rsidRDefault="002821B3" w:rsidP="0085783F">
            <w:pPr>
              <w:spacing w:after="0"/>
              <w:jc w:val="center"/>
              <w:rPr>
                <w:rFonts w:ascii="Times New Roman" w:hAnsi="Times New Roman"/>
                <w:b/>
              </w:rPr>
            </w:pPr>
          </w:p>
        </w:tc>
      </w:tr>
      <w:tr w:rsidR="002821B3" w:rsidRPr="003421FB" w14:paraId="0C05B448"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6D5AA5D" w14:textId="77777777" w:rsidR="002821B3" w:rsidRPr="003421FB" w:rsidRDefault="002821B3" w:rsidP="00DA6668">
            <w:pPr>
              <w:spacing w:after="0"/>
              <w:rPr>
                <w:rFonts w:ascii="Times New Roman" w:hAnsi="Times New Roman"/>
              </w:rPr>
            </w:pPr>
            <w:r w:rsidRPr="003421FB">
              <w:rPr>
                <w:rFonts w:ascii="Times New Roman" w:hAnsi="Times New Roman"/>
                <w:b/>
                <w:bCs/>
              </w:rPr>
              <w:t>МДК 02.05 Методика развития речи детей раннего и дошкольного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7DF5B847"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72/72</w:t>
            </w:r>
          </w:p>
        </w:tc>
        <w:tc>
          <w:tcPr>
            <w:tcW w:w="708" w:type="pct"/>
            <w:tcBorders>
              <w:top w:val="single" w:sz="4" w:space="0" w:color="000000"/>
              <w:left w:val="single" w:sz="4" w:space="0" w:color="000000"/>
              <w:bottom w:val="single" w:sz="4" w:space="0" w:color="000000"/>
              <w:right w:val="single" w:sz="4" w:space="0" w:color="000000"/>
            </w:tcBorders>
          </w:tcPr>
          <w:p w14:paraId="56AB7DCB" w14:textId="77777777" w:rsidR="002821B3" w:rsidRPr="003421FB" w:rsidRDefault="002821B3" w:rsidP="0085783F">
            <w:pPr>
              <w:spacing w:after="0"/>
              <w:jc w:val="center"/>
              <w:rPr>
                <w:rFonts w:ascii="Times New Roman" w:hAnsi="Times New Roman"/>
                <w:b/>
              </w:rPr>
            </w:pPr>
          </w:p>
        </w:tc>
      </w:tr>
      <w:tr w:rsidR="002821B3" w:rsidRPr="003421FB" w14:paraId="69249AD6"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1E1F856" w14:textId="77777777" w:rsidR="002821B3" w:rsidRPr="003421FB" w:rsidRDefault="002821B3" w:rsidP="00DA6668">
            <w:pPr>
              <w:spacing w:after="0"/>
              <w:rPr>
                <w:rFonts w:ascii="Times New Roman" w:hAnsi="Times New Roman"/>
              </w:rPr>
            </w:pPr>
            <w:r w:rsidRPr="003421FB">
              <w:rPr>
                <w:rFonts w:ascii="Times New Roman" w:hAnsi="Times New Roman"/>
                <w:b/>
                <w:bCs/>
              </w:rPr>
              <w:t xml:space="preserve">Тема 7.1. Методы педагогической </w:t>
            </w:r>
            <w:r w:rsidRPr="003421FB">
              <w:rPr>
                <w:rFonts w:ascii="Times New Roman" w:hAnsi="Times New Roman"/>
                <w:b/>
                <w:bCs/>
              </w:rPr>
              <w:lastRenderedPageBreak/>
              <w:t>диагностики речевого развития детей раннего и дошкольного возраста</w:t>
            </w: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500CE56" w14:textId="77777777" w:rsidR="002821B3" w:rsidRPr="003421FB" w:rsidRDefault="002821B3" w:rsidP="00DA6668">
            <w:pPr>
              <w:shd w:val="clear" w:color="auto" w:fill="FFFFFF"/>
              <w:spacing w:after="0"/>
              <w:jc w:val="both"/>
              <w:rPr>
                <w:rFonts w:ascii="Times New Roman" w:hAnsi="Times New Roman"/>
              </w:rPr>
            </w:pPr>
            <w:r w:rsidRPr="003421FB">
              <w:rPr>
                <w:rFonts w:ascii="Times New Roman" w:hAnsi="Times New Roman"/>
                <w:b/>
                <w:bCs/>
              </w:rPr>
              <w:lastRenderedPageBreak/>
              <w:t>Содержание</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AF8A3F0"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5/5</w:t>
            </w:r>
          </w:p>
        </w:tc>
        <w:tc>
          <w:tcPr>
            <w:tcW w:w="708" w:type="pct"/>
            <w:tcBorders>
              <w:top w:val="single" w:sz="4" w:space="0" w:color="000000"/>
              <w:left w:val="single" w:sz="8" w:space="0" w:color="000000"/>
              <w:bottom w:val="single" w:sz="4" w:space="0" w:color="000000"/>
              <w:right w:val="single" w:sz="4" w:space="0" w:color="000000"/>
            </w:tcBorders>
          </w:tcPr>
          <w:p w14:paraId="5FB62133" w14:textId="77777777" w:rsidR="002821B3" w:rsidRPr="003421FB" w:rsidRDefault="002821B3" w:rsidP="0085783F">
            <w:pPr>
              <w:spacing w:after="0"/>
              <w:jc w:val="center"/>
              <w:rPr>
                <w:rFonts w:ascii="Times New Roman" w:hAnsi="Times New Roman"/>
                <w:b/>
              </w:rPr>
            </w:pPr>
          </w:p>
        </w:tc>
      </w:tr>
      <w:tr w:rsidR="007F77BC" w:rsidRPr="003421FB" w14:paraId="7ABB2C9E"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54E081"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F3589C2" w14:textId="4E9FA746"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rPr>
              <w:t xml:space="preserve">Педагогический контроль над процессом речевого развития детей. Сущность диагностики речевого развития детей, ее задачи и </w:t>
            </w:r>
            <w:r w:rsidR="00F41706">
              <w:rPr>
                <w:rFonts w:ascii="Times New Roman" w:hAnsi="Times New Roman"/>
              </w:rPr>
              <w:t xml:space="preserve">значение. Методика </w:t>
            </w:r>
            <w:proofErr w:type="gramStart"/>
            <w:r w:rsidR="00F41706">
              <w:rPr>
                <w:rFonts w:ascii="Times New Roman" w:hAnsi="Times New Roman"/>
              </w:rPr>
              <w:t>обследования</w:t>
            </w:r>
            <w:r w:rsidRPr="003421FB">
              <w:rPr>
                <w:rFonts w:ascii="Times New Roman" w:hAnsi="Times New Roman"/>
              </w:rPr>
              <w:t xml:space="preserve"> разных сторон речи детей разного возраста</w:t>
            </w:r>
            <w:proofErr w:type="gramEnd"/>
            <w:r w:rsidRPr="003421FB">
              <w:rPr>
                <w:rFonts w:ascii="Times New Roman" w:hAnsi="Times New Roman"/>
              </w:rPr>
              <w:t>. Современные диагностические методики по речевому развитию детей. Учет результатов диагностики в процессе индивидуального речевого развития детей. Способы диагностики речевых умений детей в грамматике русского языка.</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3F2A999"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val="restart"/>
            <w:tcBorders>
              <w:top w:val="single" w:sz="4" w:space="0" w:color="000000"/>
              <w:left w:val="single" w:sz="8" w:space="0" w:color="000000"/>
              <w:right w:val="single" w:sz="4" w:space="0" w:color="000000"/>
            </w:tcBorders>
          </w:tcPr>
          <w:p w14:paraId="0CB86103"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186E6A3D"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5EEE57D6"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2A5785F7" w14:textId="78AC96FD"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3FF8E87E"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ABAC12"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9F52659"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CCD0F41"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3</w:t>
            </w:r>
          </w:p>
        </w:tc>
        <w:tc>
          <w:tcPr>
            <w:tcW w:w="708" w:type="pct"/>
            <w:vMerge/>
            <w:tcBorders>
              <w:left w:val="single" w:sz="8" w:space="0" w:color="000000"/>
              <w:right w:val="single" w:sz="4" w:space="0" w:color="000000"/>
            </w:tcBorders>
          </w:tcPr>
          <w:p w14:paraId="41CF122C" w14:textId="77777777" w:rsidR="007F77BC" w:rsidRPr="003421FB" w:rsidRDefault="007F77BC" w:rsidP="0085783F">
            <w:pPr>
              <w:spacing w:after="0"/>
              <w:jc w:val="center"/>
              <w:rPr>
                <w:rFonts w:ascii="Times New Roman" w:hAnsi="Times New Roman"/>
                <w:b/>
              </w:rPr>
            </w:pPr>
          </w:p>
        </w:tc>
      </w:tr>
      <w:tr w:rsidR="007F77BC" w:rsidRPr="003421FB" w14:paraId="35269D7C"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FC00B1"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0B354C0"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Практическое занятие 24.</w:t>
            </w:r>
            <w:r w:rsidRPr="003421FB">
              <w:rPr>
                <w:rFonts w:ascii="Times New Roman" w:hAnsi="Times New Roman"/>
              </w:rPr>
              <w:t xml:space="preserve"> Подбор  диагностического инструментария для изучения разных сторон речи детей раннего и дошкольного возраста. </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AC72A68" w14:textId="77777777" w:rsidR="007F77BC" w:rsidRPr="003421FB" w:rsidRDefault="007F77BC"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8" w:space="0" w:color="000000"/>
              <w:right w:val="single" w:sz="4" w:space="0" w:color="000000"/>
            </w:tcBorders>
          </w:tcPr>
          <w:p w14:paraId="05B2BDC3" w14:textId="77777777" w:rsidR="007F77BC" w:rsidRPr="003421FB" w:rsidRDefault="007F77BC" w:rsidP="0085783F">
            <w:pPr>
              <w:spacing w:after="0"/>
              <w:jc w:val="center"/>
              <w:rPr>
                <w:rFonts w:ascii="Times New Roman" w:hAnsi="Times New Roman"/>
              </w:rPr>
            </w:pPr>
          </w:p>
        </w:tc>
      </w:tr>
      <w:tr w:rsidR="007F77BC" w:rsidRPr="003421FB" w14:paraId="495709AA"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746801"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DC6AC8D"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25. </w:t>
            </w:r>
            <w:r w:rsidRPr="003421FB">
              <w:rPr>
                <w:rFonts w:ascii="Times New Roman" w:hAnsi="Times New Roman"/>
              </w:rPr>
              <w:t>Оценка речевого развития детей дошкольного возраста на основе анализа видеосюжетов.</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9D69449" w14:textId="77777777" w:rsidR="007F77BC" w:rsidRPr="003421FB" w:rsidRDefault="007F77BC"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8" w:space="0" w:color="000000"/>
              <w:right w:val="single" w:sz="4" w:space="0" w:color="000000"/>
            </w:tcBorders>
          </w:tcPr>
          <w:p w14:paraId="4803801F" w14:textId="77777777" w:rsidR="007F77BC" w:rsidRPr="003421FB" w:rsidRDefault="007F77BC" w:rsidP="0085783F">
            <w:pPr>
              <w:spacing w:after="0"/>
              <w:jc w:val="center"/>
              <w:rPr>
                <w:rFonts w:ascii="Times New Roman" w:hAnsi="Times New Roman"/>
              </w:rPr>
            </w:pPr>
          </w:p>
        </w:tc>
      </w:tr>
      <w:tr w:rsidR="007F77BC" w:rsidRPr="003421FB" w14:paraId="043C11E3"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1AA7E2"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8A75CDF"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Практическое занятие 26.</w:t>
            </w:r>
            <w:r w:rsidRPr="003421FB">
              <w:rPr>
                <w:rFonts w:ascii="Times New Roman" w:hAnsi="Times New Roman"/>
              </w:rPr>
              <w:t xml:space="preserve"> Диагностика читательских предпочтений дошкольников</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7A2B3B4" w14:textId="77777777" w:rsidR="007F77BC" w:rsidRPr="003421FB" w:rsidRDefault="007F77BC"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8" w:space="0" w:color="000000"/>
              <w:bottom w:val="single" w:sz="4" w:space="0" w:color="000000"/>
              <w:right w:val="single" w:sz="4" w:space="0" w:color="000000"/>
            </w:tcBorders>
          </w:tcPr>
          <w:p w14:paraId="07D4A7F5" w14:textId="77777777" w:rsidR="007F77BC" w:rsidRPr="003421FB" w:rsidRDefault="007F77BC" w:rsidP="0085783F">
            <w:pPr>
              <w:spacing w:after="0"/>
              <w:jc w:val="center"/>
              <w:rPr>
                <w:rFonts w:ascii="Times New Roman" w:hAnsi="Times New Roman"/>
              </w:rPr>
            </w:pPr>
          </w:p>
        </w:tc>
      </w:tr>
      <w:tr w:rsidR="002821B3" w:rsidRPr="003421FB" w14:paraId="2A2FA05E"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F86E791" w14:textId="77777777" w:rsidR="002821B3" w:rsidRPr="003421FB" w:rsidRDefault="002821B3" w:rsidP="00DA6668">
            <w:pPr>
              <w:spacing w:after="0"/>
              <w:rPr>
                <w:rFonts w:ascii="Times New Roman" w:hAnsi="Times New Roman"/>
              </w:rPr>
            </w:pPr>
            <w:r w:rsidRPr="003421FB">
              <w:rPr>
                <w:rFonts w:ascii="Times New Roman" w:hAnsi="Times New Roman"/>
                <w:b/>
                <w:bCs/>
              </w:rPr>
              <w:t>Тема 7.2. Речевая готовность к школьному обучению</w:t>
            </w: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56E5EB2" w14:textId="77777777" w:rsidR="002821B3" w:rsidRPr="003421FB" w:rsidRDefault="002821B3" w:rsidP="00DA6668">
            <w:pPr>
              <w:shd w:val="clear" w:color="auto" w:fill="FFFFFF"/>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633B545"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2/2</w:t>
            </w:r>
          </w:p>
        </w:tc>
        <w:tc>
          <w:tcPr>
            <w:tcW w:w="708" w:type="pct"/>
            <w:tcBorders>
              <w:top w:val="single" w:sz="4" w:space="0" w:color="000000"/>
              <w:left w:val="single" w:sz="8" w:space="0" w:color="000000"/>
              <w:bottom w:val="single" w:sz="4" w:space="0" w:color="000000"/>
              <w:right w:val="single" w:sz="4" w:space="0" w:color="000000"/>
            </w:tcBorders>
          </w:tcPr>
          <w:p w14:paraId="78BDF367" w14:textId="77777777" w:rsidR="002821B3" w:rsidRPr="003421FB" w:rsidRDefault="002821B3" w:rsidP="0085783F">
            <w:pPr>
              <w:spacing w:after="0"/>
              <w:jc w:val="center"/>
              <w:rPr>
                <w:rFonts w:ascii="Times New Roman" w:hAnsi="Times New Roman"/>
                <w:b/>
              </w:rPr>
            </w:pPr>
          </w:p>
        </w:tc>
      </w:tr>
      <w:tr w:rsidR="002821B3" w:rsidRPr="003421FB" w14:paraId="057CC0E7" w14:textId="77777777" w:rsidTr="002821B3">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2809FF" w14:textId="77777777" w:rsidR="002821B3" w:rsidRPr="003421FB" w:rsidRDefault="002821B3"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B1438EE" w14:textId="77777777" w:rsidR="002821B3" w:rsidRPr="003421FB" w:rsidRDefault="002821B3" w:rsidP="00DA6668">
            <w:pPr>
              <w:shd w:val="clear" w:color="auto" w:fill="FFFFFF"/>
              <w:spacing w:after="0"/>
              <w:jc w:val="both"/>
              <w:rPr>
                <w:rFonts w:ascii="Times New Roman" w:hAnsi="Times New Roman"/>
              </w:rPr>
            </w:pPr>
            <w:r w:rsidRPr="003421FB">
              <w:rPr>
                <w:rFonts w:ascii="Times New Roman" w:hAnsi="Times New Roman"/>
              </w:rPr>
              <w:t>Понятие речевой готовности к школьному обучению. Показатели. Система оценки речевой готовности в работе воспитателя.</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1D8CC44" w14:textId="77777777" w:rsidR="002821B3" w:rsidRPr="003421FB" w:rsidRDefault="002821B3" w:rsidP="00DA6668">
            <w:pPr>
              <w:spacing w:after="0"/>
              <w:jc w:val="center"/>
              <w:rPr>
                <w:rFonts w:ascii="Times New Roman" w:hAnsi="Times New Roman"/>
              </w:rPr>
            </w:pPr>
            <w:r w:rsidRPr="003421FB">
              <w:rPr>
                <w:rFonts w:ascii="Times New Roman" w:hAnsi="Times New Roman"/>
              </w:rPr>
              <w:t>2</w:t>
            </w:r>
          </w:p>
        </w:tc>
        <w:tc>
          <w:tcPr>
            <w:tcW w:w="708" w:type="pct"/>
            <w:tcBorders>
              <w:top w:val="single" w:sz="4" w:space="0" w:color="000000"/>
              <w:left w:val="single" w:sz="8" w:space="0" w:color="000000"/>
              <w:bottom w:val="single" w:sz="4" w:space="0" w:color="000000"/>
              <w:right w:val="single" w:sz="4" w:space="0" w:color="000000"/>
            </w:tcBorders>
          </w:tcPr>
          <w:p w14:paraId="08F785AA"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1ACF75FE"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23EE63B2"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252131B5" w14:textId="0B737604" w:rsidR="002821B3"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2821B3" w:rsidRPr="003421FB" w14:paraId="3659A8C0"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E0110B9" w14:textId="77777777" w:rsidR="002821B3" w:rsidRPr="003421FB" w:rsidRDefault="002821B3" w:rsidP="00DA6668">
            <w:pPr>
              <w:spacing w:after="0"/>
              <w:rPr>
                <w:rFonts w:ascii="Times New Roman" w:hAnsi="Times New Roman"/>
              </w:rPr>
            </w:pPr>
            <w:r w:rsidRPr="003421FB">
              <w:rPr>
                <w:rFonts w:ascii="Times New Roman" w:hAnsi="Times New Roman"/>
                <w:b/>
                <w:bCs/>
              </w:rPr>
              <w:t>Раздел 8. Педагогическая деятельность по проектированию образовательного процесса по формированию элементарных математических представлений у детей раннего и дошкольного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9EB4287"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20/20</w:t>
            </w:r>
          </w:p>
        </w:tc>
        <w:tc>
          <w:tcPr>
            <w:tcW w:w="708" w:type="pct"/>
            <w:tcBorders>
              <w:top w:val="single" w:sz="4" w:space="0" w:color="000000"/>
              <w:left w:val="single" w:sz="4" w:space="0" w:color="000000"/>
              <w:bottom w:val="single" w:sz="4" w:space="0" w:color="000000"/>
              <w:right w:val="single" w:sz="4" w:space="0" w:color="000000"/>
            </w:tcBorders>
          </w:tcPr>
          <w:p w14:paraId="41640D29" w14:textId="77777777" w:rsidR="002821B3" w:rsidRPr="003421FB" w:rsidRDefault="002821B3" w:rsidP="0085783F">
            <w:pPr>
              <w:spacing w:after="0"/>
              <w:jc w:val="center"/>
              <w:rPr>
                <w:rFonts w:ascii="Times New Roman" w:hAnsi="Times New Roman"/>
                <w:b/>
              </w:rPr>
            </w:pPr>
          </w:p>
        </w:tc>
      </w:tr>
      <w:tr w:rsidR="002821B3" w:rsidRPr="003421FB" w14:paraId="6057B162"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8AB92D6" w14:textId="77777777" w:rsidR="002821B3" w:rsidRPr="003421FB" w:rsidRDefault="002821B3" w:rsidP="00DA6668">
            <w:pPr>
              <w:spacing w:after="0"/>
              <w:rPr>
                <w:rFonts w:ascii="Times New Roman" w:hAnsi="Times New Roman"/>
              </w:rPr>
            </w:pPr>
            <w:r w:rsidRPr="003421FB">
              <w:rPr>
                <w:rFonts w:ascii="Times New Roman" w:hAnsi="Times New Roman"/>
                <w:b/>
                <w:bCs/>
              </w:rPr>
              <w:t>МДК.02.06 Методика формирования элементарных математических представлений у детей раннего и дошкольного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92CE159"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72/72</w:t>
            </w:r>
          </w:p>
        </w:tc>
        <w:tc>
          <w:tcPr>
            <w:tcW w:w="708" w:type="pct"/>
            <w:tcBorders>
              <w:top w:val="single" w:sz="4" w:space="0" w:color="000000"/>
              <w:left w:val="single" w:sz="4" w:space="0" w:color="000000"/>
              <w:bottom w:val="single" w:sz="4" w:space="0" w:color="000000"/>
              <w:right w:val="single" w:sz="4" w:space="0" w:color="000000"/>
            </w:tcBorders>
          </w:tcPr>
          <w:p w14:paraId="29CE09B8" w14:textId="77777777" w:rsidR="002821B3" w:rsidRPr="003421FB" w:rsidRDefault="002821B3" w:rsidP="0085783F">
            <w:pPr>
              <w:spacing w:after="0"/>
              <w:jc w:val="center"/>
              <w:rPr>
                <w:rFonts w:ascii="Times New Roman" w:hAnsi="Times New Roman"/>
                <w:b/>
              </w:rPr>
            </w:pPr>
          </w:p>
        </w:tc>
      </w:tr>
      <w:tr w:rsidR="002821B3" w:rsidRPr="003421FB" w14:paraId="0760EC65"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F3CD8C4" w14:textId="77777777" w:rsidR="002821B3" w:rsidRPr="003421FB" w:rsidRDefault="002821B3" w:rsidP="00DA6668">
            <w:pPr>
              <w:shd w:val="clear" w:color="auto" w:fill="FFFFFF"/>
              <w:spacing w:after="0"/>
              <w:rPr>
                <w:rFonts w:ascii="Times New Roman" w:hAnsi="Times New Roman"/>
              </w:rPr>
            </w:pPr>
            <w:r w:rsidRPr="003421FB">
              <w:rPr>
                <w:rFonts w:ascii="Times New Roman" w:hAnsi="Times New Roman"/>
                <w:b/>
                <w:bCs/>
              </w:rPr>
              <w:t xml:space="preserve">Тема 8.1. Теоретические основы формирования элементарных </w:t>
            </w:r>
            <w:r w:rsidRPr="003421FB">
              <w:rPr>
                <w:rFonts w:ascii="Times New Roman" w:hAnsi="Times New Roman"/>
                <w:b/>
                <w:bCs/>
              </w:rPr>
              <w:lastRenderedPageBreak/>
              <w:t>математических представлений у детей раннего и дошкольного возраста</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C549AB6"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lastRenderedPageBreak/>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4C02B35"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6/6</w:t>
            </w:r>
          </w:p>
        </w:tc>
        <w:tc>
          <w:tcPr>
            <w:tcW w:w="708" w:type="pct"/>
            <w:tcBorders>
              <w:top w:val="single" w:sz="4" w:space="0" w:color="000000"/>
              <w:left w:val="single" w:sz="4" w:space="0" w:color="000000"/>
              <w:bottom w:val="single" w:sz="4" w:space="0" w:color="000000"/>
              <w:right w:val="single" w:sz="4" w:space="0" w:color="000000"/>
            </w:tcBorders>
          </w:tcPr>
          <w:p w14:paraId="6B466A17" w14:textId="77777777" w:rsidR="002821B3" w:rsidRPr="003421FB" w:rsidRDefault="002821B3" w:rsidP="0085783F">
            <w:pPr>
              <w:spacing w:after="0"/>
              <w:jc w:val="center"/>
              <w:rPr>
                <w:rFonts w:ascii="Times New Roman" w:hAnsi="Times New Roman"/>
                <w:b/>
              </w:rPr>
            </w:pPr>
          </w:p>
        </w:tc>
      </w:tr>
      <w:tr w:rsidR="007F77BC" w:rsidRPr="003421FB" w14:paraId="3E64F036"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5991DE"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33DCDD0" w14:textId="77777777" w:rsidR="007F77BC" w:rsidRPr="003421FB" w:rsidRDefault="007F77BC" w:rsidP="00DA6668">
            <w:pPr>
              <w:spacing w:after="0"/>
              <w:jc w:val="both"/>
              <w:rPr>
                <w:rFonts w:ascii="Times New Roman" w:hAnsi="Times New Roman"/>
              </w:rPr>
            </w:pPr>
            <w:r w:rsidRPr="003421FB">
              <w:rPr>
                <w:rFonts w:ascii="Times New Roman" w:hAnsi="Times New Roman"/>
              </w:rPr>
              <w:t xml:space="preserve">Методика формирования элементарных математических </w:t>
            </w:r>
            <w:r w:rsidRPr="003421FB">
              <w:rPr>
                <w:rFonts w:ascii="Times New Roman" w:hAnsi="Times New Roman"/>
              </w:rPr>
              <w:lastRenderedPageBreak/>
              <w:t>представлений как научная дисциплина, ее предмет, фундаментальные и прикладные задачи. Цели и задачи математического развития детей дошкольного возраста. Формы организации и формы обучения детей основам математики. Требования к содержанию математического развития детей раннего и дошкольного возраста по ФГОС ДО. Содержание программных требований к уровню формирования элементарных математических представлений у детей раннего и дошкольного возраста и их усложнение по возрастным группам.</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50D6812" w14:textId="77777777" w:rsidR="007F77BC" w:rsidRPr="003421FB" w:rsidRDefault="007F77BC" w:rsidP="00DA6668">
            <w:pPr>
              <w:spacing w:after="0"/>
              <w:jc w:val="center"/>
              <w:rPr>
                <w:rFonts w:ascii="Times New Roman" w:hAnsi="Times New Roman"/>
              </w:rPr>
            </w:pPr>
            <w:r w:rsidRPr="003421FB">
              <w:rPr>
                <w:rFonts w:ascii="Times New Roman" w:hAnsi="Times New Roman"/>
              </w:rPr>
              <w:lastRenderedPageBreak/>
              <w:t>4</w:t>
            </w:r>
          </w:p>
        </w:tc>
        <w:tc>
          <w:tcPr>
            <w:tcW w:w="708" w:type="pct"/>
            <w:vMerge w:val="restart"/>
            <w:tcBorders>
              <w:top w:val="single" w:sz="4" w:space="0" w:color="000000"/>
              <w:left w:val="single" w:sz="4" w:space="0" w:color="000000"/>
              <w:right w:val="single" w:sz="4" w:space="0" w:color="000000"/>
            </w:tcBorders>
          </w:tcPr>
          <w:p w14:paraId="2BE7F718"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7CFF22D7"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lastRenderedPageBreak/>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62E88B1D"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38FF8A2F" w14:textId="0E2DBEDD"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3DFA02FD"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6017DE"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E8067BB"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F1840BC"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2</w:t>
            </w:r>
          </w:p>
        </w:tc>
        <w:tc>
          <w:tcPr>
            <w:tcW w:w="708" w:type="pct"/>
            <w:vMerge/>
            <w:tcBorders>
              <w:left w:val="single" w:sz="4" w:space="0" w:color="000000"/>
              <w:right w:val="single" w:sz="4" w:space="0" w:color="000000"/>
            </w:tcBorders>
          </w:tcPr>
          <w:p w14:paraId="207830EF" w14:textId="77777777" w:rsidR="007F77BC" w:rsidRPr="003421FB" w:rsidRDefault="007F77BC" w:rsidP="0085783F">
            <w:pPr>
              <w:spacing w:after="0"/>
              <w:jc w:val="center"/>
              <w:rPr>
                <w:rFonts w:ascii="Times New Roman" w:hAnsi="Times New Roman"/>
                <w:b/>
              </w:rPr>
            </w:pPr>
          </w:p>
        </w:tc>
      </w:tr>
      <w:tr w:rsidR="007F77BC" w:rsidRPr="003421FB" w14:paraId="54CCE5F4"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51664C"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CCE48E7"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Практическое занятие 1.</w:t>
            </w:r>
            <w:r w:rsidRPr="003421FB">
              <w:rPr>
                <w:rFonts w:ascii="Times New Roman" w:hAnsi="Times New Roman"/>
              </w:rPr>
              <w:t xml:space="preserve"> Анализ содержания разделов по математическому развитию детей в современных образовательных программах дошкольного образования в соответствии ФГОС ДО</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0CF90D8"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bottom w:val="single" w:sz="4" w:space="0" w:color="000000"/>
              <w:right w:val="single" w:sz="4" w:space="0" w:color="000000"/>
            </w:tcBorders>
          </w:tcPr>
          <w:p w14:paraId="45F4A0E2" w14:textId="77777777" w:rsidR="007F77BC" w:rsidRPr="003421FB" w:rsidRDefault="007F77BC" w:rsidP="0085783F">
            <w:pPr>
              <w:spacing w:after="0"/>
              <w:jc w:val="center"/>
              <w:rPr>
                <w:rFonts w:ascii="Times New Roman" w:hAnsi="Times New Roman"/>
              </w:rPr>
            </w:pPr>
          </w:p>
        </w:tc>
      </w:tr>
      <w:tr w:rsidR="002821B3" w:rsidRPr="003421FB" w14:paraId="2715BAA0"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39E920A" w14:textId="77777777" w:rsidR="002821B3" w:rsidRPr="003421FB" w:rsidRDefault="002821B3" w:rsidP="00DA6668">
            <w:pPr>
              <w:shd w:val="clear" w:color="auto" w:fill="FFFFFF"/>
              <w:spacing w:after="0"/>
              <w:rPr>
                <w:rFonts w:ascii="Times New Roman" w:hAnsi="Times New Roman"/>
              </w:rPr>
            </w:pPr>
            <w:r w:rsidRPr="003421FB">
              <w:rPr>
                <w:rFonts w:ascii="Times New Roman" w:hAnsi="Times New Roman"/>
                <w:b/>
                <w:bCs/>
              </w:rPr>
              <w:t>Тема 8.2. Планирование работы по формированию элементарных математических представлений у детей раннего и дошкольного возраста</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5555FA8"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743513A"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10/4</w:t>
            </w:r>
          </w:p>
        </w:tc>
        <w:tc>
          <w:tcPr>
            <w:tcW w:w="708" w:type="pct"/>
            <w:tcBorders>
              <w:top w:val="single" w:sz="4" w:space="0" w:color="000000"/>
              <w:left w:val="single" w:sz="4" w:space="0" w:color="000000"/>
              <w:bottom w:val="single" w:sz="4" w:space="0" w:color="000000"/>
              <w:right w:val="single" w:sz="4" w:space="0" w:color="000000"/>
            </w:tcBorders>
          </w:tcPr>
          <w:p w14:paraId="2C8FE375" w14:textId="77777777" w:rsidR="002821B3" w:rsidRPr="003421FB" w:rsidRDefault="002821B3" w:rsidP="0085783F">
            <w:pPr>
              <w:spacing w:after="0"/>
              <w:jc w:val="center"/>
              <w:rPr>
                <w:rFonts w:ascii="Times New Roman" w:hAnsi="Times New Roman"/>
                <w:b/>
              </w:rPr>
            </w:pPr>
          </w:p>
        </w:tc>
      </w:tr>
      <w:tr w:rsidR="007F77BC" w:rsidRPr="003421FB" w14:paraId="2246DC0E"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A54BAB"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B5493CB"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rPr>
              <w:t>Требования к планированию. Виды планирования. Содержание планирования работы по формированию элементарных математических представлений у детей раннего и дошкольного возраста. Индивидуальная работа с детьми в плане воспитателя. Алгоритм разработки индивидуальных образовательных маршрутов, индивидуальных программ развития и индивидуально-ориентированных образовательных программ с учетом личностных и возрастных особенностей детей в процессе организации обучения.</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6B6C730" w14:textId="77777777" w:rsidR="007F77BC" w:rsidRPr="003421FB" w:rsidRDefault="007F77BC" w:rsidP="00DA6668">
            <w:pPr>
              <w:spacing w:after="0"/>
              <w:jc w:val="center"/>
              <w:rPr>
                <w:rFonts w:ascii="Times New Roman" w:hAnsi="Times New Roman"/>
              </w:rPr>
            </w:pPr>
            <w:r w:rsidRPr="003421FB">
              <w:rPr>
                <w:rFonts w:ascii="Times New Roman" w:hAnsi="Times New Roman"/>
              </w:rPr>
              <w:t>6</w:t>
            </w:r>
          </w:p>
        </w:tc>
        <w:tc>
          <w:tcPr>
            <w:tcW w:w="708" w:type="pct"/>
            <w:vMerge w:val="restart"/>
            <w:tcBorders>
              <w:top w:val="single" w:sz="4" w:space="0" w:color="000000"/>
              <w:left w:val="single" w:sz="4" w:space="0" w:color="000000"/>
              <w:right w:val="single" w:sz="4" w:space="0" w:color="000000"/>
            </w:tcBorders>
          </w:tcPr>
          <w:p w14:paraId="5FDE766C"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7471F070"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5221E568"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71CB60A0" w14:textId="796AB632"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68D6563A"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74B75E"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FAB400D"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7C527AF"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4</w:t>
            </w:r>
          </w:p>
        </w:tc>
        <w:tc>
          <w:tcPr>
            <w:tcW w:w="708" w:type="pct"/>
            <w:vMerge/>
            <w:tcBorders>
              <w:left w:val="single" w:sz="4" w:space="0" w:color="000000"/>
              <w:right w:val="single" w:sz="4" w:space="0" w:color="000000"/>
            </w:tcBorders>
          </w:tcPr>
          <w:p w14:paraId="1190533F" w14:textId="77777777" w:rsidR="007F77BC" w:rsidRPr="003421FB" w:rsidRDefault="007F77BC" w:rsidP="0085783F">
            <w:pPr>
              <w:spacing w:after="0"/>
              <w:jc w:val="center"/>
              <w:rPr>
                <w:rFonts w:ascii="Times New Roman" w:hAnsi="Times New Roman"/>
                <w:b/>
              </w:rPr>
            </w:pPr>
          </w:p>
        </w:tc>
      </w:tr>
      <w:tr w:rsidR="007F77BC" w:rsidRPr="003421FB" w14:paraId="26AC63D6"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B6CDB5"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CFE5C0A"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Практическое занятие 2.</w:t>
            </w:r>
            <w:r w:rsidRPr="003421FB">
              <w:rPr>
                <w:rFonts w:ascii="Times New Roman" w:hAnsi="Times New Roman"/>
              </w:rPr>
              <w:t xml:space="preserve"> Анализ перспективных и календарных планов работы воспитателя по математическому развитию ребенка в разных возрастных группах</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51DC9D2"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right w:val="single" w:sz="4" w:space="0" w:color="000000"/>
            </w:tcBorders>
          </w:tcPr>
          <w:p w14:paraId="02D45423" w14:textId="77777777" w:rsidR="007F77BC" w:rsidRPr="003421FB" w:rsidRDefault="007F77BC" w:rsidP="0085783F">
            <w:pPr>
              <w:spacing w:after="0"/>
              <w:jc w:val="center"/>
              <w:rPr>
                <w:rFonts w:ascii="Times New Roman" w:hAnsi="Times New Roman"/>
              </w:rPr>
            </w:pPr>
          </w:p>
        </w:tc>
      </w:tr>
      <w:tr w:rsidR="007F77BC" w:rsidRPr="003421FB" w14:paraId="42C5828A"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7EC729"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0AB4624"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Практическое занятие 3.</w:t>
            </w:r>
            <w:r w:rsidRPr="003421FB">
              <w:rPr>
                <w:rFonts w:ascii="Times New Roman" w:hAnsi="Times New Roman"/>
              </w:rPr>
              <w:t xml:space="preserve"> Разработка перспективного и календарного планов работы по развитию математических представлений детей раннего и дошкольного возраста. Разработка календарного плана математического развития.</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5AE892D"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bottom w:val="single" w:sz="4" w:space="0" w:color="000000"/>
              <w:right w:val="single" w:sz="4" w:space="0" w:color="000000"/>
            </w:tcBorders>
          </w:tcPr>
          <w:p w14:paraId="73D162BB" w14:textId="77777777" w:rsidR="007F77BC" w:rsidRPr="003421FB" w:rsidRDefault="007F77BC" w:rsidP="0085783F">
            <w:pPr>
              <w:spacing w:after="0"/>
              <w:jc w:val="center"/>
              <w:rPr>
                <w:rFonts w:ascii="Times New Roman" w:hAnsi="Times New Roman"/>
              </w:rPr>
            </w:pPr>
          </w:p>
        </w:tc>
      </w:tr>
      <w:tr w:rsidR="002821B3" w:rsidRPr="003421FB" w14:paraId="54EBAD5D"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E2DC379" w14:textId="77777777" w:rsidR="002821B3" w:rsidRPr="003421FB" w:rsidRDefault="002821B3" w:rsidP="00DA6668">
            <w:pPr>
              <w:shd w:val="clear" w:color="auto" w:fill="FFFFFF"/>
              <w:spacing w:after="0"/>
              <w:rPr>
                <w:rFonts w:ascii="Times New Roman" w:hAnsi="Times New Roman"/>
              </w:rPr>
            </w:pPr>
            <w:r w:rsidRPr="003421FB">
              <w:rPr>
                <w:rFonts w:ascii="Times New Roman" w:hAnsi="Times New Roman"/>
                <w:b/>
                <w:bCs/>
              </w:rPr>
              <w:lastRenderedPageBreak/>
              <w:t>Тема 8.3</w:t>
            </w:r>
            <w:r w:rsidRPr="003421FB">
              <w:rPr>
                <w:rFonts w:ascii="Times New Roman" w:hAnsi="Times New Roman"/>
              </w:rPr>
              <w:t xml:space="preserve">. </w:t>
            </w:r>
            <w:r w:rsidRPr="003421FB">
              <w:rPr>
                <w:rFonts w:ascii="Times New Roman" w:hAnsi="Times New Roman"/>
                <w:b/>
                <w:bCs/>
              </w:rPr>
              <w:t>Средства формирования элементарных математических представлений у детей раннего и дошкольного возраста</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CB0BC8B"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33DF432"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4/4</w:t>
            </w:r>
          </w:p>
        </w:tc>
        <w:tc>
          <w:tcPr>
            <w:tcW w:w="708" w:type="pct"/>
            <w:tcBorders>
              <w:top w:val="single" w:sz="4" w:space="0" w:color="000000"/>
              <w:left w:val="single" w:sz="4" w:space="0" w:color="000000"/>
              <w:bottom w:val="single" w:sz="4" w:space="0" w:color="000000"/>
              <w:right w:val="single" w:sz="4" w:space="0" w:color="000000"/>
            </w:tcBorders>
          </w:tcPr>
          <w:p w14:paraId="4ACDD185" w14:textId="77777777" w:rsidR="002821B3" w:rsidRPr="003421FB" w:rsidRDefault="002821B3" w:rsidP="0085783F">
            <w:pPr>
              <w:spacing w:after="0"/>
              <w:jc w:val="center"/>
              <w:rPr>
                <w:rFonts w:ascii="Times New Roman" w:hAnsi="Times New Roman"/>
                <w:b/>
              </w:rPr>
            </w:pPr>
          </w:p>
        </w:tc>
      </w:tr>
      <w:tr w:rsidR="007F77BC" w:rsidRPr="003421FB" w14:paraId="628746A8"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669EA6"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BE14CA7" w14:textId="77777777" w:rsidR="007F77BC" w:rsidRPr="003421FB" w:rsidRDefault="007F77BC" w:rsidP="00DA6668">
            <w:pPr>
              <w:spacing w:after="0"/>
              <w:jc w:val="both"/>
              <w:rPr>
                <w:rFonts w:ascii="Times New Roman" w:hAnsi="Times New Roman"/>
              </w:rPr>
            </w:pPr>
            <w:r w:rsidRPr="003421FB">
              <w:rPr>
                <w:rFonts w:ascii="Times New Roman" w:hAnsi="Times New Roman"/>
              </w:rPr>
              <w:t>Классификация и характеристика дидактического материала для работы  по формированию элементарных математических представлений у детей раннего и дошкольного возраста.  Занимательный математический материал. Обучающие  игры в системе формирования математических представлений у дошкольников</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D46705D"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val="restart"/>
            <w:tcBorders>
              <w:top w:val="single" w:sz="4" w:space="0" w:color="000000"/>
              <w:left w:val="single" w:sz="4" w:space="0" w:color="000000"/>
              <w:right w:val="single" w:sz="4" w:space="0" w:color="000000"/>
            </w:tcBorders>
          </w:tcPr>
          <w:p w14:paraId="1124B143"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47B11442"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6F62F54D"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1251ADDA" w14:textId="42697632"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627F7E6B"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AE794A"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26FF90E"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CB25A96"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2</w:t>
            </w:r>
          </w:p>
        </w:tc>
        <w:tc>
          <w:tcPr>
            <w:tcW w:w="708" w:type="pct"/>
            <w:vMerge/>
            <w:tcBorders>
              <w:left w:val="single" w:sz="4" w:space="0" w:color="000000"/>
              <w:right w:val="single" w:sz="4" w:space="0" w:color="000000"/>
            </w:tcBorders>
          </w:tcPr>
          <w:p w14:paraId="114A17CB" w14:textId="77777777" w:rsidR="007F77BC" w:rsidRPr="003421FB" w:rsidRDefault="007F77BC" w:rsidP="0085783F">
            <w:pPr>
              <w:spacing w:after="0"/>
              <w:jc w:val="center"/>
              <w:rPr>
                <w:rFonts w:ascii="Times New Roman" w:hAnsi="Times New Roman"/>
                <w:b/>
              </w:rPr>
            </w:pPr>
          </w:p>
        </w:tc>
      </w:tr>
      <w:tr w:rsidR="007F77BC" w:rsidRPr="003421FB" w14:paraId="0D3E9A9D"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21A723"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615C281"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Практическое занятие 4.</w:t>
            </w:r>
            <w:r w:rsidRPr="003421FB">
              <w:rPr>
                <w:rFonts w:ascii="Times New Roman" w:hAnsi="Times New Roman"/>
              </w:rPr>
              <w:t xml:space="preserve"> Изучение дидактического материала по формированию элементарных математических представлений у детей раннего и дошкольного возраста  </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BD3B211"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bottom w:val="single" w:sz="4" w:space="0" w:color="000000"/>
              <w:right w:val="single" w:sz="4" w:space="0" w:color="000000"/>
            </w:tcBorders>
          </w:tcPr>
          <w:p w14:paraId="036322E7" w14:textId="77777777" w:rsidR="007F77BC" w:rsidRPr="003421FB" w:rsidRDefault="007F77BC" w:rsidP="0085783F">
            <w:pPr>
              <w:spacing w:after="0"/>
              <w:jc w:val="center"/>
              <w:rPr>
                <w:rFonts w:ascii="Times New Roman" w:hAnsi="Times New Roman"/>
              </w:rPr>
            </w:pPr>
          </w:p>
        </w:tc>
      </w:tr>
      <w:tr w:rsidR="002821B3" w:rsidRPr="003421FB" w14:paraId="71D76C7F"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5BE3055" w14:textId="77777777" w:rsidR="002821B3" w:rsidRPr="003421FB" w:rsidRDefault="002821B3" w:rsidP="00DA6668">
            <w:pPr>
              <w:spacing w:after="0"/>
              <w:rPr>
                <w:rFonts w:ascii="Times New Roman" w:hAnsi="Times New Roman"/>
              </w:rPr>
            </w:pPr>
            <w:r w:rsidRPr="003421FB">
              <w:rPr>
                <w:rFonts w:ascii="Times New Roman" w:hAnsi="Times New Roman"/>
                <w:b/>
                <w:bCs/>
              </w:rPr>
              <w:t>Раздел 9. Педагогическая деятельность по реализации программ формирования элементарных математических представлений у детей раннего и дошкольного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C5108AA"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44/44</w:t>
            </w:r>
          </w:p>
        </w:tc>
        <w:tc>
          <w:tcPr>
            <w:tcW w:w="708" w:type="pct"/>
            <w:tcBorders>
              <w:top w:val="single" w:sz="4" w:space="0" w:color="000000"/>
              <w:left w:val="single" w:sz="4" w:space="0" w:color="000000"/>
              <w:bottom w:val="single" w:sz="4" w:space="0" w:color="000000"/>
              <w:right w:val="single" w:sz="4" w:space="0" w:color="000000"/>
            </w:tcBorders>
          </w:tcPr>
          <w:p w14:paraId="2BC64F28" w14:textId="77777777" w:rsidR="002821B3" w:rsidRPr="003421FB" w:rsidRDefault="002821B3" w:rsidP="0085783F">
            <w:pPr>
              <w:spacing w:after="0"/>
              <w:jc w:val="center"/>
              <w:rPr>
                <w:rFonts w:ascii="Times New Roman" w:hAnsi="Times New Roman"/>
                <w:b/>
              </w:rPr>
            </w:pPr>
          </w:p>
        </w:tc>
      </w:tr>
      <w:tr w:rsidR="002821B3" w:rsidRPr="003421FB" w14:paraId="7F7567E1"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06A4277" w14:textId="77777777" w:rsidR="002821B3" w:rsidRPr="003421FB" w:rsidRDefault="002821B3" w:rsidP="00DA6668">
            <w:pPr>
              <w:spacing w:after="0"/>
              <w:rPr>
                <w:rFonts w:ascii="Times New Roman" w:hAnsi="Times New Roman"/>
              </w:rPr>
            </w:pPr>
            <w:r w:rsidRPr="003421FB">
              <w:rPr>
                <w:rFonts w:ascii="Times New Roman" w:hAnsi="Times New Roman"/>
                <w:b/>
                <w:bCs/>
              </w:rPr>
              <w:t>МДК.02.06 Методика формирования элементарных математических представлений у детей раннего и дошкольного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784B2A9"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72/72</w:t>
            </w:r>
          </w:p>
        </w:tc>
        <w:tc>
          <w:tcPr>
            <w:tcW w:w="708" w:type="pct"/>
            <w:tcBorders>
              <w:top w:val="single" w:sz="4" w:space="0" w:color="000000"/>
              <w:left w:val="single" w:sz="4" w:space="0" w:color="000000"/>
              <w:bottom w:val="single" w:sz="4" w:space="0" w:color="000000"/>
              <w:right w:val="single" w:sz="4" w:space="0" w:color="000000"/>
            </w:tcBorders>
          </w:tcPr>
          <w:p w14:paraId="78C6D8BB" w14:textId="77777777" w:rsidR="002821B3" w:rsidRPr="003421FB" w:rsidRDefault="002821B3" w:rsidP="0085783F">
            <w:pPr>
              <w:spacing w:after="0"/>
              <w:jc w:val="center"/>
              <w:rPr>
                <w:rFonts w:ascii="Times New Roman" w:hAnsi="Times New Roman"/>
                <w:b/>
              </w:rPr>
            </w:pPr>
          </w:p>
        </w:tc>
      </w:tr>
      <w:tr w:rsidR="002821B3" w:rsidRPr="003421FB" w14:paraId="5677E623"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61F1CF2" w14:textId="77777777" w:rsidR="002821B3" w:rsidRPr="003421FB" w:rsidRDefault="002821B3" w:rsidP="00DA6668">
            <w:pPr>
              <w:shd w:val="clear" w:color="auto" w:fill="FFFFFF"/>
              <w:spacing w:after="0"/>
              <w:rPr>
                <w:rFonts w:ascii="Times New Roman" w:hAnsi="Times New Roman"/>
              </w:rPr>
            </w:pPr>
            <w:r w:rsidRPr="003421FB">
              <w:rPr>
                <w:rFonts w:ascii="Times New Roman" w:hAnsi="Times New Roman"/>
                <w:b/>
                <w:bCs/>
              </w:rPr>
              <w:t>Тема 9.1.</w:t>
            </w:r>
            <w:r w:rsidRPr="003421FB">
              <w:rPr>
                <w:rFonts w:ascii="Times New Roman" w:hAnsi="Times New Roman"/>
              </w:rPr>
              <w:t xml:space="preserve"> </w:t>
            </w:r>
            <w:r w:rsidRPr="003421FB">
              <w:rPr>
                <w:rFonts w:ascii="Times New Roman" w:hAnsi="Times New Roman"/>
                <w:b/>
                <w:bCs/>
              </w:rPr>
              <w:t>Методы и приемы формирования элементарных математических представлений у детей раннего и дошкольного возраста</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2A653A6"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1E3B1B7"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6/2</w:t>
            </w:r>
          </w:p>
        </w:tc>
        <w:tc>
          <w:tcPr>
            <w:tcW w:w="708" w:type="pct"/>
            <w:tcBorders>
              <w:top w:val="single" w:sz="4" w:space="0" w:color="000000"/>
              <w:left w:val="single" w:sz="4" w:space="0" w:color="000000"/>
              <w:bottom w:val="single" w:sz="4" w:space="0" w:color="000000"/>
              <w:right w:val="single" w:sz="4" w:space="0" w:color="000000"/>
            </w:tcBorders>
          </w:tcPr>
          <w:p w14:paraId="57258BFA" w14:textId="77777777" w:rsidR="002821B3" w:rsidRPr="003421FB" w:rsidRDefault="002821B3" w:rsidP="0085783F">
            <w:pPr>
              <w:spacing w:after="0"/>
              <w:jc w:val="center"/>
              <w:rPr>
                <w:rFonts w:ascii="Times New Roman" w:hAnsi="Times New Roman"/>
                <w:b/>
              </w:rPr>
            </w:pPr>
          </w:p>
        </w:tc>
      </w:tr>
      <w:tr w:rsidR="007F77BC" w:rsidRPr="003421FB" w14:paraId="7DAEB808"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C4B145"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4D174C4" w14:textId="0305EE24" w:rsidR="007F77BC" w:rsidRPr="003421FB" w:rsidRDefault="007F77BC" w:rsidP="00F41706">
            <w:pPr>
              <w:shd w:val="clear" w:color="auto" w:fill="FFFFFF"/>
              <w:spacing w:after="0"/>
              <w:jc w:val="both"/>
              <w:rPr>
                <w:rFonts w:ascii="Times New Roman" w:hAnsi="Times New Roman"/>
              </w:rPr>
            </w:pPr>
            <w:r w:rsidRPr="003421FB">
              <w:rPr>
                <w:rFonts w:ascii="Times New Roman" w:hAnsi="Times New Roman"/>
              </w:rPr>
              <w:t>Классификация методов и приемов формирования элементарных математических представлений дошкольников и их характеристика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2794EBC" w14:textId="77777777" w:rsidR="007F77BC" w:rsidRPr="003421FB" w:rsidRDefault="007F77BC" w:rsidP="00DA6668">
            <w:pPr>
              <w:spacing w:after="0"/>
              <w:jc w:val="center"/>
              <w:rPr>
                <w:rFonts w:ascii="Times New Roman" w:hAnsi="Times New Roman"/>
              </w:rPr>
            </w:pPr>
            <w:r w:rsidRPr="003421FB">
              <w:rPr>
                <w:rFonts w:ascii="Times New Roman" w:hAnsi="Times New Roman"/>
              </w:rPr>
              <w:t>4</w:t>
            </w:r>
          </w:p>
        </w:tc>
        <w:tc>
          <w:tcPr>
            <w:tcW w:w="708" w:type="pct"/>
            <w:vMerge w:val="restart"/>
            <w:tcBorders>
              <w:top w:val="single" w:sz="4" w:space="0" w:color="000000"/>
              <w:left w:val="single" w:sz="4" w:space="0" w:color="000000"/>
              <w:right w:val="single" w:sz="4" w:space="0" w:color="000000"/>
            </w:tcBorders>
          </w:tcPr>
          <w:p w14:paraId="3F031383"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7410620D"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338E8848"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0167943E" w14:textId="7E0EF9DC"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4CB71B9F"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D6FCE0"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CAFE707"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33EE697"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2</w:t>
            </w:r>
          </w:p>
        </w:tc>
        <w:tc>
          <w:tcPr>
            <w:tcW w:w="708" w:type="pct"/>
            <w:vMerge/>
            <w:tcBorders>
              <w:left w:val="single" w:sz="4" w:space="0" w:color="000000"/>
              <w:right w:val="single" w:sz="4" w:space="0" w:color="000000"/>
            </w:tcBorders>
          </w:tcPr>
          <w:p w14:paraId="1F20E9D4" w14:textId="77777777" w:rsidR="007F77BC" w:rsidRPr="003421FB" w:rsidRDefault="007F77BC" w:rsidP="0085783F">
            <w:pPr>
              <w:spacing w:after="0"/>
              <w:jc w:val="center"/>
              <w:rPr>
                <w:rFonts w:ascii="Times New Roman" w:hAnsi="Times New Roman"/>
                <w:b/>
              </w:rPr>
            </w:pPr>
          </w:p>
        </w:tc>
      </w:tr>
      <w:tr w:rsidR="007F77BC" w:rsidRPr="003421FB" w14:paraId="471A4804"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AB76AF"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7F4DBD5"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Практическое занятие 5.</w:t>
            </w:r>
            <w:r w:rsidRPr="003421FB">
              <w:rPr>
                <w:rFonts w:ascii="Times New Roman" w:hAnsi="Times New Roman"/>
              </w:rPr>
              <w:t xml:space="preserve"> Анализ математических занятий в разных возрастных группах. Выявление и оценка эффективности методов и приемов работы с дошкольниками  в разных возрастных группах</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7A2666E"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bottom w:val="single" w:sz="4" w:space="0" w:color="000000"/>
              <w:right w:val="single" w:sz="4" w:space="0" w:color="000000"/>
            </w:tcBorders>
          </w:tcPr>
          <w:p w14:paraId="7C403ABC" w14:textId="77777777" w:rsidR="007F77BC" w:rsidRPr="003421FB" w:rsidRDefault="007F77BC" w:rsidP="0085783F">
            <w:pPr>
              <w:spacing w:after="0"/>
              <w:jc w:val="center"/>
              <w:rPr>
                <w:rFonts w:ascii="Times New Roman" w:hAnsi="Times New Roman"/>
              </w:rPr>
            </w:pPr>
          </w:p>
        </w:tc>
      </w:tr>
      <w:tr w:rsidR="002821B3" w:rsidRPr="003421FB" w14:paraId="698AB15C"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64995E5" w14:textId="77777777" w:rsidR="002821B3" w:rsidRPr="003421FB" w:rsidRDefault="002821B3" w:rsidP="00DA6668">
            <w:pPr>
              <w:shd w:val="clear" w:color="auto" w:fill="FFFFFF"/>
              <w:spacing w:after="0"/>
              <w:rPr>
                <w:rFonts w:ascii="Times New Roman" w:hAnsi="Times New Roman"/>
              </w:rPr>
            </w:pPr>
            <w:r w:rsidRPr="003421FB">
              <w:rPr>
                <w:rFonts w:ascii="Times New Roman" w:hAnsi="Times New Roman"/>
                <w:b/>
                <w:bCs/>
              </w:rPr>
              <w:t>Тема 9.2.</w:t>
            </w:r>
            <w:r w:rsidRPr="003421FB">
              <w:rPr>
                <w:rFonts w:ascii="Times New Roman" w:hAnsi="Times New Roman"/>
              </w:rPr>
              <w:t xml:space="preserve"> </w:t>
            </w:r>
            <w:r w:rsidRPr="003421FB">
              <w:rPr>
                <w:rFonts w:ascii="Times New Roman" w:hAnsi="Times New Roman"/>
                <w:b/>
                <w:bCs/>
              </w:rPr>
              <w:t>Методика развития у детей представлений о множестве, числе, и счете</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008673A"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D6D11A2"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9/9</w:t>
            </w:r>
          </w:p>
        </w:tc>
        <w:tc>
          <w:tcPr>
            <w:tcW w:w="708" w:type="pct"/>
            <w:tcBorders>
              <w:top w:val="single" w:sz="4" w:space="0" w:color="000000"/>
              <w:left w:val="single" w:sz="4" w:space="0" w:color="000000"/>
              <w:bottom w:val="single" w:sz="4" w:space="0" w:color="000000"/>
              <w:right w:val="single" w:sz="4" w:space="0" w:color="000000"/>
            </w:tcBorders>
          </w:tcPr>
          <w:p w14:paraId="1C4A4D78" w14:textId="77777777" w:rsidR="002821B3" w:rsidRPr="003421FB" w:rsidRDefault="002821B3" w:rsidP="0085783F">
            <w:pPr>
              <w:spacing w:after="0"/>
              <w:jc w:val="center"/>
              <w:rPr>
                <w:rFonts w:ascii="Times New Roman" w:hAnsi="Times New Roman"/>
                <w:b/>
              </w:rPr>
            </w:pPr>
          </w:p>
        </w:tc>
      </w:tr>
      <w:tr w:rsidR="007F77BC" w:rsidRPr="003421FB" w14:paraId="45EB2E11"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C2FC2E"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3B511773" w14:textId="77777777" w:rsidR="007F77BC" w:rsidRPr="003421FB" w:rsidRDefault="007F77BC" w:rsidP="00DA6668">
            <w:pPr>
              <w:spacing w:after="0"/>
              <w:jc w:val="both"/>
              <w:rPr>
                <w:rFonts w:ascii="Times New Roman" w:hAnsi="Times New Roman"/>
              </w:rPr>
            </w:pPr>
            <w:r w:rsidRPr="003421FB">
              <w:rPr>
                <w:rFonts w:ascii="Times New Roman" w:hAnsi="Times New Roman"/>
              </w:rPr>
              <w:t>Особенности развития количественных представлений детей раннего и дошкольного возраста. Методика развития количественных представлений у детей  дошкольного возраста. Методика обучения дошкольников решению арифметических задач. </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0FD6D19" w14:textId="77777777" w:rsidR="007F77BC" w:rsidRPr="003421FB" w:rsidRDefault="007F77BC" w:rsidP="00DA6668">
            <w:pPr>
              <w:spacing w:after="0"/>
              <w:jc w:val="center"/>
              <w:rPr>
                <w:rFonts w:ascii="Times New Roman" w:hAnsi="Times New Roman"/>
              </w:rPr>
            </w:pPr>
            <w:r w:rsidRPr="003421FB">
              <w:rPr>
                <w:rFonts w:ascii="Times New Roman" w:hAnsi="Times New Roman"/>
              </w:rPr>
              <w:t>4</w:t>
            </w:r>
          </w:p>
        </w:tc>
        <w:tc>
          <w:tcPr>
            <w:tcW w:w="708" w:type="pct"/>
            <w:vMerge w:val="restart"/>
            <w:tcBorders>
              <w:top w:val="single" w:sz="4" w:space="0" w:color="000000"/>
              <w:left w:val="single" w:sz="4" w:space="0" w:color="000000"/>
              <w:right w:val="single" w:sz="4" w:space="0" w:color="000000"/>
            </w:tcBorders>
          </w:tcPr>
          <w:p w14:paraId="13C014B9"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4AE7BEC5"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378E62EF"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054F1527" w14:textId="6C763CB8"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699A6CFB"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532527"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2C5475A"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54EF6AD"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5</w:t>
            </w:r>
          </w:p>
        </w:tc>
        <w:tc>
          <w:tcPr>
            <w:tcW w:w="708" w:type="pct"/>
            <w:vMerge/>
            <w:tcBorders>
              <w:left w:val="single" w:sz="4" w:space="0" w:color="000000"/>
              <w:right w:val="single" w:sz="4" w:space="0" w:color="000000"/>
            </w:tcBorders>
          </w:tcPr>
          <w:p w14:paraId="315A206B" w14:textId="77777777" w:rsidR="007F77BC" w:rsidRPr="003421FB" w:rsidRDefault="007F77BC" w:rsidP="0085783F">
            <w:pPr>
              <w:spacing w:after="0"/>
              <w:jc w:val="center"/>
              <w:rPr>
                <w:rFonts w:ascii="Times New Roman" w:hAnsi="Times New Roman"/>
                <w:b/>
              </w:rPr>
            </w:pPr>
          </w:p>
        </w:tc>
      </w:tr>
      <w:tr w:rsidR="007F77BC" w:rsidRPr="003421FB" w14:paraId="2346945F"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53B74B"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AAB977A"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6. </w:t>
            </w:r>
            <w:r w:rsidRPr="003421FB">
              <w:rPr>
                <w:rFonts w:ascii="Times New Roman" w:hAnsi="Times New Roman"/>
              </w:rPr>
              <w:t>Наблюдение и анализ методических приемов развития  количественных представлений в разных возрастных группах в процессе организации разных видов деятельности с дошкольниками.</w:t>
            </w:r>
            <w:r w:rsidRPr="003421FB">
              <w:rPr>
                <w:rFonts w:ascii="Times New Roman" w:hAnsi="Times New Roman"/>
                <w:b/>
                <w:bCs/>
              </w:rPr>
              <w:t> </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3DF1E5B" w14:textId="77777777" w:rsidR="007F77BC" w:rsidRPr="003421FB" w:rsidRDefault="007F77BC"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4" w:space="0" w:color="000000"/>
              <w:right w:val="single" w:sz="4" w:space="0" w:color="000000"/>
            </w:tcBorders>
          </w:tcPr>
          <w:p w14:paraId="419C466D" w14:textId="77777777" w:rsidR="007F77BC" w:rsidRPr="003421FB" w:rsidRDefault="007F77BC" w:rsidP="0085783F">
            <w:pPr>
              <w:spacing w:after="0"/>
              <w:jc w:val="center"/>
              <w:rPr>
                <w:rFonts w:ascii="Times New Roman" w:hAnsi="Times New Roman"/>
              </w:rPr>
            </w:pPr>
          </w:p>
        </w:tc>
      </w:tr>
      <w:tr w:rsidR="007F77BC" w:rsidRPr="003421FB" w14:paraId="1B245604"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B6D301"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1C9CD0B"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Практическое занятие 7.</w:t>
            </w:r>
            <w:r w:rsidRPr="003421FB">
              <w:rPr>
                <w:rFonts w:ascii="Times New Roman" w:hAnsi="Times New Roman"/>
              </w:rPr>
              <w:t xml:space="preserve"> Разработка технологических карт занятий по  формированию количественных представлений в разных возрастных группах.</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5CBE641"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right w:val="single" w:sz="4" w:space="0" w:color="000000"/>
            </w:tcBorders>
          </w:tcPr>
          <w:p w14:paraId="1A4D1B7D" w14:textId="77777777" w:rsidR="007F77BC" w:rsidRPr="003421FB" w:rsidRDefault="007F77BC" w:rsidP="0085783F">
            <w:pPr>
              <w:spacing w:after="0"/>
              <w:jc w:val="center"/>
              <w:rPr>
                <w:rFonts w:ascii="Times New Roman" w:hAnsi="Times New Roman"/>
              </w:rPr>
            </w:pPr>
          </w:p>
        </w:tc>
      </w:tr>
      <w:tr w:rsidR="007F77BC" w:rsidRPr="003421FB" w14:paraId="5F461C1B"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04957E"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6E7EBE6"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Практическое занятие 8.</w:t>
            </w:r>
            <w:r w:rsidRPr="003421FB">
              <w:rPr>
                <w:rFonts w:ascii="Times New Roman" w:hAnsi="Times New Roman"/>
              </w:rPr>
              <w:t xml:space="preserve"> Проведение и анализ фрагментов занятий по формированию развития количественных представлений дошкольников в разных возрастных группах </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A51AA52"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bottom w:val="single" w:sz="4" w:space="0" w:color="000000"/>
              <w:right w:val="single" w:sz="4" w:space="0" w:color="000000"/>
            </w:tcBorders>
          </w:tcPr>
          <w:p w14:paraId="2A000ED7" w14:textId="77777777" w:rsidR="007F77BC" w:rsidRPr="003421FB" w:rsidRDefault="007F77BC" w:rsidP="0085783F">
            <w:pPr>
              <w:spacing w:after="0"/>
              <w:jc w:val="center"/>
              <w:rPr>
                <w:rFonts w:ascii="Times New Roman" w:hAnsi="Times New Roman"/>
              </w:rPr>
            </w:pPr>
          </w:p>
        </w:tc>
      </w:tr>
      <w:tr w:rsidR="002821B3" w:rsidRPr="003421FB" w14:paraId="00035CD5"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FB11506" w14:textId="77777777" w:rsidR="002821B3" w:rsidRPr="003421FB" w:rsidRDefault="002821B3" w:rsidP="00DA6668">
            <w:pPr>
              <w:shd w:val="clear" w:color="auto" w:fill="FFFFFF"/>
              <w:spacing w:after="0"/>
              <w:rPr>
                <w:rFonts w:ascii="Times New Roman" w:hAnsi="Times New Roman"/>
              </w:rPr>
            </w:pPr>
            <w:r w:rsidRPr="003421FB">
              <w:rPr>
                <w:rFonts w:ascii="Times New Roman" w:hAnsi="Times New Roman"/>
                <w:b/>
                <w:bCs/>
              </w:rPr>
              <w:t>Тема 9.3.</w:t>
            </w:r>
            <w:r w:rsidRPr="003421FB">
              <w:rPr>
                <w:rFonts w:ascii="Times New Roman" w:hAnsi="Times New Roman"/>
              </w:rPr>
              <w:t xml:space="preserve"> </w:t>
            </w:r>
            <w:r w:rsidRPr="003421FB">
              <w:rPr>
                <w:rFonts w:ascii="Times New Roman" w:hAnsi="Times New Roman"/>
                <w:b/>
                <w:bCs/>
              </w:rPr>
              <w:t>Методика формирования представлений о величине</w:t>
            </w:r>
          </w:p>
        </w:tc>
        <w:tc>
          <w:tcPr>
            <w:tcW w:w="2168" w:type="pct"/>
            <w:tcBorders>
              <w:top w:val="single" w:sz="4"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67803928"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D1D934A"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6/6</w:t>
            </w:r>
          </w:p>
        </w:tc>
        <w:tc>
          <w:tcPr>
            <w:tcW w:w="708" w:type="pct"/>
            <w:tcBorders>
              <w:top w:val="single" w:sz="4" w:space="0" w:color="000000"/>
              <w:left w:val="single" w:sz="4" w:space="0" w:color="000000"/>
              <w:bottom w:val="single" w:sz="4" w:space="0" w:color="000000"/>
              <w:right w:val="single" w:sz="4" w:space="0" w:color="000000"/>
            </w:tcBorders>
          </w:tcPr>
          <w:p w14:paraId="32A85CF8" w14:textId="77777777" w:rsidR="002821B3" w:rsidRPr="003421FB" w:rsidRDefault="002821B3" w:rsidP="0085783F">
            <w:pPr>
              <w:spacing w:after="0"/>
              <w:jc w:val="center"/>
              <w:rPr>
                <w:rFonts w:ascii="Times New Roman" w:hAnsi="Times New Roman"/>
                <w:b/>
              </w:rPr>
            </w:pPr>
          </w:p>
        </w:tc>
      </w:tr>
      <w:tr w:rsidR="007F77BC" w:rsidRPr="003421FB" w14:paraId="06115505"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0CF67A"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4" w:space="0" w:color="000000"/>
              <w:right w:val="single" w:sz="8" w:space="0" w:color="000000"/>
            </w:tcBorders>
            <w:shd w:val="clear" w:color="auto" w:fill="auto"/>
            <w:tcMar>
              <w:top w:w="100" w:type="dxa"/>
              <w:left w:w="100" w:type="dxa"/>
              <w:bottom w:w="100" w:type="dxa"/>
              <w:right w:w="100" w:type="dxa"/>
            </w:tcMar>
            <w:hideMark/>
          </w:tcPr>
          <w:p w14:paraId="38586869" w14:textId="77777777" w:rsidR="007F77BC" w:rsidRPr="003421FB" w:rsidRDefault="007F77BC" w:rsidP="00DA6668">
            <w:pPr>
              <w:spacing w:after="0"/>
              <w:jc w:val="both"/>
              <w:rPr>
                <w:rFonts w:ascii="Times New Roman" w:hAnsi="Times New Roman"/>
              </w:rPr>
            </w:pPr>
            <w:r w:rsidRPr="003421FB">
              <w:rPr>
                <w:rFonts w:ascii="Times New Roman" w:hAnsi="Times New Roman"/>
              </w:rPr>
              <w:t>Особенности формирования представлений детей о величине предметов. Методика формирования представлений о величине предметов в разных возрастных группах. Формирование у детей знаний о мерах длины и объема, массы</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2AA4D63" w14:textId="77777777" w:rsidR="007F77BC" w:rsidRPr="003421FB" w:rsidRDefault="007F77BC" w:rsidP="00DA6668">
            <w:pPr>
              <w:spacing w:after="0"/>
              <w:jc w:val="center"/>
              <w:rPr>
                <w:rFonts w:ascii="Times New Roman" w:hAnsi="Times New Roman"/>
              </w:rPr>
            </w:pPr>
            <w:r w:rsidRPr="003421FB">
              <w:rPr>
                <w:rFonts w:ascii="Times New Roman" w:hAnsi="Times New Roman"/>
              </w:rPr>
              <w:t>4</w:t>
            </w:r>
          </w:p>
        </w:tc>
        <w:tc>
          <w:tcPr>
            <w:tcW w:w="708" w:type="pct"/>
            <w:vMerge w:val="restart"/>
            <w:tcBorders>
              <w:top w:val="single" w:sz="4" w:space="0" w:color="000000"/>
              <w:left w:val="single" w:sz="8" w:space="0" w:color="000000"/>
              <w:right w:val="single" w:sz="4" w:space="0" w:color="000000"/>
            </w:tcBorders>
          </w:tcPr>
          <w:p w14:paraId="7C7AAA4D"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08E44C7A"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3956AB94"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4A67AAD4" w14:textId="4D011CA4"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7F502888"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F757AA"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8EAED19"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hideMark/>
          </w:tcPr>
          <w:p w14:paraId="1796B7D8"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2</w:t>
            </w:r>
          </w:p>
        </w:tc>
        <w:tc>
          <w:tcPr>
            <w:tcW w:w="708" w:type="pct"/>
            <w:vMerge/>
            <w:tcBorders>
              <w:left w:val="single" w:sz="8" w:space="0" w:color="000000"/>
              <w:right w:val="single" w:sz="4" w:space="0" w:color="000000"/>
            </w:tcBorders>
          </w:tcPr>
          <w:p w14:paraId="0C179231" w14:textId="77777777" w:rsidR="007F77BC" w:rsidRPr="003421FB" w:rsidRDefault="007F77BC" w:rsidP="0085783F">
            <w:pPr>
              <w:spacing w:after="0"/>
              <w:jc w:val="center"/>
              <w:rPr>
                <w:rFonts w:ascii="Times New Roman" w:hAnsi="Times New Roman"/>
                <w:b/>
              </w:rPr>
            </w:pPr>
          </w:p>
        </w:tc>
      </w:tr>
      <w:tr w:rsidR="007F77BC" w:rsidRPr="003421FB" w14:paraId="395746E5"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2FD53A"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313FA98"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9.  </w:t>
            </w:r>
            <w:r w:rsidRPr="003421FB">
              <w:rPr>
                <w:rFonts w:ascii="Times New Roman" w:hAnsi="Times New Roman"/>
              </w:rPr>
              <w:t>Проведение и анализ фрагментов занятий по формированию представлений о величине дошкольников в разных возрастных группах.</w:t>
            </w:r>
          </w:p>
        </w:tc>
        <w:tc>
          <w:tcPr>
            <w:tcW w:w="708" w:type="pct"/>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hideMark/>
          </w:tcPr>
          <w:p w14:paraId="108181F9"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8" w:space="0" w:color="000000"/>
              <w:bottom w:val="single" w:sz="4" w:space="0" w:color="000000"/>
              <w:right w:val="single" w:sz="4" w:space="0" w:color="000000"/>
            </w:tcBorders>
          </w:tcPr>
          <w:p w14:paraId="5363DE62" w14:textId="77777777" w:rsidR="007F77BC" w:rsidRPr="003421FB" w:rsidRDefault="007F77BC" w:rsidP="0085783F">
            <w:pPr>
              <w:spacing w:after="0"/>
              <w:jc w:val="center"/>
              <w:rPr>
                <w:rFonts w:ascii="Times New Roman" w:hAnsi="Times New Roman"/>
              </w:rPr>
            </w:pPr>
          </w:p>
        </w:tc>
      </w:tr>
      <w:tr w:rsidR="002821B3" w:rsidRPr="003421FB" w14:paraId="6EBFAA55"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4478B3E" w14:textId="77777777" w:rsidR="002821B3" w:rsidRPr="003421FB" w:rsidRDefault="002821B3" w:rsidP="00DA6668">
            <w:pPr>
              <w:spacing w:after="0"/>
              <w:rPr>
                <w:rFonts w:ascii="Times New Roman" w:hAnsi="Times New Roman"/>
              </w:rPr>
            </w:pPr>
            <w:r w:rsidRPr="003421FB">
              <w:rPr>
                <w:rFonts w:ascii="Times New Roman" w:hAnsi="Times New Roman"/>
                <w:b/>
                <w:bCs/>
              </w:rPr>
              <w:t>Тема 9.4. Методика формирования представлений  о геометрических фигурах и форме предметов</w:t>
            </w:r>
          </w:p>
        </w:tc>
        <w:tc>
          <w:tcPr>
            <w:tcW w:w="2168" w:type="pct"/>
            <w:tcBorders>
              <w:top w:val="single" w:sz="4"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27B5B160"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0628047"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6/6</w:t>
            </w:r>
          </w:p>
        </w:tc>
        <w:tc>
          <w:tcPr>
            <w:tcW w:w="708" w:type="pct"/>
            <w:tcBorders>
              <w:top w:val="single" w:sz="4" w:space="0" w:color="000000"/>
              <w:left w:val="single" w:sz="4" w:space="0" w:color="000000"/>
              <w:bottom w:val="single" w:sz="4" w:space="0" w:color="000000"/>
              <w:right w:val="single" w:sz="4" w:space="0" w:color="000000"/>
            </w:tcBorders>
          </w:tcPr>
          <w:p w14:paraId="5DDFD372" w14:textId="77777777" w:rsidR="002821B3" w:rsidRPr="003421FB" w:rsidRDefault="002821B3" w:rsidP="0085783F">
            <w:pPr>
              <w:spacing w:after="0"/>
              <w:jc w:val="center"/>
              <w:rPr>
                <w:rFonts w:ascii="Times New Roman" w:hAnsi="Times New Roman"/>
                <w:b/>
              </w:rPr>
            </w:pPr>
          </w:p>
        </w:tc>
      </w:tr>
      <w:tr w:rsidR="007F77BC" w:rsidRPr="003421FB" w14:paraId="0287FD5D"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F67903"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F8D44EE"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rPr>
              <w:t>Особенности восприятия детьми форм предметов и геометрических фигур. Методика ознакомления детей раннего и дошкольного возраста с формой предметов и геометрическими фигурами</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99A13F6" w14:textId="77777777" w:rsidR="007F77BC" w:rsidRPr="003421FB" w:rsidRDefault="007F77BC" w:rsidP="00DA6668">
            <w:pPr>
              <w:spacing w:after="0"/>
              <w:jc w:val="center"/>
              <w:rPr>
                <w:rFonts w:ascii="Times New Roman" w:hAnsi="Times New Roman"/>
              </w:rPr>
            </w:pPr>
            <w:r w:rsidRPr="003421FB">
              <w:rPr>
                <w:rFonts w:ascii="Times New Roman" w:hAnsi="Times New Roman"/>
              </w:rPr>
              <w:t>4</w:t>
            </w:r>
          </w:p>
        </w:tc>
        <w:tc>
          <w:tcPr>
            <w:tcW w:w="708" w:type="pct"/>
            <w:vMerge w:val="restart"/>
            <w:tcBorders>
              <w:top w:val="single" w:sz="4" w:space="0" w:color="000000"/>
              <w:left w:val="single" w:sz="8" w:space="0" w:color="000000"/>
              <w:right w:val="single" w:sz="4" w:space="0" w:color="000000"/>
            </w:tcBorders>
          </w:tcPr>
          <w:p w14:paraId="7AFFC3F1"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410CE8D7"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274D565A"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66FC925E" w14:textId="5CF670CB"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3034EF74"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0F8AC3"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D4B3A9B"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hideMark/>
          </w:tcPr>
          <w:p w14:paraId="1A13F5AC"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2</w:t>
            </w:r>
          </w:p>
        </w:tc>
        <w:tc>
          <w:tcPr>
            <w:tcW w:w="708" w:type="pct"/>
            <w:vMerge/>
            <w:tcBorders>
              <w:left w:val="single" w:sz="8" w:space="0" w:color="000000"/>
              <w:right w:val="single" w:sz="4" w:space="0" w:color="000000"/>
            </w:tcBorders>
          </w:tcPr>
          <w:p w14:paraId="0AC48527" w14:textId="77777777" w:rsidR="007F77BC" w:rsidRPr="003421FB" w:rsidRDefault="007F77BC" w:rsidP="0085783F">
            <w:pPr>
              <w:spacing w:after="0"/>
              <w:jc w:val="center"/>
              <w:rPr>
                <w:rFonts w:ascii="Times New Roman" w:hAnsi="Times New Roman"/>
                <w:b/>
              </w:rPr>
            </w:pPr>
          </w:p>
        </w:tc>
      </w:tr>
      <w:tr w:rsidR="007F77BC" w:rsidRPr="003421FB" w14:paraId="29BEFF47"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D2F726"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D606DFC"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10. </w:t>
            </w:r>
            <w:r w:rsidRPr="003421FB">
              <w:rPr>
                <w:rFonts w:ascii="Times New Roman" w:hAnsi="Times New Roman"/>
              </w:rPr>
              <w:t>Анализ раздела «Фигура и форма» программы (по возрастным группам). Составление конспектов занятия («Группировка геометрических фигур по разным признакам».</w:t>
            </w:r>
          </w:p>
        </w:tc>
        <w:tc>
          <w:tcPr>
            <w:tcW w:w="708" w:type="pct"/>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hideMark/>
          </w:tcPr>
          <w:p w14:paraId="676815B7" w14:textId="77777777" w:rsidR="007F77BC" w:rsidRPr="003421FB" w:rsidRDefault="007F77BC"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8" w:space="0" w:color="000000"/>
              <w:right w:val="single" w:sz="4" w:space="0" w:color="000000"/>
            </w:tcBorders>
          </w:tcPr>
          <w:p w14:paraId="1F15FE06" w14:textId="77777777" w:rsidR="007F77BC" w:rsidRPr="003421FB" w:rsidRDefault="007F77BC" w:rsidP="0085783F">
            <w:pPr>
              <w:spacing w:after="0"/>
              <w:jc w:val="center"/>
              <w:rPr>
                <w:rFonts w:ascii="Times New Roman" w:hAnsi="Times New Roman"/>
              </w:rPr>
            </w:pPr>
          </w:p>
        </w:tc>
      </w:tr>
      <w:tr w:rsidR="007F77BC" w:rsidRPr="003421FB" w14:paraId="34186DDF" w14:textId="77777777" w:rsidTr="007F77BC">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540B21"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763BBDA3"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11. </w:t>
            </w:r>
            <w:r w:rsidRPr="003421FB">
              <w:rPr>
                <w:rFonts w:ascii="Times New Roman" w:hAnsi="Times New Roman"/>
              </w:rPr>
              <w:t xml:space="preserve">Разработка технологических карт </w:t>
            </w:r>
            <w:r w:rsidRPr="003421FB">
              <w:rPr>
                <w:rFonts w:ascii="Times New Roman" w:hAnsi="Times New Roman"/>
              </w:rPr>
              <w:lastRenderedPageBreak/>
              <w:t>занятия по формированию представлений  о геометрических фигурах и форме предметов в разных возрастных группах</w:t>
            </w:r>
          </w:p>
        </w:tc>
        <w:tc>
          <w:tcPr>
            <w:tcW w:w="708" w:type="pct"/>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hideMark/>
          </w:tcPr>
          <w:p w14:paraId="6CE70F72" w14:textId="77777777" w:rsidR="007F77BC" w:rsidRPr="003421FB" w:rsidRDefault="007F77BC" w:rsidP="00DA6668">
            <w:pPr>
              <w:spacing w:after="0"/>
              <w:jc w:val="center"/>
              <w:rPr>
                <w:rFonts w:ascii="Times New Roman" w:hAnsi="Times New Roman"/>
              </w:rPr>
            </w:pPr>
            <w:r w:rsidRPr="003421FB">
              <w:rPr>
                <w:rFonts w:ascii="Times New Roman" w:hAnsi="Times New Roman"/>
              </w:rPr>
              <w:lastRenderedPageBreak/>
              <w:t>1</w:t>
            </w:r>
          </w:p>
        </w:tc>
        <w:tc>
          <w:tcPr>
            <w:tcW w:w="708" w:type="pct"/>
            <w:vMerge/>
            <w:tcBorders>
              <w:left w:val="single" w:sz="8" w:space="0" w:color="000000"/>
              <w:bottom w:val="single" w:sz="4" w:space="0" w:color="000000"/>
              <w:right w:val="single" w:sz="4" w:space="0" w:color="000000"/>
            </w:tcBorders>
          </w:tcPr>
          <w:p w14:paraId="774884B8" w14:textId="77777777" w:rsidR="007F77BC" w:rsidRPr="003421FB" w:rsidRDefault="007F77BC" w:rsidP="0085783F">
            <w:pPr>
              <w:spacing w:after="0"/>
              <w:jc w:val="center"/>
              <w:rPr>
                <w:rFonts w:ascii="Times New Roman" w:hAnsi="Times New Roman"/>
              </w:rPr>
            </w:pPr>
          </w:p>
        </w:tc>
      </w:tr>
      <w:tr w:rsidR="002821B3" w:rsidRPr="003421FB" w14:paraId="71CED1EB" w14:textId="77777777" w:rsidTr="002821B3">
        <w:tc>
          <w:tcPr>
            <w:tcW w:w="1416" w:type="pct"/>
            <w:vMerge w:val="restart"/>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hideMark/>
          </w:tcPr>
          <w:p w14:paraId="283BD490" w14:textId="77777777" w:rsidR="002821B3" w:rsidRPr="003421FB" w:rsidRDefault="002821B3" w:rsidP="00DA6668">
            <w:pPr>
              <w:spacing w:after="0"/>
              <w:rPr>
                <w:rFonts w:ascii="Times New Roman" w:hAnsi="Times New Roman"/>
              </w:rPr>
            </w:pPr>
            <w:r w:rsidRPr="003421FB">
              <w:rPr>
                <w:rFonts w:ascii="Times New Roman" w:hAnsi="Times New Roman"/>
                <w:b/>
                <w:bCs/>
              </w:rPr>
              <w:lastRenderedPageBreak/>
              <w:t>Тема 9.5. Методика формирования представлений о времени</w:t>
            </w: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A5655E8" w14:textId="77777777" w:rsidR="002821B3" w:rsidRPr="003421FB" w:rsidRDefault="002821B3" w:rsidP="00DA6668">
            <w:pPr>
              <w:shd w:val="clear" w:color="auto" w:fill="FFFFFF"/>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D2A6498"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8/8</w:t>
            </w:r>
          </w:p>
        </w:tc>
        <w:tc>
          <w:tcPr>
            <w:tcW w:w="708" w:type="pct"/>
            <w:tcBorders>
              <w:top w:val="single" w:sz="4" w:space="0" w:color="000000"/>
              <w:left w:val="single" w:sz="8" w:space="0" w:color="000000"/>
              <w:bottom w:val="single" w:sz="4" w:space="0" w:color="000000"/>
              <w:right w:val="single" w:sz="4" w:space="0" w:color="000000"/>
            </w:tcBorders>
          </w:tcPr>
          <w:p w14:paraId="5E6207B7" w14:textId="77777777" w:rsidR="002821B3" w:rsidRPr="003421FB" w:rsidRDefault="002821B3" w:rsidP="0085783F">
            <w:pPr>
              <w:spacing w:after="0"/>
              <w:jc w:val="center"/>
              <w:rPr>
                <w:rFonts w:ascii="Times New Roman" w:hAnsi="Times New Roman"/>
                <w:b/>
              </w:rPr>
            </w:pPr>
          </w:p>
        </w:tc>
      </w:tr>
      <w:tr w:rsidR="007F77BC" w:rsidRPr="003421FB" w14:paraId="7D12AD93" w14:textId="77777777" w:rsidTr="007F77BC">
        <w:tc>
          <w:tcPr>
            <w:tcW w:w="1416" w:type="pct"/>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2658076E"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A21BF89"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rPr>
              <w:t>Особенности восприятия времени детьми разного возраста. Методика формирования временных представлений в разных возрастных группах детского сада</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BBDA391"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val="restart"/>
            <w:tcBorders>
              <w:top w:val="single" w:sz="4" w:space="0" w:color="000000"/>
              <w:left w:val="single" w:sz="8" w:space="0" w:color="000000"/>
              <w:right w:val="single" w:sz="4" w:space="0" w:color="000000"/>
            </w:tcBorders>
          </w:tcPr>
          <w:p w14:paraId="5A4B6977"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1A19CFF3"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6B4B6F52"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5538BF60" w14:textId="47FA9905"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2F78DF65" w14:textId="77777777" w:rsidTr="007F77BC">
        <w:tc>
          <w:tcPr>
            <w:tcW w:w="1416" w:type="pct"/>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5099C93A"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6C99468"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E4F278E"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6</w:t>
            </w:r>
          </w:p>
        </w:tc>
        <w:tc>
          <w:tcPr>
            <w:tcW w:w="708" w:type="pct"/>
            <w:vMerge/>
            <w:tcBorders>
              <w:left w:val="single" w:sz="8" w:space="0" w:color="000000"/>
              <w:right w:val="single" w:sz="4" w:space="0" w:color="000000"/>
            </w:tcBorders>
          </w:tcPr>
          <w:p w14:paraId="6DAD6141" w14:textId="77777777" w:rsidR="007F77BC" w:rsidRPr="003421FB" w:rsidRDefault="007F77BC" w:rsidP="0085783F">
            <w:pPr>
              <w:spacing w:after="0"/>
              <w:jc w:val="center"/>
              <w:rPr>
                <w:rFonts w:ascii="Times New Roman" w:hAnsi="Times New Roman"/>
                <w:b/>
              </w:rPr>
            </w:pPr>
          </w:p>
        </w:tc>
      </w:tr>
      <w:tr w:rsidR="007F77BC" w:rsidRPr="003421FB" w14:paraId="380BB3FA" w14:textId="77777777" w:rsidTr="007F77BC">
        <w:tc>
          <w:tcPr>
            <w:tcW w:w="1416" w:type="pct"/>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4B1EE501"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B4443DB"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12. </w:t>
            </w:r>
            <w:r w:rsidRPr="003421FB">
              <w:rPr>
                <w:rFonts w:ascii="Times New Roman" w:hAnsi="Times New Roman"/>
              </w:rPr>
              <w:t>Анализ математических занятий. Технология обучения детей определению времени</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4EC295D"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8" w:space="0" w:color="000000"/>
              <w:right w:val="single" w:sz="4" w:space="0" w:color="000000"/>
            </w:tcBorders>
          </w:tcPr>
          <w:p w14:paraId="72FB918D" w14:textId="77777777" w:rsidR="007F77BC" w:rsidRPr="003421FB" w:rsidRDefault="007F77BC" w:rsidP="0085783F">
            <w:pPr>
              <w:spacing w:after="0"/>
              <w:jc w:val="center"/>
              <w:rPr>
                <w:rFonts w:ascii="Times New Roman" w:hAnsi="Times New Roman"/>
              </w:rPr>
            </w:pPr>
          </w:p>
        </w:tc>
      </w:tr>
      <w:tr w:rsidR="007F77BC" w:rsidRPr="003421FB" w14:paraId="1F3788AE" w14:textId="77777777" w:rsidTr="007F77BC">
        <w:tc>
          <w:tcPr>
            <w:tcW w:w="1416" w:type="pct"/>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34044B13"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3C0D5CC"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13. </w:t>
            </w:r>
            <w:r w:rsidRPr="003421FB">
              <w:rPr>
                <w:rFonts w:ascii="Times New Roman" w:hAnsi="Times New Roman"/>
              </w:rPr>
              <w:t>Разработка технологических карт занятий по формированию представлений о времени  в разных возрастных группах.</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7D6A7EF"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8" w:space="0" w:color="000000"/>
              <w:right w:val="single" w:sz="4" w:space="0" w:color="000000"/>
            </w:tcBorders>
          </w:tcPr>
          <w:p w14:paraId="40F557D6" w14:textId="77777777" w:rsidR="007F77BC" w:rsidRPr="003421FB" w:rsidRDefault="007F77BC" w:rsidP="0085783F">
            <w:pPr>
              <w:spacing w:after="0"/>
              <w:jc w:val="center"/>
              <w:rPr>
                <w:rFonts w:ascii="Times New Roman" w:hAnsi="Times New Roman"/>
              </w:rPr>
            </w:pPr>
          </w:p>
        </w:tc>
      </w:tr>
      <w:tr w:rsidR="007F77BC" w:rsidRPr="003421FB" w14:paraId="440E4A54" w14:textId="77777777" w:rsidTr="007F77BC">
        <w:tc>
          <w:tcPr>
            <w:tcW w:w="1416" w:type="pct"/>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3083502E"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8A7CDCD"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14. </w:t>
            </w:r>
            <w:r w:rsidRPr="003421FB">
              <w:rPr>
                <w:rFonts w:ascii="Times New Roman" w:hAnsi="Times New Roman"/>
              </w:rPr>
              <w:t>Разработка серии игр для детей дошкольного возраста по ознакомлению с  временными понятиями  «вчера», «сегодня», завтра» и их демонстрация</w:t>
            </w:r>
            <w:r w:rsidRPr="003421FB">
              <w:rPr>
                <w:rFonts w:ascii="Times New Roman" w:hAnsi="Times New Roman"/>
                <w:b/>
                <w:bCs/>
              </w:rPr>
              <w:t>.</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88F0A31"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8" w:space="0" w:color="000000"/>
              <w:bottom w:val="single" w:sz="4" w:space="0" w:color="000000"/>
              <w:right w:val="single" w:sz="4" w:space="0" w:color="000000"/>
            </w:tcBorders>
          </w:tcPr>
          <w:p w14:paraId="4286AFAD" w14:textId="77777777" w:rsidR="007F77BC" w:rsidRPr="003421FB" w:rsidRDefault="007F77BC" w:rsidP="0085783F">
            <w:pPr>
              <w:spacing w:after="0"/>
              <w:jc w:val="center"/>
              <w:rPr>
                <w:rFonts w:ascii="Times New Roman" w:hAnsi="Times New Roman"/>
              </w:rPr>
            </w:pPr>
          </w:p>
        </w:tc>
      </w:tr>
      <w:tr w:rsidR="002821B3" w:rsidRPr="003421FB" w14:paraId="143EA920" w14:textId="77777777" w:rsidTr="002821B3">
        <w:tc>
          <w:tcPr>
            <w:tcW w:w="1416" w:type="pct"/>
            <w:vMerge w:val="restart"/>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hideMark/>
          </w:tcPr>
          <w:p w14:paraId="7346411E" w14:textId="77777777" w:rsidR="002821B3" w:rsidRPr="003421FB" w:rsidRDefault="002821B3" w:rsidP="00DA6668">
            <w:pPr>
              <w:spacing w:after="0"/>
              <w:rPr>
                <w:rFonts w:ascii="Times New Roman" w:hAnsi="Times New Roman"/>
              </w:rPr>
            </w:pPr>
            <w:r w:rsidRPr="003421FB">
              <w:rPr>
                <w:rFonts w:ascii="Times New Roman" w:hAnsi="Times New Roman"/>
                <w:b/>
                <w:bCs/>
              </w:rPr>
              <w:t>Тема 9.6.</w:t>
            </w:r>
            <w:r w:rsidRPr="003421FB">
              <w:rPr>
                <w:rFonts w:ascii="Times New Roman" w:hAnsi="Times New Roman"/>
              </w:rPr>
              <w:t xml:space="preserve"> </w:t>
            </w:r>
            <w:r w:rsidRPr="003421FB">
              <w:rPr>
                <w:rFonts w:ascii="Times New Roman" w:hAnsi="Times New Roman"/>
                <w:b/>
                <w:bCs/>
              </w:rPr>
              <w:t>Методика формирования пространственных представлений</w:t>
            </w: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93D1C79" w14:textId="77777777" w:rsidR="002821B3" w:rsidRPr="003421FB" w:rsidRDefault="002821B3" w:rsidP="00DA6668">
            <w:pPr>
              <w:shd w:val="clear" w:color="auto" w:fill="FFFFFF"/>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87A4278"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9/9</w:t>
            </w:r>
          </w:p>
        </w:tc>
        <w:tc>
          <w:tcPr>
            <w:tcW w:w="708" w:type="pct"/>
            <w:tcBorders>
              <w:top w:val="single" w:sz="4" w:space="0" w:color="000000"/>
              <w:left w:val="single" w:sz="8" w:space="0" w:color="000000"/>
              <w:bottom w:val="single" w:sz="4" w:space="0" w:color="000000"/>
              <w:right w:val="single" w:sz="4" w:space="0" w:color="000000"/>
            </w:tcBorders>
          </w:tcPr>
          <w:p w14:paraId="3554E0BE" w14:textId="77777777" w:rsidR="002821B3" w:rsidRPr="003421FB" w:rsidRDefault="002821B3" w:rsidP="0085783F">
            <w:pPr>
              <w:spacing w:after="0"/>
              <w:jc w:val="center"/>
              <w:rPr>
                <w:rFonts w:ascii="Times New Roman" w:hAnsi="Times New Roman"/>
                <w:b/>
              </w:rPr>
            </w:pPr>
          </w:p>
        </w:tc>
      </w:tr>
      <w:tr w:rsidR="007F77BC" w:rsidRPr="003421FB" w14:paraId="1209DDC5" w14:textId="77777777" w:rsidTr="007F77BC">
        <w:tc>
          <w:tcPr>
            <w:tcW w:w="1416" w:type="pct"/>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42EAEAC5"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93D5F9B"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rPr>
              <w:t>Методика обучения определения размещения предметов в пространстве относительно друг друга.</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289A78E"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val="restart"/>
            <w:tcBorders>
              <w:top w:val="single" w:sz="4" w:space="0" w:color="000000"/>
              <w:left w:val="single" w:sz="8" w:space="0" w:color="000000"/>
              <w:right w:val="single" w:sz="4" w:space="0" w:color="000000"/>
            </w:tcBorders>
          </w:tcPr>
          <w:p w14:paraId="4121FA1D"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4F84F4DD"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3AB2A351"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05EDE228" w14:textId="72303CE1"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74473BAE" w14:textId="77777777" w:rsidTr="007F77BC">
        <w:tc>
          <w:tcPr>
            <w:tcW w:w="1416" w:type="pct"/>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1F8D7BC0"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1D13C89"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30C07B2"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7</w:t>
            </w:r>
          </w:p>
        </w:tc>
        <w:tc>
          <w:tcPr>
            <w:tcW w:w="708" w:type="pct"/>
            <w:vMerge/>
            <w:tcBorders>
              <w:left w:val="single" w:sz="8" w:space="0" w:color="000000"/>
              <w:right w:val="single" w:sz="4" w:space="0" w:color="000000"/>
            </w:tcBorders>
          </w:tcPr>
          <w:p w14:paraId="1F900CC9" w14:textId="77777777" w:rsidR="007F77BC" w:rsidRPr="003421FB" w:rsidRDefault="007F77BC" w:rsidP="0085783F">
            <w:pPr>
              <w:spacing w:after="0"/>
              <w:jc w:val="center"/>
              <w:rPr>
                <w:rFonts w:ascii="Times New Roman" w:hAnsi="Times New Roman"/>
                <w:b/>
              </w:rPr>
            </w:pPr>
          </w:p>
        </w:tc>
      </w:tr>
      <w:tr w:rsidR="007F77BC" w:rsidRPr="003421FB" w14:paraId="5DE64E68" w14:textId="77777777" w:rsidTr="007F77BC">
        <w:tc>
          <w:tcPr>
            <w:tcW w:w="1416" w:type="pct"/>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6BC9790B"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B359E7F"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15. </w:t>
            </w:r>
            <w:r w:rsidRPr="003421FB">
              <w:rPr>
                <w:rFonts w:ascii="Times New Roman" w:hAnsi="Times New Roman"/>
              </w:rPr>
              <w:t>Определение пространственного расположения объектов при ориентировке на плоскости, т.е. в двухмерном пространстве. (работа в парах)</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30E3F95" w14:textId="77777777" w:rsidR="007F77BC" w:rsidRPr="003421FB" w:rsidRDefault="007F77BC" w:rsidP="00DA6668">
            <w:pPr>
              <w:spacing w:after="0"/>
              <w:jc w:val="center"/>
              <w:rPr>
                <w:rFonts w:ascii="Times New Roman" w:hAnsi="Times New Roman"/>
              </w:rPr>
            </w:pPr>
            <w:r w:rsidRPr="003421FB">
              <w:rPr>
                <w:rFonts w:ascii="Times New Roman" w:hAnsi="Times New Roman"/>
              </w:rPr>
              <w:t>1</w:t>
            </w:r>
          </w:p>
        </w:tc>
        <w:tc>
          <w:tcPr>
            <w:tcW w:w="708" w:type="pct"/>
            <w:vMerge/>
            <w:tcBorders>
              <w:left w:val="single" w:sz="8" w:space="0" w:color="000000"/>
              <w:right w:val="single" w:sz="4" w:space="0" w:color="000000"/>
            </w:tcBorders>
          </w:tcPr>
          <w:p w14:paraId="14AA21FB" w14:textId="77777777" w:rsidR="007F77BC" w:rsidRPr="003421FB" w:rsidRDefault="007F77BC" w:rsidP="0085783F">
            <w:pPr>
              <w:spacing w:after="0"/>
              <w:jc w:val="center"/>
              <w:rPr>
                <w:rFonts w:ascii="Times New Roman" w:hAnsi="Times New Roman"/>
              </w:rPr>
            </w:pPr>
          </w:p>
        </w:tc>
      </w:tr>
      <w:tr w:rsidR="007F77BC" w:rsidRPr="003421FB" w14:paraId="72769386" w14:textId="77777777" w:rsidTr="007F77BC">
        <w:tc>
          <w:tcPr>
            <w:tcW w:w="1416" w:type="pct"/>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675ADCC5"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3D46E79"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16. </w:t>
            </w:r>
            <w:r w:rsidRPr="003421FB">
              <w:rPr>
                <w:rFonts w:ascii="Times New Roman" w:hAnsi="Times New Roman"/>
              </w:rPr>
              <w:t xml:space="preserve">Анализ программных задач: «Приемы обучения свободной ориентировке в окружающем </w:t>
            </w:r>
            <w:r w:rsidRPr="003421FB">
              <w:rPr>
                <w:rFonts w:ascii="Times New Roman" w:hAnsi="Times New Roman"/>
              </w:rPr>
              <w:lastRenderedPageBreak/>
              <w:t>пространстве, умению быстро определять и называть указанные направления»</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79EE9EE" w14:textId="77777777" w:rsidR="007F77BC" w:rsidRPr="003421FB" w:rsidRDefault="007F77BC" w:rsidP="00DA6668">
            <w:pPr>
              <w:spacing w:after="0"/>
              <w:jc w:val="center"/>
              <w:rPr>
                <w:rFonts w:ascii="Times New Roman" w:hAnsi="Times New Roman"/>
              </w:rPr>
            </w:pPr>
            <w:r w:rsidRPr="003421FB">
              <w:rPr>
                <w:rFonts w:ascii="Times New Roman" w:hAnsi="Times New Roman"/>
              </w:rPr>
              <w:lastRenderedPageBreak/>
              <w:t>2</w:t>
            </w:r>
          </w:p>
        </w:tc>
        <w:tc>
          <w:tcPr>
            <w:tcW w:w="708" w:type="pct"/>
            <w:vMerge/>
            <w:tcBorders>
              <w:left w:val="single" w:sz="8" w:space="0" w:color="000000"/>
              <w:right w:val="single" w:sz="4" w:space="0" w:color="000000"/>
            </w:tcBorders>
          </w:tcPr>
          <w:p w14:paraId="16811E5D" w14:textId="77777777" w:rsidR="007F77BC" w:rsidRPr="003421FB" w:rsidRDefault="007F77BC" w:rsidP="0085783F">
            <w:pPr>
              <w:spacing w:after="0"/>
              <w:jc w:val="center"/>
              <w:rPr>
                <w:rFonts w:ascii="Times New Roman" w:hAnsi="Times New Roman"/>
              </w:rPr>
            </w:pPr>
          </w:p>
        </w:tc>
      </w:tr>
      <w:tr w:rsidR="007F77BC" w:rsidRPr="003421FB" w14:paraId="727C1A28" w14:textId="77777777" w:rsidTr="007F77BC">
        <w:tc>
          <w:tcPr>
            <w:tcW w:w="1416" w:type="pct"/>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4A066F4B"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3E87492"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17. </w:t>
            </w:r>
            <w:r w:rsidRPr="003421FB">
              <w:rPr>
                <w:rFonts w:ascii="Times New Roman" w:hAnsi="Times New Roman"/>
              </w:rPr>
              <w:t>Разработка технологических карт занятий по формированию пространственных представлений детей дошкольного возраста.</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7CD0D8F"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8" w:space="0" w:color="000000"/>
              <w:right w:val="single" w:sz="4" w:space="0" w:color="000000"/>
            </w:tcBorders>
          </w:tcPr>
          <w:p w14:paraId="508DFEFD" w14:textId="77777777" w:rsidR="007F77BC" w:rsidRPr="003421FB" w:rsidRDefault="007F77BC" w:rsidP="0085783F">
            <w:pPr>
              <w:spacing w:after="0"/>
              <w:jc w:val="center"/>
              <w:rPr>
                <w:rFonts w:ascii="Times New Roman" w:hAnsi="Times New Roman"/>
              </w:rPr>
            </w:pPr>
          </w:p>
        </w:tc>
      </w:tr>
      <w:tr w:rsidR="007F77BC" w:rsidRPr="003421FB" w14:paraId="44A18878" w14:textId="77777777" w:rsidTr="007F77BC">
        <w:tc>
          <w:tcPr>
            <w:tcW w:w="1416" w:type="pct"/>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1E04601A"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8E78AC1"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18. </w:t>
            </w:r>
            <w:r w:rsidRPr="003421FB">
              <w:rPr>
                <w:rFonts w:ascii="Times New Roman" w:hAnsi="Times New Roman"/>
              </w:rPr>
              <w:t>Проведение и анализ фрагментов занятий по формированию пространственных представлений и их самоанализ</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5C2E8A0"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8" w:space="0" w:color="000000"/>
              <w:bottom w:val="single" w:sz="4" w:space="0" w:color="000000"/>
              <w:right w:val="single" w:sz="4" w:space="0" w:color="000000"/>
            </w:tcBorders>
          </w:tcPr>
          <w:p w14:paraId="31632C26" w14:textId="77777777" w:rsidR="007F77BC" w:rsidRPr="003421FB" w:rsidRDefault="007F77BC" w:rsidP="0085783F">
            <w:pPr>
              <w:spacing w:after="0"/>
              <w:jc w:val="center"/>
              <w:rPr>
                <w:rFonts w:ascii="Times New Roman" w:hAnsi="Times New Roman"/>
              </w:rPr>
            </w:pPr>
          </w:p>
        </w:tc>
      </w:tr>
      <w:tr w:rsidR="002821B3" w:rsidRPr="003421FB" w14:paraId="2DD0B077" w14:textId="77777777" w:rsidTr="002821B3">
        <w:tc>
          <w:tcPr>
            <w:tcW w:w="3584" w:type="pct"/>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hideMark/>
          </w:tcPr>
          <w:p w14:paraId="03FD3532" w14:textId="77777777" w:rsidR="002821B3" w:rsidRPr="003421FB" w:rsidRDefault="002821B3" w:rsidP="00DA6668">
            <w:pPr>
              <w:spacing w:after="0"/>
              <w:rPr>
                <w:rFonts w:ascii="Times New Roman" w:hAnsi="Times New Roman"/>
              </w:rPr>
            </w:pPr>
            <w:r w:rsidRPr="003421FB">
              <w:rPr>
                <w:rFonts w:ascii="Times New Roman" w:hAnsi="Times New Roman"/>
                <w:b/>
                <w:bCs/>
              </w:rPr>
              <w:t>Раздел 10. Педагогическая деятельность по диагностике математического развития детей раннего и дошкольного возраста</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3EE6B39" w14:textId="77777777" w:rsidR="002821B3" w:rsidRPr="003421FB" w:rsidRDefault="002821B3" w:rsidP="00DA6668">
            <w:pPr>
              <w:spacing w:after="0"/>
              <w:jc w:val="center"/>
              <w:rPr>
                <w:rFonts w:ascii="Times New Roman" w:hAnsi="Times New Roman"/>
              </w:rPr>
            </w:pPr>
            <w:r w:rsidRPr="003421FB">
              <w:rPr>
                <w:rFonts w:ascii="Times New Roman" w:hAnsi="Times New Roman"/>
                <w:b/>
              </w:rPr>
              <w:t>8/8</w:t>
            </w:r>
          </w:p>
        </w:tc>
        <w:tc>
          <w:tcPr>
            <w:tcW w:w="708" w:type="pct"/>
            <w:tcBorders>
              <w:top w:val="single" w:sz="4" w:space="0" w:color="000000"/>
              <w:left w:val="single" w:sz="8" w:space="0" w:color="000000"/>
              <w:bottom w:val="single" w:sz="4" w:space="0" w:color="000000"/>
              <w:right w:val="single" w:sz="4" w:space="0" w:color="000000"/>
            </w:tcBorders>
          </w:tcPr>
          <w:p w14:paraId="0C943C0F" w14:textId="77777777" w:rsidR="002821B3" w:rsidRPr="003421FB" w:rsidRDefault="002821B3" w:rsidP="0085783F">
            <w:pPr>
              <w:spacing w:after="0"/>
              <w:jc w:val="center"/>
              <w:rPr>
                <w:rFonts w:ascii="Times New Roman" w:hAnsi="Times New Roman"/>
                <w:b/>
              </w:rPr>
            </w:pPr>
          </w:p>
        </w:tc>
      </w:tr>
      <w:tr w:rsidR="002821B3" w:rsidRPr="003421FB" w14:paraId="116F2AF9"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A0E94BB" w14:textId="77777777" w:rsidR="002821B3" w:rsidRPr="003421FB" w:rsidRDefault="002821B3" w:rsidP="00DA6668">
            <w:pPr>
              <w:spacing w:after="0"/>
              <w:rPr>
                <w:rFonts w:ascii="Times New Roman" w:hAnsi="Times New Roman"/>
              </w:rPr>
            </w:pPr>
            <w:r w:rsidRPr="003421FB">
              <w:rPr>
                <w:rFonts w:ascii="Times New Roman" w:hAnsi="Times New Roman"/>
                <w:b/>
                <w:bCs/>
              </w:rPr>
              <w:t>МДК.02.06 Методика формирования элементарных математических представлений у детей раннего и дошкольного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C6C990E"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72/72</w:t>
            </w:r>
          </w:p>
        </w:tc>
        <w:tc>
          <w:tcPr>
            <w:tcW w:w="708" w:type="pct"/>
            <w:tcBorders>
              <w:top w:val="single" w:sz="4" w:space="0" w:color="000000"/>
              <w:left w:val="single" w:sz="4" w:space="0" w:color="000000"/>
              <w:bottom w:val="single" w:sz="4" w:space="0" w:color="000000"/>
              <w:right w:val="single" w:sz="4" w:space="0" w:color="000000"/>
            </w:tcBorders>
          </w:tcPr>
          <w:p w14:paraId="4D38A718" w14:textId="77777777" w:rsidR="002821B3" w:rsidRPr="003421FB" w:rsidRDefault="002821B3" w:rsidP="0085783F">
            <w:pPr>
              <w:spacing w:after="0"/>
              <w:jc w:val="center"/>
              <w:rPr>
                <w:rFonts w:ascii="Times New Roman" w:hAnsi="Times New Roman"/>
                <w:b/>
              </w:rPr>
            </w:pPr>
          </w:p>
        </w:tc>
      </w:tr>
      <w:tr w:rsidR="002821B3" w:rsidRPr="003421FB" w14:paraId="20A235A6" w14:textId="77777777" w:rsidTr="002821B3">
        <w:tc>
          <w:tcPr>
            <w:tcW w:w="1416" w:type="pct"/>
            <w:vMerge w:val="restart"/>
            <w:tcBorders>
              <w:top w:val="single" w:sz="4" w:space="0" w:color="000000"/>
              <w:left w:val="single" w:sz="4" w:space="0" w:color="000000"/>
              <w:right w:val="single" w:sz="8" w:space="0" w:color="000000"/>
            </w:tcBorders>
            <w:shd w:val="clear" w:color="auto" w:fill="auto"/>
            <w:tcMar>
              <w:top w:w="0" w:type="dxa"/>
              <w:left w:w="115" w:type="dxa"/>
              <w:bottom w:w="0" w:type="dxa"/>
              <w:right w:w="115" w:type="dxa"/>
            </w:tcMar>
            <w:hideMark/>
          </w:tcPr>
          <w:p w14:paraId="70D05178" w14:textId="77777777" w:rsidR="002821B3" w:rsidRPr="003421FB" w:rsidRDefault="002821B3" w:rsidP="00DA6668">
            <w:pPr>
              <w:spacing w:after="0"/>
              <w:rPr>
                <w:rFonts w:ascii="Times New Roman" w:hAnsi="Times New Roman"/>
              </w:rPr>
            </w:pPr>
            <w:r w:rsidRPr="003421FB">
              <w:rPr>
                <w:rFonts w:ascii="Times New Roman" w:hAnsi="Times New Roman"/>
                <w:b/>
                <w:bCs/>
              </w:rPr>
              <w:t>Тема 10.1.</w:t>
            </w:r>
            <w:r w:rsidRPr="003421FB">
              <w:rPr>
                <w:rFonts w:ascii="Times New Roman" w:hAnsi="Times New Roman"/>
              </w:rPr>
              <w:t xml:space="preserve"> </w:t>
            </w:r>
            <w:r w:rsidRPr="003421FB">
              <w:rPr>
                <w:rFonts w:ascii="Times New Roman" w:hAnsi="Times New Roman"/>
                <w:b/>
                <w:bCs/>
              </w:rPr>
              <w:t>Методы педагогической диагностики математического развития детей раннего и дошкольного возраста</w:t>
            </w:r>
          </w:p>
        </w:tc>
        <w:tc>
          <w:tcPr>
            <w:tcW w:w="2168" w:type="pct"/>
            <w:tcBorders>
              <w:top w:val="single" w:sz="8" w:space="0" w:color="000000"/>
              <w:left w:val="single" w:sz="8" w:space="0" w:color="000000"/>
              <w:bottom w:val="single" w:sz="4" w:space="0" w:color="auto"/>
              <w:right w:val="single" w:sz="8" w:space="0" w:color="000000"/>
            </w:tcBorders>
            <w:shd w:val="clear" w:color="auto" w:fill="auto"/>
            <w:tcMar>
              <w:top w:w="100" w:type="dxa"/>
              <w:left w:w="100" w:type="dxa"/>
              <w:bottom w:w="100" w:type="dxa"/>
              <w:right w:w="100" w:type="dxa"/>
            </w:tcMar>
            <w:hideMark/>
          </w:tcPr>
          <w:p w14:paraId="02D25F95" w14:textId="77777777" w:rsidR="002821B3" w:rsidRPr="003421FB" w:rsidRDefault="002821B3" w:rsidP="00DA6668">
            <w:pPr>
              <w:shd w:val="clear" w:color="auto" w:fill="FFFFFF"/>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8" w:space="0" w:color="000000"/>
              <w:bottom w:val="single" w:sz="4" w:space="0" w:color="auto"/>
              <w:right w:val="single" w:sz="4" w:space="0" w:color="000000"/>
            </w:tcBorders>
            <w:shd w:val="clear" w:color="auto" w:fill="auto"/>
            <w:tcMar>
              <w:top w:w="0" w:type="dxa"/>
              <w:left w:w="115" w:type="dxa"/>
              <w:bottom w:w="0" w:type="dxa"/>
              <w:right w:w="115" w:type="dxa"/>
            </w:tcMar>
            <w:hideMark/>
          </w:tcPr>
          <w:p w14:paraId="5BA99BB0"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8/8</w:t>
            </w:r>
          </w:p>
        </w:tc>
        <w:tc>
          <w:tcPr>
            <w:tcW w:w="708" w:type="pct"/>
            <w:tcBorders>
              <w:top w:val="single" w:sz="4" w:space="0" w:color="000000"/>
              <w:left w:val="single" w:sz="8" w:space="0" w:color="000000"/>
              <w:bottom w:val="single" w:sz="4" w:space="0" w:color="auto"/>
              <w:right w:val="single" w:sz="4" w:space="0" w:color="000000"/>
            </w:tcBorders>
          </w:tcPr>
          <w:p w14:paraId="14C69080" w14:textId="77777777" w:rsidR="002821B3" w:rsidRPr="003421FB" w:rsidRDefault="002821B3" w:rsidP="0085783F">
            <w:pPr>
              <w:spacing w:after="0"/>
              <w:jc w:val="center"/>
              <w:rPr>
                <w:rFonts w:ascii="Times New Roman" w:hAnsi="Times New Roman"/>
                <w:b/>
              </w:rPr>
            </w:pPr>
          </w:p>
        </w:tc>
      </w:tr>
      <w:tr w:rsidR="007F77BC" w:rsidRPr="003421FB" w14:paraId="29C36508" w14:textId="77777777" w:rsidTr="007F77BC">
        <w:trPr>
          <w:trHeight w:val="795"/>
        </w:trPr>
        <w:tc>
          <w:tcPr>
            <w:tcW w:w="1416" w:type="pct"/>
            <w:vMerge/>
            <w:tcBorders>
              <w:left w:val="single" w:sz="4" w:space="0" w:color="000000"/>
              <w:right w:val="single" w:sz="4" w:space="0" w:color="auto"/>
            </w:tcBorders>
            <w:shd w:val="clear" w:color="auto" w:fill="auto"/>
            <w:vAlign w:val="center"/>
            <w:hideMark/>
          </w:tcPr>
          <w:p w14:paraId="09F0EF29" w14:textId="77777777" w:rsidR="007F77BC" w:rsidRPr="003421FB" w:rsidRDefault="007F77BC" w:rsidP="00DA6668">
            <w:pPr>
              <w:spacing w:after="0"/>
              <w:rPr>
                <w:rFonts w:ascii="Times New Roman" w:hAnsi="Times New Roman"/>
              </w:rPr>
            </w:pPr>
          </w:p>
        </w:tc>
        <w:tc>
          <w:tcPr>
            <w:tcW w:w="2168" w:type="pct"/>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hideMark/>
          </w:tcPr>
          <w:p w14:paraId="7B13A0CD" w14:textId="158D8E8F" w:rsidR="007F77BC" w:rsidRPr="003421FB" w:rsidRDefault="007F77BC" w:rsidP="00F41706">
            <w:pPr>
              <w:shd w:val="clear" w:color="auto" w:fill="FFFFFF"/>
              <w:spacing w:after="0"/>
              <w:jc w:val="both"/>
              <w:rPr>
                <w:rFonts w:ascii="Times New Roman" w:hAnsi="Times New Roman"/>
              </w:rPr>
            </w:pPr>
            <w:r w:rsidRPr="003421FB">
              <w:rPr>
                <w:rFonts w:ascii="Times New Roman" w:hAnsi="Times New Roman"/>
              </w:rPr>
              <w:t>Сущность диагностики математического развития детей раннего и дошкольного возраста, ее задачи и значение. Методика обследования математических представлений детей разного возраста. Показатели и уровни математического развития. Современные диагностические методики по математическому развитию детей раннего и дошкольного возраста</w:t>
            </w:r>
          </w:p>
        </w:tc>
        <w:tc>
          <w:tcPr>
            <w:tcW w:w="708" w:type="pct"/>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hideMark/>
          </w:tcPr>
          <w:p w14:paraId="3B0CDF6B" w14:textId="77777777" w:rsidR="007F77BC" w:rsidRPr="003421FB" w:rsidRDefault="007F77BC" w:rsidP="00DA6668">
            <w:pPr>
              <w:spacing w:after="0"/>
              <w:jc w:val="center"/>
              <w:rPr>
                <w:rFonts w:ascii="Times New Roman" w:hAnsi="Times New Roman"/>
              </w:rPr>
            </w:pPr>
            <w:r w:rsidRPr="003421FB">
              <w:rPr>
                <w:rFonts w:ascii="Times New Roman" w:hAnsi="Times New Roman"/>
              </w:rPr>
              <w:t>4</w:t>
            </w:r>
          </w:p>
        </w:tc>
        <w:tc>
          <w:tcPr>
            <w:tcW w:w="708" w:type="pct"/>
            <w:vMerge w:val="restart"/>
            <w:tcBorders>
              <w:top w:val="single" w:sz="4" w:space="0" w:color="auto"/>
              <w:left w:val="single" w:sz="4" w:space="0" w:color="auto"/>
              <w:right w:val="single" w:sz="4" w:space="0" w:color="auto"/>
            </w:tcBorders>
          </w:tcPr>
          <w:p w14:paraId="25496BE4"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0CBCCDF1"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42354E4C"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2EC72AD8" w14:textId="120998D9"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7465FAB6" w14:textId="77777777" w:rsidTr="007F77BC">
        <w:tc>
          <w:tcPr>
            <w:tcW w:w="1416" w:type="pct"/>
            <w:vMerge/>
            <w:tcBorders>
              <w:left w:val="single" w:sz="4" w:space="0" w:color="000000"/>
              <w:right w:val="single" w:sz="4" w:space="0" w:color="auto"/>
            </w:tcBorders>
            <w:shd w:val="clear" w:color="auto" w:fill="auto"/>
            <w:vAlign w:val="center"/>
            <w:hideMark/>
          </w:tcPr>
          <w:p w14:paraId="48079F19" w14:textId="77777777" w:rsidR="007F77BC" w:rsidRPr="003421FB" w:rsidRDefault="007F77BC" w:rsidP="00DA6668">
            <w:pPr>
              <w:spacing w:after="0"/>
              <w:rPr>
                <w:rFonts w:ascii="Times New Roman" w:hAnsi="Times New Roman"/>
              </w:rPr>
            </w:pPr>
          </w:p>
        </w:tc>
        <w:tc>
          <w:tcPr>
            <w:tcW w:w="2168" w:type="pct"/>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hideMark/>
          </w:tcPr>
          <w:p w14:paraId="676F6EF3"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hideMark/>
          </w:tcPr>
          <w:p w14:paraId="39005D8F" w14:textId="77777777" w:rsidR="007F77BC" w:rsidRPr="003421FB" w:rsidRDefault="007F77BC" w:rsidP="00DA6668">
            <w:pPr>
              <w:spacing w:after="0"/>
              <w:jc w:val="center"/>
              <w:rPr>
                <w:rFonts w:ascii="Times New Roman" w:hAnsi="Times New Roman"/>
                <w:b/>
              </w:rPr>
            </w:pPr>
            <w:r w:rsidRPr="003421FB">
              <w:rPr>
                <w:rFonts w:ascii="Times New Roman" w:hAnsi="Times New Roman"/>
                <w:b/>
              </w:rPr>
              <w:t>4</w:t>
            </w:r>
          </w:p>
        </w:tc>
        <w:tc>
          <w:tcPr>
            <w:tcW w:w="708" w:type="pct"/>
            <w:vMerge/>
            <w:tcBorders>
              <w:left w:val="single" w:sz="4" w:space="0" w:color="auto"/>
              <w:right w:val="single" w:sz="4" w:space="0" w:color="auto"/>
            </w:tcBorders>
          </w:tcPr>
          <w:p w14:paraId="5E120566" w14:textId="77777777" w:rsidR="007F77BC" w:rsidRPr="003421FB" w:rsidRDefault="007F77BC" w:rsidP="0085783F">
            <w:pPr>
              <w:spacing w:after="0"/>
              <w:jc w:val="center"/>
              <w:rPr>
                <w:rFonts w:ascii="Times New Roman" w:hAnsi="Times New Roman"/>
                <w:b/>
              </w:rPr>
            </w:pPr>
          </w:p>
        </w:tc>
      </w:tr>
      <w:tr w:rsidR="007F77BC" w:rsidRPr="003421FB" w14:paraId="292704B3" w14:textId="77777777" w:rsidTr="007F77BC">
        <w:tc>
          <w:tcPr>
            <w:tcW w:w="1416" w:type="pct"/>
            <w:vMerge/>
            <w:tcBorders>
              <w:left w:val="single" w:sz="4" w:space="0" w:color="000000"/>
              <w:right w:val="single" w:sz="8" w:space="0" w:color="000000"/>
            </w:tcBorders>
            <w:shd w:val="clear" w:color="auto" w:fill="auto"/>
            <w:vAlign w:val="center"/>
            <w:hideMark/>
          </w:tcPr>
          <w:p w14:paraId="074FFE19" w14:textId="77777777" w:rsidR="007F77BC" w:rsidRPr="003421FB" w:rsidRDefault="007F77BC" w:rsidP="00DA6668">
            <w:pPr>
              <w:spacing w:after="0"/>
              <w:rPr>
                <w:rFonts w:ascii="Times New Roman" w:hAnsi="Times New Roman"/>
              </w:rPr>
            </w:pPr>
          </w:p>
        </w:tc>
        <w:tc>
          <w:tcPr>
            <w:tcW w:w="2168" w:type="pct"/>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2D3C0CD"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19. </w:t>
            </w:r>
            <w:r w:rsidRPr="003421FB">
              <w:rPr>
                <w:rFonts w:ascii="Times New Roman" w:hAnsi="Times New Roman"/>
              </w:rPr>
              <w:t>Подбор диагностического инструментария для диагностики элементарных математических представлений детей раннего и дошкольного возраста</w:t>
            </w:r>
          </w:p>
        </w:tc>
        <w:tc>
          <w:tcPr>
            <w:tcW w:w="708" w:type="pct"/>
            <w:tcBorders>
              <w:top w:val="single" w:sz="4" w:space="0" w:color="auto"/>
              <w:left w:val="single" w:sz="8" w:space="0" w:color="000000"/>
              <w:bottom w:val="single" w:sz="4" w:space="0" w:color="000000"/>
              <w:right w:val="single" w:sz="4" w:space="0" w:color="auto"/>
            </w:tcBorders>
            <w:shd w:val="clear" w:color="auto" w:fill="auto"/>
            <w:tcMar>
              <w:top w:w="0" w:type="dxa"/>
              <w:left w:w="115" w:type="dxa"/>
              <w:bottom w:w="0" w:type="dxa"/>
              <w:right w:w="115" w:type="dxa"/>
            </w:tcMar>
            <w:hideMark/>
          </w:tcPr>
          <w:p w14:paraId="30984965"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auto"/>
              <w:right w:val="single" w:sz="4" w:space="0" w:color="auto"/>
            </w:tcBorders>
          </w:tcPr>
          <w:p w14:paraId="5D44881F" w14:textId="77777777" w:rsidR="007F77BC" w:rsidRPr="003421FB" w:rsidRDefault="007F77BC" w:rsidP="0085783F">
            <w:pPr>
              <w:spacing w:after="0"/>
              <w:jc w:val="center"/>
              <w:rPr>
                <w:rFonts w:ascii="Times New Roman" w:hAnsi="Times New Roman"/>
              </w:rPr>
            </w:pPr>
          </w:p>
        </w:tc>
      </w:tr>
      <w:tr w:rsidR="007F77BC" w:rsidRPr="003421FB" w14:paraId="6B8F1BFD" w14:textId="77777777" w:rsidTr="007F77BC">
        <w:tc>
          <w:tcPr>
            <w:tcW w:w="1416" w:type="pct"/>
            <w:vMerge/>
            <w:tcBorders>
              <w:left w:val="single" w:sz="4" w:space="0" w:color="000000"/>
              <w:bottom w:val="single" w:sz="4" w:space="0" w:color="000000"/>
              <w:right w:val="single" w:sz="8" w:space="0" w:color="000000"/>
            </w:tcBorders>
            <w:shd w:val="clear" w:color="auto" w:fill="auto"/>
            <w:vAlign w:val="center"/>
            <w:hideMark/>
          </w:tcPr>
          <w:p w14:paraId="58EC0F08" w14:textId="77777777" w:rsidR="007F77BC" w:rsidRPr="003421FB" w:rsidRDefault="007F77BC" w:rsidP="00DA6668">
            <w:pPr>
              <w:spacing w:after="0"/>
              <w:rPr>
                <w:rFonts w:ascii="Times New Roman" w:hAnsi="Times New Roman"/>
              </w:rPr>
            </w:pPr>
          </w:p>
        </w:tc>
        <w:tc>
          <w:tcPr>
            <w:tcW w:w="216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3099519" w14:textId="77777777" w:rsidR="007F77BC" w:rsidRPr="003421FB" w:rsidRDefault="007F77BC"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20. </w:t>
            </w:r>
            <w:r w:rsidRPr="003421FB">
              <w:rPr>
                <w:rFonts w:ascii="Times New Roman" w:hAnsi="Times New Roman"/>
              </w:rPr>
              <w:t>Разработка содержания заданий и вопросов по выявлению у детей элементарных математических представлений в соответствии с задачами программы. Подбор наглядности для проведения диагностики.</w:t>
            </w:r>
          </w:p>
        </w:tc>
        <w:tc>
          <w:tcPr>
            <w:tcW w:w="708" w:type="pct"/>
            <w:tcBorders>
              <w:top w:val="single" w:sz="4" w:space="0" w:color="000000"/>
              <w:left w:val="single" w:sz="8" w:space="0" w:color="000000"/>
              <w:bottom w:val="single" w:sz="4" w:space="0" w:color="000000"/>
              <w:right w:val="single" w:sz="4" w:space="0" w:color="auto"/>
            </w:tcBorders>
            <w:shd w:val="clear" w:color="auto" w:fill="auto"/>
            <w:tcMar>
              <w:top w:w="0" w:type="dxa"/>
              <w:left w:w="115" w:type="dxa"/>
              <w:bottom w:w="0" w:type="dxa"/>
              <w:right w:w="115" w:type="dxa"/>
            </w:tcMar>
            <w:hideMark/>
          </w:tcPr>
          <w:p w14:paraId="51A9CF33" w14:textId="77777777" w:rsidR="007F77BC" w:rsidRPr="003421FB" w:rsidRDefault="007F77BC"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auto"/>
              <w:bottom w:val="single" w:sz="4" w:space="0" w:color="000000"/>
              <w:right w:val="single" w:sz="4" w:space="0" w:color="auto"/>
            </w:tcBorders>
          </w:tcPr>
          <w:p w14:paraId="7A7EBFC0" w14:textId="77777777" w:rsidR="007F77BC" w:rsidRPr="003421FB" w:rsidRDefault="007F77BC" w:rsidP="0085783F">
            <w:pPr>
              <w:spacing w:after="0"/>
              <w:jc w:val="center"/>
              <w:rPr>
                <w:rFonts w:ascii="Times New Roman" w:hAnsi="Times New Roman"/>
              </w:rPr>
            </w:pPr>
          </w:p>
        </w:tc>
      </w:tr>
      <w:tr w:rsidR="002821B3" w:rsidRPr="003421FB" w14:paraId="7C5F493A" w14:textId="77777777" w:rsidTr="002821B3">
        <w:tc>
          <w:tcPr>
            <w:tcW w:w="3584" w:type="pct"/>
            <w:gridSpan w:val="2"/>
            <w:tcBorders>
              <w:top w:val="single" w:sz="4" w:space="0" w:color="000000"/>
              <w:left w:val="single" w:sz="4" w:space="0" w:color="000000"/>
              <w:bottom w:val="single" w:sz="4" w:space="0" w:color="000000"/>
              <w:right w:val="single" w:sz="8" w:space="0" w:color="000000"/>
            </w:tcBorders>
            <w:shd w:val="clear" w:color="auto" w:fill="auto"/>
            <w:vAlign w:val="center"/>
          </w:tcPr>
          <w:p w14:paraId="6C31A0D5" w14:textId="77777777" w:rsidR="002821B3" w:rsidRPr="003421FB" w:rsidRDefault="002821B3" w:rsidP="00DA6668">
            <w:pPr>
              <w:shd w:val="clear" w:color="auto" w:fill="FFFFFF"/>
              <w:spacing w:after="0"/>
              <w:ind w:left="100"/>
              <w:rPr>
                <w:rFonts w:ascii="Times New Roman" w:hAnsi="Times New Roman"/>
                <w:b/>
                <w:bCs/>
              </w:rPr>
            </w:pPr>
            <w:r w:rsidRPr="003421FB">
              <w:rPr>
                <w:rFonts w:ascii="Times New Roman" w:hAnsi="Times New Roman"/>
                <w:b/>
                <w:bCs/>
              </w:rPr>
              <w:lastRenderedPageBreak/>
              <w:t>Раздел 11. Методика ознакомления с окружающим миром детей раннего и дошкольного возраста</w:t>
            </w:r>
          </w:p>
        </w:tc>
        <w:tc>
          <w:tcPr>
            <w:tcW w:w="708" w:type="pct"/>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tcPr>
          <w:p w14:paraId="46F4092F"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34/34</w:t>
            </w:r>
          </w:p>
        </w:tc>
        <w:tc>
          <w:tcPr>
            <w:tcW w:w="708" w:type="pct"/>
            <w:tcBorders>
              <w:top w:val="single" w:sz="4" w:space="0" w:color="000000"/>
              <w:left w:val="single" w:sz="8" w:space="0" w:color="000000"/>
              <w:bottom w:val="single" w:sz="4" w:space="0" w:color="000000"/>
              <w:right w:val="single" w:sz="4" w:space="0" w:color="000000"/>
            </w:tcBorders>
          </w:tcPr>
          <w:p w14:paraId="1B112904" w14:textId="77777777" w:rsidR="002821B3" w:rsidRPr="003421FB" w:rsidRDefault="002821B3" w:rsidP="0085783F">
            <w:pPr>
              <w:spacing w:after="0"/>
              <w:jc w:val="center"/>
              <w:rPr>
                <w:rFonts w:ascii="Times New Roman" w:hAnsi="Times New Roman"/>
                <w:b/>
              </w:rPr>
            </w:pPr>
          </w:p>
        </w:tc>
      </w:tr>
      <w:tr w:rsidR="002821B3" w:rsidRPr="003421FB" w14:paraId="7791C185"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E8940E9" w14:textId="77777777" w:rsidR="002821B3" w:rsidRPr="003421FB" w:rsidRDefault="002821B3" w:rsidP="00DA6668">
            <w:pPr>
              <w:shd w:val="clear" w:color="auto" w:fill="FFFFFF"/>
              <w:spacing w:after="0"/>
              <w:rPr>
                <w:rFonts w:ascii="Times New Roman" w:hAnsi="Times New Roman"/>
                <w:b/>
                <w:bCs/>
              </w:rPr>
            </w:pPr>
            <w:r w:rsidRPr="003421FB">
              <w:rPr>
                <w:rFonts w:ascii="Times New Roman" w:hAnsi="Times New Roman"/>
                <w:b/>
                <w:bCs/>
              </w:rPr>
              <w:t>МДК. 02.07 Методика ознакомления с окружающим миром детей раннего и дошкольного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28C1AD0" w14:textId="77777777" w:rsidR="002821B3" w:rsidRPr="003421FB" w:rsidRDefault="002821B3" w:rsidP="00DA6668">
            <w:pPr>
              <w:shd w:val="clear" w:color="auto" w:fill="FFFFFF"/>
              <w:spacing w:after="0"/>
              <w:jc w:val="center"/>
              <w:rPr>
                <w:rFonts w:ascii="Times New Roman" w:hAnsi="Times New Roman"/>
                <w:b/>
                <w:bCs/>
              </w:rPr>
            </w:pPr>
            <w:r w:rsidRPr="003421FB">
              <w:rPr>
                <w:rFonts w:ascii="Times New Roman" w:hAnsi="Times New Roman"/>
                <w:b/>
                <w:bCs/>
              </w:rPr>
              <w:t>56/56</w:t>
            </w:r>
          </w:p>
        </w:tc>
        <w:tc>
          <w:tcPr>
            <w:tcW w:w="708" w:type="pct"/>
            <w:tcBorders>
              <w:top w:val="single" w:sz="4" w:space="0" w:color="000000"/>
              <w:left w:val="single" w:sz="4" w:space="0" w:color="000000"/>
              <w:bottom w:val="single" w:sz="4" w:space="0" w:color="000000"/>
              <w:right w:val="single" w:sz="4" w:space="0" w:color="000000"/>
            </w:tcBorders>
          </w:tcPr>
          <w:p w14:paraId="73ED7440" w14:textId="77777777" w:rsidR="002821B3" w:rsidRPr="003421FB" w:rsidRDefault="002821B3" w:rsidP="0085783F">
            <w:pPr>
              <w:shd w:val="clear" w:color="auto" w:fill="FFFFFF"/>
              <w:spacing w:after="0"/>
              <w:jc w:val="center"/>
              <w:rPr>
                <w:rFonts w:ascii="Times New Roman" w:hAnsi="Times New Roman"/>
                <w:b/>
                <w:bCs/>
              </w:rPr>
            </w:pPr>
          </w:p>
        </w:tc>
      </w:tr>
      <w:tr w:rsidR="002821B3" w:rsidRPr="003421FB" w14:paraId="5D6F2B05" w14:textId="77777777" w:rsidTr="002821B3">
        <w:tc>
          <w:tcPr>
            <w:tcW w:w="1416" w:type="pct"/>
            <w:vMerge w:val="restart"/>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hideMark/>
          </w:tcPr>
          <w:p w14:paraId="2DB9F857" w14:textId="77777777" w:rsidR="002821B3" w:rsidRPr="003421FB" w:rsidRDefault="002821B3" w:rsidP="00DA6668">
            <w:pPr>
              <w:shd w:val="clear" w:color="auto" w:fill="FFFFFF"/>
              <w:spacing w:after="0"/>
              <w:rPr>
                <w:rFonts w:ascii="Times New Roman" w:hAnsi="Times New Roman"/>
              </w:rPr>
            </w:pPr>
            <w:r w:rsidRPr="003421FB">
              <w:rPr>
                <w:rFonts w:ascii="Times New Roman" w:hAnsi="Times New Roman"/>
                <w:b/>
                <w:bCs/>
              </w:rPr>
              <w:t>Тема 11.1. Теория и методика экологического образования дошкольников</w:t>
            </w:r>
            <w:r w:rsidRPr="003421FB">
              <w:rPr>
                <w:rFonts w:ascii="Times New Roman" w:hAnsi="Times New Roman"/>
              </w:rPr>
              <w:t> </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278E02B" w14:textId="77777777" w:rsidR="002821B3" w:rsidRPr="003421FB" w:rsidRDefault="002821B3" w:rsidP="00DA6668">
            <w:pPr>
              <w:shd w:val="clear" w:color="auto" w:fill="FFFFFF"/>
              <w:spacing w:after="0"/>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23CC52A"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14/14</w:t>
            </w:r>
          </w:p>
        </w:tc>
        <w:tc>
          <w:tcPr>
            <w:tcW w:w="708" w:type="pct"/>
            <w:tcBorders>
              <w:top w:val="single" w:sz="4" w:space="0" w:color="000000"/>
              <w:left w:val="single" w:sz="4" w:space="0" w:color="000000"/>
              <w:bottom w:val="single" w:sz="4" w:space="0" w:color="000000"/>
              <w:right w:val="single" w:sz="4" w:space="0" w:color="000000"/>
            </w:tcBorders>
          </w:tcPr>
          <w:p w14:paraId="7064932D" w14:textId="77777777" w:rsidR="002821B3" w:rsidRPr="003421FB" w:rsidRDefault="002821B3" w:rsidP="0085783F">
            <w:pPr>
              <w:spacing w:after="0"/>
              <w:jc w:val="center"/>
              <w:rPr>
                <w:rFonts w:ascii="Times New Roman" w:hAnsi="Times New Roman"/>
                <w:b/>
              </w:rPr>
            </w:pPr>
          </w:p>
        </w:tc>
      </w:tr>
      <w:tr w:rsidR="002821B3" w:rsidRPr="003421FB" w14:paraId="75A231F0" w14:textId="77777777" w:rsidTr="002821B3">
        <w:tc>
          <w:tcPr>
            <w:tcW w:w="1416" w:type="pct"/>
            <w:vMerge/>
            <w:tcBorders>
              <w:left w:val="single" w:sz="4" w:space="0" w:color="000000"/>
              <w:bottom w:val="single" w:sz="4" w:space="0" w:color="000000"/>
              <w:right w:val="single" w:sz="4" w:space="0" w:color="000000"/>
            </w:tcBorders>
            <w:shd w:val="clear" w:color="auto" w:fill="auto"/>
            <w:vAlign w:val="center"/>
            <w:hideMark/>
          </w:tcPr>
          <w:p w14:paraId="0CD25189" w14:textId="77777777" w:rsidR="002821B3" w:rsidRPr="003421FB" w:rsidRDefault="002821B3"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B8EABC3" w14:textId="77777777" w:rsidR="002821B3" w:rsidRPr="003421FB" w:rsidRDefault="002821B3" w:rsidP="00DA6668">
            <w:pPr>
              <w:spacing w:after="0"/>
              <w:jc w:val="both"/>
              <w:rPr>
                <w:rFonts w:ascii="Times New Roman" w:hAnsi="Times New Roman"/>
              </w:rPr>
            </w:pPr>
            <w:r w:rsidRPr="003421FB">
              <w:rPr>
                <w:rFonts w:ascii="Times New Roman" w:hAnsi="Times New Roman"/>
              </w:rPr>
              <w:t xml:space="preserve">Понятия «окружающий мир», «экологическое воспитание» Введение. Научные труды Я. А. Коменского «Материнская школа», Ж.Ж. Руссо, Ф. </w:t>
            </w:r>
            <w:proofErr w:type="spellStart"/>
            <w:r w:rsidRPr="003421FB">
              <w:rPr>
                <w:rFonts w:ascii="Times New Roman" w:hAnsi="Times New Roman"/>
              </w:rPr>
              <w:t>Фребеля</w:t>
            </w:r>
            <w:proofErr w:type="spellEnd"/>
            <w:r w:rsidRPr="003421FB">
              <w:rPr>
                <w:rFonts w:ascii="Times New Roman" w:hAnsi="Times New Roman"/>
              </w:rPr>
              <w:t xml:space="preserve">, </w:t>
            </w:r>
            <w:proofErr w:type="spellStart"/>
            <w:r w:rsidRPr="003421FB">
              <w:rPr>
                <w:rFonts w:ascii="Times New Roman" w:hAnsi="Times New Roman"/>
              </w:rPr>
              <w:t>П.Кергомар</w:t>
            </w:r>
            <w:proofErr w:type="spellEnd"/>
            <w:r w:rsidRPr="003421FB">
              <w:rPr>
                <w:rFonts w:ascii="Times New Roman" w:hAnsi="Times New Roman"/>
              </w:rPr>
              <w:t xml:space="preserve">, М. </w:t>
            </w:r>
            <w:proofErr w:type="spellStart"/>
            <w:r w:rsidRPr="003421FB">
              <w:rPr>
                <w:rFonts w:ascii="Times New Roman" w:hAnsi="Times New Roman"/>
              </w:rPr>
              <w:t>Монтессори</w:t>
            </w:r>
            <w:proofErr w:type="spellEnd"/>
            <w:r w:rsidRPr="003421FB">
              <w:rPr>
                <w:rFonts w:ascii="Times New Roman" w:hAnsi="Times New Roman"/>
              </w:rPr>
              <w:t xml:space="preserve">, </w:t>
            </w:r>
            <w:proofErr w:type="spellStart"/>
            <w:r w:rsidRPr="003421FB">
              <w:rPr>
                <w:rFonts w:ascii="Times New Roman" w:hAnsi="Times New Roman"/>
              </w:rPr>
              <w:t>О.Декроли</w:t>
            </w:r>
            <w:proofErr w:type="spellEnd"/>
            <w:r w:rsidRPr="003421FB">
              <w:rPr>
                <w:rFonts w:ascii="Times New Roman" w:hAnsi="Times New Roman"/>
              </w:rPr>
              <w:t xml:space="preserve">, С. </w:t>
            </w:r>
            <w:proofErr w:type="spellStart"/>
            <w:r w:rsidRPr="003421FB">
              <w:rPr>
                <w:rFonts w:ascii="Times New Roman" w:hAnsi="Times New Roman"/>
              </w:rPr>
              <w:t>Френе</w:t>
            </w:r>
            <w:proofErr w:type="spellEnd"/>
            <w:r w:rsidRPr="003421FB">
              <w:rPr>
                <w:rFonts w:ascii="Times New Roman" w:hAnsi="Times New Roman"/>
              </w:rPr>
              <w:t xml:space="preserve">. Научное обоснование проблем методики ознакомления дошкольников с природой в 50-80-х годах XX века исследовалось в научных трудах A.M. Степанова, Э.И. </w:t>
            </w:r>
            <w:proofErr w:type="spellStart"/>
            <w:r w:rsidRPr="003421FB">
              <w:rPr>
                <w:rFonts w:ascii="Times New Roman" w:hAnsi="Times New Roman"/>
              </w:rPr>
              <w:t>Залкинд</w:t>
            </w:r>
            <w:proofErr w:type="spellEnd"/>
            <w:r w:rsidRPr="003421FB">
              <w:rPr>
                <w:rFonts w:ascii="Times New Roman" w:hAnsi="Times New Roman"/>
              </w:rPr>
              <w:t xml:space="preserve">, М.М. Марковская, З.Д. </w:t>
            </w:r>
            <w:proofErr w:type="spellStart"/>
            <w:r w:rsidRPr="003421FB">
              <w:rPr>
                <w:rFonts w:ascii="Times New Roman" w:hAnsi="Times New Roman"/>
              </w:rPr>
              <w:t>Сизенко</w:t>
            </w:r>
            <w:proofErr w:type="spellEnd"/>
            <w:r w:rsidRPr="003421FB">
              <w:rPr>
                <w:rFonts w:ascii="Times New Roman" w:hAnsi="Times New Roman"/>
              </w:rPr>
              <w:t xml:space="preserve">, С.А. Веретенникова, Г.С. </w:t>
            </w:r>
            <w:proofErr w:type="spellStart"/>
            <w:r w:rsidRPr="003421FB">
              <w:rPr>
                <w:rFonts w:ascii="Times New Roman" w:hAnsi="Times New Roman"/>
              </w:rPr>
              <w:t>Филиппюк</w:t>
            </w:r>
            <w:proofErr w:type="spellEnd"/>
            <w:r w:rsidRPr="003421FB">
              <w:rPr>
                <w:rFonts w:ascii="Times New Roman" w:hAnsi="Times New Roman"/>
              </w:rPr>
              <w:t xml:space="preserve">, П.Г. </w:t>
            </w:r>
            <w:proofErr w:type="spellStart"/>
            <w:r w:rsidRPr="003421FB">
              <w:rPr>
                <w:rFonts w:ascii="Times New Roman" w:hAnsi="Times New Roman"/>
              </w:rPr>
              <w:t>Саморукова</w:t>
            </w:r>
            <w:proofErr w:type="spellEnd"/>
            <w:r w:rsidRPr="003421FB">
              <w:rPr>
                <w:rFonts w:ascii="Times New Roman" w:hAnsi="Times New Roman"/>
              </w:rPr>
              <w:t xml:space="preserve">, А.К. Матвеева, Н.И. </w:t>
            </w:r>
            <w:proofErr w:type="spellStart"/>
            <w:r w:rsidRPr="003421FB">
              <w:rPr>
                <w:rFonts w:ascii="Times New Roman" w:hAnsi="Times New Roman"/>
              </w:rPr>
              <w:t>Ветрова</w:t>
            </w:r>
            <w:proofErr w:type="spellEnd"/>
            <w:r w:rsidRPr="003421FB">
              <w:rPr>
                <w:rFonts w:ascii="Times New Roman" w:hAnsi="Times New Roman"/>
              </w:rPr>
              <w:t xml:space="preserve">, Л.М. </w:t>
            </w:r>
            <w:proofErr w:type="spellStart"/>
            <w:r w:rsidRPr="003421FB">
              <w:rPr>
                <w:rFonts w:ascii="Times New Roman" w:hAnsi="Times New Roman"/>
              </w:rPr>
              <w:t>Маневцова</w:t>
            </w:r>
            <w:proofErr w:type="spellEnd"/>
            <w:r w:rsidRPr="003421FB">
              <w:rPr>
                <w:rFonts w:ascii="Times New Roman" w:hAnsi="Times New Roman"/>
              </w:rPr>
              <w:t>.</w:t>
            </w:r>
          </w:p>
          <w:p w14:paraId="2B60647B" w14:textId="77777777" w:rsidR="002821B3" w:rsidRPr="003421FB" w:rsidRDefault="002821B3" w:rsidP="00DA6668">
            <w:pPr>
              <w:spacing w:after="0"/>
              <w:jc w:val="both"/>
              <w:rPr>
                <w:rFonts w:ascii="Times New Roman" w:hAnsi="Times New Roman"/>
              </w:rPr>
            </w:pPr>
            <w:r w:rsidRPr="003421FB">
              <w:rPr>
                <w:rFonts w:ascii="Times New Roman" w:hAnsi="Times New Roman"/>
              </w:rPr>
              <w:t>Методика и методы, приемы ознакомления дошкольников с окружающим миром. Формы организации деятельности детей при ознакомлении их с природой. Ценность знаний об окружающем мире для познавательного развития дошкольников. Особенности формирования представлений об окружающем мире у дошкольников. Ознакомление с окружающим миром основа экологического воспитания. Природа - фактор разностороннего развития ребенка дошкольного возраста, а также средство расширения личного опыта. Концепция непрерывного экологического образования. Вариативность программ экологического воспитания детей дошкольного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BFB9A47" w14:textId="77777777" w:rsidR="002821B3" w:rsidRPr="003421FB" w:rsidRDefault="002821B3" w:rsidP="00DA6668">
            <w:pPr>
              <w:spacing w:after="0"/>
              <w:jc w:val="center"/>
              <w:rPr>
                <w:rFonts w:ascii="Times New Roman" w:hAnsi="Times New Roman"/>
              </w:rPr>
            </w:pPr>
            <w:r w:rsidRPr="003421FB">
              <w:rPr>
                <w:rFonts w:ascii="Times New Roman" w:hAnsi="Times New Roman"/>
              </w:rPr>
              <w:t>14</w:t>
            </w:r>
          </w:p>
        </w:tc>
        <w:tc>
          <w:tcPr>
            <w:tcW w:w="708" w:type="pct"/>
            <w:tcBorders>
              <w:top w:val="single" w:sz="4" w:space="0" w:color="000000"/>
              <w:left w:val="single" w:sz="4" w:space="0" w:color="000000"/>
              <w:bottom w:val="single" w:sz="4" w:space="0" w:color="000000"/>
              <w:right w:val="single" w:sz="4" w:space="0" w:color="000000"/>
            </w:tcBorders>
          </w:tcPr>
          <w:p w14:paraId="1324E99A"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0A2270C5"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664CF567"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453AA394" w14:textId="316F6755" w:rsidR="002821B3"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2821B3" w:rsidRPr="003421FB" w14:paraId="4BFE12A6" w14:textId="77777777" w:rsidTr="002821B3">
        <w:tc>
          <w:tcPr>
            <w:tcW w:w="1416" w:type="pct"/>
            <w:vMerge w:val="restart"/>
            <w:tcBorders>
              <w:top w:val="single" w:sz="4" w:space="0" w:color="000000"/>
              <w:left w:val="single" w:sz="4" w:space="0" w:color="000000"/>
              <w:right w:val="single" w:sz="4" w:space="0" w:color="000000"/>
            </w:tcBorders>
            <w:shd w:val="clear" w:color="auto" w:fill="auto"/>
            <w:vAlign w:val="center"/>
            <w:hideMark/>
          </w:tcPr>
          <w:p w14:paraId="6A62C7D6" w14:textId="77777777" w:rsidR="002821B3" w:rsidRPr="003421FB" w:rsidRDefault="002821B3" w:rsidP="00DA6668">
            <w:pPr>
              <w:shd w:val="clear" w:color="auto" w:fill="FFFFFF"/>
              <w:spacing w:after="0"/>
              <w:rPr>
                <w:rFonts w:ascii="Times New Roman" w:hAnsi="Times New Roman"/>
              </w:rPr>
            </w:pPr>
            <w:r w:rsidRPr="003421FB">
              <w:rPr>
                <w:rFonts w:ascii="Times New Roman" w:hAnsi="Times New Roman"/>
                <w:b/>
                <w:bCs/>
              </w:rPr>
              <w:t>Тема 11.2. Теоретические и практические основы ознакомления дошкольников с окружающим миром</w:t>
            </w:r>
          </w:p>
          <w:p w14:paraId="6A993C20" w14:textId="77777777" w:rsidR="002821B3" w:rsidRPr="003421FB" w:rsidRDefault="002821B3"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3A47A3C"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7F204C6"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20/20</w:t>
            </w:r>
          </w:p>
        </w:tc>
        <w:tc>
          <w:tcPr>
            <w:tcW w:w="708" w:type="pct"/>
            <w:tcBorders>
              <w:top w:val="single" w:sz="4" w:space="0" w:color="000000"/>
              <w:left w:val="single" w:sz="4" w:space="0" w:color="000000"/>
              <w:bottom w:val="single" w:sz="4" w:space="0" w:color="000000"/>
              <w:right w:val="single" w:sz="4" w:space="0" w:color="000000"/>
            </w:tcBorders>
          </w:tcPr>
          <w:p w14:paraId="0AADE385" w14:textId="77777777" w:rsidR="002821B3" w:rsidRPr="003421FB" w:rsidRDefault="002821B3" w:rsidP="0085783F">
            <w:pPr>
              <w:spacing w:after="0"/>
              <w:jc w:val="center"/>
              <w:rPr>
                <w:rFonts w:ascii="Times New Roman" w:hAnsi="Times New Roman"/>
                <w:b/>
              </w:rPr>
            </w:pPr>
          </w:p>
        </w:tc>
      </w:tr>
      <w:tr w:rsidR="007F77BC" w:rsidRPr="003421FB" w14:paraId="744CF87F" w14:textId="77777777" w:rsidTr="007F77BC">
        <w:tc>
          <w:tcPr>
            <w:tcW w:w="1416" w:type="pct"/>
            <w:vMerge/>
            <w:tcBorders>
              <w:left w:val="single" w:sz="4" w:space="0" w:color="000000"/>
              <w:right w:val="single" w:sz="4" w:space="0" w:color="000000"/>
            </w:tcBorders>
            <w:shd w:val="clear" w:color="auto" w:fill="auto"/>
            <w:vAlign w:val="center"/>
            <w:hideMark/>
          </w:tcPr>
          <w:p w14:paraId="6D1E4005"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C8AF83A" w14:textId="77777777" w:rsidR="007F77BC" w:rsidRPr="003421FB" w:rsidRDefault="007F77BC" w:rsidP="00DA6668">
            <w:pPr>
              <w:spacing w:after="0"/>
              <w:jc w:val="both"/>
              <w:rPr>
                <w:rFonts w:ascii="Times New Roman" w:hAnsi="Times New Roman"/>
              </w:rPr>
            </w:pPr>
            <w:r w:rsidRPr="003421FB">
              <w:rPr>
                <w:rFonts w:ascii="Times New Roman" w:hAnsi="Times New Roman"/>
              </w:rPr>
              <w:t xml:space="preserve">Принципы развивающего и воспитывающего характера знаний о природе: отбор знаний с учетом цели и задач экологического воспитания дошкольников, их возрастных возможностей. Технология построения эколого-образовательного процесса, особенности предметно-развивающей среды. Развивающая экологическая среда в дошкольной образовательной организации. Уголок природы как условие экологического </w:t>
            </w:r>
            <w:r w:rsidRPr="003421FB">
              <w:rPr>
                <w:rFonts w:ascii="Times New Roman" w:hAnsi="Times New Roman"/>
              </w:rPr>
              <w:lastRenderedPageBreak/>
              <w:t>образования детей дошкольного возраста. Основные методы экологического образования детей. Наблюдение – ведущий метод.</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A619F04" w14:textId="77777777" w:rsidR="007F77BC" w:rsidRPr="003421FB" w:rsidRDefault="007F77BC" w:rsidP="00DA6668">
            <w:pPr>
              <w:spacing w:after="0"/>
              <w:jc w:val="center"/>
              <w:rPr>
                <w:rFonts w:ascii="Times New Roman" w:hAnsi="Times New Roman"/>
              </w:rPr>
            </w:pPr>
            <w:r w:rsidRPr="003421FB">
              <w:rPr>
                <w:rFonts w:ascii="Times New Roman" w:hAnsi="Times New Roman"/>
              </w:rPr>
              <w:lastRenderedPageBreak/>
              <w:t>8</w:t>
            </w:r>
          </w:p>
        </w:tc>
        <w:tc>
          <w:tcPr>
            <w:tcW w:w="708" w:type="pct"/>
            <w:vMerge w:val="restart"/>
            <w:tcBorders>
              <w:top w:val="single" w:sz="4" w:space="0" w:color="000000"/>
              <w:left w:val="single" w:sz="4" w:space="0" w:color="000000"/>
              <w:right w:val="single" w:sz="4" w:space="0" w:color="000000"/>
            </w:tcBorders>
          </w:tcPr>
          <w:p w14:paraId="19DBE579" w14:textId="77777777" w:rsidR="007F77BC" w:rsidRPr="003421FB" w:rsidRDefault="007F77BC"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23FF1246"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0B6CCD91" w14:textId="77777777" w:rsidR="007F77BC" w:rsidRPr="003421FB" w:rsidRDefault="007F77BC"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4E1E1D0A" w14:textId="6816E7C0" w:rsidR="007F77BC" w:rsidRPr="003421FB" w:rsidRDefault="007F77BC"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7F77BC" w:rsidRPr="003421FB" w14:paraId="4B895184" w14:textId="77777777" w:rsidTr="007F77BC">
        <w:tc>
          <w:tcPr>
            <w:tcW w:w="1416" w:type="pct"/>
            <w:vMerge/>
            <w:tcBorders>
              <w:left w:val="single" w:sz="4" w:space="0" w:color="000000"/>
              <w:right w:val="single" w:sz="4" w:space="0" w:color="000000"/>
            </w:tcBorders>
            <w:shd w:val="clear" w:color="auto" w:fill="auto"/>
            <w:vAlign w:val="center"/>
            <w:hideMark/>
          </w:tcPr>
          <w:p w14:paraId="47E6279B"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38A4EBB" w14:textId="77777777" w:rsidR="007F77BC" w:rsidRPr="003421FB" w:rsidRDefault="007F77BC" w:rsidP="00DA6668">
            <w:pPr>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BFB4B94" w14:textId="77777777" w:rsidR="007F77BC" w:rsidRPr="003421FB" w:rsidRDefault="007F77BC" w:rsidP="00DA6668">
            <w:pPr>
              <w:spacing w:after="0"/>
              <w:jc w:val="center"/>
              <w:rPr>
                <w:rFonts w:ascii="Times New Roman" w:hAnsi="Times New Roman"/>
              </w:rPr>
            </w:pPr>
            <w:r w:rsidRPr="003421FB">
              <w:rPr>
                <w:rFonts w:ascii="Times New Roman" w:hAnsi="Times New Roman"/>
              </w:rPr>
              <w:t>12</w:t>
            </w:r>
          </w:p>
        </w:tc>
        <w:tc>
          <w:tcPr>
            <w:tcW w:w="708" w:type="pct"/>
            <w:vMerge/>
            <w:tcBorders>
              <w:left w:val="single" w:sz="4" w:space="0" w:color="000000"/>
              <w:right w:val="single" w:sz="4" w:space="0" w:color="000000"/>
            </w:tcBorders>
          </w:tcPr>
          <w:p w14:paraId="028F38F9" w14:textId="77777777" w:rsidR="007F77BC" w:rsidRPr="003421FB" w:rsidRDefault="007F77BC" w:rsidP="0085783F">
            <w:pPr>
              <w:spacing w:after="0"/>
              <w:jc w:val="center"/>
              <w:rPr>
                <w:rFonts w:ascii="Times New Roman" w:hAnsi="Times New Roman"/>
              </w:rPr>
            </w:pPr>
          </w:p>
        </w:tc>
      </w:tr>
      <w:tr w:rsidR="007F77BC" w:rsidRPr="003421FB" w14:paraId="69C2B948" w14:textId="77777777" w:rsidTr="007F77BC">
        <w:tc>
          <w:tcPr>
            <w:tcW w:w="1416" w:type="pct"/>
            <w:vMerge/>
            <w:tcBorders>
              <w:left w:val="single" w:sz="4" w:space="0" w:color="000000"/>
              <w:right w:val="single" w:sz="4" w:space="0" w:color="000000"/>
            </w:tcBorders>
            <w:shd w:val="clear" w:color="auto" w:fill="auto"/>
            <w:vAlign w:val="center"/>
            <w:hideMark/>
          </w:tcPr>
          <w:p w14:paraId="6E092379"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FA2C6B9" w14:textId="202393FE" w:rsidR="007F77BC" w:rsidRPr="003421FB" w:rsidRDefault="007F77BC" w:rsidP="007F77BC">
            <w:pPr>
              <w:spacing w:after="0"/>
              <w:jc w:val="both"/>
              <w:rPr>
                <w:rFonts w:ascii="Times New Roman" w:hAnsi="Times New Roman"/>
              </w:rPr>
            </w:pPr>
            <w:r w:rsidRPr="003421FB">
              <w:rPr>
                <w:rFonts w:ascii="Times New Roman" w:hAnsi="Times New Roman"/>
                <w:b/>
                <w:bCs/>
              </w:rPr>
              <w:t>Практическое занятие</w:t>
            </w:r>
            <w:r>
              <w:rPr>
                <w:rFonts w:ascii="Times New Roman" w:hAnsi="Times New Roman"/>
                <w:b/>
                <w:bCs/>
              </w:rPr>
              <w:t xml:space="preserve"> 1.</w:t>
            </w:r>
            <w:r w:rsidRPr="003421FB">
              <w:rPr>
                <w:rFonts w:ascii="Times New Roman" w:hAnsi="Times New Roman"/>
              </w:rPr>
              <w:t> </w:t>
            </w:r>
            <w:proofErr w:type="gramStart"/>
            <w:r w:rsidRPr="003421FB">
              <w:rPr>
                <w:rFonts w:ascii="Times New Roman" w:hAnsi="Times New Roman"/>
              </w:rPr>
              <w:t>П</w:t>
            </w:r>
            <w:proofErr w:type="gramEnd"/>
            <w:r w:rsidRPr="003421FB">
              <w:rPr>
                <w:rFonts w:ascii="Times New Roman" w:hAnsi="Times New Roman"/>
              </w:rPr>
              <w:t>роанализировать программу экологического воспитания (на выбор)</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2AEAB74" w14:textId="77777777" w:rsidR="007F77BC" w:rsidRPr="003421FB" w:rsidRDefault="007F77BC" w:rsidP="00DA6668">
            <w:pPr>
              <w:spacing w:after="0"/>
              <w:jc w:val="center"/>
              <w:rPr>
                <w:rFonts w:ascii="Times New Roman" w:hAnsi="Times New Roman"/>
              </w:rPr>
            </w:pPr>
            <w:r w:rsidRPr="003421FB">
              <w:rPr>
                <w:rFonts w:ascii="Times New Roman" w:hAnsi="Times New Roman"/>
              </w:rPr>
              <w:t>4</w:t>
            </w:r>
          </w:p>
        </w:tc>
        <w:tc>
          <w:tcPr>
            <w:tcW w:w="708" w:type="pct"/>
            <w:vMerge/>
            <w:tcBorders>
              <w:left w:val="single" w:sz="4" w:space="0" w:color="000000"/>
              <w:right w:val="single" w:sz="4" w:space="0" w:color="000000"/>
            </w:tcBorders>
          </w:tcPr>
          <w:p w14:paraId="11F471E9" w14:textId="77777777" w:rsidR="007F77BC" w:rsidRPr="003421FB" w:rsidRDefault="007F77BC" w:rsidP="0085783F">
            <w:pPr>
              <w:spacing w:after="0"/>
              <w:jc w:val="center"/>
              <w:rPr>
                <w:rFonts w:ascii="Times New Roman" w:hAnsi="Times New Roman"/>
              </w:rPr>
            </w:pPr>
          </w:p>
        </w:tc>
      </w:tr>
      <w:tr w:rsidR="007F77BC" w:rsidRPr="003421FB" w14:paraId="3A5D5DCE" w14:textId="77777777" w:rsidTr="007F77BC">
        <w:tc>
          <w:tcPr>
            <w:tcW w:w="1416" w:type="pct"/>
            <w:vMerge/>
            <w:tcBorders>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E4ADD7D" w14:textId="77777777" w:rsidR="007F77BC" w:rsidRPr="003421FB" w:rsidRDefault="007F77BC"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91FF88C" w14:textId="2534E6E2" w:rsidR="007F77BC" w:rsidRPr="003421FB" w:rsidRDefault="007F77BC" w:rsidP="00DA6668">
            <w:pPr>
              <w:spacing w:after="0"/>
              <w:jc w:val="both"/>
              <w:rPr>
                <w:rFonts w:ascii="Times New Roman" w:hAnsi="Times New Roman"/>
              </w:rPr>
            </w:pPr>
            <w:r w:rsidRPr="003421FB">
              <w:rPr>
                <w:rFonts w:ascii="Times New Roman" w:hAnsi="Times New Roman"/>
                <w:b/>
                <w:bCs/>
              </w:rPr>
              <w:t>Практическое занятие</w:t>
            </w:r>
            <w:r>
              <w:rPr>
                <w:rFonts w:ascii="Times New Roman" w:hAnsi="Times New Roman"/>
                <w:b/>
                <w:bCs/>
              </w:rPr>
              <w:t xml:space="preserve"> 2.</w:t>
            </w:r>
            <w:r w:rsidRPr="003421FB">
              <w:rPr>
                <w:rFonts w:ascii="Times New Roman" w:hAnsi="Times New Roman"/>
              </w:rPr>
              <w:t xml:space="preserve"> </w:t>
            </w:r>
            <w:proofErr w:type="gramStart"/>
            <w:r w:rsidRPr="003421FB">
              <w:rPr>
                <w:rFonts w:ascii="Times New Roman" w:hAnsi="Times New Roman"/>
              </w:rPr>
              <w:t>С</w:t>
            </w:r>
            <w:proofErr w:type="gramEnd"/>
            <w:r w:rsidRPr="003421FB">
              <w:rPr>
                <w:rFonts w:ascii="Times New Roman" w:hAnsi="Times New Roman"/>
              </w:rPr>
              <w:t>оставить картотеку игр природоведческого и экологического содержания.</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A8F01AD" w14:textId="77777777" w:rsidR="007F77BC" w:rsidRPr="003421FB" w:rsidRDefault="007F77BC" w:rsidP="00DA6668">
            <w:pPr>
              <w:spacing w:after="0"/>
              <w:jc w:val="center"/>
              <w:rPr>
                <w:rFonts w:ascii="Times New Roman" w:hAnsi="Times New Roman"/>
              </w:rPr>
            </w:pPr>
            <w:r w:rsidRPr="003421FB">
              <w:rPr>
                <w:rFonts w:ascii="Times New Roman" w:hAnsi="Times New Roman"/>
              </w:rPr>
              <w:t>8</w:t>
            </w:r>
          </w:p>
        </w:tc>
        <w:tc>
          <w:tcPr>
            <w:tcW w:w="708" w:type="pct"/>
            <w:vMerge/>
            <w:tcBorders>
              <w:left w:val="single" w:sz="4" w:space="0" w:color="000000"/>
              <w:bottom w:val="single" w:sz="4" w:space="0" w:color="000000"/>
              <w:right w:val="single" w:sz="4" w:space="0" w:color="000000"/>
            </w:tcBorders>
          </w:tcPr>
          <w:p w14:paraId="0B403C7E" w14:textId="77777777" w:rsidR="007F77BC" w:rsidRPr="003421FB" w:rsidRDefault="007F77BC" w:rsidP="0085783F">
            <w:pPr>
              <w:spacing w:after="0"/>
              <w:jc w:val="center"/>
              <w:rPr>
                <w:rFonts w:ascii="Times New Roman" w:hAnsi="Times New Roman"/>
              </w:rPr>
            </w:pPr>
          </w:p>
        </w:tc>
      </w:tr>
      <w:tr w:rsidR="002821B3" w:rsidRPr="003421FB" w14:paraId="6FCAC0F9" w14:textId="77777777" w:rsidTr="002821B3">
        <w:tc>
          <w:tcPr>
            <w:tcW w:w="3584" w:type="pct"/>
            <w:gridSpan w:val="2"/>
            <w:tcBorders>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AE46BDF" w14:textId="77777777" w:rsidR="002821B3" w:rsidRPr="003421FB" w:rsidRDefault="002821B3" w:rsidP="00DA6668">
            <w:pPr>
              <w:spacing w:after="0"/>
              <w:rPr>
                <w:rFonts w:ascii="Times New Roman" w:hAnsi="Times New Roman"/>
                <w:b/>
                <w:bCs/>
              </w:rPr>
            </w:pPr>
            <w:r w:rsidRPr="003421FB">
              <w:rPr>
                <w:rFonts w:ascii="Times New Roman" w:hAnsi="Times New Roman"/>
                <w:b/>
                <w:bCs/>
              </w:rPr>
              <w:t>Раздел 12. Детская литература с практикумом</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0B2128"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36/36</w:t>
            </w:r>
          </w:p>
        </w:tc>
        <w:tc>
          <w:tcPr>
            <w:tcW w:w="708" w:type="pct"/>
            <w:tcBorders>
              <w:top w:val="single" w:sz="4" w:space="0" w:color="000000"/>
              <w:left w:val="single" w:sz="4" w:space="0" w:color="000000"/>
              <w:bottom w:val="single" w:sz="4" w:space="0" w:color="000000"/>
              <w:right w:val="single" w:sz="4" w:space="0" w:color="000000"/>
            </w:tcBorders>
          </w:tcPr>
          <w:p w14:paraId="7E03B885" w14:textId="77777777" w:rsidR="002821B3" w:rsidRPr="003421FB" w:rsidRDefault="002821B3" w:rsidP="0085783F">
            <w:pPr>
              <w:spacing w:after="0"/>
              <w:jc w:val="center"/>
              <w:rPr>
                <w:rFonts w:ascii="Times New Roman" w:hAnsi="Times New Roman"/>
                <w:b/>
              </w:rPr>
            </w:pPr>
          </w:p>
        </w:tc>
      </w:tr>
      <w:tr w:rsidR="002821B3" w:rsidRPr="003421FB" w14:paraId="0CF45D12"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059F7A2" w14:textId="77777777" w:rsidR="002821B3" w:rsidRPr="003421FB" w:rsidRDefault="002821B3" w:rsidP="00DA6668">
            <w:pPr>
              <w:spacing w:after="0"/>
              <w:rPr>
                <w:rFonts w:ascii="Times New Roman" w:hAnsi="Times New Roman"/>
              </w:rPr>
            </w:pPr>
            <w:r w:rsidRPr="003421FB">
              <w:rPr>
                <w:rFonts w:ascii="Times New Roman" w:hAnsi="Times New Roman"/>
                <w:b/>
                <w:bCs/>
              </w:rPr>
              <w:t>МДК. 02.08 Детская литература с практикумом</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267DE057"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36/36</w:t>
            </w:r>
          </w:p>
        </w:tc>
        <w:tc>
          <w:tcPr>
            <w:tcW w:w="708" w:type="pct"/>
            <w:tcBorders>
              <w:top w:val="single" w:sz="4" w:space="0" w:color="000000"/>
              <w:left w:val="single" w:sz="4" w:space="0" w:color="000000"/>
              <w:bottom w:val="single" w:sz="4" w:space="0" w:color="000000"/>
              <w:right w:val="single" w:sz="4" w:space="0" w:color="000000"/>
            </w:tcBorders>
          </w:tcPr>
          <w:p w14:paraId="46141EF4" w14:textId="77777777" w:rsidR="002821B3" w:rsidRPr="003421FB" w:rsidRDefault="002821B3" w:rsidP="0085783F">
            <w:pPr>
              <w:spacing w:after="0"/>
              <w:jc w:val="center"/>
              <w:rPr>
                <w:rFonts w:ascii="Times New Roman" w:hAnsi="Times New Roman"/>
                <w:b/>
              </w:rPr>
            </w:pPr>
          </w:p>
        </w:tc>
      </w:tr>
      <w:tr w:rsidR="002821B3" w:rsidRPr="003421FB" w14:paraId="385AB329" w14:textId="77777777" w:rsidTr="002821B3">
        <w:tc>
          <w:tcPr>
            <w:tcW w:w="1416" w:type="pct"/>
            <w:vMerge w:val="restart"/>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hideMark/>
          </w:tcPr>
          <w:p w14:paraId="15A33AA2" w14:textId="77777777" w:rsidR="002821B3" w:rsidRPr="003421FB" w:rsidRDefault="002821B3" w:rsidP="00DA6668">
            <w:pPr>
              <w:spacing w:after="0"/>
              <w:rPr>
                <w:rFonts w:ascii="Times New Roman" w:hAnsi="Times New Roman"/>
              </w:rPr>
            </w:pPr>
            <w:r w:rsidRPr="003421FB">
              <w:rPr>
                <w:rFonts w:ascii="Times New Roman" w:hAnsi="Times New Roman"/>
                <w:b/>
                <w:bCs/>
              </w:rPr>
              <w:t>Тема 12.1. Теоретические основы детской литературы и художественного чтения </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20D0A15"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 </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9488811"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8/8</w:t>
            </w:r>
          </w:p>
        </w:tc>
        <w:tc>
          <w:tcPr>
            <w:tcW w:w="708" w:type="pct"/>
            <w:tcBorders>
              <w:top w:val="single" w:sz="4" w:space="0" w:color="000000"/>
              <w:left w:val="single" w:sz="4" w:space="0" w:color="000000"/>
              <w:bottom w:val="single" w:sz="4" w:space="0" w:color="000000"/>
              <w:right w:val="single" w:sz="4" w:space="0" w:color="000000"/>
            </w:tcBorders>
          </w:tcPr>
          <w:p w14:paraId="2E98D61C" w14:textId="77777777" w:rsidR="002821B3" w:rsidRPr="003421FB" w:rsidRDefault="002821B3" w:rsidP="0085783F">
            <w:pPr>
              <w:spacing w:after="0"/>
              <w:jc w:val="center"/>
              <w:rPr>
                <w:rFonts w:ascii="Times New Roman" w:hAnsi="Times New Roman"/>
                <w:b/>
              </w:rPr>
            </w:pPr>
          </w:p>
        </w:tc>
      </w:tr>
      <w:tr w:rsidR="00894719" w:rsidRPr="003421FB" w14:paraId="2846E1C8" w14:textId="77777777" w:rsidTr="00001665">
        <w:tc>
          <w:tcPr>
            <w:tcW w:w="1416" w:type="pct"/>
            <w:vMerge/>
            <w:tcBorders>
              <w:left w:val="single" w:sz="4" w:space="0" w:color="000000"/>
              <w:right w:val="single" w:sz="4" w:space="0" w:color="000000"/>
            </w:tcBorders>
            <w:shd w:val="clear" w:color="auto" w:fill="auto"/>
            <w:vAlign w:val="center"/>
            <w:hideMark/>
          </w:tcPr>
          <w:p w14:paraId="0A97EE36" w14:textId="77777777" w:rsidR="00894719" w:rsidRPr="003421FB" w:rsidRDefault="00894719"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19A3795" w14:textId="77777777" w:rsidR="00894719" w:rsidRPr="003421FB" w:rsidRDefault="00894719" w:rsidP="00DA6668">
            <w:pPr>
              <w:spacing w:after="0"/>
              <w:jc w:val="both"/>
              <w:rPr>
                <w:rFonts w:ascii="Times New Roman" w:hAnsi="Times New Roman"/>
              </w:rPr>
            </w:pPr>
            <w:r w:rsidRPr="003421FB">
              <w:rPr>
                <w:rFonts w:ascii="Times New Roman" w:hAnsi="Times New Roman"/>
                <w:shd w:val="clear" w:color="auto" w:fill="FFFFFF"/>
              </w:rPr>
              <w:t xml:space="preserve">Введение. Круг детского чтения. Функции детской литературы как искусства слова. Жанровая классификация детских книг. </w:t>
            </w:r>
            <w:r w:rsidRPr="003421FB">
              <w:rPr>
                <w:rFonts w:ascii="Times New Roman" w:hAnsi="Times New Roman"/>
              </w:rPr>
              <w:t>Понятие «детская литература», «детское чтение», «детская книга». Возникновение и развитие детской литературы в России. Специфика детской литературы: доступность содержания, эмоциональная насыщенность образов, определенность характеров, богатство и точность языка. Особенности детской литературы для детей дошкольного возраста. Детский фольклор как вид искусства, его роль в формировании личности ребенка. Русская классическая литература в детском чтении. Русская народная и зарубежные сказки, литературные сказки. </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452F7D1" w14:textId="77777777" w:rsidR="00894719" w:rsidRPr="003421FB" w:rsidRDefault="00894719" w:rsidP="00DA6668">
            <w:pPr>
              <w:spacing w:after="0"/>
              <w:jc w:val="center"/>
              <w:rPr>
                <w:rFonts w:ascii="Times New Roman" w:hAnsi="Times New Roman"/>
              </w:rPr>
            </w:pPr>
            <w:r w:rsidRPr="003421FB">
              <w:rPr>
                <w:rFonts w:ascii="Times New Roman" w:hAnsi="Times New Roman"/>
              </w:rPr>
              <w:t>4</w:t>
            </w:r>
          </w:p>
        </w:tc>
        <w:tc>
          <w:tcPr>
            <w:tcW w:w="708" w:type="pct"/>
            <w:vMerge w:val="restart"/>
            <w:tcBorders>
              <w:top w:val="single" w:sz="4" w:space="0" w:color="000000"/>
              <w:left w:val="single" w:sz="4" w:space="0" w:color="000000"/>
              <w:right w:val="single" w:sz="4" w:space="0" w:color="000000"/>
            </w:tcBorders>
          </w:tcPr>
          <w:p w14:paraId="63BB34FE" w14:textId="77777777" w:rsidR="00894719" w:rsidRPr="003421FB" w:rsidRDefault="00894719"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1FECD90E" w14:textId="77777777" w:rsidR="00894719" w:rsidRPr="003421FB" w:rsidRDefault="00894719"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5C4FAD53" w14:textId="77777777" w:rsidR="00894719" w:rsidRPr="003421FB" w:rsidRDefault="00894719"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548C5FDF" w14:textId="77B92EAD" w:rsidR="00894719" w:rsidRPr="003421FB" w:rsidRDefault="00894719" w:rsidP="0085783F">
            <w:pPr>
              <w:spacing w:after="0"/>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894719" w:rsidRPr="003421FB" w14:paraId="1EEBC5BD" w14:textId="77777777" w:rsidTr="00001665">
        <w:tc>
          <w:tcPr>
            <w:tcW w:w="1416" w:type="pct"/>
            <w:vMerge/>
            <w:tcBorders>
              <w:left w:val="single" w:sz="4" w:space="0" w:color="000000"/>
              <w:right w:val="single" w:sz="4" w:space="0" w:color="000000"/>
            </w:tcBorders>
            <w:shd w:val="clear" w:color="auto" w:fill="auto"/>
            <w:vAlign w:val="center"/>
            <w:hideMark/>
          </w:tcPr>
          <w:p w14:paraId="42507220" w14:textId="77777777" w:rsidR="00894719" w:rsidRPr="003421FB" w:rsidRDefault="00894719"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336FF82" w14:textId="77777777" w:rsidR="00894719" w:rsidRPr="003421FB" w:rsidRDefault="00894719" w:rsidP="00DA6668">
            <w:pPr>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FF4D574" w14:textId="77777777" w:rsidR="00894719" w:rsidRPr="003421FB" w:rsidRDefault="00894719" w:rsidP="00DA6668">
            <w:pPr>
              <w:spacing w:after="0"/>
              <w:jc w:val="center"/>
              <w:rPr>
                <w:rFonts w:ascii="Times New Roman" w:hAnsi="Times New Roman"/>
                <w:b/>
              </w:rPr>
            </w:pPr>
            <w:r w:rsidRPr="003421FB">
              <w:rPr>
                <w:rFonts w:ascii="Times New Roman" w:hAnsi="Times New Roman"/>
                <w:b/>
              </w:rPr>
              <w:t>4</w:t>
            </w:r>
          </w:p>
        </w:tc>
        <w:tc>
          <w:tcPr>
            <w:tcW w:w="708" w:type="pct"/>
            <w:vMerge/>
            <w:tcBorders>
              <w:left w:val="single" w:sz="4" w:space="0" w:color="000000"/>
              <w:right w:val="single" w:sz="4" w:space="0" w:color="000000"/>
            </w:tcBorders>
          </w:tcPr>
          <w:p w14:paraId="3EAD7199" w14:textId="77777777" w:rsidR="00894719" w:rsidRPr="003421FB" w:rsidRDefault="00894719" w:rsidP="0085783F">
            <w:pPr>
              <w:spacing w:after="0"/>
              <w:jc w:val="center"/>
              <w:rPr>
                <w:rFonts w:ascii="Times New Roman" w:hAnsi="Times New Roman"/>
                <w:b/>
              </w:rPr>
            </w:pPr>
          </w:p>
        </w:tc>
      </w:tr>
      <w:tr w:rsidR="00894719" w:rsidRPr="003421FB" w14:paraId="0CCBB354" w14:textId="77777777" w:rsidTr="00001665">
        <w:tc>
          <w:tcPr>
            <w:tcW w:w="1416" w:type="pct"/>
            <w:vMerge/>
            <w:tcBorders>
              <w:left w:val="single" w:sz="4" w:space="0" w:color="000000"/>
              <w:right w:val="single" w:sz="4" w:space="0" w:color="000000"/>
            </w:tcBorders>
            <w:shd w:val="clear" w:color="auto" w:fill="auto"/>
            <w:vAlign w:val="center"/>
            <w:hideMark/>
          </w:tcPr>
          <w:p w14:paraId="560D9E41" w14:textId="77777777" w:rsidR="00894719" w:rsidRPr="003421FB" w:rsidRDefault="00894719"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37CFF19" w14:textId="0E68A790" w:rsidR="00894719" w:rsidRPr="003421FB" w:rsidRDefault="00894719" w:rsidP="00DA6668">
            <w:pPr>
              <w:spacing w:after="0"/>
              <w:jc w:val="both"/>
              <w:rPr>
                <w:rFonts w:ascii="Times New Roman" w:hAnsi="Times New Roman"/>
              </w:rPr>
            </w:pPr>
            <w:r w:rsidRPr="003421FB">
              <w:rPr>
                <w:rFonts w:ascii="Times New Roman" w:hAnsi="Times New Roman"/>
                <w:b/>
                <w:bCs/>
              </w:rPr>
              <w:t xml:space="preserve">Практическое занятие </w:t>
            </w:r>
            <w:r>
              <w:rPr>
                <w:rFonts w:ascii="Times New Roman" w:hAnsi="Times New Roman"/>
                <w:b/>
                <w:bCs/>
              </w:rPr>
              <w:t>1</w:t>
            </w:r>
            <w:proofErr w:type="gramStart"/>
            <w:r>
              <w:rPr>
                <w:rFonts w:ascii="Times New Roman" w:hAnsi="Times New Roman"/>
                <w:b/>
                <w:bCs/>
              </w:rPr>
              <w:t xml:space="preserve"> </w:t>
            </w:r>
            <w:r w:rsidRPr="003421FB">
              <w:rPr>
                <w:rFonts w:ascii="Times New Roman" w:hAnsi="Times New Roman"/>
              </w:rPr>
              <w:t>П</w:t>
            </w:r>
            <w:proofErr w:type="gramEnd"/>
            <w:r w:rsidRPr="003421FB">
              <w:rPr>
                <w:rFonts w:ascii="Times New Roman" w:hAnsi="Times New Roman"/>
              </w:rPr>
              <w:t>роанализировать жанр (на выбор) детской литературы, его особенности.</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D5359F8" w14:textId="77777777" w:rsidR="00894719" w:rsidRPr="003421FB" w:rsidRDefault="00894719"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right w:val="single" w:sz="4" w:space="0" w:color="000000"/>
            </w:tcBorders>
          </w:tcPr>
          <w:p w14:paraId="11AF4A8D" w14:textId="77777777" w:rsidR="00894719" w:rsidRPr="003421FB" w:rsidRDefault="00894719" w:rsidP="0085783F">
            <w:pPr>
              <w:spacing w:after="0"/>
              <w:jc w:val="center"/>
              <w:rPr>
                <w:rFonts w:ascii="Times New Roman" w:hAnsi="Times New Roman"/>
              </w:rPr>
            </w:pPr>
          </w:p>
        </w:tc>
      </w:tr>
      <w:tr w:rsidR="00894719" w:rsidRPr="003421FB" w14:paraId="36CFC9EE" w14:textId="77777777" w:rsidTr="00001665">
        <w:tc>
          <w:tcPr>
            <w:tcW w:w="1416" w:type="pct"/>
            <w:vMerge/>
            <w:tcBorders>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DAB6884" w14:textId="77777777" w:rsidR="00894719" w:rsidRPr="003421FB" w:rsidRDefault="00894719"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3D58957" w14:textId="5FF0EB25" w:rsidR="00894719" w:rsidRPr="003421FB" w:rsidRDefault="00894719" w:rsidP="00DA6668">
            <w:pPr>
              <w:spacing w:after="0"/>
              <w:jc w:val="both"/>
              <w:rPr>
                <w:rFonts w:ascii="Times New Roman" w:hAnsi="Times New Roman"/>
              </w:rPr>
            </w:pPr>
            <w:r w:rsidRPr="003421FB">
              <w:rPr>
                <w:rFonts w:ascii="Times New Roman" w:hAnsi="Times New Roman"/>
                <w:b/>
                <w:bCs/>
              </w:rPr>
              <w:t xml:space="preserve">Практическое занятие </w:t>
            </w:r>
            <w:r>
              <w:rPr>
                <w:rFonts w:ascii="Times New Roman" w:hAnsi="Times New Roman"/>
                <w:b/>
                <w:bCs/>
              </w:rPr>
              <w:t>2</w:t>
            </w:r>
            <w:proofErr w:type="gramStart"/>
            <w:r>
              <w:rPr>
                <w:rFonts w:ascii="Times New Roman" w:hAnsi="Times New Roman"/>
                <w:b/>
                <w:bCs/>
              </w:rPr>
              <w:t xml:space="preserve"> </w:t>
            </w:r>
            <w:r w:rsidRPr="003421FB">
              <w:rPr>
                <w:rFonts w:ascii="Times New Roman" w:hAnsi="Times New Roman"/>
                <w:shd w:val="clear" w:color="auto" w:fill="FFFFFF"/>
              </w:rPr>
              <w:t>С</w:t>
            </w:r>
            <w:proofErr w:type="gramEnd"/>
            <w:r w:rsidRPr="003421FB">
              <w:rPr>
                <w:rFonts w:ascii="Times New Roman" w:hAnsi="Times New Roman"/>
                <w:shd w:val="clear" w:color="auto" w:fill="FFFFFF"/>
              </w:rPr>
              <w:t>оставить тематическую книжную выставку, проанализировать выбранную литературу.</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2028BF9" w14:textId="77777777" w:rsidR="00894719" w:rsidRPr="003421FB" w:rsidRDefault="00894719"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bottom w:val="single" w:sz="4" w:space="0" w:color="000000"/>
              <w:right w:val="single" w:sz="4" w:space="0" w:color="000000"/>
            </w:tcBorders>
          </w:tcPr>
          <w:p w14:paraId="56C0A03B" w14:textId="77777777" w:rsidR="00894719" w:rsidRPr="003421FB" w:rsidRDefault="00894719" w:rsidP="0085783F">
            <w:pPr>
              <w:spacing w:after="0"/>
              <w:jc w:val="center"/>
              <w:rPr>
                <w:rFonts w:ascii="Times New Roman" w:hAnsi="Times New Roman"/>
              </w:rPr>
            </w:pPr>
          </w:p>
        </w:tc>
      </w:tr>
      <w:tr w:rsidR="002821B3" w:rsidRPr="003421FB" w14:paraId="05DE7DFB" w14:textId="77777777" w:rsidTr="002821B3">
        <w:tc>
          <w:tcPr>
            <w:tcW w:w="141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C8288C6" w14:textId="77777777" w:rsidR="002821B3" w:rsidRPr="003421FB" w:rsidRDefault="002821B3" w:rsidP="00DA6668">
            <w:pPr>
              <w:spacing w:after="0"/>
              <w:rPr>
                <w:rFonts w:ascii="Times New Roman" w:hAnsi="Times New Roman"/>
              </w:rPr>
            </w:pPr>
            <w:r w:rsidRPr="003421FB">
              <w:rPr>
                <w:rFonts w:ascii="Times New Roman" w:hAnsi="Times New Roman"/>
                <w:b/>
                <w:bCs/>
              </w:rPr>
              <w:t xml:space="preserve">Тема </w:t>
            </w:r>
            <w:r w:rsidRPr="003421FB">
              <w:rPr>
                <w:rFonts w:ascii="Times New Roman" w:hAnsi="Times New Roman"/>
                <w:b/>
              </w:rPr>
              <w:t>12.</w:t>
            </w:r>
            <w:r w:rsidRPr="003421FB">
              <w:rPr>
                <w:rFonts w:ascii="Times New Roman" w:hAnsi="Times New Roman"/>
                <w:b/>
                <w:bCs/>
              </w:rPr>
              <w:t>2. Отечественная и зарубежная литература в процессе обучения и воспитания детей дошкольного возраста</w:t>
            </w: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6C6018D"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5364E19"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16/16</w:t>
            </w:r>
          </w:p>
        </w:tc>
        <w:tc>
          <w:tcPr>
            <w:tcW w:w="708" w:type="pct"/>
            <w:tcBorders>
              <w:top w:val="single" w:sz="4" w:space="0" w:color="000000"/>
              <w:left w:val="single" w:sz="4" w:space="0" w:color="000000"/>
              <w:bottom w:val="single" w:sz="4" w:space="0" w:color="000000"/>
              <w:right w:val="single" w:sz="4" w:space="0" w:color="000000"/>
            </w:tcBorders>
          </w:tcPr>
          <w:p w14:paraId="4F5EE0AF" w14:textId="77777777" w:rsidR="002821B3" w:rsidRPr="003421FB" w:rsidRDefault="002821B3" w:rsidP="0085783F">
            <w:pPr>
              <w:spacing w:after="0"/>
              <w:jc w:val="center"/>
              <w:rPr>
                <w:rFonts w:ascii="Times New Roman" w:hAnsi="Times New Roman"/>
                <w:b/>
              </w:rPr>
            </w:pPr>
          </w:p>
        </w:tc>
      </w:tr>
      <w:tr w:rsidR="00894719" w:rsidRPr="003421FB" w14:paraId="016F9943" w14:textId="77777777" w:rsidTr="00001665">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93C8F2" w14:textId="77777777" w:rsidR="00894719" w:rsidRPr="003421FB" w:rsidRDefault="00894719"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790BFB0" w14:textId="11E412D7" w:rsidR="00894719" w:rsidRPr="003421FB" w:rsidRDefault="00894719" w:rsidP="00DA6668">
            <w:pPr>
              <w:shd w:val="clear" w:color="auto" w:fill="FFFFFF"/>
              <w:spacing w:after="0"/>
              <w:jc w:val="both"/>
              <w:rPr>
                <w:rFonts w:ascii="Times New Roman" w:hAnsi="Times New Roman"/>
              </w:rPr>
            </w:pPr>
            <w:r w:rsidRPr="003421FB">
              <w:rPr>
                <w:rFonts w:ascii="Times New Roman" w:hAnsi="Times New Roman"/>
                <w:shd w:val="clear" w:color="auto" w:fill="FFFFFF"/>
              </w:rPr>
              <w:t xml:space="preserve">Русская детская литература XIX в.: основные художественные тенденции, система жанров, поэтика. Поэзия первой половины 19 в. для детей (В.А. Жуковский, А.С. Пушкин, М. Ю. </w:t>
            </w:r>
            <w:r w:rsidRPr="003421FB">
              <w:rPr>
                <w:rFonts w:ascii="Times New Roman" w:hAnsi="Times New Roman"/>
                <w:shd w:val="clear" w:color="auto" w:fill="FFFFFF"/>
              </w:rPr>
              <w:lastRenderedPageBreak/>
              <w:t xml:space="preserve">Лермонтов, А.В. Кольцов). Стихия русской песенной поэзии А. В. Кольцова. </w:t>
            </w:r>
            <w:r w:rsidRPr="003421FB">
              <w:rPr>
                <w:rFonts w:ascii="Times New Roman" w:hAnsi="Times New Roman"/>
              </w:rPr>
              <w:t>Значение стихов для нравственного и эстетического воспитания. Понятие о басне и аллегоризме. Басни И.А. Крылова в детском чтении. Особенности жанра. Роль поэзии в нравственно-эстетическом воспитании детей дошкольного возраста. </w:t>
            </w:r>
          </w:p>
          <w:p w14:paraId="27167943" w14:textId="77777777" w:rsidR="00894719" w:rsidRPr="003421FB" w:rsidRDefault="00894719" w:rsidP="00DA6668">
            <w:pPr>
              <w:shd w:val="clear" w:color="auto" w:fill="FFFFFF"/>
              <w:spacing w:after="0"/>
              <w:jc w:val="both"/>
              <w:rPr>
                <w:rFonts w:ascii="Times New Roman" w:hAnsi="Times New Roman"/>
              </w:rPr>
            </w:pPr>
            <w:r w:rsidRPr="003421FB">
              <w:rPr>
                <w:rFonts w:ascii="Times New Roman" w:hAnsi="Times New Roman"/>
                <w:shd w:val="clear" w:color="auto" w:fill="FFFFFF"/>
              </w:rPr>
              <w:t>Тенденции развития детской литературы во второй половине XIX века. Деятельность К. Д. Ушинского  как детского писателя. Рассказы и сказки, многообразие тематики произведений. Учебные книги Ушинского и Л. Н. Толстого. Педагогический характер художественных и научно-популярных текстов.</w:t>
            </w:r>
            <w:r w:rsidRPr="003421FB">
              <w:rPr>
                <w:rFonts w:ascii="Times New Roman" w:hAnsi="Times New Roman"/>
              </w:rPr>
              <w:t xml:space="preserve"> Многообразие тематики, педагогическая направленность. Единство педагогического и литературного воплощения.</w:t>
            </w:r>
          </w:p>
          <w:p w14:paraId="2436CD44" w14:textId="77777777" w:rsidR="00894719" w:rsidRPr="003421FB" w:rsidRDefault="00894719" w:rsidP="00DA6668">
            <w:pPr>
              <w:shd w:val="clear" w:color="auto" w:fill="FFFFFF"/>
              <w:spacing w:after="0"/>
              <w:jc w:val="both"/>
              <w:rPr>
                <w:rFonts w:ascii="Times New Roman" w:hAnsi="Times New Roman"/>
              </w:rPr>
            </w:pPr>
            <w:r w:rsidRPr="003421FB">
              <w:rPr>
                <w:rFonts w:ascii="Times New Roman" w:hAnsi="Times New Roman"/>
              </w:rPr>
              <w:t xml:space="preserve">Зарубежная детская литература в процессе обучения и воспитания дошкольников. </w:t>
            </w:r>
            <w:r w:rsidRPr="003421FB">
              <w:rPr>
                <w:rFonts w:ascii="Times New Roman" w:hAnsi="Times New Roman"/>
                <w:shd w:val="clear" w:color="auto" w:fill="FFFFFF"/>
              </w:rPr>
              <w:t xml:space="preserve">Гуманистическое отношение к миру в сказках </w:t>
            </w:r>
            <w:r w:rsidRPr="003421FB">
              <w:rPr>
                <w:rFonts w:ascii="Times New Roman" w:hAnsi="Times New Roman"/>
              </w:rPr>
              <w:t xml:space="preserve"> братья Гримм, Г.Х. Андерсена, Ш. Перро, Э. </w:t>
            </w:r>
            <w:proofErr w:type="spellStart"/>
            <w:r w:rsidRPr="003421FB">
              <w:rPr>
                <w:rFonts w:ascii="Times New Roman" w:hAnsi="Times New Roman"/>
              </w:rPr>
              <w:t>Гоффмана</w:t>
            </w:r>
            <w:proofErr w:type="spellEnd"/>
            <w:r w:rsidRPr="003421FB">
              <w:rPr>
                <w:rFonts w:ascii="Times New Roman" w:hAnsi="Times New Roman"/>
              </w:rPr>
              <w:t>. </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56D7FF2" w14:textId="77777777" w:rsidR="00894719" w:rsidRPr="003421FB" w:rsidRDefault="00894719" w:rsidP="00DA6668">
            <w:pPr>
              <w:spacing w:after="0"/>
              <w:jc w:val="center"/>
              <w:rPr>
                <w:rFonts w:ascii="Times New Roman" w:hAnsi="Times New Roman"/>
              </w:rPr>
            </w:pPr>
            <w:r w:rsidRPr="003421FB">
              <w:rPr>
                <w:rFonts w:ascii="Times New Roman" w:hAnsi="Times New Roman"/>
                <w:b/>
              </w:rPr>
              <w:lastRenderedPageBreak/>
              <w:t>8</w:t>
            </w:r>
          </w:p>
        </w:tc>
        <w:tc>
          <w:tcPr>
            <w:tcW w:w="708" w:type="pct"/>
            <w:vMerge w:val="restart"/>
            <w:tcBorders>
              <w:top w:val="single" w:sz="4" w:space="0" w:color="000000"/>
              <w:left w:val="single" w:sz="4" w:space="0" w:color="000000"/>
              <w:right w:val="single" w:sz="4" w:space="0" w:color="000000"/>
            </w:tcBorders>
          </w:tcPr>
          <w:p w14:paraId="3879CE3F" w14:textId="77777777" w:rsidR="00894719" w:rsidRPr="003421FB" w:rsidRDefault="00894719"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33EA1EA1" w14:textId="77777777" w:rsidR="00894719" w:rsidRPr="003421FB" w:rsidRDefault="00894719"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37A5D4DD" w14:textId="77777777" w:rsidR="00894719" w:rsidRPr="003421FB" w:rsidRDefault="00894719"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34D24360" w14:textId="6FE3FBF9" w:rsidR="00894719" w:rsidRPr="003421FB" w:rsidRDefault="00894719" w:rsidP="0085783F">
            <w:pPr>
              <w:spacing w:after="0"/>
              <w:jc w:val="center"/>
              <w:rPr>
                <w:rFonts w:ascii="Times New Roman" w:hAnsi="Times New Roman"/>
                <w:b/>
              </w:rPr>
            </w:pPr>
            <w:proofErr w:type="gramStart"/>
            <w:r w:rsidRPr="003421FB">
              <w:rPr>
                <w:rFonts w:ascii="Times New Roman" w:hAnsi="Times New Roman"/>
              </w:rPr>
              <w:lastRenderedPageBreak/>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894719" w:rsidRPr="003421FB" w14:paraId="0C4D5EA8" w14:textId="77777777" w:rsidTr="00001665">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575B95" w14:textId="77777777" w:rsidR="00894719" w:rsidRPr="003421FB" w:rsidRDefault="00894719"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613E77" w14:textId="77777777" w:rsidR="00894719" w:rsidRPr="003421FB" w:rsidRDefault="00894719" w:rsidP="00DA6668">
            <w:pPr>
              <w:shd w:val="clear" w:color="auto" w:fill="FFFFFF"/>
              <w:spacing w:after="0"/>
              <w:jc w:val="both"/>
              <w:rPr>
                <w:rFonts w:ascii="Times New Roman" w:hAnsi="Times New Roman"/>
                <w:b/>
                <w:bCs/>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A650AE" w14:textId="77777777" w:rsidR="00894719" w:rsidRPr="003421FB" w:rsidRDefault="00894719" w:rsidP="00DA6668">
            <w:pPr>
              <w:spacing w:after="0"/>
              <w:jc w:val="center"/>
              <w:rPr>
                <w:rFonts w:ascii="Times New Roman" w:hAnsi="Times New Roman"/>
                <w:b/>
              </w:rPr>
            </w:pPr>
            <w:r w:rsidRPr="003421FB">
              <w:rPr>
                <w:rFonts w:ascii="Times New Roman" w:hAnsi="Times New Roman"/>
                <w:b/>
              </w:rPr>
              <w:t>8</w:t>
            </w:r>
          </w:p>
        </w:tc>
        <w:tc>
          <w:tcPr>
            <w:tcW w:w="708" w:type="pct"/>
            <w:vMerge/>
            <w:tcBorders>
              <w:left w:val="single" w:sz="4" w:space="0" w:color="000000"/>
              <w:right w:val="single" w:sz="4" w:space="0" w:color="000000"/>
            </w:tcBorders>
          </w:tcPr>
          <w:p w14:paraId="17720598" w14:textId="77777777" w:rsidR="00894719" w:rsidRPr="003421FB" w:rsidRDefault="00894719" w:rsidP="0085783F">
            <w:pPr>
              <w:spacing w:after="0"/>
              <w:jc w:val="center"/>
              <w:rPr>
                <w:rFonts w:ascii="Times New Roman" w:hAnsi="Times New Roman"/>
                <w:b/>
              </w:rPr>
            </w:pPr>
          </w:p>
        </w:tc>
      </w:tr>
      <w:tr w:rsidR="00894719" w:rsidRPr="003421FB" w14:paraId="3690C012" w14:textId="77777777" w:rsidTr="00001665">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34FC9F" w14:textId="77777777" w:rsidR="00894719" w:rsidRPr="003421FB" w:rsidRDefault="00894719"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ECC0BF7" w14:textId="4D8758D1" w:rsidR="00894719" w:rsidRPr="003421FB" w:rsidRDefault="00894719"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w:t>
            </w:r>
            <w:r>
              <w:rPr>
                <w:rFonts w:ascii="Times New Roman" w:hAnsi="Times New Roman"/>
                <w:b/>
                <w:bCs/>
              </w:rPr>
              <w:t xml:space="preserve">3 </w:t>
            </w:r>
            <w:r w:rsidRPr="003421FB">
              <w:rPr>
                <w:rFonts w:ascii="Times New Roman" w:hAnsi="Times New Roman"/>
                <w:shd w:val="clear" w:color="auto" w:fill="FFFFFF"/>
              </w:rPr>
              <w:t>Выразительное чтение,</w:t>
            </w:r>
            <w:r w:rsidRPr="003421FB">
              <w:rPr>
                <w:rFonts w:ascii="Times New Roman" w:hAnsi="Times New Roman"/>
              </w:rPr>
              <w:t xml:space="preserve"> и</w:t>
            </w:r>
            <w:r w:rsidRPr="003421FB">
              <w:rPr>
                <w:rFonts w:ascii="Times New Roman" w:hAnsi="Times New Roman"/>
                <w:shd w:val="clear" w:color="auto" w:fill="FFFFFF"/>
              </w:rPr>
              <w:t xml:space="preserve">дейно-художественный анализ, </w:t>
            </w:r>
            <w:proofErr w:type="spellStart"/>
            <w:r w:rsidRPr="003421FB">
              <w:rPr>
                <w:rFonts w:ascii="Times New Roman" w:hAnsi="Times New Roman"/>
                <w:shd w:val="clear" w:color="auto" w:fill="FFFFFF"/>
              </w:rPr>
              <w:t>инсценирование</w:t>
            </w:r>
            <w:proofErr w:type="spellEnd"/>
            <w:r w:rsidRPr="003421FB">
              <w:rPr>
                <w:rFonts w:ascii="Times New Roman" w:hAnsi="Times New Roman"/>
                <w:shd w:val="clear" w:color="auto" w:fill="FFFFFF"/>
              </w:rPr>
              <w:t xml:space="preserve"> басен </w:t>
            </w:r>
            <w:proofErr w:type="spellStart"/>
            <w:r w:rsidRPr="003421FB">
              <w:rPr>
                <w:rFonts w:ascii="Times New Roman" w:hAnsi="Times New Roman"/>
                <w:shd w:val="clear" w:color="auto" w:fill="FFFFFF"/>
              </w:rPr>
              <w:t>И.А.Крылова</w:t>
            </w:r>
            <w:proofErr w:type="spellEnd"/>
            <w:r w:rsidRPr="003421FB">
              <w:rPr>
                <w:rFonts w:ascii="Times New Roman" w:hAnsi="Times New Roman"/>
                <w:shd w:val="clear" w:color="auto" w:fill="FFFFFF"/>
              </w:rPr>
              <w:t xml:space="preserve">, </w:t>
            </w:r>
            <w:proofErr w:type="spellStart"/>
            <w:r w:rsidRPr="003421FB">
              <w:rPr>
                <w:rFonts w:ascii="Times New Roman" w:hAnsi="Times New Roman"/>
                <w:shd w:val="clear" w:color="auto" w:fill="FFFFFF"/>
              </w:rPr>
              <w:t>Л.Н.Толстого</w:t>
            </w:r>
            <w:proofErr w:type="spellEnd"/>
            <w:r w:rsidRPr="003421FB">
              <w:rPr>
                <w:rFonts w:ascii="Times New Roman" w:hAnsi="Times New Roman"/>
                <w:shd w:val="clear" w:color="auto" w:fill="FFFFFF"/>
              </w:rPr>
              <w:t xml:space="preserve">, </w:t>
            </w:r>
            <w:proofErr w:type="spellStart"/>
            <w:r w:rsidRPr="003421FB">
              <w:rPr>
                <w:rFonts w:ascii="Times New Roman" w:hAnsi="Times New Roman"/>
                <w:shd w:val="clear" w:color="auto" w:fill="FFFFFF"/>
              </w:rPr>
              <w:t>К.Д.Ушинского</w:t>
            </w:r>
            <w:proofErr w:type="spellEnd"/>
            <w:r w:rsidRPr="003421FB">
              <w:rPr>
                <w:rFonts w:ascii="Times New Roman" w:hAnsi="Times New Roman"/>
                <w:shd w:val="clear" w:color="auto" w:fill="FFFFFF"/>
              </w:rPr>
              <w:t> </w:t>
            </w:r>
          </w:p>
        </w:tc>
        <w:tc>
          <w:tcPr>
            <w:tcW w:w="70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F40960" w14:textId="77777777" w:rsidR="00894719" w:rsidRPr="003421FB" w:rsidRDefault="00894719"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right w:val="single" w:sz="4" w:space="0" w:color="000000"/>
            </w:tcBorders>
          </w:tcPr>
          <w:p w14:paraId="51189173" w14:textId="77777777" w:rsidR="00894719" w:rsidRPr="003421FB" w:rsidRDefault="00894719" w:rsidP="0085783F">
            <w:pPr>
              <w:spacing w:after="0"/>
              <w:jc w:val="center"/>
              <w:rPr>
                <w:rFonts w:ascii="Times New Roman" w:hAnsi="Times New Roman"/>
              </w:rPr>
            </w:pPr>
          </w:p>
        </w:tc>
      </w:tr>
      <w:tr w:rsidR="00894719" w:rsidRPr="003421FB" w14:paraId="781B4675" w14:textId="77777777" w:rsidTr="00001665">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253D77" w14:textId="77777777" w:rsidR="00894719" w:rsidRPr="003421FB" w:rsidRDefault="00894719"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1B3F0A6" w14:textId="5C67270F" w:rsidR="00894719" w:rsidRPr="003421FB" w:rsidRDefault="00894719"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w:t>
            </w:r>
            <w:r>
              <w:rPr>
                <w:rFonts w:ascii="Times New Roman" w:hAnsi="Times New Roman"/>
                <w:b/>
                <w:bCs/>
              </w:rPr>
              <w:t xml:space="preserve">4 </w:t>
            </w:r>
            <w:r w:rsidRPr="003421FB">
              <w:rPr>
                <w:rFonts w:ascii="Times New Roman" w:hAnsi="Times New Roman"/>
                <w:shd w:val="clear" w:color="auto" w:fill="FFFFFF"/>
              </w:rPr>
              <w:t>Сравнительный анализ произведений К. Д. Ушинского и Л. Н. Толстого для детского чтения</w:t>
            </w:r>
          </w:p>
        </w:tc>
        <w:tc>
          <w:tcPr>
            <w:tcW w:w="70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23D1CA" w14:textId="77777777" w:rsidR="00894719" w:rsidRPr="003421FB" w:rsidRDefault="00894719"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right w:val="single" w:sz="4" w:space="0" w:color="000000"/>
            </w:tcBorders>
          </w:tcPr>
          <w:p w14:paraId="7C342924" w14:textId="77777777" w:rsidR="00894719" w:rsidRPr="003421FB" w:rsidRDefault="00894719" w:rsidP="0085783F">
            <w:pPr>
              <w:spacing w:after="0"/>
              <w:jc w:val="center"/>
              <w:rPr>
                <w:rFonts w:ascii="Times New Roman" w:hAnsi="Times New Roman"/>
              </w:rPr>
            </w:pPr>
          </w:p>
        </w:tc>
      </w:tr>
      <w:tr w:rsidR="00894719" w:rsidRPr="003421FB" w14:paraId="750995B5" w14:textId="77777777" w:rsidTr="00001665">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6AE46C" w14:textId="77777777" w:rsidR="00894719" w:rsidRPr="003421FB" w:rsidRDefault="00894719"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4C9EF0F" w14:textId="7C52622E" w:rsidR="00894719" w:rsidRPr="003421FB" w:rsidRDefault="00894719"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w:t>
            </w:r>
            <w:r>
              <w:rPr>
                <w:rFonts w:ascii="Times New Roman" w:hAnsi="Times New Roman"/>
                <w:b/>
                <w:bCs/>
              </w:rPr>
              <w:t xml:space="preserve">5 </w:t>
            </w:r>
            <w:r w:rsidRPr="003421FB">
              <w:rPr>
                <w:rFonts w:ascii="Times New Roman" w:hAnsi="Times New Roman"/>
                <w:shd w:val="clear" w:color="auto" w:fill="FFFFFF"/>
              </w:rPr>
              <w:t>Тема природы в поэзии 19 века. Требования к выразительному чтению произведений пейзажной лирики.</w:t>
            </w:r>
          </w:p>
        </w:tc>
        <w:tc>
          <w:tcPr>
            <w:tcW w:w="70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E4D489" w14:textId="77777777" w:rsidR="00894719" w:rsidRPr="003421FB" w:rsidRDefault="00894719"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right w:val="single" w:sz="4" w:space="0" w:color="000000"/>
            </w:tcBorders>
          </w:tcPr>
          <w:p w14:paraId="72BA6D8C" w14:textId="77777777" w:rsidR="00894719" w:rsidRPr="003421FB" w:rsidRDefault="00894719" w:rsidP="0085783F">
            <w:pPr>
              <w:spacing w:after="0"/>
              <w:jc w:val="center"/>
              <w:rPr>
                <w:rFonts w:ascii="Times New Roman" w:hAnsi="Times New Roman"/>
              </w:rPr>
            </w:pPr>
          </w:p>
        </w:tc>
      </w:tr>
      <w:tr w:rsidR="00894719" w:rsidRPr="003421FB" w14:paraId="358CAF55" w14:textId="77777777" w:rsidTr="00001665">
        <w:tc>
          <w:tcPr>
            <w:tcW w:w="141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C138B8" w14:textId="77777777" w:rsidR="00894719" w:rsidRPr="003421FB" w:rsidRDefault="00894719"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EA996FB" w14:textId="7F8D88F3" w:rsidR="00894719" w:rsidRPr="003421FB" w:rsidRDefault="00894719" w:rsidP="00DA6668">
            <w:pPr>
              <w:shd w:val="clear" w:color="auto" w:fill="FFFFFF"/>
              <w:spacing w:after="0"/>
              <w:jc w:val="both"/>
              <w:rPr>
                <w:rFonts w:ascii="Times New Roman" w:hAnsi="Times New Roman"/>
              </w:rPr>
            </w:pPr>
            <w:r w:rsidRPr="003421FB">
              <w:rPr>
                <w:rFonts w:ascii="Times New Roman" w:hAnsi="Times New Roman"/>
                <w:b/>
                <w:bCs/>
              </w:rPr>
              <w:t>Практическое занятие</w:t>
            </w:r>
            <w:r w:rsidRPr="003421FB">
              <w:rPr>
                <w:rFonts w:ascii="Times New Roman" w:hAnsi="Times New Roman"/>
                <w:shd w:val="clear" w:color="auto" w:fill="FFFFFF"/>
              </w:rPr>
              <w:t xml:space="preserve"> </w:t>
            </w:r>
            <w:r>
              <w:rPr>
                <w:rFonts w:ascii="Times New Roman" w:hAnsi="Times New Roman"/>
                <w:shd w:val="clear" w:color="auto" w:fill="FFFFFF"/>
              </w:rPr>
              <w:t xml:space="preserve">6 </w:t>
            </w:r>
            <w:r w:rsidRPr="003421FB">
              <w:rPr>
                <w:rFonts w:ascii="Times New Roman" w:hAnsi="Times New Roman"/>
                <w:shd w:val="clear" w:color="auto" w:fill="FFFFFF"/>
              </w:rPr>
              <w:t>Составление рекомендации родителям по чтению басен детям.</w:t>
            </w:r>
          </w:p>
        </w:tc>
        <w:tc>
          <w:tcPr>
            <w:tcW w:w="70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11CE23" w14:textId="77777777" w:rsidR="00894719" w:rsidRPr="003421FB" w:rsidRDefault="00894719"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000000"/>
              <w:bottom w:val="single" w:sz="4" w:space="0" w:color="000000"/>
              <w:right w:val="single" w:sz="4" w:space="0" w:color="000000"/>
            </w:tcBorders>
          </w:tcPr>
          <w:p w14:paraId="151DDBF9" w14:textId="77777777" w:rsidR="00894719" w:rsidRPr="003421FB" w:rsidRDefault="00894719" w:rsidP="0085783F">
            <w:pPr>
              <w:spacing w:after="0"/>
              <w:jc w:val="center"/>
              <w:rPr>
                <w:rFonts w:ascii="Times New Roman" w:hAnsi="Times New Roman"/>
              </w:rPr>
            </w:pPr>
          </w:p>
        </w:tc>
      </w:tr>
      <w:tr w:rsidR="002821B3" w:rsidRPr="003421FB" w14:paraId="693E8DCE" w14:textId="77777777" w:rsidTr="002821B3">
        <w:tc>
          <w:tcPr>
            <w:tcW w:w="1416" w:type="pct"/>
            <w:vMerge w:val="restart"/>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hideMark/>
          </w:tcPr>
          <w:p w14:paraId="712F1B7B" w14:textId="77777777" w:rsidR="002821B3" w:rsidRPr="003421FB" w:rsidRDefault="002821B3" w:rsidP="00DA6668">
            <w:pPr>
              <w:shd w:val="clear" w:color="auto" w:fill="FFFFFF"/>
              <w:spacing w:after="0"/>
              <w:rPr>
                <w:rFonts w:ascii="Times New Roman" w:hAnsi="Times New Roman"/>
              </w:rPr>
            </w:pPr>
            <w:r w:rsidRPr="003421FB">
              <w:rPr>
                <w:rFonts w:ascii="Times New Roman" w:hAnsi="Times New Roman"/>
                <w:b/>
                <w:bCs/>
              </w:rPr>
              <w:t xml:space="preserve">Тема 12.3. </w:t>
            </w:r>
            <w:r w:rsidRPr="003421FB">
              <w:rPr>
                <w:rFonts w:ascii="Times New Roman" w:hAnsi="Times New Roman"/>
                <w:b/>
                <w:bCs/>
                <w:shd w:val="clear" w:color="auto" w:fill="FFFFFF"/>
              </w:rPr>
              <w:t>Роль выразительного чтения в развитии художественно-речевой деятельности</w:t>
            </w:r>
          </w:p>
        </w:tc>
        <w:tc>
          <w:tcPr>
            <w:tcW w:w="2168" w:type="pct"/>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hideMark/>
          </w:tcPr>
          <w:p w14:paraId="373E2217" w14:textId="77777777" w:rsidR="002821B3" w:rsidRPr="003421FB" w:rsidRDefault="002821B3" w:rsidP="00DA6668">
            <w:pPr>
              <w:spacing w:after="0"/>
              <w:jc w:val="both"/>
              <w:rPr>
                <w:rFonts w:ascii="Times New Roman" w:hAnsi="Times New Roman"/>
              </w:rPr>
            </w:pPr>
            <w:r w:rsidRPr="003421FB">
              <w:rPr>
                <w:rFonts w:ascii="Times New Roman" w:hAnsi="Times New Roman"/>
                <w:b/>
                <w:bCs/>
              </w:rPr>
              <w:t>Содержание</w:t>
            </w:r>
          </w:p>
        </w:tc>
        <w:tc>
          <w:tcPr>
            <w:tcW w:w="708" w:type="pct"/>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hideMark/>
          </w:tcPr>
          <w:p w14:paraId="65AE8F1D"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12/12</w:t>
            </w:r>
          </w:p>
        </w:tc>
        <w:tc>
          <w:tcPr>
            <w:tcW w:w="708" w:type="pct"/>
            <w:tcBorders>
              <w:top w:val="single" w:sz="4" w:space="0" w:color="000000"/>
              <w:left w:val="single" w:sz="4" w:space="0" w:color="000000"/>
              <w:bottom w:val="single" w:sz="4" w:space="0" w:color="auto"/>
              <w:right w:val="single" w:sz="4" w:space="0" w:color="000000"/>
            </w:tcBorders>
          </w:tcPr>
          <w:p w14:paraId="74B545AA" w14:textId="77777777" w:rsidR="002821B3" w:rsidRPr="003421FB" w:rsidRDefault="002821B3" w:rsidP="0085783F">
            <w:pPr>
              <w:spacing w:after="0"/>
              <w:jc w:val="center"/>
              <w:rPr>
                <w:rFonts w:ascii="Times New Roman" w:hAnsi="Times New Roman"/>
                <w:b/>
              </w:rPr>
            </w:pPr>
          </w:p>
        </w:tc>
      </w:tr>
      <w:tr w:rsidR="00894719" w:rsidRPr="003421FB" w14:paraId="6954E86E" w14:textId="77777777" w:rsidTr="00001665">
        <w:tc>
          <w:tcPr>
            <w:tcW w:w="1416" w:type="pct"/>
            <w:vMerge/>
            <w:tcBorders>
              <w:left w:val="single" w:sz="4" w:space="0" w:color="000000"/>
              <w:right w:val="single" w:sz="4" w:space="0" w:color="000000"/>
            </w:tcBorders>
            <w:shd w:val="clear" w:color="auto" w:fill="auto"/>
            <w:vAlign w:val="center"/>
            <w:hideMark/>
          </w:tcPr>
          <w:p w14:paraId="1FD30C34" w14:textId="77777777" w:rsidR="00894719" w:rsidRPr="003421FB" w:rsidRDefault="00894719" w:rsidP="00DA6668">
            <w:pPr>
              <w:spacing w:after="0"/>
              <w:rPr>
                <w:rFonts w:ascii="Times New Roman" w:hAnsi="Times New Roman"/>
              </w:rPr>
            </w:pPr>
          </w:p>
        </w:tc>
        <w:tc>
          <w:tcPr>
            <w:tcW w:w="2168" w:type="pct"/>
            <w:tcBorders>
              <w:top w:val="single" w:sz="4" w:space="0" w:color="auto"/>
              <w:left w:val="single" w:sz="4" w:space="0" w:color="000000"/>
              <w:bottom w:val="single" w:sz="4" w:space="0" w:color="auto"/>
              <w:right w:val="single" w:sz="4" w:space="0" w:color="auto"/>
            </w:tcBorders>
            <w:shd w:val="clear" w:color="auto" w:fill="auto"/>
            <w:tcMar>
              <w:top w:w="0" w:type="dxa"/>
              <w:left w:w="115" w:type="dxa"/>
              <w:bottom w:w="0" w:type="dxa"/>
              <w:right w:w="115" w:type="dxa"/>
            </w:tcMar>
            <w:hideMark/>
          </w:tcPr>
          <w:p w14:paraId="7E87DDBC" w14:textId="77777777" w:rsidR="00894719" w:rsidRPr="003421FB" w:rsidRDefault="00894719" w:rsidP="00DA6668">
            <w:pPr>
              <w:shd w:val="clear" w:color="auto" w:fill="FFFFFF"/>
              <w:spacing w:after="0"/>
              <w:jc w:val="both"/>
              <w:rPr>
                <w:rFonts w:ascii="Times New Roman" w:hAnsi="Times New Roman"/>
              </w:rPr>
            </w:pPr>
            <w:r w:rsidRPr="003421FB">
              <w:rPr>
                <w:rFonts w:ascii="Times New Roman" w:hAnsi="Times New Roman"/>
                <w:shd w:val="clear" w:color="auto" w:fill="FFFFFF"/>
              </w:rPr>
              <w:t xml:space="preserve">Выразительное чтение как средство эстетического воспитания и педагогического воздействия. М.А. Рыбникова и А.С. Макаренко о выразительном чтении. Основные положения К.С. </w:t>
            </w:r>
            <w:r w:rsidRPr="003421FB">
              <w:rPr>
                <w:rFonts w:ascii="Times New Roman" w:hAnsi="Times New Roman"/>
                <w:shd w:val="clear" w:color="auto" w:fill="FFFFFF"/>
              </w:rPr>
              <w:lastRenderedPageBreak/>
              <w:t>Станиславского, определяющие работу над выразительностью речи. Понятие о технике и интонации</w:t>
            </w:r>
            <w:proofErr w:type="gramStart"/>
            <w:r w:rsidRPr="003421FB">
              <w:rPr>
                <w:rFonts w:ascii="Times New Roman" w:hAnsi="Times New Roman"/>
                <w:shd w:val="clear" w:color="auto" w:fill="FFFFFF"/>
              </w:rPr>
              <w:t xml:space="preserve">.. </w:t>
            </w:r>
            <w:proofErr w:type="gramEnd"/>
            <w:r w:rsidRPr="003421FB">
              <w:rPr>
                <w:rFonts w:ascii="Times New Roman" w:hAnsi="Times New Roman"/>
                <w:shd w:val="clear" w:color="auto" w:fill="FFFFFF"/>
              </w:rPr>
              <w:t xml:space="preserve">Понятие о логических и психологических паузах. Тембр. </w:t>
            </w:r>
            <w:proofErr w:type="spellStart"/>
            <w:r w:rsidRPr="003421FB">
              <w:rPr>
                <w:rFonts w:ascii="Times New Roman" w:hAnsi="Times New Roman"/>
                <w:shd w:val="clear" w:color="auto" w:fill="FFFFFF"/>
              </w:rPr>
              <w:t>Темпоритм</w:t>
            </w:r>
            <w:proofErr w:type="spellEnd"/>
            <w:r w:rsidRPr="003421FB">
              <w:rPr>
                <w:rFonts w:ascii="Times New Roman" w:hAnsi="Times New Roman"/>
                <w:shd w:val="clear" w:color="auto" w:fill="FFFFFF"/>
              </w:rPr>
              <w:t>. Формирование выразительной речи дошкольников. Инсценировка художественных произведений. Театральная деятельность как инструмент формирования выразительности в развитии художественно-речевой деятельности.</w:t>
            </w:r>
          </w:p>
        </w:tc>
        <w:tc>
          <w:tcPr>
            <w:tcW w:w="708" w:type="pct"/>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hideMark/>
          </w:tcPr>
          <w:p w14:paraId="3D527400" w14:textId="77777777" w:rsidR="00894719" w:rsidRPr="003421FB" w:rsidRDefault="00894719" w:rsidP="00DA6668">
            <w:pPr>
              <w:spacing w:after="0"/>
              <w:jc w:val="center"/>
              <w:rPr>
                <w:rFonts w:ascii="Times New Roman" w:hAnsi="Times New Roman"/>
              </w:rPr>
            </w:pPr>
            <w:r w:rsidRPr="003421FB">
              <w:rPr>
                <w:rFonts w:ascii="Times New Roman" w:hAnsi="Times New Roman"/>
              </w:rPr>
              <w:lastRenderedPageBreak/>
              <w:t>6</w:t>
            </w:r>
          </w:p>
        </w:tc>
        <w:tc>
          <w:tcPr>
            <w:tcW w:w="708" w:type="pct"/>
            <w:vMerge w:val="restart"/>
            <w:tcBorders>
              <w:top w:val="single" w:sz="4" w:space="0" w:color="auto"/>
              <w:left w:val="single" w:sz="4" w:space="0" w:color="auto"/>
              <w:right w:val="single" w:sz="4" w:space="0" w:color="auto"/>
            </w:tcBorders>
          </w:tcPr>
          <w:p w14:paraId="73CBD76C" w14:textId="77777777" w:rsidR="00894719" w:rsidRPr="003421FB" w:rsidRDefault="00894719" w:rsidP="0085783F">
            <w:pPr>
              <w:spacing w:after="0" w:line="240" w:lineRule="auto"/>
              <w:jc w:val="center"/>
              <w:rPr>
                <w:rFonts w:ascii="Times New Roman" w:hAnsi="Times New Roman"/>
              </w:rPr>
            </w:pPr>
            <w:r w:rsidRPr="003421FB">
              <w:rPr>
                <w:rFonts w:ascii="Times New Roman" w:hAnsi="Times New Roman"/>
              </w:rPr>
              <w:t>ПК 2.1</w:t>
            </w:r>
            <w:r>
              <w:rPr>
                <w:rFonts w:ascii="Times New Roman" w:hAnsi="Times New Roman"/>
              </w:rPr>
              <w:t>-</w:t>
            </w:r>
            <w:r w:rsidRPr="003421FB">
              <w:rPr>
                <w:rFonts w:ascii="Times New Roman" w:hAnsi="Times New Roman"/>
              </w:rPr>
              <w:t>ПК 2.6</w:t>
            </w:r>
          </w:p>
          <w:p w14:paraId="6E1441E4" w14:textId="77777777" w:rsidR="00894719" w:rsidRPr="003421FB" w:rsidRDefault="00894719"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01</w:t>
            </w:r>
            <w:r>
              <w:rPr>
                <w:rFonts w:ascii="Times New Roman" w:hAnsi="Times New Roman"/>
              </w:rPr>
              <w:t xml:space="preserve">, </w:t>
            </w:r>
            <w:r w:rsidRPr="003421FB">
              <w:rPr>
                <w:rFonts w:ascii="Times New Roman" w:hAnsi="Times New Roman"/>
              </w:rPr>
              <w:t>ОК 02</w:t>
            </w:r>
          </w:p>
          <w:p w14:paraId="1A30CB2E" w14:textId="77777777" w:rsidR="00894719" w:rsidRPr="003421FB" w:rsidRDefault="00894719" w:rsidP="0085783F">
            <w:pPr>
              <w:spacing w:after="0" w:line="240" w:lineRule="auto"/>
              <w:jc w:val="center"/>
              <w:rPr>
                <w:rFonts w:ascii="Times New Roman" w:hAnsi="Times New Roman"/>
              </w:rPr>
            </w:pPr>
            <w:proofErr w:type="gramStart"/>
            <w:r w:rsidRPr="003421FB">
              <w:rPr>
                <w:rFonts w:ascii="Times New Roman" w:hAnsi="Times New Roman"/>
              </w:rPr>
              <w:t>ОК</w:t>
            </w:r>
            <w:proofErr w:type="gramEnd"/>
            <w:r w:rsidRPr="003421FB">
              <w:rPr>
                <w:rFonts w:ascii="Times New Roman" w:hAnsi="Times New Roman"/>
              </w:rPr>
              <w:t xml:space="preserve"> 04</w:t>
            </w:r>
            <w:r>
              <w:rPr>
                <w:rFonts w:ascii="Times New Roman" w:hAnsi="Times New Roman"/>
              </w:rPr>
              <w:t xml:space="preserve">, </w:t>
            </w:r>
            <w:r w:rsidRPr="003421FB">
              <w:rPr>
                <w:rFonts w:ascii="Times New Roman" w:hAnsi="Times New Roman"/>
              </w:rPr>
              <w:t>ОК 05</w:t>
            </w:r>
          </w:p>
          <w:p w14:paraId="1F3903D6" w14:textId="5CEF6738" w:rsidR="00894719" w:rsidRPr="003421FB" w:rsidRDefault="00894719" w:rsidP="0085783F">
            <w:pPr>
              <w:spacing w:after="0"/>
              <w:jc w:val="center"/>
              <w:rPr>
                <w:rFonts w:ascii="Times New Roman" w:hAnsi="Times New Roman"/>
              </w:rPr>
            </w:pPr>
            <w:proofErr w:type="gramStart"/>
            <w:r w:rsidRPr="003421FB">
              <w:rPr>
                <w:rFonts w:ascii="Times New Roman" w:hAnsi="Times New Roman"/>
              </w:rPr>
              <w:lastRenderedPageBreak/>
              <w:t>ОК</w:t>
            </w:r>
            <w:proofErr w:type="gramEnd"/>
            <w:r w:rsidRPr="003421FB">
              <w:rPr>
                <w:rFonts w:ascii="Times New Roman" w:hAnsi="Times New Roman"/>
              </w:rPr>
              <w:t xml:space="preserve"> 06</w:t>
            </w:r>
            <w:r>
              <w:rPr>
                <w:rFonts w:ascii="Times New Roman" w:hAnsi="Times New Roman"/>
              </w:rPr>
              <w:t xml:space="preserve">, </w:t>
            </w:r>
            <w:r w:rsidRPr="003421FB">
              <w:rPr>
                <w:rFonts w:ascii="Times New Roman" w:hAnsi="Times New Roman"/>
              </w:rPr>
              <w:t>ОК 09</w:t>
            </w:r>
          </w:p>
        </w:tc>
      </w:tr>
      <w:tr w:rsidR="00894719" w:rsidRPr="003421FB" w14:paraId="31D18EC0" w14:textId="77777777" w:rsidTr="00001665">
        <w:tc>
          <w:tcPr>
            <w:tcW w:w="1416" w:type="pct"/>
            <w:vMerge/>
            <w:tcBorders>
              <w:left w:val="single" w:sz="4" w:space="0" w:color="000000"/>
              <w:right w:val="single" w:sz="4" w:space="0" w:color="000000"/>
            </w:tcBorders>
            <w:shd w:val="clear" w:color="auto" w:fill="auto"/>
            <w:vAlign w:val="center"/>
            <w:hideMark/>
          </w:tcPr>
          <w:p w14:paraId="7965ACEF" w14:textId="77777777" w:rsidR="00894719" w:rsidRPr="003421FB" w:rsidRDefault="00894719" w:rsidP="00DA6668">
            <w:pPr>
              <w:spacing w:after="0"/>
              <w:rPr>
                <w:rFonts w:ascii="Times New Roman" w:hAnsi="Times New Roman"/>
              </w:rPr>
            </w:pPr>
          </w:p>
        </w:tc>
        <w:tc>
          <w:tcPr>
            <w:tcW w:w="2168" w:type="pct"/>
            <w:tcBorders>
              <w:top w:val="single" w:sz="4" w:space="0" w:color="auto"/>
              <w:left w:val="single" w:sz="4" w:space="0" w:color="000000"/>
              <w:bottom w:val="single" w:sz="4" w:space="0" w:color="auto"/>
              <w:right w:val="single" w:sz="4" w:space="0" w:color="auto"/>
            </w:tcBorders>
            <w:shd w:val="clear" w:color="auto" w:fill="auto"/>
            <w:tcMar>
              <w:top w:w="0" w:type="dxa"/>
              <w:left w:w="115" w:type="dxa"/>
              <w:bottom w:w="0" w:type="dxa"/>
              <w:right w:w="115" w:type="dxa"/>
            </w:tcMar>
            <w:hideMark/>
          </w:tcPr>
          <w:p w14:paraId="4CA83905" w14:textId="77777777" w:rsidR="00894719" w:rsidRPr="003421FB" w:rsidRDefault="00894719" w:rsidP="00DA6668">
            <w:pPr>
              <w:shd w:val="clear" w:color="auto" w:fill="FFFFFF"/>
              <w:spacing w:after="0"/>
              <w:jc w:val="both"/>
              <w:rPr>
                <w:rFonts w:ascii="Times New Roman" w:hAnsi="Times New Roman"/>
              </w:rPr>
            </w:pPr>
            <w:r w:rsidRPr="003421FB">
              <w:rPr>
                <w:rFonts w:ascii="Times New Roman" w:hAnsi="Times New Roman"/>
                <w:b/>
                <w:bCs/>
              </w:rPr>
              <w:t>В том числе практических занятий и лабораторных работ</w:t>
            </w:r>
          </w:p>
        </w:tc>
        <w:tc>
          <w:tcPr>
            <w:tcW w:w="708" w:type="pct"/>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hideMark/>
          </w:tcPr>
          <w:p w14:paraId="6CA059BE" w14:textId="77777777" w:rsidR="00894719" w:rsidRPr="003421FB" w:rsidRDefault="00894719" w:rsidP="00DA6668">
            <w:pPr>
              <w:spacing w:after="0"/>
              <w:jc w:val="center"/>
              <w:rPr>
                <w:rFonts w:ascii="Times New Roman" w:hAnsi="Times New Roman"/>
                <w:b/>
              </w:rPr>
            </w:pPr>
            <w:r w:rsidRPr="003421FB">
              <w:rPr>
                <w:rFonts w:ascii="Times New Roman" w:hAnsi="Times New Roman"/>
                <w:b/>
              </w:rPr>
              <w:t>6</w:t>
            </w:r>
          </w:p>
        </w:tc>
        <w:tc>
          <w:tcPr>
            <w:tcW w:w="708" w:type="pct"/>
            <w:vMerge/>
            <w:tcBorders>
              <w:left w:val="single" w:sz="4" w:space="0" w:color="auto"/>
              <w:right w:val="single" w:sz="4" w:space="0" w:color="auto"/>
            </w:tcBorders>
          </w:tcPr>
          <w:p w14:paraId="5E9FC190" w14:textId="77777777" w:rsidR="00894719" w:rsidRPr="003421FB" w:rsidRDefault="00894719" w:rsidP="0085783F">
            <w:pPr>
              <w:spacing w:after="0"/>
              <w:jc w:val="center"/>
              <w:rPr>
                <w:rFonts w:ascii="Times New Roman" w:hAnsi="Times New Roman"/>
                <w:b/>
              </w:rPr>
            </w:pPr>
          </w:p>
        </w:tc>
      </w:tr>
      <w:tr w:rsidR="00894719" w:rsidRPr="003421FB" w14:paraId="6D38F79E" w14:textId="77777777" w:rsidTr="00001665">
        <w:tc>
          <w:tcPr>
            <w:tcW w:w="1416" w:type="pct"/>
            <w:vMerge/>
            <w:tcBorders>
              <w:left w:val="single" w:sz="4" w:space="0" w:color="000000"/>
              <w:right w:val="single" w:sz="4" w:space="0" w:color="000000"/>
            </w:tcBorders>
            <w:shd w:val="clear" w:color="auto" w:fill="auto"/>
            <w:vAlign w:val="center"/>
            <w:hideMark/>
          </w:tcPr>
          <w:p w14:paraId="4F5E22A2" w14:textId="77777777" w:rsidR="00894719" w:rsidRPr="003421FB" w:rsidRDefault="00894719" w:rsidP="00DA6668">
            <w:pPr>
              <w:spacing w:after="0"/>
              <w:rPr>
                <w:rFonts w:ascii="Times New Roman" w:hAnsi="Times New Roman"/>
              </w:rPr>
            </w:pPr>
          </w:p>
        </w:tc>
        <w:tc>
          <w:tcPr>
            <w:tcW w:w="2168" w:type="pct"/>
            <w:tcBorders>
              <w:top w:val="single" w:sz="4" w:space="0" w:color="auto"/>
              <w:left w:val="single" w:sz="4" w:space="0" w:color="000000"/>
              <w:bottom w:val="single" w:sz="4" w:space="0" w:color="auto"/>
              <w:right w:val="single" w:sz="4" w:space="0" w:color="auto"/>
            </w:tcBorders>
            <w:shd w:val="clear" w:color="auto" w:fill="auto"/>
            <w:tcMar>
              <w:top w:w="0" w:type="dxa"/>
              <w:left w:w="115" w:type="dxa"/>
              <w:bottom w:w="0" w:type="dxa"/>
              <w:right w:w="115" w:type="dxa"/>
            </w:tcMar>
            <w:hideMark/>
          </w:tcPr>
          <w:p w14:paraId="6963743F" w14:textId="2312DA6C" w:rsidR="00894719" w:rsidRPr="003421FB" w:rsidRDefault="00894719" w:rsidP="00DA6668">
            <w:pPr>
              <w:shd w:val="clear" w:color="auto" w:fill="FFFFFF"/>
              <w:spacing w:after="0"/>
              <w:jc w:val="both"/>
              <w:rPr>
                <w:rFonts w:ascii="Times New Roman" w:hAnsi="Times New Roman"/>
              </w:rPr>
            </w:pPr>
            <w:r w:rsidRPr="003421FB">
              <w:rPr>
                <w:rFonts w:ascii="Times New Roman" w:hAnsi="Times New Roman"/>
                <w:b/>
                <w:bCs/>
              </w:rPr>
              <w:t xml:space="preserve">Практическое занятие </w:t>
            </w:r>
            <w:r>
              <w:rPr>
                <w:rFonts w:ascii="Times New Roman" w:hAnsi="Times New Roman"/>
                <w:b/>
                <w:bCs/>
              </w:rPr>
              <w:t xml:space="preserve">7 </w:t>
            </w:r>
            <w:r w:rsidRPr="003421FB">
              <w:rPr>
                <w:rFonts w:ascii="Times New Roman" w:hAnsi="Times New Roman"/>
                <w:shd w:val="clear" w:color="auto" w:fill="FFFFFF"/>
              </w:rPr>
              <w:t>Интерпретация текста литературного произведения (произведение на выбор)</w:t>
            </w:r>
          </w:p>
        </w:tc>
        <w:tc>
          <w:tcPr>
            <w:tcW w:w="708" w:type="pct"/>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hideMark/>
          </w:tcPr>
          <w:p w14:paraId="276F7519" w14:textId="77777777" w:rsidR="00894719" w:rsidRPr="003421FB" w:rsidRDefault="00894719"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auto"/>
              <w:right w:val="single" w:sz="4" w:space="0" w:color="auto"/>
            </w:tcBorders>
          </w:tcPr>
          <w:p w14:paraId="79EBFC3F" w14:textId="77777777" w:rsidR="00894719" w:rsidRPr="003421FB" w:rsidRDefault="00894719" w:rsidP="0085783F">
            <w:pPr>
              <w:spacing w:after="0"/>
              <w:jc w:val="center"/>
              <w:rPr>
                <w:rFonts w:ascii="Times New Roman" w:hAnsi="Times New Roman"/>
              </w:rPr>
            </w:pPr>
          </w:p>
        </w:tc>
      </w:tr>
      <w:tr w:rsidR="00894719" w:rsidRPr="003421FB" w14:paraId="1D07D1D0" w14:textId="77777777" w:rsidTr="00001665">
        <w:tc>
          <w:tcPr>
            <w:tcW w:w="1416" w:type="pct"/>
            <w:vMerge/>
            <w:tcBorders>
              <w:left w:val="single" w:sz="4" w:space="0" w:color="000000"/>
              <w:right w:val="single" w:sz="4" w:space="0" w:color="000000"/>
            </w:tcBorders>
            <w:shd w:val="clear" w:color="auto" w:fill="auto"/>
            <w:vAlign w:val="center"/>
            <w:hideMark/>
          </w:tcPr>
          <w:p w14:paraId="3D80569E" w14:textId="77777777" w:rsidR="00894719" w:rsidRPr="003421FB" w:rsidRDefault="00894719" w:rsidP="00DA6668">
            <w:pPr>
              <w:spacing w:after="0"/>
              <w:rPr>
                <w:rFonts w:ascii="Times New Roman" w:hAnsi="Times New Roman"/>
              </w:rPr>
            </w:pPr>
          </w:p>
        </w:tc>
        <w:tc>
          <w:tcPr>
            <w:tcW w:w="2168" w:type="pct"/>
            <w:tcBorders>
              <w:top w:val="single" w:sz="4" w:space="0" w:color="auto"/>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F87CCBA" w14:textId="25523874" w:rsidR="00894719" w:rsidRPr="003421FB" w:rsidRDefault="00894719" w:rsidP="00DA6668">
            <w:pPr>
              <w:shd w:val="clear" w:color="auto" w:fill="FFFFFF"/>
              <w:spacing w:after="0"/>
              <w:jc w:val="both"/>
              <w:rPr>
                <w:rFonts w:ascii="Times New Roman" w:hAnsi="Times New Roman"/>
              </w:rPr>
            </w:pPr>
            <w:r w:rsidRPr="003421FB">
              <w:rPr>
                <w:rFonts w:ascii="Times New Roman" w:hAnsi="Times New Roman"/>
                <w:b/>
                <w:bCs/>
              </w:rPr>
              <w:t>Практическое занятие</w:t>
            </w:r>
            <w:r w:rsidRPr="003421FB">
              <w:rPr>
                <w:rFonts w:ascii="Times New Roman" w:hAnsi="Times New Roman"/>
              </w:rPr>
              <w:t xml:space="preserve"> </w:t>
            </w:r>
            <w:r>
              <w:rPr>
                <w:rFonts w:ascii="Times New Roman" w:hAnsi="Times New Roman"/>
              </w:rPr>
              <w:t xml:space="preserve">8 </w:t>
            </w:r>
            <w:r w:rsidRPr="003421FB">
              <w:rPr>
                <w:rFonts w:ascii="Times New Roman" w:hAnsi="Times New Roman"/>
                <w:shd w:val="clear" w:color="auto" w:fill="FFFFFF"/>
              </w:rPr>
              <w:t>Чтение произведений (сказки) с интонационным выделением знаков препинания.</w:t>
            </w:r>
          </w:p>
        </w:tc>
        <w:tc>
          <w:tcPr>
            <w:tcW w:w="708" w:type="pct"/>
            <w:tcBorders>
              <w:top w:val="single" w:sz="4" w:space="0" w:color="auto"/>
              <w:left w:val="single" w:sz="4" w:space="0" w:color="000000"/>
              <w:bottom w:val="single" w:sz="4" w:space="0" w:color="000000"/>
              <w:right w:val="single" w:sz="4" w:space="0" w:color="auto"/>
            </w:tcBorders>
            <w:shd w:val="clear" w:color="auto" w:fill="auto"/>
            <w:tcMar>
              <w:top w:w="0" w:type="dxa"/>
              <w:left w:w="115" w:type="dxa"/>
              <w:bottom w:w="0" w:type="dxa"/>
              <w:right w:w="115" w:type="dxa"/>
            </w:tcMar>
            <w:hideMark/>
          </w:tcPr>
          <w:p w14:paraId="17C5F9E7" w14:textId="77777777" w:rsidR="00894719" w:rsidRPr="003421FB" w:rsidRDefault="00894719"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auto"/>
              <w:right w:val="single" w:sz="4" w:space="0" w:color="auto"/>
            </w:tcBorders>
          </w:tcPr>
          <w:p w14:paraId="2110CFFD" w14:textId="77777777" w:rsidR="00894719" w:rsidRPr="003421FB" w:rsidRDefault="00894719" w:rsidP="0085783F">
            <w:pPr>
              <w:spacing w:after="0"/>
              <w:jc w:val="center"/>
              <w:rPr>
                <w:rFonts w:ascii="Times New Roman" w:hAnsi="Times New Roman"/>
              </w:rPr>
            </w:pPr>
          </w:p>
        </w:tc>
      </w:tr>
      <w:tr w:rsidR="00894719" w:rsidRPr="003421FB" w14:paraId="20846BC1" w14:textId="77777777" w:rsidTr="00001665">
        <w:tc>
          <w:tcPr>
            <w:tcW w:w="1416" w:type="pct"/>
            <w:vMerge/>
            <w:tcBorders>
              <w:left w:val="single" w:sz="4" w:space="0" w:color="000000"/>
              <w:bottom w:val="single" w:sz="4" w:space="0" w:color="000000"/>
              <w:right w:val="single" w:sz="4" w:space="0" w:color="000000"/>
            </w:tcBorders>
            <w:shd w:val="clear" w:color="auto" w:fill="auto"/>
            <w:vAlign w:val="center"/>
          </w:tcPr>
          <w:p w14:paraId="5008D52E" w14:textId="77777777" w:rsidR="00894719" w:rsidRPr="003421FB" w:rsidRDefault="00894719" w:rsidP="00DA6668">
            <w:pPr>
              <w:spacing w:after="0"/>
              <w:rPr>
                <w:rFonts w:ascii="Times New Roman" w:hAnsi="Times New Roman"/>
              </w:rPr>
            </w:pPr>
          </w:p>
        </w:tc>
        <w:tc>
          <w:tcPr>
            <w:tcW w:w="216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DE71D86" w14:textId="5E4C7E19" w:rsidR="00894719" w:rsidRPr="003421FB" w:rsidRDefault="00894719" w:rsidP="00DA6668">
            <w:pPr>
              <w:shd w:val="clear" w:color="auto" w:fill="FFFFFF"/>
              <w:spacing w:after="0"/>
              <w:jc w:val="both"/>
              <w:rPr>
                <w:rFonts w:ascii="Times New Roman" w:hAnsi="Times New Roman"/>
                <w:b/>
                <w:bCs/>
              </w:rPr>
            </w:pPr>
            <w:r w:rsidRPr="003421FB">
              <w:rPr>
                <w:rFonts w:ascii="Times New Roman" w:hAnsi="Times New Roman"/>
                <w:b/>
                <w:bCs/>
              </w:rPr>
              <w:t xml:space="preserve">Практическое занятие </w:t>
            </w:r>
            <w:r>
              <w:rPr>
                <w:rFonts w:ascii="Times New Roman" w:hAnsi="Times New Roman"/>
                <w:b/>
                <w:bCs/>
              </w:rPr>
              <w:t xml:space="preserve">9 </w:t>
            </w:r>
            <w:r w:rsidRPr="003421FB">
              <w:rPr>
                <w:rFonts w:ascii="Times New Roman" w:hAnsi="Times New Roman"/>
                <w:shd w:val="clear" w:color="auto" w:fill="FFFFFF"/>
              </w:rPr>
              <w:t>Литературоведческий анализ текста, его последовательность</w:t>
            </w:r>
            <w:proofErr w:type="gramStart"/>
            <w:r w:rsidRPr="003421FB">
              <w:rPr>
                <w:rFonts w:ascii="Times New Roman" w:hAnsi="Times New Roman"/>
                <w:shd w:val="clear" w:color="auto" w:fill="FFFFFF"/>
              </w:rPr>
              <w:t>.</w:t>
            </w:r>
            <w:proofErr w:type="gramEnd"/>
            <w:r w:rsidRPr="003421FB">
              <w:rPr>
                <w:rFonts w:ascii="Times New Roman" w:hAnsi="Times New Roman"/>
              </w:rPr>
              <w:t xml:space="preserve"> </w:t>
            </w:r>
            <w:proofErr w:type="gramStart"/>
            <w:r w:rsidRPr="003421FB">
              <w:rPr>
                <w:rFonts w:ascii="Times New Roman" w:hAnsi="Times New Roman"/>
                <w:shd w:val="clear" w:color="auto" w:fill="FFFFFF"/>
              </w:rPr>
              <w:t>ч</w:t>
            </w:r>
            <w:proofErr w:type="gramEnd"/>
            <w:r w:rsidRPr="003421FB">
              <w:rPr>
                <w:rFonts w:ascii="Times New Roman" w:hAnsi="Times New Roman"/>
                <w:shd w:val="clear" w:color="auto" w:fill="FFFFFF"/>
              </w:rPr>
              <w:t>тение русских народных и волшебных сказок А.С. Пушкина и П.П. Ершова. Мелодика звучания текста</w:t>
            </w:r>
          </w:p>
        </w:tc>
        <w:tc>
          <w:tcPr>
            <w:tcW w:w="708" w:type="pct"/>
            <w:tcBorders>
              <w:top w:val="single" w:sz="4" w:space="0" w:color="000000"/>
              <w:left w:val="single" w:sz="4" w:space="0" w:color="000000"/>
              <w:bottom w:val="single" w:sz="4" w:space="0" w:color="000000"/>
              <w:right w:val="single" w:sz="4" w:space="0" w:color="auto"/>
            </w:tcBorders>
            <w:shd w:val="clear" w:color="auto" w:fill="auto"/>
            <w:tcMar>
              <w:top w:w="0" w:type="dxa"/>
              <w:left w:w="115" w:type="dxa"/>
              <w:bottom w:w="0" w:type="dxa"/>
              <w:right w:w="115" w:type="dxa"/>
            </w:tcMar>
          </w:tcPr>
          <w:p w14:paraId="26649963" w14:textId="77777777" w:rsidR="00894719" w:rsidRPr="003421FB" w:rsidRDefault="00894719" w:rsidP="00DA6668">
            <w:pPr>
              <w:spacing w:after="0"/>
              <w:jc w:val="center"/>
              <w:rPr>
                <w:rFonts w:ascii="Times New Roman" w:hAnsi="Times New Roman"/>
              </w:rPr>
            </w:pPr>
            <w:r w:rsidRPr="003421FB">
              <w:rPr>
                <w:rFonts w:ascii="Times New Roman" w:hAnsi="Times New Roman"/>
              </w:rPr>
              <w:t>2</w:t>
            </w:r>
          </w:p>
        </w:tc>
        <w:tc>
          <w:tcPr>
            <w:tcW w:w="708" w:type="pct"/>
            <w:vMerge/>
            <w:tcBorders>
              <w:left w:val="single" w:sz="4" w:space="0" w:color="auto"/>
              <w:bottom w:val="single" w:sz="4" w:space="0" w:color="000000"/>
              <w:right w:val="single" w:sz="4" w:space="0" w:color="auto"/>
            </w:tcBorders>
          </w:tcPr>
          <w:p w14:paraId="7C5D409B" w14:textId="77777777" w:rsidR="00894719" w:rsidRPr="003421FB" w:rsidRDefault="00894719" w:rsidP="0085783F">
            <w:pPr>
              <w:spacing w:after="0"/>
              <w:jc w:val="center"/>
              <w:rPr>
                <w:rFonts w:ascii="Times New Roman" w:hAnsi="Times New Roman"/>
              </w:rPr>
            </w:pPr>
          </w:p>
        </w:tc>
      </w:tr>
      <w:tr w:rsidR="002821B3" w:rsidRPr="003421FB" w14:paraId="556A7BEA"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3267EE4" w14:textId="77777777" w:rsidR="002821B3" w:rsidRPr="003421FB" w:rsidRDefault="002821B3" w:rsidP="00DA6668">
            <w:pPr>
              <w:shd w:val="clear" w:color="auto" w:fill="FFFFFF"/>
              <w:spacing w:after="0"/>
              <w:rPr>
                <w:rFonts w:ascii="Times New Roman" w:hAnsi="Times New Roman"/>
                <w:b/>
              </w:rPr>
            </w:pPr>
            <w:r w:rsidRPr="003421FB">
              <w:rPr>
                <w:rFonts w:ascii="Times New Roman" w:hAnsi="Times New Roman"/>
                <w:b/>
              </w:rPr>
              <w:t>Учебная практика</w:t>
            </w:r>
          </w:p>
          <w:p w14:paraId="46DEB803" w14:textId="77777777" w:rsidR="002821B3" w:rsidRPr="003421FB" w:rsidRDefault="002821B3" w:rsidP="00DA6668">
            <w:pPr>
              <w:shd w:val="clear" w:color="auto" w:fill="FFFFFF"/>
              <w:spacing w:after="0"/>
              <w:rPr>
                <w:rFonts w:ascii="Times New Roman" w:hAnsi="Times New Roman"/>
                <w:b/>
              </w:rPr>
            </w:pPr>
            <w:r w:rsidRPr="003421FB">
              <w:rPr>
                <w:rFonts w:ascii="Times New Roman" w:hAnsi="Times New Roman"/>
                <w:b/>
              </w:rPr>
              <w:t>Виды работ:</w:t>
            </w:r>
          </w:p>
          <w:p w14:paraId="694613FE" w14:textId="77777777" w:rsidR="002821B3" w:rsidRPr="003421FB" w:rsidRDefault="002821B3" w:rsidP="006078AA">
            <w:pPr>
              <w:numPr>
                <w:ilvl w:val="0"/>
                <w:numId w:val="30"/>
              </w:numPr>
              <w:shd w:val="clear" w:color="auto" w:fill="FFFFFF"/>
              <w:tabs>
                <w:tab w:val="left" w:pos="426"/>
                <w:tab w:val="left" w:pos="885"/>
              </w:tabs>
              <w:spacing w:after="0"/>
              <w:ind w:left="0" w:firstLine="0"/>
              <w:jc w:val="both"/>
              <w:rPr>
                <w:rFonts w:ascii="Times New Roman" w:hAnsi="Times New Roman"/>
              </w:rPr>
            </w:pPr>
            <w:r w:rsidRPr="003421FB">
              <w:rPr>
                <w:rFonts w:ascii="Times New Roman" w:hAnsi="Times New Roman"/>
              </w:rPr>
              <w:t>Изучение планирования и документационного обеспечения процесса реализации программ дошкольного образования: различных видов деятельности (игровая; трудовая; познавательная и исследовательская; художественно-творческая; продуктивная деятельность и др.), общения и обучения детей раннего и дошкольного возраста.</w:t>
            </w:r>
          </w:p>
          <w:p w14:paraId="4079ED5C" w14:textId="77777777" w:rsidR="002821B3" w:rsidRPr="003421FB" w:rsidRDefault="002821B3" w:rsidP="006078AA">
            <w:pPr>
              <w:numPr>
                <w:ilvl w:val="0"/>
                <w:numId w:val="30"/>
              </w:numPr>
              <w:shd w:val="clear" w:color="auto" w:fill="FFFFFF"/>
              <w:tabs>
                <w:tab w:val="left" w:pos="426"/>
                <w:tab w:val="left" w:pos="885"/>
              </w:tabs>
              <w:spacing w:after="0"/>
              <w:ind w:left="0" w:firstLine="0"/>
              <w:jc w:val="both"/>
              <w:rPr>
                <w:rFonts w:ascii="Times New Roman" w:hAnsi="Times New Roman"/>
              </w:rPr>
            </w:pPr>
            <w:r w:rsidRPr="003421FB">
              <w:rPr>
                <w:rFonts w:ascii="Times New Roman" w:hAnsi="Times New Roman"/>
              </w:rPr>
              <w:t>Наблюдение и анализ организации и создания условий для развития различных видов деятельности (игровая; трудовая; познавательная и исследовательская; художественно-творческая; продуктивная деятельность и др.), обучения и общения детей раннего и дошкольного возраста со взрослыми и сверстниками.</w:t>
            </w:r>
          </w:p>
          <w:p w14:paraId="2093C674" w14:textId="77777777" w:rsidR="002821B3" w:rsidRPr="003421FB" w:rsidRDefault="002821B3" w:rsidP="006078AA">
            <w:pPr>
              <w:numPr>
                <w:ilvl w:val="0"/>
                <w:numId w:val="30"/>
              </w:numPr>
              <w:shd w:val="clear" w:color="auto" w:fill="FFFFFF"/>
              <w:tabs>
                <w:tab w:val="left" w:pos="426"/>
                <w:tab w:val="left" w:pos="885"/>
              </w:tabs>
              <w:spacing w:after="0"/>
              <w:ind w:left="0" w:firstLine="0"/>
              <w:jc w:val="both"/>
              <w:rPr>
                <w:rFonts w:ascii="Times New Roman" w:hAnsi="Times New Roman"/>
              </w:rPr>
            </w:pPr>
            <w:r w:rsidRPr="003421FB">
              <w:rPr>
                <w:rFonts w:ascii="Times New Roman" w:hAnsi="Times New Roman"/>
              </w:rPr>
              <w:t>Наблюдение и анализ проведения педагогического наблюдения за развитием детей раннего и дошкольного возраста в процессе реализации различных видов деятельности, общения и обучения.</w:t>
            </w:r>
          </w:p>
          <w:p w14:paraId="6031166C" w14:textId="77777777" w:rsidR="002821B3" w:rsidRPr="003421FB" w:rsidRDefault="002821B3" w:rsidP="006078AA">
            <w:pPr>
              <w:numPr>
                <w:ilvl w:val="0"/>
                <w:numId w:val="30"/>
              </w:numPr>
              <w:shd w:val="clear" w:color="auto" w:fill="FFFFFF"/>
              <w:tabs>
                <w:tab w:val="left" w:pos="426"/>
                <w:tab w:val="left" w:pos="885"/>
              </w:tabs>
              <w:spacing w:after="0"/>
              <w:ind w:left="0" w:firstLine="0"/>
              <w:jc w:val="both"/>
              <w:rPr>
                <w:rFonts w:ascii="Times New Roman" w:hAnsi="Times New Roman"/>
              </w:rPr>
            </w:pPr>
            <w:r w:rsidRPr="003421FB">
              <w:rPr>
                <w:rFonts w:ascii="Times New Roman" w:hAnsi="Times New Roman"/>
              </w:rPr>
              <w:t>Наблюдение и анализ осуществления педагогической поддержки детской инициативы и самостоятельности детей раннего и дошкольного возраста в группах профильной образовательной организации.</w:t>
            </w:r>
          </w:p>
          <w:p w14:paraId="5636159C" w14:textId="77777777" w:rsidR="002821B3" w:rsidRPr="003421FB" w:rsidRDefault="002821B3" w:rsidP="006078AA">
            <w:pPr>
              <w:numPr>
                <w:ilvl w:val="0"/>
                <w:numId w:val="30"/>
              </w:numPr>
              <w:shd w:val="clear" w:color="auto" w:fill="FFFFFF"/>
              <w:tabs>
                <w:tab w:val="left" w:pos="426"/>
                <w:tab w:val="left" w:pos="885"/>
              </w:tabs>
              <w:spacing w:after="0"/>
              <w:ind w:left="0" w:firstLine="0"/>
              <w:jc w:val="both"/>
              <w:rPr>
                <w:rFonts w:ascii="Times New Roman" w:hAnsi="Times New Roman"/>
              </w:rPr>
            </w:pPr>
            <w:r w:rsidRPr="003421FB">
              <w:rPr>
                <w:rFonts w:ascii="Times New Roman" w:hAnsi="Times New Roman"/>
              </w:rPr>
              <w:t xml:space="preserve">Анализ развивающей предметно-пространственной среды групп профильной образовательной организации, необходимой для реализации различных видов деятельности, общения и обучения детей </w:t>
            </w:r>
            <w:r w:rsidRPr="003421FB">
              <w:rPr>
                <w:rFonts w:ascii="Times New Roman" w:hAnsi="Times New Roman"/>
              </w:rPr>
              <w:lastRenderedPageBreak/>
              <w:t>раннего и дошкольного возраста.</w:t>
            </w:r>
          </w:p>
          <w:p w14:paraId="73E7DC7B" w14:textId="77777777" w:rsidR="002821B3" w:rsidRPr="003421FB" w:rsidRDefault="002821B3" w:rsidP="006078AA">
            <w:pPr>
              <w:numPr>
                <w:ilvl w:val="0"/>
                <w:numId w:val="30"/>
              </w:numPr>
              <w:shd w:val="clear" w:color="auto" w:fill="FFFFFF"/>
              <w:tabs>
                <w:tab w:val="left" w:pos="426"/>
                <w:tab w:val="left" w:pos="885"/>
              </w:tabs>
              <w:spacing w:after="0"/>
              <w:ind w:left="0" w:firstLine="0"/>
              <w:jc w:val="both"/>
              <w:rPr>
                <w:rFonts w:ascii="Times New Roman" w:hAnsi="Times New Roman"/>
              </w:rPr>
            </w:pPr>
            <w:r w:rsidRPr="003421FB">
              <w:rPr>
                <w:rFonts w:ascii="Times New Roman" w:hAnsi="Times New Roman"/>
              </w:rPr>
              <w:t>Анализ календарных планов по познавательному (математическому) развитию детей раннего и дошкольного возраста.</w:t>
            </w:r>
          </w:p>
          <w:p w14:paraId="21026095" w14:textId="77777777" w:rsidR="002821B3" w:rsidRPr="003421FB" w:rsidRDefault="002821B3" w:rsidP="006078AA">
            <w:pPr>
              <w:numPr>
                <w:ilvl w:val="0"/>
                <w:numId w:val="30"/>
              </w:numPr>
              <w:shd w:val="clear" w:color="auto" w:fill="FFFFFF"/>
              <w:tabs>
                <w:tab w:val="left" w:pos="426"/>
                <w:tab w:val="left" w:pos="885"/>
              </w:tabs>
              <w:spacing w:after="0"/>
              <w:ind w:left="0" w:firstLine="0"/>
              <w:jc w:val="both"/>
              <w:rPr>
                <w:rFonts w:ascii="Times New Roman" w:hAnsi="Times New Roman"/>
              </w:rPr>
            </w:pPr>
            <w:r w:rsidRPr="003421FB">
              <w:rPr>
                <w:rFonts w:ascii="Times New Roman" w:hAnsi="Times New Roman"/>
              </w:rPr>
              <w:t>Анализ развивающей предметно-пространственной среды по математическому развитию детей раннего и дошкольного возраста.</w:t>
            </w:r>
          </w:p>
          <w:p w14:paraId="733FFE61" w14:textId="77777777" w:rsidR="002821B3" w:rsidRPr="003421FB" w:rsidRDefault="002821B3" w:rsidP="006078AA">
            <w:pPr>
              <w:numPr>
                <w:ilvl w:val="0"/>
                <w:numId w:val="30"/>
              </w:numPr>
              <w:shd w:val="clear" w:color="auto" w:fill="FFFFFF"/>
              <w:tabs>
                <w:tab w:val="left" w:pos="426"/>
                <w:tab w:val="left" w:pos="885"/>
              </w:tabs>
              <w:spacing w:after="0"/>
              <w:ind w:left="0" w:firstLine="0"/>
              <w:jc w:val="both"/>
              <w:rPr>
                <w:rFonts w:ascii="Times New Roman" w:hAnsi="Times New Roman"/>
              </w:rPr>
            </w:pPr>
            <w:r w:rsidRPr="003421FB">
              <w:rPr>
                <w:rFonts w:ascii="Times New Roman" w:hAnsi="Times New Roman"/>
              </w:rPr>
              <w:t>Анализ технологических карт познавательных занятий (формирование элементарных математических представлений) с детьми дошкольного возраста.</w:t>
            </w:r>
          </w:p>
          <w:p w14:paraId="790ECFAA" w14:textId="77777777" w:rsidR="002821B3" w:rsidRPr="003421FB" w:rsidRDefault="002821B3" w:rsidP="006078AA">
            <w:pPr>
              <w:numPr>
                <w:ilvl w:val="0"/>
                <w:numId w:val="30"/>
              </w:numPr>
              <w:shd w:val="clear" w:color="auto" w:fill="FFFFFF"/>
              <w:tabs>
                <w:tab w:val="left" w:pos="426"/>
                <w:tab w:val="left" w:pos="885"/>
              </w:tabs>
              <w:spacing w:after="0"/>
              <w:ind w:left="0" w:firstLine="0"/>
              <w:jc w:val="both"/>
              <w:rPr>
                <w:rFonts w:ascii="Times New Roman" w:hAnsi="Times New Roman"/>
              </w:rPr>
            </w:pPr>
            <w:r w:rsidRPr="003421FB">
              <w:rPr>
                <w:rFonts w:ascii="Times New Roman" w:hAnsi="Times New Roman"/>
              </w:rPr>
              <w:t>Наблюдение и анализ игр математического содержания с детьми раннего и дошкольного возраста.</w:t>
            </w:r>
          </w:p>
          <w:p w14:paraId="4841937C" w14:textId="77777777" w:rsidR="002821B3" w:rsidRPr="003421FB" w:rsidRDefault="002821B3" w:rsidP="006078AA">
            <w:pPr>
              <w:numPr>
                <w:ilvl w:val="0"/>
                <w:numId w:val="30"/>
              </w:numPr>
              <w:shd w:val="clear" w:color="auto" w:fill="FFFFFF"/>
              <w:tabs>
                <w:tab w:val="left" w:pos="426"/>
                <w:tab w:val="left" w:pos="885"/>
              </w:tabs>
              <w:spacing w:after="0"/>
              <w:ind w:left="0" w:firstLine="0"/>
              <w:jc w:val="both"/>
              <w:rPr>
                <w:rFonts w:ascii="Times New Roman" w:hAnsi="Times New Roman"/>
              </w:rPr>
            </w:pPr>
            <w:r w:rsidRPr="003421FB">
              <w:rPr>
                <w:rFonts w:ascii="Times New Roman" w:hAnsi="Times New Roman"/>
              </w:rPr>
              <w:t>Наблюдение и анализ групповых математических занятий с детьми дошкольного возраста.</w:t>
            </w:r>
          </w:p>
          <w:p w14:paraId="16C3D716" w14:textId="77777777" w:rsidR="002821B3" w:rsidRPr="003421FB" w:rsidRDefault="002821B3" w:rsidP="006078AA">
            <w:pPr>
              <w:numPr>
                <w:ilvl w:val="0"/>
                <w:numId w:val="30"/>
              </w:numPr>
              <w:shd w:val="clear" w:color="auto" w:fill="FFFFFF"/>
              <w:tabs>
                <w:tab w:val="left" w:pos="426"/>
                <w:tab w:val="left" w:pos="885"/>
              </w:tabs>
              <w:spacing w:after="0"/>
              <w:ind w:left="0" w:firstLine="0"/>
              <w:jc w:val="both"/>
              <w:rPr>
                <w:rFonts w:ascii="Times New Roman" w:hAnsi="Times New Roman"/>
              </w:rPr>
            </w:pPr>
            <w:r w:rsidRPr="003421FB">
              <w:rPr>
                <w:rFonts w:ascii="Times New Roman" w:hAnsi="Times New Roman"/>
              </w:rPr>
              <w:t>Наблюдение и анализ проведения индивидуальной работы по познавательному (математическому) развитию с детьми раннего и дошкольного возраста.</w:t>
            </w:r>
          </w:p>
          <w:p w14:paraId="721F3511" w14:textId="77777777" w:rsidR="002821B3" w:rsidRPr="003421FB" w:rsidRDefault="002821B3" w:rsidP="006078AA">
            <w:pPr>
              <w:numPr>
                <w:ilvl w:val="0"/>
                <w:numId w:val="30"/>
              </w:numPr>
              <w:shd w:val="clear" w:color="auto" w:fill="FFFFFF"/>
              <w:tabs>
                <w:tab w:val="left" w:pos="426"/>
                <w:tab w:val="left" w:pos="885"/>
              </w:tabs>
              <w:spacing w:after="0"/>
              <w:ind w:left="0" w:firstLine="0"/>
              <w:jc w:val="both"/>
              <w:rPr>
                <w:rFonts w:ascii="Times New Roman" w:hAnsi="Times New Roman"/>
              </w:rPr>
            </w:pPr>
            <w:r w:rsidRPr="003421FB">
              <w:rPr>
                <w:rFonts w:ascii="Times New Roman" w:hAnsi="Times New Roman"/>
              </w:rPr>
              <w:t>Разработка дидактических игр с развивающим материалом для детей дошкольного возраста.</w:t>
            </w:r>
          </w:p>
          <w:p w14:paraId="3243B15B" w14:textId="77777777" w:rsidR="002821B3" w:rsidRPr="003421FB" w:rsidRDefault="002821B3" w:rsidP="006078AA">
            <w:pPr>
              <w:numPr>
                <w:ilvl w:val="0"/>
                <w:numId w:val="30"/>
              </w:numPr>
              <w:shd w:val="clear" w:color="auto" w:fill="FFFFFF"/>
              <w:tabs>
                <w:tab w:val="left" w:pos="426"/>
                <w:tab w:val="left" w:pos="885"/>
              </w:tabs>
              <w:spacing w:after="0"/>
              <w:ind w:left="0" w:firstLine="0"/>
              <w:jc w:val="both"/>
              <w:rPr>
                <w:rFonts w:ascii="Times New Roman" w:hAnsi="Times New Roman"/>
              </w:rPr>
            </w:pPr>
            <w:r w:rsidRPr="003421FB">
              <w:rPr>
                <w:rFonts w:ascii="Times New Roman" w:hAnsi="Times New Roman"/>
              </w:rPr>
              <w:t>Разработка дидактических игр математического содержания с использованием современного образовательного оборудования.</w:t>
            </w:r>
          </w:p>
          <w:p w14:paraId="69F7C45A" w14:textId="77777777" w:rsidR="002821B3" w:rsidRPr="003421FB" w:rsidRDefault="002821B3" w:rsidP="006078AA">
            <w:pPr>
              <w:numPr>
                <w:ilvl w:val="0"/>
                <w:numId w:val="30"/>
              </w:numPr>
              <w:shd w:val="clear" w:color="auto" w:fill="FFFFFF"/>
              <w:tabs>
                <w:tab w:val="left" w:pos="426"/>
                <w:tab w:val="left" w:pos="885"/>
              </w:tabs>
              <w:spacing w:after="0"/>
              <w:ind w:left="0" w:firstLine="0"/>
              <w:jc w:val="both"/>
              <w:rPr>
                <w:rFonts w:ascii="Times New Roman" w:hAnsi="Times New Roman"/>
              </w:rPr>
            </w:pPr>
            <w:r w:rsidRPr="003421FB">
              <w:rPr>
                <w:rFonts w:ascii="Times New Roman" w:hAnsi="Times New Roman"/>
              </w:rPr>
              <w:t>Подбор (разработка</w:t>
            </w:r>
            <w:proofErr w:type="gramStart"/>
            <w:r w:rsidRPr="003421FB">
              <w:rPr>
                <w:rFonts w:ascii="Times New Roman" w:hAnsi="Times New Roman"/>
              </w:rPr>
              <w:t xml:space="preserve"> )</w:t>
            </w:r>
            <w:proofErr w:type="gramEnd"/>
            <w:r w:rsidRPr="003421FB">
              <w:rPr>
                <w:rFonts w:ascii="Times New Roman" w:hAnsi="Times New Roman"/>
              </w:rPr>
              <w:t xml:space="preserve"> диагностических методик для оценки математического развития детей дошкольного возраста.</w:t>
            </w:r>
          </w:p>
          <w:p w14:paraId="613497CC" w14:textId="77777777" w:rsidR="002821B3" w:rsidRPr="003421FB" w:rsidRDefault="002821B3" w:rsidP="006078AA">
            <w:pPr>
              <w:numPr>
                <w:ilvl w:val="0"/>
                <w:numId w:val="30"/>
              </w:numPr>
              <w:shd w:val="clear" w:color="auto" w:fill="FFFFFF"/>
              <w:tabs>
                <w:tab w:val="left" w:pos="426"/>
                <w:tab w:val="left" w:pos="885"/>
              </w:tabs>
              <w:spacing w:after="0"/>
              <w:ind w:left="0" w:firstLine="0"/>
              <w:jc w:val="both"/>
              <w:rPr>
                <w:rFonts w:ascii="Times New Roman" w:hAnsi="Times New Roman"/>
              </w:rPr>
            </w:pPr>
            <w:r w:rsidRPr="003421FB">
              <w:rPr>
                <w:rFonts w:ascii="Times New Roman" w:hAnsi="Times New Roman"/>
              </w:rPr>
              <w:t>Анализ основных образовательных программ (раздел речевое развитие).</w:t>
            </w:r>
          </w:p>
          <w:p w14:paraId="39B0448D" w14:textId="77777777" w:rsidR="002821B3" w:rsidRPr="003421FB" w:rsidRDefault="002821B3" w:rsidP="006078AA">
            <w:pPr>
              <w:numPr>
                <w:ilvl w:val="0"/>
                <w:numId w:val="30"/>
              </w:numPr>
              <w:shd w:val="clear" w:color="auto" w:fill="FFFFFF"/>
              <w:tabs>
                <w:tab w:val="left" w:pos="426"/>
                <w:tab w:val="left" w:pos="885"/>
              </w:tabs>
              <w:spacing w:after="0"/>
              <w:ind w:left="0" w:firstLine="0"/>
              <w:jc w:val="both"/>
              <w:rPr>
                <w:rFonts w:ascii="Times New Roman" w:hAnsi="Times New Roman"/>
              </w:rPr>
            </w:pPr>
            <w:r w:rsidRPr="003421FB">
              <w:rPr>
                <w:rFonts w:ascii="Times New Roman" w:hAnsi="Times New Roman"/>
              </w:rPr>
              <w:t>Анализ перспективного и календарного плана по речевому развитию детей раннего и дошкольного возраста.</w:t>
            </w:r>
          </w:p>
          <w:p w14:paraId="3A42AE17" w14:textId="77777777" w:rsidR="002821B3" w:rsidRPr="003421FB" w:rsidRDefault="002821B3" w:rsidP="006078AA">
            <w:pPr>
              <w:numPr>
                <w:ilvl w:val="0"/>
                <w:numId w:val="30"/>
              </w:numPr>
              <w:shd w:val="clear" w:color="auto" w:fill="FFFFFF"/>
              <w:tabs>
                <w:tab w:val="left" w:pos="426"/>
                <w:tab w:val="left" w:pos="885"/>
              </w:tabs>
              <w:spacing w:after="0"/>
              <w:ind w:left="0" w:firstLine="0"/>
              <w:jc w:val="both"/>
              <w:rPr>
                <w:rFonts w:ascii="Times New Roman" w:hAnsi="Times New Roman"/>
              </w:rPr>
            </w:pPr>
            <w:r w:rsidRPr="003421FB">
              <w:rPr>
                <w:rFonts w:ascii="Times New Roman" w:hAnsi="Times New Roman"/>
              </w:rPr>
              <w:t>Анализ технологических карт занятий по речевому развитию детей раннего и дошкольного возраста.</w:t>
            </w:r>
          </w:p>
          <w:p w14:paraId="2B1D6C2B" w14:textId="77777777" w:rsidR="002821B3" w:rsidRPr="003421FB" w:rsidRDefault="002821B3" w:rsidP="006078AA">
            <w:pPr>
              <w:numPr>
                <w:ilvl w:val="0"/>
                <w:numId w:val="30"/>
              </w:numPr>
              <w:shd w:val="clear" w:color="auto" w:fill="FFFFFF"/>
              <w:tabs>
                <w:tab w:val="left" w:pos="426"/>
                <w:tab w:val="left" w:pos="885"/>
              </w:tabs>
              <w:spacing w:after="0"/>
              <w:ind w:left="0" w:firstLine="0"/>
              <w:jc w:val="both"/>
              <w:rPr>
                <w:rFonts w:ascii="Times New Roman" w:hAnsi="Times New Roman"/>
              </w:rPr>
            </w:pPr>
            <w:r w:rsidRPr="003421FB">
              <w:rPr>
                <w:rFonts w:ascii="Times New Roman" w:hAnsi="Times New Roman"/>
              </w:rPr>
              <w:t>Наблюдение и анализ речевых занятий детей раннего и дошкольного возраста.</w:t>
            </w:r>
          </w:p>
          <w:p w14:paraId="22CB6FDC" w14:textId="77777777" w:rsidR="002821B3" w:rsidRPr="003421FB" w:rsidRDefault="002821B3" w:rsidP="006078AA">
            <w:pPr>
              <w:numPr>
                <w:ilvl w:val="0"/>
                <w:numId w:val="30"/>
              </w:numPr>
              <w:shd w:val="clear" w:color="auto" w:fill="FFFFFF"/>
              <w:tabs>
                <w:tab w:val="left" w:pos="426"/>
                <w:tab w:val="left" w:pos="885"/>
              </w:tabs>
              <w:spacing w:after="0"/>
              <w:ind w:left="0" w:firstLine="0"/>
              <w:jc w:val="both"/>
              <w:rPr>
                <w:rFonts w:ascii="Times New Roman" w:hAnsi="Times New Roman"/>
              </w:rPr>
            </w:pPr>
            <w:r w:rsidRPr="003421FB">
              <w:rPr>
                <w:rFonts w:ascii="Times New Roman" w:hAnsi="Times New Roman"/>
              </w:rPr>
              <w:t>Наблюдение интегрированных занятий (художественное чтение, дидактическая игра, продуктивная деятельность) с детьми 5-7 дет.</w:t>
            </w:r>
          </w:p>
          <w:p w14:paraId="718F1446" w14:textId="77777777" w:rsidR="002821B3" w:rsidRPr="003421FB" w:rsidRDefault="002821B3" w:rsidP="006078AA">
            <w:pPr>
              <w:numPr>
                <w:ilvl w:val="0"/>
                <w:numId w:val="30"/>
              </w:numPr>
              <w:shd w:val="clear" w:color="auto" w:fill="FFFFFF"/>
              <w:tabs>
                <w:tab w:val="left" w:pos="426"/>
                <w:tab w:val="left" w:pos="885"/>
              </w:tabs>
              <w:spacing w:after="0"/>
              <w:ind w:left="0" w:firstLine="0"/>
              <w:jc w:val="both"/>
              <w:rPr>
                <w:rFonts w:ascii="Times New Roman" w:hAnsi="Times New Roman"/>
              </w:rPr>
            </w:pPr>
            <w:r w:rsidRPr="003421FB">
              <w:rPr>
                <w:rFonts w:ascii="Times New Roman" w:hAnsi="Times New Roman"/>
              </w:rPr>
              <w:t>Моделирование речевых занятий, в т.ч. интегрированных.</w:t>
            </w:r>
          </w:p>
          <w:p w14:paraId="1909BAF7" w14:textId="77777777" w:rsidR="002821B3" w:rsidRPr="003421FB" w:rsidRDefault="002821B3" w:rsidP="006078AA">
            <w:pPr>
              <w:numPr>
                <w:ilvl w:val="0"/>
                <w:numId w:val="30"/>
              </w:numPr>
              <w:shd w:val="clear" w:color="auto" w:fill="FFFFFF"/>
              <w:tabs>
                <w:tab w:val="left" w:pos="426"/>
                <w:tab w:val="left" w:pos="885"/>
              </w:tabs>
              <w:spacing w:after="0"/>
              <w:ind w:left="0" w:firstLine="0"/>
              <w:jc w:val="both"/>
              <w:rPr>
                <w:rFonts w:ascii="Times New Roman" w:hAnsi="Times New Roman"/>
              </w:rPr>
            </w:pPr>
            <w:r w:rsidRPr="003421FB">
              <w:rPr>
                <w:rFonts w:ascii="Times New Roman" w:hAnsi="Times New Roman"/>
              </w:rPr>
              <w:t>Наблюдение и анализ проведения индивидуальной речевой работы с детьми раннего и дошкольного возраста.</w:t>
            </w:r>
          </w:p>
          <w:p w14:paraId="2556612F" w14:textId="77777777" w:rsidR="002821B3" w:rsidRPr="003421FB" w:rsidRDefault="002821B3" w:rsidP="006078AA">
            <w:pPr>
              <w:numPr>
                <w:ilvl w:val="0"/>
                <w:numId w:val="30"/>
              </w:numPr>
              <w:shd w:val="clear" w:color="auto" w:fill="FFFFFF"/>
              <w:tabs>
                <w:tab w:val="left" w:pos="426"/>
                <w:tab w:val="left" w:pos="885"/>
              </w:tabs>
              <w:spacing w:after="0"/>
              <w:ind w:left="0" w:firstLine="0"/>
              <w:jc w:val="both"/>
              <w:rPr>
                <w:rFonts w:ascii="Times New Roman" w:hAnsi="Times New Roman"/>
              </w:rPr>
            </w:pPr>
            <w:r w:rsidRPr="003421FB">
              <w:rPr>
                <w:rFonts w:ascii="Times New Roman" w:hAnsi="Times New Roman"/>
              </w:rPr>
              <w:t>Разработка речевых игр с использованием ИКТ оборудованием.</w:t>
            </w:r>
          </w:p>
          <w:p w14:paraId="7DDB1E8A" w14:textId="77777777" w:rsidR="002821B3" w:rsidRPr="003421FB" w:rsidRDefault="002821B3" w:rsidP="006078AA">
            <w:pPr>
              <w:numPr>
                <w:ilvl w:val="0"/>
                <w:numId w:val="30"/>
              </w:numPr>
              <w:shd w:val="clear" w:color="auto" w:fill="FFFFFF"/>
              <w:tabs>
                <w:tab w:val="left" w:pos="426"/>
                <w:tab w:val="left" w:pos="885"/>
              </w:tabs>
              <w:spacing w:after="0"/>
              <w:ind w:left="0" w:firstLine="0"/>
              <w:jc w:val="both"/>
              <w:rPr>
                <w:rFonts w:ascii="Times New Roman" w:hAnsi="Times New Roman"/>
              </w:rPr>
            </w:pPr>
            <w:r w:rsidRPr="003421FB">
              <w:rPr>
                <w:rFonts w:ascii="Times New Roman" w:hAnsi="Times New Roman"/>
              </w:rPr>
              <w:t>Подбор (разработка) диагностического инструментария и проведение диагностики речевого развития ребенка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5A2F8580" w14:textId="77777777" w:rsidR="002821B3" w:rsidRPr="003421FB" w:rsidRDefault="002821B3" w:rsidP="00DA6668">
            <w:pPr>
              <w:spacing w:after="0"/>
              <w:jc w:val="center"/>
              <w:rPr>
                <w:rFonts w:ascii="Times New Roman" w:hAnsi="Times New Roman"/>
              </w:rPr>
            </w:pPr>
            <w:r w:rsidRPr="003421FB">
              <w:rPr>
                <w:rFonts w:ascii="Times New Roman" w:hAnsi="Times New Roman"/>
              </w:rPr>
              <w:lastRenderedPageBreak/>
              <w:t>72</w:t>
            </w:r>
          </w:p>
        </w:tc>
        <w:tc>
          <w:tcPr>
            <w:tcW w:w="708" w:type="pct"/>
            <w:tcBorders>
              <w:top w:val="single" w:sz="4" w:space="0" w:color="000000"/>
              <w:left w:val="single" w:sz="4" w:space="0" w:color="000000"/>
              <w:bottom w:val="single" w:sz="4" w:space="0" w:color="000000"/>
              <w:right w:val="single" w:sz="4" w:space="0" w:color="000000"/>
            </w:tcBorders>
          </w:tcPr>
          <w:p w14:paraId="6C215298" w14:textId="77777777" w:rsidR="002821B3" w:rsidRPr="003421FB" w:rsidRDefault="002821B3" w:rsidP="0085783F">
            <w:pPr>
              <w:spacing w:after="0"/>
              <w:jc w:val="center"/>
              <w:rPr>
                <w:rFonts w:ascii="Times New Roman" w:hAnsi="Times New Roman"/>
              </w:rPr>
            </w:pPr>
          </w:p>
        </w:tc>
      </w:tr>
      <w:tr w:rsidR="002821B3" w:rsidRPr="003421FB" w14:paraId="33C2DE61"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120B305" w14:textId="77777777" w:rsidR="002821B3" w:rsidRPr="003421FB" w:rsidRDefault="002821B3" w:rsidP="00DA6668">
            <w:pPr>
              <w:spacing w:after="0"/>
              <w:rPr>
                <w:rFonts w:ascii="Times New Roman" w:hAnsi="Times New Roman"/>
                <w:b/>
              </w:rPr>
            </w:pPr>
            <w:r w:rsidRPr="003421FB">
              <w:rPr>
                <w:rFonts w:ascii="Times New Roman" w:hAnsi="Times New Roman"/>
                <w:b/>
              </w:rPr>
              <w:lastRenderedPageBreak/>
              <w:t>Производственная практика</w:t>
            </w:r>
          </w:p>
          <w:p w14:paraId="0E80C00E" w14:textId="77777777" w:rsidR="002821B3" w:rsidRPr="003421FB" w:rsidRDefault="002821B3" w:rsidP="00DA6668">
            <w:pPr>
              <w:spacing w:after="0"/>
              <w:rPr>
                <w:rFonts w:ascii="Times New Roman" w:hAnsi="Times New Roman"/>
                <w:b/>
              </w:rPr>
            </w:pPr>
            <w:r w:rsidRPr="003421FB">
              <w:rPr>
                <w:rFonts w:ascii="Times New Roman" w:hAnsi="Times New Roman"/>
                <w:b/>
              </w:rPr>
              <w:t>Виды работ:</w:t>
            </w:r>
          </w:p>
          <w:p w14:paraId="7C5488A9" w14:textId="77777777" w:rsidR="002821B3" w:rsidRPr="003421FB" w:rsidRDefault="002821B3" w:rsidP="006078AA">
            <w:pPr>
              <w:numPr>
                <w:ilvl w:val="0"/>
                <w:numId w:val="30"/>
              </w:numPr>
              <w:tabs>
                <w:tab w:val="left" w:pos="390"/>
              </w:tabs>
              <w:spacing w:after="0"/>
              <w:ind w:left="0" w:firstLine="0"/>
              <w:rPr>
                <w:rFonts w:ascii="Times New Roman" w:hAnsi="Times New Roman"/>
              </w:rPr>
            </w:pPr>
            <w:r w:rsidRPr="003421FB">
              <w:rPr>
                <w:rFonts w:ascii="Times New Roman" w:hAnsi="Times New Roman"/>
              </w:rPr>
              <w:t xml:space="preserve">Самостоятельное планирование, организация и проведение разных видов деятельности (образовательная, </w:t>
            </w:r>
            <w:r w:rsidRPr="003421FB">
              <w:rPr>
                <w:rFonts w:ascii="Times New Roman" w:hAnsi="Times New Roman"/>
              </w:rPr>
              <w:lastRenderedPageBreak/>
              <w:t>игровая; трудовая; познавательная и исследовательская; художественно-творческая; продуктивная деятельность) и общения детей раннего и дошкольного возраста, поддержка свободной, самостоятельной детской игры, детской инициативы, самостоятельности и сотрудничества; ведение необходимой документации.</w:t>
            </w:r>
          </w:p>
          <w:p w14:paraId="520BC8B5" w14:textId="77777777" w:rsidR="002821B3" w:rsidRPr="003421FB" w:rsidRDefault="002821B3" w:rsidP="006078AA">
            <w:pPr>
              <w:numPr>
                <w:ilvl w:val="0"/>
                <w:numId w:val="30"/>
              </w:numPr>
              <w:tabs>
                <w:tab w:val="left" w:pos="390"/>
              </w:tabs>
              <w:spacing w:after="0"/>
              <w:ind w:left="0" w:firstLine="0"/>
              <w:rPr>
                <w:rFonts w:ascii="Times New Roman" w:hAnsi="Times New Roman"/>
              </w:rPr>
            </w:pPr>
            <w:r w:rsidRPr="003421FB">
              <w:rPr>
                <w:rFonts w:ascii="Times New Roman" w:hAnsi="Times New Roman"/>
              </w:rPr>
              <w:t>Участие в обогащении, поддержании развивающей предметно-пространственной среды для реализации различных видов деятельности, общения и обучения детей раннего и дошкольного возраста.</w:t>
            </w:r>
          </w:p>
          <w:p w14:paraId="291FB7C6" w14:textId="77777777" w:rsidR="002821B3" w:rsidRPr="003421FB" w:rsidRDefault="002821B3" w:rsidP="006078AA">
            <w:pPr>
              <w:numPr>
                <w:ilvl w:val="0"/>
                <w:numId w:val="30"/>
              </w:numPr>
              <w:tabs>
                <w:tab w:val="left" w:pos="390"/>
              </w:tabs>
              <w:spacing w:after="0"/>
              <w:ind w:left="0" w:firstLine="0"/>
              <w:rPr>
                <w:rFonts w:ascii="Times New Roman" w:hAnsi="Times New Roman"/>
              </w:rPr>
            </w:pPr>
            <w:r w:rsidRPr="003421FB">
              <w:rPr>
                <w:rFonts w:ascii="Times New Roman" w:hAnsi="Times New Roman"/>
              </w:rPr>
              <w:t>Участие в осуществлении педагогического наблюдения за развитием детей раннего и дошкольного возраста в процессе реализации различных видов деятельности, общения и обучения.</w:t>
            </w:r>
          </w:p>
          <w:p w14:paraId="40D9EF9C" w14:textId="77777777" w:rsidR="002821B3" w:rsidRPr="003421FB" w:rsidRDefault="002821B3" w:rsidP="006078AA">
            <w:pPr>
              <w:numPr>
                <w:ilvl w:val="0"/>
                <w:numId w:val="30"/>
              </w:numPr>
              <w:tabs>
                <w:tab w:val="left" w:pos="390"/>
              </w:tabs>
              <w:spacing w:after="0"/>
              <w:ind w:left="0" w:firstLine="0"/>
              <w:rPr>
                <w:rFonts w:ascii="Times New Roman" w:hAnsi="Times New Roman"/>
              </w:rPr>
            </w:pPr>
            <w:r w:rsidRPr="003421FB">
              <w:rPr>
                <w:rFonts w:ascii="Times New Roman" w:hAnsi="Times New Roman"/>
              </w:rPr>
              <w:t>Перспективное и календарное планирование работы по формированию элементарных математических представлений у детей раннего и дошкольного возраста.</w:t>
            </w:r>
          </w:p>
          <w:p w14:paraId="03CA14DC" w14:textId="77777777" w:rsidR="002821B3" w:rsidRPr="003421FB" w:rsidRDefault="002821B3" w:rsidP="006078AA">
            <w:pPr>
              <w:numPr>
                <w:ilvl w:val="0"/>
                <w:numId w:val="30"/>
              </w:numPr>
              <w:tabs>
                <w:tab w:val="left" w:pos="390"/>
              </w:tabs>
              <w:spacing w:after="0"/>
              <w:ind w:left="0" w:firstLine="0"/>
              <w:rPr>
                <w:rFonts w:ascii="Times New Roman" w:hAnsi="Times New Roman"/>
              </w:rPr>
            </w:pPr>
            <w:r w:rsidRPr="003421FB">
              <w:rPr>
                <w:rFonts w:ascii="Times New Roman" w:hAnsi="Times New Roman"/>
              </w:rPr>
              <w:t>Разработка технологических карт дидактических игр по формированию элементарных математических представлений у детей раннего и дошкольного возраста </w:t>
            </w:r>
          </w:p>
          <w:p w14:paraId="7A8EDF96" w14:textId="77777777" w:rsidR="002821B3" w:rsidRPr="003421FB" w:rsidRDefault="002821B3" w:rsidP="006078AA">
            <w:pPr>
              <w:numPr>
                <w:ilvl w:val="0"/>
                <w:numId w:val="30"/>
              </w:numPr>
              <w:tabs>
                <w:tab w:val="left" w:pos="390"/>
              </w:tabs>
              <w:spacing w:after="0"/>
              <w:ind w:left="0" w:firstLine="0"/>
              <w:rPr>
                <w:rFonts w:ascii="Times New Roman" w:hAnsi="Times New Roman"/>
              </w:rPr>
            </w:pPr>
            <w:r w:rsidRPr="003421FB">
              <w:rPr>
                <w:rFonts w:ascii="Times New Roman" w:hAnsi="Times New Roman"/>
              </w:rPr>
              <w:t xml:space="preserve">Разработка технологических карт занятий </w:t>
            </w:r>
            <w:proofErr w:type="gramStart"/>
            <w:r w:rsidRPr="003421FB">
              <w:rPr>
                <w:rFonts w:ascii="Times New Roman" w:hAnsi="Times New Roman"/>
              </w:rPr>
              <w:t>с</w:t>
            </w:r>
            <w:proofErr w:type="gramEnd"/>
            <w:r w:rsidRPr="003421FB">
              <w:rPr>
                <w:rFonts w:ascii="Times New Roman" w:hAnsi="Times New Roman"/>
              </w:rPr>
              <w:t xml:space="preserve"> </w:t>
            </w:r>
            <w:proofErr w:type="gramStart"/>
            <w:r w:rsidRPr="003421FB">
              <w:rPr>
                <w:rFonts w:ascii="Times New Roman" w:hAnsi="Times New Roman"/>
              </w:rPr>
              <w:t>по</w:t>
            </w:r>
            <w:proofErr w:type="gramEnd"/>
            <w:r w:rsidRPr="003421FB">
              <w:rPr>
                <w:rFonts w:ascii="Times New Roman" w:hAnsi="Times New Roman"/>
              </w:rPr>
              <w:t xml:space="preserve"> формированию элементарных математических представлений у детей раннего и дошкольного возраста  детьми дошкольного возраста.</w:t>
            </w:r>
          </w:p>
          <w:p w14:paraId="56246903" w14:textId="77777777" w:rsidR="002821B3" w:rsidRPr="003421FB" w:rsidRDefault="002821B3" w:rsidP="006078AA">
            <w:pPr>
              <w:numPr>
                <w:ilvl w:val="0"/>
                <w:numId w:val="30"/>
              </w:numPr>
              <w:tabs>
                <w:tab w:val="left" w:pos="390"/>
              </w:tabs>
              <w:spacing w:after="0"/>
              <w:ind w:left="0" w:firstLine="0"/>
              <w:rPr>
                <w:rFonts w:ascii="Times New Roman" w:hAnsi="Times New Roman"/>
              </w:rPr>
            </w:pPr>
            <w:r w:rsidRPr="003421FB">
              <w:rPr>
                <w:rFonts w:ascii="Times New Roman" w:hAnsi="Times New Roman"/>
              </w:rPr>
              <w:t>Подготовка, организация и проведение дидактических игр по познавательному развитию детей раннего и дошкольного возраста (формированию элементарных математических представлений).</w:t>
            </w:r>
          </w:p>
          <w:p w14:paraId="4DDD8B1B" w14:textId="77777777" w:rsidR="002821B3" w:rsidRPr="003421FB" w:rsidRDefault="002821B3" w:rsidP="006078AA">
            <w:pPr>
              <w:numPr>
                <w:ilvl w:val="0"/>
                <w:numId w:val="30"/>
              </w:numPr>
              <w:tabs>
                <w:tab w:val="left" w:pos="390"/>
              </w:tabs>
              <w:spacing w:after="0"/>
              <w:ind w:left="0" w:firstLine="0"/>
              <w:rPr>
                <w:rFonts w:ascii="Times New Roman" w:hAnsi="Times New Roman"/>
              </w:rPr>
            </w:pPr>
            <w:r w:rsidRPr="003421FB">
              <w:rPr>
                <w:rFonts w:ascii="Times New Roman" w:hAnsi="Times New Roman"/>
              </w:rPr>
              <w:t>Подготовка, организация и проведение познавательных занятий с детьми раннего и дошкольного возраста (формированию элементарных математических представлений).</w:t>
            </w:r>
          </w:p>
          <w:p w14:paraId="472E5DAE" w14:textId="77777777" w:rsidR="002821B3" w:rsidRPr="003421FB" w:rsidRDefault="002821B3" w:rsidP="006078AA">
            <w:pPr>
              <w:numPr>
                <w:ilvl w:val="0"/>
                <w:numId w:val="30"/>
              </w:numPr>
              <w:tabs>
                <w:tab w:val="left" w:pos="390"/>
              </w:tabs>
              <w:spacing w:after="0"/>
              <w:ind w:left="0" w:firstLine="0"/>
              <w:rPr>
                <w:rFonts w:ascii="Times New Roman" w:hAnsi="Times New Roman"/>
              </w:rPr>
            </w:pPr>
            <w:r w:rsidRPr="003421FB">
              <w:rPr>
                <w:rFonts w:ascii="Times New Roman" w:hAnsi="Times New Roman"/>
              </w:rPr>
              <w:t>Подготовка, организация и проведение досуговых познавательных занятий с детьми раннего и дошкольного возраста (формированию элементарных математических представлений).</w:t>
            </w:r>
          </w:p>
          <w:p w14:paraId="58CCB201" w14:textId="77777777" w:rsidR="002821B3" w:rsidRPr="003421FB" w:rsidRDefault="002821B3" w:rsidP="006078AA">
            <w:pPr>
              <w:numPr>
                <w:ilvl w:val="0"/>
                <w:numId w:val="30"/>
              </w:numPr>
              <w:tabs>
                <w:tab w:val="left" w:pos="390"/>
              </w:tabs>
              <w:spacing w:after="0"/>
              <w:ind w:left="0" w:firstLine="0"/>
              <w:rPr>
                <w:rFonts w:ascii="Times New Roman" w:hAnsi="Times New Roman"/>
              </w:rPr>
            </w:pPr>
            <w:r w:rsidRPr="003421FB">
              <w:rPr>
                <w:rFonts w:ascii="Times New Roman" w:hAnsi="Times New Roman"/>
              </w:rPr>
              <w:t>Моделирование предметно-развивающей речевой среды в группе по математическому развитию детей раннего и дошкольного возраста.</w:t>
            </w:r>
          </w:p>
          <w:p w14:paraId="3FD5A961" w14:textId="77777777" w:rsidR="002821B3" w:rsidRPr="003421FB" w:rsidRDefault="002821B3" w:rsidP="006078AA">
            <w:pPr>
              <w:numPr>
                <w:ilvl w:val="0"/>
                <w:numId w:val="30"/>
              </w:numPr>
              <w:tabs>
                <w:tab w:val="left" w:pos="390"/>
              </w:tabs>
              <w:spacing w:after="0"/>
              <w:ind w:left="0" w:firstLine="0"/>
              <w:rPr>
                <w:rFonts w:ascii="Times New Roman" w:hAnsi="Times New Roman"/>
              </w:rPr>
            </w:pPr>
            <w:r w:rsidRPr="003421FB">
              <w:rPr>
                <w:rFonts w:ascii="Times New Roman" w:hAnsi="Times New Roman"/>
              </w:rPr>
              <w:t>Самоанализ проведенных математических занятий, дидактических игр, досуга в детском саду.</w:t>
            </w:r>
          </w:p>
          <w:p w14:paraId="02CFBFFD" w14:textId="77777777" w:rsidR="002821B3" w:rsidRPr="003421FB" w:rsidRDefault="002821B3" w:rsidP="006078AA">
            <w:pPr>
              <w:numPr>
                <w:ilvl w:val="0"/>
                <w:numId w:val="30"/>
              </w:numPr>
              <w:tabs>
                <w:tab w:val="left" w:pos="390"/>
              </w:tabs>
              <w:spacing w:after="0"/>
              <w:ind w:left="0" w:firstLine="0"/>
              <w:rPr>
                <w:rFonts w:ascii="Times New Roman" w:hAnsi="Times New Roman"/>
              </w:rPr>
            </w:pPr>
            <w:r w:rsidRPr="003421FB">
              <w:rPr>
                <w:rFonts w:ascii="Times New Roman" w:hAnsi="Times New Roman"/>
              </w:rPr>
              <w:t>Диагностика и оценка уровня математического развития дошкольников</w:t>
            </w:r>
          </w:p>
          <w:p w14:paraId="770506E7" w14:textId="77777777" w:rsidR="002821B3" w:rsidRPr="003421FB" w:rsidRDefault="002821B3" w:rsidP="006078AA">
            <w:pPr>
              <w:numPr>
                <w:ilvl w:val="0"/>
                <w:numId w:val="30"/>
              </w:numPr>
              <w:shd w:val="clear" w:color="auto" w:fill="FFFFFF"/>
              <w:tabs>
                <w:tab w:val="left" w:pos="390"/>
              </w:tabs>
              <w:spacing w:after="0"/>
              <w:ind w:left="0" w:firstLine="0"/>
              <w:rPr>
                <w:rFonts w:ascii="Times New Roman" w:hAnsi="Times New Roman"/>
              </w:rPr>
            </w:pPr>
            <w:r w:rsidRPr="003421FB">
              <w:rPr>
                <w:rFonts w:ascii="Times New Roman" w:hAnsi="Times New Roman"/>
              </w:rPr>
              <w:t>Составление календарного плана по речевому развитию детей (дидактические речевые игры, беседы, художественное чтение, индивидуальная работа и др.).</w:t>
            </w:r>
          </w:p>
          <w:p w14:paraId="16E6BC64" w14:textId="77777777" w:rsidR="002821B3" w:rsidRPr="003421FB" w:rsidRDefault="002821B3" w:rsidP="006078AA">
            <w:pPr>
              <w:numPr>
                <w:ilvl w:val="0"/>
                <w:numId w:val="30"/>
              </w:numPr>
              <w:shd w:val="clear" w:color="auto" w:fill="FFFFFF"/>
              <w:tabs>
                <w:tab w:val="left" w:pos="390"/>
              </w:tabs>
              <w:spacing w:after="0"/>
              <w:ind w:left="0" w:firstLine="0"/>
              <w:rPr>
                <w:rFonts w:ascii="Times New Roman" w:hAnsi="Times New Roman"/>
              </w:rPr>
            </w:pPr>
            <w:r w:rsidRPr="003421FB">
              <w:rPr>
                <w:rFonts w:ascii="Times New Roman" w:hAnsi="Times New Roman"/>
              </w:rPr>
              <w:t>Разработка технологических карт занятий по речевому развитию детей, в. т.ч. и по художественному чтению.</w:t>
            </w:r>
          </w:p>
          <w:p w14:paraId="2CD60519" w14:textId="77777777" w:rsidR="002821B3" w:rsidRPr="003421FB" w:rsidRDefault="002821B3" w:rsidP="006078AA">
            <w:pPr>
              <w:numPr>
                <w:ilvl w:val="0"/>
                <w:numId w:val="30"/>
              </w:numPr>
              <w:tabs>
                <w:tab w:val="left" w:pos="390"/>
              </w:tabs>
              <w:spacing w:after="0"/>
              <w:ind w:left="0" w:firstLine="0"/>
              <w:rPr>
                <w:rFonts w:ascii="Times New Roman" w:hAnsi="Times New Roman"/>
              </w:rPr>
            </w:pPr>
            <w:r w:rsidRPr="003421FB">
              <w:rPr>
                <w:rFonts w:ascii="Times New Roman" w:hAnsi="Times New Roman"/>
              </w:rPr>
              <w:t>Разработка технологических карт интегрированных занятий с детьми 5-7 лет.</w:t>
            </w:r>
          </w:p>
          <w:p w14:paraId="298E4F79" w14:textId="77777777" w:rsidR="002821B3" w:rsidRPr="003421FB" w:rsidRDefault="002821B3" w:rsidP="006078AA">
            <w:pPr>
              <w:numPr>
                <w:ilvl w:val="0"/>
                <w:numId w:val="30"/>
              </w:numPr>
              <w:tabs>
                <w:tab w:val="left" w:pos="390"/>
              </w:tabs>
              <w:spacing w:after="0"/>
              <w:ind w:left="0" w:firstLine="0"/>
              <w:rPr>
                <w:rFonts w:ascii="Times New Roman" w:hAnsi="Times New Roman"/>
              </w:rPr>
            </w:pPr>
            <w:r w:rsidRPr="003421FB">
              <w:rPr>
                <w:rFonts w:ascii="Times New Roman" w:hAnsi="Times New Roman"/>
              </w:rPr>
              <w:t>Моделирование предметно-развивающей речевой среды в группе.</w:t>
            </w:r>
          </w:p>
          <w:p w14:paraId="538BA20F" w14:textId="77777777" w:rsidR="002821B3" w:rsidRPr="003421FB" w:rsidRDefault="002821B3" w:rsidP="006078AA">
            <w:pPr>
              <w:numPr>
                <w:ilvl w:val="0"/>
                <w:numId w:val="30"/>
              </w:numPr>
              <w:tabs>
                <w:tab w:val="left" w:pos="390"/>
              </w:tabs>
              <w:spacing w:after="0"/>
              <w:ind w:left="0" w:firstLine="0"/>
              <w:rPr>
                <w:rFonts w:ascii="Times New Roman" w:hAnsi="Times New Roman"/>
              </w:rPr>
            </w:pPr>
            <w:r w:rsidRPr="003421FB">
              <w:rPr>
                <w:rFonts w:ascii="Times New Roman" w:hAnsi="Times New Roman"/>
              </w:rPr>
              <w:t>Подготовка, организация и проведение дидактических игр по речевому развитию детей раннего и дошкольного возраста.</w:t>
            </w:r>
          </w:p>
          <w:p w14:paraId="2ED4EFC5" w14:textId="77777777" w:rsidR="002821B3" w:rsidRPr="003421FB" w:rsidRDefault="002821B3" w:rsidP="006078AA">
            <w:pPr>
              <w:numPr>
                <w:ilvl w:val="0"/>
                <w:numId w:val="30"/>
              </w:numPr>
              <w:tabs>
                <w:tab w:val="left" w:pos="390"/>
              </w:tabs>
              <w:spacing w:after="0"/>
              <w:ind w:left="0" w:firstLine="0"/>
              <w:rPr>
                <w:rFonts w:ascii="Times New Roman" w:hAnsi="Times New Roman"/>
              </w:rPr>
            </w:pPr>
            <w:r w:rsidRPr="003421FB">
              <w:rPr>
                <w:rFonts w:ascii="Times New Roman" w:hAnsi="Times New Roman"/>
              </w:rPr>
              <w:t>Подготовка, организация и проведение речевых занятий с детьми раннего и дошкольного возраста.</w:t>
            </w:r>
          </w:p>
          <w:p w14:paraId="39FF15A2" w14:textId="77777777" w:rsidR="002821B3" w:rsidRPr="003421FB" w:rsidRDefault="002821B3" w:rsidP="006078AA">
            <w:pPr>
              <w:numPr>
                <w:ilvl w:val="0"/>
                <w:numId w:val="30"/>
              </w:numPr>
              <w:tabs>
                <w:tab w:val="left" w:pos="390"/>
              </w:tabs>
              <w:spacing w:after="0"/>
              <w:ind w:left="0" w:firstLine="0"/>
              <w:rPr>
                <w:rFonts w:ascii="Times New Roman" w:hAnsi="Times New Roman"/>
              </w:rPr>
            </w:pPr>
            <w:r w:rsidRPr="003421FB">
              <w:rPr>
                <w:rFonts w:ascii="Times New Roman" w:hAnsi="Times New Roman"/>
              </w:rPr>
              <w:lastRenderedPageBreak/>
              <w:t>Подготовка, организация и проведение занятий с детьми по ознакомлению с художественной литературой.</w:t>
            </w:r>
          </w:p>
          <w:p w14:paraId="09EDC31E" w14:textId="77777777" w:rsidR="002821B3" w:rsidRPr="003421FB" w:rsidRDefault="002821B3" w:rsidP="006078AA">
            <w:pPr>
              <w:numPr>
                <w:ilvl w:val="0"/>
                <w:numId w:val="30"/>
              </w:numPr>
              <w:tabs>
                <w:tab w:val="left" w:pos="390"/>
              </w:tabs>
              <w:spacing w:after="0"/>
              <w:ind w:left="0" w:firstLine="0"/>
              <w:rPr>
                <w:rFonts w:ascii="Times New Roman" w:hAnsi="Times New Roman"/>
              </w:rPr>
            </w:pPr>
            <w:r w:rsidRPr="003421FB">
              <w:rPr>
                <w:rFonts w:ascii="Times New Roman" w:hAnsi="Times New Roman"/>
              </w:rPr>
              <w:t>Подготовка, организация и проведение интегрированных занятий.</w:t>
            </w:r>
          </w:p>
          <w:p w14:paraId="01631285" w14:textId="77777777" w:rsidR="002821B3" w:rsidRPr="003421FB" w:rsidRDefault="002821B3" w:rsidP="006078AA">
            <w:pPr>
              <w:numPr>
                <w:ilvl w:val="0"/>
                <w:numId w:val="30"/>
              </w:numPr>
              <w:tabs>
                <w:tab w:val="left" w:pos="390"/>
              </w:tabs>
              <w:spacing w:after="0"/>
              <w:ind w:left="0" w:firstLine="0"/>
              <w:rPr>
                <w:rFonts w:ascii="Times New Roman" w:hAnsi="Times New Roman"/>
              </w:rPr>
            </w:pPr>
            <w:r w:rsidRPr="003421FB">
              <w:rPr>
                <w:rFonts w:ascii="Times New Roman" w:hAnsi="Times New Roman"/>
              </w:rPr>
              <w:t>Подготовка, организация и проведение досуговых речевых занятий.</w:t>
            </w:r>
          </w:p>
          <w:p w14:paraId="50CA29C5" w14:textId="77777777" w:rsidR="002821B3" w:rsidRPr="003421FB" w:rsidRDefault="002821B3" w:rsidP="006078AA">
            <w:pPr>
              <w:numPr>
                <w:ilvl w:val="0"/>
                <w:numId w:val="30"/>
              </w:numPr>
              <w:shd w:val="clear" w:color="auto" w:fill="FFFFFF"/>
              <w:tabs>
                <w:tab w:val="left" w:pos="390"/>
              </w:tabs>
              <w:spacing w:after="0"/>
              <w:ind w:left="0" w:firstLine="0"/>
              <w:rPr>
                <w:rFonts w:ascii="Times New Roman" w:hAnsi="Times New Roman"/>
              </w:rPr>
            </w:pPr>
            <w:r w:rsidRPr="003421FB">
              <w:rPr>
                <w:rFonts w:ascii="Times New Roman" w:hAnsi="Times New Roman"/>
              </w:rPr>
              <w:t>Подготовка, организация и проведение индивидуальной речевой работы с дошкольниками, имеющими трудности в речевом развитии</w:t>
            </w:r>
          </w:p>
          <w:p w14:paraId="76B13FE8" w14:textId="77777777" w:rsidR="002821B3" w:rsidRPr="003421FB" w:rsidRDefault="002821B3" w:rsidP="006078AA">
            <w:pPr>
              <w:numPr>
                <w:ilvl w:val="0"/>
                <w:numId w:val="30"/>
              </w:numPr>
              <w:tabs>
                <w:tab w:val="left" w:pos="390"/>
              </w:tabs>
              <w:spacing w:after="0"/>
              <w:ind w:left="0" w:firstLine="0"/>
              <w:rPr>
                <w:rFonts w:ascii="Times New Roman" w:hAnsi="Times New Roman"/>
              </w:rPr>
            </w:pPr>
            <w:r w:rsidRPr="003421FB">
              <w:rPr>
                <w:rFonts w:ascii="Times New Roman" w:hAnsi="Times New Roman"/>
              </w:rPr>
              <w:t>Самоанализ проведенных занятий и других форм организации речевой работы в детском саду.</w:t>
            </w:r>
          </w:p>
          <w:p w14:paraId="08EDAEAE" w14:textId="77777777" w:rsidR="002821B3" w:rsidRPr="003421FB" w:rsidRDefault="002821B3" w:rsidP="006078AA">
            <w:pPr>
              <w:numPr>
                <w:ilvl w:val="0"/>
                <w:numId w:val="30"/>
              </w:numPr>
              <w:tabs>
                <w:tab w:val="left" w:pos="390"/>
              </w:tabs>
              <w:spacing w:after="0"/>
              <w:ind w:left="0" w:firstLine="0"/>
              <w:rPr>
                <w:rFonts w:ascii="Times New Roman" w:hAnsi="Times New Roman"/>
              </w:rPr>
            </w:pPr>
            <w:r w:rsidRPr="003421FB">
              <w:rPr>
                <w:rFonts w:ascii="Times New Roman" w:hAnsi="Times New Roman"/>
              </w:rPr>
              <w:t>Проведение диагностики и обработка полученного эмпирического материала по речевому развитию детей раннего и дошкольного возраста</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21530561" w14:textId="77777777" w:rsidR="002821B3" w:rsidRPr="003421FB" w:rsidRDefault="002821B3" w:rsidP="00DA6668">
            <w:pPr>
              <w:spacing w:after="0"/>
              <w:jc w:val="center"/>
              <w:rPr>
                <w:rFonts w:ascii="Times New Roman" w:hAnsi="Times New Roman"/>
              </w:rPr>
            </w:pPr>
            <w:r w:rsidRPr="003421FB">
              <w:rPr>
                <w:rFonts w:ascii="Times New Roman" w:hAnsi="Times New Roman"/>
              </w:rPr>
              <w:lastRenderedPageBreak/>
              <w:t>144 </w:t>
            </w:r>
          </w:p>
        </w:tc>
        <w:tc>
          <w:tcPr>
            <w:tcW w:w="708" w:type="pct"/>
            <w:tcBorders>
              <w:top w:val="single" w:sz="4" w:space="0" w:color="000000"/>
              <w:left w:val="single" w:sz="4" w:space="0" w:color="000000"/>
              <w:bottom w:val="single" w:sz="4" w:space="0" w:color="000000"/>
              <w:right w:val="single" w:sz="4" w:space="0" w:color="000000"/>
            </w:tcBorders>
          </w:tcPr>
          <w:p w14:paraId="09022E9C" w14:textId="77777777" w:rsidR="002821B3" w:rsidRPr="003421FB" w:rsidRDefault="002821B3" w:rsidP="0085783F">
            <w:pPr>
              <w:spacing w:after="0"/>
              <w:jc w:val="center"/>
              <w:rPr>
                <w:rFonts w:ascii="Times New Roman" w:hAnsi="Times New Roman"/>
              </w:rPr>
            </w:pPr>
          </w:p>
        </w:tc>
      </w:tr>
      <w:tr w:rsidR="00BB01D4" w:rsidRPr="003421FB" w14:paraId="311AC9DE"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6E1CEE6" w14:textId="77777777" w:rsidR="00BB01D4" w:rsidRDefault="00BB01D4" w:rsidP="00DA6668">
            <w:pPr>
              <w:shd w:val="clear" w:color="auto" w:fill="FFFFFF"/>
              <w:spacing w:after="0"/>
              <w:rPr>
                <w:rFonts w:ascii="Times New Roman" w:hAnsi="Times New Roman"/>
                <w:b/>
                <w:bCs/>
              </w:rPr>
            </w:pPr>
            <w:r w:rsidRPr="003421FB">
              <w:rPr>
                <w:rFonts w:ascii="Times New Roman" w:hAnsi="Times New Roman"/>
                <w:b/>
                <w:bCs/>
              </w:rPr>
              <w:lastRenderedPageBreak/>
              <w:t>Курсовой проект (работа) (в рамках МДК 02.01, МДК 02.02, МДК 02.07)</w:t>
            </w:r>
          </w:p>
          <w:p w14:paraId="32E9FE26" w14:textId="106FB74F" w:rsidR="00BB01D4" w:rsidRPr="003421FB" w:rsidRDefault="00BB01D4" w:rsidP="00DA6668">
            <w:pPr>
              <w:shd w:val="clear" w:color="auto" w:fill="FFFFFF"/>
              <w:spacing w:after="0"/>
              <w:rPr>
                <w:rFonts w:ascii="Times New Roman" w:hAnsi="Times New Roman"/>
                <w:b/>
              </w:rPr>
            </w:pPr>
            <w:r w:rsidRPr="003421FB">
              <w:rPr>
                <w:rFonts w:ascii="Times New Roman" w:hAnsi="Times New Roman"/>
                <w:b/>
                <w:bCs/>
              </w:rPr>
              <w:t>Тематика курсовых проектов (работ)</w:t>
            </w:r>
            <w:r>
              <w:rPr>
                <w:rFonts w:ascii="Times New Roman" w:hAnsi="Times New Roman"/>
                <w:b/>
                <w:bCs/>
              </w:rPr>
              <w:t xml:space="preserve"> определяется образовательной организацией</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C7D623" w14:textId="28D7FB23" w:rsidR="00BB01D4" w:rsidRPr="003421FB" w:rsidRDefault="00BB01D4" w:rsidP="00DA6668">
            <w:pPr>
              <w:spacing w:after="0"/>
              <w:jc w:val="center"/>
              <w:rPr>
                <w:rFonts w:ascii="Times New Roman" w:hAnsi="Times New Roman"/>
                <w:b/>
              </w:rPr>
            </w:pPr>
            <w:r>
              <w:rPr>
                <w:rFonts w:ascii="Times New Roman" w:hAnsi="Times New Roman"/>
                <w:b/>
              </w:rPr>
              <w:t>48</w:t>
            </w:r>
          </w:p>
        </w:tc>
        <w:tc>
          <w:tcPr>
            <w:tcW w:w="708" w:type="pct"/>
            <w:tcBorders>
              <w:top w:val="single" w:sz="4" w:space="0" w:color="000000"/>
              <w:left w:val="single" w:sz="4" w:space="0" w:color="000000"/>
              <w:bottom w:val="single" w:sz="4" w:space="0" w:color="000000"/>
              <w:right w:val="single" w:sz="4" w:space="0" w:color="000000"/>
            </w:tcBorders>
          </w:tcPr>
          <w:p w14:paraId="6E6EF0DA" w14:textId="77777777" w:rsidR="00BB01D4" w:rsidRPr="003421FB" w:rsidRDefault="00BB01D4" w:rsidP="0085783F">
            <w:pPr>
              <w:spacing w:after="0"/>
              <w:jc w:val="center"/>
              <w:rPr>
                <w:rFonts w:ascii="Times New Roman" w:hAnsi="Times New Roman"/>
                <w:b/>
              </w:rPr>
            </w:pPr>
          </w:p>
        </w:tc>
      </w:tr>
      <w:tr w:rsidR="002821B3" w:rsidRPr="003421FB" w14:paraId="4147CD3E"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15484D5" w14:textId="77777777" w:rsidR="002821B3" w:rsidRPr="003421FB" w:rsidRDefault="002821B3" w:rsidP="00DA6668">
            <w:pPr>
              <w:shd w:val="clear" w:color="auto" w:fill="FFFFFF"/>
              <w:spacing w:after="0"/>
              <w:rPr>
                <w:rFonts w:ascii="Times New Roman" w:hAnsi="Times New Roman"/>
                <w:b/>
              </w:rPr>
            </w:pPr>
            <w:r w:rsidRPr="003421FB">
              <w:rPr>
                <w:rFonts w:ascii="Times New Roman" w:hAnsi="Times New Roman"/>
                <w:b/>
              </w:rPr>
              <w:t>Промежуточная аттестация</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278A92F" w14:textId="77777777" w:rsidR="002821B3" w:rsidRPr="003421FB" w:rsidRDefault="002821B3" w:rsidP="00DA6668">
            <w:pPr>
              <w:spacing w:after="0"/>
              <w:jc w:val="center"/>
              <w:rPr>
                <w:rFonts w:ascii="Times New Roman" w:hAnsi="Times New Roman"/>
                <w:b/>
              </w:rPr>
            </w:pPr>
            <w:r w:rsidRPr="003421FB">
              <w:rPr>
                <w:rFonts w:ascii="Times New Roman" w:hAnsi="Times New Roman"/>
                <w:b/>
              </w:rPr>
              <w:t>34</w:t>
            </w:r>
          </w:p>
        </w:tc>
        <w:tc>
          <w:tcPr>
            <w:tcW w:w="708" w:type="pct"/>
            <w:tcBorders>
              <w:top w:val="single" w:sz="4" w:space="0" w:color="000000"/>
              <w:left w:val="single" w:sz="4" w:space="0" w:color="000000"/>
              <w:bottom w:val="single" w:sz="4" w:space="0" w:color="000000"/>
              <w:right w:val="single" w:sz="4" w:space="0" w:color="000000"/>
            </w:tcBorders>
          </w:tcPr>
          <w:p w14:paraId="29FF46B1" w14:textId="77777777" w:rsidR="002821B3" w:rsidRPr="003421FB" w:rsidRDefault="002821B3" w:rsidP="0085783F">
            <w:pPr>
              <w:spacing w:after="0"/>
              <w:jc w:val="center"/>
              <w:rPr>
                <w:rFonts w:ascii="Times New Roman" w:hAnsi="Times New Roman"/>
                <w:b/>
              </w:rPr>
            </w:pPr>
          </w:p>
        </w:tc>
      </w:tr>
      <w:tr w:rsidR="002821B3" w:rsidRPr="003421FB" w14:paraId="36DCDD9B" w14:textId="77777777" w:rsidTr="002821B3">
        <w:tc>
          <w:tcPr>
            <w:tcW w:w="358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A998E4C" w14:textId="77777777" w:rsidR="002821B3" w:rsidRPr="003421FB" w:rsidRDefault="002821B3" w:rsidP="00DA6668">
            <w:pPr>
              <w:spacing w:after="0"/>
              <w:rPr>
                <w:rFonts w:ascii="Times New Roman" w:hAnsi="Times New Roman"/>
              </w:rPr>
            </w:pPr>
            <w:r w:rsidRPr="003421FB">
              <w:rPr>
                <w:rFonts w:ascii="Times New Roman" w:hAnsi="Times New Roman"/>
                <w:b/>
                <w:bCs/>
              </w:rPr>
              <w:t>Всего</w:t>
            </w:r>
          </w:p>
        </w:tc>
        <w:tc>
          <w:tcPr>
            <w:tcW w:w="70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6FF50473" w14:textId="77777777" w:rsidR="002821B3" w:rsidRPr="003421FB" w:rsidRDefault="002821B3" w:rsidP="00DA6668">
            <w:pPr>
              <w:spacing w:after="0"/>
              <w:jc w:val="center"/>
              <w:rPr>
                <w:rFonts w:ascii="Times New Roman" w:hAnsi="Times New Roman"/>
              </w:rPr>
            </w:pPr>
            <w:r w:rsidRPr="003421FB">
              <w:rPr>
                <w:rFonts w:ascii="Times New Roman" w:hAnsi="Times New Roman"/>
              </w:rPr>
              <w:t>630/596</w:t>
            </w:r>
          </w:p>
        </w:tc>
        <w:tc>
          <w:tcPr>
            <w:tcW w:w="708" w:type="pct"/>
            <w:tcBorders>
              <w:top w:val="single" w:sz="4" w:space="0" w:color="000000"/>
              <w:left w:val="single" w:sz="4" w:space="0" w:color="000000"/>
              <w:bottom w:val="single" w:sz="4" w:space="0" w:color="000000"/>
              <w:right w:val="single" w:sz="4" w:space="0" w:color="000000"/>
            </w:tcBorders>
          </w:tcPr>
          <w:p w14:paraId="25B89FF2" w14:textId="77777777" w:rsidR="002821B3" w:rsidRPr="003421FB" w:rsidRDefault="002821B3" w:rsidP="0085783F">
            <w:pPr>
              <w:spacing w:after="0"/>
              <w:jc w:val="center"/>
              <w:rPr>
                <w:rFonts w:ascii="Times New Roman" w:hAnsi="Times New Roman"/>
              </w:rPr>
            </w:pPr>
          </w:p>
        </w:tc>
      </w:tr>
    </w:tbl>
    <w:p w14:paraId="522E6337" w14:textId="77777777" w:rsidR="003C7DAC" w:rsidRPr="0011621C" w:rsidRDefault="003C7DAC" w:rsidP="003C7DAC">
      <w:pPr>
        <w:spacing w:after="0"/>
        <w:sectPr w:rsidR="003C7DAC" w:rsidRPr="0011621C" w:rsidSect="003B2619">
          <w:pgSz w:w="16838" w:h="11906" w:orient="landscape"/>
          <w:pgMar w:top="993" w:right="1134" w:bottom="850" w:left="1134" w:header="708" w:footer="708" w:gutter="0"/>
          <w:cols w:space="708"/>
          <w:docGrid w:linePitch="360"/>
        </w:sectPr>
      </w:pPr>
      <w:r w:rsidRPr="0011621C">
        <w:rPr>
          <w:rFonts w:ascii="Times New Roman" w:hAnsi="Times New Roman"/>
          <w:sz w:val="24"/>
          <w:szCs w:val="24"/>
        </w:rPr>
        <w:br/>
      </w:r>
    </w:p>
    <w:p w14:paraId="58A12200" w14:textId="77777777" w:rsidR="003C7DAC" w:rsidRPr="0011621C" w:rsidRDefault="003C7DAC" w:rsidP="003C7DAC">
      <w:pPr>
        <w:jc w:val="center"/>
        <w:rPr>
          <w:rFonts w:ascii="Times New Roman" w:hAnsi="Times New Roman"/>
          <w:sz w:val="24"/>
          <w:szCs w:val="24"/>
        </w:rPr>
      </w:pPr>
      <w:r w:rsidRPr="0011621C">
        <w:rPr>
          <w:rFonts w:ascii="Times New Roman" w:hAnsi="Times New Roman"/>
          <w:b/>
          <w:bCs/>
          <w:sz w:val="24"/>
          <w:szCs w:val="24"/>
        </w:rPr>
        <w:lastRenderedPageBreak/>
        <w:t>3. УСЛОВИЯ РЕАЛИЗАЦИИ ПРОФЕССИОНАЛЬНОГО МОДУЛЯ</w:t>
      </w:r>
    </w:p>
    <w:p w14:paraId="38A23EDB" w14:textId="77777777" w:rsidR="003C7DAC" w:rsidRPr="0011621C" w:rsidRDefault="003C7DAC" w:rsidP="003C7DAC">
      <w:pPr>
        <w:spacing w:after="0"/>
        <w:ind w:firstLine="709"/>
        <w:jc w:val="both"/>
        <w:rPr>
          <w:rFonts w:ascii="Times New Roman" w:hAnsi="Times New Roman"/>
          <w:sz w:val="24"/>
          <w:szCs w:val="24"/>
        </w:rPr>
      </w:pPr>
      <w:r w:rsidRPr="0011621C">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3521DC4" w14:textId="77777777" w:rsidR="003C7DAC" w:rsidRPr="0011621C" w:rsidRDefault="003C7DAC" w:rsidP="003C7DAC">
      <w:pPr>
        <w:spacing w:after="0"/>
        <w:ind w:firstLine="709"/>
        <w:jc w:val="both"/>
        <w:rPr>
          <w:rFonts w:ascii="Times New Roman" w:hAnsi="Times New Roman"/>
          <w:sz w:val="24"/>
          <w:szCs w:val="24"/>
        </w:rPr>
      </w:pPr>
      <w:r w:rsidRPr="0011621C">
        <w:rPr>
          <w:rFonts w:ascii="Times New Roman" w:hAnsi="Times New Roman"/>
          <w:sz w:val="24"/>
          <w:szCs w:val="24"/>
        </w:rPr>
        <w:t>Кабинет «Теоретических и методических основ дошкольного образования», оснащенный в соответствии с п. 6.1.2.1 примерной образовательной программы по данной специальности.</w:t>
      </w:r>
    </w:p>
    <w:p w14:paraId="404CC99C" w14:textId="77777777" w:rsidR="003C7DAC" w:rsidRPr="0011621C" w:rsidRDefault="003C7DAC" w:rsidP="003C7DAC">
      <w:pPr>
        <w:spacing w:after="0"/>
        <w:ind w:firstLine="709"/>
        <w:jc w:val="both"/>
        <w:rPr>
          <w:rFonts w:ascii="Times New Roman" w:hAnsi="Times New Roman"/>
          <w:sz w:val="24"/>
          <w:szCs w:val="24"/>
        </w:rPr>
      </w:pPr>
      <w:r w:rsidRPr="0011621C">
        <w:rPr>
          <w:rFonts w:ascii="Times New Roman" w:hAnsi="Times New Roman"/>
          <w:sz w:val="24"/>
          <w:szCs w:val="24"/>
        </w:rPr>
        <w:t>Оснащенные базы практики в соответствии с п 6.1.2.5 примерной образовательной программы по специальности.</w:t>
      </w:r>
    </w:p>
    <w:p w14:paraId="5CDF449B" w14:textId="77777777" w:rsidR="003C7DAC" w:rsidRPr="0011621C" w:rsidRDefault="003C7DAC" w:rsidP="003C7DAC">
      <w:pPr>
        <w:spacing w:after="0"/>
        <w:ind w:firstLine="709"/>
        <w:rPr>
          <w:rFonts w:ascii="Times New Roman" w:hAnsi="Times New Roman"/>
          <w:sz w:val="24"/>
          <w:szCs w:val="24"/>
        </w:rPr>
      </w:pPr>
    </w:p>
    <w:p w14:paraId="7C57CD77" w14:textId="77777777" w:rsidR="003C7DAC" w:rsidRPr="0011621C" w:rsidRDefault="003C7DAC" w:rsidP="003C7DAC">
      <w:pPr>
        <w:spacing w:after="0"/>
        <w:ind w:firstLine="709"/>
        <w:rPr>
          <w:rFonts w:ascii="Times New Roman" w:hAnsi="Times New Roman"/>
          <w:sz w:val="24"/>
          <w:szCs w:val="24"/>
        </w:rPr>
      </w:pPr>
      <w:r w:rsidRPr="0011621C">
        <w:rPr>
          <w:rFonts w:ascii="Times New Roman" w:hAnsi="Times New Roman"/>
          <w:b/>
          <w:bCs/>
          <w:sz w:val="24"/>
          <w:szCs w:val="24"/>
        </w:rPr>
        <w:t>3.2. Информационное обеспечение реализации программы</w:t>
      </w:r>
    </w:p>
    <w:p w14:paraId="4F72424B" w14:textId="77777777" w:rsidR="003C7DAC" w:rsidRPr="0011621C" w:rsidRDefault="003C7DAC" w:rsidP="003C7DAC">
      <w:pPr>
        <w:spacing w:after="0"/>
        <w:ind w:firstLine="709"/>
        <w:jc w:val="both"/>
        <w:rPr>
          <w:rFonts w:ascii="Times New Roman" w:hAnsi="Times New Roman"/>
          <w:sz w:val="24"/>
          <w:szCs w:val="24"/>
        </w:rPr>
      </w:pPr>
      <w:r w:rsidRPr="0011621C">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661F05" w14:textId="77777777" w:rsidR="003C7DAC" w:rsidRPr="0011621C" w:rsidRDefault="003C7DAC" w:rsidP="003C7DAC">
      <w:pPr>
        <w:spacing w:after="0"/>
        <w:ind w:firstLine="709"/>
        <w:rPr>
          <w:rFonts w:ascii="Times New Roman" w:hAnsi="Times New Roman"/>
          <w:sz w:val="24"/>
          <w:szCs w:val="24"/>
        </w:rPr>
      </w:pPr>
    </w:p>
    <w:p w14:paraId="01C0F29D" w14:textId="77777777" w:rsidR="003C7DAC" w:rsidRPr="0011621C" w:rsidRDefault="003C7DAC" w:rsidP="003C7DAC">
      <w:pPr>
        <w:spacing w:after="0"/>
        <w:ind w:firstLine="709"/>
        <w:rPr>
          <w:rFonts w:ascii="Times New Roman" w:hAnsi="Times New Roman"/>
          <w:sz w:val="24"/>
          <w:szCs w:val="24"/>
        </w:rPr>
      </w:pPr>
      <w:r w:rsidRPr="0011621C">
        <w:rPr>
          <w:rFonts w:ascii="Times New Roman" w:hAnsi="Times New Roman"/>
          <w:b/>
          <w:bCs/>
          <w:sz w:val="24"/>
          <w:szCs w:val="24"/>
        </w:rPr>
        <w:t>3.2.1. Основные печатные и электронные издания</w:t>
      </w:r>
    </w:p>
    <w:p w14:paraId="622824CF" w14:textId="77777777" w:rsidR="003C7DAC" w:rsidRPr="0011621C" w:rsidRDefault="003C7DAC" w:rsidP="006078AA">
      <w:pPr>
        <w:numPr>
          <w:ilvl w:val="2"/>
          <w:numId w:val="30"/>
        </w:numPr>
        <w:spacing w:after="0"/>
        <w:ind w:left="0" w:firstLine="709"/>
        <w:jc w:val="both"/>
        <w:rPr>
          <w:rFonts w:ascii="Times New Roman" w:hAnsi="Times New Roman"/>
          <w:b/>
          <w:bCs/>
          <w:sz w:val="24"/>
          <w:szCs w:val="24"/>
        </w:rPr>
      </w:pPr>
      <w:proofErr w:type="spellStart"/>
      <w:r w:rsidRPr="0011621C">
        <w:rPr>
          <w:rFonts w:ascii="Times New Roman" w:hAnsi="Times New Roman"/>
          <w:sz w:val="24"/>
          <w:szCs w:val="24"/>
        </w:rPr>
        <w:t>Арапова</w:t>
      </w:r>
      <w:proofErr w:type="spellEnd"/>
      <w:r w:rsidRPr="0011621C">
        <w:rPr>
          <w:rFonts w:ascii="Times New Roman" w:hAnsi="Times New Roman"/>
          <w:sz w:val="24"/>
          <w:szCs w:val="24"/>
        </w:rPr>
        <w:t>-Пискарева Н. От рождения до школы. Инновационная программа дошкольного образования. – Москва: Мозаика-Синтез, 2022. – 368 с.</w:t>
      </w:r>
    </w:p>
    <w:p w14:paraId="391906BF" w14:textId="77777777" w:rsidR="003C7DAC" w:rsidRPr="0011621C" w:rsidRDefault="003C7DAC" w:rsidP="006078AA">
      <w:pPr>
        <w:numPr>
          <w:ilvl w:val="2"/>
          <w:numId w:val="30"/>
        </w:numPr>
        <w:spacing w:after="0"/>
        <w:ind w:left="0" w:firstLine="709"/>
        <w:jc w:val="both"/>
        <w:textAlignment w:val="baseline"/>
        <w:rPr>
          <w:rFonts w:ascii="Times New Roman" w:hAnsi="Times New Roman"/>
          <w:sz w:val="24"/>
          <w:szCs w:val="24"/>
        </w:rPr>
      </w:pPr>
      <w:proofErr w:type="spellStart"/>
      <w:r w:rsidRPr="0011621C">
        <w:rPr>
          <w:rFonts w:ascii="Times New Roman" w:hAnsi="Times New Roman"/>
          <w:sz w:val="24"/>
          <w:szCs w:val="24"/>
        </w:rPr>
        <w:t>Белошистая</w:t>
      </w:r>
      <w:proofErr w:type="spellEnd"/>
      <w:r w:rsidRPr="0011621C">
        <w:rPr>
          <w:rFonts w:ascii="Times New Roman" w:hAnsi="Times New Roman"/>
          <w:sz w:val="24"/>
          <w:szCs w:val="24"/>
        </w:rPr>
        <w:t xml:space="preserve">, А.В. Теория и методика математического развития детей дошкольного возраста: учебник для учреждений СПО / А.В. </w:t>
      </w:r>
      <w:proofErr w:type="spellStart"/>
      <w:r w:rsidRPr="0011621C">
        <w:rPr>
          <w:rFonts w:ascii="Times New Roman" w:hAnsi="Times New Roman"/>
          <w:sz w:val="24"/>
          <w:szCs w:val="24"/>
        </w:rPr>
        <w:t>Белошистая</w:t>
      </w:r>
      <w:proofErr w:type="spellEnd"/>
      <w:r w:rsidRPr="0011621C">
        <w:rPr>
          <w:rFonts w:ascii="Times New Roman" w:hAnsi="Times New Roman"/>
          <w:sz w:val="24"/>
          <w:szCs w:val="24"/>
        </w:rPr>
        <w:t xml:space="preserve">. – 3-е изд., стер. – Москва: Издательский центр «Академия», 2020. – 272 с. </w:t>
      </w:r>
    </w:p>
    <w:p w14:paraId="1024AD4C" w14:textId="77777777" w:rsidR="003C7DAC" w:rsidRPr="0011621C" w:rsidRDefault="003C7DAC" w:rsidP="006078AA">
      <w:pPr>
        <w:numPr>
          <w:ilvl w:val="2"/>
          <w:numId w:val="30"/>
        </w:numPr>
        <w:spacing w:after="0"/>
        <w:ind w:left="0" w:firstLine="709"/>
        <w:jc w:val="both"/>
        <w:textAlignment w:val="baseline"/>
        <w:rPr>
          <w:rFonts w:ascii="Times New Roman" w:hAnsi="Times New Roman"/>
          <w:sz w:val="24"/>
          <w:szCs w:val="24"/>
        </w:rPr>
      </w:pPr>
      <w:r w:rsidRPr="0011621C">
        <w:rPr>
          <w:rFonts w:ascii="Times New Roman" w:hAnsi="Times New Roman"/>
          <w:sz w:val="24"/>
          <w:szCs w:val="24"/>
        </w:rPr>
        <w:t xml:space="preserve">Воробьева, Н.А. Теоретические основы дошкольного образования: учебник для учреждений СПО / Н.А. Воробьева, С.В. </w:t>
      </w:r>
      <w:proofErr w:type="spellStart"/>
      <w:r w:rsidRPr="0011621C">
        <w:rPr>
          <w:rFonts w:ascii="Times New Roman" w:hAnsi="Times New Roman"/>
          <w:sz w:val="24"/>
          <w:szCs w:val="24"/>
        </w:rPr>
        <w:t>Обоева</w:t>
      </w:r>
      <w:proofErr w:type="spellEnd"/>
      <w:r w:rsidRPr="0011621C">
        <w:rPr>
          <w:rFonts w:ascii="Times New Roman" w:hAnsi="Times New Roman"/>
          <w:sz w:val="24"/>
          <w:szCs w:val="24"/>
        </w:rPr>
        <w:t xml:space="preserve">. – Москва: Издательский центр «Академия», 2022. – 208 с. </w:t>
      </w:r>
    </w:p>
    <w:p w14:paraId="6A190344" w14:textId="77777777" w:rsidR="003C7DAC" w:rsidRPr="0011621C" w:rsidRDefault="003C7DAC" w:rsidP="006078AA">
      <w:pPr>
        <w:numPr>
          <w:ilvl w:val="2"/>
          <w:numId w:val="30"/>
        </w:numPr>
        <w:spacing w:after="0"/>
        <w:ind w:left="0" w:firstLine="709"/>
        <w:jc w:val="both"/>
        <w:textAlignment w:val="baseline"/>
        <w:rPr>
          <w:rFonts w:ascii="Times New Roman" w:hAnsi="Times New Roman"/>
          <w:sz w:val="24"/>
          <w:szCs w:val="24"/>
        </w:rPr>
      </w:pPr>
      <w:r w:rsidRPr="0011621C">
        <w:rPr>
          <w:rFonts w:ascii="Times New Roman" w:hAnsi="Times New Roman"/>
          <w:sz w:val="24"/>
          <w:szCs w:val="24"/>
        </w:rPr>
        <w:t xml:space="preserve">Детская литература. Выразительное чтение. Практикум: О.В. Астафьева, А.В. Денисова, И.Л. Днепрова-Луцкая и др. – 8-е изд., стер. – Москва: Издательский центр «Академия», 2021. – 320 с. </w:t>
      </w:r>
    </w:p>
    <w:p w14:paraId="5C9F2C8E" w14:textId="77777777" w:rsidR="003C7DAC" w:rsidRPr="0011621C" w:rsidRDefault="003C7DAC" w:rsidP="006078AA">
      <w:pPr>
        <w:numPr>
          <w:ilvl w:val="2"/>
          <w:numId w:val="30"/>
        </w:numPr>
        <w:spacing w:after="0"/>
        <w:ind w:left="0" w:firstLine="709"/>
        <w:jc w:val="both"/>
        <w:textAlignment w:val="baseline"/>
        <w:rPr>
          <w:rFonts w:ascii="Times New Roman" w:hAnsi="Times New Roman"/>
          <w:sz w:val="24"/>
          <w:szCs w:val="24"/>
        </w:rPr>
      </w:pPr>
      <w:r w:rsidRPr="0011621C">
        <w:rPr>
          <w:rFonts w:ascii="Times New Roman" w:hAnsi="Times New Roman"/>
          <w:sz w:val="24"/>
          <w:szCs w:val="24"/>
        </w:rPr>
        <w:t xml:space="preserve">Детская литература: учебник для учреждений СПО / Е.О. Путилова, А.В. Денисова, И.Л. Днепрова-Луцкая и др. – 9-е изд., стер. – Москва: Издательский центр «Академия», 2021. – 432 с. </w:t>
      </w:r>
    </w:p>
    <w:p w14:paraId="617D3028" w14:textId="77777777" w:rsidR="003C7DAC" w:rsidRPr="0011621C" w:rsidRDefault="003C7DAC" w:rsidP="006078AA">
      <w:pPr>
        <w:numPr>
          <w:ilvl w:val="2"/>
          <w:numId w:val="30"/>
        </w:numPr>
        <w:spacing w:after="0"/>
        <w:ind w:left="0" w:firstLine="709"/>
        <w:jc w:val="both"/>
        <w:textAlignment w:val="baseline"/>
        <w:rPr>
          <w:rFonts w:ascii="Times New Roman" w:hAnsi="Times New Roman"/>
          <w:sz w:val="24"/>
          <w:szCs w:val="24"/>
        </w:rPr>
      </w:pPr>
      <w:proofErr w:type="spellStart"/>
      <w:r w:rsidRPr="0011621C">
        <w:rPr>
          <w:rFonts w:ascii="Times New Roman" w:hAnsi="Times New Roman"/>
          <w:sz w:val="24"/>
          <w:szCs w:val="24"/>
        </w:rPr>
        <w:t>Лочман</w:t>
      </w:r>
      <w:proofErr w:type="spellEnd"/>
      <w:r w:rsidRPr="0011621C">
        <w:rPr>
          <w:rFonts w:ascii="Times New Roman" w:hAnsi="Times New Roman"/>
          <w:sz w:val="24"/>
          <w:szCs w:val="24"/>
        </w:rPr>
        <w:t xml:space="preserve"> Т.Б. Теория и методика развития речи у детей: учебник для учреждений СПО / Т.Б. </w:t>
      </w:r>
      <w:proofErr w:type="spellStart"/>
      <w:r w:rsidRPr="0011621C">
        <w:rPr>
          <w:rFonts w:ascii="Times New Roman" w:hAnsi="Times New Roman"/>
          <w:sz w:val="24"/>
          <w:szCs w:val="24"/>
        </w:rPr>
        <w:t>Лочман</w:t>
      </w:r>
      <w:proofErr w:type="spellEnd"/>
      <w:r w:rsidRPr="0011621C">
        <w:rPr>
          <w:rFonts w:ascii="Times New Roman" w:hAnsi="Times New Roman"/>
          <w:sz w:val="24"/>
          <w:szCs w:val="24"/>
        </w:rPr>
        <w:t xml:space="preserve">. – Москва: Издательский центр «Академия», 2022. – 224 с. </w:t>
      </w:r>
    </w:p>
    <w:p w14:paraId="1AAD4FF1" w14:textId="77777777" w:rsidR="003C7DAC" w:rsidRPr="0011621C" w:rsidRDefault="003C7DAC" w:rsidP="006078AA">
      <w:pPr>
        <w:numPr>
          <w:ilvl w:val="2"/>
          <w:numId w:val="30"/>
        </w:numPr>
        <w:spacing w:after="0"/>
        <w:ind w:left="0" w:firstLine="709"/>
        <w:jc w:val="both"/>
        <w:textAlignment w:val="baseline"/>
        <w:rPr>
          <w:rFonts w:ascii="Times New Roman" w:hAnsi="Times New Roman"/>
          <w:sz w:val="24"/>
          <w:szCs w:val="24"/>
        </w:rPr>
      </w:pPr>
      <w:proofErr w:type="spellStart"/>
      <w:r w:rsidRPr="0011621C">
        <w:rPr>
          <w:rFonts w:ascii="Times New Roman" w:hAnsi="Times New Roman"/>
          <w:sz w:val="24"/>
          <w:szCs w:val="24"/>
        </w:rPr>
        <w:t>Лочман</w:t>
      </w:r>
      <w:proofErr w:type="spellEnd"/>
      <w:r w:rsidRPr="0011621C">
        <w:rPr>
          <w:rFonts w:ascii="Times New Roman" w:hAnsi="Times New Roman"/>
          <w:sz w:val="24"/>
          <w:szCs w:val="24"/>
        </w:rPr>
        <w:t>, Т. Б. Теория и методика развития речи у детей. – Москва: Издательский центр «Академия»,  2022. – 224 с.</w:t>
      </w:r>
    </w:p>
    <w:p w14:paraId="05E08920" w14:textId="77777777" w:rsidR="003C7DAC" w:rsidRPr="0011621C" w:rsidRDefault="003C7DAC" w:rsidP="006078AA">
      <w:pPr>
        <w:numPr>
          <w:ilvl w:val="2"/>
          <w:numId w:val="30"/>
        </w:numPr>
        <w:spacing w:after="0"/>
        <w:ind w:left="0" w:firstLine="709"/>
        <w:jc w:val="both"/>
        <w:rPr>
          <w:rFonts w:ascii="Times New Roman" w:hAnsi="Times New Roman"/>
          <w:b/>
          <w:bCs/>
          <w:sz w:val="24"/>
          <w:szCs w:val="24"/>
        </w:rPr>
      </w:pPr>
      <w:r w:rsidRPr="0011621C">
        <w:rPr>
          <w:rFonts w:ascii="Times New Roman" w:hAnsi="Times New Roman"/>
          <w:sz w:val="24"/>
          <w:szCs w:val="24"/>
        </w:rPr>
        <w:t xml:space="preserve">Методическое обеспечение образовательного процесса в дошкольных организациях: учебник для учреждений СПО / </w:t>
      </w:r>
      <w:proofErr w:type="spellStart"/>
      <w:r w:rsidRPr="0011621C">
        <w:rPr>
          <w:rFonts w:ascii="Times New Roman" w:hAnsi="Times New Roman"/>
          <w:sz w:val="24"/>
          <w:szCs w:val="24"/>
        </w:rPr>
        <w:t>Шашенкова</w:t>
      </w:r>
      <w:proofErr w:type="spellEnd"/>
      <w:r w:rsidRPr="0011621C">
        <w:rPr>
          <w:rFonts w:ascii="Times New Roman" w:hAnsi="Times New Roman"/>
          <w:sz w:val="24"/>
          <w:szCs w:val="24"/>
        </w:rPr>
        <w:t xml:space="preserve"> Е.А., Воробьева Н.А., Воробьева М.В. – 2-е изд., стер. – Москва: Издательский центр «Академия», 2020. – 272 с. </w:t>
      </w:r>
    </w:p>
    <w:p w14:paraId="11F9496C" w14:textId="77777777" w:rsidR="003C7DAC" w:rsidRPr="0011621C" w:rsidRDefault="003C7DAC" w:rsidP="006078AA">
      <w:pPr>
        <w:numPr>
          <w:ilvl w:val="2"/>
          <w:numId w:val="30"/>
        </w:numPr>
        <w:spacing w:after="0"/>
        <w:ind w:left="0" w:firstLine="709"/>
        <w:jc w:val="both"/>
        <w:textAlignment w:val="baseline"/>
        <w:rPr>
          <w:rFonts w:ascii="Times New Roman" w:hAnsi="Times New Roman"/>
          <w:sz w:val="24"/>
          <w:szCs w:val="24"/>
        </w:rPr>
      </w:pPr>
      <w:r w:rsidRPr="0011621C">
        <w:rPr>
          <w:rFonts w:ascii="Times New Roman" w:hAnsi="Times New Roman"/>
          <w:sz w:val="24"/>
          <w:szCs w:val="24"/>
        </w:rPr>
        <w:t xml:space="preserve">Теоретические основы организации обучения в разных возрастных группах: учебник для учреждений СПО / </w:t>
      </w:r>
      <w:proofErr w:type="spellStart"/>
      <w:r w:rsidRPr="0011621C">
        <w:rPr>
          <w:rFonts w:ascii="Times New Roman" w:hAnsi="Times New Roman"/>
          <w:sz w:val="24"/>
          <w:szCs w:val="24"/>
        </w:rPr>
        <w:t>Шашенкова</w:t>
      </w:r>
      <w:proofErr w:type="spellEnd"/>
      <w:r w:rsidRPr="0011621C">
        <w:rPr>
          <w:rFonts w:ascii="Times New Roman" w:hAnsi="Times New Roman"/>
          <w:sz w:val="24"/>
          <w:szCs w:val="24"/>
        </w:rPr>
        <w:t xml:space="preserve"> Е.А., Першина Л.А., Воробьева Н.А. и др. – Москва: Издательский центр «Академия», 2020. – 288 с. </w:t>
      </w:r>
    </w:p>
    <w:p w14:paraId="60BF9586" w14:textId="77777777" w:rsidR="003C7DAC" w:rsidRPr="0011621C" w:rsidRDefault="003C7DAC" w:rsidP="003C7DAC">
      <w:pPr>
        <w:spacing w:after="0"/>
        <w:ind w:firstLine="709"/>
        <w:rPr>
          <w:rFonts w:ascii="Times New Roman" w:hAnsi="Times New Roman"/>
          <w:b/>
          <w:bCs/>
          <w:sz w:val="24"/>
          <w:szCs w:val="24"/>
        </w:rPr>
      </w:pPr>
    </w:p>
    <w:p w14:paraId="30D81E81" w14:textId="77777777" w:rsidR="003C7DAC" w:rsidRPr="0011621C" w:rsidRDefault="003C7DAC" w:rsidP="003C7DAC">
      <w:pPr>
        <w:spacing w:after="0"/>
        <w:ind w:firstLine="709"/>
        <w:rPr>
          <w:rFonts w:ascii="Times New Roman" w:hAnsi="Times New Roman"/>
          <w:sz w:val="24"/>
          <w:szCs w:val="24"/>
        </w:rPr>
      </w:pPr>
      <w:r w:rsidRPr="0011621C">
        <w:rPr>
          <w:rFonts w:ascii="Times New Roman" w:hAnsi="Times New Roman"/>
          <w:b/>
          <w:bCs/>
          <w:sz w:val="24"/>
          <w:szCs w:val="24"/>
        </w:rPr>
        <w:t>3.2.2. Основные электронные издания</w:t>
      </w:r>
    </w:p>
    <w:p w14:paraId="6E17191F" w14:textId="77777777" w:rsidR="003C7DAC" w:rsidRPr="0011621C" w:rsidRDefault="003C7DAC" w:rsidP="006078AA">
      <w:pPr>
        <w:numPr>
          <w:ilvl w:val="0"/>
          <w:numId w:val="26"/>
        </w:numPr>
        <w:shd w:val="clear" w:color="auto" w:fill="FFFFFF"/>
        <w:spacing w:after="0"/>
        <w:ind w:left="0" w:firstLine="709"/>
        <w:jc w:val="both"/>
        <w:textAlignment w:val="baseline"/>
        <w:rPr>
          <w:rFonts w:ascii="Times New Roman" w:hAnsi="Times New Roman"/>
          <w:sz w:val="24"/>
          <w:szCs w:val="24"/>
        </w:rPr>
      </w:pPr>
      <w:r w:rsidRPr="0011621C">
        <w:rPr>
          <w:rFonts w:ascii="Times New Roman" w:hAnsi="Times New Roman"/>
          <w:sz w:val="24"/>
          <w:szCs w:val="24"/>
        </w:rPr>
        <w:t>Дошкольное образование. Практикум по дисциплинам профессионального учебного цикла: учебное пособие для среднего профессионального образования / О. М. </w:t>
      </w:r>
      <w:proofErr w:type="spellStart"/>
      <w:r w:rsidRPr="0011621C">
        <w:rPr>
          <w:rFonts w:ascii="Times New Roman" w:hAnsi="Times New Roman"/>
          <w:sz w:val="24"/>
          <w:szCs w:val="24"/>
        </w:rPr>
        <w:t>Газина</w:t>
      </w:r>
      <w:proofErr w:type="spellEnd"/>
      <w:r w:rsidRPr="0011621C">
        <w:rPr>
          <w:rFonts w:ascii="Times New Roman" w:hAnsi="Times New Roman"/>
          <w:sz w:val="24"/>
          <w:szCs w:val="24"/>
        </w:rPr>
        <w:t xml:space="preserve"> </w:t>
      </w:r>
      <w:r w:rsidRPr="0011621C">
        <w:rPr>
          <w:rFonts w:ascii="Times New Roman" w:hAnsi="Times New Roman"/>
          <w:sz w:val="24"/>
          <w:szCs w:val="24"/>
        </w:rPr>
        <w:lastRenderedPageBreak/>
        <w:t>[и др.]</w:t>
      </w:r>
      <w:proofErr w:type="gramStart"/>
      <w:r w:rsidRPr="0011621C">
        <w:rPr>
          <w:rFonts w:ascii="Times New Roman" w:hAnsi="Times New Roman"/>
          <w:sz w:val="24"/>
          <w:szCs w:val="24"/>
        </w:rPr>
        <w:t> ;</w:t>
      </w:r>
      <w:proofErr w:type="gramEnd"/>
      <w:r w:rsidRPr="0011621C">
        <w:rPr>
          <w:rFonts w:ascii="Times New Roman" w:hAnsi="Times New Roman"/>
          <w:sz w:val="24"/>
          <w:szCs w:val="24"/>
        </w:rPr>
        <w:t xml:space="preserve"> под редакцией О. М. </w:t>
      </w:r>
      <w:proofErr w:type="spellStart"/>
      <w:r w:rsidRPr="0011621C">
        <w:rPr>
          <w:rFonts w:ascii="Times New Roman" w:hAnsi="Times New Roman"/>
          <w:sz w:val="24"/>
          <w:szCs w:val="24"/>
        </w:rPr>
        <w:t>Газиной</w:t>
      </w:r>
      <w:proofErr w:type="spellEnd"/>
      <w:r w:rsidRPr="0011621C">
        <w:rPr>
          <w:rFonts w:ascii="Times New Roman" w:hAnsi="Times New Roman"/>
          <w:sz w:val="24"/>
          <w:szCs w:val="24"/>
        </w:rPr>
        <w:t xml:space="preserve">, В. И. Яшиной. — 2-е изд., </w:t>
      </w:r>
      <w:proofErr w:type="spellStart"/>
      <w:r w:rsidRPr="0011621C">
        <w:rPr>
          <w:rFonts w:ascii="Times New Roman" w:hAnsi="Times New Roman"/>
          <w:sz w:val="24"/>
          <w:szCs w:val="24"/>
        </w:rPr>
        <w:t>испр</w:t>
      </w:r>
      <w:proofErr w:type="spellEnd"/>
      <w:r w:rsidRPr="0011621C">
        <w:rPr>
          <w:rFonts w:ascii="Times New Roman" w:hAnsi="Times New Roman"/>
          <w:sz w:val="24"/>
          <w:szCs w:val="24"/>
        </w:rPr>
        <w:t xml:space="preserve">. и доп. — Москва : Издательство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2022. — 111 с. — (Профессиональное образование). — ISBN 978-5-534-08287-6. — Текст</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электронный // Образовательная платформа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xml:space="preserve"> [сайт]. — URL: </w:t>
      </w:r>
      <w:hyperlink r:id="rId18" w:history="1">
        <w:r w:rsidRPr="0011621C">
          <w:rPr>
            <w:rFonts w:ascii="Times New Roman" w:hAnsi="Times New Roman"/>
            <w:sz w:val="24"/>
            <w:szCs w:val="24"/>
            <w:u w:val="single"/>
          </w:rPr>
          <w:t>https://urait.ru/bcode/507426</w:t>
        </w:r>
      </w:hyperlink>
      <w:r w:rsidRPr="0011621C">
        <w:rPr>
          <w:rFonts w:ascii="Times New Roman" w:hAnsi="Times New Roman"/>
          <w:sz w:val="24"/>
          <w:szCs w:val="24"/>
        </w:rPr>
        <w:t>  (дата обращения: 09.12.2022).</w:t>
      </w:r>
    </w:p>
    <w:p w14:paraId="072BA770" w14:textId="77777777" w:rsidR="003C7DAC" w:rsidRPr="0011621C" w:rsidRDefault="003C7DAC" w:rsidP="006078AA">
      <w:pPr>
        <w:numPr>
          <w:ilvl w:val="0"/>
          <w:numId w:val="26"/>
        </w:numPr>
        <w:spacing w:after="0"/>
        <w:ind w:left="0" w:firstLine="709"/>
        <w:jc w:val="both"/>
        <w:textAlignment w:val="baseline"/>
        <w:rPr>
          <w:rFonts w:ascii="Times New Roman" w:hAnsi="Times New Roman"/>
          <w:sz w:val="24"/>
          <w:szCs w:val="24"/>
        </w:rPr>
      </w:pPr>
      <w:r w:rsidRPr="0011621C">
        <w:rPr>
          <w:rFonts w:ascii="Times New Roman" w:hAnsi="Times New Roman"/>
          <w:sz w:val="24"/>
          <w:szCs w:val="24"/>
        </w:rPr>
        <w:t>Алексеева, Елена Евгеньевна.   Психологические проблемы детей дошкольного</w:t>
      </w:r>
    </w:p>
    <w:p w14:paraId="30C319D4" w14:textId="77777777" w:rsidR="003C7DAC" w:rsidRPr="0011621C" w:rsidRDefault="003C7DAC" w:rsidP="003C7DAC">
      <w:pPr>
        <w:spacing w:after="0"/>
        <w:ind w:firstLine="709"/>
        <w:jc w:val="both"/>
        <w:rPr>
          <w:rFonts w:ascii="Times New Roman" w:hAnsi="Times New Roman"/>
          <w:sz w:val="24"/>
          <w:szCs w:val="24"/>
        </w:rPr>
      </w:pPr>
      <w:r w:rsidRPr="0011621C">
        <w:rPr>
          <w:rFonts w:ascii="Times New Roman" w:hAnsi="Times New Roman"/>
          <w:sz w:val="24"/>
          <w:szCs w:val="24"/>
        </w:rPr>
        <w:t>возраста [Электронный ресурс] : учеб</w:t>
      </w:r>
      <w:proofErr w:type="gramStart"/>
      <w:r w:rsidRPr="0011621C">
        <w:rPr>
          <w:rFonts w:ascii="Times New Roman" w:hAnsi="Times New Roman"/>
          <w:sz w:val="24"/>
          <w:szCs w:val="24"/>
        </w:rPr>
        <w:t>.</w:t>
      </w:r>
      <w:proofErr w:type="gramEnd"/>
      <w:r w:rsidRPr="0011621C">
        <w:rPr>
          <w:rFonts w:ascii="Times New Roman" w:hAnsi="Times New Roman"/>
          <w:sz w:val="24"/>
          <w:szCs w:val="24"/>
        </w:rPr>
        <w:t xml:space="preserve"> </w:t>
      </w:r>
      <w:proofErr w:type="gramStart"/>
      <w:r w:rsidRPr="0011621C">
        <w:rPr>
          <w:rFonts w:ascii="Times New Roman" w:hAnsi="Times New Roman"/>
          <w:sz w:val="24"/>
          <w:szCs w:val="24"/>
        </w:rPr>
        <w:t>и</w:t>
      </w:r>
      <w:proofErr w:type="gramEnd"/>
      <w:r w:rsidRPr="0011621C">
        <w:rPr>
          <w:rFonts w:ascii="Times New Roman" w:hAnsi="Times New Roman"/>
          <w:sz w:val="24"/>
          <w:szCs w:val="24"/>
        </w:rPr>
        <w:t xml:space="preserve"> практикум для СПО / Е.Е. Алексеева. - М.</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xml:space="preserve">, 2021. - (Профессиональное образование). - </w:t>
      </w:r>
      <w:hyperlink r:id="rId19" w:history="1">
        <w:r w:rsidRPr="0011621C">
          <w:rPr>
            <w:rFonts w:ascii="Times New Roman" w:hAnsi="Times New Roman"/>
            <w:sz w:val="24"/>
            <w:szCs w:val="24"/>
            <w:u w:val="single"/>
          </w:rPr>
          <w:t>https://urait.ru/book/psihologicheskie-problemy-detey-doshkolnogo-vozrasta-471932</w:t>
        </w:r>
      </w:hyperlink>
      <w:r w:rsidRPr="0011621C">
        <w:rPr>
          <w:rFonts w:ascii="Times New Roman" w:hAnsi="Times New Roman"/>
          <w:sz w:val="24"/>
          <w:szCs w:val="24"/>
        </w:rPr>
        <w:t xml:space="preserve"> - (дата обращения 09.12.2022). – Текст</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электронный.</w:t>
      </w:r>
    </w:p>
    <w:p w14:paraId="47C29EF3" w14:textId="77777777" w:rsidR="003C7DAC" w:rsidRPr="0011621C" w:rsidRDefault="003C7DAC" w:rsidP="006078AA">
      <w:pPr>
        <w:numPr>
          <w:ilvl w:val="0"/>
          <w:numId w:val="27"/>
        </w:numPr>
        <w:spacing w:after="0"/>
        <w:ind w:firstLine="709"/>
        <w:jc w:val="both"/>
        <w:textAlignment w:val="baseline"/>
        <w:rPr>
          <w:rFonts w:ascii="Times New Roman" w:hAnsi="Times New Roman"/>
          <w:sz w:val="24"/>
          <w:szCs w:val="24"/>
        </w:rPr>
      </w:pPr>
      <w:r w:rsidRPr="0011621C">
        <w:rPr>
          <w:rFonts w:ascii="Times New Roman" w:hAnsi="Times New Roman"/>
          <w:sz w:val="24"/>
          <w:szCs w:val="24"/>
        </w:rPr>
        <w:t>Логопедия: методика и технологии развития речи дошкольников [Электронный ресурс]</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учебник / под ред. Н.В. </w:t>
      </w:r>
      <w:proofErr w:type="spellStart"/>
      <w:r w:rsidRPr="0011621C">
        <w:rPr>
          <w:rFonts w:ascii="Times New Roman" w:hAnsi="Times New Roman"/>
          <w:sz w:val="24"/>
          <w:szCs w:val="24"/>
        </w:rPr>
        <w:t>Микляевой</w:t>
      </w:r>
      <w:proofErr w:type="spellEnd"/>
      <w:r w:rsidRPr="0011621C">
        <w:rPr>
          <w:rFonts w:ascii="Times New Roman" w:hAnsi="Times New Roman"/>
          <w:sz w:val="24"/>
          <w:szCs w:val="24"/>
        </w:rPr>
        <w:t>. - М.</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ИНФРА-М, 2021. - </w:t>
      </w:r>
      <w:hyperlink r:id="rId20" w:history="1">
        <w:r w:rsidRPr="0011621C">
          <w:rPr>
            <w:rFonts w:ascii="Times New Roman" w:hAnsi="Times New Roman"/>
            <w:sz w:val="24"/>
            <w:szCs w:val="24"/>
            <w:u w:val="single"/>
          </w:rPr>
          <w:t>https://znanium.com/catalog/document?id=370352</w:t>
        </w:r>
      </w:hyperlink>
      <w:r w:rsidRPr="0011621C">
        <w:rPr>
          <w:rFonts w:ascii="Times New Roman" w:hAnsi="Times New Roman"/>
          <w:sz w:val="24"/>
          <w:szCs w:val="24"/>
        </w:rPr>
        <w:t xml:space="preserve"> -  (дата обращения 09.12.2022). – Текст</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электронный.</w:t>
      </w:r>
    </w:p>
    <w:p w14:paraId="1058AE51" w14:textId="6A5454F4" w:rsidR="003C7DAC" w:rsidRPr="002E7D32" w:rsidRDefault="003C7DAC" w:rsidP="006078AA">
      <w:pPr>
        <w:numPr>
          <w:ilvl w:val="0"/>
          <w:numId w:val="27"/>
        </w:numPr>
        <w:spacing w:after="0"/>
        <w:ind w:firstLine="709"/>
        <w:jc w:val="both"/>
        <w:textAlignment w:val="baseline"/>
        <w:rPr>
          <w:rFonts w:ascii="Times New Roman" w:hAnsi="Times New Roman"/>
          <w:sz w:val="24"/>
          <w:szCs w:val="24"/>
        </w:rPr>
      </w:pPr>
      <w:r w:rsidRPr="0011621C">
        <w:rPr>
          <w:rFonts w:ascii="Times New Roman" w:hAnsi="Times New Roman"/>
          <w:sz w:val="24"/>
          <w:szCs w:val="24"/>
          <w:shd w:val="clear" w:color="auto" w:fill="FFFFFF"/>
        </w:rPr>
        <w:t>Психолого-педагогические основы организации общения детей дошкольного возраста</w:t>
      </w:r>
      <w:proofErr w:type="gramStart"/>
      <w:r w:rsidRPr="0011621C">
        <w:rPr>
          <w:rFonts w:ascii="Times New Roman" w:hAnsi="Times New Roman"/>
          <w:sz w:val="24"/>
          <w:szCs w:val="24"/>
          <w:shd w:val="clear" w:color="auto" w:fill="FFFFFF"/>
        </w:rPr>
        <w:t xml:space="preserve"> :</w:t>
      </w:r>
      <w:proofErr w:type="gramEnd"/>
      <w:r w:rsidRPr="0011621C">
        <w:rPr>
          <w:rFonts w:ascii="Times New Roman" w:hAnsi="Times New Roman"/>
          <w:sz w:val="24"/>
          <w:szCs w:val="24"/>
          <w:shd w:val="clear" w:color="auto" w:fill="FFFFFF"/>
        </w:rPr>
        <w:t xml:space="preserve"> учебное пособие для среднего профессионального образования / С. А. Козлова [и др.] ; под редакцией С. А. Козловой. — Москва</w:t>
      </w:r>
      <w:proofErr w:type="gramStart"/>
      <w:r w:rsidRPr="0011621C">
        <w:rPr>
          <w:rFonts w:ascii="Times New Roman" w:hAnsi="Times New Roman"/>
          <w:sz w:val="24"/>
          <w:szCs w:val="24"/>
          <w:shd w:val="clear" w:color="auto" w:fill="FFFFFF"/>
        </w:rPr>
        <w:t xml:space="preserve"> :</w:t>
      </w:r>
      <w:proofErr w:type="gramEnd"/>
      <w:r w:rsidRPr="0011621C">
        <w:rPr>
          <w:rFonts w:ascii="Times New Roman" w:hAnsi="Times New Roman"/>
          <w:sz w:val="24"/>
          <w:szCs w:val="24"/>
          <w:shd w:val="clear" w:color="auto" w:fill="FFFFFF"/>
        </w:rPr>
        <w:t xml:space="preserve"> Издательство </w:t>
      </w:r>
      <w:proofErr w:type="spellStart"/>
      <w:r w:rsidRPr="0011621C">
        <w:rPr>
          <w:rFonts w:ascii="Times New Roman" w:hAnsi="Times New Roman"/>
          <w:sz w:val="24"/>
          <w:szCs w:val="24"/>
          <w:shd w:val="clear" w:color="auto" w:fill="FFFFFF"/>
        </w:rPr>
        <w:t>Юрайт</w:t>
      </w:r>
      <w:proofErr w:type="spellEnd"/>
      <w:r w:rsidRPr="0011621C">
        <w:rPr>
          <w:rFonts w:ascii="Times New Roman" w:hAnsi="Times New Roman"/>
          <w:sz w:val="24"/>
          <w:szCs w:val="24"/>
          <w:shd w:val="clear" w:color="auto" w:fill="FFFFFF"/>
        </w:rPr>
        <w:t>, 2022. — 168 с. — (Профессиональное образование). — ISBN 978-5-534-12429-3. — Текст</w:t>
      </w:r>
      <w:proofErr w:type="gramStart"/>
      <w:r w:rsidRPr="0011621C">
        <w:rPr>
          <w:rFonts w:ascii="Times New Roman" w:hAnsi="Times New Roman"/>
          <w:sz w:val="24"/>
          <w:szCs w:val="24"/>
          <w:shd w:val="clear" w:color="auto" w:fill="FFFFFF"/>
        </w:rPr>
        <w:t xml:space="preserve"> :</w:t>
      </w:r>
      <w:proofErr w:type="gramEnd"/>
      <w:r w:rsidRPr="0011621C">
        <w:rPr>
          <w:rFonts w:ascii="Times New Roman" w:hAnsi="Times New Roman"/>
          <w:sz w:val="24"/>
          <w:szCs w:val="24"/>
          <w:shd w:val="clear" w:color="auto" w:fill="FFFFFF"/>
        </w:rPr>
        <w:t xml:space="preserve"> электронный // Образовательная платформа </w:t>
      </w:r>
      <w:proofErr w:type="spellStart"/>
      <w:r w:rsidRPr="0011621C">
        <w:rPr>
          <w:rFonts w:ascii="Times New Roman" w:hAnsi="Times New Roman"/>
          <w:sz w:val="24"/>
          <w:szCs w:val="24"/>
          <w:shd w:val="clear" w:color="auto" w:fill="FFFFFF"/>
        </w:rPr>
        <w:t>Юрайт</w:t>
      </w:r>
      <w:proofErr w:type="spellEnd"/>
      <w:r w:rsidRPr="0011621C">
        <w:rPr>
          <w:rFonts w:ascii="Times New Roman" w:hAnsi="Times New Roman"/>
          <w:sz w:val="24"/>
          <w:szCs w:val="24"/>
          <w:shd w:val="clear" w:color="auto" w:fill="FFFFFF"/>
        </w:rPr>
        <w:t xml:space="preserve"> [сайт]. — URL: </w:t>
      </w:r>
      <w:hyperlink r:id="rId21" w:history="1">
        <w:r w:rsidRPr="0011621C">
          <w:rPr>
            <w:rFonts w:ascii="Times New Roman" w:hAnsi="Times New Roman"/>
            <w:sz w:val="24"/>
            <w:szCs w:val="24"/>
            <w:shd w:val="clear" w:color="auto" w:fill="FFFFFF"/>
          </w:rPr>
          <w:t>https://urait.ru/bcode/495698</w:t>
        </w:r>
      </w:hyperlink>
      <w:r w:rsidRPr="0011621C">
        <w:rPr>
          <w:rFonts w:ascii="Times New Roman" w:hAnsi="Times New Roman"/>
          <w:sz w:val="24"/>
          <w:szCs w:val="24"/>
          <w:shd w:val="clear" w:color="auto" w:fill="FFFFFF"/>
        </w:rPr>
        <w:t xml:space="preserve"> (дата обращения: 09.12.2022).</w:t>
      </w:r>
    </w:p>
    <w:p w14:paraId="404C045C" w14:textId="77777777" w:rsidR="002E7D32" w:rsidRPr="0011621C" w:rsidRDefault="002E7D32" w:rsidP="006078AA">
      <w:pPr>
        <w:numPr>
          <w:ilvl w:val="0"/>
          <w:numId w:val="27"/>
        </w:numPr>
        <w:spacing w:after="0"/>
        <w:ind w:firstLine="709"/>
        <w:jc w:val="both"/>
        <w:textAlignment w:val="baseline"/>
        <w:rPr>
          <w:rFonts w:ascii="Times New Roman" w:hAnsi="Times New Roman"/>
          <w:sz w:val="24"/>
          <w:szCs w:val="24"/>
        </w:rPr>
      </w:pPr>
    </w:p>
    <w:p w14:paraId="35240B54" w14:textId="77777777" w:rsidR="003C7DAC" w:rsidRPr="0011621C" w:rsidRDefault="003C7DAC" w:rsidP="003C7DAC">
      <w:pPr>
        <w:spacing w:after="0"/>
        <w:ind w:firstLine="709"/>
        <w:rPr>
          <w:rFonts w:ascii="Times New Roman" w:hAnsi="Times New Roman"/>
          <w:sz w:val="24"/>
          <w:szCs w:val="24"/>
        </w:rPr>
      </w:pPr>
      <w:r w:rsidRPr="0011621C">
        <w:rPr>
          <w:rFonts w:ascii="Times New Roman" w:hAnsi="Times New Roman"/>
          <w:b/>
          <w:bCs/>
          <w:sz w:val="24"/>
          <w:szCs w:val="24"/>
        </w:rPr>
        <w:t>3.2.3. Дополнительные источники </w:t>
      </w:r>
    </w:p>
    <w:p w14:paraId="42D36E4E" w14:textId="77777777" w:rsidR="003C7DAC" w:rsidRPr="0011621C" w:rsidRDefault="003C7DAC" w:rsidP="006078AA">
      <w:pPr>
        <w:numPr>
          <w:ilvl w:val="0"/>
          <w:numId w:val="28"/>
        </w:numPr>
        <w:shd w:val="clear" w:color="auto" w:fill="FFFFFF"/>
        <w:spacing w:after="0"/>
        <w:ind w:left="0" w:firstLine="709"/>
        <w:jc w:val="both"/>
        <w:textAlignment w:val="baseline"/>
        <w:rPr>
          <w:rFonts w:ascii="Times New Roman" w:hAnsi="Times New Roman"/>
          <w:sz w:val="24"/>
          <w:szCs w:val="24"/>
        </w:rPr>
      </w:pPr>
      <w:r w:rsidRPr="0011621C">
        <w:rPr>
          <w:rFonts w:ascii="Times New Roman" w:hAnsi="Times New Roman"/>
          <w:sz w:val="24"/>
          <w:szCs w:val="24"/>
        </w:rPr>
        <w:t xml:space="preserve">Леонтьев А. А. Язык, речь, речевая деятельность: учебник /А. А. Леонтьев.− Москва: </w:t>
      </w:r>
      <w:proofErr w:type="spellStart"/>
      <w:r w:rsidRPr="0011621C">
        <w:rPr>
          <w:rFonts w:ascii="Times New Roman" w:hAnsi="Times New Roman"/>
          <w:sz w:val="24"/>
          <w:szCs w:val="24"/>
        </w:rPr>
        <w:t>Ленанд</w:t>
      </w:r>
      <w:proofErr w:type="spellEnd"/>
      <w:r w:rsidRPr="0011621C">
        <w:rPr>
          <w:rFonts w:ascii="Times New Roman" w:hAnsi="Times New Roman"/>
          <w:sz w:val="24"/>
          <w:szCs w:val="24"/>
        </w:rPr>
        <w:t>, 2020. – 216 с.</w:t>
      </w:r>
    </w:p>
    <w:p w14:paraId="443B898B" w14:textId="77777777" w:rsidR="003C7DAC" w:rsidRPr="0011621C" w:rsidRDefault="003C7DAC" w:rsidP="006078AA">
      <w:pPr>
        <w:numPr>
          <w:ilvl w:val="0"/>
          <w:numId w:val="28"/>
        </w:numPr>
        <w:shd w:val="clear" w:color="auto" w:fill="FFFFFF"/>
        <w:spacing w:after="0"/>
        <w:ind w:left="0" w:firstLine="709"/>
        <w:jc w:val="both"/>
        <w:textAlignment w:val="baseline"/>
        <w:rPr>
          <w:rFonts w:ascii="Times New Roman" w:hAnsi="Times New Roman"/>
          <w:sz w:val="24"/>
          <w:szCs w:val="24"/>
        </w:rPr>
      </w:pPr>
      <w:r w:rsidRPr="0011621C">
        <w:rPr>
          <w:rFonts w:ascii="Times New Roman" w:hAnsi="Times New Roman"/>
          <w:sz w:val="24"/>
          <w:szCs w:val="24"/>
        </w:rPr>
        <w:t xml:space="preserve">Леонтьев А. А. Слово в речевой деятельности. Некоторые проблемы общей теории речевой деятельности: учебник /А. А. Леонтьев.− Москва: </w:t>
      </w:r>
      <w:proofErr w:type="spellStart"/>
      <w:r w:rsidRPr="0011621C">
        <w:rPr>
          <w:rFonts w:ascii="Times New Roman" w:hAnsi="Times New Roman"/>
          <w:sz w:val="24"/>
          <w:szCs w:val="24"/>
        </w:rPr>
        <w:t>Либроком</w:t>
      </w:r>
      <w:proofErr w:type="spellEnd"/>
      <w:r w:rsidRPr="0011621C">
        <w:rPr>
          <w:rFonts w:ascii="Times New Roman" w:hAnsi="Times New Roman"/>
          <w:sz w:val="24"/>
          <w:szCs w:val="24"/>
        </w:rPr>
        <w:t>, 2014. – 246 с.</w:t>
      </w:r>
    </w:p>
    <w:p w14:paraId="3B185FDB" w14:textId="77777777" w:rsidR="003C7DAC" w:rsidRPr="0011621C" w:rsidRDefault="003C7DAC" w:rsidP="006078AA">
      <w:pPr>
        <w:numPr>
          <w:ilvl w:val="0"/>
          <w:numId w:val="28"/>
        </w:numPr>
        <w:shd w:val="clear" w:color="auto" w:fill="FFFFFF"/>
        <w:spacing w:after="0"/>
        <w:ind w:left="0" w:firstLine="709"/>
        <w:jc w:val="both"/>
        <w:textAlignment w:val="baseline"/>
        <w:rPr>
          <w:rFonts w:ascii="Times New Roman" w:hAnsi="Times New Roman"/>
          <w:sz w:val="24"/>
          <w:szCs w:val="24"/>
        </w:rPr>
      </w:pPr>
      <w:r w:rsidRPr="0011621C">
        <w:rPr>
          <w:rFonts w:ascii="Times New Roman" w:hAnsi="Times New Roman"/>
          <w:sz w:val="24"/>
          <w:szCs w:val="24"/>
        </w:rPr>
        <w:t>Рудик, О.С. Развитие речи детей 6-7 лет в свободной деятельности. Методические рекомендации / О.С. Рудик. – Москва: ТЦ Сфера, 2010. - 176 c.</w:t>
      </w:r>
    </w:p>
    <w:p w14:paraId="31221D8A" w14:textId="77777777" w:rsidR="003C7DAC" w:rsidRPr="0011621C" w:rsidRDefault="003C7DAC" w:rsidP="006078AA">
      <w:pPr>
        <w:numPr>
          <w:ilvl w:val="0"/>
          <w:numId w:val="28"/>
        </w:numPr>
        <w:shd w:val="clear" w:color="auto" w:fill="FFFFFF"/>
        <w:spacing w:after="0"/>
        <w:ind w:left="0" w:firstLine="709"/>
        <w:jc w:val="both"/>
        <w:textAlignment w:val="baseline"/>
        <w:rPr>
          <w:rFonts w:ascii="Times New Roman" w:hAnsi="Times New Roman"/>
          <w:sz w:val="24"/>
          <w:szCs w:val="24"/>
        </w:rPr>
      </w:pPr>
      <w:r w:rsidRPr="0011621C">
        <w:rPr>
          <w:rFonts w:ascii="Times New Roman" w:hAnsi="Times New Roman"/>
          <w:sz w:val="24"/>
          <w:szCs w:val="24"/>
        </w:rPr>
        <w:t>Рудик, О.С. Развитие речи детей 4-5 лет в свободной деятельности. Методические рекомендации / О.С. Рудик. - Москва: ТЦ Сфера, 2009. - 192 c.</w:t>
      </w:r>
    </w:p>
    <w:p w14:paraId="04D40DD4" w14:textId="77777777" w:rsidR="003C7DAC" w:rsidRPr="0011621C" w:rsidRDefault="003C7DAC" w:rsidP="006078AA">
      <w:pPr>
        <w:numPr>
          <w:ilvl w:val="0"/>
          <w:numId w:val="28"/>
        </w:numPr>
        <w:shd w:val="clear" w:color="auto" w:fill="FFFFFF"/>
        <w:spacing w:after="0"/>
        <w:ind w:left="0" w:firstLine="709"/>
        <w:jc w:val="both"/>
        <w:textAlignment w:val="baseline"/>
        <w:rPr>
          <w:rFonts w:ascii="Times New Roman" w:hAnsi="Times New Roman"/>
          <w:sz w:val="24"/>
          <w:szCs w:val="24"/>
        </w:rPr>
      </w:pPr>
      <w:r w:rsidRPr="0011621C">
        <w:rPr>
          <w:rFonts w:ascii="Times New Roman" w:hAnsi="Times New Roman"/>
          <w:sz w:val="24"/>
          <w:szCs w:val="24"/>
        </w:rPr>
        <w:t>Стародубова Н.А. Теория и методика развития речи дошкольников. – Москва: Издательский центр «Академия», 2008. – 256 с.</w:t>
      </w:r>
    </w:p>
    <w:p w14:paraId="5623378F" w14:textId="77777777" w:rsidR="003C7DAC" w:rsidRPr="0011621C" w:rsidRDefault="003C7DAC" w:rsidP="006078AA">
      <w:pPr>
        <w:numPr>
          <w:ilvl w:val="0"/>
          <w:numId w:val="28"/>
        </w:numPr>
        <w:spacing w:after="0"/>
        <w:ind w:left="0" w:firstLine="709"/>
        <w:jc w:val="both"/>
        <w:textAlignment w:val="baseline"/>
        <w:rPr>
          <w:rFonts w:ascii="Times New Roman" w:hAnsi="Times New Roman"/>
          <w:sz w:val="24"/>
          <w:szCs w:val="24"/>
        </w:rPr>
      </w:pPr>
      <w:r w:rsidRPr="0011621C">
        <w:rPr>
          <w:rFonts w:ascii="Times New Roman" w:hAnsi="Times New Roman"/>
          <w:sz w:val="24"/>
          <w:szCs w:val="24"/>
        </w:rPr>
        <w:t>Ушакова O.C. Программа развития речи дошкольников/ О. С.</w:t>
      </w:r>
      <w:r w:rsidRPr="0011621C">
        <w:rPr>
          <w:rFonts w:ascii="Times New Roman" w:hAnsi="Times New Roman"/>
          <w:sz w:val="24"/>
          <w:szCs w:val="24"/>
        </w:rPr>
        <w:br/>
        <w:t xml:space="preserve">Ушакова. - 3-е изд., доп. и </w:t>
      </w:r>
      <w:proofErr w:type="spellStart"/>
      <w:r w:rsidRPr="0011621C">
        <w:rPr>
          <w:rFonts w:ascii="Times New Roman" w:hAnsi="Times New Roman"/>
          <w:sz w:val="24"/>
          <w:szCs w:val="24"/>
        </w:rPr>
        <w:t>испр</w:t>
      </w:r>
      <w:proofErr w:type="spellEnd"/>
      <w:r w:rsidRPr="0011621C">
        <w:rPr>
          <w:rFonts w:ascii="Times New Roman" w:hAnsi="Times New Roman"/>
          <w:sz w:val="24"/>
          <w:szCs w:val="24"/>
        </w:rPr>
        <w:t>. - Москва: ТЦ Сфера, 2013. - 56 с.</w:t>
      </w:r>
    </w:p>
    <w:p w14:paraId="201755F9" w14:textId="77777777" w:rsidR="003C7DAC" w:rsidRPr="0011621C" w:rsidRDefault="003C7DAC" w:rsidP="006078AA">
      <w:pPr>
        <w:numPr>
          <w:ilvl w:val="0"/>
          <w:numId w:val="28"/>
        </w:numPr>
        <w:shd w:val="clear" w:color="auto" w:fill="FFFFFF"/>
        <w:spacing w:after="0"/>
        <w:ind w:left="0" w:firstLine="709"/>
        <w:jc w:val="both"/>
        <w:textAlignment w:val="baseline"/>
        <w:rPr>
          <w:rFonts w:ascii="Times New Roman" w:hAnsi="Times New Roman"/>
          <w:sz w:val="24"/>
          <w:szCs w:val="24"/>
        </w:rPr>
      </w:pPr>
      <w:r w:rsidRPr="0011621C">
        <w:rPr>
          <w:rFonts w:ascii="Times New Roman" w:hAnsi="Times New Roman"/>
          <w:sz w:val="24"/>
          <w:szCs w:val="24"/>
        </w:rPr>
        <w:t>Щербакова Е.И. Теория и методика математического развития дошкольников: учебное пособие/ Е.И. Щербакова.− 4-е изд.− Москва: МПСИ, 2011.−392с.</w:t>
      </w:r>
    </w:p>
    <w:p w14:paraId="3A49EFF3" w14:textId="77777777" w:rsidR="003C7DAC" w:rsidRPr="0011621C" w:rsidRDefault="003C7DAC" w:rsidP="003C7DAC">
      <w:pPr>
        <w:spacing w:after="0"/>
        <w:ind w:firstLine="709"/>
        <w:rPr>
          <w:rFonts w:ascii="Times New Roman" w:hAnsi="Times New Roman"/>
          <w:sz w:val="24"/>
          <w:szCs w:val="24"/>
        </w:rPr>
      </w:pPr>
    </w:p>
    <w:p w14:paraId="4187037C" w14:textId="77777777" w:rsidR="003C7DAC" w:rsidRPr="0011621C" w:rsidRDefault="003C7DAC" w:rsidP="003C7DAC">
      <w:pPr>
        <w:spacing w:after="0"/>
        <w:ind w:firstLine="709"/>
        <w:jc w:val="center"/>
        <w:rPr>
          <w:rFonts w:ascii="Times New Roman" w:hAnsi="Times New Roman"/>
          <w:b/>
          <w:bCs/>
          <w:sz w:val="24"/>
          <w:szCs w:val="24"/>
        </w:rPr>
      </w:pPr>
    </w:p>
    <w:p w14:paraId="739D8D73" w14:textId="77777777" w:rsidR="003C7DAC" w:rsidRPr="0011621C" w:rsidRDefault="003C7DAC" w:rsidP="003C7DAC">
      <w:pPr>
        <w:jc w:val="center"/>
        <w:rPr>
          <w:rFonts w:ascii="Times New Roman" w:hAnsi="Times New Roman"/>
          <w:sz w:val="24"/>
          <w:szCs w:val="24"/>
        </w:rPr>
      </w:pPr>
      <w:r w:rsidRPr="0011621C">
        <w:rPr>
          <w:rFonts w:ascii="Times New Roman" w:hAnsi="Times New Roman"/>
          <w:b/>
          <w:bCs/>
          <w:sz w:val="24"/>
          <w:szCs w:val="24"/>
        </w:rPr>
        <w:br w:type="page"/>
      </w:r>
      <w:r w:rsidRPr="0011621C">
        <w:rPr>
          <w:rFonts w:ascii="Times New Roman" w:hAnsi="Times New Roman"/>
          <w:b/>
          <w:bCs/>
          <w:sz w:val="24"/>
          <w:szCs w:val="24"/>
        </w:rPr>
        <w:lastRenderedPageBreak/>
        <w:t xml:space="preserve">4. КОНТРОЛЬ И ОЦЕНКА РЕЗУЛЬТАТОВ ОСВОЕНИЯ </w:t>
      </w:r>
      <w:r w:rsidRPr="0011621C">
        <w:rPr>
          <w:rFonts w:ascii="Times New Roman" w:hAnsi="Times New Roman"/>
          <w:b/>
          <w:bCs/>
          <w:sz w:val="24"/>
          <w:szCs w:val="24"/>
        </w:rPr>
        <w:br/>
        <w:t>ПРОФЕССИОНАЛЬНОГО МОДУЛЯ</w:t>
      </w:r>
    </w:p>
    <w:tbl>
      <w:tblPr>
        <w:tblW w:w="0" w:type="auto"/>
        <w:tblCellMar>
          <w:top w:w="15" w:type="dxa"/>
          <w:left w:w="15" w:type="dxa"/>
          <w:bottom w:w="15" w:type="dxa"/>
          <w:right w:w="15" w:type="dxa"/>
        </w:tblCellMar>
        <w:tblLook w:val="04A0" w:firstRow="1" w:lastRow="0" w:firstColumn="1" w:lastColumn="0" w:noHBand="0" w:noVBand="1"/>
      </w:tblPr>
      <w:tblGrid>
        <w:gridCol w:w="4084"/>
        <w:gridCol w:w="3986"/>
        <w:gridCol w:w="2082"/>
      </w:tblGrid>
      <w:tr w:rsidR="003C7DAC" w:rsidRPr="002821B3" w14:paraId="666B340D" w14:textId="77777777" w:rsidTr="00DA6668">
        <w:trPr>
          <w:trHeight w:val="359"/>
        </w:trPr>
        <w:tc>
          <w:tcPr>
            <w:tcW w:w="4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487A12" w14:textId="77777777" w:rsidR="003C7DAC" w:rsidRPr="00161746" w:rsidRDefault="003C7DAC" w:rsidP="00DA6668">
            <w:pPr>
              <w:suppressAutoHyphens/>
              <w:spacing w:after="0"/>
              <w:jc w:val="center"/>
              <w:rPr>
                <w:rFonts w:ascii="Times New Roman" w:hAnsi="Times New Roman"/>
                <w:b/>
                <w:bCs/>
                <w:sz w:val="24"/>
                <w:szCs w:val="24"/>
              </w:rPr>
            </w:pPr>
            <w:r w:rsidRPr="00161746">
              <w:rPr>
                <w:rFonts w:ascii="Times New Roman" w:hAnsi="Times New Roman"/>
                <w:b/>
                <w:bCs/>
                <w:sz w:val="24"/>
                <w:szCs w:val="24"/>
              </w:rPr>
              <w:t>Код и наименование профессиональных и общих компетенций, формируемых в рамках модуля</w:t>
            </w:r>
          </w:p>
        </w:tc>
        <w:tc>
          <w:tcPr>
            <w:tcW w:w="398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vAlign w:val="center"/>
            <w:hideMark/>
          </w:tcPr>
          <w:p w14:paraId="3D800A23" w14:textId="77777777" w:rsidR="003C7DAC" w:rsidRPr="00161746" w:rsidRDefault="003C7DAC" w:rsidP="00DA6668">
            <w:pPr>
              <w:suppressAutoHyphens/>
              <w:spacing w:after="0"/>
              <w:jc w:val="center"/>
              <w:rPr>
                <w:rFonts w:ascii="Times New Roman" w:hAnsi="Times New Roman"/>
                <w:b/>
                <w:bCs/>
                <w:sz w:val="24"/>
                <w:szCs w:val="24"/>
              </w:rPr>
            </w:pPr>
            <w:r w:rsidRPr="00161746">
              <w:rPr>
                <w:rFonts w:ascii="Times New Roman" w:hAnsi="Times New Roman"/>
                <w:b/>
                <w:bCs/>
                <w:sz w:val="24"/>
                <w:szCs w:val="24"/>
              </w:rPr>
              <w:t>Критерии оценки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11B575" w14:textId="77777777" w:rsidR="003C7DAC" w:rsidRPr="00161746" w:rsidRDefault="003C7DAC" w:rsidP="00DA6668">
            <w:pPr>
              <w:suppressAutoHyphens/>
              <w:spacing w:after="0"/>
              <w:jc w:val="center"/>
              <w:rPr>
                <w:rFonts w:ascii="Times New Roman" w:hAnsi="Times New Roman"/>
                <w:b/>
                <w:bCs/>
                <w:sz w:val="24"/>
                <w:szCs w:val="24"/>
              </w:rPr>
            </w:pPr>
            <w:r w:rsidRPr="00161746">
              <w:rPr>
                <w:rFonts w:ascii="Times New Roman" w:hAnsi="Times New Roman"/>
                <w:b/>
                <w:bCs/>
                <w:sz w:val="24"/>
                <w:szCs w:val="24"/>
              </w:rPr>
              <w:t>Методы оценки</w:t>
            </w:r>
          </w:p>
        </w:tc>
      </w:tr>
      <w:tr w:rsidR="003C7DAC" w:rsidRPr="002821B3" w14:paraId="6BDF4DFC" w14:textId="77777777" w:rsidTr="00DA6668">
        <w:trPr>
          <w:trHeight w:val="359"/>
        </w:trPr>
        <w:tc>
          <w:tcPr>
            <w:tcW w:w="4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B8BBF4" w14:textId="77777777" w:rsidR="003C7DAC" w:rsidRPr="002821B3" w:rsidRDefault="003C7DAC" w:rsidP="00DA6668">
            <w:pPr>
              <w:suppressAutoHyphens/>
              <w:spacing w:after="0"/>
              <w:rPr>
                <w:rFonts w:ascii="Times New Roman" w:hAnsi="Times New Roman"/>
                <w:sz w:val="24"/>
                <w:szCs w:val="24"/>
              </w:rPr>
            </w:pPr>
            <w:r w:rsidRPr="002821B3">
              <w:rPr>
                <w:rFonts w:ascii="Times New Roman" w:hAnsi="Times New Roman"/>
                <w:sz w:val="24"/>
                <w:szCs w:val="24"/>
              </w:rPr>
              <w:t>ПК 2.1. Организовывать различные виды деятельности (игровая; трудовая; познавательная и исследовательская; художественно-творческая; продуктивная деятельность и др.) и общение детей раннего и дошкольного возраста</w:t>
            </w:r>
          </w:p>
        </w:tc>
        <w:tc>
          <w:tcPr>
            <w:tcW w:w="398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tcPr>
          <w:p w14:paraId="7F0F4253" w14:textId="77777777" w:rsidR="003C7DAC" w:rsidRPr="002821B3" w:rsidRDefault="003C7DAC" w:rsidP="00DA6668">
            <w:pPr>
              <w:suppressAutoHyphens/>
              <w:spacing w:after="0"/>
              <w:rPr>
                <w:rFonts w:ascii="Times New Roman" w:hAnsi="Times New Roman"/>
                <w:sz w:val="24"/>
                <w:szCs w:val="24"/>
              </w:rPr>
            </w:pPr>
            <w:r w:rsidRPr="002821B3">
              <w:rPr>
                <w:rFonts w:ascii="Times New Roman" w:hAnsi="Times New Roman"/>
                <w:sz w:val="24"/>
                <w:szCs w:val="24"/>
              </w:rPr>
              <w:t>Демонстрирует навыки организации различных видов деятельности и общения детей раннего и дошкольного возраста</w:t>
            </w:r>
          </w:p>
        </w:tc>
        <w:tc>
          <w:tcPr>
            <w:tcW w:w="0" w:type="auto"/>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07705D52" w14:textId="77777777" w:rsidR="003C7DAC" w:rsidRPr="002821B3" w:rsidRDefault="003C7DAC" w:rsidP="00DA6668">
            <w:pPr>
              <w:spacing w:after="0" w:line="240" w:lineRule="auto"/>
              <w:rPr>
                <w:rFonts w:ascii="Times New Roman" w:hAnsi="Times New Roman"/>
                <w:bCs/>
                <w:sz w:val="24"/>
                <w:szCs w:val="24"/>
              </w:rPr>
            </w:pPr>
            <w:r w:rsidRPr="002821B3">
              <w:rPr>
                <w:rFonts w:ascii="Times New Roman" w:hAnsi="Times New Roman"/>
                <w:bCs/>
                <w:sz w:val="24"/>
                <w:szCs w:val="24"/>
              </w:rPr>
              <w:t>Оценка результатов выполнения практической работы, видов работ на практике</w:t>
            </w:r>
          </w:p>
          <w:p w14:paraId="7CB8CD4E" w14:textId="77777777" w:rsidR="003C7DAC" w:rsidRPr="002821B3" w:rsidRDefault="003C7DAC" w:rsidP="00DA6668">
            <w:pPr>
              <w:suppressAutoHyphens/>
              <w:spacing w:after="0" w:line="240" w:lineRule="auto"/>
              <w:rPr>
                <w:rFonts w:ascii="Times New Roman" w:hAnsi="Times New Roman"/>
                <w:bCs/>
                <w:sz w:val="24"/>
                <w:szCs w:val="24"/>
              </w:rPr>
            </w:pPr>
            <w:r w:rsidRPr="002821B3">
              <w:rPr>
                <w:rFonts w:ascii="Times New Roman" w:hAnsi="Times New Roman"/>
                <w:bCs/>
                <w:sz w:val="24"/>
                <w:szCs w:val="24"/>
              </w:rPr>
              <w:t>Экспертное наблюдение за ходом выполнения практической работы, видов работ на практике</w:t>
            </w:r>
          </w:p>
          <w:p w14:paraId="58A92438" w14:textId="77777777" w:rsidR="003C7DAC" w:rsidRPr="002821B3" w:rsidRDefault="003C7DAC" w:rsidP="00DA6668">
            <w:pPr>
              <w:suppressAutoHyphens/>
              <w:spacing w:after="0"/>
              <w:rPr>
                <w:rFonts w:ascii="Times New Roman" w:hAnsi="Times New Roman"/>
                <w:sz w:val="24"/>
                <w:szCs w:val="24"/>
              </w:rPr>
            </w:pPr>
            <w:r w:rsidRPr="002821B3">
              <w:rPr>
                <w:rFonts w:ascii="Times New Roman" w:hAnsi="Times New Roman"/>
                <w:bCs/>
                <w:sz w:val="24"/>
                <w:szCs w:val="24"/>
              </w:rPr>
              <w:t>Экзамен</w:t>
            </w:r>
          </w:p>
        </w:tc>
      </w:tr>
      <w:tr w:rsidR="003C7DAC" w:rsidRPr="002821B3" w14:paraId="3A77E70F" w14:textId="77777777" w:rsidTr="00DA6668">
        <w:trPr>
          <w:trHeight w:val="359"/>
        </w:trPr>
        <w:tc>
          <w:tcPr>
            <w:tcW w:w="4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BFADFC" w14:textId="77777777" w:rsidR="003C7DAC" w:rsidRPr="002821B3" w:rsidRDefault="003C7DAC" w:rsidP="00DA6668">
            <w:pPr>
              <w:suppressAutoHyphens/>
              <w:spacing w:after="0"/>
              <w:rPr>
                <w:rFonts w:ascii="Times New Roman" w:hAnsi="Times New Roman"/>
                <w:sz w:val="24"/>
                <w:szCs w:val="24"/>
              </w:rPr>
            </w:pPr>
            <w:r w:rsidRPr="002821B3">
              <w:rPr>
                <w:rFonts w:ascii="Times New Roman" w:hAnsi="Times New Roman"/>
                <w:sz w:val="24"/>
                <w:szCs w:val="24"/>
              </w:rPr>
              <w:t>ПК 2.2. Осуществлять планирование и организацию обучения детей раннего и дошкольного возраста</w:t>
            </w:r>
          </w:p>
        </w:tc>
        <w:tc>
          <w:tcPr>
            <w:tcW w:w="398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tcPr>
          <w:p w14:paraId="04829D0E" w14:textId="77777777" w:rsidR="003C7DAC" w:rsidRPr="002821B3" w:rsidRDefault="003C7DAC" w:rsidP="00DA6668">
            <w:pPr>
              <w:suppressAutoHyphens/>
              <w:spacing w:after="0"/>
              <w:rPr>
                <w:rFonts w:ascii="Times New Roman" w:hAnsi="Times New Roman"/>
                <w:b/>
                <w:sz w:val="24"/>
                <w:szCs w:val="24"/>
              </w:rPr>
            </w:pPr>
            <w:r w:rsidRPr="002821B3">
              <w:rPr>
                <w:rFonts w:ascii="Times New Roman" w:hAnsi="Times New Roman"/>
                <w:sz w:val="24"/>
                <w:szCs w:val="24"/>
              </w:rPr>
              <w:t>Способен осуществлять планирование и организацию обучения детей раннего и дошкольного возраста</w:t>
            </w:r>
          </w:p>
        </w:tc>
        <w:tc>
          <w:tcPr>
            <w:tcW w:w="0" w:type="auto"/>
            <w:vMerge/>
            <w:tcBorders>
              <w:left w:val="single" w:sz="4" w:space="0" w:color="000000"/>
              <w:right w:val="single" w:sz="4" w:space="0" w:color="000000"/>
            </w:tcBorders>
            <w:tcMar>
              <w:top w:w="0" w:type="dxa"/>
              <w:left w:w="115" w:type="dxa"/>
              <w:bottom w:w="0" w:type="dxa"/>
              <w:right w:w="115" w:type="dxa"/>
            </w:tcMar>
            <w:vAlign w:val="center"/>
          </w:tcPr>
          <w:p w14:paraId="21CFC2FB" w14:textId="77777777" w:rsidR="003C7DAC" w:rsidRPr="002821B3" w:rsidRDefault="003C7DAC" w:rsidP="00DA6668">
            <w:pPr>
              <w:suppressAutoHyphens/>
              <w:spacing w:after="0"/>
              <w:jc w:val="center"/>
              <w:rPr>
                <w:rFonts w:ascii="Times New Roman" w:hAnsi="Times New Roman"/>
                <w:sz w:val="24"/>
                <w:szCs w:val="24"/>
              </w:rPr>
            </w:pPr>
          </w:p>
        </w:tc>
      </w:tr>
      <w:tr w:rsidR="003C7DAC" w:rsidRPr="002821B3" w14:paraId="60699A98" w14:textId="77777777" w:rsidTr="00DA6668">
        <w:trPr>
          <w:trHeight w:val="359"/>
        </w:trPr>
        <w:tc>
          <w:tcPr>
            <w:tcW w:w="4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4E7F60E" w14:textId="77777777" w:rsidR="003C7DAC" w:rsidRPr="002821B3" w:rsidRDefault="003C7DAC" w:rsidP="00DA6668">
            <w:pPr>
              <w:suppressAutoHyphens/>
              <w:spacing w:after="0"/>
              <w:rPr>
                <w:rFonts w:ascii="Times New Roman" w:hAnsi="Times New Roman"/>
                <w:sz w:val="24"/>
                <w:szCs w:val="24"/>
              </w:rPr>
            </w:pPr>
            <w:r w:rsidRPr="002821B3">
              <w:rPr>
                <w:rFonts w:ascii="Times New Roman" w:hAnsi="Times New Roman"/>
                <w:sz w:val="24"/>
                <w:szCs w:val="24"/>
              </w:rPr>
              <w:t>ПК 2.3. Создавать развивающую предметно-пространственную среду для успешной адаптации к условиям образовательной организации и группе сверстников, реализации различных видов деятельности, общения и обучения детей раннего и дошкольного возраста</w:t>
            </w:r>
          </w:p>
        </w:tc>
        <w:tc>
          <w:tcPr>
            <w:tcW w:w="398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tcPr>
          <w:p w14:paraId="71D73520" w14:textId="77777777" w:rsidR="003C7DAC" w:rsidRPr="002821B3" w:rsidRDefault="003C7DAC" w:rsidP="00DA6668">
            <w:pPr>
              <w:suppressAutoHyphens/>
              <w:spacing w:after="0"/>
              <w:rPr>
                <w:rFonts w:ascii="Times New Roman" w:hAnsi="Times New Roman"/>
                <w:sz w:val="24"/>
                <w:szCs w:val="24"/>
              </w:rPr>
            </w:pPr>
            <w:r w:rsidRPr="002821B3">
              <w:rPr>
                <w:rFonts w:ascii="Times New Roman" w:hAnsi="Times New Roman"/>
                <w:sz w:val="24"/>
                <w:szCs w:val="24"/>
              </w:rPr>
              <w:t>Способен создавать развивающую предметно-пространственную среду для успешной адаптации к условиям образовательной организации и группе сверстников, реализации различных видов деятельности, общения и обучения детей раннего и дошкольного возраста</w:t>
            </w:r>
          </w:p>
        </w:tc>
        <w:tc>
          <w:tcPr>
            <w:tcW w:w="0" w:type="auto"/>
            <w:vMerge/>
            <w:tcBorders>
              <w:left w:val="single" w:sz="4" w:space="0" w:color="000000"/>
              <w:right w:val="single" w:sz="4" w:space="0" w:color="000000"/>
            </w:tcBorders>
            <w:tcMar>
              <w:top w:w="0" w:type="dxa"/>
              <w:left w:w="115" w:type="dxa"/>
              <w:bottom w:w="0" w:type="dxa"/>
              <w:right w:w="115" w:type="dxa"/>
            </w:tcMar>
            <w:vAlign w:val="center"/>
          </w:tcPr>
          <w:p w14:paraId="681DF5BF" w14:textId="77777777" w:rsidR="003C7DAC" w:rsidRPr="002821B3" w:rsidRDefault="003C7DAC" w:rsidP="00DA6668">
            <w:pPr>
              <w:suppressAutoHyphens/>
              <w:spacing w:after="0"/>
              <w:jc w:val="center"/>
              <w:rPr>
                <w:rFonts w:ascii="Times New Roman" w:hAnsi="Times New Roman"/>
                <w:sz w:val="24"/>
                <w:szCs w:val="24"/>
              </w:rPr>
            </w:pPr>
          </w:p>
        </w:tc>
      </w:tr>
      <w:tr w:rsidR="003C7DAC" w:rsidRPr="002821B3" w14:paraId="4A49DD75" w14:textId="77777777" w:rsidTr="00DA6668">
        <w:trPr>
          <w:trHeight w:val="359"/>
        </w:trPr>
        <w:tc>
          <w:tcPr>
            <w:tcW w:w="4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5C9CDF" w14:textId="77777777" w:rsidR="003C7DAC" w:rsidRPr="002821B3" w:rsidRDefault="003C7DAC" w:rsidP="00DA6668">
            <w:pPr>
              <w:suppressAutoHyphens/>
              <w:spacing w:after="0"/>
              <w:rPr>
                <w:rFonts w:ascii="Times New Roman" w:hAnsi="Times New Roman"/>
                <w:sz w:val="24"/>
                <w:szCs w:val="24"/>
              </w:rPr>
            </w:pPr>
            <w:r w:rsidRPr="002821B3">
              <w:rPr>
                <w:rFonts w:ascii="Times New Roman" w:hAnsi="Times New Roman"/>
                <w:sz w:val="24"/>
                <w:szCs w:val="24"/>
              </w:rPr>
              <w:t>ПК 2.4. Осуществлять педагогическое наблюдение за развитием детей раннего и дошкольного возраста в процессе реализации различных видов деятельности, общения и обучения</w:t>
            </w:r>
          </w:p>
        </w:tc>
        <w:tc>
          <w:tcPr>
            <w:tcW w:w="398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tcPr>
          <w:p w14:paraId="51FB072E" w14:textId="77777777" w:rsidR="003C7DAC" w:rsidRPr="002821B3" w:rsidRDefault="003C7DAC" w:rsidP="00DA6668">
            <w:pPr>
              <w:suppressAutoHyphens/>
              <w:spacing w:after="0"/>
              <w:rPr>
                <w:rFonts w:ascii="Times New Roman" w:hAnsi="Times New Roman"/>
                <w:sz w:val="24"/>
                <w:szCs w:val="24"/>
              </w:rPr>
            </w:pPr>
            <w:r w:rsidRPr="002821B3">
              <w:rPr>
                <w:rFonts w:ascii="Times New Roman" w:hAnsi="Times New Roman"/>
                <w:sz w:val="24"/>
                <w:szCs w:val="24"/>
              </w:rPr>
              <w:t>Демонстрирует способность осуществлять педагогическое наблюдение за развитием детей раннего и дошкольного возраста в процессе реализации различных видов деятельности, общения и обучения</w:t>
            </w:r>
          </w:p>
        </w:tc>
        <w:tc>
          <w:tcPr>
            <w:tcW w:w="0" w:type="auto"/>
            <w:vMerge/>
            <w:tcBorders>
              <w:left w:val="single" w:sz="4" w:space="0" w:color="000000"/>
              <w:right w:val="single" w:sz="4" w:space="0" w:color="000000"/>
            </w:tcBorders>
            <w:tcMar>
              <w:top w:w="0" w:type="dxa"/>
              <w:left w:w="115" w:type="dxa"/>
              <w:bottom w:w="0" w:type="dxa"/>
              <w:right w:w="115" w:type="dxa"/>
            </w:tcMar>
            <w:vAlign w:val="center"/>
          </w:tcPr>
          <w:p w14:paraId="264F4654" w14:textId="77777777" w:rsidR="003C7DAC" w:rsidRPr="002821B3" w:rsidRDefault="003C7DAC" w:rsidP="00DA6668">
            <w:pPr>
              <w:suppressAutoHyphens/>
              <w:spacing w:after="0"/>
              <w:jc w:val="center"/>
              <w:rPr>
                <w:rFonts w:ascii="Times New Roman" w:hAnsi="Times New Roman"/>
                <w:sz w:val="24"/>
                <w:szCs w:val="24"/>
              </w:rPr>
            </w:pPr>
          </w:p>
        </w:tc>
      </w:tr>
      <w:tr w:rsidR="003C7DAC" w:rsidRPr="002821B3" w14:paraId="306F5B90" w14:textId="77777777" w:rsidTr="00DA6668">
        <w:trPr>
          <w:trHeight w:val="359"/>
        </w:trPr>
        <w:tc>
          <w:tcPr>
            <w:tcW w:w="4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C19C49" w14:textId="77777777" w:rsidR="003C7DAC" w:rsidRPr="002821B3" w:rsidRDefault="003C7DAC" w:rsidP="00DA6668">
            <w:pPr>
              <w:suppressAutoHyphens/>
              <w:spacing w:after="0"/>
              <w:rPr>
                <w:rFonts w:ascii="Times New Roman" w:hAnsi="Times New Roman"/>
                <w:sz w:val="24"/>
                <w:szCs w:val="24"/>
              </w:rPr>
            </w:pPr>
            <w:r w:rsidRPr="002821B3">
              <w:rPr>
                <w:rFonts w:ascii="Times New Roman" w:hAnsi="Times New Roman"/>
                <w:sz w:val="24"/>
                <w:szCs w:val="24"/>
              </w:rPr>
              <w:t>ПК 2.5. Осуществлять документационное обеспечение процесса реализации программ дошкольного образования</w:t>
            </w:r>
          </w:p>
        </w:tc>
        <w:tc>
          <w:tcPr>
            <w:tcW w:w="398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tcPr>
          <w:p w14:paraId="34955AA3" w14:textId="77777777" w:rsidR="003C7DAC" w:rsidRPr="002821B3" w:rsidRDefault="003C7DAC" w:rsidP="00DA6668">
            <w:pPr>
              <w:suppressAutoHyphens/>
              <w:spacing w:after="0"/>
              <w:rPr>
                <w:rFonts w:ascii="Times New Roman" w:hAnsi="Times New Roman"/>
                <w:sz w:val="24"/>
                <w:szCs w:val="24"/>
              </w:rPr>
            </w:pPr>
            <w:r w:rsidRPr="002821B3">
              <w:rPr>
                <w:rFonts w:ascii="Times New Roman" w:hAnsi="Times New Roman"/>
                <w:sz w:val="24"/>
                <w:szCs w:val="24"/>
              </w:rPr>
              <w:t>Способен осуществлять документационное обеспечение процесса реализации программ дошкольного образования</w:t>
            </w:r>
          </w:p>
        </w:tc>
        <w:tc>
          <w:tcPr>
            <w:tcW w:w="0" w:type="auto"/>
            <w:vMerge/>
            <w:tcBorders>
              <w:left w:val="single" w:sz="4" w:space="0" w:color="000000"/>
              <w:right w:val="single" w:sz="4" w:space="0" w:color="000000"/>
            </w:tcBorders>
            <w:tcMar>
              <w:top w:w="0" w:type="dxa"/>
              <w:left w:w="115" w:type="dxa"/>
              <w:bottom w:w="0" w:type="dxa"/>
              <w:right w:w="115" w:type="dxa"/>
            </w:tcMar>
            <w:vAlign w:val="center"/>
          </w:tcPr>
          <w:p w14:paraId="60C2E8F1" w14:textId="77777777" w:rsidR="003C7DAC" w:rsidRPr="002821B3" w:rsidRDefault="003C7DAC" w:rsidP="00DA6668">
            <w:pPr>
              <w:suppressAutoHyphens/>
              <w:spacing w:after="0"/>
              <w:jc w:val="center"/>
              <w:rPr>
                <w:rFonts w:ascii="Times New Roman" w:hAnsi="Times New Roman"/>
                <w:sz w:val="24"/>
                <w:szCs w:val="24"/>
              </w:rPr>
            </w:pPr>
          </w:p>
        </w:tc>
      </w:tr>
      <w:tr w:rsidR="003C7DAC" w:rsidRPr="002821B3" w14:paraId="28649E15" w14:textId="77777777" w:rsidTr="00DA6668">
        <w:trPr>
          <w:trHeight w:val="359"/>
        </w:trPr>
        <w:tc>
          <w:tcPr>
            <w:tcW w:w="4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B188060" w14:textId="77777777" w:rsidR="003C7DAC" w:rsidRPr="002821B3" w:rsidRDefault="003C7DAC" w:rsidP="00DA6668">
            <w:pPr>
              <w:suppressAutoHyphens/>
              <w:spacing w:after="0"/>
              <w:rPr>
                <w:rFonts w:ascii="Times New Roman" w:hAnsi="Times New Roman"/>
                <w:sz w:val="24"/>
                <w:szCs w:val="24"/>
              </w:rPr>
            </w:pPr>
            <w:r w:rsidRPr="002821B3">
              <w:rPr>
                <w:rFonts w:ascii="Times New Roman" w:hAnsi="Times New Roman"/>
                <w:sz w:val="24"/>
                <w:szCs w:val="24"/>
              </w:rPr>
              <w:t xml:space="preserve">ПК 2.6. Осуществлять педагогическую поддержку детской инициативы и самостоятельности с учетом индивидуальных возможностей для формирования у детей раннего и дошкольного возраста мотивации к участию в </w:t>
            </w:r>
            <w:r w:rsidRPr="002821B3">
              <w:rPr>
                <w:rFonts w:ascii="Times New Roman" w:hAnsi="Times New Roman"/>
                <w:sz w:val="24"/>
                <w:szCs w:val="24"/>
              </w:rPr>
              <w:lastRenderedPageBreak/>
              <w:t>различных видах деятельности</w:t>
            </w:r>
          </w:p>
        </w:tc>
        <w:tc>
          <w:tcPr>
            <w:tcW w:w="398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tcPr>
          <w:p w14:paraId="3601AD48" w14:textId="77777777" w:rsidR="003C7DAC" w:rsidRPr="002821B3" w:rsidRDefault="003C7DAC" w:rsidP="00DA6668">
            <w:pPr>
              <w:suppressAutoHyphens/>
              <w:spacing w:after="0"/>
              <w:rPr>
                <w:rFonts w:ascii="Times New Roman" w:hAnsi="Times New Roman"/>
                <w:sz w:val="24"/>
                <w:szCs w:val="24"/>
              </w:rPr>
            </w:pPr>
            <w:r w:rsidRPr="002821B3">
              <w:rPr>
                <w:rFonts w:ascii="Times New Roman" w:hAnsi="Times New Roman"/>
                <w:sz w:val="24"/>
                <w:szCs w:val="24"/>
              </w:rPr>
              <w:lastRenderedPageBreak/>
              <w:t xml:space="preserve">Демонстрирует способность осуществлять педагогическую поддержку детской инициативы и самостоятельности с учетом индивидуальных возможностей для формирования у детей раннего и дошкольного возраста мотивации к </w:t>
            </w:r>
            <w:r w:rsidRPr="002821B3">
              <w:rPr>
                <w:rFonts w:ascii="Times New Roman" w:hAnsi="Times New Roman"/>
                <w:sz w:val="24"/>
                <w:szCs w:val="24"/>
              </w:rPr>
              <w:lastRenderedPageBreak/>
              <w:t>участию в различных видах деятельности</w:t>
            </w:r>
          </w:p>
        </w:tc>
        <w:tc>
          <w:tcPr>
            <w:tcW w:w="0" w:type="auto"/>
            <w:vMerge/>
            <w:tcBorders>
              <w:left w:val="single" w:sz="4" w:space="0" w:color="000000"/>
              <w:bottom w:val="single" w:sz="4" w:space="0" w:color="000000"/>
              <w:right w:val="single" w:sz="4" w:space="0" w:color="000000"/>
            </w:tcBorders>
            <w:tcMar>
              <w:top w:w="0" w:type="dxa"/>
              <w:left w:w="115" w:type="dxa"/>
              <w:bottom w:w="0" w:type="dxa"/>
              <w:right w:w="115" w:type="dxa"/>
            </w:tcMar>
            <w:vAlign w:val="center"/>
          </w:tcPr>
          <w:p w14:paraId="796164CA" w14:textId="77777777" w:rsidR="003C7DAC" w:rsidRPr="002821B3" w:rsidRDefault="003C7DAC" w:rsidP="00DA6668">
            <w:pPr>
              <w:suppressAutoHyphens/>
              <w:spacing w:after="0"/>
              <w:jc w:val="center"/>
              <w:rPr>
                <w:rFonts w:ascii="Times New Roman" w:hAnsi="Times New Roman"/>
                <w:sz w:val="24"/>
                <w:szCs w:val="24"/>
              </w:rPr>
            </w:pPr>
          </w:p>
        </w:tc>
      </w:tr>
      <w:tr w:rsidR="003C7DAC" w:rsidRPr="002821B3" w14:paraId="7C2412EE" w14:textId="77777777" w:rsidTr="00DA6668">
        <w:trPr>
          <w:trHeight w:val="359"/>
        </w:trPr>
        <w:tc>
          <w:tcPr>
            <w:tcW w:w="4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11597B" w14:textId="77777777" w:rsidR="003C7DAC" w:rsidRPr="002821B3" w:rsidRDefault="003C7DAC" w:rsidP="00DA6668">
            <w:pPr>
              <w:suppressAutoHyphens/>
              <w:spacing w:after="0"/>
              <w:rPr>
                <w:rFonts w:ascii="Times New Roman" w:hAnsi="Times New Roman"/>
                <w:sz w:val="24"/>
                <w:szCs w:val="24"/>
              </w:rPr>
            </w:pPr>
            <w:r w:rsidRPr="002821B3">
              <w:rPr>
                <w:rFonts w:ascii="Times New Roman" w:hAnsi="Times New Roman"/>
                <w:sz w:val="24"/>
                <w:szCs w:val="24"/>
              </w:rPr>
              <w:lastRenderedPageBreak/>
              <w:t>ОК 01. Выбирать способы решения задач профессиональной деятельности применительно к различным контекстам</w:t>
            </w:r>
          </w:p>
        </w:tc>
        <w:tc>
          <w:tcPr>
            <w:tcW w:w="3986"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2FA292F6" w14:textId="77777777" w:rsidR="003C7DAC" w:rsidRPr="002821B3" w:rsidRDefault="003C7DAC" w:rsidP="00DA6668">
            <w:pPr>
              <w:spacing w:after="0" w:line="240" w:lineRule="auto"/>
              <w:rPr>
                <w:rFonts w:ascii="Times New Roman" w:hAnsi="Times New Roman"/>
                <w:sz w:val="24"/>
                <w:szCs w:val="24"/>
              </w:rPr>
            </w:pPr>
            <w:r w:rsidRPr="002821B3">
              <w:rPr>
                <w:rFonts w:ascii="Times New Roman" w:hAnsi="Times New Roman"/>
                <w:sz w:val="24"/>
                <w:szCs w:val="24"/>
              </w:rPr>
              <w:t>владеет профессиональной терминологией;</w:t>
            </w:r>
          </w:p>
          <w:p w14:paraId="0AECA197" w14:textId="77777777" w:rsidR="003C7DAC" w:rsidRPr="002821B3" w:rsidRDefault="003C7DAC" w:rsidP="00DA6668">
            <w:pPr>
              <w:spacing w:after="0" w:line="240" w:lineRule="auto"/>
              <w:rPr>
                <w:rFonts w:ascii="Times New Roman" w:hAnsi="Times New Roman"/>
                <w:sz w:val="24"/>
                <w:szCs w:val="24"/>
              </w:rPr>
            </w:pPr>
            <w:r w:rsidRPr="002821B3">
              <w:rPr>
                <w:rFonts w:ascii="Times New Roman" w:hAnsi="Times New Roman"/>
                <w:sz w:val="24"/>
                <w:szCs w:val="24"/>
              </w:rPr>
              <w:t>четко излагает суть поставленной проблемы;</w:t>
            </w:r>
          </w:p>
          <w:p w14:paraId="32FFD681" w14:textId="77777777" w:rsidR="003C7DAC" w:rsidRPr="002821B3" w:rsidRDefault="003C7DAC" w:rsidP="00DA6668">
            <w:pPr>
              <w:spacing w:after="0" w:line="240" w:lineRule="auto"/>
              <w:rPr>
                <w:rFonts w:ascii="Times New Roman" w:hAnsi="Times New Roman"/>
                <w:sz w:val="24"/>
                <w:szCs w:val="24"/>
              </w:rPr>
            </w:pPr>
            <w:r w:rsidRPr="002821B3">
              <w:rPr>
                <w:rFonts w:ascii="Times New Roman" w:hAnsi="Times New Roman"/>
                <w:sz w:val="24"/>
                <w:szCs w:val="24"/>
              </w:rPr>
              <w:t>самостоятельно проводит анализ проблемы с использованием концепций и аналитического инструментария;</w:t>
            </w:r>
          </w:p>
          <w:p w14:paraId="1BD4D2A1" w14:textId="77777777" w:rsidR="003C7DAC" w:rsidRPr="002821B3" w:rsidRDefault="003C7DAC" w:rsidP="00DA6668">
            <w:pPr>
              <w:tabs>
                <w:tab w:val="left" w:pos="851"/>
              </w:tabs>
              <w:spacing w:after="0" w:line="240" w:lineRule="auto"/>
              <w:rPr>
                <w:rFonts w:ascii="Times New Roman" w:hAnsi="Times New Roman"/>
                <w:sz w:val="24"/>
                <w:szCs w:val="24"/>
              </w:rPr>
            </w:pPr>
            <w:r w:rsidRPr="002821B3">
              <w:rPr>
                <w:rFonts w:ascii="Times New Roman" w:hAnsi="Times New Roman"/>
                <w:sz w:val="24"/>
                <w:szCs w:val="24"/>
              </w:rPr>
              <w:t>демонстрирует совокупность осознанных знаний об объекте, свободно оперирует понятиями, умеет выделить существенные и несущественные его признаки, причинно-следственные связи;</w:t>
            </w:r>
          </w:p>
          <w:p w14:paraId="4EA13411" w14:textId="77777777" w:rsidR="003C7DAC" w:rsidRPr="002821B3" w:rsidRDefault="003C7DAC" w:rsidP="00DA6668">
            <w:pPr>
              <w:spacing w:after="0" w:line="240" w:lineRule="auto"/>
              <w:rPr>
                <w:rFonts w:ascii="Times New Roman" w:hAnsi="Times New Roman"/>
                <w:bCs/>
                <w:sz w:val="24"/>
                <w:szCs w:val="24"/>
              </w:rPr>
            </w:pPr>
            <w:r w:rsidRPr="002821B3">
              <w:rPr>
                <w:rFonts w:ascii="Times New Roman" w:hAnsi="Times New Roman"/>
                <w:bCs/>
                <w:sz w:val="24"/>
                <w:szCs w:val="24"/>
              </w:rPr>
              <w:t>умеет применять теоретический материал при решении практических задач;</w:t>
            </w:r>
          </w:p>
          <w:p w14:paraId="19575841" w14:textId="77777777" w:rsidR="003C7DAC" w:rsidRPr="002821B3" w:rsidRDefault="003C7DAC" w:rsidP="00DA6668">
            <w:pPr>
              <w:suppressAutoHyphens/>
              <w:spacing w:after="0" w:line="240" w:lineRule="auto"/>
              <w:rPr>
                <w:rFonts w:ascii="Times New Roman" w:hAnsi="Times New Roman"/>
                <w:sz w:val="24"/>
                <w:szCs w:val="24"/>
              </w:rPr>
            </w:pPr>
            <w:r w:rsidRPr="002821B3">
              <w:rPr>
                <w:rFonts w:ascii="Times New Roman" w:hAnsi="Times New Roman"/>
                <w:bCs/>
                <w:sz w:val="24"/>
                <w:szCs w:val="24"/>
              </w:rPr>
              <w:t>понимает сущность обсуждаемых конкретных проблем, а также актуальности и практической значимости изучаемого курса</w:t>
            </w:r>
          </w:p>
        </w:tc>
        <w:tc>
          <w:tcPr>
            <w:tcW w:w="0" w:type="auto"/>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46E1748E" w14:textId="77777777" w:rsidR="003C7DAC" w:rsidRPr="002821B3" w:rsidRDefault="003C7DAC" w:rsidP="00DA6668">
            <w:pPr>
              <w:spacing w:after="0" w:line="240" w:lineRule="auto"/>
              <w:rPr>
                <w:rFonts w:ascii="Times New Roman" w:hAnsi="Times New Roman"/>
                <w:sz w:val="24"/>
                <w:szCs w:val="24"/>
              </w:rPr>
            </w:pPr>
            <w:r w:rsidRPr="002821B3">
              <w:rPr>
                <w:rFonts w:ascii="Times New Roman" w:hAnsi="Times New Roman"/>
                <w:sz w:val="24"/>
                <w:szCs w:val="24"/>
              </w:rPr>
              <w:t xml:space="preserve">тематическое тестирование </w:t>
            </w:r>
          </w:p>
          <w:p w14:paraId="5241353D" w14:textId="77777777" w:rsidR="003C7DAC" w:rsidRPr="002821B3" w:rsidRDefault="003C7DAC" w:rsidP="00DA6668">
            <w:pPr>
              <w:spacing w:after="0" w:line="240" w:lineRule="auto"/>
              <w:rPr>
                <w:rFonts w:ascii="Times New Roman" w:hAnsi="Times New Roman"/>
                <w:sz w:val="24"/>
                <w:szCs w:val="24"/>
              </w:rPr>
            </w:pPr>
            <w:r w:rsidRPr="002821B3">
              <w:rPr>
                <w:rFonts w:ascii="Times New Roman" w:hAnsi="Times New Roman"/>
                <w:sz w:val="24"/>
                <w:szCs w:val="24"/>
              </w:rPr>
              <w:t>письменная работа</w:t>
            </w:r>
          </w:p>
          <w:p w14:paraId="2AA45435" w14:textId="77777777" w:rsidR="003C7DAC" w:rsidRPr="002821B3" w:rsidRDefault="003C7DAC" w:rsidP="00DA6668">
            <w:pPr>
              <w:spacing w:after="0" w:line="240" w:lineRule="auto"/>
              <w:rPr>
                <w:rFonts w:ascii="Times New Roman" w:hAnsi="Times New Roman"/>
                <w:sz w:val="24"/>
                <w:szCs w:val="24"/>
              </w:rPr>
            </w:pPr>
            <w:r w:rsidRPr="002821B3">
              <w:rPr>
                <w:rFonts w:ascii="Times New Roman" w:hAnsi="Times New Roman"/>
                <w:sz w:val="24"/>
                <w:szCs w:val="24"/>
              </w:rPr>
              <w:t>устный опрос</w:t>
            </w:r>
          </w:p>
          <w:p w14:paraId="7D3F3012" w14:textId="77777777" w:rsidR="003C7DAC" w:rsidRPr="002821B3" w:rsidRDefault="003C7DAC" w:rsidP="00DA6668">
            <w:pPr>
              <w:suppressAutoHyphens/>
              <w:spacing w:after="0" w:line="240" w:lineRule="auto"/>
              <w:rPr>
                <w:rFonts w:ascii="Times New Roman" w:hAnsi="Times New Roman"/>
                <w:sz w:val="24"/>
                <w:szCs w:val="24"/>
              </w:rPr>
            </w:pPr>
            <w:r w:rsidRPr="002821B3">
              <w:rPr>
                <w:rFonts w:ascii="Times New Roman" w:hAnsi="Times New Roman"/>
                <w:sz w:val="24"/>
                <w:szCs w:val="24"/>
              </w:rPr>
              <w:t>эссе</w:t>
            </w:r>
          </w:p>
        </w:tc>
      </w:tr>
      <w:tr w:rsidR="003C7DAC" w:rsidRPr="002821B3" w14:paraId="024404DA" w14:textId="77777777" w:rsidTr="00DA6668">
        <w:trPr>
          <w:trHeight w:val="359"/>
        </w:trPr>
        <w:tc>
          <w:tcPr>
            <w:tcW w:w="4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F71FFD" w14:textId="77777777" w:rsidR="003C7DAC" w:rsidRPr="002821B3" w:rsidRDefault="003C7DAC" w:rsidP="00DA6668">
            <w:pPr>
              <w:spacing w:after="0"/>
              <w:jc w:val="both"/>
              <w:rPr>
                <w:rFonts w:ascii="Times New Roman" w:hAnsi="Times New Roman"/>
                <w:sz w:val="24"/>
                <w:szCs w:val="24"/>
              </w:rPr>
            </w:pPr>
            <w:r w:rsidRPr="002821B3">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86" w:type="dxa"/>
            <w:vMerge/>
            <w:tcBorders>
              <w:left w:val="single" w:sz="4" w:space="0" w:color="000000"/>
              <w:right w:val="single" w:sz="4" w:space="0" w:color="000000"/>
            </w:tcBorders>
            <w:tcMar>
              <w:top w:w="0" w:type="dxa"/>
              <w:left w:w="115" w:type="dxa"/>
              <w:bottom w:w="0" w:type="dxa"/>
              <w:right w:w="115" w:type="dxa"/>
            </w:tcMar>
          </w:tcPr>
          <w:p w14:paraId="3992D333" w14:textId="77777777" w:rsidR="003C7DAC" w:rsidRPr="002821B3" w:rsidRDefault="003C7DAC" w:rsidP="00DA6668">
            <w:pPr>
              <w:spacing w:after="0"/>
              <w:jc w:val="both"/>
              <w:rPr>
                <w:rFonts w:ascii="Times New Roman" w:hAnsi="Times New Roman"/>
                <w:sz w:val="24"/>
                <w:szCs w:val="24"/>
              </w:rPr>
            </w:pPr>
          </w:p>
        </w:tc>
        <w:tc>
          <w:tcPr>
            <w:tcW w:w="0" w:type="auto"/>
            <w:vMerge/>
            <w:tcBorders>
              <w:left w:val="single" w:sz="4" w:space="0" w:color="000000"/>
              <w:right w:val="single" w:sz="4" w:space="0" w:color="000000"/>
            </w:tcBorders>
            <w:tcMar>
              <w:top w:w="0" w:type="dxa"/>
              <w:left w:w="115" w:type="dxa"/>
              <w:bottom w:w="0" w:type="dxa"/>
              <w:right w:w="115" w:type="dxa"/>
            </w:tcMar>
            <w:vAlign w:val="center"/>
          </w:tcPr>
          <w:p w14:paraId="50BD1E66" w14:textId="77777777" w:rsidR="003C7DAC" w:rsidRPr="002821B3" w:rsidRDefault="003C7DAC" w:rsidP="00DA6668">
            <w:pPr>
              <w:suppressAutoHyphens/>
              <w:spacing w:after="0"/>
              <w:jc w:val="center"/>
              <w:rPr>
                <w:rFonts w:ascii="Times New Roman" w:hAnsi="Times New Roman"/>
                <w:sz w:val="24"/>
                <w:szCs w:val="24"/>
              </w:rPr>
            </w:pPr>
          </w:p>
        </w:tc>
      </w:tr>
      <w:tr w:rsidR="003C7DAC" w:rsidRPr="002821B3" w14:paraId="7E18630C" w14:textId="77777777" w:rsidTr="00DA6668">
        <w:trPr>
          <w:trHeight w:val="359"/>
        </w:trPr>
        <w:tc>
          <w:tcPr>
            <w:tcW w:w="4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7AD1DA" w14:textId="77777777" w:rsidR="003C7DAC" w:rsidRPr="002821B3" w:rsidRDefault="003C7DAC" w:rsidP="00DA6668">
            <w:pPr>
              <w:suppressAutoHyphens/>
              <w:spacing w:after="0"/>
              <w:rPr>
                <w:rFonts w:ascii="Times New Roman" w:hAnsi="Times New Roman"/>
                <w:sz w:val="24"/>
                <w:szCs w:val="24"/>
              </w:rPr>
            </w:pPr>
            <w:r w:rsidRPr="002821B3">
              <w:rPr>
                <w:rFonts w:ascii="Times New Roman" w:hAnsi="Times New Roman"/>
                <w:sz w:val="24"/>
                <w:szCs w:val="24"/>
              </w:rPr>
              <w:t>ОК 04. Эффективно взаимодействовать и работать в коллективе и команде</w:t>
            </w:r>
          </w:p>
        </w:tc>
        <w:tc>
          <w:tcPr>
            <w:tcW w:w="3986" w:type="dxa"/>
            <w:vMerge/>
            <w:tcBorders>
              <w:left w:val="single" w:sz="4" w:space="0" w:color="000000"/>
              <w:right w:val="single" w:sz="4" w:space="0" w:color="000000"/>
            </w:tcBorders>
            <w:tcMar>
              <w:top w:w="0" w:type="dxa"/>
              <w:left w:w="115" w:type="dxa"/>
              <w:bottom w:w="0" w:type="dxa"/>
              <w:right w:w="115" w:type="dxa"/>
            </w:tcMar>
            <w:vAlign w:val="center"/>
          </w:tcPr>
          <w:p w14:paraId="30D14395" w14:textId="77777777" w:rsidR="003C7DAC" w:rsidRPr="002821B3" w:rsidRDefault="003C7DAC" w:rsidP="00DA6668">
            <w:pPr>
              <w:suppressAutoHyphens/>
              <w:spacing w:after="0"/>
              <w:jc w:val="center"/>
              <w:rPr>
                <w:rFonts w:ascii="Times New Roman" w:hAnsi="Times New Roman"/>
                <w:sz w:val="24"/>
                <w:szCs w:val="24"/>
              </w:rPr>
            </w:pPr>
          </w:p>
        </w:tc>
        <w:tc>
          <w:tcPr>
            <w:tcW w:w="0" w:type="auto"/>
            <w:vMerge/>
            <w:tcBorders>
              <w:left w:val="single" w:sz="4" w:space="0" w:color="000000"/>
              <w:right w:val="single" w:sz="4" w:space="0" w:color="000000"/>
            </w:tcBorders>
            <w:tcMar>
              <w:top w:w="0" w:type="dxa"/>
              <w:left w:w="115" w:type="dxa"/>
              <w:bottom w:w="0" w:type="dxa"/>
              <w:right w:w="115" w:type="dxa"/>
            </w:tcMar>
            <w:vAlign w:val="center"/>
          </w:tcPr>
          <w:p w14:paraId="671A7C1D" w14:textId="77777777" w:rsidR="003C7DAC" w:rsidRPr="002821B3" w:rsidRDefault="003C7DAC" w:rsidP="00DA6668">
            <w:pPr>
              <w:suppressAutoHyphens/>
              <w:spacing w:after="0"/>
              <w:jc w:val="center"/>
              <w:rPr>
                <w:rFonts w:ascii="Times New Roman" w:hAnsi="Times New Roman"/>
                <w:sz w:val="24"/>
                <w:szCs w:val="24"/>
              </w:rPr>
            </w:pPr>
          </w:p>
        </w:tc>
      </w:tr>
      <w:tr w:rsidR="003C7DAC" w:rsidRPr="002821B3" w14:paraId="19F6A615" w14:textId="77777777" w:rsidTr="00DA6668">
        <w:trPr>
          <w:trHeight w:val="359"/>
        </w:trPr>
        <w:tc>
          <w:tcPr>
            <w:tcW w:w="4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89CCB48" w14:textId="77777777" w:rsidR="003C7DAC" w:rsidRPr="002821B3" w:rsidRDefault="003C7DAC" w:rsidP="00DA6668">
            <w:pPr>
              <w:suppressAutoHyphens/>
              <w:spacing w:after="0"/>
              <w:rPr>
                <w:rFonts w:ascii="Times New Roman" w:hAnsi="Times New Roman"/>
                <w:sz w:val="24"/>
                <w:szCs w:val="24"/>
              </w:rPr>
            </w:pPr>
            <w:r w:rsidRPr="002821B3">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986" w:type="dxa"/>
            <w:vMerge/>
            <w:tcBorders>
              <w:left w:val="single" w:sz="4" w:space="0" w:color="000000"/>
              <w:right w:val="single" w:sz="4" w:space="0" w:color="000000"/>
            </w:tcBorders>
            <w:tcMar>
              <w:top w:w="0" w:type="dxa"/>
              <w:left w:w="115" w:type="dxa"/>
              <w:bottom w:w="0" w:type="dxa"/>
              <w:right w:w="115" w:type="dxa"/>
            </w:tcMar>
            <w:vAlign w:val="center"/>
          </w:tcPr>
          <w:p w14:paraId="022F4FD1" w14:textId="77777777" w:rsidR="003C7DAC" w:rsidRPr="002821B3" w:rsidRDefault="003C7DAC" w:rsidP="00DA6668">
            <w:pPr>
              <w:suppressAutoHyphens/>
              <w:spacing w:after="0"/>
              <w:jc w:val="center"/>
              <w:rPr>
                <w:rFonts w:ascii="Times New Roman" w:hAnsi="Times New Roman"/>
                <w:sz w:val="24"/>
                <w:szCs w:val="24"/>
              </w:rPr>
            </w:pPr>
          </w:p>
        </w:tc>
        <w:tc>
          <w:tcPr>
            <w:tcW w:w="0" w:type="auto"/>
            <w:vMerge/>
            <w:tcBorders>
              <w:left w:val="single" w:sz="4" w:space="0" w:color="000000"/>
              <w:right w:val="single" w:sz="4" w:space="0" w:color="000000"/>
            </w:tcBorders>
            <w:tcMar>
              <w:top w:w="0" w:type="dxa"/>
              <w:left w:w="115" w:type="dxa"/>
              <w:bottom w:w="0" w:type="dxa"/>
              <w:right w:w="115" w:type="dxa"/>
            </w:tcMar>
            <w:vAlign w:val="center"/>
          </w:tcPr>
          <w:p w14:paraId="6C15C36A" w14:textId="77777777" w:rsidR="003C7DAC" w:rsidRPr="002821B3" w:rsidRDefault="003C7DAC" w:rsidP="00DA6668">
            <w:pPr>
              <w:suppressAutoHyphens/>
              <w:spacing w:after="0"/>
              <w:jc w:val="center"/>
              <w:rPr>
                <w:rFonts w:ascii="Times New Roman" w:hAnsi="Times New Roman"/>
                <w:sz w:val="24"/>
                <w:szCs w:val="24"/>
              </w:rPr>
            </w:pPr>
          </w:p>
        </w:tc>
      </w:tr>
      <w:tr w:rsidR="003C7DAC" w:rsidRPr="002821B3" w14:paraId="6521E9DB" w14:textId="77777777" w:rsidTr="00DA6668">
        <w:trPr>
          <w:trHeight w:val="359"/>
        </w:trPr>
        <w:tc>
          <w:tcPr>
            <w:tcW w:w="4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4E45AD" w14:textId="77777777" w:rsidR="003C7DAC" w:rsidRPr="002821B3" w:rsidRDefault="003C7DAC" w:rsidP="00DA6668">
            <w:pPr>
              <w:suppressAutoHyphens/>
              <w:spacing w:after="0"/>
              <w:rPr>
                <w:rFonts w:ascii="Times New Roman" w:hAnsi="Times New Roman"/>
                <w:sz w:val="24"/>
                <w:szCs w:val="24"/>
              </w:rPr>
            </w:pPr>
            <w:r w:rsidRPr="002821B3">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986" w:type="dxa"/>
            <w:vMerge/>
            <w:tcBorders>
              <w:left w:val="single" w:sz="4" w:space="0" w:color="000000"/>
              <w:right w:val="single" w:sz="4" w:space="0" w:color="000000"/>
            </w:tcBorders>
            <w:tcMar>
              <w:top w:w="0" w:type="dxa"/>
              <w:left w:w="115" w:type="dxa"/>
              <w:bottom w:w="0" w:type="dxa"/>
              <w:right w:w="115" w:type="dxa"/>
            </w:tcMar>
            <w:vAlign w:val="center"/>
          </w:tcPr>
          <w:p w14:paraId="23D3D3B8" w14:textId="77777777" w:rsidR="003C7DAC" w:rsidRPr="002821B3" w:rsidRDefault="003C7DAC" w:rsidP="00DA6668">
            <w:pPr>
              <w:suppressAutoHyphens/>
              <w:spacing w:after="0"/>
              <w:jc w:val="center"/>
              <w:rPr>
                <w:rFonts w:ascii="Times New Roman" w:hAnsi="Times New Roman"/>
                <w:sz w:val="24"/>
                <w:szCs w:val="24"/>
              </w:rPr>
            </w:pPr>
          </w:p>
        </w:tc>
        <w:tc>
          <w:tcPr>
            <w:tcW w:w="0" w:type="auto"/>
            <w:vMerge/>
            <w:tcBorders>
              <w:left w:val="single" w:sz="4" w:space="0" w:color="000000"/>
              <w:right w:val="single" w:sz="4" w:space="0" w:color="000000"/>
            </w:tcBorders>
            <w:tcMar>
              <w:top w:w="0" w:type="dxa"/>
              <w:left w:w="115" w:type="dxa"/>
              <w:bottom w:w="0" w:type="dxa"/>
              <w:right w:w="115" w:type="dxa"/>
            </w:tcMar>
            <w:vAlign w:val="center"/>
          </w:tcPr>
          <w:p w14:paraId="106DF378" w14:textId="77777777" w:rsidR="003C7DAC" w:rsidRPr="002821B3" w:rsidRDefault="003C7DAC" w:rsidP="00DA6668">
            <w:pPr>
              <w:suppressAutoHyphens/>
              <w:spacing w:after="0"/>
              <w:jc w:val="center"/>
              <w:rPr>
                <w:rFonts w:ascii="Times New Roman" w:hAnsi="Times New Roman"/>
                <w:sz w:val="24"/>
                <w:szCs w:val="24"/>
              </w:rPr>
            </w:pPr>
          </w:p>
        </w:tc>
      </w:tr>
      <w:tr w:rsidR="003C7DAC" w:rsidRPr="002821B3" w14:paraId="1DE65040" w14:textId="77777777" w:rsidTr="00DA6668">
        <w:trPr>
          <w:trHeight w:val="359"/>
        </w:trPr>
        <w:tc>
          <w:tcPr>
            <w:tcW w:w="4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15574A" w14:textId="77777777" w:rsidR="003C7DAC" w:rsidRPr="002821B3" w:rsidRDefault="003C7DAC" w:rsidP="00DA6668">
            <w:pPr>
              <w:suppressAutoHyphens/>
              <w:spacing w:after="0"/>
              <w:rPr>
                <w:rFonts w:ascii="Times New Roman" w:hAnsi="Times New Roman"/>
                <w:sz w:val="24"/>
                <w:szCs w:val="24"/>
              </w:rPr>
            </w:pPr>
            <w:r w:rsidRPr="002821B3">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986" w:type="dxa"/>
            <w:vMerge/>
            <w:tcBorders>
              <w:left w:val="single" w:sz="4" w:space="0" w:color="000000"/>
              <w:bottom w:val="single" w:sz="8" w:space="0" w:color="000000"/>
              <w:right w:val="single" w:sz="4" w:space="0" w:color="000000"/>
            </w:tcBorders>
            <w:tcMar>
              <w:top w:w="0" w:type="dxa"/>
              <w:left w:w="115" w:type="dxa"/>
              <w:bottom w:w="0" w:type="dxa"/>
              <w:right w:w="115" w:type="dxa"/>
            </w:tcMar>
            <w:vAlign w:val="center"/>
          </w:tcPr>
          <w:p w14:paraId="0AC29ED5" w14:textId="77777777" w:rsidR="003C7DAC" w:rsidRPr="002821B3" w:rsidRDefault="003C7DAC" w:rsidP="00DA6668">
            <w:pPr>
              <w:suppressAutoHyphens/>
              <w:spacing w:after="0"/>
              <w:jc w:val="center"/>
              <w:rPr>
                <w:rFonts w:ascii="Times New Roman" w:hAnsi="Times New Roman"/>
                <w:sz w:val="24"/>
                <w:szCs w:val="24"/>
              </w:rPr>
            </w:pPr>
          </w:p>
        </w:tc>
        <w:tc>
          <w:tcPr>
            <w:tcW w:w="0" w:type="auto"/>
            <w:vMerge/>
            <w:tcBorders>
              <w:left w:val="single" w:sz="4" w:space="0" w:color="000000"/>
              <w:bottom w:val="single" w:sz="4" w:space="0" w:color="000000"/>
              <w:right w:val="single" w:sz="4" w:space="0" w:color="000000"/>
            </w:tcBorders>
            <w:tcMar>
              <w:top w:w="0" w:type="dxa"/>
              <w:left w:w="115" w:type="dxa"/>
              <w:bottom w:w="0" w:type="dxa"/>
              <w:right w:w="115" w:type="dxa"/>
            </w:tcMar>
            <w:vAlign w:val="center"/>
          </w:tcPr>
          <w:p w14:paraId="675408E6" w14:textId="77777777" w:rsidR="003C7DAC" w:rsidRPr="002821B3" w:rsidRDefault="003C7DAC" w:rsidP="00DA6668">
            <w:pPr>
              <w:suppressAutoHyphens/>
              <w:spacing w:after="0"/>
              <w:jc w:val="center"/>
              <w:rPr>
                <w:rFonts w:ascii="Times New Roman" w:hAnsi="Times New Roman"/>
                <w:sz w:val="24"/>
                <w:szCs w:val="24"/>
              </w:rPr>
            </w:pPr>
          </w:p>
        </w:tc>
      </w:tr>
    </w:tbl>
    <w:p w14:paraId="27A161EC" w14:textId="77777777" w:rsidR="003C7DAC" w:rsidRPr="0011621C" w:rsidRDefault="003C7DAC" w:rsidP="003C7DAC"/>
    <w:p w14:paraId="753656D3" w14:textId="77777777" w:rsidR="003C7DAC" w:rsidRPr="0011621C" w:rsidRDefault="003C7DAC" w:rsidP="003C7DAC"/>
    <w:p w14:paraId="40ADD06B" w14:textId="77777777" w:rsidR="003C7DAC" w:rsidRPr="0011621C" w:rsidRDefault="003C7DAC" w:rsidP="003C7DAC"/>
    <w:p w14:paraId="672164C5" w14:textId="77777777" w:rsidR="003C7DAC" w:rsidRPr="0011621C" w:rsidRDefault="003C7DAC" w:rsidP="003C7DAC">
      <w:pPr>
        <w:spacing w:after="0" w:line="360" w:lineRule="auto"/>
        <w:jc w:val="right"/>
        <w:outlineLvl w:val="1"/>
        <w:rPr>
          <w:rFonts w:ascii="Times New Roman" w:hAnsi="Times New Roman"/>
          <w:b/>
          <w:bCs/>
          <w:sz w:val="24"/>
          <w:szCs w:val="24"/>
          <w:lang w:val="x-none" w:eastAsia="x-none"/>
        </w:rPr>
        <w:sectPr w:rsidR="003C7DAC" w:rsidRPr="0011621C" w:rsidSect="00DA6668">
          <w:pgSz w:w="11907" w:h="16840"/>
          <w:pgMar w:top="1134" w:right="851" w:bottom="992" w:left="1134" w:header="709" w:footer="709" w:gutter="0"/>
          <w:cols w:space="720"/>
          <w:docGrid w:linePitch="299"/>
        </w:sectPr>
      </w:pPr>
    </w:p>
    <w:p w14:paraId="0723D9D9" w14:textId="77777777" w:rsidR="003C7DAC" w:rsidRPr="0011621C" w:rsidRDefault="003C7DAC" w:rsidP="002E7D32">
      <w:pPr>
        <w:pStyle w:val="afffffc"/>
        <w:spacing w:after="0"/>
        <w:jc w:val="right"/>
        <w:rPr>
          <w:rFonts w:ascii="Times New Roman" w:hAnsi="Times New Roman"/>
          <w:b/>
        </w:rPr>
      </w:pPr>
      <w:r w:rsidRPr="0011621C">
        <w:rPr>
          <w:rFonts w:ascii="Times New Roman" w:hAnsi="Times New Roman"/>
          <w:b/>
        </w:rPr>
        <w:lastRenderedPageBreak/>
        <w:t xml:space="preserve">Приложение </w:t>
      </w:r>
      <w:r w:rsidR="002821B3">
        <w:rPr>
          <w:rFonts w:ascii="Times New Roman" w:hAnsi="Times New Roman"/>
          <w:b/>
        </w:rPr>
        <w:t>2</w:t>
      </w:r>
      <w:r w:rsidRPr="0011621C">
        <w:rPr>
          <w:rFonts w:ascii="Times New Roman" w:hAnsi="Times New Roman"/>
          <w:b/>
        </w:rPr>
        <w:t>.3</w:t>
      </w:r>
    </w:p>
    <w:p w14:paraId="05690C1D" w14:textId="77777777" w:rsidR="003C7DAC" w:rsidRPr="0011621C" w:rsidRDefault="003C7DAC" w:rsidP="002E7D32">
      <w:pPr>
        <w:spacing w:after="0"/>
        <w:jc w:val="right"/>
        <w:rPr>
          <w:rFonts w:ascii="Times New Roman" w:hAnsi="Times New Roman"/>
          <w:sz w:val="24"/>
        </w:rPr>
      </w:pPr>
      <w:r w:rsidRPr="0011621C">
        <w:rPr>
          <w:rFonts w:ascii="Times New Roman" w:hAnsi="Times New Roman"/>
          <w:bCs/>
          <w:sz w:val="24"/>
        </w:rPr>
        <w:t>к ПООП</w:t>
      </w:r>
      <w:r w:rsidR="002821B3">
        <w:rPr>
          <w:rFonts w:ascii="Times New Roman" w:hAnsi="Times New Roman"/>
          <w:bCs/>
          <w:sz w:val="24"/>
        </w:rPr>
        <w:t>-П</w:t>
      </w:r>
      <w:r w:rsidRPr="0011621C">
        <w:rPr>
          <w:rFonts w:ascii="Times New Roman" w:hAnsi="Times New Roman"/>
          <w:bCs/>
          <w:sz w:val="24"/>
        </w:rPr>
        <w:t xml:space="preserve"> </w:t>
      </w:r>
      <w:r w:rsidRPr="00161746">
        <w:rPr>
          <w:rFonts w:ascii="Times New Roman" w:hAnsi="Times New Roman"/>
          <w:bCs/>
          <w:iCs/>
          <w:sz w:val="24"/>
        </w:rPr>
        <w:t>по</w:t>
      </w:r>
      <w:r w:rsidRPr="00161746">
        <w:rPr>
          <w:rFonts w:ascii="Times New Roman" w:hAnsi="Times New Roman"/>
          <w:iCs/>
          <w:sz w:val="24"/>
        </w:rPr>
        <w:t xml:space="preserve"> специальности</w:t>
      </w:r>
    </w:p>
    <w:p w14:paraId="2A026371" w14:textId="77777777" w:rsidR="003C7DAC" w:rsidRPr="0011621C" w:rsidRDefault="003C7DAC" w:rsidP="002E7D32">
      <w:pPr>
        <w:tabs>
          <w:tab w:val="left" w:pos="142"/>
          <w:tab w:val="left" w:pos="993"/>
          <w:tab w:val="left" w:pos="9639"/>
        </w:tabs>
        <w:spacing w:after="0"/>
        <w:jc w:val="right"/>
        <w:rPr>
          <w:rFonts w:ascii="Times New Roman" w:hAnsi="Times New Roman"/>
          <w:sz w:val="24"/>
        </w:rPr>
      </w:pPr>
      <w:r w:rsidRPr="0011621C">
        <w:rPr>
          <w:rFonts w:ascii="Times New Roman" w:hAnsi="Times New Roman"/>
          <w:sz w:val="24"/>
        </w:rPr>
        <w:t xml:space="preserve">44.02.04 Специальное дошкольное образование </w:t>
      </w:r>
    </w:p>
    <w:p w14:paraId="38ADB4A7" w14:textId="77777777" w:rsidR="003C7DAC" w:rsidRPr="0011621C" w:rsidRDefault="003C7DAC" w:rsidP="003C7DAC">
      <w:pPr>
        <w:spacing w:line="360" w:lineRule="auto"/>
        <w:jc w:val="right"/>
        <w:rPr>
          <w:rFonts w:ascii="Times New Roman" w:hAnsi="Times New Roman"/>
          <w:b/>
          <w:sz w:val="24"/>
          <w:szCs w:val="24"/>
        </w:rPr>
      </w:pPr>
    </w:p>
    <w:p w14:paraId="7AF832E5" w14:textId="77777777" w:rsidR="003C7DAC" w:rsidRPr="0011621C" w:rsidRDefault="003C7DAC" w:rsidP="003C7DAC">
      <w:pPr>
        <w:jc w:val="center"/>
        <w:rPr>
          <w:rFonts w:ascii="Times New Roman" w:hAnsi="Times New Roman"/>
          <w:b/>
          <w:sz w:val="24"/>
          <w:szCs w:val="24"/>
        </w:rPr>
      </w:pPr>
    </w:p>
    <w:p w14:paraId="1EC57F4B" w14:textId="77777777" w:rsidR="003C7DAC" w:rsidRPr="0011621C" w:rsidRDefault="003C7DAC" w:rsidP="003C7DAC">
      <w:pPr>
        <w:jc w:val="center"/>
        <w:rPr>
          <w:rFonts w:ascii="Times New Roman" w:hAnsi="Times New Roman"/>
          <w:b/>
          <w:sz w:val="24"/>
          <w:szCs w:val="24"/>
        </w:rPr>
      </w:pPr>
    </w:p>
    <w:p w14:paraId="19B11CB7" w14:textId="77777777" w:rsidR="003C7DAC" w:rsidRPr="0011621C" w:rsidRDefault="003C7DAC" w:rsidP="003C7DAC">
      <w:pPr>
        <w:jc w:val="center"/>
        <w:rPr>
          <w:rFonts w:ascii="Times New Roman" w:hAnsi="Times New Roman"/>
          <w:b/>
          <w:sz w:val="24"/>
          <w:szCs w:val="24"/>
        </w:rPr>
      </w:pPr>
    </w:p>
    <w:p w14:paraId="3AA7625C" w14:textId="77777777" w:rsidR="003C7DAC" w:rsidRPr="0011621C" w:rsidRDefault="003C7DAC" w:rsidP="003C7DAC">
      <w:pPr>
        <w:jc w:val="center"/>
        <w:rPr>
          <w:rFonts w:ascii="Times New Roman" w:hAnsi="Times New Roman"/>
          <w:b/>
          <w:sz w:val="24"/>
          <w:szCs w:val="24"/>
        </w:rPr>
      </w:pPr>
    </w:p>
    <w:p w14:paraId="42754102" w14:textId="77777777" w:rsidR="003C7DAC" w:rsidRPr="0011621C" w:rsidRDefault="003C7DAC" w:rsidP="003C7DAC">
      <w:pPr>
        <w:jc w:val="center"/>
        <w:rPr>
          <w:rFonts w:ascii="Times New Roman" w:hAnsi="Times New Roman"/>
          <w:b/>
          <w:sz w:val="24"/>
          <w:szCs w:val="24"/>
        </w:rPr>
      </w:pPr>
    </w:p>
    <w:p w14:paraId="274BBE8C" w14:textId="77777777" w:rsidR="003C7DAC" w:rsidRPr="0011621C" w:rsidRDefault="003C7DAC" w:rsidP="003C7DAC">
      <w:pPr>
        <w:jc w:val="center"/>
        <w:rPr>
          <w:rFonts w:ascii="Times New Roman" w:hAnsi="Times New Roman"/>
          <w:b/>
          <w:sz w:val="24"/>
          <w:szCs w:val="24"/>
        </w:rPr>
      </w:pPr>
    </w:p>
    <w:p w14:paraId="1FD9CC04" w14:textId="77777777" w:rsidR="003C7DAC" w:rsidRPr="0011621C" w:rsidRDefault="003C7DAC" w:rsidP="003C7DAC">
      <w:pPr>
        <w:pStyle w:val="afffffc"/>
        <w:spacing w:line="360" w:lineRule="auto"/>
        <w:rPr>
          <w:rFonts w:ascii="Times New Roman" w:hAnsi="Times New Roman"/>
          <w:b/>
        </w:rPr>
      </w:pPr>
      <w:r w:rsidRPr="0011621C">
        <w:rPr>
          <w:rFonts w:ascii="Times New Roman" w:hAnsi="Times New Roman"/>
          <w:b/>
        </w:rPr>
        <w:t>ПРИМЕРНАЯ ПРОГРАММА ПРОФЕССИОНАЛЬНОГО МОДУЛЯ</w:t>
      </w:r>
      <w:r w:rsidRPr="0011621C">
        <w:rPr>
          <w:rFonts w:ascii="Times New Roman" w:hAnsi="Times New Roman"/>
          <w:b/>
        </w:rPr>
        <w:br/>
        <w:t>«ПМ.03 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p>
    <w:p w14:paraId="0174700D" w14:textId="77777777" w:rsidR="003C7DAC" w:rsidRPr="0011621C" w:rsidRDefault="003C7DAC" w:rsidP="003C7DAC">
      <w:pPr>
        <w:jc w:val="center"/>
        <w:rPr>
          <w:rFonts w:ascii="Times New Roman" w:hAnsi="Times New Roman"/>
          <w:b/>
          <w:sz w:val="24"/>
          <w:szCs w:val="24"/>
        </w:rPr>
      </w:pPr>
    </w:p>
    <w:p w14:paraId="6AFB57D8" w14:textId="77777777" w:rsidR="003C7DAC" w:rsidRPr="0011621C" w:rsidRDefault="003C7DAC" w:rsidP="003C7DAC">
      <w:pPr>
        <w:jc w:val="center"/>
        <w:rPr>
          <w:rFonts w:ascii="Times New Roman" w:hAnsi="Times New Roman"/>
          <w:b/>
          <w:sz w:val="24"/>
          <w:szCs w:val="24"/>
        </w:rPr>
      </w:pPr>
    </w:p>
    <w:p w14:paraId="4765F15B" w14:textId="77777777" w:rsidR="003C7DAC" w:rsidRPr="0011621C" w:rsidRDefault="003C7DAC" w:rsidP="003C7DAC">
      <w:pPr>
        <w:jc w:val="center"/>
        <w:rPr>
          <w:rFonts w:ascii="Times New Roman" w:hAnsi="Times New Roman"/>
          <w:b/>
          <w:sz w:val="24"/>
          <w:szCs w:val="24"/>
        </w:rPr>
      </w:pPr>
    </w:p>
    <w:p w14:paraId="2CE9070D" w14:textId="77777777" w:rsidR="003C7DAC" w:rsidRPr="0011621C" w:rsidRDefault="003C7DAC" w:rsidP="003C7DAC">
      <w:pPr>
        <w:jc w:val="center"/>
        <w:rPr>
          <w:rFonts w:ascii="Times New Roman" w:hAnsi="Times New Roman"/>
          <w:b/>
          <w:sz w:val="24"/>
          <w:szCs w:val="24"/>
        </w:rPr>
      </w:pPr>
    </w:p>
    <w:p w14:paraId="02C05325" w14:textId="77777777" w:rsidR="003C7DAC" w:rsidRPr="0011621C" w:rsidRDefault="003C7DAC" w:rsidP="003C7DAC">
      <w:pPr>
        <w:jc w:val="center"/>
        <w:rPr>
          <w:rFonts w:ascii="Times New Roman" w:hAnsi="Times New Roman"/>
          <w:b/>
          <w:sz w:val="24"/>
          <w:szCs w:val="24"/>
        </w:rPr>
      </w:pPr>
    </w:p>
    <w:p w14:paraId="2742689E" w14:textId="77777777" w:rsidR="003C7DAC" w:rsidRPr="0011621C" w:rsidRDefault="003C7DAC" w:rsidP="003C7DAC">
      <w:pPr>
        <w:jc w:val="center"/>
        <w:rPr>
          <w:rFonts w:ascii="Times New Roman" w:hAnsi="Times New Roman"/>
          <w:b/>
          <w:sz w:val="24"/>
          <w:szCs w:val="24"/>
        </w:rPr>
      </w:pPr>
    </w:p>
    <w:p w14:paraId="39B43564" w14:textId="77777777" w:rsidR="003C7DAC" w:rsidRPr="0011621C" w:rsidRDefault="003C7DAC" w:rsidP="003C7DAC">
      <w:pPr>
        <w:jc w:val="center"/>
        <w:rPr>
          <w:rFonts w:ascii="Times New Roman" w:hAnsi="Times New Roman"/>
          <w:b/>
          <w:sz w:val="24"/>
          <w:szCs w:val="24"/>
        </w:rPr>
      </w:pPr>
    </w:p>
    <w:p w14:paraId="51710C74" w14:textId="77777777" w:rsidR="003C7DAC" w:rsidRPr="0011621C" w:rsidRDefault="003C7DAC" w:rsidP="003C7DAC">
      <w:pPr>
        <w:jc w:val="center"/>
        <w:rPr>
          <w:rFonts w:ascii="Times New Roman" w:hAnsi="Times New Roman"/>
          <w:b/>
          <w:sz w:val="24"/>
          <w:szCs w:val="24"/>
        </w:rPr>
      </w:pPr>
    </w:p>
    <w:p w14:paraId="78F790C9" w14:textId="77777777" w:rsidR="003C7DAC" w:rsidRPr="0011621C" w:rsidRDefault="003C7DAC" w:rsidP="003C7DAC">
      <w:pPr>
        <w:jc w:val="center"/>
        <w:rPr>
          <w:rFonts w:ascii="Times New Roman" w:hAnsi="Times New Roman"/>
          <w:b/>
          <w:sz w:val="24"/>
          <w:szCs w:val="24"/>
        </w:rPr>
      </w:pPr>
    </w:p>
    <w:p w14:paraId="4C7A5645" w14:textId="77777777" w:rsidR="003C7DAC" w:rsidRPr="0011621C" w:rsidRDefault="003C7DAC" w:rsidP="003C7DAC">
      <w:pPr>
        <w:jc w:val="center"/>
        <w:rPr>
          <w:rFonts w:ascii="Times New Roman" w:hAnsi="Times New Roman"/>
          <w:b/>
          <w:sz w:val="24"/>
          <w:szCs w:val="24"/>
        </w:rPr>
      </w:pPr>
    </w:p>
    <w:p w14:paraId="0C4C7A99" w14:textId="77777777" w:rsidR="003C7DAC" w:rsidRPr="0011621C" w:rsidRDefault="003C7DAC" w:rsidP="003C7DAC">
      <w:pPr>
        <w:jc w:val="center"/>
        <w:rPr>
          <w:rFonts w:ascii="Times New Roman" w:hAnsi="Times New Roman"/>
          <w:b/>
          <w:sz w:val="24"/>
          <w:szCs w:val="24"/>
        </w:rPr>
      </w:pPr>
    </w:p>
    <w:p w14:paraId="6D07F7C7" w14:textId="77777777" w:rsidR="003C7DAC" w:rsidRPr="0011621C" w:rsidRDefault="003C7DAC" w:rsidP="003C7DAC">
      <w:pPr>
        <w:jc w:val="center"/>
        <w:rPr>
          <w:rFonts w:ascii="Times New Roman" w:hAnsi="Times New Roman"/>
          <w:b/>
          <w:bCs/>
          <w:sz w:val="24"/>
        </w:rPr>
      </w:pPr>
      <w:r w:rsidRPr="0011621C">
        <w:rPr>
          <w:rFonts w:ascii="Times New Roman" w:hAnsi="Times New Roman"/>
          <w:b/>
          <w:bCs/>
          <w:sz w:val="24"/>
        </w:rPr>
        <w:t>2023 г.</w:t>
      </w:r>
    </w:p>
    <w:p w14:paraId="65B96FF9" w14:textId="77777777" w:rsidR="003C7DAC" w:rsidRPr="0011621C" w:rsidRDefault="003C7DAC" w:rsidP="003C7DAC">
      <w:pPr>
        <w:rPr>
          <w:rFonts w:ascii="Times New Roman" w:hAnsi="Times New Roman"/>
          <w:b/>
          <w:sz w:val="24"/>
          <w:szCs w:val="24"/>
        </w:rPr>
      </w:pPr>
    </w:p>
    <w:p w14:paraId="160985D7" w14:textId="77777777" w:rsidR="003C7DAC" w:rsidRPr="0011621C" w:rsidRDefault="003C7DAC" w:rsidP="003C7DAC">
      <w:pPr>
        <w:rPr>
          <w:rFonts w:ascii="Times New Roman" w:hAnsi="Times New Roman"/>
          <w:b/>
          <w:sz w:val="24"/>
          <w:szCs w:val="24"/>
        </w:rPr>
        <w:sectPr w:rsidR="003C7DAC" w:rsidRPr="0011621C" w:rsidSect="00DA6668">
          <w:pgSz w:w="11907" w:h="16840"/>
          <w:pgMar w:top="1134" w:right="851" w:bottom="992" w:left="1134" w:header="709" w:footer="709" w:gutter="0"/>
          <w:cols w:space="720"/>
        </w:sectPr>
      </w:pPr>
    </w:p>
    <w:p w14:paraId="06604F8B" w14:textId="77777777" w:rsidR="003C7DAC" w:rsidRPr="0011621C" w:rsidRDefault="003C7DAC" w:rsidP="003C7DAC">
      <w:pPr>
        <w:jc w:val="center"/>
        <w:rPr>
          <w:rFonts w:ascii="Times New Roman" w:hAnsi="Times New Roman"/>
          <w:b/>
          <w:sz w:val="24"/>
          <w:szCs w:val="24"/>
        </w:rPr>
      </w:pPr>
      <w:r w:rsidRPr="0011621C">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3C7DAC" w:rsidRPr="0011621C" w14:paraId="529D15CF" w14:textId="77777777" w:rsidTr="00DA6668">
        <w:tc>
          <w:tcPr>
            <w:tcW w:w="7501" w:type="dxa"/>
          </w:tcPr>
          <w:p w14:paraId="37D83115" w14:textId="77777777" w:rsidR="003C7DAC" w:rsidRPr="0011621C" w:rsidRDefault="003C7DAC" w:rsidP="006078AA">
            <w:pPr>
              <w:numPr>
                <w:ilvl w:val="0"/>
                <w:numId w:val="32"/>
              </w:numPr>
              <w:suppressAutoHyphens/>
              <w:spacing w:after="160" w:line="259" w:lineRule="auto"/>
              <w:rPr>
                <w:rFonts w:ascii="Times New Roman" w:hAnsi="Times New Roman"/>
                <w:b/>
                <w:sz w:val="24"/>
                <w:szCs w:val="24"/>
              </w:rPr>
            </w:pPr>
            <w:r w:rsidRPr="0011621C">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7BDFC532" w14:textId="77777777" w:rsidR="003C7DAC" w:rsidRPr="0011621C" w:rsidRDefault="003C7DAC" w:rsidP="00DA6668">
            <w:pPr>
              <w:rPr>
                <w:rFonts w:ascii="Times New Roman" w:hAnsi="Times New Roman"/>
                <w:b/>
                <w:sz w:val="24"/>
                <w:szCs w:val="24"/>
              </w:rPr>
            </w:pPr>
          </w:p>
        </w:tc>
      </w:tr>
      <w:tr w:rsidR="003C7DAC" w:rsidRPr="0011621C" w14:paraId="6BD15660" w14:textId="77777777" w:rsidTr="00DA6668">
        <w:tc>
          <w:tcPr>
            <w:tcW w:w="7501" w:type="dxa"/>
          </w:tcPr>
          <w:p w14:paraId="6F5A8FC5" w14:textId="77777777" w:rsidR="003C7DAC" w:rsidRPr="0011621C" w:rsidRDefault="003C7DAC" w:rsidP="006078AA">
            <w:pPr>
              <w:numPr>
                <w:ilvl w:val="0"/>
                <w:numId w:val="32"/>
              </w:numPr>
              <w:suppressAutoHyphens/>
              <w:spacing w:after="160" w:line="259" w:lineRule="auto"/>
              <w:rPr>
                <w:rFonts w:ascii="Times New Roman" w:hAnsi="Times New Roman"/>
                <w:b/>
                <w:sz w:val="24"/>
                <w:szCs w:val="24"/>
              </w:rPr>
            </w:pPr>
            <w:r w:rsidRPr="0011621C">
              <w:rPr>
                <w:rFonts w:ascii="Times New Roman" w:hAnsi="Times New Roman"/>
                <w:b/>
                <w:sz w:val="24"/>
                <w:szCs w:val="24"/>
              </w:rPr>
              <w:t>СТРУКТУРА И СОДЕРЖАНИЕ ПРОФЕССИОНАЛЬНОГО МОДУЛЯ</w:t>
            </w:r>
          </w:p>
          <w:p w14:paraId="004A7627" w14:textId="77777777" w:rsidR="003C7DAC" w:rsidRPr="0011621C" w:rsidRDefault="003C7DAC" w:rsidP="006078AA">
            <w:pPr>
              <w:numPr>
                <w:ilvl w:val="0"/>
                <w:numId w:val="32"/>
              </w:numPr>
              <w:suppressAutoHyphens/>
              <w:spacing w:after="160" w:line="259" w:lineRule="auto"/>
              <w:rPr>
                <w:rFonts w:ascii="Times New Roman" w:hAnsi="Times New Roman"/>
                <w:b/>
                <w:sz w:val="24"/>
                <w:szCs w:val="24"/>
              </w:rPr>
            </w:pPr>
            <w:r w:rsidRPr="0011621C">
              <w:rPr>
                <w:rFonts w:ascii="Times New Roman" w:hAnsi="Times New Roman"/>
                <w:b/>
                <w:sz w:val="24"/>
                <w:szCs w:val="24"/>
              </w:rPr>
              <w:t>УСЛОВИЯ РЕАЛИЗАЦИИ ПРОФЕССИОНАЛЬНОГО МОДУЛЯ</w:t>
            </w:r>
          </w:p>
        </w:tc>
        <w:tc>
          <w:tcPr>
            <w:tcW w:w="1854" w:type="dxa"/>
          </w:tcPr>
          <w:p w14:paraId="43A353C4" w14:textId="77777777" w:rsidR="003C7DAC" w:rsidRPr="0011621C" w:rsidRDefault="003C7DAC" w:rsidP="00DA6668">
            <w:pPr>
              <w:rPr>
                <w:rFonts w:ascii="Times New Roman" w:hAnsi="Times New Roman"/>
                <w:b/>
                <w:sz w:val="24"/>
                <w:szCs w:val="24"/>
              </w:rPr>
            </w:pPr>
          </w:p>
        </w:tc>
      </w:tr>
      <w:tr w:rsidR="003C7DAC" w:rsidRPr="0011621C" w14:paraId="033E2EE7" w14:textId="77777777" w:rsidTr="00DA6668">
        <w:tc>
          <w:tcPr>
            <w:tcW w:w="7501" w:type="dxa"/>
          </w:tcPr>
          <w:p w14:paraId="58EB96BC" w14:textId="77777777" w:rsidR="003C7DAC" w:rsidRPr="0011621C" w:rsidRDefault="003C7DAC" w:rsidP="006078AA">
            <w:pPr>
              <w:numPr>
                <w:ilvl w:val="0"/>
                <w:numId w:val="32"/>
              </w:numPr>
              <w:suppressAutoHyphens/>
              <w:spacing w:after="160" w:line="259" w:lineRule="auto"/>
              <w:rPr>
                <w:rFonts w:ascii="Times New Roman" w:hAnsi="Times New Roman"/>
                <w:b/>
                <w:sz w:val="24"/>
                <w:szCs w:val="24"/>
              </w:rPr>
            </w:pPr>
            <w:r w:rsidRPr="0011621C">
              <w:rPr>
                <w:rFonts w:ascii="Times New Roman" w:hAnsi="Times New Roman"/>
                <w:b/>
                <w:sz w:val="24"/>
                <w:szCs w:val="24"/>
              </w:rPr>
              <w:t>КОНТРОЛЬ И ОЦЕНКА РЕЗУЛЬТАТОВ ОСВОЕНИЯ ПРОФЕССИОНАЛЬНОГО МОДУЛЯ</w:t>
            </w:r>
          </w:p>
          <w:p w14:paraId="61029FDC" w14:textId="77777777" w:rsidR="003C7DAC" w:rsidRPr="0011621C" w:rsidRDefault="003C7DAC" w:rsidP="00DA6668">
            <w:pPr>
              <w:suppressAutoHyphens/>
              <w:rPr>
                <w:rFonts w:ascii="Times New Roman" w:hAnsi="Times New Roman"/>
                <w:b/>
                <w:sz w:val="24"/>
                <w:szCs w:val="24"/>
              </w:rPr>
            </w:pPr>
          </w:p>
        </w:tc>
        <w:tc>
          <w:tcPr>
            <w:tcW w:w="1854" w:type="dxa"/>
          </w:tcPr>
          <w:p w14:paraId="3CBB9489" w14:textId="77777777" w:rsidR="003C7DAC" w:rsidRPr="0011621C" w:rsidRDefault="003C7DAC" w:rsidP="00DA6668">
            <w:pPr>
              <w:rPr>
                <w:rFonts w:ascii="Times New Roman" w:hAnsi="Times New Roman"/>
                <w:b/>
                <w:sz w:val="24"/>
                <w:szCs w:val="24"/>
              </w:rPr>
            </w:pPr>
          </w:p>
        </w:tc>
      </w:tr>
    </w:tbl>
    <w:p w14:paraId="039A1350" w14:textId="77777777" w:rsidR="003C7DAC" w:rsidRPr="0011621C" w:rsidRDefault="003C7DAC" w:rsidP="003C7DAC">
      <w:pPr>
        <w:rPr>
          <w:rFonts w:ascii="Times New Roman" w:hAnsi="Times New Roman"/>
          <w:b/>
          <w:sz w:val="24"/>
          <w:szCs w:val="24"/>
        </w:rPr>
        <w:sectPr w:rsidR="003C7DAC" w:rsidRPr="0011621C" w:rsidSect="00DA6668">
          <w:pgSz w:w="11907" w:h="16840"/>
          <w:pgMar w:top="1134" w:right="851" w:bottom="992" w:left="1134" w:header="709" w:footer="709" w:gutter="0"/>
          <w:cols w:space="720"/>
        </w:sectPr>
      </w:pPr>
    </w:p>
    <w:p w14:paraId="48E38ACD" w14:textId="77777777" w:rsidR="003C7DAC" w:rsidRPr="0011621C" w:rsidRDefault="003C7DAC" w:rsidP="003C7DAC">
      <w:pPr>
        <w:spacing w:after="0"/>
        <w:jc w:val="center"/>
        <w:rPr>
          <w:rFonts w:ascii="Times New Roman" w:hAnsi="Times New Roman"/>
          <w:b/>
          <w:sz w:val="24"/>
          <w:szCs w:val="24"/>
        </w:rPr>
      </w:pPr>
      <w:r w:rsidRPr="0011621C">
        <w:rPr>
          <w:rFonts w:ascii="Times New Roman" w:hAnsi="Times New Roman"/>
          <w:b/>
          <w:sz w:val="24"/>
          <w:szCs w:val="24"/>
        </w:rPr>
        <w:lastRenderedPageBreak/>
        <w:t>1. ОБЩАЯ ХАРАКТЕРИСТИКА ПРИМЕРНОЙ РАБОЧЕЙ ПРОГРАММЫ</w:t>
      </w:r>
    </w:p>
    <w:p w14:paraId="5C50C7C8" w14:textId="77777777" w:rsidR="003C7DAC" w:rsidRPr="0011621C" w:rsidRDefault="003C7DAC" w:rsidP="003C7DAC">
      <w:pPr>
        <w:spacing w:after="0"/>
        <w:jc w:val="center"/>
        <w:rPr>
          <w:rFonts w:ascii="Times New Roman" w:hAnsi="Times New Roman"/>
          <w:b/>
          <w:sz w:val="24"/>
          <w:szCs w:val="24"/>
        </w:rPr>
      </w:pPr>
      <w:r w:rsidRPr="0011621C">
        <w:rPr>
          <w:rFonts w:ascii="Times New Roman" w:hAnsi="Times New Roman"/>
          <w:b/>
          <w:sz w:val="24"/>
          <w:szCs w:val="24"/>
        </w:rPr>
        <w:t>ПРОФЕССИОНАЛЬНОГО МОДУЛЯ</w:t>
      </w:r>
    </w:p>
    <w:p w14:paraId="220D351A" w14:textId="085ABDDC" w:rsidR="003C7DAC" w:rsidRPr="0011621C" w:rsidRDefault="003C7DAC" w:rsidP="003C7DAC">
      <w:pPr>
        <w:suppressAutoHyphens/>
        <w:spacing w:after="0" w:line="240" w:lineRule="auto"/>
        <w:ind w:firstLine="709"/>
        <w:jc w:val="center"/>
        <w:rPr>
          <w:rFonts w:ascii="Times New Roman" w:eastAsia="Calibri" w:hAnsi="Times New Roman"/>
          <w:b/>
          <w:bCs/>
          <w:sz w:val="24"/>
          <w:lang w:eastAsia="en-US"/>
        </w:rPr>
      </w:pPr>
      <w:r w:rsidRPr="0011621C">
        <w:rPr>
          <w:rFonts w:ascii="Times New Roman" w:eastAsia="Calibri" w:hAnsi="Times New Roman"/>
          <w:b/>
          <w:bCs/>
          <w:sz w:val="24"/>
          <w:lang w:eastAsia="en-US"/>
        </w:rPr>
        <w:t>«ПМ.03 П</w:t>
      </w:r>
      <w:r w:rsidR="00D63EE5" w:rsidRPr="0011621C">
        <w:rPr>
          <w:rFonts w:ascii="Times New Roman" w:eastAsia="Calibri" w:hAnsi="Times New Roman"/>
          <w:b/>
          <w:bCs/>
          <w:sz w:val="24"/>
          <w:lang w:eastAsia="en-US"/>
        </w:rPr>
        <w:t>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r w:rsidRPr="0011621C">
        <w:rPr>
          <w:rFonts w:ascii="Times New Roman" w:eastAsia="Calibri" w:hAnsi="Times New Roman"/>
          <w:b/>
          <w:bCs/>
          <w:sz w:val="24"/>
          <w:lang w:eastAsia="en-US"/>
        </w:rPr>
        <w:t>»</w:t>
      </w:r>
    </w:p>
    <w:p w14:paraId="6FBADA11" w14:textId="77777777" w:rsidR="003C7DAC" w:rsidRPr="0011621C" w:rsidRDefault="003C7DAC" w:rsidP="003C7DAC">
      <w:pPr>
        <w:suppressAutoHyphens/>
        <w:spacing w:after="0" w:line="240" w:lineRule="auto"/>
        <w:ind w:firstLine="709"/>
        <w:jc w:val="center"/>
        <w:rPr>
          <w:rFonts w:ascii="Times New Roman" w:hAnsi="Times New Roman"/>
          <w:b/>
          <w:sz w:val="28"/>
          <w:szCs w:val="24"/>
        </w:rPr>
      </w:pPr>
    </w:p>
    <w:p w14:paraId="6E4CC425" w14:textId="77777777" w:rsidR="003C7DAC" w:rsidRPr="0011621C" w:rsidRDefault="003C7DAC" w:rsidP="003C7DAC">
      <w:pPr>
        <w:suppressAutoHyphens/>
        <w:spacing w:after="0" w:line="240" w:lineRule="auto"/>
        <w:ind w:firstLine="709"/>
        <w:jc w:val="both"/>
        <w:rPr>
          <w:rFonts w:ascii="Times New Roman" w:hAnsi="Times New Roman"/>
          <w:b/>
          <w:sz w:val="24"/>
          <w:szCs w:val="24"/>
        </w:rPr>
      </w:pPr>
      <w:r w:rsidRPr="0011621C">
        <w:rPr>
          <w:rFonts w:ascii="Times New Roman" w:hAnsi="Times New Roman"/>
          <w:b/>
          <w:sz w:val="24"/>
          <w:szCs w:val="24"/>
        </w:rPr>
        <w:t xml:space="preserve">1.1. Цель и планируемые результаты освоения профессионального модуля </w:t>
      </w:r>
    </w:p>
    <w:p w14:paraId="120DB6F5" w14:textId="64E3CC66" w:rsidR="003C7DAC" w:rsidRDefault="003C7DAC" w:rsidP="003C7DAC">
      <w:pPr>
        <w:suppressAutoHyphens/>
        <w:spacing w:after="0" w:line="240" w:lineRule="auto"/>
        <w:ind w:firstLine="709"/>
        <w:jc w:val="both"/>
        <w:rPr>
          <w:rFonts w:ascii="Times New Roman" w:hAnsi="Times New Roman"/>
          <w:sz w:val="24"/>
          <w:szCs w:val="24"/>
        </w:rPr>
      </w:pPr>
      <w:r w:rsidRPr="00161746">
        <w:rPr>
          <w:rFonts w:ascii="Times New Roman" w:hAnsi="Times New Roman"/>
          <w:sz w:val="24"/>
          <w:szCs w:val="24"/>
        </w:rPr>
        <w:t>В результате изучения профессионального модуля обучающийся должен освоить основной вид деятельности «п</w:t>
      </w:r>
      <w:r w:rsidRPr="00161746">
        <w:rPr>
          <w:rFonts w:ascii="Times New Roman" w:eastAsia="Calibri" w:hAnsi="Times New Roman"/>
          <w:sz w:val="24"/>
          <w:szCs w:val="24"/>
          <w:lang w:eastAsia="en-US"/>
        </w:rPr>
        <w:t>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r w:rsidRPr="00161746">
        <w:rPr>
          <w:rFonts w:ascii="Times New Roman" w:hAnsi="Times New Roman"/>
          <w:sz w:val="24"/>
          <w:szCs w:val="24"/>
        </w:rPr>
        <w:t>» и соответствующие ему общие компетенции и профессиональные компетенции:</w:t>
      </w:r>
    </w:p>
    <w:p w14:paraId="12255394" w14:textId="77777777" w:rsidR="00161746" w:rsidRPr="00161746" w:rsidRDefault="00161746" w:rsidP="003C7DAC">
      <w:pPr>
        <w:suppressAutoHyphens/>
        <w:spacing w:after="0" w:line="240" w:lineRule="auto"/>
        <w:ind w:firstLine="709"/>
        <w:jc w:val="both"/>
        <w:rPr>
          <w:rFonts w:ascii="Times New Roman" w:hAnsi="Times New Roman"/>
          <w:sz w:val="24"/>
          <w:szCs w:val="24"/>
        </w:rPr>
      </w:pPr>
    </w:p>
    <w:p w14:paraId="33307DB1" w14:textId="77777777" w:rsidR="003C7DAC" w:rsidRPr="0011621C" w:rsidRDefault="003C7DAC" w:rsidP="006078AA">
      <w:pPr>
        <w:numPr>
          <w:ilvl w:val="2"/>
          <w:numId w:val="31"/>
        </w:numPr>
        <w:spacing w:after="0" w:line="240" w:lineRule="auto"/>
        <w:jc w:val="both"/>
        <w:rPr>
          <w:rFonts w:ascii="Times New Roman" w:hAnsi="Times New Roman"/>
          <w:sz w:val="24"/>
          <w:szCs w:val="24"/>
        </w:rPr>
      </w:pPr>
      <w:r w:rsidRPr="0011621C">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159"/>
      </w:tblGrid>
      <w:tr w:rsidR="003C7DAC" w:rsidRPr="0011621C" w14:paraId="2733E0CE" w14:textId="77777777" w:rsidTr="00DA6668">
        <w:tc>
          <w:tcPr>
            <w:tcW w:w="959" w:type="dxa"/>
          </w:tcPr>
          <w:p w14:paraId="6652BAFA" w14:textId="77777777" w:rsidR="003C7DAC" w:rsidRPr="00161746" w:rsidRDefault="003C7DAC" w:rsidP="00DA6668">
            <w:pPr>
              <w:spacing w:after="0"/>
              <w:jc w:val="center"/>
              <w:rPr>
                <w:rFonts w:ascii="Times New Roman" w:hAnsi="Times New Roman"/>
                <w:b/>
                <w:bCs/>
                <w:sz w:val="24"/>
                <w:szCs w:val="24"/>
              </w:rPr>
            </w:pPr>
            <w:r w:rsidRPr="00161746">
              <w:rPr>
                <w:rFonts w:ascii="Times New Roman" w:hAnsi="Times New Roman"/>
                <w:b/>
                <w:bCs/>
                <w:sz w:val="24"/>
                <w:szCs w:val="24"/>
              </w:rPr>
              <w:t>Код</w:t>
            </w:r>
          </w:p>
        </w:tc>
        <w:tc>
          <w:tcPr>
            <w:tcW w:w="9159" w:type="dxa"/>
          </w:tcPr>
          <w:p w14:paraId="0EDBF432" w14:textId="77777777" w:rsidR="003C7DAC" w:rsidRPr="00161746" w:rsidRDefault="003C7DAC" w:rsidP="00DA6668">
            <w:pPr>
              <w:spacing w:after="0"/>
              <w:jc w:val="center"/>
              <w:rPr>
                <w:rFonts w:ascii="Times New Roman" w:hAnsi="Times New Roman"/>
                <w:b/>
                <w:bCs/>
                <w:iCs/>
                <w:sz w:val="24"/>
                <w:szCs w:val="24"/>
              </w:rPr>
            </w:pPr>
            <w:r w:rsidRPr="00161746">
              <w:rPr>
                <w:rFonts w:ascii="Times New Roman" w:hAnsi="Times New Roman"/>
                <w:b/>
                <w:bCs/>
                <w:iCs/>
                <w:sz w:val="24"/>
                <w:szCs w:val="24"/>
              </w:rPr>
              <w:t>Наименование общих компетенций</w:t>
            </w:r>
          </w:p>
        </w:tc>
      </w:tr>
      <w:tr w:rsidR="003C7DAC" w:rsidRPr="0011621C" w14:paraId="4AAF3604" w14:textId="77777777" w:rsidTr="00DA6668">
        <w:trPr>
          <w:trHeight w:val="327"/>
        </w:trPr>
        <w:tc>
          <w:tcPr>
            <w:tcW w:w="959" w:type="dxa"/>
          </w:tcPr>
          <w:p w14:paraId="0C4412FC" w14:textId="77777777" w:rsidR="003C7DAC" w:rsidRPr="00161746" w:rsidRDefault="003C7DAC" w:rsidP="00DA6668">
            <w:pPr>
              <w:spacing w:after="0"/>
              <w:rPr>
                <w:rFonts w:ascii="Times New Roman" w:hAnsi="Times New Roman"/>
                <w:bCs/>
                <w:sz w:val="24"/>
                <w:szCs w:val="24"/>
              </w:rPr>
            </w:pPr>
            <w:r w:rsidRPr="00161746">
              <w:rPr>
                <w:rFonts w:ascii="Times New Roman" w:hAnsi="Times New Roman"/>
                <w:bCs/>
                <w:sz w:val="24"/>
                <w:szCs w:val="24"/>
              </w:rPr>
              <w:t>ОК 01</w:t>
            </w:r>
          </w:p>
        </w:tc>
        <w:tc>
          <w:tcPr>
            <w:tcW w:w="9159" w:type="dxa"/>
          </w:tcPr>
          <w:p w14:paraId="2A99005A" w14:textId="77777777" w:rsidR="003C7DAC" w:rsidRPr="0011621C" w:rsidRDefault="003C7DAC" w:rsidP="00DA6668">
            <w:pPr>
              <w:spacing w:after="0"/>
              <w:rPr>
                <w:rFonts w:ascii="Times New Roman" w:hAnsi="Times New Roman"/>
                <w:iCs/>
                <w:sz w:val="24"/>
                <w:szCs w:val="24"/>
              </w:rPr>
            </w:pPr>
            <w:r w:rsidRPr="0011621C">
              <w:rPr>
                <w:rFonts w:ascii="Times New Roman" w:eastAsia="Calibri" w:hAnsi="Times New Roman"/>
                <w:sz w:val="24"/>
                <w:lang w:eastAsia="en-US"/>
              </w:rPr>
              <w:t>Выбирать способы решения задач профессиональной деятельности применительно к различным контекстам</w:t>
            </w:r>
          </w:p>
        </w:tc>
      </w:tr>
      <w:tr w:rsidR="003C7DAC" w:rsidRPr="0011621C" w14:paraId="6EBFFC46" w14:textId="77777777" w:rsidTr="00DA6668">
        <w:tc>
          <w:tcPr>
            <w:tcW w:w="959" w:type="dxa"/>
          </w:tcPr>
          <w:p w14:paraId="3EB80F92" w14:textId="77777777" w:rsidR="003C7DAC" w:rsidRPr="00161746" w:rsidRDefault="003C7DAC" w:rsidP="00DA6668">
            <w:pPr>
              <w:spacing w:after="0"/>
              <w:rPr>
                <w:rFonts w:ascii="Times New Roman" w:hAnsi="Times New Roman"/>
                <w:bCs/>
                <w:sz w:val="24"/>
                <w:szCs w:val="24"/>
              </w:rPr>
            </w:pPr>
            <w:r w:rsidRPr="00161746">
              <w:rPr>
                <w:rFonts w:ascii="Times New Roman" w:hAnsi="Times New Roman"/>
                <w:bCs/>
                <w:sz w:val="24"/>
                <w:szCs w:val="24"/>
              </w:rPr>
              <w:t>ОК 02</w:t>
            </w:r>
          </w:p>
        </w:tc>
        <w:tc>
          <w:tcPr>
            <w:tcW w:w="9159" w:type="dxa"/>
          </w:tcPr>
          <w:p w14:paraId="363A1EE5" w14:textId="77777777" w:rsidR="003C7DAC" w:rsidRPr="0011621C" w:rsidRDefault="003C7DAC" w:rsidP="00DA6668">
            <w:pPr>
              <w:spacing w:after="0"/>
              <w:rPr>
                <w:rFonts w:ascii="Times New Roman" w:hAnsi="Times New Roman"/>
                <w:bCs/>
                <w:iCs/>
                <w:sz w:val="24"/>
                <w:szCs w:val="24"/>
              </w:rPr>
            </w:pPr>
            <w:r w:rsidRPr="0011621C">
              <w:rPr>
                <w:rFonts w:ascii="Times New Roman" w:eastAsia="Calibri" w:hAnsi="Times New Roman"/>
                <w:sz w:val="24"/>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C7DAC" w:rsidRPr="0011621C" w14:paraId="6543E875" w14:textId="77777777" w:rsidTr="00DA6668">
        <w:tc>
          <w:tcPr>
            <w:tcW w:w="959" w:type="dxa"/>
          </w:tcPr>
          <w:p w14:paraId="563DF566" w14:textId="77777777" w:rsidR="003C7DAC" w:rsidRPr="00161746" w:rsidRDefault="003C7DAC" w:rsidP="00DA6668">
            <w:pPr>
              <w:spacing w:after="0"/>
              <w:rPr>
                <w:rFonts w:ascii="Times New Roman" w:hAnsi="Times New Roman"/>
                <w:bCs/>
                <w:sz w:val="24"/>
                <w:szCs w:val="24"/>
              </w:rPr>
            </w:pPr>
            <w:r w:rsidRPr="00161746">
              <w:rPr>
                <w:rFonts w:ascii="Times New Roman" w:hAnsi="Times New Roman"/>
                <w:bCs/>
                <w:sz w:val="24"/>
                <w:szCs w:val="24"/>
              </w:rPr>
              <w:t>ОК 04</w:t>
            </w:r>
          </w:p>
        </w:tc>
        <w:tc>
          <w:tcPr>
            <w:tcW w:w="9159" w:type="dxa"/>
          </w:tcPr>
          <w:p w14:paraId="21FC4085" w14:textId="77777777" w:rsidR="003C7DAC" w:rsidRPr="0011621C" w:rsidRDefault="003C7DAC" w:rsidP="00DA6668">
            <w:pPr>
              <w:spacing w:after="0"/>
              <w:rPr>
                <w:rFonts w:ascii="Times New Roman" w:hAnsi="Times New Roman"/>
                <w:bCs/>
                <w:iCs/>
                <w:sz w:val="24"/>
                <w:szCs w:val="24"/>
              </w:rPr>
            </w:pPr>
            <w:r w:rsidRPr="0011621C">
              <w:rPr>
                <w:rFonts w:ascii="Times New Roman" w:eastAsia="Calibri" w:hAnsi="Times New Roman"/>
                <w:sz w:val="24"/>
                <w:lang w:eastAsia="en-US"/>
              </w:rPr>
              <w:t>Эффективно взаимодействовать и работать в коллективе и команде</w:t>
            </w:r>
          </w:p>
        </w:tc>
      </w:tr>
      <w:tr w:rsidR="003C7DAC" w:rsidRPr="0011621C" w14:paraId="1CC01EC3" w14:textId="77777777" w:rsidTr="00DA6668">
        <w:tc>
          <w:tcPr>
            <w:tcW w:w="959" w:type="dxa"/>
          </w:tcPr>
          <w:p w14:paraId="7939CEE8" w14:textId="77777777" w:rsidR="003C7DAC" w:rsidRPr="00161746" w:rsidRDefault="003C7DAC" w:rsidP="00DA6668">
            <w:pPr>
              <w:spacing w:after="0"/>
              <w:rPr>
                <w:rFonts w:ascii="Times New Roman" w:hAnsi="Times New Roman"/>
                <w:bCs/>
                <w:sz w:val="24"/>
                <w:szCs w:val="24"/>
              </w:rPr>
            </w:pPr>
            <w:r w:rsidRPr="00161746">
              <w:rPr>
                <w:rFonts w:ascii="Times New Roman" w:hAnsi="Times New Roman"/>
                <w:bCs/>
                <w:sz w:val="24"/>
                <w:szCs w:val="24"/>
              </w:rPr>
              <w:t>ОК 05</w:t>
            </w:r>
          </w:p>
        </w:tc>
        <w:tc>
          <w:tcPr>
            <w:tcW w:w="9159" w:type="dxa"/>
          </w:tcPr>
          <w:p w14:paraId="39C38488" w14:textId="77777777" w:rsidR="003C7DAC" w:rsidRPr="0011621C" w:rsidRDefault="003C7DAC" w:rsidP="00DA6668">
            <w:pPr>
              <w:spacing w:after="0"/>
              <w:rPr>
                <w:rFonts w:ascii="Times New Roman" w:hAnsi="Times New Roman"/>
                <w:bCs/>
                <w:iCs/>
                <w:sz w:val="24"/>
                <w:szCs w:val="24"/>
              </w:rPr>
            </w:pPr>
            <w:r w:rsidRPr="0011621C">
              <w:rPr>
                <w:rFonts w:ascii="Times New Roman" w:eastAsia="Calibri" w:hAnsi="Times New Roman"/>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3C7DAC" w:rsidRPr="0011621C" w14:paraId="1A2F733A" w14:textId="77777777" w:rsidTr="00DA6668">
        <w:tc>
          <w:tcPr>
            <w:tcW w:w="959" w:type="dxa"/>
          </w:tcPr>
          <w:p w14:paraId="1168F203" w14:textId="77777777" w:rsidR="003C7DAC" w:rsidRPr="00161746" w:rsidRDefault="003C7DAC" w:rsidP="00DA6668">
            <w:pPr>
              <w:spacing w:after="0"/>
              <w:rPr>
                <w:rFonts w:ascii="Times New Roman" w:hAnsi="Times New Roman"/>
                <w:bCs/>
                <w:sz w:val="24"/>
                <w:szCs w:val="24"/>
              </w:rPr>
            </w:pPr>
            <w:r w:rsidRPr="00161746">
              <w:rPr>
                <w:rFonts w:ascii="Times New Roman" w:hAnsi="Times New Roman"/>
                <w:bCs/>
                <w:sz w:val="24"/>
                <w:szCs w:val="24"/>
              </w:rPr>
              <w:t>ОК 06</w:t>
            </w:r>
          </w:p>
        </w:tc>
        <w:tc>
          <w:tcPr>
            <w:tcW w:w="9159" w:type="dxa"/>
          </w:tcPr>
          <w:p w14:paraId="02192866" w14:textId="77777777" w:rsidR="003C7DAC" w:rsidRPr="0011621C" w:rsidRDefault="003C7DAC" w:rsidP="00DA6668">
            <w:pPr>
              <w:spacing w:after="0"/>
              <w:rPr>
                <w:rFonts w:ascii="Times New Roman" w:hAnsi="Times New Roman"/>
                <w:bCs/>
                <w:iCs/>
                <w:sz w:val="24"/>
                <w:szCs w:val="24"/>
              </w:rPr>
            </w:pPr>
            <w:r w:rsidRPr="0011621C">
              <w:rPr>
                <w:rFonts w:ascii="Times New Roman" w:eastAsia="Calibri" w:hAnsi="Times New Roman"/>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3C7DAC" w:rsidRPr="0011621C" w14:paraId="1E532BB7" w14:textId="77777777" w:rsidTr="00DA6668">
        <w:tc>
          <w:tcPr>
            <w:tcW w:w="959" w:type="dxa"/>
          </w:tcPr>
          <w:p w14:paraId="296424F5" w14:textId="77777777" w:rsidR="003C7DAC" w:rsidRPr="00161746" w:rsidRDefault="003C7DAC" w:rsidP="00DA6668">
            <w:pPr>
              <w:spacing w:after="0"/>
              <w:rPr>
                <w:rFonts w:ascii="Times New Roman" w:hAnsi="Times New Roman"/>
                <w:bCs/>
                <w:sz w:val="24"/>
                <w:szCs w:val="24"/>
              </w:rPr>
            </w:pPr>
            <w:r w:rsidRPr="00161746">
              <w:rPr>
                <w:rFonts w:ascii="Times New Roman" w:hAnsi="Times New Roman"/>
                <w:bCs/>
                <w:sz w:val="24"/>
                <w:szCs w:val="24"/>
              </w:rPr>
              <w:t>ОК 09</w:t>
            </w:r>
          </w:p>
        </w:tc>
        <w:tc>
          <w:tcPr>
            <w:tcW w:w="9159" w:type="dxa"/>
          </w:tcPr>
          <w:p w14:paraId="01EA8DEB" w14:textId="77777777" w:rsidR="003C7DAC" w:rsidRPr="0011621C" w:rsidRDefault="003C7DAC" w:rsidP="00DA6668">
            <w:pPr>
              <w:spacing w:after="0"/>
              <w:rPr>
                <w:rFonts w:ascii="Times New Roman" w:hAnsi="Times New Roman"/>
                <w:bCs/>
                <w:iCs/>
                <w:sz w:val="24"/>
                <w:szCs w:val="24"/>
              </w:rPr>
            </w:pPr>
            <w:r w:rsidRPr="0011621C">
              <w:rPr>
                <w:rFonts w:ascii="Times New Roman" w:eastAsia="Calibri" w:hAnsi="Times New Roman"/>
                <w:sz w:val="24"/>
                <w:lang w:eastAsia="en-US"/>
              </w:rPr>
              <w:t>Пользоваться профессиональной документацией на государственном и иностранном языках</w:t>
            </w:r>
          </w:p>
        </w:tc>
      </w:tr>
    </w:tbl>
    <w:p w14:paraId="77C0DFED" w14:textId="77777777" w:rsidR="003C7DAC" w:rsidRPr="0011621C" w:rsidRDefault="003C7DAC" w:rsidP="003C7DAC">
      <w:pPr>
        <w:rPr>
          <w:rFonts w:ascii="Times New Roman" w:hAnsi="Times New Roman"/>
          <w:bCs/>
          <w:iCs/>
          <w:sz w:val="4"/>
          <w:szCs w:val="4"/>
        </w:rPr>
      </w:pPr>
    </w:p>
    <w:p w14:paraId="3D5B6CC7" w14:textId="77777777" w:rsidR="003C7DAC" w:rsidRPr="0011621C" w:rsidRDefault="003C7DAC" w:rsidP="003C7DAC">
      <w:pPr>
        <w:spacing w:after="120"/>
        <w:rPr>
          <w:rFonts w:ascii="Times New Roman" w:hAnsi="Times New Roman"/>
          <w:bCs/>
          <w:iCs/>
          <w:sz w:val="24"/>
          <w:szCs w:val="24"/>
        </w:rPr>
      </w:pPr>
      <w:r w:rsidRPr="0011621C">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914"/>
      </w:tblGrid>
      <w:tr w:rsidR="003C7DAC" w:rsidRPr="002E7D32" w14:paraId="09E18A38" w14:textId="77777777" w:rsidTr="00DA6668">
        <w:tc>
          <w:tcPr>
            <w:tcW w:w="1204" w:type="dxa"/>
          </w:tcPr>
          <w:p w14:paraId="7768D47F" w14:textId="77777777" w:rsidR="003C7DAC" w:rsidRPr="002E7D32" w:rsidRDefault="003C7DAC" w:rsidP="00DA6668">
            <w:pPr>
              <w:spacing w:after="0"/>
              <w:jc w:val="center"/>
              <w:rPr>
                <w:rFonts w:ascii="Times New Roman" w:hAnsi="Times New Roman"/>
                <w:b/>
                <w:bCs/>
                <w:sz w:val="24"/>
                <w:szCs w:val="24"/>
              </w:rPr>
            </w:pPr>
            <w:r w:rsidRPr="002E7D32">
              <w:rPr>
                <w:rFonts w:ascii="Times New Roman" w:hAnsi="Times New Roman"/>
                <w:b/>
                <w:bCs/>
                <w:sz w:val="24"/>
                <w:szCs w:val="24"/>
              </w:rPr>
              <w:t>Код</w:t>
            </w:r>
          </w:p>
        </w:tc>
        <w:tc>
          <w:tcPr>
            <w:tcW w:w="8914" w:type="dxa"/>
          </w:tcPr>
          <w:p w14:paraId="0BAD13E9" w14:textId="77777777" w:rsidR="003C7DAC" w:rsidRPr="002E7D32" w:rsidRDefault="003C7DAC" w:rsidP="00DA6668">
            <w:pPr>
              <w:spacing w:after="0"/>
              <w:jc w:val="center"/>
              <w:rPr>
                <w:rFonts w:ascii="Times New Roman" w:hAnsi="Times New Roman"/>
                <w:b/>
                <w:bCs/>
                <w:iCs/>
                <w:sz w:val="24"/>
                <w:szCs w:val="24"/>
              </w:rPr>
            </w:pPr>
            <w:r w:rsidRPr="002E7D32">
              <w:rPr>
                <w:rFonts w:ascii="Times New Roman" w:hAnsi="Times New Roman"/>
                <w:b/>
                <w:bCs/>
                <w:iCs/>
                <w:sz w:val="24"/>
                <w:szCs w:val="24"/>
              </w:rPr>
              <w:t>Наименование видов деятельности и профессиональных компетенций</w:t>
            </w:r>
          </w:p>
        </w:tc>
      </w:tr>
      <w:tr w:rsidR="003C7DAC" w:rsidRPr="002E7D32" w14:paraId="44675AFE" w14:textId="77777777" w:rsidTr="00DA6668">
        <w:tc>
          <w:tcPr>
            <w:tcW w:w="1204" w:type="dxa"/>
          </w:tcPr>
          <w:p w14:paraId="2C803F24" w14:textId="76ED7D42" w:rsidR="003C7DAC" w:rsidRPr="002E7D32" w:rsidRDefault="003C7DAC" w:rsidP="00DA6668">
            <w:pPr>
              <w:spacing w:after="0"/>
              <w:rPr>
                <w:rFonts w:ascii="Times New Roman" w:hAnsi="Times New Roman"/>
                <w:bCs/>
                <w:sz w:val="24"/>
                <w:szCs w:val="24"/>
              </w:rPr>
            </w:pPr>
            <w:r w:rsidRPr="002E7D32">
              <w:rPr>
                <w:rFonts w:ascii="Times New Roman" w:hAnsi="Times New Roman"/>
                <w:bCs/>
                <w:sz w:val="24"/>
                <w:szCs w:val="24"/>
              </w:rPr>
              <w:t xml:space="preserve">ВД </w:t>
            </w:r>
            <w:r w:rsidR="000E5992" w:rsidRPr="002E7D32">
              <w:rPr>
                <w:rFonts w:ascii="Times New Roman" w:hAnsi="Times New Roman"/>
                <w:bCs/>
                <w:sz w:val="24"/>
                <w:szCs w:val="24"/>
              </w:rPr>
              <w:t>0</w:t>
            </w:r>
            <w:r w:rsidRPr="002E7D32">
              <w:rPr>
                <w:rFonts w:ascii="Times New Roman" w:hAnsi="Times New Roman"/>
                <w:bCs/>
                <w:sz w:val="24"/>
                <w:szCs w:val="24"/>
              </w:rPr>
              <w:t>3</w:t>
            </w:r>
          </w:p>
        </w:tc>
        <w:tc>
          <w:tcPr>
            <w:tcW w:w="8914" w:type="dxa"/>
          </w:tcPr>
          <w:p w14:paraId="4F0315C7" w14:textId="77777777" w:rsidR="003C7DAC" w:rsidRPr="002E7D32" w:rsidRDefault="003C7DAC" w:rsidP="00DA6668">
            <w:pPr>
              <w:spacing w:after="0"/>
              <w:jc w:val="both"/>
              <w:rPr>
                <w:rFonts w:ascii="Times New Roman" w:hAnsi="Times New Roman"/>
                <w:iCs/>
                <w:sz w:val="24"/>
                <w:szCs w:val="24"/>
              </w:rPr>
            </w:pPr>
            <w:r w:rsidRPr="002E7D32">
              <w:rPr>
                <w:rFonts w:ascii="Times New Roman" w:hAnsi="Times New Roman"/>
                <w:iCs/>
                <w:sz w:val="24"/>
                <w:szCs w:val="24"/>
              </w:rPr>
              <w:t>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p>
        </w:tc>
      </w:tr>
      <w:tr w:rsidR="003C7DAC" w:rsidRPr="002E7D32" w14:paraId="6DA042C6" w14:textId="77777777" w:rsidTr="00DA6668">
        <w:tc>
          <w:tcPr>
            <w:tcW w:w="1204" w:type="dxa"/>
          </w:tcPr>
          <w:p w14:paraId="4C1AAB19" w14:textId="77777777" w:rsidR="003C7DAC" w:rsidRPr="002E7D32" w:rsidRDefault="003C7DAC" w:rsidP="00DA6668">
            <w:pPr>
              <w:spacing w:after="0"/>
              <w:rPr>
                <w:rFonts w:ascii="Times New Roman" w:hAnsi="Times New Roman"/>
                <w:bCs/>
                <w:sz w:val="24"/>
                <w:szCs w:val="24"/>
              </w:rPr>
            </w:pPr>
            <w:r w:rsidRPr="002E7D32">
              <w:rPr>
                <w:rFonts w:ascii="Times New Roman" w:hAnsi="Times New Roman"/>
                <w:bCs/>
                <w:sz w:val="24"/>
                <w:szCs w:val="24"/>
              </w:rPr>
              <w:t>ПК.3.1</w:t>
            </w:r>
          </w:p>
        </w:tc>
        <w:tc>
          <w:tcPr>
            <w:tcW w:w="8914" w:type="dxa"/>
          </w:tcPr>
          <w:p w14:paraId="3622BC58" w14:textId="77777777" w:rsidR="003C7DAC" w:rsidRPr="002E7D32" w:rsidRDefault="003C7DAC" w:rsidP="00DA6668">
            <w:pPr>
              <w:spacing w:after="0"/>
              <w:jc w:val="both"/>
              <w:rPr>
                <w:rFonts w:ascii="Times New Roman" w:hAnsi="Times New Roman"/>
                <w:sz w:val="24"/>
                <w:szCs w:val="24"/>
              </w:rPr>
            </w:pPr>
            <w:r w:rsidRPr="002E7D32">
              <w:rPr>
                <w:rFonts w:ascii="Times New Roman" w:hAnsi="Times New Roman"/>
                <w:sz w:val="24"/>
                <w:szCs w:val="24"/>
              </w:rPr>
              <w:t>Организовывать различные виды деятельности (игровая; трудовая; познавательная и исследовательская; художественно-творческая; продуктивная деятельность и др.) и общение детей раннего и дошкольного возраста с ограниченными возможностями здоровья и/или инвалидностью</w:t>
            </w:r>
          </w:p>
        </w:tc>
      </w:tr>
      <w:tr w:rsidR="003C7DAC" w:rsidRPr="002E7D32" w14:paraId="653E0D23" w14:textId="77777777" w:rsidTr="00DA6668">
        <w:tc>
          <w:tcPr>
            <w:tcW w:w="1204" w:type="dxa"/>
          </w:tcPr>
          <w:p w14:paraId="382E98B8" w14:textId="77777777" w:rsidR="003C7DAC" w:rsidRPr="002E7D32" w:rsidRDefault="003C7DAC" w:rsidP="00DA6668">
            <w:pPr>
              <w:spacing w:after="0"/>
              <w:rPr>
                <w:rFonts w:ascii="Times New Roman" w:hAnsi="Times New Roman"/>
                <w:bCs/>
                <w:sz w:val="24"/>
                <w:szCs w:val="24"/>
              </w:rPr>
            </w:pPr>
            <w:r w:rsidRPr="002E7D32">
              <w:rPr>
                <w:rFonts w:ascii="Times New Roman" w:hAnsi="Times New Roman"/>
                <w:bCs/>
                <w:sz w:val="24"/>
                <w:szCs w:val="24"/>
              </w:rPr>
              <w:t>ПК.3.2</w:t>
            </w:r>
          </w:p>
        </w:tc>
        <w:tc>
          <w:tcPr>
            <w:tcW w:w="8914" w:type="dxa"/>
            <w:vAlign w:val="center"/>
          </w:tcPr>
          <w:p w14:paraId="6EA5AF2C" w14:textId="77777777" w:rsidR="003C7DAC" w:rsidRPr="002E7D32" w:rsidRDefault="003C7DAC" w:rsidP="00DA6668">
            <w:pPr>
              <w:spacing w:after="0"/>
              <w:jc w:val="both"/>
              <w:rPr>
                <w:rFonts w:ascii="Times New Roman" w:hAnsi="Times New Roman"/>
                <w:sz w:val="24"/>
                <w:szCs w:val="24"/>
              </w:rPr>
            </w:pPr>
            <w:r w:rsidRPr="002E7D32">
              <w:rPr>
                <w:rFonts w:ascii="Times New Roman" w:hAnsi="Times New Roman"/>
                <w:sz w:val="24"/>
                <w:szCs w:val="24"/>
              </w:rPr>
              <w:t>Осуществлять планирование и организацию обучения детей раннего и дошкольного возраста с ограниченными возможностями здоровья и/или инвалидностью.</w:t>
            </w:r>
          </w:p>
        </w:tc>
      </w:tr>
      <w:tr w:rsidR="003C7DAC" w:rsidRPr="002E7D32" w14:paraId="6CB4C602" w14:textId="77777777" w:rsidTr="00DA6668">
        <w:tc>
          <w:tcPr>
            <w:tcW w:w="1204" w:type="dxa"/>
          </w:tcPr>
          <w:p w14:paraId="188AF61F" w14:textId="77777777" w:rsidR="003C7DAC" w:rsidRPr="002E7D32" w:rsidRDefault="003C7DAC" w:rsidP="00DA6668">
            <w:pPr>
              <w:spacing w:after="0"/>
              <w:rPr>
                <w:rFonts w:ascii="Times New Roman" w:hAnsi="Times New Roman"/>
                <w:bCs/>
                <w:iCs/>
                <w:sz w:val="24"/>
                <w:szCs w:val="24"/>
              </w:rPr>
            </w:pPr>
            <w:r w:rsidRPr="002E7D32">
              <w:rPr>
                <w:rFonts w:ascii="Times New Roman" w:hAnsi="Times New Roman"/>
                <w:bCs/>
                <w:iCs/>
                <w:sz w:val="24"/>
                <w:szCs w:val="24"/>
              </w:rPr>
              <w:t>ПК 3.3</w:t>
            </w:r>
          </w:p>
        </w:tc>
        <w:tc>
          <w:tcPr>
            <w:tcW w:w="8914" w:type="dxa"/>
          </w:tcPr>
          <w:p w14:paraId="2610C726" w14:textId="77777777" w:rsidR="003C7DAC" w:rsidRPr="002E7D32" w:rsidRDefault="003C7DAC" w:rsidP="00DA6668">
            <w:pPr>
              <w:spacing w:after="0"/>
              <w:jc w:val="both"/>
              <w:rPr>
                <w:rFonts w:ascii="Times New Roman" w:hAnsi="Times New Roman"/>
                <w:sz w:val="24"/>
                <w:szCs w:val="24"/>
              </w:rPr>
            </w:pPr>
            <w:r w:rsidRPr="002E7D32">
              <w:rPr>
                <w:rFonts w:ascii="Times New Roman" w:hAnsi="Times New Roman"/>
                <w:sz w:val="24"/>
                <w:szCs w:val="24"/>
              </w:rPr>
              <w:t>Принимать участие в создании специальных условий для реализации различных видов деятельности, общения и обучения детей раннего и дошкольного возраста с ограниченными возможностями здоровья и/или инвалидностью</w:t>
            </w:r>
          </w:p>
        </w:tc>
      </w:tr>
      <w:tr w:rsidR="003C7DAC" w:rsidRPr="002E7D32" w14:paraId="0737C7E3" w14:textId="77777777" w:rsidTr="00DA6668">
        <w:tc>
          <w:tcPr>
            <w:tcW w:w="1204" w:type="dxa"/>
          </w:tcPr>
          <w:p w14:paraId="6E1D2652" w14:textId="77777777" w:rsidR="003C7DAC" w:rsidRPr="002E7D32" w:rsidRDefault="003C7DAC" w:rsidP="00DA6668">
            <w:pPr>
              <w:spacing w:after="0"/>
              <w:rPr>
                <w:rFonts w:ascii="Times New Roman" w:hAnsi="Times New Roman"/>
                <w:iCs/>
                <w:sz w:val="24"/>
                <w:szCs w:val="24"/>
              </w:rPr>
            </w:pPr>
            <w:r w:rsidRPr="002E7D32">
              <w:rPr>
                <w:rFonts w:ascii="Times New Roman" w:hAnsi="Times New Roman"/>
                <w:iCs/>
                <w:sz w:val="24"/>
                <w:szCs w:val="24"/>
              </w:rPr>
              <w:lastRenderedPageBreak/>
              <w:t>ПК 3.4</w:t>
            </w:r>
          </w:p>
        </w:tc>
        <w:tc>
          <w:tcPr>
            <w:tcW w:w="8914" w:type="dxa"/>
          </w:tcPr>
          <w:p w14:paraId="6F5411B2" w14:textId="77777777" w:rsidR="003C7DAC" w:rsidRPr="002E7D32" w:rsidRDefault="003C7DAC" w:rsidP="00DA6668">
            <w:pPr>
              <w:spacing w:after="0"/>
              <w:jc w:val="both"/>
              <w:rPr>
                <w:rFonts w:ascii="Times New Roman" w:hAnsi="Times New Roman"/>
                <w:sz w:val="24"/>
                <w:szCs w:val="24"/>
              </w:rPr>
            </w:pPr>
            <w:r w:rsidRPr="002E7D32">
              <w:rPr>
                <w:rFonts w:ascii="Times New Roman" w:hAnsi="Times New Roman"/>
                <w:sz w:val="24"/>
                <w:szCs w:val="24"/>
              </w:rPr>
              <w:t>Участвовать в педагогической диагностике развития детей раннего и дошкольного возраста с ограниченными возможностями здоровья и/или инвалидностью в процессе реализации различных видов деятельности, общения и обучения</w:t>
            </w:r>
          </w:p>
        </w:tc>
      </w:tr>
      <w:tr w:rsidR="003C7DAC" w:rsidRPr="002E7D32" w14:paraId="6D2F262A" w14:textId="77777777" w:rsidTr="00DA6668">
        <w:tc>
          <w:tcPr>
            <w:tcW w:w="1204" w:type="dxa"/>
          </w:tcPr>
          <w:p w14:paraId="01FC0A70" w14:textId="77777777" w:rsidR="003C7DAC" w:rsidRPr="002E7D32" w:rsidRDefault="003C7DAC" w:rsidP="00DA6668">
            <w:pPr>
              <w:spacing w:after="0"/>
              <w:rPr>
                <w:rFonts w:ascii="Times New Roman" w:hAnsi="Times New Roman"/>
                <w:iCs/>
                <w:sz w:val="24"/>
                <w:szCs w:val="24"/>
              </w:rPr>
            </w:pPr>
            <w:r w:rsidRPr="002E7D32">
              <w:rPr>
                <w:rFonts w:ascii="Times New Roman" w:hAnsi="Times New Roman"/>
                <w:iCs/>
                <w:sz w:val="24"/>
                <w:szCs w:val="24"/>
              </w:rPr>
              <w:t>ПК 3.5</w:t>
            </w:r>
          </w:p>
        </w:tc>
        <w:tc>
          <w:tcPr>
            <w:tcW w:w="8914" w:type="dxa"/>
          </w:tcPr>
          <w:p w14:paraId="3D291C4A" w14:textId="77777777" w:rsidR="003C7DAC" w:rsidRPr="002E7D32" w:rsidRDefault="003C7DAC" w:rsidP="00DA6668">
            <w:pPr>
              <w:spacing w:after="0"/>
              <w:jc w:val="both"/>
              <w:rPr>
                <w:rFonts w:ascii="Times New Roman" w:hAnsi="Times New Roman"/>
                <w:sz w:val="24"/>
                <w:szCs w:val="24"/>
              </w:rPr>
            </w:pPr>
            <w:r w:rsidRPr="002E7D32">
              <w:rPr>
                <w:rFonts w:ascii="Times New Roman" w:hAnsi="Times New Roman"/>
                <w:sz w:val="24"/>
                <w:szCs w:val="24"/>
              </w:rPr>
              <w:t>Осуществлять документационное обеспечение процесса реализации адаптированных программ дошкольного образования и индивидуального образовательного маршрута.</w:t>
            </w:r>
          </w:p>
        </w:tc>
      </w:tr>
    </w:tbl>
    <w:p w14:paraId="44D7FD96" w14:textId="77777777" w:rsidR="003C7DAC" w:rsidRPr="0011621C" w:rsidRDefault="003C7DAC" w:rsidP="003C7DAC">
      <w:pPr>
        <w:spacing w:after="0" w:line="240" w:lineRule="auto"/>
        <w:rPr>
          <w:rFonts w:ascii="Times New Roman" w:hAnsi="Times New Roman"/>
          <w:bCs/>
          <w:sz w:val="24"/>
          <w:szCs w:val="24"/>
        </w:rPr>
      </w:pPr>
    </w:p>
    <w:p w14:paraId="2D2845BA" w14:textId="77777777" w:rsidR="003C7DAC" w:rsidRPr="0011621C" w:rsidRDefault="003C7DAC" w:rsidP="003C7DAC">
      <w:pPr>
        <w:spacing w:after="120" w:line="240" w:lineRule="auto"/>
        <w:rPr>
          <w:rFonts w:ascii="Times New Roman" w:hAnsi="Times New Roman"/>
          <w:bCs/>
          <w:sz w:val="24"/>
          <w:szCs w:val="24"/>
        </w:rPr>
      </w:pPr>
      <w:r w:rsidRPr="0011621C">
        <w:rPr>
          <w:rFonts w:ascii="Times New Roman" w:hAnsi="Times New Roman"/>
          <w:bCs/>
          <w:sz w:val="24"/>
          <w:szCs w:val="24"/>
        </w:rPr>
        <w:t>1.1.3. В результате освоения профессионального модуля обучающийся должен:</w:t>
      </w:r>
    </w:p>
    <w:tbl>
      <w:tblPr>
        <w:tblW w:w="10080" w:type="dxa"/>
        <w:tblInd w:w="93" w:type="dxa"/>
        <w:tblLook w:val="04A0" w:firstRow="1" w:lastRow="0" w:firstColumn="1" w:lastColumn="0" w:noHBand="0" w:noVBand="1"/>
      </w:tblPr>
      <w:tblGrid>
        <w:gridCol w:w="1433"/>
        <w:gridCol w:w="8647"/>
      </w:tblGrid>
      <w:tr w:rsidR="003C7DAC" w:rsidRPr="0011621C" w14:paraId="2252ED0C" w14:textId="77777777" w:rsidTr="00DA6668">
        <w:tc>
          <w:tcPr>
            <w:tcW w:w="143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D07A910" w14:textId="77777777" w:rsidR="003C7DAC" w:rsidRPr="0011621C" w:rsidRDefault="003C7DAC" w:rsidP="00DA6668">
            <w:pPr>
              <w:spacing w:after="0"/>
              <w:rPr>
                <w:rFonts w:ascii="Times New Roman" w:hAnsi="Times New Roman"/>
                <w:sz w:val="24"/>
                <w:szCs w:val="24"/>
              </w:rPr>
            </w:pPr>
            <w:r w:rsidRPr="0011621C">
              <w:rPr>
                <w:rFonts w:ascii="Times New Roman" w:hAnsi="Times New Roman"/>
                <w:sz w:val="24"/>
                <w:szCs w:val="24"/>
              </w:rPr>
              <w:t>Владеть навыками</w:t>
            </w:r>
          </w:p>
        </w:tc>
        <w:tc>
          <w:tcPr>
            <w:tcW w:w="8647" w:type="dxa"/>
            <w:tcBorders>
              <w:top w:val="single" w:sz="4" w:space="0" w:color="auto"/>
              <w:left w:val="nil"/>
              <w:bottom w:val="single" w:sz="4" w:space="0" w:color="auto"/>
              <w:right w:val="single" w:sz="4" w:space="0" w:color="auto"/>
            </w:tcBorders>
            <w:shd w:val="clear" w:color="auto" w:fill="auto"/>
            <w:hideMark/>
          </w:tcPr>
          <w:p w14:paraId="29EDC95E"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C7DAC" w:rsidRPr="0011621C" w14:paraId="3C1F770D" w14:textId="77777777" w:rsidTr="00DA6668">
        <w:tc>
          <w:tcPr>
            <w:tcW w:w="1433" w:type="dxa"/>
            <w:vMerge/>
            <w:tcBorders>
              <w:top w:val="single" w:sz="4" w:space="0" w:color="auto"/>
              <w:left w:val="single" w:sz="4" w:space="0" w:color="auto"/>
              <w:bottom w:val="single" w:sz="4" w:space="0" w:color="auto"/>
              <w:right w:val="single" w:sz="4" w:space="0" w:color="auto"/>
            </w:tcBorders>
            <w:vAlign w:val="center"/>
            <w:hideMark/>
          </w:tcPr>
          <w:p w14:paraId="625CAD4A"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1870D81C"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планирования и организации обучения детей раннего и дошкольного возраста в группах разной направленности (компенсирующей, оздоровительной и комбинированной) с опорой на содержание адаптированных основных образовательных программ дошкольного образования для дошкольников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C7DAC" w:rsidRPr="0011621C" w14:paraId="59D3F494" w14:textId="77777777" w:rsidTr="00DA6668">
        <w:tc>
          <w:tcPr>
            <w:tcW w:w="1433" w:type="dxa"/>
            <w:vMerge/>
            <w:tcBorders>
              <w:top w:val="single" w:sz="4" w:space="0" w:color="auto"/>
              <w:left w:val="single" w:sz="4" w:space="0" w:color="auto"/>
              <w:bottom w:val="single" w:sz="4" w:space="0" w:color="auto"/>
              <w:right w:val="single" w:sz="4" w:space="0" w:color="auto"/>
            </w:tcBorders>
            <w:vAlign w:val="center"/>
            <w:hideMark/>
          </w:tcPr>
          <w:p w14:paraId="1E26EF23"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56B0DB25"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обеспечения специальных условий в ходе реализации программы воспитания 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развитии</w:t>
            </w:r>
          </w:p>
        </w:tc>
      </w:tr>
      <w:tr w:rsidR="003C7DAC" w:rsidRPr="0011621C" w14:paraId="72B281D1" w14:textId="77777777" w:rsidTr="00DA6668">
        <w:tc>
          <w:tcPr>
            <w:tcW w:w="1433" w:type="dxa"/>
            <w:vMerge/>
            <w:tcBorders>
              <w:top w:val="single" w:sz="4" w:space="0" w:color="auto"/>
              <w:left w:val="single" w:sz="4" w:space="0" w:color="auto"/>
              <w:bottom w:val="single" w:sz="4" w:space="0" w:color="auto"/>
              <w:right w:val="single" w:sz="4" w:space="0" w:color="auto"/>
            </w:tcBorders>
            <w:vAlign w:val="center"/>
            <w:hideMark/>
          </w:tcPr>
          <w:p w14:paraId="335ABF50"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3B6A28F8"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проведения оценки промежуточных и итоговых образовательных результатов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C7DAC" w:rsidRPr="0011621C" w14:paraId="5DBE43C4" w14:textId="77777777" w:rsidTr="00DA6668">
        <w:tc>
          <w:tcPr>
            <w:tcW w:w="1433" w:type="dxa"/>
            <w:vMerge/>
            <w:tcBorders>
              <w:top w:val="single" w:sz="4" w:space="0" w:color="auto"/>
              <w:left w:val="single" w:sz="4" w:space="0" w:color="auto"/>
              <w:bottom w:val="single" w:sz="4" w:space="0" w:color="auto"/>
              <w:right w:val="single" w:sz="4" w:space="0" w:color="auto"/>
            </w:tcBorders>
            <w:vAlign w:val="center"/>
            <w:hideMark/>
          </w:tcPr>
          <w:p w14:paraId="452B12F4"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2083075D"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проведения оценки коммуникативных, когнитивных и регуляторных способностей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C7DAC" w:rsidRPr="0011621C" w14:paraId="36CF651B" w14:textId="77777777" w:rsidTr="00DA6668">
        <w:tc>
          <w:tcPr>
            <w:tcW w:w="1433" w:type="dxa"/>
            <w:vMerge/>
            <w:tcBorders>
              <w:top w:val="single" w:sz="4" w:space="0" w:color="auto"/>
              <w:left w:val="single" w:sz="4" w:space="0" w:color="auto"/>
              <w:bottom w:val="single" w:sz="4" w:space="0" w:color="auto"/>
              <w:right w:val="single" w:sz="4" w:space="0" w:color="auto"/>
            </w:tcBorders>
            <w:vAlign w:val="center"/>
            <w:hideMark/>
          </w:tcPr>
          <w:p w14:paraId="673A8CE5"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4C3C0D19"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составления педагогической характеристики на ребенка раннего или дошкольного возраста с особыми образовательными потребностями</w:t>
            </w:r>
          </w:p>
        </w:tc>
      </w:tr>
      <w:tr w:rsidR="003C7DAC" w:rsidRPr="0011621C" w14:paraId="420E691E" w14:textId="77777777" w:rsidTr="00DA6668">
        <w:tc>
          <w:tcPr>
            <w:tcW w:w="1433" w:type="dxa"/>
            <w:vMerge/>
            <w:tcBorders>
              <w:top w:val="single" w:sz="4" w:space="0" w:color="auto"/>
              <w:left w:val="single" w:sz="4" w:space="0" w:color="auto"/>
              <w:bottom w:val="single" w:sz="4" w:space="0" w:color="auto"/>
              <w:right w:val="single" w:sz="4" w:space="0" w:color="auto"/>
            </w:tcBorders>
            <w:vAlign w:val="center"/>
            <w:hideMark/>
          </w:tcPr>
          <w:p w14:paraId="4D667B4C"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6F94FF2E"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ведения документации в соответствии с локальными актами образовательного учреждения по обеспечению коррекционно-педагогического процесса в ходе реализации адаптированных основных образовательных программ дошкольного образования детей дошкольного возраста с</w:t>
            </w:r>
            <w:r w:rsidRPr="0011621C">
              <w:rPr>
                <w:rFonts w:ascii="Times New Roman" w:hAnsi="Times New Roman"/>
                <w:b/>
                <w:bCs/>
                <w:sz w:val="24"/>
                <w:szCs w:val="24"/>
              </w:rPr>
              <w:t xml:space="preserve"> </w:t>
            </w:r>
            <w:r w:rsidRPr="0011621C">
              <w:rPr>
                <w:rFonts w:ascii="Times New Roman" w:hAnsi="Times New Roman"/>
                <w:sz w:val="24"/>
                <w:szCs w:val="24"/>
              </w:rPr>
              <w:t xml:space="preserve">нарушениями слуха, зрения, опорно-двигательного аппарата, речи, расстройствами аутистического спектра, </w:t>
            </w:r>
            <w:r w:rsidRPr="0011621C">
              <w:rPr>
                <w:rFonts w:ascii="Times New Roman" w:hAnsi="Times New Roman"/>
                <w:sz w:val="24"/>
                <w:szCs w:val="24"/>
              </w:rPr>
              <w:lastRenderedPageBreak/>
              <w:t>интеллектуального развития, с задержкой психического развития, тяжелыми и множественными нарушениями развития</w:t>
            </w:r>
          </w:p>
        </w:tc>
      </w:tr>
      <w:tr w:rsidR="003C7DAC" w:rsidRPr="0011621C" w14:paraId="2CFDEFD6" w14:textId="77777777" w:rsidTr="00DA6668">
        <w:tc>
          <w:tcPr>
            <w:tcW w:w="1433" w:type="dxa"/>
            <w:vMerge w:val="restart"/>
            <w:tcBorders>
              <w:top w:val="nil"/>
              <w:left w:val="single" w:sz="4" w:space="0" w:color="auto"/>
              <w:bottom w:val="single" w:sz="4" w:space="0" w:color="auto"/>
              <w:right w:val="single" w:sz="4" w:space="0" w:color="auto"/>
            </w:tcBorders>
            <w:shd w:val="clear" w:color="auto" w:fill="auto"/>
            <w:hideMark/>
          </w:tcPr>
          <w:p w14:paraId="3DE382D5" w14:textId="77777777" w:rsidR="003C7DAC" w:rsidRPr="0011621C" w:rsidRDefault="003C7DAC" w:rsidP="00DA6668">
            <w:pPr>
              <w:spacing w:after="0"/>
              <w:rPr>
                <w:rFonts w:ascii="Times New Roman" w:hAnsi="Times New Roman"/>
                <w:sz w:val="24"/>
                <w:szCs w:val="24"/>
              </w:rPr>
            </w:pPr>
            <w:r w:rsidRPr="0011621C">
              <w:rPr>
                <w:rFonts w:ascii="Times New Roman" w:hAnsi="Times New Roman"/>
                <w:sz w:val="24"/>
                <w:szCs w:val="24"/>
              </w:rPr>
              <w:lastRenderedPageBreak/>
              <w:t>Уметь</w:t>
            </w:r>
          </w:p>
        </w:tc>
        <w:tc>
          <w:tcPr>
            <w:tcW w:w="8647" w:type="dxa"/>
            <w:tcBorders>
              <w:top w:val="nil"/>
              <w:left w:val="nil"/>
              <w:bottom w:val="single" w:sz="4" w:space="0" w:color="auto"/>
              <w:right w:val="single" w:sz="4" w:space="0" w:color="auto"/>
            </w:tcBorders>
            <w:shd w:val="clear" w:color="auto" w:fill="auto"/>
            <w:hideMark/>
          </w:tcPr>
          <w:p w14:paraId="5C1F0489"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применять дифференцированные методы и приемы стимуляции самостоятельной игровой деятельности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C7DAC" w:rsidRPr="0011621C" w14:paraId="67EDEE9D"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24E6A615"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3F7E3617"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организовывать посильный труд дошкольников с учетом возрастных и психофизических особенностей и вида трудовой деятельности (хозяйственно-бытовой, по самообслуживанию, в природе, ручной труд)</w:t>
            </w:r>
          </w:p>
        </w:tc>
      </w:tr>
      <w:tr w:rsidR="003C7DAC" w:rsidRPr="0011621C" w14:paraId="5E965A8A"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2DE7EA35"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3510BFAF"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применять дифференцированные методы и приемы организации познавательной и исследовательской деятельности и включения в нее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C7DAC" w:rsidRPr="0011621C" w14:paraId="0219D03F"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491C424A"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5C27E8C6"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применять дифференцированные методы и приемы организации и руководства художественно-творческими и продуктивными видами деятельности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C7DAC" w:rsidRPr="0011621C" w14:paraId="4BA59624"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3356ABF9"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1F1033F2"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организовывать процесс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с использованием вербальных и невербальных средств стимулирования и поддержки, средств альтернативной и дополнительной коммуникации</w:t>
            </w:r>
          </w:p>
        </w:tc>
      </w:tr>
      <w:tr w:rsidR="003C7DAC" w:rsidRPr="0011621C" w14:paraId="0D1223D5"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2A7DCB01"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36E1BCBB"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осуществлять преемственность в работе с учителем-логопедом, учителем-дефектологом и педагогом-психологом при 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C7DAC" w:rsidRPr="0011621C" w14:paraId="485390F9"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0BF56A50"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60FC40EC"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анализировать процесс и результаты организации различных видов деятельности и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C7DAC" w:rsidRPr="0011621C" w14:paraId="45709E36"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48ED883C"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5B902F3A" w14:textId="77777777" w:rsidR="003C7DAC" w:rsidRPr="0011621C" w:rsidRDefault="003C7DAC" w:rsidP="002821B3">
            <w:pPr>
              <w:spacing w:after="0"/>
              <w:jc w:val="both"/>
              <w:rPr>
                <w:rFonts w:ascii="Times New Roman" w:hAnsi="Times New Roman"/>
                <w:sz w:val="24"/>
                <w:szCs w:val="24"/>
              </w:rPr>
            </w:pPr>
            <w:r w:rsidRPr="0011621C">
              <w:rPr>
                <w:rFonts w:ascii="Times New Roman" w:hAnsi="Times New Roman"/>
                <w:sz w:val="24"/>
                <w:szCs w:val="24"/>
              </w:rPr>
              <w:t xml:space="preserve">определять цели и задачи занятий и образовательных событий с детьми раннего и дошкольного возраста в группах разной направленности (компенсирующей, оздоровительной и комбинированной) в соответствии с содержанием адаптированных основных образовательных программ дошкольного образования </w:t>
            </w:r>
            <w:r w:rsidRPr="0011621C">
              <w:rPr>
                <w:rFonts w:ascii="Times New Roman" w:hAnsi="Times New Roman"/>
                <w:sz w:val="24"/>
                <w:szCs w:val="24"/>
              </w:rPr>
              <w:lastRenderedPageBreak/>
              <w:t>для дошкольников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C7DAC" w:rsidRPr="0011621C" w14:paraId="4CFA99F6"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0C7244CD"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16C63561"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планировать групповые, подгрупповые и индивидуальные занятия и образовательные события с детьми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во взаимосвязи с учителем-дефектологом, учителем-логопедом и педагогом-психологом</w:t>
            </w:r>
          </w:p>
        </w:tc>
      </w:tr>
      <w:tr w:rsidR="003C7DAC" w:rsidRPr="0011621C" w14:paraId="167FC49F"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44F15665"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798C4D56"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проводить и анализировать занятия с детьми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в группах разной направленности с использованием коррекционно-педагогических технологий</w:t>
            </w:r>
          </w:p>
        </w:tc>
      </w:tr>
      <w:tr w:rsidR="003C7DAC" w:rsidRPr="0011621C" w14:paraId="0A56633E"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3EA6BC49"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1D922306" w14:textId="77777777" w:rsidR="003C7DAC" w:rsidRPr="0011621C" w:rsidRDefault="003C7DAC" w:rsidP="002821B3">
            <w:pPr>
              <w:spacing w:after="0"/>
              <w:jc w:val="both"/>
              <w:rPr>
                <w:rFonts w:ascii="Times New Roman" w:hAnsi="Times New Roman"/>
                <w:sz w:val="24"/>
                <w:szCs w:val="24"/>
              </w:rPr>
            </w:pPr>
            <w:r w:rsidRPr="0011621C">
              <w:rPr>
                <w:rFonts w:ascii="Times New Roman" w:hAnsi="Times New Roman"/>
                <w:sz w:val="24"/>
                <w:szCs w:val="24"/>
              </w:rPr>
              <w:t>подбирать и применять педагогические средства индивидуализации образовательно-воспитательного процесса с учетом особых образовательных потребностей и психофизических возможностей и рекомендаций психолого-медико-педагогической комиссии</w:t>
            </w:r>
          </w:p>
        </w:tc>
      </w:tr>
      <w:tr w:rsidR="003C7DAC" w:rsidRPr="0011621C" w14:paraId="0545C12C"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2F29EEA2"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76B47DA9"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создавать специальные условия для получения образования детьми раннего и дошкольного возраста с</w:t>
            </w:r>
            <w:r w:rsidRPr="0011621C">
              <w:rPr>
                <w:rFonts w:ascii="Times New Roman" w:hAnsi="Times New Roman"/>
                <w:b/>
                <w:bCs/>
                <w:sz w:val="24"/>
                <w:szCs w:val="24"/>
              </w:rPr>
              <w:t xml:space="preserve"> </w:t>
            </w:r>
            <w:r w:rsidRPr="0011621C">
              <w:rPr>
                <w:rFonts w:ascii="Times New Roman" w:hAnsi="Times New Roman"/>
                <w:sz w:val="24"/>
                <w:szCs w:val="24"/>
              </w:rPr>
              <w:t>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C7DAC" w:rsidRPr="0011621C" w14:paraId="532B8EF5"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6010635D"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6FC0D155"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рационально использовать в планировании и организации обучения детей раннего и дошкольного возраста с нарушениями зрения, опорно-двигательного аппарата, расстройствами аутистического спектра и тяжелыми и множественными нарушениями развития ресурсы тьютора и ассистента.</w:t>
            </w:r>
          </w:p>
        </w:tc>
      </w:tr>
      <w:tr w:rsidR="003C7DAC" w:rsidRPr="0011621C" w14:paraId="0293F681"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49182831"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3ECABBD0"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применять технические средства в ходе обучения детей раннего и дошкольного возраста с ограниченными возможностями здоровья и/или инвалидностью</w:t>
            </w:r>
          </w:p>
        </w:tc>
      </w:tr>
      <w:tr w:rsidR="003C7DAC" w:rsidRPr="0011621C" w14:paraId="1B3F564A"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01646179"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02FC11B1"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организовывать предметно-пространственную среду с учетом психофизических особенностей воспитанников</w:t>
            </w:r>
          </w:p>
        </w:tc>
      </w:tr>
      <w:tr w:rsidR="003C7DAC" w:rsidRPr="0011621C" w14:paraId="1E0EAC90"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67DE14EE"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4DD5CC62"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анализировать данные педагогического наблюдения, делать обоснованные выводы и использовать полученные результаты в процессе реализации различных видов деятельности, развития коммуникативных способностей и общения, обучения детей</w:t>
            </w:r>
          </w:p>
        </w:tc>
      </w:tr>
      <w:tr w:rsidR="003C7DAC" w:rsidRPr="0011621C" w14:paraId="3F2B8212"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33FEC570"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4FE92B35"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использовать данные комплексной психолого-педагогической диагностики в целях индивидуализации и дифференциации обучения детей раннего и дошкольного возраста в условиях групп оздоровительной, компенсирующей и комбинированной направленности</w:t>
            </w:r>
          </w:p>
        </w:tc>
      </w:tr>
      <w:tr w:rsidR="003C7DAC" w:rsidRPr="0011621C" w14:paraId="2E154EF5"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0329C303"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742AEEBA"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взаимодействовать с учителем-логопедом, учителем-дефектологом и педагогом-психологом в ходе проведения педагогической диагностики и анализа полученных результатов</w:t>
            </w:r>
          </w:p>
        </w:tc>
      </w:tr>
      <w:tr w:rsidR="003C7DAC" w:rsidRPr="0011621C" w14:paraId="62637C57"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0282E174"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720FC773"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уметь анализировать заключения психолого-медико-педагогической комиссии</w:t>
            </w:r>
          </w:p>
        </w:tc>
      </w:tr>
      <w:tr w:rsidR="003C7DAC" w:rsidRPr="0011621C" w14:paraId="72907624"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1DA6063A"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054992C6"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bCs/>
                <w:sz w:val="24"/>
                <w:szCs w:val="24"/>
              </w:rPr>
              <w:t>принимать участие в оформлении индивидуального образовательного маршрута ребенка дошкольного возраста с ограниченными возможностями здоровья и/или инвалидностью</w:t>
            </w:r>
          </w:p>
        </w:tc>
      </w:tr>
      <w:tr w:rsidR="003C7DAC" w:rsidRPr="0011621C" w14:paraId="56BDCD1A" w14:textId="77777777" w:rsidTr="00DA6668">
        <w:tc>
          <w:tcPr>
            <w:tcW w:w="1433" w:type="dxa"/>
            <w:vMerge w:val="restart"/>
            <w:tcBorders>
              <w:top w:val="nil"/>
              <w:left w:val="single" w:sz="4" w:space="0" w:color="auto"/>
              <w:bottom w:val="single" w:sz="4" w:space="0" w:color="auto"/>
              <w:right w:val="single" w:sz="4" w:space="0" w:color="auto"/>
            </w:tcBorders>
            <w:shd w:val="clear" w:color="auto" w:fill="auto"/>
            <w:hideMark/>
          </w:tcPr>
          <w:p w14:paraId="2B113678" w14:textId="77777777" w:rsidR="003C7DAC" w:rsidRPr="0011621C" w:rsidRDefault="003C7DAC" w:rsidP="00DA6668">
            <w:pPr>
              <w:spacing w:after="0"/>
              <w:rPr>
                <w:rFonts w:ascii="Times New Roman" w:hAnsi="Times New Roman"/>
                <w:sz w:val="24"/>
                <w:szCs w:val="24"/>
              </w:rPr>
            </w:pPr>
            <w:r w:rsidRPr="0011621C">
              <w:rPr>
                <w:rFonts w:ascii="Times New Roman" w:hAnsi="Times New Roman"/>
                <w:sz w:val="24"/>
                <w:szCs w:val="24"/>
              </w:rPr>
              <w:t>Знать</w:t>
            </w:r>
          </w:p>
        </w:tc>
        <w:tc>
          <w:tcPr>
            <w:tcW w:w="8647" w:type="dxa"/>
            <w:tcBorders>
              <w:top w:val="nil"/>
              <w:left w:val="nil"/>
              <w:bottom w:val="single" w:sz="4" w:space="0" w:color="auto"/>
              <w:right w:val="single" w:sz="4" w:space="0" w:color="auto"/>
            </w:tcBorders>
            <w:shd w:val="clear" w:color="auto" w:fill="auto"/>
            <w:hideMark/>
          </w:tcPr>
          <w:p w14:paraId="4E6368F1"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содержание и способы организации предметно-практической, игровой, трудовой, продуктивной деятельности (рисование, лепка, аппликация, конструирование) и общения дошкольников на разных возрастных этапах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C7DAC" w:rsidRPr="0011621C" w14:paraId="10616DAA"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4A723955"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1B0E5862"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средства альтернативной и дополнительной коммуникации и возможности их использования в работе с дошкольниками с ограниченными возможностями здоровья</w:t>
            </w:r>
          </w:p>
        </w:tc>
      </w:tr>
      <w:tr w:rsidR="003C7DAC" w:rsidRPr="0011621C" w14:paraId="6AA55546"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04B8BFDE"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3EA56876"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методы и приемы профилактики и коррекции негативного поведения у детей раннего и дошкольного возраста с ограниченными возможностями здоровья</w:t>
            </w:r>
          </w:p>
        </w:tc>
      </w:tr>
      <w:tr w:rsidR="003C7DAC" w:rsidRPr="0011621C" w14:paraId="5CD35381"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63C55989"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2508C752"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основы осуществления преемственности в работе воспитателя, учителя-логопеда, учителя-дефектолога и педагога-психолога при 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C7DAC" w:rsidRPr="0011621C" w14:paraId="6585C357"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323756FA"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101089DE"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нормативно-правовые документы, регламентирующие процесс обучения детей раннего и дошкольного возраста в группах разной направленности</w:t>
            </w:r>
          </w:p>
        </w:tc>
      </w:tr>
      <w:tr w:rsidR="003C7DAC" w:rsidRPr="0011621C" w14:paraId="40A8EE0E"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57A3DB90"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442AFFED"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коррекционно-педагогические технологии, применяемые в ходе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C7DAC" w:rsidRPr="0011621C" w14:paraId="68E6CD30"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2BC16973"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35F73CDD"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структуру и содержание адаптированных основных образовательных программ дошкольного образования для детей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C7DAC" w:rsidRPr="0011621C" w14:paraId="6159F8E8"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795AA1A5"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24F836C5"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задачи воспитания 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C7DAC" w:rsidRPr="0011621C" w14:paraId="01BDA278"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53AED836"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75A97A16"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особенности планирования, формы и методы организации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C7DAC" w:rsidRPr="0011621C" w14:paraId="79AC5522"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630E8E76"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407C3FE7"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методики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развитии с применением коррекционно-педагогических технологий</w:t>
            </w:r>
          </w:p>
        </w:tc>
      </w:tr>
      <w:tr w:rsidR="003C7DAC" w:rsidRPr="0011621C" w14:paraId="4BFFF20D"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634AFFD9"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4F460378"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нормативно-правовые документы, регламентирующие процесс создания специальных условий для получения образования детьми раннего и дошкольного возраста с ограниченными возможностями здоровья</w:t>
            </w:r>
          </w:p>
        </w:tc>
      </w:tr>
      <w:tr w:rsidR="003C7DAC" w:rsidRPr="0011621C" w14:paraId="4DBC10FA"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34F5C64C"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53C528D3"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вариативность специальных условий для получения образования детьми с ограниченными возможностями здоровья и/или инвалидностью и основные подходы к их созданию</w:t>
            </w:r>
          </w:p>
        </w:tc>
      </w:tr>
      <w:tr w:rsidR="003C7DAC" w:rsidRPr="0011621C" w14:paraId="60AA9AAB"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42E416FE"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4352F5C0"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принципы организации предметно-пространственной среды для детей дошкольного возраста с ограниченными возможностями здоровья</w:t>
            </w:r>
          </w:p>
        </w:tc>
      </w:tr>
      <w:tr w:rsidR="003C7DAC" w:rsidRPr="0011621C" w14:paraId="72E09687"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0BFC7CBF"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704A7111"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педагогические и гигиенические требования к организации занятий детей дошкольного возраста с ограниченными возможностями здоровья и/или инвалидностью</w:t>
            </w:r>
          </w:p>
        </w:tc>
      </w:tr>
      <w:tr w:rsidR="003C7DAC" w:rsidRPr="0011621C" w14:paraId="744C648C"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2CFBB4E7"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4F57BF22"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специфические закономерности психического развития у разных категорий детей с особыми образовательными потребностями</w:t>
            </w:r>
          </w:p>
        </w:tc>
      </w:tr>
      <w:tr w:rsidR="003C7DAC" w:rsidRPr="0011621C" w14:paraId="65BB46FE"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31BA4FF6"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539A6902"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принципы проведения педагогической диагностики развития детей раннего и дошкольного возраста с ограниченными возможностями здоровья и/или инвалидностью и способы их фиксации</w:t>
            </w:r>
          </w:p>
        </w:tc>
      </w:tr>
      <w:tr w:rsidR="003C7DAC" w:rsidRPr="0011621C" w14:paraId="7132E110"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5C9F733C"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6C14B363"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методы педагогической диагностики, применяемые в работе с детьми раннего и дошкольного возраста с ограниченными возможностями здоровья</w:t>
            </w:r>
          </w:p>
        </w:tc>
      </w:tr>
      <w:tr w:rsidR="003C7DAC" w:rsidRPr="0011621C" w14:paraId="312FB9BF"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47F105A5"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047254E6"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особенности и алгоритм составления педагогической характеристики на ребенка раннего или дошкольного возраста с особыми образовательными потребностями</w:t>
            </w:r>
          </w:p>
        </w:tc>
      </w:tr>
      <w:tr w:rsidR="003C7DAC" w:rsidRPr="0011621C" w14:paraId="0812B3C1"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0EF5A516"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00CB0886"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нормативно-правовую документацию по реализации права на образование детей с ограниченными возможностями здоровья и/или инвалидностью</w:t>
            </w:r>
          </w:p>
        </w:tc>
      </w:tr>
      <w:tr w:rsidR="003C7DAC" w:rsidRPr="0011621C" w14:paraId="492A324D"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5086B9FF"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5B9A4A88"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локальные акты образовательной организации при осуществлении воспитания и обучения детей раннего и дошкольного возраста с ограниченными возможностями здоровья в группах разной направленности</w:t>
            </w:r>
          </w:p>
        </w:tc>
      </w:tr>
      <w:tr w:rsidR="003C7DAC" w:rsidRPr="0011621C" w14:paraId="588A0EF5"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72D88737"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77C8419D"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требования к оформлению документации воспитателя</w:t>
            </w:r>
          </w:p>
        </w:tc>
      </w:tr>
      <w:tr w:rsidR="003C7DAC" w:rsidRPr="0011621C" w14:paraId="7D140918"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436CAEA3"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3B7470B1"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правила и алгоритмы заполнения индивидуального образовательного маршрута ребенка раннего или дошкольного возраста с ограниченными возможностями здоровья и/или инвалидностью</w:t>
            </w:r>
          </w:p>
        </w:tc>
      </w:tr>
      <w:tr w:rsidR="003C7DAC" w:rsidRPr="0011621C" w14:paraId="3BD4393E" w14:textId="77777777" w:rsidTr="00DA6668">
        <w:tc>
          <w:tcPr>
            <w:tcW w:w="1433" w:type="dxa"/>
            <w:vMerge/>
            <w:tcBorders>
              <w:top w:val="nil"/>
              <w:left w:val="single" w:sz="4" w:space="0" w:color="auto"/>
              <w:bottom w:val="single" w:sz="4" w:space="0" w:color="auto"/>
              <w:right w:val="single" w:sz="4" w:space="0" w:color="auto"/>
            </w:tcBorders>
            <w:vAlign w:val="center"/>
            <w:hideMark/>
          </w:tcPr>
          <w:p w14:paraId="04ADD2E9" w14:textId="77777777" w:rsidR="003C7DAC" w:rsidRPr="0011621C" w:rsidRDefault="003C7DAC" w:rsidP="00DA6668">
            <w:pPr>
              <w:spacing w:after="0"/>
              <w:rPr>
                <w:rFonts w:ascii="Times New Roman" w:hAnsi="Times New Roman"/>
                <w:sz w:val="24"/>
                <w:szCs w:val="24"/>
              </w:rPr>
            </w:pPr>
          </w:p>
        </w:tc>
        <w:tc>
          <w:tcPr>
            <w:tcW w:w="8647" w:type="dxa"/>
            <w:tcBorders>
              <w:top w:val="nil"/>
              <w:left w:val="nil"/>
              <w:bottom w:val="single" w:sz="4" w:space="0" w:color="auto"/>
              <w:right w:val="single" w:sz="4" w:space="0" w:color="auto"/>
            </w:tcBorders>
            <w:shd w:val="clear" w:color="auto" w:fill="auto"/>
            <w:hideMark/>
          </w:tcPr>
          <w:p w14:paraId="1B80EB6B" w14:textId="77777777" w:rsidR="003C7DAC" w:rsidRPr="0011621C" w:rsidRDefault="003C7DAC" w:rsidP="00DA6668">
            <w:pPr>
              <w:spacing w:after="0"/>
              <w:jc w:val="both"/>
              <w:rPr>
                <w:rFonts w:ascii="Times New Roman" w:hAnsi="Times New Roman"/>
                <w:sz w:val="24"/>
                <w:szCs w:val="24"/>
              </w:rPr>
            </w:pPr>
            <w:r w:rsidRPr="0011621C">
              <w:rPr>
                <w:rFonts w:ascii="Times New Roman" w:hAnsi="Times New Roman"/>
                <w:sz w:val="24"/>
                <w:szCs w:val="24"/>
              </w:rPr>
              <w:t>особенности планирования образовательной деятельности при реализации адаптированных основных образовательных программ дошкольного образования</w:t>
            </w:r>
          </w:p>
        </w:tc>
      </w:tr>
    </w:tbl>
    <w:p w14:paraId="0461E8EE" w14:textId="77777777" w:rsidR="002E7D32" w:rsidRDefault="002E7D32" w:rsidP="003C7DAC">
      <w:pPr>
        <w:spacing w:after="0" w:line="240" w:lineRule="auto"/>
        <w:ind w:firstLine="770"/>
        <w:rPr>
          <w:rFonts w:ascii="Times New Roman" w:hAnsi="Times New Roman"/>
          <w:b/>
          <w:sz w:val="24"/>
          <w:szCs w:val="24"/>
        </w:rPr>
      </w:pPr>
    </w:p>
    <w:p w14:paraId="3E9CEB75" w14:textId="0745307D" w:rsidR="003C7DAC" w:rsidRPr="0011621C" w:rsidRDefault="003C7DAC" w:rsidP="003C7DAC">
      <w:pPr>
        <w:spacing w:after="0" w:line="240" w:lineRule="auto"/>
        <w:ind w:firstLine="770"/>
        <w:rPr>
          <w:rFonts w:ascii="Times New Roman" w:hAnsi="Times New Roman"/>
          <w:b/>
          <w:sz w:val="24"/>
          <w:szCs w:val="24"/>
        </w:rPr>
      </w:pPr>
      <w:r w:rsidRPr="0011621C">
        <w:rPr>
          <w:rFonts w:ascii="Times New Roman" w:hAnsi="Times New Roman"/>
          <w:b/>
          <w:sz w:val="24"/>
          <w:szCs w:val="24"/>
        </w:rPr>
        <w:t>1.2. Количество часов, отводимое на освоение профессионального модуля</w:t>
      </w:r>
    </w:p>
    <w:p w14:paraId="2501B73B" w14:textId="77777777" w:rsidR="003C7DAC" w:rsidRPr="0011621C" w:rsidRDefault="003C7DAC" w:rsidP="003C7DAC">
      <w:pPr>
        <w:spacing w:after="0"/>
        <w:ind w:firstLine="770"/>
        <w:rPr>
          <w:rFonts w:ascii="Times New Roman" w:hAnsi="Times New Roman"/>
          <w:sz w:val="24"/>
          <w:szCs w:val="24"/>
        </w:rPr>
      </w:pPr>
    </w:p>
    <w:p w14:paraId="4DDF1019" w14:textId="77777777" w:rsidR="003C7DAC" w:rsidRPr="0011621C" w:rsidRDefault="003C7DAC" w:rsidP="003C7DAC">
      <w:pPr>
        <w:spacing w:after="0"/>
        <w:rPr>
          <w:rFonts w:ascii="Times New Roman" w:hAnsi="Times New Roman"/>
          <w:sz w:val="24"/>
          <w:szCs w:val="24"/>
        </w:rPr>
      </w:pPr>
      <w:r w:rsidRPr="0011621C">
        <w:rPr>
          <w:rFonts w:ascii="Times New Roman" w:hAnsi="Times New Roman"/>
          <w:sz w:val="24"/>
          <w:szCs w:val="24"/>
        </w:rPr>
        <w:t>Всего часов 534</w:t>
      </w:r>
    </w:p>
    <w:p w14:paraId="01797BBB" w14:textId="77777777" w:rsidR="003C7DAC" w:rsidRPr="0011621C" w:rsidRDefault="003C7DAC" w:rsidP="003C7DAC">
      <w:pPr>
        <w:spacing w:after="0"/>
        <w:ind w:firstLine="708"/>
        <w:rPr>
          <w:rFonts w:ascii="Times New Roman" w:hAnsi="Times New Roman"/>
          <w:sz w:val="24"/>
          <w:szCs w:val="24"/>
        </w:rPr>
      </w:pPr>
      <w:r w:rsidRPr="0011621C">
        <w:rPr>
          <w:rFonts w:ascii="Times New Roman" w:hAnsi="Times New Roman"/>
          <w:sz w:val="24"/>
          <w:szCs w:val="24"/>
        </w:rPr>
        <w:t>в том числе в форме практической подготовки 508</w:t>
      </w:r>
    </w:p>
    <w:p w14:paraId="2C8C76F2" w14:textId="77777777" w:rsidR="003C7DAC" w:rsidRPr="0011621C" w:rsidRDefault="003C7DAC" w:rsidP="003C7DAC">
      <w:pPr>
        <w:spacing w:after="0"/>
        <w:rPr>
          <w:rFonts w:ascii="Times New Roman" w:hAnsi="Times New Roman"/>
          <w:sz w:val="24"/>
          <w:szCs w:val="24"/>
        </w:rPr>
      </w:pPr>
    </w:p>
    <w:p w14:paraId="23BBFCBB" w14:textId="77777777" w:rsidR="003C7DAC" w:rsidRPr="0011621C" w:rsidRDefault="003C7DAC" w:rsidP="003C7DAC">
      <w:pPr>
        <w:spacing w:after="0"/>
        <w:rPr>
          <w:rFonts w:ascii="Times New Roman" w:hAnsi="Times New Roman"/>
          <w:sz w:val="24"/>
          <w:szCs w:val="24"/>
        </w:rPr>
      </w:pPr>
      <w:r w:rsidRPr="0011621C">
        <w:rPr>
          <w:rFonts w:ascii="Times New Roman" w:hAnsi="Times New Roman"/>
          <w:sz w:val="24"/>
          <w:szCs w:val="24"/>
        </w:rPr>
        <w:t>Из них на освоение МДК 292</w:t>
      </w:r>
    </w:p>
    <w:p w14:paraId="7DDB569A" w14:textId="77777777" w:rsidR="003C7DAC" w:rsidRPr="0011621C" w:rsidRDefault="003C7DAC" w:rsidP="003C7DAC">
      <w:pPr>
        <w:spacing w:after="0"/>
        <w:ind w:firstLine="708"/>
        <w:rPr>
          <w:rFonts w:ascii="Times New Roman" w:hAnsi="Times New Roman"/>
          <w:i/>
          <w:sz w:val="24"/>
          <w:szCs w:val="24"/>
        </w:rPr>
      </w:pPr>
      <w:r w:rsidRPr="0011621C">
        <w:rPr>
          <w:rFonts w:ascii="Times New Roman" w:hAnsi="Times New Roman"/>
          <w:sz w:val="24"/>
          <w:szCs w:val="24"/>
        </w:rPr>
        <w:t>в том числе самостоятельная работа</w:t>
      </w:r>
      <w:r w:rsidRPr="0011621C">
        <w:rPr>
          <w:rFonts w:ascii="Times New Roman" w:hAnsi="Times New Roman"/>
          <w:i/>
          <w:sz w:val="24"/>
          <w:szCs w:val="24"/>
        </w:rPr>
        <w:t xml:space="preserve">___ </w:t>
      </w:r>
    </w:p>
    <w:p w14:paraId="62965122" w14:textId="77777777" w:rsidR="003C7DAC" w:rsidRPr="0011621C" w:rsidRDefault="003C7DAC" w:rsidP="003C7DAC">
      <w:pPr>
        <w:spacing w:after="0"/>
        <w:rPr>
          <w:rFonts w:ascii="Times New Roman" w:hAnsi="Times New Roman"/>
          <w:sz w:val="24"/>
          <w:szCs w:val="24"/>
        </w:rPr>
      </w:pPr>
      <w:r w:rsidRPr="0011621C">
        <w:rPr>
          <w:rFonts w:ascii="Times New Roman" w:hAnsi="Times New Roman"/>
          <w:sz w:val="24"/>
          <w:szCs w:val="24"/>
        </w:rPr>
        <w:t xml:space="preserve">практики, в том числе </w:t>
      </w:r>
      <w:proofErr w:type="gramStart"/>
      <w:r w:rsidRPr="0011621C">
        <w:rPr>
          <w:rFonts w:ascii="Times New Roman" w:hAnsi="Times New Roman"/>
          <w:sz w:val="24"/>
          <w:szCs w:val="24"/>
        </w:rPr>
        <w:t>учебная</w:t>
      </w:r>
      <w:proofErr w:type="gramEnd"/>
      <w:r w:rsidRPr="0011621C">
        <w:rPr>
          <w:rFonts w:ascii="Times New Roman" w:hAnsi="Times New Roman"/>
          <w:sz w:val="24"/>
          <w:szCs w:val="24"/>
        </w:rPr>
        <w:t xml:space="preserve">  72 </w:t>
      </w:r>
    </w:p>
    <w:p w14:paraId="3BB37F43" w14:textId="77777777" w:rsidR="003C7DAC" w:rsidRPr="0011621C" w:rsidRDefault="003C7DAC" w:rsidP="003C7DAC">
      <w:pPr>
        <w:spacing w:after="0"/>
        <w:ind w:left="1416" w:firstLine="708"/>
        <w:rPr>
          <w:rFonts w:ascii="Times New Roman" w:hAnsi="Times New Roman"/>
          <w:sz w:val="24"/>
          <w:szCs w:val="24"/>
        </w:rPr>
      </w:pPr>
      <w:r w:rsidRPr="0011621C">
        <w:rPr>
          <w:rFonts w:ascii="Times New Roman" w:hAnsi="Times New Roman"/>
          <w:sz w:val="24"/>
          <w:szCs w:val="24"/>
        </w:rPr>
        <w:lastRenderedPageBreak/>
        <w:t xml:space="preserve">   производственная 144 </w:t>
      </w:r>
    </w:p>
    <w:p w14:paraId="7025F51E" w14:textId="77777777" w:rsidR="003C7DAC" w:rsidRPr="0011621C" w:rsidRDefault="003C7DAC" w:rsidP="003C7DAC">
      <w:pPr>
        <w:rPr>
          <w:rFonts w:ascii="Times New Roman" w:hAnsi="Times New Roman"/>
          <w:bCs/>
          <w:i/>
          <w:sz w:val="24"/>
          <w:szCs w:val="24"/>
        </w:rPr>
        <w:sectPr w:rsidR="003C7DAC" w:rsidRPr="0011621C" w:rsidSect="00DA6668">
          <w:footerReference w:type="even" r:id="rId22"/>
          <w:footerReference w:type="default" r:id="rId23"/>
          <w:pgSz w:w="11907" w:h="16840"/>
          <w:pgMar w:top="1134" w:right="851" w:bottom="992" w:left="1134" w:header="709" w:footer="709" w:gutter="0"/>
          <w:cols w:space="720"/>
        </w:sectPr>
      </w:pPr>
      <w:r w:rsidRPr="0011621C">
        <w:rPr>
          <w:rFonts w:ascii="Times New Roman" w:hAnsi="Times New Roman"/>
          <w:iCs/>
          <w:sz w:val="24"/>
          <w:szCs w:val="24"/>
        </w:rPr>
        <w:t>Промежуточная аттестация</w:t>
      </w:r>
      <w:r w:rsidRPr="0011621C">
        <w:rPr>
          <w:rFonts w:ascii="Times New Roman" w:hAnsi="Times New Roman"/>
          <w:i/>
          <w:sz w:val="24"/>
          <w:szCs w:val="24"/>
        </w:rPr>
        <w:t xml:space="preserve"> </w:t>
      </w:r>
      <w:r w:rsidRPr="0011621C">
        <w:rPr>
          <w:rFonts w:ascii="Times New Roman" w:hAnsi="Times New Roman"/>
          <w:sz w:val="24"/>
          <w:szCs w:val="24"/>
        </w:rPr>
        <w:t>26</w:t>
      </w:r>
      <w:r w:rsidRPr="0011621C">
        <w:rPr>
          <w:rFonts w:ascii="Times New Roman" w:hAnsi="Times New Roman"/>
          <w:bCs/>
          <w:i/>
          <w:sz w:val="24"/>
          <w:szCs w:val="24"/>
        </w:rPr>
        <w:t>.</w:t>
      </w:r>
    </w:p>
    <w:p w14:paraId="7B39808C" w14:textId="77777777" w:rsidR="003C7DAC" w:rsidRPr="0011621C" w:rsidRDefault="003C7DAC" w:rsidP="003C7DAC">
      <w:pPr>
        <w:spacing w:after="0"/>
        <w:jc w:val="center"/>
        <w:rPr>
          <w:rFonts w:ascii="Times New Roman" w:hAnsi="Times New Roman"/>
          <w:b/>
          <w:caps/>
          <w:sz w:val="24"/>
          <w:szCs w:val="24"/>
        </w:rPr>
      </w:pPr>
      <w:r w:rsidRPr="0011621C">
        <w:rPr>
          <w:rFonts w:ascii="Times New Roman" w:hAnsi="Times New Roman"/>
          <w:b/>
          <w:caps/>
          <w:sz w:val="24"/>
          <w:szCs w:val="24"/>
        </w:rPr>
        <w:lastRenderedPageBreak/>
        <w:t>2. Структура и содержание профессионального модуля</w:t>
      </w:r>
    </w:p>
    <w:p w14:paraId="6805766A" w14:textId="77777777" w:rsidR="003C7DAC" w:rsidRPr="0011621C" w:rsidRDefault="003C7DAC" w:rsidP="000E5992">
      <w:pPr>
        <w:spacing w:after="0"/>
        <w:ind w:firstLine="708"/>
        <w:rPr>
          <w:rFonts w:ascii="Times New Roman" w:hAnsi="Times New Roman"/>
          <w:b/>
          <w:szCs w:val="24"/>
        </w:rPr>
      </w:pPr>
      <w:r w:rsidRPr="0011621C">
        <w:rPr>
          <w:rFonts w:ascii="Times New Roman" w:hAnsi="Times New Roman"/>
          <w:b/>
          <w:sz w:val="24"/>
          <w:szCs w:val="24"/>
        </w:rPr>
        <w:t>2.1. Структура профессионального модуля</w:t>
      </w:r>
      <w:r w:rsidRPr="0011621C">
        <w:rPr>
          <w:rFonts w:ascii="Times New Roman" w:hAnsi="Times New Roman"/>
        </w:rPr>
        <w:t xml:space="preserve"> </w:t>
      </w:r>
    </w:p>
    <w:tbl>
      <w:tblPr>
        <w:tblW w:w="503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4821"/>
        <w:gridCol w:w="992"/>
        <w:gridCol w:w="850"/>
        <w:gridCol w:w="709"/>
        <w:gridCol w:w="850"/>
        <w:gridCol w:w="709"/>
        <w:gridCol w:w="853"/>
        <w:gridCol w:w="568"/>
        <w:gridCol w:w="998"/>
        <w:gridCol w:w="1833"/>
      </w:tblGrid>
      <w:tr w:rsidR="003C7DAC" w:rsidRPr="000E5992" w14:paraId="5F520FE6" w14:textId="77777777" w:rsidTr="00DA6668">
        <w:trPr>
          <w:trHeight w:val="203"/>
        </w:trPr>
        <w:tc>
          <w:tcPr>
            <w:tcW w:w="613" w:type="pct"/>
            <w:vMerge w:val="restart"/>
            <w:tcBorders>
              <w:bottom w:val="single" w:sz="4" w:space="0" w:color="auto"/>
            </w:tcBorders>
            <w:vAlign w:val="center"/>
          </w:tcPr>
          <w:p w14:paraId="349CAE94" w14:textId="77777777" w:rsidR="003C7DAC" w:rsidRPr="000E5992" w:rsidRDefault="003C7DAC" w:rsidP="00DA6668">
            <w:pPr>
              <w:suppressAutoHyphens/>
              <w:spacing w:after="0" w:line="240" w:lineRule="auto"/>
              <w:ind w:left="-112" w:right="-57"/>
              <w:jc w:val="center"/>
              <w:rPr>
                <w:rFonts w:ascii="Times New Roman" w:hAnsi="Times New Roman"/>
              </w:rPr>
            </w:pPr>
            <w:r w:rsidRPr="000E5992">
              <w:rPr>
                <w:rFonts w:ascii="Times New Roman" w:hAnsi="Times New Roman"/>
              </w:rPr>
              <w:t>Коды профессиональных и общих компетенций</w:t>
            </w:r>
          </w:p>
        </w:tc>
        <w:tc>
          <w:tcPr>
            <w:tcW w:w="1604" w:type="pct"/>
            <w:vMerge w:val="restart"/>
            <w:tcBorders>
              <w:bottom w:val="single" w:sz="4" w:space="0" w:color="auto"/>
            </w:tcBorders>
            <w:vAlign w:val="center"/>
          </w:tcPr>
          <w:p w14:paraId="79E23715" w14:textId="77777777" w:rsidR="003C7DAC" w:rsidRPr="000E5992" w:rsidRDefault="003C7DAC" w:rsidP="00DA6668">
            <w:pPr>
              <w:suppressAutoHyphens/>
              <w:spacing w:after="0" w:line="240" w:lineRule="auto"/>
              <w:ind w:right="-57"/>
              <w:jc w:val="center"/>
              <w:rPr>
                <w:rFonts w:ascii="Times New Roman" w:hAnsi="Times New Roman"/>
              </w:rPr>
            </w:pPr>
            <w:r w:rsidRPr="000E5992">
              <w:rPr>
                <w:rFonts w:ascii="Times New Roman" w:hAnsi="Times New Roman"/>
              </w:rPr>
              <w:t>Наименования разделов профессионального модуля</w:t>
            </w:r>
          </w:p>
        </w:tc>
        <w:tc>
          <w:tcPr>
            <w:tcW w:w="330" w:type="pct"/>
            <w:vMerge w:val="restart"/>
            <w:tcBorders>
              <w:bottom w:val="single" w:sz="4" w:space="0" w:color="auto"/>
            </w:tcBorders>
            <w:vAlign w:val="center"/>
          </w:tcPr>
          <w:p w14:paraId="7668203B"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iCs/>
              </w:rPr>
              <w:t>Всего, час.</w:t>
            </w:r>
          </w:p>
        </w:tc>
        <w:tc>
          <w:tcPr>
            <w:tcW w:w="283" w:type="pct"/>
            <w:vMerge w:val="restart"/>
            <w:tcBorders>
              <w:bottom w:val="single" w:sz="4" w:space="0" w:color="auto"/>
            </w:tcBorders>
            <w:textDirection w:val="btLr"/>
            <w:vAlign w:val="center"/>
          </w:tcPr>
          <w:p w14:paraId="13A95E2A" w14:textId="77777777" w:rsidR="003C7DAC" w:rsidRPr="000E5992" w:rsidRDefault="003C7DAC" w:rsidP="00DA6668">
            <w:pPr>
              <w:spacing w:after="0" w:line="240" w:lineRule="auto"/>
              <w:ind w:right="113"/>
              <w:jc w:val="center"/>
              <w:rPr>
                <w:rFonts w:ascii="Times New Roman" w:hAnsi="Times New Roman"/>
              </w:rPr>
            </w:pPr>
            <w:r w:rsidRPr="000E5992">
              <w:rPr>
                <w:rFonts w:ascii="Times New Roman" w:hAnsi="Times New Roman"/>
                <w:iCs/>
              </w:rPr>
              <w:t>В т.ч. в форме практической подготовки</w:t>
            </w:r>
          </w:p>
        </w:tc>
        <w:tc>
          <w:tcPr>
            <w:tcW w:w="2169" w:type="pct"/>
            <w:gridSpan w:val="7"/>
            <w:tcBorders>
              <w:bottom w:val="single" w:sz="4" w:space="0" w:color="auto"/>
            </w:tcBorders>
          </w:tcPr>
          <w:p w14:paraId="638E25EE" w14:textId="77777777" w:rsidR="003C7DAC" w:rsidRPr="000E5992" w:rsidRDefault="003C7DAC" w:rsidP="00DA6668">
            <w:pPr>
              <w:suppressAutoHyphens/>
              <w:spacing w:after="0" w:line="240" w:lineRule="auto"/>
              <w:jc w:val="center"/>
              <w:rPr>
                <w:rFonts w:ascii="Times New Roman" w:hAnsi="Times New Roman"/>
              </w:rPr>
            </w:pPr>
            <w:r w:rsidRPr="000E5992">
              <w:rPr>
                <w:rFonts w:ascii="Times New Roman" w:hAnsi="Times New Roman"/>
              </w:rPr>
              <w:t xml:space="preserve">Объем профессионального модуля, </w:t>
            </w:r>
            <w:proofErr w:type="spellStart"/>
            <w:r w:rsidRPr="000E5992">
              <w:rPr>
                <w:rFonts w:ascii="Times New Roman" w:hAnsi="Times New Roman"/>
              </w:rPr>
              <w:t>ак</w:t>
            </w:r>
            <w:proofErr w:type="spellEnd"/>
            <w:r w:rsidRPr="000E5992">
              <w:rPr>
                <w:rFonts w:ascii="Times New Roman" w:hAnsi="Times New Roman"/>
              </w:rPr>
              <w:t>. час.</w:t>
            </w:r>
          </w:p>
        </w:tc>
      </w:tr>
      <w:tr w:rsidR="003C7DAC" w:rsidRPr="000E5992" w14:paraId="0898DB6D" w14:textId="77777777" w:rsidTr="00DA6668">
        <w:trPr>
          <w:trHeight w:val="58"/>
        </w:trPr>
        <w:tc>
          <w:tcPr>
            <w:tcW w:w="613" w:type="pct"/>
            <w:vMerge/>
          </w:tcPr>
          <w:p w14:paraId="6A38CEBB" w14:textId="77777777" w:rsidR="003C7DAC" w:rsidRPr="000E5992" w:rsidRDefault="003C7DAC" w:rsidP="00DA6668">
            <w:pPr>
              <w:spacing w:after="0" w:line="240" w:lineRule="auto"/>
              <w:rPr>
                <w:rFonts w:ascii="Times New Roman" w:hAnsi="Times New Roman"/>
              </w:rPr>
            </w:pPr>
          </w:p>
        </w:tc>
        <w:tc>
          <w:tcPr>
            <w:tcW w:w="1604" w:type="pct"/>
            <w:vMerge/>
            <w:vAlign w:val="center"/>
          </w:tcPr>
          <w:p w14:paraId="205FD685" w14:textId="77777777" w:rsidR="003C7DAC" w:rsidRPr="000E5992" w:rsidRDefault="003C7DAC" w:rsidP="00DA6668">
            <w:pPr>
              <w:spacing w:after="0" w:line="240" w:lineRule="auto"/>
              <w:rPr>
                <w:rFonts w:ascii="Times New Roman" w:hAnsi="Times New Roman"/>
              </w:rPr>
            </w:pPr>
          </w:p>
        </w:tc>
        <w:tc>
          <w:tcPr>
            <w:tcW w:w="330" w:type="pct"/>
            <w:vMerge/>
            <w:vAlign w:val="center"/>
          </w:tcPr>
          <w:p w14:paraId="17B56617" w14:textId="77777777" w:rsidR="003C7DAC" w:rsidRPr="000E5992" w:rsidRDefault="003C7DAC" w:rsidP="00DA6668">
            <w:pPr>
              <w:spacing w:after="0" w:line="240" w:lineRule="auto"/>
              <w:rPr>
                <w:rFonts w:ascii="Times New Roman" w:hAnsi="Times New Roman"/>
                <w:iCs/>
              </w:rPr>
            </w:pPr>
          </w:p>
        </w:tc>
        <w:tc>
          <w:tcPr>
            <w:tcW w:w="283" w:type="pct"/>
            <w:vMerge/>
            <w:shd w:val="clear" w:color="auto" w:fill="FFFF00"/>
          </w:tcPr>
          <w:p w14:paraId="251A358E" w14:textId="77777777" w:rsidR="003C7DAC" w:rsidRPr="000E5992" w:rsidRDefault="003C7DAC" w:rsidP="00DA6668">
            <w:pPr>
              <w:suppressAutoHyphens/>
              <w:spacing w:after="0" w:line="240" w:lineRule="auto"/>
              <w:jc w:val="center"/>
              <w:rPr>
                <w:rFonts w:ascii="Times New Roman" w:hAnsi="Times New Roman"/>
              </w:rPr>
            </w:pPr>
          </w:p>
        </w:tc>
        <w:tc>
          <w:tcPr>
            <w:tcW w:w="1228" w:type="pct"/>
            <w:gridSpan w:val="5"/>
          </w:tcPr>
          <w:p w14:paraId="79856113" w14:textId="77777777" w:rsidR="003C7DAC" w:rsidRPr="000E5992" w:rsidRDefault="003C7DAC" w:rsidP="00DA6668">
            <w:pPr>
              <w:suppressAutoHyphens/>
              <w:spacing w:after="0" w:line="240" w:lineRule="auto"/>
              <w:jc w:val="center"/>
              <w:rPr>
                <w:rFonts w:ascii="Times New Roman" w:hAnsi="Times New Roman"/>
              </w:rPr>
            </w:pPr>
            <w:r w:rsidRPr="000E5992">
              <w:rPr>
                <w:rFonts w:ascii="Times New Roman" w:hAnsi="Times New Roman"/>
              </w:rPr>
              <w:t>Обучение по МДК</w:t>
            </w:r>
          </w:p>
        </w:tc>
        <w:tc>
          <w:tcPr>
            <w:tcW w:w="942" w:type="pct"/>
            <w:gridSpan w:val="2"/>
            <w:vMerge w:val="restart"/>
            <w:vAlign w:val="center"/>
          </w:tcPr>
          <w:p w14:paraId="0CEA039A" w14:textId="77777777" w:rsidR="003C7DAC" w:rsidRPr="000E5992" w:rsidRDefault="003C7DAC" w:rsidP="00DA6668">
            <w:pPr>
              <w:suppressAutoHyphens/>
              <w:spacing w:after="0" w:line="240" w:lineRule="auto"/>
              <w:jc w:val="center"/>
              <w:rPr>
                <w:rFonts w:ascii="Times New Roman" w:hAnsi="Times New Roman"/>
              </w:rPr>
            </w:pPr>
            <w:r w:rsidRPr="000E5992">
              <w:rPr>
                <w:rFonts w:ascii="Times New Roman" w:hAnsi="Times New Roman"/>
              </w:rPr>
              <w:t>Практики</w:t>
            </w:r>
          </w:p>
        </w:tc>
      </w:tr>
      <w:tr w:rsidR="003C7DAC" w:rsidRPr="000E5992" w14:paraId="33482157" w14:textId="77777777" w:rsidTr="00DA6668">
        <w:tc>
          <w:tcPr>
            <w:tcW w:w="613" w:type="pct"/>
            <w:vMerge/>
          </w:tcPr>
          <w:p w14:paraId="6B26AC14" w14:textId="77777777" w:rsidR="003C7DAC" w:rsidRPr="000E5992" w:rsidRDefault="003C7DAC" w:rsidP="00DA6668">
            <w:pPr>
              <w:spacing w:after="0" w:line="240" w:lineRule="auto"/>
              <w:rPr>
                <w:rFonts w:ascii="Times New Roman" w:hAnsi="Times New Roman"/>
              </w:rPr>
            </w:pPr>
          </w:p>
        </w:tc>
        <w:tc>
          <w:tcPr>
            <w:tcW w:w="1604" w:type="pct"/>
            <w:vMerge/>
            <w:vAlign w:val="center"/>
          </w:tcPr>
          <w:p w14:paraId="45A4600B" w14:textId="77777777" w:rsidR="003C7DAC" w:rsidRPr="000E5992" w:rsidRDefault="003C7DAC" w:rsidP="00DA6668">
            <w:pPr>
              <w:spacing w:after="0" w:line="240" w:lineRule="auto"/>
              <w:rPr>
                <w:rFonts w:ascii="Times New Roman" w:hAnsi="Times New Roman"/>
              </w:rPr>
            </w:pPr>
          </w:p>
        </w:tc>
        <w:tc>
          <w:tcPr>
            <w:tcW w:w="330" w:type="pct"/>
            <w:vMerge/>
            <w:vAlign w:val="center"/>
          </w:tcPr>
          <w:p w14:paraId="4E056BAC" w14:textId="77777777" w:rsidR="003C7DAC" w:rsidRPr="000E5992" w:rsidRDefault="003C7DAC" w:rsidP="00DA6668">
            <w:pPr>
              <w:spacing w:after="0" w:line="240" w:lineRule="auto"/>
              <w:rPr>
                <w:rFonts w:ascii="Times New Roman" w:hAnsi="Times New Roman"/>
                <w:iCs/>
              </w:rPr>
            </w:pPr>
          </w:p>
        </w:tc>
        <w:tc>
          <w:tcPr>
            <w:tcW w:w="283" w:type="pct"/>
            <w:vMerge/>
            <w:shd w:val="clear" w:color="auto" w:fill="FFFF00"/>
          </w:tcPr>
          <w:p w14:paraId="410091FB" w14:textId="77777777" w:rsidR="003C7DAC" w:rsidRPr="000E5992" w:rsidRDefault="003C7DAC" w:rsidP="00DA6668">
            <w:pPr>
              <w:suppressAutoHyphens/>
              <w:spacing w:after="0" w:line="240" w:lineRule="auto"/>
              <w:jc w:val="center"/>
              <w:rPr>
                <w:rFonts w:ascii="Times New Roman" w:hAnsi="Times New Roman"/>
              </w:rPr>
            </w:pPr>
          </w:p>
        </w:tc>
        <w:tc>
          <w:tcPr>
            <w:tcW w:w="236" w:type="pct"/>
            <w:vMerge w:val="restart"/>
          </w:tcPr>
          <w:p w14:paraId="4DED249F" w14:textId="77777777" w:rsidR="003C7DAC" w:rsidRPr="000E5992" w:rsidRDefault="003C7DAC" w:rsidP="00DA6668">
            <w:pPr>
              <w:suppressAutoHyphens/>
              <w:spacing w:after="0" w:line="240" w:lineRule="auto"/>
              <w:jc w:val="center"/>
              <w:rPr>
                <w:rFonts w:ascii="Times New Roman" w:hAnsi="Times New Roman"/>
              </w:rPr>
            </w:pPr>
            <w:r w:rsidRPr="000E5992">
              <w:rPr>
                <w:rFonts w:ascii="Times New Roman" w:hAnsi="Times New Roman"/>
              </w:rPr>
              <w:t>Всего</w:t>
            </w:r>
          </w:p>
        </w:tc>
        <w:tc>
          <w:tcPr>
            <w:tcW w:w="992" w:type="pct"/>
            <w:gridSpan w:val="4"/>
          </w:tcPr>
          <w:p w14:paraId="1DA2CAD2" w14:textId="77777777" w:rsidR="003C7DAC" w:rsidRPr="000E5992" w:rsidRDefault="003C7DAC" w:rsidP="00DA6668">
            <w:pPr>
              <w:suppressAutoHyphens/>
              <w:spacing w:after="0" w:line="240" w:lineRule="auto"/>
              <w:jc w:val="center"/>
              <w:rPr>
                <w:rFonts w:ascii="Times New Roman" w:hAnsi="Times New Roman"/>
              </w:rPr>
            </w:pPr>
            <w:r w:rsidRPr="000E5992">
              <w:rPr>
                <w:rFonts w:ascii="Times New Roman" w:hAnsi="Times New Roman"/>
              </w:rPr>
              <w:t>В том числе</w:t>
            </w:r>
          </w:p>
        </w:tc>
        <w:tc>
          <w:tcPr>
            <w:tcW w:w="942" w:type="pct"/>
            <w:gridSpan w:val="2"/>
            <w:vMerge/>
            <w:vAlign w:val="center"/>
          </w:tcPr>
          <w:p w14:paraId="094B92B7" w14:textId="77777777" w:rsidR="003C7DAC" w:rsidRPr="000E5992" w:rsidRDefault="003C7DAC" w:rsidP="00DA6668">
            <w:pPr>
              <w:suppressAutoHyphens/>
              <w:spacing w:after="0" w:line="240" w:lineRule="auto"/>
              <w:jc w:val="center"/>
              <w:rPr>
                <w:rFonts w:ascii="Times New Roman" w:hAnsi="Times New Roman"/>
              </w:rPr>
            </w:pPr>
          </w:p>
        </w:tc>
      </w:tr>
      <w:tr w:rsidR="003C7DAC" w:rsidRPr="000E5992" w14:paraId="58BD2C37" w14:textId="77777777" w:rsidTr="00DA6668">
        <w:trPr>
          <w:cantSplit/>
          <w:trHeight w:val="1703"/>
        </w:trPr>
        <w:tc>
          <w:tcPr>
            <w:tcW w:w="613" w:type="pct"/>
            <w:vMerge/>
          </w:tcPr>
          <w:p w14:paraId="7133DC8C" w14:textId="77777777" w:rsidR="003C7DAC" w:rsidRPr="000E5992" w:rsidRDefault="003C7DAC" w:rsidP="00DA6668">
            <w:pPr>
              <w:spacing w:after="0" w:line="240" w:lineRule="auto"/>
              <w:rPr>
                <w:rFonts w:ascii="Times New Roman" w:hAnsi="Times New Roman"/>
              </w:rPr>
            </w:pPr>
          </w:p>
        </w:tc>
        <w:tc>
          <w:tcPr>
            <w:tcW w:w="1604" w:type="pct"/>
            <w:vMerge/>
            <w:vAlign w:val="center"/>
          </w:tcPr>
          <w:p w14:paraId="6DA0CDCF" w14:textId="77777777" w:rsidR="003C7DAC" w:rsidRPr="000E5992" w:rsidRDefault="003C7DAC" w:rsidP="00DA6668">
            <w:pPr>
              <w:spacing w:after="0" w:line="240" w:lineRule="auto"/>
              <w:rPr>
                <w:rFonts w:ascii="Times New Roman" w:hAnsi="Times New Roman"/>
              </w:rPr>
            </w:pPr>
          </w:p>
        </w:tc>
        <w:tc>
          <w:tcPr>
            <w:tcW w:w="330" w:type="pct"/>
            <w:vMerge/>
            <w:vAlign w:val="center"/>
          </w:tcPr>
          <w:p w14:paraId="4D046E37" w14:textId="77777777" w:rsidR="003C7DAC" w:rsidRPr="000E5992" w:rsidRDefault="003C7DAC" w:rsidP="00DA6668">
            <w:pPr>
              <w:spacing w:after="0" w:line="240" w:lineRule="auto"/>
              <w:rPr>
                <w:rFonts w:ascii="Times New Roman" w:hAnsi="Times New Roman"/>
              </w:rPr>
            </w:pPr>
          </w:p>
        </w:tc>
        <w:tc>
          <w:tcPr>
            <w:tcW w:w="283" w:type="pct"/>
            <w:vMerge/>
            <w:shd w:val="clear" w:color="auto" w:fill="FFFF00"/>
          </w:tcPr>
          <w:p w14:paraId="3E052319" w14:textId="77777777" w:rsidR="003C7DAC" w:rsidRPr="000E5992" w:rsidRDefault="003C7DAC" w:rsidP="00DA6668">
            <w:pPr>
              <w:suppressAutoHyphens/>
              <w:spacing w:after="0" w:line="240" w:lineRule="auto"/>
              <w:jc w:val="center"/>
              <w:rPr>
                <w:rFonts w:ascii="Times New Roman" w:hAnsi="Times New Roman"/>
              </w:rPr>
            </w:pPr>
          </w:p>
        </w:tc>
        <w:tc>
          <w:tcPr>
            <w:tcW w:w="236" w:type="pct"/>
            <w:vMerge/>
          </w:tcPr>
          <w:p w14:paraId="66205E3B" w14:textId="77777777" w:rsidR="003C7DAC" w:rsidRPr="000E5992" w:rsidRDefault="003C7DAC" w:rsidP="00DA6668">
            <w:pPr>
              <w:suppressAutoHyphens/>
              <w:spacing w:after="0" w:line="240" w:lineRule="auto"/>
              <w:jc w:val="center"/>
              <w:rPr>
                <w:rFonts w:ascii="Times New Roman" w:hAnsi="Times New Roman"/>
              </w:rPr>
            </w:pPr>
          </w:p>
        </w:tc>
        <w:tc>
          <w:tcPr>
            <w:tcW w:w="283" w:type="pct"/>
            <w:textDirection w:val="btLr"/>
            <w:vAlign w:val="center"/>
          </w:tcPr>
          <w:p w14:paraId="02CBE9B6" w14:textId="77777777" w:rsidR="003C7DAC" w:rsidRPr="000E5992" w:rsidRDefault="003C7DAC" w:rsidP="00DA6668">
            <w:pPr>
              <w:suppressAutoHyphens/>
              <w:spacing w:after="0" w:line="240" w:lineRule="auto"/>
              <w:ind w:left="113" w:right="-57"/>
              <w:jc w:val="center"/>
              <w:rPr>
                <w:rFonts w:ascii="Times New Roman" w:hAnsi="Times New Roman"/>
              </w:rPr>
            </w:pPr>
            <w:r w:rsidRPr="000E5992">
              <w:rPr>
                <w:rFonts w:ascii="Times New Roman" w:hAnsi="Times New Roman"/>
              </w:rPr>
              <w:t>Лабораторных и практических занятий</w:t>
            </w:r>
          </w:p>
        </w:tc>
        <w:tc>
          <w:tcPr>
            <w:tcW w:w="236" w:type="pct"/>
            <w:textDirection w:val="btLr"/>
            <w:vAlign w:val="center"/>
          </w:tcPr>
          <w:p w14:paraId="63D18A49" w14:textId="77777777" w:rsidR="003C7DAC" w:rsidRPr="000E5992" w:rsidRDefault="003C7DAC" w:rsidP="00DA6668">
            <w:pPr>
              <w:suppressAutoHyphens/>
              <w:spacing w:after="0" w:line="240" w:lineRule="auto"/>
              <w:ind w:left="113" w:right="-57"/>
              <w:jc w:val="center"/>
              <w:rPr>
                <w:rFonts w:ascii="Times New Roman" w:hAnsi="Times New Roman"/>
                <w:iCs/>
              </w:rPr>
            </w:pPr>
            <w:r w:rsidRPr="000E5992">
              <w:rPr>
                <w:rFonts w:ascii="Times New Roman" w:hAnsi="Times New Roman"/>
              </w:rPr>
              <w:t>Курсовых работ (проектов)</w:t>
            </w:r>
          </w:p>
        </w:tc>
        <w:tc>
          <w:tcPr>
            <w:tcW w:w="284" w:type="pct"/>
            <w:textDirection w:val="btLr"/>
            <w:vAlign w:val="center"/>
          </w:tcPr>
          <w:p w14:paraId="78B301F0" w14:textId="77777777" w:rsidR="003C7DAC" w:rsidRPr="000E5992" w:rsidRDefault="003C7DAC" w:rsidP="00DA6668">
            <w:pPr>
              <w:suppressAutoHyphens/>
              <w:spacing w:after="0" w:line="240" w:lineRule="auto"/>
              <w:ind w:left="113" w:right="-57"/>
              <w:jc w:val="center"/>
              <w:rPr>
                <w:rFonts w:ascii="Times New Roman" w:hAnsi="Times New Roman"/>
              </w:rPr>
            </w:pPr>
            <w:r w:rsidRPr="000E5992">
              <w:rPr>
                <w:rFonts w:ascii="Times New Roman" w:hAnsi="Times New Roman"/>
              </w:rPr>
              <w:t>Самостоятельная работа</w:t>
            </w:r>
          </w:p>
        </w:tc>
        <w:tc>
          <w:tcPr>
            <w:tcW w:w="189" w:type="pct"/>
            <w:textDirection w:val="btLr"/>
            <w:vAlign w:val="center"/>
          </w:tcPr>
          <w:p w14:paraId="065E48DB" w14:textId="77777777" w:rsidR="003C7DAC" w:rsidRPr="000E5992" w:rsidRDefault="003C7DAC" w:rsidP="00DA6668">
            <w:pPr>
              <w:suppressAutoHyphens/>
              <w:spacing w:after="0" w:line="240" w:lineRule="auto"/>
              <w:ind w:right="-57"/>
              <w:jc w:val="center"/>
              <w:rPr>
                <w:rFonts w:ascii="Times New Roman" w:hAnsi="Times New Roman"/>
              </w:rPr>
            </w:pPr>
            <w:r w:rsidRPr="000E5992">
              <w:rPr>
                <w:rFonts w:ascii="Times New Roman" w:hAnsi="Times New Roman"/>
              </w:rPr>
              <w:t>Промежуточная аттестация</w:t>
            </w:r>
          </w:p>
        </w:tc>
        <w:tc>
          <w:tcPr>
            <w:tcW w:w="331" w:type="pct"/>
            <w:vAlign w:val="center"/>
          </w:tcPr>
          <w:p w14:paraId="6A1DA5FD" w14:textId="77777777" w:rsidR="003C7DAC" w:rsidRPr="000E5992" w:rsidRDefault="003C7DAC" w:rsidP="00DA6668">
            <w:pPr>
              <w:suppressAutoHyphens/>
              <w:spacing w:after="0" w:line="240" w:lineRule="auto"/>
              <w:ind w:right="-57"/>
              <w:jc w:val="center"/>
              <w:rPr>
                <w:rFonts w:ascii="Times New Roman" w:hAnsi="Times New Roman"/>
              </w:rPr>
            </w:pPr>
            <w:r w:rsidRPr="000E5992">
              <w:rPr>
                <w:rFonts w:ascii="Times New Roman" w:hAnsi="Times New Roman"/>
              </w:rPr>
              <w:t>Учебная</w:t>
            </w:r>
          </w:p>
        </w:tc>
        <w:tc>
          <w:tcPr>
            <w:tcW w:w="611" w:type="pct"/>
            <w:vAlign w:val="center"/>
          </w:tcPr>
          <w:p w14:paraId="0E75D01A" w14:textId="77777777" w:rsidR="003C7DAC" w:rsidRPr="000E5992" w:rsidRDefault="003C7DAC" w:rsidP="00DA6668">
            <w:pPr>
              <w:suppressAutoHyphens/>
              <w:spacing w:after="0" w:line="240" w:lineRule="auto"/>
              <w:ind w:right="-57"/>
              <w:jc w:val="center"/>
              <w:rPr>
                <w:rFonts w:ascii="Times New Roman" w:hAnsi="Times New Roman"/>
              </w:rPr>
            </w:pPr>
            <w:r w:rsidRPr="000E5992">
              <w:rPr>
                <w:rFonts w:ascii="Times New Roman" w:hAnsi="Times New Roman"/>
              </w:rPr>
              <w:t>Производственная</w:t>
            </w:r>
          </w:p>
        </w:tc>
      </w:tr>
      <w:tr w:rsidR="003C7DAC" w:rsidRPr="000E5992" w14:paraId="7F623081" w14:textId="77777777" w:rsidTr="00DA6668">
        <w:trPr>
          <w:trHeight w:val="276"/>
        </w:trPr>
        <w:tc>
          <w:tcPr>
            <w:tcW w:w="613" w:type="pct"/>
            <w:vAlign w:val="center"/>
          </w:tcPr>
          <w:p w14:paraId="6C5631B7"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1</w:t>
            </w:r>
          </w:p>
        </w:tc>
        <w:tc>
          <w:tcPr>
            <w:tcW w:w="1604" w:type="pct"/>
            <w:vAlign w:val="center"/>
          </w:tcPr>
          <w:p w14:paraId="41BE1D5C"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2</w:t>
            </w:r>
          </w:p>
        </w:tc>
        <w:tc>
          <w:tcPr>
            <w:tcW w:w="330" w:type="pct"/>
            <w:vAlign w:val="center"/>
          </w:tcPr>
          <w:p w14:paraId="35793135"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3</w:t>
            </w:r>
          </w:p>
        </w:tc>
        <w:tc>
          <w:tcPr>
            <w:tcW w:w="283" w:type="pct"/>
            <w:vAlign w:val="center"/>
          </w:tcPr>
          <w:p w14:paraId="05618F7B"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4</w:t>
            </w:r>
          </w:p>
        </w:tc>
        <w:tc>
          <w:tcPr>
            <w:tcW w:w="236" w:type="pct"/>
            <w:vAlign w:val="center"/>
          </w:tcPr>
          <w:p w14:paraId="0ACA1144"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5</w:t>
            </w:r>
          </w:p>
        </w:tc>
        <w:tc>
          <w:tcPr>
            <w:tcW w:w="283" w:type="pct"/>
            <w:vAlign w:val="center"/>
          </w:tcPr>
          <w:p w14:paraId="05051E4C"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6</w:t>
            </w:r>
          </w:p>
        </w:tc>
        <w:tc>
          <w:tcPr>
            <w:tcW w:w="236" w:type="pct"/>
            <w:vAlign w:val="center"/>
          </w:tcPr>
          <w:p w14:paraId="3067ECC1"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7</w:t>
            </w:r>
          </w:p>
        </w:tc>
        <w:tc>
          <w:tcPr>
            <w:tcW w:w="284" w:type="pct"/>
            <w:vAlign w:val="center"/>
          </w:tcPr>
          <w:p w14:paraId="1DF262DC"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8</w:t>
            </w:r>
          </w:p>
        </w:tc>
        <w:tc>
          <w:tcPr>
            <w:tcW w:w="189" w:type="pct"/>
            <w:vAlign w:val="center"/>
          </w:tcPr>
          <w:p w14:paraId="76C754FB"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9</w:t>
            </w:r>
          </w:p>
        </w:tc>
        <w:tc>
          <w:tcPr>
            <w:tcW w:w="331" w:type="pct"/>
            <w:vAlign w:val="center"/>
          </w:tcPr>
          <w:p w14:paraId="581410D3"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10</w:t>
            </w:r>
          </w:p>
        </w:tc>
        <w:tc>
          <w:tcPr>
            <w:tcW w:w="611" w:type="pct"/>
            <w:vAlign w:val="center"/>
          </w:tcPr>
          <w:p w14:paraId="14D6615F"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11</w:t>
            </w:r>
          </w:p>
        </w:tc>
      </w:tr>
      <w:tr w:rsidR="003C7DAC" w:rsidRPr="000E5992" w14:paraId="432C29BF" w14:textId="77777777" w:rsidTr="00DA6668">
        <w:trPr>
          <w:trHeight w:val="415"/>
        </w:trPr>
        <w:tc>
          <w:tcPr>
            <w:tcW w:w="613" w:type="pct"/>
            <w:vMerge w:val="restart"/>
          </w:tcPr>
          <w:p w14:paraId="74EBD180" w14:textId="77777777" w:rsidR="003C7DAC" w:rsidRPr="000E5992" w:rsidRDefault="003C7DAC" w:rsidP="00DA6668">
            <w:pPr>
              <w:spacing w:after="0" w:line="240" w:lineRule="auto"/>
              <w:rPr>
                <w:rFonts w:ascii="Times New Roman" w:hAnsi="Times New Roman"/>
              </w:rPr>
            </w:pPr>
            <w:r w:rsidRPr="000E5992">
              <w:rPr>
                <w:rFonts w:ascii="Times New Roman" w:hAnsi="Times New Roman"/>
              </w:rPr>
              <w:t>ПК 3.1</w:t>
            </w:r>
          </w:p>
          <w:p w14:paraId="15D11975" w14:textId="77777777" w:rsidR="003C7DAC" w:rsidRPr="000E5992" w:rsidRDefault="003C7DAC" w:rsidP="00DA6668">
            <w:pPr>
              <w:spacing w:after="0" w:line="240" w:lineRule="auto"/>
              <w:rPr>
                <w:rFonts w:ascii="Times New Roman" w:hAnsi="Times New Roman"/>
              </w:rPr>
            </w:pPr>
            <w:r w:rsidRPr="000E5992">
              <w:rPr>
                <w:rFonts w:ascii="Times New Roman" w:hAnsi="Times New Roman"/>
              </w:rPr>
              <w:t>ПК 3.2</w:t>
            </w:r>
          </w:p>
          <w:p w14:paraId="11CA5E05" w14:textId="77777777" w:rsidR="003C7DAC" w:rsidRPr="000E5992" w:rsidRDefault="003C7DAC" w:rsidP="00DA6668">
            <w:pPr>
              <w:spacing w:after="0" w:line="240" w:lineRule="auto"/>
              <w:rPr>
                <w:rFonts w:ascii="Times New Roman" w:hAnsi="Times New Roman"/>
              </w:rPr>
            </w:pPr>
            <w:r w:rsidRPr="000E5992">
              <w:rPr>
                <w:rFonts w:ascii="Times New Roman" w:hAnsi="Times New Roman"/>
              </w:rPr>
              <w:t>ПК 3.3</w:t>
            </w:r>
          </w:p>
          <w:p w14:paraId="1B85A85B" w14:textId="77777777" w:rsidR="003C7DAC" w:rsidRPr="000E5992" w:rsidRDefault="003C7DAC" w:rsidP="00DA6668">
            <w:pPr>
              <w:spacing w:after="0" w:line="240" w:lineRule="auto"/>
              <w:rPr>
                <w:rFonts w:ascii="Times New Roman" w:hAnsi="Times New Roman"/>
              </w:rPr>
            </w:pPr>
            <w:r w:rsidRPr="000E5992">
              <w:rPr>
                <w:rFonts w:ascii="Times New Roman" w:hAnsi="Times New Roman"/>
              </w:rPr>
              <w:t>ПК 3.4</w:t>
            </w:r>
          </w:p>
          <w:p w14:paraId="719869EC" w14:textId="77777777" w:rsidR="003C7DAC" w:rsidRPr="000E5992" w:rsidRDefault="003C7DAC" w:rsidP="00DA6668">
            <w:pPr>
              <w:spacing w:after="0" w:line="240" w:lineRule="auto"/>
              <w:rPr>
                <w:rFonts w:ascii="Times New Roman" w:hAnsi="Times New Roman"/>
              </w:rPr>
            </w:pPr>
            <w:r w:rsidRPr="000E5992">
              <w:rPr>
                <w:rFonts w:ascii="Times New Roman" w:hAnsi="Times New Roman"/>
              </w:rPr>
              <w:t>ПК 3.5</w:t>
            </w:r>
          </w:p>
          <w:p w14:paraId="7F246BC8" w14:textId="77777777" w:rsidR="003C7DAC" w:rsidRPr="000E5992" w:rsidRDefault="003C7DAC" w:rsidP="00DA6668">
            <w:pPr>
              <w:spacing w:after="0" w:line="240" w:lineRule="auto"/>
              <w:rPr>
                <w:rFonts w:ascii="Times New Roman" w:hAnsi="Times New Roman"/>
              </w:rPr>
            </w:pPr>
            <w:r w:rsidRPr="000E5992">
              <w:rPr>
                <w:rFonts w:ascii="Times New Roman" w:hAnsi="Times New Roman"/>
              </w:rPr>
              <w:t>ОК 01</w:t>
            </w:r>
          </w:p>
          <w:p w14:paraId="3347CAF9" w14:textId="77777777" w:rsidR="003C7DAC" w:rsidRPr="000E5992" w:rsidRDefault="003C7DAC" w:rsidP="00DA6668">
            <w:pPr>
              <w:spacing w:after="0" w:line="240" w:lineRule="auto"/>
              <w:rPr>
                <w:rFonts w:ascii="Times New Roman" w:hAnsi="Times New Roman"/>
              </w:rPr>
            </w:pPr>
            <w:r w:rsidRPr="000E5992">
              <w:rPr>
                <w:rFonts w:ascii="Times New Roman" w:hAnsi="Times New Roman"/>
              </w:rPr>
              <w:t>ОК 02</w:t>
            </w:r>
          </w:p>
          <w:p w14:paraId="64427AE9" w14:textId="77777777" w:rsidR="003C7DAC" w:rsidRPr="000E5992" w:rsidRDefault="003C7DAC" w:rsidP="00DA6668">
            <w:pPr>
              <w:spacing w:after="0" w:line="240" w:lineRule="auto"/>
              <w:rPr>
                <w:rFonts w:ascii="Times New Roman" w:hAnsi="Times New Roman"/>
              </w:rPr>
            </w:pPr>
            <w:r w:rsidRPr="000E5992">
              <w:rPr>
                <w:rFonts w:ascii="Times New Roman" w:hAnsi="Times New Roman"/>
              </w:rPr>
              <w:t>ОК 04</w:t>
            </w:r>
          </w:p>
          <w:p w14:paraId="65722F48" w14:textId="77777777" w:rsidR="003C7DAC" w:rsidRPr="000E5992" w:rsidRDefault="003C7DAC" w:rsidP="00DA6668">
            <w:pPr>
              <w:spacing w:after="0" w:line="240" w:lineRule="auto"/>
              <w:rPr>
                <w:rFonts w:ascii="Times New Roman" w:hAnsi="Times New Roman"/>
              </w:rPr>
            </w:pPr>
            <w:r w:rsidRPr="000E5992">
              <w:rPr>
                <w:rFonts w:ascii="Times New Roman" w:hAnsi="Times New Roman"/>
              </w:rPr>
              <w:t>ОК 05</w:t>
            </w:r>
          </w:p>
          <w:p w14:paraId="688CD9E9" w14:textId="77777777" w:rsidR="003C7DAC" w:rsidRPr="000E5992" w:rsidRDefault="003C7DAC" w:rsidP="00DA6668">
            <w:pPr>
              <w:spacing w:after="0" w:line="240" w:lineRule="auto"/>
              <w:rPr>
                <w:rFonts w:ascii="Times New Roman" w:hAnsi="Times New Roman"/>
              </w:rPr>
            </w:pPr>
            <w:r w:rsidRPr="000E5992">
              <w:rPr>
                <w:rFonts w:ascii="Times New Roman" w:hAnsi="Times New Roman"/>
              </w:rPr>
              <w:t>ОК 06</w:t>
            </w:r>
          </w:p>
          <w:p w14:paraId="7E90AA0A" w14:textId="77777777" w:rsidR="003C7DAC" w:rsidRPr="000E5992" w:rsidRDefault="003C7DAC" w:rsidP="00DA6668">
            <w:pPr>
              <w:spacing w:after="0" w:line="240" w:lineRule="auto"/>
              <w:rPr>
                <w:rFonts w:ascii="Times New Roman" w:hAnsi="Times New Roman"/>
              </w:rPr>
            </w:pPr>
            <w:r w:rsidRPr="000E5992">
              <w:rPr>
                <w:rFonts w:ascii="Times New Roman" w:hAnsi="Times New Roman"/>
              </w:rPr>
              <w:t>ОК 09</w:t>
            </w:r>
          </w:p>
        </w:tc>
        <w:tc>
          <w:tcPr>
            <w:tcW w:w="1604" w:type="pct"/>
          </w:tcPr>
          <w:p w14:paraId="0ED83F24" w14:textId="77777777" w:rsidR="003C7DAC" w:rsidRPr="000E5992" w:rsidRDefault="003C7DAC" w:rsidP="00DA6668">
            <w:pPr>
              <w:spacing w:after="0" w:line="240" w:lineRule="auto"/>
              <w:rPr>
                <w:rFonts w:ascii="Times New Roman" w:hAnsi="Times New Roman"/>
              </w:rPr>
            </w:pPr>
            <w:r w:rsidRPr="000E5992">
              <w:rPr>
                <w:rFonts w:ascii="Times New Roman" w:hAnsi="Times New Roman"/>
              </w:rPr>
              <w:t xml:space="preserve">МДК 03.01 </w:t>
            </w:r>
            <w:r w:rsidRPr="000E5992">
              <w:rPr>
                <w:rFonts w:ascii="Times New Roman" w:eastAsia="Calibri" w:hAnsi="Times New Roman"/>
                <w:lang w:eastAsia="en-US"/>
              </w:rPr>
              <w:t>Технологии социально-коммуникативного развития детей с ограниченными возможностями здоровья</w:t>
            </w:r>
          </w:p>
        </w:tc>
        <w:tc>
          <w:tcPr>
            <w:tcW w:w="330" w:type="pct"/>
            <w:vAlign w:val="center"/>
          </w:tcPr>
          <w:p w14:paraId="18FB0526" w14:textId="77777777" w:rsidR="003C7DAC" w:rsidRPr="000E5992" w:rsidRDefault="003C7DAC" w:rsidP="00DA6668">
            <w:pPr>
              <w:spacing w:after="0" w:line="240" w:lineRule="auto"/>
              <w:jc w:val="center"/>
              <w:rPr>
                <w:rFonts w:ascii="Times New Roman" w:hAnsi="Times New Roman"/>
                <w:b/>
              </w:rPr>
            </w:pPr>
            <w:r w:rsidRPr="000E5992">
              <w:rPr>
                <w:rFonts w:ascii="Times New Roman" w:hAnsi="Times New Roman"/>
                <w:b/>
              </w:rPr>
              <w:t>46</w:t>
            </w:r>
          </w:p>
        </w:tc>
        <w:tc>
          <w:tcPr>
            <w:tcW w:w="283" w:type="pct"/>
            <w:vAlign w:val="center"/>
          </w:tcPr>
          <w:p w14:paraId="710137B4"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46</w:t>
            </w:r>
          </w:p>
        </w:tc>
        <w:tc>
          <w:tcPr>
            <w:tcW w:w="236" w:type="pct"/>
            <w:vAlign w:val="center"/>
          </w:tcPr>
          <w:p w14:paraId="56C2D75F"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46</w:t>
            </w:r>
          </w:p>
        </w:tc>
        <w:tc>
          <w:tcPr>
            <w:tcW w:w="283" w:type="pct"/>
            <w:vAlign w:val="center"/>
          </w:tcPr>
          <w:p w14:paraId="0BCD2F68"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28</w:t>
            </w:r>
          </w:p>
        </w:tc>
        <w:tc>
          <w:tcPr>
            <w:tcW w:w="236" w:type="pct"/>
            <w:vAlign w:val="center"/>
          </w:tcPr>
          <w:p w14:paraId="59A05EBA" w14:textId="77777777" w:rsidR="003C7DAC" w:rsidRPr="000E5992" w:rsidRDefault="003C7DAC" w:rsidP="00DA6668">
            <w:pPr>
              <w:spacing w:after="0" w:line="240" w:lineRule="auto"/>
              <w:jc w:val="center"/>
              <w:rPr>
                <w:rFonts w:ascii="Times New Roman" w:hAnsi="Times New Roman"/>
              </w:rPr>
            </w:pPr>
          </w:p>
        </w:tc>
        <w:tc>
          <w:tcPr>
            <w:tcW w:w="284" w:type="pct"/>
            <w:vAlign w:val="center"/>
          </w:tcPr>
          <w:p w14:paraId="785EFD61" w14:textId="77777777" w:rsidR="003C7DAC" w:rsidRPr="000E5992" w:rsidRDefault="003C7DAC" w:rsidP="00DA6668">
            <w:pPr>
              <w:spacing w:after="0" w:line="240" w:lineRule="auto"/>
              <w:jc w:val="center"/>
              <w:rPr>
                <w:rFonts w:ascii="Times New Roman" w:hAnsi="Times New Roman"/>
              </w:rPr>
            </w:pPr>
          </w:p>
        </w:tc>
        <w:tc>
          <w:tcPr>
            <w:tcW w:w="189" w:type="pct"/>
            <w:vAlign w:val="center"/>
          </w:tcPr>
          <w:p w14:paraId="6F2B5D15" w14:textId="77777777" w:rsidR="003C7DAC" w:rsidRPr="000E5992" w:rsidRDefault="003C7DAC" w:rsidP="00DA6668">
            <w:pPr>
              <w:spacing w:after="0" w:line="240" w:lineRule="auto"/>
              <w:jc w:val="center"/>
              <w:rPr>
                <w:rFonts w:ascii="Times New Roman" w:hAnsi="Times New Roman"/>
                <w:b/>
              </w:rPr>
            </w:pPr>
          </w:p>
        </w:tc>
        <w:tc>
          <w:tcPr>
            <w:tcW w:w="331" w:type="pct"/>
            <w:vAlign w:val="center"/>
          </w:tcPr>
          <w:p w14:paraId="6D9EEFBA" w14:textId="77777777" w:rsidR="003C7DAC" w:rsidRPr="000E5992" w:rsidRDefault="003C7DAC" w:rsidP="00DA6668">
            <w:pPr>
              <w:spacing w:after="0" w:line="240" w:lineRule="auto"/>
              <w:jc w:val="center"/>
              <w:rPr>
                <w:rFonts w:ascii="Times New Roman" w:hAnsi="Times New Roman"/>
              </w:rPr>
            </w:pPr>
          </w:p>
        </w:tc>
        <w:tc>
          <w:tcPr>
            <w:tcW w:w="611" w:type="pct"/>
            <w:vAlign w:val="center"/>
          </w:tcPr>
          <w:p w14:paraId="055FB194" w14:textId="77777777" w:rsidR="003C7DAC" w:rsidRPr="000E5992" w:rsidRDefault="003C7DAC" w:rsidP="00DA6668">
            <w:pPr>
              <w:spacing w:after="0" w:line="240" w:lineRule="auto"/>
              <w:jc w:val="center"/>
              <w:rPr>
                <w:rFonts w:ascii="Times New Roman" w:hAnsi="Times New Roman"/>
              </w:rPr>
            </w:pPr>
          </w:p>
        </w:tc>
      </w:tr>
      <w:tr w:rsidR="003C7DAC" w:rsidRPr="000E5992" w14:paraId="2FA014EE" w14:textId="77777777" w:rsidTr="00DA6668">
        <w:trPr>
          <w:trHeight w:val="415"/>
        </w:trPr>
        <w:tc>
          <w:tcPr>
            <w:tcW w:w="613" w:type="pct"/>
            <w:vMerge/>
            <w:vAlign w:val="center"/>
          </w:tcPr>
          <w:p w14:paraId="104A59F5" w14:textId="77777777" w:rsidR="003C7DAC" w:rsidRPr="000E5992" w:rsidRDefault="003C7DAC" w:rsidP="00DA6668">
            <w:pPr>
              <w:spacing w:after="0" w:line="240" w:lineRule="auto"/>
              <w:rPr>
                <w:rFonts w:ascii="Times New Roman" w:hAnsi="Times New Roman"/>
              </w:rPr>
            </w:pPr>
          </w:p>
        </w:tc>
        <w:tc>
          <w:tcPr>
            <w:tcW w:w="1604" w:type="pct"/>
          </w:tcPr>
          <w:p w14:paraId="0F69D01E" w14:textId="77777777" w:rsidR="003C7DAC" w:rsidRPr="000E5992" w:rsidRDefault="003C7DAC" w:rsidP="00DA6668">
            <w:pPr>
              <w:widowControl w:val="0"/>
              <w:autoSpaceDE w:val="0"/>
              <w:autoSpaceDN w:val="0"/>
              <w:adjustRightInd w:val="0"/>
              <w:spacing w:after="0" w:line="240" w:lineRule="auto"/>
              <w:rPr>
                <w:rFonts w:ascii="Times New Roman" w:hAnsi="Times New Roman" w:cs="Arial"/>
              </w:rPr>
            </w:pPr>
            <w:r w:rsidRPr="000E5992">
              <w:rPr>
                <w:rFonts w:ascii="Times New Roman" w:hAnsi="Times New Roman"/>
              </w:rPr>
              <w:t xml:space="preserve">МДК.03.02. </w:t>
            </w:r>
            <w:r w:rsidRPr="000E5992">
              <w:rPr>
                <w:rFonts w:ascii="Times New Roman" w:eastAsia="Calibri" w:hAnsi="Times New Roman"/>
                <w:lang w:eastAsia="en-US"/>
              </w:rPr>
              <w:t>Коррекционно-педагогические технологии организации предметной и игровой деятельности детей с ограниченными возможностями здоровья</w:t>
            </w:r>
          </w:p>
        </w:tc>
        <w:tc>
          <w:tcPr>
            <w:tcW w:w="330" w:type="pct"/>
            <w:vAlign w:val="center"/>
          </w:tcPr>
          <w:p w14:paraId="6961C6A5" w14:textId="77777777" w:rsidR="003C7DAC" w:rsidRPr="000E5992" w:rsidRDefault="003C7DAC" w:rsidP="00DA6668">
            <w:pPr>
              <w:spacing w:after="0" w:line="240" w:lineRule="auto"/>
              <w:jc w:val="center"/>
              <w:rPr>
                <w:rFonts w:ascii="Times New Roman" w:hAnsi="Times New Roman"/>
                <w:b/>
                <w:bCs/>
              </w:rPr>
            </w:pPr>
            <w:r w:rsidRPr="000E5992">
              <w:rPr>
                <w:rFonts w:ascii="Times New Roman" w:hAnsi="Times New Roman"/>
                <w:b/>
                <w:bCs/>
              </w:rPr>
              <w:t>44</w:t>
            </w:r>
          </w:p>
        </w:tc>
        <w:tc>
          <w:tcPr>
            <w:tcW w:w="283" w:type="pct"/>
            <w:vAlign w:val="center"/>
          </w:tcPr>
          <w:p w14:paraId="670E872C"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44</w:t>
            </w:r>
          </w:p>
        </w:tc>
        <w:tc>
          <w:tcPr>
            <w:tcW w:w="236" w:type="pct"/>
            <w:vAlign w:val="center"/>
          </w:tcPr>
          <w:p w14:paraId="33649E05"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44</w:t>
            </w:r>
          </w:p>
        </w:tc>
        <w:tc>
          <w:tcPr>
            <w:tcW w:w="283" w:type="pct"/>
            <w:vAlign w:val="center"/>
          </w:tcPr>
          <w:p w14:paraId="360EE309"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24</w:t>
            </w:r>
          </w:p>
        </w:tc>
        <w:tc>
          <w:tcPr>
            <w:tcW w:w="236" w:type="pct"/>
            <w:vAlign w:val="center"/>
          </w:tcPr>
          <w:p w14:paraId="7428931A" w14:textId="77777777" w:rsidR="003C7DAC" w:rsidRPr="000E5992" w:rsidRDefault="003C7DAC" w:rsidP="00DA6668">
            <w:pPr>
              <w:spacing w:after="0" w:line="240" w:lineRule="auto"/>
              <w:jc w:val="center"/>
              <w:rPr>
                <w:rFonts w:ascii="Times New Roman" w:hAnsi="Times New Roman"/>
                <w:b/>
              </w:rPr>
            </w:pPr>
          </w:p>
        </w:tc>
        <w:tc>
          <w:tcPr>
            <w:tcW w:w="284" w:type="pct"/>
            <w:vAlign w:val="center"/>
          </w:tcPr>
          <w:p w14:paraId="53A04D8C" w14:textId="77777777" w:rsidR="003C7DAC" w:rsidRPr="000E5992" w:rsidRDefault="003C7DAC" w:rsidP="00DA6668">
            <w:pPr>
              <w:spacing w:after="0" w:line="240" w:lineRule="auto"/>
              <w:jc w:val="center"/>
              <w:rPr>
                <w:rFonts w:ascii="Times New Roman" w:hAnsi="Times New Roman"/>
                <w:b/>
              </w:rPr>
            </w:pPr>
          </w:p>
        </w:tc>
        <w:tc>
          <w:tcPr>
            <w:tcW w:w="189" w:type="pct"/>
            <w:vAlign w:val="center"/>
          </w:tcPr>
          <w:p w14:paraId="47CBCC80" w14:textId="77777777" w:rsidR="003C7DAC" w:rsidRPr="000E5992" w:rsidRDefault="003C7DAC" w:rsidP="00DA6668">
            <w:pPr>
              <w:spacing w:after="0" w:line="240" w:lineRule="auto"/>
              <w:jc w:val="center"/>
              <w:rPr>
                <w:rFonts w:ascii="Times New Roman" w:hAnsi="Times New Roman"/>
                <w:b/>
              </w:rPr>
            </w:pPr>
          </w:p>
        </w:tc>
        <w:tc>
          <w:tcPr>
            <w:tcW w:w="331" w:type="pct"/>
            <w:vAlign w:val="center"/>
          </w:tcPr>
          <w:p w14:paraId="70711FC4" w14:textId="77777777" w:rsidR="003C7DAC" w:rsidRPr="000E5992" w:rsidRDefault="003C7DAC" w:rsidP="00DA6668">
            <w:pPr>
              <w:spacing w:after="0" w:line="240" w:lineRule="auto"/>
              <w:jc w:val="center"/>
              <w:rPr>
                <w:rFonts w:ascii="Times New Roman" w:hAnsi="Times New Roman"/>
                <w:b/>
                <w:bCs/>
              </w:rPr>
            </w:pPr>
          </w:p>
        </w:tc>
        <w:tc>
          <w:tcPr>
            <w:tcW w:w="611" w:type="pct"/>
            <w:vAlign w:val="center"/>
          </w:tcPr>
          <w:p w14:paraId="3EDC972B" w14:textId="77777777" w:rsidR="003C7DAC" w:rsidRPr="000E5992" w:rsidRDefault="003C7DAC" w:rsidP="00DA6668">
            <w:pPr>
              <w:spacing w:after="0" w:line="240" w:lineRule="auto"/>
              <w:jc w:val="center"/>
              <w:rPr>
                <w:rFonts w:ascii="Times New Roman" w:hAnsi="Times New Roman"/>
                <w:b/>
                <w:bCs/>
              </w:rPr>
            </w:pPr>
          </w:p>
        </w:tc>
      </w:tr>
      <w:tr w:rsidR="003C7DAC" w:rsidRPr="000E5992" w14:paraId="524C5430" w14:textId="77777777" w:rsidTr="00DA6668">
        <w:trPr>
          <w:trHeight w:val="314"/>
        </w:trPr>
        <w:tc>
          <w:tcPr>
            <w:tcW w:w="613" w:type="pct"/>
            <w:vMerge/>
            <w:vAlign w:val="center"/>
          </w:tcPr>
          <w:p w14:paraId="2B4FACCE" w14:textId="77777777" w:rsidR="003C7DAC" w:rsidRPr="000E5992" w:rsidRDefault="003C7DAC" w:rsidP="00DA6668">
            <w:pPr>
              <w:spacing w:after="0" w:line="240" w:lineRule="auto"/>
              <w:rPr>
                <w:rFonts w:ascii="Times New Roman" w:hAnsi="Times New Roman"/>
              </w:rPr>
            </w:pPr>
          </w:p>
        </w:tc>
        <w:tc>
          <w:tcPr>
            <w:tcW w:w="1604" w:type="pct"/>
          </w:tcPr>
          <w:p w14:paraId="2AA5131C" w14:textId="77777777" w:rsidR="003C7DAC" w:rsidRPr="000E5992" w:rsidRDefault="003C7DAC" w:rsidP="00DA6668">
            <w:pPr>
              <w:spacing w:after="0" w:line="240" w:lineRule="auto"/>
              <w:rPr>
                <w:rFonts w:ascii="Times New Roman" w:hAnsi="Times New Roman"/>
              </w:rPr>
            </w:pPr>
            <w:r w:rsidRPr="000E5992">
              <w:rPr>
                <w:rFonts w:ascii="Times New Roman" w:eastAsia="Calibri" w:hAnsi="Times New Roman"/>
                <w:lang w:eastAsia="en-US"/>
              </w:rPr>
              <w:t>МДК 03.03. Технологии организации продуктивной и трудовой деятельности детей с ограниченными возможностями здоровья</w:t>
            </w:r>
          </w:p>
        </w:tc>
        <w:tc>
          <w:tcPr>
            <w:tcW w:w="330" w:type="pct"/>
            <w:vAlign w:val="center"/>
          </w:tcPr>
          <w:p w14:paraId="19DADC76" w14:textId="77777777" w:rsidR="003C7DAC" w:rsidRPr="000E5992" w:rsidRDefault="003C7DAC" w:rsidP="00DA6668">
            <w:pPr>
              <w:spacing w:after="0" w:line="240" w:lineRule="auto"/>
              <w:jc w:val="center"/>
              <w:rPr>
                <w:rFonts w:ascii="Times New Roman" w:hAnsi="Times New Roman"/>
                <w:b/>
                <w:bCs/>
              </w:rPr>
            </w:pPr>
            <w:r w:rsidRPr="000E5992">
              <w:rPr>
                <w:rFonts w:ascii="Times New Roman" w:hAnsi="Times New Roman"/>
                <w:b/>
                <w:bCs/>
              </w:rPr>
              <w:t>46</w:t>
            </w:r>
          </w:p>
        </w:tc>
        <w:tc>
          <w:tcPr>
            <w:tcW w:w="283" w:type="pct"/>
            <w:vAlign w:val="center"/>
          </w:tcPr>
          <w:p w14:paraId="7C4852AF"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46</w:t>
            </w:r>
          </w:p>
        </w:tc>
        <w:tc>
          <w:tcPr>
            <w:tcW w:w="236" w:type="pct"/>
            <w:vAlign w:val="center"/>
          </w:tcPr>
          <w:p w14:paraId="7D991023" w14:textId="77777777" w:rsidR="003C7DAC" w:rsidRPr="000E5992" w:rsidRDefault="003C7DAC" w:rsidP="00DA6668">
            <w:pPr>
              <w:spacing w:after="0" w:line="240" w:lineRule="auto"/>
              <w:jc w:val="center"/>
              <w:rPr>
                <w:rFonts w:ascii="Times New Roman" w:hAnsi="Times New Roman"/>
                <w:bCs/>
              </w:rPr>
            </w:pPr>
            <w:r w:rsidRPr="000E5992">
              <w:rPr>
                <w:rFonts w:ascii="Times New Roman" w:hAnsi="Times New Roman"/>
                <w:bCs/>
              </w:rPr>
              <w:t>46</w:t>
            </w:r>
          </w:p>
        </w:tc>
        <w:tc>
          <w:tcPr>
            <w:tcW w:w="283" w:type="pct"/>
            <w:vAlign w:val="center"/>
          </w:tcPr>
          <w:p w14:paraId="740D05A0" w14:textId="77777777" w:rsidR="003C7DAC" w:rsidRPr="000E5992" w:rsidRDefault="003C7DAC" w:rsidP="00DA6668">
            <w:pPr>
              <w:spacing w:after="0" w:line="240" w:lineRule="auto"/>
              <w:jc w:val="center"/>
              <w:rPr>
                <w:rFonts w:ascii="Times New Roman" w:hAnsi="Times New Roman"/>
                <w:bCs/>
              </w:rPr>
            </w:pPr>
            <w:r w:rsidRPr="000E5992">
              <w:rPr>
                <w:rFonts w:ascii="Times New Roman" w:hAnsi="Times New Roman"/>
                <w:bCs/>
              </w:rPr>
              <w:t>30</w:t>
            </w:r>
          </w:p>
        </w:tc>
        <w:tc>
          <w:tcPr>
            <w:tcW w:w="236" w:type="pct"/>
            <w:vAlign w:val="center"/>
          </w:tcPr>
          <w:p w14:paraId="329DAF28" w14:textId="77777777" w:rsidR="003C7DAC" w:rsidRPr="000E5992" w:rsidRDefault="003C7DAC" w:rsidP="00DA6668">
            <w:pPr>
              <w:spacing w:after="0" w:line="240" w:lineRule="auto"/>
              <w:jc w:val="center"/>
              <w:rPr>
                <w:rFonts w:ascii="Times New Roman" w:hAnsi="Times New Roman"/>
                <w:b/>
              </w:rPr>
            </w:pPr>
          </w:p>
        </w:tc>
        <w:tc>
          <w:tcPr>
            <w:tcW w:w="284" w:type="pct"/>
            <w:vAlign w:val="center"/>
          </w:tcPr>
          <w:p w14:paraId="665557E3" w14:textId="77777777" w:rsidR="003C7DAC" w:rsidRPr="000E5992" w:rsidRDefault="003C7DAC" w:rsidP="00DA6668">
            <w:pPr>
              <w:spacing w:after="0" w:line="240" w:lineRule="auto"/>
              <w:jc w:val="center"/>
              <w:rPr>
                <w:rFonts w:ascii="Times New Roman" w:hAnsi="Times New Roman"/>
                <w:b/>
              </w:rPr>
            </w:pPr>
          </w:p>
        </w:tc>
        <w:tc>
          <w:tcPr>
            <w:tcW w:w="189" w:type="pct"/>
            <w:vAlign w:val="center"/>
          </w:tcPr>
          <w:p w14:paraId="73198ECE" w14:textId="77777777" w:rsidR="003C7DAC" w:rsidRPr="000E5992" w:rsidRDefault="003C7DAC" w:rsidP="00DA6668">
            <w:pPr>
              <w:spacing w:after="0" w:line="240" w:lineRule="auto"/>
              <w:jc w:val="center"/>
              <w:rPr>
                <w:rFonts w:ascii="Times New Roman" w:hAnsi="Times New Roman"/>
                <w:b/>
              </w:rPr>
            </w:pPr>
          </w:p>
        </w:tc>
        <w:tc>
          <w:tcPr>
            <w:tcW w:w="331" w:type="pct"/>
            <w:vAlign w:val="center"/>
          </w:tcPr>
          <w:p w14:paraId="368871E4" w14:textId="77777777" w:rsidR="003C7DAC" w:rsidRPr="000E5992" w:rsidRDefault="003C7DAC" w:rsidP="00DA6668">
            <w:pPr>
              <w:spacing w:after="0" w:line="240" w:lineRule="auto"/>
              <w:jc w:val="center"/>
              <w:rPr>
                <w:rFonts w:ascii="Times New Roman" w:hAnsi="Times New Roman"/>
                <w:b/>
                <w:bCs/>
              </w:rPr>
            </w:pPr>
          </w:p>
        </w:tc>
        <w:tc>
          <w:tcPr>
            <w:tcW w:w="611" w:type="pct"/>
            <w:vAlign w:val="center"/>
          </w:tcPr>
          <w:p w14:paraId="2B8617D0" w14:textId="77777777" w:rsidR="003C7DAC" w:rsidRPr="000E5992" w:rsidRDefault="003C7DAC" w:rsidP="00DA6668">
            <w:pPr>
              <w:spacing w:after="0" w:line="240" w:lineRule="auto"/>
              <w:jc w:val="center"/>
              <w:rPr>
                <w:rFonts w:ascii="Times New Roman" w:hAnsi="Times New Roman"/>
                <w:b/>
                <w:bCs/>
              </w:rPr>
            </w:pPr>
          </w:p>
        </w:tc>
      </w:tr>
      <w:tr w:rsidR="003C7DAC" w:rsidRPr="000E5992" w14:paraId="6F5996CC" w14:textId="77777777" w:rsidTr="00DA6668">
        <w:trPr>
          <w:trHeight w:val="314"/>
        </w:trPr>
        <w:tc>
          <w:tcPr>
            <w:tcW w:w="613" w:type="pct"/>
            <w:vMerge/>
            <w:vAlign w:val="center"/>
          </w:tcPr>
          <w:p w14:paraId="5546962B" w14:textId="77777777" w:rsidR="003C7DAC" w:rsidRPr="000E5992" w:rsidRDefault="003C7DAC" w:rsidP="00DA6668">
            <w:pPr>
              <w:spacing w:after="0" w:line="240" w:lineRule="auto"/>
              <w:rPr>
                <w:rFonts w:ascii="Times New Roman" w:hAnsi="Times New Roman"/>
              </w:rPr>
            </w:pPr>
          </w:p>
        </w:tc>
        <w:tc>
          <w:tcPr>
            <w:tcW w:w="1604" w:type="pct"/>
          </w:tcPr>
          <w:p w14:paraId="0FFBDC92" w14:textId="77777777" w:rsidR="003C7DAC" w:rsidRPr="000E5992" w:rsidRDefault="003C7DAC" w:rsidP="00DA6668">
            <w:pPr>
              <w:spacing w:after="0" w:line="240" w:lineRule="auto"/>
              <w:rPr>
                <w:rFonts w:ascii="Times New Roman" w:hAnsi="Times New Roman"/>
              </w:rPr>
            </w:pPr>
            <w:r w:rsidRPr="000E5992">
              <w:rPr>
                <w:rFonts w:ascii="Times New Roman" w:eastAsia="Calibri" w:hAnsi="Times New Roman"/>
                <w:lang w:eastAsia="en-US"/>
              </w:rPr>
              <w:t>МДК 03.04 Коррекционно-педагогические технологии по развитию речи и обучению грамоте детей с ограниченными возможностями здоровья</w:t>
            </w:r>
          </w:p>
        </w:tc>
        <w:tc>
          <w:tcPr>
            <w:tcW w:w="330" w:type="pct"/>
          </w:tcPr>
          <w:p w14:paraId="4C49848F" w14:textId="77777777" w:rsidR="003C7DAC" w:rsidRPr="000E5992" w:rsidRDefault="003C7DAC" w:rsidP="00DA6668">
            <w:pPr>
              <w:spacing w:after="0" w:line="240" w:lineRule="auto"/>
              <w:jc w:val="center"/>
              <w:rPr>
                <w:rFonts w:ascii="Times New Roman" w:hAnsi="Times New Roman"/>
                <w:b/>
                <w:bCs/>
              </w:rPr>
            </w:pPr>
            <w:r w:rsidRPr="000E5992">
              <w:rPr>
                <w:rFonts w:ascii="Times New Roman" w:hAnsi="Times New Roman"/>
                <w:b/>
                <w:bCs/>
              </w:rPr>
              <w:t>44</w:t>
            </w:r>
          </w:p>
        </w:tc>
        <w:tc>
          <w:tcPr>
            <w:tcW w:w="283" w:type="pct"/>
          </w:tcPr>
          <w:p w14:paraId="3B6F52A4"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44</w:t>
            </w:r>
          </w:p>
        </w:tc>
        <w:tc>
          <w:tcPr>
            <w:tcW w:w="236" w:type="pct"/>
          </w:tcPr>
          <w:p w14:paraId="38C23E9C" w14:textId="77777777" w:rsidR="003C7DAC" w:rsidRPr="000E5992" w:rsidRDefault="003C7DAC" w:rsidP="00DA6668">
            <w:pPr>
              <w:spacing w:after="0" w:line="240" w:lineRule="auto"/>
              <w:jc w:val="center"/>
              <w:rPr>
                <w:rFonts w:ascii="Times New Roman" w:hAnsi="Times New Roman"/>
                <w:bCs/>
              </w:rPr>
            </w:pPr>
            <w:r w:rsidRPr="000E5992">
              <w:rPr>
                <w:rFonts w:ascii="Times New Roman" w:hAnsi="Times New Roman"/>
                <w:bCs/>
              </w:rPr>
              <w:t>44</w:t>
            </w:r>
          </w:p>
        </w:tc>
        <w:tc>
          <w:tcPr>
            <w:tcW w:w="283" w:type="pct"/>
          </w:tcPr>
          <w:p w14:paraId="0EE8C922" w14:textId="77777777" w:rsidR="003C7DAC" w:rsidRPr="000E5992" w:rsidRDefault="003C7DAC" w:rsidP="00DA6668">
            <w:pPr>
              <w:spacing w:after="0" w:line="240" w:lineRule="auto"/>
              <w:jc w:val="center"/>
              <w:rPr>
                <w:rFonts w:ascii="Times New Roman" w:hAnsi="Times New Roman"/>
                <w:bCs/>
              </w:rPr>
            </w:pPr>
            <w:r w:rsidRPr="000E5992">
              <w:rPr>
                <w:rFonts w:ascii="Times New Roman" w:hAnsi="Times New Roman"/>
                <w:bCs/>
              </w:rPr>
              <w:t>24</w:t>
            </w:r>
          </w:p>
        </w:tc>
        <w:tc>
          <w:tcPr>
            <w:tcW w:w="236" w:type="pct"/>
          </w:tcPr>
          <w:p w14:paraId="1378C464" w14:textId="77777777" w:rsidR="003C7DAC" w:rsidRPr="000E5992" w:rsidRDefault="003C7DAC" w:rsidP="00DA6668">
            <w:pPr>
              <w:spacing w:after="0" w:line="240" w:lineRule="auto"/>
              <w:jc w:val="center"/>
              <w:rPr>
                <w:rFonts w:ascii="Times New Roman" w:hAnsi="Times New Roman"/>
              </w:rPr>
            </w:pPr>
          </w:p>
        </w:tc>
        <w:tc>
          <w:tcPr>
            <w:tcW w:w="284" w:type="pct"/>
          </w:tcPr>
          <w:p w14:paraId="1B12FC28" w14:textId="77777777" w:rsidR="003C7DAC" w:rsidRPr="000E5992" w:rsidRDefault="003C7DAC" w:rsidP="00DA6668">
            <w:pPr>
              <w:spacing w:after="0" w:line="240" w:lineRule="auto"/>
              <w:jc w:val="center"/>
              <w:rPr>
                <w:rFonts w:ascii="Times New Roman" w:hAnsi="Times New Roman"/>
              </w:rPr>
            </w:pPr>
          </w:p>
        </w:tc>
        <w:tc>
          <w:tcPr>
            <w:tcW w:w="189" w:type="pct"/>
          </w:tcPr>
          <w:p w14:paraId="42605D7A" w14:textId="77777777" w:rsidR="003C7DAC" w:rsidRPr="000E5992" w:rsidRDefault="003C7DAC" w:rsidP="00DA6668">
            <w:pPr>
              <w:spacing w:after="0" w:line="240" w:lineRule="auto"/>
              <w:jc w:val="center"/>
              <w:rPr>
                <w:rFonts w:ascii="Times New Roman" w:hAnsi="Times New Roman"/>
              </w:rPr>
            </w:pPr>
          </w:p>
        </w:tc>
        <w:tc>
          <w:tcPr>
            <w:tcW w:w="331" w:type="pct"/>
          </w:tcPr>
          <w:p w14:paraId="05EEEE16" w14:textId="77777777" w:rsidR="003C7DAC" w:rsidRPr="000E5992" w:rsidRDefault="003C7DAC" w:rsidP="00DA6668">
            <w:pPr>
              <w:spacing w:after="0" w:line="240" w:lineRule="auto"/>
              <w:jc w:val="center"/>
              <w:rPr>
                <w:rFonts w:ascii="Times New Roman" w:hAnsi="Times New Roman"/>
                <w:b/>
                <w:bCs/>
              </w:rPr>
            </w:pPr>
          </w:p>
        </w:tc>
        <w:tc>
          <w:tcPr>
            <w:tcW w:w="611" w:type="pct"/>
          </w:tcPr>
          <w:p w14:paraId="3A307086" w14:textId="77777777" w:rsidR="003C7DAC" w:rsidRPr="000E5992" w:rsidRDefault="003C7DAC" w:rsidP="00DA6668">
            <w:pPr>
              <w:spacing w:after="0" w:line="240" w:lineRule="auto"/>
              <w:jc w:val="center"/>
              <w:rPr>
                <w:rFonts w:ascii="Times New Roman" w:hAnsi="Times New Roman"/>
                <w:bCs/>
              </w:rPr>
            </w:pPr>
          </w:p>
        </w:tc>
      </w:tr>
      <w:tr w:rsidR="003C7DAC" w:rsidRPr="000E5992" w14:paraId="29210F36" w14:textId="77777777" w:rsidTr="00DA6668">
        <w:trPr>
          <w:trHeight w:val="314"/>
        </w:trPr>
        <w:tc>
          <w:tcPr>
            <w:tcW w:w="613" w:type="pct"/>
            <w:vMerge/>
            <w:vAlign w:val="center"/>
          </w:tcPr>
          <w:p w14:paraId="5AFB134F" w14:textId="77777777" w:rsidR="003C7DAC" w:rsidRPr="000E5992" w:rsidRDefault="003C7DAC" w:rsidP="00DA6668">
            <w:pPr>
              <w:spacing w:after="0" w:line="240" w:lineRule="auto"/>
              <w:rPr>
                <w:rFonts w:ascii="Times New Roman" w:hAnsi="Times New Roman"/>
              </w:rPr>
            </w:pPr>
          </w:p>
        </w:tc>
        <w:tc>
          <w:tcPr>
            <w:tcW w:w="1604" w:type="pct"/>
          </w:tcPr>
          <w:p w14:paraId="6D2099A2" w14:textId="77777777" w:rsidR="003C7DAC" w:rsidRPr="000E5992" w:rsidRDefault="003C7DAC" w:rsidP="00DA6668">
            <w:pPr>
              <w:spacing w:after="0" w:line="240" w:lineRule="auto"/>
              <w:rPr>
                <w:rFonts w:ascii="Times New Roman" w:hAnsi="Times New Roman"/>
              </w:rPr>
            </w:pPr>
            <w:r w:rsidRPr="000E5992">
              <w:rPr>
                <w:rFonts w:ascii="Times New Roman" w:eastAsia="Calibri" w:hAnsi="Times New Roman"/>
                <w:lang w:eastAsia="en-US"/>
              </w:rPr>
              <w:t>МДК 03.05. Технологии формирования элементарных математических представлений у детей с ограниченными возможностями здоровья</w:t>
            </w:r>
          </w:p>
        </w:tc>
        <w:tc>
          <w:tcPr>
            <w:tcW w:w="330" w:type="pct"/>
            <w:vAlign w:val="center"/>
          </w:tcPr>
          <w:p w14:paraId="16B2D730" w14:textId="77777777" w:rsidR="003C7DAC" w:rsidRPr="000E5992" w:rsidRDefault="003C7DAC" w:rsidP="00DA6668">
            <w:pPr>
              <w:spacing w:after="0" w:line="240" w:lineRule="auto"/>
              <w:jc w:val="center"/>
              <w:rPr>
                <w:rFonts w:ascii="Times New Roman" w:hAnsi="Times New Roman"/>
                <w:b/>
                <w:bCs/>
              </w:rPr>
            </w:pPr>
            <w:r w:rsidRPr="000E5992">
              <w:rPr>
                <w:rFonts w:ascii="Times New Roman" w:hAnsi="Times New Roman"/>
                <w:b/>
                <w:bCs/>
              </w:rPr>
              <w:t>44</w:t>
            </w:r>
          </w:p>
        </w:tc>
        <w:tc>
          <w:tcPr>
            <w:tcW w:w="283" w:type="pct"/>
            <w:vAlign w:val="center"/>
          </w:tcPr>
          <w:p w14:paraId="65F5FF50"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44</w:t>
            </w:r>
          </w:p>
        </w:tc>
        <w:tc>
          <w:tcPr>
            <w:tcW w:w="236" w:type="pct"/>
            <w:vAlign w:val="center"/>
          </w:tcPr>
          <w:p w14:paraId="295086B7" w14:textId="77777777" w:rsidR="003C7DAC" w:rsidRPr="000E5992" w:rsidRDefault="003C7DAC" w:rsidP="00DA6668">
            <w:pPr>
              <w:spacing w:after="0" w:line="240" w:lineRule="auto"/>
              <w:jc w:val="center"/>
              <w:rPr>
                <w:rFonts w:ascii="Times New Roman" w:hAnsi="Times New Roman"/>
                <w:bCs/>
              </w:rPr>
            </w:pPr>
            <w:r w:rsidRPr="000E5992">
              <w:rPr>
                <w:rFonts w:ascii="Times New Roman" w:hAnsi="Times New Roman"/>
                <w:bCs/>
              </w:rPr>
              <w:t>44</w:t>
            </w:r>
          </w:p>
        </w:tc>
        <w:tc>
          <w:tcPr>
            <w:tcW w:w="283" w:type="pct"/>
            <w:vAlign w:val="center"/>
          </w:tcPr>
          <w:p w14:paraId="114CEE7A" w14:textId="77777777" w:rsidR="003C7DAC" w:rsidRPr="000E5992" w:rsidRDefault="003C7DAC" w:rsidP="00DA6668">
            <w:pPr>
              <w:spacing w:after="0" w:line="240" w:lineRule="auto"/>
              <w:jc w:val="center"/>
              <w:rPr>
                <w:rFonts w:ascii="Times New Roman" w:hAnsi="Times New Roman"/>
                <w:bCs/>
              </w:rPr>
            </w:pPr>
            <w:r w:rsidRPr="000E5992">
              <w:rPr>
                <w:rFonts w:ascii="Times New Roman" w:hAnsi="Times New Roman"/>
                <w:bCs/>
              </w:rPr>
              <w:t>24</w:t>
            </w:r>
          </w:p>
        </w:tc>
        <w:tc>
          <w:tcPr>
            <w:tcW w:w="236" w:type="pct"/>
          </w:tcPr>
          <w:p w14:paraId="4F65898C" w14:textId="77777777" w:rsidR="003C7DAC" w:rsidRPr="000E5992" w:rsidRDefault="003C7DAC" w:rsidP="00DA6668">
            <w:pPr>
              <w:spacing w:after="0" w:line="240" w:lineRule="auto"/>
              <w:jc w:val="center"/>
              <w:rPr>
                <w:rFonts w:ascii="Times New Roman" w:hAnsi="Times New Roman"/>
              </w:rPr>
            </w:pPr>
          </w:p>
        </w:tc>
        <w:tc>
          <w:tcPr>
            <w:tcW w:w="284" w:type="pct"/>
          </w:tcPr>
          <w:p w14:paraId="055AA7CA" w14:textId="77777777" w:rsidR="003C7DAC" w:rsidRPr="000E5992" w:rsidRDefault="003C7DAC" w:rsidP="00DA6668">
            <w:pPr>
              <w:spacing w:after="0" w:line="240" w:lineRule="auto"/>
              <w:jc w:val="center"/>
              <w:rPr>
                <w:rFonts w:ascii="Times New Roman" w:hAnsi="Times New Roman"/>
              </w:rPr>
            </w:pPr>
          </w:p>
        </w:tc>
        <w:tc>
          <w:tcPr>
            <w:tcW w:w="189" w:type="pct"/>
          </w:tcPr>
          <w:p w14:paraId="01E3A164" w14:textId="77777777" w:rsidR="003C7DAC" w:rsidRPr="000E5992" w:rsidRDefault="003C7DAC" w:rsidP="00DA6668">
            <w:pPr>
              <w:spacing w:after="0" w:line="240" w:lineRule="auto"/>
              <w:jc w:val="center"/>
              <w:rPr>
                <w:rFonts w:ascii="Times New Roman" w:hAnsi="Times New Roman"/>
                <w:b/>
              </w:rPr>
            </w:pPr>
          </w:p>
        </w:tc>
        <w:tc>
          <w:tcPr>
            <w:tcW w:w="331" w:type="pct"/>
          </w:tcPr>
          <w:p w14:paraId="14B324DD" w14:textId="77777777" w:rsidR="003C7DAC" w:rsidRPr="000E5992" w:rsidRDefault="003C7DAC" w:rsidP="00DA6668">
            <w:pPr>
              <w:spacing w:after="0" w:line="240" w:lineRule="auto"/>
              <w:jc w:val="center"/>
              <w:rPr>
                <w:rFonts w:ascii="Times New Roman" w:hAnsi="Times New Roman"/>
                <w:b/>
                <w:bCs/>
              </w:rPr>
            </w:pPr>
          </w:p>
        </w:tc>
        <w:tc>
          <w:tcPr>
            <w:tcW w:w="611" w:type="pct"/>
          </w:tcPr>
          <w:p w14:paraId="3799FA38" w14:textId="77777777" w:rsidR="003C7DAC" w:rsidRPr="000E5992" w:rsidRDefault="003C7DAC" w:rsidP="00DA6668">
            <w:pPr>
              <w:spacing w:after="0" w:line="240" w:lineRule="auto"/>
              <w:jc w:val="center"/>
              <w:rPr>
                <w:rFonts w:ascii="Times New Roman" w:hAnsi="Times New Roman"/>
                <w:bCs/>
              </w:rPr>
            </w:pPr>
          </w:p>
        </w:tc>
      </w:tr>
      <w:tr w:rsidR="003C7DAC" w:rsidRPr="000E5992" w14:paraId="7513FCAF" w14:textId="77777777" w:rsidTr="00DA6668">
        <w:trPr>
          <w:trHeight w:val="314"/>
        </w:trPr>
        <w:tc>
          <w:tcPr>
            <w:tcW w:w="613" w:type="pct"/>
            <w:vMerge/>
            <w:vAlign w:val="center"/>
          </w:tcPr>
          <w:p w14:paraId="74514E6D" w14:textId="77777777" w:rsidR="003C7DAC" w:rsidRPr="000E5992" w:rsidRDefault="003C7DAC" w:rsidP="00DA6668">
            <w:pPr>
              <w:spacing w:after="0" w:line="240" w:lineRule="auto"/>
              <w:rPr>
                <w:rFonts w:ascii="Times New Roman" w:hAnsi="Times New Roman"/>
              </w:rPr>
            </w:pPr>
          </w:p>
        </w:tc>
        <w:tc>
          <w:tcPr>
            <w:tcW w:w="1604" w:type="pct"/>
          </w:tcPr>
          <w:p w14:paraId="6E3A9432" w14:textId="77777777" w:rsidR="003C7DAC" w:rsidRPr="000E5992" w:rsidRDefault="003C7DAC" w:rsidP="00DA6668">
            <w:pPr>
              <w:spacing w:after="0" w:line="240" w:lineRule="auto"/>
              <w:rPr>
                <w:rFonts w:ascii="Times New Roman" w:hAnsi="Times New Roman"/>
              </w:rPr>
            </w:pPr>
            <w:r w:rsidRPr="000E5992">
              <w:rPr>
                <w:rFonts w:ascii="Times New Roman" w:eastAsia="Calibri" w:hAnsi="Times New Roman"/>
                <w:lang w:eastAsia="en-US"/>
              </w:rPr>
              <w:t>МДК 03.06. Методика формирования целостной картины мира и расширения кругозора у детей с ограниченными возможностями здоровья</w:t>
            </w:r>
          </w:p>
        </w:tc>
        <w:tc>
          <w:tcPr>
            <w:tcW w:w="330" w:type="pct"/>
          </w:tcPr>
          <w:p w14:paraId="585431E2" w14:textId="77777777" w:rsidR="003C7DAC" w:rsidRPr="000E5992" w:rsidRDefault="003C7DAC" w:rsidP="00DA6668">
            <w:pPr>
              <w:spacing w:after="0" w:line="240" w:lineRule="auto"/>
              <w:jc w:val="center"/>
              <w:rPr>
                <w:rFonts w:ascii="Times New Roman" w:hAnsi="Times New Roman"/>
                <w:b/>
                <w:bCs/>
              </w:rPr>
            </w:pPr>
            <w:r w:rsidRPr="000E5992">
              <w:rPr>
                <w:rFonts w:ascii="Times New Roman" w:hAnsi="Times New Roman"/>
                <w:b/>
                <w:bCs/>
              </w:rPr>
              <w:t>34</w:t>
            </w:r>
          </w:p>
        </w:tc>
        <w:tc>
          <w:tcPr>
            <w:tcW w:w="283" w:type="pct"/>
          </w:tcPr>
          <w:p w14:paraId="310A7E59"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34</w:t>
            </w:r>
          </w:p>
        </w:tc>
        <w:tc>
          <w:tcPr>
            <w:tcW w:w="236" w:type="pct"/>
          </w:tcPr>
          <w:p w14:paraId="7A9DEE9A" w14:textId="77777777" w:rsidR="003C7DAC" w:rsidRPr="000E5992" w:rsidRDefault="003C7DAC" w:rsidP="00DA6668">
            <w:pPr>
              <w:spacing w:after="0" w:line="240" w:lineRule="auto"/>
              <w:jc w:val="center"/>
              <w:rPr>
                <w:rFonts w:ascii="Times New Roman" w:hAnsi="Times New Roman"/>
                <w:bCs/>
              </w:rPr>
            </w:pPr>
            <w:r w:rsidRPr="000E5992">
              <w:rPr>
                <w:rFonts w:ascii="Times New Roman" w:hAnsi="Times New Roman"/>
                <w:bCs/>
              </w:rPr>
              <w:t>34</w:t>
            </w:r>
          </w:p>
        </w:tc>
        <w:tc>
          <w:tcPr>
            <w:tcW w:w="283" w:type="pct"/>
          </w:tcPr>
          <w:p w14:paraId="17D774B9" w14:textId="77777777" w:rsidR="003C7DAC" w:rsidRPr="000E5992" w:rsidRDefault="003C7DAC" w:rsidP="00DA6668">
            <w:pPr>
              <w:spacing w:after="0" w:line="240" w:lineRule="auto"/>
              <w:jc w:val="center"/>
              <w:rPr>
                <w:rFonts w:ascii="Times New Roman" w:hAnsi="Times New Roman"/>
                <w:bCs/>
              </w:rPr>
            </w:pPr>
            <w:r w:rsidRPr="000E5992">
              <w:rPr>
                <w:rFonts w:ascii="Times New Roman" w:hAnsi="Times New Roman"/>
                <w:bCs/>
              </w:rPr>
              <w:t>18</w:t>
            </w:r>
          </w:p>
        </w:tc>
        <w:tc>
          <w:tcPr>
            <w:tcW w:w="236" w:type="pct"/>
          </w:tcPr>
          <w:p w14:paraId="3FA58A8A" w14:textId="77777777" w:rsidR="003C7DAC" w:rsidRPr="000E5992" w:rsidRDefault="003C7DAC" w:rsidP="00DA6668">
            <w:pPr>
              <w:spacing w:after="0" w:line="240" w:lineRule="auto"/>
              <w:jc w:val="center"/>
              <w:rPr>
                <w:rFonts w:ascii="Times New Roman" w:hAnsi="Times New Roman"/>
                <w:b/>
              </w:rPr>
            </w:pPr>
          </w:p>
        </w:tc>
        <w:tc>
          <w:tcPr>
            <w:tcW w:w="284" w:type="pct"/>
          </w:tcPr>
          <w:p w14:paraId="4CC0A5DA" w14:textId="77777777" w:rsidR="003C7DAC" w:rsidRPr="000E5992" w:rsidRDefault="003C7DAC" w:rsidP="00DA6668">
            <w:pPr>
              <w:spacing w:after="0" w:line="240" w:lineRule="auto"/>
              <w:jc w:val="center"/>
              <w:rPr>
                <w:rFonts w:ascii="Times New Roman" w:hAnsi="Times New Roman"/>
                <w:b/>
              </w:rPr>
            </w:pPr>
          </w:p>
        </w:tc>
        <w:tc>
          <w:tcPr>
            <w:tcW w:w="189" w:type="pct"/>
          </w:tcPr>
          <w:p w14:paraId="15A76E3F" w14:textId="77777777" w:rsidR="003C7DAC" w:rsidRPr="000E5992" w:rsidRDefault="003C7DAC" w:rsidP="00DA6668">
            <w:pPr>
              <w:spacing w:after="0" w:line="240" w:lineRule="auto"/>
              <w:jc w:val="center"/>
              <w:rPr>
                <w:rFonts w:ascii="Times New Roman" w:hAnsi="Times New Roman"/>
                <w:b/>
              </w:rPr>
            </w:pPr>
          </w:p>
        </w:tc>
        <w:tc>
          <w:tcPr>
            <w:tcW w:w="331" w:type="pct"/>
          </w:tcPr>
          <w:p w14:paraId="533D1664" w14:textId="77777777" w:rsidR="003C7DAC" w:rsidRPr="000E5992" w:rsidRDefault="003C7DAC" w:rsidP="00DA6668">
            <w:pPr>
              <w:spacing w:after="0" w:line="240" w:lineRule="auto"/>
              <w:jc w:val="center"/>
              <w:rPr>
                <w:rFonts w:ascii="Times New Roman" w:hAnsi="Times New Roman"/>
                <w:b/>
                <w:bCs/>
              </w:rPr>
            </w:pPr>
          </w:p>
        </w:tc>
        <w:tc>
          <w:tcPr>
            <w:tcW w:w="611" w:type="pct"/>
          </w:tcPr>
          <w:p w14:paraId="6990DA4F" w14:textId="77777777" w:rsidR="003C7DAC" w:rsidRPr="000E5992" w:rsidRDefault="003C7DAC" w:rsidP="00DA6668">
            <w:pPr>
              <w:spacing w:after="0" w:line="240" w:lineRule="auto"/>
              <w:jc w:val="center"/>
              <w:rPr>
                <w:rFonts w:ascii="Times New Roman" w:hAnsi="Times New Roman"/>
                <w:bCs/>
              </w:rPr>
            </w:pPr>
          </w:p>
        </w:tc>
      </w:tr>
      <w:tr w:rsidR="003C7DAC" w:rsidRPr="000E5992" w14:paraId="5B091BE7" w14:textId="77777777" w:rsidTr="00DA6668">
        <w:trPr>
          <w:trHeight w:val="314"/>
        </w:trPr>
        <w:tc>
          <w:tcPr>
            <w:tcW w:w="613" w:type="pct"/>
            <w:vMerge/>
            <w:vAlign w:val="center"/>
          </w:tcPr>
          <w:p w14:paraId="1AD1CCAC" w14:textId="77777777" w:rsidR="003C7DAC" w:rsidRPr="000E5992" w:rsidRDefault="003C7DAC" w:rsidP="00DA6668">
            <w:pPr>
              <w:spacing w:after="0" w:line="240" w:lineRule="auto"/>
              <w:rPr>
                <w:rFonts w:ascii="Times New Roman" w:hAnsi="Times New Roman"/>
              </w:rPr>
            </w:pPr>
          </w:p>
        </w:tc>
        <w:tc>
          <w:tcPr>
            <w:tcW w:w="1604" w:type="pct"/>
          </w:tcPr>
          <w:p w14:paraId="7DA5A923" w14:textId="77777777" w:rsidR="003C7DAC" w:rsidRPr="000E5992" w:rsidRDefault="003C7DAC" w:rsidP="00DA6668">
            <w:pPr>
              <w:spacing w:after="0" w:line="240" w:lineRule="auto"/>
              <w:rPr>
                <w:rFonts w:ascii="Times New Roman" w:hAnsi="Times New Roman"/>
              </w:rPr>
            </w:pPr>
            <w:r w:rsidRPr="000E5992">
              <w:rPr>
                <w:rFonts w:ascii="Times New Roman" w:hAnsi="Times New Roman"/>
              </w:rPr>
              <w:t xml:space="preserve">МДК 03.07 Система мониторинга динамики развития и образовательных достижений детей с </w:t>
            </w:r>
            <w:r w:rsidRPr="000E5992">
              <w:rPr>
                <w:rFonts w:ascii="Times New Roman" w:hAnsi="Times New Roman"/>
              </w:rPr>
              <w:lastRenderedPageBreak/>
              <w:t>ограниченными возможностями здоровья</w:t>
            </w:r>
          </w:p>
        </w:tc>
        <w:tc>
          <w:tcPr>
            <w:tcW w:w="330" w:type="pct"/>
          </w:tcPr>
          <w:p w14:paraId="5756AEEE" w14:textId="77777777" w:rsidR="003C7DAC" w:rsidRPr="000E5992" w:rsidRDefault="003C7DAC" w:rsidP="00DA6668">
            <w:pPr>
              <w:spacing w:after="0" w:line="240" w:lineRule="auto"/>
              <w:jc w:val="center"/>
              <w:rPr>
                <w:rFonts w:ascii="Times New Roman" w:hAnsi="Times New Roman"/>
                <w:b/>
                <w:bCs/>
              </w:rPr>
            </w:pPr>
            <w:r w:rsidRPr="000E5992">
              <w:rPr>
                <w:rFonts w:ascii="Times New Roman" w:hAnsi="Times New Roman"/>
                <w:b/>
                <w:bCs/>
              </w:rPr>
              <w:lastRenderedPageBreak/>
              <w:t>34</w:t>
            </w:r>
          </w:p>
        </w:tc>
        <w:tc>
          <w:tcPr>
            <w:tcW w:w="283" w:type="pct"/>
          </w:tcPr>
          <w:p w14:paraId="3381CD2F"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34</w:t>
            </w:r>
          </w:p>
        </w:tc>
        <w:tc>
          <w:tcPr>
            <w:tcW w:w="236" w:type="pct"/>
          </w:tcPr>
          <w:p w14:paraId="15A94D0F" w14:textId="77777777" w:rsidR="003C7DAC" w:rsidRPr="000E5992" w:rsidRDefault="003C7DAC" w:rsidP="00DA6668">
            <w:pPr>
              <w:spacing w:after="0" w:line="240" w:lineRule="auto"/>
              <w:jc w:val="center"/>
              <w:rPr>
                <w:rFonts w:ascii="Times New Roman" w:hAnsi="Times New Roman"/>
                <w:bCs/>
              </w:rPr>
            </w:pPr>
            <w:r w:rsidRPr="000E5992">
              <w:rPr>
                <w:rFonts w:ascii="Times New Roman" w:hAnsi="Times New Roman"/>
                <w:bCs/>
              </w:rPr>
              <w:t>34</w:t>
            </w:r>
          </w:p>
        </w:tc>
        <w:tc>
          <w:tcPr>
            <w:tcW w:w="283" w:type="pct"/>
          </w:tcPr>
          <w:p w14:paraId="1AFDE8C8" w14:textId="77777777" w:rsidR="003C7DAC" w:rsidRPr="000E5992" w:rsidRDefault="003C7DAC" w:rsidP="00DA6668">
            <w:pPr>
              <w:spacing w:after="0" w:line="240" w:lineRule="auto"/>
              <w:jc w:val="center"/>
              <w:rPr>
                <w:rFonts w:ascii="Times New Roman" w:hAnsi="Times New Roman"/>
                <w:bCs/>
              </w:rPr>
            </w:pPr>
            <w:r w:rsidRPr="000E5992">
              <w:rPr>
                <w:rFonts w:ascii="Times New Roman" w:hAnsi="Times New Roman"/>
                <w:bCs/>
              </w:rPr>
              <w:t>18</w:t>
            </w:r>
          </w:p>
        </w:tc>
        <w:tc>
          <w:tcPr>
            <w:tcW w:w="236" w:type="pct"/>
          </w:tcPr>
          <w:p w14:paraId="19D7FA34" w14:textId="77777777" w:rsidR="003C7DAC" w:rsidRPr="000E5992" w:rsidRDefault="003C7DAC" w:rsidP="00DA6668">
            <w:pPr>
              <w:spacing w:after="0" w:line="240" w:lineRule="auto"/>
              <w:jc w:val="center"/>
              <w:rPr>
                <w:rFonts w:ascii="Times New Roman" w:hAnsi="Times New Roman"/>
                <w:b/>
              </w:rPr>
            </w:pPr>
          </w:p>
        </w:tc>
        <w:tc>
          <w:tcPr>
            <w:tcW w:w="284" w:type="pct"/>
          </w:tcPr>
          <w:p w14:paraId="0DA6638D" w14:textId="77777777" w:rsidR="003C7DAC" w:rsidRPr="000E5992" w:rsidRDefault="003C7DAC" w:rsidP="00DA6668">
            <w:pPr>
              <w:spacing w:after="0" w:line="240" w:lineRule="auto"/>
              <w:jc w:val="center"/>
              <w:rPr>
                <w:rFonts w:ascii="Times New Roman" w:hAnsi="Times New Roman"/>
                <w:b/>
              </w:rPr>
            </w:pPr>
          </w:p>
        </w:tc>
        <w:tc>
          <w:tcPr>
            <w:tcW w:w="189" w:type="pct"/>
          </w:tcPr>
          <w:p w14:paraId="4345D6B7" w14:textId="77777777" w:rsidR="003C7DAC" w:rsidRPr="000E5992" w:rsidRDefault="003C7DAC" w:rsidP="00DA6668">
            <w:pPr>
              <w:spacing w:after="0" w:line="240" w:lineRule="auto"/>
              <w:jc w:val="center"/>
              <w:rPr>
                <w:rFonts w:ascii="Times New Roman" w:hAnsi="Times New Roman"/>
                <w:b/>
              </w:rPr>
            </w:pPr>
          </w:p>
        </w:tc>
        <w:tc>
          <w:tcPr>
            <w:tcW w:w="331" w:type="pct"/>
          </w:tcPr>
          <w:p w14:paraId="694AF0B0" w14:textId="77777777" w:rsidR="003C7DAC" w:rsidRPr="000E5992" w:rsidRDefault="003C7DAC" w:rsidP="00DA6668">
            <w:pPr>
              <w:spacing w:after="0" w:line="240" w:lineRule="auto"/>
              <w:jc w:val="center"/>
              <w:rPr>
                <w:rFonts w:ascii="Times New Roman" w:hAnsi="Times New Roman"/>
                <w:b/>
                <w:bCs/>
              </w:rPr>
            </w:pPr>
          </w:p>
        </w:tc>
        <w:tc>
          <w:tcPr>
            <w:tcW w:w="611" w:type="pct"/>
          </w:tcPr>
          <w:p w14:paraId="7B007157" w14:textId="77777777" w:rsidR="003C7DAC" w:rsidRPr="000E5992" w:rsidRDefault="003C7DAC" w:rsidP="00DA6668">
            <w:pPr>
              <w:spacing w:after="0" w:line="240" w:lineRule="auto"/>
              <w:jc w:val="center"/>
              <w:rPr>
                <w:rFonts w:ascii="Times New Roman" w:hAnsi="Times New Roman"/>
                <w:bCs/>
              </w:rPr>
            </w:pPr>
          </w:p>
        </w:tc>
      </w:tr>
      <w:tr w:rsidR="003C7DAC" w:rsidRPr="000E5992" w14:paraId="330E323C" w14:textId="77777777" w:rsidTr="00DA6668">
        <w:trPr>
          <w:trHeight w:val="314"/>
        </w:trPr>
        <w:tc>
          <w:tcPr>
            <w:tcW w:w="613" w:type="pct"/>
            <w:vMerge/>
            <w:vAlign w:val="center"/>
          </w:tcPr>
          <w:p w14:paraId="07804C28" w14:textId="77777777" w:rsidR="003C7DAC" w:rsidRPr="000E5992" w:rsidRDefault="003C7DAC" w:rsidP="00DA6668">
            <w:pPr>
              <w:spacing w:after="0" w:line="240" w:lineRule="auto"/>
              <w:rPr>
                <w:rFonts w:ascii="Times New Roman" w:hAnsi="Times New Roman"/>
              </w:rPr>
            </w:pPr>
          </w:p>
        </w:tc>
        <w:tc>
          <w:tcPr>
            <w:tcW w:w="1604" w:type="pct"/>
          </w:tcPr>
          <w:p w14:paraId="5FF648D6" w14:textId="77777777" w:rsidR="003C7DAC" w:rsidRPr="000E5992" w:rsidRDefault="003C7DAC" w:rsidP="00DA6668">
            <w:pPr>
              <w:spacing w:after="0" w:line="240" w:lineRule="auto"/>
              <w:rPr>
                <w:rFonts w:ascii="Times New Roman" w:hAnsi="Times New Roman"/>
              </w:rPr>
            </w:pPr>
            <w:r w:rsidRPr="000E5992">
              <w:rPr>
                <w:rFonts w:ascii="Times New Roman" w:hAnsi="Times New Roman"/>
              </w:rPr>
              <w:t>Учебная практика</w:t>
            </w:r>
          </w:p>
        </w:tc>
        <w:tc>
          <w:tcPr>
            <w:tcW w:w="330" w:type="pct"/>
          </w:tcPr>
          <w:p w14:paraId="06551D53" w14:textId="77777777" w:rsidR="003C7DAC" w:rsidRPr="000E5992" w:rsidRDefault="003C7DAC" w:rsidP="00DA6668">
            <w:pPr>
              <w:spacing w:after="0" w:line="240" w:lineRule="auto"/>
              <w:jc w:val="center"/>
              <w:rPr>
                <w:rFonts w:ascii="Times New Roman" w:hAnsi="Times New Roman"/>
                <w:b/>
                <w:bCs/>
              </w:rPr>
            </w:pPr>
            <w:r w:rsidRPr="000E5992">
              <w:rPr>
                <w:rFonts w:ascii="Times New Roman" w:hAnsi="Times New Roman"/>
                <w:b/>
                <w:bCs/>
              </w:rPr>
              <w:t>72</w:t>
            </w:r>
          </w:p>
        </w:tc>
        <w:tc>
          <w:tcPr>
            <w:tcW w:w="283" w:type="pct"/>
          </w:tcPr>
          <w:p w14:paraId="0A52BBFE"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72</w:t>
            </w:r>
          </w:p>
        </w:tc>
        <w:tc>
          <w:tcPr>
            <w:tcW w:w="236" w:type="pct"/>
          </w:tcPr>
          <w:p w14:paraId="2302B3A7" w14:textId="77777777" w:rsidR="003C7DAC" w:rsidRPr="000E5992" w:rsidRDefault="003C7DAC" w:rsidP="00DA6668">
            <w:pPr>
              <w:spacing w:after="0" w:line="240" w:lineRule="auto"/>
              <w:jc w:val="center"/>
              <w:rPr>
                <w:rFonts w:ascii="Times New Roman" w:hAnsi="Times New Roman"/>
                <w:b/>
                <w:bCs/>
              </w:rPr>
            </w:pPr>
          </w:p>
        </w:tc>
        <w:tc>
          <w:tcPr>
            <w:tcW w:w="283" w:type="pct"/>
          </w:tcPr>
          <w:p w14:paraId="39B2BFDF" w14:textId="77777777" w:rsidR="003C7DAC" w:rsidRPr="000E5992" w:rsidRDefault="003C7DAC" w:rsidP="00DA6668">
            <w:pPr>
              <w:spacing w:after="0" w:line="240" w:lineRule="auto"/>
              <w:jc w:val="center"/>
              <w:rPr>
                <w:rFonts w:ascii="Times New Roman" w:hAnsi="Times New Roman"/>
                <w:b/>
                <w:bCs/>
              </w:rPr>
            </w:pPr>
          </w:p>
        </w:tc>
        <w:tc>
          <w:tcPr>
            <w:tcW w:w="236" w:type="pct"/>
          </w:tcPr>
          <w:p w14:paraId="19779C51" w14:textId="77777777" w:rsidR="003C7DAC" w:rsidRPr="000E5992" w:rsidRDefault="003C7DAC" w:rsidP="00DA6668">
            <w:pPr>
              <w:spacing w:after="0" w:line="240" w:lineRule="auto"/>
              <w:jc w:val="center"/>
              <w:rPr>
                <w:rFonts w:ascii="Times New Roman" w:hAnsi="Times New Roman"/>
                <w:b/>
              </w:rPr>
            </w:pPr>
          </w:p>
        </w:tc>
        <w:tc>
          <w:tcPr>
            <w:tcW w:w="284" w:type="pct"/>
          </w:tcPr>
          <w:p w14:paraId="1CB47BC9" w14:textId="77777777" w:rsidR="003C7DAC" w:rsidRPr="000E5992" w:rsidRDefault="003C7DAC" w:rsidP="00DA6668">
            <w:pPr>
              <w:spacing w:after="0" w:line="240" w:lineRule="auto"/>
              <w:jc w:val="center"/>
              <w:rPr>
                <w:rFonts w:ascii="Times New Roman" w:hAnsi="Times New Roman"/>
                <w:b/>
              </w:rPr>
            </w:pPr>
          </w:p>
        </w:tc>
        <w:tc>
          <w:tcPr>
            <w:tcW w:w="189" w:type="pct"/>
          </w:tcPr>
          <w:p w14:paraId="52FD95E0" w14:textId="77777777" w:rsidR="003C7DAC" w:rsidRPr="000E5992" w:rsidRDefault="003C7DAC" w:rsidP="00DA6668">
            <w:pPr>
              <w:spacing w:after="0" w:line="240" w:lineRule="auto"/>
              <w:jc w:val="center"/>
              <w:rPr>
                <w:rFonts w:ascii="Times New Roman" w:hAnsi="Times New Roman"/>
                <w:b/>
              </w:rPr>
            </w:pPr>
          </w:p>
        </w:tc>
        <w:tc>
          <w:tcPr>
            <w:tcW w:w="331" w:type="pct"/>
          </w:tcPr>
          <w:p w14:paraId="656B93A1" w14:textId="77777777" w:rsidR="003C7DAC" w:rsidRPr="000E5992" w:rsidRDefault="003C7DAC" w:rsidP="00DA6668">
            <w:pPr>
              <w:spacing w:after="0" w:line="240" w:lineRule="auto"/>
              <w:jc w:val="center"/>
              <w:rPr>
                <w:rFonts w:ascii="Times New Roman" w:hAnsi="Times New Roman"/>
                <w:b/>
                <w:bCs/>
              </w:rPr>
            </w:pPr>
            <w:r w:rsidRPr="000E5992">
              <w:rPr>
                <w:rFonts w:ascii="Times New Roman" w:hAnsi="Times New Roman"/>
                <w:b/>
                <w:bCs/>
              </w:rPr>
              <w:t>72</w:t>
            </w:r>
          </w:p>
        </w:tc>
        <w:tc>
          <w:tcPr>
            <w:tcW w:w="611" w:type="pct"/>
          </w:tcPr>
          <w:p w14:paraId="6B0B7ED9" w14:textId="77777777" w:rsidR="003C7DAC" w:rsidRPr="000E5992" w:rsidRDefault="003C7DAC" w:rsidP="00DA6668">
            <w:pPr>
              <w:spacing w:after="0" w:line="240" w:lineRule="auto"/>
              <w:jc w:val="center"/>
              <w:rPr>
                <w:rFonts w:ascii="Times New Roman" w:hAnsi="Times New Roman"/>
                <w:bCs/>
              </w:rPr>
            </w:pPr>
          </w:p>
        </w:tc>
      </w:tr>
      <w:tr w:rsidR="003C7DAC" w:rsidRPr="000E5992" w14:paraId="5FF12DF8" w14:textId="77777777" w:rsidTr="00DA6668">
        <w:tc>
          <w:tcPr>
            <w:tcW w:w="613" w:type="pct"/>
            <w:vMerge/>
          </w:tcPr>
          <w:p w14:paraId="42A9F4C0" w14:textId="77777777" w:rsidR="003C7DAC" w:rsidRPr="000E5992" w:rsidRDefault="003C7DAC" w:rsidP="00DA6668">
            <w:pPr>
              <w:spacing w:after="0" w:line="240" w:lineRule="auto"/>
              <w:rPr>
                <w:rFonts w:ascii="Times New Roman" w:hAnsi="Times New Roman"/>
              </w:rPr>
            </w:pPr>
          </w:p>
        </w:tc>
        <w:tc>
          <w:tcPr>
            <w:tcW w:w="1604" w:type="pct"/>
          </w:tcPr>
          <w:p w14:paraId="0D1F3222" w14:textId="77777777" w:rsidR="003C7DAC" w:rsidRPr="000E5992" w:rsidRDefault="003C7DAC" w:rsidP="00DA6668">
            <w:pPr>
              <w:suppressAutoHyphens/>
              <w:spacing w:after="0" w:line="240" w:lineRule="auto"/>
              <w:rPr>
                <w:rFonts w:ascii="Times New Roman" w:hAnsi="Times New Roman"/>
              </w:rPr>
            </w:pPr>
            <w:r w:rsidRPr="000E5992">
              <w:rPr>
                <w:rFonts w:ascii="Times New Roman" w:hAnsi="Times New Roman"/>
              </w:rPr>
              <w:t xml:space="preserve">Производственная практика </w:t>
            </w:r>
          </w:p>
        </w:tc>
        <w:tc>
          <w:tcPr>
            <w:tcW w:w="330" w:type="pct"/>
          </w:tcPr>
          <w:p w14:paraId="00D307AA" w14:textId="77777777" w:rsidR="003C7DAC" w:rsidRPr="000E5992" w:rsidRDefault="003C7DAC" w:rsidP="00DA6668">
            <w:pPr>
              <w:suppressAutoHyphens/>
              <w:spacing w:after="0" w:line="240" w:lineRule="auto"/>
              <w:jc w:val="center"/>
              <w:rPr>
                <w:rFonts w:ascii="Times New Roman" w:hAnsi="Times New Roman"/>
                <w:b/>
                <w:bCs/>
              </w:rPr>
            </w:pPr>
            <w:r w:rsidRPr="000E5992">
              <w:rPr>
                <w:rFonts w:ascii="Times New Roman" w:hAnsi="Times New Roman"/>
                <w:b/>
                <w:bCs/>
              </w:rPr>
              <w:t>144</w:t>
            </w:r>
          </w:p>
        </w:tc>
        <w:tc>
          <w:tcPr>
            <w:tcW w:w="283" w:type="pct"/>
            <w:shd w:val="clear" w:color="auto" w:fill="auto"/>
          </w:tcPr>
          <w:p w14:paraId="3AD9B8E9"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144</w:t>
            </w:r>
          </w:p>
        </w:tc>
        <w:tc>
          <w:tcPr>
            <w:tcW w:w="236" w:type="pct"/>
            <w:shd w:val="clear" w:color="auto" w:fill="auto"/>
          </w:tcPr>
          <w:p w14:paraId="4D97864E" w14:textId="77777777" w:rsidR="003C7DAC" w:rsidRPr="000E5992" w:rsidRDefault="003C7DAC" w:rsidP="00DA6668">
            <w:pPr>
              <w:spacing w:after="0" w:line="240" w:lineRule="auto"/>
              <w:jc w:val="center"/>
              <w:rPr>
                <w:rFonts w:ascii="Times New Roman" w:hAnsi="Times New Roman"/>
                <w:b/>
                <w:bCs/>
              </w:rPr>
            </w:pPr>
          </w:p>
        </w:tc>
        <w:tc>
          <w:tcPr>
            <w:tcW w:w="283" w:type="pct"/>
            <w:shd w:val="clear" w:color="auto" w:fill="auto"/>
          </w:tcPr>
          <w:p w14:paraId="49084477" w14:textId="77777777" w:rsidR="003C7DAC" w:rsidRPr="000E5992" w:rsidRDefault="003C7DAC" w:rsidP="00DA6668">
            <w:pPr>
              <w:spacing w:after="0" w:line="240" w:lineRule="auto"/>
              <w:jc w:val="center"/>
              <w:rPr>
                <w:rFonts w:ascii="Times New Roman" w:hAnsi="Times New Roman"/>
                <w:b/>
                <w:bCs/>
              </w:rPr>
            </w:pPr>
          </w:p>
        </w:tc>
        <w:tc>
          <w:tcPr>
            <w:tcW w:w="236" w:type="pct"/>
            <w:shd w:val="clear" w:color="auto" w:fill="auto"/>
          </w:tcPr>
          <w:p w14:paraId="5D3752CF" w14:textId="77777777" w:rsidR="003C7DAC" w:rsidRPr="000E5992" w:rsidRDefault="003C7DAC" w:rsidP="00DA6668">
            <w:pPr>
              <w:spacing w:after="0" w:line="240" w:lineRule="auto"/>
              <w:jc w:val="center"/>
              <w:rPr>
                <w:rFonts w:ascii="Times New Roman" w:hAnsi="Times New Roman"/>
                <w:b/>
              </w:rPr>
            </w:pPr>
          </w:p>
        </w:tc>
        <w:tc>
          <w:tcPr>
            <w:tcW w:w="284" w:type="pct"/>
            <w:shd w:val="clear" w:color="auto" w:fill="auto"/>
          </w:tcPr>
          <w:p w14:paraId="2E70B747" w14:textId="77777777" w:rsidR="003C7DAC" w:rsidRPr="000E5992" w:rsidRDefault="003C7DAC" w:rsidP="00DA6668">
            <w:pPr>
              <w:spacing w:after="0" w:line="240" w:lineRule="auto"/>
              <w:jc w:val="center"/>
              <w:rPr>
                <w:rFonts w:ascii="Times New Roman" w:hAnsi="Times New Roman"/>
                <w:b/>
              </w:rPr>
            </w:pPr>
          </w:p>
        </w:tc>
        <w:tc>
          <w:tcPr>
            <w:tcW w:w="189" w:type="pct"/>
            <w:shd w:val="clear" w:color="auto" w:fill="auto"/>
          </w:tcPr>
          <w:p w14:paraId="3533DDBC" w14:textId="77777777" w:rsidR="003C7DAC" w:rsidRPr="000E5992" w:rsidRDefault="003C7DAC" w:rsidP="00DA6668">
            <w:pPr>
              <w:spacing w:after="0" w:line="240" w:lineRule="auto"/>
              <w:jc w:val="center"/>
              <w:rPr>
                <w:rFonts w:ascii="Times New Roman" w:hAnsi="Times New Roman"/>
                <w:b/>
              </w:rPr>
            </w:pPr>
          </w:p>
        </w:tc>
        <w:tc>
          <w:tcPr>
            <w:tcW w:w="331" w:type="pct"/>
            <w:shd w:val="clear" w:color="auto" w:fill="auto"/>
          </w:tcPr>
          <w:p w14:paraId="21CE3EF4" w14:textId="77777777" w:rsidR="003C7DAC" w:rsidRPr="000E5992" w:rsidRDefault="003C7DAC" w:rsidP="00DA6668">
            <w:pPr>
              <w:spacing w:after="0" w:line="240" w:lineRule="auto"/>
              <w:jc w:val="center"/>
              <w:rPr>
                <w:rFonts w:ascii="Times New Roman" w:hAnsi="Times New Roman"/>
                <w:b/>
              </w:rPr>
            </w:pPr>
          </w:p>
        </w:tc>
        <w:tc>
          <w:tcPr>
            <w:tcW w:w="611" w:type="pct"/>
          </w:tcPr>
          <w:p w14:paraId="0051DF53" w14:textId="77777777" w:rsidR="003C7DAC" w:rsidRPr="000E5992" w:rsidRDefault="003C7DAC" w:rsidP="00DA6668">
            <w:pPr>
              <w:suppressAutoHyphens/>
              <w:spacing w:after="0" w:line="240" w:lineRule="auto"/>
              <w:jc w:val="center"/>
              <w:rPr>
                <w:rFonts w:ascii="Times New Roman" w:hAnsi="Times New Roman"/>
                <w:b/>
              </w:rPr>
            </w:pPr>
            <w:r w:rsidRPr="000E5992">
              <w:rPr>
                <w:rFonts w:ascii="Times New Roman" w:hAnsi="Times New Roman"/>
                <w:b/>
              </w:rPr>
              <w:t>144</w:t>
            </w:r>
          </w:p>
        </w:tc>
      </w:tr>
      <w:tr w:rsidR="003C7DAC" w:rsidRPr="000E5992" w14:paraId="10265B50" w14:textId="77777777" w:rsidTr="00DA6668">
        <w:tc>
          <w:tcPr>
            <w:tcW w:w="613" w:type="pct"/>
          </w:tcPr>
          <w:p w14:paraId="427D737D" w14:textId="77777777" w:rsidR="003C7DAC" w:rsidRPr="000E5992" w:rsidRDefault="003C7DAC" w:rsidP="00DA6668">
            <w:pPr>
              <w:spacing w:after="0" w:line="240" w:lineRule="auto"/>
              <w:rPr>
                <w:rFonts w:ascii="Times New Roman" w:hAnsi="Times New Roman"/>
              </w:rPr>
            </w:pPr>
          </w:p>
        </w:tc>
        <w:tc>
          <w:tcPr>
            <w:tcW w:w="1604" w:type="pct"/>
          </w:tcPr>
          <w:p w14:paraId="61C455F4" w14:textId="77777777" w:rsidR="003C7DAC" w:rsidRPr="000E5992" w:rsidRDefault="003C7DAC" w:rsidP="00DA6668">
            <w:pPr>
              <w:suppressAutoHyphens/>
              <w:spacing w:after="0" w:line="240" w:lineRule="auto"/>
              <w:rPr>
                <w:rFonts w:ascii="Times New Roman" w:hAnsi="Times New Roman"/>
              </w:rPr>
            </w:pPr>
            <w:r w:rsidRPr="000E5992">
              <w:rPr>
                <w:rFonts w:ascii="Times New Roman" w:hAnsi="Times New Roman"/>
              </w:rPr>
              <w:t>Промежуточная аттестация</w:t>
            </w:r>
          </w:p>
        </w:tc>
        <w:tc>
          <w:tcPr>
            <w:tcW w:w="330" w:type="pct"/>
          </w:tcPr>
          <w:p w14:paraId="44225FC9" w14:textId="77777777" w:rsidR="003C7DAC" w:rsidRPr="000E5992" w:rsidRDefault="003C7DAC" w:rsidP="00DA6668">
            <w:pPr>
              <w:suppressAutoHyphens/>
              <w:spacing w:after="0" w:line="240" w:lineRule="auto"/>
              <w:jc w:val="center"/>
              <w:rPr>
                <w:rFonts w:ascii="Times New Roman" w:hAnsi="Times New Roman"/>
                <w:b/>
                <w:bCs/>
              </w:rPr>
            </w:pPr>
            <w:r w:rsidRPr="000E5992">
              <w:rPr>
                <w:rFonts w:ascii="Times New Roman" w:hAnsi="Times New Roman"/>
                <w:b/>
                <w:bCs/>
              </w:rPr>
              <w:t>26</w:t>
            </w:r>
          </w:p>
        </w:tc>
        <w:tc>
          <w:tcPr>
            <w:tcW w:w="283" w:type="pct"/>
            <w:shd w:val="clear" w:color="auto" w:fill="auto"/>
          </w:tcPr>
          <w:p w14:paraId="75C17C4E" w14:textId="77777777" w:rsidR="003C7DAC" w:rsidRPr="000E5992" w:rsidRDefault="003C7DAC" w:rsidP="00DA6668">
            <w:pPr>
              <w:spacing w:after="0" w:line="240" w:lineRule="auto"/>
              <w:jc w:val="center"/>
              <w:rPr>
                <w:rFonts w:ascii="Times New Roman" w:hAnsi="Times New Roman"/>
              </w:rPr>
            </w:pPr>
          </w:p>
        </w:tc>
        <w:tc>
          <w:tcPr>
            <w:tcW w:w="236" w:type="pct"/>
            <w:shd w:val="clear" w:color="auto" w:fill="auto"/>
          </w:tcPr>
          <w:p w14:paraId="1ACAB7D2" w14:textId="77777777" w:rsidR="003C7DAC" w:rsidRPr="000E5992" w:rsidRDefault="003C7DAC" w:rsidP="00DA6668">
            <w:pPr>
              <w:spacing w:after="0" w:line="240" w:lineRule="auto"/>
              <w:jc w:val="center"/>
              <w:rPr>
                <w:rFonts w:ascii="Times New Roman" w:hAnsi="Times New Roman"/>
              </w:rPr>
            </w:pPr>
          </w:p>
        </w:tc>
        <w:tc>
          <w:tcPr>
            <w:tcW w:w="283" w:type="pct"/>
            <w:shd w:val="clear" w:color="auto" w:fill="auto"/>
          </w:tcPr>
          <w:p w14:paraId="6DFAB3F3" w14:textId="77777777" w:rsidR="003C7DAC" w:rsidRPr="000E5992" w:rsidRDefault="003C7DAC" w:rsidP="00DA6668">
            <w:pPr>
              <w:spacing w:after="0" w:line="240" w:lineRule="auto"/>
              <w:jc w:val="center"/>
              <w:rPr>
                <w:rFonts w:ascii="Times New Roman" w:hAnsi="Times New Roman"/>
              </w:rPr>
            </w:pPr>
          </w:p>
        </w:tc>
        <w:tc>
          <w:tcPr>
            <w:tcW w:w="236" w:type="pct"/>
            <w:shd w:val="clear" w:color="auto" w:fill="auto"/>
          </w:tcPr>
          <w:p w14:paraId="45D6681D" w14:textId="77777777" w:rsidR="003C7DAC" w:rsidRPr="000E5992" w:rsidRDefault="003C7DAC" w:rsidP="00DA6668">
            <w:pPr>
              <w:spacing w:after="0" w:line="240" w:lineRule="auto"/>
              <w:jc w:val="center"/>
              <w:rPr>
                <w:rFonts w:ascii="Times New Roman" w:hAnsi="Times New Roman"/>
              </w:rPr>
            </w:pPr>
          </w:p>
        </w:tc>
        <w:tc>
          <w:tcPr>
            <w:tcW w:w="284" w:type="pct"/>
            <w:shd w:val="clear" w:color="auto" w:fill="auto"/>
          </w:tcPr>
          <w:p w14:paraId="4D64FDAC" w14:textId="77777777" w:rsidR="003C7DAC" w:rsidRPr="000E5992" w:rsidRDefault="003C7DAC" w:rsidP="00DA6668">
            <w:pPr>
              <w:spacing w:after="0" w:line="240" w:lineRule="auto"/>
              <w:jc w:val="center"/>
              <w:rPr>
                <w:rFonts w:ascii="Times New Roman" w:hAnsi="Times New Roman"/>
              </w:rPr>
            </w:pPr>
            <w:r w:rsidRPr="000E5992">
              <w:rPr>
                <w:rFonts w:ascii="Times New Roman" w:hAnsi="Times New Roman"/>
              </w:rPr>
              <w:t>26</w:t>
            </w:r>
          </w:p>
        </w:tc>
        <w:tc>
          <w:tcPr>
            <w:tcW w:w="187" w:type="pct"/>
            <w:shd w:val="clear" w:color="auto" w:fill="auto"/>
          </w:tcPr>
          <w:p w14:paraId="366480DB" w14:textId="77777777" w:rsidR="003C7DAC" w:rsidRPr="000E5992" w:rsidRDefault="003C7DAC" w:rsidP="00DA6668">
            <w:pPr>
              <w:spacing w:after="0" w:line="240" w:lineRule="auto"/>
              <w:jc w:val="center"/>
              <w:rPr>
                <w:rFonts w:ascii="Times New Roman" w:hAnsi="Times New Roman"/>
              </w:rPr>
            </w:pPr>
          </w:p>
        </w:tc>
        <w:tc>
          <w:tcPr>
            <w:tcW w:w="332" w:type="pct"/>
            <w:shd w:val="clear" w:color="auto" w:fill="auto"/>
          </w:tcPr>
          <w:p w14:paraId="48B03570" w14:textId="77777777" w:rsidR="003C7DAC" w:rsidRPr="000E5992" w:rsidRDefault="003C7DAC" w:rsidP="00DA6668">
            <w:pPr>
              <w:spacing w:after="0" w:line="240" w:lineRule="auto"/>
              <w:jc w:val="center"/>
              <w:rPr>
                <w:rFonts w:ascii="Times New Roman" w:hAnsi="Times New Roman"/>
              </w:rPr>
            </w:pPr>
          </w:p>
        </w:tc>
        <w:tc>
          <w:tcPr>
            <w:tcW w:w="611" w:type="pct"/>
          </w:tcPr>
          <w:p w14:paraId="2AFEE866" w14:textId="77777777" w:rsidR="003C7DAC" w:rsidRPr="000E5992" w:rsidRDefault="003C7DAC" w:rsidP="00DA6668">
            <w:pPr>
              <w:suppressAutoHyphens/>
              <w:spacing w:after="0" w:line="240" w:lineRule="auto"/>
              <w:jc w:val="center"/>
              <w:rPr>
                <w:rFonts w:ascii="Times New Roman" w:hAnsi="Times New Roman"/>
              </w:rPr>
            </w:pPr>
          </w:p>
        </w:tc>
      </w:tr>
      <w:tr w:rsidR="003C7DAC" w:rsidRPr="000E5992" w14:paraId="62F2738C" w14:textId="77777777" w:rsidTr="00DA6668">
        <w:trPr>
          <w:trHeight w:val="343"/>
        </w:trPr>
        <w:tc>
          <w:tcPr>
            <w:tcW w:w="613" w:type="pct"/>
          </w:tcPr>
          <w:p w14:paraId="2A89BFC4" w14:textId="77777777" w:rsidR="003C7DAC" w:rsidRPr="000E5992" w:rsidRDefault="003C7DAC" w:rsidP="00DA6668">
            <w:pPr>
              <w:spacing w:line="240" w:lineRule="auto"/>
              <w:rPr>
                <w:rFonts w:ascii="Times New Roman" w:hAnsi="Times New Roman"/>
                <w:b/>
              </w:rPr>
            </w:pPr>
          </w:p>
        </w:tc>
        <w:tc>
          <w:tcPr>
            <w:tcW w:w="1604" w:type="pct"/>
          </w:tcPr>
          <w:p w14:paraId="018E826C" w14:textId="77777777" w:rsidR="003C7DAC" w:rsidRPr="000E5992" w:rsidRDefault="003C7DAC" w:rsidP="00DA6668">
            <w:pPr>
              <w:spacing w:line="240" w:lineRule="auto"/>
              <w:rPr>
                <w:rFonts w:ascii="Times New Roman" w:hAnsi="Times New Roman"/>
                <w:b/>
                <w:lang w:val="en-US"/>
              </w:rPr>
            </w:pPr>
            <w:r w:rsidRPr="000E5992">
              <w:rPr>
                <w:rFonts w:ascii="Times New Roman" w:hAnsi="Times New Roman"/>
                <w:b/>
              </w:rPr>
              <w:t>Всего:</w:t>
            </w:r>
          </w:p>
        </w:tc>
        <w:tc>
          <w:tcPr>
            <w:tcW w:w="330" w:type="pct"/>
          </w:tcPr>
          <w:p w14:paraId="532E0FE6" w14:textId="77777777" w:rsidR="003C7DAC" w:rsidRPr="000E5992" w:rsidRDefault="003C7DAC" w:rsidP="00DA6668">
            <w:pPr>
              <w:spacing w:after="0" w:line="240" w:lineRule="auto"/>
              <w:jc w:val="center"/>
              <w:rPr>
                <w:rFonts w:ascii="Times New Roman" w:hAnsi="Times New Roman"/>
                <w:b/>
              </w:rPr>
            </w:pPr>
            <w:r w:rsidRPr="000E5992">
              <w:rPr>
                <w:rFonts w:ascii="Times New Roman" w:hAnsi="Times New Roman"/>
                <w:b/>
              </w:rPr>
              <w:t>534</w:t>
            </w:r>
          </w:p>
        </w:tc>
        <w:tc>
          <w:tcPr>
            <w:tcW w:w="283" w:type="pct"/>
          </w:tcPr>
          <w:p w14:paraId="2924B9E8" w14:textId="77777777" w:rsidR="003C7DAC" w:rsidRPr="000E5992" w:rsidRDefault="003C7DAC" w:rsidP="00DA6668">
            <w:pPr>
              <w:spacing w:after="0" w:line="240" w:lineRule="auto"/>
              <w:jc w:val="center"/>
              <w:rPr>
                <w:rFonts w:ascii="Times New Roman" w:hAnsi="Times New Roman"/>
                <w:b/>
              </w:rPr>
            </w:pPr>
            <w:r w:rsidRPr="000E5992">
              <w:rPr>
                <w:rFonts w:ascii="Times New Roman" w:hAnsi="Times New Roman"/>
                <w:b/>
              </w:rPr>
              <w:t>508</w:t>
            </w:r>
          </w:p>
        </w:tc>
        <w:tc>
          <w:tcPr>
            <w:tcW w:w="236" w:type="pct"/>
          </w:tcPr>
          <w:p w14:paraId="00FCC5F0" w14:textId="77777777" w:rsidR="003C7DAC" w:rsidRPr="000E5992" w:rsidRDefault="003C7DAC" w:rsidP="00DA6668">
            <w:pPr>
              <w:spacing w:after="0" w:line="240" w:lineRule="auto"/>
              <w:jc w:val="center"/>
              <w:rPr>
                <w:rFonts w:ascii="Times New Roman" w:hAnsi="Times New Roman"/>
                <w:b/>
              </w:rPr>
            </w:pPr>
            <w:r w:rsidRPr="000E5992">
              <w:rPr>
                <w:rFonts w:ascii="Times New Roman" w:hAnsi="Times New Roman"/>
                <w:b/>
              </w:rPr>
              <w:t>292</w:t>
            </w:r>
          </w:p>
        </w:tc>
        <w:tc>
          <w:tcPr>
            <w:tcW w:w="283" w:type="pct"/>
          </w:tcPr>
          <w:p w14:paraId="7C4234B1" w14:textId="77777777" w:rsidR="003C7DAC" w:rsidRPr="000E5992" w:rsidRDefault="003C7DAC" w:rsidP="00DA6668">
            <w:pPr>
              <w:spacing w:after="0" w:line="240" w:lineRule="auto"/>
              <w:jc w:val="center"/>
              <w:rPr>
                <w:rFonts w:ascii="Times New Roman" w:hAnsi="Times New Roman"/>
                <w:b/>
              </w:rPr>
            </w:pPr>
            <w:r w:rsidRPr="000E5992">
              <w:rPr>
                <w:rFonts w:ascii="Times New Roman" w:hAnsi="Times New Roman"/>
                <w:b/>
              </w:rPr>
              <w:t>166</w:t>
            </w:r>
          </w:p>
        </w:tc>
        <w:tc>
          <w:tcPr>
            <w:tcW w:w="236" w:type="pct"/>
          </w:tcPr>
          <w:p w14:paraId="12EC6676" w14:textId="77777777" w:rsidR="003C7DAC" w:rsidRPr="000E5992" w:rsidRDefault="003C7DAC" w:rsidP="00DA6668">
            <w:pPr>
              <w:spacing w:after="0" w:line="240" w:lineRule="auto"/>
              <w:jc w:val="center"/>
              <w:rPr>
                <w:rFonts w:ascii="Times New Roman" w:hAnsi="Times New Roman"/>
                <w:b/>
              </w:rPr>
            </w:pPr>
          </w:p>
        </w:tc>
        <w:tc>
          <w:tcPr>
            <w:tcW w:w="284" w:type="pct"/>
          </w:tcPr>
          <w:p w14:paraId="12237B23" w14:textId="77777777" w:rsidR="003C7DAC" w:rsidRPr="000E5992" w:rsidRDefault="003C7DAC" w:rsidP="00DA6668">
            <w:pPr>
              <w:spacing w:after="0" w:line="240" w:lineRule="auto"/>
              <w:jc w:val="center"/>
              <w:rPr>
                <w:rFonts w:ascii="Times New Roman" w:hAnsi="Times New Roman"/>
                <w:b/>
              </w:rPr>
            </w:pPr>
            <w:r w:rsidRPr="000E5992">
              <w:rPr>
                <w:rFonts w:ascii="Times New Roman" w:hAnsi="Times New Roman"/>
                <w:b/>
              </w:rPr>
              <w:t>26</w:t>
            </w:r>
          </w:p>
        </w:tc>
        <w:tc>
          <w:tcPr>
            <w:tcW w:w="189" w:type="pct"/>
          </w:tcPr>
          <w:p w14:paraId="76379F04" w14:textId="77777777" w:rsidR="003C7DAC" w:rsidRPr="000E5992" w:rsidRDefault="003C7DAC" w:rsidP="00DA6668">
            <w:pPr>
              <w:spacing w:after="0" w:line="240" w:lineRule="auto"/>
              <w:jc w:val="center"/>
              <w:rPr>
                <w:rFonts w:ascii="Times New Roman" w:hAnsi="Times New Roman"/>
                <w:b/>
                <w:vertAlign w:val="superscript"/>
              </w:rPr>
            </w:pPr>
          </w:p>
        </w:tc>
        <w:tc>
          <w:tcPr>
            <w:tcW w:w="331" w:type="pct"/>
          </w:tcPr>
          <w:p w14:paraId="4EDC4A39" w14:textId="77777777" w:rsidR="003C7DAC" w:rsidRPr="000E5992" w:rsidRDefault="003C7DAC" w:rsidP="00DA6668">
            <w:pPr>
              <w:spacing w:after="0" w:line="240" w:lineRule="auto"/>
              <w:jc w:val="center"/>
              <w:rPr>
                <w:rFonts w:ascii="Times New Roman" w:hAnsi="Times New Roman"/>
                <w:b/>
              </w:rPr>
            </w:pPr>
            <w:r w:rsidRPr="000E5992">
              <w:rPr>
                <w:rFonts w:ascii="Times New Roman" w:hAnsi="Times New Roman"/>
                <w:b/>
              </w:rPr>
              <w:t>72</w:t>
            </w:r>
          </w:p>
        </w:tc>
        <w:tc>
          <w:tcPr>
            <w:tcW w:w="611" w:type="pct"/>
          </w:tcPr>
          <w:p w14:paraId="74184A97" w14:textId="77777777" w:rsidR="003C7DAC" w:rsidRPr="000E5992" w:rsidRDefault="003C7DAC" w:rsidP="00DA6668">
            <w:pPr>
              <w:spacing w:after="0" w:line="240" w:lineRule="auto"/>
              <w:jc w:val="center"/>
              <w:rPr>
                <w:rFonts w:ascii="Times New Roman" w:hAnsi="Times New Roman"/>
                <w:b/>
              </w:rPr>
            </w:pPr>
            <w:r w:rsidRPr="000E5992">
              <w:rPr>
                <w:rFonts w:ascii="Times New Roman" w:hAnsi="Times New Roman"/>
                <w:b/>
              </w:rPr>
              <w:t>144</w:t>
            </w:r>
          </w:p>
        </w:tc>
      </w:tr>
    </w:tbl>
    <w:p w14:paraId="0A47A2E5" w14:textId="77777777" w:rsidR="003C7DAC" w:rsidRPr="0011621C" w:rsidRDefault="003C7DAC" w:rsidP="003C7DAC">
      <w:pPr>
        <w:rPr>
          <w:rFonts w:ascii="Times New Roman" w:hAnsi="Times New Roman"/>
          <w:b/>
          <w:sz w:val="24"/>
          <w:szCs w:val="24"/>
        </w:rPr>
      </w:pPr>
    </w:p>
    <w:p w14:paraId="7940E748" w14:textId="77777777" w:rsidR="003C7DAC" w:rsidRPr="0011621C" w:rsidRDefault="003C7DAC" w:rsidP="000E5992">
      <w:pPr>
        <w:ind w:firstLine="708"/>
        <w:rPr>
          <w:rFonts w:ascii="Times New Roman" w:hAnsi="Times New Roman"/>
          <w:b/>
          <w:sz w:val="24"/>
          <w:szCs w:val="24"/>
        </w:rPr>
      </w:pPr>
      <w:r w:rsidRPr="0011621C">
        <w:rPr>
          <w:rFonts w:ascii="Times New Roman" w:hAnsi="Times New Roman"/>
          <w:b/>
          <w:sz w:val="24"/>
          <w:szCs w:val="24"/>
        </w:rPr>
        <w:br w:type="page"/>
      </w:r>
      <w:r w:rsidRPr="0011621C">
        <w:rPr>
          <w:rFonts w:ascii="Times New Roman" w:hAnsi="Times New Roman"/>
          <w:b/>
          <w:sz w:val="24"/>
          <w:szCs w:val="24"/>
        </w:rPr>
        <w:lastRenderedPageBreak/>
        <w:t xml:space="preserve">2.2. Тематический план и содержание профессионального модуля </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9"/>
        <w:gridCol w:w="213"/>
        <w:gridCol w:w="6735"/>
        <w:gridCol w:w="2130"/>
        <w:gridCol w:w="2689"/>
      </w:tblGrid>
      <w:tr w:rsidR="00460ED8" w:rsidRPr="000E5992" w14:paraId="0E660BC3" w14:textId="77777777" w:rsidTr="00460ED8">
        <w:trPr>
          <w:trHeight w:val="1152"/>
        </w:trPr>
        <w:tc>
          <w:tcPr>
            <w:tcW w:w="1034" w:type="pct"/>
            <w:gridSpan w:val="2"/>
          </w:tcPr>
          <w:p w14:paraId="49F5A8EC"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Наименование разделов и тем профессионального модуля (ПМ), междисциплинарных курсов (МДК)</w:t>
            </w:r>
          </w:p>
        </w:tc>
        <w:tc>
          <w:tcPr>
            <w:tcW w:w="2312" w:type="pct"/>
            <w:vAlign w:val="center"/>
          </w:tcPr>
          <w:p w14:paraId="705E31A2" w14:textId="77777777" w:rsidR="00460ED8" w:rsidRPr="000E5992" w:rsidRDefault="00460ED8" w:rsidP="002821B3">
            <w:pPr>
              <w:suppressAutoHyphens/>
              <w:jc w:val="center"/>
              <w:rPr>
                <w:rFonts w:ascii="Times New Roman" w:hAnsi="Times New Roman"/>
                <w:b/>
              </w:rPr>
            </w:pPr>
            <w:r w:rsidRPr="000E5992">
              <w:rPr>
                <w:rFonts w:ascii="Times New Roman" w:hAnsi="Times New Roman"/>
                <w:b/>
                <w:bCs/>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731" w:type="pct"/>
            <w:vAlign w:val="center"/>
          </w:tcPr>
          <w:p w14:paraId="68A31420"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 xml:space="preserve">Объем, акад. ч / в том числе в форме практической подготовки, </w:t>
            </w:r>
            <w:proofErr w:type="spellStart"/>
            <w:r w:rsidRPr="000E5992">
              <w:rPr>
                <w:rFonts w:ascii="Times New Roman" w:hAnsi="Times New Roman"/>
                <w:b/>
              </w:rPr>
              <w:t>акад</w:t>
            </w:r>
            <w:proofErr w:type="spellEnd"/>
            <w:r w:rsidRPr="000E5992">
              <w:rPr>
                <w:rFonts w:ascii="Times New Roman" w:hAnsi="Times New Roman"/>
                <w:b/>
              </w:rPr>
              <w:t xml:space="preserve"> ч</w:t>
            </w:r>
          </w:p>
        </w:tc>
        <w:tc>
          <w:tcPr>
            <w:tcW w:w="923" w:type="pct"/>
            <w:vAlign w:val="center"/>
          </w:tcPr>
          <w:p w14:paraId="53480EA1" w14:textId="77777777" w:rsidR="00460ED8" w:rsidRPr="000E5992" w:rsidRDefault="00460ED8">
            <w:pPr>
              <w:jc w:val="center"/>
              <w:rPr>
                <w:rFonts w:ascii="Times New Roman" w:hAnsi="Times New Roman"/>
                <w:b/>
                <w:bCs/>
                <w:lang w:eastAsia="en-US"/>
              </w:rPr>
            </w:pPr>
            <w:r w:rsidRPr="000E5992">
              <w:rPr>
                <w:rFonts w:ascii="Times New Roman" w:eastAsia="Calibri" w:hAnsi="Times New Roman"/>
                <w:b/>
                <w:bCs/>
                <w:lang w:eastAsia="en-US"/>
              </w:rPr>
              <w:t>Код ПК, ОК</w:t>
            </w:r>
          </w:p>
        </w:tc>
      </w:tr>
      <w:tr w:rsidR="00460ED8" w:rsidRPr="000E5992" w14:paraId="5290D1A0" w14:textId="77777777" w:rsidTr="00460ED8">
        <w:tc>
          <w:tcPr>
            <w:tcW w:w="1034" w:type="pct"/>
            <w:gridSpan w:val="2"/>
          </w:tcPr>
          <w:p w14:paraId="7BDDE013"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1</w:t>
            </w:r>
          </w:p>
        </w:tc>
        <w:tc>
          <w:tcPr>
            <w:tcW w:w="2312" w:type="pct"/>
          </w:tcPr>
          <w:p w14:paraId="09EA2780"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731" w:type="pct"/>
            <w:vAlign w:val="center"/>
          </w:tcPr>
          <w:p w14:paraId="76FA10DE"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w:t>
            </w:r>
          </w:p>
        </w:tc>
        <w:tc>
          <w:tcPr>
            <w:tcW w:w="923" w:type="pct"/>
          </w:tcPr>
          <w:p w14:paraId="72661DC4" w14:textId="77777777" w:rsidR="00460ED8" w:rsidRPr="000E5992" w:rsidRDefault="00460ED8">
            <w:pPr>
              <w:jc w:val="center"/>
              <w:rPr>
                <w:rFonts w:ascii="Times New Roman" w:hAnsi="Times New Roman"/>
                <w:b/>
                <w:bCs/>
                <w:lang w:eastAsia="en-US"/>
              </w:rPr>
            </w:pPr>
            <w:r w:rsidRPr="000E5992">
              <w:rPr>
                <w:rFonts w:ascii="Times New Roman" w:hAnsi="Times New Roman"/>
                <w:b/>
                <w:bCs/>
                <w:lang w:eastAsia="en-US"/>
              </w:rPr>
              <w:t>4</w:t>
            </w:r>
          </w:p>
        </w:tc>
      </w:tr>
      <w:tr w:rsidR="00460ED8" w:rsidRPr="000E5992" w14:paraId="7B7073A1" w14:textId="77777777" w:rsidTr="00460ED8">
        <w:tc>
          <w:tcPr>
            <w:tcW w:w="3346" w:type="pct"/>
            <w:gridSpan w:val="3"/>
          </w:tcPr>
          <w:p w14:paraId="18C6D6D9"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МДК.03.01 </w:t>
            </w:r>
            <w:r w:rsidRPr="000E5992">
              <w:rPr>
                <w:rFonts w:ascii="Times New Roman" w:eastAsia="Calibri" w:hAnsi="Times New Roman"/>
                <w:b/>
                <w:lang w:eastAsia="en-US"/>
              </w:rPr>
              <w:t>Технологии социально-коммуникативного развития детей с ограниченными возможностями здоровья</w:t>
            </w:r>
          </w:p>
        </w:tc>
        <w:tc>
          <w:tcPr>
            <w:tcW w:w="731" w:type="pct"/>
            <w:vAlign w:val="center"/>
          </w:tcPr>
          <w:p w14:paraId="1F2CEFA4"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46/46</w:t>
            </w:r>
          </w:p>
        </w:tc>
        <w:tc>
          <w:tcPr>
            <w:tcW w:w="923" w:type="pct"/>
          </w:tcPr>
          <w:p w14:paraId="19F231E2" w14:textId="77777777" w:rsidR="00460ED8" w:rsidRPr="000E5992" w:rsidRDefault="00460ED8" w:rsidP="00DA6668">
            <w:pPr>
              <w:spacing w:after="0" w:line="240" w:lineRule="auto"/>
              <w:jc w:val="center"/>
              <w:rPr>
                <w:rFonts w:ascii="Times New Roman" w:hAnsi="Times New Roman"/>
                <w:b/>
              </w:rPr>
            </w:pPr>
          </w:p>
        </w:tc>
      </w:tr>
      <w:tr w:rsidR="00460ED8" w:rsidRPr="000E5992" w14:paraId="4E71E21B" w14:textId="77777777" w:rsidTr="00460ED8">
        <w:tc>
          <w:tcPr>
            <w:tcW w:w="3346" w:type="pct"/>
            <w:gridSpan w:val="3"/>
          </w:tcPr>
          <w:p w14:paraId="2410E119"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Раздел 1. </w:t>
            </w:r>
            <w:r w:rsidRPr="000E5992">
              <w:rPr>
                <w:rFonts w:ascii="Times New Roman" w:eastAsia="Calibri" w:hAnsi="Times New Roman"/>
                <w:b/>
                <w:lang w:eastAsia="en-US"/>
              </w:rPr>
              <w:t>Технологии социально-коммуникативного развития детей с интеллектуальными нарушениями</w:t>
            </w:r>
          </w:p>
        </w:tc>
        <w:tc>
          <w:tcPr>
            <w:tcW w:w="731" w:type="pct"/>
            <w:vAlign w:val="center"/>
          </w:tcPr>
          <w:p w14:paraId="36984E6E"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9/9</w:t>
            </w:r>
          </w:p>
        </w:tc>
        <w:tc>
          <w:tcPr>
            <w:tcW w:w="923" w:type="pct"/>
          </w:tcPr>
          <w:p w14:paraId="0C059D58" w14:textId="77777777" w:rsidR="00460ED8" w:rsidRPr="000E5992" w:rsidRDefault="00460ED8" w:rsidP="00DA6668">
            <w:pPr>
              <w:spacing w:after="0" w:line="240" w:lineRule="auto"/>
              <w:jc w:val="center"/>
              <w:rPr>
                <w:rFonts w:ascii="Times New Roman" w:hAnsi="Times New Roman"/>
                <w:b/>
              </w:rPr>
            </w:pPr>
          </w:p>
        </w:tc>
      </w:tr>
      <w:tr w:rsidR="00460ED8" w:rsidRPr="000E5992" w14:paraId="4A45F9C0" w14:textId="77777777" w:rsidTr="00460ED8">
        <w:tc>
          <w:tcPr>
            <w:tcW w:w="1034" w:type="pct"/>
            <w:gridSpan w:val="2"/>
            <w:vMerge w:val="restart"/>
          </w:tcPr>
          <w:p w14:paraId="01FBF4F0"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 xml:space="preserve">Тема 1.1. Особенности </w:t>
            </w:r>
            <w:r w:rsidRPr="000E5992">
              <w:rPr>
                <w:rFonts w:ascii="Times New Roman" w:eastAsia="Calibri" w:hAnsi="Times New Roman"/>
                <w:b/>
                <w:lang w:eastAsia="en-US"/>
              </w:rPr>
              <w:t>социально-коммуникативного развития детей с интеллектуальными нарушениями</w:t>
            </w:r>
          </w:p>
        </w:tc>
        <w:tc>
          <w:tcPr>
            <w:tcW w:w="2312" w:type="pct"/>
          </w:tcPr>
          <w:p w14:paraId="39F04779"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bCs/>
              </w:rPr>
              <w:t xml:space="preserve">Содержание </w:t>
            </w:r>
          </w:p>
        </w:tc>
        <w:tc>
          <w:tcPr>
            <w:tcW w:w="731" w:type="pct"/>
          </w:tcPr>
          <w:p w14:paraId="51F2ADD9"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4/4</w:t>
            </w:r>
          </w:p>
        </w:tc>
        <w:tc>
          <w:tcPr>
            <w:tcW w:w="923" w:type="pct"/>
          </w:tcPr>
          <w:p w14:paraId="660433D9" w14:textId="77777777" w:rsidR="00460ED8" w:rsidRPr="000E5992" w:rsidRDefault="00460ED8" w:rsidP="00DA6668">
            <w:pPr>
              <w:spacing w:after="0" w:line="240" w:lineRule="auto"/>
              <w:jc w:val="center"/>
              <w:rPr>
                <w:rFonts w:ascii="Times New Roman" w:hAnsi="Times New Roman"/>
                <w:b/>
              </w:rPr>
            </w:pPr>
          </w:p>
        </w:tc>
      </w:tr>
      <w:tr w:rsidR="00460ED8" w:rsidRPr="000E5992" w14:paraId="5BB06F1E" w14:textId="77777777" w:rsidTr="00460ED8">
        <w:tc>
          <w:tcPr>
            <w:tcW w:w="1034" w:type="pct"/>
            <w:gridSpan w:val="2"/>
            <w:vMerge/>
          </w:tcPr>
          <w:p w14:paraId="798B267E" w14:textId="77777777" w:rsidR="00460ED8" w:rsidRPr="000E5992" w:rsidRDefault="00460ED8" w:rsidP="00DA6668">
            <w:pPr>
              <w:spacing w:after="0" w:line="240" w:lineRule="auto"/>
              <w:rPr>
                <w:rFonts w:ascii="Times New Roman" w:hAnsi="Times New Roman"/>
              </w:rPr>
            </w:pPr>
          </w:p>
        </w:tc>
        <w:tc>
          <w:tcPr>
            <w:tcW w:w="2312" w:type="pct"/>
          </w:tcPr>
          <w:p w14:paraId="6A50B79E"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личности детей с задержкой психического развития</w:t>
            </w:r>
          </w:p>
        </w:tc>
        <w:tc>
          <w:tcPr>
            <w:tcW w:w="731" w:type="pct"/>
            <w:vMerge w:val="restart"/>
            <w:vAlign w:val="center"/>
          </w:tcPr>
          <w:p w14:paraId="35A10E60"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7EB15AE1"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74F85A0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76A3AFB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0098D73A"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02857429"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54C60330"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4B7539EA"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6B3B9FB2"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696A59C3"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30026F79"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687B426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3B7FA0AF" w14:textId="77777777" w:rsidTr="00460ED8">
        <w:tc>
          <w:tcPr>
            <w:tcW w:w="1034" w:type="pct"/>
            <w:gridSpan w:val="2"/>
            <w:vMerge/>
          </w:tcPr>
          <w:p w14:paraId="1AA3C717" w14:textId="77777777" w:rsidR="00460ED8" w:rsidRPr="000E5992" w:rsidRDefault="00460ED8" w:rsidP="00DA6668">
            <w:pPr>
              <w:spacing w:after="0" w:line="240" w:lineRule="auto"/>
              <w:rPr>
                <w:rFonts w:ascii="Times New Roman" w:hAnsi="Times New Roman"/>
              </w:rPr>
            </w:pPr>
          </w:p>
        </w:tc>
        <w:tc>
          <w:tcPr>
            <w:tcW w:w="2312" w:type="pct"/>
          </w:tcPr>
          <w:p w14:paraId="18197421"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социально-коммуникативного развития детей с задержкой психического развития</w:t>
            </w:r>
          </w:p>
        </w:tc>
        <w:tc>
          <w:tcPr>
            <w:tcW w:w="731" w:type="pct"/>
            <w:vMerge/>
            <w:vAlign w:val="center"/>
          </w:tcPr>
          <w:p w14:paraId="2388E75D" w14:textId="77777777" w:rsidR="00460ED8" w:rsidRPr="000E5992" w:rsidRDefault="00460ED8" w:rsidP="00DA6668">
            <w:pPr>
              <w:spacing w:after="0" w:line="240" w:lineRule="auto"/>
              <w:jc w:val="center"/>
              <w:rPr>
                <w:rFonts w:ascii="Times New Roman" w:hAnsi="Times New Roman"/>
              </w:rPr>
            </w:pPr>
          </w:p>
        </w:tc>
        <w:tc>
          <w:tcPr>
            <w:tcW w:w="923" w:type="pct"/>
          </w:tcPr>
          <w:p w14:paraId="5620984D" w14:textId="77777777" w:rsidR="00460ED8" w:rsidRPr="000E5992" w:rsidRDefault="00460ED8" w:rsidP="00DA6668">
            <w:pPr>
              <w:spacing w:after="0" w:line="240" w:lineRule="auto"/>
              <w:jc w:val="center"/>
              <w:rPr>
                <w:rFonts w:ascii="Times New Roman" w:hAnsi="Times New Roman"/>
              </w:rPr>
            </w:pPr>
          </w:p>
        </w:tc>
      </w:tr>
      <w:tr w:rsidR="00460ED8" w:rsidRPr="000E5992" w14:paraId="4242F17C" w14:textId="77777777" w:rsidTr="00460ED8">
        <w:tc>
          <w:tcPr>
            <w:tcW w:w="1034" w:type="pct"/>
            <w:gridSpan w:val="2"/>
            <w:vMerge/>
          </w:tcPr>
          <w:p w14:paraId="2A4423D4" w14:textId="77777777" w:rsidR="00460ED8" w:rsidRPr="000E5992" w:rsidRDefault="00460ED8" w:rsidP="00DA6668">
            <w:pPr>
              <w:spacing w:after="0" w:line="240" w:lineRule="auto"/>
              <w:rPr>
                <w:rFonts w:ascii="Times New Roman" w:hAnsi="Times New Roman"/>
              </w:rPr>
            </w:pPr>
          </w:p>
        </w:tc>
        <w:tc>
          <w:tcPr>
            <w:tcW w:w="2312" w:type="pct"/>
          </w:tcPr>
          <w:p w14:paraId="131F5615"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личности детей с легкой и выраженной умственной отсталостью</w:t>
            </w:r>
          </w:p>
        </w:tc>
        <w:tc>
          <w:tcPr>
            <w:tcW w:w="731" w:type="pct"/>
            <w:vMerge/>
            <w:vAlign w:val="center"/>
          </w:tcPr>
          <w:p w14:paraId="343623D8" w14:textId="77777777" w:rsidR="00460ED8" w:rsidRPr="000E5992" w:rsidRDefault="00460ED8" w:rsidP="00DA6668">
            <w:pPr>
              <w:spacing w:after="0" w:line="240" w:lineRule="auto"/>
              <w:jc w:val="center"/>
              <w:rPr>
                <w:rFonts w:ascii="Times New Roman" w:hAnsi="Times New Roman"/>
              </w:rPr>
            </w:pPr>
          </w:p>
        </w:tc>
        <w:tc>
          <w:tcPr>
            <w:tcW w:w="923" w:type="pct"/>
          </w:tcPr>
          <w:p w14:paraId="1C09E27F" w14:textId="77777777" w:rsidR="00460ED8" w:rsidRPr="000E5992" w:rsidRDefault="00460ED8" w:rsidP="00DA6668">
            <w:pPr>
              <w:spacing w:after="0" w:line="240" w:lineRule="auto"/>
              <w:jc w:val="center"/>
              <w:rPr>
                <w:rFonts w:ascii="Times New Roman" w:hAnsi="Times New Roman"/>
              </w:rPr>
            </w:pPr>
          </w:p>
        </w:tc>
      </w:tr>
      <w:tr w:rsidR="00460ED8" w:rsidRPr="000E5992" w14:paraId="0C6A3C8D" w14:textId="77777777" w:rsidTr="00460ED8">
        <w:tc>
          <w:tcPr>
            <w:tcW w:w="1034" w:type="pct"/>
            <w:gridSpan w:val="2"/>
            <w:vMerge/>
          </w:tcPr>
          <w:p w14:paraId="1D37099A" w14:textId="77777777" w:rsidR="00460ED8" w:rsidRPr="000E5992" w:rsidRDefault="00460ED8" w:rsidP="00DA6668">
            <w:pPr>
              <w:spacing w:after="0" w:line="240" w:lineRule="auto"/>
              <w:rPr>
                <w:rFonts w:ascii="Times New Roman" w:hAnsi="Times New Roman"/>
              </w:rPr>
            </w:pPr>
          </w:p>
        </w:tc>
        <w:tc>
          <w:tcPr>
            <w:tcW w:w="2312" w:type="pct"/>
          </w:tcPr>
          <w:p w14:paraId="63780D78"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социально-коммуникативного развития детей с лёгкой и выраженной умственной отсталостью</w:t>
            </w:r>
          </w:p>
        </w:tc>
        <w:tc>
          <w:tcPr>
            <w:tcW w:w="731" w:type="pct"/>
            <w:vMerge/>
            <w:vAlign w:val="center"/>
          </w:tcPr>
          <w:p w14:paraId="0FA99B19" w14:textId="77777777" w:rsidR="00460ED8" w:rsidRPr="000E5992" w:rsidRDefault="00460ED8" w:rsidP="00DA6668">
            <w:pPr>
              <w:spacing w:after="0" w:line="240" w:lineRule="auto"/>
              <w:jc w:val="center"/>
              <w:rPr>
                <w:rFonts w:ascii="Times New Roman" w:hAnsi="Times New Roman"/>
              </w:rPr>
            </w:pPr>
          </w:p>
        </w:tc>
        <w:tc>
          <w:tcPr>
            <w:tcW w:w="923" w:type="pct"/>
          </w:tcPr>
          <w:p w14:paraId="78AFD423" w14:textId="77777777" w:rsidR="00460ED8" w:rsidRPr="000E5992" w:rsidRDefault="00460ED8" w:rsidP="00DA6668">
            <w:pPr>
              <w:spacing w:after="0" w:line="240" w:lineRule="auto"/>
              <w:jc w:val="center"/>
              <w:rPr>
                <w:rFonts w:ascii="Times New Roman" w:hAnsi="Times New Roman"/>
              </w:rPr>
            </w:pPr>
          </w:p>
        </w:tc>
      </w:tr>
      <w:tr w:rsidR="00460ED8" w:rsidRPr="000E5992" w14:paraId="0EEAD421" w14:textId="77777777" w:rsidTr="00460ED8">
        <w:tc>
          <w:tcPr>
            <w:tcW w:w="1034" w:type="pct"/>
            <w:gridSpan w:val="2"/>
            <w:vMerge/>
          </w:tcPr>
          <w:p w14:paraId="62A1AE2F" w14:textId="77777777" w:rsidR="00460ED8" w:rsidRPr="000E5992" w:rsidRDefault="00460ED8" w:rsidP="00DA6668">
            <w:pPr>
              <w:spacing w:after="0" w:line="240" w:lineRule="auto"/>
              <w:rPr>
                <w:rFonts w:ascii="Times New Roman" w:hAnsi="Times New Roman"/>
              </w:rPr>
            </w:pPr>
          </w:p>
        </w:tc>
        <w:tc>
          <w:tcPr>
            <w:tcW w:w="2312" w:type="pct"/>
          </w:tcPr>
          <w:p w14:paraId="6FA42D6B"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Педагогическая диагностика социально-коммуникативного развития детей с интеллектуальными нарушениями</w:t>
            </w:r>
          </w:p>
        </w:tc>
        <w:tc>
          <w:tcPr>
            <w:tcW w:w="731" w:type="pct"/>
            <w:vMerge/>
            <w:vAlign w:val="center"/>
          </w:tcPr>
          <w:p w14:paraId="086F54BD" w14:textId="77777777" w:rsidR="00460ED8" w:rsidRPr="000E5992" w:rsidRDefault="00460ED8" w:rsidP="00DA6668">
            <w:pPr>
              <w:spacing w:after="0" w:line="240" w:lineRule="auto"/>
              <w:jc w:val="center"/>
              <w:rPr>
                <w:rFonts w:ascii="Times New Roman" w:hAnsi="Times New Roman"/>
              </w:rPr>
            </w:pPr>
          </w:p>
        </w:tc>
        <w:tc>
          <w:tcPr>
            <w:tcW w:w="923" w:type="pct"/>
          </w:tcPr>
          <w:p w14:paraId="32129BAC" w14:textId="77777777" w:rsidR="00460ED8" w:rsidRPr="000E5992" w:rsidRDefault="00460ED8" w:rsidP="00DA6668">
            <w:pPr>
              <w:spacing w:after="0" w:line="240" w:lineRule="auto"/>
              <w:jc w:val="center"/>
              <w:rPr>
                <w:rFonts w:ascii="Times New Roman" w:hAnsi="Times New Roman"/>
              </w:rPr>
            </w:pPr>
          </w:p>
        </w:tc>
      </w:tr>
      <w:tr w:rsidR="00460ED8" w:rsidRPr="000E5992" w14:paraId="490599CE" w14:textId="77777777" w:rsidTr="00460ED8">
        <w:tc>
          <w:tcPr>
            <w:tcW w:w="1034" w:type="pct"/>
            <w:gridSpan w:val="2"/>
            <w:vMerge/>
          </w:tcPr>
          <w:p w14:paraId="61D8A3C5" w14:textId="77777777" w:rsidR="00460ED8" w:rsidRPr="000E5992" w:rsidRDefault="00460ED8" w:rsidP="00DA6668">
            <w:pPr>
              <w:spacing w:after="0" w:line="240" w:lineRule="auto"/>
              <w:rPr>
                <w:rFonts w:ascii="Times New Roman" w:hAnsi="Times New Roman"/>
              </w:rPr>
            </w:pPr>
          </w:p>
        </w:tc>
        <w:tc>
          <w:tcPr>
            <w:tcW w:w="2312" w:type="pct"/>
          </w:tcPr>
          <w:p w14:paraId="4F0F95BB"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В том числе практических занятий и лабораторных работ</w:t>
            </w:r>
          </w:p>
        </w:tc>
        <w:tc>
          <w:tcPr>
            <w:tcW w:w="731" w:type="pct"/>
            <w:vAlign w:val="center"/>
          </w:tcPr>
          <w:p w14:paraId="23F0069E"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923" w:type="pct"/>
          </w:tcPr>
          <w:p w14:paraId="4A3AB384" w14:textId="77777777" w:rsidR="00460ED8" w:rsidRPr="000E5992" w:rsidRDefault="00460ED8" w:rsidP="00DA6668">
            <w:pPr>
              <w:spacing w:after="0" w:line="240" w:lineRule="auto"/>
              <w:jc w:val="center"/>
              <w:rPr>
                <w:rFonts w:ascii="Times New Roman" w:hAnsi="Times New Roman"/>
                <w:b/>
              </w:rPr>
            </w:pPr>
          </w:p>
        </w:tc>
      </w:tr>
      <w:tr w:rsidR="00460ED8" w:rsidRPr="000E5992" w14:paraId="42EA718A" w14:textId="77777777" w:rsidTr="00460ED8">
        <w:tc>
          <w:tcPr>
            <w:tcW w:w="1034" w:type="pct"/>
            <w:gridSpan w:val="2"/>
            <w:vMerge/>
          </w:tcPr>
          <w:p w14:paraId="76EA5F48" w14:textId="77777777" w:rsidR="00460ED8" w:rsidRPr="000E5992" w:rsidRDefault="00460ED8" w:rsidP="00DA6668">
            <w:pPr>
              <w:spacing w:after="0" w:line="240" w:lineRule="auto"/>
              <w:rPr>
                <w:rFonts w:ascii="Times New Roman" w:hAnsi="Times New Roman"/>
              </w:rPr>
            </w:pPr>
          </w:p>
        </w:tc>
        <w:tc>
          <w:tcPr>
            <w:tcW w:w="2312" w:type="pct"/>
          </w:tcPr>
          <w:p w14:paraId="18563921"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1</w:t>
            </w:r>
            <w:r w:rsidRPr="000E5992">
              <w:rPr>
                <w:rFonts w:ascii="Times New Roman" w:hAnsi="Times New Roman"/>
              </w:rPr>
              <w:t>. Составление сравнительной психолого-педагогической характеристики социально-коммуникативного развития детей с интеллектуальными нарушениями</w:t>
            </w:r>
          </w:p>
        </w:tc>
        <w:tc>
          <w:tcPr>
            <w:tcW w:w="731" w:type="pct"/>
            <w:vAlign w:val="center"/>
          </w:tcPr>
          <w:p w14:paraId="3EDA7716"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5E176780" w14:textId="77777777" w:rsidR="00460ED8" w:rsidRPr="000E5992" w:rsidRDefault="00460ED8" w:rsidP="00DA6668">
            <w:pPr>
              <w:spacing w:after="0" w:line="240" w:lineRule="auto"/>
              <w:jc w:val="center"/>
              <w:rPr>
                <w:rFonts w:ascii="Times New Roman" w:hAnsi="Times New Roman"/>
              </w:rPr>
            </w:pPr>
          </w:p>
        </w:tc>
      </w:tr>
      <w:tr w:rsidR="00460ED8" w:rsidRPr="000E5992" w14:paraId="2FA85ACB" w14:textId="77777777" w:rsidTr="00460ED8">
        <w:tc>
          <w:tcPr>
            <w:tcW w:w="1034" w:type="pct"/>
            <w:gridSpan w:val="2"/>
            <w:vMerge w:val="restart"/>
          </w:tcPr>
          <w:p w14:paraId="3712A562"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lastRenderedPageBreak/>
              <w:t xml:space="preserve">Тема 1.2. Содержание коррекционно-педагогической работы по социально-коммуникационному развитию </w:t>
            </w:r>
            <w:r w:rsidRPr="000E5992">
              <w:rPr>
                <w:rFonts w:ascii="Times New Roman" w:eastAsia="Calibri" w:hAnsi="Times New Roman"/>
                <w:b/>
                <w:lang w:eastAsia="en-US"/>
              </w:rPr>
              <w:t>детей с интеллектуальными нарушениями</w:t>
            </w:r>
          </w:p>
        </w:tc>
        <w:tc>
          <w:tcPr>
            <w:tcW w:w="2312" w:type="pct"/>
          </w:tcPr>
          <w:p w14:paraId="615F69CE"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bCs/>
              </w:rPr>
              <w:t xml:space="preserve">Содержание </w:t>
            </w:r>
          </w:p>
        </w:tc>
        <w:tc>
          <w:tcPr>
            <w:tcW w:w="731" w:type="pct"/>
            <w:vAlign w:val="center"/>
          </w:tcPr>
          <w:p w14:paraId="246AEF6F"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5/5</w:t>
            </w:r>
          </w:p>
        </w:tc>
        <w:tc>
          <w:tcPr>
            <w:tcW w:w="923" w:type="pct"/>
          </w:tcPr>
          <w:p w14:paraId="357048DF" w14:textId="77777777" w:rsidR="00460ED8" w:rsidRPr="000E5992" w:rsidRDefault="00460ED8" w:rsidP="00DA6668">
            <w:pPr>
              <w:spacing w:after="0" w:line="240" w:lineRule="auto"/>
              <w:jc w:val="center"/>
              <w:rPr>
                <w:rFonts w:ascii="Times New Roman" w:hAnsi="Times New Roman"/>
                <w:b/>
              </w:rPr>
            </w:pPr>
          </w:p>
        </w:tc>
      </w:tr>
      <w:tr w:rsidR="00460ED8" w:rsidRPr="000E5992" w14:paraId="349A69AA" w14:textId="77777777" w:rsidTr="00460ED8">
        <w:tc>
          <w:tcPr>
            <w:tcW w:w="1034" w:type="pct"/>
            <w:gridSpan w:val="2"/>
            <w:vMerge/>
          </w:tcPr>
          <w:p w14:paraId="68AFF808" w14:textId="77777777" w:rsidR="00460ED8" w:rsidRPr="000E5992" w:rsidRDefault="00460ED8" w:rsidP="00DA6668">
            <w:pPr>
              <w:spacing w:after="0" w:line="240" w:lineRule="auto"/>
              <w:rPr>
                <w:rFonts w:ascii="Times New Roman" w:hAnsi="Times New Roman"/>
                <w:b/>
              </w:rPr>
            </w:pPr>
          </w:p>
        </w:tc>
        <w:tc>
          <w:tcPr>
            <w:tcW w:w="2312" w:type="pct"/>
            <w:shd w:val="clear" w:color="auto" w:fill="auto"/>
          </w:tcPr>
          <w:p w14:paraId="41CB4663"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задержкой психического развития</w:t>
            </w:r>
          </w:p>
        </w:tc>
        <w:tc>
          <w:tcPr>
            <w:tcW w:w="731" w:type="pct"/>
            <w:vMerge w:val="restart"/>
            <w:vAlign w:val="center"/>
          </w:tcPr>
          <w:p w14:paraId="2E582AFE"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077622C0"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5A1FD65F"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126FE450"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699696D2"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5124D440"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0CEF6C8D"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582413C5"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7B174F65"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484DC5EF"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6AAF3F8F"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602633B4"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7BE8A859" w14:textId="77777777" w:rsidTr="00460ED8">
        <w:tc>
          <w:tcPr>
            <w:tcW w:w="1034" w:type="pct"/>
            <w:gridSpan w:val="2"/>
            <w:vMerge/>
          </w:tcPr>
          <w:p w14:paraId="22D48077" w14:textId="77777777" w:rsidR="00460ED8" w:rsidRPr="000E5992" w:rsidRDefault="00460ED8" w:rsidP="00DA6668">
            <w:pPr>
              <w:spacing w:after="0" w:line="240" w:lineRule="auto"/>
              <w:rPr>
                <w:rFonts w:ascii="Times New Roman" w:hAnsi="Times New Roman"/>
                <w:b/>
              </w:rPr>
            </w:pPr>
          </w:p>
        </w:tc>
        <w:tc>
          <w:tcPr>
            <w:tcW w:w="2312" w:type="pct"/>
            <w:shd w:val="clear" w:color="auto" w:fill="auto"/>
          </w:tcPr>
          <w:p w14:paraId="4D5129AD"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умственной отсталостью</w:t>
            </w:r>
          </w:p>
        </w:tc>
        <w:tc>
          <w:tcPr>
            <w:tcW w:w="731" w:type="pct"/>
            <w:vMerge/>
            <w:vAlign w:val="center"/>
          </w:tcPr>
          <w:p w14:paraId="3DB8A086" w14:textId="77777777" w:rsidR="00460ED8" w:rsidRPr="000E5992" w:rsidRDefault="00460ED8" w:rsidP="00DA6668">
            <w:pPr>
              <w:spacing w:after="0" w:line="240" w:lineRule="auto"/>
              <w:jc w:val="center"/>
              <w:rPr>
                <w:rFonts w:ascii="Times New Roman" w:hAnsi="Times New Roman"/>
              </w:rPr>
            </w:pPr>
          </w:p>
        </w:tc>
        <w:tc>
          <w:tcPr>
            <w:tcW w:w="923" w:type="pct"/>
          </w:tcPr>
          <w:p w14:paraId="6EF303E0" w14:textId="77777777" w:rsidR="00460ED8" w:rsidRPr="000E5992" w:rsidRDefault="00460ED8" w:rsidP="00DA6668">
            <w:pPr>
              <w:spacing w:after="0" w:line="240" w:lineRule="auto"/>
              <w:jc w:val="center"/>
              <w:rPr>
                <w:rFonts w:ascii="Times New Roman" w:hAnsi="Times New Roman"/>
              </w:rPr>
            </w:pPr>
          </w:p>
        </w:tc>
      </w:tr>
      <w:tr w:rsidR="00460ED8" w:rsidRPr="000E5992" w14:paraId="423E3D81" w14:textId="77777777" w:rsidTr="00460ED8">
        <w:tc>
          <w:tcPr>
            <w:tcW w:w="1034" w:type="pct"/>
            <w:gridSpan w:val="2"/>
            <w:vMerge/>
          </w:tcPr>
          <w:p w14:paraId="278F67D4" w14:textId="77777777" w:rsidR="00460ED8" w:rsidRPr="000E5992" w:rsidRDefault="00460ED8" w:rsidP="00DA6668">
            <w:pPr>
              <w:spacing w:after="0" w:line="240" w:lineRule="auto"/>
              <w:rPr>
                <w:rFonts w:ascii="Times New Roman" w:hAnsi="Times New Roman"/>
                <w:b/>
              </w:rPr>
            </w:pPr>
          </w:p>
        </w:tc>
        <w:tc>
          <w:tcPr>
            <w:tcW w:w="2312" w:type="pct"/>
            <w:shd w:val="clear" w:color="auto" w:fill="auto"/>
          </w:tcPr>
          <w:p w14:paraId="438EEF7B"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Создание специальных условий и предметно-развивающей среды для социально-коммуникативного развития дошкольников с интеллектуальными нарушениями</w:t>
            </w:r>
          </w:p>
        </w:tc>
        <w:tc>
          <w:tcPr>
            <w:tcW w:w="731" w:type="pct"/>
            <w:vMerge/>
            <w:vAlign w:val="center"/>
          </w:tcPr>
          <w:p w14:paraId="5D8615C0" w14:textId="77777777" w:rsidR="00460ED8" w:rsidRPr="000E5992" w:rsidRDefault="00460ED8" w:rsidP="00DA6668">
            <w:pPr>
              <w:spacing w:after="0" w:line="240" w:lineRule="auto"/>
              <w:jc w:val="center"/>
              <w:rPr>
                <w:rFonts w:ascii="Times New Roman" w:hAnsi="Times New Roman"/>
                <w:b/>
              </w:rPr>
            </w:pPr>
          </w:p>
        </w:tc>
        <w:tc>
          <w:tcPr>
            <w:tcW w:w="923" w:type="pct"/>
          </w:tcPr>
          <w:p w14:paraId="7BFD5F4E" w14:textId="77777777" w:rsidR="00460ED8" w:rsidRPr="000E5992" w:rsidRDefault="00460ED8" w:rsidP="00DA6668">
            <w:pPr>
              <w:spacing w:after="0" w:line="240" w:lineRule="auto"/>
              <w:jc w:val="center"/>
              <w:rPr>
                <w:rFonts w:ascii="Times New Roman" w:hAnsi="Times New Roman"/>
                <w:b/>
              </w:rPr>
            </w:pPr>
          </w:p>
        </w:tc>
      </w:tr>
      <w:tr w:rsidR="00460ED8" w:rsidRPr="000E5992" w14:paraId="0DB7C653" w14:textId="77777777" w:rsidTr="00460ED8">
        <w:tc>
          <w:tcPr>
            <w:tcW w:w="1034" w:type="pct"/>
            <w:gridSpan w:val="2"/>
            <w:vMerge/>
          </w:tcPr>
          <w:p w14:paraId="68CA559A" w14:textId="77777777" w:rsidR="00460ED8" w:rsidRPr="000E5992" w:rsidRDefault="00460ED8" w:rsidP="00DA6668">
            <w:pPr>
              <w:spacing w:after="0" w:line="240" w:lineRule="auto"/>
              <w:rPr>
                <w:rFonts w:ascii="Times New Roman" w:hAnsi="Times New Roman"/>
                <w:b/>
              </w:rPr>
            </w:pPr>
          </w:p>
        </w:tc>
        <w:tc>
          <w:tcPr>
            <w:tcW w:w="2312" w:type="pct"/>
            <w:shd w:val="clear" w:color="auto" w:fill="auto"/>
          </w:tcPr>
          <w:p w14:paraId="3542E9AF"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Планирование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интеллектуальными нарушениями</w:t>
            </w:r>
          </w:p>
        </w:tc>
        <w:tc>
          <w:tcPr>
            <w:tcW w:w="731" w:type="pct"/>
            <w:vMerge/>
            <w:vAlign w:val="center"/>
          </w:tcPr>
          <w:p w14:paraId="630BB843" w14:textId="77777777" w:rsidR="00460ED8" w:rsidRPr="000E5992" w:rsidRDefault="00460ED8" w:rsidP="00DA6668">
            <w:pPr>
              <w:spacing w:after="0" w:line="240" w:lineRule="auto"/>
              <w:jc w:val="center"/>
              <w:rPr>
                <w:rFonts w:ascii="Times New Roman" w:hAnsi="Times New Roman"/>
                <w:b/>
              </w:rPr>
            </w:pPr>
          </w:p>
        </w:tc>
        <w:tc>
          <w:tcPr>
            <w:tcW w:w="923" w:type="pct"/>
          </w:tcPr>
          <w:p w14:paraId="53A8CC70" w14:textId="77777777" w:rsidR="00460ED8" w:rsidRPr="000E5992" w:rsidRDefault="00460ED8" w:rsidP="00DA6668">
            <w:pPr>
              <w:spacing w:after="0" w:line="240" w:lineRule="auto"/>
              <w:jc w:val="center"/>
              <w:rPr>
                <w:rFonts w:ascii="Times New Roman" w:hAnsi="Times New Roman"/>
                <w:b/>
              </w:rPr>
            </w:pPr>
          </w:p>
        </w:tc>
      </w:tr>
      <w:tr w:rsidR="00460ED8" w:rsidRPr="000E5992" w14:paraId="30AFAA42" w14:textId="77777777" w:rsidTr="00460ED8">
        <w:tc>
          <w:tcPr>
            <w:tcW w:w="1034" w:type="pct"/>
            <w:gridSpan w:val="2"/>
            <w:vMerge/>
          </w:tcPr>
          <w:p w14:paraId="5E400543" w14:textId="77777777" w:rsidR="00460ED8" w:rsidRPr="000E5992" w:rsidRDefault="00460ED8" w:rsidP="00DA6668">
            <w:pPr>
              <w:spacing w:after="0" w:line="240" w:lineRule="auto"/>
              <w:rPr>
                <w:rFonts w:ascii="Times New Roman" w:hAnsi="Times New Roman"/>
              </w:rPr>
            </w:pPr>
          </w:p>
        </w:tc>
        <w:tc>
          <w:tcPr>
            <w:tcW w:w="2312" w:type="pct"/>
          </w:tcPr>
          <w:p w14:paraId="5916D47F"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В том числе практических занятий и лабораторных работ</w:t>
            </w:r>
          </w:p>
        </w:tc>
        <w:tc>
          <w:tcPr>
            <w:tcW w:w="731" w:type="pct"/>
            <w:vAlign w:val="center"/>
          </w:tcPr>
          <w:p w14:paraId="5BE30153"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w:t>
            </w:r>
          </w:p>
        </w:tc>
        <w:tc>
          <w:tcPr>
            <w:tcW w:w="923" w:type="pct"/>
          </w:tcPr>
          <w:p w14:paraId="2EB6AA4A" w14:textId="77777777" w:rsidR="00460ED8" w:rsidRPr="000E5992" w:rsidRDefault="00460ED8" w:rsidP="00DA6668">
            <w:pPr>
              <w:spacing w:after="0" w:line="240" w:lineRule="auto"/>
              <w:jc w:val="center"/>
              <w:rPr>
                <w:rFonts w:ascii="Times New Roman" w:hAnsi="Times New Roman"/>
                <w:b/>
              </w:rPr>
            </w:pPr>
          </w:p>
        </w:tc>
      </w:tr>
      <w:tr w:rsidR="00460ED8" w:rsidRPr="000E5992" w14:paraId="74DEBDD8" w14:textId="77777777" w:rsidTr="00460ED8">
        <w:tc>
          <w:tcPr>
            <w:tcW w:w="1034" w:type="pct"/>
            <w:gridSpan w:val="2"/>
            <w:vMerge/>
          </w:tcPr>
          <w:p w14:paraId="5E23637E" w14:textId="77777777" w:rsidR="00460ED8" w:rsidRPr="000E5992" w:rsidRDefault="00460ED8" w:rsidP="00DA6668">
            <w:pPr>
              <w:spacing w:after="0" w:line="240" w:lineRule="auto"/>
              <w:rPr>
                <w:rFonts w:ascii="Times New Roman" w:hAnsi="Times New Roman"/>
              </w:rPr>
            </w:pPr>
          </w:p>
        </w:tc>
        <w:tc>
          <w:tcPr>
            <w:tcW w:w="2312" w:type="pct"/>
          </w:tcPr>
          <w:p w14:paraId="0EACB77C"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2</w:t>
            </w:r>
            <w:r w:rsidRPr="000E5992">
              <w:rPr>
                <w:rFonts w:ascii="Times New Roman" w:hAnsi="Times New Roman"/>
              </w:rPr>
              <w:t>. Разработка конспекта (технологической карты) организованной образовательной деятельности по социально-коммуникативному развитию дошкольников с задержкой психического развития</w:t>
            </w:r>
          </w:p>
        </w:tc>
        <w:tc>
          <w:tcPr>
            <w:tcW w:w="731" w:type="pct"/>
            <w:vAlign w:val="center"/>
          </w:tcPr>
          <w:p w14:paraId="1307DA4E"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2F4E960A" w14:textId="77777777" w:rsidR="00460ED8" w:rsidRPr="000E5992" w:rsidRDefault="00460ED8" w:rsidP="00DA6668">
            <w:pPr>
              <w:spacing w:after="0" w:line="240" w:lineRule="auto"/>
              <w:jc w:val="center"/>
              <w:rPr>
                <w:rFonts w:ascii="Times New Roman" w:hAnsi="Times New Roman"/>
              </w:rPr>
            </w:pPr>
          </w:p>
        </w:tc>
      </w:tr>
      <w:tr w:rsidR="00460ED8" w:rsidRPr="000E5992" w14:paraId="2A8CA9C4" w14:textId="77777777" w:rsidTr="00460ED8">
        <w:tc>
          <w:tcPr>
            <w:tcW w:w="1034" w:type="pct"/>
            <w:gridSpan w:val="2"/>
            <w:vMerge/>
          </w:tcPr>
          <w:p w14:paraId="2025FADC" w14:textId="77777777" w:rsidR="00460ED8" w:rsidRPr="000E5992" w:rsidRDefault="00460ED8" w:rsidP="00DA6668">
            <w:pPr>
              <w:spacing w:after="0" w:line="240" w:lineRule="auto"/>
              <w:rPr>
                <w:rFonts w:ascii="Times New Roman" w:hAnsi="Times New Roman"/>
              </w:rPr>
            </w:pPr>
          </w:p>
        </w:tc>
        <w:tc>
          <w:tcPr>
            <w:tcW w:w="2312" w:type="pct"/>
          </w:tcPr>
          <w:p w14:paraId="6C159945"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3</w:t>
            </w:r>
            <w:r w:rsidRPr="000E5992">
              <w:rPr>
                <w:rFonts w:ascii="Times New Roman" w:hAnsi="Times New Roman"/>
              </w:rPr>
              <w:t>. Разработка конспекта (технологической карты) организованной образовательной деятельности по социально-коммуникативному развитию дошкольников с умственной отсталостью</w:t>
            </w:r>
          </w:p>
        </w:tc>
        <w:tc>
          <w:tcPr>
            <w:tcW w:w="731" w:type="pct"/>
            <w:vAlign w:val="center"/>
          </w:tcPr>
          <w:p w14:paraId="13A5D39F"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5BB42F6F" w14:textId="77777777" w:rsidR="00460ED8" w:rsidRPr="000E5992" w:rsidRDefault="00460ED8" w:rsidP="00DA6668">
            <w:pPr>
              <w:spacing w:after="0" w:line="240" w:lineRule="auto"/>
              <w:jc w:val="center"/>
              <w:rPr>
                <w:rFonts w:ascii="Times New Roman" w:hAnsi="Times New Roman"/>
              </w:rPr>
            </w:pPr>
          </w:p>
        </w:tc>
      </w:tr>
      <w:tr w:rsidR="00460ED8" w:rsidRPr="000E5992" w14:paraId="58FA1EAC" w14:textId="77777777" w:rsidTr="00460ED8">
        <w:tc>
          <w:tcPr>
            <w:tcW w:w="1034" w:type="pct"/>
            <w:gridSpan w:val="2"/>
            <w:vMerge/>
          </w:tcPr>
          <w:p w14:paraId="71598204" w14:textId="77777777" w:rsidR="00460ED8" w:rsidRPr="000E5992" w:rsidRDefault="00460ED8" w:rsidP="00DA6668">
            <w:pPr>
              <w:spacing w:after="0" w:line="240" w:lineRule="auto"/>
              <w:rPr>
                <w:rFonts w:ascii="Times New Roman" w:hAnsi="Times New Roman"/>
              </w:rPr>
            </w:pPr>
          </w:p>
        </w:tc>
        <w:tc>
          <w:tcPr>
            <w:tcW w:w="2312" w:type="pct"/>
          </w:tcPr>
          <w:p w14:paraId="11DDCE0A"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4</w:t>
            </w:r>
            <w:r w:rsidRPr="000E5992">
              <w:rPr>
                <w:rFonts w:ascii="Times New Roman" w:hAnsi="Times New Roman"/>
              </w:rPr>
              <w:t>. Подбор игр и упражнений по социально-коммуникативному развитию дошкольников с интеллектуальными нарушениями</w:t>
            </w:r>
          </w:p>
        </w:tc>
        <w:tc>
          <w:tcPr>
            <w:tcW w:w="731" w:type="pct"/>
            <w:vAlign w:val="center"/>
          </w:tcPr>
          <w:p w14:paraId="05360F68"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05F9BDFC" w14:textId="77777777" w:rsidR="00460ED8" w:rsidRPr="000E5992" w:rsidRDefault="00460ED8" w:rsidP="00DA6668">
            <w:pPr>
              <w:spacing w:after="0" w:line="240" w:lineRule="auto"/>
              <w:jc w:val="center"/>
              <w:rPr>
                <w:rFonts w:ascii="Times New Roman" w:hAnsi="Times New Roman"/>
              </w:rPr>
            </w:pPr>
          </w:p>
        </w:tc>
      </w:tr>
      <w:tr w:rsidR="00460ED8" w:rsidRPr="000E5992" w14:paraId="03DBB8F5" w14:textId="77777777" w:rsidTr="00460ED8">
        <w:tc>
          <w:tcPr>
            <w:tcW w:w="3346" w:type="pct"/>
            <w:gridSpan w:val="3"/>
          </w:tcPr>
          <w:p w14:paraId="0E779A2F"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 xml:space="preserve">Раздел 2. </w:t>
            </w:r>
            <w:r w:rsidRPr="000E5992">
              <w:rPr>
                <w:rFonts w:ascii="Times New Roman" w:eastAsia="Calibri" w:hAnsi="Times New Roman"/>
                <w:b/>
                <w:lang w:eastAsia="en-US"/>
              </w:rPr>
              <w:t>Технологии социально-коммуникативного развития детей с нарушениями слуха</w:t>
            </w:r>
          </w:p>
        </w:tc>
        <w:tc>
          <w:tcPr>
            <w:tcW w:w="731" w:type="pct"/>
            <w:vAlign w:val="center"/>
          </w:tcPr>
          <w:p w14:paraId="1D62AD8E"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9/9</w:t>
            </w:r>
          </w:p>
        </w:tc>
        <w:tc>
          <w:tcPr>
            <w:tcW w:w="923" w:type="pct"/>
          </w:tcPr>
          <w:p w14:paraId="6DA8E811" w14:textId="77777777" w:rsidR="00460ED8" w:rsidRPr="000E5992" w:rsidRDefault="00460ED8" w:rsidP="00DA6668">
            <w:pPr>
              <w:spacing w:after="0" w:line="240" w:lineRule="auto"/>
              <w:jc w:val="center"/>
              <w:rPr>
                <w:rFonts w:ascii="Times New Roman" w:hAnsi="Times New Roman"/>
                <w:b/>
              </w:rPr>
            </w:pPr>
          </w:p>
        </w:tc>
      </w:tr>
      <w:tr w:rsidR="00460ED8" w:rsidRPr="000E5992" w14:paraId="5F31FE91" w14:textId="77777777" w:rsidTr="00460ED8">
        <w:tc>
          <w:tcPr>
            <w:tcW w:w="1034" w:type="pct"/>
            <w:gridSpan w:val="2"/>
            <w:vMerge w:val="restart"/>
          </w:tcPr>
          <w:p w14:paraId="1F534E52"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 xml:space="preserve">Тема 2.1. Особенности </w:t>
            </w:r>
            <w:r w:rsidRPr="000E5992">
              <w:rPr>
                <w:rFonts w:ascii="Times New Roman" w:eastAsia="Calibri" w:hAnsi="Times New Roman"/>
                <w:b/>
                <w:lang w:eastAsia="en-US"/>
              </w:rPr>
              <w:lastRenderedPageBreak/>
              <w:t>социально-коммуникативного развития детей с нарушениями слуха</w:t>
            </w:r>
          </w:p>
        </w:tc>
        <w:tc>
          <w:tcPr>
            <w:tcW w:w="2312" w:type="pct"/>
          </w:tcPr>
          <w:p w14:paraId="59F065EC"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lastRenderedPageBreak/>
              <w:t>Содержание</w:t>
            </w:r>
          </w:p>
        </w:tc>
        <w:tc>
          <w:tcPr>
            <w:tcW w:w="731" w:type="pct"/>
            <w:vAlign w:val="center"/>
          </w:tcPr>
          <w:p w14:paraId="7682E92B"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4/4</w:t>
            </w:r>
          </w:p>
        </w:tc>
        <w:tc>
          <w:tcPr>
            <w:tcW w:w="923" w:type="pct"/>
          </w:tcPr>
          <w:p w14:paraId="1738200B" w14:textId="77777777" w:rsidR="00460ED8" w:rsidRPr="000E5992" w:rsidRDefault="00460ED8" w:rsidP="00DA6668">
            <w:pPr>
              <w:spacing w:after="0" w:line="240" w:lineRule="auto"/>
              <w:jc w:val="center"/>
              <w:rPr>
                <w:rFonts w:ascii="Times New Roman" w:hAnsi="Times New Roman"/>
                <w:b/>
              </w:rPr>
            </w:pPr>
          </w:p>
        </w:tc>
      </w:tr>
      <w:tr w:rsidR="00460ED8" w:rsidRPr="000E5992" w14:paraId="05CC59FD" w14:textId="77777777" w:rsidTr="00460ED8">
        <w:tc>
          <w:tcPr>
            <w:tcW w:w="1034" w:type="pct"/>
            <w:gridSpan w:val="2"/>
            <w:vMerge/>
          </w:tcPr>
          <w:p w14:paraId="1BFFDFD6" w14:textId="77777777" w:rsidR="00460ED8" w:rsidRPr="000E5992" w:rsidRDefault="00460ED8" w:rsidP="00DA6668">
            <w:pPr>
              <w:spacing w:after="0" w:line="240" w:lineRule="auto"/>
              <w:rPr>
                <w:rFonts w:ascii="Times New Roman" w:hAnsi="Times New Roman"/>
              </w:rPr>
            </w:pPr>
          </w:p>
        </w:tc>
        <w:tc>
          <w:tcPr>
            <w:tcW w:w="2312" w:type="pct"/>
          </w:tcPr>
          <w:p w14:paraId="423AE271"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личности слабослышащих детей и детей, перенесших операцию по кохлеарной имплантации</w:t>
            </w:r>
          </w:p>
        </w:tc>
        <w:tc>
          <w:tcPr>
            <w:tcW w:w="731" w:type="pct"/>
            <w:vMerge w:val="restart"/>
            <w:vAlign w:val="center"/>
          </w:tcPr>
          <w:p w14:paraId="680DF0C0"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vMerge w:val="restart"/>
          </w:tcPr>
          <w:p w14:paraId="79D9DE92"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363C8BAA"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4BC6BFB7"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22B5A9D9"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2E419F8F"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2692ED7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6DADCB9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3F696C3A"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4A69C26A"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56543213"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7711ED5F"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22A09918" w14:textId="77777777" w:rsidTr="00460ED8">
        <w:tc>
          <w:tcPr>
            <w:tcW w:w="1034" w:type="pct"/>
            <w:gridSpan w:val="2"/>
            <w:vMerge/>
          </w:tcPr>
          <w:p w14:paraId="0BA4F7C9" w14:textId="77777777" w:rsidR="00460ED8" w:rsidRPr="000E5992" w:rsidRDefault="00460ED8" w:rsidP="00DA6668">
            <w:pPr>
              <w:spacing w:after="0" w:line="240" w:lineRule="auto"/>
              <w:rPr>
                <w:rFonts w:ascii="Times New Roman" w:hAnsi="Times New Roman"/>
              </w:rPr>
            </w:pPr>
          </w:p>
        </w:tc>
        <w:tc>
          <w:tcPr>
            <w:tcW w:w="2312" w:type="pct"/>
          </w:tcPr>
          <w:p w14:paraId="52C28853"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социально-коммуникативного развития слабослышащих детей и детей, перенесших операцию по кохлеарной имплантации</w:t>
            </w:r>
          </w:p>
        </w:tc>
        <w:tc>
          <w:tcPr>
            <w:tcW w:w="731" w:type="pct"/>
            <w:vMerge/>
            <w:vAlign w:val="center"/>
          </w:tcPr>
          <w:p w14:paraId="0BF4BBBC" w14:textId="77777777" w:rsidR="00460ED8" w:rsidRPr="000E5992" w:rsidRDefault="00460ED8" w:rsidP="00DA6668">
            <w:pPr>
              <w:spacing w:after="0" w:line="240" w:lineRule="auto"/>
              <w:jc w:val="center"/>
              <w:rPr>
                <w:rFonts w:ascii="Times New Roman" w:hAnsi="Times New Roman"/>
              </w:rPr>
            </w:pPr>
          </w:p>
        </w:tc>
        <w:tc>
          <w:tcPr>
            <w:tcW w:w="923" w:type="pct"/>
            <w:vMerge/>
          </w:tcPr>
          <w:p w14:paraId="46D2DE22" w14:textId="77777777" w:rsidR="00460ED8" w:rsidRPr="000E5992" w:rsidRDefault="00460ED8" w:rsidP="00DA6668">
            <w:pPr>
              <w:spacing w:after="0" w:line="240" w:lineRule="auto"/>
              <w:jc w:val="center"/>
              <w:rPr>
                <w:rFonts w:ascii="Times New Roman" w:hAnsi="Times New Roman"/>
              </w:rPr>
            </w:pPr>
          </w:p>
        </w:tc>
      </w:tr>
      <w:tr w:rsidR="00460ED8" w:rsidRPr="000E5992" w14:paraId="22E5F93F" w14:textId="77777777" w:rsidTr="00460ED8">
        <w:tc>
          <w:tcPr>
            <w:tcW w:w="1034" w:type="pct"/>
            <w:gridSpan w:val="2"/>
            <w:vMerge/>
          </w:tcPr>
          <w:p w14:paraId="061DDFED" w14:textId="77777777" w:rsidR="00460ED8" w:rsidRPr="000E5992" w:rsidRDefault="00460ED8" w:rsidP="00DA6668">
            <w:pPr>
              <w:spacing w:after="0" w:line="240" w:lineRule="auto"/>
              <w:rPr>
                <w:rFonts w:ascii="Times New Roman" w:hAnsi="Times New Roman"/>
              </w:rPr>
            </w:pPr>
          </w:p>
        </w:tc>
        <w:tc>
          <w:tcPr>
            <w:tcW w:w="2312" w:type="pct"/>
          </w:tcPr>
          <w:p w14:paraId="43242F09"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 xml:space="preserve">Особенности развития личности глухих детей </w:t>
            </w:r>
          </w:p>
        </w:tc>
        <w:tc>
          <w:tcPr>
            <w:tcW w:w="731" w:type="pct"/>
            <w:vMerge/>
            <w:vAlign w:val="center"/>
          </w:tcPr>
          <w:p w14:paraId="5E2D3EFD" w14:textId="77777777" w:rsidR="00460ED8" w:rsidRPr="000E5992" w:rsidRDefault="00460ED8" w:rsidP="00DA6668">
            <w:pPr>
              <w:spacing w:after="0" w:line="240" w:lineRule="auto"/>
              <w:jc w:val="center"/>
              <w:rPr>
                <w:rFonts w:ascii="Times New Roman" w:hAnsi="Times New Roman"/>
              </w:rPr>
            </w:pPr>
          </w:p>
        </w:tc>
        <w:tc>
          <w:tcPr>
            <w:tcW w:w="923" w:type="pct"/>
          </w:tcPr>
          <w:p w14:paraId="08D65E22" w14:textId="77777777" w:rsidR="00460ED8" w:rsidRPr="000E5992" w:rsidRDefault="00460ED8" w:rsidP="00DA6668">
            <w:pPr>
              <w:spacing w:after="0" w:line="240" w:lineRule="auto"/>
              <w:jc w:val="center"/>
              <w:rPr>
                <w:rFonts w:ascii="Times New Roman" w:hAnsi="Times New Roman"/>
              </w:rPr>
            </w:pPr>
          </w:p>
        </w:tc>
      </w:tr>
      <w:tr w:rsidR="00460ED8" w:rsidRPr="000E5992" w14:paraId="3B786602" w14:textId="77777777" w:rsidTr="00460ED8">
        <w:tc>
          <w:tcPr>
            <w:tcW w:w="1034" w:type="pct"/>
            <w:gridSpan w:val="2"/>
            <w:vMerge/>
          </w:tcPr>
          <w:p w14:paraId="6B97B6E2" w14:textId="77777777" w:rsidR="00460ED8" w:rsidRPr="000E5992" w:rsidRDefault="00460ED8" w:rsidP="00DA6668">
            <w:pPr>
              <w:spacing w:after="0" w:line="240" w:lineRule="auto"/>
              <w:rPr>
                <w:rFonts w:ascii="Times New Roman" w:hAnsi="Times New Roman"/>
              </w:rPr>
            </w:pPr>
          </w:p>
        </w:tc>
        <w:tc>
          <w:tcPr>
            <w:tcW w:w="2312" w:type="pct"/>
          </w:tcPr>
          <w:p w14:paraId="364FE381"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социально-коммуникативного развития глухих детей</w:t>
            </w:r>
          </w:p>
        </w:tc>
        <w:tc>
          <w:tcPr>
            <w:tcW w:w="731" w:type="pct"/>
            <w:vMerge/>
            <w:vAlign w:val="center"/>
          </w:tcPr>
          <w:p w14:paraId="31D798D1" w14:textId="77777777" w:rsidR="00460ED8" w:rsidRPr="000E5992" w:rsidRDefault="00460ED8" w:rsidP="00DA6668">
            <w:pPr>
              <w:spacing w:after="0" w:line="240" w:lineRule="auto"/>
              <w:jc w:val="center"/>
              <w:rPr>
                <w:rFonts w:ascii="Times New Roman" w:hAnsi="Times New Roman"/>
              </w:rPr>
            </w:pPr>
          </w:p>
        </w:tc>
        <w:tc>
          <w:tcPr>
            <w:tcW w:w="923" w:type="pct"/>
          </w:tcPr>
          <w:p w14:paraId="370E524F" w14:textId="77777777" w:rsidR="00460ED8" w:rsidRPr="000E5992" w:rsidRDefault="00460ED8" w:rsidP="00DA6668">
            <w:pPr>
              <w:spacing w:after="0" w:line="240" w:lineRule="auto"/>
              <w:jc w:val="center"/>
              <w:rPr>
                <w:rFonts w:ascii="Times New Roman" w:hAnsi="Times New Roman"/>
              </w:rPr>
            </w:pPr>
          </w:p>
        </w:tc>
      </w:tr>
      <w:tr w:rsidR="00460ED8" w:rsidRPr="000E5992" w14:paraId="3C3B2266" w14:textId="77777777" w:rsidTr="00460ED8">
        <w:tc>
          <w:tcPr>
            <w:tcW w:w="1034" w:type="pct"/>
            <w:gridSpan w:val="2"/>
            <w:vMerge/>
          </w:tcPr>
          <w:p w14:paraId="14EE353E" w14:textId="77777777" w:rsidR="00460ED8" w:rsidRPr="000E5992" w:rsidRDefault="00460ED8" w:rsidP="00DA6668">
            <w:pPr>
              <w:spacing w:after="0" w:line="240" w:lineRule="auto"/>
              <w:rPr>
                <w:rFonts w:ascii="Times New Roman" w:hAnsi="Times New Roman"/>
              </w:rPr>
            </w:pPr>
          </w:p>
        </w:tc>
        <w:tc>
          <w:tcPr>
            <w:tcW w:w="2312" w:type="pct"/>
          </w:tcPr>
          <w:p w14:paraId="117D4F30"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Педагогическая диагностика социально-коммуникативного развития детей с нарушениями слуха</w:t>
            </w:r>
          </w:p>
        </w:tc>
        <w:tc>
          <w:tcPr>
            <w:tcW w:w="731" w:type="pct"/>
            <w:vMerge/>
            <w:vAlign w:val="center"/>
          </w:tcPr>
          <w:p w14:paraId="0F5398BE" w14:textId="77777777" w:rsidR="00460ED8" w:rsidRPr="000E5992" w:rsidRDefault="00460ED8" w:rsidP="00DA6668">
            <w:pPr>
              <w:spacing w:after="0" w:line="240" w:lineRule="auto"/>
              <w:jc w:val="center"/>
              <w:rPr>
                <w:rFonts w:ascii="Times New Roman" w:hAnsi="Times New Roman"/>
              </w:rPr>
            </w:pPr>
          </w:p>
        </w:tc>
        <w:tc>
          <w:tcPr>
            <w:tcW w:w="923" w:type="pct"/>
          </w:tcPr>
          <w:p w14:paraId="15175C43" w14:textId="77777777" w:rsidR="00460ED8" w:rsidRPr="000E5992" w:rsidRDefault="00460ED8" w:rsidP="00DA6668">
            <w:pPr>
              <w:spacing w:after="0" w:line="240" w:lineRule="auto"/>
              <w:jc w:val="center"/>
              <w:rPr>
                <w:rFonts w:ascii="Times New Roman" w:hAnsi="Times New Roman"/>
              </w:rPr>
            </w:pPr>
          </w:p>
        </w:tc>
      </w:tr>
      <w:tr w:rsidR="00460ED8" w:rsidRPr="000E5992" w14:paraId="105C27A1" w14:textId="77777777" w:rsidTr="00460ED8">
        <w:tc>
          <w:tcPr>
            <w:tcW w:w="1034" w:type="pct"/>
            <w:gridSpan w:val="2"/>
            <w:vMerge/>
          </w:tcPr>
          <w:p w14:paraId="43A37567" w14:textId="77777777" w:rsidR="00460ED8" w:rsidRPr="000E5992" w:rsidRDefault="00460ED8" w:rsidP="00DA6668">
            <w:pPr>
              <w:spacing w:after="0" w:line="240" w:lineRule="auto"/>
              <w:rPr>
                <w:rFonts w:ascii="Times New Roman" w:hAnsi="Times New Roman"/>
              </w:rPr>
            </w:pPr>
          </w:p>
        </w:tc>
        <w:tc>
          <w:tcPr>
            <w:tcW w:w="2312" w:type="pct"/>
          </w:tcPr>
          <w:p w14:paraId="70DBBBCB"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38C0509C"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923" w:type="pct"/>
          </w:tcPr>
          <w:p w14:paraId="44E13FDF" w14:textId="77777777" w:rsidR="00460ED8" w:rsidRPr="000E5992" w:rsidRDefault="00460ED8" w:rsidP="00DA6668">
            <w:pPr>
              <w:spacing w:after="0" w:line="240" w:lineRule="auto"/>
              <w:jc w:val="center"/>
              <w:rPr>
                <w:rFonts w:ascii="Times New Roman" w:hAnsi="Times New Roman"/>
                <w:b/>
              </w:rPr>
            </w:pPr>
          </w:p>
        </w:tc>
      </w:tr>
      <w:tr w:rsidR="00460ED8" w:rsidRPr="000E5992" w14:paraId="46EA291B" w14:textId="77777777" w:rsidTr="00460ED8">
        <w:tc>
          <w:tcPr>
            <w:tcW w:w="1034" w:type="pct"/>
            <w:gridSpan w:val="2"/>
            <w:vMerge/>
          </w:tcPr>
          <w:p w14:paraId="3A690841" w14:textId="77777777" w:rsidR="00460ED8" w:rsidRPr="000E5992" w:rsidRDefault="00460ED8" w:rsidP="00DA6668">
            <w:pPr>
              <w:spacing w:after="0" w:line="240" w:lineRule="auto"/>
              <w:rPr>
                <w:rFonts w:ascii="Times New Roman" w:hAnsi="Times New Roman"/>
              </w:rPr>
            </w:pPr>
          </w:p>
        </w:tc>
        <w:tc>
          <w:tcPr>
            <w:tcW w:w="2312" w:type="pct"/>
          </w:tcPr>
          <w:p w14:paraId="6A6E8B5D"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5</w:t>
            </w:r>
            <w:r w:rsidRPr="000E5992">
              <w:rPr>
                <w:rFonts w:ascii="Times New Roman" w:hAnsi="Times New Roman"/>
              </w:rPr>
              <w:t>. Составление сравнительной психолого-педагогической характеристики социально-коммуникативного развития детей с глухих, слабослышащих детей и детей, перенесших операцию по кохлеарной имплантации</w:t>
            </w:r>
          </w:p>
        </w:tc>
        <w:tc>
          <w:tcPr>
            <w:tcW w:w="731" w:type="pct"/>
            <w:vAlign w:val="center"/>
          </w:tcPr>
          <w:p w14:paraId="2DE56240"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53F70791" w14:textId="77777777" w:rsidR="00460ED8" w:rsidRPr="000E5992" w:rsidRDefault="00460ED8" w:rsidP="00DA6668">
            <w:pPr>
              <w:spacing w:after="0" w:line="240" w:lineRule="auto"/>
              <w:jc w:val="center"/>
              <w:rPr>
                <w:rFonts w:ascii="Times New Roman" w:hAnsi="Times New Roman"/>
              </w:rPr>
            </w:pPr>
          </w:p>
        </w:tc>
      </w:tr>
      <w:tr w:rsidR="00460ED8" w:rsidRPr="000E5992" w14:paraId="1619864F" w14:textId="77777777" w:rsidTr="00460ED8">
        <w:tc>
          <w:tcPr>
            <w:tcW w:w="1034" w:type="pct"/>
            <w:gridSpan w:val="2"/>
            <w:vMerge w:val="restart"/>
          </w:tcPr>
          <w:p w14:paraId="2037CC13"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 xml:space="preserve">Тема 2.2. Содержание коррекционно-педагогической работы по социально-коммуникационному развитию </w:t>
            </w:r>
            <w:r w:rsidRPr="000E5992">
              <w:rPr>
                <w:rFonts w:ascii="Times New Roman" w:eastAsia="Calibri" w:hAnsi="Times New Roman"/>
                <w:b/>
                <w:lang w:eastAsia="en-US"/>
              </w:rPr>
              <w:t>детей с интеллектуальными нарушениями</w:t>
            </w:r>
          </w:p>
        </w:tc>
        <w:tc>
          <w:tcPr>
            <w:tcW w:w="2312" w:type="pct"/>
          </w:tcPr>
          <w:p w14:paraId="179CB186"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Содержание</w:t>
            </w:r>
          </w:p>
        </w:tc>
        <w:tc>
          <w:tcPr>
            <w:tcW w:w="731" w:type="pct"/>
            <w:vAlign w:val="center"/>
          </w:tcPr>
          <w:p w14:paraId="71531321"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5/5</w:t>
            </w:r>
          </w:p>
        </w:tc>
        <w:tc>
          <w:tcPr>
            <w:tcW w:w="923" w:type="pct"/>
          </w:tcPr>
          <w:p w14:paraId="1B11D4B3" w14:textId="77777777" w:rsidR="00460ED8" w:rsidRPr="000E5992" w:rsidRDefault="00460ED8" w:rsidP="00DA6668">
            <w:pPr>
              <w:spacing w:after="0" w:line="240" w:lineRule="auto"/>
              <w:jc w:val="center"/>
              <w:rPr>
                <w:rFonts w:ascii="Times New Roman" w:hAnsi="Times New Roman"/>
                <w:b/>
              </w:rPr>
            </w:pPr>
          </w:p>
        </w:tc>
      </w:tr>
      <w:tr w:rsidR="00460ED8" w:rsidRPr="000E5992" w14:paraId="114DB190" w14:textId="77777777" w:rsidTr="00460ED8">
        <w:tc>
          <w:tcPr>
            <w:tcW w:w="1034" w:type="pct"/>
            <w:gridSpan w:val="2"/>
            <w:vMerge/>
          </w:tcPr>
          <w:p w14:paraId="6C424FC6" w14:textId="77777777" w:rsidR="00460ED8" w:rsidRPr="000E5992" w:rsidRDefault="00460ED8" w:rsidP="00DA6668">
            <w:pPr>
              <w:spacing w:after="0" w:line="240" w:lineRule="auto"/>
              <w:rPr>
                <w:rFonts w:ascii="Times New Roman" w:hAnsi="Times New Roman"/>
              </w:rPr>
            </w:pPr>
          </w:p>
        </w:tc>
        <w:tc>
          <w:tcPr>
            <w:tcW w:w="2312" w:type="pct"/>
          </w:tcPr>
          <w:p w14:paraId="46FB5F48"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 xml:space="preserve">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слабослышащих дошкольников </w:t>
            </w:r>
          </w:p>
        </w:tc>
        <w:tc>
          <w:tcPr>
            <w:tcW w:w="731" w:type="pct"/>
            <w:vMerge w:val="restart"/>
            <w:vAlign w:val="center"/>
          </w:tcPr>
          <w:p w14:paraId="34832CD7"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275C0C39" w14:textId="77777777" w:rsidR="00460ED8" w:rsidRPr="000E5992" w:rsidRDefault="00460ED8" w:rsidP="00DA6668">
            <w:pPr>
              <w:spacing w:after="0" w:line="240" w:lineRule="auto"/>
              <w:jc w:val="center"/>
              <w:rPr>
                <w:rFonts w:ascii="Times New Roman" w:hAnsi="Times New Roman"/>
              </w:rPr>
            </w:pPr>
          </w:p>
        </w:tc>
      </w:tr>
      <w:tr w:rsidR="00460ED8" w:rsidRPr="000E5992" w14:paraId="45482B37" w14:textId="77777777" w:rsidTr="00460ED8">
        <w:tc>
          <w:tcPr>
            <w:tcW w:w="1034" w:type="pct"/>
            <w:gridSpan w:val="2"/>
            <w:vMerge/>
          </w:tcPr>
          <w:p w14:paraId="6CA1A665" w14:textId="77777777" w:rsidR="00460ED8" w:rsidRPr="000E5992" w:rsidRDefault="00460ED8" w:rsidP="00DA6668">
            <w:pPr>
              <w:spacing w:after="0" w:line="240" w:lineRule="auto"/>
              <w:rPr>
                <w:rFonts w:ascii="Times New Roman" w:hAnsi="Times New Roman"/>
              </w:rPr>
            </w:pPr>
          </w:p>
        </w:tc>
        <w:tc>
          <w:tcPr>
            <w:tcW w:w="2312" w:type="pct"/>
          </w:tcPr>
          <w:p w14:paraId="10795CAB"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 xml:space="preserve">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глухих дошкольников </w:t>
            </w:r>
          </w:p>
        </w:tc>
        <w:tc>
          <w:tcPr>
            <w:tcW w:w="731" w:type="pct"/>
            <w:vMerge/>
            <w:vAlign w:val="center"/>
          </w:tcPr>
          <w:p w14:paraId="1AE4B5DC" w14:textId="77777777" w:rsidR="00460ED8" w:rsidRPr="000E5992" w:rsidRDefault="00460ED8" w:rsidP="00DA6668">
            <w:pPr>
              <w:spacing w:after="0" w:line="240" w:lineRule="auto"/>
              <w:jc w:val="center"/>
              <w:rPr>
                <w:rFonts w:ascii="Times New Roman" w:hAnsi="Times New Roman"/>
              </w:rPr>
            </w:pPr>
          </w:p>
        </w:tc>
        <w:tc>
          <w:tcPr>
            <w:tcW w:w="923" w:type="pct"/>
          </w:tcPr>
          <w:p w14:paraId="53217311" w14:textId="77777777" w:rsidR="00460ED8" w:rsidRPr="000E5992" w:rsidRDefault="00460ED8" w:rsidP="00DA6668">
            <w:pPr>
              <w:spacing w:after="0" w:line="240" w:lineRule="auto"/>
              <w:jc w:val="center"/>
              <w:rPr>
                <w:rFonts w:ascii="Times New Roman" w:hAnsi="Times New Roman"/>
              </w:rPr>
            </w:pPr>
          </w:p>
        </w:tc>
      </w:tr>
      <w:tr w:rsidR="00460ED8" w:rsidRPr="000E5992" w14:paraId="43A4B5D8" w14:textId="77777777" w:rsidTr="00460ED8">
        <w:tc>
          <w:tcPr>
            <w:tcW w:w="1034" w:type="pct"/>
            <w:gridSpan w:val="2"/>
            <w:vMerge/>
          </w:tcPr>
          <w:p w14:paraId="7CAEC73A" w14:textId="77777777" w:rsidR="00460ED8" w:rsidRPr="000E5992" w:rsidRDefault="00460ED8" w:rsidP="00DA6668">
            <w:pPr>
              <w:spacing w:after="0" w:line="240" w:lineRule="auto"/>
              <w:rPr>
                <w:rFonts w:ascii="Times New Roman" w:hAnsi="Times New Roman"/>
              </w:rPr>
            </w:pPr>
          </w:p>
        </w:tc>
        <w:tc>
          <w:tcPr>
            <w:tcW w:w="2312" w:type="pct"/>
          </w:tcPr>
          <w:p w14:paraId="581DEBA3"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перенесших операцию по кохлеарной имплантации</w:t>
            </w:r>
          </w:p>
        </w:tc>
        <w:tc>
          <w:tcPr>
            <w:tcW w:w="731" w:type="pct"/>
            <w:vMerge/>
            <w:vAlign w:val="center"/>
          </w:tcPr>
          <w:p w14:paraId="0EE5B7E4" w14:textId="77777777" w:rsidR="00460ED8" w:rsidRPr="000E5992" w:rsidRDefault="00460ED8" w:rsidP="00DA6668">
            <w:pPr>
              <w:spacing w:after="0" w:line="240" w:lineRule="auto"/>
              <w:jc w:val="center"/>
              <w:rPr>
                <w:rFonts w:ascii="Times New Roman" w:hAnsi="Times New Roman"/>
              </w:rPr>
            </w:pPr>
          </w:p>
        </w:tc>
        <w:tc>
          <w:tcPr>
            <w:tcW w:w="923" w:type="pct"/>
          </w:tcPr>
          <w:p w14:paraId="1DCC59FB" w14:textId="77777777" w:rsidR="00460ED8" w:rsidRPr="000E5992" w:rsidRDefault="00460ED8" w:rsidP="00DA6668">
            <w:pPr>
              <w:spacing w:after="0" w:line="240" w:lineRule="auto"/>
              <w:jc w:val="center"/>
              <w:rPr>
                <w:rFonts w:ascii="Times New Roman" w:hAnsi="Times New Roman"/>
              </w:rPr>
            </w:pPr>
          </w:p>
        </w:tc>
      </w:tr>
      <w:tr w:rsidR="00460ED8" w:rsidRPr="000E5992" w14:paraId="7E97E240" w14:textId="77777777" w:rsidTr="00460ED8">
        <w:tc>
          <w:tcPr>
            <w:tcW w:w="1034" w:type="pct"/>
            <w:gridSpan w:val="2"/>
            <w:vMerge/>
          </w:tcPr>
          <w:p w14:paraId="20E0FA22" w14:textId="77777777" w:rsidR="00460ED8" w:rsidRPr="000E5992" w:rsidRDefault="00460ED8" w:rsidP="00DA6668">
            <w:pPr>
              <w:spacing w:after="0" w:line="240" w:lineRule="auto"/>
              <w:rPr>
                <w:rFonts w:ascii="Times New Roman" w:hAnsi="Times New Roman"/>
              </w:rPr>
            </w:pPr>
          </w:p>
        </w:tc>
        <w:tc>
          <w:tcPr>
            <w:tcW w:w="2312" w:type="pct"/>
          </w:tcPr>
          <w:p w14:paraId="71E8BBF2"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Создание специальных условий и предметно-развивающей среды для социально-коммуникативного развития дошкольников с различной степенью потери слуха</w:t>
            </w:r>
          </w:p>
        </w:tc>
        <w:tc>
          <w:tcPr>
            <w:tcW w:w="731" w:type="pct"/>
            <w:vMerge/>
            <w:vAlign w:val="center"/>
          </w:tcPr>
          <w:p w14:paraId="087F2BB4" w14:textId="77777777" w:rsidR="00460ED8" w:rsidRPr="000E5992" w:rsidRDefault="00460ED8" w:rsidP="00DA6668">
            <w:pPr>
              <w:spacing w:after="0" w:line="240" w:lineRule="auto"/>
              <w:jc w:val="center"/>
              <w:rPr>
                <w:rFonts w:ascii="Times New Roman" w:hAnsi="Times New Roman"/>
              </w:rPr>
            </w:pPr>
          </w:p>
        </w:tc>
        <w:tc>
          <w:tcPr>
            <w:tcW w:w="923" w:type="pct"/>
          </w:tcPr>
          <w:p w14:paraId="11BC4460" w14:textId="77777777" w:rsidR="00460ED8" w:rsidRPr="000E5992" w:rsidRDefault="00460ED8" w:rsidP="00DA6668">
            <w:pPr>
              <w:spacing w:after="0" w:line="240" w:lineRule="auto"/>
              <w:jc w:val="center"/>
              <w:rPr>
                <w:rFonts w:ascii="Times New Roman" w:hAnsi="Times New Roman"/>
              </w:rPr>
            </w:pPr>
          </w:p>
        </w:tc>
      </w:tr>
      <w:tr w:rsidR="00460ED8" w:rsidRPr="000E5992" w14:paraId="266211AF" w14:textId="77777777" w:rsidTr="00460ED8">
        <w:tc>
          <w:tcPr>
            <w:tcW w:w="1034" w:type="pct"/>
            <w:gridSpan w:val="2"/>
            <w:vMerge/>
          </w:tcPr>
          <w:p w14:paraId="23CFA71D" w14:textId="77777777" w:rsidR="00460ED8" w:rsidRPr="000E5992" w:rsidRDefault="00460ED8" w:rsidP="00DA6668">
            <w:pPr>
              <w:spacing w:after="0" w:line="240" w:lineRule="auto"/>
              <w:rPr>
                <w:rFonts w:ascii="Times New Roman" w:hAnsi="Times New Roman"/>
              </w:rPr>
            </w:pPr>
          </w:p>
        </w:tc>
        <w:tc>
          <w:tcPr>
            <w:tcW w:w="2312" w:type="pct"/>
          </w:tcPr>
          <w:p w14:paraId="704AD2BB"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Планирование коррекционно-педагогической работы по социально-</w:t>
            </w:r>
            <w:r w:rsidRPr="000E5992">
              <w:rPr>
                <w:rFonts w:ascii="Times New Roman" w:hAnsi="Times New Roman"/>
              </w:rPr>
              <w:lastRenderedPageBreak/>
              <w:t>коммуникативному развитию в соответствии с адаптированной образовательной программой для дошкольников с различной степенью потери слуха</w:t>
            </w:r>
          </w:p>
        </w:tc>
        <w:tc>
          <w:tcPr>
            <w:tcW w:w="731" w:type="pct"/>
            <w:vMerge/>
            <w:vAlign w:val="center"/>
          </w:tcPr>
          <w:p w14:paraId="01834FEA" w14:textId="77777777" w:rsidR="00460ED8" w:rsidRPr="000E5992" w:rsidRDefault="00460ED8" w:rsidP="00DA6668">
            <w:pPr>
              <w:spacing w:after="0" w:line="240" w:lineRule="auto"/>
              <w:jc w:val="center"/>
              <w:rPr>
                <w:rFonts w:ascii="Times New Roman" w:hAnsi="Times New Roman"/>
              </w:rPr>
            </w:pPr>
          </w:p>
        </w:tc>
        <w:tc>
          <w:tcPr>
            <w:tcW w:w="923" w:type="pct"/>
          </w:tcPr>
          <w:p w14:paraId="259D80C7" w14:textId="77777777" w:rsidR="00460ED8" w:rsidRPr="000E5992" w:rsidRDefault="00460ED8" w:rsidP="00DA6668">
            <w:pPr>
              <w:spacing w:after="0" w:line="240" w:lineRule="auto"/>
              <w:jc w:val="center"/>
              <w:rPr>
                <w:rFonts w:ascii="Times New Roman" w:hAnsi="Times New Roman"/>
              </w:rPr>
            </w:pPr>
          </w:p>
        </w:tc>
      </w:tr>
      <w:tr w:rsidR="00460ED8" w:rsidRPr="000E5992" w14:paraId="4436F974" w14:textId="77777777" w:rsidTr="00460ED8">
        <w:tc>
          <w:tcPr>
            <w:tcW w:w="1034" w:type="pct"/>
            <w:gridSpan w:val="2"/>
            <w:vMerge/>
          </w:tcPr>
          <w:p w14:paraId="1B4D3F2E" w14:textId="77777777" w:rsidR="00460ED8" w:rsidRPr="000E5992" w:rsidRDefault="00460ED8" w:rsidP="00DA6668">
            <w:pPr>
              <w:spacing w:after="0" w:line="240" w:lineRule="auto"/>
              <w:rPr>
                <w:rFonts w:ascii="Times New Roman" w:hAnsi="Times New Roman"/>
              </w:rPr>
            </w:pPr>
          </w:p>
        </w:tc>
        <w:tc>
          <w:tcPr>
            <w:tcW w:w="2312" w:type="pct"/>
          </w:tcPr>
          <w:p w14:paraId="7D7D864F"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53968EE7"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w:t>
            </w:r>
          </w:p>
        </w:tc>
        <w:tc>
          <w:tcPr>
            <w:tcW w:w="923" w:type="pct"/>
          </w:tcPr>
          <w:p w14:paraId="51F52270" w14:textId="77777777" w:rsidR="00460ED8" w:rsidRPr="000E5992" w:rsidRDefault="00460ED8" w:rsidP="00DA6668">
            <w:pPr>
              <w:spacing w:after="0" w:line="240" w:lineRule="auto"/>
              <w:jc w:val="center"/>
              <w:rPr>
                <w:rFonts w:ascii="Times New Roman" w:hAnsi="Times New Roman"/>
                <w:b/>
              </w:rPr>
            </w:pPr>
          </w:p>
        </w:tc>
      </w:tr>
      <w:tr w:rsidR="00460ED8" w:rsidRPr="000E5992" w14:paraId="38182AD2" w14:textId="77777777" w:rsidTr="00460ED8">
        <w:tc>
          <w:tcPr>
            <w:tcW w:w="1034" w:type="pct"/>
            <w:gridSpan w:val="2"/>
            <w:vMerge/>
          </w:tcPr>
          <w:p w14:paraId="0C0CBE05" w14:textId="77777777" w:rsidR="00460ED8" w:rsidRPr="000E5992" w:rsidRDefault="00460ED8" w:rsidP="00DA6668">
            <w:pPr>
              <w:spacing w:after="0" w:line="240" w:lineRule="auto"/>
              <w:rPr>
                <w:rFonts w:ascii="Times New Roman" w:hAnsi="Times New Roman"/>
              </w:rPr>
            </w:pPr>
          </w:p>
        </w:tc>
        <w:tc>
          <w:tcPr>
            <w:tcW w:w="2312" w:type="pct"/>
          </w:tcPr>
          <w:p w14:paraId="5FE2885A"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6</w:t>
            </w:r>
            <w:r w:rsidRPr="000E5992">
              <w:rPr>
                <w:rFonts w:ascii="Times New Roman" w:hAnsi="Times New Roman"/>
              </w:rPr>
              <w:t xml:space="preserve">. Разработка конспекта (технологической карты) организованной образовательной деятельности по социально-коммуникативному развитию слабослышащих дошкольников </w:t>
            </w:r>
          </w:p>
        </w:tc>
        <w:tc>
          <w:tcPr>
            <w:tcW w:w="731" w:type="pct"/>
            <w:vAlign w:val="center"/>
          </w:tcPr>
          <w:p w14:paraId="1095C9ED"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5D704BC8" w14:textId="77777777" w:rsidR="00460ED8" w:rsidRPr="000E5992" w:rsidRDefault="00460ED8" w:rsidP="00DA6668">
            <w:pPr>
              <w:spacing w:after="0" w:line="240" w:lineRule="auto"/>
              <w:jc w:val="center"/>
              <w:rPr>
                <w:rFonts w:ascii="Times New Roman" w:hAnsi="Times New Roman"/>
              </w:rPr>
            </w:pPr>
          </w:p>
        </w:tc>
      </w:tr>
      <w:tr w:rsidR="00460ED8" w:rsidRPr="000E5992" w14:paraId="32D3C208" w14:textId="77777777" w:rsidTr="00460ED8">
        <w:tc>
          <w:tcPr>
            <w:tcW w:w="1034" w:type="pct"/>
            <w:gridSpan w:val="2"/>
            <w:vMerge/>
          </w:tcPr>
          <w:p w14:paraId="122F9B19" w14:textId="77777777" w:rsidR="00460ED8" w:rsidRPr="000E5992" w:rsidRDefault="00460ED8" w:rsidP="00DA6668">
            <w:pPr>
              <w:spacing w:after="0" w:line="240" w:lineRule="auto"/>
              <w:rPr>
                <w:rFonts w:ascii="Times New Roman" w:hAnsi="Times New Roman"/>
              </w:rPr>
            </w:pPr>
          </w:p>
        </w:tc>
        <w:tc>
          <w:tcPr>
            <w:tcW w:w="2312" w:type="pct"/>
          </w:tcPr>
          <w:p w14:paraId="475DDBA2"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7</w:t>
            </w:r>
            <w:r w:rsidRPr="000E5992">
              <w:rPr>
                <w:rFonts w:ascii="Times New Roman" w:hAnsi="Times New Roman"/>
              </w:rPr>
              <w:t xml:space="preserve">. Разработка конспекта (технологической карты) организованной образовательной деятельности по социально-коммуникативному развитию глухих дошкольников </w:t>
            </w:r>
          </w:p>
        </w:tc>
        <w:tc>
          <w:tcPr>
            <w:tcW w:w="731" w:type="pct"/>
            <w:vAlign w:val="center"/>
          </w:tcPr>
          <w:p w14:paraId="76BFAF9D"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32C10B1A" w14:textId="77777777" w:rsidR="00460ED8" w:rsidRPr="000E5992" w:rsidRDefault="00460ED8" w:rsidP="00DA6668">
            <w:pPr>
              <w:spacing w:after="0" w:line="240" w:lineRule="auto"/>
              <w:jc w:val="center"/>
              <w:rPr>
                <w:rFonts w:ascii="Times New Roman" w:hAnsi="Times New Roman"/>
              </w:rPr>
            </w:pPr>
          </w:p>
        </w:tc>
      </w:tr>
      <w:tr w:rsidR="00460ED8" w:rsidRPr="000E5992" w14:paraId="6F70F10D" w14:textId="77777777" w:rsidTr="00460ED8">
        <w:tc>
          <w:tcPr>
            <w:tcW w:w="1034" w:type="pct"/>
            <w:gridSpan w:val="2"/>
            <w:vMerge/>
          </w:tcPr>
          <w:p w14:paraId="00C781BB" w14:textId="77777777" w:rsidR="00460ED8" w:rsidRPr="000E5992" w:rsidRDefault="00460ED8" w:rsidP="00DA6668">
            <w:pPr>
              <w:spacing w:after="0" w:line="240" w:lineRule="auto"/>
              <w:rPr>
                <w:rFonts w:ascii="Times New Roman" w:hAnsi="Times New Roman"/>
              </w:rPr>
            </w:pPr>
          </w:p>
        </w:tc>
        <w:tc>
          <w:tcPr>
            <w:tcW w:w="2312" w:type="pct"/>
          </w:tcPr>
          <w:p w14:paraId="00C887BA"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8</w:t>
            </w:r>
            <w:r w:rsidRPr="000E5992">
              <w:rPr>
                <w:rFonts w:ascii="Times New Roman" w:hAnsi="Times New Roman"/>
              </w:rPr>
              <w:t>. Подбор игр и упражнений по социально-коммуникативному развитию дошкольников с различной степенью потери слуха</w:t>
            </w:r>
          </w:p>
        </w:tc>
        <w:tc>
          <w:tcPr>
            <w:tcW w:w="731" w:type="pct"/>
            <w:vAlign w:val="center"/>
          </w:tcPr>
          <w:p w14:paraId="280BA52B"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61CC233E" w14:textId="77777777" w:rsidR="00460ED8" w:rsidRPr="000E5992" w:rsidRDefault="00460ED8" w:rsidP="00DA6668">
            <w:pPr>
              <w:spacing w:after="0" w:line="240" w:lineRule="auto"/>
              <w:jc w:val="center"/>
              <w:rPr>
                <w:rFonts w:ascii="Times New Roman" w:hAnsi="Times New Roman"/>
              </w:rPr>
            </w:pPr>
          </w:p>
        </w:tc>
      </w:tr>
      <w:tr w:rsidR="00460ED8" w:rsidRPr="000E5992" w14:paraId="72F059D4" w14:textId="77777777" w:rsidTr="00460ED8">
        <w:tc>
          <w:tcPr>
            <w:tcW w:w="3346" w:type="pct"/>
            <w:gridSpan w:val="3"/>
          </w:tcPr>
          <w:p w14:paraId="5ADC7B0E"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Раздел 3. </w:t>
            </w:r>
            <w:r w:rsidRPr="000E5992">
              <w:rPr>
                <w:rFonts w:ascii="Times New Roman" w:eastAsia="Calibri" w:hAnsi="Times New Roman"/>
                <w:b/>
                <w:lang w:eastAsia="en-US"/>
              </w:rPr>
              <w:t>Технологии социально-коммуникативного развития детей с нарушениями речи</w:t>
            </w:r>
          </w:p>
        </w:tc>
        <w:tc>
          <w:tcPr>
            <w:tcW w:w="731" w:type="pct"/>
            <w:vAlign w:val="center"/>
          </w:tcPr>
          <w:p w14:paraId="5769A153"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7/5</w:t>
            </w:r>
          </w:p>
        </w:tc>
        <w:tc>
          <w:tcPr>
            <w:tcW w:w="923" w:type="pct"/>
          </w:tcPr>
          <w:p w14:paraId="0A5ED3CF" w14:textId="77777777" w:rsidR="00460ED8" w:rsidRPr="000E5992" w:rsidRDefault="00460ED8" w:rsidP="00DA6668">
            <w:pPr>
              <w:spacing w:after="0" w:line="240" w:lineRule="auto"/>
              <w:jc w:val="center"/>
              <w:rPr>
                <w:rFonts w:ascii="Times New Roman" w:hAnsi="Times New Roman"/>
                <w:b/>
              </w:rPr>
            </w:pPr>
          </w:p>
        </w:tc>
      </w:tr>
      <w:tr w:rsidR="00460ED8" w:rsidRPr="000E5992" w14:paraId="31953177" w14:textId="77777777" w:rsidTr="00460ED8">
        <w:tc>
          <w:tcPr>
            <w:tcW w:w="1034" w:type="pct"/>
            <w:gridSpan w:val="2"/>
            <w:vMerge w:val="restart"/>
          </w:tcPr>
          <w:p w14:paraId="09B30B9C"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 xml:space="preserve">Тема 3.1. Особенности </w:t>
            </w:r>
            <w:r w:rsidRPr="000E5992">
              <w:rPr>
                <w:rFonts w:ascii="Times New Roman" w:eastAsia="Calibri" w:hAnsi="Times New Roman"/>
                <w:b/>
                <w:lang w:eastAsia="en-US"/>
              </w:rPr>
              <w:t>социально-коммуникативного развития детей с нарушениями речи</w:t>
            </w:r>
          </w:p>
        </w:tc>
        <w:tc>
          <w:tcPr>
            <w:tcW w:w="2312" w:type="pct"/>
          </w:tcPr>
          <w:p w14:paraId="34D1213C"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55F4D22A"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3/3</w:t>
            </w:r>
          </w:p>
        </w:tc>
        <w:tc>
          <w:tcPr>
            <w:tcW w:w="923" w:type="pct"/>
          </w:tcPr>
          <w:p w14:paraId="2C2F6728" w14:textId="77777777" w:rsidR="00460ED8" w:rsidRPr="000E5992" w:rsidRDefault="00460ED8" w:rsidP="00DA6668">
            <w:pPr>
              <w:spacing w:after="0" w:line="240" w:lineRule="auto"/>
              <w:jc w:val="center"/>
              <w:rPr>
                <w:rFonts w:ascii="Times New Roman" w:hAnsi="Times New Roman"/>
                <w:b/>
              </w:rPr>
            </w:pPr>
          </w:p>
        </w:tc>
      </w:tr>
      <w:tr w:rsidR="00460ED8" w:rsidRPr="000E5992" w14:paraId="341EA151" w14:textId="77777777" w:rsidTr="00460ED8">
        <w:tc>
          <w:tcPr>
            <w:tcW w:w="1034" w:type="pct"/>
            <w:gridSpan w:val="2"/>
            <w:vMerge/>
          </w:tcPr>
          <w:p w14:paraId="43976418" w14:textId="77777777" w:rsidR="00460ED8" w:rsidRPr="000E5992" w:rsidRDefault="00460ED8" w:rsidP="00DA6668">
            <w:pPr>
              <w:spacing w:after="0" w:line="240" w:lineRule="auto"/>
              <w:rPr>
                <w:rFonts w:ascii="Times New Roman" w:hAnsi="Times New Roman"/>
              </w:rPr>
            </w:pPr>
          </w:p>
        </w:tc>
        <w:tc>
          <w:tcPr>
            <w:tcW w:w="2312" w:type="pct"/>
          </w:tcPr>
          <w:p w14:paraId="21E7B999"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личности детей с нарушениями речи</w:t>
            </w:r>
          </w:p>
        </w:tc>
        <w:tc>
          <w:tcPr>
            <w:tcW w:w="731" w:type="pct"/>
            <w:vMerge w:val="restart"/>
            <w:vAlign w:val="center"/>
          </w:tcPr>
          <w:p w14:paraId="51C7E3FE"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7C827710" w14:textId="77777777" w:rsidR="00460ED8" w:rsidRPr="000E5992" w:rsidRDefault="00460ED8" w:rsidP="00DA6668">
            <w:pPr>
              <w:spacing w:after="0" w:line="240" w:lineRule="auto"/>
              <w:jc w:val="center"/>
              <w:rPr>
                <w:rFonts w:ascii="Times New Roman" w:hAnsi="Times New Roman"/>
              </w:rPr>
            </w:pPr>
          </w:p>
        </w:tc>
      </w:tr>
      <w:tr w:rsidR="00460ED8" w:rsidRPr="000E5992" w14:paraId="38E7D8B4" w14:textId="77777777" w:rsidTr="00460ED8">
        <w:tc>
          <w:tcPr>
            <w:tcW w:w="1034" w:type="pct"/>
            <w:gridSpan w:val="2"/>
            <w:vMerge/>
          </w:tcPr>
          <w:p w14:paraId="161F67AF" w14:textId="77777777" w:rsidR="00460ED8" w:rsidRPr="000E5992" w:rsidRDefault="00460ED8" w:rsidP="00DA6668">
            <w:pPr>
              <w:spacing w:after="0" w:line="240" w:lineRule="auto"/>
              <w:rPr>
                <w:rFonts w:ascii="Times New Roman" w:hAnsi="Times New Roman"/>
              </w:rPr>
            </w:pPr>
          </w:p>
        </w:tc>
        <w:tc>
          <w:tcPr>
            <w:tcW w:w="2312" w:type="pct"/>
          </w:tcPr>
          <w:p w14:paraId="4DD97472"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социально-коммуникативного развития детей с нарушениями речи</w:t>
            </w:r>
          </w:p>
        </w:tc>
        <w:tc>
          <w:tcPr>
            <w:tcW w:w="731" w:type="pct"/>
            <w:vMerge/>
            <w:vAlign w:val="center"/>
          </w:tcPr>
          <w:p w14:paraId="2A552B62" w14:textId="77777777" w:rsidR="00460ED8" w:rsidRPr="000E5992" w:rsidRDefault="00460ED8" w:rsidP="00DA6668">
            <w:pPr>
              <w:spacing w:after="0" w:line="240" w:lineRule="auto"/>
              <w:jc w:val="center"/>
              <w:rPr>
                <w:rFonts w:ascii="Times New Roman" w:hAnsi="Times New Roman"/>
              </w:rPr>
            </w:pPr>
          </w:p>
        </w:tc>
        <w:tc>
          <w:tcPr>
            <w:tcW w:w="923" w:type="pct"/>
          </w:tcPr>
          <w:p w14:paraId="206E0CA5" w14:textId="77777777" w:rsidR="00460ED8" w:rsidRPr="000E5992" w:rsidRDefault="00460ED8" w:rsidP="00DA6668">
            <w:pPr>
              <w:spacing w:after="0" w:line="240" w:lineRule="auto"/>
              <w:jc w:val="center"/>
              <w:rPr>
                <w:rFonts w:ascii="Times New Roman" w:hAnsi="Times New Roman"/>
              </w:rPr>
            </w:pPr>
          </w:p>
        </w:tc>
      </w:tr>
      <w:tr w:rsidR="00460ED8" w:rsidRPr="000E5992" w14:paraId="071351FB" w14:textId="77777777" w:rsidTr="00460ED8">
        <w:tc>
          <w:tcPr>
            <w:tcW w:w="1034" w:type="pct"/>
            <w:gridSpan w:val="2"/>
            <w:vMerge/>
          </w:tcPr>
          <w:p w14:paraId="31714529" w14:textId="77777777" w:rsidR="00460ED8" w:rsidRPr="000E5992" w:rsidRDefault="00460ED8" w:rsidP="00DA6668">
            <w:pPr>
              <w:spacing w:after="0" w:line="240" w:lineRule="auto"/>
              <w:rPr>
                <w:rFonts w:ascii="Times New Roman" w:hAnsi="Times New Roman"/>
              </w:rPr>
            </w:pPr>
          </w:p>
        </w:tc>
        <w:tc>
          <w:tcPr>
            <w:tcW w:w="2312" w:type="pct"/>
          </w:tcPr>
          <w:p w14:paraId="61771294"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Педагогическая диагностика социально-коммуникативного развития детей с нарушениями речи</w:t>
            </w:r>
          </w:p>
        </w:tc>
        <w:tc>
          <w:tcPr>
            <w:tcW w:w="731" w:type="pct"/>
            <w:vMerge/>
            <w:vAlign w:val="center"/>
          </w:tcPr>
          <w:p w14:paraId="3010AC0E" w14:textId="77777777" w:rsidR="00460ED8" w:rsidRPr="000E5992" w:rsidRDefault="00460ED8" w:rsidP="00DA6668">
            <w:pPr>
              <w:spacing w:after="0" w:line="240" w:lineRule="auto"/>
              <w:jc w:val="center"/>
              <w:rPr>
                <w:rFonts w:ascii="Times New Roman" w:hAnsi="Times New Roman"/>
              </w:rPr>
            </w:pPr>
          </w:p>
        </w:tc>
        <w:tc>
          <w:tcPr>
            <w:tcW w:w="923" w:type="pct"/>
          </w:tcPr>
          <w:p w14:paraId="0AA56B55" w14:textId="77777777" w:rsidR="00460ED8" w:rsidRPr="000E5992" w:rsidRDefault="00460ED8" w:rsidP="00DA6668">
            <w:pPr>
              <w:spacing w:after="0" w:line="240" w:lineRule="auto"/>
              <w:jc w:val="center"/>
              <w:rPr>
                <w:rFonts w:ascii="Times New Roman" w:hAnsi="Times New Roman"/>
              </w:rPr>
            </w:pPr>
          </w:p>
        </w:tc>
      </w:tr>
      <w:tr w:rsidR="00460ED8" w:rsidRPr="000E5992" w14:paraId="095865FB" w14:textId="77777777" w:rsidTr="00460ED8">
        <w:tc>
          <w:tcPr>
            <w:tcW w:w="1034" w:type="pct"/>
            <w:gridSpan w:val="2"/>
            <w:vMerge/>
          </w:tcPr>
          <w:p w14:paraId="0B3CC335" w14:textId="77777777" w:rsidR="00460ED8" w:rsidRPr="000E5992" w:rsidRDefault="00460ED8" w:rsidP="00DA6668">
            <w:pPr>
              <w:spacing w:after="0" w:line="240" w:lineRule="auto"/>
              <w:rPr>
                <w:rFonts w:ascii="Times New Roman" w:hAnsi="Times New Roman"/>
              </w:rPr>
            </w:pPr>
          </w:p>
        </w:tc>
        <w:tc>
          <w:tcPr>
            <w:tcW w:w="2312" w:type="pct"/>
          </w:tcPr>
          <w:p w14:paraId="3519847F"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2EFCD77A"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923" w:type="pct"/>
          </w:tcPr>
          <w:p w14:paraId="34E326E8" w14:textId="77777777" w:rsidR="00460ED8" w:rsidRPr="000E5992" w:rsidRDefault="00460ED8" w:rsidP="00DA6668">
            <w:pPr>
              <w:spacing w:after="0" w:line="240" w:lineRule="auto"/>
              <w:jc w:val="center"/>
              <w:rPr>
                <w:rFonts w:ascii="Times New Roman" w:hAnsi="Times New Roman"/>
                <w:b/>
              </w:rPr>
            </w:pPr>
          </w:p>
        </w:tc>
      </w:tr>
      <w:tr w:rsidR="00460ED8" w:rsidRPr="000E5992" w14:paraId="1EEF6361" w14:textId="77777777" w:rsidTr="00460ED8">
        <w:tc>
          <w:tcPr>
            <w:tcW w:w="1034" w:type="pct"/>
            <w:gridSpan w:val="2"/>
            <w:vMerge/>
          </w:tcPr>
          <w:p w14:paraId="1F4CFD8A" w14:textId="77777777" w:rsidR="00460ED8" w:rsidRPr="000E5992" w:rsidRDefault="00460ED8" w:rsidP="00DA6668">
            <w:pPr>
              <w:spacing w:after="0" w:line="240" w:lineRule="auto"/>
              <w:rPr>
                <w:rFonts w:ascii="Times New Roman" w:hAnsi="Times New Roman"/>
              </w:rPr>
            </w:pPr>
          </w:p>
        </w:tc>
        <w:tc>
          <w:tcPr>
            <w:tcW w:w="2312" w:type="pct"/>
          </w:tcPr>
          <w:p w14:paraId="67A7692D"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9</w:t>
            </w:r>
            <w:r w:rsidRPr="000E5992">
              <w:rPr>
                <w:rFonts w:ascii="Times New Roman" w:hAnsi="Times New Roman"/>
              </w:rPr>
              <w:t>. Составление психолого-педагогической характеристики социально-коммуникативного развития детей с нарушениями речи</w:t>
            </w:r>
          </w:p>
        </w:tc>
        <w:tc>
          <w:tcPr>
            <w:tcW w:w="731" w:type="pct"/>
            <w:vAlign w:val="center"/>
          </w:tcPr>
          <w:p w14:paraId="1C7ADF95"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30E010C0" w14:textId="77777777" w:rsidR="00460ED8" w:rsidRPr="000E5992" w:rsidRDefault="00460ED8" w:rsidP="00DA6668">
            <w:pPr>
              <w:spacing w:after="0" w:line="240" w:lineRule="auto"/>
              <w:jc w:val="center"/>
              <w:rPr>
                <w:rFonts w:ascii="Times New Roman" w:hAnsi="Times New Roman"/>
              </w:rPr>
            </w:pPr>
          </w:p>
        </w:tc>
      </w:tr>
      <w:tr w:rsidR="00460ED8" w:rsidRPr="000E5992" w14:paraId="6D7E8E0C" w14:textId="77777777" w:rsidTr="00460ED8">
        <w:tc>
          <w:tcPr>
            <w:tcW w:w="1034" w:type="pct"/>
            <w:gridSpan w:val="2"/>
            <w:vMerge w:val="restart"/>
          </w:tcPr>
          <w:p w14:paraId="60C43A9B"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 xml:space="preserve">Тема 3.2. Содержание коррекционно-педагогической работы по социально-коммуникационному развитию </w:t>
            </w:r>
            <w:r w:rsidRPr="000E5992">
              <w:rPr>
                <w:rFonts w:ascii="Times New Roman" w:eastAsia="Calibri" w:hAnsi="Times New Roman"/>
                <w:b/>
                <w:lang w:eastAsia="en-US"/>
              </w:rPr>
              <w:t>детей с нарушениями речи</w:t>
            </w:r>
          </w:p>
        </w:tc>
        <w:tc>
          <w:tcPr>
            <w:tcW w:w="2312" w:type="pct"/>
          </w:tcPr>
          <w:p w14:paraId="63093941"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73E6507F"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4/4</w:t>
            </w:r>
          </w:p>
        </w:tc>
        <w:tc>
          <w:tcPr>
            <w:tcW w:w="923" w:type="pct"/>
          </w:tcPr>
          <w:p w14:paraId="65AB08D4" w14:textId="77777777" w:rsidR="00460ED8" w:rsidRPr="000E5992" w:rsidRDefault="00460ED8" w:rsidP="00DA6668">
            <w:pPr>
              <w:spacing w:after="0" w:line="240" w:lineRule="auto"/>
              <w:jc w:val="center"/>
              <w:rPr>
                <w:rFonts w:ascii="Times New Roman" w:hAnsi="Times New Roman"/>
                <w:b/>
              </w:rPr>
            </w:pPr>
          </w:p>
        </w:tc>
      </w:tr>
      <w:tr w:rsidR="00460ED8" w:rsidRPr="000E5992" w14:paraId="175918FE" w14:textId="77777777" w:rsidTr="00460ED8">
        <w:tc>
          <w:tcPr>
            <w:tcW w:w="1034" w:type="pct"/>
            <w:gridSpan w:val="2"/>
            <w:vMerge/>
          </w:tcPr>
          <w:p w14:paraId="2B1C44D1" w14:textId="77777777" w:rsidR="00460ED8" w:rsidRPr="000E5992" w:rsidRDefault="00460ED8" w:rsidP="00DA6668">
            <w:pPr>
              <w:spacing w:after="0" w:line="240" w:lineRule="auto"/>
              <w:rPr>
                <w:rFonts w:ascii="Times New Roman" w:hAnsi="Times New Roman"/>
              </w:rPr>
            </w:pPr>
          </w:p>
        </w:tc>
        <w:tc>
          <w:tcPr>
            <w:tcW w:w="2312" w:type="pct"/>
          </w:tcPr>
          <w:p w14:paraId="7688D379"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нарушениями речи</w:t>
            </w:r>
          </w:p>
        </w:tc>
        <w:tc>
          <w:tcPr>
            <w:tcW w:w="731" w:type="pct"/>
            <w:vMerge w:val="restart"/>
            <w:vAlign w:val="center"/>
          </w:tcPr>
          <w:p w14:paraId="7A25C915"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16A01BD9" w14:textId="77777777" w:rsidR="00460ED8" w:rsidRPr="000E5992" w:rsidRDefault="00460ED8" w:rsidP="00DA6668">
            <w:pPr>
              <w:spacing w:after="0" w:line="240" w:lineRule="auto"/>
              <w:jc w:val="center"/>
              <w:rPr>
                <w:rFonts w:ascii="Times New Roman" w:hAnsi="Times New Roman"/>
              </w:rPr>
            </w:pPr>
          </w:p>
        </w:tc>
      </w:tr>
      <w:tr w:rsidR="00460ED8" w:rsidRPr="000E5992" w14:paraId="211D6B10" w14:textId="77777777" w:rsidTr="00460ED8">
        <w:tc>
          <w:tcPr>
            <w:tcW w:w="1034" w:type="pct"/>
            <w:gridSpan w:val="2"/>
            <w:vMerge/>
          </w:tcPr>
          <w:p w14:paraId="502094D9" w14:textId="77777777" w:rsidR="00460ED8" w:rsidRPr="000E5992" w:rsidRDefault="00460ED8" w:rsidP="00DA6668">
            <w:pPr>
              <w:spacing w:after="0" w:line="240" w:lineRule="auto"/>
              <w:rPr>
                <w:rFonts w:ascii="Times New Roman" w:hAnsi="Times New Roman"/>
              </w:rPr>
            </w:pPr>
          </w:p>
        </w:tc>
        <w:tc>
          <w:tcPr>
            <w:tcW w:w="2312" w:type="pct"/>
          </w:tcPr>
          <w:p w14:paraId="0CFB3B1A"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Создание специальных условий и предметно-развивающей среды для социально-коммуникативного развития дошкольников с нарушениями речи</w:t>
            </w:r>
          </w:p>
        </w:tc>
        <w:tc>
          <w:tcPr>
            <w:tcW w:w="731" w:type="pct"/>
            <w:vMerge/>
            <w:vAlign w:val="center"/>
          </w:tcPr>
          <w:p w14:paraId="1D170800" w14:textId="77777777" w:rsidR="00460ED8" w:rsidRPr="000E5992" w:rsidRDefault="00460ED8" w:rsidP="00DA6668">
            <w:pPr>
              <w:spacing w:after="0" w:line="240" w:lineRule="auto"/>
              <w:jc w:val="center"/>
              <w:rPr>
                <w:rFonts w:ascii="Times New Roman" w:hAnsi="Times New Roman"/>
              </w:rPr>
            </w:pPr>
          </w:p>
        </w:tc>
        <w:tc>
          <w:tcPr>
            <w:tcW w:w="923" w:type="pct"/>
          </w:tcPr>
          <w:p w14:paraId="179A9A48" w14:textId="77777777" w:rsidR="00460ED8" w:rsidRPr="000E5992" w:rsidRDefault="00460ED8" w:rsidP="00DA6668">
            <w:pPr>
              <w:spacing w:after="0" w:line="240" w:lineRule="auto"/>
              <w:jc w:val="center"/>
              <w:rPr>
                <w:rFonts w:ascii="Times New Roman" w:hAnsi="Times New Roman"/>
              </w:rPr>
            </w:pPr>
          </w:p>
        </w:tc>
      </w:tr>
      <w:tr w:rsidR="00460ED8" w:rsidRPr="000E5992" w14:paraId="670D20E6" w14:textId="77777777" w:rsidTr="00460ED8">
        <w:tc>
          <w:tcPr>
            <w:tcW w:w="1034" w:type="pct"/>
            <w:gridSpan w:val="2"/>
            <w:vMerge/>
          </w:tcPr>
          <w:p w14:paraId="00A1136B" w14:textId="77777777" w:rsidR="00460ED8" w:rsidRPr="000E5992" w:rsidRDefault="00460ED8" w:rsidP="00DA6668">
            <w:pPr>
              <w:spacing w:after="0" w:line="240" w:lineRule="auto"/>
              <w:rPr>
                <w:rFonts w:ascii="Times New Roman" w:hAnsi="Times New Roman"/>
              </w:rPr>
            </w:pPr>
          </w:p>
        </w:tc>
        <w:tc>
          <w:tcPr>
            <w:tcW w:w="2312" w:type="pct"/>
          </w:tcPr>
          <w:p w14:paraId="3E7291BD"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Планирование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нарушениями речи</w:t>
            </w:r>
          </w:p>
        </w:tc>
        <w:tc>
          <w:tcPr>
            <w:tcW w:w="731" w:type="pct"/>
            <w:vMerge/>
            <w:vAlign w:val="center"/>
          </w:tcPr>
          <w:p w14:paraId="4C4DDD65" w14:textId="77777777" w:rsidR="00460ED8" w:rsidRPr="000E5992" w:rsidRDefault="00460ED8" w:rsidP="00DA6668">
            <w:pPr>
              <w:spacing w:after="0" w:line="240" w:lineRule="auto"/>
              <w:jc w:val="center"/>
              <w:rPr>
                <w:rFonts w:ascii="Times New Roman" w:hAnsi="Times New Roman"/>
              </w:rPr>
            </w:pPr>
          </w:p>
        </w:tc>
        <w:tc>
          <w:tcPr>
            <w:tcW w:w="923" w:type="pct"/>
          </w:tcPr>
          <w:p w14:paraId="623359E9" w14:textId="77777777" w:rsidR="00460ED8" w:rsidRPr="000E5992" w:rsidRDefault="00460ED8" w:rsidP="00DA6668">
            <w:pPr>
              <w:spacing w:after="0" w:line="240" w:lineRule="auto"/>
              <w:jc w:val="center"/>
              <w:rPr>
                <w:rFonts w:ascii="Times New Roman" w:hAnsi="Times New Roman"/>
              </w:rPr>
            </w:pPr>
          </w:p>
        </w:tc>
      </w:tr>
      <w:tr w:rsidR="00460ED8" w:rsidRPr="000E5992" w14:paraId="310A5C69" w14:textId="77777777" w:rsidTr="00460ED8">
        <w:tc>
          <w:tcPr>
            <w:tcW w:w="1034" w:type="pct"/>
            <w:gridSpan w:val="2"/>
            <w:vMerge/>
          </w:tcPr>
          <w:p w14:paraId="7DB40EE9" w14:textId="77777777" w:rsidR="00460ED8" w:rsidRPr="000E5992" w:rsidRDefault="00460ED8" w:rsidP="00DA6668">
            <w:pPr>
              <w:spacing w:after="0" w:line="240" w:lineRule="auto"/>
              <w:rPr>
                <w:rFonts w:ascii="Times New Roman" w:hAnsi="Times New Roman"/>
              </w:rPr>
            </w:pPr>
          </w:p>
        </w:tc>
        <w:tc>
          <w:tcPr>
            <w:tcW w:w="2312" w:type="pct"/>
          </w:tcPr>
          <w:p w14:paraId="7FAD0E68"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2D0E9F19"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w:t>
            </w:r>
          </w:p>
        </w:tc>
        <w:tc>
          <w:tcPr>
            <w:tcW w:w="923" w:type="pct"/>
          </w:tcPr>
          <w:p w14:paraId="24FA4A8A" w14:textId="77777777" w:rsidR="00460ED8" w:rsidRPr="000E5992" w:rsidRDefault="00460ED8" w:rsidP="00DA6668">
            <w:pPr>
              <w:spacing w:after="0" w:line="240" w:lineRule="auto"/>
              <w:jc w:val="center"/>
              <w:rPr>
                <w:rFonts w:ascii="Times New Roman" w:hAnsi="Times New Roman"/>
                <w:b/>
              </w:rPr>
            </w:pPr>
          </w:p>
        </w:tc>
      </w:tr>
      <w:tr w:rsidR="00460ED8" w:rsidRPr="000E5992" w14:paraId="79C67E53" w14:textId="77777777" w:rsidTr="00460ED8">
        <w:tc>
          <w:tcPr>
            <w:tcW w:w="1034" w:type="pct"/>
            <w:gridSpan w:val="2"/>
            <w:vMerge/>
          </w:tcPr>
          <w:p w14:paraId="7587FE89" w14:textId="77777777" w:rsidR="00460ED8" w:rsidRPr="000E5992" w:rsidRDefault="00460ED8" w:rsidP="00DA6668">
            <w:pPr>
              <w:spacing w:after="0" w:line="240" w:lineRule="auto"/>
              <w:rPr>
                <w:rFonts w:ascii="Times New Roman" w:hAnsi="Times New Roman"/>
              </w:rPr>
            </w:pPr>
          </w:p>
        </w:tc>
        <w:tc>
          <w:tcPr>
            <w:tcW w:w="2312" w:type="pct"/>
          </w:tcPr>
          <w:p w14:paraId="7D3CB82A"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10</w:t>
            </w:r>
            <w:r w:rsidRPr="000E5992">
              <w:rPr>
                <w:rFonts w:ascii="Times New Roman" w:hAnsi="Times New Roman"/>
              </w:rPr>
              <w:t>. Разработка конспекта (технологической карты) организованной образовательной деятельности по социально-коммуникативному развитию дошкольников с нарушениями речи</w:t>
            </w:r>
          </w:p>
        </w:tc>
        <w:tc>
          <w:tcPr>
            <w:tcW w:w="731" w:type="pct"/>
            <w:vAlign w:val="center"/>
          </w:tcPr>
          <w:p w14:paraId="1D7220C4"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3E5FBC45" w14:textId="77777777" w:rsidR="00460ED8" w:rsidRPr="000E5992" w:rsidRDefault="00460ED8" w:rsidP="00DA6668">
            <w:pPr>
              <w:spacing w:after="0" w:line="240" w:lineRule="auto"/>
              <w:jc w:val="center"/>
              <w:rPr>
                <w:rFonts w:ascii="Times New Roman" w:hAnsi="Times New Roman"/>
              </w:rPr>
            </w:pPr>
          </w:p>
        </w:tc>
      </w:tr>
      <w:tr w:rsidR="00460ED8" w:rsidRPr="000E5992" w14:paraId="0E6B3F37" w14:textId="77777777" w:rsidTr="00460ED8">
        <w:tc>
          <w:tcPr>
            <w:tcW w:w="1034" w:type="pct"/>
            <w:gridSpan w:val="2"/>
            <w:vMerge/>
          </w:tcPr>
          <w:p w14:paraId="4EE93F7F" w14:textId="77777777" w:rsidR="00460ED8" w:rsidRPr="000E5992" w:rsidRDefault="00460ED8" w:rsidP="00DA6668">
            <w:pPr>
              <w:spacing w:after="0" w:line="240" w:lineRule="auto"/>
              <w:rPr>
                <w:rFonts w:ascii="Times New Roman" w:hAnsi="Times New Roman"/>
              </w:rPr>
            </w:pPr>
          </w:p>
        </w:tc>
        <w:tc>
          <w:tcPr>
            <w:tcW w:w="2312" w:type="pct"/>
          </w:tcPr>
          <w:p w14:paraId="6535C307"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11</w:t>
            </w:r>
            <w:r w:rsidRPr="000E5992">
              <w:rPr>
                <w:rFonts w:ascii="Times New Roman" w:hAnsi="Times New Roman"/>
              </w:rPr>
              <w:t>. Подбор игр и упражнений по социально-коммуникативному развитию дошкольников с нарушениями речи</w:t>
            </w:r>
          </w:p>
        </w:tc>
        <w:tc>
          <w:tcPr>
            <w:tcW w:w="731" w:type="pct"/>
            <w:vAlign w:val="center"/>
          </w:tcPr>
          <w:p w14:paraId="5A87BFDA"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24D80602" w14:textId="77777777" w:rsidR="00460ED8" w:rsidRPr="000E5992" w:rsidRDefault="00460ED8" w:rsidP="00DA6668">
            <w:pPr>
              <w:spacing w:after="0" w:line="240" w:lineRule="auto"/>
              <w:jc w:val="center"/>
              <w:rPr>
                <w:rFonts w:ascii="Times New Roman" w:hAnsi="Times New Roman"/>
              </w:rPr>
            </w:pPr>
          </w:p>
        </w:tc>
      </w:tr>
      <w:tr w:rsidR="00460ED8" w:rsidRPr="000E5992" w14:paraId="268AEBEA" w14:textId="77777777" w:rsidTr="00460ED8">
        <w:tc>
          <w:tcPr>
            <w:tcW w:w="3346" w:type="pct"/>
            <w:gridSpan w:val="3"/>
          </w:tcPr>
          <w:p w14:paraId="4364D535"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Раздел 4.</w:t>
            </w:r>
            <w:r w:rsidRPr="000E5992">
              <w:rPr>
                <w:rFonts w:ascii="Times New Roman" w:eastAsia="Calibri" w:hAnsi="Times New Roman"/>
                <w:b/>
                <w:lang w:eastAsia="en-US"/>
              </w:rPr>
              <w:t xml:space="preserve"> Технологии социально-коммуникативного развития детей с нарушениями зрения</w:t>
            </w:r>
          </w:p>
        </w:tc>
        <w:tc>
          <w:tcPr>
            <w:tcW w:w="731" w:type="pct"/>
            <w:vAlign w:val="center"/>
          </w:tcPr>
          <w:p w14:paraId="0E541CE3"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6/6</w:t>
            </w:r>
          </w:p>
        </w:tc>
        <w:tc>
          <w:tcPr>
            <w:tcW w:w="923" w:type="pct"/>
          </w:tcPr>
          <w:p w14:paraId="4BE4E0A5" w14:textId="77777777" w:rsidR="00460ED8" w:rsidRPr="000E5992" w:rsidRDefault="00460ED8" w:rsidP="00DA6668">
            <w:pPr>
              <w:spacing w:after="0" w:line="240" w:lineRule="auto"/>
              <w:jc w:val="center"/>
              <w:rPr>
                <w:rFonts w:ascii="Times New Roman" w:hAnsi="Times New Roman"/>
                <w:b/>
              </w:rPr>
            </w:pPr>
          </w:p>
        </w:tc>
      </w:tr>
      <w:tr w:rsidR="00460ED8" w:rsidRPr="000E5992" w14:paraId="7DCCEACD" w14:textId="77777777" w:rsidTr="00460ED8">
        <w:tc>
          <w:tcPr>
            <w:tcW w:w="1034" w:type="pct"/>
            <w:gridSpan w:val="2"/>
            <w:vMerge w:val="restart"/>
          </w:tcPr>
          <w:p w14:paraId="3A893EE8"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 xml:space="preserve">Тема 4.1. Особенности </w:t>
            </w:r>
            <w:r w:rsidRPr="000E5992">
              <w:rPr>
                <w:rFonts w:ascii="Times New Roman" w:eastAsia="Calibri" w:hAnsi="Times New Roman"/>
                <w:b/>
                <w:lang w:eastAsia="en-US"/>
              </w:rPr>
              <w:t>социально-коммуникативного развития детей с нарушениями зрения</w:t>
            </w:r>
          </w:p>
        </w:tc>
        <w:tc>
          <w:tcPr>
            <w:tcW w:w="2312" w:type="pct"/>
          </w:tcPr>
          <w:p w14:paraId="3E3F2E63"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18E35938"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3/3</w:t>
            </w:r>
          </w:p>
        </w:tc>
        <w:tc>
          <w:tcPr>
            <w:tcW w:w="923" w:type="pct"/>
            <w:vMerge w:val="restart"/>
          </w:tcPr>
          <w:p w14:paraId="64E2773C"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5F0513FC"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60DC868F"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0722F7E4"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638C946F"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23273F6B"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33B89E39"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4C9ACCF1"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69B52A64"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66282D4B"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2E5E96D3" w14:textId="77777777" w:rsidR="00460ED8" w:rsidRPr="000E5992" w:rsidRDefault="00460ED8" w:rsidP="00460ED8">
            <w:pPr>
              <w:spacing w:after="0" w:line="240" w:lineRule="auto"/>
              <w:rPr>
                <w:rFonts w:ascii="Times New Roman" w:hAnsi="Times New Roman"/>
                <w:b/>
              </w:rPr>
            </w:pPr>
            <w:r w:rsidRPr="000E5992">
              <w:rPr>
                <w:rFonts w:ascii="Times New Roman" w:hAnsi="Times New Roman"/>
              </w:rPr>
              <w:t>ОК 09</w:t>
            </w:r>
          </w:p>
        </w:tc>
      </w:tr>
      <w:tr w:rsidR="00460ED8" w:rsidRPr="000E5992" w14:paraId="490C8ABB" w14:textId="77777777" w:rsidTr="00460ED8">
        <w:tc>
          <w:tcPr>
            <w:tcW w:w="1034" w:type="pct"/>
            <w:gridSpan w:val="2"/>
            <w:vMerge/>
            <w:vAlign w:val="center"/>
          </w:tcPr>
          <w:p w14:paraId="3958A59F" w14:textId="77777777" w:rsidR="00460ED8" w:rsidRPr="000E5992" w:rsidRDefault="00460ED8" w:rsidP="00DA6668">
            <w:pPr>
              <w:spacing w:after="0" w:line="240" w:lineRule="auto"/>
              <w:rPr>
                <w:rFonts w:ascii="Times New Roman" w:hAnsi="Times New Roman"/>
              </w:rPr>
            </w:pPr>
          </w:p>
        </w:tc>
        <w:tc>
          <w:tcPr>
            <w:tcW w:w="2312" w:type="pct"/>
          </w:tcPr>
          <w:p w14:paraId="18D69503"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личности детей с нарушениями зрения</w:t>
            </w:r>
          </w:p>
        </w:tc>
        <w:tc>
          <w:tcPr>
            <w:tcW w:w="731" w:type="pct"/>
            <w:vMerge w:val="restart"/>
            <w:vAlign w:val="center"/>
          </w:tcPr>
          <w:p w14:paraId="7B1F5C2B"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vMerge/>
          </w:tcPr>
          <w:p w14:paraId="7D1FD3C8" w14:textId="77777777" w:rsidR="00460ED8" w:rsidRPr="000E5992" w:rsidRDefault="00460ED8" w:rsidP="00DA6668">
            <w:pPr>
              <w:spacing w:after="0" w:line="240" w:lineRule="auto"/>
              <w:jc w:val="center"/>
              <w:rPr>
                <w:rFonts w:ascii="Times New Roman" w:hAnsi="Times New Roman"/>
              </w:rPr>
            </w:pPr>
          </w:p>
        </w:tc>
      </w:tr>
      <w:tr w:rsidR="00460ED8" w:rsidRPr="000E5992" w14:paraId="0EADE39E" w14:textId="77777777" w:rsidTr="00460ED8">
        <w:tc>
          <w:tcPr>
            <w:tcW w:w="1034" w:type="pct"/>
            <w:gridSpan w:val="2"/>
            <w:vMerge/>
          </w:tcPr>
          <w:p w14:paraId="0132F125" w14:textId="77777777" w:rsidR="00460ED8" w:rsidRPr="000E5992" w:rsidRDefault="00460ED8" w:rsidP="00DA6668">
            <w:pPr>
              <w:spacing w:after="0" w:line="240" w:lineRule="auto"/>
              <w:rPr>
                <w:rFonts w:ascii="Times New Roman" w:hAnsi="Times New Roman"/>
              </w:rPr>
            </w:pPr>
          </w:p>
        </w:tc>
        <w:tc>
          <w:tcPr>
            <w:tcW w:w="2312" w:type="pct"/>
          </w:tcPr>
          <w:p w14:paraId="1A59B751"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социально-коммуникативного развития детей с нарушениями зрения</w:t>
            </w:r>
          </w:p>
        </w:tc>
        <w:tc>
          <w:tcPr>
            <w:tcW w:w="731" w:type="pct"/>
            <w:vMerge/>
            <w:vAlign w:val="center"/>
          </w:tcPr>
          <w:p w14:paraId="7EDA4B9B" w14:textId="77777777" w:rsidR="00460ED8" w:rsidRPr="000E5992" w:rsidRDefault="00460ED8" w:rsidP="00DA6668">
            <w:pPr>
              <w:spacing w:after="0" w:line="240" w:lineRule="auto"/>
              <w:jc w:val="center"/>
              <w:rPr>
                <w:rFonts w:ascii="Times New Roman" w:hAnsi="Times New Roman"/>
              </w:rPr>
            </w:pPr>
          </w:p>
        </w:tc>
        <w:tc>
          <w:tcPr>
            <w:tcW w:w="923" w:type="pct"/>
            <w:vMerge/>
          </w:tcPr>
          <w:p w14:paraId="179372F5" w14:textId="77777777" w:rsidR="00460ED8" w:rsidRPr="000E5992" w:rsidRDefault="00460ED8" w:rsidP="00DA6668">
            <w:pPr>
              <w:spacing w:after="0" w:line="240" w:lineRule="auto"/>
              <w:jc w:val="center"/>
              <w:rPr>
                <w:rFonts w:ascii="Times New Roman" w:hAnsi="Times New Roman"/>
              </w:rPr>
            </w:pPr>
          </w:p>
        </w:tc>
      </w:tr>
      <w:tr w:rsidR="00460ED8" w:rsidRPr="000E5992" w14:paraId="639ECA0D" w14:textId="77777777" w:rsidTr="00460ED8">
        <w:tc>
          <w:tcPr>
            <w:tcW w:w="1034" w:type="pct"/>
            <w:gridSpan w:val="2"/>
            <w:vMerge/>
          </w:tcPr>
          <w:p w14:paraId="4001EA3B" w14:textId="77777777" w:rsidR="00460ED8" w:rsidRPr="000E5992" w:rsidRDefault="00460ED8" w:rsidP="00DA6668">
            <w:pPr>
              <w:spacing w:after="0" w:line="240" w:lineRule="auto"/>
              <w:rPr>
                <w:rFonts w:ascii="Times New Roman" w:hAnsi="Times New Roman"/>
              </w:rPr>
            </w:pPr>
          </w:p>
        </w:tc>
        <w:tc>
          <w:tcPr>
            <w:tcW w:w="2312" w:type="pct"/>
          </w:tcPr>
          <w:p w14:paraId="2483BE5D"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Педагогическая диагностика социально-коммуникативного развития детей с нарушениями зрения</w:t>
            </w:r>
          </w:p>
        </w:tc>
        <w:tc>
          <w:tcPr>
            <w:tcW w:w="731" w:type="pct"/>
            <w:vMerge/>
            <w:vAlign w:val="center"/>
          </w:tcPr>
          <w:p w14:paraId="6D2AC2F5" w14:textId="77777777" w:rsidR="00460ED8" w:rsidRPr="000E5992" w:rsidRDefault="00460ED8" w:rsidP="00DA6668">
            <w:pPr>
              <w:spacing w:after="0" w:line="240" w:lineRule="auto"/>
              <w:jc w:val="center"/>
              <w:rPr>
                <w:rFonts w:ascii="Times New Roman" w:hAnsi="Times New Roman"/>
              </w:rPr>
            </w:pPr>
          </w:p>
        </w:tc>
        <w:tc>
          <w:tcPr>
            <w:tcW w:w="923" w:type="pct"/>
            <w:vMerge/>
          </w:tcPr>
          <w:p w14:paraId="1C8634A8" w14:textId="77777777" w:rsidR="00460ED8" w:rsidRPr="000E5992" w:rsidRDefault="00460ED8" w:rsidP="00DA6668">
            <w:pPr>
              <w:spacing w:after="0" w:line="240" w:lineRule="auto"/>
              <w:jc w:val="center"/>
              <w:rPr>
                <w:rFonts w:ascii="Times New Roman" w:hAnsi="Times New Roman"/>
              </w:rPr>
            </w:pPr>
          </w:p>
        </w:tc>
      </w:tr>
      <w:tr w:rsidR="00460ED8" w:rsidRPr="000E5992" w14:paraId="2F92B06F" w14:textId="77777777" w:rsidTr="00460ED8">
        <w:tc>
          <w:tcPr>
            <w:tcW w:w="1034" w:type="pct"/>
            <w:gridSpan w:val="2"/>
            <w:vMerge/>
          </w:tcPr>
          <w:p w14:paraId="5DBA3754" w14:textId="77777777" w:rsidR="00460ED8" w:rsidRPr="000E5992" w:rsidRDefault="00460ED8" w:rsidP="00DA6668">
            <w:pPr>
              <w:spacing w:after="0" w:line="240" w:lineRule="auto"/>
              <w:rPr>
                <w:rFonts w:ascii="Times New Roman" w:hAnsi="Times New Roman"/>
              </w:rPr>
            </w:pPr>
          </w:p>
        </w:tc>
        <w:tc>
          <w:tcPr>
            <w:tcW w:w="2312" w:type="pct"/>
          </w:tcPr>
          <w:p w14:paraId="4BE96CDA"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5501D125"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b/>
              </w:rPr>
              <w:t>2</w:t>
            </w:r>
          </w:p>
        </w:tc>
        <w:tc>
          <w:tcPr>
            <w:tcW w:w="923" w:type="pct"/>
          </w:tcPr>
          <w:p w14:paraId="41C14C23" w14:textId="77777777" w:rsidR="00460ED8" w:rsidRPr="000E5992" w:rsidRDefault="00460ED8" w:rsidP="00DA6668">
            <w:pPr>
              <w:spacing w:after="0" w:line="240" w:lineRule="auto"/>
              <w:jc w:val="center"/>
              <w:rPr>
                <w:rFonts w:ascii="Times New Roman" w:hAnsi="Times New Roman"/>
                <w:b/>
              </w:rPr>
            </w:pPr>
          </w:p>
        </w:tc>
      </w:tr>
      <w:tr w:rsidR="00460ED8" w:rsidRPr="000E5992" w14:paraId="5D51049C" w14:textId="77777777" w:rsidTr="00460ED8">
        <w:tc>
          <w:tcPr>
            <w:tcW w:w="1034" w:type="pct"/>
            <w:gridSpan w:val="2"/>
            <w:vMerge/>
          </w:tcPr>
          <w:p w14:paraId="2987645F" w14:textId="77777777" w:rsidR="00460ED8" w:rsidRPr="000E5992" w:rsidRDefault="00460ED8" w:rsidP="00DA6668">
            <w:pPr>
              <w:spacing w:after="0" w:line="240" w:lineRule="auto"/>
              <w:rPr>
                <w:rFonts w:ascii="Times New Roman" w:hAnsi="Times New Roman"/>
              </w:rPr>
            </w:pPr>
          </w:p>
        </w:tc>
        <w:tc>
          <w:tcPr>
            <w:tcW w:w="2312" w:type="pct"/>
          </w:tcPr>
          <w:p w14:paraId="4A226661"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12</w:t>
            </w:r>
            <w:r w:rsidRPr="000E5992">
              <w:rPr>
                <w:rFonts w:ascii="Times New Roman" w:hAnsi="Times New Roman"/>
              </w:rPr>
              <w:t>. Составление психолого-педагогической характеристики социально-коммуникативного развития детей с нарушениями зрения</w:t>
            </w:r>
          </w:p>
        </w:tc>
        <w:tc>
          <w:tcPr>
            <w:tcW w:w="731" w:type="pct"/>
            <w:vAlign w:val="center"/>
          </w:tcPr>
          <w:p w14:paraId="24BE7739"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39F09355" w14:textId="77777777" w:rsidR="00460ED8" w:rsidRPr="000E5992" w:rsidRDefault="00460ED8" w:rsidP="00DA6668">
            <w:pPr>
              <w:spacing w:after="0" w:line="240" w:lineRule="auto"/>
              <w:jc w:val="center"/>
              <w:rPr>
                <w:rFonts w:ascii="Times New Roman" w:hAnsi="Times New Roman"/>
              </w:rPr>
            </w:pPr>
          </w:p>
        </w:tc>
      </w:tr>
      <w:tr w:rsidR="00460ED8" w:rsidRPr="000E5992" w14:paraId="6B7A03BD" w14:textId="77777777" w:rsidTr="00460ED8">
        <w:tc>
          <w:tcPr>
            <w:tcW w:w="1034" w:type="pct"/>
            <w:gridSpan w:val="2"/>
            <w:vMerge w:val="restart"/>
          </w:tcPr>
          <w:p w14:paraId="082AC19F"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 xml:space="preserve">Тема 4.2. Содержание коррекционно-педагогической работы по социально-коммуникационному развитию </w:t>
            </w:r>
            <w:r w:rsidRPr="000E5992">
              <w:rPr>
                <w:rFonts w:ascii="Times New Roman" w:eastAsia="Calibri" w:hAnsi="Times New Roman"/>
                <w:b/>
                <w:lang w:eastAsia="en-US"/>
              </w:rPr>
              <w:t>детей с нарушениями зрения</w:t>
            </w:r>
          </w:p>
        </w:tc>
        <w:tc>
          <w:tcPr>
            <w:tcW w:w="2312" w:type="pct"/>
          </w:tcPr>
          <w:p w14:paraId="6B52A848"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5D0EC2D9"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3/3</w:t>
            </w:r>
          </w:p>
        </w:tc>
        <w:tc>
          <w:tcPr>
            <w:tcW w:w="923" w:type="pct"/>
          </w:tcPr>
          <w:p w14:paraId="1A55DFDE" w14:textId="77777777" w:rsidR="00460ED8" w:rsidRPr="000E5992" w:rsidRDefault="00460ED8" w:rsidP="00DA6668">
            <w:pPr>
              <w:spacing w:after="0" w:line="240" w:lineRule="auto"/>
              <w:jc w:val="center"/>
              <w:rPr>
                <w:rFonts w:ascii="Times New Roman" w:hAnsi="Times New Roman"/>
                <w:b/>
              </w:rPr>
            </w:pPr>
          </w:p>
        </w:tc>
      </w:tr>
      <w:tr w:rsidR="00460ED8" w:rsidRPr="000E5992" w14:paraId="2B882C4B" w14:textId="77777777" w:rsidTr="00460ED8">
        <w:tc>
          <w:tcPr>
            <w:tcW w:w="1034" w:type="pct"/>
            <w:gridSpan w:val="2"/>
            <w:vMerge/>
          </w:tcPr>
          <w:p w14:paraId="42EE5D6D" w14:textId="77777777" w:rsidR="00460ED8" w:rsidRPr="000E5992" w:rsidRDefault="00460ED8" w:rsidP="00DA6668">
            <w:pPr>
              <w:spacing w:after="0" w:line="240" w:lineRule="auto"/>
              <w:rPr>
                <w:rFonts w:ascii="Times New Roman" w:hAnsi="Times New Roman"/>
              </w:rPr>
            </w:pPr>
          </w:p>
        </w:tc>
        <w:tc>
          <w:tcPr>
            <w:tcW w:w="2312" w:type="pct"/>
          </w:tcPr>
          <w:p w14:paraId="4D82EA80"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нарушениями зрения</w:t>
            </w:r>
          </w:p>
        </w:tc>
        <w:tc>
          <w:tcPr>
            <w:tcW w:w="731" w:type="pct"/>
            <w:vMerge w:val="restart"/>
            <w:vAlign w:val="center"/>
          </w:tcPr>
          <w:p w14:paraId="326B0A6A"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vMerge w:val="restart"/>
          </w:tcPr>
          <w:p w14:paraId="4F7B5D2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4AB15013"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0F59B781"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7FE19817"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0C94AE75"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3EF57AF9"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6A7B6C5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1BF7FCD5"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13AB25D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27D74DE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09D42B27"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43AC5BB3" w14:textId="77777777" w:rsidTr="00460ED8">
        <w:tc>
          <w:tcPr>
            <w:tcW w:w="1034" w:type="pct"/>
            <w:gridSpan w:val="2"/>
            <w:vMerge/>
          </w:tcPr>
          <w:p w14:paraId="22180AC5" w14:textId="77777777" w:rsidR="00460ED8" w:rsidRPr="000E5992" w:rsidRDefault="00460ED8" w:rsidP="00DA6668">
            <w:pPr>
              <w:spacing w:after="0" w:line="240" w:lineRule="auto"/>
              <w:rPr>
                <w:rFonts w:ascii="Times New Roman" w:hAnsi="Times New Roman"/>
              </w:rPr>
            </w:pPr>
          </w:p>
        </w:tc>
        <w:tc>
          <w:tcPr>
            <w:tcW w:w="2312" w:type="pct"/>
          </w:tcPr>
          <w:p w14:paraId="0F61F306"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Создание специальных условий и предметно-развивающей среды для социально-коммуникативного развития дошкольников с нарушениями зрения</w:t>
            </w:r>
          </w:p>
        </w:tc>
        <w:tc>
          <w:tcPr>
            <w:tcW w:w="731" w:type="pct"/>
            <w:vMerge/>
            <w:vAlign w:val="center"/>
          </w:tcPr>
          <w:p w14:paraId="3BB4DD49" w14:textId="77777777" w:rsidR="00460ED8" w:rsidRPr="000E5992" w:rsidRDefault="00460ED8" w:rsidP="00DA6668">
            <w:pPr>
              <w:spacing w:after="0" w:line="240" w:lineRule="auto"/>
              <w:jc w:val="center"/>
              <w:rPr>
                <w:rFonts w:ascii="Times New Roman" w:hAnsi="Times New Roman"/>
              </w:rPr>
            </w:pPr>
          </w:p>
        </w:tc>
        <w:tc>
          <w:tcPr>
            <w:tcW w:w="923" w:type="pct"/>
            <w:vMerge/>
          </w:tcPr>
          <w:p w14:paraId="249A0486" w14:textId="77777777" w:rsidR="00460ED8" w:rsidRPr="000E5992" w:rsidRDefault="00460ED8" w:rsidP="00DA6668">
            <w:pPr>
              <w:spacing w:after="0" w:line="240" w:lineRule="auto"/>
              <w:jc w:val="center"/>
              <w:rPr>
                <w:rFonts w:ascii="Times New Roman" w:hAnsi="Times New Roman"/>
              </w:rPr>
            </w:pPr>
          </w:p>
        </w:tc>
      </w:tr>
      <w:tr w:rsidR="00460ED8" w:rsidRPr="000E5992" w14:paraId="1B590DA6" w14:textId="77777777" w:rsidTr="00460ED8">
        <w:tc>
          <w:tcPr>
            <w:tcW w:w="1034" w:type="pct"/>
            <w:gridSpan w:val="2"/>
            <w:vMerge/>
          </w:tcPr>
          <w:p w14:paraId="4646C5C2" w14:textId="77777777" w:rsidR="00460ED8" w:rsidRPr="000E5992" w:rsidRDefault="00460ED8" w:rsidP="00DA6668">
            <w:pPr>
              <w:spacing w:after="0" w:line="240" w:lineRule="auto"/>
              <w:rPr>
                <w:rFonts w:ascii="Times New Roman" w:hAnsi="Times New Roman"/>
              </w:rPr>
            </w:pPr>
          </w:p>
        </w:tc>
        <w:tc>
          <w:tcPr>
            <w:tcW w:w="2312" w:type="pct"/>
          </w:tcPr>
          <w:p w14:paraId="241D7440"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Планирование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нарушениями зрения</w:t>
            </w:r>
          </w:p>
        </w:tc>
        <w:tc>
          <w:tcPr>
            <w:tcW w:w="731" w:type="pct"/>
            <w:vMerge/>
            <w:vAlign w:val="center"/>
          </w:tcPr>
          <w:p w14:paraId="19018DC0" w14:textId="77777777" w:rsidR="00460ED8" w:rsidRPr="000E5992" w:rsidRDefault="00460ED8" w:rsidP="00DA6668">
            <w:pPr>
              <w:spacing w:after="0" w:line="240" w:lineRule="auto"/>
              <w:jc w:val="center"/>
              <w:rPr>
                <w:rFonts w:ascii="Times New Roman" w:hAnsi="Times New Roman"/>
              </w:rPr>
            </w:pPr>
          </w:p>
        </w:tc>
        <w:tc>
          <w:tcPr>
            <w:tcW w:w="923" w:type="pct"/>
            <w:vMerge/>
          </w:tcPr>
          <w:p w14:paraId="6BA7B1B3" w14:textId="77777777" w:rsidR="00460ED8" w:rsidRPr="000E5992" w:rsidRDefault="00460ED8" w:rsidP="00DA6668">
            <w:pPr>
              <w:spacing w:after="0" w:line="240" w:lineRule="auto"/>
              <w:jc w:val="center"/>
              <w:rPr>
                <w:rFonts w:ascii="Times New Roman" w:hAnsi="Times New Roman"/>
              </w:rPr>
            </w:pPr>
          </w:p>
        </w:tc>
      </w:tr>
      <w:tr w:rsidR="00460ED8" w:rsidRPr="000E5992" w14:paraId="69370611" w14:textId="77777777" w:rsidTr="00460ED8">
        <w:tc>
          <w:tcPr>
            <w:tcW w:w="1034" w:type="pct"/>
            <w:gridSpan w:val="2"/>
            <w:vMerge/>
          </w:tcPr>
          <w:p w14:paraId="426D6941" w14:textId="77777777" w:rsidR="00460ED8" w:rsidRPr="000E5992" w:rsidRDefault="00460ED8" w:rsidP="00DA6668">
            <w:pPr>
              <w:spacing w:after="0" w:line="240" w:lineRule="auto"/>
              <w:rPr>
                <w:rFonts w:ascii="Times New Roman" w:hAnsi="Times New Roman"/>
              </w:rPr>
            </w:pPr>
          </w:p>
        </w:tc>
        <w:tc>
          <w:tcPr>
            <w:tcW w:w="2312" w:type="pct"/>
          </w:tcPr>
          <w:p w14:paraId="7A6BB52E"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1112AC5C"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923" w:type="pct"/>
          </w:tcPr>
          <w:p w14:paraId="146B08A3" w14:textId="77777777" w:rsidR="00460ED8" w:rsidRPr="000E5992" w:rsidRDefault="00460ED8" w:rsidP="00DA6668">
            <w:pPr>
              <w:spacing w:after="0" w:line="240" w:lineRule="auto"/>
              <w:jc w:val="center"/>
              <w:rPr>
                <w:rFonts w:ascii="Times New Roman" w:hAnsi="Times New Roman"/>
                <w:b/>
              </w:rPr>
            </w:pPr>
          </w:p>
        </w:tc>
      </w:tr>
      <w:tr w:rsidR="00460ED8" w:rsidRPr="000E5992" w14:paraId="7F938ACA" w14:textId="77777777" w:rsidTr="00460ED8">
        <w:tc>
          <w:tcPr>
            <w:tcW w:w="1034" w:type="pct"/>
            <w:gridSpan w:val="2"/>
            <w:vMerge/>
          </w:tcPr>
          <w:p w14:paraId="7EF0A47F" w14:textId="77777777" w:rsidR="00460ED8" w:rsidRPr="000E5992" w:rsidRDefault="00460ED8" w:rsidP="00DA6668">
            <w:pPr>
              <w:spacing w:after="0" w:line="240" w:lineRule="auto"/>
              <w:rPr>
                <w:rFonts w:ascii="Times New Roman" w:hAnsi="Times New Roman"/>
              </w:rPr>
            </w:pPr>
          </w:p>
        </w:tc>
        <w:tc>
          <w:tcPr>
            <w:tcW w:w="2312" w:type="pct"/>
          </w:tcPr>
          <w:p w14:paraId="70E392AC"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13</w:t>
            </w:r>
            <w:r w:rsidRPr="000E5992">
              <w:rPr>
                <w:rFonts w:ascii="Times New Roman" w:hAnsi="Times New Roman"/>
              </w:rPr>
              <w:t xml:space="preserve">. Разработка конспекта (технологической </w:t>
            </w:r>
            <w:r w:rsidRPr="000E5992">
              <w:rPr>
                <w:rFonts w:ascii="Times New Roman" w:hAnsi="Times New Roman"/>
              </w:rPr>
              <w:lastRenderedPageBreak/>
              <w:t>карты) организованной образовательной деятельности по социально-коммуникативному развитию дошкольников с нарушениями зрения</w:t>
            </w:r>
          </w:p>
        </w:tc>
        <w:tc>
          <w:tcPr>
            <w:tcW w:w="731" w:type="pct"/>
            <w:vAlign w:val="center"/>
          </w:tcPr>
          <w:p w14:paraId="657EB81C"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lastRenderedPageBreak/>
              <w:t>1</w:t>
            </w:r>
          </w:p>
        </w:tc>
        <w:tc>
          <w:tcPr>
            <w:tcW w:w="923" w:type="pct"/>
          </w:tcPr>
          <w:p w14:paraId="4969EC1A" w14:textId="77777777" w:rsidR="00460ED8" w:rsidRPr="000E5992" w:rsidRDefault="00460ED8" w:rsidP="00DA6668">
            <w:pPr>
              <w:spacing w:after="0" w:line="240" w:lineRule="auto"/>
              <w:jc w:val="center"/>
              <w:rPr>
                <w:rFonts w:ascii="Times New Roman" w:hAnsi="Times New Roman"/>
              </w:rPr>
            </w:pPr>
          </w:p>
        </w:tc>
      </w:tr>
      <w:tr w:rsidR="00460ED8" w:rsidRPr="000E5992" w14:paraId="2A091D6D" w14:textId="77777777" w:rsidTr="00460ED8">
        <w:tc>
          <w:tcPr>
            <w:tcW w:w="1034" w:type="pct"/>
            <w:gridSpan w:val="2"/>
            <w:vMerge/>
          </w:tcPr>
          <w:p w14:paraId="5A40766B" w14:textId="77777777" w:rsidR="00460ED8" w:rsidRPr="000E5992" w:rsidRDefault="00460ED8" w:rsidP="00DA6668">
            <w:pPr>
              <w:spacing w:after="0" w:line="240" w:lineRule="auto"/>
              <w:rPr>
                <w:rFonts w:ascii="Times New Roman" w:hAnsi="Times New Roman"/>
              </w:rPr>
            </w:pPr>
          </w:p>
        </w:tc>
        <w:tc>
          <w:tcPr>
            <w:tcW w:w="2312" w:type="pct"/>
          </w:tcPr>
          <w:p w14:paraId="760BDDA1"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14</w:t>
            </w:r>
            <w:r w:rsidRPr="000E5992">
              <w:rPr>
                <w:rFonts w:ascii="Times New Roman" w:hAnsi="Times New Roman"/>
              </w:rPr>
              <w:t>. Подбор игр и упражнений по социально-коммуникативному развитию дошкольников с нарушениями опорно-двигательного аппарата</w:t>
            </w:r>
          </w:p>
        </w:tc>
        <w:tc>
          <w:tcPr>
            <w:tcW w:w="731" w:type="pct"/>
            <w:vAlign w:val="center"/>
          </w:tcPr>
          <w:p w14:paraId="404265DF"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4E4AE391" w14:textId="77777777" w:rsidR="00460ED8" w:rsidRPr="000E5992" w:rsidRDefault="00460ED8" w:rsidP="00DA6668">
            <w:pPr>
              <w:spacing w:after="0" w:line="240" w:lineRule="auto"/>
              <w:jc w:val="center"/>
              <w:rPr>
                <w:rFonts w:ascii="Times New Roman" w:hAnsi="Times New Roman"/>
              </w:rPr>
            </w:pPr>
          </w:p>
        </w:tc>
      </w:tr>
      <w:tr w:rsidR="00460ED8" w:rsidRPr="000E5992" w14:paraId="5801E2A7" w14:textId="77777777" w:rsidTr="00460ED8">
        <w:tc>
          <w:tcPr>
            <w:tcW w:w="3346" w:type="pct"/>
            <w:gridSpan w:val="3"/>
          </w:tcPr>
          <w:p w14:paraId="3ABA99B7"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Раздел 5.</w:t>
            </w:r>
            <w:r w:rsidRPr="000E5992">
              <w:rPr>
                <w:rFonts w:ascii="Times New Roman" w:eastAsia="Calibri" w:hAnsi="Times New Roman"/>
                <w:b/>
                <w:lang w:eastAsia="en-US"/>
              </w:rPr>
              <w:t xml:space="preserve"> Технологии социально-коммуникативного развития детей с нарушениями опорно-двигательного аппарата</w:t>
            </w:r>
          </w:p>
        </w:tc>
        <w:tc>
          <w:tcPr>
            <w:tcW w:w="731" w:type="pct"/>
            <w:vAlign w:val="center"/>
          </w:tcPr>
          <w:p w14:paraId="23A7E763"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7/7</w:t>
            </w:r>
          </w:p>
        </w:tc>
        <w:tc>
          <w:tcPr>
            <w:tcW w:w="923" w:type="pct"/>
          </w:tcPr>
          <w:p w14:paraId="7B6475A3" w14:textId="77777777" w:rsidR="00460ED8" w:rsidRPr="000E5992" w:rsidRDefault="00460ED8" w:rsidP="00DA6668">
            <w:pPr>
              <w:spacing w:after="0" w:line="240" w:lineRule="auto"/>
              <w:jc w:val="center"/>
              <w:rPr>
                <w:rFonts w:ascii="Times New Roman" w:hAnsi="Times New Roman"/>
                <w:b/>
              </w:rPr>
            </w:pPr>
          </w:p>
        </w:tc>
      </w:tr>
      <w:tr w:rsidR="00460ED8" w:rsidRPr="000E5992" w14:paraId="2080E87E" w14:textId="77777777" w:rsidTr="00460ED8">
        <w:tc>
          <w:tcPr>
            <w:tcW w:w="1034" w:type="pct"/>
            <w:gridSpan w:val="2"/>
            <w:vMerge w:val="restart"/>
          </w:tcPr>
          <w:p w14:paraId="5B6104FF"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 xml:space="preserve">Тема 5.1. Особенности </w:t>
            </w:r>
            <w:r w:rsidRPr="000E5992">
              <w:rPr>
                <w:rFonts w:ascii="Times New Roman" w:eastAsia="Calibri" w:hAnsi="Times New Roman"/>
                <w:b/>
                <w:lang w:eastAsia="en-US"/>
              </w:rPr>
              <w:t>социально-коммуникативного развития детей с нарушениями опорно-двигательного аппарата</w:t>
            </w:r>
          </w:p>
        </w:tc>
        <w:tc>
          <w:tcPr>
            <w:tcW w:w="2312" w:type="pct"/>
          </w:tcPr>
          <w:p w14:paraId="34098CCB"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6D6B1FA2"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3/3</w:t>
            </w:r>
          </w:p>
        </w:tc>
        <w:tc>
          <w:tcPr>
            <w:tcW w:w="923" w:type="pct"/>
          </w:tcPr>
          <w:p w14:paraId="41A98C87" w14:textId="77777777" w:rsidR="00460ED8" w:rsidRPr="000E5992" w:rsidRDefault="00460ED8" w:rsidP="00DA6668">
            <w:pPr>
              <w:spacing w:after="0" w:line="240" w:lineRule="auto"/>
              <w:jc w:val="center"/>
              <w:rPr>
                <w:rFonts w:ascii="Times New Roman" w:hAnsi="Times New Roman"/>
                <w:b/>
              </w:rPr>
            </w:pPr>
          </w:p>
        </w:tc>
      </w:tr>
      <w:tr w:rsidR="00460ED8" w:rsidRPr="000E5992" w14:paraId="59B1554A" w14:textId="77777777" w:rsidTr="00460ED8">
        <w:tc>
          <w:tcPr>
            <w:tcW w:w="1034" w:type="pct"/>
            <w:gridSpan w:val="2"/>
            <w:vMerge/>
            <w:vAlign w:val="center"/>
          </w:tcPr>
          <w:p w14:paraId="0C63EE43" w14:textId="77777777" w:rsidR="00460ED8" w:rsidRPr="000E5992" w:rsidRDefault="00460ED8" w:rsidP="00DA6668">
            <w:pPr>
              <w:spacing w:after="0" w:line="240" w:lineRule="auto"/>
              <w:rPr>
                <w:rFonts w:ascii="Times New Roman" w:hAnsi="Times New Roman"/>
              </w:rPr>
            </w:pPr>
          </w:p>
        </w:tc>
        <w:tc>
          <w:tcPr>
            <w:tcW w:w="2312" w:type="pct"/>
          </w:tcPr>
          <w:p w14:paraId="70B83490"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личности детей с нарушениями опорно-двигательного аппарата</w:t>
            </w:r>
          </w:p>
        </w:tc>
        <w:tc>
          <w:tcPr>
            <w:tcW w:w="731" w:type="pct"/>
            <w:vMerge w:val="restart"/>
            <w:vAlign w:val="center"/>
          </w:tcPr>
          <w:p w14:paraId="65C5694D"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vMerge w:val="restart"/>
          </w:tcPr>
          <w:p w14:paraId="6165ABE0"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147FA8B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00781D05"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1AFE068F"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1E4E6934"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4126B948"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059EE8FF"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3C5D34BC"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5EBCEFA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1143C8D2"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707BD543"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27212083" w14:textId="77777777" w:rsidTr="00460ED8">
        <w:tc>
          <w:tcPr>
            <w:tcW w:w="1034" w:type="pct"/>
            <w:gridSpan w:val="2"/>
            <w:vMerge/>
          </w:tcPr>
          <w:p w14:paraId="0321CBBB" w14:textId="77777777" w:rsidR="00460ED8" w:rsidRPr="000E5992" w:rsidRDefault="00460ED8" w:rsidP="00DA6668">
            <w:pPr>
              <w:spacing w:after="0" w:line="240" w:lineRule="auto"/>
              <w:rPr>
                <w:rFonts w:ascii="Times New Roman" w:hAnsi="Times New Roman"/>
              </w:rPr>
            </w:pPr>
          </w:p>
        </w:tc>
        <w:tc>
          <w:tcPr>
            <w:tcW w:w="2312" w:type="pct"/>
          </w:tcPr>
          <w:p w14:paraId="4291823A"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социально-коммуникативного развития детей с нарушениями опорно-двигательного аппарата</w:t>
            </w:r>
          </w:p>
        </w:tc>
        <w:tc>
          <w:tcPr>
            <w:tcW w:w="731" w:type="pct"/>
            <w:vMerge/>
            <w:vAlign w:val="center"/>
          </w:tcPr>
          <w:p w14:paraId="633DB4E0" w14:textId="77777777" w:rsidR="00460ED8" w:rsidRPr="000E5992" w:rsidRDefault="00460ED8" w:rsidP="00DA6668">
            <w:pPr>
              <w:spacing w:after="0" w:line="240" w:lineRule="auto"/>
              <w:jc w:val="center"/>
              <w:rPr>
                <w:rFonts w:ascii="Times New Roman" w:hAnsi="Times New Roman"/>
              </w:rPr>
            </w:pPr>
          </w:p>
        </w:tc>
        <w:tc>
          <w:tcPr>
            <w:tcW w:w="923" w:type="pct"/>
            <w:vMerge/>
          </w:tcPr>
          <w:p w14:paraId="5150E2FF" w14:textId="77777777" w:rsidR="00460ED8" w:rsidRPr="000E5992" w:rsidRDefault="00460ED8" w:rsidP="00DA6668">
            <w:pPr>
              <w:spacing w:after="0" w:line="240" w:lineRule="auto"/>
              <w:jc w:val="center"/>
              <w:rPr>
                <w:rFonts w:ascii="Times New Roman" w:hAnsi="Times New Roman"/>
              </w:rPr>
            </w:pPr>
          </w:p>
        </w:tc>
      </w:tr>
      <w:tr w:rsidR="00460ED8" w:rsidRPr="000E5992" w14:paraId="2E0D1D65" w14:textId="77777777" w:rsidTr="00460ED8">
        <w:tc>
          <w:tcPr>
            <w:tcW w:w="1034" w:type="pct"/>
            <w:gridSpan w:val="2"/>
            <w:vMerge/>
          </w:tcPr>
          <w:p w14:paraId="3CE90D31" w14:textId="77777777" w:rsidR="00460ED8" w:rsidRPr="000E5992" w:rsidRDefault="00460ED8" w:rsidP="00DA6668">
            <w:pPr>
              <w:spacing w:after="0" w:line="240" w:lineRule="auto"/>
              <w:rPr>
                <w:rFonts w:ascii="Times New Roman" w:hAnsi="Times New Roman"/>
              </w:rPr>
            </w:pPr>
          </w:p>
        </w:tc>
        <w:tc>
          <w:tcPr>
            <w:tcW w:w="2312" w:type="pct"/>
          </w:tcPr>
          <w:p w14:paraId="53ABF534"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Педагогическая диагностика социально-коммуникативного развития детей с нарушениями опорно-двигательного аппарата</w:t>
            </w:r>
          </w:p>
        </w:tc>
        <w:tc>
          <w:tcPr>
            <w:tcW w:w="731" w:type="pct"/>
            <w:vMerge/>
            <w:vAlign w:val="center"/>
          </w:tcPr>
          <w:p w14:paraId="06EAB505" w14:textId="77777777" w:rsidR="00460ED8" w:rsidRPr="000E5992" w:rsidRDefault="00460ED8" w:rsidP="00DA6668">
            <w:pPr>
              <w:spacing w:after="0" w:line="240" w:lineRule="auto"/>
              <w:jc w:val="center"/>
              <w:rPr>
                <w:rFonts w:ascii="Times New Roman" w:hAnsi="Times New Roman"/>
              </w:rPr>
            </w:pPr>
          </w:p>
        </w:tc>
        <w:tc>
          <w:tcPr>
            <w:tcW w:w="923" w:type="pct"/>
            <w:vMerge/>
          </w:tcPr>
          <w:p w14:paraId="752F2E38" w14:textId="77777777" w:rsidR="00460ED8" w:rsidRPr="000E5992" w:rsidRDefault="00460ED8" w:rsidP="00DA6668">
            <w:pPr>
              <w:spacing w:after="0" w:line="240" w:lineRule="auto"/>
              <w:jc w:val="center"/>
              <w:rPr>
                <w:rFonts w:ascii="Times New Roman" w:hAnsi="Times New Roman"/>
              </w:rPr>
            </w:pPr>
          </w:p>
        </w:tc>
      </w:tr>
      <w:tr w:rsidR="00460ED8" w:rsidRPr="000E5992" w14:paraId="7BF31E6D" w14:textId="77777777" w:rsidTr="00460ED8">
        <w:tc>
          <w:tcPr>
            <w:tcW w:w="1034" w:type="pct"/>
            <w:gridSpan w:val="2"/>
            <w:vMerge/>
          </w:tcPr>
          <w:p w14:paraId="482D79B1" w14:textId="77777777" w:rsidR="00460ED8" w:rsidRPr="000E5992" w:rsidRDefault="00460ED8" w:rsidP="00DA6668">
            <w:pPr>
              <w:spacing w:after="0" w:line="240" w:lineRule="auto"/>
              <w:rPr>
                <w:rFonts w:ascii="Times New Roman" w:hAnsi="Times New Roman"/>
              </w:rPr>
            </w:pPr>
          </w:p>
        </w:tc>
        <w:tc>
          <w:tcPr>
            <w:tcW w:w="2312" w:type="pct"/>
          </w:tcPr>
          <w:p w14:paraId="13A25884"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562A71EE"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923" w:type="pct"/>
          </w:tcPr>
          <w:p w14:paraId="35619738" w14:textId="77777777" w:rsidR="00460ED8" w:rsidRPr="000E5992" w:rsidRDefault="00460ED8" w:rsidP="00DA6668">
            <w:pPr>
              <w:spacing w:after="0" w:line="240" w:lineRule="auto"/>
              <w:jc w:val="center"/>
              <w:rPr>
                <w:rFonts w:ascii="Times New Roman" w:hAnsi="Times New Roman"/>
                <w:b/>
              </w:rPr>
            </w:pPr>
          </w:p>
        </w:tc>
      </w:tr>
      <w:tr w:rsidR="00460ED8" w:rsidRPr="000E5992" w14:paraId="7CD6D4B5" w14:textId="77777777" w:rsidTr="00460ED8">
        <w:tc>
          <w:tcPr>
            <w:tcW w:w="1034" w:type="pct"/>
            <w:gridSpan w:val="2"/>
            <w:vMerge/>
          </w:tcPr>
          <w:p w14:paraId="38E328B2" w14:textId="77777777" w:rsidR="00460ED8" w:rsidRPr="000E5992" w:rsidRDefault="00460ED8" w:rsidP="00DA6668">
            <w:pPr>
              <w:spacing w:after="0" w:line="240" w:lineRule="auto"/>
              <w:rPr>
                <w:rFonts w:ascii="Times New Roman" w:hAnsi="Times New Roman"/>
              </w:rPr>
            </w:pPr>
          </w:p>
        </w:tc>
        <w:tc>
          <w:tcPr>
            <w:tcW w:w="2312" w:type="pct"/>
          </w:tcPr>
          <w:p w14:paraId="7D9CFA1F"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15</w:t>
            </w:r>
            <w:r w:rsidRPr="000E5992">
              <w:rPr>
                <w:rFonts w:ascii="Times New Roman" w:hAnsi="Times New Roman"/>
              </w:rPr>
              <w:t>. Составление психолого-педагогической характеристики социально-коммуникативного развития детей с нарушениями опорно-двигательного аппарата</w:t>
            </w:r>
          </w:p>
        </w:tc>
        <w:tc>
          <w:tcPr>
            <w:tcW w:w="731" w:type="pct"/>
            <w:vAlign w:val="center"/>
          </w:tcPr>
          <w:p w14:paraId="0A345FB7"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1648AB0D" w14:textId="77777777" w:rsidR="00460ED8" w:rsidRPr="000E5992" w:rsidRDefault="00460ED8" w:rsidP="00DA6668">
            <w:pPr>
              <w:spacing w:after="0" w:line="240" w:lineRule="auto"/>
              <w:jc w:val="center"/>
              <w:rPr>
                <w:rFonts w:ascii="Times New Roman" w:hAnsi="Times New Roman"/>
              </w:rPr>
            </w:pPr>
          </w:p>
        </w:tc>
      </w:tr>
      <w:tr w:rsidR="00460ED8" w:rsidRPr="000E5992" w14:paraId="32A8630E" w14:textId="77777777" w:rsidTr="00460ED8">
        <w:tc>
          <w:tcPr>
            <w:tcW w:w="1034" w:type="pct"/>
            <w:gridSpan w:val="2"/>
            <w:vMerge w:val="restart"/>
          </w:tcPr>
          <w:p w14:paraId="58AB0C6D"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 xml:space="preserve">Тема 5.2. Содержание коррекционно-педагогической работы по социально-коммуникационному развитию </w:t>
            </w:r>
            <w:r w:rsidRPr="000E5992">
              <w:rPr>
                <w:rFonts w:ascii="Times New Roman" w:eastAsia="Calibri" w:hAnsi="Times New Roman"/>
                <w:b/>
                <w:lang w:eastAsia="en-US"/>
              </w:rPr>
              <w:t>детей с нарушениями опорно-двигательного аппарата</w:t>
            </w:r>
          </w:p>
        </w:tc>
        <w:tc>
          <w:tcPr>
            <w:tcW w:w="2312" w:type="pct"/>
          </w:tcPr>
          <w:p w14:paraId="3508A85C"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282FA771"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b/>
              </w:rPr>
              <w:t>4/4</w:t>
            </w:r>
          </w:p>
        </w:tc>
        <w:tc>
          <w:tcPr>
            <w:tcW w:w="923" w:type="pct"/>
          </w:tcPr>
          <w:p w14:paraId="4737619B" w14:textId="77777777" w:rsidR="00460ED8" w:rsidRPr="000E5992" w:rsidRDefault="00460ED8" w:rsidP="00DA6668">
            <w:pPr>
              <w:spacing w:after="0" w:line="240" w:lineRule="auto"/>
              <w:jc w:val="center"/>
              <w:rPr>
                <w:rFonts w:ascii="Times New Roman" w:hAnsi="Times New Roman"/>
                <w:b/>
              </w:rPr>
            </w:pPr>
          </w:p>
        </w:tc>
      </w:tr>
      <w:tr w:rsidR="00460ED8" w:rsidRPr="000E5992" w14:paraId="7FB46CEB" w14:textId="77777777" w:rsidTr="00460ED8">
        <w:tc>
          <w:tcPr>
            <w:tcW w:w="1034" w:type="pct"/>
            <w:gridSpan w:val="2"/>
            <w:vMerge/>
          </w:tcPr>
          <w:p w14:paraId="00ECF192" w14:textId="77777777" w:rsidR="00460ED8" w:rsidRPr="000E5992" w:rsidRDefault="00460ED8" w:rsidP="00DA6668">
            <w:pPr>
              <w:spacing w:after="0" w:line="240" w:lineRule="auto"/>
              <w:rPr>
                <w:rFonts w:ascii="Times New Roman" w:hAnsi="Times New Roman"/>
              </w:rPr>
            </w:pPr>
          </w:p>
        </w:tc>
        <w:tc>
          <w:tcPr>
            <w:tcW w:w="2312" w:type="pct"/>
          </w:tcPr>
          <w:p w14:paraId="1CFC2D95"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нарушениями опорно-двигательного аппарата</w:t>
            </w:r>
          </w:p>
        </w:tc>
        <w:tc>
          <w:tcPr>
            <w:tcW w:w="731" w:type="pct"/>
            <w:vMerge w:val="restart"/>
            <w:vAlign w:val="center"/>
          </w:tcPr>
          <w:p w14:paraId="116D61CF"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vMerge w:val="restart"/>
          </w:tcPr>
          <w:p w14:paraId="2C4DF56A"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45CCAFF9"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5887B81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69AE173B"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56BE1A35"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5600530C"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657ECD7F"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4C9E6EA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7508F87A"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74315668"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23CCB7D0"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11812518" w14:textId="77777777" w:rsidTr="00460ED8">
        <w:tc>
          <w:tcPr>
            <w:tcW w:w="1034" w:type="pct"/>
            <w:gridSpan w:val="2"/>
            <w:vMerge/>
          </w:tcPr>
          <w:p w14:paraId="47C362B7" w14:textId="77777777" w:rsidR="00460ED8" w:rsidRPr="000E5992" w:rsidRDefault="00460ED8" w:rsidP="00DA6668">
            <w:pPr>
              <w:spacing w:after="0" w:line="240" w:lineRule="auto"/>
              <w:rPr>
                <w:rFonts w:ascii="Times New Roman" w:hAnsi="Times New Roman"/>
              </w:rPr>
            </w:pPr>
          </w:p>
        </w:tc>
        <w:tc>
          <w:tcPr>
            <w:tcW w:w="2312" w:type="pct"/>
          </w:tcPr>
          <w:p w14:paraId="2DAEDD53"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Создание специальных условий и предметно-развивающей среды для социально-коммуникативного развития дошкольников с нарушениями опорно-двигательного аппарата</w:t>
            </w:r>
          </w:p>
        </w:tc>
        <w:tc>
          <w:tcPr>
            <w:tcW w:w="731" w:type="pct"/>
            <w:vMerge/>
            <w:vAlign w:val="center"/>
          </w:tcPr>
          <w:p w14:paraId="286D80A3" w14:textId="77777777" w:rsidR="00460ED8" w:rsidRPr="000E5992" w:rsidRDefault="00460ED8" w:rsidP="00DA6668">
            <w:pPr>
              <w:spacing w:after="0" w:line="240" w:lineRule="auto"/>
              <w:jc w:val="center"/>
              <w:rPr>
                <w:rFonts w:ascii="Times New Roman" w:hAnsi="Times New Roman"/>
              </w:rPr>
            </w:pPr>
          </w:p>
        </w:tc>
        <w:tc>
          <w:tcPr>
            <w:tcW w:w="923" w:type="pct"/>
            <w:vMerge/>
          </w:tcPr>
          <w:p w14:paraId="0BECABA2" w14:textId="77777777" w:rsidR="00460ED8" w:rsidRPr="000E5992" w:rsidRDefault="00460ED8" w:rsidP="00DA6668">
            <w:pPr>
              <w:spacing w:after="0" w:line="240" w:lineRule="auto"/>
              <w:jc w:val="center"/>
              <w:rPr>
                <w:rFonts w:ascii="Times New Roman" w:hAnsi="Times New Roman"/>
              </w:rPr>
            </w:pPr>
          </w:p>
        </w:tc>
      </w:tr>
      <w:tr w:rsidR="00460ED8" w:rsidRPr="000E5992" w14:paraId="52492015" w14:textId="77777777" w:rsidTr="00460ED8">
        <w:tc>
          <w:tcPr>
            <w:tcW w:w="1034" w:type="pct"/>
            <w:gridSpan w:val="2"/>
            <w:vMerge/>
          </w:tcPr>
          <w:p w14:paraId="2278C8E3" w14:textId="77777777" w:rsidR="00460ED8" w:rsidRPr="000E5992" w:rsidRDefault="00460ED8" w:rsidP="00DA6668">
            <w:pPr>
              <w:spacing w:after="0" w:line="240" w:lineRule="auto"/>
              <w:rPr>
                <w:rFonts w:ascii="Times New Roman" w:hAnsi="Times New Roman"/>
              </w:rPr>
            </w:pPr>
          </w:p>
        </w:tc>
        <w:tc>
          <w:tcPr>
            <w:tcW w:w="2312" w:type="pct"/>
          </w:tcPr>
          <w:p w14:paraId="0EBF64AA"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Планирование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нарушениями опорно-двигательного аппарата</w:t>
            </w:r>
          </w:p>
        </w:tc>
        <w:tc>
          <w:tcPr>
            <w:tcW w:w="731" w:type="pct"/>
            <w:vMerge/>
            <w:vAlign w:val="center"/>
          </w:tcPr>
          <w:p w14:paraId="5F858A13" w14:textId="77777777" w:rsidR="00460ED8" w:rsidRPr="000E5992" w:rsidRDefault="00460ED8" w:rsidP="00DA6668">
            <w:pPr>
              <w:spacing w:after="0" w:line="240" w:lineRule="auto"/>
              <w:jc w:val="center"/>
              <w:rPr>
                <w:rFonts w:ascii="Times New Roman" w:hAnsi="Times New Roman"/>
              </w:rPr>
            </w:pPr>
          </w:p>
        </w:tc>
        <w:tc>
          <w:tcPr>
            <w:tcW w:w="923" w:type="pct"/>
            <w:vMerge/>
          </w:tcPr>
          <w:p w14:paraId="210EDD36" w14:textId="77777777" w:rsidR="00460ED8" w:rsidRPr="000E5992" w:rsidRDefault="00460ED8" w:rsidP="00DA6668">
            <w:pPr>
              <w:spacing w:after="0" w:line="240" w:lineRule="auto"/>
              <w:jc w:val="center"/>
              <w:rPr>
                <w:rFonts w:ascii="Times New Roman" w:hAnsi="Times New Roman"/>
              </w:rPr>
            </w:pPr>
          </w:p>
        </w:tc>
      </w:tr>
      <w:tr w:rsidR="00460ED8" w:rsidRPr="000E5992" w14:paraId="35FF0041" w14:textId="77777777" w:rsidTr="00460ED8">
        <w:tc>
          <w:tcPr>
            <w:tcW w:w="1034" w:type="pct"/>
            <w:gridSpan w:val="2"/>
            <w:vMerge/>
          </w:tcPr>
          <w:p w14:paraId="5A6099B2" w14:textId="77777777" w:rsidR="00460ED8" w:rsidRPr="000E5992" w:rsidRDefault="00460ED8" w:rsidP="00DA6668">
            <w:pPr>
              <w:spacing w:after="0" w:line="240" w:lineRule="auto"/>
              <w:rPr>
                <w:rFonts w:ascii="Times New Roman" w:hAnsi="Times New Roman"/>
              </w:rPr>
            </w:pPr>
          </w:p>
        </w:tc>
        <w:tc>
          <w:tcPr>
            <w:tcW w:w="2312" w:type="pct"/>
          </w:tcPr>
          <w:p w14:paraId="46F53A39"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48C78083"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b/>
              </w:rPr>
              <w:t>3</w:t>
            </w:r>
          </w:p>
        </w:tc>
        <w:tc>
          <w:tcPr>
            <w:tcW w:w="923" w:type="pct"/>
          </w:tcPr>
          <w:p w14:paraId="2899F955" w14:textId="77777777" w:rsidR="00460ED8" w:rsidRPr="000E5992" w:rsidRDefault="00460ED8" w:rsidP="00DA6668">
            <w:pPr>
              <w:spacing w:after="0" w:line="240" w:lineRule="auto"/>
              <w:jc w:val="center"/>
              <w:rPr>
                <w:rFonts w:ascii="Times New Roman" w:hAnsi="Times New Roman"/>
                <w:b/>
              </w:rPr>
            </w:pPr>
          </w:p>
        </w:tc>
      </w:tr>
      <w:tr w:rsidR="00460ED8" w:rsidRPr="000E5992" w14:paraId="1109D19D" w14:textId="77777777" w:rsidTr="00460ED8">
        <w:tc>
          <w:tcPr>
            <w:tcW w:w="1034" w:type="pct"/>
            <w:gridSpan w:val="2"/>
            <w:vMerge/>
          </w:tcPr>
          <w:p w14:paraId="12B9974E" w14:textId="77777777" w:rsidR="00460ED8" w:rsidRPr="000E5992" w:rsidRDefault="00460ED8" w:rsidP="00DA6668">
            <w:pPr>
              <w:spacing w:after="0" w:line="240" w:lineRule="auto"/>
              <w:rPr>
                <w:rFonts w:ascii="Times New Roman" w:hAnsi="Times New Roman"/>
              </w:rPr>
            </w:pPr>
          </w:p>
        </w:tc>
        <w:tc>
          <w:tcPr>
            <w:tcW w:w="2312" w:type="pct"/>
          </w:tcPr>
          <w:p w14:paraId="74EE4F11"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16</w:t>
            </w:r>
            <w:r w:rsidRPr="000E5992">
              <w:rPr>
                <w:rFonts w:ascii="Times New Roman" w:hAnsi="Times New Roman"/>
              </w:rPr>
              <w:t>. Разработка конспекта (технологической карты) организованной образовательной деятельности по социально-коммуникативному развитию дошкольников с нарушениями опорно-двигательного аппарата</w:t>
            </w:r>
          </w:p>
        </w:tc>
        <w:tc>
          <w:tcPr>
            <w:tcW w:w="731" w:type="pct"/>
            <w:vAlign w:val="center"/>
          </w:tcPr>
          <w:p w14:paraId="755C472B"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70233088" w14:textId="77777777" w:rsidR="00460ED8" w:rsidRPr="000E5992" w:rsidRDefault="00460ED8" w:rsidP="00DA6668">
            <w:pPr>
              <w:spacing w:after="0" w:line="240" w:lineRule="auto"/>
              <w:jc w:val="center"/>
              <w:rPr>
                <w:rFonts w:ascii="Times New Roman" w:hAnsi="Times New Roman"/>
              </w:rPr>
            </w:pPr>
          </w:p>
        </w:tc>
      </w:tr>
      <w:tr w:rsidR="00460ED8" w:rsidRPr="000E5992" w14:paraId="740A69CB" w14:textId="77777777" w:rsidTr="00460ED8">
        <w:tc>
          <w:tcPr>
            <w:tcW w:w="1034" w:type="pct"/>
            <w:gridSpan w:val="2"/>
            <w:vMerge/>
          </w:tcPr>
          <w:p w14:paraId="40BB1F6B" w14:textId="77777777" w:rsidR="00460ED8" w:rsidRPr="000E5992" w:rsidRDefault="00460ED8" w:rsidP="00DA6668">
            <w:pPr>
              <w:spacing w:after="0" w:line="240" w:lineRule="auto"/>
              <w:rPr>
                <w:rFonts w:ascii="Times New Roman" w:hAnsi="Times New Roman"/>
              </w:rPr>
            </w:pPr>
          </w:p>
        </w:tc>
        <w:tc>
          <w:tcPr>
            <w:tcW w:w="2312" w:type="pct"/>
          </w:tcPr>
          <w:p w14:paraId="65B12C3A"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17</w:t>
            </w:r>
            <w:r w:rsidRPr="000E5992">
              <w:rPr>
                <w:rFonts w:ascii="Times New Roman" w:hAnsi="Times New Roman"/>
              </w:rPr>
              <w:t>. Подбор игр и упражнений по социально-коммуникативному развитию дошкольников с нарушениями опорно-двигательного аппарата</w:t>
            </w:r>
          </w:p>
        </w:tc>
        <w:tc>
          <w:tcPr>
            <w:tcW w:w="731" w:type="pct"/>
            <w:vAlign w:val="center"/>
          </w:tcPr>
          <w:p w14:paraId="58FA9D89"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217A8343" w14:textId="77777777" w:rsidR="00460ED8" w:rsidRPr="000E5992" w:rsidRDefault="00460ED8" w:rsidP="00DA6668">
            <w:pPr>
              <w:spacing w:after="0" w:line="240" w:lineRule="auto"/>
              <w:jc w:val="center"/>
              <w:rPr>
                <w:rFonts w:ascii="Times New Roman" w:hAnsi="Times New Roman"/>
              </w:rPr>
            </w:pPr>
          </w:p>
        </w:tc>
      </w:tr>
      <w:tr w:rsidR="00460ED8" w:rsidRPr="000E5992" w14:paraId="3BFC076D" w14:textId="77777777" w:rsidTr="00460ED8">
        <w:tc>
          <w:tcPr>
            <w:tcW w:w="3346" w:type="pct"/>
            <w:gridSpan w:val="3"/>
          </w:tcPr>
          <w:p w14:paraId="4E898363"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Раздел 6.</w:t>
            </w:r>
            <w:r w:rsidRPr="000E5992">
              <w:rPr>
                <w:rFonts w:ascii="Times New Roman" w:eastAsia="Calibri" w:hAnsi="Times New Roman"/>
                <w:b/>
                <w:lang w:eastAsia="en-US"/>
              </w:rPr>
              <w:t xml:space="preserve"> Технологии социально-коммуникативного развития детей с расстройствами аутистического спектра и поведения</w:t>
            </w:r>
          </w:p>
        </w:tc>
        <w:tc>
          <w:tcPr>
            <w:tcW w:w="731" w:type="pct"/>
            <w:vAlign w:val="center"/>
          </w:tcPr>
          <w:p w14:paraId="0C824383"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8/8</w:t>
            </w:r>
          </w:p>
        </w:tc>
        <w:tc>
          <w:tcPr>
            <w:tcW w:w="923" w:type="pct"/>
          </w:tcPr>
          <w:p w14:paraId="7C64A432" w14:textId="77777777" w:rsidR="00460ED8" w:rsidRPr="000E5992" w:rsidRDefault="00460ED8" w:rsidP="00DA6668">
            <w:pPr>
              <w:spacing w:after="0" w:line="240" w:lineRule="auto"/>
              <w:jc w:val="center"/>
              <w:rPr>
                <w:rFonts w:ascii="Times New Roman" w:hAnsi="Times New Roman"/>
                <w:b/>
              </w:rPr>
            </w:pPr>
          </w:p>
        </w:tc>
      </w:tr>
      <w:tr w:rsidR="00460ED8" w:rsidRPr="000E5992" w14:paraId="1968AD0F" w14:textId="77777777" w:rsidTr="00460ED8">
        <w:tc>
          <w:tcPr>
            <w:tcW w:w="1034" w:type="pct"/>
            <w:gridSpan w:val="2"/>
            <w:vMerge w:val="restart"/>
          </w:tcPr>
          <w:p w14:paraId="4EB5C4C7"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 xml:space="preserve">Тема 6.1. Особенности </w:t>
            </w:r>
            <w:r w:rsidRPr="000E5992">
              <w:rPr>
                <w:rFonts w:ascii="Times New Roman" w:eastAsia="Calibri" w:hAnsi="Times New Roman"/>
                <w:b/>
                <w:lang w:eastAsia="en-US"/>
              </w:rPr>
              <w:t>социально-коммуникативного развития детей с расстройствами аутистического спектра и поведения</w:t>
            </w:r>
          </w:p>
        </w:tc>
        <w:tc>
          <w:tcPr>
            <w:tcW w:w="2312" w:type="pct"/>
          </w:tcPr>
          <w:p w14:paraId="2E4ADA84"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08ADB3BA"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4/4</w:t>
            </w:r>
          </w:p>
        </w:tc>
        <w:tc>
          <w:tcPr>
            <w:tcW w:w="923" w:type="pct"/>
          </w:tcPr>
          <w:p w14:paraId="0AD49BC6" w14:textId="77777777" w:rsidR="00460ED8" w:rsidRPr="000E5992" w:rsidRDefault="00460ED8" w:rsidP="00DA6668">
            <w:pPr>
              <w:spacing w:after="0" w:line="240" w:lineRule="auto"/>
              <w:jc w:val="center"/>
              <w:rPr>
                <w:rFonts w:ascii="Times New Roman" w:hAnsi="Times New Roman"/>
                <w:b/>
              </w:rPr>
            </w:pPr>
          </w:p>
        </w:tc>
      </w:tr>
      <w:tr w:rsidR="00460ED8" w:rsidRPr="000E5992" w14:paraId="351FF4E9" w14:textId="77777777" w:rsidTr="00460ED8">
        <w:tc>
          <w:tcPr>
            <w:tcW w:w="1034" w:type="pct"/>
            <w:gridSpan w:val="2"/>
            <w:vMerge/>
            <w:vAlign w:val="center"/>
          </w:tcPr>
          <w:p w14:paraId="5FC3DFC8" w14:textId="77777777" w:rsidR="00460ED8" w:rsidRPr="000E5992" w:rsidRDefault="00460ED8" w:rsidP="00DA6668">
            <w:pPr>
              <w:spacing w:after="0" w:line="240" w:lineRule="auto"/>
              <w:rPr>
                <w:rFonts w:ascii="Times New Roman" w:hAnsi="Times New Roman"/>
              </w:rPr>
            </w:pPr>
          </w:p>
        </w:tc>
        <w:tc>
          <w:tcPr>
            <w:tcW w:w="2312" w:type="pct"/>
          </w:tcPr>
          <w:p w14:paraId="786CD27F"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личности детей с расстройствами аутистического спектра и поведения</w:t>
            </w:r>
          </w:p>
        </w:tc>
        <w:tc>
          <w:tcPr>
            <w:tcW w:w="731" w:type="pct"/>
            <w:vMerge w:val="restart"/>
            <w:vAlign w:val="center"/>
          </w:tcPr>
          <w:p w14:paraId="01D43FFC"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vMerge w:val="restart"/>
          </w:tcPr>
          <w:p w14:paraId="46A7651D"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1EDED6B7"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65DFF867"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5C49840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0B5AB6A5"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321D90F7"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334F0FF9"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7B249ECB"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46ECBBB2"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02E96F83"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5067B1E1"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09D5DC6D" w14:textId="77777777" w:rsidTr="00460ED8">
        <w:tc>
          <w:tcPr>
            <w:tcW w:w="1034" w:type="pct"/>
            <w:gridSpan w:val="2"/>
            <w:vMerge/>
          </w:tcPr>
          <w:p w14:paraId="260355E7" w14:textId="77777777" w:rsidR="00460ED8" w:rsidRPr="000E5992" w:rsidRDefault="00460ED8" w:rsidP="00DA6668">
            <w:pPr>
              <w:spacing w:after="0" w:line="240" w:lineRule="auto"/>
              <w:rPr>
                <w:rFonts w:ascii="Times New Roman" w:hAnsi="Times New Roman"/>
              </w:rPr>
            </w:pPr>
          </w:p>
        </w:tc>
        <w:tc>
          <w:tcPr>
            <w:tcW w:w="2312" w:type="pct"/>
          </w:tcPr>
          <w:p w14:paraId="69034ECA"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социально-коммуникативного развития детей с расстройствами аутистического спектра и поведения</w:t>
            </w:r>
          </w:p>
        </w:tc>
        <w:tc>
          <w:tcPr>
            <w:tcW w:w="731" w:type="pct"/>
            <w:vMerge/>
            <w:vAlign w:val="center"/>
          </w:tcPr>
          <w:p w14:paraId="3EF28D59" w14:textId="77777777" w:rsidR="00460ED8" w:rsidRPr="000E5992" w:rsidRDefault="00460ED8" w:rsidP="00DA6668">
            <w:pPr>
              <w:spacing w:after="0" w:line="240" w:lineRule="auto"/>
              <w:jc w:val="center"/>
              <w:rPr>
                <w:rFonts w:ascii="Times New Roman" w:hAnsi="Times New Roman"/>
              </w:rPr>
            </w:pPr>
          </w:p>
        </w:tc>
        <w:tc>
          <w:tcPr>
            <w:tcW w:w="923" w:type="pct"/>
            <w:vMerge/>
          </w:tcPr>
          <w:p w14:paraId="7A2573BC" w14:textId="77777777" w:rsidR="00460ED8" w:rsidRPr="000E5992" w:rsidRDefault="00460ED8" w:rsidP="00DA6668">
            <w:pPr>
              <w:spacing w:after="0" w:line="240" w:lineRule="auto"/>
              <w:jc w:val="center"/>
              <w:rPr>
                <w:rFonts w:ascii="Times New Roman" w:hAnsi="Times New Roman"/>
              </w:rPr>
            </w:pPr>
          </w:p>
        </w:tc>
      </w:tr>
      <w:tr w:rsidR="00460ED8" w:rsidRPr="000E5992" w14:paraId="60658E78" w14:textId="77777777" w:rsidTr="00460ED8">
        <w:tc>
          <w:tcPr>
            <w:tcW w:w="1034" w:type="pct"/>
            <w:gridSpan w:val="2"/>
            <w:vMerge/>
          </w:tcPr>
          <w:p w14:paraId="6C75EF14" w14:textId="77777777" w:rsidR="00460ED8" w:rsidRPr="000E5992" w:rsidRDefault="00460ED8" w:rsidP="00DA6668">
            <w:pPr>
              <w:spacing w:after="0" w:line="240" w:lineRule="auto"/>
              <w:rPr>
                <w:rFonts w:ascii="Times New Roman" w:hAnsi="Times New Roman"/>
              </w:rPr>
            </w:pPr>
          </w:p>
        </w:tc>
        <w:tc>
          <w:tcPr>
            <w:tcW w:w="2312" w:type="pct"/>
          </w:tcPr>
          <w:p w14:paraId="0361B5ED"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Педагогическая диагностика социально-коммуникативного развития детей с расстройствами аутистического спектра и поведения</w:t>
            </w:r>
          </w:p>
        </w:tc>
        <w:tc>
          <w:tcPr>
            <w:tcW w:w="731" w:type="pct"/>
            <w:vMerge/>
            <w:vAlign w:val="center"/>
          </w:tcPr>
          <w:p w14:paraId="568CE8B0" w14:textId="77777777" w:rsidR="00460ED8" w:rsidRPr="000E5992" w:rsidRDefault="00460ED8" w:rsidP="00DA6668">
            <w:pPr>
              <w:spacing w:after="0" w:line="240" w:lineRule="auto"/>
              <w:jc w:val="center"/>
              <w:rPr>
                <w:rFonts w:ascii="Times New Roman" w:hAnsi="Times New Roman"/>
              </w:rPr>
            </w:pPr>
          </w:p>
        </w:tc>
        <w:tc>
          <w:tcPr>
            <w:tcW w:w="923" w:type="pct"/>
            <w:vMerge/>
          </w:tcPr>
          <w:p w14:paraId="76C78C7D" w14:textId="77777777" w:rsidR="00460ED8" w:rsidRPr="000E5992" w:rsidRDefault="00460ED8" w:rsidP="00DA6668">
            <w:pPr>
              <w:spacing w:after="0" w:line="240" w:lineRule="auto"/>
              <w:jc w:val="center"/>
              <w:rPr>
                <w:rFonts w:ascii="Times New Roman" w:hAnsi="Times New Roman"/>
              </w:rPr>
            </w:pPr>
          </w:p>
        </w:tc>
      </w:tr>
      <w:tr w:rsidR="00460ED8" w:rsidRPr="000E5992" w14:paraId="265B9223" w14:textId="77777777" w:rsidTr="00460ED8">
        <w:tc>
          <w:tcPr>
            <w:tcW w:w="1034" w:type="pct"/>
            <w:gridSpan w:val="2"/>
            <w:vMerge/>
          </w:tcPr>
          <w:p w14:paraId="33178390" w14:textId="77777777" w:rsidR="00460ED8" w:rsidRPr="000E5992" w:rsidRDefault="00460ED8" w:rsidP="00DA6668">
            <w:pPr>
              <w:spacing w:after="0" w:line="240" w:lineRule="auto"/>
              <w:rPr>
                <w:rFonts w:ascii="Times New Roman" w:hAnsi="Times New Roman"/>
              </w:rPr>
            </w:pPr>
          </w:p>
        </w:tc>
        <w:tc>
          <w:tcPr>
            <w:tcW w:w="2312" w:type="pct"/>
          </w:tcPr>
          <w:p w14:paraId="281EE95B"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44EB0AD2"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923" w:type="pct"/>
          </w:tcPr>
          <w:p w14:paraId="080AEE10" w14:textId="77777777" w:rsidR="00460ED8" w:rsidRPr="000E5992" w:rsidRDefault="00460ED8" w:rsidP="00DA6668">
            <w:pPr>
              <w:spacing w:after="0" w:line="240" w:lineRule="auto"/>
              <w:jc w:val="center"/>
              <w:rPr>
                <w:rFonts w:ascii="Times New Roman" w:hAnsi="Times New Roman"/>
                <w:b/>
              </w:rPr>
            </w:pPr>
          </w:p>
        </w:tc>
      </w:tr>
      <w:tr w:rsidR="00460ED8" w:rsidRPr="000E5992" w14:paraId="0AD3E2F6" w14:textId="77777777" w:rsidTr="00460ED8">
        <w:tc>
          <w:tcPr>
            <w:tcW w:w="1034" w:type="pct"/>
            <w:gridSpan w:val="2"/>
            <w:vMerge/>
          </w:tcPr>
          <w:p w14:paraId="220216A4" w14:textId="77777777" w:rsidR="00460ED8" w:rsidRPr="000E5992" w:rsidRDefault="00460ED8" w:rsidP="00DA6668">
            <w:pPr>
              <w:spacing w:after="0" w:line="240" w:lineRule="auto"/>
              <w:rPr>
                <w:rFonts w:ascii="Times New Roman" w:hAnsi="Times New Roman"/>
              </w:rPr>
            </w:pPr>
          </w:p>
        </w:tc>
        <w:tc>
          <w:tcPr>
            <w:tcW w:w="2312" w:type="pct"/>
          </w:tcPr>
          <w:p w14:paraId="452B67D2"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18</w:t>
            </w:r>
            <w:r w:rsidRPr="000E5992">
              <w:rPr>
                <w:rFonts w:ascii="Times New Roman" w:hAnsi="Times New Roman"/>
              </w:rPr>
              <w:t>. Составление психолого-педагогической характеристики социально-коммуникативного развития детей с расстройствами аутистического спектра и поведения</w:t>
            </w:r>
          </w:p>
        </w:tc>
        <w:tc>
          <w:tcPr>
            <w:tcW w:w="731" w:type="pct"/>
            <w:vAlign w:val="center"/>
          </w:tcPr>
          <w:p w14:paraId="2D3ABFC1"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41DB0822" w14:textId="77777777" w:rsidR="00460ED8" w:rsidRPr="000E5992" w:rsidRDefault="00460ED8" w:rsidP="00DA6668">
            <w:pPr>
              <w:spacing w:after="0" w:line="240" w:lineRule="auto"/>
              <w:jc w:val="center"/>
              <w:rPr>
                <w:rFonts w:ascii="Times New Roman" w:hAnsi="Times New Roman"/>
              </w:rPr>
            </w:pPr>
          </w:p>
        </w:tc>
      </w:tr>
      <w:tr w:rsidR="00460ED8" w:rsidRPr="000E5992" w14:paraId="29505834" w14:textId="77777777" w:rsidTr="00460ED8">
        <w:tc>
          <w:tcPr>
            <w:tcW w:w="1034" w:type="pct"/>
            <w:gridSpan w:val="2"/>
            <w:vMerge w:val="restart"/>
          </w:tcPr>
          <w:p w14:paraId="7DB6AC57"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 xml:space="preserve">Тема 6.2. Содержание коррекционно-педагогической работы по социально-коммуникационному развитию </w:t>
            </w:r>
            <w:r w:rsidRPr="000E5992">
              <w:rPr>
                <w:rFonts w:ascii="Times New Roman" w:eastAsia="Calibri" w:hAnsi="Times New Roman"/>
                <w:b/>
                <w:lang w:eastAsia="en-US"/>
              </w:rPr>
              <w:t>детей с расстройствами аутистического спектра и поведения</w:t>
            </w:r>
          </w:p>
        </w:tc>
        <w:tc>
          <w:tcPr>
            <w:tcW w:w="2312" w:type="pct"/>
          </w:tcPr>
          <w:p w14:paraId="63FE6F8D"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330A6E6F"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4/4</w:t>
            </w:r>
          </w:p>
        </w:tc>
        <w:tc>
          <w:tcPr>
            <w:tcW w:w="923" w:type="pct"/>
          </w:tcPr>
          <w:p w14:paraId="323B559E" w14:textId="77777777" w:rsidR="00460ED8" w:rsidRPr="000E5992" w:rsidRDefault="00460ED8" w:rsidP="00DA6668">
            <w:pPr>
              <w:spacing w:after="0" w:line="240" w:lineRule="auto"/>
              <w:jc w:val="center"/>
              <w:rPr>
                <w:rFonts w:ascii="Times New Roman" w:hAnsi="Times New Roman"/>
                <w:b/>
              </w:rPr>
            </w:pPr>
          </w:p>
        </w:tc>
      </w:tr>
      <w:tr w:rsidR="00460ED8" w:rsidRPr="000E5992" w14:paraId="1417D282" w14:textId="77777777" w:rsidTr="00460ED8">
        <w:tc>
          <w:tcPr>
            <w:tcW w:w="1034" w:type="pct"/>
            <w:gridSpan w:val="2"/>
            <w:vMerge/>
          </w:tcPr>
          <w:p w14:paraId="0A549983" w14:textId="77777777" w:rsidR="00460ED8" w:rsidRPr="000E5992" w:rsidRDefault="00460ED8" w:rsidP="00DA6668">
            <w:pPr>
              <w:spacing w:after="0" w:line="240" w:lineRule="auto"/>
              <w:rPr>
                <w:rFonts w:ascii="Times New Roman" w:hAnsi="Times New Roman"/>
              </w:rPr>
            </w:pPr>
          </w:p>
        </w:tc>
        <w:tc>
          <w:tcPr>
            <w:tcW w:w="2312" w:type="pct"/>
          </w:tcPr>
          <w:p w14:paraId="6A91E92A"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расстройствами аутистического спектра и поведения</w:t>
            </w:r>
          </w:p>
        </w:tc>
        <w:tc>
          <w:tcPr>
            <w:tcW w:w="731" w:type="pct"/>
            <w:vMerge w:val="restart"/>
            <w:vAlign w:val="center"/>
          </w:tcPr>
          <w:p w14:paraId="7AAAE165"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vMerge w:val="restart"/>
          </w:tcPr>
          <w:p w14:paraId="0895EA8A"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7A535392"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69BA0504"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205F69C2"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07690242"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62885C17"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2441CE73"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0B99E16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2969EFA9"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601BF0CC"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2AF1AA1D"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21F7FA10" w14:textId="77777777" w:rsidTr="00460ED8">
        <w:tc>
          <w:tcPr>
            <w:tcW w:w="1034" w:type="pct"/>
            <w:gridSpan w:val="2"/>
            <w:vMerge/>
          </w:tcPr>
          <w:p w14:paraId="70F39300" w14:textId="77777777" w:rsidR="00460ED8" w:rsidRPr="000E5992" w:rsidRDefault="00460ED8" w:rsidP="00DA6668">
            <w:pPr>
              <w:spacing w:after="0" w:line="240" w:lineRule="auto"/>
              <w:rPr>
                <w:rFonts w:ascii="Times New Roman" w:hAnsi="Times New Roman"/>
              </w:rPr>
            </w:pPr>
          </w:p>
        </w:tc>
        <w:tc>
          <w:tcPr>
            <w:tcW w:w="2312" w:type="pct"/>
          </w:tcPr>
          <w:p w14:paraId="4B5B55AB"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Создание специальных условий и предметно-развивающей среды для социально-коммуникативного развития дошкольников с расстройствами аутистического спектра и поведения</w:t>
            </w:r>
          </w:p>
        </w:tc>
        <w:tc>
          <w:tcPr>
            <w:tcW w:w="731" w:type="pct"/>
            <w:vMerge/>
            <w:vAlign w:val="center"/>
          </w:tcPr>
          <w:p w14:paraId="09F265E7" w14:textId="77777777" w:rsidR="00460ED8" w:rsidRPr="000E5992" w:rsidRDefault="00460ED8" w:rsidP="00DA6668">
            <w:pPr>
              <w:spacing w:after="0" w:line="240" w:lineRule="auto"/>
              <w:jc w:val="center"/>
              <w:rPr>
                <w:rFonts w:ascii="Times New Roman" w:hAnsi="Times New Roman"/>
              </w:rPr>
            </w:pPr>
          </w:p>
        </w:tc>
        <w:tc>
          <w:tcPr>
            <w:tcW w:w="923" w:type="pct"/>
            <w:vMerge/>
          </w:tcPr>
          <w:p w14:paraId="333C0E29" w14:textId="77777777" w:rsidR="00460ED8" w:rsidRPr="000E5992" w:rsidRDefault="00460ED8" w:rsidP="00DA6668">
            <w:pPr>
              <w:spacing w:after="0" w:line="240" w:lineRule="auto"/>
              <w:jc w:val="center"/>
              <w:rPr>
                <w:rFonts w:ascii="Times New Roman" w:hAnsi="Times New Roman"/>
              </w:rPr>
            </w:pPr>
          </w:p>
        </w:tc>
      </w:tr>
      <w:tr w:rsidR="00460ED8" w:rsidRPr="000E5992" w14:paraId="24D42C5C" w14:textId="77777777" w:rsidTr="00460ED8">
        <w:tc>
          <w:tcPr>
            <w:tcW w:w="1034" w:type="pct"/>
            <w:gridSpan w:val="2"/>
            <w:vMerge/>
          </w:tcPr>
          <w:p w14:paraId="4140F002" w14:textId="77777777" w:rsidR="00460ED8" w:rsidRPr="000E5992" w:rsidRDefault="00460ED8" w:rsidP="00DA6668">
            <w:pPr>
              <w:spacing w:after="0" w:line="240" w:lineRule="auto"/>
              <w:rPr>
                <w:rFonts w:ascii="Times New Roman" w:hAnsi="Times New Roman"/>
              </w:rPr>
            </w:pPr>
          </w:p>
        </w:tc>
        <w:tc>
          <w:tcPr>
            <w:tcW w:w="2312" w:type="pct"/>
          </w:tcPr>
          <w:p w14:paraId="73445F68"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Планирование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расстройствами аутистического спектра и поведения</w:t>
            </w:r>
          </w:p>
        </w:tc>
        <w:tc>
          <w:tcPr>
            <w:tcW w:w="731" w:type="pct"/>
            <w:vMerge/>
            <w:vAlign w:val="center"/>
          </w:tcPr>
          <w:p w14:paraId="210CFB17" w14:textId="77777777" w:rsidR="00460ED8" w:rsidRPr="000E5992" w:rsidRDefault="00460ED8" w:rsidP="00DA6668">
            <w:pPr>
              <w:spacing w:after="0" w:line="240" w:lineRule="auto"/>
              <w:jc w:val="center"/>
              <w:rPr>
                <w:rFonts w:ascii="Times New Roman" w:hAnsi="Times New Roman"/>
              </w:rPr>
            </w:pPr>
          </w:p>
        </w:tc>
        <w:tc>
          <w:tcPr>
            <w:tcW w:w="923" w:type="pct"/>
          </w:tcPr>
          <w:p w14:paraId="0A0960D3" w14:textId="77777777" w:rsidR="00460ED8" w:rsidRPr="000E5992" w:rsidRDefault="00460ED8" w:rsidP="00DA6668">
            <w:pPr>
              <w:spacing w:after="0" w:line="240" w:lineRule="auto"/>
              <w:jc w:val="center"/>
              <w:rPr>
                <w:rFonts w:ascii="Times New Roman" w:hAnsi="Times New Roman"/>
              </w:rPr>
            </w:pPr>
          </w:p>
        </w:tc>
      </w:tr>
      <w:tr w:rsidR="00460ED8" w:rsidRPr="000E5992" w14:paraId="774A79C2" w14:textId="77777777" w:rsidTr="00460ED8">
        <w:tc>
          <w:tcPr>
            <w:tcW w:w="1034" w:type="pct"/>
            <w:gridSpan w:val="2"/>
            <w:vMerge/>
          </w:tcPr>
          <w:p w14:paraId="7AB6979D" w14:textId="77777777" w:rsidR="00460ED8" w:rsidRPr="000E5992" w:rsidRDefault="00460ED8" w:rsidP="00DA6668">
            <w:pPr>
              <w:spacing w:after="0" w:line="240" w:lineRule="auto"/>
              <w:rPr>
                <w:rFonts w:ascii="Times New Roman" w:hAnsi="Times New Roman"/>
              </w:rPr>
            </w:pPr>
          </w:p>
        </w:tc>
        <w:tc>
          <w:tcPr>
            <w:tcW w:w="2312" w:type="pct"/>
          </w:tcPr>
          <w:p w14:paraId="49E36C34"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34BADEA2"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923" w:type="pct"/>
          </w:tcPr>
          <w:p w14:paraId="7FFBBB39" w14:textId="77777777" w:rsidR="00460ED8" w:rsidRPr="000E5992" w:rsidRDefault="00460ED8" w:rsidP="00DA6668">
            <w:pPr>
              <w:spacing w:after="0" w:line="240" w:lineRule="auto"/>
              <w:jc w:val="center"/>
              <w:rPr>
                <w:rFonts w:ascii="Times New Roman" w:hAnsi="Times New Roman"/>
                <w:b/>
              </w:rPr>
            </w:pPr>
          </w:p>
        </w:tc>
      </w:tr>
      <w:tr w:rsidR="00460ED8" w:rsidRPr="000E5992" w14:paraId="6B9AF95C" w14:textId="77777777" w:rsidTr="00460ED8">
        <w:tc>
          <w:tcPr>
            <w:tcW w:w="1034" w:type="pct"/>
            <w:gridSpan w:val="2"/>
            <w:vMerge/>
          </w:tcPr>
          <w:p w14:paraId="7F2DF1A5" w14:textId="77777777" w:rsidR="00460ED8" w:rsidRPr="000E5992" w:rsidRDefault="00460ED8" w:rsidP="00DA6668">
            <w:pPr>
              <w:spacing w:after="0" w:line="240" w:lineRule="auto"/>
              <w:rPr>
                <w:rFonts w:ascii="Times New Roman" w:hAnsi="Times New Roman"/>
              </w:rPr>
            </w:pPr>
          </w:p>
        </w:tc>
        <w:tc>
          <w:tcPr>
            <w:tcW w:w="2312" w:type="pct"/>
          </w:tcPr>
          <w:p w14:paraId="209C55FB"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19</w:t>
            </w:r>
            <w:r w:rsidRPr="000E5992">
              <w:rPr>
                <w:rFonts w:ascii="Times New Roman" w:hAnsi="Times New Roman"/>
              </w:rPr>
              <w:t>. Разработка конспекта (технологической карты) организованной образовательной деятельности по социально-коммуникативному развитию дошкольников с расстройствами аутистического спектра и поведения</w:t>
            </w:r>
          </w:p>
        </w:tc>
        <w:tc>
          <w:tcPr>
            <w:tcW w:w="731" w:type="pct"/>
            <w:vAlign w:val="center"/>
          </w:tcPr>
          <w:p w14:paraId="289B4E95"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69228025" w14:textId="77777777" w:rsidR="00460ED8" w:rsidRPr="000E5992" w:rsidRDefault="00460ED8" w:rsidP="00DA6668">
            <w:pPr>
              <w:spacing w:after="0" w:line="240" w:lineRule="auto"/>
              <w:jc w:val="center"/>
              <w:rPr>
                <w:rFonts w:ascii="Times New Roman" w:hAnsi="Times New Roman"/>
              </w:rPr>
            </w:pPr>
          </w:p>
        </w:tc>
      </w:tr>
      <w:tr w:rsidR="00460ED8" w:rsidRPr="000E5992" w14:paraId="2CB9C3FE" w14:textId="77777777" w:rsidTr="00460ED8">
        <w:tc>
          <w:tcPr>
            <w:tcW w:w="1034" w:type="pct"/>
            <w:gridSpan w:val="2"/>
            <w:vMerge/>
          </w:tcPr>
          <w:p w14:paraId="335D2A2B" w14:textId="77777777" w:rsidR="00460ED8" w:rsidRPr="000E5992" w:rsidRDefault="00460ED8" w:rsidP="00DA6668">
            <w:pPr>
              <w:spacing w:after="0" w:line="240" w:lineRule="auto"/>
              <w:rPr>
                <w:rFonts w:ascii="Times New Roman" w:hAnsi="Times New Roman"/>
              </w:rPr>
            </w:pPr>
          </w:p>
        </w:tc>
        <w:tc>
          <w:tcPr>
            <w:tcW w:w="2312" w:type="pct"/>
          </w:tcPr>
          <w:p w14:paraId="18279541"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20</w:t>
            </w:r>
            <w:r w:rsidRPr="000E5992">
              <w:rPr>
                <w:rFonts w:ascii="Times New Roman" w:hAnsi="Times New Roman"/>
              </w:rPr>
              <w:t>. Подбор игр и упражнений по социально-коммуникативному развитию дошкольников с расстройствами аутистического спектра и поведения</w:t>
            </w:r>
          </w:p>
        </w:tc>
        <w:tc>
          <w:tcPr>
            <w:tcW w:w="731" w:type="pct"/>
            <w:vAlign w:val="center"/>
          </w:tcPr>
          <w:p w14:paraId="4195AC17"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25F7C127" w14:textId="77777777" w:rsidR="00460ED8" w:rsidRPr="000E5992" w:rsidRDefault="00460ED8" w:rsidP="00DA6668">
            <w:pPr>
              <w:spacing w:after="0" w:line="240" w:lineRule="auto"/>
              <w:jc w:val="center"/>
              <w:rPr>
                <w:rFonts w:ascii="Times New Roman" w:hAnsi="Times New Roman"/>
              </w:rPr>
            </w:pPr>
          </w:p>
        </w:tc>
      </w:tr>
      <w:tr w:rsidR="00460ED8" w:rsidRPr="000E5992" w14:paraId="293A31D5" w14:textId="77777777" w:rsidTr="00460ED8">
        <w:tc>
          <w:tcPr>
            <w:tcW w:w="3346" w:type="pct"/>
            <w:gridSpan w:val="3"/>
          </w:tcPr>
          <w:p w14:paraId="6DA0C468"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 xml:space="preserve">МДК.03.02. </w:t>
            </w:r>
            <w:r w:rsidRPr="000E5992">
              <w:rPr>
                <w:rFonts w:ascii="Times New Roman" w:eastAsia="Calibri" w:hAnsi="Times New Roman"/>
                <w:b/>
                <w:lang w:eastAsia="en-US"/>
              </w:rPr>
              <w:t>Коррекционно-педагогические технологии организации предметной и игровой деятельности детей с ограниченными возможностями здоровья</w:t>
            </w:r>
          </w:p>
        </w:tc>
        <w:tc>
          <w:tcPr>
            <w:tcW w:w="731" w:type="pct"/>
            <w:vAlign w:val="center"/>
          </w:tcPr>
          <w:p w14:paraId="4B9BC184"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44/44</w:t>
            </w:r>
          </w:p>
        </w:tc>
        <w:tc>
          <w:tcPr>
            <w:tcW w:w="923" w:type="pct"/>
          </w:tcPr>
          <w:p w14:paraId="315BC8FC" w14:textId="77777777" w:rsidR="00460ED8" w:rsidRPr="000E5992" w:rsidRDefault="00460ED8" w:rsidP="00DA6668">
            <w:pPr>
              <w:spacing w:after="0" w:line="240" w:lineRule="auto"/>
              <w:jc w:val="center"/>
              <w:rPr>
                <w:rFonts w:ascii="Times New Roman" w:hAnsi="Times New Roman"/>
                <w:b/>
              </w:rPr>
            </w:pPr>
          </w:p>
        </w:tc>
      </w:tr>
      <w:tr w:rsidR="00460ED8" w:rsidRPr="000E5992" w14:paraId="1EB6364B" w14:textId="77777777" w:rsidTr="00460ED8">
        <w:trPr>
          <w:trHeight w:val="598"/>
        </w:trPr>
        <w:tc>
          <w:tcPr>
            <w:tcW w:w="3346" w:type="pct"/>
            <w:gridSpan w:val="3"/>
          </w:tcPr>
          <w:p w14:paraId="38967A64"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Раздел 7. </w:t>
            </w:r>
            <w:r w:rsidRPr="000E5992">
              <w:rPr>
                <w:rFonts w:ascii="Times New Roman" w:eastAsia="Calibri" w:hAnsi="Times New Roman"/>
                <w:b/>
                <w:lang w:eastAsia="en-US"/>
              </w:rPr>
              <w:t>Коррекционно-педагогические технологии организации предметной и игровой деятельности детей с интеллектуальными нарушениями</w:t>
            </w:r>
          </w:p>
        </w:tc>
        <w:tc>
          <w:tcPr>
            <w:tcW w:w="731" w:type="pct"/>
            <w:vAlign w:val="center"/>
          </w:tcPr>
          <w:p w14:paraId="7FE22923"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9/9</w:t>
            </w:r>
          </w:p>
        </w:tc>
        <w:tc>
          <w:tcPr>
            <w:tcW w:w="923" w:type="pct"/>
          </w:tcPr>
          <w:p w14:paraId="2251299D" w14:textId="77777777" w:rsidR="00460ED8" w:rsidRPr="000E5992" w:rsidRDefault="00460ED8" w:rsidP="00DA6668">
            <w:pPr>
              <w:spacing w:after="0" w:line="240" w:lineRule="auto"/>
              <w:jc w:val="center"/>
              <w:rPr>
                <w:rFonts w:ascii="Times New Roman" w:hAnsi="Times New Roman"/>
                <w:b/>
              </w:rPr>
            </w:pPr>
          </w:p>
        </w:tc>
      </w:tr>
      <w:tr w:rsidR="00460ED8" w:rsidRPr="000E5992" w14:paraId="3294C8D7" w14:textId="77777777" w:rsidTr="00460ED8">
        <w:tc>
          <w:tcPr>
            <w:tcW w:w="1034" w:type="pct"/>
            <w:gridSpan w:val="2"/>
            <w:vMerge w:val="restart"/>
          </w:tcPr>
          <w:p w14:paraId="4F4D8EF2"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Тема 7.1. Особенности </w:t>
            </w:r>
            <w:r w:rsidRPr="000E5992">
              <w:rPr>
                <w:rFonts w:ascii="Times New Roman" w:eastAsia="Calibri" w:hAnsi="Times New Roman"/>
                <w:b/>
                <w:lang w:eastAsia="en-US"/>
              </w:rPr>
              <w:t>предметной и игровой деятельности детей с интеллектуальными нарушениями</w:t>
            </w:r>
          </w:p>
        </w:tc>
        <w:tc>
          <w:tcPr>
            <w:tcW w:w="2312" w:type="pct"/>
          </w:tcPr>
          <w:p w14:paraId="6D71C07D"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3FF26ECD"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4/4</w:t>
            </w:r>
          </w:p>
        </w:tc>
        <w:tc>
          <w:tcPr>
            <w:tcW w:w="923" w:type="pct"/>
          </w:tcPr>
          <w:p w14:paraId="52917DD2" w14:textId="77777777" w:rsidR="00460ED8" w:rsidRPr="000E5992" w:rsidRDefault="00460ED8" w:rsidP="00DA6668">
            <w:pPr>
              <w:spacing w:after="0" w:line="240" w:lineRule="auto"/>
              <w:jc w:val="center"/>
              <w:rPr>
                <w:rFonts w:ascii="Times New Roman" w:hAnsi="Times New Roman"/>
                <w:b/>
              </w:rPr>
            </w:pPr>
          </w:p>
        </w:tc>
      </w:tr>
      <w:tr w:rsidR="00460ED8" w:rsidRPr="000E5992" w14:paraId="7899BBBF" w14:textId="77777777" w:rsidTr="00460ED8">
        <w:tc>
          <w:tcPr>
            <w:tcW w:w="1034" w:type="pct"/>
            <w:gridSpan w:val="2"/>
            <w:vMerge/>
          </w:tcPr>
          <w:p w14:paraId="10E9BAFF" w14:textId="77777777" w:rsidR="00460ED8" w:rsidRPr="000E5992" w:rsidRDefault="00460ED8" w:rsidP="00DA6668">
            <w:pPr>
              <w:spacing w:after="0" w:line="240" w:lineRule="auto"/>
              <w:rPr>
                <w:rFonts w:ascii="Times New Roman" w:hAnsi="Times New Roman"/>
                <w:b/>
              </w:rPr>
            </w:pPr>
          </w:p>
        </w:tc>
        <w:tc>
          <w:tcPr>
            <w:tcW w:w="2312" w:type="pct"/>
          </w:tcPr>
          <w:p w14:paraId="71B788C6"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предметной деятельности у дошкольников с интеллектуальными нарушениями</w:t>
            </w:r>
          </w:p>
        </w:tc>
        <w:tc>
          <w:tcPr>
            <w:tcW w:w="731" w:type="pct"/>
            <w:vMerge w:val="restart"/>
            <w:vAlign w:val="center"/>
          </w:tcPr>
          <w:p w14:paraId="2907005A"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vMerge w:val="restart"/>
          </w:tcPr>
          <w:p w14:paraId="0CA5503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3D04224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62A4E49F"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6AE3A33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39FA688D"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5689B9C5"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7CA89E84"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6BD639F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147BB1D9"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68628CF3"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27C62C2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0E800474" w14:textId="77777777" w:rsidTr="00460ED8">
        <w:tc>
          <w:tcPr>
            <w:tcW w:w="1034" w:type="pct"/>
            <w:gridSpan w:val="2"/>
            <w:vMerge/>
          </w:tcPr>
          <w:p w14:paraId="3CC482D3" w14:textId="77777777" w:rsidR="00460ED8" w:rsidRPr="000E5992" w:rsidRDefault="00460ED8" w:rsidP="00DA6668">
            <w:pPr>
              <w:spacing w:after="0" w:line="240" w:lineRule="auto"/>
              <w:rPr>
                <w:rFonts w:ascii="Times New Roman" w:hAnsi="Times New Roman"/>
                <w:b/>
              </w:rPr>
            </w:pPr>
          </w:p>
        </w:tc>
        <w:tc>
          <w:tcPr>
            <w:tcW w:w="2312" w:type="pct"/>
          </w:tcPr>
          <w:p w14:paraId="59DBBCFB"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игровой деятельности у дошкольников с задержкой психического развития</w:t>
            </w:r>
          </w:p>
        </w:tc>
        <w:tc>
          <w:tcPr>
            <w:tcW w:w="731" w:type="pct"/>
            <w:vMerge/>
            <w:vAlign w:val="center"/>
          </w:tcPr>
          <w:p w14:paraId="5DEDCB57" w14:textId="77777777" w:rsidR="00460ED8" w:rsidRPr="000E5992" w:rsidRDefault="00460ED8" w:rsidP="00DA6668">
            <w:pPr>
              <w:spacing w:after="0" w:line="240" w:lineRule="auto"/>
              <w:jc w:val="center"/>
              <w:rPr>
                <w:rFonts w:ascii="Times New Roman" w:hAnsi="Times New Roman"/>
              </w:rPr>
            </w:pPr>
          </w:p>
        </w:tc>
        <w:tc>
          <w:tcPr>
            <w:tcW w:w="923" w:type="pct"/>
            <w:vMerge/>
          </w:tcPr>
          <w:p w14:paraId="069EA080" w14:textId="77777777" w:rsidR="00460ED8" w:rsidRPr="000E5992" w:rsidRDefault="00460ED8" w:rsidP="00DA6668">
            <w:pPr>
              <w:spacing w:after="0" w:line="240" w:lineRule="auto"/>
              <w:jc w:val="center"/>
              <w:rPr>
                <w:rFonts w:ascii="Times New Roman" w:hAnsi="Times New Roman"/>
              </w:rPr>
            </w:pPr>
          </w:p>
        </w:tc>
      </w:tr>
      <w:tr w:rsidR="00460ED8" w:rsidRPr="000E5992" w14:paraId="726C015C" w14:textId="77777777" w:rsidTr="00460ED8">
        <w:tc>
          <w:tcPr>
            <w:tcW w:w="1034" w:type="pct"/>
            <w:gridSpan w:val="2"/>
            <w:vMerge/>
          </w:tcPr>
          <w:p w14:paraId="60378139" w14:textId="77777777" w:rsidR="00460ED8" w:rsidRPr="000E5992" w:rsidRDefault="00460ED8" w:rsidP="00DA6668">
            <w:pPr>
              <w:spacing w:after="0" w:line="240" w:lineRule="auto"/>
              <w:rPr>
                <w:rFonts w:ascii="Times New Roman" w:hAnsi="Times New Roman"/>
                <w:b/>
              </w:rPr>
            </w:pPr>
          </w:p>
        </w:tc>
        <w:tc>
          <w:tcPr>
            <w:tcW w:w="2312" w:type="pct"/>
          </w:tcPr>
          <w:p w14:paraId="4C65528E"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игровой деятельности у дошкольников с умственной отсталостью</w:t>
            </w:r>
          </w:p>
        </w:tc>
        <w:tc>
          <w:tcPr>
            <w:tcW w:w="731" w:type="pct"/>
            <w:vMerge/>
            <w:vAlign w:val="center"/>
          </w:tcPr>
          <w:p w14:paraId="661CEC2C" w14:textId="77777777" w:rsidR="00460ED8" w:rsidRPr="000E5992" w:rsidRDefault="00460ED8" w:rsidP="00DA6668">
            <w:pPr>
              <w:spacing w:after="0" w:line="240" w:lineRule="auto"/>
              <w:jc w:val="center"/>
              <w:rPr>
                <w:rFonts w:ascii="Times New Roman" w:hAnsi="Times New Roman"/>
              </w:rPr>
            </w:pPr>
          </w:p>
        </w:tc>
        <w:tc>
          <w:tcPr>
            <w:tcW w:w="923" w:type="pct"/>
            <w:vMerge/>
          </w:tcPr>
          <w:p w14:paraId="7E9D44F9" w14:textId="77777777" w:rsidR="00460ED8" w:rsidRPr="000E5992" w:rsidRDefault="00460ED8" w:rsidP="00DA6668">
            <w:pPr>
              <w:spacing w:after="0" w:line="240" w:lineRule="auto"/>
              <w:jc w:val="center"/>
              <w:rPr>
                <w:rFonts w:ascii="Times New Roman" w:hAnsi="Times New Roman"/>
              </w:rPr>
            </w:pPr>
          </w:p>
        </w:tc>
      </w:tr>
      <w:tr w:rsidR="00460ED8" w:rsidRPr="000E5992" w14:paraId="4B000926" w14:textId="77777777" w:rsidTr="00460ED8">
        <w:tc>
          <w:tcPr>
            <w:tcW w:w="1034" w:type="pct"/>
            <w:gridSpan w:val="2"/>
            <w:vMerge/>
          </w:tcPr>
          <w:p w14:paraId="347D1ED5" w14:textId="77777777" w:rsidR="00460ED8" w:rsidRPr="000E5992" w:rsidRDefault="00460ED8" w:rsidP="00DA6668">
            <w:pPr>
              <w:spacing w:after="0" w:line="240" w:lineRule="auto"/>
              <w:rPr>
                <w:rFonts w:ascii="Times New Roman" w:hAnsi="Times New Roman"/>
                <w:b/>
              </w:rPr>
            </w:pPr>
          </w:p>
        </w:tc>
        <w:tc>
          <w:tcPr>
            <w:tcW w:w="2312" w:type="pct"/>
          </w:tcPr>
          <w:p w14:paraId="3F14A752"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Педагогическая диагностика развития предметной и игровой деятельности дошкольников с интеллектуальными нарушениями</w:t>
            </w:r>
          </w:p>
        </w:tc>
        <w:tc>
          <w:tcPr>
            <w:tcW w:w="731" w:type="pct"/>
            <w:vMerge/>
            <w:vAlign w:val="center"/>
          </w:tcPr>
          <w:p w14:paraId="1663DBBE" w14:textId="77777777" w:rsidR="00460ED8" w:rsidRPr="000E5992" w:rsidRDefault="00460ED8" w:rsidP="00DA6668">
            <w:pPr>
              <w:spacing w:after="0" w:line="240" w:lineRule="auto"/>
              <w:jc w:val="center"/>
              <w:rPr>
                <w:rFonts w:ascii="Times New Roman" w:hAnsi="Times New Roman"/>
              </w:rPr>
            </w:pPr>
          </w:p>
        </w:tc>
        <w:tc>
          <w:tcPr>
            <w:tcW w:w="923" w:type="pct"/>
            <w:vMerge/>
          </w:tcPr>
          <w:p w14:paraId="0FF1D188" w14:textId="77777777" w:rsidR="00460ED8" w:rsidRPr="000E5992" w:rsidRDefault="00460ED8" w:rsidP="00DA6668">
            <w:pPr>
              <w:spacing w:after="0" w:line="240" w:lineRule="auto"/>
              <w:jc w:val="center"/>
              <w:rPr>
                <w:rFonts w:ascii="Times New Roman" w:hAnsi="Times New Roman"/>
              </w:rPr>
            </w:pPr>
          </w:p>
        </w:tc>
      </w:tr>
      <w:tr w:rsidR="00460ED8" w:rsidRPr="000E5992" w14:paraId="661B0527" w14:textId="77777777" w:rsidTr="00460ED8">
        <w:tc>
          <w:tcPr>
            <w:tcW w:w="1034" w:type="pct"/>
            <w:gridSpan w:val="2"/>
            <w:vMerge/>
          </w:tcPr>
          <w:p w14:paraId="5B6BE03A" w14:textId="77777777" w:rsidR="00460ED8" w:rsidRPr="000E5992" w:rsidRDefault="00460ED8" w:rsidP="00DA6668">
            <w:pPr>
              <w:spacing w:after="0" w:line="240" w:lineRule="auto"/>
              <w:rPr>
                <w:rFonts w:ascii="Times New Roman" w:hAnsi="Times New Roman"/>
                <w:b/>
              </w:rPr>
            </w:pPr>
          </w:p>
        </w:tc>
        <w:tc>
          <w:tcPr>
            <w:tcW w:w="2312" w:type="pct"/>
          </w:tcPr>
          <w:p w14:paraId="548600B6"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33D638AF"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923" w:type="pct"/>
          </w:tcPr>
          <w:p w14:paraId="3C496100" w14:textId="77777777" w:rsidR="00460ED8" w:rsidRPr="000E5992" w:rsidRDefault="00460ED8" w:rsidP="00DA6668">
            <w:pPr>
              <w:spacing w:after="0" w:line="240" w:lineRule="auto"/>
              <w:jc w:val="center"/>
              <w:rPr>
                <w:rFonts w:ascii="Times New Roman" w:hAnsi="Times New Roman"/>
                <w:b/>
              </w:rPr>
            </w:pPr>
          </w:p>
        </w:tc>
      </w:tr>
      <w:tr w:rsidR="00460ED8" w:rsidRPr="000E5992" w14:paraId="28125021" w14:textId="77777777" w:rsidTr="00460ED8">
        <w:tc>
          <w:tcPr>
            <w:tcW w:w="1034" w:type="pct"/>
            <w:gridSpan w:val="2"/>
            <w:vMerge/>
          </w:tcPr>
          <w:p w14:paraId="35A1A64D" w14:textId="77777777" w:rsidR="00460ED8" w:rsidRPr="000E5992" w:rsidRDefault="00460ED8" w:rsidP="00DA6668">
            <w:pPr>
              <w:spacing w:after="0" w:line="240" w:lineRule="auto"/>
              <w:rPr>
                <w:rFonts w:ascii="Times New Roman" w:hAnsi="Times New Roman"/>
                <w:b/>
              </w:rPr>
            </w:pPr>
          </w:p>
        </w:tc>
        <w:tc>
          <w:tcPr>
            <w:tcW w:w="2312" w:type="pct"/>
          </w:tcPr>
          <w:p w14:paraId="1575987D"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21</w:t>
            </w:r>
            <w:r w:rsidRPr="000E5992">
              <w:rPr>
                <w:rFonts w:ascii="Times New Roman" w:hAnsi="Times New Roman"/>
              </w:rPr>
              <w:t>. Составление сравнительной психолого-педагогической характеристики по уровням развития предметной и игровой деятельности дошкольников с интеллектуальными нарушениями</w:t>
            </w:r>
          </w:p>
        </w:tc>
        <w:tc>
          <w:tcPr>
            <w:tcW w:w="731" w:type="pct"/>
            <w:vAlign w:val="center"/>
          </w:tcPr>
          <w:p w14:paraId="5B67B5F2"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34BBEA25" w14:textId="77777777" w:rsidR="00460ED8" w:rsidRPr="000E5992" w:rsidRDefault="00460ED8" w:rsidP="00DA6668">
            <w:pPr>
              <w:spacing w:after="0" w:line="240" w:lineRule="auto"/>
              <w:jc w:val="center"/>
              <w:rPr>
                <w:rFonts w:ascii="Times New Roman" w:hAnsi="Times New Roman"/>
              </w:rPr>
            </w:pPr>
          </w:p>
        </w:tc>
      </w:tr>
      <w:tr w:rsidR="00460ED8" w:rsidRPr="000E5992" w14:paraId="11BFB093" w14:textId="77777777" w:rsidTr="00460ED8">
        <w:tc>
          <w:tcPr>
            <w:tcW w:w="1034" w:type="pct"/>
            <w:gridSpan w:val="2"/>
            <w:vMerge w:val="restart"/>
          </w:tcPr>
          <w:p w14:paraId="6198CECA"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Тема 7.2. Содержание коррекционно-педагогической работы по </w:t>
            </w:r>
            <w:r w:rsidRPr="000E5992">
              <w:rPr>
                <w:rFonts w:ascii="Times New Roman" w:hAnsi="Times New Roman"/>
                <w:b/>
              </w:rPr>
              <w:lastRenderedPageBreak/>
              <w:t>организации</w:t>
            </w:r>
            <w:r w:rsidRPr="000E5992">
              <w:rPr>
                <w:rFonts w:ascii="Times New Roman" w:hAnsi="Times New Roman"/>
              </w:rPr>
              <w:t xml:space="preserve"> </w:t>
            </w:r>
            <w:r w:rsidRPr="000E5992">
              <w:rPr>
                <w:rFonts w:ascii="Times New Roman" w:hAnsi="Times New Roman"/>
                <w:b/>
              </w:rPr>
              <w:t xml:space="preserve">предметной и игровой деятельности </w:t>
            </w:r>
            <w:r w:rsidRPr="000E5992">
              <w:rPr>
                <w:rFonts w:ascii="Times New Roman" w:eastAsia="Calibri" w:hAnsi="Times New Roman"/>
                <w:b/>
                <w:lang w:eastAsia="en-US"/>
              </w:rPr>
              <w:t>детей с интеллектуальными нарушениями</w:t>
            </w:r>
          </w:p>
        </w:tc>
        <w:tc>
          <w:tcPr>
            <w:tcW w:w="2312" w:type="pct"/>
          </w:tcPr>
          <w:p w14:paraId="3E41FC31"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lastRenderedPageBreak/>
              <w:t xml:space="preserve">Содержание </w:t>
            </w:r>
          </w:p>
        </w:tc>
        <w:tc>
          <w:tcPr>
            <w:tcW w:w="731" w:type="pct"/>
            <w:vAlign w:val="center"/>
          </w:tcPr>
          <w:p w14:paraId="0474B15B"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5/5</w:t>
            </w:r>
          </w:p>
        </w:tc>
        <w:tc>
          <w:tcPr>
            <w:tcW w:w="923" w:type="pct"/>
          </w:tcPr>
          <w:p w14:paraId="0BC4A377" w14:textId="77777777" w:rsidR="00460ED8" w:rsidRPr="000E5992" w:rsidRDefault="00460ED8" w:rsidP="00DA6668">
            <w:pPr>
              <w:spacing w:after="0" w:line="240" w:lineRule="auto"/>
              <w:jc w:val="center"/>
              <w:rPr>
                <w:rFonts w:ascii="Times New Roman" w:hAnsi="Times New Roman"/>
                <w:b/>
              </w:rPr>
            </w:pPr>
          </w:p>
        </w:tc>
      </w:tr>
      <w:tr w:rsidR="00460ED8" w:rsidRPr="000E5992" w14:paraId="178BA61F" w14:textId="77777777" w:rsidTr="00460ED8">
        <w:tc>
          <w:tcPr>
            <w:tcW w:w="1034" w:type="pct"/>
            <w:gridSpan w:val="2"/>
            <w:vMerge/>
          </w:tcPr>
          <w:p w14:paraId="01E5AE8E" w14:textId="77777777" w:rsidR="00460ED8" w:rsidRPr="000E5992" w:rsidRDefault="00460ED8" w:rsidP="00DA6668">
            <w:pPr>
              <w:spacing w:after="0" w:line="240" w:lineRule="auto"/>
              <w:rPr>
                <w:rFonts w:ascii="Times New Roman" w:hAnsi="Times New Roman"/>
              </w:rPr>
            </w:pPr>
          </w:p>
        </w:tc>
        <w:tc>
          <w:tcPr>
            <w:tcW w:w="2312" w:type="pct"/>
          </w:tcPr>
          <w:p w14:paraId="63662512"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 xml:space="preserve">Основные направления организации коррекционно-педагогической работы по предметной деятельности в соответствии с </w:t>
            </w:r>
            <w:r w:rsidRPr="000E5992">
              <w:rPr>
                <w:rFonts w:ascii="Times New Roman" w:hAnsi="Times New Roman"/>
              </w:rPr>
              <w:lastRenderedPageBreak/>
              <w:t>адаптированной образовательной программой для дошкольников с задержкой психического развития</w:t>
            </w:r>
          </w:p>
        </w:tc>
        <w:tc>
          <w:tcPr>
            <w:tcW w:w="731" w:type="pct"/>
            <w:vMerge w:val="restart"/>
            <w:vAlign w:val="center"/>
          </w:tcPr>
          <w:p w14:paraId="60A9192D"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lastRenderedPageBreak/>
              <w:t>2</w:t>
            </w:r>
          </w:p>
        </w:tc>
        <w:tc>
          <w:tcPr>
            <w:tcW w:w="923" w:type="pct"/>
            <w:vMerge w:val="restart"/>
          </w:tcPr>
          <w:p w14:paraId="5237CAEF"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417108C4"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286A2E28"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lastRenderedPageBreak/>
              <w:t>ПК 3.3</w:t>
            </w:r>
          </w:p>
          <w:p w14:paraId="0C797E0A"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2BE50061"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0B4C4C4D"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0917EF42"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76425CD0"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6AEF8D59"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030E7DDB"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5DFEEB09"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097696F9" w14:textId="77777777" w:rsidTr="00460ED8">
        <w:tc>
          <w:tcPr>
            <w:tcW w:w="1034" w:type="pct"/>
            <w:gridSpan w:val="2"/>
            <w:vMerge/>
          </w:tcPr>
          <w:p w14:paraId="6370A251" w14:textId="77777777" w:rsidR="00460ED8" w:rsidRPr="000E5992" w:rsidRDefault="00460ED8" w:rsidP="00DA6668">
            <w:pPr>
              <w:spacing w:after="0" w:line="240" w:lineRule="auto"/>
              <w:rPr>
                <w:rFonts w:ascii="Times New Roman" w:hAnsi="Times New Roman"/>
              </w:rPr>
            </w:pPr>
          </w:p>
        </w:tc>
        <w:tc>
          <w:tcPr>
            <w:tcW w:w="2312" w:type="pct"/>
          </w:tcPr>
          <w:p w14:paraId="730FD9F6"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организации коррекционно-педагогической работы по предметной деятельности в соответствии с адаптированной образовательной программой для дошкольников с умственной отсталостью разной степени выраженности</w:t>
            </w:r>
          </w:p>
        </w:tc>
        <w:tc>
          <w:tcPr>
            <w:tcW w:w="731" w:type="pct"/>
            <w:vMerge/>
            <w:vAlign w:val="center"/>
          </w:tcPr>
          <w:p w14:paraId="422998B8" w14:textId="77777777" w:rsidR="00460ED8" w:rsidRPr="000E5992" w:rsidRDefault="00460ED8" w:rsidP="00DA6668">
            <w:pPr>
              <w:spacing w:after="0" w:line="240" w:lineRule="auto"/>
              <w:jc w:val="center"/>
              <w:rPr>
                <w:rFonts w:ascii="Times New Roman" w:hAnsi="Times New Roman"/>
              </w:rPr>
            </w:pPr>
          </w:p>
        </w:tc>
        <w:tc>
          <w:tcPr>
            <w:tcW w:w="923" w:type="pct"/>
            <w:vMerge/>
          </w:tcPr>
          <w:p w14:paraId="50D4A97A" w14:textId="77777777" w:rsidR="00460ED8" w:rsidRPr="000E5992" w:rsidRDefault="00460ED8" w:rsidP="00DA6668">
            <w:pPr>
              <w:spacing w:after="0" w:line="240" w:lineRule="auto"/>
              <w:jc w:val="center"/>
              <w:rPr>
                <w:rFonts w:ascii="Times New Roman" w:hAnsi="Times New Roman"/>
              </w:rPr>
            </w:pPr>
          </w:p>
        </w:tc>
      </w:tr>
      <w:tr w:rsidR="00460ED8" w:rsidRPr="000E5992" w14:paraId="1E805739" w14:textId="77777777" w:rsidTr="00460ED8">
        <w:tc>
          <w:tcPr>
            <w:tcW w:w="1034" w:type="pct"/>
            <w:gridSpan w:val="2"/>
            <w:vMerge/>
          </w:tcPr>
          <w:p w14:paraId="258A8648" w14:textId="77777777" w:rsidR="00460ED8" w:rsidRPr="000E5992" w:rsidRDefault="00460ED8" w:rsidP="00DA6668">
            <w:pPr>
              <w:spacing w:after="0" w:line="240" w:lineRule="auto"/>
              <w:rPr>
                <w:rFonts w:ascii="Times New Roman" w:hAnsi="Times New Roman"/>
              </w:rPr>
            </w:pPr>
          </w:p>
        </w:tc>
        <w:tc>
          <w:tcPr>
            <w:tcW w:w="2312" w:type="pct"/>
          </w:tcPr>
          <w:p w14:paraId="4E4E37FF"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организации коррекционно-педагогической работы по игровой деятельности в соответствии с адаптированной образовательной программой для дошкольников с задержкой психического развития</w:t>
            </w:r>
          </w:p>
        </w:tc>
        <w:tc>
          <w:tcPr>
            <w:tcW w:w="731" w:type="pct"/>
            <w:vMerge/>
            <w:vAlign w:val="center"/>
          </w:tcPr>
          <w:p w14:paraId="29C70230" w14:textId="77777777" w:rsidR="00460ED8" w:rsidRPr="000E5992" w:rsidRDefault="00460ED8" w:rsidP="00DA6668">
            <w:pPr>
              <w:spacing w:after="0" w:line="240" w:lineRule="auto"/>
              <w:jc w:val="center"/>
              <w:rPr>
                <w:rFonts w:ascii="Times New Roman" w:hAnsi="Times New Roman"/>
              </w:rPr>
            </w:pPr>
          </w:p>
        </w:tc>
        <w:tc>
          <w:tcPr>
            <w:tcW w:w="923" w:type="pct"/>
            <w:vMerge/>
          </w:tcPr>
          <w:p w14:paraId="52ABA907" w14:textId="77777777" w:rsidR="00460ED8" w:rsidRPr="000E5992" w:rsidRDefault="00460ED8" w:rsidP="00DA6668">
            <w:pPr>
              <w:spacing w:after="0" w:line="240" w:lineRule="auto"/>
              <w:jc w:val="center"/>
              <w:rPr>
                <w:rFonts w:ascii="Times New Roman" w:hAnsi="Times New Roman"/>
              </w:rPr>
            </w:pPr>
          </w:p>
        </w:tc>
      </w:tr>
      <w:tr w:rsidR="00460ED8" w:rsidRPr="000E5992" w14:paraId="1F370207" w14:textId="77777777" w:rsidTr="00460ED8">
        <w:tc>
          <w:tcPr>
            <w:tcW w:w="1034" w:type="pct"/>
            <w:gridSpan w:val="2"/>
            <w:vMerge/>
          </w:tcPr>
          <w:p w14:paraId="3C9EEBD7" w14:textId="77777777" w:rsidR="00460ED8" w:rsidRPr="000E5992" w:rsidRDefault="00460ED8" w:rsidP="00DA6668">
            <w:pPr>
              <w:spacing w:after="0" w:line="240" w:lineRule="auto"/>
              <w:rPr>
                <w:rFonts w:ascii="Times New Roman" w:hAnsi="Times New Roman"/>
              </w:rPr>
            </w:pPr>
          </w:p>
        </w:tc>
        <w:tc>
          <w:tcPr>
            <w:tcW w:w="2312" w:type="pct"/>
          </w:tcPr>
          <w:p w14:paraId="37CA718B"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организации коррекционно-педагогической работы по игровой деятельности в соответствии с адаптированной образовательной программой для дошкольников с умственной отсталостью разной степени выраженности</w:t>
            </w:r>
          </w:p>
        </w:tc>
        <w:tc>
          <w:tcPr>
            <w:tcW w:w="731" w:type="pct"/>
            <w:vMerge/>
            <w:vAlign w:val="center"/>
          </w:tcPr>
          <w:p w14:paraId="6C72C48D" w14:textId="77777777" w:rsidR="00460ED8" w:rsidRPr="000E5992" w:rsidRDefault="00460ED8" w:rsidP="00DA6668">
            <w:pPr>
              <w:spacing w:after="0" w:line="240" w:lineRule="auto"/>
              <w:jc w:val="center"/>
              <w:rPr>
                <w:rFonts w:ascii="Times New Roman" w:hAnsi="Times New Roman"/>
              </w:rPr>
            </w:pPr>
          </w:p>
        </w:tc>
        <w:tc>
          <w:tcPr>
            <w:tcW w:w="923" w:type="pct"/>
            <w:vMerge/>
          </w:tcPr>
          <w:p w14:paraId="09EB3403" w14:textId="77777777" w:rsidR="00460ED8" w:rsidRPr="000E5992" w:rsidRDefault="00460ED8" w:rsidP="00DA6668">
            <w:pPr>
              <w:spacing w:after="0" w:line="240" w:lineRule="auto"/>
              <w:jc w:val="center"/>
              <w:rPr>
                <w:rFonts w:ascii="Times New Roman" w:hAnsi="Times New Roman"/>
              </w:rPr>
            </w:pPr>
          </w:p>
        </w:tc>
      </w:tr>
      <w:tr w:rsidR="00460ED8" w:rsidRPr="000E5992" w14:paraId="71176DFB" w14:textId="77777777" w:rsidTr="00460ED8">
        <w:tc>
          <w:tcPr>
            <w:tcW w:w="1034" w:type="pct"/>
            <w:gridSpan w:val="2"/>
            <w:vMerge/>
          </w:tcPr>
          <w:p w14:paraId="1C557D18" w14:textId="77777777" w:rsidR="00460ED8" w:rsidRPr="000E5992" w:rsidRDefault="00460ED8" w:rsidP="00DA6668">
            <w:pPr>
              <w:spacing w:after="0" w:line="240" w:lineRule="auto"/>
              <w:rPr>
                <w:rFonts w:ascii="Times New Roman" w:hAnsi="Times New Roman"/>
              </w:rPr>
            </w:pPr>
          </w:p>
        </w:tc>
        <w:tc>
          <w:tcPr>
            <w:tcW w:w="2312" w:type="pct"/>
          </w:tcPr>
          <w:p w14:paraId="16ACBE30"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Создание специальных условий и предметно-развивающей среды для организации предметной и игровой деятельности у дошкольников с интеллектуальными нарушениями</w:t>
            </w:r>
          </w:p>
        </w:tc>
        <w:tc>
          <w:tcPr>
            <w:tcW w:w="731" w:type="pct"/>
            <w:vMerge/>
            <w:vAlign w:val="center"/>
          </w:tcPr>
          <w:p w14:paraId="7C090150" w14:textId="77777777" w:rsidR="00460ED8" w:rsidRPr="000E5992" w:rsidRDefault="00460ED8" w:rsidP="00DA6668">
            <w:pPr>
              <w:spacing w:after="0" w:line="240" w:lineRule="auto"/>
              <w:jc w:val="center"/>
              <w:rPr>
                <w:rFonts w:ascii="Times New Roman" w:hAnsi="Times New Roman"/>
              </w:rPr>
            </w:pPr>
          </w:p>
        </w:tc>
        <w:tc>
          <w:tcPr>
            <w:tcW w:w="923" w:type="pct"/>
            <w:vMerge/>
          </w:tcPr>
          <w:p w14:paraId="00845E04" w14:textId="77777777" w:rsidR="00460ED8" w:rsidRPr="000E5992" w:rsidRDefault="00460ED8" w:rsidP="00DA6668">
            <w:pPr>
              <w:spacing w:after="0" w:line="240" w:lineRule="auto"/>
              <w:jc w:val="center"/>
              <w:rPr>
                <w:rFonts w:ascii="Times New Roman" w:hAnsi="Times New Roman"/>
              </w:rPr>
            </w:pPr>
          </w:p>
        </w:tc>
      </w:tr>
      <w:tr w:rsidR="00460ED8" w:rsidRPr="000E5992" w14:paraId="25C722BE" w14:textId="77777777" w:rsidTr="00460ED8">
        <w:tc>
          <w:tcPr>
            <w:tcW w:w="1034" w:type="pct"/>
            <w:gridSpan w:val="2"/>
            <w:vMerge/>
          </w:tcPr>
          <w:p w14:paraId="2AE32EAC" w14:textId="77777777" w:rsidR="00460ED8" w:rsidRPr="000E5992" w:rsidRDefault="00460ED8" w:rsidP="00DA6668">
            <w:pPr>
              <w:spacing w:after="0" w:line="240" w:lineRule="auto"/>
              <w:rPr>
                <w:rFonts w:ascii="Times New Roman" w:hAnsi="Times New Roman"/>
              </w:rPr>
            </w:pPr>
          </w:p>
        </w:tc>
        <w:tc>
          <w:tcPr>
            <w:tcW w:w="2312" w:type="pct"/>
          </w:tcPr>
          <w:p w14:paraId="68823E7E"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Планирование коррекционно-педагогической работы по предметной и игровой деятельности в соответствии с адаптированными образовательными программами для дошкольников с задержкой психического развития и умственной отсталостью</w:t>
            </w:r>
          </w:p>
        </w:tc>
        <w:tc>
          <w:tcPr>
            <w:tcW w:w="731" w:type="pct"/>
            <w:vMerge/>
            <w:vAlign w:val="center"/>
          </w:tcPr>
          <w:p w14:paraId="67A468F3" w14:textId="77777777" w:rsidR="00460ED8" w:rsidRPr="000E5992" w:rsidRDefault="00460ED8" w:rsidP="00DA6668">
            <w:pPr>
              <w:spacing w:after="0" w:line="240" w:lineRule="auto"/>
              <w:jc w:val="center"/>
              <w:rPr>
                <w:rFonts w:ascii="Times New Roman" w:hAnsi="Times New Roman"/>
              </w:rPr>
            </w:pPr>
          </w:p>
        </w:tc>
        <w:tc>
          <w:tcPr>
            <w:tcW w:w="923" w:type="pct"/>
          </w:tcPr>
          <w:p w14:paraId="295B11D0" w14:textId="77777777" w:rsidR="00460ED8" w:rsidRPr="000E5992" w:rsidRDefault="00460ED8" w:rsidP="00DA6668">
            <w:pPr>
              <w:spacing w:after="0" w:line="240" w:lineRule="auto"/>
              <w:jc w:val="center"/>
              <w:rPr>
                <w:rFonts w:ascii="Times New Roman" w:hAnsi="Times New Roman"/>
              </w:rPr>
            </w:pPr>
          </w:p>
        </w:tc>
      </w:tr>
      <w:tr w:rsidR="00460ED8" w:rsidRPr="000E5992" w14:paraId="6D4EA2E9" w14:textId="77777777" w:rsidTr="00460ED8">
        <w:tc>
          <w:tcPr>
            <w:tcW w:w="1034" w:type="pct"/>
            <w:gridSpan w:val="2"/>
            <w:vMerge/>
          </w:tcPr>
          <w:p w14:paraId="638CA61E" w14:textId="77777777" w:rsidR="00460ED8" w:rsidRPr="000E5992" w:rsidRDefault="00460ED8" w:rsidP="00DA6668">
            <w:pPr>
              <w:spacing w:after="0" w:line="240" w:lineRule="auto"/>
              <w:rPr>
                <w:rFonts w:ascii="Times New Roman" w:hAnsi="Times New Roman"/>
              </w:rPr>
            </w:pPr>
          </w:p>
        </w:tc>
        <w:tc>
          <w:tcPr>
            <w:tcW w:w="2312" w:type="pct"/>
          </w:tcPr>
          <w:p w14:paraId="25CDB799"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6009353B"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w:t>
            </w:r>
          </w:p>
        </w:tc>
        <w:tc>
          <w:tcPr>
            <w:tcW w:w="923" w:type="pct"/>
          </w:tcPr>
          <w:p w14:paraId="5C4C11AB" w14:textId="77777777" w:rsidR="00460ED8" w:rsidRPr="000E5992" w:rsidRDefault="00460ED8" w:rsidP="00DA6668">
            <w:pPr>
              <w:spacing w:after="0" w:line="240" w:lineRule="auto"/>
              <w:jc w:val="center"/>
              <w:rPr>
                <w:rFonts w:ascii="Times New Roman" w:hAnsi="Times New Roman"/>
                <w:b/>
              </w:rPr>
            </w:pPr>
          </w:p>
        </w:tc>
      </w:tr>
      <w:tr w:rsidR="00460ED8" w:rsidRPr="000E5992" w14:paraId="6BB17BB0" w14:textId="77777777" w:rsidTr="00460ED8">
        <w:tc>
          <w:tcPr>
            <w:tcW w:w="1034" w:type="pct"/>
            <w:gridSpan w:val="2"/>
            <w:vMerge/>
          </w:tcPr>
          <w:p w14:paraId="7CCCC405" w14:textId="77777777" w:rsidR="00460ED8" w:rsidRPr="000E5992" w:rsidRDefault="00460ED8" w:rsidP="00DA6668">
            <w:pPr>
              <w:spacing w:after="0" w:line="240" w:lineRule="auto"/>
              <w:rPr>
                <w:rFonts w:ascii="Times New Roman" w:hAnsi="Times New Roman"/>
              </w:rPr>
            </w:pPr>
          </w:p>
        </w:tc>
        <w:tc>
          <w:tcPr>
            <w:tcW w:w="2312" w:type="pct"/>
          </w:tcPr>
          <w:p w14:paraId="5688EBED"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22</w:t>
            </w:r>
            <w:r w:rsidRPr="000E5992">
              <w:rPr>
                <w:rFonts w:ascii="Times New Roman" w:hAnsi="Times New Roman"/>
              </w:rPr>
              <w:t>. Разработка игр и упражнений по развитию мелкой моторики рук и координации движений для детей с интеллектуальными нарушениями</w:t>
            </w:r>
          </w:p>
        </w:tc>
        <w:tc>
          <w:tcPr>
            <w:tcW w:w="731" w:type="pct"/>
            <w:vAlign w:val="center"/>
          </w:tcPr>
          <w:p w14:paraId="5DCFC387"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068D097C" w14:textId="77777777" w:rsidR="00460ED8" w:rsidRPr="000E5992" w:rsidRDefault="00460ED8" w:rsidP="00DA6668">
            <w:pPr>
              <w:spacing w:after="0" w:line="240" w:lineRule="auto"/>
              <w:jc w:val="center"/>
              <w:rPr>
                <w:rFonts w:ascii="Times New Roman" w:hAnsi="Times New Roman"/>
              </w:rPr>
            </w:pPr>
          </w:p>
        </w:tc>
      </w:tr>
      <w:tr w:rsidR="00460ED8" w:rsidRPr="000E5992" w14:paraId="5CAC2E53" w14:textId="77777777" w:rsidTr="00460ED8">
        <w:tc>
          <w:tcPr>
            <w:tcW w:w="1034" w:type="pct"/>
            <w:gridSpan w:val="2"/>
            <w:vMerge/>
          </w:tcPr>
          <w:p w14:paraId="12E2FE22" w14:textId="77777777" w:rsidR="00460ED8" w:rsidRPr="000E5992" w:rsidRDefault="00460ED8" w:rsidP="00DA6668">
            <w:pPr>
              <w:spacing w:after="0" w:line="240" w:lineRule="auto"/>
              <w:rPr>
                <w:rFonts w:ascii="Times New Roman" w:hAnsi="Times New Roman"/>
              </w:rPr>
            </w:pPr>
          </w:p>
        </w:tc>
        <w:tc>
          <w:tcPr>
            <w:tcW w:w="2312" w:type="pct"/>
          </w:tcPr>
          <w:p w14:paraId="293C271C"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23</w:t>
            </w:r>
            <w:r w:rsidRPr="000E5992">
              <w:rPr>
                <w:rFonts w:ascii="Times New Roman" w:hAnsi="Times New Roman"/>
              </w:rPr>
              <w:t>. Разработка макета (эскиза) предметно-развивающей среды для развития игровой деятельности у дошкольников с интеллектуальными нарушениями</w:t>
            </w:r>
          </w:p>
        </w:tc>
        <w:tc>
          <w:tcPr>
            <w:tcW w:w="731" w:type="pct"/>
            <w:vAlign w:val="center"/>
          </w:tcPr>
          <w:p w14:paraId="03B51EF7"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56718946" w14:textId="77777777" w:rsidR="00460ED8" w:rsidRPr="000E5992" w:rsidRDefault="00460ED8" w:rsidP="00DA6668">
            <w:pPr>
              <w:spacing w:after="0" w:line="240" w:lineRule="auto"/>
              <w:jc w:val="center"/>
              <w:rPr>
                <w:rFonts w:ascii="Times New Roman" w:hAnsi="Times New Roman"/>
              </w:rPr>
            </w:pPr>
          </w:p>
        </w:tc>
      </w:tr>
      <w:tr w:rsidR="00460ED8" w:rsidRPr="000E5992" w14:paraId="719FC955" w14:textId="77777777" w:rsidTr="00460ED8">
        <w:tc>
          <w:tcPr>
            <w:tcW w:w="1034" w:type="pct"/>
            <w:gridSpan w:val="2"/>
            <w:vMerge/>
          </w:tcPr>
          <w:p w14:paraId="547A1592" w14:textId="77777777" w:rsidR="00460ED8" w:rsidRPr="000E5992" w:rsidRDefault="00460ED8" w:rsidP="00DA6668">
            <w:pPr>
              <w:spacing w:after="0" w:line="240" w:lineRule="auto"/>
              <w:rPr>
                <w:rFonts w:ascii="Times New Roman" w:hAnsi="Times New Roman"/>
              </w:rPr>
            </w:pPr>
          </w:p>
        </w:tc>
        <w:tc>
          <w:tcPr>
            <w:tcW w:w="2312" w:type="pct"/>
          </w:tcPr>
          <w:p w14:paraId="6A9A5FB2"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24</w:t>
            </w:r>
            <w:r w:rsidRPr="000E5992">
              <w:rPr>
                <w:rFonts w:ascii="Times New Roman" w:hAnsi="Times New Roman"/>
              </w:rPr>
              <w:t>. Подбор и разработка содержания сюжетно-ролевой и театрализованной игры с дошкольниками с задержкой психического развития и умственной отсталостью</w:t>
            </w:r>
          </w:p>
        </w:tc>
        <w:tc>
          <w:tcPr>
            <w:tcW w:w="731" w:type="pct"/>
            <w:vAlign w:val="center"/>
          </w:tcPr>
          <w:p w14:paraId="3F5631D1"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68C1E5F5" w14:textId="77777777" w:rsidR="00460ED8" w:rsidRPr="000E5992" w:rsidRDefault="00460ED8" w:rsidP="00DA6668">
            <w:pPr>
              <w:spacing w:after="0" w:line="240" w:lineRule="auto"/>
              <w:jc w:val="center"/>
              <w:rPr>
                <w:rFonts w:ascii="Times New Roman" w:hAnsi="Times New Roman"/>
              </w:rPr>
            </w:pPr>
          </w:p>
        </w:tc>
      </w:tr>
      <w:tr w:rsidR="00460ED8" w:rsidRPr="000E5992" w14:paraId="05206CBA" w14:textId="77777777" w:rsidTr="00460ED8">
        <w:tc>
          <w:tcPr>
            <w:tcW w:w="3346" w:type="pct"/>
            <w:gridSpan w:val="3"/>
          </w:tcPr>
          <w:p w14:paraId="19FBC036"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Раздел 8. </w:t>
            </w:r>
            <w:r w:rsidRPr="000E5992">
              <w:rPr>
                <w:rFonts w:ascii="Times New Roman" w:eastAsia="Calibri" w:hAnsi="Times New Roman"/>
                <w:b/>
                <w:lang w:eastAsia="en-US"/>
              </w:rPr>
              <w:t>Коррекционно-педагогические технологии организации предметной и игровой деятельности детей с нарушениями слуха</w:t>
            </w:r>
          </w:p>
        </w:tc>
        <w:tc>
          <w:tcPr>
            <w:tcW w:w="731" w:type="pct"/>
            <w:vAlign w:val="center"/>
          </w:tcPr>
          <w:p w14:paraId="6A0994AE"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7/7</w:t>
            </w:r>
          </w:p>
        </w:tc>
        <w:tc>
          <w:tcPr>
            <w:tcW w:w="923" w:type="pct"/>
          </w:tcPr>
          <w:p w14:paraId="0C99D8D7" w14:textId="77777777" w:rsidR="00460ED8" w:rsidRPr="000E5992" w:rsidRDefault="00460ED8" w:rsidP="00DA6668">
            <w:pPr>
              <w:spacing w:after="0" w:line="240" w:lineRule="auto"/>
              <w:jc w:val="center"/>
              <w:rPr>
                <w:rFonts w:ascii="Times New Roman" w:hAnsi="Times New Roman"/>
                <w:b/>
              </w:rPr>
            </w:pPr>
          </w:p>
        </w:tc>
      </w:tr>
      <w:tr w:rsidR="00460ED8" w:rsidRPr="000E5992" w14:paraId="6A7B7488" w14:textId="77777777" w:rsidTr="00460ED8">
        <w:tc>
          <w:tcPr>
            <w:tcW w:w="1034" w:type="pct"/>
            <w:gridSpan w:val="2"/>
            <w:vMerge w:val="restart"/>
          </w:tcPr>
          <w:p w14:paraId="47F7CD06"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 xml:space="preserve">Тема 8.1. Особенности </w:t>
            </w:r>
            <w:r w:rsidRPr="000E5992">
              <w:rPr>
                <w:rFonts w:ascii="Times New Roman" w:eastAsia="Calibri" w:hAnsi="Times New Roman"/>
                <w:b/>
                <w:lang w:eastAsia="en-US"/>
              </w:rPr>
              <w:t>предметной и игровой деятельности детей с нарушениями слуха</w:t>
            </w:r>
          </w:p>
        </w:tc>
        <w:tc>
          <w:tcPr>
            <w:tcW w:w="2312" w:type="pct"/>
          </w:tcPr>
          <w:p w14:paraId="08813487"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5FC8CE3F"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3/3</w:t>
            </w:r>
          </w:p>
        </w:tc>
        <w:tc>
          <w:tcPr>
            <w:tcW w:w="923" w:type="pct"/>
          </w:tcPr>
          <w:p w14:paraId="359D315C" w14:textId="77777777" w:rsidR="00460ED8" w:rsidRPr="000E5992" w:rsidRDefault="00460ED8" w:rsidP="00DA6668">
            <w:pPr>
              <w:spacing w:after="0" w:line="240" w:lineRule="auto"/>
              <w:jc w:val="center"/>
              <w:rPr>
                <w:rFonts w:ascii="Times New Roman" w:hAnsi="Times New Roman"/>
                <w:b/>
              </w:rPr>
            </w:pPr>
          </w:p>
        </w:tc>
      </w:tr>
      <w:tr w:rsidR="00460ED8" w:rsidRPr="000E5992" w14:paraId="077001EB" w14:textId="77777777" w:rsidTr="00460ED8">
        <w:tc>
          <w:tcPr>
            <w:tcW w:w="1034" w:type="pct"/>
            <w:gridSpan w:val="2"/>
            <w:vMerge/>
          </w:tcPr>
          <w:p w14:paraId="1D3264A4" w14:textId="77777777" w:rsidR="00460ED8" w:rsidRPr="000E5992" w:rsidRDefault="00460ED8" w:rsidP="00DA6668">
            <w:pPr>
              <w:spacing w:after="0" w:line="240" w:lineRule="auto"/>
              <w:rPr>
                <w:rFonts w:ascii="Times New Roman" w:hAnsi="Times New Roman"/>
              </w:rPr>
            </w:pPr>
          </w:p>
        </w:tc>
        <w:tc>
          <w:tcPr>
            <w:tcW w:w="2312" w:type="pct"/>
          </w:tcPr>
          <w:p w14:paraId="314BBC40"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предметной деятельности у дошкольников с нарушениями слуха</w:t>
            </w:r>
          </w:p>
        </w:tc>
        <w:tc>
          <w:tcPr>
            <w:tcW w:w="731" w:type="pct"/>
            <w:vMerge w:val="restart"/>
            <w:vAlign w:val="center"/>
          </w:tcPr>
          <w:p w14:paraId="4181A077"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vMerge w:val="restart"/>
          </w:tcPr>
          <w:p w14:paraId="24F5DE6F"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0762FCB4"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7B853797"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40B29085"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lastRenderedPageBreak/>
              <w:t>ПК 3.4</w:t>
            </w:r>
          </w:p>
          <w:p w14:paraId="1D5F111D"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6320545C"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6A512A8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46DA8152"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47A00AAB"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61C620D4"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08E655A3"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71CC4A96" w14:textId="77777777" w:rsidTr="00460ED8">
        <w:tc>
          <w:tcPr>
            <w:tcW w:w="1034" w:type="pct"/>
            <w:gridSpan w:val="2"/>
            <w:vMerge/>
          </w:tcPr>
          <w:p w14:paraId="6F065495" w14:textId="77777777" w:rsidR="00460ED8" w:rsidRPr="000E5992" w:rsidRDefault="00460ED8" w:rsidP="00DA6668">
            <w:pPr>
              <w:spacing w:after="0" w:line="240" w:lineRule="auto"/>
              <w:rPr>
                <w:rFonts w:ascii="Times New Roman" w:hAnsi="Times New Roman"/>
              </w:rPr>
            </w:pPr>
          </w:p>
        </w:tc>
        <w:tc>
          <w:tcPr>
            <w:tcW w:w="2312" w:type="pct"/>
          </w:tcPr>
          <w:p w14:paraId="60E7CB84"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 xml:space="preserve">Особенности развития игровой деятельности у дошкольников с </w:t>
            </w:r>
            <w:r w:rsidRPr="000E5992">
              <w:rPr>
                <w:rFonts w:ascii="Times New Roman" w:hAnsi="Times New Roman"/>
              </w:rPr>
              <w:lastRenderedPageBreak/>
              <w:t>нарушениями слуха</w:t>
            </w:r>
          </w:p>
        </w:tc>
        <w:tc>
          <w:tcPr>
            <w:tcW w:w="731" w:type="pct"/>
            <w:vMerge/>
            <w:vAlign w:val="center"/>
          </w:tcPr>
          <w:p w14:paraId="37777CAB" w14:textId="77777777" w:rsidR="00460ED8" w:rsidRPr="000E5992" w:rsidRDefault="00460ED8" w:rsidP="00DA6668">
            <w:pPr>
              <w:spacing w:after="0" w:line="240" w:lineRule="auto"/>
              <w:jc w:val="center"/>
              <w:rPr>
                <w:rFonts w:ascii="Times New Roman" w:hAnsi="Times New Roman"/>
              </w:rPr>
            </w:pPr>
          </w:p>
        </w:tc>
        <w:tc>
          <w:tcPr>
            <w:tcW w:w="923" w:type="pct"/>
            <w:vMerge/>
          </w:tcPr>
          <w:p w14:paraId="7DF66D4E" w14:textId="77777777" w:rsidR="00460ED8" w:rsidRPr="000E5992" w:rsidRDefault="00460ED8" w:rsidP="00DA6668">
            <w:pPr>
              <w:spacing w:after="0" w:line="240" w:lineRule="auto"/>
              <w:jc w:val="center"/>
              <w:rPr>
                <w:rFonts w:ascii="Times New Roman" w:hAnsi="Times New Roman"/>
              </w:rPr>
            </w:pPr>
          </w:p>
        </w:tc>
      </w:tr>
      <w:tr w:rsidR="00460ED8" w:rsidRPr="000E5992" w14:paraId="42CE3206" w14:textId="77777777" w:rsidTr="00460ED8">
        <w:tc>
          <w:tcPr>
            <w:tcW w:w="1034" w:type="pct"/>
            <w:gridSpan w:val="2"/>
            <w:vMerge/>
          </w:tcPr>
          <w:p w14:paraId="45564312" w14:textId="77777777" w:rsidR="00460ED8" w:rsidRPr="000E5992" w:rsidRDefault="00460ED8" w:rsidP="00DA6668">
            <w:pPr>
              <w:spacing w:after="0" w:line="240" w:lineRule="auto"/>
              <w:rPr>
                <w:rFonts w:ascii="Times New Roman" w:hAnsi="Times New Roman"/>
              </w:rPr>
            </w:pPr>
          </w:p>
        </w:tc>
        <w:tc>
          <w:tcPr>
            <w:tcW w:w="2312" w:type="pct"/>
          </w:tcPr>
          <w:p w14:paraId="1957D6A5"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Педагогическая диагностика развития предметной и игровой деятельности дошкольников с нарушениями слуха</w:t>
            </w:r>
          </w:p>
        </w:tc>
        <w:tc>
          <w:tcPr>
            <w:tcW w:w="731" w:type="pct"/>
            <w:vMerge/>
            <w:vAlign w:val="center"/>
          </w:tcPr>
          <w:p w14:paraId="59D227E5" w14:textId="77777777" w:rsidR="00460ED8" w:rsidRPr="000E5992" w:rsidRDefault="00460ED8" w:rsidP="00DA6668">
            <w:pPr>
              <w:spacing w:after="0" w:line="240" w:lineRule="auto"/>
              <w:jc w:val="center"/>
              <w:rPr>
                <w:rFonts w:ascii="Times New Roman" w:hAnsi="Times New Roman"/>
              </w:rPr>
            </w:pPr>
          </w:p>
        </w:tc>
        <w:tc>
          <w:tcPr>
            <w:tcW w:w="923" w:type="pct"/>
            <w:vMerge/>
          </w:tcPr>
          <w:p w14:paraId="6E515F9E" w14:textId="77777777" w:rsidR="00460ED8" w:rsidRPr="000E5992" w:rsidRDefault="00460ED8" w:rsidP="00DA6668">
            <w:pPr>
              <w:spacing w:after="0" w:line="240" w:lineRule="auto"/>
              <w:jc w:val="center"/>
              <w:rPr>
                <w:rFonts w:ascii="Times New Roman" w:hAnsi="Times New Roman"/>
              </w:rPr>
            </w:pPr>
          </w:p>
        </w:tc>
      </w:tr>
      <w:tr w:rsidR="00460ED8" w:rsidRPr="000E5992" w14:paraId="0E046531" w14:textId="77777777" w:rsidTr="00460ED8">
        <w:tc>
          <w:tcPr>
            <w:tcW w:w="1034" w:type="pct"/>
            <w:gridSpan w:val="2"/>
            <w:vMerge/>
          </w:tcPr>
          <w:p w14:paraId="7B61F34E" w14:textId="77777777" w:rsidR="00460ED8" w:rsidRPr="000E5992" w:rsidRDefault="00460ED8" w:rsidP="00DA6668">
            <w:pPr>
              <w:spacing w:after="0" w:line="240" w:lineRule="auto"/>
              <w:rPr>
                <w:rFonts w:ascii="Times New Roman" w:hAnsi="Times New Roman"/>
              </w:rPr>
            </w:pPr>
          </w:p>
        </w:tc>
        <w:tc>
          <w:tcPr>
            <w:tcW w:w="2312" w:type="pct"/>
          </w:tcPr>
          <w:p w14:paraId="77C00373"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1C514665"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1</w:t>
            </w:r>
          </w:p>
        </w:tc>
        <w:tc>
          <w:tcPr>
            <w:tcW w:w="923" w:type="pct"/>
          </w:tcPr>
          <w:p w14:paraId="75064EA7" w14:textId="77777777" w:rsidR="00460ED8" w:rsidRPr="000E5992" w:rsidRDefault="00460ED8" w:rsidP="00DA6668">
            <w:pPr>
              <w:spacing w:after="0" w:line="240" w:lineRule="auto"/>
              <w:jc w:val="center"/>
              <w:rPr>
                <w:rFonts w:ascii="Times New Roman" w:hAnsi="Times New Roman"/>
                <w:b/>
              </w:rPr>
            </w:pPr>
          </w:p>
        </w:tc>
      </w:tr>
      <w:tr w:rsidR="00460ED8" w:rsidRPr="000E5992" w14:paraId="3BC464CF" w14:textId="77777777" w:rsidTr="00460ED8">
        <w:tc>
          <w:tcPr>
            <w:tcW w:w="1034" w:type="pct"/>
            <w:gridSpan w:val="2"/>
            <w:vMerge/>
          </w:tcPr>
          <w:p w14:paraId="59AABA7A" w14:textId="77777777" w:rsidR="00460ED8" w:rsidRPr="000E5992" w:rsidRDefault="00460ED8" w:rsidP="00DA6668">
            <w:pPr>
              <w:spacing w:after="0" w:line="240" w:lineRule="auto"/>
              <w:rPr>
                <w:rFonts w:ascii="Times New Roman" w:hAnsi="Times New Roman"/>
              </w:rPr>
            </w:pPr>
          </w:p>
        </w:tc>
        <w:tc>
          <w:tcPr>
            <w:tcW w:w="2312" w:type="pct"/>
          </w:tcPr>
          <w:p w14:paraId="05C0C493"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25</w:t>
            </w:r>
            <w:r w:rsidRPr="000E5992">
              <w:rPr>
                <w:rFonts w:ascii="Times New Roman" w:hAnsi="Times New Roman"/>
              </w:rPr>
              <w:t>. Составление сравнительной психолого-педагогической характеристики предметной и игровой деятельности дошкольников с нарушениями слуха в зависимости от степени потери слуха</w:t>
            </w:r>
          </w:p>
        </w:tc>
        <w:tc>
          <w:tcPr>
            <w:tcW w:w="731" w:type="pct"/>
            <w:vAlign w:val="center"/>
          </w:tcPr>
          <w:p w14:paraId="4F41DE3E"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2CF7DC1F" w14:textId="77777777" w:rsidR="00460ED8" w:rsidRPr="000E5992" w:rsidRDefault="00460ED8" w:rsidP="00DA6668">
            <w:pPr>
              <w:spacing w:after="0" w:line="240" w:lineRule="auto"/>
              <w:jc w:val="center"/>
              <w:rPr>
                <w:rFonts w:ascii="Times New Roman" w:hAnsi="Times New Roman"/>
              </w:rPr>
            </w:pPr>
          </w:p>
        </w:tc>
      </w:tr>
      <w:tr w:rsidR="00460ED8" w:rsidRPr="000E5992" w14:paraId="033EB54B" w14:textId="77777777" w:rsidTr="00460ED8">
        <w:tc>
          <w:tcPr>
            <w:tcW w:w="1034" w:type="pct"/>
            <w:gridSpan w:val="2"/>
            <w:vMerge w:val="restart"/>
          </w:tcPr>
          <w:p w14:paraId="785C20FA"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Тема 8.2. Содержание коррекционно-педагогической работы по организации</w:t>
            </w:r>
            <w:r w:rsidRPr="000E5992">
              <w:rPr>
                <w:rFonts w:ascii="Times New Roman" w:hAnsi="Times New Roman"/>
              </w:rPr>
              <w:t xml:space="preserve"> </w:t>
            </w:r>
            <w:r w:rsidRPr="000E5992">
              <w:rPr>
                <w:rFonts w:ascii="Times New Roman" w:hAnsi="Times New Roman"/>
                <w:b/>
              </w:rPr>
              <w:t xml:space="preserve">предметной и игровой деятельности </w:t>
            </w:r>
            <w:r w:rsidRPr="000E5992">
              <w:rPr>
                <w:rFonts w:ascii="Times New Roman" w:eastAsia="Calibri" w:hAnsi="Times New Roman"/>
                <w:b/>
                <w:lang w:eastAsia="en-US"/>
              </w:rPr>
              <w:t>детей с нарушениями слуха</w:t>
            </w:r>
          </w:p>
        </w:tc>
        <w:tc>
          <w:tcPr>
            <w:tcW w:w="2312" w:type="pct"/>
          </w:tcPr>
          <w:p w14:paraId="016A177A"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5E135226"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4/4</w:t>
            </w:r>
          </w:p>
        </w:tc>
        <w:tc>
          <w:tcPr>
            <w:tcW w:w="923" w:type="pct"/>
          </w:tcPr>
          <w:p w14:paraId="264369CD" w14:textId="77777777" w:rsidR="00460ED8" w:rsidRPr="000E5992" w:rsidRDefault="00460ED8" w:rsidP="00DA6668">
            <w:pPr>
              <w:spacing w:after="0" w:line="240" w:lineRule="auto"/>
              <w:jc w:val="center"/>
              <w:rPr>
                <w:rFonts w:ascii="Times New Roman" w:hAnsi="Times New Roman"/>
                <w:b/>
              </w:rPr>
            </w:pPr>
          </w:p>
        </w:tc>
      </w:tr>
      <w:tr w:rsidR="00460ED8" w:rsidRPr="000E5992" w14:paraId="648A796F" w14:textId="77777777" w:rsidTr="00460ED8">
        <w:trPr>
          <w:trHeight w:val="841"/>
        </w:trPr>
        <w:tc>
          <w:tcPr>
            <w:tcW w:w="1034" w:type="pct"/>
            <w:gridSpan w:val="2"/>
            <w:vMerge/>
          </w:tcPr>
          <w:p w14:paraId="17BDAD3B" w14:textId="77777777" w:rsidR="00460ED8" w:rsidRPr="000E5992" w:rsidRDefault="00460ED8" w:rsidP="00DA6668">
            <w:pPr>
              <w:spacing w:after="0" w:line="240" w:lineRule="auto"/>
              <w:rPr>
                <w:rFonts w:ascii="Times New Roman" w:hAnsi="Times New Roman"/>
                <w:b/>
              </w:rPr>
            </w:pPr>
          </w:p>
        </w:tc>
        <w:tc>
          <w:tcPr>
            <w:tcW w:w="2312" w:type="pct"/>
          </w:tcPr>
          <w:p w14:paraId="62AB5FA4" w14:textId="77777777" w:rsidR="00460ED8" w:rsidRPr="000E5992" w:rsidRDefault="00460ED8" w:rsidP="00DA6668">
            <w:pPr>
              <w:spacing w:after="0" w:line="240" w:lineRule="auto"/>
              <w:rPr>
                <w:rFonts w:ascii="Times New Roman" w:hAnsi="Times New Roman"/>
                <w:b/>
                <w:bCs/>
              </w:rPr>
            </w:pPr>
            <w:r w:rsidRPr="000E5992">
              <w:rPr>
                <w:rFonts w:ascii="Times New Roman" w:hAnsi="Times New Roman"/>
              </w:rPr>
              <w:t>Основные направления организации коррекционно-педагогической работы по предметной деятельности в соответствии с адаптированными образовательными программами для глухих, слабослышащих дошкольников и детей, перенесших операцию по кохлеарной имплантации</w:t>
            </w:r>
          </w:p>
        </w:tc>
        <w:tc>
          <w:tcPr>
            <w:tcW w:w="731" w:type="pct"/>
            <w:vMerge w:val="restart"/>
            <w:vAlign w:val="center"/>
          </w:tcPr>
          <w:p w14:paraId="6380F1B0"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vMerge w:val="restart"/>
          </w:tcPr>
          <w:p w14:paraId="64C4E858"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7112580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67C7D923"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78E1F06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0ED06D59"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6CFF9F35"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258BB715"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7BFB59CC"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74B0D7A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3F4DF4EA"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2CB9875B"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5CA43BFD" w14:textId="77777777" w:rsidTr="00460ED8">
        <w:tc>
          <w:tcPr>
            <w:tcW w:w="1034" w:type="pct"/>
            <w:gridSpan w:val="2"/>
            <w:vMerge/>
          </w:tcPr>
          <w:p w14:paraId="2F618D30" w14:textId="77777777" w:rsidR="00460ED8" w:rsidRPr="000E5992" w:rsidRDefault="00460ED8" w:rsidP="00DA6668">
            <w:pPr>
              <w:spacing w:after="0" w:line="240" w:lineRule="auto"/>
              <w:rPr>
                <w:rFonts w:ascii="Times New Roman" w:hAnsi="Times New Roman"/>
                <w:b/>
              </w:rPr>
            </w:pPr>
          </w:p>
        </w:tc>
        <w:tc>
          <w:tcPr>
            <w:tcW w:w="2312" w:type="pct"/>
          </w:tcPr>
          <w:p w14:paraId="4C723990"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организации коррекционно-педагогической работы по игровой деятельности в соответствии с адаптированными образовательными программами для глухих, слабослышащих дошкольников и детей, перенесших операцию по кохлеарной имплантации</w:t>
            </w:r>
          </w:p>
        </w:tc>
        <w:tc>
          <w:tcPr>
            <w:tcW w:w="731" w:type="pct"/>
            <w:vMerge/>
            <w:vAlign w:val="center"/>
          </w:tcPr>
          <w:p w14:paraId="55171BF5" w14:textId="77777777" w:rsidR="00460ED8" w:rsidRPr="000E5992" w:rsidRDefault="00460ED8" w:rsidP="00DA6668">
            <w:pPr>
              <w:spacing w:after="0" w:line="240" w:lineRule="auto"/>
              <w:jc w:val="center"/>
              <w:rPr>
                <w:rFonts w:ascii="Times New Roman" w:hAnsi="Times New Roman"/>
              </w:rPr>
            </w:pPr>
          </w:p>
        </w:tc>
        <w:tc>
          <w:tcPr>
            <w:tcW w:w="923" w:type="pct"/>
            <w:vMerge/>
          </w:tcPr>
          <w:p w14:paraId="72986D41" w14:textId="77777777" w:rsidR="00460ED8" w:rsidRPr="000E5992" w:rsidRDefault="00460ED8" w:rsidP="00DA6668">
            <w:pPr>
              <w:spacing w:after="0" w:line="240" w:lineRule="auto"/>
              <w:jc w:val="center"/>
              <w:rPr>
                <w:rFonts w:ascii="Times New Roman" w:hAnsi="Times New Roman"/>
              </w:rPr>
            </w:pPr>
          </w:p>
        </w:tc>
      </w:tr>
      <w:tr w:rsidR="00460ED8" w:rsidRPr="000E5992" w14:paraId="2BEF175C" w14:textId="77777777" w:rsidTr="00460ED8">
        <w:tc>
          <w:tcPr>
            <w:tcW w:w="1034" w:type="pct"/>
            <w:gridSpan w:val="2"/>
            <w:vMerge/>
          </w:tcPr>
          <w:p w14:paraId="239E4FF9" w14:textId="77777777" w:rsidR="00460ED8" w:rsidRPr="000E5992" w:rsidRDefault="00460ED8" w:rsidP="00DA6668">
            <w:pPr>
              <w:spacing w:after="0" w:line="240" w:lineRule="auto"/>
              <w:rPr>
                <w:rFonts w:ascii="Times New Roman" w:hAnsi="Times New Roman"/>
                <w:b/>
              </w:rPr>
            </w:pPr>
          </w:p>
        </w:tc>
        <w:tc>
          <w:tcPr>
            <w:tcW w:w="2312" w:type="pct"/>
          </w:tcPr>
          <w:p w14:paraId="0B6ECEFD" w14:textId="77777777" w:rsidR="00460ED8" w:rsidRPr="000E5992" w:rsidRDefault="00460ED8" w:rsidP="00DA6668">
            <w:pPr>
              <w:spacing w:after="0" w:line="240" w:lineRule="auto"/>
              <w:rPr>
                <w:rFonts w:ascii="Times New Roman" w:hAnsi="Times New Roman"/>
                <w:b/>
                <w:bCs/>
              </w:rPr>
            </w:pPr>
            <w:r w:rsidRPr="000E5992">
              <w:rPr>
                <w:rFonts w:ascii="Times New Roman" w:hAnsi="Times New Roman"/>
              </w:rPr>
              <w:t>Создание специальных условий и предметно-развивающей среды для организации предметной и игровой деятельности у дошкольников с нарушениями слуха</w:t>
            </w:r>
          </w:p>
        </w:tc>
        <w:tc>
          <w:tcPr>
            <w:tcW w:w="731" w:type="pct"/>
            <w:vMerge/>
            <w:vAlign w:val="center"/>
          </w:tcPr>
          <w:p w14:paraId="350776FC" w14:textId="77777777" w:rsidR="00460ED8" w:rsidRPr="000E5992" w:rsidRDefault="00460ED8" w:rsidP="00DA6668">
            <w:pPr>
              <w:spacing w:after="0" w:line="240" w:lineRule="auto"/>
              <w:jc w:val="center"/>
              <w:rPr>
                <w:rFonts w:ascii="Times New Roman" w:hAnsi="Times New Roman"/>
              </w:rPr>
            </w:pPr>
          </w:p>
        </w:tc>
        <w:tc>
          <w:tcPr>
            <w:tcW w:w="923" w:type="pct"/>
            <w:vMerge/>
          </w:tcPr>
          <w:p w14:paraId="7A6C686D" w14:textId="77777777" w:rsidR="00460ED8" w:rsidRPr="000E5992" w:rsidRDefault="00460ED8" w:rsidP="00DA6668">
            <w:pPr>
              <w:spacing w:after="0" w:line="240" w:lineRule="auto"/>
              <w:jc w:val="center"/>
              <w:rPr>
                <w:rFonts w:ascii="Times New Roman" w:hAnsi="Times New Roman"/>
              </w:rPr>
            </w:pPr>
          </w:p>
        </w:tc>
      </w:tr>
      <w:tr w:rsidR="00460ED8" w:rsidRPr="000E5992" w14:paraId="2639755B" w14:textId="77777777" w:rsidTr="00460ED8">
        <w:tc>
          <w:tcPr>
            <w:tcW w:w="1034" w:type="pct"/>
            <w:gridSpan w:val="2"/>
            <w:vMerge/>
          </w:tcPr>
          <w:p w14:paraId="0E5FDE58" w14:textId="77777777" w:rsidR="00460ED8" w:rsidRPr="000E5992" w:rsidRDefault="00460ED8" w:rsidP="00DA6668">
            <w:pPr>
              <w:spacing w:after="0" w:line="240" w:lineRule="auto"/>
              <w:rPr>
                <w:rFonts w:ascii="Times New Roman" w:hAnsi="Times New Roman"/>
                <w:b/>
              </w:rPr>
            </w:pPr>
          </w:p>
        </w:tc>
        <w:tc>
          <w:tcPr>
            <w:tcW w:w="2312" w:type="pct"/>
          </w:tcPr>
          <w:p w14:paraId="0EE1991C" w14:textId="77777777" w:rsidR="00460ED8" w:rsidRPr="000E5992" w:rsidRDefault="00460ED8" w:rsidP="00DA6668">
            <w:pPr>
              <w:spacing w:after="0" w:line="240" w:lineRule="auto"/>
              <w:rPr>
                <w:rFonts w:ascii="Times New Roman" w:hAnsi="Times New Roman"/>
                <w:b/>
                <w:bCs/>
              </w:rPr>
            </w:pPr>
            <w:r w:rsidRPr="000E5992">
              <w:rPr>
                <w:rFonts w:ascii="Times New Roman" w:hAnsi="Times New Roman"/>
              </w:rPr>
              <w:t>Планирование коррекционно-педагогической работы по предметной и игровой деятельности в соответствии с адаптированными образовательными программами для дошкольников с нарушениями слуха</w:t>
            </w:r>
          </w:p>
        </w:tc>
        <w:tc>
          <w:tcPr>
            <w:tcW w:w="731" w:type="pct"/>
            <w:vMerge/>
            <w:vAlign w:val="center"/>
          </w:tcPr>
          <w:p w14:paraId="7FBB710E" w14:textId="77777777" w:rsidR="00460ED8" w:rsidRPr="000E5992" w:rsidRDefault="00460ED8" w:rsidP="00DA6668">
            <w:pPr>
              <w:spacing w:after="0" w:line="240" w:lineRule="auto"/>
              <w:jc w:val="center"/>
              <w:rPr>
                <w:rFonts w:ascii="Times New Roman" w:hAnsi="Times New Roman"/>
              </w:rPr>
            </w:pPr>
          </w:p>
        </w:tc>
        <w:tc>
          <w:tcPr>
            <w:tcW w:w="923" w:type="pct"/>
            <w:vMerge/>
          </w:tcPr>
          <w:p w14:paraId="54ED1488" w14:textId="77777777" w:rsidR="00460ED8" w:rsidRPr="000E5992" w:rsidRDefault="00460ED8" w:rsidP="00DA6668">
            <w:pPr>
              <w:spacing w:after="0" w:line="240" w:lineRule="auto"/>
              <w:jc w:val="center"/>
              <w:rPr>
                <w:rFonts w:ascii="Times New Roman" w:hAnsi="Times New Roman"/>
              </w:rPr>
            </w:pPr>
          </w:p>
        </w:tc>
      </w:tr>
      <w:tr w:rsidR="00460ED8" w:rsidRPr="000E5992" w14:paraId="212086AE" w14:textId="77777777" w:rsidTr="00460ED8">
        <w:tc>
          <w:tcPr>
            <w:tcW w:w="1034" w:type="pct"/>
            <w:gridSpan w:val="2"/>
            <w:vMerge/>
          </w:tcPr>
          <w:p w14:paraId="0557F6A2" w14:textId="77777777" w:rsidR="00460ED8" w:rsidRPr="000E5992" w:rsidRDefault="00460ED8" w:rsidP="00DA6668">
            <w:pPr>
              <w:spacing w:after="0" w:line="240" w:lineRule="auto"/>
              <w:rPr>
                <w:rFonts w:ascii="Times New Roman" w:hAnsi="Times New Roman"/>
                <w:b/>
              </w:rPr>
            </w:pPr>
          </w:p>
        </w:tc>
        <w:tc>
          <w:tcPr>
            <w:tcW w:w="2312" w:type="pct"/>
          </w:tcPr>
          <w:p w14:paraId="1A9D5EC6" w14:textId="77777777" w:rsidR="00460ED8" w:rsidRPr="000E5992" w:rsidRDefault="00460ED8" w:rsidP="00DA6668">
            <w:pPr>
              <w:spacing w:after="0" w:line="240" w:lineRule="auto"/>
              <w:rPr>
                <w:rFonts w:ascii="Times New Roman" w:hAnsi="Times New Roman"/>
                <w:b/>
                <w:bCs/>
              </w:rPr>
            </w:pPr>
            <w:r w:rsidRPr="000E5992">
              <w:rPr>
                <w:rFonts w:ascii="Times New Roman" w:hAnsi="Times New Roman"/>
                <w:b/>
              </w:rPr>
              <w:t>В том числе практических занятий и лабораторных работ</w:t>
            </w:r>
          </w:p>
        </w:tc>
        <w:tc>
          <w:tcPr>
            <w:tcW w:w="731" w:type="pct"/>
            <w:vAlign w:val="center"/>
          </w:tcPr>
          <w:p w14:paraId="22499511"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923" w:type="pct"/>
          </w:tcPr>
          <w:p w14:paraId="7BE87D6C" w14:textId="77777777" w:rsidR="00460ED8" w:rsidRPr="000E5992" w:rsidRDefault="00460ED8" w:rsidP="00DA6668">
            <w:pPr>
              <w:spacing w:after="0" w:line="240" w:lineRule="auto"/>
              <w:jc w:val="center"/>
              <w:rPr>
                <w:rFonts w:ascii="Times New Roman" w:hAnsi="Times New Roman"/>
                <w:b/>
              </w:rPr>
            </w:pPr>
          </w:p>
        </w:tc>
      </w:tr>
      <w:tr w:rsidR="00460ED8" w:rsidRPr="000E5992" w14:paraId="67BDE662" w14:textId="77777777" w:rsidTr="00460ED8">
        <w:tc>
          <w:tcPr>
            <w:tcW w:w="1034" w:type="pct"/>
            <w:gridSpan w:val="2"/>
            <w:vMerge/>
          </w:tcPr>
          <w:p w14:paraId="77DB9128" w14:textId="77777777" w:rsidR="00460ED8" w:rsidRPr="000E5992" w:rsidRDefault="00460ED8" w:rsidP="00DA6668">
            <w:pPr>
              <w:spacing w:after="0" w:line="240" w:lineRule="auto"/>
              <w:rPr>
                <w:rFonts w:ascii="Times New Roman" w:hAnsi="Times New Roman"/>
                <w:b/>
              </w:rPr>
            </w:pPr>
          </w:p>
        </w:tc>
        <w:tc>
          <w:tcPr>
            <w:tcW w:w="2312" w:type="pct"/>
          </w:tcPr>
          <w:p w14:paraId="3D5CA477" w14:textId="77777777" w:rsidR="00460ED8" w:rsidRPr="000E5992" w:rsidRDefault="00460ED8" w:rsidP="00DA6668">
            <w:pPr>
              <w:spacing w:after="0" w:line="240" w:lineRule="auto"/>
              <w:rPr>
                <w:rFonts w:ascii="Times New Roman" w:hAnsi="Times New Roman"/>
                <w:bCs/>
              </w:rPr>
            </w:pPr>
            <w:r w:rsidRPr="000E5992">
              <w:rPr>
                <w:rFonts w:ascii="Times New Roman" w:hAnsi="Times New Roman"/>
                <w:b/>
              </w:rPr>
              <w:t>Практическое занятие 26</w:t>
            </w:r>
            <w:r w:rsidRPr="000E5992">
              <w:rPr>
                <w:rFonts w:ascii="Times New Roman" w:hAnsi="Times New Roman"/>
              </w:rPr>
              <w:t xml:space="preserve">. </w:t>
            </w:r>
            <w:r w:rsidRPr="000E5992">
              <w:rPr>
                <w:rFonts w:ascii="Times New Roman" w:hAnsi="Times New Roman"/>
                <w:bCs/>
              </w:rPr>
              <w:t>Подбор и разработка дидактических игр по развитию слухового восприятия у дошкольников с нарушениями слуха различной степени по рекомендациям сурдопедагога</w:t>
            </w:r>
          </w:p>
        </w:tc>
        <w:tc>
          <w:tcPr>
            <w:tcW w:w="731" w:type="pct"/>
            <w:vAlign w:val="center"/>
          </w:tcPr>
          <w:p w14:paraId="261E49AA"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72FCCFD4" w14:textId="77777777" w:rsidR="00460ED8" w:rsidRPr="000E5992" w:rsidRDefault="00460ED8" w:rsidP="00DA6668">
            <w:pPr>
              <w:spacing w:after="0" w:line="240" w:lineRule="auto"/>
              <w:jc w:val="center"/>
              <w:rPr>
                <w:rFonts w:ascii="Times New Roman" w:hAnsi="Times New Roman"/>
              </w:rPr>
            </w:pPr>
          </w:p>
        </w:tc>
      </w:tr>
      <w:tr w:rsidR="00460ED8" w:rsidRPr="000E5992" w14:paraId="1022847D" w14:textId="77777777" w:rsidTr="00460ED8">
        <w:tc>
          <w:tcPr>
            <w:tcW w:w="1034" w:type="pct"/>
            <w:gridSpan w:val="2"/>
            <w:vMerge/>
          </w:tcPr>
          <w:p w14:paraId="7B3C2CDE" w14:textId="77777777" w:rsidR="00460ED8" w:rsidRPr="000E5992" w:rsidRDefault="00460ED8" w:rsidP="00DA6668">
            <w:pPr>
              <w:spacing w:after="0" w:line="240" w:lineRule="auto"/>
              <w:rPr>
                <w:rFonts w:ascii="Times New Roman" w:hAnsi="Times New Roman"/>
                <w:b/>
              </w:rPr>
            </w:pPr>
          </w:p>
        </w:tc>
        <w:tc>
          <w:tcPr>
            <w:tcW w:w="2312" w:type="pct"/>
          </w:tcPr>
          <w:p w14:paraId="4E9236BC" w14:textId="77777777" w:rsidR="00460ED8" w:rsidRPr="000E5992" w:rsidRDefault="00460ED8" w:rsidP="00DA6668">
            <w:pPr>
              <w:spacing w:after="0" w:line="240" w:lineRule="auto"/>
              <w:rPr>
                <w:rFonts w:ascii="Times New Roman" w:hAnsi="Times New Roman"/>
                <w:bCs/>
              </w:rPr>
            </w:pPr>
            <w:r w:rsidRPr="000E5992">
              <w:rPr>
                <w:rFonts w:ascii="Times New Roman" w:hAnsi="Times New Roman"/>
                <w:b/>
              </w:rPr>
              <w:t>Практическое занятие 27</w:t>
            </w:r>
            <w:r w:rsidRPr="000E5992">
              <w:rPr>
                <w:rFonts w:ascii="Times New Roman" w:hAnsi="Times New Roman"/>
              </w:rPr>
              <w:t xml:space="preserve">. </w:t>
            </w:r>
            <w:r w:rsidRPr="000E5992">
              <w:rPr>
                <w:rFonts w:ascii="Times New Roman" w:hAnsi="Times New Roman"/>
                <w:bCs/>
              </w:rPr>
              <w:t xml:space="preserve">Разработка макета (эскиза) </w:t>
            </w:r>
            <w:r w:rsidRPr="000E5992">
              <w:rPr>
                <w:rFonts w:ascii="Times New Roman" w:hAnsi="Times New Roman"/>
              </w:rPr>
              <w:t xml:space="preserve">предметно-развивающей среды для развития предметной и игровой </w:t>
            </w:r>
            <w:r w:rsidRPr="000E5992">
              <w:rPr>
                <w:rFonts w:ascii="Times New Roman" w:hAnsi="Times New Roman"/>
              </w:rPr>
              <w:lastRenderedPageBreak/>
              <w:t>деятельности у глухих дошкольников</w:t>
            </w:r>
          </w:p>
        </w:tc>
        <w:tc>
          <w:tcPr>
            <w:tcW w:w="731" w:type="pct"/>
            <w:vAlign w:val="center"/>
          </w:tcPr>
          <w:p w14:paraId="5A4AAE53"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lastRenderedPageBreak/>
              <w:t>1</w:t>
            </w:r>
          </w:p>
        </w:tc>
        <w:tc>
          <w:tcPr>
            <w:tcW w:w="923" w:type="pct"/>
          </w:tcPr>
          <w:p w14:paraId="7E0E92CB" w14:textId="77777777" w:rsidR="00460ED8" w:rsidRPr="000E5992" w:rsidRDefault="00460ED8" w:rsidP="00DA6668">
            <w:pPr>
              <w:spacing w:after="0" w:line="240" w:lineRule="auto"/>
              <w:jc w:val="center"/>
              <w:rPr>
                <w:rFonts w:ascii="Times New Roman" w:hAnsi="Times New Roman"/>
              </w:rPr>
            </w:pPr>
          </w:p>
        </w:tc>
      </w:tr>
      <w:tr w:rsidR="00460ED8" w:rsidRPr="000E5992" w14:paraId="32FAE4E0" w14:textId="77777777" w:rsidTr="00460ED8">
        <w:tc>
          <w:tcPr>
            <w:tcW w:w="3346" w:type="pct"/>
            <w:gridSpan w:val="3"/>
          </w:tcPr>
          <w:p w14:paraId="174163F0"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lastRenderedPageBreak/>
              <w:t xml:space="preserve">Раздел 9. </w:t>
            </w:r>
            <w:r w:rsidRPr="000E5992">
              <w:rPr>
                <w:rFonts w:ascii="Times New Roman" w:eastAsia="Calibri" w:hAnsi="Times New Roman"/>
                <w:b/>
                <w:lang w:eastAsia="en-US"/>
              </w:rPr>
              <w:t>Коррекционно-педагогические технологии организации предметной и игровой деятельности детей с нарушениями зрения</w:t>
            </w:r>
          </w:p>
        </w:tc>
        <w:tc>
          <w:tcPr>
            <w:tcW w:w="731" w:type="pct"/>
            <w:vAlign w:val="center"/>
          </w:tcPr>
          <w:p w14:paraId="42A3AE54"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7/7</w:t>
            </w:r>
          </w:p>
        </w:tc>
        <w:tc>
          <w:tcPr>
            <w:tcW w:w="923" w:type="pct"/>
          </w:tcPr>
          <w:p w14:paraId="1C639293" w14:textId="77777777" w:rsidR="00460ED8" w:rsidRPr="000E5992" w:rsidRDefault="00460ED8" w:rsidP="00DA6668">
            <w:pPr>
              <w:spacing w:after="0" w:line="240" w:lineRule="auto"/>
              <w:jc w:val="center"/>
              <w:rPr>
                <w:rFonts w:ascii="Times New Roman" w:hAnsi="Times New Roman"/>
                <w:b/>
              </w:rPr>
            </w:pPr>
          </w:p>
        </w:tc>
      </w:tr>
      <w:tr w:rsidR="00460ED8" w:rsidRPr="000E5992" w14:paraId="6C990E5A" w14:textId="77777777" w:rsidTr="00460ED8">
        <w:tc>
          <w:tcPr>
            <w:tcW w:w="1034" w:type="pct"/>
            <w:gridSpan w:val="2"/>
            <w:vMerge w:val="restart"/>
          </w:tcPr>
          <w:p w14:paraId="5E2B2630"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 xml:space="preserve">Тема 9.1. Особенности </w:t>
            </w:r>
            <w:r w:rsidRPr="000E5992">
              <w:rPr>
                <w:rFonts w:ascii="Times New Roman" w:eastAsia="Calibri" w:hAnsi="Times New Roman"/>
                <w:b/>
                <w:lang w:eastAsia="en-US"/>
              </w:rPr>
              <w:t>предметной и игровой деятельности детей с нарушениями зрения</w:t>
            </w:r>
          </w:p>
        </w:tc>
        <w:tc>
          <w:tcPr>
            <w:tcW w:w="2312" w:type="pct"/>
          </w:tcPr>
          <w:p w14:paraId="3864DDD9"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109FA294"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3/3</w:t>
            </w:r>
          </w:p>
        </w:tc>
        <w:tc>
          <w:tcPr>
            <w:tcW w:w="923" w:type="pct"/>
          </w:tcPr>
          <w:p w14:paraId="572CCBF3" w14:textId="77777777" w:rsidR="00460ED8" w:rsidRPr="000E5992" w:rsidRDefault="00460ED8" w:rsidP="00DA6668">
            <w:pPr>
              <w:spacing w:after="0" w:line="240" w:lineRule="auto"/>
              <w:jc w:val="center"/>
              <w:rPr>
                <w:rFonts w:ascii="Times New Roman" w:hAnsi="Times New Roman"/>
                <w:b/>
              </w:rPr>
            </w:pPr>
          </w:p>
        </w:tc>
      </w:tr>
      <w:tr w:rsidR="00460ED8" w:rsidRPr="000E5992" w14:paraId="4218AF45" w14:textId="77777777" w:rsidTr="00460ED8">
        <w:tc>
          <w:tcPr>
            <w:tcW w:w="1034" w:type="pct"/>
            <w:gridSpan w:val="2"/>
            <w:vMerge/>
          </w:tcPr>
          <w:p w14:paraId="46C8942C" w14:textId="77777777" w:rsidR="00460ED8" w:rsidRPr="000E5992" w:rsidRDefault="00460ED8" w:rsidP="00DA6668">
            <w:pPr>
              <w:spacing w:after="0" w:line="240" w:lineRule="auto"/>
              <w:rPr>
                <w:rFonts w:ascii="Times New Roman" w:hAnsi="Times New Roman"/>
              </w:rPr>
            </w:pPr>
          </w:p>
        </w:tc>
        <w:tc>
          <w:tcPr>
            <w:tcW w:w="2312" w:type="pct"/>
          </w:tcPr>
          <w:p w14:paraId="17E93108"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предметной деятельности у дошкольников с нарушениями зрения</w:t>
            </w:r>
          </w:p>
        </w:tc>
        <w:tc>
          <w:tcPr>
            <w:tcW w:w="731" w:type="pct"/>
            <w:vMerge w:val="restart"/>
            <w:vAlign w:val="center"/>
          </w:tcPr>
          <w:p w14:paraId="680AB999"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vMerge w:val="restart"/>
          </w:tcPr>
          <w:p w14:paraId="7E7F1D89"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6D9D13B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3E0B4D58"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52A30368"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52C68FD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2688E387"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6C8D8343"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0BF19DA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4F39A9F8"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723A5F90"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44711AA9"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1F5B5D88" w14:textId="77777777" w:rsidTr="00460ED8">
        <w:tc>
          <w:tcPr>
            <w:tcW w:w="1034" w:type="pct"/>
            <w:gridSpan w:val="2"/>
            <w:vMerge/>
          </w:tcPr>
          <w:p w14:paraId="4808B6CB" w14:textId="77777777" w:rsidR="00460ED8" w:rsidRPr="000E5992" w:rsidRDefault="00460ED8" w:rsidP="00DA6668">
            <w:pPr>
              <w:spacing w:after="0" w:line="240" w:lineRule="auto"/>
              <w:rPr>
                <w:rFonts w:ascii="Times New Roman" w:hAnsi="Times New Roman"/>
              </w:rPr>
            </w:pPr>
          </w:p>
        </w:tc>
        <w:tc>
          <w:tcPr>
            <w:tcW w:w="2312" w:type="pct"/>
          </w:tcPr>
          <w:p w14:paraId="11596397"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игровой деятельности у дошкольников с нарушениями зрения</w:t>
            </w:r>
          </w:p>
        </w:tc>
        <w:tc>
          <w:tcPr>
            <w:tcW w:w="731" w:type="pct"/>
            <w:vMerge/>
            <w:vAlign w:val="center"/>
          </w:tcPr>
          <w:p w14:paraId="2D4E432A" w14:textId="77777777" w:rsidR="00460ED8" w:rsidRPr="000E5992" w:rsidRDefault="00460ED8" w:rsidP="00DA6668">
            <w:pPr>
              <w:spacing w:after="0" w:line="240" w:lineRule="auto"/>
              <w:jc w:val="center"/>
              <w:rPr>
                <w:rFonts w:ascii="Times New Roman" w:hAnsi="Times New Roman"/>
              </w:rPr>
            </w:pPr>
          </w:p>
        </w:tc>
        <w:tc>
          <w:tcPr>
            <w:tcW w:w="923" w:type="pct"/>
            <w:vMerge/>
          </w:tcPr>
          <w:p w14:paraId="2E737BA6" w14:textId="77777777" w:rsidR="00460ED8" w:rsidRPr="000E5992" w:rsidRDefault="00460ED8" w:rsidP="00DA6668">
            <w:pPr>
              <w:spacing w:after="0" w:line="240" w:lineRule="auto"/>
              <w:jc w:val="center"/>
              <w:rPr>
                <w:rFonts w:ascii="Times New Roman" w:hAnsi="Times New Roman"/>
              </w:rPr>
            </w:pPr>
          </w:p>
        </w:tc>
      </w:tr>
      <w:tr w:rsidR="00460ED8" w:rsidRPr="000E5992" w14:paraId="0C6EF5C4" w14:textId="77777777" w:rsidTr="00460ED8">
        <w:tc>
          <w:tcPr>
            <w:tcW w:w="1034" w:type="pct"/>
            <w:gridSpan w:val="2"/>
            <w:vMerge/>
          </w:tcPr>
          <w:p w14:paraId="0F1FF629" w14:textId="77777777" w:rsidR="00460ED8" w:rsidRPr="000E5992" w:rsidRDefault="00460ED8" w:rsidP="00DA6668">
            <w:pPr>
              <w:spacing w:after="0" w:line="240" w:lineRule="auto"/>
              <w:rPr>
                <w:rFonts w:ascii="Times New Roman" w:hAnsi="Times New Roman"/>
              </w:rPr>
            </w:pPr>
          </w:p>
        </w:tc>
        <w:tc>
          <w:tcPr>
            <w:tcW w:w="2312" w:type="pct"/>
          </w:tcPr>
          <w:p w14:paraId="58334EDF"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Педагогическая диагностика развития предметной и игровой деятельности дошкольников с нарушениями зрения</w:t>
            </w:r>
          </w:p>
        </w:tc>
        <w:tc>
          <w:tcPr>
            <w:tcW w:w="731" w:type="pct"/>
            <w:vMerge/>
            <w:vAlign w:val="center"/>
          </w:tcPr>
          <w:p w14:paraId="4365A1E5" w14:textId="77777777" w:rsidR="00460ED8" w:rsidRPr="000E5992" w:rsidRDefault="00460ED8" w:rsidP="00DA6668">
            <w:pPr>
              <w:spacing w:after="0" w:line="240" w:lineRule="auto"/>
              <w:jc w:val="center"/>
              <w:rPr>
                <w:rFonts w:ascii="Times New Roman" w:hAnsi="Times New Roman"/>
              </w:rPr>
            </w:pPr>
          </w:p>
        </w:tc>
        <w:tc>
          <w:tcPr>
            <w:tcW w:w="923" w:type="pct"/>
            <w:vMerge/>
          </w:tcPr>
          <w:p w14:paraId="2D00A2B6" w14:textId="77777777" w:rsidR="00460ED8" w:rsidRPr="000E5992" w:rsidRDefault="00460ED8" w:rsidP="00DA6668">
            <w:pPr>
              <w:spacing w:after="0" w:line="240" w:lineRule="auto"/>
              <w:jc w:val="center"/>
              <w:rPr>
                <w:rFonts w:ascii="Times New Roman" w:hAnsi="Times New Roman"/>
              </w:rPr>
            </w:pPr>
          </w:p>
        </w:tc>
      </w:tr>
      <w:tr w:rsidR="00460ED8" w:rsidRPr="000E5992" w14:paraId="22D0A610" w14:textId="77777777" w:rsidTr="00460ED8">
        <w:tc>
          <w:tcPr>
            <w:tcW w:w="1034" w:type="pct"/>
            <w:gridSpan w:val="2"/>
            <w:vMerge/>
          </w:tcPr>
          <w:p w14:paraId="17D704EC" w14:textId="77777777" w:rsidR="00460ED8" w:rsidRPr="000E5992" w:rsidRDefault="00460ED8" w:rsidP="00DA6668">
            <w:pPr>
              <w:spacing w:after="0" w:line="240" w:lineRule="auto"/>
              <w:rPr>
                <w:rFonts w:ascii="Times New Roman" w:hAnsi="Times New Roman"/>
              </w:rPr>
            </w:pPr>
          </w:p>
        </w:tc>
        <w:tc>
          <w:tcPr>
            <w:tcW w:w="2312" w:type="pct"/>
          </w:tcPr>
          <w:p w14:paraId="2EE4855D"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0FDCFA09"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923" w:type="pct"/>
          </w:tcPr>
          <w:p w14:paraId="2B70D60E" w14:textId="77777777" w:rsidR="00460ED8" w:rsidRPr="000E5992" w:rsidRDefault="00460ED8" w:rsidP="00DA6668">
            <w:pPr>
              <w:spacing w:after="0" w:line="240" w:lineRule="auto"/>
              <w:jc w:val="center"/>
              <w:rPr>
                <w:rFonts w:ascii="Times New Roman" w:hAnsi="Times New Roman"/>
                <w:b/>
              </w:rPr>
            </w:pPr>
          </w:p>
        </w:tc>
      </w:tr>
      <w:tr w:rsidR="00460ED8" w:rsidRPr="000E5992" w14:paraId="46A7E6FB" w14:textId="77777777" w:rsidTr="00460ED8">
        <w:tc>
          <w:tcPr>
            <w:tcW w:w="1034" w:type="pct"/>
            <w:gridSpan w:val="2"/>
            <w:vMerge/>
          </w:tcPr>
          <w:p w14:paraId="397F7886" w14:textId="77777777" w:rsidR="00460ED8" w:rsidRPr="000E5992" w:rsidRDefault="00460ED8" w:rsidP="00DA6668">
            <w:pPr>
              <w:spacing w:after="0" w:line="240" w:lineRule="auto"/>
              <w:rPr>
                <w:rFonts w:ascii="Times New Roman" w:hAnsi="Times New Roman"/>
              </w:rPr>
            </w:pPr>
          </w:p>
        </w:tc>
        <w:tc>
          <w:tcPr>
            <w:tcW w:w="2312" w:type="pct"/>
          </w:tcPr>
          <w:p w14:paraId="6A3F75CF"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28</w:t>
            </w:r>
            <w:r w:rsidRPr="000E5992">
              <w:rPr>
                <w:rFonts w:ascii="Times New Roman" w:hAnsi="Times New Roman"/>
              </w:rPr>
              <w:t>. Составление сравнительной психолого-педагогической характеристики предметной и игровой деятельности дошкольников с разной степенью нарушениями зрения</w:t>
            </w:r>
          </w:p>
        </w:tc>
        <w:tc>
          <w:tcPr>
            <w:tcW w:w="731" w:type="pct"/>
            <w:vAlign w:val="center"/>
          </w:tcPr>
          <w:p w14:paraId="1F976AD5"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0EEA1EAF" w14:textId="77777777" w:rsidR="00460ED8" w:rsidRPr="000E5992" w:rsidRDefault="00460ED8" w:rsidP="00DA6668">
            <w:pPr>
              <w:spacing w:after="0" w:line="240" w:lineRule="auto"/>
              <w:jc w:val="center"/>
              <w:rPr>
                <w:rFonts w:ascii="Times New Roman" w:hAnsi="Times New Roman"/>
              </w:rPr>
            </w:pPr>
          </w:p>
        </w:tc>
      </w:tr>
      <w:tr w:rsidR="00460ED8" w:rsidRPr="000E5992" w14:paraId="7FCF8027" w14:textId="77777777" w:rsidTr="00460ED8">
        <w:tc>
          <w:tcPr>
            <w:tcW w:w="1034" w:type="pct"/>
            <w:gridSpan w:val="2"/>
            <w:vMerge w:val="restart"/>
          </w:tcPr>
          <w:p w14:paraId="325508FF"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Тема 9.2. Содержание коррекционно-педагогической работы по организации</w:t>
            </w:r>
            <w:r w:rsidRPr="000E5992">
              <w:rPr>
                <w:rFonts w:ascii="Times New Roman" w:hAnsi="Times New Roman"/>
              </w:rPr>
              <w:t xml:space="preserve"> </w:t>
            </w:r>
            <w:r w:rsidRPr="000E5992">
              <w:rPr>
                <w:rFonts w:ascii="Times New Roman" w:hAnsi="Times New Roman"/>
                <w:b/>
              </w:rPr>
              <w:t xml:space="preserve">предметной и игровой деятельности </w:t>
            </w:r>
            <w:r w:rsidRPr="000E5992">
              <w:rPr>
                <w:rFonts w:ascii="Times New Roman" w:eastAsia="Calibri" w:hAnsi="Times New Roman"/>
                <w:b/>
                <w:lang w:eastAsia="en-US"/>
              </w:rPr>
              <w:t>детей с нарушениями зрения</w:t>
            </w:r>
          </w:p>
        </w:tc>
        <w:tc>
          <w:tcPr>
            <w:tcW w:w="2312" w:type="pct"/>
          </w:tcPr>
          <w:p w14:paraId="0346E200"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5158D8CA"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4/4</w:t>
            </w:r>
          </w:p>
        </w:tc>
        <w:tc>
          <w:tcPr>
            <w:tcW w:w="923" w:type="pct"/>
          </w:tcPr>
          <w:p w14:paraId="58819F77" w14:textId="77777777" w:rsidR="00460ED8" w:rsidRPr="000E5992" w:rsidRDefault="00460ED8" w:rsidP="00DA6668">
            <w:pPr>
              <w:spacing w:after="0" w:line="240" w:lineRule="auto"/>
              <w:jc w:val="center"/>
              <w:rPr>
                <w:rFonts w:ascii="Times New Roman" w:hAnsi="Times New Roman"/>
                <w:b/>
              </w:rPr>
            </w:pPr>
          </w:p>
        </w:tc>
      </w:tr>
      <w:tr w:rsidR="00460ED8" w:rsidRPr="000E5992" w14:paraId="00AB22EA" w14:textId="77777777" w:rsidTr="00460ED8">
        <w:tc>
          <w:tcPr>
            <w:tcW w:w="1034" w:type="pct"/>
            <w:gridSpan w:val="2"/>
            <w:vMerge/>
          </w:tcPr>
          <w:p w14:paraId="567455E6" w14:textId="77777777" w:rsidR="00460ED8" w:rsidRPr="000E5992" w:rsidRDefault="00460ED8" w:rsidP="00DA6668">
            <w:pPr>
              <w:spacing w:after="0" w:line="240" w:lineRule="auto"/>
              <w:rPr>
                <w:rFonts w:ascii="Times New Roman" w:hAnsi="Times New Roman"/>
              </w:rPr>
            </w:pPr>
          </w:p>
        </w:tc>
        <w:tc>
          <w:tcPr>
            <w:tcW w:w="2312" w:type="pct"/>
          </w:tcPr>
          <w:p w14:paraId="48102A9A"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организации коррекционно-педагогической работы по предметной деятельности в соответствии с адаптированными образовательными программами для слепых и слабовидящих дошкольников</w:t>
            </w:r>
          </w:p>
        </w:tc>
        <w:tc>
          <w:tcPr>
            <w:tcW w:w="731" w:type="pct"/>
            <w:vMerge w:val="restart"/>
            <w:vAlign w:val="center"/>
          </w:tcPr>
          <w:p w14:paraId="2F3F2BD1"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vMerge w:val="restart"/>
          </w:tcPr>
          <w:p w14:paraId="2580AA8C"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541B8A7C"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3F9C97C8"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75779A3C"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0864F40D"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23F33AC4"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452232D7"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4C054071"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0085FCD5"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2F411953"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6F75437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1605E0D5" w14:textId="77777777" w:rsidTr="00460ED8">
        <w:tc>
          <w:tcPr>
            <w:tcW w:w="1034" w:type="pct"/>
            <w:gridSpan w:val="2"/>
            <w:vMerge/>
          </w:tcPr>
          <w:p w14:paraId="406716B1" w14:textId="77777777" w:rsidR="00460ED8" w:rsidRPr="000E5992" w:rsidRDefault="00460ED8" w:rsidP="00DA6668">
            <w:pPr>
              <w:spacing w:after="0" w:line="240" w:lineRule="auto"/>
              <w:rPr>
                <w:rFonts w:ascii="Times New Roman" w:hAnsi="Times New Roman"/>
              </w:rPr>
            </w:pPr>
          </w:p>
        </w:tc>
        <w:tc>
          <w:tcPr>
            <w:tcW w:w="2312" w:type="pct"/>
          </w:tcPr>
          <w:p w14:paraId="4DDE5A2B"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организации коррекционно-педагогической работы по игровой деятельности в соответствии с адаптированными образовательными программами для слепых и слабовидящих дошкольников</w:t>
            </w:r>
          </w:p>
        </w:tc>
        <w:tc>
          <w:tcPr>
            <w:tcW w:w="731" w:type="pct"/>
            <w:vMerge/>
            <w:vAlign w:val="center"/>
          </w:tcPr>
          <w:p w14:paraId="66360F11" w14:textId="77777777" w:rsidR="00460ED8" w:rsidRPr="000E5992" w:rsidRDefault="00460ED8" w:rsidP="00DA6668">
            <w:pPr>
              <w:spacing w:after="0" w:line="240" w:lineRule="auto"/>
              <w:jc w:val="center"/>
              <w:rPr>
                <w:rFonts w:ascii="Times New Roman" w:hAnsi="Times New Roman"/>
              </w:rPr>
            </w:pPr>
          </w:p>
        </w:tc>
        <w:tc>
          <w:tcPr>
            <w:tcW w:w="923" w:type="pct"/>
            <w:vMerge/>
          </w:tcPr>
          <w:p w14:paraId="42ECEB26" w14:textId="77777777" w:rsidR="00460ED8" w:rsidRPr="000E5992" w:rsidRDefault="00460ED8" w:rsidP="00DA6668">
            <w:pPr>
              <w:spacing w:after="0" w:line="240" w:lineRule="auto"/>
              <w:jc w:val="center"/>
              <w:rPr>
                <w:rFonts w:ascii="Times New Roman" w:hAnsi="Times New Roman"/>
              </w:rPr>
            </w:pPr>
          </w:p>
        </w:tc>
      </w:tr>
      <w:tr w:rsidR="00460ED8" w:rsidRPr="000E5992" w14:paraId="4A85F2CC" w14:textId="77777777" w:rsidTr="00460ED8">
        <w:tc>
          <w:tcPr>
            <w:tcW w:w="1034" w:type="pct"/>
            <w:gridSpan w:val="2"/>
            <w:vMerge/>
          </w:tcPr>
          <w:p w14:paraId="7A8EFE8D" w14:textId="77777777" w:rsidR="00460ED8" w:rsidRPr="000E5992" w:rsidRDefault="00460ED8" w:rsidP="00DA6668">
            <w:pPr>
              <w:spacing w:after="0" w:line="240" w:lineRule="auto"/>
              <w:rPr>
                <w:rFonts w:ascii="Times New Roman" w:hAnsi="Times New Roman"/>
              </w:rPr>
            </w:pPr>
          </w:p>
        </w:tc>
        <w:tc>
          <w:tcPr>
            <w:tcW w:w="2312" w:type="pct"/>
          </w:tcPr>
          <w:p w14:paraId="5AC869BF"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Создание специальных условий и предметно-развивающей среды для организации предметной и игровой деятельности у дошкольников с нарушениями зрения</w:t>
            </w:r>
          </w:p>
        </w:tc>
        <w:tc>
          <w:tcPr>
            <w:tcW w:w="731" w:type="pct"/>
            <w:vMerge/>
            <w:vAlign w:val="center"/>
          </w:tcPr>
          <w:p w14:paraId="558DAE69" w14:textId="77777777" w:rsidR="00460ED8" w:rsidRPr="000E5992" w:rsidRDefault="00460ED8" w:rsidP="00DA6668">
            <w:pPr>
              <w:spacing w:after="0" w:line="240" w:lineRule="auto"/>
              <w:jc w:val="center"/>
              <w:rPr>
                <w:rFonts w:ascii="Times New Roman" w:hAnsi="Times New Roman"/>
              </w:rPr>
            </w:pPr>
          </w:p>
        </w:tc>
        <w:tc>
          <w:tcPr>
            <w:tcW w:w="923" w:type="pct"/>
            <w:vMerge/>
          </w:tcPr>
          <w:p w14:paraId="3768CCCF" w14:textId="77777777" w:rsidR="00460ED8" w:rsidRPr="000E5992" w:rsidRDefault="00460ED8" w:rsidP="00DA6668">
            <w:pPr>
              <w:spacing w:after="0" w:line="240" w:lineRule="auto"/>
              <w:jc w:val="center"/>
              <w:rPr>
                <w:rFonts w:ascii="Times New Roman" w:hAnsi="Times New Roman"/>
              </w:rPr>
            </w:pPr>
          </w:p>
        </w:tc>
      </w:tr>
      <w:tr w:rsidR="00460ED8" w:rsidRPr="000E5992" w14:paraId="4E9BF5A1" w14:textId="77777777" w:rsidTr="00460ED8">
        <w:tc>
          <w:tcPr>
            <w:tcW w:w="1034" w:type="pct"/>
            <w:gridSpan w:val="2"/>
            <w:vMerge/>
          </w:tcPr>
          <w:p w14:paraId="0FC04E89" w14:textId="77777777" w:rsidR="00460ED8" w:rsidRPr="000E5992" w:rsidRDefault="00460ED8" w:rsidP="00DA6668">
            <w:pPr>
              <w:spacing w:after="0" w:line="240" w:lineRule="auto"/>
              <w:rPr>
                <w:rFonts w:ascii="Times New Roman" w:hAnsi="Times New Roman"/>
              </w:rPr>
            </w:pPr>
          </w:p>
        </w:tc>
        <w:tc>
          <w:tcPr>
            <w:tcW w:w="2312" w:type="pct"/>
          </w:tcPr>
          <w:p w14:paraId="5F9189C0"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Планирование коррекционно-педагогической работы по предметной и игровой деятельности в соответствии с адаптированными образовательными программами для дошкольников с нарушениями зрения</w:t>
            </w:r>
          </w:p>
        </w:tc>
        <w:tc>
          <w:tcPr>
            <w:tcW w:w="731" w:type="pct"/>
            <w:vMerge/>
            <w:vAlign w:val="center"/>
          </w:tcPr>
          <w:p w14:paraId="6D5E7C7D" w14:textId="77777777" w:rsidR="00460ED8" w:rsidRPr="000E5992" w:rsidRDefault="00460ED8" w:rsidP="00DA6668">
            <w:pPr>
              <w:spacing w:after="0" w:line="240" w:lineRule="auto"/>
              <w:jc w:val="center"/>
              <w:rPr>
                <w:rFonts w:ascii="Times New Roman" w:hAnsi="Times New Roman"/>
              </w:rPr>
            </w:pPr>
          </w:p>
        </w:tc>
        <w:tc>
          <w:tcPr>
            <w:tcW w:w="923" w:type="pct"/>
            <w:vMerge/>
          </w:tcPr>
          <w:p w14:paraId="5CDABD45" w14:textId="77777777" w:rsidR="00460ED8" w:rsidRPr="000E5992" w:rsidRDefault="00460ED8" w:rsidP="00DA6668">
            <w:pPr>
              <w:spacing w:after="0" w:line="240" w:lineRule="auto"/>
              <w:jc w:val="center"/>
              <w:rPr>
                <w:rFonts w:ascii="Times New Roman" w:hAnsi="Times New Roman"/>
              </w:rPr>
            </w:pPr>
          </w:p>
        </w:tc>
      </w:tr>
      <w:tr w:rsidR="00460ED8" w:rsidRPr="000E5992" w14:paraId="3F27C42B" w14:textId="77777777" w:rsidTr="00460ED8">
        <w:tc>
          <w:tcPr>
            <w:tcW w:w="1034" w:type="pct"/>
            <w:gridSpan w:val="2"/>
            <w:vMerge/>
          </w:tcPr>
          <w:p w14:paraId="502AFB1A" w14:textId="77777777" w:rsidR="00460ED8" w:rsidRPr="000E5992" w:rsidRDefault="00460ED8" w:rsidP="00DA6668">
            <w:pPr>
              <w:spacing w:after="0" w:line="240" w:lineRule="auto"/>
              <w:rPr>
                <w:rFonts w:ascii="Times New Roman" w:hAnsi="Times New Roman"/>
              </w:rPr>
            </w:pPr>
          </w:p>
        </w:tc>
        <w:tc>
          <w:tcPr>
            <w:tcW w:w="2312" w:type="pct"/>
          </w:tcPr>
          <w:p w14:paraId="1BEFF794"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5FF9A827"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923" w:type="pct"/>
          </w:tcPr>
          <w:p w14:paraId="07B4D3A3" w14:textId="77777777" w:rsidR="00460ED8" w:rsidRPr="000E5992" w:rsidRDefault="00460ED8" w:rsidP="00DA6668">
            <w:pPr>
              <w:spacing w:after="0" w:line="240" w:lineRule="auto"/>
              <w:jc w:val="center"/>
              <w:rPr>
                <w:rFonts w:ascii="Times New Roman" w:hAnsi="Times New Roman"/>
                <w:b/>
              </w:rPr>
            </w:pPr>
          </w:p>
        </w:tc>
      </w:tr>
      <w:tr w:rsidR="00460ED8" w:rsidRPr="000E5992" w14:paraId="48ED3AFE" w14:textId="77777777" w:rsidTr="00460ED8">
        <w:tc>
          <w:tcPr>
            <w:tcW w:w="1034" w:type="pct"/>
            <w:gridSpan w:val="2"/>
            <w:vMerge/>
          </w:tcPr>
          <w:p w14:paraId="739D890C" w14:textId="77777777" w:rsidR="00460ED8" w:rsidRPr="000E5992" w:rsidRDefault="00460ED8" w:rsidP="00DA6668">
            <w:pPr>
              <w:spacing w:after="0" w:line="240" w:lineRule="auto"/>
              <w:rPr>
                <w:rFonts w:ascii="Times New Roman" w:hAnsi="Times New Roman"/>
              </w:rPr>
            </w:pPr>
          </w:p>
        </w:tc>
        <w:tc>
          <w:tcPr>
            <w:tcW w:w="2312" w:type="pct"/>
          </w:tcPr>
          <w:p w14:paraId="7D9F92FB"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29</w:t>
            </w:r>
            <w:r w:rsidRPr="000E5992">
              <w:rPr>
                <w:rFonts w:ascii="Times New Roman" w:hAnsi="Times New Roman"/>
              </w:rPr>
              <w:t xml:space="preserve">. </w:t>
            </w:r>
            <w:r w:rsidRPr="000E5992">
              <w:rPr>
                <w:rFonts w:ascii="Times New Roman" w:hAnsi="Times New Roman"/>
                <w:bCs/>
              </w:rPr>
              <w:t xml:space="preserve">Подбор и разработка дидактических игр </w:t>
            </w:r>
            <w:r w:rsidRPr="000E5992">
              <w:rPr>
                <w:rFonts w:ascii="Times New Roman" w:hAnsi="Times New Roman"/>
                <w:bCs/>
              </w:rPr>
              <w:lastRenderedPageBreak/>
              <w:t>по развитию зрительного восприятия у дошкольников с нарушениями зрения различной степени по рекомендациям тифлопедагога</w:t>
            </w:r>
          </w:p>
        </w:tc>
        <w:tc>
          <w:tcPr>
            <w:tcW w:w="731" w:type="pct"/>
            <w:vAlign w:val="center"/>
          </w:tcPr>
          <w:p w14:paraId="6DD6B0AD"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lastRenderedPageBreak/>
              <w:t>1</w:t>
            </w:r>
          </w:p>
        </w:tc>
        <w:tc>
          <w:tcPr>
            <w:tcW w:w="923" w:type="pct"/>
          </w:tcPr>
          <w:p w14:paraId="6044C2AC" w14:textId="77777777" w:rsidR="00460ED8" w:rsidRPr="000E5992" w:rsidRDefault="00460ED8" w:rsidP="00DA6668">
            <w:pPr>
              <w:spacing w:after="0" w:line="240" w:lineRule="auto"/>
              <w:jc w:val="center"/>
              <w:rPr>
                <w:rFonts w:ascii="Times New Roman" w:hAnsi="Times New Roman"/>
              </w:rPr>
            </w:pPr>
          </w:p>
        </w:tc>
      </w:tr>
      <w:tr w:rsidR="00460ED8" w:rsidRPr="000E5992" w14:paraId="45C63B0D" w14:textId="77777777" w:rsidTr="00460ED8">
        <w:tc>
          <w:tcPr>
            <w:tcW w:w="1034" w:type="pct"/>
            <w:gridSpan w:val="2"/>
            <w:vMerge/>
          </w:tcPr>
          <w:p w14:paraId="4FFCFB70" w14:textId="77777777" w:rsidR="00460ED8" w:rsidRPr="000E5992" w:rsidRDefault="00460ED8" w:rsidP="00DA6668">
            <w:pPr>
              <w:spacing w:after="0" w:line="240" w:lineRule="auto"/>
              <w:rPr>
                <w:rFonts w:ascii="Times New Roman" w:hAnsi="Times New Roman"/>
              </w:rPr>
            </w:pPr>
          </w:p>
        </w:tc>
        <w:tc>
          <w:tcPr>
            <w:tcW w:w="2312" w:type="pct"/>
          </w:tcPr>
          <w:p w14:paraId="3746D75F"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30</w:t>
            </w:r>
            <w:r w:rsidRPr="000E5992">
              <w:rPr>
                <w:rFonts w:ascii="Times New Roman" w:hAnsi="Times New Roman"/>
              </w:rPr>
              <w:t xml:space="preserve">. </w:t>
            </w:r>
            <w:r w:rsidRPr="000E5992">
              <w:rPr>
                <w:rFonts w:ascii="Times New Roman" w:hAnsi="Times New Roman"/>
                <w:bCs/>
              </w:rPr>
              <w:t xml:space="preserve">Разработка макета (эскиза) </w:t>
            </w:r>
            <w:r w:rsidRPr="000E5992">
              <w:rPr>
                <w:rFonts w:ascii="Times New Roman" w:hAnsi="Times New Roman"/>
              </w:rPr>
              <w:t>предметно-развивающей среды для организации предметной и игровой деятельности у слепых дошкольников</w:t>
            </w:r>
          </w:p>
        </w:tc>
        <w:tc>
          <w:tcPr>
            <w:tcW w:w="731" w:type="pct"/>
            <w:vAlign w:val="center"/>
          </w:tcPr>
          <w:p w14:paraId="33C12FA1"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154CFE58" w14:textId="77777777" w:rsidR="00460ED8" w:rsidRPr="000E5992" w:rsidRDefault="00460ED8" w:rsidP="00DA6668">
            <w:pPr>
              <w:spacing w:after="0" w:line="240" w:lineRule="auto"/>
              <w:jc w:val="center"/>
              <w:rPr>
                <w:rFonts w:ascii="Times New Roman" w:hAnsi="Times New Roman"/>
              </w:rPr>
            </w:pPr>
          </w:p>
        </w:tc>
      </w:tr>
      <w:tr w:rsidR="00460ED8" w:rsidRPr="000E5992" w14:paraId="7EAEB67B" w14:textId="77777777" w:rsidTr="00460ED8">
        <w:tc>
          <w:tcPr>
            <w:tcW w:w="3346" w:type="pct"/>
            <w:gridSpan w:val="3"/>
          </w:tcPr>
          <w:p w14:paraId="60D44DB1"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Раздел 10. </w:t>
            </w:r>
            <w:r w:rsidRPr="000E5992">
              <w:rPr>
                <w:rFonts w:ascii="Times New Roman" w:eastAsia="Calibri" w:hAnsi="Times New Roman"/>
                <w:b/>
                <w:lang w:eastAsia="en-US"/>
              </w:rPr>
              <w:t>Коррекционно-педагогические технологии организации предметной и игровой деятельности детей с нарушениями речи</w:t>
            </w:r>
          </w:p>
        </w:tc>
        <w:tc>
          <w:tcPr>
            <w:tcW w:w="731" w:type="pct"/>
            <w:vAlign w:val="center"/>
          </w:tcPr>
          <w:p w14:paraId="4BB575B0"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6/6</w:t>
            </w:r>
          </w:p>
        </w:tc>
        <w:tc>
          <w:tcPr>
            <w:tcW w:w="923" w:type="pct"/>
          </w:tcPr>
          <w:p w14:paraId="0B70BA7B" w14:textId="77777777" w:rsidR="00460ED8" w:rsidRPr="000E5992" w:rsidRDefault="00460ED8" w:rsidP="00DA6668">
            <w:pPr>
              <w:spacing w:after="0" w:line="240" w:lineRule="auto"/>
              <w:jc w:val="center"/>
              <w:rPr>
                <w:rFonts w:ascii="Times New Roman" w:hAnsi="Times New Roman"/>
                <w:b/>
              </w:rPr>
            </w:pPr>
          </w:p>
        </w:tc>
      </w:tr>
      <w:tr w:rsidR="00460ED8" w:rsidRPr="000E5992" w14:paraId="15F34544" w14:textId="77777777" w:rsidTr="00460ED8">
        <w:tc>
          <w:tcPr>
            <w:tcW w:w="1034" w:type="pct"/>
            <w:gridSpan w:val="2"/>
            <w:vMerge w:val="restart"/>
          </w:tcPr>
          <w:p w14:paraId="0F9B7690"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 xml:space="preserve">Тема 10.1. Особенности </w:t>
            </w:r>
            <w:r w:rsidRPr="000E5992">
              <w:rPr>
                <w:rFonts w:ascii="Times New Roman" w:eastAsia="Calibri" w:hAnsi="Times New Roman"/>
                <w:b/>
                <w:lang w:eastAsia="en-US"/>
              </w:rPr>
              <w:t>предметной и игровой деятельности детей с нарушениями речи</w:t>
            </w:r>
          </w:p>
        </w:tc>
        <w:tc>
          <w:tcPr>
            <w:tcW w:w="2312" w:type="pct"/>
          </w:tcPr>
          <w:p w14:paraId="5A2018C0"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1C625E8F"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2/2</w:t>
            </w:r>
          </w:p>
        </w:tc>
        <w:tc>
          <w:tcPr>
            <w:tcW w:w="923" w:type="pct"/>
          </w:tcPr>
          <w:p w14:paraId="04D26181" w14:textId="77777777" w:rsidR="00460ED8" w:rsidRPr="000E5992" w:rsidRDefault="00460ED8" w:rsidP="00DA6668">
            <w:pPr>
              <w:spacing w:after="0" w:line="240" w:lineRule="auto"/>
              <w:jc w:val="center"/>
              <w:rPr>
                <w:rFonts w:ascii="Times New Roman" w:hAnsi="Times New Roman"/>
                <w:b/>
              </w:rPr>
            </w:pPr>
          </w:p>
        </w:tc>
      </w:tr>
      <w:tr w:rsidR="00460ED8" w:rsidRPr="000E5992" w14:paraId="2DC615AC" w14:textId="77777777" w:rsidTr="00460ED8">
        <w:tc>
          <w:tcPr>
            <w:tcW w:w="1034" w:type="pct"/>
            <w:gridSpan w:val="2"/>
            <w:vMerge/>
          </w:tcPr>
          <w:p w14:paraId="30B50C68" w14:textId="77777777" w:rsidR="00460ED8" w:rsidRPr="000E5992" w:rsidRDefault="00460ED8" w:rsidP="00DA6668">
            <w:pPr>
              <w:spacing w:after="0" w:line="240" w:lineRule="auto"/>
              <w:rPr>
                <w:rFonts w:ascii="Times New Roman" w:hAnsi="Times New Roman"/>
              </w:rPr>
            </w:pPr>
          </w:p>
        </w:tc>
        <w:tc>
          <w:tcPr>
            <w:tcW w:w="2312" w:type="pct"/>
          </w:tcPr>
          <w:p w14:paraId="2CA9CF4B"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предметной деятельности у дошкольников с нарушениями речи</w:t>
            </w:r>
          </w:p>
        </w:tc>
        <w:tc>
          <w:tcPr>
            <w:tcW w:w="731" w:type="pct"/>
            <w:vMerge w:val="restart"/>
            <w:vAlign w:val="center"/>
          </w:tcPr>
          <w:p w14:paraId="09823E1A"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vMerge w:val="restart"/>
          </w:tcPr>
          <w:p w14:paraId="6495145B"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463AC7A4"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5809BD9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08BB09A0"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0A6CE258"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0E340BAF"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7DB0F783"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09144C9C"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6ACBC56D"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2661CEC0"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114561D0"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49330B5D" w14:textId="77777777" w:rsidTr="00460ED8">
        <w:tc>
          <w:tcPr>
            <w:tcW w:w="1034" w:type="pct"/>
            <w:gridSpan w:val="2"/>
            <w:vMerge/>
          </w:tcPr>
          <w:p w14:paraId="233A284D" w14:textId="77777777" w:rsidR="00460ED8" w:rsidRPr="000E5992" w:rsidRDefault="00460ED8" w:rsidP="00DA6668">
            <w:pPr>
              <w:spacing w:after="0" w:line="240" w:lineRule="auto"/>
              <w:rPr>
                <w:rFonts w:ascii="Times New Roman" w:hAnsi="Times New Roman"/>
              </w:rPr>
            </w:pPr>
          </w:p>
        </w:tc>
        <w:tc>
          <w:tcPr>
            <w:tcW w:w="2312" w:type="pct"/>
          </w:tcPr>
          <w:p w14:paraId="0928CA06"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игровой деятельности у дошкольников с нарушениями речи</w:t>
            </w:r>
          </w:p>
        </w:tc>
        <w:tc>
          <w:tcPr>
            <w:tcW w:w="731" w:type="pct"/>
            <w:vMerge/>
            <w:vAlign w:val="center"/>
          </w:tcPr>
          <w:p w14:paraId="7CDAF68F" w14:textId="77777777" w:rsidR="00460ED8" w:rsidRPr="000E5992" w:rsidRDefault="00460ED8" w:rsidP="00DA6668">
            <w:pPr>
              <w:spacing w:after="0" w:line="240" w:lineRule="auto"/>
              <w:jc w:val="center"/>
              <w:rPr>
                <w:rFonts w:ascii="Times New Roman" w:hAnsi="Times New Roman"/>
              </w:rPr>
            </w:pPr>
          </w:p>
        </w:tc>
        <w:tc>
          <w:tcPr>
            <w:tcW w:w="923" w:type="pct"/>
            <w:vMerge/>
          </w:tcPr>
          <w:p w14:paraId="7731B67F" w14:textId="77777777" w:rsidR="00460ED8" w:rsidRPr="000E5992" w:rsidRDefault="00460ED8" w:rsidP="00DA6668">
            <w:pPr>
              <w:spacing w:after="0" w:line="240" w:lineRule="auto"/>
              <w:jc w:val="center"/>
              <w:rPr>
                <w:rFonts w:ascii="Times New Roman" w:hAnsi="Times New Roman"/>
              </w:rPr>
            </w:pPr>
          </w:p>
        </w:tc>
      </w:tr>
      <w:tr w:rsidR="00460ED8" w:rsidRPr="000E5992" w14:paraId="0ED3189A" w14:textId="77777777" w:rsidTr="00460ED8">
        <w:tc>
          <w:tcPr>
            <w:tcW w:w="1034" w:type="pct"/>
            <w:gridSpan w:val="2"/>
            <w:vMerge/>
          </w:tcPr>
          <w:p w14:paraId="4647D7E9" w14:textId="77777777" w:rsidR="00460ED8" w:rsidRPr="000E5992" w:rsidRDefault="00460ED8" w:rsidP="00DA6668">
            <w:pPr>
              <w:spacing w:after="0" w:line="240" w:lineRule="auto"/>
              <w:rPr>
                <w:rFonts w:ascii="Times New Roman" w:hAnsi="Times New Roman"/>
              </w:rPr>
            </w:pPr>
          </w:p>
        </w:tc>
        <w:tc>
          <w:tcPr>
            <w:tcW w:w="2312" w:type="pct"/>
          </w:tcPr>
          <w:p w14:paraId="4D32D96A"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Педагогическая диагностика развития предметной и игровой деятельности дошкольников с нарушениями речи</w:t>
            </w:r>
          </w:p>
        </w:tc>
        <w:tc>
          <w:tcPr>
            <w:tcW w:w="731" w:type="pct"/>
            <w:vMerge/>
            <w:vAlign w:val="center"/>
          </w:tcPr>
          <w:p w14:paraId="32CB9432" w14:textId="77777777" w:rsidR="00460ED8" w:rsidRPr="000E5992" w:rsidRDefault="00460ED8" w:rsidP="00DA6668">
            <w:pPr>
              <w:spacing w:after="0" w:line="240" w:lineRule="auto"/>
              <w:jc w:val="center"/>
              <w:rPr>
                <w:rFonts w:ascii="Times New Roman" w:hAnsi="Times New Roman"/>
              </w:rPr>
            </w:pPr>
          </w:p>
        </w:tc>
        <w:tc>
          <w:tcPr>
            <w:tcW w:w="923" w:type="pct"/>
            <w:vMerge/>
          </w:tcPr>
          <w:p w14:paraId="47011017" w14:textId="77777777" w:rsidR="00460ED8" w:rsidRPr="000E5992" w:rsidRDefault="00460ED8" w:rsidP="00DA6668">
            <w:pPr>
              <w:spacing w:after="0" w:line="240" w:lineRule="auto"/>
              <w:jc w:val="center"/>
              <w:rPr>
                <w:rFonts w:ascii="Times New Roman" w:hAnsi="Times New Roman"/>
              </w:rPr>
            </w:pPr>
          </w:p>
        </w:tc>
      </w:tr>
      <w:tr w:rsidR="00460ED8" w:rsidRPr="000E5992" w14:paraId="68513BC8" w14:textId="77777777" w:rsidTr="00460ED8">
        <w:tc>
          <w:tcPr>
            <w:tcW w:w="1034" w:type="pct"/>
            <w:gridSpan w:val="2"/>
            <w:vMerge/>
          </w:tcPr>
          <w:p w14:paraId="5363820B" w14:textId="77777777" w:rsidR="00460ED8" w:rsidRPr="000E5992" w:rsidRDefault="00460ED8" w:rsidP="00DA6668">
            <w:pPr>
              <w:spacing w:after="0" w:line="240" w:lineRule="auto"/>
              <w:rPr>
                <w:rFonts w:ascii="Times New Roman" w:hAnsi="Times New Roman"/>
              </w:rPr>
            </w:pPr>
          </w:p>
        </w:tc>
        <w:tc>
          <w:tcPr>
            <w:tcW w:w="2312" w:type="pct"/>
          </w:tcPr>
          <w:p w14:paraId="2B80BF62"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053ACED9"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1</w:t>
            </w:r>
          </w:p>
        </w:tc>
        <w:tc>
          <w:tcPr>
            <w:tcW w:w="923" w:type="pct"/>
          </w:tcPr>
          <w:p w14:paraId="3C1E0FCF" w14:textId="77777777" w:rsidR="00460ED8" w:rsidRPr="000E5992" w:rsidRDefault="00460ED8" w:rsidP="00DA6668">
            <w:pPr>
              <w:spacing w:after="0" w:line="240" w:lineRule="auto"/>
              <w:jc w:val="center"/>
              <w:rPr>
                <w:rFonts w:ascii="Times New Roman" w:hAnsi="Times New Roman"/>
                <w:b/>
              </w:rPr>
            </w:pPr>
          </w:p>
        </w:tc>
      </w:tr>
      <w:tr w:rsidR="00460ED8" w:rsidRPr="000E5992" w14:paraId="770CA10C" w14:textId="77777777" w:rsidTr="00460ED8">
        <w:tc>
          <w:tcPr>
            <w:tcW w:w="1034" w:type="pct"/>
            <w:gridSpan w:val="2"/>
            <w:vMerge/>
          </w:tcPr>
          <w:p w14:paraId="0F6F61B8" w14:textId="77777777" w:rsidR="00460ED8" w:rsidRPr="000E5992" w:rsidRDefault="00460ED8" w:rsidP="00DA6668">
            <w:pPr>
              <w:spacing w:after="0" w:line="240" w:lineRule="auto"/>
              <w:rPr>
                <w:rFonts w:ascii="Times New Roman" w:hAnsi="Times New Roman"/>
              </w:rPr>
            </w:pPr>
          </w:p>
        </w:tc>
        <w:tc>
          <w:tcPr>
            <w:tcW w:w="2312" w:type="pct"/>
          </w:tcPr>
          <w:p w14:paraId="3F047F33"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31</w:t>
            </w:r>
            <w:r w:rsidRPr="000E5992">
              <w:rPr>
                <w:rFonts w:ascii="Times New Roman" w:hAnsi="Times New Roman"/>
              </w:rPr>
              <w:t>. Составление психолого-педагогической характеристики предметной и игровой деятельности дошкольников с нарушениями речи</w:t>
            </w:r>
          </w:p>
        </w:tc>
        <w:tc>
          <w:tcPr>
            <w:tcW w:w="731" w:type="pct"/>
            <w:vAlign w:val="center"/>
          </w:tcPr>
          <w:p w14:paraId="2A909993"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08607246" w14:textId="77777777" w:rsidR="00460ED8" w:rsidRPr="000E5992" w:rsidRDefault="00460ED8" w:rsidP="00DA6668">
            <w:pPr>
              <w:spacing w:after="0" w:line="240" w:lineRule="auto"/>
              <w:jc w:val="center"/>
              <w:rPr>
                <w:rFonts w:ascii="Times New Roman" w:hAnsi="Times New Roman"/>
              </w:rPr>
            </w:pPr>
          </w:p>
        </w:tc>
      </w:tr>
      <w:tr w:rsidR="00460ED8" w:rsidRPr="000E5992" w14:paraId="383B2C1D" w14:textId="77777777" w:rsidTr="00460ED8">
        <w:tc>
          <w:tcPr>
            <w:tcW w:w="1034" w:type="pct"/>
            <w:gridSpan w:val="2"/>
            <w:vMerge w:val="restart"/>
          </w:tcPr>
          <w:p w14:paraId="3A8B3D59"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Тема 10.2. Содержание коррекционно-педагогической работы по организации</w:t>
            </w:r>
            <w:r w:rsidRPr="000E5992">
              <w:rPr>
                <w:rFonts w:ascii="Times New Roman" w:hAnsi="Times New Roman"/>
              </w:rPr>
              <w:t xml:space="preserve"> </w:t>
            </w:r>
            <w:r w:rsidRPr="000E5992">
              <w:rPr>
                <w:rFonts w:ascii="Times New Roman" w:hAnsi="Times New Roman"/>
                <w:b/>
              </w:rPr>
              <w:t xml:space="preserve">предметной и игровой деятельности </w:t>
            </w:r>
            <w:r w:rsidRPr="000E5992">
              <w:rPr>
                <w:rFonts w:ascii="Times New Roman" w:eastAsia="Calibri" w:hAnsi="Times New Roman"/>
                <w:b/>
                <w:lang w:eastAsia="en-US"/>
              </w:rPr>
              <w:t>детей с нарушениями речи</w:t>
            </w:r>
          </w:p>
        </w:tc>
        <w:tc>
          <w:tcPr>
            <w:tcW w:w="2312" w:type="pct"/>
          </w:tcPr>
          <w:p w14:paraId="0ABD6011"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1E1B32C3"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4/4</w:t>
            </w:r>
          </w:p>
        </w:tc>
        <w:tc>
          <w:tcPr>
            <w:tcW w:w="923" w:type="pct"/>
          </w:tcPr>
          <w:p w14:paraId="14771A5D" w14:textId="77777777" w:rsidR="00460ED8" w:rsidRPr="000E5992" w:rsidRDefault="00460ED8" w:rsidP="00DA6668">
            <w:pPr>
              <w:spacing w:after="0" w:line="240" w:lineRule="auto"/>
              <w:jc w:val="center"/>
              <w:rPr>
                <w:rFonts w:ascii="Times New Roman" w:hAnsi="Times New Roman"/>
                <w:b/>
              </w:rPr>
            </w:pPr>
          </w:p>
        </w:tc>
      </w:tr>
      <w:tr w:rsidR="00460ED8" w:rsidRPr="000E5992" w14:paraId="411D804A" w14:textId="77777777" w:rsidTr="00460ED8">
        <w:tc>
          <w:tcPr>
            <w:tcW w:w="1034" w:type="pct"/>
            <w:gridSpan w:val="2"/>
            <w:vMerge/>
          </w:tcPr>
          <w:p w14:paraId="51183591" w14:textId="77777777" w:rsidR="00460ED8" w:rsidRPr="000E5992" w:rsidRDefault="00460ED8" w:rsidP="00DA6668">
            <w:pPr>
              <w:spacing w:after="0" w:line="240" w:lineRule="auto"/>
              <w:rPr>
                <w:rFonts w:ascii="Times New Roman" w:hAnsi="Times New Roman"/>
              </w:rPr>
            </w:pPr>
          </w:p>
        </w:tc>
        <w:tc>
          <w:tcPr>
            <w:tcW w:w="2312" w:type="pct"/>
          </w:tcPr>
          <w:p w14:paraId="28CBDE22"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организации коррекционно-педагогической работы по предметной деятельности в соответствии с адаптированной образовательной программой для дошкольников с нарушениями речи</w:t>
            </w:r>
          </w:p>
        </w:tc>
        <w:tc>
          <w:tcPr>
            <w:tcW w:w="731" w:type="pct"/>
            <w:vMerge w:val="restart"/>
            <w:vAlign w:val="center"/>
          </w:tcPr>
          <w:p w14:paraId="30158BC1"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vMerge w:val="restart"/>
          </w:tcPr>
          <w:p w14:paraId="459F36F1"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080B8E80"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3E667AE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7C859E72"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2D1C73E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37971B64"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3B02A731"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6FD4D0CC"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525B25AF"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0DC182EB"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53C82AC4"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04733DB8" w14:textId="77777777" w:rsidTr="00460ED8">
        <w:tc>
          <w:tcPr>
            <w:tcW w:w="1034" w:type="pct"/>
            <w:gridSpan w:val="2"/>
            <w:vMerge/>
          </w:tcPr>
          <w:p w14:paraId="23CF5D9E" w14:textId="77777777" w:rsidR="00460ED8" w:rsidRPr="000E5992" w:rsidRDefault="00460ED8" w:rsidP="00DA6668">
            <w:pPr>
              <w:spacing w:after="0" w:line="240" w:lineRule="auto"/>
              <w:rPr>
                <w:rFonts w:ascii="Times New Roman" w:hAnsi="Times New Roman"/>
              </w:rPr>
            </w:pPr>
          </w:p>
        </w:tc>
        <w:tc>
          <w:tcPr>
            <w:tcW w:w="2312" w:type="pct"/>
          </w:tcPr>
          <w:p w14:paraId="65473BDB"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организации коррекционно-педагогической работы по игровой деятельности в соответствии с адаптированной образовательной программой для дошкольников с нарушениями речи</w:t>
            </w:r>
          </w:p>
        </w:tc>
        <w:tc>
          <w:tcPr>
            <w:tcW w:w="731" w:type="pct"/>
            <w:vMerge/>
            <w:vAlign w:val="center"/>
          </w:tcPr>
          <w:p w14:paraId="78D02901" w14:textId="77777777" w:rsidR="00460ED8" w:rsidRPr="000E5992" w:rsidRDefault="00460ED8" w:rsidP="00DA6668">
            <w:pPr>
              <w:spacing w:after="0" w:line="240" w:lineRule="auto"/>
              <w:jc w:val="center"/>
              <w:rPr>
                <w:rFonts w:ascii="Times New Roman" w:hAnsi="Times New Roman"/>
              </w:rPr>
            </w:pPr>
          </w:p>
        </w:tc>
        <w:tc>
          <w:tcPr>
            <w:tcW w:w="923" w:type="pct"/>
            <w:vMerge/>
          </w:tcPr>
          <w:p w14:paraId="64C21382" w14:textId="77777777" w:rsidR="00460ED8" w:rsidRPr="000E5992" w:rsidRDefault="00460ED8" w:rsidP="00DA6668">
            <w:pPr>
              <w:spacing w:after="0" w:line="240" w:lineRule="auto"/>
              <w:jc w:val="center"/>
              <w:rPr>
                <w:rFonts w:ascii="Times New Roman" w:hAnsi="Times New Roman"/>
              </w:rPr>
            </w:pPr>
          </w:p>
        </w:tc>
      </w:tr>
      <w:tr w:rsidR="00460ED8" w:rsidRPr="000E5992" w14:paraId="797ECCAE" w14:textId="77777777" w:rsidTr="00460ED8">
        <w:tc>
          <w:tcPr>
            <w:tcW w:w="1034" w:type="pct"/>
            <w:gridSpan w:val="2"/>
            <w:vMerge/>
          </w:tcPr>
          <w:p w14:paraId="54136700" w14:textId="77777777" w:rsidR="00460ED8" w:rsidRPr="000E5992" w:rsidRDefault="00460ED8" w:rsidP="00DA6668">
            <w:pPr>
              <w:spacing w:after="0" w:line="240" w:lineRule="auto"/>
              <w:rPr>
                <w:rFonts w:ascii="Times New Roman" w:hAnsi="Times New Roman"/>
              </w:rPr>
            </w:pPr>
          </w:p>
        </w:tc>
        <w:tc>
          <w:tcPr>
            <w:tcW w:w="2312" w:type="pct"/>
          </w:tcPr>
          <w:p w14:paraId="07635CD2"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Создание специальных условий и предметно-развивающей среды для организации предметной и игровой деятельности у дошкольников с нарушениями речи</w:t>
            </w:r>
          </w:p>
        </w:tc>
        <w:tc>
          <w:tcPr>
            <w:tcW w:w="731" w:type="pct"/>
            <w:vMerge/>
            <w:vAlign w:val="center"/>
          </w:tcPr>
          <w:p w14:paraId="09EC9466" w14:textId="77777777" w:rsidR="00460ED8" w:rsidRPr="000E5992" w:rsidRDefault="00460ED8" w:rsidP="00DA6668">
            <w:pPr>
              <w:spacing w:after="0" w:line="240" w:lineRule="auto"/>
              <w:jc w:val="center"/>
              <w:rPr>
                <w:rFonts w:ascii="Times New Roman" w:hAnsi="Times New Roman"/>
              </w:rPr>
            </w:pPr>
          </w:p>
        </w:tc>
        <w:tc>
          <w:tcPr>
            <w:tcW w:w="923" w:type="pct"/>
            <w:vMerge/>
          </w:tcPr>
          <w:p w14:paraId="5405B1B2" w14:textId="77777777" w:rsidR="00460ED8" w:rsidRPr="000E5992" w:rsidRDefault="00460ED8" w:rsidP="00DA6668">
            <w:pPr>
              <w:spacing w:after="0" w:line="240" w:lineRule="auto"/>
              <w:jc w:val="center"/>
              <w:rPr>
                <w:rFonts w:ascii="Times New Roman" w:hAnsi="Times New Roman"/>
              </w:rPr>
            </w:pPr>
          </w:p>
        </w:tc>
      </w:tr>
      <w:tr w:rsidR="00460ED8" w:rsidRPr="000E5992" w14:paraId="44BEC6F7" w14:textId="77777777" w:rsidTr="00460ED8">
        <w:tc>
          <w:tcPr>
            <w:tcW w:w="1034" w:type="pct"/>
            <w:gridSpan w:val="2"/>
            <w:vMerge/>
          </w:tcPr>
          <w:p w14:paraId="107F394F" w14:textId="77777777" w:rsidR="00460ED8" w:rsidRPr="000E5992" w:rsidRDefault="00460ED8" w:rsidP="00DA6668">
            <w:pPr>
              <w:spacing w:after="0" w:line="240" w:lineRule="auto"/>
              <w:rPr>
                <w:rFonts w:ascii="Times New Roman" w:hAnsi="Times New Roman"/>
              </w:rPr>
            </w:pPr>
          </w:p>
        </w:tc>
        <w:tc>
          <w:tcPr>
            <w:tcW w:w="2312" w:type="pct"/>
          </w:tcPr>
          <w:p w14:paraId="7BC6362E"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 xml:space="preserve">Планирование коррекционно-педагогической работы по предметной </w:t>
            </w:r>
            <w:r w:rsidRPr="000E5992">
              <w:rPr>
                <w:rFonts w:ascii="Times New Roman" w:hAnsi="Times New Roman"/>
              </w:rPr>
              <w:lastRenderedPageBreak/>
              <w:t>и игровой деятельности в соответствии с адаптированной образовательной программой для дошкольников с нарушениями речи</w:t>
            </w:r>
          </w:p>
        </w:tc>
        <w:tc>
          <w:tcPr>
            <w:tcW w:w="731" w:type="pct"/>
            <w:vMerge/>
            <w:vAlign w:val="center"/>
          </w:tcPr>
          <w:p w14:paraId="7E198289" w14:textId="77777777" w:rsidR="00460ED8" w:rsidRPr="000E5992" w:rsidRDefault="00460ED8" w:rsidP="00DA6668">
            <w:pPr>
              <w:spacing w:after="0" w:line="240" w:lineRule="auto"/>
              <w:jc w:val="center"/>
              <w:rPr>
                <w:rFonts w:ascii="Times New Roman" w:hAnsi="Times New Roman"/>
              </w:rPr>
            </w:pPr>
          </w:p>
        </w:tc>
        <w:tc>
          <w:tcPr>
            <w:tcW w:w="923" w:type="pct"/>
          </w:tcPr>
          <w:p w14:paraId="33B1BD7A" w14:textId="77777777" w:rsidR="00460ED8" w:rsidRPr="000E5992" w:rsidRDefault="00460ED8" w:rsidP="00DA6668">
            <w:pPr>
              <w:spacing w:after="0" w:line="240" w:lineRule="auto"/>
              <w:jc w:val="center"/>
              <w:rPr>
                <w:rFonts w:ascii="Times New Roman" w:hAnsi="Times New Roman"/>
              </w:rPr>
            </w:pPr>
          </w:p>
        </w:tc>
      </w:tr>
      <w:tr w:rsidR="00460ED8" w:rsidRPr="000E5992" w14:paraId="47AF8333" w14:textId="77777777" w:rsidTr="00460ED8">
        <w:tc>
          <w:tcPr>
            <w:tcW w:w="1034" w:type="pct"/>
            <w:gridSpan w:val="2"/>
            <w:vMerge/>
          </w:tcPr>
          <w:p w14:paraId="65E3BCCE" w14:textId="77777777" w:rsidR="00460ED8" w:rsidRPr="000E5992" w:rsidRDefault="00460ED8" w:rsidP="00DA6668">
            <w:pPr>
              <w:spacing w:after="0" w:line="240" w:lineRule="auto"/>
              <w:rPr>
                <w:rFonts w:ascii="Times New Roman" w:hAnsi="Times New Roman"/>
              </w:rPr>
            </w:pPr>
          </w:p>
        </w:tc>
        <w:tc>
          <w:tcPr>
            <w:tcW w:w="2312" w:type="pct"/>
          </w:tcPr>
          <w:p w14:paraId="6CCF2B30"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62B8B00B"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923" w:type="pct"/>
          </w:tcPr>
          <w:p w14:paraId="62468D81" w14:textId="77777777" w:rsidR="00460ED8" w:rsidRPr="000E5992" w:rsidRDefault="00460ED8" w:rsidP="00DA6668">
            <w:pPr>
              <w:spacing w:after="0" w:line="240" w:lineRule="auto"/>
              <w:jc w:val="center"/>
              <w:rPr>
                <w:rFonts w:ascii="Times New Roman" w:hAnsi="Times New Roman"/>
                <w:b/>
              </w:rPr>
            </w:pPr>
          </w:p>
        </w:tc>
      </w:tr>
      <w:tr w:rsidR="00460ED8" w:rsidRPr="000E5992" w14:paraId="05D91150" w14:textId="77777777" w:rsidTr="00460ED8">
        <w:tc>
          <w:tcPr>
            <w:tcW w:w="1034" w:type="pct"/>
            <w:gridSpan w:val="2"/>
            <w:vMerge/>
          </w:tcPr>
          <w:p w14:paraId="3349269A" w14:textId="77777777" w:rsidR="00460ED8" w:rsidRPr="000E5992" w:rsidRDefault="00460ED8" w:rsidP="00DA6668">
            <w:pPr>
              <w:spacing w:after="0" w:line="240" w:lineRule="auto"/>
              <w:rPr>
                <w:rFonts w:ascii="Times New Roman" w:hAnsi="Times New Roman"/>
              </w:rPr>
            </w:pPr>
          </w:p>
        </w:tc>
        <w:tc>
          <w:tcPr>
            <w:tcW w:w="2312" w:type="pct"/>
          </w:tcPr>
          <w:p w14:paraId="185AAB14"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32</w:t>
            </w:r>
            <w:r w:rsidRPr="000E5992">
              <w:rPr>
                <w:rFonts w:ascii="Times New Roman" w:hAnsi="Times New Roman"/>
              </w:rPr>
              <w:t>. Разработка театрализованной игры с учетом особенностей развития речи дошкольников с тяжелыми нарушениями речи</w:t>
            </w:r>
          </w:p>
        </w:tc>
        <w:tc>
          <w:tcPr>
            <w:tcW w:w="731" w:type="pct"/>
            <w:vAlign w:val="center"/>
          </w:tcPr>
          <w:p w14:paraId="6961DC87"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6A562512" w14:textId="77777777" w:rsidR="00460ED8" w:rsidRPr="000E5992" w:rsidRDefault="00460ED8" w:rsidP="00DA6668">
            <w:pPr>
              <w:spacing w:after="0" w:line="240" w:lineRule="auto"/>
              <w:jc w:val="center"/>
              <w:rPr>
                <w:rFonts w:ascii="Times New Roman" w:hAnsi="Times New Roman"/>
              </w:rPr>
            </w:pPr>
          </w:p>
        </w:tc>
      </w:tr>
      <w:tr w:rsidR="00460ED8" w:rsidRPr="000E5992" w14:paraId="22C7B2D0" w14:textId="77777777" w:rsidTr="00460ED8">
        <w:tc>
          <w:tcPr>
            <w:tcW w:w="1034" w:type="pct"/>
            <w:gridSpan w:val="2"/>
            <w:vMerge/>
          </w:tcPr>
          <w:p w14:paraId="7379E182" w14:textId="77777777" w:rsidR="00460ED8" w:rsidRPr="000E5992" w:rsidRDefault="00460ED8" w:rsidP="00DA6668">
            <w:pPr>
              <w:spacing w:after="0" w:line="240" w:lineRule="auto"/>
              <w:rPr>
                <w:rFonts w:ascii="Times New Roman" w:hAnsi="Times New Roman"/>
              </w:rPr>
            </w:pPr>
          </w:p>
        </w:tc>
        <w:tc>
          <w:tcPr>
            <w:tcW w:w="2312" w:type="pct"/>
          </w:tcPr>
          <w:p w14:paraId="25CD21F4"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33</w:t>
            </w:r>
            <w:r w:rsidRPr="000E5992">
              <w:rPr>
                <w:rFonts w:ascii="Times New Roman" w:hAnsi="Times New Roman"/>
              </w:rPr>
              <w:t>. Разработка игрового квеста с учетом особенностей развития речи дошкольников с тяжелыми нарушениями речи</w:t>
            </w:r>
          </w:p>
        </w:tc>
        <w:tc>
          <w:tcPr>
            <w:tcW w:w="731" w:type="pct"/>
            <w:vAlign w:val="center"/>
          </w:tcPr>
          <w:p w14:paraId="499C4C81"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0C2FD9EB" w14:textId="77777777" w:rsidR="00460ED8" w:rsidRPr="000E5992" w:rsidRDefault="00460ED8" w:rsidP="00DA6668">
            <w:pPr>
              <w:spacing w:after="0" w:line="240" w:lineRule="auto"/>
              <w:jc w:val="center"/>
              <w:rPr>
                <w:rFonts w:ascii="Times New Roman" w:hAnsi="Times New Roman"/>
              </w:rPr>
            </w:pPr>
          </w:p>
        </w:tc>
      </w:tr>
      <w:tr w:rsidR="00460ED8" w:rsidRPr="000E5992" w14:paraId="21E5DBA8" w14:textId="77777777" w:rsidTr="00460ED8">
        <w:tc>
          <w:tcPr>
            <w:tcW w:w="3346" w:type="pct"/>
            <w:gridSpan w:val="3"/>
          </w:tcPr>
          <w:p w14:paraId="62239001"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Раздел 11. </w:t>
            </w:r>
            <w:r w:rsidRPr="000E5992">
              <w:rPr>
                <w:rFonts w:ascii="Times New Roman" w:eastAsia="Calibri" w:hAnsi="Times New Roman"/>
                <w:b/>
                <w:lang w:eastAsia="en-US"/>
              </w:rPr>
              <w:t>Коррекционно-педагогические технологии организации предметной и игровой деятельности детей с нарушениями опорно-двигательного аппарата</w:t>
            </w:r>
          </w:p>
        </w:tc>
        <w:tc>
          <w:tcPr>
            <w:tcW w:w="731" w:type="pct"/>
            <w:vAlign w:val="center"/>
          </w:tcPr>
          <w:p w14:paraId="09586A48"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8/8</w:t>
            </w:r>
          </w:p>
        </w:tc>
        <w:tc>
          <w:tcPr>
            <w:tcW w:w="923" w:type="pct"/>
          </w:tcPr>
          <w:p w14:paraId="1FF1FF8F" w14:textId="77777777" w:rsidR="00460ED8" w:rsidRPr="000E5992" w:rsidRDefault="00460ED8" w:rsidP="00DA6668">
            <w:pPr>
              <w:spacing w:after="0" w:line="240" w:lineRule="auto"/>
              <w:jc w:val="center"/>
              <w:rPr>
                <w:rFonts w:ascii="Times New Roman" w:hAnsi="Times New Roman"/>
                <w:b/>
              </w:rPr>
            </w:pPr>
          </w:p>
        </w:tc>
      </w:tr>
      <w:tr w:rsidR="00460ED8" w:rsidRPr="000E5992" w14:paraId="563DDEE9" w14:textId="77777777" w:rsidTr="00460ED8">
        <w:tc>
          <w:tcPr>
            <w:tcW w:w="1034" w:type="pct"/>
            <w:gridSpan w:val="2"/>
            <w:vMerge w:val="restart"/>
          </w:tcPr>
          <w:p w14:paraId="0A28732F"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 xml:space="preserve">Тема 11.1. Особенности </w:t>
            </w:r>
            <w:r w:rsidRPr="000E5992">
              <w:rPr>
                <w:rFonts w:ascii="Times New Roman" w:eastAsia="Calibri" w:hAnsi="Times New Roman"/>
                <w:b/>
                <w:lang w:eastAsia="en-US"/>
              </w:rPr>
              <w:t>предметной и игровой деятельности детей с нарушениями опорно-двигательного аппарата</w:t>
            </w:r>
          </w:p>
        </w:tc>
        <w:tc>
          <w:tcPr>
            <w:tcW w:w="2312" w:type="pct"/>
          </w:tcPr>
          <w:p w14:paraId="4CD77990"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015F5897"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3/3</w:t>
            </w:r>
          </w:p>
        </w:tc>
        <w:tc>
          <w:tcPr>
            <w:tcW w:w="923" w:type="pct"/>
          </w:tcPr>
          <w:p w14:paraId="41D65313" w14:textId="77777777" w:rsidR="00460ED8" w:rsidRPr="000E5992" w:rsidRDefault="00460ED8" w:rsidP="00DA6668">
            <w:pPr>
              <w:spacing w:after="0" w:line="240" w:lineRule="auto"/>
              <w:jc w:val="center"/>
              <w:rPr>
                <w:rFonts w:ascii="Times New Roman" w:hAnsi="Times New Roman"/>
                <w:b/>
              </w:rPr>
            </w:pPr>
          </w:p>
        </w:tc>
      </w:tr>
      <w:tr w:rsidR="00460ED8" w:rsidRPr="000E5992" w14:paraId="559B98D5" w14:textId="77777777" w:rsidTr="00460ED8">
        <w:tc>
          <w:tcPr>
            <w:tcW w:w="1034" w:type="pct"/>
            <w:gridSpan w:val="2"/>
            <w:vMerge/>
          </w:tcPr>
          <w:p w14:paraId="1E9D823D" w14:textId="77777777" w:rsidR="00460ED8" w:rsidRPr="000E5992" w:rsidRDefault="00460ED8" w:rsidP="00DA6668">
            <w:pPr>
              <w:spacing w:after="0" w:line="240" w:lineRule="auto"/>
              <w:rPr>
                <w:rFonts w:ascii="Times New Roman" w:hAnsi="Times New Roman"/>
              </w:rPr>
            </w:pPr>
          </w:p>
        </w:tc>
        <w:tc>
          <w:tcPr>
            <w:tcW w:w="2312" w:type="pct"/>
          </w:tcPr>
          <w:p w14:paraId="1B9A1FBA"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предметной деятельности у дошкольников с нарушениями опорно-двигательного аппарата</w:t>
            </w:r>
          </w:p>
        </w:tc>
        <w:tc>
          <w:tcPr>
            <w:tcW w:w="731" w:type="pct"/>
            <w:vMerge w:val="restart"/>
            <w:vAlign w:val="center"/>
          </w:tcPr>
          <w:p w14:paraId="02BFD394"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vMerge w:val="restart"/>
          </w:tcPr>
          <w:p w14:paraId="1424804D"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575AD1E8"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52338A25"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1E47979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3B904AA3"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298C1892"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7E976C35"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121F1EEC"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4EF20C57"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36D03FD2"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6E2D2970"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1C299F1D" w14:textId="77777777" w:rsidTr="00460ED8">
        <w:tc>
          <w:tcPr>
            <w:tcW w:w="1034" w:type="pct"/>
            <w:gridSpan w:val="2"/>
            <w:vMerge/>
          </w:tcPr>
          <w:p w14:paraId="4D4319FD" w14:textId="77777777" w:rsidR="00460ED8" w:rsidRPr="000E5992" w:rsidRDefault="00460ED8" w:rsidP="00DA6668">
            <w:pPr>
              <w:spacing w:after="0" w:line="240" w:lineRule="auto"/>
              <w:rPr>
                <w:rFonts w:ascii="Times New Roman" w:hAnsi="Times New Roman"/>
              </w:rPr>
            </w:pPr>
          </w:p>
        </w:tc>
        <w:tc>
          <w:tcPr>
            <w:tcW w:w="2312" w:type="pct"/>
          </w:tcPr>
          <w:p w14:paraId="2248ED5B"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игровой деятельности у дошкольников с нарушениями опорно-двигательного аппарата</w:t>
            </w:r>
          </w:p>
        </w:tc>
        <w:tc>
          <w:tcPr>
            <w:tcW w:w="731" w:type="pct"/>
            <w:vMerge/>
            <w:vAlign w:val="center"/>
          </w:tcPr>
          <w:p w14:paraId="62C68BDB" w14:textId="77777777" w:rsidR="00460ED8" w:rsidRPr="000E5992" w:rsidRDefault="00460ED8" w:rsidP="00DA6668">
            <w:pPr>
              <w:spacing w:after="0" w:line="240" w:lineRule="auto"/>
              <w:jc w:val="center"/>
              <w:rPr>
                <w:rFonts w:ascii="Times New Roman" w:hAnsi="Times New Roman"/>
              </w:rPr>
            </w:pPr>
          </w:p>
        </w:tc>
        <w:tc>
          <w:tcPr>
            <w:tcW w:w="923" w:type="pct"/>
            <w:vMerge/>
          </w:tcPr>
          <w:p w14:paraId="75F03B8E" w14:textId="77777777" w:rsidR="00460ED8" w:rsidRPr="000E5992" w:rsidRDefault="00460ED8" w:rsidP="00DA6668">
            <w:pPr>
              <w:spacing w:after="0" w:line="240" w:lineRule="auto"/>
              <w:jc w:val="center"/>
              <w:rPr>
                <w:rFonts w:ascii="Times New Roman" w:hAnsi="Times New Roman"/>
              </w:rPr>
            </w:pPr>
          </w:p>
        </w:tc>
      </w:tr>
      <w:tr w:rsidR="00460ED8" w:rsidRPr="000E5992" w14:paraId="41EBA6E4" w14:textId="77777777" w:rsidTr="00460ED8">
        <w:tc>
          <w:tcPr>
            <w:tcW w:w="1034" w:type="pct"/>
            <w:gridSpan w:val="2"/>
            <w:vMerge/>
          </w:tcPr>
          <w:p w14:paraId="03C9DE00" w14:textId="77777777" w:rsidR="00460ED8" w:rsidRPr="000E5992" w:rsidRDefault="00460ED8" w:rsidP="00DA6668">
            <w:pPr>
              <w:spacing w:after="0" w:line="240" w:lineRule="auto"/>
              <w:rPr>
                <w:rFonts w:ascii="Times New Roman" w:hAnsi="Times New Roman"/>
              </w:rPr>
            </w:pPr>
          </w:p>
        </w:tc>
        <w:tc>
          <w:tcPr>
            <w:tcW w:w="2312" w:type="pct"/>
          </w:tcPr>
          <w:p w14:paraId="72565DE5"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Педагогическая диагностика развития предметной и игровой деятельности дошкольников с нарушениями опорно-двигательного аппарата</w:t>
            </w:r>
          </w:p>
        </w:tc>
        <w:tc>
          <w:tcPr>
            <w:tcW w:w="731" w:type="pct"/>
            <w:vMerge/>
            <w:vAlign w:val="center"/>
          </w:tcPr>
          <w:p w14:paraId="765D075C" w14:textId="77777777" w:rsidR="00460ED8" w:rsidRPr="000E5992" w:rsidRDefault="00460ED8" w:rsidP="00DA6668">
            <w:pPr>
              <w:spacing w:after="0" w:line="240" w:lineRule="auto"/>
              <w:jc w:val="center"/>
              <w:rPr>
                <w:rFonts w:ascii="Times New Roman" w:hAnsi="Times New Roman"/>
              </w:rPr>
            </w:pPr>
          </w:p>
        </w:tc>
        <w:tc>
          <w:tcPr>
            <w:tcW w:w="923" w:type="pct"/>
            <w:vMerge/>
          </w:tcPr>
          <w:p w14:paraId="69F04749" w14:textId="77777777" w:rsidR="00460ED8" w:rsidRPr="000E5992" w:rsidRDefault="00460ED8" w:rsidP="00DA6668">
            <w:pPr>
              <w:spacing w:after="0" w:line="240" w:lineRule="auto"/>
              <w:jc w:val="center"/>
              <w:rPr>
                <w:rFonts w:ascii="Times New Roman" w:hAnsi="Times New Roman"/>
              </w:rPr>
            </w:pPr>
          </w:p>
        </w:tc>
      </w:tr>
      <w:tr w:rsidR="00460ED8" w:rsidRPr="000E5992" w14:paraId="7425F348" w14:textId="77777777" w:rsidTr="00460ED8">
        <w:tc>
          <w:tcPr>
            <w:tcW w:w="1034" w:type="pct"/>
            <w:gridSpan w:val="2"/>
            <w:vMerge/>
          </w:tcPr>
          <w:p w14:paraId="086E5DD6" w14:textId="77777777" w:rsidR="00460ED8" w:rsidRPr="000E5992" w:rsidRDefault="00460ED8" w:rsidP="00DA6668">
            <w:pPr>
              <w:spacing w:after="0" w:line="240" w:lineRule="auto"/>
              <w:rPr>
                <w:rFonts w:ascii="Times New Roman" w:hAnsi="Times New Roman"/>
              </w:rPr>
            </w:pPr>
          </w:p>
        </w:tc>
        <w:tc>
          <w:tcPr>
            <w:tcW w:w="2312" w:type="pct"/>
          </w:tcPr>
          <w:p w14:paraId="0D128887"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1B0C55D9"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923" w:type="pct"/>
          </w:tcPr>
          <w:p w14:paraId="43461F27" w14:textId="77777777" w:rsidR="00460ED8" w:rsidRPr="000E5992" w:rsidRDefault="00460ED8" w:rsidP="00DA6668">
            <w:pPr>
              <w:spacing w:after="0" w:line="240" w:lineRule="auto"/>
              <w:jc w:val="center"/>
              <w:rPr>
                <w:rFonts w:ascii="Times New Roman" w:hAnsi="Times New Roman"/>
                <w:b/>
              </w:rPr>
            </w:pPr>
          </w:p>
        </w:tc>
      </w:tr>
      <w:tr w:rsidR="00460ED8" w:rsidRPr="000E5992" w14:paraId="3E2ED70C" w14:textId="77777777" w:rsidTr="00460ED8">
        <w:tc>
          <w:tcPr>
            <w:tcW w:w="1034" w:type="pct"/>
            <w:gridSpan w:val="2"/>
            <w:vMerge/>
          </w:tcPr>
          <w:p w14:paraId="6EF3025F" w14:textId="77777777" w:rsidR="00460ED8" w:rsidRPr="000E5992" w:rsidRDefault="00460ED8" w:rsidP="00DA6668">
            <w:pPr>
              <w:spacing w:after="0" w:line="240" w:lineRule="auto"/>
              <w:rPr>
                <w:rFonts w:ascii="Times New Roman" w:hAnsi="Times New Roman"/>
              </w:rPr>
            </w:pPr>
          </w:p>
        </w:tc>
        <w:tc>
          <w:tcPr>
            <w:tcW w:w="2312" w:type="pct"/>
          </w:tcPr>
          <w:p w14:paraId="7BAEE208"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34</w:t>
            </w:r>
            <w:r w:rsidRPr="000E5992">
              <w:rPr>
                <w:rFonts w:ascii="Times New Roman" w:hAnsi="Times New Roman"/>
              </w:rPr>
              <w:t>. Составление психолого-педагогической характеристики предметной и игровой деятельности дошкольников с нарушениями опорно-двигательного аппарата</w:t>
            </w:r>
          </w:p>
        </w:tc>
        <w:tc>
          <w:tcPr>
            <w:tcW w:w="731" w:type="pct"/>
            <w:vAlign w:val="center"/>
          </w:tcPr>
          <w:p w14:paraId="7F223FEB"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5FFB13AE" w14:textId="77777777" w:rsidR="00460ED8" w:rsidRPr="000E5992" w:rsidRDefault="00460ED8" w:rsidP="00DA6668">
            <w:pPr>
              <w:spacing w:after="0" w:line="240" w:lineRule="auto"/>
              <w:jc w:val="center"/>
              <w:rPr>
                <w:rFonts w:ascii="Times New Roman" w:hAnsi="Times New Roman"/>
              </w:rPr>
            </w:pPr>
          </w:p>
        </w:tc>
      </w:tr>
      <w:tr w:rsidR="00460ED8" w:rsidRPr="000E5992" w14:paraId="1040454D" w14:textId="77777777" w:rsidTr="00460ED8">
        <w:tc>
          <w:tcPr>
            <w:tcW w:w="1034" w:type="pct"/>
            <w:gridSpan w:val="2"/>
            <w:vMerge w:val="restart"/>
          </w:tcPr>
          <w:p w14:paraId="25FCC339"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Тема 11.2. Содержание коррекционно-педагогической работы по организации</w:t>
            </w:r>
            <w:r w:rsidRPr="000E5992">
              <w:rPr>
                <w:rFonts w:ascii="Times New Roman" w:hAnsi="Times New Roman"/>
              </w:rPr>
              <w:t xml:space="preserve"> </w:t>
            </w:r>
            <w:r w:rsidRPr="000E5992">
              <w:rPr>
                <w:rFonts w:ascii="Times New Roman" w:hAnsi="Times New Roman"/>
                <w:b/>
              </w:rPr>
              <w:t xml:space="preserve">предметной и игровой деятельности </w:t>
            </w:r>
            <w:r w:rsidRPr="000E5992">
              <w:rPr>
                <w:rFonts w:ascii="Times New Roman" w:eastAsia="Calibri" w:hAnsi="Times New Roman"/>
                <w:b/>
                <w:lang w:eastAsia="en-US"/>
              </w:rPr>
              <w:t>детей с нарушениями опорно-двигательного аппарата</w:t>
            </w:r>
          </w:p>
        </w:tc>
        <w:tc>
          <w:tcPr>
            <w:tcW w:w="2312" w:type="pct"/>
          </w:tcPr>
          <w:p w14:paraId="6CDA2FB4"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09650FF8"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5/5</w:t>
            </w:r>
          </w:p>
        </w:tc>
        <w:tc>
          <w:tcPr>
            <w:tcW w:w="923" w:type="pct"/>
          </w:tcPr>
          <w:p w14:paraId="05224F13" w14:textId="77777777" w:rsidR="00460ED8" w:rsidRPr="000E5992" w:rsidRDefault="00460ED8" w:rsidP="00DA6668">
            <w:pPr>
              <w:spacing w:after="0" w:line="240" w:lineRule="auto"/>
              <w:jc w:val="center"/>
              <w:rPr>
                <w:rFonts w:ascii="Times New Roman" w:hAnsi="Times New Roman"/>
                <w:b/>
              </w:rPr>
            </w:pPr>
          </w:p>
        </w:tc>
      </w:tr>
      <w:tr w:rsidR="00460ED8" w:rsidRPr="000E5992" w14:paraId="23DE836B" w14:textId="77777777" w:rsidTr="00460ED8">
        <w:tc>
          <w:tcPr>
            <w:tcW w:w="1034" w:type="pct"/>
            <w:gridSpan w:val="2"/>
            <w:vMerge/>
          </w:tcPr>
          <w:p w14:paraId="0CAF53B2" w14:textId="77777777" w:rsidR="00460ED8" w:rsidRPr="000E5992" w:rsidRDefault="00460ED8" w:rsidP="00DA6668">
            <w:pPr>
              <w:spacing w:after="0" w:line="240" w:lineRule="auto"/>
              <w:rPr>
                <w:rFonts w:ascii="Times New Roman" w:hAnsi="Times New Roman"/>
              </w:rPr>
            </w:pPr>
          </w:p>
        </w:tc>
        <w:tc>
          <w:tcPr>
            <w:tcW w:w="2312" w:type="pct"/>
          </w:tcPr>
          <w:p w14:paraId="3D2A9A66"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организации коррекционно-педагогической работы по предметной деятельности в соответствии с адаптированной образовательной программой для дошкольников с нарушениями опорно-двигательного аппарата</w:t>
            </w:r>
          </w:p>
        </w:tc>
        <w:tc>
          <w:tcPr>
            <w:tcW w:w="731" w:type="pct"/>
            <w:vMerge w:val="restart"/>
            <w:vAlign w:val="center"/>
          </w:tcPr>
          <w:p w14:paraId="26720084"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7E8A8A09" w14:textId="77777777" w:rsidR="00460ED8" w:rsidRPr="000E5992" w:rsidRDefault="00460ED8" w:rsidP="00DA6668">
            <w:pPr>
              <w:spacing w:after="0" w:line="240" w:lineRule="auto"/>
              <w:jc w:val="center"/>
              <w:rPr>
                <w:rFonts w:ascii="Times New Roman" w:hAnsi="Times New Roman"/>
              </w:rPr>
            </w:pPr>
          </w:p>
        </w:tc>
      </w:tr>
      <w:tr w:rsidR="00460ED8" w:rsidRPr="000E5992" w14:paraId="5BB48886" w14:textId="77777777" w:rsidTr="00460ED8">
        <w:tc>
          <w:tcPr>
            <w:tcW w:w="1034" w:type="pct"/>
            <w:gridSpan w:val="2"/>
            <w:vMerge/>
          </w:tcPr>
          <w:p w14:paraId="2A6454FF" w14:textId="77777777" w:rsidR="00460ED8" w:rsidRPr="000E5992" w:rsidRDefault="00460ED8" w:rsidP="00DA6668">
            <w:pPr>
              <w:spacing w:after="0" w:line="240" w:lineRule="auto"/>
              <w:rPr>
                <w:rFonts w:ascii="Times New Roman" w:hAnsi="Times New Roman"/>
              </w:rPr>
            </w:pPr>
          </w:p>
        </w:tc>
        <w:tc>
          <w:tcPr>
            <w:tcW w:w="2312" w:type="pct"/>
          </w:tcPr>
          <w:p w14:paraId="661D8C28"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организации коррекционно-педагогической работы по игровой деятельности в соответствии с адаптированной образовательной программой для дошкольников с нарушениями опорно-двигательного аппарата</w:t>
            </w:r>
          </w:p>
        </w:tc>
        <w:tc>
          <w:tcPr>
            <w:tcW w:w="731" w:type="pct"/>
            <w:vMerge/>
            <w:vAlign w:val="center"/>
          </w:tcPr>
          <w:p w14:paraId="1696CC5A" w14:textId="77777777" w:rsidR="00460ED8" w:rsidRPr="000E5992" w:rsidRDefault="00460ED8" w:rsidP="00DA6668">
            <w:pPr>
              <w:spacing w:after="0" w:line="240" w:lineRule="auto"/>
              <w:jc w:val="center"/>
              <w:rPr>
                <w:rFonts w:ascii="Times New Roman" w:hAnsi="Times New Roman"/>
              </w:rPr>
            </w:pPr>
          </w:p>
        </w:tc>
        <w:tc>
          <w:tcPr>
            <w:tcW w:w="923" w:type="pct"/>
          </w:tcPr>
          <w:p w14:paraId="322A48CD"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1B37AB7A"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41BA3A57"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205CFF5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2ABC5704"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lastRenderedPageBreak/>
              <w:t>ПК 3.5</w:t>
            </w:r>
          </w:p>
          <w:p w14:paraId="166306F4"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700E7197"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75289B79"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31E16745"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2F4394B7"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4EACF15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0DB7B6E6" w14:textId="77777777" w:rsidTr="00460ED8">
        <w:tc>
          <w:tcPr>
            <w:tcW w:w="1034" w:type="pct"/>
            <w:gridSpan w:val="2"/>
            <w:vMerge/>
          </w:tcPr>
          <w:p w14:paraId="37E673AB" w14:textId="77777777" w:rsidR="00460ED8" w:rsidRPr="000E5992" w:rsidRDefault="00460ED8" w:rsidP="00DA6668">
            <w:pPr>
              <w:spacing w:after="0" w:line="240" w:lineRule="auto"/>
              <w:rPr>
                <w:rFonts w:ascii="Times New Roman" w:hAnsi="Times New Roman"/>
              </w:rPr>
            </w:pPr>
          </w:p>
        </w:tc>
        <w:tc>
          <w:tcPr>
            <w:tcW w:w="2312" w:type="pct"/>
          </w:tcPr>
          <w:p w14:paraId="1EF02BAF"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Создание специальных условий и предметно-развивающей среды для организации предметной и игровой деятельности у дошкольников с нарушениями опорно-двигательного аппарата</w:t>
            </w:r>
          </w:p>
        </w:tc>
        <w:tc>
          <w:tcPr>
            <w:tcW w:w="731" w:type="pct"/>
            <w:vMerge/>
            <w:vAlign w:val="center"/>
          </w:tcPr>
          <w:p w14:paraId="7EC893C4" w14:textId="77777777" w:rsidR="00460ED8" w:rsidRPr="000E5992" w:rsidRDefault="00460ED8" w:rsidP="00DA6668">
            <w:pPr>
              <w:spacing w:after="0" w:line="240" w:lineRule="auto"/>
              <w:jc w:val="center"/>
              <w:rPr>
                <w:rFonts w:ascii="Times New Roman" w:hAnsi="Times New Roman"/>
              </w:rPr>
            </w:pPr>
          </w:p>
        </w:tc>
        <w:tc>
          <w:tcPr>
            <w:tcW w:w="923" w:type="pct"/>
          </w:tcPr>
          <w:p w14:paraId="6FD9B312" w14:textId="77777777" w:rsidR="00460ED8" w:rsidRPr="000E5992" w:rsidRDefault="00460ED8" w:rsidP="00DA6668">
            <w:pPr>
              <w:spacing w:after="0" w:line="240" w:lineRule="auto"/>
              <w:jc w:val="center"/>
              <w:rPr>
                <w:rFonts w:ascii="Times New Roman" w:hAnsi="Times New Roman"/>
              </w:rPr>
            </w:pPr>
          </w:p>
        </w:tc>
      </w:tr>
      <w:tr w:rsidR="00460ED8" w:rsidRPr="000E5992" w14:paraId="41715AD4" w14:textId="77777777" w:rsidTr="00460ED8">
        <w:tc>
          <w:tcPr>
            <w:tcW w:w="1034" w:type="pct"/>
            <w:gridSpan w:val="2"/>
            <w:vMerge/>
          </w:tcPr>
          <w:p w14:paraId="5BF044AF" w14:textId="77777777" w:rsidR="00460ED8" w:rsidRPr="000E5992" w:rsidRDefault="00460ED8" w:rsidP="00DA6668">
            <w:pPr>
              <w:spacing w:after="0" w:line="240" w:lineRule="auto"/>
              <w:rPr>
                <w:rFonts w:ascii="Times New Roman" w:hAnsi="Times New Roman"/>
              </w:rPr>
            </w:pPr>
          </w:p>
        </w:tc>
        <w:tc>
          <w:tcPr>
            <w:tcW w:w="2312" w:type="pct"/>
          </w:tcPr>
          <w:p w14:paraId="2B87D115"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Планирование коррекционно-педагогической работы по предметной и игровой деятельности в соответствии с адаптированной образовательной программой для дошкольников с нарушениями опорно-двигательного аппарата</w:t>
            </w:r>
          </w:p>
        </w:tc>
        <w:tc>
          <w:tcPr>
            <w:tcW w:w="731" w:type="pct"/>
            <w:vMerge/>
            <w:vAlign w:val="center"/>
          </w:tcPr>
          <w:p w14:paraId="146CCE80" w14:textId="77777777" w:rsidR="00460ED8" w:rsidRPr="000E5992" w:rsidRDefault="00460ED8" w:rsidP="00DA6668">
            <w:pPr>
              <w:spacing w:after="0" w:line="240" w:lineRule="auto"/>
              <w:jc w:val="center"/>
              <w:rPr>
                <w:rFonts w:ascii="Times New Roman" w:hAnsi="Times New Roman"/>
              </w:rPr>
            </w:pPr>
          </w:p>
        </w:tc>
        <w:tc>
          <w:tcPr>
            <w:tcW w:w="923" w:type="pct"/>
          </w:tcPr>
          <w:p w14:paraId="2D3ABCFF" w14:textId="77777777" w:rsidR="00460ED8" w:rsidRPr="000E5992" w:rsidRDefault="00460ED8" w:rsidP="00DA6668">
            <w:pPr>
              <w:spacing w:after="0" w:line="240" w:lineRule="auto"/>
              <w:jc w:val="center"/>
              <w:rPr>
                <w:rFonts w:ascii="Times New Roman" w:hAnsi="Times New Roman"/>
              </w:rPr>
            </w:pPr>
          </w:p>
        </w:tc>
      </w:tr>
      <w:tr w:rsidR="00460ED8" w:rsidRPr="000E5992" w14:paraId="4F5A6A02" w14:textId="77777777" w:rsidTr="00460ED8">
        <w:tc>
          <w:tcPr>
            <w:tcW w:w="1034" w:type="pct"/>
            <w:gridSpan w:val="2"/>
            <w:vMerge/>
          </w:tcPr>
          <w:p w14:paraId="34B648D7" w14:textId="77777777" w:rsidR="00460ED8" w:rsidRPr="000E5992" w:rsidRDefault="00460ED8" w:rsidP="00DA6668">
            <w:pPr>
              <w:spacing w:after="0" w:line="240" w:lineRule="auto"/>
              <w:rPr>
                <w:rFonts w:ascii="Times New Roman" w:hAnsi="Times New Roman"/>
              </w:rPr>
            </w:pPr>
          </w:p>
        </w:tc>
        <w:tc>
          <w:tcPr>
            <w:tcW w:w="2312" w:type="pct"/>
          </w:tcPr>
          <w:p w14:paraId="50152111"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55A27585"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w:t>
            </w:r>
          </w:p>
        </w:tc>
        <w:tc>
          <w:tcPr>
            <w:tcW w:w="923" w:type="pct"/>
          </w:tcPr>
          <w:p w14:paraId="5483622E" w14:textId="77777777" w:rsidR="00460ED8" w:rsidRPr="000E5992" w:rsidRDefault="00460ED8" w:rsidP="00DA6668">
            <w:pPr>
              <w:spacing w:after="0" w:line="240" w:lineRule="auto"/>
              <w:jc w:val="center"/>
              <w:rPr>
                <w:rFonts w:ascii="Times New Roman" w:hAnsi="Times New Roman"/>
                <w:b/>
              </w:rPr>
            </w:pPr>
          </w:p>
        </w:tc>
      </w:tr>
      <w:tr w:rsidR="00460ED8" w:rsidRPr="000E5992" w14:paraId="0EF060BE" w14:textId="77777777" w:rsidTr="00460ED8">
        <w:tc>
          <w:tcPr>
            <w:tcW w:w="1034" w:type="pct"/>
            <w:gridSpan w:val="2"/>
            <w:vMerge/>
          </w:tcPr>
          <w:p w14:paraId="5AA1ACC3" w14:textId="77777777" w:rsidR="00460ED8" w:rsidRPr="000E5992" w:rsidRDefault="00460ED8" w:rsidP="00DA6668">
            <w:pPr>
              <w:spacing w:after="0" w:line="240" w:lineRule="auto"/>
              <w:rPr>
                <w:rFonts w:ascii="Times New Roman" w:hAnsi="Times New Roman"/>
              </w:rPr>
            </w:pPr>
          </w:p>
        </w:tc>
        <w:tc>
          <w:tcPr>
            <w:tcW w:w="2312" w:type="pct"/>
          </w:tcPr>
          <w:p w14:paraId="076D8D1C"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35</w:t>
            </w:r>
            <w:r w:rsidRPr="000E5992">
              <w:rPr>
                <w:rFonts w:ascii="Times New Roman" w:hAnsi="Times New Roman"/>
              </w:rPr>
              <w:t>. Составление сценария театрализованной игры с учетом особенностей двигательных нарушений дошкольников с нарушением опорно-двигательного аппарата</w:t>
            </w:r>
          </w:p>
        </w:tc>
        <w:tc>
          <w:tcPr>
            <w:tcW w:w="731" w:type="pct"/>
            <w:vAlign w:val="center"/>
          </w:tcPr>
          <w:p w14:paraId="10CB1D9A"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5B3B59C9" w14:textId="77777777" w:rsidR="00460ED8" w:rsidRPr="000E5992" w:rsidRDefault="00460ED8" w:rsidP="00DA6668">
            <w:pPr>
              <w:spacing w:after="0" w:line="240" w:lineRule="auto"/>
              <w:jc w:val="center"/>
              <w:rPr>
                <w:rFonts w:ascii="Times New Roman" w:hAnsi="Times New Roman"/>
              </w:rPr>
            </w:pPr>
          </w:p>
        </w:tc>
      </w:tr>
      <w:tr w:rsidR="00460ED8" w:rsidRPr="000E5992" w14:paraId="3733761A" w14:textId="77777777" w:rsidTr="00460ED8">
        <w:tc>
          <w:tcPr>
            <w:tcW w:w="1034" w:type="pct"/>
            <w:gridSpan w:val="2"/>
            <w:vMerge/>
          </w:tcPr>
          <w:p w14:paraId="36BC2201" w14:textId="77777777" w:rsidR="00460ED8" w:rsidRPr="000E5992" w:rsidRDefault="00460ED8" w:rsidP="00DA6668">
            <w:pPr>
              <w:spacing w:after="0" w:line="240" w:lineRule="auto"/>
              <w:rPr>
                <w:rFonts w:ascii="Times New Roman" w:hAnsi="Times New Roman"/>
              </w:rPr>
            </w:pPr>
          </w:p>
        </w:tc>
        <w:tc>
          <w:tcPr>
            <w:tcW w:w="2312" w:type="pct"/>
          </w:tcPr>
          <w:p w14:paraId="6A71570E"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36</w:t>
            </w:r>
            <w:r w:rsidRPr="000E5992">
              <w:rPr>
                <w:rFonts w:ascii="Times New Roman" w:hAnsi="Times New Roman"/>
              </w:rPr>
              <w:t>. Разработка игр и упражнений по развитию моторики и зрительно-моторной координации для детей с нарушениями опорно-двигательного аппарата</w:t>
            </w:r>
          </w:p>
        </w:tc>
        <w:tc>
          <w:tcPr>
            <w:tcW w:w="731" w:type="pct"/>
            <w:vAlign w:val="center"/>
          </w:tcPr>
          <w:p w14:paraId="192593FF"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51AB644B" w14:textId="77777777" w:rsidR="00460ED8" w:rsidRPr="000E5992" w:rsidRDefault="00460ED8" w:rsidP="00DA6668">
            <w:pPr>
              <w:spacing w:after="0" w:line="240" w:lineRule="auto"/>
              <w:jc w:val="center"/>
              <w:rPr>
                <w:rFonts w:ascii="Times New Roman" w:hAnsi="Times New Roman"/>
              </w:rPr>
            </w:pPr>
          </w:p>
        </w:tc>
      </w:tr>
      <w:tr w:rsidR="00460ED8" w:rsidRPr="000E5992" w14:paraId="2C46AB9F" w14:textId="77777777" w:rsidTr="00460ED8">
        <w:tc>
          <w:tcPr>
            <w:tcW w:w="1034" w:type="pct"/>
            <w:gridSpan w:val="2"/>
            <w:vMerge/>
          </w:tcPr>
          <w:p w14:paraId="4C4689A7" w14:textId="77777777" w:rsidR="00460ED8" w:rsidRPr="000E5992" w:rsidRDefault="00460ED8" w:rsidP="00DA6668">
            <w:pPr>
              <w:spacing w:after="0" w:line="240" w:lineRule="auto"/>
              <w:rPr>
                <w:rFonts w:ascii="Times New Roman" w:hAnsi="Times New Roman"/>
              </w:rPr>
            </w:pPr>
          </w:p>
        </w:tc>
        <w:tc>
          <w:tcPr>
            <w:tcW w:w="2312" w:type="pct"/>
          </w:tcPr>
          <w:p w14:paraId="491BAD13"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37</w:t>
            </w:r>
            <w:r w:rsidRPr="000E5992">
              <w:rPr>
                <w:rFonts w:ascii="Times New Roman" w:hAnsi="Times New Roman"/>
              </w:rPr>
              <w:t>. Подбор и разработка содержания сюжетно-ролевой с дошкольниками с нарушениями опорно-двигательного аппарата</w:t>
            </w:r>
          </w:p>
        </w:tc>
        <w:tc>
          <w:tcPr>
            <w:tcW w:w="731" w:type="pct"/>
            <w:vAlign w:val="center"/>
          </w:tcPr>
          <w:p w14:paraId="45CB90D6"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2D8040E7" w14:textId="77777777" w:rsidR="00460ED8" w:rsidRPr="000E5992" w:rsidRDefault="00460ED8" w:rsidP="00DA6668">
            <w:pPr>
              <w:spacing w:after="0" w:line="240" w:lineRule="auto"/>
              <w:jc w:val="center"/>
              <w:rPr>
                <w:rFonts w:ascii="Times New Roman" w:hAnsi="Times New Roman"/>
              </w:rPr>
            </w:pPr>
          </w:p>
        </w:tc>
      </w:tr>
      <w:tr w:rsidR="00460ED8" w:rsidRPr="000E5992" w14:paraId="1177184E" w14:textId="77777777" w:rsidTr="00460ED8">
        <w:tc>
          <w:tcPr>
            <w:tcW w:w="3346" w:type="pct"/>
            <w:gridSpan w:val="3"/>
          </w:tcPr>
          <w:p w14:paraId="2E32B41A"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Раздел 12. </w:t>
            </w:r>
            <w:r w:rsidRPr="000E5992">
              <w:rPr>
                <w:rFonts w:ascii="Times New Roman" w:eastAsia="Calibri" w:hAnsi="Times New Roman"/>
                <w:b/>
                <w:lang w:eastAsia="en-US"/>
              </w:rPr>
              <w:t>Коррекционно-педагогические технологии организации предметной и игровой деятельности детей с расстройствами аутистического спектра и поведения</w:t>
            </w:r>
          </w:p>
        </w:tc>
        <w:tc>
          <w:tcPr>
            <w:tcW w:w="731" w:type="pct"/>
            <w:vAlign w:val="center"/>
          </w:tcPr>
          <w:p w14:paraId="6A340BE8"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7/7</w:t>
            </w:r>
          </w:p>
        </w:tc>
        <w:tc>
          <w:tcPr>
            <w:tcW w:w="923" w:type="pct"/>
          </w:tcPr>
          <w:p w14:paraId="69B9A18A" w14:textId="77777777" w:rsidR="00460ED8" w:rsidRPr="000E5992" w:rsidRDefault="00460ED8" w:rsidP="00DA6668">
            <w:pPr>
              <w:spacing w:after="0" w:line="240" w:lineRule="auto"/>
              <w:jc w:val="center"/>
              <w:rPr>
                <w:rFonts w:ascii="Times New Roman" w:hAnsi="Times New Roman"/>
                <w:b/>
              </w:rPr>
            </w:pPr>
          </w:p>
        </w:tc>
      </w:tr>
      <w:tr w:rsidR="00460ED8" w:rsidRPr="000E5992" w14:paraId="017FD964" w14:textId="77777777" w:rsidTr="00460ED8">
        <w:tc>
          <w:tcPr>
            <w:tcW w:w="1034" w:type="pct"/>
            <w:gridSpan w:val="2"/>
            <w:vMerge w:val="restart"/>
          </w:tcPr>
          <w:p w14:paraId="20EC34C4"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 xml:space="preserve">Тема 12.1. Особенности </w:t>
            </w:r>
            <w:r w:rsidRPr="000E5992">
              <w:rPr>
                <w:rFonts w:ascii="Times New Roman" w:eastAsia="Calibri" w:hAnsi="Times New Roman"/>
                <w:b/>
                <w:lang w:eastAsia="en-US"/>
              </w:rPr>
              <w:t>предметной и игровой деятельности детей с расстройствами аутистического спектра и поведения</w:t>
            </w:r>
          </w:p>
        </w:tc>
        <w:tc>
          <w:tcPr>
            <w:tcW w:w="2312" w:type="pct"/>
          </w:tcPr>
          <w:p w14:paraId="20B1012C"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4186B0C7"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3/3</w:t>
            </w:r>
          </w:p>
        </w:tc>
        <w:tc>
          <w:tcPr>
            <w:tcW w:w="923" w:type="pct"/>
          </w:tcPr>
          <w:p w14:paraId="67389A2F" w14:textId="77777777" w:rsidR="00460ED8" w:rsidRPr="000E5992" w:rsidRDefault="00460ED8" w:rsidP="00DA6668">
            <w:pPr>
              <w:spacing w:after="0" w:line="240" w:lineRule="auto"/>
              <w:jc w:val="center"/>
              <w:rPr>
                <w:rFonts w:ascii="Times New Roman" w:hAnsi="Times New Roman"/>
                <w:b/>
              </w:rPr>
            </w:pPr>
          </w:p>
        </w:tc>
      </w:tr>
      <w:tr w:rsidR="00460ED8" w:rsidRPr="000E5992" w14:paraId="47BD0918" w14:textId="77777777" w:rsidTr="00460ED8">
        <w:tc>
          <w:tcPr>
            <w:tcW w:w="1034" w:type="pct"/>
            <w:gridSpan w:val="2"/>
            <w:vMerge/>
          </w:tcPr>
          <w:p w14:paraId="20C37C6A" w14:textId="77777777" w:rsidR="00460ED8" w:rsidRPr="000E5992" w:rsidRDefault="00460ED8" w:rsidP="00DA6668">
            <w:pPr>
              <w:spacing w:after="0" w:line="240" w:lineRule="auto"/>
              <w:rPr>
                <w:rFonts w:ascii="Times New Roman" w:hAnsi="Times New Roman"/>
              </w:rPr>
            </w:pPr>
          </w:p>
        </w:tc>
        <w:tc>
          <w:tcPr>
            <w:tcW w:w="2312" w:type="pct"/>
          </w:tcPr>
          <w:p w14:paraId="0688B2FF"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предметной деятельности у дошкольников с расстройствами аутистического спектра и поведения</w:t>
            </w:r>
          </w:p>
        </w:tc>
        <w:tc>
          <w:tcPr>
            <w:tcW w:w="731" w:type="pct"/>
            <w:vMerge w:val="restart"/>
            <w:vAlign w:val="center"/>
          </w:tcPr>
          <w:p w14:paraId="4547A05D"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vMerge w:val="restart"/>
          </w:tcPr>
          <w:p w14:paraId="67DFE90F"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13FCE1BB"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676C9162"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4B123D42"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15C4F2F5"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3FA95CA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5F541642"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37E6C688"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2B5B201B"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61EB775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214DFBA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lastRenderedPageBreak/>
              <w:t>ОК 09</w:t>
            </w:r>
          </w:p>
        </w:tc>
      </w:tr>
      <w:tr w:rsidR="00460ED8" w:rsidRPr="000E5992" w14:paraId="78D139A7" w14:textId="77777777" w:rsidTr="00460ED8">
        <w:tc>
          <w:tcPr>
            <w:tcW w:w="1034" w:type="pct"/>
            <w:gridSpan w:val="2"/>
            <w:vMerge/>
          </w:tcPr>
          <w:p w14:paraId="3A12B11D" w14:textId="77777777" w:rsidR="00460ED8" w:rsidRPr="000E5992" w:rsidRDefault="00460ED8" w:rsidP="00DA6668">
            <w:pPr>
              <w:spacing w:after="0" w:line="240" w:lineRule="auto"/>
              <w:rPr>
                <w:rFonts w:ascii="Times New Roman" w:hAnsi="Times New Roman"/>
              </w:rPr>
            </w:pPr>
          </w:p>
        </w:tc>
        <w:tc>
          <w:tcPr>
            <w:tcW w:w="2312" w:type="pct"/>
          </w:tcPr>
          <w:p w14:paraId="7A2185BD"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игровой деятельности у дошкольников с расстройствами аутистического спектра и поведения</w:t>
            </w:r>
          </w:p>
        </w:tc>
        <w:tc>
          <w:tcPr>
            <w:tcW w:w="731" w:type="pct"/>
            <w:vMerge/>
            <w:vAlign w:val="center"/>
          </w:tcPr>
          <w:p w14:paraId="7314AC8D" w14:textId="77777777" w:rsidR="00460ED8" w:rsidRPr="000E5992" w:rsidRDefault="00460ED8" w:rsidP="00DA6668">
            <w:pPr>
              <w:spacing w:after="0" w:line="240" w:lineRule="auto"/>
              <w:jc w:val="center"/>
              <w:rPr>
                <w:rFonts w:ascii="Times New Roman" w:hAnsi="Times New Roman"/>
              </w:rPr>
            </w:pPr>
          </w:p>
        </w:tc>
        <w:tc>
          <w:tcPr>
            <w:tcW w:w="923" w:type="pct"/>
            <w:vMerge/>
          </w:tcPr>
          <w:p w14:paraId="7B2C9807" w14:textId="77777777" w:rsidR="00460ED8" w:rsidRPr="000E5992" w:rsidRDefault="00460ED8" w:rsidP="00DA6668">
            <w:pPr>
              <w:spacing w:after="0" w:line="240" w:lineRule="auto"/>
              <w:jc w:val="center"/>
              <w:rPr>
                <w:rFonts w:ascii="Times New Roman" w:hAnsi="Times New Roman"/>
              </w:rPr>
            </w:pPr>
          </w:p>
        </w:tc>
      </w:tr>
      <w:tr w:rsidR="00460ED8" w:rsidRPr="000E5992" w14:paraId="4D3B16FD" w14:textId="77777777" w:rsidTr="00460ED8">
        <w:tc>
          <w:tcPr>
            <w:tcW w:w="1034" w:type="pct"/>
            <w:gridSpan w:val="2"/>
            <w:vMerge/>
          </w:tcPr>
          <w:p w14:paraId="0D9DB847" w14:textId="77777777" w:rsidR="00460ED8" w:rsidRPr="000E5992" w:rsidRDefault="00460ED8" w:rsidP="00DA6668">
            <w:pPr>
              <w:spacing w:after="0" w:line="240" w:lineRule="auto"/>
              <w:rPr>
                <w:rFonts w:ascii="Times New Roman" w:hAnsi="Times New Roman"/>
              </w:rPr>
            </w:pPr>
          </w:p>
        </w:tc>
        <w:tc>
          <w:tcPr>
            <w:tcW w:w="2312" w:type="pct"/>
          </w:tcPr>
          <w:p w14:paraId="76B331F7"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Педагогическая диагностика развития предметной и игровой деятельности дошкольников с расстройствами аутистического спектра и поведения</w:t>
            </w:r>
          </w:p>
        </w:tc>
        <w:tc>
          <w:tcPr>
            <w:tcW w:w="731" w:type="pct"/>
            <w:vMerge/>
            <w:vAlign w:val="center"/>
          </w:tcPr>
          <w:p w14:paraId="5390B715" w14:textId="77777777" w:rsidR="00460ED8" w:rsidRPr="000E5992" w:rsidRDefault="00460ED8" w:rsidP="00DA6668">
            <w:pPr>
              <w:spacing w:after="0" w:line="240" w:lineRule="auto"/>
              <w:jc w:val="center"/>
              <w:rPr>
                <w:rFonts w:ascii="Times New Roman" w:hAnsi="Times New Roman"/>
              </w:rPr>
            </w:pPr>
          </w:p>
        </w:tc>
        <w:tc>
          <w:tcPr>
            <w:tcW w:w="923" w:type="pct"/>
            <w:vMerge/>
          </w:tcPr>
          <w:p w14:paraId="71CC7F43" w14:textId="77777777" w:rsidR="00460ED8" w:rsidRPr="000E5992" w:rsidRDefault="00460ED8" w:rsidP="00DA6668">
            <w:pPr>
              <w:spacing w:after="0" w:line="240" w:lineRule="auto"/>
              <w:jc w:val="center"/>
              <w:rPr>
                <w:rFonts w:ascii="Times New Roman" w:hAnsi="Times New Roman"/>
              </w:rPr>
            </w:pPr>
          </w:p>
        </w:tc>
      </w:tr>
      <w:tr w:rsidR="00460ED8" w:rsidRPr="000E5992" w14:paraId="5BA30A5E" w14:textId="77777777" w:rsidTr="00460ED8">
        <w:tc>
          <w:tcPr>
            <w:tcW w:w="1034" w:type="pct"/>
            <w:gridSpan w:val="2"/>
            <w:vMerge/>
          </w:tcPr>
          <w:p w14:paraId="6EEDC63E" w14:textId="77777777" w:rsidR="00460ED8" w:rsidRPr="000E5992" w:rsidRDefault="00460ED8" w:rsidP="00DA6668">
            <w:pPr>
              <w:spacing w:after="0" w:line="240" w:lineRule="auto"/>
              <w:rPr>
                <w:rFonts w:ascii="Times New Roman" w:hAnsi="Times New Roman"/>
              </w:rPr>
            </w:pPr>
          </w:p>
        </w:tc>
        <w:tc>
          <w:tcPr>
            <w:tcW w:w="2312" w:type="pct"/>
          </w:tcPr>
          <w:p w14:paraId="32DB2CAA"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1D4D3E37"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923" w:type="pct"/>
          </w:tcPr>
          <w:p w14:paraId="37589042" w14:textId="77777777" w:rsidR="00460ED8" w:rsidRPr="000E5992" w:rsidRDefault="00460ED8" w:rsidP="00DA6668">
            <w:pPr>
              <w:spacing w:after="0" w:line="240" w:lineRule="auto"/>
              <w:jc w:val="center"/>
              <w:rPr>
                <w:rFonts w:ascii="Times New Roman" w:hAnsi="Times New Roman"/>
                <w:b/>
              </w:rPr>
            </w:pPr>
          </w:p>
        </w:tc>
      </w:tr>
      <w:tr w:rsidR="00460ED8" w:rsidRPr="000E5992" w14:paraId="642335CB" w14:textId="77777777" w:rsidTr="00460ED8">
        <w:tc>
          <w:tcPr>
            <w:tcW w:w="1034" w:type="pct"/>
            <w:gridSpan w:val="2"/>
            <w:vMerge/>
          </w:tcPr>
          <w:p w14:paraId="18D1A28D" w14:textId="77777777" w:rsidR="00460ED8" w:rsidRPr="000E5992" w:rsidRDefault="00460ED8" w:rsidP="00DA6668">
            <w:pPr>
              <w:spacing w:after="0" w:line="240" w:lineRule="auto"/>
              <w:rPr>
                <w:rFonts w:ascii="Times New Roman" w:hAnsi="Times New Roman"/>
              </w:rPr>
            </w:pPr>
          </w:p>
        </w:tc>
        <w:tc>
          <w:tcPr>
            <w:tcW w:w="2312" w:type="pct"/>
          </w:tcPr>
          <w:p w14:paraId="3D55AC00"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38</w:t>
            </w:r>
            <w:r w:rsidRPr="000E5992">
              <w:rPr>
                <w:rFonts w:ascii="Times New Roman" w:hAnsi="Times New Roman"/>
              </w:rPr>
              <w:t>. Составление психолого-педагогической характеристики предметной и игровой деятельности дошкольников с расстройствами аутистического спектра и поведения</w:t>
            </w:r>
          </w:p>
        </w:tc>
        <w:tc>
          <w:tcPr>
            <w:tcW w:w="731" w:type="pct"/>
            <w:vAlign w:val="center"/>
          </w:tcPr>
          <w:p w14:paraId="1AB45F5C"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14BAFA5B" w14:textId="77777777" w:rsidR="00460ED8" w:rsidRPr="000E5992" w:rsidRDefault="00460ED8" w:rsidP="00DA6668">
            <w:pPr>
              <w:spacing w:after="0" w:line="240" w:lineRule="auto"/>
              <w:jc w:val="center"/>
              <w:rPr>
                <w:rFonts w:ascii="Times New Roman" w:hAnsi="Times New Roman"/>
              </w:rPr>
            </w:pPr>
          </w:p>
        </w:tc>
      </w:tr>
      <w:tr w:rsidR="00460ED8" w:rsidRPr="000E5992" w14:paraId="487F5A47" w14:textId="77777777" w:rsidTr="00460ED8">
        <w:tc>
          <w:tcPr>
            <w:tcW w:w="1034" w:type="pct"/>
            <w:gridSpan w:val="2"/>
            <w:vMerge w:val="restart"/>
          </w:tcPr>
          <w:p w14:paraId="35D3AA8D"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Тема 12.2. Содержание коррекционно-педагогической работы по организации</w:t>
            </w:r>
            <w:r w:rsidRPr="000E5992">
              <w:rPr>
                <w:rFonts w:ascii="Times New Roman" w:hAnsi="Times New Roman"/>
              </w:rPr>
              <w:t xml:space="preserve"> </w:t>
            </w:r>
            <w:r w:rsidRPr="000E5992">
              <w:rPr>
                <w:rFonts w:ascii="Times New Roman" w:hAnsi="Times New Roman"/>
                <w:b/>
              </w:rPr>
              <w:t xml:space="preserve">предметной и игровой деятельности </w:t>
            </w:r>
            <w:r w:rsidRPr="000E5992">
              <w:rPr>
                <w:rFonts w:ascii="Times New Roman" w:eastAsia="Calibri" w:hAnsi="Times New Roman"/>
                <w:b/>
                <w:lang w:eastAsia="en-US"/>
              </w:rPr>
              <w:t>детей с расстройствами аутистического спектра и поведения</w:t>
            </w:r>
          </w:p>
        </w:tc>
        <w:tc>
          <w:tcPr>
            <w:tcW w:w="2312" w:type="pct"/>
          </w:tcPr>
          <w:p w14:paraId="1442BC17"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5F36822A"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4/4</w:t>
            </w:r>
          </w:p>
        </w:tc>
        <w:tc>
          <w:tcPr>
            <w:tcW w:w="923" w:type="pct"/>
          </w:tcPr>
          <w:p w14:paraId="492C6DDC" w14:textId="77777777" w:rsidR="00460ED8" w:rsidRPr="000E5992" w:rsidRDefault="00460ED8" w:rsidP="00DA6668">
            <w:pPr>
              <w:spacing w:after="0" w:line="240" w:lineRule="auto"/>
              <w:jc w:val="center"/>
              <w:rPr>
                <w:rFonts w:ascii="Times New Roman" w:hAnsi="Times New Roman"/>
                <w:b/>
              </w:rPr>
            </w:pPr>
          </w:p>
        </w:tc>
      </w:tr>
      <w:tr w:rsidR="00460ED8" w:rsidRPr="000E5992" w14:paraId="61B5C85C" w14:textId="77777777" w:rsidTr="00460ED8">
        <w:tc>
          <w:tcPr>
            <w:tcW w:w="1034" w:type="pct"/>
            <w:gridSpan w:val="2"/>
            <w:vMerge/>
          </w:tcPr>
          <w:p w14:paraId="58B728F6" w14:textId="77777777" w:rsidR="00460ED8" w:rsidRPr="000E5992" w:rsidRDefault="00460ED8" w:rsidP="00DA6668">
            <w:pPr>
              <w:spacing w:after="0" w:line="240" w:lineRule="auto"/>
              <w:rPr>
                <w:rFonts w:ascii="Times New Roman" w:hAnsi="Times New Roman"/>
              </w:rPr>
            </w:pPr>
          </w:p>
        </w:tc>
        <w:tc>
          <w:tcPr>
            <w:tcW w:w="2312" w:type="pct"/>
          </w:tcPr>
          <w:p w14:paraId="05AB570A"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организации коррекционно-педагогической работы по предметной деятельности в соответствии с адаптированной образовательной программой для дошкольников с расстройствами аутистического спектра и поведения</w:t>
            </w:r>
          </w:p>
        </w:tc>
        <w:tc>
          <w:tcPr>
            <w:tcW w:w="731" w:type="pct"/>
            <w:vMerge w:val="restart"/>
            <w:vAlign w:val="center"/>
          </w:tcPr>
          <w:p w14:paraId="1936BCCE"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vMerge w:val="restart"/>
          </w:tcPr>
          <w:p w14:paraId="63F5D7B7"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6961801D"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5C7CC34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395D8152"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5336F58A"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7E76854C"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23E4B078"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1752A8D0"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5922F66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2D5381CB"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77A7214F"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016D5DA4" w14:textId="77777777" w:rsidTr="00460ED8">
        <w:tc>
          <w:tcPr>
            <w:tcW w:w="1034" w:type="pct"/>
            <w:gridSpan w:val="2"/>
            <w:vMerge/>
          </w:tcPr>
          <w:p w14:paraId="15D46A95" w14:textId="77777777" w:rsidR="00460ED8" w:rsidRPr="000E5992" w:rsidRDefault="00460ED8" w:rsidP="00DA6668">
            <w:pPr>
              <w:spacing w:after="0" w:line="240" w:lineRule="auto"/>
              <w:rPr>
                <w:rFonts w:ascii="Times New Roman" w:hAnsi="Times New Roman"/>
              </w:rPr>
            </w:pPr>
          </w:p>
        </w:tc>
        <w:tc>
          <w:tcPr>
            <w:tcW w:w="2312" w:type="pct"/>
          </w:tcPr>
          <w:p w14:paraId="1109A4F5"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организации коррекционно-педагогической работы по игровой деятельности в соответствии с адаптированной образовательной программой для дошкольников с расстройствами аутистического спектра и поведения</w:t>
            </w:r>
          </w:p>
        </w:tc>
        <w:tc>
          <w:tcPr>
            <w:tcW w:w="731" w:type="pct"/>
            <w:vMerge/>
            <w:vAlign w:val="center"/>
          </w:tcPr>
          <w:p w14:paraId="3A0A01C7" w14:textId="77777777" w:rsidR="00460ED8" w:rsidRPr="000E5992" w:rsidRDefault="00460ED8" w:rsidP="00DA6668">
            <w:pPr>
              <w:spacing w:after="0" w:line="240" w:lineRule="auto"/>
              <w:jc w:val="center"/>
              <w:rPr>
                <w:rFonts w:ascii="Times New Roman" w:hAnsi="Times New Roman"/>
              </w:rPr>
            </w:pPr>
          </w:p>
        </w:tc>
        <w:tc>
          <w:tcPr>
            <w:tcW w:w="923" w:type="pct"/>
            <w:vMerge/>
          </w:tcPr>
          <w:p w14:paraId="2CF300AB" w14:textId="77777777" w:rsidR="00460ED8" w:rsidRPr="000E5992" w:rsidRDefault="00460ED8" w:rsidP="00DA6668">
            <w:pPr>
              <w:spacing w:after="0" w:line="240" w:lineRule="auto"/>
              <w:jc w:val="center"/>
              <w:rPr>
                <w:rFonts w:ascii="Times New Roman" w:hAnsi="Times New Roman"/>
              </w:rPr>
            </w:pPr>
          </w:p>
        </w:tc>
      </w:tr>
      <w:tr w:rsidR="00460ED8" w:rsidRPr="000E5992" w14:paraId="71910462" w14:textId="77777777" w:rsidTr="00460ED8">
        <w:tc>
          <w:tcPr>
            <w:tcW w:w="1034" w:type="pct"/>
            <w:gridSpan w:val="2"/>
            <w:vMerge/>
          </w:tcPr>
          <w:p w14:paraId="5BAE14EC" w14:textId="77777777" w:rsidR="00460ED8" w:rsidRPr="000E5992" w:rsidRDefault="00460ED8" w:rsidP="00DA6668">
            <w:pPr>
              <w:spacing w:after="0" w:line="240" w:lineRule="auto"/>
              <w:rPr>
                <w:rFonts w:ascii="Times New Roman" w:hAnsi="Times New Roman"/>
              </w:rPr>
            </w:pPr>
          </w:p>
        </w:tc>
        <w:tc>
          <w:tcPr>
            <w:tcW w:w="2312" w:type="pct"/>
          </w:tcPr>
          <w:p w14:paraId="4065925A"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Создание специальных условий и предметно-развивающей среды для организации предметной и игровой деятельности у дошкольников с расстройствами аутистического спектра и поведения</w:t>
            </w:r>
          </w:p>
        </w:tc>
        <w:tc>
          <w:tcPr>
            <w:tcW w:w="731" w:type="pct"/>
            <w:vMerge/>
            <w:vAlign w:val="center"/>
          </w:tcPr>
          <w:p w14:paraId="13AC6C3A" w14:textId="77777777" w:rsidR="00460ED8" w:rsidRPr="000E5992" w:rsidRDefault="00460ED8" w:rsidP="00DA6668">
            <w:pPr>
              <w:spacing w:after="0" w:line="240" w:lineRule="auto"/>
              <w:jc w:val="center"/>
              <w:rPr>
                <w:rFonts w:ascii="Times New Roman" w:hAnsi="Times New Roman"/>
              </w:rPr>
            </w:pPr>
          </w:p>
        </w:tc>
        <w:tc>
          <w:tcPr>
            <w:tcW w:w="923" w:type="pct"/>
            <w:vMerge/>
          </w:tcPr>
          <w:p w14:paraId="58C0A544" w14:textId="77777777" w:rsidR="00460ED8" w:rsidRPr="000E5992" w:rsidRDefault="00460ED8" w:rsidP="00DA6668">
            <w:pPr>
              <w:spacing w:after="0" w:line="240" w:lineRule="auto"/>
              <w:jc w:val="center"/>
              <w:rPr>
                <w:rFonts w:ascii="Times New Roman" w:hAnsi="Times New Roman"/>
              </w:rPr>
            </w:pPr>
          </w:p>
        </w:tc>
      </w:tr>
      <w:tr w:rsidR="00460ED8" w:rsidRPr="000E5992" w14:paraId="1BEBBFA7" w14:textId="77777777" w:rsidTr="00460ED8">
        <w:tc>
          <w:tcPr>
            <w:tcW w:w="1034" w:type="pct"/>
            <w:gridSpan w:val="2"/>
            <w:vMerge/>
          </w:tcPr>
          <w:p w14:paraId="636205E8" w14:textId="77777777" w:rsidR="00460ED8" w:rsidRPr="000E5992" w:rsidRDefault="00460ED8" w:rsidP="00DA6668">
            <w:pPr>
              <w:spacing w:after="0" w:line="240" w:lineRule="auto"/>
              <w:rPr>
                <w:rFonts w:ascii="Times New Roman" w:hAnsi="Times New Roman"/>
              </w:rPr>
            </w:pPr>
          </w:p>
        </w:tc>
        <w:tc>
          <w:tcPr>
            <w:tcW w:w="2312" w:type="pct"/>
          </w:tcPr>
          <w:p w14:paraId="42897B1C"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Планирование коррекционно-педагогической работы по предметной и игровой деятельности в соответствии с адаптированной образовательной программой для дошкольников с расстройствами аутистического спектра и поведения</w:t>
            </w:r>
          </w:p>
        </w:tc>
        <w:tc>
          <w:tcPr>
            <w:tcW w:w="731" w:type="pct"/>
            <w:vMerge/>
            <w:vAlign w:val="center"/>
          </w:tcPr>
          <w:p w14:paraId="2F44B53E" w14:textId="77777777" w:rsidR="00460ED8" w:rsidRPr="000E5992" w:rsidRDefault="00460ED8" w:rsidP="00DA6668">
            <w:pPr>
              <w:spacing w:after="0" w:line="240" w:lineRule="auto"/>
              <w:jc w:val="center"/>
              <w:rPr>
                <w:rFonts w:ascii="Times New Roman" w:hAnsi="Times New Roman"/>
              </w:rPr>
            </w:pPr>
          </w:p>
        </w:tc>
        <w:tc>
          <w:tcPr>
            <w:tcW w:w="923" w:type="pct"/>
          </w:tcPr>
          <w:p w14:paraId="79E9DDB7" w14:textId="77777777" w:rsidR="00460ED8" w:rsidRPr="000E5992" w:rsidRDefault="00460ED8" w:rsidP="00DA6668">
            <w:pPr>
              <w:spacing w:after="0" w:line="240" w:lineRule="auto"/>
              <w:jc w:val="center"/>
              <w:rPr>
                <w:rFonts w:ascii="Times New Roman" w:hAnsi="Times New Roman"/>
              </w:rPr>
            </w:pPr>
          </w:p>
        </w:tc>
      </w:tr>
      <w:tr w:rsidR="00460ED8" w:rsidRPr="000E5992" w14:paraId="59126E92" w14:textId="77777777" w:rsidTr="00460ED8">
        <w:tc>
          <w:tcPr>
            <w:tcW w:w="1034" w:type="pct"/>
            <w:gridSpan w:val="2"/>
            <w:vMerge/>
          </w:tcPr>
          <w:p w14:paraId="3E241B0C" w14:textId="77777777" w:rsidR="00460ED8" w:rsidRPr="000E5992" w:rsidRDefault="00460ED8" w:rsidP="00DA6668">
            <w:pPr>
              <w:spacing w:after="0" w:line="240" w:lineRule="auto"/>
              <w:rPr>
                <w:rFonts w:ascii="Times New Roman" w:hAnsi="Times New Roman"/>
                <w:b/>
              </w:rPr>
            </w:pPr>
          </w:p>
        </w:tc>
        <w:tc>
          <w:tcPr>
            <w:tcW w:w="2312" w:type="pct"/>
          </w:tcPr>
          <w:p w14:paraId="0A2E69BD"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319B2AFD"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923" w:type="pct"/>
          </w:tcPr>
          <w:p w14:paraId="28CCEFA6" w14:textId="77777777" w:rsidR="00460ED8" w:rsidRPr="000E5992" w:rsidRDefault="00460ED8" w:rsidP="00DA6668">
            <w:pPr>
              <w:spacing w:after="0" w:line="240" w:lineRule="auto"/>
              <w:jc w:val="center"/>
              <w:rPr>
                <w:rFonts w:ascii="Times New Roman" w:hAnsi="Times New Roman"/>
                <w:b/>
              </w:rPr>
            </w:pPr>
          </w:p>
        </w:tc>
      </w:tr>
      <w:tr w:rsidR="00460ED8" w:rsidRPr="000E5992" w14:paraId="645B2A6E" w14:textId="77777777" w:rsidTr="00460ED8">
        <w:tc>
          <w:tcPr>
            <w:tcW w:w="1034" w:type="pct"/>
            <w:gridSpan w:val="2"/>
            <w:vMerge/>
          </w:tcPr>
          <w:p w14:paraId="3328CAE1" w14:textId="77777777" w:rsidR="00460ED8" w:rsidRPr="000E5992" w:rsidRDefault="00460ED8" w:rsidP="00DA6668">
            <w:pPr>
              <w:spacing w:after="0" w:line="240" w:lineRule="auto"/>
              <w:rPr>
                <w:rFonts w:ascii="Times New Roman" w:hAnsi="Times New Roman"/>
                <w:b/>
              </w:rPr>
            </w:pPr>
          </w:p>
        </w:tc>
        <w:tc>
          <w:tcPr>
            <w:tcW w:w="2312" w:type="pct"/>
          </w:tcPr>
          <w:p w14:paraId="3EFBEC89"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39</w:t>
            </w:r>
            <w:r w:rsidRPr="000E5992">
              <w:rPr>
                <w:rFonts w:ascii="Times New Roman" w:hAnsi="Times New Roman"/>
              </w:rPr>
              <w:t>. Разработка игр и упражнений на развитие навыков взаимодействия с воспитателем и сверстниками для детей с расстройствами аутистического спектра и поведения</w:t>
            </w:r>
          </w:p>
        </w:tc>
        <w:tc>
          <w:tcPr>
            <w:tcW w:w="731" w:type="pct"/>
            <w:vAlign w:val="center"/>
          </w:tcPr>
          <w:p w14:paraId="61AE1298"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6E0C2E5A" w14:textId="77777777" w:rsidR="00460ED8" w:rsidRPr="000E5992" w:rsidRDefault="00460ED8" w:rsidP="00DA6668">
            <w:pPr>
              <w:spacing w:after="0" w:line="240" w:lineRule="auto"/>
              <w:jc w:val="center"/>
              <w:rPr>
                <w:rFonts w:ascii="Times New Roman" w:hAnsi="Times New Roman"/>
              </w:rPr>
            </w:pPr>
          </w:p>
        </w:tc>
      </w:tr>
      <w:tr w:rsidR="00460ED8" w:rsidRPr="000E5992" w14:paraId="559D223E" w14:textId="77777777" w:rsidTr="00460ED8">
        <w:tc>
          <w:tcPr>
            <w:tcW w:w="1034" w:type="pct"/>
            <w:gridSpan w:val="2"/>
            <w:vMerge/>
          </w:tcPr>
          <w:p w14:paraId="1877A1FE" w14:textId="77777777" w:rsidR="00460ED8" w:rsidRPr="000E5992" w:rsidRDefault="00460ED8" w:rsidP="00DA6668">
            <w:pPr>
              <w:spacing w:after="0" w:line="240" w:lineRule="auto"/>
              <w:rPr>
                <w:rFonts w:ascii="Times New Roman" w:hAnsi="Times New Roman"/>
                <w:b/>
              </w:rPr>
            </w:pPr>
          </w:p>
        </w:tc>
        <w:tc>
          <w:tcPr>
            <w:tcW w:w="2312" w:type="pct"/>
          </w:tcPr>
          <w:p w14:paraId="408E538E"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40</w:t>
            </w:r>
            <w:r w:rsidRPr="000E5992">
              <w:rPr>
                <w:rFonts w:ascii="Times New Roman" w:hAnsi="Times New Roman"/>
              </w:rPr>
              <w:t>. Составление сценария театрализованной игры дошкольников с расстройствами аутистического спектра и поведения с учетом особенностей взаимодействия со взрослыми и сверстниками</w:t>
            </w:r>
          </w:p>
        </w:tc>
        <w:tc>
          <w:tcPr>
            <w:tcW w:w="731" w:type="pct"/>
            <w:vAlign w:val="center"/>
          </w:tcPr>
          <w:p w14:paraId="2F2856F6"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399CF62E" w14:textId="77777777" w:rsidR="00460ED8" w:rsidRPr="000E5992" w:rsidRDefault="00460ED8" w:rsidP="00DA6668">
            <w:pPr>
              <w:spacing w:after="0" w:line="240" w:lineRule="auto"/>
              <w:jc w:val="center"/>
              <w:rPr>
                <w:rFonts w:ascii="Times New Roman" w:hAnsi="Times New Roman"/>
              </w:rPr>
            </w:pPr>
          </w:p>
        </w:tc>
      </w:tr>
      <w:tr w:rsidR="00460ED8" w:rsidRPr="000E5992" w14:paraId="43F548DB" w14:textId="77777777" w:rsidTr="00460ED8">
        <w:tc>
          <w:tcPr>
            <w:tcW w:w="3346" w:type="pct"/>
            <w:gridSpan w:val="3"/>
          </w:tcPr>
          <w:p w14:paraId="08379512" w14:textId="77777777" w:rsidR="00460ED8" w:rsidRPr="000E5992" w:rsidRDefault="00460ED8" w:rsidP="00DA6668">
            <w:pPr>
              <w:spacing w:after="0" w:line="240" w:lineRule="auto"/>
              <w:rPr>
                <w:rFonts w:ascii="Times New Roman" w:hAnsi="Times New Roman"/>
              </w:rPr>
            </w:pPr>
            <w:r w:rsidRPr="000E5992">
              <w:rPr>
                <w:rFonts w:ascii="Times New Roman" w:eastAsia="Calibri" w:hAnsi="Times New Roman"/>
                <w:b/>
                <w:lang w:eastAsia="en-US"/>
              </w:rPr>
              <w:t>МДК 03.03. Технологии организации продуктивной и трудовой деятельности детей с ограниченными возможностями здоровья</w:t>
            </w:r>
          </w:p>
        </w:tc>
        <w:tc>
          <w:tcPr>
            <w:tcW w:w="731" w:type="pct"/>
            <w:vAlign w:val="center"/>
          </w:tcPr>
          <w:p w14:paraId="575E8045"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46/46</w:t>
            </w:r>
          </w:p>
        </w:tc>
        <w:tc>
          <w:tcPr>
            <w:tcW w:w="923" w:type="pct"/>
          </w:tcPr>
          <w:p w14:paraId="5F6BC1C3" w14:textId="77777777" w:rsidR="00460ED8" w:rsidRPr="000E5992" w:rsidRDefault="00460ED8" w:rsidP="00DA6668">
            <w:pPr>
              <w:spacing w:after="0" w:line="240" w:lineRule="auto"/>
              <w:jc w:val="center"/>
              <w:rPr>
                <w:rFonts w:ascii="Times New Roman" w:hAnsi="Times New Roman"/>
                <w:b/>
              </w:rPr>
            </w:pPr>
          </w:p>
        </w:tc>
      </w:tr>
      <w:tr w:rsidR="00460ED8" w:rsidRPr="000E5992" w14:paraId="1189E9BD" w14:textId="77777777" w:rsidTr="00460ED8">
        <w:tc>
          <w:tcPr>
            <w:tcW w:w="3346" w:type="pct"/>
            <w:gridSpan w:val="3"/>
          </w:tcPr>
          <w:p w14:paraId="33F8CC6E"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Раздел 1. </w:t>
            </w:r>
            <w:r w:rsidRPr="000E5992">
              <w:rPr>
                <w:rFonts w:ascii="Times New Roman" w:eastAsia="Calibri" w:hAnsi="Times New Roman"/>
                <w:b/>
                <w:lang w:eastAsia="en-US"/>
              </w:rPr>
              <w:t>Технологии организации продуктивной и трудовой деятельности детей с интеллектуальными нарушениями</w:t>
            </w:r>
          </w:p>
        </w:tc>
        <w:tc>
          <w:tcPr>
            <w:tcW w:w="731" w:type="pct"/>
            <w:vAlign w:val="center"/>
          </w:tcPr>
          <w:p w14:paraId="6AC76DC0"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9/9</w:t>
            </w:r>
          </w:p>
        </w:tc>
        <w:tc>
          <w:tcPr>
            <w:tcW w:w="923" w:type="pct"/>
          </w:tcPr>
          <w:p w14:paraId="7FCA5E20" w14:textId="77777777" w:rsidR="00460ED8" w:rsidRPr="000E5992" w:rsidRDefault="00460ED8" w:rsidP="00DA6668">
            <w:pPr>
              <w:spacing w:after="0" w:line="240" w:lineRule="auto"/>
              <w:jc w:val="center"/>
              <w:rPr>
                <w:rFonts w:ascii="Times New Roman" w:hAnsi="Times New Roman"/>
                <w:b/>
              </w:rPr>
            </w:pPr>
          </w:p>
        </w:tc>
      </w:tr>
      <w:tr w:rsidR="00460ED8" w:rsidRPr="000E5992" w14:paraId="71CCD765" w14:textId="77777777" w:rsidTr="00460ED8">
        <w:tc>
          <w:tcPr>
            <w:tcW w:w="1034" w:type="pct"/>
            <w:gridSpan w:val="2"/>
            <w:vMerge w:val="restart"/>
          </w:tcPr>
          <w:p w14:paraId="72D8B1BA"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Тема 1.1. Особенности </w:t>
            </w:r>
            <w:r w:rsidRPr="000E5992">
              <w:rPr>
                <w:rFonts w:ascii="Times New Roman" w:eastAsia="Calibri" w:hAnsi="Times New Roman"/>
                <w:b/>
                <w:lang w:eastAsia="en-US"/>
              </w:rPr>
              <w:t xml:space="preserve">продуктивной и трудовой деятельности детей с </w:t>
            </w:r>
            <w:r w:rsidRPr="000E5992">
              <w:rPr>
                <w:rFonts w:ascii="Times New Roman" w:eastAsia="Calibri" w:hAnsi="Times New Roman"/>
                <w:b/>
                <w:lang w:eastAsia="en-US"/>
              </w:rPr>
              <w:lastRenderedPageBreak/>
              <w:t>интеллектуальными нарушениями</w:t>
            </w:r>
          </w:p>
        </w:tc>
        <w:tc>
          <w:tcPr>
            <w:tcW w:w="2312" w:type="pct"/>
          </w:tcPr>
          <w:p w14:paraId="7E272401"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lastRenderedPageBreak/>
              <w:t xml:space="preserve">Содержание </w:t>
            </w:r>
          </w:p>
        </w:tc>
        <w:tc>
          <w:tcPr>
            <w:tcW w:w="731" w:type="pct"/>
            <w:vAlign w:val="center"/>
          </w:tcPr>
          <w:p w14:paraId="3E9D28E2"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4/4</w:t>
            </w:r>
          </w:p>
        </w:tc>
        <w:tc>
          <w:tcPr>
            <w:tcW w:w="923" w:type="pct"/>
          </w:tcPr>
          <w:p w14:paraId="2E363CF2" w14:textId="77777777" w:rsidR="00460ED8" w:rsidRPr="000E5992" w:rsidRDefault="00460ED8" w:rsidP="00DA6668">
            <w:pPr>
              <w:spacing w:after="0" w:line="240" w:lineRule="auto"/>
              <w:jc w:val="center"/>
              <w:rPr>
                <w:rFonts w:ascii="Times New Roman" w:hAnsi="Times New Roman"/>
                <w:b/>
              </w:rPr>
            </w:pPr>
          </w:p>
        </w:tc>
      </w:tr>
      <w:tr w:rsidR="00460ED8" w:rsidRPr="000E5992" w14:paraId="24855087" w14:textId="77777777" w:rsidTr="00460ED8">
        <w:tc>
          <w:tcPr>
            <w:tcW w:w="1034" w:type="pct"/>
            <w:gridSpan w:val="2"/>
            <w:vMerge/>
          </w:tcPr>
          <w:p w14:paraId="5A702278" w14:textId="77777777" w:rsidR="00460ED8" w:rsidRPr="000E5992" w:rsidRDefault="00460ED8" w:rsidP="00DA6668">
            <w:pPr>
              <w:spacing w:after="0" w:line="240" w:lineRule="auto"/>
              <w:rPr>
                <w:rFonts w:ascii="Times New Roman" w:hAnsi="Times New Roman"/>
                <w:b/>
              </w:rPr>
            </w:pPr>
          </w:p>
        </w:tc>
        <w:tc>
          <w:tcPr>
            <w:tcW w:w="2312" w:type="pct"/>
          </w:tcPr>
          <w:p w14:paraId="1AE73B46"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трудовой деятельности у дошкольников с интеллектуальными нарушениями</w:t>
            </w:r>
          </w:p>
        </w:tc>
        <w:tc>
          <w:tcPr>
            <w:tcW w:w="731" w:type="pct"/>
            <w:vMerge w:val="restart"/>
            <w:vAlign w:val="center"/>
          </w:tcPr>
          <w:p w14:paraId="33D9B290"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vMerge w:val="restart"/>
          </w:tcPr>
          <w:p w14:paraId="41A418C0"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4F5660C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3FCC9D9F"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lastRenderedPageBreak/>
              <w:t>ПК 3.3</w:t>
            </w:r>
          </w:p>
          <w:p w14:paraId="27C7ADFC"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326A727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38B70C5D"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6162154A"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0AD798F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0C150B5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1E60AB8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7DA0FFE1"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4CE1CE1F" w14:textId="77777777" w:rsidTr="00460ED8">
        <w:tc>
          <w:tcPr>
            <w:tcW w:w="1034" w:type="pct"/>
            <w:gridSpan w:val="2"/>
            <w:vMerge/>
          </w:tcPr>
          <w:p w14:paraId="296F1333" w14:textId="77777777" w:rsidR="00460ED8" w:rsidRPr="000E5992" w:rsidRDefault="00460ED8" w:rsidP="00DA6668">
            <w:pPr>
              <w:spacing w:after="0" w:line="240" w:lineRule="auto"/>
              <w:rPr>
                <w:rFonts w:ascii="Times New Roman" w:hAnsi="Times New Roman"/>
                <w:b/>
              </w:rPr>
            </w:pPr>
          </w:p>
        </w:tc>
        <w:tc>
          <w:tcPr>
            <w:tcW w:w="2312" w:type="pct"/>
          </w:tcPr>
          <w:p w14:paraId="2540624C"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продуктивной деятельности у дошкольников с задержкой психического развития</w:t>
            </w:r>
          </w:p>
        </w:tc>
        <w:tc>
          <w:tcPr>
            <w:tcW w:w="731" w:type="pct"/>
            <w:vMerge/>
            <w:vAlign w:val="center"/>
          </w:tcPr>
          <w:p w14:paraId="3207BE20" w14:textId="77777777" w:rsidR="00460ED8" w:rsidRPr="000E5992" w:rsidRDefault="00460ED8" w:rsidP="00DA6668">
            <w:pPr>
              <w:spacing w:after="0" w:line="240" w:lineRule="auto"/>
              <w:jc w:val="center"/>
              <w:rPr>
                <w:rFonts w:ascii="Times New Roman" w:hAnsi="Times New Roman"/>
              </w:rPr>
            </w:pPr>
          </w:p>
        </w:tc>
        <w:tc>
          <w:tcPr>
            <w:tcW w:w="923" w:type="pct"/>
            <w:vMerge/>
          </w:tcPr>
          <w:p w14:paraId="6E159429" w14:textId="77777777" w:rsidR="00460ED8" w:rsidRPr="000E5992" w:rsidRDefault="00460ED8" w:rsidP="00DA6668">
            <w:pPr>
              <w:spacing w:after="0" w:line="240" w:lineRule="auto"/>
              <w:jc w:val="center"/>
              <w:rPr>
                <w:rFonts w:ascii="Times New Roman" w:hAnsi="Times New Roman"/>
              </w:rPr>
            </w:pPr>
          </w:p>
        </w:tc>
      </w:tr>
      <w:tr w:rsidR="00460ED8" w:rsidRPr="000E5992" w14:paraId="707FDE32" w14:textId="77777777" w:rsidTr="00460ED8">
        <w:tc>
          <w:tcPr>
            <w:tcW w:w="1034" w:type="pct"/>
            <w:gridSpan w:val="2"/>
            <w:vMerge/>
          </w:tcPr>
          <w:p w14:paraId="0DAD6464" w14:textId="77777777" w:rsidR="00460ED8" w:rsidRPr="000E5992" w:rsidRDefault="00460ED8" w:rsidP="00DA6668">
            <w:pPr>
              <w:spacing w:after="0" w:line="240" w:lineRule="auto"/>
              <w:rPr>
                <w:rFonts w:ascii="Times New Roman" w:hAnsi="Times New Roman"/>
                <w:b/>
              </w:rPr>
            </w:pPr>
          </w:p>
        </w:tc>
        <w:tc>
          <w:tcPr>
            <w:tcW w:w="2312" w:type="pct"/>
          </w:tcPr>
          <w:p w14:paraId="4FF0FDBC"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продуктивной деятельности у дошкольников с умственной отсталостью</w:t>
            </w:r>
          </w:p>
        </w:tc>
        <w:tc>
          <w:tcPr>
            <w:tcW w:w="731" w:type="pct"/>
            <w:vMerge/>
            <w:vAlign w:val="center"/>
          </w:tcPr>
          <w:p w14:paraId="6B42F1FB" w14:textId="77777777" w:rsidR="00460ED8" w:rsidRPr="000E5992" w:rsidRDefault="00460ED8" w:rsidP="00DA6668">
            <w:pPr>
              <w:spacing w:after="0" w:line="240" w:lineRule="auto"/>
              <w:jc w:val="center"/>
              <w:rPr>
                <w:rFonts w:ascii="Times New Roman" w:hAnsi="Times New Roman"/>
              </w:rPr>
            </w:pPr>
          </w:p>
        </w:tc>
        <w:tc>
          <w:tcPr>
            <w:tcW w:w="923" w:type="pct"/>
            <w:vMerge/>
          </w:tcPr>
          <w:p w14:paraId="024A1E7A" w14:textId="77777777" w:rsidR="00460ED8" w:rsidRPr="000E5992" w:rsidRDefault="00460ED8" w:rsidP="00DA6668">
            <w:pPr>
              <w:spacing w:after="0" w:line="240" w:lineRule="auto"/>
              <w:jc w:val="center"/>
              <w:rPr>
                <w:rFonts w:ascii="Times New Roman" w:hAnsi="Times New Roman"/>
              </w:rPr>
            </w:pPr>
          </w:p>
        </w:tc>
      </w:tr>
      <w:tr w:rsidR="00460ED8" w:rsidRPr="000E5992" w14:paraId="05242BB4" w14:textId="77777777" w:rsidTr="00460ED8">
        <w:tc>
          <w:tcPr>
            <w:tcW w:w="1034" w:type="pct"/>
            <w:gridSpan w:val="2"/>
            <w:vMerge/>
          </w:tcPr>
          <w:p w14:paraId="747C26FD" w14:textId="77777777" w:rsidR="00460ED8" w:rsidRPr="000E5992" w:rsidRDefault="00460ED8" w:rsidP="00DA6668">
            <w:pPr>
              <w:spacing w:after="0" w:line="240" w:lineRule="auto"/>
              <w:rPr>
                <w:rFonts w:ascii="Times New Roman" w:hAnsi="Times New Roman"/>
                <w:b/>
              </w:rPr>
            </w:pPr>
          </w:p>
        </w:tc>
        <w:tc>
          <w:tcPr>
            <w:tcW w:w="2312" w:type="pct"/>
          </w:tcPr>
          <w:p w14:paraId="59F0AE5F"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Педагогическая диагностика уровня развития трудовой и продуктивной деятельности дошкольников с интеллектуальными нарушениями</w:t>
            </w:r>
          </w:p>
        </w:tc>
        <w:tc>
          <w:tcPr>
            <w:tcW w:w="731" w:type="pct"/>
            <w:vMerge/>
            <w:vAlign w:val="center"/>
          </w:tcPr>
          <w:p w14:paraId="015E5319" w14:textId="77777777" w:rsidR="00460ED8" w:rsidRPr="000E5992" w:rsidRDefault="00460ED8" w:rsidP="00DA6668">
            <w:pPr>
              <w:spacing w:after="0" w:line="240" w:lineRule="auto"/>
              <w:jc w:val="center"/>
              <w:rPr>
                <w:rFonts w:ascii="Times New Roman" w:hAnsi="Times New Roman"/>
              </w:rPr>
            </w:pPr>
          </w:p>
        </w:tc>
        <w:tc>
          <w:tcPr>
            <w:tcW w:w="923" w:type="pct"/>
            <w:vMerge/>
          </w:tcPr>
          <w:p w14:paraId="1AA69EBB" w14:textId="77777777" w:rsidR="00460ED8" w:rsidRPr="000E5992" w:rsidRDefault="00460ED8" w:rsidP="00DA6668">
            <w:pPr>
              <w:spacing w:after="0" w:line="240" w:lineRule="auto"/>
              <w:jc w:val="center"/>
              <w:rPr>
                <w:rFonts w:ascii="Times New Roman" w:hAnsi="Times New Roman"/>
              </w:rPr>
            </w:pPr>
          </w:p>
        </w:tc>
      </w:tr>
      <w:tr w:rsidR="00460ED8" w:rsidRPr="000E5992" w14:paraId="3B5359F4" w14:textId="77777777" w:rsidTr="00460ED8">
        <w:tc>
          <w:tcPr>
            <w:tcW w:w="1034" w:type="pct"/>
            <w:gridSpan w:val="2"/>
            <w:vMerge/>
          </w:tcPr>
          <w:p w14:paraId="57AD471B" w14:textId="77777777" w:rsidR="00460ED8" w:rsidRPr="000E5992" w:rsidRDefault="00460ED8" w:rsidP="00DA6668">
            <w:pPr>
              <w:spacing w:after="0" w:line="240" w:lineRule="auto"/>
              <w:rPr>
                <w:rFonts w:ascii="Times New Roman" w:hAnsi="Times New Roman"/>
                <w:b/>
              </w:rPr>
            </w:pPr>
          </w:p>
        </w:tc>
        <w:tc>
          <w:tcPr>
            <w:tcW w:w="2312" w:type="pct"/>
          </w:tcPr>
          <w:p w14:paraId="2D8DCD89"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3412C029"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923" w:type="pct"/>
          </w:tcPr>
          <w:p w14:paraId="4E62B1FF" w14:textId="77777777" w:rsidR="00460ED8" w:rsidRPr="000E5992" w:rsidRDefault="00460ED8" w:rsidP="00DA6668">
            <w:pPr>
              <w:spacing w:after="0" w:line="240" w:lineRule="auto"/>
              <w:jc w:val="center"/>
              <w:rPr>
                <w:rFonts w:ascii="Times New Roman" w:hAnsi="Times New Roman"/>
                <w:b/>
              </w:rPr>
            </w:pPr>
          </w:p>
        </w:tc>
      </w:tr>
      <w:tr w:rsidR="00460ED8" w:rsidRPr="000E5992" w14:paraId="3A54CE59" w14:textId="77777777" w:rsidTr="00460ED8">
        <w:tc>
          <w:tcPr>
            <w:tcW w:w="1034" w:type="pct"/>
            <w:gridSpan w:val="2"/>
            <w:vMerge/>
          </w:tcPr>
          <w:p w14:paraId="07AEC913" w14:textId="77777777" w:rsidR="00460ED8" w:rsidRPr="000E5992" w:rsidRDefault="00460ED8" w:rsidP="00DA6668">
            <w:pPr>
              <w:spacing w:after="0" w:line="240" w:lineRule="auto"/>
              <w:rPr>
                <w:rFonts w:ascii="Times New Roman" w:hAnsi="Times New Roman"/>
                <w:b/>
              </w:rPr>
            </w:pPr>
          </w:p>
        </w:tc>
        <w:tc>
          <w:tcPr>
            <w:tcW w:w="2312" w:type="pct"/>
          </w:tcPr>
          <w:p w14:paraId="576492CD"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41</w:t>
            </w:r>
            <w:r w:rsidRPr="000E5992">
              <w:rPr>
                <w:rFonts w:ascii="Times New Roman" w:hAnsi="Times New Roman"/>
              </w:rPr>
              <w:t>.Составление сравнительной психолого-педагогической характеристики по уровням развития трудовой и продуктивной деятельности дошкольников с интеллектуальными нарушениями</w:t>
            </w:r>
          </w:p>
        </w:tc>
        <w:tc>
          <w:tcPr>
            <w:tcW w:w="731" w:type="pct"/>
            <w:vAlign w:val="center"/>
          </w:tcPr>
          <w:p w14:paraId="4860A574"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3EB82AF5" w14:textId="77777777" w:rsidR="00460ED8" w:rsidRPr="000E5992" w:rsidRDefault="00460ED8" w:rsidP="00DA6668">
            <w:pPr>
              <w:spacing w:after="0" w:line="240" w:lineRule="auto"/>
              <w:jc w:val="center"/>
              <w:rPr>
                <w:rFonts w:ascii="Times New Roman" w:hAnsi="Times New Roman"/>
              </w:rPr>
            </w:pPr>
          </w:p>
        </w:tc>
      </w:tr>
      <w:tr w:rsidR="00460ED8" w:rsidRPr="000E5992" w14:paraId="57921896" w14:textId="77777777" w:rsidTr="00460ED8">
        <w:tc>
          <w:tcPr>
            <w:tcW w:w="1034" w:type="pct"/>
            <w:gridSpan w:val="2"/>
            <w:vMerge w:val="restart"/>
          </w:tcPr>
          <w:p w14:paraId="627D01E6" w14:textId="77777777" w:rsidR="00460ED8" w:rsidRPr="000E5992" w:rsidRDefault="00460ED8" w:rsidP="00DA6668">
            <w:pPr>
              <w:tabs>
                <w:tab w:val="left" w:pos="1305"/>
              </w:tabs>
              <w:spacing w:after="0" w:line="240" w:lineRule="auto"/>
              <w:rPr>
                <w:rFonts w:ascii="Times New Roman" w:hAnsi="Times New Roman"/>
                <w:b/>
              </w:rPr>
            </w:pPr>
            <w:r w:rsidRPr="000E5992">
              <w:rPr>
                <w:rFonts w:ascii="Times New Roman" w:hAnsi="Times New Roman"/>
                <w:b/>
              </w:rPr>
              <w:t xml:space="preserve">Тема 1.2. Содержание коррекционно-педагогической работы по организации продуктивной и трудовой деятельности </w:t>
            </w:r>
            <w:r w:rsidRPr="000E5992">
              <w:rPr>
                <w:rFonts w:ascii="Times New Roman" w:eastAsia="Calibri" w:hAnsi="Times New Roman"/>
                <w:b/>
                <w:lang w:eastAsia="en-US"/>
              </w:rPr>
              <w:t>детей с интеллектуальными нарушениями</w:t>
            </w:r>
          </w:p>
        </w:tc>
        <w:tc>
          <w:tcPr>
            <w:tcW w:w="2312" w:type="pct"/>
          </w:tcPr>
          <w:p w14:paraId="70BEBF06"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60B34DA7"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5/5</w:t>
            </w:r>
          </w:p>
        </w:tc>
        <w:tc>
          <w:tcPr>
            <w:tcW w:w="923" w:type="pct"/>
          </w:tcPr>
          <w:p w14:paraId="59B6DEE7" w14:textId="77777777" w:rsidR="00460ED8" w:rsidRPr="000E5992" w:rsidRDefault="00460ED8" w:rsidP="00DA6668">
            <w:pPr>
              <w:spacing w:after="0" w:line="240" w:lineRule="auto"/>
              <w:jc w:val="center"/>
              <w:rPr>
                <w:rFonts w:ascii="Times New Roman" w:hAnsi="Times New Roman"/>
                <w:b/>
              </w:rPr>
            </w:pPr>
          </w:p>
        </w:tc>
      </w:tr>
      <w:tr w:rsidR="00460ED8" w:rsidRPr="000E5992" w14:paraId="0B633B38" w14:textId="77777777" w:rsidTr="00460ED8">
        <w:tc>
          <w:tcPr>
            <w:tcW w:w="1034" w:type="pct"/>
            <w:gridSpan w:val="2"/>
            <w:vMerge/>
          </w:tcPr>
          <w:p w14:paraId="1AC61613" w14:textId="77777777" w:rsidR="00460ED8" w:rsidRPr="000E5992" w:rsidRDefault="00460ED8" w:rsidP="00DA6668">
            <w:pPr>
              <w:spacing w:after="0" w:line="240" w:lineRule="auto"/>
              <w:rPr>
                <w:rFonts w:ascii="Times New Roman" w:hAnsi="Times New Roman"/>
                <w:b/>
              </w:rPr>
            </w:pPr>
          </w:p>
        </w:tc>
        <w:tc>
          <w:tcPr>
            <w:tcW w:w="2312" w:type="pct"/>
          </w:tcPr>
          <w:p w14:paraId="3C4999BD"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коррекционно-педагогической работы по организации трудовой деятельности в соответствии с адаптированной образовательной программой для дошкольников с задержкой психического развития</w:t>
            </w:r>
          </w:p>
        </w:tc>
        <w:tc>
          <w:tcPr>
            <w:tcW w:w="731" w:type="pct"/>
            <w:vMerge w:val="restart"/>
            <w:vAlign w:val="center"/>
          </w:tcPr>
          <w:p w14:paraId="6E9BC265"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vMerge w:val="restart"/>
          </w:tcPr>
          <w:p w14:paraId="687D9B9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35C7F13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527D854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346EB468"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160BDBCA"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5FFB9E5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52F62DCC"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4947BBCF"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5FFCBFBA"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7E542001"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7C5CB39B"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3805864B" w14:textId="77777777" w:rsidTr="00460ED8">
        <w:tc>
          <w:tcPr>
            <w:tcW w:w="1034" w:type="pct"/>
            <w:gridSpan w:val="2"/>
            <w:vMerge/>
          </w:tcPr>
          <w:p w14:paraId="78E39B32" w14:textId="77777777" w:rsidR="00460ED8" w:rsidRPr="000E5992" w:rsidRDefault="00460ED8" w:rsidP="00DA6668">
            <w:pPr>
              <w:spacing w:after="0" w:line="240" w:lineRule="auto"/>
              <w:rPr>
                <w:rFonts w:ascii="Times New Roman" w:hAnsi="Times New Roman"/>
                <w:b/>
              </w:rPr>
            </w:pPr>
          </w:p>
        </w:tc>
        <w:tc>
          <w:tcPr>
            <w:tcW w:w="2312" w:type="pct"/>
          </w:tcPr>
          <w:p w14:paraId="4EC5D4C9"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коррекционно-педагогической работы по организации трудовой деятельности в соответствии с адаптированной образовательной программой для дошкольников с умственной отсталостью разной степени выраженности</w:t>
            </w:r>
          </w:p>
        </w:tc>
        <w:tc>
          <w:tcPr>
            <w:tcW w:w="731" w:type="pct"/>
            <w:vMerge/>
            <w:vAlign w:val="center"/>
          </w:tcPr>
          <w:p w14:paraId="1680F42B" w14:textId="77777777" w:rsidR="00460ED8" w:rsidRPr="000E5992" w:rsidRDefault="00460ED8" w:rsidP="00DA6668">
            <w:pPr>
              <w:spacing w:after="0" w:line="240" w:lineRule="auto"/>
              <w:jc w:val="center"/>
              <w:rPr>
                <w:rFonts w:ascii="Times New Roman" w:hAnsi="Times New Roman"/>
              </w:rPr>
            </w:pPr>
          </w:p>
        </w:tc>
        <w:tc>
          <w:tcPr>
            <w:tcW w:w="923" w:type="pct"/>
            <w:vMerge/>
          </w:tcPr>
          <w:p w14:paraId="6C23E498" w14:textId="77777777" w:rsidR="00460ED8" w:rsidRPr="000E5992" w:rsidRDefault="00460ED8" w:rsidP="00DA6668">
            <w:pPr>
              <w:spacing w:after="0" w:line="240" w:lineRule="auto"/>
              <w:jc w:val="center"/>
              <w:rPr>
                <w:rFonts w:ascii="Times New Roman" w:hAnsi="Times New Roman"/>
              </w:rPr>
            </w:pPr>
          </w:p>
        </w:tc>
      </w:tr>
      <w:tr w:rsidR="00460ED8" w:rsidRPr="000E5992" w14:paraId="2E134BBE" w14:textId="77777777" w:rsidTr="00460ED8">
        <w:tc>
          <w:tcPr>
            <w:tcW w:w="1034" w:type="pct"/>
            <w:gridSpan w:val="2"/>
            <w:vMerge/>
          </w:tcPr>
          <w:p w14:paraId="46FDB473" w14:textId="77777777" w:rsidR="00460ED8" w:rsidRPr="000E5992" w:rsidRDefault="00460ED8" w:rsidP="00DA6668">
            <w:pPr>
              <w:spacing w:after="0" w:line="240" w:lineRule="auto"/>
              <w:rPr>
                <w:rFonts w:ascii="Times New Roman" w:hAnsi="Times New Roman"/>
                <w:b/>
              </w:rPr>
            </w:pPr>
          </w:p>
        </w:tc>
        <w:tc>
          <w:tcPr>
            <w:tcW w:w="2312" w:type="pct"/>
          </w:tcPr>
          <w:p w14:paraId="0E008B61"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коррекционно-педагогической работы по организации продуктивной деятельности в соответствии с адаптированной образовательной программой для дошкольников с задержкой психического развития</w:t>
            </w:r>
          </w:p>
        </w:tc>
        <w:tc>
          <w:tcPr>
            <w:tcW w:w="731" w:type="pct"/>
            <w:vMerge/>
            <w:vAlign w:val="center"/>
          </w:tcPr>
          <w:p w14:paraId="45EFB56C" w14:textId="77777777" w:rsidR="00460ED8" w:rsidRPr="000E5992" w:rsidRDefault="00460ED8" w:rsidP="00DA6668">
            <w:pPr>
              <w:spacing w:after="0" w:line="240" w:lineRule="auto"/>
              <w:jc w:val="center"/>
              <w:rPr>
                <w:rFonts w:ascii="Times New Roman" w:hAnsi="Times New Roman"/>
              </w:rPr>
            </w:pPr>
          </w:p>
        </w:tc>
        <w:tc>
          <w:tcPr>
            <w:tcW w:w="923" w:type="pct"/>
            <w:vMerge/>
          </w:tcPr>
          <w:p w14:paraId="180FB805" w14:textId="77777777" w:rsidR="00460ED8" w:rsidRPr="000E5992" w:rsidRDefault="00460ED8" w:rsidP="00DA6668">
            <w:pPr>
              <w:spacing w:after="0" w:line="240" w:lineRule="auto"/>
              <w:jc w:val="center"/>
              <w:rPr>
                <w:rFonts w:ascii="Times New Roman" w:hAnsi="Times New Roman"/>
              </w:rPr>
            </w:pPr>
          </w:p>
        </w:tc>
      </w:tr>
      <w:tr w:rsidR="00460ED8" w:rsidRPr="000E5992" w14:paraId="1AE90EB2" w14:textId="77777777" w:rsidTr="00460ED8">
        <w:tc>
          <w:tcPr>
            <w:tcW w:w="1034" w:type="pct"/>
            <w:gridSpan w:val="2"/>
            <w:vMerge/>
          </w:tcPr>
          <w:p w14:paraId="354D8D25" w14:textId="77777777" w:rsidR="00460ED8" w:rsidRPr="000E5992" w:rsidRDefault="00460ED8" w:rsidP="00DA6668">
            <w:pPr>
              <w:spacing w:after="0" w:line="240" w:lineRule="auto"/>
              <w:rPr>
                <w:rFonts w:ascii="Times New Roman" w:hAnsi="Times New Roman"/>
                <w:b/>
              </w:rPr>
            </w:pPr>
          </w:p>
        </w:tc>
        <w:tc>
          <w:tcPr>
            <w:tcW w:w="2312" w:type="pct"/>
          </w:tcPr>
          <w:p w14:paraId="7B2C851A"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коррекционно-педагогической работы по организации продуктивной деятельности в соответствии с адаптированной образовательной программой для дошкольников с умственной отсталостью разной степени выраженности</w:t>
            </w:r>
          </w:p>
        </w:tc>
        <w:tc>
          <w:tcPr>
            <w:tcW w:w="731" w:type="pct"/>
            <w:vMerge/>
            <w:vAlign w:val="center"/>
          </w:tcPr>
          <w:p w14:paraId="75FB2D47" w14:textId="77777777" w:rsidR="00460ED8" w:rsidRPr="000E5992" w:rsidRDefault="00460ED8" w:rsidP="00DA6668">
            <w:pPr>
              <w:spacing w:after="0" w:line="240" w:lineRule="auto"/>
              <w:jc w:val="center"/>
              <w:rPr>
                <w:rFonts w:ascii="Times New Roman" w:hAnsi="Times New Roman"/>
              </w:rPr>
            </w:pPr>
          </w:p>
        </w:tc>
        <w:tc>
          <w:tcPr>
            <w:tcW w:w="923" w:type="pct"/>
            <w:vMerge/>
          </w:tcPr>
          <w:p w14:paraId="4005004B" w14:textId="77777777" w:rsidR="00460ED8" w:rsidRPr="000E5992" w:rsidRDefault="00460ED8" w:rsidP="00DA6668">
            <w:pPr>
              <w:spacing w:after="0" w:line="240" w:lineRule="auto"/>
              <w:jc w:val="center"/>
              <w:rPr>
                <w:rFonts w:ascii="Times New Roman" w:hAnsi="Times New Roman"/>
              </w:rPr>
            </w:pPr>
          </w:p>
        </w:tc>
      </w:tr>
      <w:tr w:rsidR="00460ED8" w:rsidRPr="000E5992" w14:paraId="7C9A809C" w14:textId="77777777" w:rsidTr="00460ED8">
        <w:tc>
          <w:tcPr>
            <w:tcW w:w="1034" w:type="pct"/>
            <w:gridSpan w:val="2"/>
            <w:vMerge/>
          </w:tcPr>
          <w:p w14:paraId="79E58725" w14:textId="77777777" w:rsidR="00460ED8" w:rsidRPr="000E5992" w:rsidRDefault="00460ED8" w:rsidP="00DA6668">
            <w:pPr>
              <w:spacing w:after="0" w:line="240" w:lineRule="auto"/>
              <w:rPr>
                <w:rFonts w:ascii="Times New Roman" w:hAnsi="Times New Roman"/>
                <w:b/>
              </w:rPr>
            </w:pPr>
          </w:p>
        </w:tc>
        <w:tc>
          <w:tcPr>
            <w:tcW w:w="2312" w:type="pct"/>
          </w:tcPr>
          <w:p w14:paraId="757E9764"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Создание специальных условий и предметно-развивающей среды для организации трудовой и продуктивной деятельности у дошкольников с интеллектуальными нарушениями</w:t>
            </w:r>
          </w:p>
        </w:tc>
        <w:tc>
          <w:tcPr>
            <w:tcW w:w="731" w:type="pct"/>
            <w:vMerge/>
            <w:vAlign w:val="center"/>
          </w:tcPr>
          <w:p w14:paraId="1482C866" w14:textId="77777777" w:rsidR="00460ED8" w:rsidRPr="000E5992" w:rsidRDefault="00460ED8" w:rsidP="00DA6668">
            <w:pPr>
              <w:spacing w:after="0" w:line="240" w:lineRule="auto"/>
              <w:jc w:val="center"/>
              <w:rPr>
                <w:rFonts w:ascii="Times New Roman" w:hAnsi="Times New Roman"/>
              </w:rPr>
            </w:pPr>
          </w:p>
        </w:tc>
        <w:tc>
          <w:tcPr>
            <w:tcW w:w="923" w:type="pct"/>
            <w:vMerge/>
          </w:tcPr>
          <w:p w14:paraId="784EA846" w14:textId="77777777" w:rsidR="00460ED8" w:rsidRPr="000E5992" w:rsidRDefault="00460ED8" w:rsidP="00DA6668">
            <w:pPr>
              <w:spacing w:after="0" w:line="240" w:lineRule="auto"/>
              <w:jc w:val="center"/>
              <w:rPr>
                <w:rFonts w:ascii="Times New Roman" w:hAnsi="Times New Roman"/>
              </w:rPr>
            </w:pPr>
          </w:p>
        </w:tc>
      </w:tr>
      <w:tr w:rsidR="00460ED8" w:rsidRPr="000E5992" w14:paraId="39317174" w14:textId="77777777" w:rsidTr="00460ED8">
        <w:tc>
          <w:tcPr>
            <w:tcW w:w="1034" w:type="pct"/>
            <w:gridSpan w:val="2"/>
            <w:vMerge/>
          </w:tcPr>
          <w:p w14:paraId="4E44D230" w14:textId="77777777" w:rsidR="00460ED8" w:rsidRPr="000E5992" w:rsidRDefault="00460ED8" w:rsidP="00DA6668">
            <w:pPr>
              <w:spacing w:after="0" w:line="240" w:lineRule="auto"/>
              <w:rPr>
                <w:rFonts w:ascii="Times New Roman" w:hAnsi="Times New Roman"/>
                <w:b/>
              </w:rPr>
            </w:pPr>
          </w:p>
        </w:tc>
        <w:tc>
          <w:tcPr>
            <w:tcW w:w="2312" w:type="pct"/>
          </w:tcPr>
          <w:p w14:paraId="41405C78"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 xml:space="preserve">Планирование коррекционно-педагогической работы по трудовой и продуктивной деятельности в соответствии с адаптированными образовательными программами для дошкольников с задержкой </w:t>
            </w:r>
            <w:r w:rsidRPr="000E5992">
              <w:rPr>
                <w:rFonts w:ascii="Times New Roman" w:hAnsi="Times New Roman"/>
              </w:rPr>
              <w:lastRenderedPageBreak/>
              <w:t>психического развития и умственной отсталостью</w:t>
            </w:r>
          </w:p>
        </w:tc>
        <w:tc>
          <w:tcPr>
            <w:tcW w:w="731" w:type="pct"/>
            <w:vMerge/>
            <w:vAlign w:val="center"/>
          </w:tcPr>
          <w:p w14:paraId="5D284A0C" w14:textId="77777777" w:rsidR="00460ED8" w:rsidRPr="000E5992" w:rsidRDefault="00460ED8" w:rsidP="00DA6668">
            <w:pPr>
              <w:spacing w:after="0" w:line="240" w:lineRule="auto"/>
              <w:jc w:val="center"/>
              <w:rPr>
                <w:rFonts w:ascii="Times New Roman" w:hAnsi="Times New Roman"/>
              </w:rPr>
            </w:pPr>
          </w:p>
        </w:tc>
        <w:tc>
          <w:tcPr>
            <w:tcW w:w="923" w:type="pct"/>
          </w:tcPr>
          <w:p w14:paraId="6DADA21F" w14:textId="77777777" w:rsidR="00460ED8" w:rsidRPr="000E5992" w:rsidRDefault="00460ED8" w:rsidP="00DA6668">
            <w:pPr>
              <w:spacing w:after="0" w:line="240" w:lineRule="auto"/>
              <w:jc w:val="center"/>
              <w:rPr>
                <w:rFonts w:ascii="Times New Roman" w:hAnsi="Times New Roman"/>
              </w:rPr>
            </w:pPr>
          </w:p>
        </w:tc>
      </w:tr>
      <w:tr w:rsidR="00460ED8" w:rsidRPr="000E5992" w14:paraId="20F97AAC" w14:textId="77777777" w:rsidTr="00460ED8">
        <w:tc>
          <w:tcPr>
            <w:tcW w:w="1034" w:type="pct"/>
            <w:gridSpan w:val="2"/>
            <w:vMerge/>
          </w:tcPr>
          <w:p w14:paraId="38DA4216" w14:textId="77777777" w:rsidR="00460ED8" w:rsidRPr="000E5992" w:rsidRDefault="00460ED8" w:rsidP="00DA6668">
            <w:pPr>
              <w:spacing w:after="0" w:line="240" w:lineRule="auto"/>
              <w:rPr>
                <w:rFonts w:ascii="Times New Roman" w:hAnsi="Times New Roman"/>
                <w:b/>
              </w:rPr>
            </w:pPr>
          </w:p>
        </w:tc>
        <w:tc>
          <w:tcPr>
            <w:tcW w:w="2312" w:type="pct"/>
          </w:tcPr>
          <w:p w14:paraId="282622C1"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5A101B01"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w:t>
            </w:r>
          </w:p>
        </w:tc>
        <w:tc>
          <w:tcPr>
            <w:tcW w:w="923" w:type="pct"/>
          </w:tcPr>
          <w:p w14:paraId="36E8EDD9" w14:textId="77777777" w:rsidR="00460ED8" w:rsidRPr="000E5992" w:rsidRDefault="00460ED8" w:rsidP="00DA6668">
            <w:pPr>
              <w:spacing w:after="0" w:line="240" w:lineRule="auto"/>
              <w:jc w:val="center"/>
              <w:rPr>
                <w:rFonts w:ascii="Times New Roman" w:hAnsi="Times New Roman"/>
                <w:b/>
              </w:rPr>
            </w:pPr>
          </w:p>
        </w:tc>
      </w:tr>
      <w:tr w:rsidR="00460ED8" w:rsidRPr="000E5992" w14:paraId="6B14837F" w14:textId="77777777" w:rsidTr="00460ED8">
        <w:tc>
          <w:tcPr>
            <w:tcW w:w="1034" w:type="pct"/>
            <w:gridSpan w:val="2"/>
            <w:vMerge/>
          </w:tcPr>
          <w:p w14:paraId="1DE3CDFC" w14:textId="77777777" w:rsidR="00460ED8" w:rsidRPr="000E5992" w:rsidRDefault="00460ED8" w:rsidP="00DA6668">
            <w:pPr>
              <w:spacing w:after="0" w:line="240" w:lineRule="auto"/>
              <w:rPr>
                <w:rFonts w:ascii="Times New Roman" w:hAnsi="Times New Roman"/>
                <w:b/>
              </w:rPr>
            </w:pPr>
          </w:p>
        </w:tc>
        <w:tc>
          <w:tcPr>
            <w:tcW w:w="2312" w:type="pct"/>
          </w:tcPr>
          <w:p w14:paraId="47620A8C"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42</w:t>
            </w:r>
            <w:r w:rsidRPr="000E5992">
              <w:rPr>
                <w:rFonts w:ascii="Times New Roman" w:hAnsi="Times New Roman"/>
              </w:rPr>
              <w:t>. Разработка предметно-операционных планов для проведения занятия по лепке с дошкольниками, имеющими интеллектуальные нарушения</w:t>
            </w:r>
          </w:p>
        </w:tc>
        <w:tc>
          <w:tcPr>
            <w:tcW w:w="731" w:type="pct"/>
            <w:vAlign w:val="center"/>
          </w:tcPr>
          <w:p w14:paraId="173B7A13"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5FC6DCE1" w14:textId="77777777" w:rsidR="00460ED8" w:rsidRPr="000E5992" w:rsidRDefault="00460ED8" w:rsidP="00DA6668">
            <w:pPr>
              <w:spacing w:after="0" w:line="240" w:lineRule="auto"/>
              <w:jc w:val="center"/>
              <w:rPr>
                <w:rFonts w:ascii="Times New Roman" w:hAnsi="Times New Roman"/>
              </w:rPr>
            </w:pPr>
          </w:p>
        </w:tc>
      </w:tr>
      <w:tr w:rsidR="00460ED8" w:rsidRPr="000E5992" w14:paraId="54FFDCD5" w14:textId="77777777" w:rsidTr="00460ED8">
        <w:tc>
          <w:tcPr>
            <w:tcW w:w="1034" w:type="pct"/>
            <w:gridSpan w:val="2"/>
            <w:vMerge/>
          </w:tcPr>
          <w:p w14:paraId="0D057E39" w14:textId="77777777" w:rsidR="00460ED8" w:rsidRPr="000E5992" w:rsidRDefault="00460ED8" w:rsidP="00DA6668">
            <w:pPr>
              <w:spacing w:after="0" w:line="240" w:lineRule="auto"/>
              <w:rPr>
                <w:rFonts w:ascii="Times New Roman" w:hAnsi="Times New Roman"/>
                <w:b/>
              </w:rPr>
            </w:pPr>
          </w:p>
        </w:tc>
        <w:tc>
          <w:tcPr>
            <w:tcW w:w="2312" w:type="pct"/>
          </w:tcPr>
          <w:p w14:paraId="26C81784"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43</w:t>
            </w:r>
            <w:r w:rsidRPr="000E5992">
              <w:rPr>
                <w:rFonts w:ascii="Times New Roman" w:hAnsi="Times New Roman"/>
              </w:rPr>
              <w:t>. Разработка конспекта (технологической карты) для проведения занятия по конструированию из строительного материала с детьми, имеющими интеллектуальные нарушения</w:t>
            </w:r>
          </w:p>
        </w:tc>
        <w:tc>
          <w:tcPr>
            <w:tcW w:w="731" w:type="pct"/>
            <w:vAlign w:val="center"/>
          </w:tcPr>
          <w:p w14:paraId="653AEF61"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20FE4092" w14:textId="77777777" w:rsidR="00460ED8" w:rsidRPr="000E5992" w:rsidRDefault="00460ED8" w:rsidP="00DA6668">
            <w:pPr>
              <w:spacing w:after="0" w:line="240" w:lineRule="auto"/>
              <w:jc w:val="center"/>
              <w:rPr>
                <w:rFonts w:ascii="Times New Roman" w:hAnsi="Times New Roman"/>
              </w:rPr>
            </w:pPr>
          </w:p>
        </w:tc>
      </w:tr>
      <w:tr w:rsidR="00460ED8" w:rsidRPr="000E5992" w14:paraId="4853A5D3" w14:textId="77777777" w:rsidTr="00460ED8">
        <w:tc>
          <w:tcPr>
            <w:tcW w:w="1034" w:type="pct"/>
            <w:gridSpan w:val="2"/>
            <w:vMerge/>
          </w:tcPr>
          <w:p w14:paraId="76C7AF44" w14:textId="77777777" w:rsidR="00460ED8" w:rsidRPr="000E5992" w:rsidRDefault="00460ED8" w:rsidP="00DA6668">
            <w:pPr>
              <w:spacing w:after="0" w:line="240" w:lineRule="auto"/>
              <w:rPr>
                <w:rFonts w:ascii="Times New Roman" w:hAnsi="Times New Roman"/>
                <w:b/>
              </w:rPr>
            </w:pPr>
          </w:p>
        </w:tc>
        <w:tc>
          <w:tcPr>
            <w:tcW w:w="2312" w:type="pct"/>
          </w:tcPr>
          <w:p w14:paraId="659BC660"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44</w:t>
            </w:r>
            <w:r w:rsidRPr="000E5992">
              <w:rPr>
                <w:rFonts w:ascii="Times New Roman" w:hAnsi="Times New Roman"/>
              </w:rPr>
              <w:t>. Разработка программы формирования трудовых навыков для детей с интеллектуальными нарушениями</w:t>
            </w:r>
          </w:p>
        </w:tc>
        <w:tc>
          <w:tcPr>
            <w:tcW w:w="731" w:type="pct"/>
            <w:vAlign w:val="center"/>
          </w:tcPr>
          <w:p w14:paraId="241648B0"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05EF4C6D" w14:textId="77777777" w:rsidR="00460ED8" w:rsidRPr="000E5992" w:rsidRDefault="00460ED8" w:rsidP="00DA6668">
            <w:pPr>
              <w:spacing w:after="0" w:line="240" w:lineRule="auto"/>
              <w:jc w:val="center"/>
              <w:rPr>
                <w:rFonts w:ascii="Times New Roman" w:hAnsi="Times New Roman"/>
              </w:rPr>
            </w:pPr>
          </w:p>
        </w:tc>
      </w:tr>
      <w:tr w:rsidR="00460ED8" w:rsidRPr="000E5992" w14:paraId="0A3121E7" w14:textId="77777777" w:rsidTr="00460ED8">
        <w:tc>
          <w:tcPr>
            <w:tcW w:w="3346" w:type="pct"/>
            <w:gridSpan w:val="3"/>
          </w:tcPr>
          <w:p w14:paraId="4C0D5A48"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Раздел 14. </w:t>
            </w:r>
            <w:r w:rsidRPr="000E5992">
              <w:rPr>
                <w:rFonts w:ascii="Times New Roman" w:eastAsia="Calibri" w:hAnsi="Times New Roman"/>
                <w:b/>
                <w:lang w:eastAsia="en-US"/>
              </w:rPr>
              <w:t>Технологии организации продуктивной и трудовой деятельности детей с нарушениями слуха</w:t>
            </w:r>
          </w:p>
        </w:tc>
        <w:tc>
          <w:tcPr>
            <w:tcW w:w="731" w:type="pct"/>
            <w:vAlign w:val="center"/>
          </w:tcPr>
          <w:p w14:paraId="374D52B3"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8/8</w:t>
            </w:r>
          </w:p>
        </w:tc>
        <w:tc>
          <w:tcPr>
            <w:tcW w:w="923" w:type="pct"/>
          </w:tcPr>
          <w:p w14:paraId="2C6A6F00" w14:textId="77777777" w:rsidR="00460ED8" w:rsidRPr="000E5992" w:rsidRDefault="00460ED8" w:rsidP="00DA6668">
            <w:pPr>
              <w:spacing w:after="0" w:line="240" w:lineRule="auto"/>
              <w:jc w:val="center"/>
              <w:rPr>
                <w:rFonts w:ascii="Times New Roman" w:hAnsi="Times New Roman"/>
                <w:b/>
              </w:rPr>
            </w:pPr>
          </w:p>
        </w:tc>
      </w:tr>
      <w:tr w:rsidR="00460ED8" w:rsidRPr="000E5992" w14:paraId="30A033B5" w14:textId="77777777" w:rsidTr="00460ED8">
        <w:tc>
          <w:tcPr>
            <w:tcW w:w="1034" w:type="pct"/>
            <w:gridSpan w:val="2"/>
            <w:vMerge w:val="restart"/>
          </w:tcPr>
          <w:p w14:paraId="19EE58A9"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Тема 14.1. Особенности </w:t>
            </w:r>
            <w:r w:rsidRPr="000E5992">
              <w:rPr>
                <w:rFonts w:ascii="Times New Roman" w:eastAsia="Calibri" w:hAnsi="Times New Roman"/>
                <w:b/>
                <w:lang w:eastAsia="en-US"/>
              </w:rPr>
              <w:t>продуктивной и трудовой деятельности детей с нарушениями слуха</w:t>
            </w:r>
          </w:p>
        </w:tc>
        <w:tc>
          <w:tcPr>
            <w:tcW w:w="2312" w:type="pct"/>
          </w:tcPr>
          <w:p w14:paraId="67CC18A5"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1BDA5633"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3/3</w:t>
            </w:r>
          </w:p>
        </w:tc>
        <w:tc>
          <w:tcPr>
            <w:tcW w:w="923" w:type="pct"/>
          </w:tcPr>
          <w:p w14:paraId="2229975B" w14:textId="77777777" w:rsidR="00460ED8" w:rsidRPr="000E5992" w:rsidRDefault="00460ED8" w:rsidP="00DA6668">
            <w:pPr>
              <w:spacing w:after="0" w:line="240" w:lineRule="auto"/>
              <w:jc w:val="center"/>
              <w:rPr>
                <w:rFonts w:ascii="Times New Roman" w:hAnsi="Times New Roman"/>
                <w:b/>
              </w:rPr>
            </w:pPr>
          </w:p>
        </w:tc>
      </w:tr>
      <w:tr w:rsidR="00460ED8" w:rsidRPr="000E5992" w14:paraId="595AE066" w14:textId="77777777" w:rsidTr="00460ED8">
        <w:tc>
          <w:tcPr>
            <w:tcW w:w="1034" w:type="pct"/>
            <w:gridSpan w:val="2"/>
            <w:vMerge/>
          </w:tcPr>
          <w:p w14:paraId="0CEC82B2" w14:textId="77777777" w:rsidR="00460ED8" w:rsidRPr="000E5992" w:rsidRDefault="00460ED8" w:rsidP="00DA6668">
            <w:pPr>
              <w:spacing w:after="0" w:line="240" w:lineRule="auto"/>
              <w:rPr>
                <w:rFonts w:ascii="Times New Roman" w:hAnsi="Times New Roman"/>
                <w:b/>
              </w:rPr>
            </w:pPr>
          </w:p>
        </w:tc>
        <w:tc>
          <w:tcPr>
            <w:tcW w:w="2312" w:type="pct"/>
          </w:tcPr>
          <w:p w14:paraId="685E9544"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трудовой деятельности у дошкольников с нарушениями слуха</w:t>
            </w:r>
          </w:p>
        </w:tc>
        <w:tc>
          <w:tcPr>
            <w:tcW w:w="731" w:type="pct"/>
            <w:vMerge w:val="restart"/>
            <w:vAlign w:val="center"/>
          </w:tcPr>
          <w:p w14:paraId="0F915129"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vMerge w:val="restart"/>
          </w:tcPr>
          <w:p w14:paraId="54E3443F"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2DBE0120"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6D3DF31A"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7CA41B69"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3EBC8BCC"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624BE64D"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14CF05F8"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6524C772"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4F043DC6"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70C2BB34"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7994B7C4"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50225E2C" w14:textId="77777777" w:rsidTr="00460ED8">
        <w:tc>
          <w:tcPr>
            <w:tcW w:w="1034" w:type="pct"/>
            <w:gridSpan w:val="2"/>
            <w:vMerge/>
          </w:tcPr>
          <w:p w14:paraId="0E5F8F2F" w14:textId="77777777" w:rsidR="00460ED8" w:rsidRPr="000E5992" w:rsidRDefault="00460ED8" w:rsidP="00DA6668">
            <w:pPr>
              <w:spacing w:after="0" w:line="240" w:lineRule="auto"/>
              <w:rPr>
                <w:rFonts w:ascii="Times New Roman" w:hAnsi="Times New Roman"/>
                <w:b/>
              </w:rPr>
            </w:pPr>
          </w:p>
        </w:tc>
        <w:tc>
          <w:tcPr>
            <w:tcW w:w="2312" w:type="pct"/>
          </w:tcPr>
          <w:p w14:paraId="0304C7A8"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продуктивной деятельности у дошкольников с нарушениями слуха</w:t>
            </w:r>
          </w:p>
        </w:tc>
        <w:tc>
          <w:tcPr>
            <w:tcW w:w="731" w:type="pct"/>
            <w:vMerge/>
            <w:vAlign w:val="center"/>
          </w:tcPr>
          <w:p w14:paraId="696C39BE" w14:textId="77777777" w:rsidR="00460ED8" w:rsidRPr="000E5992" w:rsidRDefault="00460ED8" w:rsidP="00DA6668">
            <w:pPr>
              <w:spacing w:after="0" w:line="240" w:lineRule="auto"/>
              <w:jc w:val="center"/>
              <w:rPr>
                <w:rFonts w:ascii="Times New Roman" w:hAnsi="Times New Roman"/>
              </w:rPr>
            </w:pPr>
          </w:p>
        </w:tc>
        <w:tc>
          <w:tcPr>
            <w:tcW w:w="923" w:type="pct"/>
            <w:vMerge/>
          </w:tcPr>
          <w:p w14:paraId="77F01353" w14:textId="77777777" w:rsidR="00460ED8" w:rsidRPr="000E5992" w:rsidRDefault="00460ED8" w:rsidP="00DA6668">
            <w:pPr>
              <w:spacing w:after="0" w:line="240" w:lineRule="auto"/>
              <w:jc w:val="center"/>
              <w:rPr>
                <w:rFonts w:ascii="Times New Roman" w:hAnsi="Times New Roman"/>
              </w:rPr>
            </w:pPr>
          </w:p>
        </w:tc>
      </w:tr>
      <w:tr w:rsidR="00460ED8" w:rsidRPr="000E5992" w14:paraId="09C31F7A" w14:textId="77777777" w:rsidTr="00460ED8">
        <w:tc>
          <w:tcPr>
            <w:tcW w:w="1034" w:type="pct"/>
            <w:gridSpan w:val="2"/>
            <w:vMerge/>
          </w:tcPr>
          <w:p w14:paraId="5183A41C" w14:textId="77777777" w:rsidR="00460ED8" w:rsidRPr="000E5992" w:rsidRDefault="00460ED8" w:rsidP="00DA6668">
            <w:pPr>
              <w:spacing w:after="0" w:line="240" w:lineRule="auto"/>
              <w:rPr>
                <w:rFonts w:ascii="Times New Roman" w:hAnsi="Times New Roman"/>
                <w:b/>
              </w:rPr>
            </w:pPr>
          </w:p>
        </w:tc>
        <w:tc>
          <w:tcPr>
            <w:tcW w:w="2312" w:type="pct"/>
          </w:tcPr>
          <w:p w14:paraId="423BB61D"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Педагогическая диагностика уровня развития трудовой и продуктивной деятельности дошкольников с нарушениями слуха</w:t>
            </w:r>
          </w:p>
        </w:tc>
        <w:tc>
          <w:tcPr>
            <w:tcW w:w="731" w:type="pct"/>
            <w:vMerge/>
            <w:vAlign w:val="center"/>
          </w:tcPr>
          <w:p w14:paraId="07C65E9D" w14:textId="77777777" w:rsidR="00460ED8" w:rsidRPr="000E5992" w:rsidRDefault="00460ED8" w:rsidP="00DA6668">
            <w:pPr>
              <w:spacing w:after="0" w:line="240" w:lineRule="auto"/>
              <w:jc w:val="center"/>
              <w:rPr>
                <w:rFonts w:ascii="Times New Roman" w:hAnsi="Times New Roman"/>
              </w:rPr>
            </w:pPr>
          </w:p>
        </w:tc>
        <w:tc>
          <w:tcPr>
            <w:tcW w:w="923" w:type="pct"/>
            <w:vMerge/>
          </w:tcPr>
          <w:p w14:paraId="60286BF9" w14:textId="77777777" w:rsidR="00460ED8" w:rsidRPr="000E5992" w:rsidRDefault="00460ED8" w:rsidP="00DA6668">
            <w:pPr>
              <w:spacing w:after="0" w:line="240" w:lineRule="auto"/>
              <w:jc w:val="center"/>
              <w:rPr>
                <w:rFonts w:ascii="Times New Roman" w:hAnsi="Times New Roman"/>
              </w:rPr>
            </w:pPr>
          </w:p>
        </w:tc>
      </w:tr>
      <w:tr w:rsidR="00460ED8" w:rsidRPr="000E5992" w14:paraId="75A4BCBE" w14:textId="77777777" w:rsidTr="00460ED8">
        <w:tc>
          <w:tcPr>
            <w:tcW w:w="1034" w:type="pct"/>
            <w:gridSpan w:val="2"/>
            <w:vMerge/>
          </w:tcPr>
          <w:p w14:paraId="1D9B5401" w14:textId="77777777" w:rsidR="00460ED8" w:rsidRPr="000E5992" w:rsidRDefault="00460ED8" w:rsidP="00DA6668">
            <w:pPr>
              <w:spacing w:after="0" w:line="240" w:lineRule="auto"/>
              <w:rPr>
                <w:rFonts w:ascii="Times New Roman" w:hAnsi="Times New Roman"/>
                <w:b/>
              </w:rPr>
            </w:pPr>
          </w:p>
        </w:tc>
        <w:tc>
          <w:tcPr>
            <w:tcW w:w="2312" w:type="pct"/>
          </w:tcPr>
          <w:p w14:paraId="6AF2652E"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7020861A"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923" w:type="pct"/>
          </w:tcPr>
          <w:p w14:paraId="2AC57EF8" w14:textId="77777777" w:rsidR="00460ED8" w:rsidRPr="000E5992" w:rsidRDefault="00460ED8" w:rsidP="00DA6668">
            <w:pPr>
              <w:spacing w:after="0" w:line="240" w:lineRule="auto"/>
              <w:jc w:val="center"/>
              <w:rPr>
                <w:rFonts w:ascii="Times New Roman" w:hAnsi="Times New Roman"/>
                <w:b/>
              </w:rPr>
            </w:pPr>
          </w:p>
        </w:tc>
      </w:tr>
      <w:tr w:rsidR="00460ED8" w:rsidRPr="000E5992" w14:paraId="7AF30C23" w14:textId="77777777" w:rsidTr="00460ED8">
        <w:tc>
          <w:tcPr>
            <w:tcW w:w="1034" w:type="pct"/>
            <w:gridSpan w:val="2"/>
            <w:vMerge/>
          </w:tcPr>
          <w:p w14:paraId="4BE9BE42" w14:textId="77777777" w:rsidR="00460ED8" w:rsidRPr="000E5992" w:rsidRDefault="00460ED8" w:rsidP="00DA6668">
            <w:pPr>
              <w:spacing w:after="0" w:line="240" w:lineRule="auto"/>
              <w:rPr>
                <w:rFonts w:ascii="Times New Roman" w:hAnsi="Times New Roman"/>
                <w:b/>
              </w:rPr>
            </w:pPr>
          </w:p>
        </w:tc>
        <w:tc>
          <w:tcPr>
            <w:tcW w:w="2312" w:type="pct"/>
          </w:tcPr>
          <w:p w14:paraId="6134BFEB"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45</w:t>
            </w:r>
            <w:r w:rsidRPr="000E5992">
              <w:rPr>
                <w:rFonts w:ascii="Times New Roman" w:hAnsi="Times New Roman"/>
              </w:rPr>
              <w:t>. Составление сравнительной психолого-педагогической характеристики по уровням развития трудовой и продуктивной деятельности дошкольников с нарушениями слуха</w:t>
            </w:r>
          </w:p>
        </w:tc>
        <w:tc>
          <w:tcPr>
            <w:tcW w:w="731" w:type="pct"/>
            <w:vAlign w:val="center"/>
          </w:tcPr>
          <w:p w14:paraId="3FB38153"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647516A8" w14:textId="77777777" w:rsidR="00460ED8" w:rsidRPr="000E5992" w:rsidRDefault="00460ED8" w:rsidP="00DA6668">
            <w:pPr>
              <w:spacing w:after="0" w:line="240" w:lineRule="auto"/>
              <w:jc w:val="center"/>
              <w:rPr>
                <w:rFonts w:ascii="Times New Roman" w:hAnsi="Times New Roman"/>
              </w:rPr>
            </w:pPr>
          </w:p>
        </w:tc>
      </w:tr>
      <w:tr w:rsidR="00460ED8" w:rsidRPr="000E5992" w14:paraId="0888E596" w14:textId="77777777" w:rsidTr="00460ED8">
        <w:tc>
          <w:tcPr>
            <w:tcW w:w="1034" w:type="pct"/>
            <w:gridSpan w:val="2"/>
            <w:vMerge w:val="restart"/>
          </w:tcPr>
          <w:p w14:paraId="59258423"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Тема 14.2. Содержание коррекционно-педагогической работы по организации продуктивной и трудовой деятельности </w:t>
            </w:r>
            <w:r w:rsidRPr="000E5992">
              <w:rPr>
                <w:rFonts w:ascii="Times New Roman" w:eastAsia="Calibri" w:hAnsi="Times New Roman"/>
                <w:b/>
                <w:lang w:eastAsia="en-US"/>
              </w:rPr>
              <w:t>детей с нарушениями слуха</w:t>
            </w:r>
          </w:p>
        </w:tc>
        <w:tc>
          <w:tcPr>
            <w:tcW w:w="2312" w:type="pct"/>
          </w:tcPr>
          <w:p w14:paraId="0F4B2270"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5074CF7E"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5/5</w:t>
            </w:r>
          </w:p>
        </w:tc>
        <w:tc>
          <w:tcPr>
            <w:tcW w:w="923" w:type="pct"/>
          </w:tcPr>
          <w:p w14:paraId="2C490671" w14:textId="77777777" w:rsidR="00460ED8" w:rsidRPr="000E5992" w:rsidRDefault="00460ED8" w:rsidP="00DA6668">
            <w:pPr>
              <w:spacing w:after="0" w:line="240" w:lineRule="auto"/>
              <w:jc w:val="center"/>
              <w:rPr>
                <w:rFonts w:ascii="Times New Roman" w:hAnsi="Times New Roman"/>
                <w:b/>
              </w:rPr>
            </w:pPr>
          </w:p>
        </w:tc>
      </w:tr>
      <w:tr w:rsidR="00460ED8" w:rsidRPr="000E5992" w14:paraId="7EF3DC3C" w14:textId="77777777" w:rsidTr="00460ED8">
        <w:tc>
          <w:tcPr>
            <w:tcW w:w="1034" w:type="pct"/>
            <w:gridSpan w:val="2"/>
            <w:vMerge/>
          </w:tcPr>
          <w:p w14:paraId="06DC5861" w14:textId="77777777" w:rsidR="00460ED8" w:rsidRPr="000E5992" w:rsidRDefault="00460ED8" w:rsidP="00DA6668">
            <w:pPr>
              <w:spacing w:after="0" w:line="240" w:lineRule="auto"/>
              <w:rPr>
                <w:rFonts w:ascii="Times New Roman" w:hAnsi="Times New Roman"/>
                <w:b/>
              </w:rPr>
            </w:pPr>
          </w:p>
        </w:tc>
        <w:tc>
          <w:tcPr>
            <w:tcW w:w="2312" w:type="pct"/>
          </w:tcPr>
          <w:p w14:paraId="4E372D25"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коррекционно-педагогической работы по организации трудовой деятельности в соответствии с адаптированными образовательными программами для дошкольников с нарушениями слуха разной степени потери слуха</w:t>
            </w:r>
          </w:p>
        </w:tc>
        <w:tc>
          <w:tcPr>
            <w:tcW w:w="731" w:type="pct"/>
            <w:vMerge w:val="restart"/>
            <w:vAlign w:val="center"/>
          </w:tcPr>
          <w:p w14:paraId="35CBCF37"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vMerge w:val="restart"/>
          </w:tcPr>
          <w:p w14:paraId="66D94499"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382996B2"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2E8700D5"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0C37C0E0"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51EF0E84"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5B0CC02F"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1335A9F0"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0CC50E05"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lastRenderedPageBreak/>
              <w:t>ОК 04</w:t>
            </w:r>
          </w:p>
          <w:p w14:paraId="7EB78145"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60E741C1"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22D27589"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0935D27A" w14:textId="77777777" w:rsidTr="00460ED8">
        <w:tc>
          <w:tcPr>
            <w:tcW w:w="1034" w:type="pct"/>
            <w:gridSpan w:val="2"/>
            <w:vMerge/>
          </w:tcPr>
          <w:p w14:paraId="6C54F756" w14:textId="77777777" w:rsidR="00460ED8" w:rsidRPr="000E5992" w:rsidRDefault="00460ED8" w:rsidP="00DA6668">
            <w:pPr>
              <w:spacing w:after="0" w:line="240" w:lineRule="auto"/>
              <w:rPr>
                <w:rFonts w:ascii="Times New Roman" w:hAnsi="Times New Roman"/>
                <w:b/>
              </w:rPr>
            </w:pPr>
          </w:p>
        </w:tc>
        <w:tc>
          <w:tcPr>
            <w:tcW w:w="2312" w:type="pct"/>
          </w:tcPr>
          <w:p w14:paraId="12A17CBB"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 xml:space="preserve">Основные направления коррекционно-педагогической работы по организации продуктивной деятельности в соответствии с адаптированными образовательными программами для </w:t>
            </w:r>
            <w:r w:rsidRPr="000E5992">
              <w:rPr>
                <w:rFonts w:ascii="Times New Roman" w:hAnsi="Times New Roman"/>
              </w:rPr>
              <w:lastRenderedPageBreak/>
              <w:t>дошкольников с нарушениями слуха разной степени потери слуха</w:t>
            </w:r>
          </w:p>
        </w:tc>
        <w:tc>
          <w:tcPr>
            <w:tcW w:w="731" w:type="pct"/>
            <w:vMerge/>
            <w:vAlign w:val="center"/>
          </w:tcPr>
          <w:p w14:paraId="583AC75B" w14:textId="77777777" w:rsidR="00460ED8" w:rsidRPr="000E5992" w:rsidRDefault="00460ED8" w:rsidP="00DA6668">
            <w:pPr>
              <w:spacing w:after="0" w:line="240" w:lineRule="auto"/>
              <w:jc w:val="center"/>
              <w:rPr>
                <w:rFonts w:ascii="Times New Roman" w:hAnsi="Times New Roman"/>
              </w:rPr>
            </w:pPr>
          </w:p>
        </w:tc>
        <w:tc>
          <w:tcPr>
            <w:tcW w:w="923" w:type="pct"/>
            <w:vMerge/>
          </w:tcPr>
          <w:p w14:paraId="61FEDB74" w14:textId="77777777" w:rsidR="00460ED8" w:rsidRPr="000E5992" w:rsidRDefault="00460ED8" w:rsidP="00DA6668">
            <w:pPr>
              <w:spacing w:after="0" w:line="240" w:lineRule="auto"/>
              <w:jc w:val="center"/>
              <w:rPr>
                <w:rFonts w:ascii="Times New Roman" w:hAnsi="Times New Roman"/>
              </w:rPr>
            </w:pPr>
          </w:p>
        </w:tc>
      </w:tr>
      <w:tr w:rsidR="00460ED8" w:rsidRPr="000E5992" w14:paraId="4D0BBFE9" w14:textId="77777777" w:rsidTr="00460ED8">
        <w:tc>
          <w:tcPr>
            <w:tcW w:w="1034" w:type="pct"/>
            <w:gridSpan w:val="2"/>
            <w:vMerge/>
          </w:tcPr>
          <w:p w14:paraId="70D843EC" w14:textId="77777777" w:rsidR="00460ED8" w:rsidRPr="000E5992" w:rsidRDefault="00460ED8" w:rsidP="00DA6668">
            <w:pPr>
              <w:spacing w:after="0" w:line="240" w:lineRule="auto"/>
              <w:rPr>
                <w:rFonts w:ascii="Times New Roman" w:hAnsi="Times New Roman"/>
                <w:b/>
              </w:rPr>
            </w:pPr>
          </w:p>
        </w:tc>
        <w:tc>
          <w:tcPr>
            <w:tcW w:w="2312" w:type="pct"/>
          </w:tcPr>
          <w:p w14:paraId="33B29804"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Создание специальных условий и предметно-развивающей среды для организации трудовой и продуктивной деятельности у дошкольников с нарушениями слуха</w:t>
            </w:r>
          </w:p>
        </w:tc>
        <w:tc>
          <w:tcPr>
            <w:tcW w:w="731" w:type="pct"/>
            <w:vMerge/>
            <w:vAlign w:val="center"/>
          </w:tcPr>
          <w:p w14:paraId="657E9EDA" w14:textId="77777777" w:rsidR="00460ED8" w:rsidRPr="000E5992" w:rsidRDefault="00460ED8" w:rsidP="00DA6668">
            <w:pPr>
              <w:spacing w:after="0" w:line="240" w:lineRule="auto"/>
              <w:jc w:val="center"/>
              <w:rPr>
                <w:rFonts w:ascii="Times New Roman" w:hAnsi="Times New Roman"/>
              </w:rPr>
            </w:pPr>
          </w:p>
        </w:tc>
        <w:tc>
          <w:tcPr>
            <w:tcW w:w="923" w:type="pct"/>
          </w:tcPr>
          <w:p w14:paraId="45A10363" w14:textId="77777777" w:rsidR="00460ED8" w:rsidRPr="000E5992" w:rsidRDefault="00460ED8" w:rsidP="00DA6668">
            <w:pPr>
              <w:spacing w:after="0" w:line="240" w:lineRule="auto"/>
              <w:jc w:val="center"/>
              <w:rPr>
                <w:rFonts w:ascii="Times New Roman" w:hAnsi="Times New Roman"/>
              </w:rPr>
            </w:pPr>
          </w:p>
        </w:tc>
      </w:tr>
      <w:tr w:rsidR="00460ED8" w:rsidRPr="000E5992" w14:paraId="40863E53" w14:textId="77777777" w:rsidTr="00460ED8">
        <w:tc>
          <w:tcPr>
            <w:tcW w:w="1034" w:type="pct"/>
            <w:gridSpan w:val="2"/>
            <w:vMerge/>
          </w:tcPr>
          <w:p w14:paraId="56CE2A68" w14:textId="77777777" w:rsidR="00460ED8" w:rsidRPr="000E5992" w:rsidRDefault="00460ED8" w:rsidP="00DA6668">
            <w:pPr>
              <w:spacing w:after="0" w:line="240" w:lineRule="auto"/>
              <w:rPr>
                <w:rFonts w:ascii="Times New Roman" w:hAnsi="Times New Roman"/>
                <w:b/>
              </w:rPr>
            </w:pPr>
          </w:p>
        </w:tc>
        <w:tc>
          <w:tcPr>
            <w:tcW w:w="2312" w:type="pct"/>
          </w:tcPr>
          <w:p w14:paraId="3E3DACAD"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Планирование коррекционно-педагогической работы по трудовой и продуктивной деятельности в соответствии с адаптированными образовательными программами для дошкольников с нарушениями слуха</w:t>
            </w:r>
          </w:p>
        </w:tc>
        <w:tc>
          <w:tcPr>
            <w:tcW w:w="731" w:type="pct"/>
            <w:vMerge/>
            <w:vAlign w:val="center"/>
          </w:tcPr>
          <w:p w14:paraId="5F163AF8" w14:textId="77777777" w:rsidR="00460ED8" w:rsidRPr="000E5992" w:rsidRDefault="00460ED8" w:rsidP="00DA6668">
            <w:pPr>
              <w:spacing w:after="0" w:line="240" w:lineRule="auto"/>
              <w:jc w:val="center"/>
              <w:rPr>
                <w:rFonts w:ascii="Times New Roman" w:hAnsi="Times New Roman"/>
              </w:rPr>
            </w:pPr>
          </w:p>
        </w:tc>
        <w:tc>
          <w:tcPr>
            <w:tcW w:w="923" w:type="pct"/>
          </w:tcPr>
          <w:p w14:paraId="72E118ED" w14:textId="77777777" w:rsidR="00460ED8" w:rsidRPr="000E5992" w:rsidRDefault="00460ED8" w:rsidP="00DA6668">
            <w:pPr>
              <w:spacing w:after="0" w:line="240" w:lineRule="auto"/>
              <w:jc w:val="center"/>
              <w:rPr>
                <w:rFonts w:ascii="Times New Roman" w:hAnsi="Times New Roman"/>
              </w:rPr>
            </w:pPr>
          </w:p>
        </w:tc>
      </w:tr>
      <w:tr w:rsidR="00460ED8" w:rsidRPr="000E5992" w14:paraId="43D7E56F" w14:textId="77777777" w:rsidTr="00460ED8">
        <w:tc>
          <w:tcPr>
            <w:tcW w:w="1034" w:type="pct"/>
            <w:gridSpan w:val="2"/>
            <w:vMerge/>
          </w:tcPr>
          <w:p w14:paraId="7911C44D" w14:textId="77777777" w:rsidR="00460ED8" w:rsidRPr="000E5992" w:rsidRDefault="00460ED8" w:rsidP="00DA6668">
            <w:pPr>
              <w:spacing w:after="0" w:line="240" w:lineRule="auto"/>
              <w:rPr>
                <w:rFonts w:ascii="Times New Roman" w:hAnsi="Times New Roman"/>
                <w:b/>
              </w:rPr>
            </w:pPr>
          </w:p>
        </w:tc>
        <w:tc>
          <w:tcPr>
            <w:tcW w:w="2312" w:type="pct"/>
          </w:tcPr>
          <w:p w14:paraId="39A4A91F"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7CF8DA82"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w:t>
            </w:r>
          </w:p>
        </w:tc>
        <w:tc>
          <w:tcPr>
            <w:tcW w:w="923" w:type="pct"/>
          </w:tcPr>
          <w:p w14:paraId="71E39BAB" w14:textId="77777777" w:rsidR="00460ED8" w:rsidRPr="000E5992" w:rsidRDefault="00460ED8" w:rsidP="00DA6668">
            <w:pPr>
              <w:spacing w:after="0" w:line="240" w:lineRule="auto"/>
              <w:jc w:val="center"/>
              <w:rPr>
                <w:rFonts w:ascii="Times New Roman" w:hAnsi="Times New Roman"/>
                <w:b/>
              </w:rPr>
            </w:pPr>
          </w:p>
        </w:tc>
      </w:tr>
      <w:tr w:rsidR="00460ED8" w:rsidRPr="000E5992" w14:paraId="2F55D091" w14:textId="77777777" w:rsidTr="00460ED8">
        <w:tc>
          <w:tcPr>
            <w:tcW w:w="1034" w:type="pct"/>
            <w:gridSpan w:val="2"/>
            <w:vMerge/>
          </w:tcPr>
          <w:p w14:paraId="4C89A5F8" w14:textId="77777777" w:rsidR="00460ED8" w:rsidRPr="000E5992" w:rsidRDefault="00460ED8" w:rsidP="00DA6668">
            <w:pPr>
              <w:spacing w:after="0" w:line="240" w:lineRule="auto"/>
              <w:rPr>
                <w:rFonts w:ascii="Times New Roman" w:hAnsi="Times New Roman"/>
                <w:b/>
              </w:rPr>
            </w:pPr>
          </w:p>
        </w:tc>
        <w:tc>
          <w:tcPr>
            <w:tcW w:w="2312" w:type="pct"/>
          </w:tcPr>
          <w:p w14:paraId="57B10258"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46</w:t>
            </w:r>
            <w:r w:rsidRPr="000E5992">
              <w:rPr>
                <w:rFonts w:ascii="Times New Roman" w:hAnsi="Times New Roman"/>
              </w:rPr>
              <w:t>. Разработка предметно-операционных планов для проведения занятия по рисованию с дошкольниками, имеющими нарушения слуха</w:t>
            </w:r>
          </w:p>
        </w:tc>
        <w:tc>
          <w:tcPr>
            <w:tcW w:w="731" w:type="pct"/>
            <w:vAlign w:val="center"/>
          </w:tcPr>
          <w:p w14:paraId="3CB3CF59"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592659F4" w14:textId="77777777" w:rsidR="00460ED8" w:rsidRPr="000E5992" w:rsidRDefault="00460ED8" w:rsidP="00DA6668">
            <w:pPr>
              <w:spacing w:after="0" w:line="240" w:lineRule="auto"/>
              <w:jc w:val="center"/>
              <w:rPr>
                <w:rFonts w:ascii="Times New Roman" w:hAnsi="Times New Roman"/>
              </w:rPr>
            </w:pPr>
          </w:p>
        </w:tc>
      </w:tr>
      <w:tr w:rsidR="00460ED8" w:rsidRPr="000E5992" w14:paraId="040A248C" w14:textId="77777777" w:rsidTr="00460ED8">
        <w:tc>
          <w:tcPr>
            <w:tcW w:w="1034" w:type="pct"/>
            <w:gridSpan w:val="2"/>
            <w:vMerge/>
          </w:tcPr>
          <w:p w14:paraId="0A2F05DF" w14:textId="77777777" w:rsidR="00460ED8" w:rsidRPr="000E5992" w:rsidRDefault="00460ED8" w:rsidP="00DA6668">
            <w:pPr>
              <w:spacing w:after="0" w:line="240" w:lineRule="auto"/>
              <w:rPr>
                <w:rFonts w:ascii="Times New Roman" w:hAnsi="Times New Roman"/>
                <w:b/>
              </w:rPr>
            </w:pPr>
          </w:p>
        </w:tc>
        <w:tc>
          <w:tcPr>
            <w:tcW w:w="2312" w:type="pct"/>
          </w:tcPr>
          <w:p w14:paraId="49010285"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47</w:t>
            </w:r>
            <w:r w:rsidRPr="000E5992">
              <w:rPr>
                <w:rFonts w:ascii="Times New Roman" w:hAnsi="Times New Roman"/>
              </w:rPr>
              <w:t>. Разработка конспекта (технологической карты) для проведения занятия по аппликации с детьми, имеющими нарушения слуха</w:t>
            </w:r>
          </w:p>
        </w:tc>
        <w:tc>
          <w:tcPr>
            <w:tcW w:w="731" w:type="pct"/>
            <w:vAlign w:val="center"/>
          </w:tcPr>
          <w:p w14:paraId="46CA7F3C"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617FEF3F" w14:textId="77777777" w:rsidR="00460ED8" w:rsidRPr="000E5992" w:rsidRDefault="00460ED8" w:rsidP="00DA6668">
            <w:pPr>
              <w:spacing w:after="0" w:line="240" w:lineRule="auto"/>
              <w:jc w:val="center"/>
              <w:rPr>
                <w:rFonts w:ascii="Times New Roman" w:hAnsi="Times New Roman"/>
              </w:rPr>
            </w:pPr>
          </w:p>
        </w:tc>
      </w:tr>
      <w:tr w:rsidR="00460ED8" w:rsidRPr="000E5992" w14:paraId="5DF8F834" w14:textId="77777777" w:rsidTr="00460ED8">
        <w:tc>
          <w:tcPr>
            <w:tcW w:w="3346" w:type="pct"/>
            <w:gridSpan w:val="3"/>
          </w:tcPr>
          <w:p w14:paraId="1428CE7A"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Раздел 15. </w:t>
            </w:r>
            <w:r w:rsidRPr="000E5992">
              <w:rPr>
                <w:rFonts w:ascii="Times New Roman" w:eastAsia="Calibri" w:hAnsi="Times New Roman"/>
                <w:b/>
                <w:lang w:eastAsia="en-US"/>
              </w:rPr>
              <w:t>Технологии организации продуктивной и трудовой деятельности детей с нарушениями зрения</w:t>
            </w:r>
          </w:p>
        </w:tc>
        <w:tc>
          <w:tcPr>
            <w:tcW w:w="731" w:type="pct"/>
            <w:vAlign w:val="center"/>
          </w:tcPr>
          <w:p w14:paraId="7C85D9F6"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7/7</w:t>
            </w:r>
          </w:p>
        </w:tc>
        <w:tc>
          <w:tcPr>
            <w:tcW w:w="923" w:type="pct"/>
          </w:tcPr>
          <w:p w14:paraId="3607A2B0" w14:textId="77777777" w:rsidR="00460ED8" w:rsidRPr="000E5992" w:rsidRDefault="00460ED8" w:rsidP="00DA6668">
            <w:pPr>
              <w:spacing w:after="0" w:line="240" w:lineRule="auto"/>
              <w:jc w:val="center"/>
              <w:rPr>
                <w:rFonts w:ascii="Times New Roman" w:hAnsi="Times New Roman"/>
                <w:b/>
              </w:rPr>
            </w:pPr>
          </w:p>
        </w:tc>
      </w:tr>
      <w:tr w:rsidR="00460ED8" w:rsidRPr="000E5992" w14:paraId="2CBB3AAB" w14:textId="77777777" w:rsidTr="00460ED8">
        <w:tc>
          <w:tcPr>
            <w:tcW w:w="1034" w:type="pct"/>
            <w:gridSpan w:val="2"/>
            <w:vMerge w:val="restart"/>
          </w:tcPr>
          <w:p w14:paraId="3356BA8F"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Тема 15.1. Особенности </w:t>
            </w:r>
            <w:r w:rsidRPr="000E5992">
              <w:rPr>
                <w:rFonts w:ascii="Times New Roman" w:eastAsia="Calibri" w:hAnsi="Times New Roman"/>
                <w:b/>
                <w:lang w:eastAsia="en-US"/>
              </w:rPr>
              <w:t>продуктивной и трудовой деятельности детей с нарушениями зрения</w:t>
            </w:r>
          </w:p>
        </w:tc>
        <w:tc>
          <w:tcPr>
            <w:tcW w:w="2312" w:type="pct"/>
          </w:tcPr>
          <w:p w14:paraId="213FC75C"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26CFCBDF"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3/3</w:t>
            </w:r>
          </w:p>
        </w:tc>
        <w:tc>
          <w:tcPr>
            <w:tcW w:w="923" w:type="pct"/>
          </w:tcPr>
          <w:p w14:paraId="0CCCED60" w14:textId="77777777" w:rsidR="00460ED8" w:rsidRPr="000E5992" w:rsidRDefault="00460ED8" w:rsidP="00DA6668">
            <w:pPr>
              <w:spacing w:after="0" w:line="240" w:lineRule="auto"/>
              <w:jc w:val="center"/>
              <w:rPr>
                <w:rFonts w:ascii="Times New Roman" w:hAnsi="Times New Roman"/>
                <w:b/>
              </w:rPr>
            </w:pPr>
          </w:p>
        </w:tc>
      </w:tr>
      <w:tr w:rsidR="00460ED8" w:rsidRPr="000E5992" w14:paraId="39A4C2DC" w14:textId="77777777" w:rsidTr="00460ED8">
        <w:tc>
          <w:tcPr>
            <w:tcW w:w="1034" w:type="pct"/>
            <w:gridSpan w:val="2"/>
            <w:vMerge/>
          </w:tcPr>
          <w:p w14:paraId="25C66DD7" w14:textId="77777777" w:rsidR="00460ED8" w:rsidRPr="000E5992" w:rsidRDefault="00460ED8" w:rsidP="00DA6668">
            <w:pPr>
              <w:spacing w:after="0" w:line="240" w:lineRule="auto"/>
              <w:rPr>
                <w:rFonts w:ascii="Times New Roman" w:hAnsi="Times New Roman"/>
                <w:b/>
              </w:rPr>
            </w:pPr>
          </w:p>
        </w:tc>
        <w:tc>
          <w:tcPr>
            <w:tcW w:w="2312" w:type="pct"/>
          </w:tcPr>
          <w:p w14:paraId="4870A207"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трудовой деятельности у дошкольников с нарушениями зрения</w:t>
            </w:r>
          </w:p>
        </w:tc>
        <w:tc>
          <w:tcPr>
            <w:tcW w:w="731" w:type="pct"/>
            <w:vMerge w:val="restart"/>
            <w:vAlign w:val="center"/>
          </w:tcPr>
          <w:p w14:paraId="2404C6FA"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vMerge w:val="restart"/>
          </w:tcPr>
          <w:p w14:paraId="665235E4"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7AEA5A32"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0B931F5C"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2626D52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3ACD0780"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66A57F68"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7615A4AD"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375B7044"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49EEBE70"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670CB171"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6D002553"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7E7CD78A" w14:textId="77777777" w:rsidTr="00460ED8">
        <w:tc>
          <w:tcPr>
            <w:tcW w:w="1034" w:type="pct"/>
            <w:gridSpan w:val="2"/>
            <w:vMerge/>
          </w:tcPr>
          <w:p w14:paraId="00D4465F" w14:textId="77777777" w:rsidR="00460ED8" w:rsidRPr="000E5992" w:rsidRDefault="00460ED8" w:rsidP="00DA6668">
            <w:pPr>
              <w:spacing w:after="0" w:line="240" w:lineRule="auto"/>
              <w:rPr>
                <w:rFonts w:ascii="Times New Roman" w:hAnsi="Times New Roman"/>
                <w:b/>
              </w:rPr>
            </w:pPr>
          </w:p>
        </w:tc>
        <w:tc>
          <w:tcPr>
            <w:tcW w:w="2312" w:type="pct"/>
          </w:tcPr>
          <w:p w14:paraId="6A9C52D2"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продуктивной деятельности у дошкольников с нарушениями зрения</w:t>
            </w:r>
          </w:p>
        </w:tc>
        <w:tc>
          <w:tcPr>
            <w:tcW w:w="731" w:type="pct"/>
            <w:vMerge/>
            <w:vAlign w:val="center"/>
          </w:tcPr>
          <w:p w14:paraId="0A2237DB" w14:textId="77777777" w:rsidR="00460ED8" w:rsidRPr="000E5992" w:rsidRDefault="00460ED8" w:rsidP="00DA6668">
            <w:pPr>
              <w:spacing w:after="0" w:line="240" w:lineRule="auto"/>
              <w:jc w:val="center"/>
              <w:rPr>
                <w:rFonts w:ascii="Times New Roman" w:hAnsi="Times New Roman"/>
              </w:rPr>
            </w:pPr>
          </w:p>
        </w:tc>
        <w:tc>
          <w:tcPr>
            <w:tcW w:w="923" w:type="pct"/>
            <w:vMerge/>
          </w:tcPr>
          <w:p w14:paraId="5DC58B46" w14:textId="77777777" w:rsidR="00460ED8" w:rsidRPr="000E5992" w:rsidRDefault="00460ED8" w:rsidP="00DA6668">
            <w:pPr>
              <w:spacing w:after="0" w:line="240" w:lineRule="auto"/>
              <w:jc w:val="center"/>
              <w:rPr>
                <w:rFonts w:ascii="Times New Roman" w:hAnsi="Times New Roman"/>
              </w:rPr>
            </w:pPr>
          </w:p>
        </w:tc>
      </w:tr>
      <w:tr w:rsidR="00460ED8" w:rsidRPr="000E5992" w14:paraId="1E45C080" w14:textId="77777777" w:rsidTr="00460ED8">
        <w:tc>
          <w:tcPr>
            <w:tcW w:w="1034" w:type="pct"/>
            <w:gridSpan w:val="2"/>
            <w:vMerge/>
          </w:tcPr>
          <w:p w14:paraId="1665C48B" w14:textId="77777777" w:rsidR="00460ED8" w:rsidRPr="000E5992" w:rsidRDefault="00460ED8" w:rsidP="00DA6668">
            <w:pPr>
              <w:spacing w:after="0" w:line="240" w:lineRule="auto"/>
              <w:rPr>
                <w:rFonts w:ascii="Times New Roman" w:hAnsi="Times New Roman"/>
                <w:b/>
              </w:rPr>
            </w:pPr>
          </w:p>
        </w:tc>
        <w:tc>
          <w:tcPr>
            <w:tcW w:w="2312" w:type="pct"/>
          </w:tcPr>
          <w:p w14:paraId="5931C244"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Педагогическая диагностика уровня развития трудовой и продуктивной деятельности дошкольников с нарушениями зрения</w:t>
            </w:r>
          </w:p>
        </w:tc>
        <w:tc>
          <w:tcPr>
            <w:tcW w:w="731" w:type="pct"/>
            <w:vMerge/>
            <w:vAlign w:val="center"/>
          </w:tcPr>
          <w:p w14:paraId="64F68643" w14:textId="77777777" w:rsidR="00460ED8" w:rsidRPr="000E5992" w:rsidRDefault="00460ED8" w:rsidP="00DA6668">
            <w:pPr>
              <w:spacing w:after="0" w:line="240" w:lineRule="auto"/>
              <w:jc w:val="center"/>
              <w:rPr>
                <w:rFonts w:ascii="Times New Roman" w:hAnsi="Times New Roman"/>
              </w:rPr>
            </w:pPr>
          </w:p>
        </w:tc>
        <w:tc>
          <w:tcPr>
            <w:tcW w:w="923" w:type="pct"/>
            <w:vMerge/>
          </w:tcPr>
          <w:p w14:paraId="6089B731" w14:textId="77777777" w:rsidR="00460ED8" w:rsidRPr="000E5992" w:rsidRDefault="00460ED8" w:rsidP="00DA6668">
            <w:pPr>
              <w:spacing w:after="0" w:line="240" w:lineRule="auto"/>
              <w:jc w:val="center"/>
              <w:rPr>
                <w:rFonts w:ascii="Times New Roman" w:hAnsi="Times New Roman"/>
              </w:rPr>
            </w:pPr>
          </w:p>
        </w:tc>
      </w:tr>
      <w:tr w:rsidR="00460ED8" w:rsidRPr="000E5992" w14:paraId="58854ED2" w14:textId="77777777" w:rsidTr="00460ED8">
        <w:tc>
          <w:tcPr>
            <w:tcW w:w="1034" w:type="pct"/>
            <w:gridSpan w:val="2"/>
            <w:vMerge/>
          </w:tcPr>
          <w:p w14:paraId="74F69EFA" w14:textId="77777777" w:rsidR="00460ED8" w:rsidRPr="000E5992" w:rsidRDefault="00460ED8" w:rsidP="00DA6668">
            <w:pPr>
              <w:spacing w:after="0" w:line="240" w:lineRule="auto"/>
              <w:rPr>
                <w:rFonts w:ascii="Times New Roman" w:hAnsi="Times New Roman"/>
                <w:b/>
              </w:rPr>
            </w:pPr>
          </w:p>
        </w:tc>
        <w:tc>
          <w:tcPr>
            <w:tcW w:w="2312" w:type="pct"/>
          </w:tcPr>
          <w:p w14:paraId="343DCAAB"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4194C0B0"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b/>
              </w:rPr>
              <w:t>2</w:t>
            </w:r>
          </w:p>
        </w:tc>
        <w:tc>
          <w:tcPr>
            <w:tcW w:w="923" w:type="pct"/>
          </w:tcPr>
          <w:p w14:paraId="02B0ED1E" w14:textId="77777777" w:rsidR="00460ED8" w:rsidRPr="000E5992" w:rsidRDefault="00460ED8" w:rsidP="00DA6668">
            <w:pPr>
              <w:spacing w:after="0" w:line="240" w:lineRule="auto"/>
              <w:jc w:val="center"/>
              <w:rPr>
                <w:rFonts w:ascii="Times New Roman" w:hAnsi="Times New Roman"/>
                <w:b/>
              </w:rPr>
            </w:pPr>
          </w:p>
        </w:tc>
      </w:tr>
      <w:tr w:rsidR="00460ED8" w:rsidRPr="000E5992" w14:paraId="464170D3" w14:textId="77777777" w:rsidTr="00460ED8">
        <w:tc>
          <w:tcPr>
            <w:tcW w:w="1034" w:type="pct"/>
            <w:gridSpan w:val="2"/>
            <w:vMerge/>
          </w:tcPr>
          <w:p w14:paraId="0D2DAD9B" w14:textId="77777777" w:rsidR="00460ED8" w:rsidRPr="000E5992" w:rsidRDefault="00460ED8" w:rsidP="00DA6668">
            <w:pPr>
              <w:spacing w:after="0" w:line="240" w:lineRule="auto"/>
              <w:rPr>
                <w:rFonts w:ascii="Times New Roman" w:hAnsi="Times New Roman"/>
                <w:b/>
              </w:rPr>
            </w:pPr>
          </w:p>
        </w:tc>
        <w:tc>
          <w:tcPr>
            <w:tcW w:w="2312" w:type="pct"/>
          </w:tcPr>
          <w:p w14:paraId="2C69B939"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48</w:t>
            </w:r>
            <w:r w:rsidRPr="000E5992">
              <w:rPr>
                <w:rFonts w:ascii="Times New Roman" w:hAnsi="Times New Roman"/>
              </w:rPr>
              <w:t>. Составление сравнительной психолого-педагогической характеристики по уровням развития трудовой и продуктивной деятельности дошкольников с нарушениями зрения</w:t>
            </w:r>
          </w:p>
        </w:tc>
        <w:tc>
          <w:tcPr>
            <w:tcW w:w="731" w:type="pct"/>
            <w:vAlign w:val="center"/>
          </w:tcPr>
          <w:p w14:paraId="6EF39619"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11D2277C" w14:textId="77777777" w:rsidR="00460ED8" w:rsidRPr="000E5992" w:rsidRDefault="00460ED8" w:rsidP="00DA6668">
            <w:pPr>
              <w:spacing w:after="0" w:line="240" w:lineRule="auto"/>
              <w:jc w:val="center"/>
              <w:rPr>
                <w:rFonts w:ascii="Times New Roman" w:hAnsi="Times New Roman"/>
              </w:rPr>
            </w:pPr>
          </w:p>
        </w:tc>
      </w:tr>
      <w:tr w:rsidR="00460ED8" w:rsidRPr="000E5992" w14:paraId="557CE76D" w14:textId="77777777" w:rsidTr="00460ED8">
        <w:tc>
          <w:tcPr>
            <w:tcW w:w="1034" w:type="pct"/>
            <w:gridSpan w:val="2"/>
            <w:vMerge w:val="restart"/>
          </w:tcPr>
          <w:p w14:paraId="57923202"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Тема 15.2. Содержание </w:t>
            </w:r>
            <w:r w:rsidRPr="000E5992">
              <w:rPr>
                <w:rFonts w:ascii="Times New Roman" w:hAnsi="Times New Roman"/>
                <w:b/>
              </w:rPr>
              <w:lastRenderedPageBreak/>
              <w:t xml:space="preserve">коррекционно-педагогической работы по организации продуктивной и трудовой деятельности </w:t>
            </w:r>
            <w:r w:rsidRPr="000E5992">
              <w:rPr>
                <w:rFonts w:ascii="Times New Roman" w:eastAsia="Calibri" w:hAnsi="Times New Roman"/>
                <w:b/>
                <w:lang w:eastAsia="en-US"/>
              </w:rPr>
              <w:t>детей с нарушениями зрения</w:t>
            </w:r>
          </w:p>
        </w:tc>
        <w:tc>
          <w:tcPr>
            <w:tcW w:w="2312" w:type="pct"/>
          </w:tcPr>
          <w:p w14:paraId="1E954B06"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lastRenderedPageBreak/>
              <w:t xml:space="preserve">Содержание </w:t>
            </w:r>
          </w:p>
        </w:tc>
        <w:tc>
          <w:tcPr>
            <w:tcW w:w="731" w:type="pct"/>
            <w:vAlign w:val="center"/>
          </w:tcPr>
          <w:p w14:paraId="606BE5EB"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4/4</w:t>
            </w:r>
          </w:p>
        </w:tc>
        <w:tc>
          <w:tcPr>
            <w:tcW w:w="923" w:type="pct"/>
          </w:tcPr>
          <w:p w14:paraId="26603FD0" w14:textId="77777777" w:rsidR="00460ED8" w:rsidRPr="000E5992" w:rsidRDefault="00460ED8" w:rsidP="00DA6668">
            <w:pPr>
              <w:spacing w:after="0" w:line="240" w:lineRule="auto"/>
              <w:jc w:val="center"/>
              <w:rPr>
                <w:rFonts w:ascii="Times New Roman" w:hAnsi="Times New Roman"/>
                <w:b/>
              </w:rPr>
            </w:pPr>
          </w:p>
        </w:tc>
      </w:tr>
      <w:tr w:rsidR="00460ED8" w:rsidRPr="000E5992" w14:paraId="1B9DC45D" w14:textId="77777777" w:rsidTr="00460ED8">
        <w:tc>
          <w:tcPr>
            <w:tcW w:w="1034" w:type="pct"/>
            <w:gridSpan w:val="2"/>
            <w:vMerge/>
          </w:tcPr>
          <w:p w14:paraId="33C72AC6" w14:textId="77777777" w:rsidR="00460ED8" w:rsidRPr="000E5992" w:rsidRDefault="00460ED8" w:rsidP="00DA6668">
            <w:pPr>
              <w:spacing w:after="0" w:line="240" w:lineRule="auto"/>
              <w:rPr>
                <w:rFonts w:ascii="Times New Roman" w:hAnsi="Times New Roman"/>
                <w:b/>
              </w:rPr>
            </w:pPr>
          </w:p>
        </w:tc>
        <w:tc>
          <w:tcPr>
            <w:tcW w:w="2312" w:type="pct"/>
          </w:tcPr>
          <w:p w14:paraId="7AC0B02A"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коррекционно-педагогической работы по организации трудовой деятельности в соответствии с адаптированными образовательными программами для дошкольников с нарушениями зрения</w:t>
            </w:r>
          </w:p>
        </w:tc>
        <w:tc>
          <w:tcPr>
            <w:tcW w:w="731" w:type="pct"/>
            <w:vMerge w:val="restart"/>
            <w:vAlign w:val="center"/>
          </w:tcPr>
          <w:p w14:paraId="4D332AFA"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vMerge w:val="restart"/>
          </w:tcPr>
          <w:p w14:paraId="3F048C11"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3.1</w:t>
            </w:r>
          </w:p>
          <w:p w14:paraId="2C7E3A73"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3.2</w:t>
            </w:r>
          </w:p>
          <w:p w14:paraId="01951231"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3.3</w:t>
            </w:r>
          </w:p>
          <w:p w14:paraId="4EE78F0F"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3.4</w:t>
            </w:r>
          </w:p>
          <w:p w14:paraId="24680134"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ПК 3.5</w:t>
            </w:r>
          </w:p>
          <w:p w14:paraId="4502E329"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01</w:t>
            </w:r>
          </w:p>
          <w:p w14:paraId="1AD1695F"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02</w:t>
            </w:r>
          </w:p>
          <w:p w14:paraId="6EC4344E"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04</w:t>
            </w:r>
          </w:p>
          <w:p w14:paraId="78178985"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05</w:t>
            </w:r>
          </w:p>
          <w:p w14:paraId="3A03B6D1"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06</w:t>
            </w:r>
          </w:p>
          <w:p w14:paraId="3B894160" w14:textId="77777777" w:rsidR="00460ED8" w:rsidRPr="000E5992" w:rsidRDefault="00460ED8" w:rsidP="00460ED8">
            <w:pPr>
              <w:spacing w:after="0" w:line="240" w:lineRule="auto"/>
              <w:rPr>
                <w:rFonts w:ascii="Times New Roman" w:hAnsi="Times New Roman"/>
              </w:rPr>
            </w:pPr>
            <w:r w:rsidRPr="000E5992">
              <w:rPr>
                <w:rFonts w:ascii="Times New Roman" w:hAnsi="Times New Roman"/>
              </w:rPr>
              <w:t>ОК 09</w:t>
            </w:r>
          </w:p>
        </w:tc>
      </w:tr>
      <w:tr w:rsidR="00460ED8" w:rsidRPr="000E5992" w14:paraId="31EA6B17" w14:textId="77777777" w:rsidTr="00460ED8">
        <w:tc>
          <w:tcPr>
            <w:tcW w:w="1034" w:type="pct"/>
            <w:gridSpan w:val="2"/>
            <w:vMerge/>
          </w:tcPr>
          <w:p w14:paraId="0E82D803" w14:textId="77777777" w:rsidR="00460ED8" w:rsidRPr="000E5992" w:rsidRDefault="00460ED8" w:rsidP="00DA6668">
            <w:pPr>
              <w:spacing w:after="0" w:line="240" w:lineRule="auto"/>
              <w:rPr>
                <w:rFonts w:ascii="Times New Roman" w:hAnsi="Times New Roman"/>
                <w:b/>
              </w:rPr>
            </w:pPr>
          </w:p>
        </w:tc>
        <w:tc>
          <w:tcPr>
            <w:tcW w:w="2312" w:type="pct"/>
          </w:tcPr>
          <w:p w14:paraId="4CA5B5B8"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Основные направления коррекционно-педагогической работы по организации продуктивной деятельности в соответствии с адаптированными образовательными программами для дошкольников с нарушениями зрения</w:t>
            </w:r>
          </w:p>
        </w:tc>
        <w:tc>
          <w:tcPr>
            <w:tcW w:w="731" w:type="pct"/>
            <w:vMerge/>
            <w:vAlign w:val="center"/>
          </w:tcPr>
          <w:p w14:paraId="0C392A64" w14:textId="77777777" w:rsidR="00460ED8" w:rsidRPr="000E5992" w:rsidRDefault="00460ED8" w:rsidP="00DA6668">
            <w:pPr>
              <w:spacing w:after="0" w:line="240" w:lineRule="auto"/>
              <w:jc w:val="center"/>
              <w:rPr>
                <w:rFonts w:ascii="Times New Roman" w:hAnsi="Times New Roman"/>
              </w:rPr>
            </w:pPr>
          </w:p>
        </w:tc>
        <w:tc>
          <w:tcPr>
            <w:tcW w:w="923" w:type="pct"/>
            <w:vMerge/>
          </w:tcPr>
          <w:p w14:paraId="081BE9F1" w14:textId="77777777" w:rsidR="00460ED8" w:rsidRPr="000E5992" w:rsidRDefault="00460ED8" w:rsidP="00DA6668">
            <w:pPr>
              <w:spacing w:after="0" w:line="240" w:lineRule="auto"/>
              <w:jc w:val="center"/>
              <w:rPr>
                <w:rFonts w:ascii="Times New Roman" w:hAnsi="Times New Roman"/>
              </w:rPr>
            </w:pPr>
          </w:p>
        </w:tc>
      </w:tr>
      <w:tr w:rsidR="00460ED8" w:rsidRPr="000E5992" w14:paraId="778DF4E2" w14:textId="77777777" w:rsidTr="00460ED8">
        <w:tc>
          <w:tcPr>
            <w:tcW w:w="1034" w:type="pct"/>
            <w:gridSpan w:val="2"/>
            <w:vMerge/>
          </w:tcPr>
          <w:p w14:paraId="091B0F1A" w14:textId="77777777" w:rsidR="00460ED8" w:rsidRPr="000E5992" w:rsidRDefault="00460ED8" w:rsidP="00DA6668">
            <w:pPr>
              <w:spacing w:after="0" w:line="240" w:lineRule="auto"/>
              <w:rPr>
                <w:rFonts w:ascii="Times New Roman" w:hAnsi="Times New Roman"/>
                <w:b/>
              </w:rPr>
            </w:pPr>
          </w:p>
        </w:tc>
        <w:tc>
          <w:tcPr>
            <w:tcW w:w="2312" w:type="pct"/>
          </w:tcPr>
          <w:p w14:paraId="6E1EFF55"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Создание специальных условий и предметно-развивающей среды для организации трудовой и продуктивной деятельности у дошкольников с нарушениями зрения</w:t>
            </w:r>
          </w:p>
        </w:tc>
        <w:tc>
          <w:tcPr>
            <w:tcW w:w="731" w:type="pct"/>
            <w:vMerge/>
            <w:vAlign w:val="center"/>
          </w:tcPr>
          <w:p w14:paraId="36364422" w14:textId="77777777" w:rsidR="00460ED8" w:rsidRPr="000E5992" w:rsidRDefault="00460ED8" w:rsidP="00DA6668">
            <w:pPr>
              <w:spacing w:after="0" w:line="240" w:lineRule="auto"/>
              <w:jc w:val="center"/>
              <w:rPr>
                <w:rFonts w:ascii="Times New Roman" w:hAnsi="Times New Roman"/>
              </w:rPr>
            </w:pPr>
          </w:p>
        </w:tc>
        <w:tc>
          <w:tcPr>
            <w:tcW w:w="923" w:type="pct"/>
            <w:vMerge/>
          </w:tcPr>
          <w:p w14:paraId="5AE0A7B0" w14:textId="77777777" w:rsidR="00460ED8" w:rsidRPr="000E5992" w:rsidRDefault="00460ED8" w:rsidP="00DA6668">
            <w:pPr>
              <w:spacing w:after="0" w:line="240" w:lineRule="auto"/>
              <w:jc w:val="center"/>
              <w:rPr>
                <w:rFonts w:ascii="Times New Roman" w:hAnsi="Times New Roman"/>
              </w:rPr>
            </w:pPr>
          </w:p>
        </w:tc>
      </w:tr>
      <w:tr w:rsidR="00460ED8" w:rsidRPr="000E5992" w14:paraId="172B6653" w14:textId="77777777" w:rsidTr="00460ED8">
        <w:tc>
          <w:tcPr>
            <w:tcW w:w="1034" w:type="pct"/>
            <w:gridSpan w:val="2"/>
            <w:vMerge/>
          </w:tcPr>
          <w:p w14:paraId="1BF87C2A" w14:textId="77777777" w:rsidR="00460ED8" w:rsidRPr="000E5992" w:rsidRDefault="00460ED8" w:rsidP="00DA6668">
            <w:pPr>
              <w:spacing w:after="0" w:line="240" w:lineRule="auto"/>
              <w:rPr>
                <w:rFonts w:ascii="Times New Roman" w:hAnsi="Times New Roman"/>
                <w:b/>
              </w:rPr>
            </w:pPr>
          </w:p>
        </w:tc>
        <w:tc>
          <w:tcPr>
            <w:tcW w:w="2312" w:type="pct"/>
          </w:tcPr>
          <w:p w14:paraId="26C006B0"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Планирование коррекционно-педагогической работы по трудовой и продуктивной деятельности в соответствии с адаптированными образовательными программами для дошкольников с нарушениями зрения</w:t>
            </w:r>
          </w:p>
        </w:tc>
        <w:tc>
          <w:tcPr>
            <w:tcW w:w="731" w:type="pct"/>
            <w:vMerge/>
            <w:vAlign w:val="center"/>
          </w:tcPr>
          <w:p w14:paraId="2FCD66F4" w14:textId="77777777" w:rsidR="00460ED8" w:rsidRPr="000E5992" w:rsidRDefault="00460ED8" w:rsidP="00DA6668">
            <w:pPr>
              <w:spacing w:after="0" w:line="240" w:lineRule="auto"/>
              <w:jc w:val="center"/>
              <w:rPr>
                <w:rFonts w:ascii="Times New Roman" w:hAnsi="Times New Roman"/>
              </w:rPr>
            </w:pPr>
          </w:p>
        </w:tc>
        <w:tc>
          <w:tcPr>
            <w:tcW w:w="923" w:type="pct"/>
            <w:vMerge/>
          </w:tcPr>
          <w:p w14:paraId="75F37062" w14:textId="77777777" w:rsidR="00460ED8" w:rsidRPr="000E5992" w:rsidRDefault="00460ED8" w:rsidP="00DA6668">
            <w:pPr>
              <w:spacing w:after="0" w:line="240" w:lineRule="auto"/>
              <w:jc w:val="center"/>
              <w:rPr>
                <w:rFonts w:ascii="Times New Roman" w:hAnsi="Times New Roman"/>
              </w:rPr>
            </w:pPr>
          </w:p>
        </w:tc>
      </w:tr>
      <w:tr w:rsidR="00460ED8" w:rsidRPr="000E5992" w14:paraId="1B722E19" w14:textId="77777777" w:rsidTr="00460ED8">
        <w:tc>
          <w:tcPr>
            <w:tcW w:w="1034" w:type="pct"/>
            <w:gridSpan w:val="2"/>
            <w:vMerge/>
          </w:tcPr>
          <w:p w14:paraId="77014867" w14:textId="77777777" w:rsidR="00460ED8" w:rsidRPr="000E5992" w:rsidRDefault="00460ED8" w:rsidP="00DA6668">
            <w:pPr>
              <w:spacing w:after="0" w:line="240" w:lineRule="auto"/>
              <w:rPr>
                <w:rFonts w:ascii="Times New Roman" w:hAnsi="Times New Roman"/>
                <w:b/>
              </w:rPr>
            </w:pPr>
          </w:p>
        </w:tc>
        <w:tc>
          <w:tcPr>
            <w:tcW w:w="2312" w:type="pct"/>
          </w:tcPr>
          <w:p w14:paraId="074397D9"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47252032"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w:t>
            </w:r>
          </w:p>
        </w:tc>
        <w:tc>
          <w:tcPr>
            <w:tcW w:w="923" w:type="pct"/>
          </w:tcPr>
          <w:p w14:paraId="7650F920" w14:textId="77777777" w:rsidR="00460ED8" w:rsidRPr="000E5992" w:rsidRDefault="00460ED8" w:rsidP="00DA6668">
            <w:pPr>
              <w:spacing w:after="0" w:line="240" w:lineRule="auto"/>
              <w:jc w:val="center"/>
              <w:rPr>
                <w:rFonts w:ascii="Times New Roman" w:hAnsi="Times New Roman"/>
                <w:b/>
              </w:rPr>
            </w:pPr>
          </w:p>
        </w:tc>
      </w:tr>
      <w:tr w:rsidR="00460ED8" w:rsidRPr="000E5992" w14:paraId="64992A07" w14:textId="77777777" w:rsidTr="00460ED8">
        <w:tc>
          <w:tcPr>
            <w:tcW w:w="1034" w:type="pct"/>
            <w:gridSpan w:val="2"/>
            <w:vMerge/>
          </w:tcPr>
          <w:p w14:paraId="065F3719" w14:textId="77777777" w:rsidR="00460ED8" w:rsidRPr="000E5992" w:rsidRDefault="00460ED8" w:rsidP="00DA6668">
            <w:pPr>
              <w:spacing w:after="0" w:line="240" w:lineRule="auto"/>
              <w:rPr>
                <w:rFonts w:ascii="Times New Roman" w:hAnsi="Times New Roman"/>
                <w:b/>
              </w:rPr>
            </w:pPr>
          </w:p>
        </w:tc>
        <w:tc>
          <w:tcPr>
            <w:tcW w:w="2312" w:type="pct"/>
          </w:tcPr>
          <w:p w14:paraId="0DD16E89"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49</w:t>
            </w:r>
            <w:r w:rsidRPr="000E5992">
              <w:rPr>
                <w:rFonts w:ascii="Times New Roman" w:hAnsi="Times New Roman"/>
              </w:rPr>
              <w:t>. Разработка предметно-операционных планов для проведения занятия по аппликации с дошкольниками, имеющими нарушения зрения</w:t>
            </w:r>
          </w:p>
        </w:tc>
        <w:tc>
          <w:tcPr>
            <w:tcW w:w="731" w:type="pct"/>
            <w:vAlign w:val="center"/>
          </w:tcPr>
          <w:p w14:paraId="368A36F1"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6F6A85BA" w14:textId="77777777" w:rsidR="00460ED8" w:rsidRPr="000E5992" w:rsidRDefault="00460ED8" w:rsidP="00DA6668">
            <w:pPr>
              <w:spacing w:after="0" w:line="240" w:lineRule="auto"/>
              <w:jc w:val="center"/>
              <w:rPr>
                <w:rFonts w:ascii="Times New Roman" w:hAnsi="Times New Roman"/>
              </w:rPr>
            </w:pPr>
          </w:p>
        </w:tc>
      </w:tr>
      <w:tr w:rsidR="00460ED8" w:rsidRPr="000E5992" w14:paraId="7E40D618" w14:textId="77777777" w:rsidTr="00460ED8">
        <w:tc>
          <w:tcPr>
            <w:tcW w:w="1034" w:type="pct"/>
            <w:gridSpan w:val="2"/>
            <w:vMerge/>
          </w:tcPr>
          <w:p w14:paraId="62EE3950" w14:textId="77777777" w:rsidR="00460ED8" w:rsidRPr="000E5992" w:rsidRDefault="00460ED8" w:rsidP="00DA6668">
            <w:pPr>
              <w:spacing w:after="0" w:line="240" w:lineRule="auto"/>
              <w:rPr>
                <w:rFonts w:ascii="Times New Roman" w:hAnsi="Times New Roman"/>
                <w:b/>
              </w:rPr>
            </w:pPr>
          </w:p>
        </w:tc>
        <w:tc>
          <w:tcPr>
            <w:tcW w:w="2312" w:type="pct"/>
          </w:tcPr>
          <w:p w14:paraId="6819AC0B"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50</w:t>
            </w:r>
            <w:r w:rsidRPr="000E5992">
              <w:rPr>
                <w:rFonts w:ascii="Times New Roman" w:hAnsi="Times New Roman"/>
              </w:rPr>
              <w:t xml:space="preserve">. Разработка конспекта (технологической карты) для проведения занятия по </w:t>
            </w:r>
            <w:proofErr w:type="spellStart"/>
            <w:r w:rsidRPr="000E5992">
              <w:rPr>
                <w:rFonts w:ascii="Times New Roman" w:hAnsi="Times New Roman"/>
              </w:rPr>
              <w:t>пластилинографии</w:t>
            </w:r>
            <w:proofErr w:type="spellEnd"/>
            <w:r w:rsidRPr="000E5992">
              <w:rPr>
                <w:rFonts w:ascii="Times New Roman" w:hAnsi="Times New Roman"/>
              </w:rPr>
              <w:t xml:space="preserve"> с детьми, имеющими нарушения зрения</w:t>
            </w:r>
          </w:p>
        </w:tc>
        <w:tc>
          <w:tcPr>
            <w:tcW w:w="731" w:type="pct"/>
            <w:vAlign w:val="center"/>
          </w:tcPr>
          <w:p w14:paraId="3BEA171C"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1E856357" w14:textId="77777777" w:rsidR="00460ED8" w:rsidRPr="000E5992" w:rsidRDefault="00460ED8" w:rsidP="00DA6668">
            <w:pPr>
              <w:spacing w:after="0" w:line="240" w:lineRule="auto"/>
              <w:jc w:val="center"/>
              <w:rPr>
                <w:rFonts w:ascii="Times New Roman" w:hAnsi="Times New Roman"/>
              </w:rPr>
            </w:pPr>
          </w:p>
        </w:tc>
      </w:tr>
      <w:tr w:rsidR="00460ED8" w:rsidRPr="000E5992" w14:paraId="01F9B85F" w14:textId="77777777" w:rsidTr="00460ED8">
        <w:tc>
          <w:tcPr>
            <w:tcW w:w="3346" w:type="pct"/>
            <w:gridSpan w:val="3"/>
          </w:tcPr>
          <w:p w14:paraId="18626097"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Раздел 16. </w:t>
            </w:r>
            <w:r w:rsidRPr="000E5992">
              <w:rPr>
                <w:rFonts w:ascii="Times New Roman" w:eastAsia="Calibri" w:hAnsi="Times New Roman"/>
                <w:b/>
                <w:lang w:eastAsia="en-US"/>
              </w:rPr>
              <w:t>Технологии организации продуктивной и трудовой деятельности детей с нарушениями речи</w:t>
            </w:r>
          </w:p>
        </w:tc>
        <w:tc>
          <w:tcPr>
            <w:tcW w:w="731" w:type="pct"/>
            <w:vAlign w:val="center"/>
          </w:tcPr>
          <w:p w14:paraId="11203CBA"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7/7</w:t>
            </w:r>
          </w:p>
        </w:tc>
        <w:tc>
          <w:tcPr>
            <w:tcW w:w="923" w:type="pct"/>
          </w:tcPr>
          <w:p w14:paraId="1CC66412" w14:textId="77777777" w:rsidR="00460ED8" w:rsidRPr="000E5992" w:rsidRDefault="00460ED8" w:rsidP="00DA6668">
            <w:pPr>
              <w:spacing w:after="0" w:line="240" w:lineRule="auto"/>
              <w:jc w:val="center"/>
              <w:rPr>
                <w:rFonts w:ascii="Times New Roman" w:hAnsi="Times New Roman"/>
                <w:b/>
              </w:rPr>
            </w:pPr>
          </w:p>
        </w:tc>
      </w:tr>
      <w:tr w:rsidR="00460ED8" w:rsidRPr="000E5992" w14:paraId="0E875734" w14:textId="77777777" w:rsidTr="00460ED8">
        <w:tc>
          <w:tcPr>
            <w:tcW w:w="1034" w:type="pct"/>
            <w:gridSpan w:val="2"/>
            <w:vMerge w:val="restart"/>
          </w:tcPr>
          <w:p w14:paraId="6422BFF8"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Тема 16.1. Особенности </w:t>
            </w:r>
            <w:r w:rsidRPr="000E5992">
              <w:rPr>
                <w:rFonts w:ascii="Times New Roman" w:eastAsia="Calibri" w:hAnsi="Times New Roman"/>
                <w:b/>
                <w:lang w:eastAsia="en-US"/>
              </w:rPr>
              <w:t>продуктивной и трудовой деятельности детей с нарушениями речи</w:t>
            </w:r>
          </w:p>
        </w:tc>
        <w:tc>
          <w:tcPr>
            <w:tcW w:w="2312" w:type="pct"/>
          </w:tcPr>
          <w:p w14:paraId="242B746D"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321E3039"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3/3</w:t>
            </w:r>
          </w:p>
        </w:tc>
        <w:tc>
          <w:tcPr>
            <w:tcW w:w="923" w:type="pct"/>
          </w:tcPr>
          <w:p w14:paraId="4B2CBE24" w14:textId="77777777" w:rsidR="00460ED8" w:rsidRPr="000E5992" w:rsidRDefault="00460ED8" w:rsidP="00DA6668">
            <w:pPr>
              <w:spacing w:after="0" w:line="240" w:lineRule="auto"/>
              <w:jc w:val="center"/>
              <w:rPr>
                <w:rFonts w:ascii="Times New Roman" w:hAnsi="Times New Roman"/>
                <w:b/>
              </w:rPr>
            </w:pPr>
          </w:p>
        </w:tc>
      </w:tr>
      <w:tr w:rsidR="00460ED8" w:rsidRPr="000E5992" w14:paraId="19AB85A1" w14:textId="77777777" w:rsidTr="00460ED8">
        <w:tc>
          <w:tcPr>
            <w:tcW w:w="1034" w:type="pct"/>
            <w:gridSpan w:val="2"/>
            <w:vMerge/>
          </w:tcPr>
          <w:p w14:paraId="79291D7C" w14:textId="77777777" w:rsidR="00460ED8" w:rsidRPr="000E5992" w:rsidRDefault="00460ED8" w:rsidP="00DA6668">
            <w:pPr>
              <w:spacing w:after="0" w:line="240" w:lineRule="auto"/>
              <w:rPr>
                <w:rFonts w:ascii="Times New Roman" w:hAnsi="Times New Roman"/>
                <w:b/>
              </w:rPr>
            </w:pPr>
          </w:p>
        </w:tc>
        <w:tc>
          <w:tcPr>
            <w:tcW w:w="2312" w:type="pct"/>
          </w:tcPr>
          <w:p w14:paraId="395D15B5"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трудовой и продуктивной деятельности у дошкольников с тяжелыми нарушениями речи</w:t>
            </w:r>
          </w:p>
        </w:tc>
        <w:tc>
          <w:tcPr>
            <w:tcW w:w="731" w:type="pct"/>
            <w:vMerge w:val="restart"/>
            <w:vAlign w:val="center"/>
          </w:tcPr>
          <w:p w14:paraId="43169DBD"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vMerge w:val="restart"/>
          </w:tcPr>
          <w:p w14:paraId="55AE4575" w14:textId="77777777" w:rsidR="00460ED8" w:rsidRPr="000E5992" w:rsidRDefault="00460ED8" w:rsidP="00DA6668">
            <w:pPr>
              <w:spacing w:after="0" w:line="240" w:lineRule="auto"/>
              <w:jc w:val="center"/>
              <w:rPr>
                <w:rFonts w:ascii="Times New Roman" w:hAnsi="Times New Roman"/>
              </w:rPr>
            </w:pPr>
          </w:p>
        </w:tc>
      </w:tr>
      <w:tr w:rsidR="00460ED8" w:rsidRPr="000E5992" w14:paraId="491222A5" w14:textId="77777777" w:rsidTr="00460ED8">
        <w:tc>
          <w:tcPr>
            <w:tcW w:w="1034" w:type="pct"/>
            <w:gridSpan w:val="2"/>
            <w:vMerge/>
          </w:tcPr>
          <w:p w14:paraId="64322915" w14:textId="77777777" w:rsidR="00460ED8" w:rsidRPr="000E5992" w:rsidRDefault="00460ED8" w:rsidP="00DA6668">
            <w:pPr>
              <w:spacing w:after="0" w:line="240" w:lineRule="auto"/>
              <w:rPr>
                <w:rFonts w:ascii="Times New Roman" w:hAnsi="Times New Roman"/>
                <w:b/>
              </w:rPr>
            </w:pPr>
          </w:p>
        </w:tc>
        <w:tc>
          <w:tcPr>
            <w:tcW w:w="2312" w:type="pct"/>
          </w:tcPr>
          <w:p w14:paraId="735F0249"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Педагогическая диагностика уровня развития трудовой и продуктивной деятельности дошкольников с тяжелыми нарушениями речи</w:t>
            </w:r>
          </w:p>
        </w:tc>
        <w:tc>
          <w:tcPr>
            <w:tcW w:w="731" w:type="pct"/>
            <w:vMerge/>
            <w:vAlign w:val="center"/>
          </w:tcPr>
          <w:p w14:paraId="1EE7ADCC" w14:textId="77777777" w:rsidR="00460ED8" w:rsidRPr="000E5992" w:rsidRDefault="00460ED8" w:rsidP="00DA6668">
            <w:pPr>
              <w:spacing w:after="0" w:line="240" w:lineRule="auto"/>
              <w:jc w:val="center"/>
              <w:rPr>
                <w:rFonts w:ascii="Times New Roman" w:hAnsi="Times New Roman"/>
              </w:rPr>
            </w:pPr>
          </w:p>
        </w:tc>
        <w:tc>
          <w:tcPr>
            <w:tcW w:w="923" w:type="pct"/>
            <w:vMerge/>
          </w:tcPr>
          <w:p w14:paraId="39032794" w14:textId="77777777" w:rsidR="00460ED8" w:rsidRPr="000E5992" w:rsidRDefault="00460ED8" w:rsidP="00DA6668">
            <w:pPr>
              <w:spacing w:after="0" w:line="240" w:lineRule="auto"/>
              <w:jc w:val="center"/>
              <w:rPr>
                <w:rFonts w:ascii="Times New Roman" w:hAnsi="Times New Roman"/>
              </w:rPr>
            </w:pPr>
          </w:p>
        </w:tc>
      </w:tr>
      <w:tr w:rsidR="00460ED8" w:rsidRPr="000E5992" w14:paraId="63A2F76D" w14:textId="77777777" w:rsidTr="00460ED8">
        <w:tc>
          <w:tcPr>
            <w:tcW w:w="1034" w:type="pct"/>
            <w:gridSpan w:val="2"/>
            <w:vMerge/>
          </w:tcPr>
          <w:p w14:paraId="57C7F187" w14:textId="77777777" w:rsidR="00460ED8" w:rsidRPr="000E5992" w:rsidRDefault="00460ED8" w:rsidP="00DA6668">
            <w:pPr>
              <w:spacing w:after="0" w:line="240" w:lineRule="auto"/>
              <w:rPr>
                <w:rFonts w:ascii="Times New Roman" w:hAnsi="Times New Roman"/>
                <w:b/>
              </w:rPr>
            </w:pPr>
          </w:p>
        </w:tc>
        <w:tc>
          <w:tcPr>
            <w:tcW w:w="2312" w:type="pct"/>
          </w:tcPr>
          <w:p w14:paraId="2C899CDD"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36539570"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923" w:type="pct"/>
          </w:tcPr>
          <w:p w14:paraId="3F98CAA5" w14:textId="77777777" w:rsidR="00460ED8" w:rsidRPr="000E5992" w:rsidRDefault="00460ED8" w:rsidP="00DA6668">
            <w:pPr>
              <w:spacing w:after="0" w:line="240" w:lineRule="auto"/>
              <w:jc w:val="center"/>
              <w:rPr>
                <w:rFonts w:ascii="Times New Roman" w:hAnsi="Times New Roman"/>
                <w:b/>
              </w:rPr>
            </w:pPr>
          </w:p>
        </w:tc>
      </w:tr>
      <w:tr w:rsidR="00460ED8" w:rsidRPr="000E5992" w14:paraId="44B888FE" w14:textId="77777777" w:rsidTr="00460ED8">
        <w:tc>
          <w:tcPr>
            <w:tcW w:w="1034" w:type="pct"/>
            <w:gridSpan w:val="2"/>
            <w:vMerge/>
          </w:tcPr>
          <w:p w14:paraId="7DFB087B" w14:textId="77777777" w:rsidR="00460ED8" w:rsidRPr="000E5992" w:rsidRDefault="00460ED8" w:rsidP="00DA6668">
            <w:pPr>
              <w:spacing w:after="0" w:line="240" w:lineRule="auto"/>
              <w:rPr>
                <w:rFonts w:ascii="Times New Roman" w:hAnsi="Times New Roman"/>
                <w:b/>
              </w:rPr>
            </w:pPr>
          </w:p>
        </w:tc>
        <w:tc>
          <w:tcPr>
            <w:tcW w:w="2312" w:type="pct"/>
          </w:tcPr>
          <w:p w14:paraId="22814880"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Практическое занятие 51</w:t>
            </w:r>
            <w:r w:rsidRPr="000E5992">
              <w:rPr>
                <w:rFonts w:ascii="Times New Roman" w:hAnsi="Times New Roman"/>
              </w:rPr>
              <w:t>. Выявление особенностей уровня развития трудовой и продуктивной деятельности дошкольников с тяжелыми нарушениями речи</w:t>
            </w:r>
          </w:p>
        </w:tc>
        <w:tc>
          <w:tcPr>
            <w:tcW w:w="731" w:type="pct"/>
            <w:vAlign w:val="center"/>
          </w:tcPr>
          <w:p w14:paraId="54C72D0B"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7817D0F7" w14:textId="77777777" w:rsidR="00460ED8" w:rsidRPr="000E5992" w:rsidRDefault="00460ED8" w:rsidP="00DA6668">
            <w:pPr>
              <w:spacing w:after="0" w:line="240" w:lineRule="auto"/>
              <w:jc w:val="center"/>
              <w:rPr>
                <w:rFonts w:ascii="Times New Roman" w:hAnsi="Times New Roman"/>
              </w:rPr>
            </w:pPr>
          </w:p>
        </w:tc>
      </w:tr>
      <w:tr w:rsidR="00460ED8" w:rsidRPr="000E5992" w14:paraId="00A11C4D" w14:textId="77777777" w:rsidTr="00460ED8">
        <w:tc>
          <w:tcPr>
            <w:tcW w:w="1034" w:type="pct"/>
            <w:gridSpan w:val="2"/>
            <w:vMerge w:val="restart"/>
          </w:tcPr>
          <w:p w14:paraId="766C5C73"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Тема 16.2. Содержание коррекционно-педагогической работы по </w:t>
            </w:r>
            <w:r w:rsidRPr="000E5992">
              <w:rPr>
                <w:rFonts w:ascii="Times New Roman" w:hAnsi="Times New Roman"/>
                <w:b/>
              </w:rPr>
              <w:lastRenderedPageBreak/>
              <w:t xml:space="preserve">организации продуктивной и трудовой деятельности </w:t>
            </w:r>
            <w:r w:rsidRPr="000E5992">
              <w:rPr>
                <w:rFonts w:ascii="Times New Roman" w:eastAsia="Calibri" w:hAnsi="Times New Roman"/>
                <w:b/>
                <w:lang w:eastAsia="en-US"/>
              </w:rPr>
              <w:t>детей с нарушениями речи</w:t>
            </w:r>
          </w:p>
        </w:tc>
        <w:tc>
          <w:tcPr>
            <w:tcW w:w="2312" w:type="pct"/>
          </w:tcPr>
          <w:p w14:paraId="3623A25C"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bCs/>
              </w:rPr>
              <w:lastRenderedPageBreak/>
              <w:t xml:space="preserve">Содержание </w:t>
            </w:r>
          </w:p>
        </w:tc>
        <w:tc>
          <w:tcPr>
            <w:tcW w:w="731" w:type="pct"/>
            <w:vAlign w:val="center"/>
          </w:tcPr>
          <w:p w14:paraId="1018838F"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4/4</w:t>
            </w:r>
          </w:p>
        </w:tc>
        <w:tc>
          <w:tcPr>
            <w:tcW w:w="923" w:type="pct"/>
          </w:tcPr>
          <w:p w14:paraId="177BBA27" w14:textId="77777777" w:rsidR="00460ED8" w:rsidRPr="000E5992" w:rsidRDefault="00460ED8" w:rsidP="00DA6668">
            <w:pPr>
              <w:spacing w:after="0" w:line="240" w:lineRule="auto"/>
              <w:jc w:val="center"/>
              <w:rPr>
                <w:rFonts w:ascii="Times New Roman" w:hAnsi="Times New Roman"/>
                <w:b/>
              </w:rPr>
            </w:pPr>
          </w:p>
        </w:tc>
      </w:tr>
      <w:tr w:rsidR="00460ED8" w:rsidRPr="000E5992" w14:paraId="205427B7" w14:textId="77777777" w:rsidTr="00460ED8">
        <w:tc>
          <w:tcPr>
            <w:tcW w:w="1034" w:type="pct"/>
            <w:gridSpan w:val="2"/>
            <w:vMerge/>
          </w:tcPr>
          <w:p w14:paraId="3FC756F1" w14:textId="77777777" w:rsidR="00460ED8" w:rsidRPr="000E5992" w:rsidRDefault="00460ED8" w:rsidP="00DA6668">
            <w:pPr>
              <w:spacing w:after="0" w:line="240" w:lineRule="auto"/>
              <w:rPr>
                <w:rFonts w:ascii="Times New Roman" w:hAnsi="Times New Roman"/>
                <w:b/>
              </w:rPr>
            </w:pPr>
          </w:p>
        </w:tc>
        <w:tc>
          <w:tcPr>
            <w:tcW w:w="2312" w:type="pct"/>
          </w:tcPr>
          <w:p w14:paraId="5D5F3264" w14:textId="77777777" w:rsidR="00460ED8" w:rsidRPr="000E5992" w:rsidRDefault="00460ED8" w:rsidP="00DA6668">
            <w:pPr>
              <w:spacing w:after="0" w:line="240" w:lineRule="auto"/>
              <w:rPr>
                <w:rFonts w:ascii="Times New Roman" w:hAnsi="Times New Roman"/>
                <w:b/>
                <w:bCs/>
              </w:rPr>
            </w:pPr>
            <w:r w:rsidRPr="000E5992">
              <w:rPr>
                <w:rFonts w:ascii="Times New Roman" w:hAnsi="Times New Roman"/>
              </w:rPr>
              <w:t xml:space="preserve">Основные направления коррекционно-педагогической работы по организации трудовой и продуктивной деятельности в соответствии </w:t>
            </w:r>
            <w:r w:rsidRPr="000E5992">
              <w:rPr>
                <w:rFonts w:ascii="Times New Roman" w:hAnsi="Times New Roman"/>
              </w:rPr>
              <w:lastRenderedPageBreak/>
              <w:t>с адаптированной образовательной программой для дошкольников с тяжелыми нарушениями речи</w:t>
            </w:r>
          </w:p>
        </w:tc>
        <w:tc>
          <w:tcPr>
            <w:tcW w:w="731" w:type="pct"/>
            <w:vMerge w:val="restart"/>
            <w:vAlign w:val="center"/>
          </w:tcPr>
          <w:p w14:paraId="281D1FA4"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lastRenderedPageBreak/>
              <w:t>1</w:t>
            </w:r>
          </w:p>
        </w:tc>
        <w:tc>
          <w:tcPr>
            <w:tcW w:w="923" w:type="pct"/>
          </w:tcPr>
          <w:p w14:paraId="00538CFB" w14:textId="77777777" w:rsidR="00460ED8" w:rsidRPr="000E5992" w:rsidRDefault="00460ED8" w:rsidP="00DA6668">
            <w:pPr>
              <w:spacing w:after="0" w:line="240" w:lineRule="auto"/>
              <w:jc w:val="center"/>
              <w:rPr>
                <w:rFonts w:ascii="Times New Roman" w:hAnsi="Times New Roman"/>
              </w:rPr>
            </w:pPr>
          </w:p>
        </w:tc>
      </w:tr>
      <w:tr w:rsidR="00460ED8" w:rsidRPr="000E5992" w14:paraId="2ED25092" w14:textId="77777777" w:rsidTr="00460ED8">
        <w:tc>
          <w:tcPr>
            <w:tcW w:w="1034" w:type="pct"/>
            <w:gridSpan w:val="2"/>
            <w:vMerge/>
          </w:tcPr>
          <w:p w14:paraId="5784699A" w14:textId="77777777" w:rsidR="00460ED8" w:rsidRPr="000E5992" w:rsidRDefault="00460ED8" w:rsidP="00DA6668">
            <w:pPr>
              <w:spacing w:after="0" w:line="240" w:lineRule="auto"/>
              <w:rPr>
                <w:rFonts w:ascii="Times New Roman" w:hAnsi="Times New Roman"/>
                <w:b/>
              </w:rPr>
            </w:pPr>
          </w:p>
        </w:tc>
        <w:tc>
          <w:tcPr>
            <w:tcW w:w="2312" w:type="pct"/>
          </w:tcPr>
          <w:p w14:paraId="0DD4242C" w14:textId="77777777" w:rsidR="00460ED8" w:rsidRPr="000E5992" w:rsidRDefault="00460ED8" w:rsidP="00DA6668">
            <w:pPr>
              <w:spacing w:after="0" w:line="240" w:lineRule="auto"/>
              <w:rPr>
                <w:rFonts w:ascii="Times New Roman" w:hAnsi="Times New Roman"/>
                <w:b/>
                <w:bCs/>
              </w:rPr>
            </w:pPr>
            <w:r w:rsidRPr="000E5992">
              <w:rPr>
                <w:rFonts w:ascii="Times New Roman" w:hAnsi="Times New Roman"/>
              </w:rPr>
              <w:t>Создание специальных условий и предметно-развивающей среды для организации трудовой и продуктивной деятельности у дошкольников с тяжелыми нарушениями речи</w:t>
            </w:r>
          </w:p>
        </w:tc>
        <w:tc>
          <w:tcPr>
            <w:tcW w:w="731" w:type="pct"/>
            <w:vMerge/>
            <w:vAlign w:val="center"/>
          </w:tcPr>
          <w:p w14:paraId="1E7C5CB1" w14:textId="77777777" w:rsidR="00460ED8" w:rsidRPr="000E5992" w:rsidRDefault="00460ED8" w:rsidP="00DA6668">
            <w:pPr>
              <w:spacing w:after="0" w:line="240" w:lineRule="auto"/>
              <w:jc w:val="center"/>
              <w:rPr>
                <w:rFonts w:ascii="Times New Roman" w:hAnsi="Times New Roman"/>
              </w:rPr>
            </w:pPr>
          </w:p>
        </w:tc>
        <w:tc>
          <w:tcPr>
            <w:tcW w:w="923" w:type="pct"/>
          </w:tcPr>
          <w:p w14:paraId="23FCA853" w14:textId="77777777" w:rsidR="00460ED8" w:rsidRPr="000E5992" w:rsidRDefault="00460ED8" w:rsidP="00DA6668">
            <w:pPr>
              <w:spacing w:after="0" w:line="240" w:lineRule="auto"/>
              <w:jc w:val="center"/>
              <w:rPr>
                <w:rFonts w:ascii="Times New Roman" w:hAnsi="Times New Roman"/>
              </w:rPr>
            </w:pPr>
          </w:p>
        </w:tc>
      </w:tr>
      <w:tr w:rsidR="00460ED8" w:rsidRPr="000E5992" w14:paraId="03556DEF" w14:textId="77777777" w:rsidTr="00460ED8">
        <w:tc>
          <w:tcPr>
            <w:tcW w:w="1034" w:type="pct"/>
            <w:gridSpan w:val="2"/>
            <w:vMerge/>
          </w:tcPr>
          <w:p w14:paraId="5569B167" w14:textId="77777777" w:rsidR="00460ED8" w:rsidRPr="000E5992" w:rsidRDefault="00460ED8" w:rsidP="00DA6668">
            <w:pPr>
              <w:spacing w:after="0" w:line="240" w:lineRule="auto"/>
              <w:rPr>
                <w:rFonts w:ascii="Times New Roman" w:hAnsi="Times New Roman"/>
                <w:b/>
              </w:rPr>
            </w:pPr>
          </w:p>
        </w:tc>
        <w:tc>
          <w:tcPr>
            <w:tcW w:w="2312" w:type="pct"/>
          </w:tcPr>
          <w:p w14:paraId="52C79761" w14:textId="77777777" w:rsidR="00460ED8" w:rsidRPr="000E5992" w:rsidRDefault="00460ED8" w:rsidP="00DA6668">
            <w:pPr>
              <w:spacing w:after="0" w:line="240" w:lineRule="auto"/>
              <w:rPr>
                <w:rFonts w:ascii="Times New Roman" w:hAnsi="Times New Roman"/>
                <w:b/>
                <w:bCs/>
              </w:rPr>
            </w:pPr>
            <w:r w:rsidRPr="000E5992">
              <w:rPr>
                <w:rFonts w:ascii="Times New Roman" w:hAnsi="Times New Roman"/>
              </w:rPr>
              <w:t>Планирование коррекционно-педагогической работы по трудовой и продуктивной деятельности в соответствии с адаптированной образовательной программой для дошкольников с тяжелыми нарушениями речи</w:t>
            </w:r>
          </w:p>
        </w:tc>
        <w:tc>
          <w:tcPr>
            <w:tcW w:w="731" w:type="pct"/>
            <w:vMerge/>
            <w:vAlign w:val="center"/>
          </w:tcPr>
          <w:p w14:paraId="4E0751B5" w14:textId="77777777" w:rsidR="00460ED8" w:rsidRPr="000E5992" w:rsidRDefault="00460ED8" w:rsidP="00DA6668">
            <w:pPr>
              <w:spacing w:after="0" w:line="240" w:lineRule="auto"/>
              <w:jc w:val="center"/>
              <w:rPr>
                <w:rFonts w:ascii="Times New Roman" w:hAnsi="Times New Roman"/>
              </w:rPr>
            </w:pPr>
          </w:p>
        </w:tc>
        <w:tc>
          <w:tcPr>
            <w:tcW w:w="923" w:type="pct"/>
          </w:tcPr>
          <w:p w14:paraId="09D6750F" w14:textId="77777777" w:rsidR="00460ED8" w:rsidRPr="000E5992" w:rsidRDefault="00460ED8" w:rsidP="00DA6668">
            <w:pPr>
              <w:spacing w:after="0" w:line="240" w:lineRule="auto"/>
              <w:jc w:val="center"/>
              <w:rPr>
                <w:rFonts w:ascii="Times New Roman" w:hAnsi="Times New Roman"/>
              </w:rPr>
            </w:pPr>
          </w:p>
        </w:tc>
      </w:tr>
      <w:tr w:rsidR="00460ED8" w:rsidRPr="000E5992" w14:paraId="4B2C6755" w14:textId="77777777" w:rsidTr="00460ED8">
        <w:tc>
          <w:tcPr>
            <w:tcW w:w="1034" w:type="pct"/>
            <w:gridSpan w:val="2"/>
            <w:vMerge/>
          </w:tcPr>
          <w:p w14:paraId="7F67271D" w14:textId="77777777" w:rsidR="00460ED8" w:rsidRPr="000E5992" w:rsidRDefault="00460ED8" w:rsidP="00DA6668">
            <w:pPr>
              <w:spacing w:after="0" w:line="240" w:lineRule="auto"/>
              <w:rPr>
                <w:rFonts w:ascii="Times New Roman" w:hAnsi="Times New Roman"/>
                <w:b/>
              </w:rPr>
            </w:pPr>
          </w:p>
        </w:tc>
        <w:tc>
          <w:tcPr>
            <w:tcW w:w="2312" w:type="pct"/>
          </w:tcPr>
          <w:p w14:paraId="335473B5" w14:textId="77777777" w:rsidR="00460ED8" w:rsidRPr="000E5992" w:rsidRDefault="00460ED8" w:rsidP="00DA6668">
            <w:pPr>
              <w:spacing w:after="0" w:line="240" w:lineRule="auto"/>
              <w:rPr>
                <w:rFonts w:ascii="Times New Roman" w:hAnsi="Times New Roman"/>
                <w:b/>
                <w:bCs/>
              </w:rPr>
            </w:pPr>
            <w:r w:rsidRPr="000E5992">
              <w:rPr>
                <w:rFonts w:ascii="Times New Roman" w:hAnsi="Times New Roman"/>
                <w:b/>
              </w:rPr>
              <w:t>В том числе практических занятий и лабораторных работ</w:t>
            </w:r>
          </w:p>
        </w:tc>
        <w:tc>
          <w:tcPr>
            <w:tcW w:w="731" w:type="pct"/>
            <w:vAlign w:val="center"/>
          </w:tcPr>
          <w:p w14:paraId="49E7AE03"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w:t>
            </w:r>
          </w:p>
        </w:tc>
        <w:tc>
          <w:tcPr>
            <w:tcW w:w="923" w:type="pct"/>
          </w:tcPr>
          <w:p w14:paraId="580B78F6" w14:textId="77777777" w:rsidR="00460ED8" w:rsidRPr="000E5992" w:rsidRDefault="00460ED8" w:rsidP="00DA6668">
            <w:pPr>
              <w:spacing w:after="0" w:line="240" w:lineRule="auto"/>
              <w:jc w:val="center"/>
              <w:rPr>
                <w:rFonts w:ascii="Times New Roman" w:hAnsi="Times New Roman"/>
                <w:b/>
              </w:rPr>
            </w:pPr>
          </w:p>
        </w:tc>
      </w:tr>
      <w:tr w:rsidR="00460ED8" w:rsidRPr="000E5992" w14:paraId="5CEA2928" w14:textId="77777777" w:rsidTr="00460ED8">
        <w:tc>
          <w:tcPr>
            <w:tcW w:w="1034" w:type="pct"/>
            <w:gridSpan w:val="2"/>
            <w:vMerge/>
          </w:tcPr>
          <w:p w14:paraId="01850C49" w14:textId="77777777" w:rsidR="00460ED8" w:rsidRPr="000E5992" w:rsidRDefault="00460ED8" w:rsidP="00DA6668">
            <w:pPr>
              <w:spacing w:after="0" w:line="240" w:lineRule="auto"/>
              <w:rPr>
                <w:rFonts w:ascii="Times New Roman" w:hAnsi="Times New Roman"/>
                <w:b/>
              </w:rPr>
            </w:pPr>
          </w:p>
        </w:tc>
        <w:tc>
          <w:tcPr>
            <w:tcW w:w="2312" w:type="pct"/>
          </w:tcPr>
          <w:p w14:paraId="68350F47"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Практическое занятие 52</w:t>
            </w:r>
            <w:r w:rsidRPr="000E5992">
              <w:rPr>
                <w:rFonts w:ascii="Times New Roman" w:hAnsi="Times New Roman"/>
              </w:rPr>
              <w:t>. Разработка конспекта (технологической карты) для проведения занятия по лепке с детьми, имеющими тяжелые нарушения речи</w:t>
            </w:r>
          </w:p>
        </w:tc>
        <w:tc>
          <w:tcPr>
            <w:tcW w:w="731" w:type="pct"/>
            <w:vAlign w:val="center"/>
          </w:tcPr>
          <w:p w14:paraId="569810ED"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22CE3C40" w14:textId="77777777" w:rsidR="00460ED8" w:rsidRPr="000E5992" w:rsidRDefault="00460ED8" w:rsidP="00DA6668">
            <w:pPr>
              <w:spacing w:after="0" w:line="240" w:lineRule="auto"/>
              <w:jc w:val="center"/>
              <w:rPr>
                <w:rFonts w:ascii="Times New Roman" w:hAnsi="Times New Roman"/>
              </w:rPr>
            </w:pPr>
          </w:p>
        </w:tc>
      </w:tr>
      <w:tr w:rsidR="00460ED8" w:rsidRPr="000E5992" w14:paraId="0973E230" w14:textId="77777777" w:rsidTr="00460ED8">
        <w:tc>
          <w:tcPr>
            <w:tcW w:w="1034" w:type="pct"/>
            <w:gridSpan w:val="2"/>
            <w:vMerge/>
          </w:tcPr>
          <w:p w14:paraId="1E39CF6E" w14:textId="77777777" w:rsidR="00460ED8" w:rsidRPr="000E5992" w:rsidRDefault="00460ED8" w:rsidP="00DA6668">
            <w:pPr>
              <w:spacing w:after="0" w:line="240" w:lineRule="auto"/>
              <w:rPr>
                <w:rFonts w:ascii="Times New Roman" w:hAnsi="Times New Roman"/>
                <w:b/>
              </w:rPr>
            </w:pPr>
          </w:p>
        </w:tc>
        <w:tc>
          <w:tcPr>
            <w:tcW w:w="2312" w:type="pct"/>
          </w:tcPr>
          <w:p w14:paraId="2AD77805"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Практическое занятие 53</w:t>
            </w:r>
            <w:r w:rsidRPr="000E5992">
              <w:rPr>
                <w:rFonts w:ascii="Times New Roman" w:hAnsi="Times New Roman"/>
              </w:rPr>
              <w:t>. Разработка конспекта (технологической карты) для проведения занятия по конструированию из бумаги с детьми, имеющими тяжелые нарушения речи</w:t>
            </w:r>
          </w:p>
        </w:tc>
        <w:tc>
          <w:tcPr>
            <w:tcW w:w="731" w:type="pct"/>
            <w:vAlign w:val="center"/>
          </w:tcPr>
          <w:p w14:paraId="27240F1E"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2D64A753" w14:textId="77777777" w:rsidR="00460ED8" w:rsidRPr="000E5992" w:rsidRDefault="00460ED8" w:rsidP="00DA6668">
            <w:pPr>
              <w:spacing w:after="0" w:line="240" w:lineRule="auto"/>
              <w:jc w:val="center"/>
              <w:rPr>
                <w:rFonts w:ascii="Times New Roman" w:hAnsi="Times New Roman"/>
              </w:rPr>
            </w:pPr>
          </w:p>
        </w:tc>
      </w:tr>
      <w:tr w:rsidR="00460ED8" w:rsidRPr="000E5992" w14:paraId="6E9E5A85" w14:textId="77777777" w:rsidTr="00460ED8">
        <w:tc>
          <w:tcPr>
            <w:tcW w:w="3346" w:type="pct"/>
            <w:gridSpan w:val="3"/>
          </w:tcPr>
          <w:p w14:paraId="3DB90668"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Раздел 17. </w:t>
            </w:r>
            <w:r w:rsidRPr="000E5992">
              <w:rPr>
                <w:rFonts w:ascii="Times New Roman" w:eastAsia="Calibri" w:hAnsi="Times New Roman"/>
                <w:b/>
                <w:lang w:eastAsia="en-US"/>
              </w:rPr>
              <w:t>Технологии организации продуктивной и трудовой деятельности детей с нарушениями опорно-двигательного аппарата</w:t>
            </w:r>
          </w:p>
        </w:tc>
        <w:tc>
          <w:tcPr>
            <w:tcW w:w="731" w:type="pct"/>
            <w:vAlign w:val="center"/>
          </w:tcPr>
          <w:p w14:paraId="7E379BBE"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7/7</w:t>
            </w:r>
          </w:p>
        </w:tc>
        <w:tc>
          <w:tcPr>
            <w:tcW w:w="923" w:type="pct"/>
          </w:tcPr>
          <w:p w14:paraId="365ED1AB" w14:textId="77777777" w:rsidR="00460ED8" w:rsidRPr="000E5992" w:rsidRDefault="00460ED8" w:rsidP="00DA6668">
            <w:pPr>
              <w:spacing w:after="0" w:line="240" w:lineRule="auto"/>
              <w:jc w:val="center"/>
              <w:rPr>
                <w:rFonts w:ascii="Times New Roman" w:hAnsi="Times New Roman"/>
                <w:b/>
              </w:rPr>
            </w:pPr>
          </w:p>
        </w:tc>
      </w:tr>
      <w:tr w:rsidR="00460ED8" w:rsidRPr="000E5992" w14:paraId="18828C48" w14:textId="77777777" w:rsidTr="00460ED8">
        <w:tc>
          <w:tcPr>
            <w:tcW w:w="1034" w:type="pct"/>
            <w:gridSpan w:val="2"/>
            <w:vMerge w:val="restart"/>
          </w:tcPr>
          <w:p w14:paraId="4C039282"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Тема 17.1. Особенности </w:t>
            </w:r>
            <w:r w:rsidRPr="000E5992">
              <w:rPr>
                <w:rFonts w:ascii="Times New Roman" w:eastAsia="Calibri" w:hAnsi="Times New Roman"/>
                <w:b/>
                <w:lang w:eastAsia="en-US"/>
              </w:rPr>
              <w:t>продуктивной и трудовой деятельности детей с нарушениями опорно-двигательного аппарата</w:t>
            </w:r>
          </w:p>
        </w:tc>
        <w:tc>
          <w:tcPr>
            <w:tcW w:w="2312" w:type="pct"/>
          </w:tcPr>
          <w:p w14:paraId="4018582C"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bCs/>
              </w:rPr>
              <w:t xml:space="preserve">Содержание </w:t>
            </w:r>
          </w:p>
        </w:tc>
        <w:tc>
          <w:tcPr>
            <w:tcW w:w="731" w:type="pct"/>
            <w:vAlign w:val="center"/>
          </w:tcPr>
          <w:p w14:paraId="00FB6CC0"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3/3</w:t>
            </w:r>
          </w:p>
        </w:tc>
        <w:tc>
          <w:tcPr>
            <w:tcW w:w="923" w:type="pct"/>
          </w:tcPr>
          <w:p w14:paraId="4887B048" w14:textId="77777777" w:rsidR="00460ED8" w:rsidRPr="000E5992" w:rsidRDefault="00460ED8" w:rsidP="00DA6668">
            <w:pPr>
              <w:spacing w:after="0" w:line="240" w:lineRule="auto"/>
              <w:jc w:val="center"/>
              <w:rPr>
                <w:rFonts w:ascii="Times New Roman" w:hAnsi="Times New Roman"/>
                <w:b/>
              </w:rPr>
            </w:pPr>
          </w:p>
        </w:tc>
      </w:tr>
      <w:tr w:rsidR="00460ED8" w:rsidRPr="000E5992" w14:paraId="1E3C082D" w14:textId="77777777" w:rsidTr="00460ED8">
        <w:tc>
          <w:tcPr>
            <w:tcW w:w="1034" w:type="pct"/>
            <w:gridSpan w:val="2"/>
            <w:vMerge/>
          </w:tcPr>
          <w:p w14:paraId="634C6817" w14:textId="77777777" w:rsidR="00460ED8" w:rsidRPr="000E5992" w:rsidRDefault="00460ED8" w:rsidP="00DA6668">
            <w:pPr>
              <w:spacing w:after="0" w:line="240" w:lineRule="auto"/>
              <w:rPr>
                <w:rFonts w:ascii="Times New Roman" w:hAnsi="Times New Roman"/>
                <w:b/>
              </w:rPr>
            </w:pPr>
          </w:p>
        </w:tc>
        <w:tc>
          <w:tcPr>
            <w:tcW w:w="2312" w:type="pct"/>
          </w:tcPr>
          <w:p w14:paraId="05423491"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rPr>
              <w:t xml:space="preserve">Особенности развития трудовой и продуктивной деятельности у дошкольников с нарушениями </w:t>
            </w:r>
            <w:r w:rsidRPr="000E5992">
              <w:rPr>
                <w:rFonts w:ascii="Times New Roman" w:eastAsia="Calibri" w:hAnsi="Times New Roman"/>
                <w:lang w:eastAsia="en-US"/>
              </w:rPr>
              <w:t>опорно-двигательного аппарата</w:t>
            </w:r>
          </w:p>
        </w:tc>
        <w:tc>
          <w:tcPr>
            <w:tcW w:w="731" w:type="pct"/>
            <w:vMerge w:val="restart"/>
            <w:vAlign w:val="center"/>
          </w:tcPr>
          <w:p w14:paraId="57E75BF7"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61C002E5" w14:textId="77777777" w:rsidR="00460ED8" w:rsidRPr="000E5992" w:rsidRDefault="00460ED8" w:rsidP="00DA6668">
            <w:pPr>
              <w:spacing w:after="0" w:line="240" w:lineRule="auto"/>
              <w:jc w:val="center"/>
              <w:rPr>
                <w:rFonts w:ascii="Times New Roman" w:hAnsi="Times New Roman"/>
              </w:rPr>
            </w:pPr>
          </w:p>
        </w:tc>
      </w:tr>
      <w:tr w:rsidR="00460ED8" w:rsidRPr="000E5992" w14:paraId="2FD498FF" w14:textId="77777777" w:rsidTr="00460ED8">
        <w:tc>
          <w:tcPr>
            <w:tcW w:w="1034" w:type="pct"/>
            <w:gridSpan w:val="2"/>
            <w:vMerge/>
          </w:tcPr>
          <w:p w14:paraId="001258EE" w14:textId="77777777" w:rsidR="00460ED8" w:rsidRPr="000E5992" w:rsidRDefault="00460ED8" w:rsidP="00DA6668">
            <w:pPr>
              <w:spacing w:after="0" w:line="240" w:lineRule="auto"/>
              <w:rPr>
                <w:rFonts w:ascii="Times New Roman" w:hAnsi="Times New Roman"/>
                <w:b/>
              </w:rPr>
            </w:pPr>
          </w:p>
        </w:tc>
        <w:tc>
          <w:tcPr>
            <w:tcW w:w="2312" w:type="pct"/>
          </w:tcPr>
          <w:p w14:paraId="5AEA46E0"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rPr>
              <w:t xml:space="preserve">Педагогическая диагностика уровня развития трудовой и продуктивной деятельности дошкольников с нарушениями </w:t>
            </w:r>
            <w:r w:rsidRPr="000E5992">
              <w:rPr>
                <w:rFonts w:ascii="Times New Roman" w:eastAsia="Calibri" w:hAnsi="Times New Roman"/>
                <w:lang w:eastAsia="en-US"/>
              </w:rPr>
              <w:t>опорно-двигательного аппарата</w:t>
            </w:r>
          </w:p>
        </w:tc>
        <w:tc>
          <w:tcPr>
            <w:tcW w:w="731" w:type="pct"/>
            <w:vMerge/>
            <w:vAlign w:val="center"/>
          </w:tcPr>
          <w:p w14:paraId="68ADE3DA" w14:textId="77777777" w:rsidR="00460ED8" w:rsidRPr="000E5992" w:rsidRDefault="00460ED8" w:rsidP="00DA6668">
            <w:pPr>
              <w:spacing w:after="0" w:line="240" w:lineRule="auto"/>
              <w:jc w:val="center"/>
              <w:rPr>
                <w:rFonts w:ascii="Times New Roman" w:hAnsi="Times New Roman"/>
              </w:rPr>
            </w:pPr>
          </w:p>
        </w:tc>
        <w:tc>
          <w:tcPr>
            <w:tcW w:w="923" w:type="pct"/>
          </w:tcPr>
          <w:p w14:paraId="720B1FEC" w14:textId="77777777" w:rsidR="00460ED8" w:rsidRPr="000E5992" w:rsidRDefault="00460ED8" w:rsidP="00DA6668">
            <w:pPr>
              <w:spacing w:after="0" w:line="240" w:lineRule="auto"/>
              <w:jc w:val="center"/>
              <w:rPr>
                <w:rFonts w:ascii="Times New Roman" w:hAnsi="Times New Roman"/>
              </w:rPr>
            </w:pPr>
          </w:p>
        </w:tc>
      </w:tr>
      <w:tr w:rsidR="00460ED8" w:rsidRPr="000E5992" w14:paraId="2AD1365A" w14:textId="77777777" w:rsidTr="00460ED8">
        <w:tc>
          <w:tcPr>
            <w:tcW w:w="1034" w:type="pct"/>
            <w:gridSpan w:val="2"/>
            <w:vMerge/>
          </w:tcPr>
          <w:p w14:paraId="09FE36A5" w14:textId="77777777" w:rsidR="00460ED8" w:rsidRPr="000E5992" w:rsidRDefault="00460ED8" w:rsidP="00DA6668">
            <w:pPr>
              <w:spacing w:after="0" w:line="240" w:lineRule="auto"/>
              <w:rPr>
                <w:rFonts w:ascii="Times New Roman" w:hAnsi="Times New Roman"/>
                <w:b/>
              </w:rPr>
            </w:pPr>
          </w:p>
        </w:tc>
        <w:tc>
          <w:tcPr>
            <w:tcW w:w="2312" w:type="pct"/>
          </w:tcPr>
          <w:p w14:paraId="788320C5"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В том числе практических занятий и лабораторных работ</w:t>
            </w:r>
          </w:p>
        </w:tc>
        <w:tc>
          <w:tcPr>
            <w:tcW w:w="731" w:type="pct"/>
            <w:vAlign w:val="center"/>
          </w:tcPr>
          <w:p w14:paraId="598D14AF"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923" w:type="pct"/>
          </w:tcPr>
          <w:p w14:paraId="145F65CD" w14:textId="77777777" w:rsidR="00460ED8" w:rsidRPr="000E5992" w:rsidRDefault="00460ED8" w:rsidP="00DA6668">
            <w:pPr>
              <w:spacing w:after="0" w:line="240" w:lineRule="auto"/>
              <w:jc w:val="center"/>
              <w:rPr>
                <w:rFonts w:ascii="Times New Roman" w:hAnsi="Times New Roman"/>
                <w:b/>
              </w:rPr>
            </w:pPr>
          </w:p>
        </w:tc>
      </w:tr>
      <w:tr w:rsidR="00460ED8" w:rsidRPr="000E5992" w14:paraId="51CACF41" w14:textId="77777777" w:rsidTr="00460ED8">
        <w:tc>
          <w:tcPr>
            <w:tcW w:w="1034" w:type="pct"/>
            <w:gridSpan w:val="2"/>
            <w:vMerge/>
          </w:tcPr>
          <w:p w14:paraId="371EDC1C" w14:textId="77777777" w:rsidR="00460ED8" w:rsidRPr="000E5992" w:rsidRDefault="00460ED8" w:rsidP="00DA6668">
            <w:pPr>
              <w:spacing w:after="0" w:line="240" w:lineRule="auto"/>
              <w:rPr>
                <w:rFonts w:ascii="Times New Roman" w:hAnsi="Times New Roman"/>
                <w:b/>
              </w:rPr>
            </w:pPr>
          </w:p>
        </w:tc>
        <w:tc>
          <w:tcPr>
            <w:tcW w:w="2312" w:type="pct"/>
          </w:tcPr>
          <w:p w14:paraId="35EEE79A"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Практическое занятие 54</w:t>
            </w:r>
            <w:r w:rsidRPr="000E5992">
              <w:rPr>
                <w:rFonts w:ascii="Times New Roman" w:hAnsi="Times New Roman"/>
              </w:rPr>
              <w:t xml:space="preserve">. Составление характеристики уровня развития трудовой и продуктивной деятельности дошкольников с нарушениями </w:t>
            </w:r>
            <w:r w:rsidRPr="000E5992">
              <w:rPr>
                <w:rFonts w:ascii="Times New Roman" w:eastAsia="Calibri" w:hAnsi="Times New Roman"/>
                <w:lang w:eastAsia="en-US"/>
              </w:rPr>
              <w:t>опорно-двигательного аппарата</w:t>
            </w:r>
          </w:p>
        </w:tc>
        <w:tc>
          <w:tcPr>
            <w:tcW w:w="731" w:type="pct"/>
            <w:vAlign w:val="center"/>
          </w:tcPr>
          <w:p w14:paraId="2937D916"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5E8FE82C" w14:textId="77777777" w:rsidR="00460ED8" w:rsidRPr="000E5992" w:rsidRDefault="00460ED8" w:rsidP="00DA6668">
            <w:pPr>
              <w:spacing w:after="0" w:line="240" w:lineRule="auto"/>
              <w:jc w:val="center"/>
              <w:rPr>
                <w:rFonts w:ascii="Times New Roman" w:hAnsi="Times New Roman"/>
              </w:rPr>
            </w:pPr>
          </w:p>
        </w:tc>
      </w:tr>
      <w:tr w:rsidR="00460ED8" w:rsidRPr="000E5992" w14:paraId="27701A7B" w14:textId="77777777" w:rsidTr="00460ED8">
        <w:tc>
          <w:tcPr>
            <w:tcW w:w="1034" w:type="pct"/>
            <w:gridSpan w:val="2"/>
            <w:vMerge w:val="restart"/>
          </w:tcPr>
          <w:p w14:paraId="6C7DC056"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Тема 17.2. Содержание коррекционно-педагогической работы по организации продуктивной и трудовой деятельности </w:t>
            </w:r>
            <w:r w:rsidRPr="000E5992">
              <w:rPr>
                <w:rFonts w:ascii="Times New Roman" w:eastAsia="Calibri" w:hAnsi="Times New Roman"/>
                <w:b/>
                <w:lang w:eastAsia="en-US"/>
              </w:rPr>
              <w:t>детей с нарушениями опорно-двигательного аппарата</w:t>
            </w:r>
          </w:p>
        </w:tc>
        <w:tc>
          <w:tcPr>
            <w:tcW w:w="2312" w:type="pct"/>
          </w:tcPr>
          <w:p w14:paraId="2F488746"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bCs/>
              </w:rPr>
              <w:t xml:space="preserve">Содержание </w:t>
            </w:r>
          </w:p>
        </w:tc>
        <w:tc>
          <w:tcPr>
            <w:tcW w:w="731" w:type="pct"/>
            <w:vAlign w:val="center"/>
          </w:tcPr>
          <w:p w14:paraId="0C7A4ECA"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4/4</w:t>
            </w:r>
          </w:p>
        </w:tc>
        <w:tc>
          <w:tcPr>
            <w:tcW w:w="923" w:type="pct"/>
          </w:tcPr>
          <w:p w14:paraId="4B2D645D" w14:textId="77777777" w:rsidR="00460ED8" w:rsidRPr="000E5992" w:rsidRDefault="00460ED8" w:rsidP="00DA6668">
            <w:pPr>
              <w:spacing w:after="0" w:line="240" w:lineRule="auto"/>
              <w:jc w:val="center"/>
              <w:rPr>
                <w:rFonts w:ascii="Times New Roman" w:hAnsi="Times New Roman"/>
                <w:b/>
              </w:rPr>
            </w:pPr>
          </w:p>
        </w:tc>
      </w:tr>
      <w:tr w:rsidR="00460ED8" w:rsidRPr="000E5992" w14:paraId="17E1E810" w14:textId="77777777" w:rsidTr="00460ED8">
        <w:tc>
          <w:tcPr>
            <w:tcW w:w="1034" w:type="pct"/>
            <w:gridSpan w:val="2"/>
            <w:vMerge/>
          </w:tcPr>
          <w:p w14:paraId="12B49A3B" w14:textId="77777777" w:rsidR="00460ED8" w:rsidRPr="000E5992" w:rsidRDefault="00460ED8" w:rsidP="00DA6668">
            <w:pPr>
              <w:spacing w:after="0" w:line="240" w:lineRule="auto"/>
              <w:rPr>
                <w:rFonts w:ascii="Times New Roman" w:hAnsi="Times New Roman"/>
                <w:b/>
              </w:rPr>
            </w:pPr>
          </w:p>
        </w:tc>
        <w:tc>
          <w:tcPr>
            <w:tcW w:w="2312" w:type="pct"/>
          </w:tcPr>
          <w:p w14:paraId="358D9018"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rPr>
              <w:t xml:space="preserve">Основные направления коррекционно-педагогической работы по организации трудовой деятельности в соответствии с адаптированной образовательной программой для дошкольников с нарушениями </w:t>
            </w:r>
            <w:r w:rsidRPr="000E5992">
              <w:rPr>
                <w:rFonts w:ascii="Times New Roman" w:eastAsia="Calibri" w:hAnsi="Times New Roman"/>
                <w:lang w:eastAsia="en-US"/>
              </w:rPr>
              <w:t>опорно-двигательного аппарата</w:t>
            </w:r>
          </w:p>
        </w:tc>
        <w:tc>
          <w:tcPr>
            <w:tcW w:w="731" w:type="pct"/>
            <w:vMerge w:val="restart"/>
            <w:vAlign w:val="center"/>
          </w:tcPr>
          <w:p w14:paraId="12DDA736"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5C6488D3" w14:textId="77777777" w:rsidR="00460ED8" w:rsidRPr="000E5992" w:rsidRDefault="00460ED8" w:rsidP="00DA6668">
            <w:pPr>
              <w:spacing w:after="0" w:line="240" w:lineRule="auto"/>
              <w:jc w:val="center"/>
              <w:rPr>
                <w:rFonts w:ascii="Times New Roman" w:hAnsi="Times New Roman"/>
              </w:rPr>
            </w:pPr>
          </w:p>
        </w:tc>
      </w:tr>
      <w:tr w:rsidR="00460ED8" w:rsidRPr="000E5992" w14:paraId="7E51B734" w14:textId="77777777" w:rsidTr="00460ED8">
        <w:tc>
          <w:tcPr>
            <w:tcW w:w="1034" w:type="pct"/>
            <w:gridSpan w:val="2"/>
            <w:vMerge/>
          </w:tcPr>
          <w:p w14:paraId="50906662" w14:textId="77777777" w:rsidR="00460ED8" w:rsidRPr="000E5992" w:rsidRDefault="00460ED8" w:rsidP="00DA6668">
            <w:pPr>
              <w:spacing w:after="0" w:line="240" w:lineRule="auto"/>
              <w:rPr>
                <w:rFonts w:ascii="Times New Roman" w:hAnsi="Times New Roman"/>
                <w:b/>
              </w:rPr>
            </w:pPr>
          </w:p>
        </w:tc>
        <w:tc>
          <w:tcPr>
            <w:tcW w:w="2312" w:type="pct"/>
          </w:tcPr>
          <w:p w14:paraId="4EB49CC3"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 xml:space="preserve">Основные направления коррекционно-педагогической работы по организации продуктивной деятельности в соответствии с адаптированной образовательной программой для дошкольников с нарушениями </w:t>
            </w:r>
            <w:r w:rsidRPr="000E5992">
              <w:rPr>
                <w:rFonts w:ascii="Times New Roman" w:eastAsia="Calibri" w:hAnsi="Times New Roman"/>
                <w:lang w:eastAsia="en-US"/>
              </w:rPr>
              <w:t>опорно-двигательного аппарата</w:t>
            </w:r>
          </w:p>
        </w:tc>
        <w:tc>
          <w:tcPr>
            <w:tcW w:w="731" w:type="pct"/>
            <w:vMerge/>
            <w:vAlign w:val="center"/>
          </w:tcPr>
          <w:p w14:paraId="01EEB28B" w14:textId="77777777" w:rsidR="00460ED8" w:rsidRPr="000E5992" w:rsidRDefault="00460ED8" w:rsidP="00DA6668">
            <w:pPr>
              <w:spacing w:after="0" w:line="240" w:lineRule="auto"/>
              <w:jc w:val="center"/>
              <w:rPr>
                <w:rFonts w:ascii="Times New Roman" w:hAnsi="Times New Roman"/>
              </w:rPr>
            </w:pPr>
          </w:p>
        </w:tc>
        <w:tc>
          <w:tcPr>
            <w:tcW w:w="923" w:type="pct"/>
          </w:tcPr>
          <w:p w14:paraId="3D443FD6" w14:textId="77777777" w:rsidR="00460ED8" w:rsidRPr="000E5992" w:rsidRDefault="00460ED8" w:rsidP="00DA6668">
            <w:pPr>
              <w:spacing w:after="0" w:line="240" w:lineRule="auto"/>
              <w:jc w:val="center"/>
              <w:rPr>
                <w:rFonts w:ascii="Times New Roman" w:hAnsi="Times New Roman"/>
              </w:rPr>
            </w:pPr>
          </w:p>
        </w:tc>
      </w:tr>
      <w:tr w:rsidR="00460ED8" w:rsidRPr="000E5992" w14:paraId="5AA0AC9F" w14:textId="77777777" w:rsidTr="00460ED8">
        <w:tc>
          <w:tcPr>
            <w:tcW w:w="1034" w:type="pct"/>
            <w:gridSpan w:val="2"/>
            <w:vMerge/>
          </w:tcPr>
          <w:p w14:paraId="1FEE3B28" w14:textId="77777777" w:rsidR="00460ED8" w:rsidRPr="000E5992" w:rsidRDefault="00460ED8" w:rsidP="00DA6668">
            <w:pPr>
              <w:spacing w:after="0" w:line="240" w:lineRule="auto"/>
              <w:rPr>
                <w:rFonts w:ascii="Times New Roman" w:hAnsi="Times New Roman"/>
                <w:b/>
              </w:rPr>
            </w:pPr>
          </w:p>
        </w:tc>
        <w:tc>
          <w:tcPr>
            <w:tcW w:w="2312" w:type="pct"/>
          </w:tcPr>
          <w:p w14:paraId="11602B5A"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rPr>
              <w:t xml:space="preserve">Создание специальных условий и предметно-развивающей среды для организации трудовой и продуктивной деятельности у дошкольников с нарушениями </w:t>
            </w:r>
            <w:r w:rsidRPr="000E5992">
              <w:rPr>
                <w:rFonts w:ascii="Times New Roman" w:eastAsia="Calibri" w:hAnsi="Times New Roman"/>
                <w:lang w:eastAsia="en-US"/>
              </w:rPr>
              <w:t>опорно-двигательного аппарата</w:t>
            </w:r>
          </w:p>
        </w:tc>
        <w:tc>
          <w:tcPr>
            <w:tcW w:w="731" w:type="pct"/>
            <w:vMerge/>
            <w:vAlign w:val="center"/>
          </w:tcPr>
          <w:p w14:paraId="316BC98D" w14:textId="77777777" w:rsidR="00460ED8" w:rsidRPr="000E5992" w:rsidRDefault="00460ED8" w:rsidP="00DA6668">
            <w:pPr>
              <w:spacing w:after="0" w:line="240" w:lineRule="auto"/>
              <w:jc w:val="center"/>
              <w:rPr>
                <w:rFonts w:ascii="Times New Roman" w:hAnsi="Times New Roman"/>
              </w:rPr>
            </w:pPr>
          </w:p>
        </w:tc>
        <w:tc>
          <w:tcPr>
            <w:tcW w:w="923" w:type="pct"/>
          </w:tcPr>
          <w:p w14:paraId="0F20065C" w14:textId="77777777" w:rsidR="00460ED8" w:rsidRPr="000E5992" w:rsidRDefault="00460ED8" w:rsidP="00DA6668">
            <w:pPr>
              <w:spacing w:after="0" w:line="240" w:lineRule="auto"/>
              <w:jc w:val="center"/>
              <w:rPr>
                <w:rFonts w:ascii="Times New Roman" w:hAnsi="Times New Roman"/>
              </w:rPr>
            </w:pPr>
          </w:p>
        </w:tc>
      </w:tr>
      <w:tr w:rsidR="00460ED8" w:rsidRPr="000E5992" w14:paraId="511F16C8" w14:textId="77777777" w:rsidTr="00460ED8">
        <w:tc>
          <w:tcPr>
            <w:tcW w:w="1034" w:type="pct"/>
            <w:gridSpan w:val="2"/>
            <w:vMerge/>
          </w:tcPr>
          <w:p w14:paraId="610B2840" w14:textId="77777777" w:rsidR="00460ED8" w:rsidRPr="000E5992" w:rsidRDefault="00460ED8" w:rsidP="00DA6668">
            <w:pPr>
              <w:spacing w:after="0" w:line="240" w:lineRule="auto"/>
              <w:rPr>
                <w:rFonts w:ascii="Times New Roman" w:hAnsi="Times New Roman"/>
                <w:b/>
              </w:rPr>
            </w:pPr>
          </w:p>
        </w:tc>
        <w:tc>
          <w:tcPr>
            <w:tcW w:w="2312" w:type="pct"/>
          </w:tcPr>
          <w:p w14:paraId="04140CF3"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rPr>
              <w:t xml:space="preserve">Планирование коррекционно-педагогической работы по трудовой и продуктивной деятельности в соответствии с адаптированной образовательной программой для дошкольников с нарушениями </w:t>
            </w:r>
            <w:r w:rsidRPr="000E5992">
              <w:rPr>
                <w:rFonts w:ascii="Times New Roman" w:eastAsia="Calibri" w:hAnsi="Times New Roman"/>
                <w:lang w:eastAsia="en-US"/>
              </w:rPr>
              <w:t>опорно-двигательного аппарата</w:t>
            </w:r>
          </w:p>
        </w:tc>
        <w:tc>
          <w:tcPr>
            <w:tcW w:w="731" w:type="pct"/>
            <w:vMerge/>
            <w:vAlign w:val="center"/>
          </w:tcPr>
          <w:p w14:paraId="104176C2" w14:textId="77777777" w:rsidR="00460ED8" w:rsidRPr="000E5992" w:rsidRDefault="00460ED8" w:rsidP="00DA6668">
            <w:pPr>
              <w:spacing w:after="0" w:line="240" w:lineRule="auto"/>
              <w:jc w:val="center"/>
              <w:rPr>
                <w:rFonts w:ascii="Times New Roman" w:hAnsi="Times New Roman"/>
              </w:rPr>
            </w:pPr>
          </w:p>
        </w:tc>
        <w:tc>
          <w:tcPr>
            <w:tcW w:w="923" w:type="pct"/>
          </w:tcPr>
          <w:p w14:paraId="3A75B7F5" w14:textId="77777777" w:rsidR="00460ED8" w:rsidRPr="000E5992" w:rsidRDefault="00460ED8" w:rsidP="00DA6668">
            <w:pPr>
              <w:spacing w:after="0" w:line="240" w:lineRule="auto"/>
              <w:jc w:val="center"/>
              <w:rPr>
                <w:rFonts w:ascii="Times New Roman" w:hAnsi="Times New Roman"/>
              </w:rPr>
            </w:pPr>
          </w:p>
        </w:tc>
      </w:tr>
      <w:tr w:rsidR="00460ED8" w:rsidRPr="000E5992" w14:paraId="72EEB463" w14:textId="77777777" w:rsidTr="00460ED8">
        <w:tc>
          <w:tcPr>
            <w:tcW w:w="1034" w:type="pct"/>
            <w:gridSpan w:val="2"/>
            <w:vMerge/>
          </w:tcPr>
          <w:p w14:paraId="30B9DC43" w14:textId="77777777" w:rsidR="00460ED8" w:rsidRPr="000E5992" w:rsidRDefault="00460ED8" w:rsidP="00DA6668">
            <w:pPr>
              <w:spacing w:after="0" w:line="240" w:lineRule="auto"/>
              <w:rPr>
                <w:rFonts w:ascii="Times New Roman" w:hAnsi="Times New Roman"/>
                <w:b/>
              </w:rPr>
            </w:pPr>
          </w:p>
        </w:tc>
        <w:tc>
          <w:tcPr>
            <w:tcW w:w="2312" w:type="pct"/>
          </w:tcPr>
          <w:p w14:paraId="6543B581"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В том числе практических занятий и лабораторных работ</w:t>
            </w:r>
          </w:p>
        </w:tc>
        <w:tc>
          <w:tcPr>
            <w:tcW w:w="731" w:type="pct"/>
            <w:vAlign w:val="center"/>
          </w:tcPr>
          <w:p w14:paraId="7196F46C"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w:t>
            </w:r>
          </w:p>
        </w:tc>
        <w:tc>
          <w:tcPr>
            <w:tcW w:w="923" w:type="pct"/>
          </w:tcPr>
          <w:p w14:paraId="472BB5EA" w14:textId="77777777" w:rsidR="00460ED8" w:rsidRPr="000E5992" w:rsidRDefault="00460ED8" w:rsidP="00DA6668">
            <w:pPr>
              <w:spacing w:after="0" w:line="240" w:lineRule="auto"/>
              <w:jc w:val="center"/>
              <w:rPr>
                <w:rFonts w:ascii="Times New Roman" w:hAnsi="Times New Roman"/>
                <w:b/>
              </w:rPr>
            </w:pPr>
          </w:p>
        </w:tc>
      </w:tr>
      <w:tr w:rsidR="00460ED8" w:rsidRPr="000E5992" w14:paraId="2E8C343C" w14:textId="77777777" w:rsidTr="00460ED8">
        <w:tc>
          <w:tcPr>
            <w:tcW w:w="1034" w:type="pct"/>
            <w:gridSpan w:val="2"/>
            <w:vMerge/>
          </w:tcPr>
          <w:p w14:paraId="4A8B26C3" w14:textId="77777777" w:rsidR="00460ED8" w:rsidRPr="000E5992" w:rsidRDefault="00460ED8" w:rsidP="00DA6668">
            <w:pPr>
              <w:spacing w:after="0" w:line="240" w:lineRule="auto"/>
              <w:rPr>
                <w:rFonts w:ascii="Times New Roman" w:hAnsi="Times New Roman"/>
                <w:b/>
              </w:rPr>
            </w:pPr>
          </w:p>
        </w:tc>
        <w:tc>
          <w:tcPr>
            <w:tcW w:w="2312" w:type="pct"/>
          </w:tcPr>
          <w:p w14:paraId="575AD6CA"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Практическое занятие 55</w:t>
            </w:r>
            <w:r w:rsidRPr="000E5992">
              <w:rPr>
                <w:rFonts w:ascii="Times New Roman" w:hAnsi="Times New Roman"/>
              </w:rPr>
              <w:t xml:space="preserve">. Разработка программы формирования трудовых навыков для детей с нарушениями </w:t>
            </w:r>
            <w:r w:rsidRPr="000E5992">
              <w:rPr>
                <w:rFonts w:ascii="Times New Roman" w:eastAsia="Calibri" w:hAnsi="Times New Roman"/>
                <w:lang w:eastAsia="en-US"/>
              </w:rPr>
              <w:t>опорно-двигательного аппарата</w:t>
            </w:r>
          </w:p>
        </w:tc>
        <w:tc>
          <w:tcPr>
            <w:tcW w:w="731" w:type="pct"/>
            <w:vAlign w:val="center"/>
          </w:tcPr>
          <w:p w14:paraId="52EED5F4"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2F92D1ED" w14:textId="77777777" w:rsidR="00460ED8" w:rsidRPr="000E5992" w:rsidRDefault="00460ED8" w:rsidP="00DA6668">
            <w:pPr>
              <w:spacing w:after="0" w:line="240" w:lineRule="auto"/>
              <w:jc w:val="center"/>
              <w:rPr>
                <w:rFonts w:ascii="Times New Roman" w:hAnsi="Times New Roman"/>
              </w:rPr>
            </w:pPr>
          </w:p>
        </w:tc>
      </w:tr>
      <w:tr w:rsidR="00460ED8" w:rsidRPr="000E5992" w14:paraId="2A5C648B" w14:textId="77777777" w:rsidTr="00460ED8">
        <w:tc>
          <w:tcPr>
            <w:tcW w:w="1034" w:type="pct"/>
            <w:gridSpan w:val="2"/>
            <w:vMerge/>
          </w:tcPr>
          <w:p w14:paraId="53BCB20B" w14:textId="77777777" w:rsidR="00460ED8" w:rsidRPr="000E5992" w:rsidRDefault="00460ED8" w:rsidP="00DA6668">
            <w:pPr>
              <w:spacing w:after="0" w:line="240" w:lineRule="auto"/>
              <w:rPr>
                <w:rFonts w:ascii="Times New Roman" w:hAnsi="Times New Roman"/>
                <w:b/>
              </w:rPr>
            </w:pPr>
          </w:p>
        </w:tc>
        <w:tc>
          <w:tcPr>
            <w:tcW w:w="2312" w:type="pct"/>
          </w:tcPr>
          <w:p w14:paraId="09073E72"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56</w:t>
            </w:r>
            <w:r w:rsidRPr="000E5992">
              <w:rPr>
                <w:rFonts w:ascii="Times New Roman" w:hAnsi="Times New Roman"/>
              </w:rPr>
              <w:t xml:space="preserve">. Разработка конспекта (технологической карты) для проведения занятия по лепке с детьми, имеющими нарушения </w:t>
            </w:r>
            <w:r w:rsidRPr="000E5992">
              <w:rPr>
                <w:rFonts w:ascii="Times New Roman" w:eastAsia="Calibri" w:hAnsi="Times New Roman"/>
                <w:lang w:eastAsia="en-US"/>
              </w:rPr>
              <w:t>опорно-двигательного аппарата</w:t>
            </w:r>
          </w:p>
        </w:tc>
        <w:tc>
          <w:tcPr>
            <w:tcW w:w="731" w:type="pct"/>
            <w:vAlign w:val="center"/>
          </w:tcPr>
          <w:p w14:paraId="75F344D9"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10A523D5" w14:textId="77777777" w:rsidR="00460ED8" w:rsidRPr="000E5992" w:rsidRDefault="00460ED8" w:rsidP="00DA6668">
            <w:pPr>
              <w:spacing w:after="0" w:line="240" w:lineRule="auto"/>
              <w:jc w:val="center"/>
              <w:rPr>
                <w:rFonts w:ascii="Times New Roman" w:hAnsi="Times New Roman"/>
              </w:rPr>
            </w:pPr>
          </w:p>
        </w:tc>
      </w:tr>
      <w:tr w:rsidR="00460ED8" w:rsidRPr="000E5992" w14:paraId="48097E6A" w14:textId="77777777" w:rsidTr="00460ED8">
        <w:tc>
          <w:tcPr>
            <w:tcW w:w="1034" w:type="pct"/>
            <w:gridSpan w:val="2"/>
            <w:vMerge/>
          </w:tcPr>
          <w:p w14:paraId="3589EAE2" w14:textId="77777777" w:rsidR="00460ED8" w:rsidRPr="000E5992" w:rsidRDefault="00460ED8" w:rsidP="00DA6668">
            <w:pPr>
              <w:spacing w:after="0" w:line="240" w:lineRule="auto"/>
              <w:rPr>
                <w:rFonts w:ascii="Times New Roman" w:hAnsi="Times New Roman"/>
                <w:b/>
              </w:rPr>
            </w:pPr>
          </w:p>
        </w:tc>
        <w:tc>
          <w:tcPr>
            <w:tcW w:w="2312" w:type="pct"/>
          </w:tcPr>
          <w:p w14:paraId="0704B766"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Практическое занятие 57</w:t>
            </w:r>
            <w:r w:rsidRPr="000E5992">
              <w:rPr>
                <w:rFonts w:ascii="Times New Roman" w:hAnsi="Times New Roman"/>
              </w:rPr>
              <w:t xml:space="preserve">. Разработка конспекта (технологической карты) для проведения занятия по рисованию с детьми, имеющими нарушения </w:t>
            </w:r>
            <w:r w:rsidRPr="000E5992">
              <w:rPr>
                <w:rFonts w:ascii="Times New Roman" w:eastAsia="Calibri" w:hAnsi="Times New Roman"/>
                <w:lang w:eastAsia="en-US"/>
              </w:rPr>
              <w:t>опорно-двигательного аппарата</w:t>
            </w:r>
            <w:r w:rsidRPr="000E5992">
              <w:rPr>
                <w:rFonts w:ascii="Times New Roman" w:hAnsi="Times New Roman"/>
              </w:rPr>
              <w:t xml:space="preserve"> с использованием нетрадиционных способов изображения</w:t>
            </w:r>
          </w:p>
        </w:tc>
        <w:tc>
          <w:tcPr>
            <w:tcW w:w="731" w:type="pct"/>
            <w:vAlign w:val="center"/>
          </w:tcPr>
          <w:p w14:paraId="5AFC689E"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204667D1" w14:textId="77777777" w:rsidR="00460ED8" w:rsidRPr="000E5992" w:rsidRDefault="00460ED8" w:rsidP="00DA6668">
            <w:pPr>
              <w:spacing w:after="0" w:line="240" w:lineRule="auto"/>
              <w:jc w:val="center"/>
              <w:rPr>
                <w:rFonts w:ascii="Times New Roman" w:hAnsi="Times New Roman"/>
              </w:rPr>
            </w:pPr>
          </w:p>
        </w:tc>
      </w:tr>
      <w:tr w:rsidR="00460ED8" w:rsidRPr="000E5992" w14:paraId="7C1FD5C9" w14:textId="77777777" w:rsidTr="00460ED8">
        <w:tc>
          <w:tcPr>
            <w:tcW w:w="3346" w:type="pct"/>
            <w:gridSpan w:val="3"/>
          </w:tcPr>
          <w:p w14:paraId="2F4378E8"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Раздел 18. </w:t>
            </w:r>
            <w:r w:rsidRPr="000E5992">
              <w:rPr>
                <w:rFonts w:ascii="Times New Roman" w:eastAsia="Calibri" w:hAnsi="Times New Roman"/>
                <w:b/>
                <w:lang w:eastAsia="en-US"/>
              </w:rPr>
              <w:t>Технологии организации продуктивной и трудовой деятельности детей с расстройствами аутистического спектра и поведения</w:t>
            </w:r>
          </w:p>
        </w:tc>
        <w:tc>
          <w:tcPr>
            <w:tcW w:w="731" w:type="pct"/>
            <w:vAlign w:val="center"/>
          </w:tcPr>
          <w:p w14:paraId="4A82324C"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8/8</w:t>
            </w:r>
          </w:p>
        </w:tc>
        <w:tc>
          <w:tcPr>
            <w:tcW w:w="923" w:type="pct"/>
          </w:tcPr>
          <w:p w14:paraId="7FD07B87" w14:textId="77777777" w:rsidR="00460ED8" w:rsidRPr="000E5992" w:rsidRDefault="00460ED8" w:rsidP="00DA6668">
            <w:pPr>
              <w:spacing w:after="0" w:line="240" w:lineRule="auto"/>
              <w:jc w:val="center"/>
              <w:rPr>
                <w:rFonts w:ascii="Times New Roman" w:hAnsi="Times New Roman"/>
                <w:b/>
              </w:rPr>
            </w:pPr>
          </w:p>
        </w:tc>
      </w:tr>
      <w:tr w:rsidR="00460ED8" w:rsidRPr="000E5992" w14:paraId="368724B4" w14:textId="77777777" w:rsidTr="00460ED8">
        <w:tc>
          <w:tcPr>
            <w:tcW w:w="1034" w:type="pct"/>
            <w:gridSpan w:val="2"/>
            <w:vMerge w:val="restart"/>
          </w:tcPr>
          <w:p w14:paraId="6C598803"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Тема 18.1. Особенности </w:t>
            </w:r>
            <w:r w:rsidRPr="000E5992">
              <w:rPr>
                <w:rFonts w:ascii="Times New Roman" w:eastAsia="Calibri" w:hAnsi="Times New Roman"/>
                <w:b/>
                <w:lang w:eastAsia="en-US"/>
              </w:rPr>
              <w:t>продуктивной и трудовой деятельности детей с расстройствами аутистического спектра и поведения</w:t>
            </w:r>
          </w:p>
        </w:tc>
        <w:tc>
          <w:tcPr>
            <w:tcW w:w="2312" w:type="pct"/>
          </w:tcPr>
          <w:p w14:paraId="41C3CF01"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bCs/>
              </w:rPr>
              <w:t xml:space="preserve">Содержание </w:t>
            </w:r>
          </w:p>
        </w:tc>
        <w:tc>
          <w:tcPr>
            <w:tcW w:w="731" w:type="pct"/>
            <w:vAlign w:val="center"/>
          </w:tcPr>
          <w:p w14:paraId="0FE93335"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3/3</w:t>
            </w:r>
          </w:p>
        </w:tc>
        <w:tc>
          <w:tcPr>
            <w:tcW w:w="923" w:type="pct"/>
          </w:tcPr>
          <w:p w14:paraId="005E2391" w14:textId="77777777" w:rsidR="00460ED8" w:rsidRPr="000E5992" w:rsidRDefault="00460ED8" w:rsidP="00DA6668">
            <w:pPr>
              <w:spacing w:after="0" w:line="240" w:lineRule="auto"/>
              <w:jc w:val="center"/>
              <w:rPr>
                <w:rFonts w:ascii="Times New Roman" w:hAnsi="Times New Roman"/>
                <w:b/>
              </w:rPr>
            </w:pPr>
          </w:p>
        </w:tc>
      </w:tr>
      <w:tr w:rsidR="00460ED8" w:rsidRPr="000E5992" w14:paraId="7460FD7E" w14:textId="77777777" w:rsidTr="00460ED8">
        <w:tc>
          <w:tcPr>
            <w:tcW w:w="1034" w:type="pct"/>
            <w:gridSpan w:val="2"/>
            <w:vMerge/>
          </w:tcPr>
          <w:p w14:paraId="7997DB9D" w14:textId="77777777" w:rsidR="00460ED8" w:rsidRPr="000E5992" w:rsidRDefault="00460ED8" w:rsidP="00DA6668">
            <w:pPr>
              <w:spacing w:after="0" w:line="240" w:lineRule="auto"/>
              <w:rPr>
                <w:rFonts w:ascii="Times New Roman" w:hAnsi="Times New Roman"/>
                <w:b/>
              </w:rPr>
            </w:pPr>
          </w:p>
        </w:tc>
        <w:tc>
          <w:tcPr>
            <w:tcW w:w="2312" w:type="pct"/>
          </w:tcPr>
          <w:p w14:paraId="51D11689"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rPr>
              <w:t>Особенности развития трудовой деятельности у дошкольников</w:t>
            </w:r>
            <w:r w:rsidRPr="000E5992">
              <w:rPr>
                <w:rFonts w:ascii="Times New Roman" w:eastAsia="Calibri" w:hAnsi="Times New Roman"/>
                <w:b/>
                <w:lang w:eastAsia="en-US"/>
              </w:rPr>
              <w:t xml:space="preserve"> </w:t>
            </w:r>
            <w:r w:rsidRPr="000E5992">
              <w:rPr>
                <w:rFonts w:ascii="Times New Roman" w:eastAsia="Calibri" w:hAnsi="Times New Roman"/>
                <w:lang w:eastAsia="en-US"/>
              </w:rPr>
              <w:t>с расстройствами аутистического спектра и поведения</w:t>
            </w:r>
          </w:p>
        </w:tc>
        <w:tc>
          <w:tcPr>
            <w:tcW w:w="731" w:type="pct"/>
            <w:vMerge w:val="restart"/>
            <w:vAlign w:val="center"/>
          </w:tcPr>
          <w:p w14:paraId="5D5A7363"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72099333" w14:textId="77777777" w:rsidR="00460ED8" w:rsidRPr="000E5992" w:rsidRDefault="00460ED8" w:rsidP="00DA6668">
            <w:pPr>
              <w:spacing w:after="0" w:line="240" w:lineRule="auto"/>
              <w:jc w:val="center"/>
              <w:rPr>
                <w:rFonts w:ascii="Times New Roman" w:hAnsi="Times New Roman"/>
              </w:rPr>
            </w:pPr>
          </w:p>
        </w:tc>
      </w:tr>
      <w:tr w:rsidR="00460ED8" w:rsidRPr="000E5992" w14:paraId="21F2A47A" w14:textId="77777777" w:rsidTr="00460ED8">
        <w:tc>
          <w:tcPr>
            <w:tcW w:w="1034" w:type="pct"/>
            <w:gridSpan w:val="2"/>
            <w:vMerge/>
          </w:tcPr>
          <w:p w14:paraId="47E9AF41" w14:textId="77777777" w:rsidR="00460ED8" w:rsidRPr="000E5992" w:rsidRDefault="00460ED8" w:rsidP="00DA6668">
            <w:pPr>
              <w:spacing w:after="0" w:line="240" w:lineRule="auto"/>
              <w:rPr>
                <w:rFonts w:ascii="Times New Roman" w:hAnsi="Times New Roman"/>
                <w:b/>
              </w:rPr>
            </w:pPr>
          </w:p>
        </w:tc>
        <w:tc>
          <w:tcPr>
            <w:tcW w:w="2312" w:type="pct"/>
          </w:tcPr>
          <w:p w14:paraId="6AF51A6A"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развития продуктивной деятельности у дошкольников</w:t>
            </w:r>
            <w:r w:rsidRPr="000E5992">
              <w:rPr>
                <w:rFonts w:ascii="Times New Roman" w:eastAsia="Calibri" w:hAnsi="Times New Roman"/>
                <w:b/>
                <w:lang w:eastAsia="en-US"/>
              </w:rPr>
              <w:t xml:space="preserve"> </w:t>
            </w:r>
            <w:r w:rsidRPr="000E5992">
              <w:rPr>
                <w:rFonts w:ascii="Times New Roman" w:eastAsia="Calibri" w:hAnsi="Times New Roman"/>
                <w:lang w:eastAsia="en-US"/>
              </w:rPr>
              <w:t>с расстройствами аутистического спектра и поведения</w:t>
            </w:r>
          </w:p>
        </w:tc>
        <w:tc>
          <w:tcPr>
            <w:tcW w:w="731" w:type="pct"/>
            <w:vMerge/>
            <w:vAlign w:val="center"/>
          </w:tcPr>
          <w:p w14:paraId="5803517D" w14:textId="77777777" w:rsidR="00460ED8" w:rsidRPr="000E5992" w:rsidRDefault="00460ED8" w:rsidP="00DA6668">
            <w:pPr>
              <w:spacing w:after="0" w:line="240" w:lineRule="auto"/>
              <w:jc w:val="center"/>
              <w:rPr>
                <w:rFonts w:ascii="Times New Roman" w:hAnsi="Times New Roman"/>
              </w:rPr>
            </w:pPr>
          </w:p>
        </w:tc>
        <w:tc>
          <w:tcPr>
            <w:tcW w:w="923" w:type="pct"/>
          </w:tcPr>
          <w:p w14:paraId="125A015A" w14:textId="77777777" w:rsidR="00460ED8" w:rsidRPr="000E5992" w:rsidRDefault="00460ED8" w:rsidP="00DA6668">
            <w:pPr>
              <w:spacing w:after="0" w:line="240" w:lineRule="auto"/>
              <w:jc w:val="center"/>
              <w:rPr>
                <w:rFonts w:ascii="Times New Roman" w:hAnsi="Times New Roman"/>
              </w:rPr>
            </w:pPr>
          </w:p>
        </w:tc>
      </w:tr>
      <w:tr w:rsidR="00460ED8" w:rsidRPr="000E5992" w14:paraId="7EB83ECA" w14:textId="77777777" w:rsidTr="00460ED8">
        <w:tc>
          <w:tcPr>
            <w:tcW w:w="1034" w:type="pct"/>
            <w:gridSpan w:val="2"/>
            <w:vMerge/>
          </w:tcPr>
          <w:p w14:paraId="749C9A6F" w14:textId="77777777" w:rsidR="00460ED8" w:rsidRPr="000E5992" w:rsidRDefault="00460ED8" w:rsidP="00DA6668">
            <w:pPr>
              <w:spacing w:after="0" w:line="240" w:lineRule="auto"/>
              <w:rPr>
                <w:rFonts w:ascii="Times New Roman" w:hAnsi="Times New Roman"/>
                <w:b/>
              </w:rPr>
            </w:pPr>
          </w:p>
        </w:tc>
        <w:tc>
          <w:tcPr>
            <w:tcW w:w="2312" w:type="pct"/>
          </w:tcPr>
          <w:p w14:paraId="36DD846B"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rPr>
              <w:t>Педагогическая диагностика уровня развития трудовой и продуктивной деятельности дошкольников</w:t>
            </w:r>
            <w:r w:rsidRPr="000E5992">
              <w:rPr>
                <w:rFonts w:ascii="Times New Roman" w:eastAsia="Calibri" w:hAnsi="Times New Roman"/>
                <w:lang w:eastAsia="en-US"/>
              </w:rPr>
              <w:t xml:space="preserve"> с расстройствами аутистического спектра и поведения</w:t>
            </w:r>
          </w:p>
        </w:tc>
        <w:tc>
          <w:tcPr>
            <w:tcW w:w="731" w:type="pct"/>
            <w:vMerge/>
            <w:vAlign w:val="center"/>
          </w:tcPr>
          <w:p w14:paraId="6B2DCC84" w14:textId="77777777" w:rsidR="00460ED8" w:rsidRPr="000E5992" w:rsidRDefault="00460ED8" w:rsidP="00DA6668">
            <w:pPr>
              <w:spacing w:after="0" w:line="240" w:lineRule="auto"/>
              <w:jc w:val="center"/>
              <w:rPr>
                <w:rFonts w:ascii="Times New Roman" w:hAnsi="Times New Roman"/>
              </w:rPr>
            </w:pPr>
          </w:p>
        </w:tc>
        <w:tc>
          <w:tcPr>
            <w:tcW w:w="923" w:type="pct"/>
          </w:tcPr>
          <w:p w14:paraId="570BE760" w14:textId="77777777" w:rsidR="00460ED8" w:rsidRPr="000E5992" w:rsidRDefault="00460ED8" w:rsidP="00DA6668">
            <w:pPr>
              <w:spacing w:after="0" w:line="240" w:lineRule="auto"/>
              <w:jc w:val="center"/>
              <w:rPr>
                <w:rFonts w:ascii="Times New Roman" w:hAnsi="Times New Roman"/>
              </w:rPr>
            </w:pPr>
          </w:p>
        </w:tc>
      </w:tr>
      <w:tr w:rsidR="00460ED8" w:rsidRPr="000E5992" w14:paraId="704CA70D" w14:textId="77777777" w:rsidTr="00460ED8">
        <w:tc>
          <w:tcPr>
            <w:tcW w:w="1034" w:type="pct"/>
            <w:gridSpan w:val="2"/>
            <w:vMerge/>
          </w:tcPr>
          <w:p w14:paraId="7D4DC151" w14:textId="77777777" w:rsidR="00460ED8" w:rsidRPr="000E5992" w:rsidRDefault="00460ED8" w:rsidP="00DA6668">
            <w:pPr>
              <w:spacing w:after="0" w:line="240" w:lineRule="auto"/>
              <w:rPr>
                <w:rFonts w:ascii="Times New Roman" w:hAnsi="Times New Roman"/>
                <w:b/>
              </w:rPr>
            </w:pPr>
          </w:p>
        </w:tc>
        <w:tc>
          <w:tcPr>
            <w:tcW w:w="2312" w:type="pct"/>
          </w:tcPr>
          <w:p w14:paraId="2AFE3D08"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В том числе практических занятий и лабораторных работ</w:t>
            </w:r>
          </w:p>
        </w:tc>
        <w:tc>
          <w:tcPr>
            <w:tcW w:w="731" w:type="pct"/>
            <w:vAlign w:val="center"/>
          </w:tcPr>
          <w:p w14:paraId="76783871"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923" w:type="pct"/>
          </w:tcPr>
          <w:p w14:paraId="7D1A2D66" w14:textId="77777777" w:rsidR="00460ED8" w:rsidRPr="000E5992" w:rsidRDefault="00460ED8" w:rsidP="00DA6668">
            <w:pPr>
              <w:spacing w:after="0" w:line="240" w:lineRule="auto"/>
              <w:jc w:val="center"/>
              <w:rPr>
                <w:rFonts w:ascii="Times New Roman" w:hAnsi="Times New Roman"/>
                <w:b/>
              </w:rPr>
            </w:pPr>
          </w:p>
        </w:tc>
      </w:tr>
      <w:tr w:rsidR="00460ED8" w:rsidRPr="000E5992" w14:paraId="49D0914E" w14:textId="77777777" w:rsidTr="00460ED8">
        <w:tc>
          <w:tcPr>
            <w:tcW w:w="1034" w:type="pct"/>
            <w:gridSpan w:val="2"/>
            <w:vMerge/>
          </w:tcPr>
          <w:p w14:paraId="47B18772" w14:textId="77777777" w:rsidR="00460ED8" w:rsidRPr="000E5992" w:rsidRDefault="00460ED8" w:rsidP="00DA6668">
            <w:pPr>
              <w:spacing w:after="0" w:line="240" w:lineRule="auto"/>
              <w:rPr>
                <w:rFonts w:ascii="Times New Roman" w:hAnsi="Times New Roman"/>
                <w:b/>
              </w:rPr>
            </w:pPr>
          </w:p>
        </w:tc>
        <w:tc>
          <w:tcPr>
            <w:tcW w:w="2312" w:type="pct"/>
          </w:tcPr>
          <w:p w14:paraId="00A605A5"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Практическое занятие 58</w:t>
            </w:r>
            <w:r w:rsidRPr="000E5992">
              <w:rPr>
                <w:rFonts w:ascii="Times New Roman" w:hAnsi="Times New Roman"/>
              </w:rPr>
              <w:t xml:space="preserve">. Составление характеристики уровня развития трудовой и продуктивной деятельности дошкольников </w:t>
            </w:r>
            <w:r w:rsidRPr="000E5992">
              <w:rPr>
                <w:rFonts w:ascii="Times New Roman" w:eastAsia="Calibri" w:hAnsi="Times New Roman"/>
                <w:lang w:eastAsia="en-US"/>
              </w:rPr>
              <w:t>с расстройствами аутистического спектра и поведения</w:t>
            </w:r>
          </w:p>
        </w:tc>
        <w:tc>
          <w:tcPr>
            <w:tcW w:w="731" w:type="pct"/>
            <w:vAlign w:val="center"/>
          </w:tcPr>
          <w:p w14:paraId="7C334DA0"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5735E64A" w14:textId="77777777" w:rsidR="00460ED8" w:rsidRPr="000E5992" w:rsidRDefault="00460ED8" w:rsidP="00DA6668">
            <w:pPr>
              <w:spacing w:after="0" w:line="240" w:lineRule="auto"/>
              <w:jc w:val="center"/>
              <w:rPr>
                <w:rFonts w:ascii="Times New Roman" w:hAnsi="Times New Roman"/>
              </w:rPr>
            </w:pPr>
          </w:p>
        </w:tc>
      </w:tr>
      <w:tr w:rsidR="00460ED8" w:rsidRPr="000E5992" w14:paraId="0E3FF326" w14:textId="77777777" w:rsidTr="00460ED8">
        <w:tc>
          <w:tcPr>
            <w:tcW w:w="1034" w:type="pct"/>
            <w:gridSpan w:val="2"/>
            <w:vMerge w:val="restart"/>
          </w:tcPr>
          <w:p w14:paraId="616330CE"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Тема 18.2. Содержание коррекционно-педагогической работы по организации продуктивной и трудовой деятельности </w:t>
            </w:r>
            <w:r w:rsidRPr="000E5992">
              <w:rPr>
                <w:rFonts w:ascii="Times New Roman" w:eastAsia="Calibri" w:hAnsi="Times New Roman"/>
                <w:b/>
                <w:lang w:eastAsia="en-US"/>
              </w:rPr>
              <w:lastRenderedPageBreak/>
              <w:t>детей с расстройствами аутистического спектра и поведения</w:t>
            </w:r>
          </w:p>
        </w:tc>
        <w:tc>
          <w:tcPr>
            <w:tcW w:w="2312" w:type="pct"/>
          </w:tcPr>
          <w:p w14:paraId="35543603"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bCs/>
              </w:rPr>
              <w:lastRenderedPageBreak/>
              <w:t xml:space="preserve">Содержание </w:t>
            </w:r>
          </w:p>
        </w:tc>
        <w:tc>
          <w:tcPr>
            <w:tcW w:w="731" w:type="pct"/>
            <w:vAlign w:val="center"/>
          </w:tcPr>
          <w:p w14:paraId="7AA8EF7F"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5/5</w:t>
            </w:r>
          </w:p>
        </w:tc>
        <w:tc>
          <w:tcPr>
            <w:tcW w:w="923" w:type="pct"/>
          </w:tcPr>
          <w:p w14:paraId="3DF8D63F" w14:textId="77777777" w:rsidR="00460ED8" w:rsidRPr="000E5992" w:rsidRDefault="00460ED8" w:rsidP="00DA6668">
            <w:pPr>
              <w:spacing w:after="0" w:line="240" w:lineRule="auto"/>
              <w:jc w:val="center"/>
              <w:rPr>
                <w:rFonts w:ascii="Times New Roman" w:hAnsi="Times New Roman"/>
                <w:b/>
              </w:rPr>
            </w:pPr>
          </w:p>
        </w:tc>
      </w:tr>
      <w:tr w:rsidR="00460ED8" w:rsidRPr="000E5992" w14:paraId="4A6D5C25" w14:textId="77777777" w:rsidTr="00460ED8">
        <w:tc>
          <w:tcPr>
            <w:tcW w:w="1034" w:type="pct"/>
            <w:gridSpan w:val="2"/>
            <w:vMerge/>
          </w:tcPr>
          <w:p w14:paraId="465FBE7D" w14:textId="77777777" w:rsidR="00460ED8" w:rsidRPr="000E5992" w:rsidRDefault="00460ED8" w:rsidP="00DA6668">
            <w:pPr>
              <w:spacing w:after="0" w:line="240" w:lineRule="auto"/>
              <w:rPr>
                <w:rFonts w:ascii="Times New Roman" w:hAnsi="Times New Roman"/>
                <w:b/>
              </w:rPr>
            </w:pPr>
          </w:p>
        </w:tc>
        <w:tc>
          <w:tcPr>
            <w:tcW w:w="2312" w:type="pct"/>
          </w:tcPr>
          <w:p w14:paraId="621B9866" w14:textId="77777777" w:rsidR="00460ED8" w:rsidRPr="000E5992" w:rsidRDefault="00460ED8" w:rsidP="00DA6668">
            <w:pPr>
              <w:spacing w:after="0" w:line="240" w:lineRule="auto"/>
              <w:rPr>
                <w:rFonts w:ascii="Times New Roman" w:hAnsi="Times New Roman"/>
                <w:b/>
                <w:bCs/>
              </w:rPr>
            </w:pPr>
            <w:r w:rsidRPr="000E5992">
              <w:rPr>
                <w:rFonts w:ascii="Times New Roman" w:hAnsi="Times New Roman"/>
              </w:rPr>
              <w:t xml:space="preserve">Основные направления коррекционно-педагогической работы по организации трудовой деятельности в соответствии с адаптированной образовательной программой для дошкольников </w:t>
            </w:r>
            <w:r w:rsidRPr="000E5992">
              <w:rPr>
                <w:rFonts w:ascii="Times New Roman" w:eastAsia="Calibri" w:hAnsi="Times New Roman"/>
                <w:lang w:eastAsia="en-US"/>
              </w:rPr>
              <w:t>с расстройствами аутистического спектра и поведения</w:t>
            </w:r>
          </w:p>
        </w:tc>
        <w:tc>
          <w:tcPr>
            <w:tcW w:w="731" w:type="pct"/>
            <w:vMerge w:val="restart"/>
            <w:vAlign w:val="center"/>
          </w:tcPr>
          <w:p w14:paraId="57B27CD6"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756BFA47" w14:textId="77777777" w:rsidR="00460ED8" w:rsidRPr="000E5992" w:rsidRDefault="00460ED8" w:rsidP="00DA6668">
            <w:pPr>
              <w:spacing w:after="0" w:line="240" w:lineRule="auto"/>
              <w:jc w:val="center"/>
              <w:rPr>
                <w:rFonts w:ascii="Times New Roman" w:hAnsi="Times New Roman"/>
              </w:rPr>
            </w:pPr>
          </w:p>
        </w:tc>
      </w:tr>
      <w:tr w:rsidR="00460ED8" w:rsidRPr="000E5992" w14:paraId="151FDA0B" w14:textId="77777777" w:rsidTr="00460ED8">
        <w:tc>
          <w:tcPr>
            <w:tcW w:w="1034" w:type="pct"/>
            <w:gridSpan w:val="2"/>
            <w:vMerge/>
          </w:tcPr>
          <w:p w14:paraId="6074D613" w14:textId="77777777" w:rsidR="00460ED8" w:rsidRPr="000E5992" w:rsidRDefault="00460ED8" w:rsidP="00DA6668">
            <w:pPr>
              <w:spacing w:after="0" w:line="240" w:lineRule="auto"/>
              <w:rPr>
                <w:rFonts w:ascii="Times New Roman" w:hAnsi="Times New Roman"/>
                <w:b/>
              </w:rPr>
            </w:pPr>
          </w:p>
        </w:tc>
        <w:tc>
          <w:tcPr>
            <w:tcW w:w="2312" w:type="pct"/>
          </w:tcPr>
          <w:p w14:paraId="7D45808C" w14:textId="77777777" w:rsidR="00460ED8" w:rsidRPr="000E5992" w:rsidRDefault="00460ED8" w:rsidP="00DA6668">
            <w:pPr>
              <w:spacing w:after="0" w:line="240" w:lineRule="auto"/>
              <w:rPr>
                <w:rFonts w:ascii="Times New Roman" w:hAnsi="Times New Roman"/>
                <w:b/>
                <w:bCs/>
              </w:rPr>
            </w:pPr>
            <w:r w:rsidRPr="000E5992">
              <w:rPr>
                <w:rFonts w:ascii="Times New Roman" w:hAnsi="Times New Roman"/>
              </w:rPr>
              <w:t xml:space="preserve">Основные направления коррекционно-педагогической работы по организации продуктивной деятельности в соответствии с адаптированной образовательной программой для дошкольников </w:t>
            </w:r>
            <w:r w:rsidRPr="000E5992">
              <w:rPr>
                <w:rFonts w:ascii="Times New Roman" w:eastAsia="Calibri" w:hAnsi="Times New Roman"/>
                <w:lang w:eastAsia="en-US"/>
              </w:rPr>
              <w:t>с расстройствами аутистического спектра и поведения</w:t>
            </w:r>
          </w:p>
        </w:tc>
        <w:tc>
          <w:tcPr>
            <w:tcW w:w="731" w:type="pct"/>
            <w:vMerge/>
            <w:vAlign w:val="center"/>
          </w:tcPr>
          <w:p w14:paraId="6E617F68" w14:textId="77777777" w:rsidR="00460ED8" w:rsidRPr="000E5992" w:rsidRDefault="00460ED8" w:rsidP="00DA6668">
            <w:pPr>
              <w:spacing w:after="0" w:line="240" w:lineRule="auto"/>
              <w:jc w:val="center"/>
              <w:rPr>
                <w:rFonts w:ascii="Times New Roman" w:hAnsi="Times New Roman"/>
              </w:rPr>
            </w:pPr>
          </w:p>
        </w:tc>
        <w:tc>
          <w:tcPr>
            <w:tcW w:w="923" w:type="pct"/>
          </w:tcPr>
          <w:p w14:paraId="2D619F0F" w14:textId="77777777" w:rsidR="00460ED8" w:rsidRPr="000E5992" w:rsidRDefault="00460ED8" w:rsidP="00DA6668">
            <w:pPr>
              <w:spacing w:after="0" w:line="240" w:lineRule="auto"/>
              <w:jc w:val="center"/>
              <w:rPr>
                <w:rFonts w:ascii="Times New Roman" w:hAnsi="Times New Roman"/>
              </w:rPr>
            </w:pPr>
          </w:p>
        </w:tc>
      </w:tr>
      <w:tr w:rsidR="00460ED8" w:rsidRPr="000E5992" w14:paraId="5D63DE9D" w14:textId="77777777" w:rsidTr="00460ED8">
        <w:tc>
          <w:tcPr>
            <w:tcW w:w="1034" w:type="pct"/>
            <w:gridSpan w:val="2"/>
            <w:vMerge/>
          </w:tcPr>
          <w:p w14:paraId="01FC9870" w14:textId="77777777" w:rsidR="00460ED8" w:rsidRPr="000E5992" w:rsidRDefault="00460ED8" w:rsidP="00DA6668">
            <w:pPr>
              <w:spacing w:after="0" w:line="240" w:lineRule="auto"/>
              <w:rPr>
                <w:rFonts w:ascii="Times New Roman" w:hAnsi="Times New Roman"/>
                <w:b/>
              </w:rPr>
            </w:pPr>
          </w:p>
        </w:tc>
        <w:tc>
          <w:tcPr>
            <w:tcW w:w="2312" w:type="pct"/>
          </w:tcPr>
          <w:p w14:paraId="5270BC41" w14:textId="77777777" w:rsidR="00460ED8" w:rsidRPr="000E5992" w:rsidRDefault="00460ED8" w:rsidP="00DA6668">
            <w:pPr>
              <w:spacing w:after="0" w:line="240" w:lineRule="auto"/>
              <w:rPr>
                <w:rFonts w:ascii="Times New Roman" w:hAnsi="Times New Roman"/>
                <w:b/>
                <w:bCs/>
              </w:rPr>
            </w:pPr>
            <w:r w:rsidRPr="000E5992">
              <w:rPr>
                <w:rFonts w:ascii="Times New Roman" w:hAnsi="Times New Roman"/>
              </w:rPr>
              <w:t xml:space="preserve">Создание специальных условий и предметно-развивающей среды для организации трудовой и продуктивной деятельности у дошкольников </w:t>
            </w:r>
            <w:r w:rsidRPr="000E5992">
              <w:rPr>
                <w:rFonts w:ascii="Times New Roman" w:eastAsia="Calibri" w:hAnsi="Times New Roman"/>
                <w:lang w:eastAsia="en-US"/>
              </w:rPr>
              <w:t>с расстройствами аутистического спектра и поведения</w:t>
            </w:r>
          </w:p>
        </w:tc>
        <w:tc>
          <w:tcPr>
            <w:tcW w:w="731" w:type="pct"/>
            <w:vMerge/>
            <w:vAlign w:val="center"/>
          </w:tcPr>
          <w:p w14:paraId="49F2F2F7" w14:textId="77777777" w:rsidR="00460ED8" w:rsidRPr="000E5992" w:rsidRDefault="00460ED8" w:rsidP="00DA6668">
            <w:pPr>
              <w:spacing w:after="0" w:line="240" w:lineRule="auto"/>
              <w:jc w:val="center"/>
              <w:rPr>
                <w:rFonts w:ascii="Times New Roman" w:hAnsi="Times New Roman"/>
              </w:rPr>
            </w:pPr>
          </w:p>
        </w:tc>
        <w:tc>
          <w:tcPr>
            <w:tcW w:w="923" w:type="pct"/>
          </w:tcPr>
          <w:p w14:paraId="085FC70C" w14:textId="77777777" w:rsidR="00460ED8" w:rsidRPr="000E5992" w:rsidRDefault="00460ED8" w:rsidP="00DA6668">
            <w:pPr>
              <w:spacing w:after="0" w:line="240" w:lineRule="auto"/>
              <w:jc w:val="center"/>
              <w:rPr>
                <w:rFonts w:ascii="Times New Roman" w:hAnsi="Times New Roman"/>
              </w:rPr>
            </w:pPr>
          </w:p>
        </w:tc>
      </w:tr>
      <w:tr w:rsidR="00460ED8" w:rsidRPr="000E5992" w14:paraId="789CE46B" w14:textId="77777777" w:rsidTr="00460ED8">
        <w:tc>
          <w:tcPr>
            <w:tcW w:w="1034" w:type="pct"/>
            <w:gridSpan w:val="2"/>
            <w:vMerge/>
          </w:tcPr>
          <w:p w14:paraId="5B602345" w14:textId="77777777" w:rsidR="00460ED8" w:rsidRPr="000E5992" w:rsidRDefault="00460ED8" w:rsidP="00DA6668">
            <w:pPr>
              <w:spacing w:after="0" w:line="240" w:lineRule="auto"/>
              <w:rPr>
                <w:rFonts w:ascii="Times New Roman" w:hAnsi="Times New Roman"/>
                <w:b/>
              </w:rPr>
            </w:pPr>
          </w:p>
        </w:tc>
        <w:tc>
          <w:tcPr>
            <w:tcW w:w="2312" w:type="pct"/>
          </w:tcPr>
          <w:p w14:paraId="12360009" w14:textId="77777777" w:rsidR="00460ED8" w:rsidRPr="000E5992" w:rsidRDefault="00460ED8" w:rsidP="00DA6668">
            <w:pPr>
              <w:spacing w:after="0" w:line="240" w:lineRule="auto"/>
              <w:rPr>
                <w:rFonts w:ascii="Times New Roman" w:hAnsi="Times New Roman"/>
                <w:b/>
                <w:bCs/>
              </w:rPr>
            </w:pPr>
            <w:r w:rsidRPr="000E5992">
              <w:rPr>
                <w:rFonts w:ascii="Times New Roman" w:hAnsi="Times New Roman"/>
              </w:rPr>
              <w:t>Планирование коррекционно-педагогической работы по трудовой и продуктивной деятельности в соответствии с адаптированной образовательной программой для дошкольников</w:t>
            </w:r>
            <w:r w:rsidRPr="000E5992">
              <w:rPr>
                <w:rFonts w:ascii="Times New Roman" w:eastAsia="Calibri" w:hAnsi="Times New Roman"/>
                <w:b/>
                <w:lang w:eastAsia="en-US"/>
              </w:rPr>
              <w:t xml:space="preserve"> </w:t>
            </w:r>
            <w:r w:rsidRPr="000E5992">
              <w:rPr>
                <w:rFonts w:ascii="Times New Roman" w:eastAsia="Calibri" w:hAnsi="Times New Roman"/>
                <w:lang w:eastAsia="en-US"/>
              </w:rPr>
              <w:t>с расстройствами аутистического спектра и поведения</w:t>
            </w:r>
          </w:p>
        </w:tc>
        <w:tc>
          <w:tcPr>
            <w:tcW w:w="731" w:type="pct"/>
            <w:vMerge/>
            <w:vAlign w:val="center"/>
          </w:tcPr>
          <w:p w14:paraId="3CAC1750" w14:textId="77777777" w:rsidR="00460ED8" w:rsidRPr="000E5992" w:rsidRDefault="00460ED8" w:rsidP="00DA6668">
            <w:pPr>
              <w:spacing w:after="0" w:line="240" w:lineRule="auto"/>
              <w:jc w:val="center"/>
              <w:rPr>
                <w:rFonts w:ascii="Times New Roman" w:hAnsi="Times New Roman"/>
              </w:rPr>
            </w:pPr>
          </w:p>
        </w:tc>
        <w:tc>
          <w:tcPr>
            <w:tcW w:w="923" w:type="pct"/>
          </w:tcPr>
          <w:p w14:paraId="31071AD3" w14:textId="77777777" w:rsidR="00460ED8" w:rsidRPr="000E5992" w:rsidRDefault="00460ED8" w:rsidP="00DA6668">
            <w:pPr>
              <w:spacing w:after="0" w:line="240" w:lineRule="auto"/>
              <w:jc w:val="center"/>
              <w:rPr>
                <w:rFonts w:ascii="Times New Roman" w:hAnsi="Times New Roman"/>
              </w:rPr>
            </w:pPr>
          </w:p>
        </w:tc>
      </w:tr>
      <w:tr w:rsidR="00460ED8" w:rsidRPr="000E5992" w14:paraId="3D6AB882" w14:textId="77777777" w:rsidTr="00460ED8">
        <w:tc>
          <w:tcPr>
            <w:tcW w:w="1034" w:type="pct"/>
            <w:gridSpan w:val="2"/>
            <w:vMerge/>
          </w:tcPr>
          <w:p w14:paraId="35F3DFEC" w14:textId="77777777" w:rsidR="00460ED8" w:rsidRPr="000E5992" w:rsidRDefault="00460ED8" w:rsidP="00DA6668">
            <w:pPr>
              <w:spacing w:after="0" w:line="240" w:lineRule="auto"/>
              <w:rPr>
                <w:rFonts w:ascii="Times New Roman" w:hAnsi="Times New Roman"/>
                <w:b/>
              </w:rPr>
            </w:pPr>
          </w:p>
        </w:tc>
        <w:tc>
          <w:tcPr>
            <w:tcW w:w="2312" w:type="pct"/>
          </w:tcPr>
          <w:p w14:paraId="67E22EBC"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В том числе практических занятий и лабораторных работ</w:t>
            </w:r>
          </w:p>
        </w:tc>
        <w:tc>
          <w:tcPr>
            <w:tcW w:w="731" w:type="pct"/>
            <w:vAlign w:val="center"/>
          </w:tcPr>
          <w:p w14:paraId="6B27BF81"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w:t>
            </w:r>
          </w:p>
        </w:tc>
        <w:tc>
          <w:tcPr>
            <w:tcW w:w="923" w:type="pct"/>
          </w:tcPr>
          <w:p w14:paraId="6EEAB691" w14:textId="77777777" w:rsidR="00460ED8" w:rsidRPr="000E5992" w:rsidRDefault="00460ED8" w:rsidP="00DA6668">
            <w:pPr>
              <w:spacing w:after="0" w:line="240" w:lineRule="auto"/>
              <w:jc w:val="center"/>
              <w:rPr>
                <w:rFonts w:ascii="Times New Roman" w:hAnsi="Times New Roman"/>
                <w:b/>
              </w:rPr>
            </w:pPr>
          </w:p>
        </w:tc>
      </w:tr>
      <w:tr w:rsidR="00460ED8" w:rsidRPr="000E5992" w14:paraId="1489E918" w14:textId="77777777" w:rsidTr="00460ED8">
        <w:tc>
          <w:tcPr>
            <w:tcW w:w="1034" w:type="pct"/>
            <w:gridSpan w:val="2"/>
            <w:vMerge/>
          </w:tcPr>
          <w:p w14:paraId="4235395B" w14:textId="77777777" w:rsidR="00460ED8" w:rsidRPr="000E5992" w:rsidRDefault="00460ED8" w:rsidP="00DA6668">
            <w:pPr>
              <w:spacing w:after="0" w:line="240" w:lineRule="auto"/>
              <w:rPr>
                <w:rFonts w:ascii="Times New Roman" w:hAnsi="Times New Roman"/>
                <w:b/>
              </w:rPr>
            </w:pPr>
          </w:p>
        </w:tc>
        <w:tc>
          <w:tcPr>
            <w:tcW w:w="2312" w:type="pct"/>
          </w:tcPr>
          <w:p w14:paraId="0EE621A4"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Практическое занятие 59</w:t>
            </w:r>
            <w:r w:rsidRPr="000E5992">
              <w:rPr>
                <w:rFonts w:ascii="Times New Roman" w:hAnsi="Times New Roman"/>
              </w:rPr>
              <w:t xml:space="preserve">. Разработка программы формирования трудовых навыков для детей </w:t>
            </w:r>
            <w:r w:rsidRPr="000E5992">
              <w:rPr>
                <w:rFonts w:ascii="Times New Roman" w:eastAsia="Calibri" w:hAnsi="Times New Roman"/>
                <w:lang w:eastAsia="en-US"/>
              </w:rPr>
              <w:t>с расстройствами аутистического спектра и поведения</w:t>
            </w:r>
          </w:p>
        </w:tc>
        <w:tc>
          <w:tcPr>
            <w:tcW w:w="731" w:type="pct"/>
            <w:vAlign w:val="center"/>
          </w:tcPr>
          <w:p w14:paraId="2DA5524B"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3A52C630" w14:textId="77777777" w:rsidR="00460ED8" w:rsidRPr="000E5992" w:rsidRDefault="00460ED8" w:rsidP="00DA6668">
            <w:pPr>
              <w:spacing w:after="0" w:line="240" w:lineRule="auto"/>
              <w:jc w:val="center"/>
              <w:rPr>
                <w:rFonts w:ascii="Times New Roman" w:hAnsi="Times New Roman"/>
              </w:rPr>
            </w:pPr>
          </w:p>
        </w:tc>
      </w:tr>
      <w:tr w:rsidR="00460ED8" w:rsidRPr="000E5992" w14:paraId="13216BF2" w14:textId="77777777" w:rsidTr="00460ED8">
        <w:tc>
          <w:tcPr>
            <w:tcW w:w="1034" w:type="pct"/>
            <w:gridSpan w:val="2"/>
            <w:vMerge/>
          </w:tcPr>
          <w:p w14:paraId="09C00667" w14:textId="77777777" w:rsidR="00460ED8" w:rsidRPr="000E5992" w:rsidRDefault="00460ED8" w:rsidP="00DA6668">
            <w:pPr>
              <w:spacing w:after="0" w:line="240" w:lineRule="auto"/>
              <w:rPr>
                <w:rFonts w:ascii="Times New Roman" w:hAnsi="Times New Roman"/>
                <w:b/>
              </w:rPr>
            </w:pPr>
          </w:p>
        </w:tc>
        <w:tc>
          <w:tcPr>
            <w:tcW w:w="2312" w:type="pct"/>
          </w:tcPr>
          <w:p w14:paraId="26C2583D"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60</w:t>
            </w:r>
            <w:r w:rsidRPr="000E5992">
              <w:rPr>
                <w:rFonts w:ascii="Times New Roman" w:hAnsi="Times New Roman"/>
              </w:rPr>
              <w:t>. Разработка конспекта (технологической карты) для проведения занятия по лепке с детьми, имеющими</w:t>
            </w:r>
            <w:r w:rsidRPr="000E5992">
              <w:rPr>
                <w:rFonts w:ascii="Times New Roman" w:eastAsia="Calibri" w:hAnsi="Times New Roman"/>
                <w:b/>
                <w:lang w:eastAsia="en-US"/>
              </w:rPr>
              <w:t xml:space="preserve"> </w:t>
            </w:r>
            <w:r w:rsidRPr="000E5992">
              <w:rPr>
                <w:rFonts w:ascii="Times New Roman" w:eastAsia="Calibri" w:hAnsi="Times New Roman"/>
                <w:lang w:eastAsia="en-US"/>
              </w:rPr>
              <w:t>расстройства аутистического спектра и поведения</w:t>
            </w:r>
          </w:p>
        </w:tc>
        <w:tc>
          <w:tcPr>
            <w:tcW w:w="731" w:type="pct"/>
            <w:vAlign w:val="center"/>
          </w:tcPr>
          <w:p w14:paraId="08BFE631"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44EEAAF6" w14:textId="77777777" w:rsidR="00460ED8" w:rsidRPr="000E5992" w:rsidRDefault="00460ED8" w:rsidP="00DA6668">
            <w:pPr>
              <w:spacing w:after="0" w:line="240" w:lineRule="auto"/>
              <w:jc w:val="center"/>
              <w:rPr>
                <w:rFonts w:ascii="Times New Roman" w:hAnsi="Times New Roman"/>
              </w:rPr>
            </w:pPr>
          </w:p>
        </w:tc>
      </w:tr>
      <w:tr w:rsidR="00460ED8" w:rsidRPr="000E5992" w14:paraId="70ADD4C7" w14:textId="77777777" w:rsidTr="00460ED8">
        <w:tc>
          <w:tcPr>
            <w:tcW w:w="1034" w:type="pct"/>
            <w:gridSpan w:val="2"/>
            <w:vMerge/>
          </w:tcPr>
          <w:p w14:paraId="0436EED2" w14:textId="77777777" w:rsidR="00460ED8" w:rsidRPr="000E5992" w:rsidRDefault="00460ED8" w:rsidP="00DA6668">
            <w:pPr>
              <w:spacing w:after="0" w:line="240" w:lineRule="auto"/>
              <w:rPr>
                <w:rFonts w:ascii="Times New Roman" w:hAnsi="Times New Roman"/>
                <w:b/>
              </w:rPr>
            </w:pPr>
          </w:p>
        </w:tc>
        <w:tc>
          <w:tcPr>
            <w:tcW w:w="2312" w:type="pct"/>
          </w:tcPr>
          <w:p w14:paraId="4A74A1D7"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61</w:t>
            </w:r>
            <w:r w:rsidRPr="000E5992">
              <w:rPr>
                <w:rFonts w:ascii="Times New Roman" w:hAnsi="Times New Roman"/>
              </w:rPr>
              <w:t xml:space="preserve">. Разработка конспекта (технологической карты) для проведения занятия по рисованию с детьми, имеющими </w:t>
            </w:r>
            <w:r w:rsidRPr="000E5992">
              <w:rPr>
                <w:rFonts w:ascii="Times New Roman" w:eastAsia="Calibri" w:hAnsi="Times New Roman"/>
                <w:lang w:eastAsia="en-US"/>
              </w:rPr>
              <w:t xml:space="preserve">с расстройства аутистического спектра и поведения </w:t>
            </w:r>
            <w:r w:rsidRPr="000E5992">
              <w:rPr>
                <w:rFonts w:ascii="Times New Roman" w:hAnsi="Times New Roman"/>
              </w:rPr>
              <w:t>с использованием нетрадиционных способов изображения</w:t>
            </w:r>
          </w:p>
        </w:tc>
        <w:tc>
          <w:tcPr>
            <w:tcW w:w="731" w:type="pct"/>
            <w:vAlign w:val="center"/>
          </w:tcPr>
          <w:p w14:paraId="77718DBE"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5A57ADA7" w14:textId="77777777" w:rsidR="00460ED8" w:rsidRPr="000E5992" w:rsidRDefault="00460ED8" w:rsidP="00DA6668">
            <w:pPr>
              <w:spacing w:after="0" w:line="240" w:lineRule="auto"/>
              <w:jc w:val="center"/>
              <w:rPr>
                <w:rFonts w:ascii="Times New Roman" w:hAnsi="Times New Roman"/>
              </w:rPr>
            </w:pPr>
          </w:p>
        </w:tc>
      </w:tr>
      <w:tr w:rsidR="00460ED8" w:rsidRPr="000E5992" w14:paraId="6E4B1DED" w14:textId="77777777" w:rsidTr="00460ED8">
        <w:tc>
          <w:tcPr>
            <w:tcW w:w="3346" w:type="pct"/>
            <w:gridSpan w:val="3"/>
          </w:tcPr>
          <w:p w14:paraId="57C8D2D3"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МДК 03.04 Коррекционно-педагогические технологии по развитию речи и обучению грамоте детей с ограниченными возможностями здоровья</w:t>
            </w:r>
          </w:p>
        </w:tc>
        <w:tc>
          <w:tcPr>
            <w:tcW w:w="731" w:type="pct"/>
            <w:vAlign w:val="center"/>
          </w:tcPr>
          <w:p w14:paraId="4E4CBE4B"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44/44</w:t>
            </w:r>
          </w:p>
        </w:tc>
        <w:tc>
          <w:tcPr>
            <w:tcW w:w="923" w:type="pct"/>
          </w:tcPr>
          <w:p w14:paraId="712D34AF" w14:textId="77777777" w:rsidR="00460ED8" w:rsidRPr="000E5992" w:rsidRDefault="00460ED8" w:rsidP="00DA6668">
            <w:pPr>
              <w:spacing w:after="0" w:line="240" w:lineRule="auto"/>
              <w:jc w:val="center"/>
              <w:rPr>
                <w:rFonts w:ascii="Times New Roman" w:hAnsi="Times New Roman"/>
                <w:b/>
              </w:rPr>
            </w:pPr>
          </w:p>
        </w:tc>
      </w:tr>
      <w:tr w:rsidR="00460ED8" w:rsidRPr="000E5992" w14:paraId="27D717FF" w14:textId="77777777" w:rsidTr="00460ED8">
        <w:tc>
          <w:tcPr>
            <w:tcW w:w="3346" w:type="pct"/>
            <w:gridSpan w:val="3"/>
          </w:tcPr>
          <w:p w14:paraId="52C7ECC8"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Раздел 19. Организация коррекционно-педагогической работы по развитию речи детей с ограниченными возможностями здоровья</w:t>
            </w:r>
          </w:p>
        </w:tc>
        <w:tc>
          <w:tcPr>
            <w:tcW w:w="731" w:type="pct"/>
            <w:vAlign w:val="center"/>
          </w:tcPr>
          <w:p w14:paraId="5AD38CD8"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12/12</w:t>
            </w:r>
          </w:p>
        </w:tc>
        <w:tc>
          <w:tcPr>
            <w:tcW w:w="923" w:type="pct"/>
          </w:tcPr>
          <w:p w14:paraId="00CF32A8" w14:textId="77777777" w:rsidR="00460ED8" w:rsidRPr="000E5992" w:rsidRDefault="00460ED8" w:rsidP="00DA6668">
            <w:pPr>
              <w:spacing w:after="0" w:line="240" w:lineRule="auto"/>
              <w:jc w:val="center"/>
              <w:rPr>
                <w:rFonts w:ascii="Times New Roman" w:hAnsi="Times New Roman"/>
                <w:b/>
              </w:rPr>
            </w:pPr>
          </w:p>
        </w:tc>
      </w:tr>
      <w:tr w:rsidR="00460ED8" w:rsidRPr="000E5992" w14:paraId="771E5200" w14:textId="77777777" w:rsidTr="00460ED8">
        <w:tc>
          <w:tcPr>
            <w:tcW w:w="1034" w:type="pct"/>
            <w:gridSpan w:val="2"/>
            <w:vMerge w:val="restart"/>
          </w:tcPr>
          <w:p w14:paraId="01C057A0"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Тема 19.1 Теоретические и методические основы развития речи дошкольников с ограниченными возможностями здоровья</w:t>
            </w:r>
          </w:p>
        </w:tc>
        <w:tc>
          <w:tcPr>
            <w:tcW w:w="2312" w:type="pct"/>
          </w:tcPr>
          <w:p w14:paraId="4AEE46C4"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Содержание</w:t>
            </w:r>
          </w:p>
        </w:tc>
        <w:tc>
          <w:tcPr>
            <w:tcW w:w="731" w:type="pct"/>
            <w:vAlign w:val="center"/>
          </w:tcPr>
          <w:p w14:paraId="321DA0CA" w14:textId="77777777" w:rsidR="00460ED8" w:rsidRPr="000E5992" w:rsidRDefault="00460ED8" w:rsidP="00DA6668">
            <w:pPr>
              <w:spacing w:after="0" w:line="240" w:lineRule="auto"/>
              <w:jc w:val="center"/>
              <w:rPr>
                <w:rFonts w:ascii="Times New Roman" w:hAnsi="Times New Roman"/>
                <w:b/>
                <w:bCs/>
              </w:rPr>
            </w:pPr>
            <w:r w:rsidRPr="000E5992">
              <w:rPr>
                <w:rFonts w:ascii="Times New Roman" w:hAnsi="Times New Roman"/>
                <w:b/>
                <w:bCs/>
              </w:rPr>
              <w:t>4/4</w:t>
            </w:r>
          </w:p>
        </w:tc>
        <w:tc>
          <w:tcPr>
            <w:tcW w:w="923" w:type="pct"/>
          </w:tcPr>
          <w:p w14:paraId="35AE346F" w14:textId="77777777" w:rsidR="00460ED8" w:rsidRPr="000E5992" w:rsidRDefault="00460ED8" w:rsidP="00DA6668">
            <w:pPr>
              <w:spacing w:after="0" w:line="240" w:lineRule="auto"/>
              <w:jc w:val="center"/>
              <w:rPr>
                <w:rFonts w:ascii="Times New Roman" w:hAnsi="Times New Roman"/>
                <w:b/>
                <w:bCs/>
              </w:rPr>
            </w:pPr>
          </w:p>
        </w:tc>
      </w:tr>
      <w:tr w:rsidR="00460ED8" w:rsidRPr="000E5992" w14:paraId="7EA22879" w14:textId="77777777" w:rsidTr="00460ED8">
        <w:tc>
          <w:tcPr>
            <w:tcW w:w="1034" w:type="pct"/>
            <w:gridSpan w:val="2"/>
            <w:vMerge/>
          </w:tcPr>
          <w:p w14:paraId="613CB55F" w14:textId="77777777" w:rsidR="00460ED8" w:rsidRPr="000E5992" w:rsidRDefault="00460ED8" w:rsidP="00DA6668">
            <w:pPr>
              <w:spacing w:after="0" w:line="240" w:lineRule="auto"/>
              <w:rPr>
                <w:rFonts w:ascii="Times New Roman" w:hAnsi="Times New Roman"/>
                <w:b/>
              </w:rPr>
            </w:pPr>
          </w:p>
        </w:tc>
        <w:tc>
          <w:tcPr>
            <w:tcW w:w="2312" w:type="pct"/>
          </w:tcPr>
          <w:p w14:paraId="7106E296" w14:textId="77777777" w:rsidR="00460ED8" w:rsidRPr="000E5992" w:rsidRDefault="00460ED8" w:rsidP="00FB5C6A">
            <w:pPr>
              <w:spacing w:after="0" w:line="240" w:lineRule="auto"/>
              <w:jc w:val="both"/>
              <w:rPr>
                <w:rFonts w:ascii="Times New Roman" w:hAnsi="Times New Roman"/>
              </w:rPr>
            </w:pPr>
            <w:r w:rsidRPr="000E5992">
              <w:rPr>
                <w:rFonts w:ascii="Times New Roman" w:hAnsi="Times New Roman"/>
              </w:rPr>
              <w:t>Цели, задачи, содержание, принципы, методы, приемы, средства, формы коррекционно-педагогической  работы по развитию речи и обучению родному языку дошкольников с ограниченными возможностями здоровья. Методы активизации и развития речи детей с ограниченными возможностями здоровья. Средства речевого развития дошкольников с ограниченными возможностями здоровья. Коррекционно-педагогический подход к усвоению языка и развитию речи в дошкольном детстве.</w:t>
            </w:r>
          </w:p>
        </w:tc>
        <w:tc>
          <w:tcPr>
            <w:tcW w:w="731" w:type="pct"/>
            <w:vAlign w:val="center"/>
          </w:tcPr>
          <w:p w14:paraId="302F95F8"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2C992024"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3.1</w:t>
            </w:r>
          </w:p>
          <w:p w14:paraId="0972BEC7"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3.2</w:t>
            </w:r>
          </w:p>
          <w:p w14:paraId="120D8687"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3.3</w:t>
            </w:r>
          </w:p>
          <w:p w14:paraId="2BEE9F4B"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3.4</w:t>
            </w:r>
          </w:p>
          <w:p w14:paraId="7C61C733"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3.5</w:t>
            </w:r>
          </w:p>
          <w:p w14:paraId="4E23F041"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01</w:t>
            </w:r>
          </w:p>
          <w:p w14:paraId="53C4C9D9"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02</w:t>
            </w:r>
          </w:p>
          <w:p w14:paraId="3F807AAD"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04</w:t>
            </w:r>
          </w:p>
          <w:p w14:paraId="3EEF0774"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05</w:t>
            </w:r>
          </w:p>
          <w:p w14:paraId="72FDC75A"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lastRenderedPageBreak/>
              <w:t>ОК 06</w:t>
            </w:r>
          </w:p>
          <w:p w14:paraId="0CD5BC36" w14:textId="77777777" w:rsidR="00460ED8" w:rsidRPr="000E5992" w:rsidRDefault="00FB5C6A" w:rsidP="00FB5C6A">
            <w:pPr>
              <w:spacing w:after="0" w:line="240" w:lineRule="auto"/>
              <w:jc w:val="center"/>
              <w:rPr>
                <w:rFonts w:ascii="Times New Roman" w:hAnsi="Times New Roman"/>
              </w:rPr>
            </w:pPr>
            <w:r w:rsidRPr="000E5992">
              <w:rPr>
                <w:rFonts w:ascii="Times New Roman" w:hAnsi="Times New Roman"/>
              </w:rPr>
              <w:t>ОК 09</w:t>
            </w:r>
          </w:p>
        </w:tc>
      </w:tr>
      <w:tr w:rsidR="00460ED8" w:rsidRPr="000E5992" w14:paraId="0FF638ED" w14:textId="77777777" w:rsidTr="00460ED8">
        <w:tc>
          <w:tcPr>
            <w:tcW w:w="1034" w:type="pct"/>
            <w:gridSpan w:val="2"/>
            <w:vMerge/>
          </w:tcPr>
          <w:p w14:paraId="2DF7A763" w14:textId="77777777" w:rsidR="00460ED8" w:rsidRPr="000E5992" w:rsidRDefault="00460ED8" w:rsidP="00DA6668">
            <w:pPr>
              <w:spacing w:after="0" w:line="240" w:lineRule="auto"/>
              <w:rPr>
                <w:rFonts w:ascii="Times New Roman" w:hAnsi="Times New Roman"/>
                <w:b/>
              </w:rPr>
            </w:pPr>
          </w:p>
        </w:tc>
        <w:tc>
          <w:tcPr>
            <w:tcW w:w="2312" w:type="pct"/>
          </w:tcPr>
          <w:p w14:paraId="10DD5D81" w14:textId="77777777" w:rsidR="00460ED8" w:rsidRPr="000E5992" w:rsidRDefault="00460ED8" w:rsidP="00DA6668">
            <w:pPr>
              <w:spacing w:after="0" w:line="240" w:lineRule="auto"/>
              <w:jc w:val="both"/>
              <w:rPr>
                <w:rFonts w:ascii="Times New Roman" w:hAnsi="Times New Roman"/>
              </w:rPr>
            </w:pPr>
            <w:r w:rsidRPr="000E5992">
              <w:rPr>
                <w:rFonts w:ascii="Times New Roman" w:hAnsi="Times New Roman"/>
                <w:b/>
                <w:bCs/>
              </w:rPr>
              <w:t>В том числе практических занятий и лабораторных работ</w:t>
            </w:r>
          </w:p>
        </w:tc>
        <w:tc>
          <w:tcPr>
            <w:tcW w:w="731" w:type="pct"/>
            <w:vAlign w:val="center"/>
          </w:tcPr>
          <w:p w14:paraId="1758DDDB" w14:textId="77777777" w:rsidR="00460ED8" w:rsidRPr="000E5992" w:rsidRDefault="00460ED8" w:rsidP="00DA6668">
            <w:pPr>
              <w:spacing w:after="0" w:line="240" w:lineRule="auto"/>
              <w:jc w:val="center"/>
              <w:rPr>
                <w:rFonts w:ascii="Times New Roman" w:hAnsi="Times New Roman"/>
                <w:b/>
                <w:bCs/>
              </w:rPr>
            </w:pPr>
            <w:r w:rsidRPr="000E5992">
              <w:rPr>
                <w:rFonts w:ascii="Times New Roman" w:hAnsi="Times New Roman"/>
                <w:b/>
                <w:bCs/>
              </w:rPr>
              <w:t>2</w:t>
            </w:r>
          </w:p>
        </w:tc>
        <w:tc>
          <w:tcPr>
            <w:tcW w:w="923" w:type="pct"/>
          </w:tcPr>
          <w:p w14:paraId="4743D2AE" w14:textId="77777777" w:rsidR="00460ED8" w:rsidRPr="000E5992" w:rsidRDefault="00460ED8" w:rsidP="00DA6668">
            <w:pPr>
              <w:spacing w:after="0" w:line="240" w:lineRule="auto"/>
              <w:jc w:val="center"/>
              <w:rPr>
                <w:rFonts w:ascii="Times New Roman" w:hAnsi="Times New Roman"/>
                <w:b/>
                <w:bCs/>
              </w:rPr>
            </w:pPr>
          </w:p>
        </w:tc>
      </w:tr>
      <w:tr w:rsidR="00460ED8" w:rsidRPr="000E5992" w14:paraId="1B19D47C" w14:textId="77777777" w:rsidTr="00460ED8">
        <w:tc>
          <w:tcPr>
            <w:tcW w:w="1034" w:type="pct"/>
            <w:gridSpan w:val="2"/>
            <w:vMerge/>
          </w:tcPr>
          <w:p w14:paraId="73F29C29" w14:textId="77777777" w:rsidR="00460ED8" w:rsidRPr="000E5992" w:rsidRDefault="00460ED8" w:rsidP="00DA6668">
            <w:pPr>
              <w:spacing w:after="0" w:line="240" w:lineRule="auto"/>
              <w:rPr>
                <w:rFonts w:ascii="Times New Roman" w:hAnsi="Times New Roman"/>
                <w:b/>
              </w:rPr>
            </w:pPr>
          </w:p>
        </w:tc>
        <w:tc>
          <w:tcPr>
            <w:tcW w:w="2312" w:type="pct"/>
          </w:tcPr>
          <w:p w14:paraId="3D5DB659" w14:textId="77777777" w:rsidR="00460ED8" w:rsidRPr="000E5992" w:rsidRDefault="00460ED8" w:rsidP="00DA6668">
            <w:pPr>
              <w:spacing w:after="0" w:line="240" w:lineRule="auto"/>
              <w:jc w:val="both"/>
              <w:rPr>
                <w:rFonts w:ascii="Times New Roman" w:hAnsi="Times New Roman"/>
              </w:rPr>
            </w:pPr>
            <w:r w:rsidRPr="000E5992">
              <w:rPr>
                <w:rFonts w:ascii="Times New Roman" w:hAnsi="Times New Roman"/>
                <w:b/>
              </w:rPr>
              <w:t>Практическое занятие 62</w:t>
            </w:r>
            <w:r w:rsidRPr="000E5992">
              <w:rPr>
                <w:rFonts w:ascii="Times New Roman" w:hAnsi="Times New Roman"/>
              </w:rPr>
              <w:t xml:space="preserve">. </w:t>
            </w:r>
            <w:r w:rsidRPr="000E5992">
              <w:rPr>
                <w:rFonts w:ascii="Times New Roman" w:hAnsi="Times New Roman"/>
                <w:bCs/>
              </w:rPr>
              <w:t>Составление таблицы по теме: «Концепции онтогенеза детской речи»</w:t>
            </w:r>
          </w:p>
        </w:tc>
        <w:tc>
          <w:tcPr>
            <w:tcW w:w="731" w:type="pct"/>
            <w:vAlign w:val="center"/>
          </w:tcPr>
          <w:p w14:paraId="4F294C13"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7E584346" w14:textId="77777777" w:rsidR="00460ED8" w:rsidRPr="000E5992" w:rsidRDefault="00460ED8" w:rsidP="00DA6668">
            <w:pPr>
              <w:spacing w:after="0" w:line="240" w:lineRule="auto"/>
              <w:jc w:val="center"/>
              <w:rPr>
                <w:rFonts w:ascii="Times New Roman" w:hAnsi="Times New Roman"/>
              </w:rPr>
            </w:pPr>
          </w:p>
        </w:tc>
      </w:tr>
      <w:tr w:rsidR="00460ED8" w:rsidRPr="000E5992" w14:paraId="0A5D188A" w14:textId="77777777" w:rsidTr="00460ED8">
        <w:tc>
          <w:tcPr>
            <w:tcW w:w="1034" w:type="pct"/>
            <w:gridSpan w:val="2"/>
            <w:vMerge w:val="restart"/>
          </w:tcPr>
          <w:p w14:paraId="48F95CDB"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Тема 19.2 Современные подходы к развитию речи дошкольников с ограниченными возможностями здоровья</w:t>
            </w:r>
          </w:p>
        </w:tc>
        <w:tc>
          <w:tcPr>
            <w:tcW w:w="2312" w:type="pct"/>
            <w:tcBorders>
              <w:top w:val="single" w:sz="4" w:space="0" w:color="auto"/>
              <w:left w:val="single" w:sz="4" w:space="0" w:color="auto"/>
              <w:bottom w:val="single" w:sz="4" w:space="0" w:color="auto"/>
              <w:right w:val="single" w:sz="4" w:space="0" w:color="auto"/>
            </w:tcBorders>
          </w:tcPr>
          <w:p w14:paraId="216C2629" w14:textId="77777777" w:rsidR="00460ED8" w:rsidRPr="000E5992" w:rsidRDefault="00460ED8" w:rsidP="00DA6668">
            <w:pPr>
              <w:spacing w:after="0" w:line="240" w:lineRule="auto"/>
              <w:jc w:val="both"/>
              <w:rPr>
                <w:rFonts w:ascii="Times New Roman" w:hAnsi="Times New Roman"/>
                <w:b/>
                <w:bCs/>
              </w:rPr>
            </w:pPr>
            <w:r w:rsidRPr="000E5992">
              <w:rPr>
                <w:rFonts w:ascii="Times New Roman" w:hAnsi="Times New Roman"/>
                <w:b/>
                <w:bCs/>
              </w:rPr>
              <w:t xml:space="preserve">Содержание </w:t>
            </w:r>
          </w:p>
        </w:tc>
        <w:tc>
          <w:tcPr>
            <w:tcW w:w="731" w:type="pct"/>
            <w:tcBorders>
              <w:top w:val="single" w:sz="4" w:space="0" w:color="auto"/>
              <w:left w:val="single" w:sz="4" w:space="0" w:color="auto"/>
              <w:bottom w:val="single" w:sz="4" w:space="0" w:color="auto"/>
              <w:right w:val="single" w:sz="4" w:space="0" w:color="auto"/>
            </w:tcBorders>
          </w:tcPr>
          <w:p w14:paraId="4D00BC40" w14:textId="77777777" w:rsidR="00460ED8" w:rsidRPr="000E5992" w:rsidRDefault="00460ED8" w:rsidP="00DA6668">
            <w:pPr>
              <w:spacing w:after="0" w:line="240" w:lineRule="auto"/>
              <w:jc w:val="center"/>
              <w:rPr>
                <w:rFonts w:ascii="Times New Roman" w:hAnsi="Times New Roman"/>
                <w:b/>
                <w:bCs/>
              </w:rPr>
            </w:pPr>
            <w:r w:rsidRPr="000E5992">
              <w:rPr>
                <w:rFonts w:ascii="Times New Roman" w:hAnsi="Times New Roman"/>
                <w:b/>
                <w:bCs/>
              </w:rPr>
              <w:t>4/4</w:t>
            </w:r>
          </w:p>
        </w:tc>
        <w:tc>
          <w:tcPr>
            <w:tcW w:w="923" w:type="pct"/>
            <w:tcBorders>
              <w:top w:val="single" w:sz="4" w:space="0" w:color="auto"/>
              <w:left w:val="single" w:sz="4" w:space="0" w:color="auto"/>
              <w:bottom w:val="single" w:sz="4" w:space="0" w:color="auto"/>
              <w:right w:val="single" w:sz="4" w:space="0" w:color="auto"/>
            </w:tcBorders>
          </w:tcPr>
          <w:p w14:paraId="3042B66C" w14:textId="77777777" w:rsidR="00460ED8" w:rsidRPr="000E5992" w:rsidRDefault="00460ED8" w:rsidP="00DA6668">
            <w:pPr>
              <w:spacing w:after="0" w:line="240" w:lineRule="auto"/>
              <w:jc w:val="center"/>
              <w:rPr>
                <w:rFonts w:ascii="Times New Roman" w:hAnsi="Times New Roman"/>
                <w:b/>
                <w:bCs/>
              </w:rPr>
            </w:pPr>
          </w:p>
        </w:tc>
      </w:tr>
      <w:tr w:rsidR="00460ED8" w:rsidRPr="000E5992" w14:paraId="62B661BE" w14:textId="77777777" w:rsidTr="00460ED8">
        <w:tc>
          <w:tcPr>
            <w:tcW w:w="1034" w:type="pct"/>
            <w:gridSpan w:val="2"/>
            <w:vMerge/>
          </w:tcPr>
          <w:p w14:paraId="30832EAA" w14:textId="77777777" w:rsidR="00460ED8" w:rsidRPr="000E5992" w:rsidRDefault="00460ED8" w:rsidP="00DA6668">
            <w:pPr>
              <w:spacing w:after="0" w:line="240" w:lineRule="auto"/>
              <w:rPr>
                <w:rFonts w:ascii="Times New Roman" w:hAnsi="Times New Roman"/>
                <w:b/>
              </w:rPr>
            </w:pPr>
          </w:p>
        </w:tc>
        <w:tc>
          <w:tcPr>
            <w:tcW w:w="2312" w:type="pct"/>
            <w:tcBorders>
              <w:top w:val="single" w:sz="4" w:space="0" w:color="auto"/>
              <w:left w:val="single" w:sz="4" w:space="0" w:color="auto"/>
              <w:bottom w:val="single" w:sz="4" w:space="0" w:color="auto"/>
              <w:right w:val="single" w:sz="4" w:space="0" w:color="auto"/>
            </w:tcBorders>
          </w:tcPr>
          <w:p w14:paraId="33A20301" w14:textId="77777777" w:rsidR="00460ED8" w:rsidRPr="000E5992" w:rsidRDefault="00460ED8" w:rsidP="00DA6668">
            <w:pPr>
              <w:spacing w:after="0" w:line="240" w:lineRule="auto"/>
              <w:jc w:val="both"/>
              <w:rPr>
                <w:rFonts w:ascii="Times New Roman" w:hAnsi="Times New Roman"/>
              </w:rPr>
            </w:pPr>
            <w:r w:rsidRPr="000E5992">
              <w:rPr>
                <w:rFonts w:ascii="Times New Roman" w:hAnsi="Times New Roman"/>
              </w:rPr>
              <w:t>Структурное направление, функциональное направление, когнитивное направление, коррекционно-развивающее направление</w:t>
            </w:r>
          </w:p>
        </w:tc>
        <w:tc>
          <w:tcPr>
            <w:tcW w:w="731" w:type="pct"/>
            <w:tcBorders>
              <w:top w:val="single" w:sz="4" w:space="0" w:color="auto"/>
              <w:left w:val="single" w:sz="4" w:space="0" w:color="auto"/>
              <w:bottom w:val="single" w:sz="4" w:space="0" w:color="auto"/>
              <w:right w:val="single" w:sz="4" w:space="0" w:color="auto"/>
            </w:tcBorders>
          </w:tcPr>
          <w:p w14:paraId="695A0FA2"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Borders>
              <w:top w:val="single" w:sz="4" w:space="0" w:color="auto"/>
              <w:left w:val="single" w:sz="4" w:space="0" w:color="auto"/>
              <w:bottom w:val="single" w:sz="4" w:space="0" w:color="auto"/>
              <w:right w:val="single" w:sz="4" w:space="0" w:color="auto"/>
            </w:tcBorders>
          </w:tcPr>
          <w:p w14:paraId="3F16A4A0" w14:textId="77777777" w:rsidR="00460ED8" w:rsidRPr="000E5992" w:rsidRDefault="00460ED8" w:rsidP="00DA6668">
            <w:pPr>
              <w:spacing w:after="0" w:line="240" w:lineRule="auto"/>
              <w:jc w:val="center"/>
              <w:rPr>
                <w:rFonts w:ascii="Times New Roman" w:hAnsi="Times New Roman"/>
              </w:rPr>
            </w:pPr>
          </w:p>
        </w:tc>
      </w:tr>
      <w:tr w:rsidR="00460ED8" w:rsidRPr="000E5992" w14:paraId="1C4DE771" w14:textId="77777777" w:rsidTr="00460ED8">
        <w:tc>
          <w:tcPr>
            <w:tcW w:w="1034" w:type="pct"/>
            <w:gridSpan w:val="2"/>
            <w:vMerge/>
          </w:tcPr>
          <w:p w14:paraId="09D0AB24" w14:textId="77777777" w:rsidR="00460ED8" w:rsidRPr="000E5992" w:rsidRDefault="00460ED8" w:rsidP="00DA6668">
            <w:pPr>
              <w:spacing w:after="0" w:line="240" w:lineRule="auto"/>
              <w:rPr>
                <w:rFonts w:ascii="Times New Roman" w:hAnsi="Times New Roman"/>
                <w:b/>
              </w:rPr>
            </w:pPr>
          </w:p>
        </w:tc>
        <w:tc>
          <w:tcPr>
            <w:tcW w:w="2312" w:type="pct"/>
            <w:tcBorders>
              <w:top w:val="single" w:sz="4" w:space="0" w:color="auto"/>
              <w:left w:val="single" w:sz="4" w:space="0" w:color="auto"/>
              <w:bottom w:val="single" w:sz="4" w:space="0" w:color="auto"/>
              <w:right w:val="single" w:sz="4" w:space="0" w:color="auto"/>
            </w:tcBorders>
          </w:tcPr>
          <w:p w14:paraId="254233E2" w14:textId="77777777" w:rsidR="00460ED8" w:rsidRPr="000E5992" w:rsidRDefault="00460ED8" w:rsidP="00DA6668">
            <w:pPr>
              <w:spacing w:after="0" w:line="240" w:lineRule="auto"/>
              <w:jc w:val="both"/>
              <w:rPr>
                <w:rFonts w:ascii="Times New Roman" w:hAnsi="Times New Roman"/>
                <w:b/>
              </w:rPr>
            </w:pPr>
            <w:r w:rsidRPr="000E5992">
              <w:rPr>
                <w:rFonts w:ascii="Times New Roman" w:hAnsi="Times New Roman"/>
                <w:b/>
              </w:rPr>
              <w:t>В том числе практических занятий и лабораторных работ</w:t>
            </w:r>
          </w:p>
        </w:tc>
        <w:tc>
          <w:tcPr>
            <w:tcW w:w="731" w:type="pct"/>
            <w:tcBorders>
              <w:top w:val="single" w:sz="4" w:space="0" w:color="auto"/>
              <w:left w:val="single" w:sz="4" w:space="0" w:color="auto"/>
              <w:bottom w:val="single" w:sz="4" w:space="0" w:color="auto"/>
              <w:right w:val="single" w:sz="4" w:space="0" w:color="auto"/>
            </w:tcBorders>
          </w:tcPr>
          <w:p w14:paraId="77CD3A97" w14:textId="77777777" w:rsidR="00460ED8" w:rsidRPr="000E5992" w:rsidRDefault="00460ED8" w:rsidP="00DA6668">
            <w:pPr>
              <w:spacing w:after="0" w:line="240" w:lineRule="auto"/>
              <w:jc w:val="center"/>
              <w:rPr>
                <w:rFonts w:ascii="Times New Roman" w:hAnsi="Times New Roman"/>
                <w:b/>
                <w:bCs/>
              </w:rPr>
            </w:pPr>
            <w:r w:rsidRPr="000E5992">
              <w:rPr>
                <w:rFonts w:ascii="Times New Roman" w:hAnsi="Times New Roman"/>
                <w:b/>
                <w:bCs/>
              </w:rPr>
              <w:t>2</w:t>
            </w:r>
          </w:p>
        </w:tc>
        <w:tc>
          <w:tcPr>
            <w:tcW w:w="923" w:type="pct"/>
            <w:tcBorders>
              <w:top w:val="single" w:sz="4" w:space="0" w:color="auto"/>
              <w:left w:val="single" w:sz="4" w:space="0" w:color="auto"/>
              <w:bottom w:val="single" w:sz="4" w:space="0" w:color="auto"/>
              <w:right w:val="single" w:sz="4" w:space="0" w:color="auto"/>
            </w:tcBorders>
          </w:tcPr>
          <w:p w14:paraId="174DBCBA" w14:textId="77777777" w:rsidR="00460ED8" w:rsidRPr="000E5992" w:rsidRDefault="00460ED8" w:rsidP="00DA6668">
            <w:pPr>
              <w:spacing w:after="0" w:line="240" w:lineRule="auto"/>
              <w:jc w:val="center"/>
              <w:rPr>
                <w:rFonts w:ascii="Times New Roman" w:hAnsi="Times New Roman"/>
                <w:b/>
                <w:bCs/>
              </w:rPr>
            </w:pPr>
          </w:p>
        </w:tc>
      </w:tr>
      <w:tr w:rsidR="00460ED8" w:rsidRPr="000E5992" w14:paraId="026ED267" w14:textId="77777777" w:rsidTr="00460ED8">
        <w:tc>
          <w:tcPr>
            <w:tcW w:w="1034" w:type="pct"/>
            <w:gridSpan w:val="2"/>
            <w:vMerge/>
          </w:tcPr>
          <w:p w14:paraId="73B4928B" w14:textId="77777777" w:rsidR="00460ED8" w:rsidRPr="000E5992" w:rsidRDefault="00460ED8" w:rsidP="00DA6668">
            <w:pPr>
              <w:spacing w:after="0" w:line="240" w:lineRule="auto"/>
              <w:rPr>
                <w:rFonts w:ascii="Times New Roman" w:hAnsi="Times New Roman"/>
                <w:b/>
              </w:rPr>
            </w:pPr>
          </w:p>
        </w:tc>
        <w:tc>
          <w:tcPr>
            <w:tcW w:w="2312" w:type="pct"/>
            <w:tcBorders>
              <w:top w:val="single" w:sz="4" w:space="0" w:color="auto"/>
              <w:left w:val="single" w:sz="4" w:space="0" w:color="auto"/>
              <w:bottom w:val="single" w:sz="4" w:space="0" w:color="auto"/>
              <w:right w:val="single" w:sz="4" w:space="0" w:color="auto"/>
            </w:tcBorders>
          </w:tcPr>
          <w:p w14:paraId="7166DD0C" w14:textId="77777777" w:rsidR="00460ED8" w:rsidRPr="000E5992" w:rsidRDefault="00460ED8" w:rsidP="00DA6668">
            <w:pPr>
              <w:spacing w:after="0" w:line="240" w:lineRule="auto"/>
              <w:jc w:val="both"/>
              <w:rPr>
                <w:rFonts w:ascii="Times New Roman" w:hAnsi="Times New Roman"/>
              </w:rPr>
            </w:pPr>
            <w:r w:rsidRPr="000E5992">
              <w:rPr>
                <w:rFonts w:ascii="Times New Roman" w:hAnsi="Times New Roman"/>
                <w:b/>
              </w:rPr>
              <w:t>Практическое занятие 63</w:t>
            </w:r>
            <w:r w:rsidRPr="000E5992">
              <w:rPr>
                <w:rFonts w:ascii="Times New Roman" w:hAnsi="Times New Roman"/>
              </w:rPr>
              <w:t>. Подготовка мини-проектов «Современные подходы к развитию речи детей с нарушениями зрения/слуха/речи/», «Использование ИКТ в работе по развитию речи дошкольников с ОВЗ» и др.</w:t>
            </w:r>
          </w:p>
        </w:tc>
        <w:tc>
          <w:tcPr>
            <w:tcW w:w="731" w:type="pct"/>
            <w:tcBorders>
              <w:top w:val="single" w:sz="4" w:space="0" w:color="auto"/>
              <w:left w:val="single" w:sz="4" w:space="0" w:color="auto"/>
              <w:bottom w:val="single" w:sz="4" w:space="0" w:color="auto"/>
              <w:right w:val="single" w:sz="4" w:space="0" w:color="auto"/>
            </w:tcBorders>
          </w:tcPr>
          <w:p w14:paraId="123B0D9F"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Borders>
              <w:top w:val="single" w:sz="4" w:space="0" w:color="auto"/>
              <w:left w:val="single" w:sz="4" w:space="0" w:color="auto"/>
              <w:bottom w:val="single" w:sz="4" w:space="0" w:color="auto"/>
              <w:right w:val="single" w:sz="4" w:space="0" w:color="auto"/>
            </w:tcBorders>
          </w:tcPr>
          <w:p w14:paraId="7E8654C4" w14:textId="77777777" w:rsidR="00460ED8" w:rsidRPr="000E5992" w:rsidRDefault="00460ED8" w:rsidP="00DA6668">
            <w:pPr>
              <w:spacing w:after="0" w:line="240" w:lineRule="auto"/>
              <w:jc w:val="center"/>
              <w:rPr>
                <w:rFonts w:ascii="Times New Roman" w:hAnsi="Times New Roman"/>
              </w:rPr>
            </w:pPr>
          </w:p>
        </w:tc>
      </w:tr>
      <w:tr w:rsidR="00460ED8" w:rsidRPr="000E5992" w14:paraId="7FBEEED8" w14:textId="77777777" w:rsidTr="00460ED8">
        <w:tc>
          <w:tcPr>
            <w:tcW w:w="1034" w:type="pct"/>
            <w:gridSpan w:val="2"/>
            <w:vMerge w:val="restart"/>
          </w:tcPr>
          <w:p w14:paraId="708A5BCF"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Тема 19.3. Формы обучения и организованной образовательной деятельности по развитию речи</w:t>
            </w:r>
          </w:p>
        </w:tc>
        <w:tc>
          <w:tcPr>
            <w:tcW w:w="2312" w:type="pct"/>
            <w:tcBorders>
              <w:top w:val="single" w:sz="4" w:space="0" w:color="auto"/>
              <w:left w:val="single" w:sz="4" w:space="0" w:color="auto"/>
              <w:bottom w:val="single" w:sz="4" w:space="0" w:color="auto"/>
              <w:right w:val="single" w:sz="4" w:space="0" w:color="auto"/>
            </w:tcBorders>
          </w:tcPr>
          <w:p w14:paraId="06F0FC5B" w14:textId="77777777" w:rsidR="00460ED8" w:rsidRPr="000E5992" w:rsidRDefault="00460ED8" w:rsidP="00DA6668">
            <w:pPr>
              <w:spacing w:after="0" w:line="240" w:lineRule="auto"/>
              <w:jc w:val="both"/>
              <w:rPr>
                <w:rFonts w:ascii="Times New Roman" w:hAnsi="Times New Roman"/>
                <w:b/>
                <w:bCs/>
              </w:rPr>
            </w:pPr>
            <w:r w:rsidRPr="000E5992">
              <w:rPr>
                <w:rFonts w:ascii="Times New Roman" w:hAnsi="Times New Roman"/>
                <w:b/>
                <w:bCs/>
              </w:rPr>
              <w:t xml:space="preserve">Содержание </w:t>
            </w:r>
          </w:p>
        </w:tc>
        <w:tc>
          <w:tcPr>
            <w:tcW w:w="731" w:type="pct"/>
            <w:tcBorders>
              <w:top w:val="single" w:sz="4" w:space="0" w:color="auto"/>
              <w:left w:val="single" w:sz="4" w:space="0" w:color="auto"/>
              <w:bottom w:val="single" w:sz="4" w:space="0" w:color="auto"/>
              <w:right w:val="single" w:sz="4" w:space="0" w:color="auto"/>
            </w:tcBorders>
          </w:tcPr>
          <w:p w14:paraId="660DE5AE" w14:textId="77777777" w:rsidR="00460ED8" w:rsidRPr="000E5992" w:rsidRDefault="00460ED8" w:rsidP="00DA6668">
            <w:pPr>
              <w:spacing w:after="0" w:line="240" w:lineRule="auto"/>
              <w:jc w:val="center"/>
              <w:rPr>
                <w:rFonts w:ascii="Times New Roman" w:hAnsi="Times New Roman"/>
                <w:b/>
                <w:bCs/>
              </w:rPr>
            </w:pPr>
            <w:r w:rsidRPr="000E5992">
              <w:rPr>
                <w:rFonts w:ascii="Times New Roman" w:hAnsi="Times New Roman"/>
                <w:b/>
                <w:bCs/>
              </w:rPr>
              <w:t>4/4</w:t>
            </w:r>
          </w:p>
        </w:tc>
        <w:tc>
          <w:tcPr>
            <w:tcW w:w="923" w:type="pct"/>
            <w:tcBorders>
              <w:top w:val="single" w:sz="4" w:space="0" w:color="auto"/>
              <w:left w:val="single" w:sz="4" w:space="0" w:color="auto"/>
              <w:bottom w:val="single" w:sz="4" w:space="0" w:color="auto"/>
              <w:right w:val="single" w:sz="4" w:space="0" w:color="auto"/>
            </w:tcBorders>
          </w:tcPr>
          <w:p w14:paraId="3E312E03" w14:textId="77777777" w:rsidR="00460ED8" w:rsidRPr="000E5992" w:rsidRDefault="00460ED8" w:rsidP="00DA6668">
            <w:pPr>
              <w:spacing w:after="0" w:line="240" w:lineRule="auto"/>
              <w:jc w:val="center"/>
              <w:rPr>
                <w:rFonts w:ascii="Times New Roman" w:hAnsi="Times New Roman"/>
                <w:b/>
                <w:bCs/>
              </w:rPr>
            </w:pPr>
          </w:p>
        </w:tc>
      </w:tr>
      <w:tr w:rsidR="00460ED8" w:rsidRPr="000E5992" w14:paraId="0EA708D3" w14:textId="77777777" w:rsidTr="00460ED8">
        <w:tc>
          <w:tcPr>
            <w:tcW w:w="1034" w:type="pct"/>
            <w:gridSpan w:val="2"/>
            <w:vMerge/>
          </w:tcPr>
          <w:p w14:paraId="5ADDD8CA" w14:textId="77777777" w:rsidR="00460ED8" w:rsidRPr="000E5992" w:rsidRDefault="00460ED8" w:rsidP="00DA6668">
            <w:pPr>
              <w:spacing w:after="0" w:line="240" w:lineRule="auto"/>
              <w:rPr>
                <w:rFonts w:ascii="Times New Roman" w:hAnsi="Times New Roman"/>
                <w:b/>
              </w:rPr>
            </w:pPr>
          </w:p>
        </w:tc>
        <w:tc>
          <w:tcPr>
            <w:tcW w:w="2312" w:type="pct"/>
            <w:tcBorders>
              <w:top w:val="single" w:sz="4" w:space="0" w:color="auto"/>
              <w:left w:val="single" w:sz="4" w:space="0" w:color="auto"/>
              <w:bottom w:val="single" w:sz="4" w:space="0" w:color="auto"/>
              <w:right w:val="single" w:sz="4" w:space="0" w:color="auto"/>
            </w:tcBorders>
          </w:tcPr>
          <w:p w14:paraId="0BD2B532" w14:textId="77777777" w:rsidR="00460ED8" w:rsidRPr="000E5992" w:rsidRDefault="00460ED8" w:rsidP="00DA6668">
            <w:pPr>
              <w:spacing w:after="0" w:line="240" w:lineRule="auto"/>
              <w:jc w:val="both"/>
              <w:rPr>
                <w:rFonts w:ascii="Times New Roman" w:hAnsi="Times New Roman"/>
                <w:b/>
                <w:bCs/>
              </w:rPr>
            </w:pPr>
            <w:r w:rsidRPr="000E5992">
              <w:rPr>
                <w:rFonts w:ascii="Times New Roman" w:hAnsi="Times New Roman"/>
              </w:rPr>
              <w:t xml:space="preserve">Традиционная и нетрадиционная классификация. Обучение родной речи и языку на занятиях. Работа по речевому развитию детей с ограниченными возможностями здоровья вне занятий. </w:t>
            </w:r>
          </w:p>
        </w:tc>
        <w:tc>
          <w:tcPr>
            <w:tcW w:w="731" w:type="pct"/>
            <w:tcBorders>
              <w:top w:val="single" w:sz="4" w:space="0" w:color="auto"/>
              <w:left w:val="single" w:sz="4" w:space="0" w:color="auto"/>
              <w:bottom w:val="single" w:sz="4" w:space="0" w:color="auto"/>
              <w:right w:val="single" w:sz="4" w:space="0" w:color="auto"/>
            </w:tcBorders>
          </w:tcPr>
          <w:p w14:paraId="2D7E03A6"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Borders>
              <w:top w:val="single" w:sz="4" w:space="0" w:color="auto"/>
              <w:left w:val="single" w:sz="4" w:space="0" w:color="auto"/>
              <w:bottom w:val="single" w:sz="4" w:space="0" w:color="auto"/>
              <w:right w:val="single" w:sz="4" w:space="0" w:color="auto"/>
            </w:tcBorders>
          </w:tcPr>
          <w:p w14:paraId="565ED1E4" w14:textId="77777777" w:rsidR="00460ED8" w:rsidRPr="000E5992" w:rsidRDefault="00460ED8" w:rsidP="00DA6668">
            <w:pPr>
              <w:spacing w:after="0" w:line="240" w:lineRule="auto"/>
              <w:jc w:val="center"/>
              <w:rPr>
                <w:rFonts w:ascii="Times New Roman" w:hAnsi="Times New Roman"/>
              </w:rPr>
            </w:pPr>
          </w:p>
        </w:tc>
      </w:tr>
      <w:tr w:rsidR="00460ED8" w:rsidRPr="000E5992" w14:paraId="180C0668" w14:textId="77777777" w:rsidTr="00460ED8">
        <w:tc>
          <w:tcPr>
            <w:tcW w:w="1034" w:type="pct"/>
            <w:gridSpan w:val="2"/>
            <w:vMerge/>
          </w:tcPr>
          <w:p w14:paraId="390A36D5" w14:textId="77777777" w:rsidR="00460ED8" w:rsidRPr="000E5992" w:rsidRDefault="00460ED8" w:rsidP="00DA6668">
            <w:pPr>
              <w:spacing w:after="0" w:line="240" w:lineRule="auto"/>
              <w:rPr>
                <w:rFonts w:ascii="Times New Roman" w:hAnsi="Times New Roman"/>
                <w:b/>
              </w:rPr>
            </w:pPr>
          </w:p>
        </w:tc>
        <w:tc>
          <w:tcPr>
            <w:tcW w:w="2312" w:type="pct"/>
            <w:tcBorders>
              <w:top w:val="single" w:sz="4" w:space="0" w:color="auto"/>
              <w:left w:val="single" w:sz="4" w:space="0" w:color="auto"/>
              <w:bottom w:val="single" w:sz="4" w:space="0" w:color="auto"/>
              <w:right w:val="single" w:sz="4" w:space="0" w:color="auto"/>
            </w:tcBorders>
          </w:tcPr>
          <w:p w14:paraId="57E65B59" w14:textId="77777777" w:rsidR="00460ED8" w:rsidRPr="000E5992" w:rsidRDefault="00460ED8" w:rsidP="00DA6668">
            <w:pPr>
              <w:spacing w:after="0" w:line="240" w:lineRule="auto"/>
              <w:jc w:val="both"/>
              <w:rPr>
                <w:rFonts w:ascii="Times New Roman" w:hAnsi="Times New Roman"/>
                <w:b/>
              </w:rPr>
            </w:pPr>
            <w:r w:rsidRPr="000E5992">
              <w:rPr>
                <w:rFonts w:ascii="Times New Roman" w:hAnsi="Times New Roman"/>
                <w:b/>
              </w:rPr>
              <w:t>В том числе практических занятий и лабораторных работ</w:t>
            </w:r>
          </w:p>
        </w:tc>
        <w:tc>
          <w:tcPr>
            <w:tcW w:w="731" w:type="pct"/>
            <w:tcBorders>
              <w:top w:val="single" w:sz="4" w:space="0" w:color="auto"/>
              <w:left w:val="single" w:sz="4" w:space="0" w:color="auto"/>
              <w:bottom w:val="single" w:sz="4" w:space="0" w:color="auto"/>
              <w:right w:val="single" w:sz="4" w:space="0" w:color="auto"/>
            </w:tcBorders>
          </w:tcPr>
          <w:p w14:paraId="3B4B5A98" w14:textId="77777777" w:rsidR="00460ED8" w:rsidRPr="000E5992" w:rsidRDefault="00460ED8" w:rsidP="00DA6668">
            <w:pPr>
              <w:spacing w:after="0" w:line="240" w:lineRule="auto"/>
              <w:jc w:val="center"/>
              <w:rPr>
                <w:rFonts w:ascii="Times New Roman" w:hAnsi="Times New Roman"/>
                <w:b/>
                <w:iCs/>
              </w:rPr>
            </w:pPr>
            <w:r w:rsidRPr="000E5992">
              <w:rPr>
                <w:rFonts w:ascii="Times New Roman" w:hAnsi="Times New Roman"/>
                <w:b/>
                <w:iCs/>
              </w:rPr>
              <w:t>2</w:t>
            </w:r>
          </w:p>
        </w:tc>
        <w:tc>
          <w:tcPr>
            <w:tcW w:w="923" w:type="pct"/>
            <w:tcBorders>
              <w:top w:val="single" w:sz="4" w:space="0" w:color="auto"/>
              <w:left w:val="single" w:sz="4" w:space="0" w:color="auto"/>
              <w:bottom w:val="single" w:sz="4" w:space="0" w:color="auto"/>
              <w:right w:val="single" w:sz="4" w:space="0" w:color="auto"/>
            </w:tcBorders>
          </w:tcPr>
          <w:p w14:paraId="54DF5D52" w14:textId="77777777" w:rsidR="00460ED8" w:rsidRPr="000E5992" w:rsidRDefault="00460ED8" w:rsidP="00DA6668">
            <w:pPr>
              <w:spacing w:after="0" w:line="240" w:lineRule="auto"/>
              <w:jc w:val="center"/>
              <w:rPr>
                <w:rFonts w:ascii="Times New Roman" w:hAnsi="Times New Roman"/>
                <w:b/>
                <w:iCs/>
              </w:rPr>
            </w:pPr>
          </w:p>
        </w:tc>
      </w:tr>
      <w:tr w:rsidR="00460ED8" w:rsidRPr="000E5992" w14:paraId="620429DF" w14:textId="77777777" w:rsidTr="00460ED8">
        <w:tc>
          <w:tcPr>
            <w:tcW w:w="1034" w:type="pct"/>
            <w:gridSpan w:val="2"/>
            <w:vMerge/>
          </w:tcPr>
          <w:p w14:paraId="205E81AD" w14:textId="77777777" w:rsidR="00460ED8" w:rsidRPr="000E5992" w:rsidRDefault="00460ED8" w:rsidP="00DA6668">
            <w:pPr>
              <w:spacing w:after="0" w:line="240" w:lineRule="auto"/>
              <w:rPr>
                <w:rFonts w:ascii="Times New Roman" w:hAnsi="Times New Roman"/>
                <w:b/>
              </w:rPr>
            </w:pPr>
          </w:p>
        </w:tc>
        <w:tc>
          <w:tcPr>
            <w:tcW w:w="2312" w:type="pct"/>
            <w:tcBorders>
              <w:top w:val="single" w:sz="4" w:space="0" w:color="auto"/>
              <w:left w:val="single" w:sz="4" w:space="0" w:color="auto"/>
              <w:bottom w:val="single" w:sz="4" w:space="0" w:color="auto"/>
              <w:right w:val="single" w:sz="4" w:space="0" w:color="auto"/>
            </w:tcBorders>
          </w:tcPr>
          <w:p w14:paraId="64A17EAC" w14:textId="77777777" w:rsidR="00460ED8" w:rsidRPr="000E5992" w:rsidRDefault="00460ED8" w:rsidP="00DA6668">
            <w:pPr>
              <w:spacing w:after="0" w:line="240" w:lineRule="auto"/>
              <w:jc w:val="both"/>
              <w:rPr>
                <w:rFonts w:ascii="Times New Roman" w:hAnsi="Times New Roman"/>
                <w:bCs/>
              </w:rPr>
            </w:pPr>
            <w:r w:rsidRPr="000E5992">
              <w:rPr>
                <w:rFonts w:ascii="Times New Roman" w:hAnsi="Times New Roman"/>
                <w:b/>
              </w:rPr>
              <w:t>Практическое занятие 64</w:t>
            </w:r>
            <w:r w:rsidRPr="000E5992">
              <w:rPr>
                <w:rFonts w:ascii="Times New Roman" w:hAnsi="Times New Roman"/>
              </w:rPr>
              <w:t xml:space="preserve">. </w:t>
            </w:r>
            <w:r w:rsidRPr="000E5992">
              <w:rPr>
                <w:rFonts w:ascii="Times New Roman" w:hAnsi="Times New Roman"/>
                <w:bCs/>
              </w:rPr>
              <w:t xml:space="preserve">Составление схемы «Условия организации речевой предметно-развивающей среды в семье, в образовательной организации». </w:t>
            </w:r>
          </w:p>
        </w:tc>
        <w:tc>
          <w:tcPr>
            <w:tcW w:w="731" w:type="pct"/>
            <w:tcBorders>
              <w:top w:val="single" w:sz="4" w:space="0" w:color="auto"/>
              <w:left w:val="single" w:sz="4" w:space="0" w:color="auto"/>
              <w:right w:val="single" w:sz="4" w:space="0" w:color="auto"/>
            </w:tcBorders>
          </w:tcPr>
          <w:p w14:paraId="22856880" w14:textId="77777777" w:rsidR="00460ED8" w:rsidRPr="000E5992" w:rsidRDefault="00460ED8" w:rsidP="00DA6668">
            <w:pPr>
              <w:spacing w:after="0" w:line="240" w:lineRule="auto"/>
              <w:jc w:val="center"/>
              <w:rPr>
                <w:rFonts w:ascii="Times New Roman" w:hAnsi="Times New Roman"/>
                <w:bCs/>
                <w:iCs/>
              </w:rPr>
            </w:pPr>
            <w:r w:rsidRPr="000E5992">
              <w:rPr>
                <w:rFonts w:ascii="Times New Roman" w:hAnsi="Times New Roman"/>
                <w:bCs/>
                <w:iCs/>
              </w:rPr>
              <w:t>2</w:t>
            </w:r>
          </w:p>
        </w:tc>
        <w:tc>
          <w:tcPr>
            <w:tcW w:w="923" w:type="pct"/>
            <w:tcBorders>
              <w:top w:val="single" w:sz="4" w:space="0" w:color="auto"/>
              <w:left w:val="single" w:sz="4" w:space="0" w:color="auto"/>
              <w:right w:val="single" w:sz="4" w:space="0" w:color="auto"/>
            </w:tcBorders>
          </w:tcPr>
          <w:p w14:paraId="7306AC12" w14:textId="77777777" w:rsidR="00460ED8" w:rsidRPr="000E5992" w:rsidRDefault="00460ED8" w:rsidP="00DA6668">
            <w:pPr>
              <w:spacing w:after="0" w:line="240" w:lineRule="auto"/>
              <w:jc w:val="center"/>
              <w:rPr>
                <w:rFonts w:ascii="Times New Roman" w:hAnsi="Times New Roman"/>
                <w:bCs/>
                <w:iCs/>
              </w:rPr>
            </w:pPr>
          </w:p>
        </w:tc>
      </w:tr>
      <w:tr w:rsidR="00460ED8" w:rsidRPr="000E5992" w14:paraId="330EDB50" w14:textId="77777777" w:rsidTr="00460ED8">
        <w:tc>
          <w:tcPr>
            <w:tcW w:w="3346" w:type="pct"/>
            <w:gridSpan w:val="3"/>
          </w:tcPr>
          <w:p w14:paraId="54C72940"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Раздел 20. Методические и теоретические основы развития речи детей с ОВЗ</w:t>
            </w:r>
          </w:p>
        </w:tc>
        <w:tc>
          <w:tcPr>
            <w:tcW w:w="731" w:type="pct"/>
            <w:vAlign w:val="center"/>
          </w:tcPr>
          <w:p w14:paraId="778662E6"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32/32</w:t>
            </w:r>
          </w:p>
        </w:tc>
        <w:tc>
          <w:tcPr>
            <w:tcW w:w="923" w:type="pct"/>
          </w:tcPr>
          <w:p w14:paraId="798D0BE9" w14:textId="77777777" w:rsidR="00460ED8" w:rsidRPr="000E5992" w:rsidRDefault="00460ED8" w:rsidP="00DA6668">
            <w:pPr>
              <w:spacing w:after="0" w:line="240" w:lineRule="auto"/>
              <w:jc w:val="center"/>
              <w:rPr>
                <w:rFonts w:ascii="Times New Roman" w:hAnsi="Times New Roman"/>
                <w:b/>
              </w:rPr>
            </w:pPr>
          </w:p>
        </w:tc>
      </w:tr>
      <w:tr w:rsidR="00460ED8" w:rsidRPr="000E5992" w14:paraId="4985F26B" w14:textId="77777777" w:rsidTr="00460ED8">
        <w:tc>
          <w:tcPr>
            <w:tcW w:w="1034" w:type="pct"/>
            <w:gridSpan w:val="2"/>
            <w:vMerge w:val="restart"/>
          </w:tcPr>
          <w:p w14:paraId="5C0054AB"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Тема 20.1 Особенности речевого развития детей с ограниченными возможностями здоровья</w:t>
            </w:r>
          </w:p>
        </w:tc>
        <w:tc>
          <w:tcPr>
            <w:tcW w:w="2312" w:type="pct"/>
            <w:tcBorders>
              <w:top w:val="single" w:sz="4" w:space="0" w:color="auto"/>
              <w:left w:val="single" w:sz="4" w:space="0" w:color="auto"/>
              <w:bottom w:val="single" w:sz="4" w:space="0" w:color="auto"/>
              <w:right w:val="single" w:sz="4" w:space="0" w:color="auto"/>
            </w:tcBorders>
          </w:tcPr>
          <w:p w14:paraId="13BCFE56" w14:textId="77777777" w:rsidR="00460ED8" w:rsidRPr="000E5992" w:rsidRDefault="00460ED8" w:rsidP="00DA6668">
            <w:pPr>
              <w:spacing w:after="0" w:line="240" w:lineRule="auto"/>
              <w:jc w:val="both"/>
              <w:rPr>
                <w:rFonts w:ascii="Times New Roman" w:hAnsi="Times New Roman"/>
                <w:b/>
                <w:bCs/>
              </w:rPr>
            </w:pPr>
            <w:r w:rsidRPr="000E5992">
              <w:rPr>
                <w:rFonts w:ascii="Times New Roman" w:hAnsi="Times New Roman"/>
                <w:b/>
                <w:bCs/>
              </w:rPr>
              <w:t xml:space="preserve">Содержание </w:t>
            </w:r>
          </w:p>
        </w:tc>
        <w:tc>
          <w:tcPr>
            <w:tcW w:w="731" w:type="pct"/>
            <w:vAlign w:val="center"/>
          </w:tcPr>
          <w:p w14:paraId="5475F764" w14:textId="77777777" w:rsidR="00460ED8" w:rsidRPr="000E5992" w:rsidRDefault="00460ED8" w:rsidP="00DA6668">
            <w:pPr>
              <w:spacing w:after="0" w:line="240" w:lineRule="auto"/>
              <w:jc w:val="center"/>
              <w:rPr>
                <w:rFonts w:ascii="Times New Roman" w:hAnsi="Times New Roman"/>
                <w:b/>
                <w:bCs/>
              </w:rPr>
            </w:pPr>
            <w:r w:rsidRPr="000E5992">
              <w:rPr>
                <w:rFonts w:ascii="Times New Roman" w:hAnsi="Times New Roman"/>
                <w:b/>
                <w:bCs/>
              </w:rPr>
              <w:t>4/4</w:t>
            </w:r>
          </w:p>
        </w:tc>
        <w:tc>
          <w:tcPr>
            <w:tcW w:w="923" w:type="pct"/>
          </w:tcPr>
          <w:p w14:paraId="4CA0A27A" w14:textId="77777777" w:rsidR="00460ED8" w:rsidRPr="000E5992" w:rsidRDefault="00460ED8" w:rsidP="00DA6668">
            <w:pPr>
              <w:spacing w:after="0" w:line="240" w:lineRule="auto"/>
              <w:jc w:val="center"/>
              <w:rPr>
                <w:rFonts w:ascii="Times New Roman" w:hAnsi="Times New Roman"/>
                <w:b/>
                <w:bCs/>
              </w:rPr>
            </w:pPr>
          </w:p>
        </w:tc>
      </w:tr>
      <w:tr w:rsidR="00460ED8" w:rsidRPr="000E5992" w14:paraId="5C8A48DD" w14:textId="77777777" w:rsidTr="00460ED8">
        <w:tc>
          <w:tcPr>
            <w:tcW w:w="1034" w:type="pct"/>
            <w:gridSpan w:val="2"/>
            <w:vMerge/>
          </w:tcPr>
          <w:p w14:paraId="32B1D361" w14:textId="77777777" w:rsidR="00460ED8" w:rsidRPr="000E5992" w:rsidRDefault="00460ED8" w:rsidP="00DA6668">
            <w:pPr>
              <w:spacing w:after="0" w:line="240" w:lineRule="auto"/>
              <w:rPr>
                <w:rFonts w:ascii="Times New Roman" w:hAnsi="Times New Roman"/>
                <w:b/>
              </w:rPr>
            </w:pPr>
          </w:p>
        </w:tc>
        <w:tc>
          <w:tcPr>
            <w:tcW w:w="2312" w:type="pct"/>
            <w:tcBorders>
              <w:top w:val="single" w:sz="4" w:space="0" w:color="auto"/>
              <w:left w:val="single" w:sz="4" w:space="0" w:color="auto"/>
              <w:bottom w:val="single" w:sz="4" w:space="0" w:color="auto"/>
              <w:right w:val="single" w:sz="4" w:space="0" w:color="auto"/>
            </w:tcBorders>
          </w:tcPr>
          <w:p w14:paraId="6B070847" w14:textId="77777777" w:rsidR="00460ED8" w:rsidRPr="000E5992" w:rsidRDefault="00460ED8" w:rsidP="00DA6668">
            <w:pPr>
              <w:spacing w:after="0" w:line="240" w:lineRule="auto"/>
              <w:jc w:val="both"/>
              <w:rPr>
                <w:rFonts w:ascii="Times New Roman" w:hAnsi="Times New Roman"/>
              </w:rPr>
            </w:pPr>
            <w:r w:rsidRPr="000E5992">
              <w:rPr>
                <w:rFonts w:ascii="Times New Roman" w:hAnsi="Times New Roman"/>
              </w:rPr>
              <w:t>Особенности словаря, грамматических навыков, звуковой стороны речи и связных высказываний детей с ограниченными возможностями здоровья.</w:t>
            </w:r>
          </w:p>
        </w:tc>
        <w:tc>
          <w:tcPr>
            <w:tcW w:w="731" w:type="pct"/>
            <w:vAlign w:val="center"/>
          </w:tcPr>
          <w:p w14:paraId="07D5760C"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231E4D5A" w14:textId="77777777" w:rsidR="00460ED8" w:rsidRPr="000E5992" w:rsidRDefault="00460ED8" w:rsidP="00DA6668">
            <w:pPr>
              <w:spacing w:after="0" w:line="240" w:lineRule="auto"/>
              <w:jc w:val="center"/>
              <w:rPr>
                <w:rFonts w:ascii="Times New Roman" w:hAnsi="Times New Roman"/>
              </w:rPr>
            </w:pPr>
          </w:p>
        </w:tc>
      </w:tr>
      <w:tr w:rsidR="00460ED8" w:rsidRPr="000E5992" w14:paraId="4860F02A" w14:textId="77777777" w:rsidTr="00460ED8">
        <w:tc>
          <w:tcPr>
            <w:tcW w:w="1034" w:type="pct"/>
            <w:gridSpan w:val="2"/>
            <w:vMerge/>
          </w:tcPr>
          <w:p w14:paraId="401A37F4" w14:textId="77777777" w:rsidR="00460ED8" w:rsidRPr="000E5992" w:rsidRDefault="00460ED8" w:rsidP="00DA6668">
            <w:pPr>
              <w:spacing w:after="0" w:line="240" w:lineRule="auto"/>
              <w:rPr>
                <w:rFonts w:ascii="Times New Roman" w:hAnsi="Times New Roman"/>
                <w:b/>
              </w:rPr>
            </w:pPr>
          </w:p>
        </w:tc>
        <w:tc>
          <w:tcPr>
            <w:tcW w:w="2312" w:type="pct"/>
            <w:tcBorders>
              <w:top w:val="single" w:sz="4" w:space="0" w:color="auto"/>
              <w:left w:val="single" w:sz="4" w:space="0" w:color="auto"/>
              <w:bottom w:val="single" w:sz="4" w:space="0" w:color="auto"/>
              <w:right w:val="single" w:sz="4" w:space="0" w:color="auto"/>
            </w:tcBorders>
          </w:tcPr>
          <w:p w14:paraId="48E1542C" w14:textId="77777777" w:rsidR="00460ED8" w:rsidRPr="000E5992" w:rsidRDefault="00460ED8" w:rsidP="00DA6668">
            <w:pPr>
              <w:spacing w:after="0" w:line="240" w:lineRule="auto"/>
              <w:jc w:val="both"/>
              <w:rPr>
                <w:rFonts w:ascii="Times New Roman" w:hAnsi="Times New Roman"/>
                <w:b/>
                <w:bCs/>
              </w:rPr>
            </w:pPr>
            <w:r w:rsidRPr="000E5992">
              <w:rPr>
                <w:rFonts w:ascii="Times New Roman" w:hAnsi="Times New Roman"/>
                <w:b/>
              </w:rPr>
              <w:t>В том числе практических занятий и лабораторных работ</w:t>
            </w:r>
          </w:p>
        </w:tc>
        <w:tc>
          <w:tcPr>
            <w:tcW w:w="731" w:type="pct"/>
            <w:vAlign w:val="center"/>
          </w:tcPr>
          <w:p w14:paraId="0766EF3C" w14:textId="77777777" w:rsidR="00460ED8" w:rsidRPr="000E5992" w:rsidRDefault="00460ED8" w:rsidP="00DA6668">
            <w:pPr>
              <w:spacing w:after="0" w:line="240" w:lineRule="auto"/>
              <w:jc w:val="center"/>
              <w:rPr>
                <w:rFonts w:ascii="Times New Roman" w:hAnsi="Times New Roman"/>
                <w:b/>
                <w:bCs/>
              </w:rPr>
            </w:pPr>
            <w:r w:rsidRPr="000E5992">
              <w:rPr>
                <w:rFonts w:ascii="Times New Roman" w:hAnsi="Times New Roman"/>
                <w:b/>
                <w:bCs/>
              </w:rPr>
              <w:t>2</w:t>
            </w:r>
          </w:p>
        </w:tc>
        <w:tc>
          <w:tcPr>
            <w:tcW w:w="923" w:type="pct"/>
          </w:tcPr>
          <w:p w14:paraId="12F47CB5" w14:textId="77777777" w:rsidR="00460ED8" w:rsidRPr="000E5992" w:rsidRDefault="00460ED8" w:rsidP="00DA6668">
            <w:pPr>
              <w:spacing w:after="0" w:line="240" w:lineRule="auto"/>
              <w:jc w:val="center"/>
              <w:rPr>
                <w:rFonts w:ascii="Times New Roman" w:hAnsi="Times New Roman"/>
                <w:b/>
                <w:bCs/>
              </w:rPr>
            </w:pPr>
          </w:p>
        </w:tc>
      </w:tr>
      <w:tr w:rsidR="00460ED8" w:rsidRPr="000E5992" w14:paraId="225B037C" w14:textId="77777777" w:rsidTr="00460ED8">
        <w:tc>
          <w:tcPr>
            <w:tcW w:w="1034" w:type="pct"/>
            <w:gridSpan w:val="2"/>
            <w:vMerge/>
          </w:tcPr>
          <w:p w14:paraId="49EA4EE1" w14:textId="77777777" w:rsidR="00460ED8" w:rsidRPr="000E5992" w:rsidRDefault="00460ED8" w:rsidP="00DA6668">
            <w:pPr>
              <w:spacing w:after="0" w:line="240" w:lineRule="auto"/>
              <w:rPr>
                <w:rFonts w:ascii="Times New Roman" w:hAnsi="Times New Roman"/>
                <w:b/>
              </w:rPr>
            </w:pPr>
          </w:p>
        </w:tc>
        <w:tc>
          <w:tcPr>
            <w:tcW w:w="2312" w:type="pct"/>
            <w:tcBorders>
              <w:top w:val="single" w:sz="4" w:space="0" w:color="auto"/>
              <w:left w:val="single" w:sz="4" w:space="0" w:color="auto"/>
              <w:bottom w:val="single" w:sz="4" w:space="0" w:color="auto"/>
              <w:right w:val="single" w:sz="4" w:space="0" w:color="auto"/>
            </w:tcBorders>
          </w:tcPr>
          <w:p w14:paraId="3CE0DC7D" w14:textId="77777777" w:rsidR="00460ED8" w:rsidRPr="000E5992" w:rsidRDefault="00460ED8" w:rsidP="00DA6668">
            <w:pPr>
              <w:spacing w:after="0" w:line="240" w:lineRule="auto"/>
              <w:jc w:val="both"/>
              <w:rPr>
                <w:rFonts w:ascii="Times New Roman" w:hAnsi="Times New Roman"/>
              </w:rPr>
            </w:pPr>
            <w:r w:rsidRPr="000E5992">
              <w:rPr>
                <w:rFonts w:ascii="Times New Roman" w:hAnsi="Times New Roman"/>
                <w:b/>
              </w:rPr>
              <w:t>Практическое занятие 65</w:t>
            </w:r>
            <w:r w:rsidRPr="000E5992">
              <w:rPr>
                <w:rFonts w:ascii="Times New Roman" w:hAnsi="Times New Roman"/>
              </w:rPr>
              <w:t>. Подготовка и анализ материалов по направлению «Технологии оценки состояния и развития речи дошкольников с ограниченными возможностями здоровья.</w:t>
            </w:r>
          </w:p>
        </w:tc>
        <w:tc>
          <w:tcPr>
            <w:tcW w:w="731" w:type="pct"/>
            <w:vAlign w:val="center"/>
          </w:tcPr>
          <w:p w14:paraId="19777D95"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18196C43" w14:textId="77777777" w:rsidR="00460ED8" w:rsidRPr="000E5992" w:rsidRDefault="00460ED8" w:rsidP="00DA6668">
            <w:pPr>
              <w:spacing w:after="0" w:line="240" w:lineRule="auto"/>
              <w:jc w:val="center"/>
              <w:rPr>
                <w:rFonts w:ascii="Times New Roman" w:hAnsi="Times New Roman"/>
              </w:rPr>
            </w:pPr>
          </w:p>
        </w:tc>
      </w:tr>
      <w:tr w:rsidR="00460ED8" w:rsidRPr="000E5992" w14:paraId="53A08580" w14:textId="77777777" w:rsidTr="00460ED8">
        <w:tc>
          <w:tcPr>
            <w:tcW w:w="1034" w:type="pct"/>
            <w:gridSpan w:val="2"/>
            <w:vMerge w:val="restart"/>
          </w:tcPr>
          <w:p w14:paraId="18A167EB"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Тема 20.2 Содержание </w:t>
            </w:r>
            <w:r w:rsidRPr="000E5992">
              <w:rPr>
                <w:rFonts w:ascii="Times New Roman" w:hAnsi="Times New Roman"/>
                <w:b/>
              </w:rPr>
              <w:lastRenderedPageBreak/>
              <w:t>коррекционно-педагогической работы по развитию речи у детей с ограниченными возможностями здоровья</w:t>
            </w:r>
          </w:p>
        </w:tc>
        <w:tc>
          <w:tcPr>
            <w:tcW w:w="2312" w:type="pct"/>
            <w:tcBorders>
              <w:top w:val="single" w:sz="4" w:space="0" w:color="auto"/>
              <w:left w:val="single" w:sz="4" w:space="0" w:color="auto"/>
              <w:bottom w:val="single" w:sz="4" w:space="0" w:color="auto"/>
              <w:right w:val="single" w:sz="4" w:space="0" w:color="auto"/>
            </w:tcBorders>
          </w:tcPr>
          <w:p w14:paraId="031C5ADF" w14:textId="77777777" w:rsidR="00460ED8" w:rsidRPr="000E5992" w:rsidRDefault="00460ED8" w:rsidP="00DA6668">
            <w:pPr>
              <w:spacing w:after="0" w:line="240" w:lineRule="auto"/>
              <w:jc w:val="both"/>
              <w:rPr>
                <w:rFonts w:ascii="Times New Roman" w:hAnsi="Times New Roman"/>
                <w:lang w:eastAsia="nl-NL"/>
              </w:rPr>
            </w:pPr>
            <w:r w:rsidRPr="000E5992">
              <w:rPr>
                <w:rFonts w:ascii="Times New Roman" w:hAnsi="Times New Roman"/>
                <w:b/>
                <w:bCs/>
              </w:rPr>
              <w:lastRenderedPageBreak/>
              <w:t xml:space="preserve">Содержание </w:t>
            </w:r>
          </w:p>
        </w:tc>
        <w:tc>
          <w:tcPr>
            <w:tcW w:w="731" w:type="pct"/>
            <w:vAlign w:val="center"/>
          </w:tcPr>
          <w:p w14:paraId="71D6CED6" w14:textId="77777777" w:rsidR="00460ED8" w:rsidRPr="000E5992" w:rsidRDefault="00460ED8" w:rsidP="00DA6668">
            <w:pPr>
              <w:spacing w:after="0" w:line="240" w:lineRule="auto"/>
              <w:jc w:val="center"/>
              <w:rPr>
                <w:rFonts w:ascii="Times New Roman" w:hAnsi="Times New Roman"/>
                <w:b/>
                <w:bCs/>
              </w:rPr>
            </w:pPr>
            <w:r w:rsidRPr="000E5992">
              <w:rPr>
                <w:rFonts w:ascii="Times New Roman" w:hAnsi="Times New Roman"/>
                <w:b/>
                <w:bCs/>
              </w:rPr>
              <w:t>22/22</w:t>
            </w:r>
          </w:p>
        </w:tc>
        <w:tc>
          <w:tcPr>
            <w:tcW w:w="923" w:type="pct"/>
          </w:tcPr>
          <w:p w14:paraId="58C9DFEE" w14:textId="77777777" w:rsidR="00460ED8" w:rsidRPr="000E5992" w:rsidRDefault="00460ED8" w:rsidP="00DA6668">
            <w:pPr>
              <w:spacing w:after="0" w:line="240" w:lineRule="auto"/>
              <w:jc w:val="center"/>
              <w:rPr>
                <w:rFonts w:ascii="Times New Roman" w:hAnsi="Times New Roman"/>
                <w:b/>
                <w:bCs/>
              </w:rPr>
            </w:pPr>
          </w:p>
        </w:tc>
      </w:tr>
      <w:tr w:rsidR="00460ED8" w:rsidRPr="000E5992" w14:paraId="0408A8DE" w14:textId="77777777" w:rsidTr="00460ED8">
        <w:trPr>
          <w:trHeight w:val="2484"/>
        </w:trPr>
        <w:tc>
          <w:tcPr>
            <w:tcW w:w="1034" w:type="pct"/>
            <w:gridSpan w:val="2"/>
            <w:vMerge/>
          </w:tcPr>
          <w:p w14:paraId="502E69BF" w14:textId="77777777" w:rsidR="00460ED8" w:rsidRPr="000E5992" w:rsidRDefault="00460ED8" w:rsidP="00DA6668">
            <w:pPr>
              <w:spacing w:after="0" w:line="240" w:lineRule="auto"/>
              <w:rPr>
                <w:rFonts w:ascii="Times New Roman" w:hAnsi="Times New Roman"/>
                <w:b/>
              </w:rPr>
            </w:pPr>
          </w:p>
        </w:tc>
        <w:tc>
          <w:tcPr>
            <w:tcW w:w="2312" w:type="pct"/>
            <w:tcBorders>
              <w:top w:val="single" w:sz="4" w:space="0" w:color="auto"/>
              <w:left w:val="single" w:sz="4" w:space="0" w:color="auto"/>
              <w:right w:val="single" w:sz="4" w:space="0" w:color="auto"/>
            </w:tcBorders>
          </w:tcPr>
          <w:p w14:paraId="1F9BB3F5" w14:textId="77777777" w:rsidR="00460ED8" w:rsidRPr="000E5992" w:rsidRDefault="00460ED8" w:rsidP="00DA6668">
            <w:pPr>
              <w:spacing w:after="0" w:line="240" w:lineRule="auto"/>
              <w:jc w:val="both"/>
              <w:rPr>
                <w:rFonts w:ascii="Times New Roman" w:hAnsi="Times New Roman"/>
                <w:lang w:eastAsia="nl-NL"/>
              </w:rPr>
            </w:pPr>
            <w:r w:rsidRPr="000E5992">
              <w:rPr>
                <w:rFonts w:ascii="Times New Roman" w:hAnsi="Times New Roman"/>
                <w:lang w:eastAsia="nl-NL"/>
              </w:rPr>
              <w:t>Методика воспитания звуковой культуры речи.</w:t>
            </w:r>
          </w:p>
          <w:p w14:paraId="3353833D" w14:textId="77777777" w:rsidR="00460ED8" w:rsidRPr="000E5992" w:rsidRDefault="00460ED8" w:rsidP="00DA6668">
            <w:pPr>
              <w:spacing w:after="0" w:line="240" w:lineRule="auto"/>
              <w:jc w:val="both"/>
              <w:rPr>
                <w:rFonts w:ascii="Times New Roman" w:hAnsi="Times New Roman"/>
                <w:lang w:eastAsia="nl-NL"/>
              </w:rPr>
            </w:pPr>
            <w:r w:rsidRPr="000E5992">
              <w:rPr>
                <w:rFonts w:ascii="Times New Roman" w:hAnsi="Times New Roman"/>
                <w:lang w:eastAsia="nl-NL"/>
              </w:rPr>
              <w:t>Методика формирования лексического строя речи.</w:t>
            </w:r>
          </w:p>
          <w:p w14:paraId="25DE8EB5" w14:textId="77777777" w:rsidR="00460ED8" w:rsidRPr="000E5992" w:rsidRDefault="00460ED8" w:rsidP="00DA6668">
            <w:pPr>
              <w:spacing w:after="0" w:line="240" w:lineRule="auto"/>
              <w:jc w:val="both"/>
              <w:rPr>
                <w:rFonts w:ascii="Times New Roman" w:hAnsi="Times New Roman"/>
                <w:lang w:eastAsia="nl-NL"/>
              </w:rPr>
            </w:pPr>
            <w:r w:rsidRPr="000E5992">
              <w:rPr>
                <w:rFonts w:ascii="Times New Roman" w:hAnsi="Times New Roman"/>
                <w:lang w:eastAsia="nl-NL"/>
              </w:rPr>
              <w:t>Методика формирования грамматического строя речи.</w:t>
            </w:r>
          </w:p>
          <w:p w14:paraId="66157D89" w14:textId="77777777" w:rsidR="00460ED8" w:rsidRPr="000E5992" w:rsidRDefault="00460ED8" w:rsidP="00DA6668">
            <w:pPr>
              <w:spacing w:after="0" w:line="240" w:lineRule="auto"/>
              <w:jc w:val="both"/>
              <w:rPr>
                <w:rFonts w:ascii="Times New Roman" w:hAnsi="Times New Roman"/>
                <w:lang w:eastAsia="nl-NL"/>
              </w:rPr>
            </w:pPr>
            <w:r w:rsidRPr="000E5992">
              <w:rPr>
                <w:rFonts w:ascii="Times New Roman" w:hAnsi="Times New Roman"/>
                <w:lang w:eastAsia="nl-NL"/>
              </w:rPr>
              <w:t>Методика развития образной речи.</w:t>
            </w:r>
          </w:p>
          <w:p w14:paraId="617DCB0E" w14:textId="77777777" w:rsidR="00460ED8" w:rsidRPr="000E5992" w:rsidRDefault="00460ED8" w:rsidP="00DA6668">
            <w:pPr>
              <w:spacing w:after="0" w:line="240" w:lineRule="auto"/>
              <w:jc w:val="both"/>
              <w:rPr>
                <w:rFonts w:ascii="Times New Roman" w:hAnsi="Times New Roman"/>
                <w:lang w:eastAsia="nl-NL"/>
              </w:rPr>
            </w:pPr>
            <w:r w:rsidRPr="000E5992">
              <w:rPr>
                <w:rFonts w:ascii="Times New Roman" w:hAnsi="Times New Roman"/>
                <w:lang w:eastAsia="nl-NL"/>
              </w:rPr>
              <w:t>Формирование связной речи. Развитие диалогической формы связной речи и развитие монологической формы связной речи.</w:t>
            </w:r>
          </w:p>
          <w:p w14:paraId="31E3D392" w14:textId="77777777" w:rsidR="00460ED8" w:rsidRPr="000E5992" w:rsidRDefault="00460ED8" w:rsidP="00DA6668">
            <w:pPr>
              <w:spacing w:after="0" w:line="240" w:lineRule="auto"/>
              <w:jc w:val="both"/>
              <w:rPr>
                <w:rFonts w:ascii="Times New Roman" w:hAnsi="Times New Roman"/>
                <w:lang w:eastAsia="nl-NL"/>
              </w:rPr>
            </w:pPr>
            <w:r w:rsidRPr="000E5992">
              <w:rPr>
                <w:rFonts w:ascii="Times New Roman" w:hAnsi="Times New Roman"/>
                <w:lang w:eastAsia="nl-NL"/>
              </w:rPr>
              <w:t xml:space="preserve">Литературное образование дошкольников с </w:t>
            </w:r>
            <w:r w:rsidRPr="000E5992">
              <w:rPr>
                <w:rFonts w:ascii="Times New Roman" w:hAnsi="Times New Roman"/>
              </w:rPr>
              <w:t>ограниченными возможностями здоровья.</w:t>
            </w:r>
          </w:p>
          <w:p w14:paraId="0C3848B5" w14:textId="77777777" w:rsidR="00460ED8" w:rsidRPr="000E5992" w:rsidRDefault="00460ED8" w:rsidP="00DA6668">
            <w:pPr>
              <w:spacing w:after="0" w:line="240" w:lineRule="auto"/>
              <w:jc w:val="both"/>
              <w:rPr>
                <w:rFonts w:ascii="Times New Roman" w:hAnsi="Times New Roman"/>
                <w:lang w:eastAsia="nl-NL"/>
              </w:rPr>
            </w:pPr>
            <w:r w:rsidRPr="000E5992">
              <w:rPr>
                <w:rFonts w:ascii="Times New Roman" w:hAnsi="Times New Roman"/>
                <w:lang w:eastAsia="nl-NL"/>
              </w:rPr>
              <w:t>Обучение грамоте. Этапы и методы обучения чтению и письму. Нетрадиционные методики обучения грамоте.</w:t>
            </w:r>
          </w:p>
        </w:tc>
        <w:tc>
          <w:tcPr>
            <w:tcW w:w="731" w:type="pct"/>
            <w:vAlign w:val="center"/>
          </w:tcPr>
          <w:p w14:paraId="6649F1DD"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8</w:t>
            </w:r>
          </w:p>
        </w:tc>
        <w:tc>
          <w:tcPr>
            <w:tcW w:w="923" w:type="pct"/>
          </w:tcPr>
          <w:p w14:paraId="3DD08846" w14:textId="77777777" w:rsidR="00460ED8" w:rsidRPr="000E5992" w:rsidRDefault="00460ED8" w:rsidP="00DA6668">
            <w:pPr>
              <w:spacing w:after="0" w:line="240" w:lineRule="auto"/>
              <w:jc w:val="center"/>
              <w:rPr>
                <w:rFonts w:ascii="Times New Roman" w:hAnsi="Times New Roman"/>
              </w:rPr>
            </w:pPr>
          </w:p>
        </w:tc>
      </w:tr>
      <w:tr w:rsidR="00460ED8" w:rsidRPr="000E5992" w14:paraId="7C618EDB" w14:textId="77777777" w:rsidTr="00460ED8">
        <w:tc>
          <w:tcPr>
            <w:tcW w:w="1034" w:type="pct"/>
            <w:gridSpan w:val="2"/>
            <w:vMerge/>
          </w:tcPr>
          <w:p w14:paraId="5B431268" w14:textId="77777777" w:rsidR="00460ED8" w:rsidRPr="000E5992" w:rsidRDefault="00460ED8" w:rsidP="00DA6668">
            <w:pPr>
              <w:spacing w:after="0" w:line="240" w:lineRule="auto"/>
              <w:rPr>
                <w:rFonts w:ascii="Times New Roman" w:hAnsi="Times New Roman"/>
                <w:b/>
              </w:rPr>
            </w:pPr>
          </w:p>
        </w:tc>
        <w:tc>
          <w:tcPr>
            <w:tcW w:w="2312" w:type="pct"/>
            <w:tcBorders>
              <w:top w:val="single" w:sz="4" w:space="0" w:color="auto"/>
              <w:left w:val="single" w:sz="4" w:space="0" w:color="auto"/>
              <w:bottom w:val="single" w:sz="4" w:space="0" w:color="auto"/>
              <w:right w:val="single" w:sz="4" w:space="0" w:color="auto"/>
            </w:tcBorders>
          </w:tcPr>
          <w:p w14:paraId="3725FDBE" w14:textId="77777777" w:rsidR="00460ED8" w:rsidRPr="000E5992" w:rsidRDefault="00460ED8" w:rsidP="00DA6668">
            <w:pPr>
              <w:spacing w:after="0" w:line="240" w:lineRule="auto"/>
              <w:jc w:val="both"/>
              <w:rPr>
                <w:rFonts w:ascii="Times New Roman" w:hAnsi="Times New Roman"/>
                <w:bCs/>
              </w:rPr>
            </w:pPr>
            <w:r w:rsidRPr="000E5992">
              <w:rPr>
                <w:rFonts w:ascii="Times New Roman" w:hAnsi="Times New Roman"/>
                <w:b/>
                <w:bCs/>
              </w:rPr>
              <w:t>В том числе практических занятий и лабораторных работ</w:t>
            </w:r>
          </w:p>
        </w:tc>
        <w:tc>
          <w:tcPr>
            <w:tcW w:w="731" w:type="pct"/>
            <w:vAlign w:val="center"/>
          </w:tcPr>
          <w:p w14:paraId="47843352" w14:textId="77777777" w:rsidR="00460ED8" w:rsidRPr="000E5992" w:rsidRDefault="00460ED8" w:rsidP="00DA6668">
            <w:pPr>
              <w:spacing w:after="0" w:line="240" w:lineRule="auto"/>
              <w:jc w:val="center"/>
              <w:rPr>
                <w:rFonts w:ascii="Times New Roman" w:hAnsi="Times New Roman"/>
                <w:b/>
                <w:bCs/>
              </w:rPr>
            </w:pPr>
            <w:r w:rsidRPr="000E5992">
              <w:rPr>
                <w:rFonts w:ascii="Times New Roman" w:hAnsi="Times New Roman"/>
                <w:b/>
                <w:bCs/>
              </w:rPr>
              <w:t>14</w:t>
            </w:r>
          </w:p>
        </w:tc>
        <w:tc>
          <w:tcPr>
            <w:tcW w:w="923" w:type="pct"/>
          </w:tcPr>
          <w:p w14:paraId="35B1ADB3" w14:textId="77777777" w:rsidR="00460ED8" w:rsidRPr="000E5992" w:rsidRDefault="00460ED8" w:rsidP="00DA6668">
            <w:pPr>
              <w:spacing w:after="0" w:line="240" w:lineRule="auto"/>
              <w:jc w:val="center"/>
              <w:rPr>
                <w:rFonts w:ascii="Times New Roman" w:hAnsi="Times New Roman"/>
                <w:b/>
                <w:bCs/>
              </w:rPr>
            </w:pPr>
          </w:p>
        </w:tc>
      </w:tr>
      <w:tr w:rsidR="00460ED8" w:rsidRPr="000E5992" w14:paraId="735FE8B4" w14:textId="77777777" w:rsidTr="00460ED8">
        <w:tc>
          <w:tcPr>
            <w:tcW w:w="1034" w:type="pct"/>
            <w:gridSpan w:val="2"/>
            <w:vMerge/>
          </w:tcPr>
          <w:p w14:paraId="45B257CD" w14:textId="77777777" w:rsidR="00460ED8" w:rsidRPr="000E5992" w:rsidRDefault="00460ED8" w:rsidP="00DA6668">
            <w:pPr>
              <w:spacing w:after="0" w:line="240" w:lineRule="auto"/>
              <w:rPr>
                <w:rFonts w:ascii="Times New Roman" w:hAnsi="Times New Roman"/>
                <w:b/>
              </w:rPr>
            </w:pPr>
          </w:p>
        </w:tc>
        <w:tc>
          <w:tcPr>
            <w:tcW w:w="2312" w:type="pct"/>
            <w:tcBorders>
              <w:top w:val="single" w:sz="4" w:space="0" w:color="auto"/>
              <w:left w:val="single" w:sz="4" w:space="0" w:color="auto"/>
              <w:bottom w:val="single" w:sz="4" w:space="0" w:color="auto"/>
              <w:right w:val="single" w:sz="4" w:space="0" w:color="auto"/>
            </w:tcBorders>
          </w:tcPr>
          <w:p w14:paraId="65DF3135" w14:textId="77777777" w:rsidR="00460ED8" w:rsidRPr="000E5992" w:rsidRDefault="00460ED8" w:rsidP="00DA6668">
            <w:pPr>
              <w:spacing w:after="0" w:line="240" w:lineRule="auto"/>
              <w:jc w:val="both"/>
              <w:rPr>
                <w:rFonts w:ascii="Times New Roman" w:hAnsi="Times New Roman"/>
                <w:bCs/>
                <w:lang w:eastAsia="nl-NL"/>
              </w:rPr>
            </w:pPr>
            <w:r w:rsidRPr="000E5992">
              <w:rPr>
                <w:rFonts w:ascii="Times New Roman" w:hAnsi="Times New Roman"/>
                <w:b/>
              </w:rPr>
              <w:t>Практическое занятие 66</w:t>
            </w:r>
            <w:r w:rsidRPr="000E5992">
              <w:rPr>
                <w:rFonts w:ascii="Times New Roman" w:hAnsi="Times New Roman"/>
              </w:rPr>
              <w:t xml:space="preserve">. </w:t>
            </w:r>
            <w:r w:rsidRPr="000E5992">
              <w:rPr>
                <w:rFonts w:ascii="Times New Roman" w:hAnsi="Times New Roman"/>
                <w:bCs/>
                <w:lang w:eastAsia="nl-NL"/>
              </w:rPr>
              <w:t xml:space="preserve">Разработка игр и упражнений, направленных на решение различных задач, связанных с воспитанием звуковой стороны речи. </w:t>
            </w:r>
          </w:p>
        </w:tc>
        <w:tc>
          <w:tcPr>
            <w:tcW w:w="731" w:type="pct"/>
            <w:vAlign w:val="center"/>
          </w:tcPr>
          <w:p w14:paraId="3E6FA103"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5B80B300" w14:textId="77777777" w:rsidR="00460ED8" w:rsidRPr="000E5992" w:rsidRDefault="00460ED8" w:rsidP="00DA6668">
            <w:pPr>
              <w:spacing w:after="0" w:line="240" w:lineRule="auto"/>
              <w:jc w:val="center"/>
              <w:rPr>
                <w:rFonts w:ascii="Times New Roman" w:hAnsi="Times New Roman"/>
              </w:rPr>
            </w:pPr>
          </w:p>
        </w:tc>
      </w:tr>
      <w:tr w:rsidR="00460ED8" w:rsidRPr="000E5992" w14:paraId="349CC16D" w14:textId="77777777" w:rsidTr="00460ED8">
        <w:tc>
          <w:tcPr>
            <w:tcW w:w="1034" w:type="pct"/>
            <w:gridSpan w:val="2"/>
            <w:vMerge/>
          </w:tcPr>
          <w:p w14:paraId="416F3C33" w14:textId="77777777" w:rsidR="00460ED8" w:rsidRPr="000E5992" w:rsidRDefault="00460ED8" w:rsidP="00DA6668">
            <w:pPr>
              <w:spacing w:after="0" w:line="240" w:lineRule="auto"/>
              <w:rPr>
                <w:rFonts w:ascii="Times New Roman" w:hAnsi="Times New Roman"/>
                <w:b/>
              </w:rPr>
            </w:pPr>
          </w:p>
        </w:tc>
        <w:tc>
          <w:tcPr>
            <w:tcW w:w="2312" w:type="pct"/>
            <w:tcBorders>
              <w:top w:val="single" w:sz="4" w:space="0" w:color="auto"/>
              <w:left w:val="single" w:sz="4" w:space="0" w:color="auto"/>
              <w:bottom w:val="single" w:sz="4" w:space="0" w:color="auto"/>
              <w:right w:val="single" w:sz="4" w:space="0" w:color="auto"/>
            </w:tcBorders>
          </w:tcPr>
          <w:p w14:paraId="63653F46" w14:textId="77777777" w:rsidR="00460ED8" w:rsidRPr="000E5992" w:rsidRDefault="00460ED8" w:rsidP="00DA6668">
            <w:pPr>
              <w:spacing w:after="0" w:line="240" w:lineRule="auto"/>
              <w:ind w:right="-1"/>
              <w:jc w:val="both"/>
              <w:rPr>
                <w:rFonts w:ascii="Times New Roman" w:hAnsi="Times New Roman"/>
              </w:rPr>
            </w:pPr>
            <w:r w:rsidRPr="000E5992">
              <w:rPr>
                <w:rFonts w:ascii="Times New Roman" w:hAnsi="Times New Roman"/>
                <w:b/>
              </w:rPr>
              <w:t>Практическое занятие 67</w:t>
            </w:r>
            <w:r w:rsidRPr="000E5992">
              <w:rPr>
                <w:rFonts w:ascii="Times New Roman" w:hAnsi="Times New Roman"/>
              </w:rPr>
              <w:t>. Составление конспекта (технологической карты) фрагмента занятия по рассматриванию картины</w:t>
            </w:r>
          </w:p>
        </w:tc>
        <w:tc>
          <w:tcPr>
            <w:tcW w:w="731" w:type="pct"/>
            <w:vAlign w:val="center"/>
          </w:tcPr>
          <w:p w14:paraId="3E395CF6"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39B01EDC" w14:textId="77777777" w:rsidR="00460ED8" w:rsidRPr="000E5992" w:rsidRDefault="00460ED8" w:rsidP="00DA6668">
            <w:pPr>
              <w:spacing w:after="0" w:line="240" w:lineRule="auto"/>
              <w:jc w:val="center"/>
              <w:rPr>
                <w:rFonts w:ascii="Times New Roman" w:hAnsi="Times New Roman"/>
              </w:rPr>
            </w:pPr>
          </w:p>
        </w:tc>
      </w:tr>
      <w:tr w:rsidR="00460ED8" w:rsidRPr="000E5992" w14:paraId="6B03D33E" w14:textId="77777777" w:rsidTr="00460ED8">
        <w:tc>
          <w:tcPr>
            <w:tcW w:w="1034" w:type="pct"/>
            <w:gridSpan w:val="2"/>
            <w:vMerge/>
          </w:tcPr>
          <w:p w14:paraId="7CB554D3" w14:textId="77777777" w:rsidR="00460ED8" w:rsidRPr="000E5992" w:rsidRDefault="00460ED8" w:rsidP="00DA6668">
            <w:pPr>
              <w:spacing w:after="0" w:line="240" w:lineRule="auto"/>
              <w:rPr>
                <w:rFonts w:ascii="Times New Roman" w:hAnsi="Times New Roman"/>
                <w:b/>
              </w:rPr>
            </w:pPr>
          </w:p>
        </w:tc>
        <w:tc>
          <w:tcPr>
            <w:tcW w:w="2312" w:type="pct"/>
            <w:tcBorders>
              <w:top w:val="single" w:sz="4" w:space="0" w:color="auto"/>
              <w:left w:val="single" w:sz="4" w:space="0" w:color="auto"/>
              <w:bottom w:val="single" w:sz="4" w:space="0" w:color="auto"/>
              <w:right w:val="single" w:sz="4" w:space="0" w:color="auto"/>
            </w:tcBorders>
          </w:tcPr>
          <w:p w14:paraId="538427E0" w14:textId="77777777" w:rsidR="00460ED8" w:rsidRPr="000E5992" w:rsidRDefault="00460ED8" w:rsidP="00DA6668">
            <w:pPr>
              <w:spacing w:after="0" w:line="240" w:lineRule="auto"/>
              <w:jc w:val="both"/>
              <w:rPr>
                <w:rFonts w:ascii="Times New Roman" w:hAnsi="Times New Roman"/>
                <w:bCs/>
                <w:lang w:eastAsia="nl-NL"/>
              </w:rPr>
            </w:pPr>
            <w:r w:rsidRPr="000E5992">
              <w:rPr>
                <w:rFonts w:ascii="Times New Roman" w:hAnsi="Times New Roman"/>
                <w:b/>
              </w:rPr>
              <w:t>Практическое занятие 68</w:t>
            </w:r>
            <w:r w:rsidRPr="000E5992">
              <w:rPr>
                <w:rFonts w:ascii="Times New Roman" w:hAnsi="Times New Roman"/>
              </w:rPr>
              <w:t>. Составление конспектов (технологических карт) дидактических игр и фрагментов занятий, решающих задачи формирования грамматического строя речи. Подбор дидактического наглядного материала</w:t>
            </w:r>
          </w:p>
        </w:tc>
        <w:tc>
          <w:tcPr>
            <w:tcW w:w="731" w:type="pct"/>
            <w:vAlign w:val="center"/>
          </w:tcPr>
          <w:p w14:paraId="0FFA94B8"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1B28103E" w14:textId="77777777" w:rsidR="00460ED8" w:rsidRPr="000E5992" w:rsidRDefault="00460ED8" w:rsidP="00DA6668">
            <w:pPr>
              <w:spacing w:after="0" w:line="240" w:lineRule="auto"/>
              <w:jc w:val="center"/>
              <w:rPr>
                <w:rFonts w:ascii="Times New Roman" w:hAnsi="Times New Roman"/>
              </w:rPr>
            </w:pPr>
          </w:p>
        </w:tc>
      </w:tr>
      <w:tr w:rsidR="00460ED8" w:rsidRPr="000E5992" w14:paraId="0B1FF676" w14:textId="77777777" w:rsidTr="00460ED8">
        <w:tc>
          <w:tcPr>
            <w:tcW w:w="1034" w:type="pct"/>
            <w:gridSpan w:val="2"/>
            <w:vMerge/>
          </w:tcPr>
          <w:p w14:paraId="0CCBDE9F" w14:textId="77777777" w:rsidR="00460ED8" w:rsidRPr="000E5992" w:rsidRDefault="00460ED8" w:rsidP="00DA6668">
            <w:pPr>
              <w:spacing w:after="0" w:line="240" w:lineRule="auto"/>
              <w:rPr>
                <w:rFonts w:ascii="Times New Roman" w:hAnsi="Times New Roman"/>
                <w:b/>
              </w:rPr>
            </w:pPr>
          </w:p>
        </w:tc>
        <w:tc>
          <w:tcPr>
            <w:tcW w:w="2312" w:type="pct"/>
            <w:tcBorders>
              <w:top w:val="single" w:sz="4" w:space="0" w:color="auto"/>
              <w:left w:val="single" w:sz="4" w:space="0" w:color="auto"/>
              <w:bottom w:val="single" w:sz="4" w:space="0" w:color="auto"/>
              <w:right w:val="single" w:sz="4" w:space="0" w:color="auto"/>
            </w:tcBorders>
          </w:tcPr>
          <w:p w14:paraId="04283F39" w14:textId="77777777" w:rsidR="00460ED8" w:rsidRPr="000E5992" w:rsidRDefault="00460ED8" w:rsidP="00DA6668">
            <w:pPr>
              <w:spacing w:after="0" w:line="240" w:lineRule="auto"/>
              <w:jc w:val="both"/>
              <w:rPr>
                <w:rFonts w:ascii="Times New Roman" w:hAnsi="Times New Roman"/>
                <w:bCs/>
                <w:lang w:eastAsia="nl-NL"/>
              </w:rPr>
            </w:pPr>
            <w:r w:rsidRPr="000E5992">
              <w:rPr>
                <w:rFonts w:ascii="Times New Roman" w:hAnsi="Times New Roman"/>
                <w:b/>
              </w:rPr>
              <w:t>Практическое занятие 69</w:t>
            </w:r>
            <w:r w:rsidRPr="000E5992">
              <w:rPr>
                <w:rFonts w:ascii="Times New Roman" w:hAnsi="Times New Roman"/>
              </w:rPr>
              <w:t>. Подбор игр, упражнений и коммуникативно-речевых ситуаций с целью обучения диалогической речи.</w:t>
            </w:r>
          </w:p>
        </w:tc>
        <w:tc>
          <w:tcPr>
            <w:tcW w:w="731" w:type="pct"/>
            <w:vAlign w:val="center"/>
          </w:tcPr>
          <w:p w14:paraId="170E2FCC"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164C6088" w14:textId="77777777" w:rsidR="00460ED8" w:rsidRPr="000E5992" w:rsidRDefault="00460ED8" w:rsidP="00DA6668">
            <w:pPr>
              <w:spacing w:after="0" w:line="240" w:lineRule="auto"/>
              <w:jc w:val="center"/>
              <w:rPr>
                <w:rFonts w:ascii="Times New Roman" w:hAnsi="Times New Roman"/>
              </w:rPr>
            </w:pPr>
          </w:p>
        </w:tc>
      </w:tr>
      <w:tr w:rsidR="00460ED8" w:rsidRPr="000E5992" w14:paraId="65C71F44" w14:textId="77777777" w:rsidTr="00460ED8">
        <w:tc>
          <w:tcPr>
            <w:tcW w:w="1034" w:type="pct"/>
            <w:gridSpan w:val="2"/>
            <w:vMerge/>
          </w:tcPr>
          <w:p w14:paraId="643EB10E" w14:textId="77777777" w:rsidR="00460ED8" w:rsidRPr="000E5992" w:rsidRDefault="00460ED8" w:rsidP="00DA6668">
            <w:pPr>
              <w:spacing w:after="0" w:line="240" w:lineRule="auto"/>
              <w:rPr>
                <w:rFonts w:ascii="Times New Roman" w:hAnsi="Times New Roman"/>
                <w:b/>
              </w:rPr>
            </w:pPr>
          </w:p>
        </w:tc>
        <w:tc>
          <w:tcPr>
            <w:tcW w:w="2312" w:type="pct"/>
            <w:tcBorders>
              <w:top w:val="single" w:sz="4" w:space="0" w:color="auto"/>
              <w:left w:val="single" w:sz="4" w:space="0" w:color="auto"/>
              <w:bottom w:val="single" w:sz="4" w:space="0" w:color="auto"/>
              <w:right w:val="single" w:sz="4" w:space="0" w:color="auto"/>
            </w:tcBorders>
          </w:tcPr>
          <w:p w14:paraId="541B5C06" w14:textId="77777777" w:rsidR="00460ED8" w:rsidRPr="000E5992" w:rsidRDefault="00460ED8" w:rsidP="00DA6668">
            <w:pPr>
              <w:spacing w:after="0" w:line="240" w:lineRule="auto"/>
              <w:jc w:val="both"/>
              <w:rPr>
                <w:rFonts w:ascii="Times New Roman" w:hAnsi="Times New Roman"/>
                <w:bCs/>
                <w:lang w:eastAsia="nl-NL"/>
              </w:rPr>
            </w:pPr>
            <w:r w:rsidRPr="000E5992">
              <w:rPr>
                <w:rFonts w:ascii="Times New Roman" w:hAnsi="Times New Roman"/>
                <w:b/>
              </w:rPr>
              <w:t>Практическое занятие 70</w:t>
            </w:r>
            <w:r w:rsidRPr="000E5992">
              <w:rPr>
                <w:rFonts w:ascii="Times New Roman" w:hAnsi="Times New Roman"/>
              </w:rPr>
              <w:t>. Анализ схем Т.А. Ткаченко по обучению составлять описательные рассказы, составление рассказов по опорным схемам. Составление образцов рассказов по  игрушкам с использование опорных схем.</w:t>
            </w:r>
          </w:p>
        </w:tc>
        <w:tc>
          <w:tcPr>
            <w:tcW w:w="731" w:type="pct"/>
            <w:vAlign w:val="center"/>
          </w:tcPr>
          <w:p w14:paraId="38A62846"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5963D3F4" w14:textId="77777777" w:rsidR="00460ED8" w:rsidRPr="000E5992" w:rsidRDefault="00460ED8" w:rsidP="00DA6668">
            <w:pPr>
              <w:spacing w:after="0" w:line="240" w:lineRule="auto"/>
              <w:jc w:val="center"/>
              <w:rPr>
                <w:rFonts w:ascii="Times New Roman" w:hAnsi="Times New Roman"/>
              </w:rPr>
            </w:pPr>
          </w:p>
        </w:tc>
      </w:tr>
      <w:tr w:rsidR="00460ED8" w:rsidRPr="000E5992" w14:paraId="6D978EA9" w14:textId="77777777" w:rsidTr="00460ED8">
        <w:tc>
          <w:tcPr>
            <w:tcW w:w="1034" w:type="pct"/>
            <w:gridSpan w:val="2"/>
            <w:vMerge/>
          </w:tcPr>
          <w:p w14:paraId="23075590" w14:textId="77777777" w:rsidR="00460ED8" w:rsidRPr="000E5992" w:rsidRDefault="00460ED8" w:rsidP="00DA6668">
            <w:pPr>
              <w:spacing w:after="0" w:line="240" w:lineRule="auto"/>
              <w:rPr>
                <w:rFonts w:ascii="Times New Roman" w:hAnsi="Times New Roman"/>
                <w:b/>
              </w:rPr>
            </w:pPr>
          </w:p>
        </w:tc>
        <w:tc>
          <w:tcPr>
            <w:tcW w:w="2312" w:type="pct"/>
            <w:tcBorders>
              <w:top w:val="single" w:sz="4" w:space="0" w:color="auto"/>
              <w:left w:val="single" w:sz="4" w:space="0" w:color="auto"/>
              <w:bottom w:val="single" w:sz="4" w:space="0" w:color="auto"/>
              <w:right w:val="single" w:sz="4" w:space="0" w:color="auto"/>
            </w:tcBorders>
          </w:tcPr>
          <w:p w14:paraId="6B6A3154" w14:textId="77777777" w:rsidR="00460ED8" w:rsidRPr="000E5992" w:rsidRDefault="00460ED8" w:rsidP="00DA6668">
            <w:pPr>
              <w:spacing w:after="0" w:line="240" w:lineRule="auto"/>
              <w:jc w:val="both"/>
              <w:rPr>
                <w:rFonts w:ascii="Times New Roman" w:hAnsi="Times New Roman"/>
                <w:bCs/>
                <w:lang w:eastAsia="nl-NL"/>
              </w:rPr>
            </w:pPr>
            <w:r w:rsidRPr="000E5992">
              <w:rPr>
                <w:rFonts w:ascii="Times New Roman" w:hAnsi="Times New Roman"/>
                <w:b/>
              </w:rPr>
              <w:t>Практическое занятие 71</w:t>
            </w:r>
            <w:r w:rsidRPr="000E5992">
              <w:rPr>
                <w:rFonts w:ascii="Times New Roman" w:hAnsi="Times New Roman"/>
              </w:rPr>
              <w:t xml:space="preserve">. </w:t>
            </w:r>
            <w:r w:rsidRPr="000E5992">
              <w:rPr>
                <w:rFonts w:ascii="Times New Roman" w:hAnsi="Times New Roman"/>
                <w:bCs/>
                <w:lang w:eastAsia="nl-NL"/>
              </w:rPr>
              <w:t>Составление технологической карты по ознакомлению дошкольников с ОВЗ с художественной литературой.</w:t>
            </w:r>
          </w:p>
        </w:tc>
        <w:tc>
          <w:tcPr>
            <w:tcW w:w="731" w:type="pct"/>
            <w:vAlign w:val="center"/>
          </w:tcPr>
          <w:p w14:paraId="63F3504F"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085CDD04" w14:textId="77777777" w:rsidR="00460ED8" w:rsidRPr="000E5992" w:rsidRDefault="00460ED8" w:rsidP="00DA6668">
            <w:pPr>
              <w:spacing w:after="0" w:line="240" w:lineRule="auto"/>
              <w:jc w:val="center"/>
              <w:rPr>
                <w:rFonts w:ascii="Times New Roman" w:hAnsi="Times New Roman"/>
              </w:rPr>
            </w:pPr>
          </w:p>
        </w:tc>
      </w:tr>
      <w:tr w:rsidR="00460ED8" w:rsidRPr="000E5992" w14:paraId="0F1D809F" w14:textId="77777777" w:rsidTr="00460ED8">
        <w:tc>
          <w:tcPr>
            <w:tcW w:w="1034" w:type="pct"/>
            <w:gridSpan w:val="2"/>
            <w:vMerge/>
          </w:tcPr>
          <w:p w14:paraId="6A48C9AD" w14:textId="77777777" w:rsidR="00460ED8" w:rsidRPr="000E5992" w:rsidRDefault="00460ED8" w:rsidP="00DA6668">
            <w:pPr>
              <w:spacing w:after="0" w:line="240" w:lineRule="auto"/>
              <w:rPr>
                <w:rFonts w:ascii="Times New Roman" w:hAnsi="Times New Roman"/>
                <w:b/>
              </w:rPr>
            </w:pPr>
          </w:p>
        </w:tc>
        <w:tc>
          <w:tcPr>
            <w:tcW w:w="2312" w:type="pct"/>
            <w:tcBorders>
              <w:top w:val="single" w:sz="4" w:space="0" w:color="auto"/>
              <w:left w:val="single" w:sz="4" w:space="0" w:color="auto"/>
              <w:bottom w:val="single" w:sz="4" w:space="0" w:color="auto"/>
              <w:right w:val="single" w:sz="4" w:space="0" w:color="auto"/>
            </w:tcBorders>
          </w:tcPr>
          <w:p w14:paraId="056DDB6D" w14:textId="77777777" w:rsidR="00460ED8" w:rsidRPr="000E5992" w:rsidRDefault="00460ED8" w:rsidP="00DA6668">
            <w:pPr>
              <w:spacing w:after="0" w:line="240" w:lineRule="auto"/>
              <w:jc w:val="both"/>
              <w:rPr>
                <w:rFonts w:ascii="Times New Roman" w:hAnsi="Times New Roman"/>
                <w:bCs/>
                <w:lang w:eastAsia="nl-NL"/>
              </w:rPr>
            </w:pPr>
            <w:r w:rsidRPr="000E5992">
              <w:rPr>
                <w:rFonts w:ascii="Times New Roman" w:hAnsi="Times New Roman"/>
                <w:b/>
              </w:rPr>
              <w:t>Практическое занятие 72</w:t>
            </w:r>
            <w:r w:rsidRPr="000E5992">
              <w:rPr>
                <w:rFonts w:ascii="Times New Roman" w:hAnsi="Times New Roman"/>
              </w:rPr>
              <w:t xml:space="preserve">. </w:t>
            </w:r>
            <w:r w:rsidRPr="000E5992">
              <w:rPr>
                <w:rFonts w:ascii="Times New Roman" w:hAnsi="Times New Roman"/>
                <w:bCs/>
                <w:lang w:eastAsia="nl-NL"/>
              </w:rPr>
              <w:t xml:space="preserve">Разработка игр и упражнений, направленных на решение различных задач, связанных с обучением грамоте.  </w:t>
            </w:r>
          </w:p>
        </w:tc>
        <w:tc>
          <w:tcPr>
            <w:tcW w:w="731" w:type="pct"/>
            <w:vAlign w:val="center"/>
          </w:tcPr>
          <w:p w14:paraId="62879573"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067D471B" w14:textId="77777777" w:rsidR="00460ED8" w:rsidRPr="000E5992" w:rsidRDefault="00460ED8" w:rsidP="00DA6668">
            <w:pPr>
              <w:spacing w:after="0" w:line="240" w:lineRule="auto"/>
              <w:jc w:val="center"/>
              <w:rPr>
                <w:rFonts w:ascii="Times New Roman" w:hAnsi="Times New Roman"/>
              </w:rPr>
            </w:pPr>
          </w:p>
        </w:tc>
      </w:tr>
      <w:tr w:rsidR="00460ED8" w:rsidRPr="000E5992" w14:paraId="1858DFCF" w14:textId="77777777" w:rsidTr="00460ED8">
        <w:tc>
          <w:tcPr>
            <w:tcW w:w="1034" w:type="pct"/>
            <w:gridSpan w:val="2"/>
            <w:vMerge w:val="restart"/>
          </w:tcPr>
          <w:p w14:paraId="79DC14DF"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Тема 20.3. Технологии развития и коррекции речи дошкольников</w:t>
            </w:r>
          </w:p>
        </w:tc>
        <w:tc>
          <w:tcPr>
            <w:tcW w:w="2312" w:type="pct"/>
            <w:tcBorders>
              <w:top w:val="single" w:sz="4" w:space="0" w:color="auto"/>
              <w:left w:val="single" w:sz="4" w:space="0" w:color="auto"/>
              <w:bottom w:val="single" w:sz="4" w:space="0" w:color="auto"/>
              <w:right w:val="single" w:sz="4" w:space="0" w:color="auto"/>
            </w:tcBorders>
          </w:tcPr>
          <w:p w14:paraId="0B19A94C" w14:textId="77777777" w:rsidR="00460ED8" w:rsidRPr="000E5992" w:rsidRDefault="00460ED8" w:rsidP="00DA6668">
            <w:pPr>
              <w:spacing w:after="0" w:line="240" w:lineRule="auto"/>
              <w:jc w:val="both"/>
              <w:rPr>
                <w:rFonts w:ascii="Times New Roman" w:hAnsi="Times New Roman"/>
                <w:lang w:eastAsia="nl-NL"/>
              </w:rPr>
            </w:pPr>
            <w:r w:rsidRPr="000E5992">
              <w:rPr>
                <w:rFonts w:ascii="Times New Roman" w:hAnsi="Times New Roman"/>
                <w:b/>
                <w:bCs/>
              </w:rPr>
              <w:t xml:space="preserve">Содержание </w:t>
            </w:r>
          </w:p>
        </w:tc>
        <w:tc>
          <w:tcPr>
            <w:tcW w:w="731" w:type="pct"/>
            <w:vAlign w:val="center"/>
          </w:tcPr>
          <w:p w14:paraId="72808CDE" w14:textId="77777777" w:rsidR="00460ED8" w:rsidRPr="000E5992" w:rsidRDefault="00460ED8" w:rsidP="00DA6668">
            <w:pPr>
              <w:spacing w:after="0" w:line="240" w:lineRule="auto"/>
              <w:jc w:val="center"/>
              <w:rPr>
                <w:rFonts w:ascii="Times New Roman" w:hAnsi="Times New Roman"/>
                <w:b/>
                <w:bCs/>
              </w:rPr>
            </w:pPr>
            <w:r w:rsidRPr="000E5992">
              <w:rPr>
                <w:rFonts w:ascii="Times New Roman" w:hAnsi="Times New Roman"/>
                <w:b/>
                <w:bCs/>
              </w:rPr>
              <w:t>2/2</w:t>
            </w:r>
          </w:p>
        </w:tc>
        <w:tc>
          <w:tcPr>
            <w:tcW w:w="923" w:type="pct"/>
          </w:tcPr>
          <w:p w14:paraId="48A90CB2" w14:textId="77777777" w:rsidR="00460ED8" w:rsidRPr="000E5992" w:rsidRDefault="00460ED8" w:rsidP="00DA6668">
            <w:pPr>
              <w:spacing w:after="0" w:line="240" w:lineRule="auto"/>
              <w:jc w:val="center"/>
              <w:rPr>
                <w:rFonts w:ascii="Times New Roman" w:hAnsi="Times New Roman"/>
                <w:b/>
                <w:bCs/>
              </w:rPr>
            </w:pPr>
          </w:p>
        </w:tc>
      </w:tr>
      <w:tr w:rsidR="00460ED8" w:rsidRPr="000E5992" w14:paraId="52B0CF9A" w14:textId="77777777" w:rsidTr="00460ED8">
        <w:tc>
          <w:tcPr>
            <w:tcW w:w="1034" w:type="pct"/>
            <w:gridSpan w:val="2"/>
            <w:vMerge/>
          </w:tcPr>
          <w:p w14:paraId="248EC531" w14:textId="77777777" w:rsidR="00460ED8" w:rsidRPr="000E5992" w:rsidRDefault="00460ED8" w:rsidP="00DA6668">
            <w:pPr>
              <w:spacing w:after="0" w:line="240" w:lineRule="auto"/>
              <w:rPr>
                <w:rFonts w:ascii="Times New Roman" w:hAnsi="Times New Roman"/>
                <w:b/>
              </w:rPr>
            </w:pPr>
          </w:p>
        </w:tc>
        <w:tc>
          <w:tcPr>
            <w:tcW w:w="2312" w:type="pct"/>
            <w:tcBorders>
              <w:top w:val="single" w:sz="4" w:space="0" w:color="auto"/>
              <w:left w:val="single" w:sz="4" w:space="0" w:color="auto"/>
              <w:bottom w:val="single" w:sz="4" w:space="0" w:color="auto"/>
              <w:right w:val="single" w:sz="4" w:space="0" w:color="auto"/>
            </w:tcBorders>
          </w:tcPr>
          <w:p w14:paraId="142FBD19" w14:textId="77777777" w:rsidR="00460ED8" w:rsidRPr="000E5992" w:rsidRDefault="00460ED8" w:rsidP="00DA6668">
            <w:pPr>
              <w:spacing w:after="0" w:line="240" w:lineRule="auto"/>
              <w:jc w:val="both"/>
              <w:rPr>
                <w:rFonts w:ascii="Times New Roman" w:hAnsi="Times New Roman"/>
                <w:lang w:eastAsia="nl-NL"/>
              </w:rPr>
            </w:pPr>
            <w:r w:rsidRPr="000E5992">
              <w:rPr>
                <w:rFonts w:ascii="Times New Roman" w:hAnsi="Times New Roman"/>
                <w:lang w:eastAsia="nl-NL"/>
              </w:rPr>
              <w:t xml:space="preserve">Нейропсихологические технологии. Педагогические технологии: коммуникативно-деятельностные технологии; когнитивно-лингвистические технологии; креативно-ориентированные </w:t>
            </w:r>
            <w:r w:rsidRPr="000E5992">
              <w:rPr>
                <w:rFonts w:ascii="Times New Roman" w:hAnsi="Times New Roman"/>
                <w:lang w:eastAsia="nl-NL"/>
              </w:rPr>
              <w:lastRenderedPageBreak/>
              <w:t xml:space="preserve">технологии. Логопедическая коррекция системных нарушений речи. </w:t>
            </w:r>
          </w:p>
        </w:tc>
        <w:tc>
          <w:tcPr>
            <w:tcW w:w="731" w:type="pct"/>
            <w:vAlign w:val="center"/>
          </w:tcPr>
          <w:p w14:paraId="067628D3"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lastRenderedPageBreak/>
              <w:t>2</w:t>
            </w:r>
          </w:p>
        </w:tc>
        <w:tc>
          <w:tcPr>
            <w:tcW w:w="923" w:type="pct"/>
          </w:tcPr>
          <w:p w14:paraId="7E08D7BA"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3.1</w:t>
            </w:r>
          </w:p>
          <w:p w14:paraId="3448F9CD"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3.2</w:t>
            </w:r>
          </w:p>
          <w:p w14:paraId="6EA3F16E"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3.3</w:t>
            </w:r>
          </w:p>
          <w:p w14:paraId="2271FF80"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lastRenderedPageBreak/>
              <w:t>ПК 3.4</w:t>
            </w:r>
          </w:p>
          <w:p w14:paraId="0A6392C4"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3.5</w:t>
            </w:r>
          </w:p>
          <w:p w14:paraId="290224B3"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01</w:t>
            </w:r>
          </w:p>
          <w:p w14:paraId="5246A30B"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02</w:t>
            </w:r>
          </w:p>
          <w:p w14:paraId="7AE9C9CA"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04</w:t>
            </w:r>
          </w:p>
          <w:p w14:paraId="75EF40B1"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05</w:t>
            </w:r>
          </w:p>
          <w:p w14:paraId="7691BF4F"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06</w:t>
            </w:r>
          </w:p>
          <w:p w14:paraId="50652106" w14:textId="77777777" w:rsidR="00460ED8" w:rsidRPr="000E5992" w:rsidRDefault="00FB5C6A" w:rsidP="00FB5C6A">
            <w:pPr>
              <w:spacing w:after="0" w:line="240" w:lineRule="auto"/>
              <w:rPr>
                <w:rFonts w:ascii="Times New Roman" w:hAnsi="Times New Roman"/>
              </w:rPr>
            </w:pPr>
            <w:r w:rsidRPr="000E5992">
              <w:rPr>
                <w:rFonts w:ascii="Times New Roman" w:hAnsi="Times New Roman"/>
              </w:rPr>
              <w:t>ОК 09</w:t>
            </w:r>
          </w:p>
        </w:tc>
      </w:tr>
      <w:tr w:rsidR="00460ED8" w:rsidRPr="000E5992" w14:paraId="17416F6F" w14:textId="77777777" w:rsidTr="00460ED8">
        <w:tc>
          <w:tcPr>
            <w:tcW w:w="1034" w:type="pct"/>
            <w:gridSpan w:val="2"/>
            <w:vMerge w:val="restart"/>
          </w:tcPr>
          <w:p w14:paraId="64191A6A"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lastRenderedPageBreak/>
              <w:t>Тема 20.4 Особенности работы воспитателя по развитию речи у детей с ограниченными возможностями здоровья</w:t>
            </w:r>
          </w:p>
        </w:tc>
        <w:tc>
          <w:tcPr>
            <w:tcW w:w="2312" w:type="pct"/>
            <w:tcBorders>
              <w:top w:val="single" w:sz="4" w:space="0" w:color="auto"/>
              <w:left w:val="single" w:sz="4" w:space="0" w:color="auto"/>
              <w:bottom w:val="single" w:sz="4" w:space="0" w:color="auto"/>
              <w:right w:val="single" w:sz="4" w:space="0" w:color="auto"/>
            </w:tcBorders>
          </w:tcPr>
          <w:p w14:paraId="32173BAF" w14:textId="77777777" w:rsidR="00460ED8" w:rsidRPr="000E5992" w:rsidRDefault="00460ED8" w:rsidP="00DA6668">
            <w:pPr>
              <w:spacing w:after="0" w:line="240" w:lineRule="auto"/>
              <w:jc w:val="both"/>
              <w:rPr>
                <w:rFonts w:ascii="Times New Roman" w:hAnsi="Times New Roman"/>
                <w:lang w:eastAsia="nl-NL"/>
              </w:rPr>
            </w:pPr>
            <w:r w:rsidRPr="000E5992">
              <w:rPr>
                <w:rFonts w:ascii="Times New Roman" w:hAnsi="Times New Roman"/>
                <w:b/>
                <w:bCs/>
              </w:rPr>
              <w:t xml:space="preserve">Содержание </w:t>
            </w:r>
          </w:p>
        </w:tc>
        <w:tc>
          <w:tcPr>
            <w:tcW w:w="731" w:type="pct"/>
            <w:vAlign w:val="center"/>
          </w:tcPr>
          <w:p w14:paraId="405986FC" w14:textId="77777777" w:rsidR="00460ED8" w:rsidRPr="000E5992" w:rsidRDefault="00460ED8" w:rsidP="00DA6668">
            <w:pPr>
              <w:spacing w:after="0" w:line="240" w:lineRule="auto"/>
              <w:jc w:val="center"/>
              <w:rPr>
                <w:rFonts w:ascii="Times New Roman" w:hAnsi="Times New Roman"/>
                <w:b/>
                <w:bCs/>
              </w:rPr>
            </w:pPr>
            <w:r w:rsidRPr="000E5992">
              <w:rPr>
                <w:rFonts w:ascii="Times New Roman" w:hAnsi="Times New Roman"/>
                <w:b/>
                <w:bCs/>
              </w:rPr>
              <w:t>4/4</w:t>
            </w:r>
          </w:p>
        </w:tc>
        <w:tc>
          <w:tcPr>
            <w:tcW w:w="923" w:type="pct"/>
          </w:tcPr>
          <w:p w14:paraId="459C464A" w14:textId="77777777" w:rsidR="00460ED8" w:rsidRPr="000E5992" w:rsidRDefault="00460ED8" w:rsidP="00DA6668">
            <w:pPr>
              <w:spacing w:after="0" w:line="240" w:lineRule="auto"/>
              <w:jc w:val="center"/>
              <w:rPr>
                <w:rFonts w:ascii="Times New Roman" w:hAnsi="Times New Roman"/>
                <w:b/>
                <w:bCs/>
              </w:rPr>
            </w:pPr>
          </w:p>
        </w:tc>
      </w:tr>
      <w:tr w:rsidR="00460ED8" w:rsidRPr="000E5992" w14:paraId="0C84F911" w14:textId="77777777" w:rsidTr="00460ED8">
        <w:tc>
          <w:tcPr>
            <w:tcW w:w="1034" w:type="pct"/>
            <w:gridSpan w:val="2"/>
            <w:vMerge/>
          </w:tcPr>
          <w:p w14:paraId="445CB40A" w14:textId="77777777" w:rsidR="00460ED8" w:rsidRPr="000E5992" w:rsidRDefault="00460ED8" w:rsidP="00DA6668">
            <w:pPr>
              <w:spacing w:after="0" w:line="240" w:lineRule="auto"/>
              <w:rPr>
                <w:rFonts w:ascii="Times New Roman" w:hAnsi="Times New Roman"/>
                <w:b/>
              </w:rPr>
            </w:pPr>
          </w:p>
        </w:tc>
        <w:tc>
          <w:tcPr>
            <w:tcW w:w="2312" w:type="pct"/>
            <w:tcBorders>
              <w:top w:val="single" w:sz="4" w:space="0" w:color="auto"/>
              <w:left w:val="single" w:sz="4" w:space="0" w:color="auto"/>
              <w:bottom w:val="single" w:sz="4" w:space="0" w:color="auto"/>
              <w:right w:val="single" w:sz="4" w:space="0" w:color="auto"/>
            </w:tcBorders>
          </w:tcPr>
          <w:p w14:paraId="3373BEBF" w14:textId="77777777" w:rsidR="00460ED8" w:rsidRPr="000E5992" w:rsidRDefault="00460ED8" w:rsidP="00DA6668">
            <w:pPr>
              <w:spacing w:after="0" w:line="240" w:lineRule="auto"/>
              <w:jc w:val="both"/>
              <w:rPr>
                <w:rFonts w:ascii="Times New Roman" w:hAnsi="Times New Roman"/>
              </w:rPr>
            </w:pPr>
            <w:r w:rsidRPr="000E5992">
              <w:rPr>
                <w:rFonts w:ascii="Times New Roman" w:hAnsi="Times New Roman"/>
                <w:lang w:eastAsia="nl-NL"/>
              </w:rPr>
              <w:t xml:space="preserve">Командное взаимодействие специалистов в работе по развитию речи дошкольников с ОВЗ. Особенности работы воспитателя по речевому развитию детей в группах комбинированной направленности. </w:t>
            </w:r>
            <w:r w:rsidRPr="000E5992">
              <w:rPr>
                <w:rFonts w:ascii="Times New Roman" w:hAnsi="Times New Roman"/>
                <w:bCs/>
              </w:rPr>
              <w:t xml:space="preserve">Планирование работы по развитию речи дошкольников с </w:t>
            </w:r>
            <w:r w:rsidRPr="000E5992">
              <w:rPr>
                <w:rFonts w:ascii="Times New Roman" w:hAnsi="Times New Roman"/>
              </w:rPr>
              <w:t>ограниченными возможностями здоровья.</w:t>
            </w:r>
          </w:p>
        </w:tc>
        <w:tc>
          <w:tcPr>
            <w:tcW w:w="731" w:type="pct"/>
            <w:vAlign w:val="center"/>
          </w:tcPr>
          <w:p w14:paraId="7A697A6D"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3B8AAE05"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3.1</w:t>
            </w:r>
          </w:p>
          <w:p w14:paraId="5242CA8F"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3.2</w:t>
            </w:r>
          </w:p>
          <w:p w14:paraId="6761BA7F"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3.3</w:t>
            </w:r>
          </w:p>
          <w:p w14:paraId="2B3C7F37"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3.4</w:t>
            </w:r>
          </w:p>
          <w:p w14:paraId="4AE93C18"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3.5</w:t>
            </w:r>
          </w:p>
          <w:p w14:paraId="70B339C2"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01</w:t>
            </w:r>
          </w:p>
          <w:p w14:paraId="26BBCDE6"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02</w:t>
            </w:r>
          </w:p>
          <w:p w14:paraId="0DD6C54D"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04</w:t>
            </w:r>
          </w:p>
          <w:p w14:paraId="035BDF29"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05</w:t>
            </w:r>
          </w:p>
          <w:p w14:paraId="768CE69B"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06</w:t>
            </w:r>
          </w:p>
          <w:p w14:paraId="1677C9CA" w14:textId="77777777" w:rsidR="00460ED8" w:rsidRPr="000E5992" w:rsidRDefault="00FB5C6A" w:rsidP="00FB5C6A">
            <w:pPr>
              <w:spacing w:after="0" w:line="240" w:lineRule="auto"/>
              <w:rPr>
                <w:rFonts w:ascii="Times New Roman" w:hAnsi="Times New Roman"/>
              </w:rPr>
            </w:pPr>
            <w:r w:rsidRPr="000E5992">
              <w:rPr>
                <w:rFonts w:ascii="Times New Roman" w:hAnsi="Times New Roman"/>
              </w:rPr>
              <w:t>ОК 09</w:t>
            </w:r>
          </w:p>
        </w:tc>
      </w:tr>
      <w:tr w:rsidR="00460ED8" w:rsidRPr="000E5992" w14:paraId="6CDFCFA9" w14:textId="77777777" w:rsidTr="00460ED8">
        <w:tc>
          <w:tcPr>
            <w:tcW w:w="1034" w:type="pct"/>
            <w:gridSpan w:val="2"/>
            <w:vMerge/>
          </w:tcPr>
          <w:p w14:paraId="6453BADE" w14:textId="77777777" w:rsidR="00460ED8" w:rsidRPr="000E5992" w:rsidRDefault="00460ED8" w:rsidP="00DA6668">
            <w:pPr>
              <w:spacing w:after="0" w:line="240" w:lineRule="auto"/>
              <w:rPr>
                <w:rFonts w:ascii="Times New Roman" w:hAnsi="Times New Roman"/>
                <w:b/>
              </w:rPr>
            </w:pPr>
          </w:p>
        </w:tc>
        <w:tc>
          <w:tcPr>
            <w:tcW w:w="2312" w:type="pct"/>
            <w:tcBorders>
              <w:top w:val="single" w:sz="4" w:space="0" w:color="auto"/>
              <w:left w:val="single" w:sz="4" w:space="0" w:color="auto"/>
              <w:bottom w:val="single" w:sz="4" w:space="0" w:color="auto"/>
              <w:right w:val="single" w:sz="4" w:space="0" w:color="auto"/>
            </w:tcBorders>
          </w:tcPr>
          <w:p w14:paraId="7B34D19A" w14:textId="77777777" w:rsidR="00460ED8" w:rsidRPr="000E5992" w:rsidRDefault="00460ED8" w:rsidP="00DA6668">
            <w:pPr>
              <w:spacing w:after="0" w:line="240" w:lineRule="auto"/>
              <w:jc w:val="both"/>
              <w:rPr>
                <w:rFonts w:ascii="Times New Roman" w:hAnsi="Times New Roman"/>
                <w:b/>
                <w:bCs/>
              </w:rPr>
            </w:pPr>
            <w:r w:rsidRPr="000E5992">
              <w:rPr>
                <w:rFonts w:ascii="Times New Roman" w:hAnsi="Times New Roman"/>
                <w:b/>
                <w:bCs/>
              </w:rPr>
              <w:t>В том числе практических занятий и лабораторных работ</w:t>
            </w:r>
          </w:p>
        </w:tc>
        <w:tc>
          <w:tcPr>
            <w:tcW w:w="731" w:type="pct"/>
            <w:vAlign w:val="center"/>
          </w:tcPr>
          <w:p w14:paraId="345A03EC" w14:textId="77777777" w:rsidR="00460ED8" w:rsidRPr="000E5992" w:rsidRDefault="00460ED8" w:rsidP="00DA6668">
            <w:pPr>
              <w:spacing w:after="0" w:line="240" w:lineRule="auto"/>
              <w:jc w:val="center"/>
              <w:rPr>
                <w:rFonts w:ascii="Times New Roman" w:hAnsi="Times New Roman"/>
                <w:b/>
                <w:bCs/>
              </w:rPr>
            </w:pPr>
            <w:r w:rsidRPr="000E5992">
              <w:rPr>
                <w:rFonts w:ascii="Times New Roman" w:hAnsi="Times New Roman"/>
                <w:b/>
                <w:bCs/>
              </w:rPr>
              <w:t>2</w:t>
            </w:r>
          </w:p>
        </w:tc>
        <w:tc>
          <w:tcPr>
            <w:tcW w:w="923" w:type="pct"/>
          </w:tcPr>
          <w:p w14:paraId="7C553BB0" w14:textId="77777777" w:rsidR="00460ED8" w:rsidRPr="000E5992" w:rsidRDefault="00460ED8" w:rsidP="00DA6668">
            <w:pPr>
              <w:spacing w:after="0" w:line="240" w:lineRule="auto"/>
              <w:jc w:val="center"/>
              <w:rPr>
                <w:rFonts w:ascii="Times New Roman" w:hAnsi="Times New Roman"/>
                <w:b/>
                <w:bCs/>
              </w:rPr>
            </w:pPr>
          </w:p>
        </w:tc>
      </w:tr>
      <w:tr w:rsidR="00460ED8" w:rsidRPr="000E5992" w14:paraId="7E7EFC9D" w14:textId="77777777" w:rsidTr="00460ED8">
        <w:tc>
          <w:tcPr>
            <w:tcW w:w="1034" w:type="pct"/>
            <w:gridSpan w:val="2"/>
            <w:vMerge/>
          </w:tcPr>
          <w:p w14:paraId="612E88FE" w14:textId="77777777" w:rsidR="00460ED8" w:rsidRPr="000E5992" w:rsidRDefault="00460ED8" w:rsidP="00DA6668">
            <w:pPr>
              <w:spacing w:after="0" w:line="240" w:lineRule="auto"/>
              <w:rPr>
                <w:rFonts w:ascii="Times New Roman" w:hAnsi="Times New Roman"/>
                <w:b/>
              </w:rPr>
            </w:pPr>
          </w:p>
        </w:tc>
        <w:tc>
          <w:tcPr>
            <w:tcW w:w="2312" w:type="pct"/>
            <w:tcBorders>
              <w:top w:val="single" w:sz="4" w:space="0" w:color="auto"/>
              <w:left w:val="single" w:sz="4" w:space="0" w:color="auto"/>
              <w:bottom w:val="single" w:sz="4" w:space="0" w:color="auto"/>
              <w:right w:val="single" w:sz="4" w:space="0" w:color="auto"/>
            </w:tcBorders>
          </w:tcPr>
          <w:p w14:paraId="514A6931" w14:textId="77777777" w:rsidR="00460ED8" w:rsidRPr="000E5992" w:rsidRDefault="00460ED8" w:rsidP="00DA6668">
            <w:pPr>
              <w:spacing w:after="0" w:line="240" w:lineRule="auto"/>
              <w:jc w:val="both"/>
              <w:rPr>
                <w:rFonts w:ascii="Times New Roman" w:hAnsi="Times New Roman"/>
                <w:bCs/>
              </w:rPr>
            </w:pPr>
            <w:r w:rsidRPr="000E5992">
              <w:rPr>
                <w:rFonts w:ascii="Times New Roman" w:hAnsi="Times New Roman"/>
                <w:b/>
              </w:rPr>
              <w:t>Практическое занятие 73</w:t>
            </w:r>
            <w:r w:rsidRPr="000E5992">
              <w:rPr>
                <w:rFonts w:ascii="Times New Roman" w:hAnsi="Times New Roman"/>
              </w:rPr>
              <w:t xml:space="preserve">. </w:t>
            </w:r>
            <w:r w:rsidRPr="000E5992">
              <w:rPr>
                <w:rFonts w:ascii="Times New Roman" w:hAnsi="Times New Roman"/>
                <w:bCs/>
              </w:rPr>
              <w:t>Планирование коррекционно-педагогической работы по развитию речи и обучению грамоте детей с ограниченными возможностями здоровья</w:t>
            </w:r>
          </w:p>
        </w:tc>
        <w:tc>
          <w:tcPr>
            <w:tcW w:w="731" w:type="pct"/>
            <w:vAlign w:val="center"/>
          </w:tcPr>
          <w:p w14:paraId="2EB24C60"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0928D4F9" w14:textId="77777777" w:rsidR="00460ED8" w:rsidRPr="000E5992" w:rsidRDefault="00460ED8" w:rsidP="00DA6668">
            <w:pPr>
              <w:spacing w:after="0" w:line="240" w:lineRule="auto"/>
              <w:jc w:val="center"/>
              <w:rPr>
                <w:rFonts w:ascii="Times New Roman" w:hAnsi="Times New Roman"/>
              </w:rPr>
            </w:pPr>
          </w:p>
        </w:tc>
      </w:tr>
      <w:tr w:rsidR="00460ED8" w:rsidRPr="000E5992" w14:paraId="65025324" w14:textId="77777777" w:rsidTr="00460ED8">
        <w:tc>
          <w:tcPr>
            <w:tcW w:w="3346" w:type="pct"/>
            <w:gridSpan w:val="3"/>
          </w:tcPr>
          <w:p w14:paraId="68AE2106"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МДК 03.05 Технологии формирования элементарных математических представлений у детей с ограниченными возможностями здоровья</w:t>
            </w:r>
          </w:p>
        </w:tc>
        <w:tc>
          <w:tcPr>
            <w:tcW w:w="731" w:type="pct"/>
            <w:vAlign w:val="center"/>
          </w:tcPr>
          <w:p w14:paraId="7B35C51C" w14:textId="77777777" w:rsidR="00460ED8" w:rsidRPr="000E5992" w:rsidRDefault="00460ED8" w:rsidP="00DA6668">
            <w:pPr>
              <w:spacing w:after="0" w:line="240" w:lineRule="auto"/>
              <w:jc w:val="center"/>
              <w:rPr>
                <w:rFonts w:ascii="Times New Roman" w:hAnsi="Times New Roman"/>
              </w:rPr>
            </w:pPr>
          </w:p>
        </w:tc>
        <w:tc>
          <w:tcPr>
            <w:tcW w:w="923" w:type="pct"/>
          </w:tcPr>
          <w:p w14:paraId="58D7AC85" w14:textId="77777777" w:rsidR="00460ED8" w:rsidRPr="000E5992" w:rsidRDefault="00460ED8" w:rsidP="00DA6668">
            <w:pPr>
              <w:spacing w:after="0" w:line="240" w:lineRule="auto"/>
              <w:jc w:val="center"/>
              <w:rPr>
                <w:rFonts w:ascii="Times New Roman" w:hAnsi="Times New Roman"/>
              </w:rPr>
            </w:pPr>
          </w:p>
        </w:tc>
      </w:tr>
      <w:tr w:rsidR="00460ED8" w:rsidRPr="000E5992" w14:paraId="07424D28" w14:textId="77777777" w:rsidTr="00460ED8">
        <w:tc>
          <w:tcPr>
            <w:tcW w:w="3346" w:type="pct"/>
            <w:gridSpan w:val="3"/>
          </w:tcPr>
          <w:p w14:paraId="253C6A57"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Раздел 21. Формирование у дошкольников с ограниченными возможностями здоровья количественных представлений</w:t>
            </w:r>
          </w:p>
        </w:tc>
        <w:tc>
          <w:tcPr>
            <w:tcW w:w="731" w:type="pct"/>
            <w:vAlign w:val="center"/>
          </w:tcPr>
          <w:p w14:paraId="19C8526A"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9/9</w:t>
            </w:r>
          </w:p>
        </w:tc>
        <w:tc>
          <w:tcPr>
            <w:tcW w:w="923" w:type="pct"/>
          </w:tcPr>
          <w:p w14:paraId="350E78F0" w14:textId="77777777" w:rsidR="00460ED8" w:rsidRPr="000E5992" w:rsidRDefault="00460ED8" w:rsidP="00DA6668">
            <w:pPr>
              <w:spacing w:after="0" w:line="240" w:lineRule="auto"/>
              <w:jc w:val="center"/>
              <w:rPr>
                <w:rFonts w:ascii="Times New Roman" w:hAnsi="Times New Roman"/>
                <w:b/>
              </w:rPr>
            </w:pPr>
          </w:p>
        </w:tc>
      </w:tr>
      <w:tr w:rsidR="00460ED8" w:rsidRPr="000E5992" w14:paraId="50211B5D" w14:textId="77777777" w:rsidTr="00460ED8">
        <w:tc>
          <w:tcPr>
            <w:tcW w:w="1034" w:type="pct"/>
            <w:gridSpan w:val="2"/>
            <w:vMerge w:val="restart"/>
          </w:tcPr>
          <w:p w14:paraId="1596B354"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Тема 21.1. Особенности количественных представлений у дошкольников </w:t>
            </w:r>
            <w:r w:rsidRPr="000E5992">
              <w:rPr>
                <w:rFonts w:ascii="Times New Roman" w:eastAsia="Calibri" w:hAnsi="Times New Roman"/>
                <w:b/>
                <w:lang w:eastAsia="en-US"/>
              </w:rPr>
              <w:t>с ограниченными возможностями здоровья</w:t>
            </w:r>
          </w:p>
        </w:tc>
        <w:tc>
          <w:tcPr>
            <w:tcW w:w="2312" w:type="pct"/>
          </w:tcPr>
          <w:p w14:paraId="516A4F0B"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7667354E"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3/3</w:t>
            </w:r>
          </w:p>
        </w:tc>
        <w:tc>
          <w:tcPr>
            <w:tcW w:w="923" w:type="pct"/>
          </w:tcPr>
          <w:p w14:paraId="7074E925" w14:textId="77777777" w:rsidR="00460ED8" w:rsidRPr="000E5992" w:rsidRDefault="00460ED8" w:rsidP="00DA6668">
            <w:pPr>
              <w:spacing w:after="0" w:line="240" w:lineRule="auto"/>
              <w:jc w:val="center"/>
              <w:rPr>
                <w:rFonts w:ascii="Times New Roman" w:hAnsi="Times New Roman"/>
                <w:b/>
              </w:rPr>
            </w:pPr>
          </w:p>
        </w:tc>
      </w:tr>
      <w:tr w:rsidR="00FB5C6A" w:rsidRPr="000E5992" w14:paraId="072747AF" w14:textId="77777777" w:rsidTr="00460ED8">
        <w:tc>
          <w:tcPr>
            <w:tcW w:w="1034" w:type="pct"/>
            <w:gridSpan w:val="2"/>
            <w:vMerge/>
          </w:tcPr>
          <w:p w14:paraId="2123A06B" w14:textId="77777777" w:rsidR="00FB5C6A" w:rsidRPr="000E5992" w:rsidRDefault="00FB5C6A" w:rsidP="00DA6668">
            <w:pPr>
              <w:spacing w:after="0" w:line="240" w:lineRule="auto"/>
              <w:rPr>
                <w:rFonts w:ascii="Times New Roman" w:hAnsi="Times New Roman"/>
                <w:b/>
              </w:rPr>
            </w:pPr>
          </w:p>
        </w:tc>
        <w:tc>
          <w:tcPr>
            <w:tcW w:w="2312" w:type="pct"/>
          </w:tcPr>
          <w:p w14:paraId="6ECDF658"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Особенности количественных представлений у дошкольников </w:t>
            </w:r>
            <w:r w:rsidRPr="000E5992">
              <w:rPr>
                <w:rFonts w:ascii="Times New Roman" w:eastAsia="Calibri" w:hAnsi="Times New Roman"/>
                <w:lang w:eastAsia="en-US"/>
              </w:rPr>
              <w:t>с интеллектуальными нарушениями</w:t>
            </w:r>
          </w:p>
        </w:tc>
        <w:tc>
          <w:tcPr>
            <w:tcW w:w="731" w:type="pct"/>
            <w:vMerge w:val="restart"/>
            <w:vAlign w:val="center"/>
          </w:tcPr>
          <w:p w14:paraId="6E708720" w14:textId="77777777" w:rsidR="00FB5C6A" w:rsidRPr="000E5992" w:rsidRDefault="00FB5C6A" w:rsidP="00DA6668">
            <w:pPr>
              <w:spacing w:after="0" w:line="240" w:lineRule="auto"/>
              <w:jc w:val="center"/>
              <w:rPr>
                <w:rFonts w:ascii="Times New Roman" w:hAnsi="Times New Roman"/>
              </w:rPr>
            </w:pPr>
            <w:r w:rsidRPr="000E5992">
              <w:rPr>
                <w:rFonts w:ascii="Times New Roman" w:hAnsi="Times New Roman"/>
              </w:rPr>
              <w:t>1</w:t>
            </w:r>
          </w:p>
        </w:tc>
        <w:tc>
          <w:tcPr>
            <w:tcW w:w="923" w:type="pct"/>
            <w:vMerge w:val="restart"/>
          </w:tcPr>
          <w:p w14:paraId="6DFCCBE3"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3.1</w:t>
            </w:r>
          </w:p>
          <w:p w14:paraId="1626A7A6"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3.2</w:t>
            </w:r>
          </w:p>
          <w:p w14:paraId="63FA393C"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3.3</w:t>
            </w:r>
          </w:p>
          <w:p w14:paraId="117299E7"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3.4</w:t>
            </w:r>
          </w:p>
          <w:p w14:paraId="7486E3FE"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3.5</w:t>
            </w:r>
          </w:p>
          <w:p w14:paraId="75E58680"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01</w:t>
            </w:r>
          </w:p>
          <w:p w14:paraId="0165C6D4"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02</w:t>
            </w:r>
          </w:p>
          <w:p w14:paraId="38895CE7"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04</w:t>
            </w:r>
          </w:p>
          <w:p w14:paraId="08BDD201"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lastRenderedPageBreak/>
              <w:t>ОК 05</w:t>
            </w:r>
          </w:p>
          <w:p w14:paraId="752E2542"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06</w:t>
            </w:r>
          </w:p>
          <w:p w14:paraId="06585E53"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09</w:t>
            </w:r>
          </w:p>
        </w:tc>
      </w:tr>
      <w:tr w:rsidR="00FB5C6A" w:rsidRPr="000E5992" w14:paraId="68D88F7C" w14:textId="77777777" w:rsidTr="00460ED8">
        <w:tc>
          <w:tcPr>
            <w:tcW w:w="1034" w:type="pct"/>
            <w:gridSpan w:val="2"/>
            <w:vMerge/>
          </w:tcPr>
          <w:p w14:paraId="08F5BA87" w14:textId="77777777" w:rsidR="00FB5C6A" w:rsidRPr="000E5992" w:rsidRDefault="00FB5C6A" w:rsidP="00DA6668">
            <w:pPr>
              <w:spacing w:after="0" w:line="240" w:lineRule="auto"/>
              <w:rPr>
                <w:rFonts w:ascii="Times New Roman" w:hAnsi="Times New Roman"/>
                <w:b/>
              </w:rPr>
            </w:pPr>
          </w:p>
        </w:tc>
        <w:tc>
          <w:tcPr>
            <w:tcW w:w="2312" w:type="pct"/>
          </w:tcPr>
          <w:p w14:paraId="56017820"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Особенности количественных представлений у дошкольников </w:t>
            </w:r>
            <w:r w:rsidRPr="000E5992">
              <w:rPr>
                <w:rFonts w:ascii="Times New Roman" w:eastAsia="Calibri" w:hAnsi="Times New Roman"/>
                <w:lang w:eastAsia="en-US"/>
              </w:rPr>
              <w:t>с сенсорными нарушениями</w:t>
            </w:r>
          </w:p>
        </w:tc>
        <w:tc>
          <w:tcPr>
            <w:tcW w:w="731" w:type="pct"/>
            <w:vMerge/>
            <w:vAlign w:val="center"/>
          </w:tcPr>
          <w:p w14:paraId="116A4E7A" w14:textId="77777777" w:rsidR="00FB5C6A" w:rsidRPr="000E5992" w:rsidRDefault="00FB5C6A" w:rsidP="00DA6668">
            <w:pPr>
              <w:spacing w:after="0" w:line="240" w:lineRule="auto"/>
              <w:jc w:val="center"/>
              <w:rPr>
                <w:rFonts w:ascii="Times New Roman" w:hAnsi="Times New Roman"/>
              </w:rPr>
            </w:pPr>
          </w:p>
        </w:tc>
        <w:tc>
          <w:tcPr>
            <w:tcW w:w="923" w:type="pct"/>
            <w:vMerge/>
          </w:tcPr>
          <w:p w14:paraId="3651528C" w14:textId="77777777" w:rsidR="00FB5C6A" w:rsidRPr="000E5992" w:rsidRDefault="00FB5C6A" w:rsidP="00DA6668">
            <w:pPr>
              <w:spacing w:after="0" w:line="240" w:lineRule="auto"/>
              <w:jc w:val="center"/>
              <w:rPr>
                <w:rFonts w:ascii="Times New Roman" w:hAnsi="Times New Roman"/>
              </w:rPr>
            </w:pPr>
          </w:p>
        </w:tc>
      </w:tr>
      <w:tr w:rsidR="00FB5C6A" w:rsidRPr="000E5992" w14:paraId="6A0546B6" w14:textId="77777777" w:rsidTr="00460ED8">
        <w:tc>
          <w:tcPr>
            <w:tcW w:w="1034" w:type="pct"/>
            <w:gridSpan w:val="2"/>
            <w:vMerge/>
          </w:tcPr>
          <w:p w14:paraId="570584F4" w14:textId="77777777" w:rsidR="00FB5C6A" w:rsidRPr="000E5992" w:rsidRDefault="00FB5C6A" w:rsidP="00DA6668">
            <w:pPr>
              <w:spacing w:after="0" w:line="240" w:lineRule="auto"/>
              <w:rPr>
                <w:rFonts w:ascii="Times New Roman" w:hAnsi="Times New Roman"/>
                <w:b/>
              </w:rPr>
            </w:pPr>
          </w:p>
        </w:tc>
        <w:tc>
          <w:tcPr>
            <w:tcW w:w="2312" w:type="pct"/>
          </w:tcPr>
          <w:p w14:paraId="09CA569E"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Особенности количественных представлений у дошкольников с расстройствами аутистического спектра</w:t>
            </w:r>
          </w:p>
        </w:tc>
        <w:tc>
          <w:tcPr>
            <w:tcW w:w="731" w:type="pct"/>
            <w:vMerge/>
            <w:vAlign w:val="center"/>
          </w:tcPr>
          <w:p w14:paraId="326993F0" w14:textId="77777777" w:rsidR="00FB5C6A" w:rsidRPr="000E5992" w:rsidRDefault="00FB5C6A" w:rsidP="00DA6668">
            <w:pPr>
              <w:spacing w:after="0" w:line="240" w:lineRule="auto"/>
              <w:jc w:val="center"/>
              <w:rPr>
                <w:rFonts w:ascii="Times New Roman" w:hAnsi="Times New Roman"/>
              </w:rPr>
            </w:pPr>
          </w:p>
        </w:tc>
        <w:tc>
          <w:tcPr>
            <w:tcW w:w="923" w:type="pct"/>
            <w:vMerge/>
          </w:tcPr>
          <w:p w14:paraId="175D1BEE" w14:textId="77777777" w:rsidR="00FB5C6A" w:rsidRPr="000E5992" w:rsidRDefault="00FB5C6A" w:rsidP="00DA6668">
            <w:pPr>
              <w:spacing w:after="0" w:line="240" w:lineRule="auto"/>
              <w:jc w:val="center"/>
              <w:rPr>
                <w:rFonts w:ascii="Times New Roman" w:hAnsi="Times New Roman"/>
              </w:rPr>
            </w:pPr>
          </w:p>
        </w:tc>
      </w:tr>
      <w:tr w:rsidR="00460ED8" w:rsidRPr="000E5992" w14:paraId="15B0B703" w14:textId="77777777" w:rsidTr="00460ED8">
        <w:tc>
          <w:tcPr>
            <w:tcW w:w="1034" w:type="pct"/>
            <w:gridSpan w:val="2"/>
            <w:vMerge/>
          </w:tcPr>
          <w:p w14:paraId="6776985F" w14:textId="77777777" w:rsidR="00460ED8" w:rsidRPr="000E5992" w:rsidRDefault="00460ED8" w:rsidP="00DA6668">
            <w:pPr>
              <w:spacing w:after="0" w:line="240" w:lineRule="auto"/>
              <w:rPr>
                <w:rFonts w:ascii="Times New Roman" w:hAnsi="Times New Roman"/>
                <w:b/>
              </w:rPr>
            </w:pPr>
          </w:p>
        </w:tc>
        <w:tc>
          <w:tcPr>
            <w:tcW w:w="2312" w:type="pct"/>
          </w:tcPr>
          <w:p w14:paraId="4BC04FB3"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2BBE620A"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923" w:type="pct"/>
          </w:tcPr>
          <w:p w14:paraId="41C3F592" w14:textId="77777777" w:rsidR="00460ED8" w:rsidRPr="000E5992" w:rsidRDefault="00460ED8" w:rsidP="00DA6668">
            <w:pPr>
              <w:spacing w:after="0" w:line="240" w:lineRule="auto"/>
              <w:jc w:val="center"/>
              <w:rPr>
                <w:rFonts w:ascii="Times New Roman" w:hAnsi="Times New Roman"/>
                <w:b/>
              </w:rPr>
            </w:pPr>
          </w:p>
        </w:tc>
      </w:tr>
      <w:tr w:rsidR="00460ED8" w:rsidRPr="000E5992" w14:paraId="2DEA2363" w14:textId="77777777" w:rsidTr="00460ED8">
        <w:tc>
          <w:tcPr>
            <w:tcW w:w="1034" w:type="pct"/>
            <w:gridSpan w:val="2"/>
            <w:vMerge/>
          </w:tcPr>
          <w:p w14:paraId="3769A0D1" w14:textId="77777777" w:rsidR="00460ED8" w:rsidRPr="000E5992" w:rsidRDefault="00460ED8" w:rsidP="00DA6668">
            <w:pPr>
              <w:spacing w:after="0" w:line="240" w:lineRule="auto"/>
              <w:rPr>
                <w:rFonts w:ascii="Times New Roman" w:hAnsi="Times New Roman"/>
                <w:b/>
              </w:rPr>
            </w:pPr>
          </w:p>
        </w:tc>
        <w:tc>
          <w:tcPr>
            <w:tcW w:w="2312" w:type="pct"/>
          </w:tcPr>
          <w:p w14:paraId="6A4B4AA3"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74</w:t>
            </w:r>
            <w:r w:rsidRPr="000E5992">
              <w:rPr>
                <w:rFonts w:ascii="Times New Roman" w:hAnsi="Times New Roman"/>
              </w:rPr>
              <w:t xml:space="preserve">. Составление характеристики особенностей количественных представлений у дошкольников </w:t>
            </w:r>
            <w:r w:rsidRPr="000E5992">
              <w:rPr>
                <w:rFonts w:ascii="Times New Roman" w:eastAsia="Calibri" w:hAnsi="Times New Roman"/>
                <w:lang w:eastAsia="en-US"/>
              </w:rPr>
              <w:t>с ограниченными возможностями здоровья</w:t>
            </w:r>
          </w:p>
        </w:tc>
        <w:tc>
          <w:tcPr>
            <w:tcW w:w="731" w:type="pct"/>
            <w:vAlign w:val="center"/>
          </w:tcPr>
          <w:p w14:paraId="657B51D0"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46FE8968" w14:textId="77777777" w:rsidR="00460ED8" w:rsidRPr="000E5992" w:rsidRDefault="00460ED8" w:rsidP="00DA6668">
            <w:pPr>
              <w:spacing w:after="0" w:line="240" w:lineRule="auto"/>
              <w:jc w:val="center"/>
              <w:rPr>
                <w:rFonts w:ascii="Times New Roman" w:hAnsi="Times New Roman"/>
              </w:rPr>
            </w:pPr>
          </w:p>
        </w:tc>
      </w:tr>
      <w:tr w:rsidR="00460ED8" w:rsidRPr="000E5992" w14:paraId="750553B8" w14:textId="77777777" w:rsidTr="00460ED8">
        <w:tc>
          <w:tcPr>
            <w:tcW w:w="1034" w:type="pct"/>
            <w:gridSpan w:val="2"/>
            <w:vMerge w:val="restart"/>
          </w:tcPr>
          <w:p w14:paraId="0A5C672F"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Тема 21.2. Технологии формирования количественных представлений у дошкольников </w:t>
            </w:r>
            <w:r w:rsidRPr="000E5992">
              <w:rPr>
                <w:rFonts w:ascii="Times New Roman" w:eastAsia="Calibri" w:hAnsi="Times New Roman"/>
                <w:b/>
                <w:lang w:eastAsia="en-US"/>
              </w:rPr>
              <w:t>с ограниченными возможностями здоровья</w:t>
            </w:r>
          </w:p>
        </w:tc>
        <w:tc>
          <w:tcPr>
            <w:tcW w:w="2312" w:type="pct"/>
          </w:tcPr>
          <w:p w14:paraId="15EF1DDD"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11596C13"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6/6</w:t>
            </w:r>
          </w:p>
        </w:tc>
        <w:tc>
          <w:tcPr>
            <w:tcW w:w="923" w:type="pct"/>
          </w:tcPr>
          <w:p w14:paraId="2E93BEA4" w14:textId="77777777" w:rsidR="00460ED8" w:rsidRPr="000E5992" w:rsidRDefault="00460ED8" w:rsidP="00DA6668">
            <w:pPr>
              <w:spacing w:after="0" w:line="240" w:lineRule="auto"/>
              <w:jc w:val="center"/>
              <w:rPr>
                <w:rFonts w:ascii="Times New Roman" w:hAnsi="Times New Roman"/>
                <w:b/>
              </w:rPr>
            </w:pPr>
          </w:p>
        </w:tc>
      </w:tr>
      <w:tr w:rsidR="00FB5C6A" w:rsidRPr="000E5992" w14:paraId="5FB915BE" w14:textId="77777777" w:rsidTr="00460ED8">
        <w:tc>
          <w:tcPr>
            <w:tcW w:w="1034" w:type="pct"/>
            <w:gridSpan w:val="2"/>
            <w:vMerge/>
          </w:tcPr>
          <w:p w14:paraId="6869B83F" w14:textId="77777777" w:rsidR="00FB5C6A" w:rsidRPr="000E5992" w:rsidRDefault="00FB5C6A" w:rsidP="00DA6668">
            <w:pPr>
              <w:spacing w:after="0" w:line="240" w:lineRule="auto"/>
              <w:rPr>
                <w:rFonts w:ascii="Times New Roman" w:hAnsi="Times New Roman"/>
                <w:b/>
              </w:rPr>
            </w:pPr>
          </w:p>
        </w:tc>
        <w:tc>
          <w:tcPr>
            <w:tcW w:w="2312" w:type="pct"/>
          </w:tcPr>
          <w:p w14:paraId="3ACE3336"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Технологии формирования количественных представлений у дошкольников </w:t>
            </w:r>
            <w:r w:rsidRPr="000E5992">
              <w:rPr>
                <w:rFonts w:ascii="Times New Roman" w:eastAsia="Calibri" w:hAnsi="Times New Roman"/>
                <w:lang w:eastAsia="en-US"/>
              </w:rPr>
              <w:t>с интеллектуальными нарушениями</w:t>
            </w:r>
          </w:p>
        </w:tc>
        <w:tc>
          <w:tcPr>
            <w:tcW w:w="731" w:type="pct"/>
            <w:vMerge w:val="restart"/>
            <w:vAlign w:val="center"/>
          </w:tcPr>
          <w:p w14:paraId="138F6ECB" w14:textId="77777777" w:rsidR="00FB5C6A" w:rsidRPr="000E5992" w:rsidRDefault="00FB5C6A" w:rsidP="00DA6668">
            <w:pPr>
              <w:spacing w:after="0" w:line="240" w:lineRule="auto"/>
              <w:jc w:val="center"/>
              <w:rPr>
                <w:rFonts w:ascii="Times New Roman" w:hAnsi="Times New Roman"/>
              </w:rPr>
            </w:pPr>
            <w:r w:rsidRPr="000E5992">
              <w:rPr>
                <w:rFonts w:ascii="Times New Roman" w:hAnsi="Times New Roman"/>
              </w:rPr>
              <w:t>2</w:t>
            </w:r>
          </w:p>
        </w:tc>
        <w:tc>
          <w:tcPr>
            <w:tcW w:w="923" w:type="pct"/>
            <w:vMerge w:val="restart"/>
          </w:tcPr>
          <w:p w14:paraId="009A22DD"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3.1</w:t>
            </w:r>
          </w:p>
          <w:p w14:paraId="343825D8"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3.2</w:t>
            </w:r>
          </w:p>
          <w:p w14:paraId="691093BA"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3.3</w:t>
            </w:r>
          </w:p>
          <w:p w14:paraId="3C003E1E"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3.4</w:t>
            </w:r>
          </w:p>
          <w:p w14:paraId="705BEA80"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3.5</w:t>
            </w:r>
          </w:p>
          <w:p w14:paraId="11401608"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01</w:t>
            </w:r>
          </w:p>
          <w:p w14:paraId="6299E92D"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02</w:t>
            </w:r>
          </w:p>
          <w:p w14:paraId="45934CFF"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04</w:t>
            </w:r>
          </w:p>
          <w:p w14:paraId="3EFDB0D2"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05</w:t>
            </w:r>
          </w:p>
          <w:p w14:paraId="25754E7E"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06</w:t>
            </w:r>
          </w:p>
          <w:p w14:paraId="20510853"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09</w:t>
            </w:r>
          </w:p>
        </w:tc>
      </w:tr>
      <w:tr w:rsidR="00FB5C6A" w:rsidRPr="000E5992" w14:paraId="56913D6D" w14:textId="77777777" w:rsidTr="00460ED8">
        <w:tc>
          <w:tcPr>
            <w:tcW w:w="1034" w:type="pct"/>
            <w:gridSpan w:val="2"/>
            <w:vMerge/>
          </w:tcPr>
          <w:p w14:paraId="5A83FFB3" w14:textId="77777777" w:rsidR="00FB5C6A" w:rsidRPr="000E5992" w:rsidRDefault="00FB5C6A" w:rsidP="00DA6668">
            <w:pPr>
              <w:spacing w:after="0" w:line="240" w:lineRule="auto"/>
              <w:rPr>
                <w:rFonts w:ascii="Times New Roman" w:hAnsi="Times New Roman"/>
                <w:b/>
              </w:rPr>
            </w:pPr>
          </w:p>
        </w:tc>
        <w:tc>
          <w:tcPr>
            <w:tcW w:w="2312" w:type="pct"/>
          </w:tcPr>
          <w:p w14:paraId="14F56287"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Технологии формирования количественных представлений у дошкольников </w:t>
            </w:r>
            <w:r w:rsidRPr="000E5992">
              <w:rPr>
                <w:rFonts w:ascii="Times New Roman" w:eastAsia="Calibri" w:hAnsi="Times New Roman"/>
                <w:lang w:eastAsia="en-US"/>
              </w:rPr>
              <w:t>с сенсорными нарушениями</w:t>
            </w:r>
          </w:p>
        </w:tc>
        <w:tc>
          <w:tcPr>
            <w:tcW w:w="731" w:type="pct"/>
            <w:vMerge/>
            <w:vAlign w:val="center"/>
          </w:tcPr>
          <w:p w14:paraId="24D1891F" w14:textId="77777777" w:rsidR="00FB5C6A" w:rsidRPr="000E5992" w:rsidRDefault="00FB5C6A" w:rsidP="00DA6668">
            <w:pPr>
              <w:spacing w:after="0" w:line="240" w:lineRule="auto"/>
              <w:jc w:val="center"/>
              <w:rPr>
                <w:rFonts w:ascii="Times New Roman" w:hAnsi="Times New Roman"/>
              </w:rPr>
            </w:pPr>
          </w:p>
        </w:tc>
        <w:tc>
          <w:tcPr>
            <w:tcW w:w="923" w:type="pct"/>
            <w:vMerge/>
          </w:tcPr>
          <w:p w14:paraId="158626F5" w14:textId="77777777" w:rsidR="00FB5C6A" w:rsidRPr="000E5992" w:rsidRDefault="00FB5C6A" w:rsidP="00DA6668">
            <w:pPr>
              <w:spacing w:after="0" w:line="240" w:lineRule="auto"/>
              <w:jc w:val="center"/>
              <w:rPr>
                <w:rFonts w:ascii="Times New Roman" w:hAnsi="Times New Roman"/>
              </w:rPr>
            </w:pPr>
          </w:p>
        </w:tc>
      </w:tr>
      <w:tr w:rsidR="00FB5C6A" w:rsidRPr="000E5992" w14:paraId="70449271" w14:textId="77777777" w:rsidTr="00460ED8">
        <w:tc>
          <w:tcPr>
            <w:tcW w:w="1034" w:type="pct"/>
            <w:gridSpan w:val="2"/>
            <w:vMerge/>
          </w:tcPr>
          <w:p w14:paraId="1CEE4FD3" w14:textId="77777777" w:rsidR="00FB5C6A" w:rsidRPr="000E5992" w:rsidRDefault="00FB5C6A" w:rsidP="00DA6668">
            <w:pPr>
              <w:spacing w:after="0" w:line="240" w:lineRule="auto"/>
              <w:rPr>
                <w:rFonts w:ascii="Times New Roman" w:hAnsi="Times New Roman"/>
                <w:b/>
              </w:rPr>
            </w:pPr>
          </w:p>
        </w:tc>
        <w:tc>
          <w:tcPr>
            <w:tcW w:w="2312" w:type="pct"/>
          </w:tcPr>
          <w:p w14:paraId="7D79013A"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Технологии формирования количественных представлений у дошкольников с расстройствами аутистического спектра</w:t>
            </w:r>
          </w:p>
        </w:tc>
        <w:tc>
          <w:tcPr>
            <w:tcW w:w="731" w:type="pct"/>
            <w:vMerge/>
            <w:vAlign w:val="center"/>
          </w:tcPr>
          <w:p w14:paraId="26311B63" w14:textId="77777777" w:rsidR="00FB5C6A" w:rsidRPr="000E5992" w:rsidRDefault="00FB5C6A" w:rsidP="00DA6668">
            <w:pPr>
              <w:spacing w:after="0" w:line="240" w:lineRule="auto"/>
              <w:jc w:val="center"/>
              <w:rPr>
                <w:rFonts w:ascii="Times New Roman" w:hAnsi="Times New Roman"/>
              </w:rPr>
            </w:pPr>
          </w:p>
        </w:tc>
        <w:tc>
          <w:tcPr>
            <w:tcW w:w="923" w:type="pct"/>
            <w:vMerge/>
          </w:tcPr>
          <w:p w14:paraId="44F46E9F" w14:textId="77777777" w:rsidR="00FB5C6A" w:rsidRPr="000E5992" w:rsidRDefault="00FB5C6A" w:rsidP="00DA6668">
            <w:pPr>
              <w:spacing w:after="0" w:line="240" w:lineRule="auto"/>
              <w:jc w:val="center"/>
              <w:rPr>
                <w:rFonts w:ascii="Times New Roman" w:hAnsi="Times New Roman"/>
              </w:rPr>
            </w:pPr>
          </w:p>
        </w:tc>
      </w:tr>
      <w:tr w:rsidR="00460ED8" w:rsidRPr="000E5992" w14:paraId="418AF934" w14:textId="77777777" w:rsidTr="00460ED8">
        <w:tc>
          <w:tcPr>
            <w:tcW w:w="1034" w:type="pct"/>
            <w:gridSpan w:val="2"/>
            <w:vMerge/>
          </w:tcPr>
          <w:p w14:paraId="11B2DA3C" w14:textId="77777777" w:rsidR="00460ED8" w:rsidRPr="000E5992" w:rsidRDefault="00460ED8" w:rsidP="00DA6668">
            <w:pPr>
              <w:spacing w:after="0" w:line="240" w:lineRule="auto"/>
              <w:rPr>
                <w:rFonts w:ascii="Times New Roman" w:hAnsi="Times New Roman"/>
                <w:b/>
              </w:rPr>
            </w:pPr>
          </w:p>
        </w:tc>
        <w:tc>
          <w:tcPr>
            <w:tcW w:w="2312" w:type="pct"/>
          </w:tcPr>
          <w:p w14:paraId="156AF9E7"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4401DF0C"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w:t>
            </w:r>
          </w:p>
        </w:tc>
        <w:tc>
          <w:tcPr>
            <w:tcW w:w="923" w:type="pct"/>
          </w:tcPr>
          <w:p w14:paraId="16D697D1" w14:textId="77777777" w:rsidR="00460ED8" w:rsidRPr="000E5992" w:rsidRDefault="00460ED8" w:rsidP="00DA6668">
            <w:pPr>
              <w:spacing w:after="0" w:line="240" w:lineRule="auto"/>
              <w:jc w:val="center"/>
              <w:rPr>
                <w:rFonts w:ascii="Times New Roman" w:hAnsi="Times New Roman"/>
                <w:b/>
              </w:rPr>
            </w:pPr>
          </w:p>
        </w:tc>
      </w:tr>
      <w:tr w:rsidR="00460ED8" w:rsidRPr="000E5992" w14:paraId="50F3DA64" w14:textId="77777777" w:rsidTr="00460ED8">
        <w:tc>
          <w:tcPr>
            <w:tcW w:w="1034" w:type="pct"/>
            <w:gridSpan w:val="2"/>
            <w:vMerge/>
          </w:tcPr>
          <w:p w14:paraId="0B871649" w14:textId="77777777" w:rsidR="00460ED8" w:rsidRPr="000E5992" w:rsidRDefault="00460ED8" w:rsidP="00DA6668">
            <w:pPr>
              <w:spacing w:after="0" w:line="240" w:lineRule="auto"/>
              <w:rPr>
                <w:rFonts w:ascii="Times New Roman" w:hAnsi="Times New Roman"/>
                <w:b/>
              </w:rPr>
            </w:pPr>
          </w:p>
        </w:tc>
        <w:tc>
          <w:tcPr>
            <w:tcW w:w="2312" w:type="pct"/>
          </w:tcPr>
          <w:p w14:paraId="586EB28E"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75</w:t>
            </w:r>
            <w:r w:rsidRPr="000E5992">
              <w:rPr>
                <w:rFonts w:ascii="Times New Roman" w:hAnsi="Times New Roman"/>
              </w:rPr>
              <w:t xml:space="preserve">. Разработка игр и упражнений для дошкольников </w:t>
            </w:r>
            <w:r w:rsidRPr="000E5992">
              <w:rPr>
                <w:rFonts w:ascii="Times New Roman" w:eastAsia="Calibri" w:hAnsi="Times New Roman"/>
                <w:lang w:eastAsia="en-US"/>
              </w:rPr>
              <w:t>с ограниченными возможностями здоровья</w:t>
            </w:r>
            <w:r w:rsidRPr="000E5992">
              <w:rPr>
                <w:rFonts w:ascii="Times New Roman" w:hAnsi="Times New Roman"/>
              </w:rPr>
              <w:t xml:space="preserve"> с использованием </w:t>
            </w:r>
            <w:proofErr w:type="spellStart"/>
            <w:r w:rsidRPr="000E5992">
              <w:rPr>
                <w:rFonts w:ascii="Times New Roman" w:hAnsi="Times New Roman"/>
              </w:rPr>
              <w:t>Нумикона</w:t>
            </w:r>
            <w:proofErr w:type="spellEnd"/>
            <w:r w:rsidRPr="000E5992">
              <w:rPr>
                <w:rFonts w:ascii="Times New Roman" w:hAnsi="Times New Roman"/>
              </w:rPr>
              <w:t xml:space="preserve"> на </w:t>
            </w:r>
            <w:proofErr w:type="spellStart"/>
            <w:r w:rsidRPr="000E5992">
              <w:rPr>
                <w:rFonts w:ascii="Times New Roman" w:hAnsi="Times New Roman"/>
              </w:rPr>
              <w:t>дочисловом</w:t>
            </w:r>
            <w:proofErr w:type="spellEnd"/>
            <w:r w:rsidRPr="000E5992">
              <w:rPr>
                <w:rFonts w:ascii="Times New Roman" w:hAnsi="Times New Roman"/>
              </w:rPr>
              <w:t xml:space="preserve"> этапе овладения представлениями о количестве и счёте</w:t>
            </w:r>
          </w:p>
        </w:tc>
        <w:tc>
          <w:tcPr>
            <w:tcW w:w="731" w:type="pct"/>
            <w:vAlign w:val="center"/>
          </w:tcPr>
          <w:p w14:paraId="29C4C8BB"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7D556AEC" w14:textId="77777777" w:rsidR="00460ED8" w:rsidRPr="000E5992" w:rsidRDefault="00460ED8" w:rsidP="00DA6668">
            <w:pPr>
              <w:spacing w:after="0" w:line="240" w:lineRule="auto"/>
              <w:jc w:val="center"/>
              <w:rPr>
                <w:rFonts w:ascii="Times New Roman" w:hAnsi="Times New Roman"/>
              </w:rPr>
            </w:pPr>
          </w:p>
        </w:tc>
      </w:tr>
      <w:tr w:rsidR="00460ED8" w:rsidRPr="000E5992" w14:paraId="25C8067D" w14:textId="77777777" w:rsidTr="00460ED8">
        <w:tc>
          <w:tcPr>
            <w:tcW w:w="1034" w:type="pct"/>
            <w:gridSpan w:val="2"/>
            <w:vMerge/>
          </w:tcPr>
          <w:p w14:paraId="360E1581" w14:textId="77777777" w:rsidR="00460ED8" w:rsidRPr="000E5992" w:rsidRDefault="00460ED8" w:rsidP="00DA6668">
            <w:pPr>
              <w:spacing w:after="0" w:line="240" w:lineRule="auto"/>
              <w:rPr>
                <w:rFonts w:ascii="Times New Roman" w:hAnsi="Times New Roman"/>
                <w:b/>
              </w:rPr>
            </w:pPr>
          </w:p>
        </w:tc>
        <w:tc>
          <w:tcPr>
            <w:tcW w:w="2312" w:type="pct"/>
          </w:tcPr>
          <w:p w14:paraId="555BD446"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76</w:t>
            </w:r>
            <w:r w:rsidRPr="000E5992">
              <w:rPr>
                <w:rFonts w:ascii="Times New Roman" w:hAnsi="Times New Roman"/>
              </w:rPr>
              <w:t xml:space="preserve">. Разработка игр и упражнений для дошкольников </w:t>
            </w:r>
            <w:r w:rsidRPr="000E5992">
              <w:rPr>
                <w:rFonts w:ascii="Times New Roman" w:eastAsia="Calibri" w:hAnsi="Times New Roman"/>
                <w:lang w:eastAsia="en-US"/>
              </w:rPr>
              <w:t>с ограниченными возможностями здоровья</w:t>
            </w:r>
            <w:r w:rsidRPr="000E5992">
              <w:rPr>
                <w:rFonts w:ascii="Times New Roman" w:hAnsi="Times New Roman"/>
              </w:rPr>
              <w:t xml:space="preserve"> с использованием </w:t>
            </w:r>
            <w:proofErr w:type="spellStart"/>
            <w:r w:rsidRPr="000E5992">
              <w:rPr>
                <w:rFonts w:ascii="Times New Roman" w:hAnsi="Times New Roman"/>
              </w:rPr>
              <w:t>Нумикона</w:t>
            </w:r>
            <w:proofErr w:type="spellEnd"/>
            <w:r w:rsidRPr="000E5992">
              <w:rPr>
                <w:rFonts w:ascii="Times New Roman" w:hAnsi="Times New Roman"/>
              </w:rPr>
              <w:t xml:space="preserve"> на этапе вычислительной деятельности</w:t>
            </w:r>
          </w:p>
        </w:tc>
        <w:tc>
          <w:tcPr>
            <w:tcW w:w="731" w:type="pct"/>
            <w:vAlign w:val="center"/>
          </w:tcPr>
          <w:p w14:paraId="3EEB562D"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6555C088" w14:textId="77777777" w:rsidR="00460ED8" w:rsidRPr="000E5992" w:rsidRDefault="00460ED8" w:rsidP="00DA6668">
            <w:pPr>
              <w:spacing w:after="0" w:line="240" w:lineRule="auto"/>
              <w:jc w:val="center"/>
              <w:rPr>
                <w:rFonts w:ascii="Times New Roman" w:hAnsi="Times New Roman"/>
              </w:rPr>
            </w:pPr>
          </w:p>
        </w:tc>
      </w:tr>
      <w:tr w:rsidR="00460ED8" w:rsidRPr="000E5992" w14:paraId="404CF7A2" w14:textId="77777777" w:rsidTr="00460ED8">
        <w:tc>
          <w:tcPr>
            <w:tcW w:w="3346" w:type="pct"/>
            <w:gridSpan w:val="3"/>
          </w:tcPr>
          <w:p w14:paraId="05AD9E2A"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Раздел 22. Формирование у дошкольников с ограниченными возможностями здоровья представлений о величинах</w:t>
            </w:r>
          </w:p>
        </w:tc>
        <w:tc>
          <w:tcPr>
            <w:tcW w:w="731" w:type="pct"/>
            <w:vAlign w:val="center"/>
          </w:tcPr>
          <w:p w14:paraId="70995FEF"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8/8</w:t>
            </w:r>
          </w:p>
        </w:tc>
        <w:tc>
          <w:tcPr>
            <w:tcW w:w="923" w:type="pct"/>
          </w:tcPr>
          <w:p w14:paraId="47025A3F" w14:textId="77777777" w:rsidR="00460ED8" w:rsidRPr="000E5992" w:rsidRDefault="00460ED8" w:rsidP="00DA6668">
            <w:pPr>
              <w:spacing w:after="0" w:line="240" w:lineRule="auto"/>
              <w:jc w:val="center"/>
              <w:rPr>
                <w:rFonts w:ascii="Times New Roman" w:hAnsi="Times New Roman"/>
                <w:b/>
              </w:rPr>
            </w:pPr>
          </w:p>
        </w:tc>
      </w:tr>
      <w:tr w:rsidR="00460ED8" w:rsidRPr="000E5992" w14:paraId="337CBF90" w14:textId="77777777" w:rsidTr="00460ED8">
        <w:tc>
          <w:tcPr>
            <w:tcW w:w="1034" w:type="pct"/>
            <w:gridSpan w:val="2"/>
            <w:vMerge w:val="restart"/>
          </w:tcPr>
          <w:p w14:paraId="63C4C609"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Тема 22.1. Особенности представлений о величинах у дошкольников </w:t>
            </w:r>
            <w:r w:rsidRPr="000E5992">
              <w:rPr>
                <w:rFonts w:ascii="Times New Roman" w:eastAsia="Calibri" w:hAnsi="Times New Roman"/>
                <w:b/>
                <w:lang w:eastAsia="en-US"/>
              </w:rPr>
              <w:t>с ограниченными возможностями здоровья</w:t>
            </w:r>
          </w:p>
        </w:tc>
        <w:tc>
          <w:tcPr>
            <w:tcW w:w="2312" w:type="pct"/>
          </w:tcPr>
          <w:p w14:paraId="0EEE2C5A"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62282D71"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3/3</w:t>
            </w:r>
          </w:p>
        </w:tc>
        <w:tc>
          <w:tcPr>
            <w:tcW w:w="923" w:type="pct"/>
          </w:tcPr>
          <w:p w14:paraId="3A644375" w14:textId="77777777" w:rsidR="00460ED8" w:rsidRPr="000E5992" w:rsidRDefault="00460ED8" w:rsidP="00DA6668">
            <w:pPr>
              <w:spacing w:after="0" w:line="240" w:lineRule="auto"/>
              <w:jc w:val="center"/>
              <w:rPr>
                <w:rFonts w:ascii="Times New Roman" w:hAnsi="Times New Roman"/>
                <w:b/>
              </w:rPr>
            </w:pPr>
          </w:p>
        </w:tc>
      </w:tr>
      <w:tr w:rsidR="00FB5C6A" w:rsidRPr="000E5992" w14:paraId="4EBB2933" w14:textId="77777777" w:rsidTr="00460ED8">
        <w:tc>
          <w:tcPr>
            <w:tcW w:w="1034" w:type="pct"/>
            <w:gridSpan w:val="2"/>
            <w:vMerge/>
          </w:tcPr>
          <w:p w14:paraId="53CDCBE8" w14:textId="77777777" w:rsidR="00FB5C6A" w:rsidRPr="000E5992" w:rsidRDefault="00FB5C6A" w:rsidP="00DA6668">
            <w:pPr>
              <w:spacing w:after="0" w:line="240" w:lineRule="auto"/>
              <w:rPr>
                <w:rFonts w:ascii="Times New Roman" w:hAnsi="Times New Roman"/>
                <w:b/>
              </w:rPr>
            </w:pPr>
          </w:p>
        </w:tc>
        <w:tc>
          <w:tcPr>
            <w:tcW w:w="2312" w:type="pct"/>
          </w:tcPr>
          <w:p w14:paraId="19145FE5"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Особенности представлений о величинах у дошкольников </w:t>
            </w:r>
            <w:r w:rsidRPr="000E5992">
              <w:rPr>
                <w:rFonts w:ascii="Times New Roman" w:eastAsia="Calibri" w:hAnsi="Times New Roman"/>
                <w:lang w:eastAsia="en-US"/>
              </w:rPr>
              <w:t>с интеллектуальными нарушениями</w:t>
            </w:r>
          </w:p>
        </w:tc>
        <w:tc>
          <w:tcPr>
            <w:tcW w:w="731" w:type="pct"/>
            <w:vMerge w:val="restart"/>
            <w:vAlign w:val="center"/>
          </w:tcPr>
          <w:p w14:paraId="3DAF9B26" w14:textId="77777777" w:rsidR="00FB5C6A" w:rsidRPr="000E5992" w:rsidRDefault="00FB5C6A" w:rsidP="00DA6668">
            <w:pPr>
              <w:spacing w:after="0" w:line="240" w:lineRule="auto"/>
              <w:jc w:val="center"/>
              <w:rPr>
                <w:rFonts w:ascii="Times New Roman" w:hAnsi="Times New Roman"/>
              </w:rPr>
            </w:pPr>
            <w:r w:rsidRPr="000E5992">
              <w:rPr>
                <w:rFonts w:ascii="Times New Roman" w:hAnsi="Times New Roman"/>
              </w:rPr>
              <w:t>1</w:t>
            </w:r>
          </w:p>
        </w:tc>
        <w:tc>
          <w:tcPr>
            <w:tcW w:w="923" w:type="pct"/>
            <w:vMerge w:val="restart"/>
          </w:tcPr>
          <w:p w14:paraId="14DFDB2C"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3.1</w:t>
            </w:r>
          </w:p>
          <w:p w14:paraId="6AE7DCB5"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3.2</w:t>
            </w:r>
          </w:p>
          <w:p w14:paraId="5C0AEEA8"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3.3</w:t>
            </w:r>
          </w:p>
          <w:p w14:paraId="2A729A3E"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3.4</w:t>
            </w:r>
          </w:p>
          <w:p w14:paraId="099415FE"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3.5</w:t>
            </w:r>
          </w:p>
          <w:p w14:paraId="111C601B"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01</w:t>
            </w:r>
          </w:p>
          <w:p w14:paraId="089FB372"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02</w:t>
            </w:r>
          </w:p>
          <w:p w14:paraId="71B3C266"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lastRenderedPageBreak/>
              <w:t>ОК 04</w:t>
            </w:r>
          </w:p>
          <w:p w14:paraId="1835C6C8"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05</w:t>
            </w:r>
          </w:p>
          <w:p w14:paraId="6217A6B8"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06</w:t>
            </w:r>
          </w:p>
          <w:p w14:paraId="4063C64C"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09</w:t>
            </w:r>
          </w:p>
        </w:tc>
      </w:tr>
      <w:tr w:rsidR="00FB5C6A" w:rsidRPr="000E5992" w14:paraId="6200352A" w14:textId="77777777" w:rsidTr="00460ED8">
        <w:tc>
          <w:tcPr>
            <w:tcW w:w="1034" w:type="pct"/>
            <w:gridSpan w:val="2"/>
            <w:vMerge/>
          </w:tcPr>
          <w:p w14:paraId="7D287053" w14:textId="77777777" w:rsidR="00FB5C6A" w:rsidRPr="000E5992" w:rsidRDefault="00FB5C6A" w:rsidP="00DA6668">
            <w:pPr>
              <w:spacing w:after="0" w:line="240" w:lineRule="auto"/>
              <w:rPr>
                <w:rFonts w:ascii="Times New Roman" w:hAnsi="Times New Roman"/>
                <w:b/>
              </w:rPr>
            </w:pPr>
          </w:p>
        </w:tc>
        <w:tc>
          <w:tcPr>
            <w:tcW w:w="2312" w:type="pct"/>
          </w:tcPr>
          <w:p w14:paraId="136A2873"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Особенности представлений о величинах у дошкольников </w:t>
            </w:r>
            <w:r w:rsidRPr="000E5992">
              <w:rPr>
                <w:rFonts w:ascii="Times New Roman" w:eastAsia="Calibri" w:hAnsi="Times New Roman"/>
                <w:lang w:eastAsia="en-US"/>
              </w:rPr>
              <w:t>с сенсорными нарушениями</w:t>
            </w:r>
          </w:p>
        </w:tc>
        <w:tc>
          <w:tcPr>
            <w:tcW w:w="731" w:type="pct"/>
            <w:vMerge/>
            <w:vAlign w:val="center"/>
          </w:tcPr>
          <w:p w14:paraId="6A9E86D6" w14:textId="77777777" w:rsidR="00FB5C6A" w:rsidRPr="000E5992" w:rsidRDefault="00FB5C6A" w:rsidP="00DA6668">
            <w:pPr>
              <w:spacing w:after="0" w:line="240" w:lineRule="auto"/>
              <w:jc w:val="center"/>
              <w:rPr>
                <w:rFonts w:ascii="Times New Roman" w:hAnsi="Times New Roman"/>
              </w:rPr>
            </w:pPr>
          </w:p>
        </w:tc>
        <w:tc>
          <w:tcPr>
            <w:tcW w:w="923" w:type="pct"/>
            <w:vMerge/>
          </w:tcPr>
          <w:p w14:paraId="5EA7AF62" w14:textId="77777777" w:rsidR="00FB5C6A" w:rsidRPr="000E5992" w:rsidRDefault="00FB5C6A" w:rsidP="00DA6668">
            <w:pPr>
              <w:spacing w:after="0" w:line="240" w:lineRule="auto"/>
              <w:jc w:val="center"/>
              <w:rPr>
                <w:rFonts w:ascii="Times New Roman" w:hAnsi="Times New Roman"/>
              </w:rPr>
            </w:pPr>
          </w:p>
        </w:tc>
      </w:tr>
      <w:tr w:rsidR="00FB5C6A" w:rsidRPr="000E5992" w14:paraId="05FF447D" w14:textId="77777777" w:rsidTr="00460ED8">
        <w:tc>
          <w:tcPr>
            <w:tcW w:w="1034" w:type="pct"/>
            <w:gridSpan w:val="2"/>
            <w:vMerge/>
          </w:tcPr>
          <w:p w14:paraId="3D04820C" w14:textId="77777777" w:rsidR="00FB5C6A" w:rsidRPr="000E5992" w:rsidRDefault="00FB5C6A" w:rsidP="00DA6668">
            <w:pPr>
              <w:spacing w:after="0" w:line="240" w:lineRule="auto"/>
              <w:rPr>
                <w:rFonts w:ascii="Times New Roman" w:hAnsi="Times New Roman"/>
                <w:b/>
              </w:rPr>
            </w:pPr>
          </w:p>
        </w:tc>
        <w:tc>
          <w:tcPr>
            <w:tcW w:w="2312" w:type="pct"/>
          </w:tcPr>
          <w:p w14:paraId="70FDCE83"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Особенности представлений о величинах у дошкольников с расстройствами аутистического спектра</w:t>
            </w:r>
          </w:p>
        </w:tc>
        <w:tc>
          <w:tcPr>
            <w:tcW w:w="731" w:type="pct"/>
            <w:vMerge/>
            <w:vAlign w:val="center"/>
          </w:tcPr>
          <w:p w14:paraId="53E874B8" w14:textId="77777777" w:rsidR="00FB5C6A" w:rsidRPr="000E5992" w:rsidRDefault="00FB5C6A" w:rsidP="00DA6668">
            <w:pPr>
              <w:spacing w:after="0" w:line="240" w:lineRule="auto"/>
              <w:jc w:val="center"/>
              <w:rPr>
                <w:rFonts w:ascii="Times New Roman" w:hAnsi="Times New Roman"/>
              </w:rPr>
            </w:pPr>
          </w:p>
        </w:tc>
        <w:tc>
          <w:tcPr>
            <w:tcW w:w="923" w:type="pct"/>
            <w:vMerge/>
          </w:tcPr>
          <w:p w14:paraId="17D29DDF" w14:textId="77777777" w:rsidR="00FB5C6A" w:rsidRPr="000E5992" w:rsidRDefault="00FB5C6A" w:rsidP="00DA6668">
            <w:pPr>
              <w:spacing w:after="0" w:line="240" w:lineRule="auto"/>
              <w:jc w:val="center"/>
              <w:rPr>
                <w:rFonts w:ascii="Times New Roman" w:hAnsi="Times New Roman"/>
              </w:rPr>
            </w:pPr>
          </w:p>
        </w:tc>
      </w:tr>
      <w:tr w:rsidR="00460ED8" w:rsidRPr="000E5992" w14:paraId="52207485" w14:textId="77777777" w:rsidTr="00460ED8">
        <w:tc>
          <w:tcPr>
            <w:tcW w:w="1034" w:type="pct"/>
            <w:gridSpan w:val="2"/>
            <w:vMerge/>
          </w:tcPr>
          <w:p w14:paraId="2CF32609" w14:textId="77777777" w:rsidR="00460ED8" w:rsidRPr="000E5992" w:rsidRDefault="00460ED8" w:rsidP="00DA6668">
            <w:pPr>
              <w:spacing w:after="0" w:line="240" w:lineRule="auto"/>
              <w:rPr>
                <w:rFonts w:ascii="Times New Roman" w:hAnsi="Times New Roman"/>
                <w:b/>
              </w:rPr>
            </w:pPr>
          </w:p>
        </w:tc>
        <w:tc>
          <w:tcPr>
            <w:tcW w:w="2312" w:type="pct"/>
          </w:tcPr>
          <w:p w14:paraId="0706EAB5"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2F66E783"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923" w:type="pct"/>
          </w:tcPr>
          <w:p w14:paraId="19CC6A8D" w14:textId="77777777" w:rsidR="00460ED8" w:rsidRPr="000E5992" w:rsidRDefault="00460ED8" w:rsidP="00DA6668">
            <w:pPr>
              <w:spacing w:after="0" w:line="240" w:lineRule="auto"/>
              <w:jc w:val="center"/>
              <w:rPr>
                <w:rFonts w:ascii="Times New Roman" w:hAnsi="Times New Roman"/>
                <w:b/>
              </w:rPr>
            </w:pPr>
          </w:p>
        </w:tc>
      </w:tr>
      <w:tr w:rsidR="00460ED8" w:rsidRPr="000E5992" w14:paraId="149DB17C" w14:textId="77777777" w:rsidTr="00460ED8">
        <w:tc>
          <w:tcPr>
            <w:tcW w:w="1034" w:type="pct"/>
            <w:gridSpan w:val="2"/>
            <w:vMerge/>
          </w:tcPr>
          <w:p w14:paraId="4222EF3A" w14:textId="77777777" w:rsidR="00460ED8" w:rsidRPr="000E5992" w:rsidRDefault="00460ED8" w:rsidP="00DA6668">
            <w:pPr>
              <w:spacing w:after="0" w:line="240" w:lineRule="auto"/>
              <w:rPr>
                <w:rFonts w:ascii="Times New Roman" w:hAnsi="Times New Roman"/>
                <w:b/>
              </w:rPr>
            </w:pPr>
          </w:p>
        </w:tc>
        <w:tc>
          <w:tcPr>
            <w:tcW w:w="2312" w:type="pct"/>
          </w:tcPr>
          <w:p w14:paraId="514066E6"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77</w:t>
            </w:r>
            <w:r w:rsidRPr="000E5992">
              <w:rPr>
                <w:rFonts w:ascii="Times New Roman" w:hAnsi="Times New Roman"/>
              </w:rPr>
              <w:t xml:space="preserve">. Составление характеристики особенностей усвоения представлений о величинах у дошкольников </w:t>
            </w:r>
            <w:r w:rsidRPr="000E5992">
              <w:rPr>
                <w:rFonts w:ascii="Times New Roman" w:eastAsia="Calibri" w:hAnsi="Times New Roman"/>
                <w:lang w:eastAsia="en-US"/>
              </w:rPr>
              <w:t>с ограниченными возможностями здоровья</w:t>
            </w:r>
          </w:p>
        </w:tc>
        <w:tc>
          <w:tcPr>
            <w:tcW w:w="731" w:type="pct"/>
            <w:vAlign w:val="center"/>
          </w:tcPr>
          <w:p w14:paraId="2EB875CC"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758BF0B1" w14:textId="77777777" w:rsidR="00460ED8" w:rsidRPr="000E5992" w:rsidRDefault="00460ED8" w:rsidP="00DA6668">
            <w:pPr>
              <w:spacing w:after="0" w:line="240" w:lineRule="auto"/>
              <w:jc w:val="center"/>
              <w:rPr>
                <w:rFonts w:ascii="Times New Roman" w:hAnsi="Times New Roman"/>
              </w:rPr>
            </w:pPr>
          </w:p>
        </w:tc>
      </w:tr>
      <w:tr w:rsidR="00460ED8" w:rsidRPr="000E5992" w14:paraId="2106EFEA" w14:textId="77777777" w:rsidTr="00460ED8">
        <w:tc>
          <w:tcPr>
            <w:tcW w:w="1034" w:type="pct"/>
            <w:gridSpan w:val="2"/>
            <w:vMerge w:val="restart"/>
          </w:tcPr>
          <w:p w14:paraId="00AEAD34"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Тема 22.2. Технологии формирования представлений о величинах у дошкольников </w:t>
            </w:r>
            <w:r w:rsidRPr="000E5992">
              <w:rPr>
                <w:rFonts w:ascii="Times New Roman" w:eastAsia="Calibri" w:hAnsi="Times New Roman"/>
                <w:b/>
                <w:lang w:eastAsia="en-US"/>
              </w:rPr>
              <w:t>с ограниченными возможностями здоровья</w:t>
            </w:r>
          </w:p>
        </w:tc>
        <w:tc>
          <w:tcPr>
            <w:tcW w:w="2312" w:type="pct"/>
          </w:tcPr>
          <w:p w14:paraId="48375E7C"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0F30968A"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5/5</w:t>
            </w:r>
          </w:p>
        </w:tc>
        <w:tc>
          <w:tcPr>
            <w:tcW w:w="923" w:type="pct"/>
          </w:tcPr>
          <w:p w14:paraId="560BE2C1" w14:textId="77777777" w:rsidR="00460ED8" w:rsidRPr="000E5992" w:rsidRDefault="00460ED8" w:rsidP="00DA6668">
            <w:pPr>
              <w:spacing w:after="0" w:line="240" w:lineRule="auto"/>
              <w:jc w:val="center"/>
              <w:rPr>
                <w:rFonts w:ascii="Times New Roman" w:hAnsi="Times New Roman"/>
                <w:b/>
              </w:rPr>
            </w:pPr>
          </w:p>
        </w:tc>
      </w:tr>
      <w:tr w:rsidR="00FB5C6A" w:rsidRPr="000E5992" w14:paraId="6CD78400" w14:textId="77777777" w:rsidTr="00460ED8">
        <w:tc>
          <w:tcPr>
            <w:tcW w:w="1034" w:type="pct"/>
            <w:gridSpan w:val="2"/>
            <w:vMerge/>
          </w:tcPr>
          <w:p w14:paraId="222EA9C5" w14:textId="77777777" w:rsidR="00FB5C6A" w:rsidRPr="000E5992" w:rsidRDefault="00FB5C6A" w:rsidP="00DA6668">
            <w:pPr>
              <w:spacing w:after="0" w:line="240" w:lineRule="auto"/>
              <w:rPr>
                <w:rFonts w:ascii="Times New Roman" w:hAnsi="Times New Roman"/>
                <w:b/>
              </w:rPr>
            </w:pPr>
          </w:p>
        </w:tc>
        <w:tc>
          <w:tcPr>
            <w:tcW w:w="2312" w:type="pct"/>
          </w:tcPr>
          <w:p w14:paraId="7333A229"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Технологии формирования представлений о величинах у дошкольников </w:t>
            </w:r>
            <w:r w:rsidRPr="000E5992">
              <w:rPr>
                <w:rFonts w:ascii="Times New Roman" w:eastAsia="Calibri" w:hAnsi="Times New Roman"/>
                <w:lang w:eastAsia="en-US"/>
              </w:rPr>
              <w:t>с интеллектуальными нарушениями</w:t>
            </w:r>
          </w:p>
        </w:tc>
        <w:tc>
          <w:tcPr>
            <w:tcW w:w="731" w:type="pct"/>
            <w:vMerge w:val="restart"/>
            <w:vAlign w:val="center"/>
          </w:tcPr>
          <w:p w14:paraId="1EE0F68F" w14:textId="77777777" w:rsidR="00FB5C6A" w:rsidRPr="000E5992" w:rsidRDefault="00FB5C6A" w:rsidP="00DA6668">
            <w:pPr>
              <w:spacing w:after="0" w:line="240" w:lineRule="auto"/>
              <w:jc w:val="center"/>
              <w:rPr>
                <w:rFonts w:ascii="Times New Roman" w:hAnsi="Times New Roman"/>
              </w:rPr>
            </w:pPr>
            <w:r w:rsidRPr="000E5992">
              <w:rPr>
                <w:rFonts w:ascii="Times New Roman" w:hAnsi="Times New Roman"/>
              </w:rPr>
              <w:t>1</w:t>
            </w:r>
          </w:p>
        </w:tc>
        <w:tc>
          <w:tcPr>
            <w:tcW w:w="923" w:type="pct"/>
            <w:vMerge w:val="restart"/>
          </w:tcPr>
          <w:p w14:paraId="375F8293"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3.1</w:t>
            </w:r>
          </w:p>
          <w:p w14:paraId="662104D6"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3.2</w:t>
            </w:r>
          </w:p>
          <w:p w14:paraId="1BC371DE"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3.3</w:t>
            </w:r>
          </w:p>
          <w:p w14:paraId="33F4093F"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3.4</w:t>
            </w:r>
          </w:p>
          <w:p w14:paraId="3413872F"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3.5</w:t>
            </w:r>
          </w:p>
          <w:p w14:paraId="6C35F2FC"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01</w:t>
            </w:r>
          </w:p>
          <w:p w14:paraId="6CB79060"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02</w:t>
            </w:r>
          </w:p>
          <w:p w14:paraId="592AA331"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04</w:t>
            </w:r>
          </w:p>
          <w:p w14:paraId="53C3736E"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05</w:t>
            </w:r>
          </w:p>
          <w:p w14:paraId="0C301AA1"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06</w:t>
            </w:r>
          </w:p>
          <w:p w14:paraId="2C7A59E5"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09</w:t>
            </w:r>
          </w:p>
        </w:tc>
      </w:tr>
      <w:tr w:rsidR="00FB5C6A" w:rsidRPr="000E5992" w14:paraId="70CB86A7" w14:textId="77777777" w:rsidTr="00460ED8">
        <w:tc>
          <w:tcPr>
            <w:tcW w:w="1034" w:type="pct"/>
            <w:gridSpan w:val="2"/>
            <w:vMerge/>
          </w:tcPr>
          <w:p w14:paraId="22EFDDBA" w14:textId="77777777" w:rsidR="00FB5C6A" w:rsidRPr="000E5992" w:rsidRDefault="00FB5C6A" w:rsidP="00DA6668">
            <w:pPr>
              <w:spacing w:after="0" w:line="240" w:lineRule="auto"/>
              <w:rPr>
                <w:rFonts w:ascii="Times New Roman" w:hAnsi="Times New Roman"/>
                <w:b/>
              </w:rPr>
            </w:pPr>
          </w:p>
        </w:tc>
        <w:tc>
          <w:tcPr>
            <w:tcW w:w="2312" w:type="pct"/>
          </w:tcPr>
          <w:p w14:paraId="6719E76F"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Технологии формирования представлений о величинах у дошкольников </w:t>
            </w:r>
            <w:r w:rsidRPr="000E5992">
              <w:rPr>
                <w:rFonts w:ascii="Times New Roman" w:eastAsia="Calibri" w:hAnsi="Times New Roman"/>
                <w:lang w:eastAsia="en-US"/>
              </w:rPr>
              <w:t>с сенсорными нарушениями</w:t>
            </w:r>
          </w:p>
        </w:tc>
        <w:tc>
          <w:tcPr>
            <w:tcW w:w="731" w:type="pct"/>
            <w:vMerge/>
            <w:vAlign w:val="center"/>
          </w:tcPr>
          <w:p w14:paraId="67D0765F" w14:textId="77777777" w:rsidR="00FB5C6A" w:rsidRPr="000E5992" w:rsidRDefault="00FB5C6A" w:rsidP="00DA6668">
            <w:pPr>
              <w:spacing w:after="0" w:line="240" w:lineRule="auto"/>
              <w:jc w:val="center"/>
              <w:rPr>
                <w:rFonts w:ascii="Times New Roman" w:hAnsi="Times New Roman"/>
              </w:rPr>
            </w:pPr>
          </w:p>
        </w:tc>
        <w:tc>
          <w:tcPr>
            <w:tcW w:w="923" w:type="pct"/>
            <w:vMerge/>
          </w:tcPr>
          <w:p w14:paraId="435A0DAD" w14:textId="77777777" w:rsidR="00FB5C6A" w:rsidRPr="000E5992" w:rsidRDefault="00FB5C6A" w:rsidP="00DA6668">
            <w:pPr>
              <w:spacing w:after="0" w:line="240" w:lineRule="auto"/>
              <w:jc w:val="center"/>
              <w:rPr>
                <w:rFonts w:ascii="Times New Roman" w:hAnsi="Times New Roman"/>
              </w:rPr>
            </w:pPr>
          </w:p>
        </w:tc>
      </w:tr>
      <w:tr w:rsidR="00FB5C6A" w:rsidRPr="000E5992" w14:paraId="05990973" w14:textId="77777777" w:rsidTr="00460ED8">
        <w:tc>
          <w:tcPr>
            <w:tcW w:w="1034" w:type="pct"/>
            <w:gridSpan w:val="2"/>
            <w:vMerge/>
          </w:tcPr>
          <w:p w14:paraId="4AF9A895" w14:textId="77777777" w:rsidR="00FB5C6A" w:rsidRPr="000E5992" w:rsidRDefault="00FB5C6A" w:rsidP="00DA6668">
            <w:pPr>
              <w:spacing w:after="0" w:line="240" w:lineRule="auto"/>
              <w:rPr>
                <w:rFonts w:ascii="Times New Roman" w:hAnsi="Times New Roman"/>
                <w:b/>
              </w:rPr>
            </w:pPr>
          </w:p>
        </w:tc>
        <w:tc>
          <w:tcPr>
            <w:tcW w:w="2312" w:type="pct"/>
          </w:tcPr>
          <w:p w14:paraId="66C535F7"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Технологии формирования представлений о величинах у дошкольников с расстройствами аутистического спектра</w:t>
            </w:r>
          </w:p>
        </w:tc>
        <w:tc>
          <w:tcPr>
            <w:tcW w:w="731" w:type="pct"/>
            <w:vMerge/>
            <w:vAlign w:val="center"/>
          </w:tcPr>
          <w:p w14:paraId="36B43CC4" w14:textId="77777777" w:rsidR="00FB5C6A" w:rsidRPr="000E5992" w:rsidRDefault="00FB5C6A" w:rsidP="00DA6668">
            <w:pPr>
              <w:spacing w:after="0" w:line="240" w:lineRule="auto"/>
              <w:jc w:val="center"/>
              <w:rPr>
                <w:rFonts w:ascii="Times New Roman" w:hAnsi="Times New Roman"/>
              </w:rPr>
            </w:pPr>
          </w:p>
        </w:tc>
        <w:tc>
          <w:tcPr>
            <w:tcW w:w="923" w:type="pct"/>
            <w:vMerge/>
          </w:tcPr>
          <w:p w14:paraId="3B8C0498" w14:textId="77777777" w:rsidR="00FB5C6A" w:rsidRPr="000E5992" w:rsidRDefault="00FB5C6A" w:rsidP="00DA6668">
            <w:pPr>
              <w:spacing w:after="0" w:line="240" w:lineRule="auto"/>
              <w:jc w:val="center"/>
              <w:rPr>
                <w:rFonts w:ascii="Times New Roman" w:hAnsi="Times New Roman"/>
              </w:rPr>
            </w:pPr>
          </w:p>
        </w:tc>
      </w:tr>
      <w:tr w:rsidR="00FB5C6A" w:rsidRPr="000E5992" w14:paraId="40D5D544" w14:textId="77777777" w:rsidTr="00460ED8">
        <w:tc>
          <w:tcPr>
            <w:tcW w:w="1034" w:type="pct"/>
            <w:gridSpan w:val="2"/>
            <w:vMerge/>
          </w:tcPr>
          <w:p w14:paraId="5B0C262A" w14:textId="77777777" w:rsidR="00FB5C6A" w:rsidRPr="000E5992" w:rsidRDefault="00FB5C6A" w:rsidP="00DA6668">
            <w:pPr>
              <w:spacing w:after="0" w:line="240" w:lineRule="auto"/>
              <w:rPr>
                <w:rFonts w:ascii="Times New Roman" w:hAnsi="Times New Roman"/>
                <w:b/>
              </w:rPr>
            </w:pPr>
          </w:p>
        </w:tc>
        <w:tc>
          <w:tcPr>
            <w:tcW w:w="2312" w:type="pct"/>
          </w:tcPr>
          <w:p w14:paraId="7C210B98" w14:textId="77777777" w:rsidR="00FB5C6A" w:rsidRPr="000E5992" w:rsidRDefault="00FB5C6A"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1AC6CD78" w14:textId="77777777" w:rsidR="00FB5C6A" w:rsidRPr="000E5992" w:rsidRDefault="00FB5C6A" w:rsidP="00DA6668">
            <w:pPr>
              <w:spacing w:after="0" w:line="240" w:lineRule="auto"/>
              <w:jc w:val="center"/>
              <w:rPr>
                <w:rFonts w:ascii="Times New Roman" w:hAnsi="Times New Roman"/>
                <w:b/>
              </w:rPr>
            </w:pPr>
            <w:r w:rsidRPr="000E5992">
              <w:rPr>
                <w:rFonts w:ascii="Times New Roman" w:hAnsi="Times New Roman"/>
                <w:b/>
              </w:rPr>
              <w:t>4</w:t>
            </w:r>
          </w:p>
        </w:tc>
        <w:tc>
          <w:tcPr>
            <w:tcW w:w="923" w:type="pct"/>
            <w:vMerge/>
          </w:tcPr>
          <w:p w14:paraId="57C522D3" w14:textId="77777777" w:rsidR="00FB5C6A" w:rsidRPr="000E5992" w:rsidRDefault="00FB5C6A" w:rsidP="00DA6668">
            <w:pPr>
              <w:spacing w:after="0" w:line="240" w:lineRule="auto"/>
              <w:jc w:val="center"/>
              <w:rPr>
                <w:rFonts w:ascii="Times New Roman" w:hAnsi="Times New Roman"/>
                <w:b/>
              </w:rPr>
            </w:pPr>
          </w:p>
        </w:tc>
      </w:tr>
      <w:tr w:rsidR="00FB5C6A" w:rsidRPr="000E5992" w14:paraId="70500730" w14:textId="77777777" w:rsidTr="00460ED8">
        <w:tc>
          <w:tcPr>
            <w:tcW w:w="1034" w:type="pct"/>
            <w:gridSpan w:val="2"/>
            <w:vMerge/>
          </w:tcPr>
          <w:p w14:paraId="666358A8" w14:textId="77777777" w:rsidR="00FB5C6A" w:rsidRPr="000E5992" w:rsidRDefault="00FB5C6A" w:rsidP="00DA6668">
            <w:pPr>
              <w:spacing w:after="0" w:line="240" w:lineRule="auto"/>
              <w:rPr>
                <w:rFonts w:ascii="Times New Roman" w:hAnsi="Times New Roman"/>
                <w:b/>
              </w:rPr>
            </w:pPr>
          </w:p>
        </w:tc>
        <w:tc>
          <w:tcPr>
            <w:tcW w:w="2312" w:type="pct"/>
          </w:tcPr>
          <w:p w14:paraId="0C4D25C3" w14:textId="77777777" w:rsidR="00FB5C6A" w:rsidRPr="000E5992" w:rsidRDefault="00FB5C6A" w:rsidP="00DA6668">
            <w:pPr>
              <w:spacing w:after="0" w:line="240" w:lineRule="auto"/>
              <w:rPr>
                <w:rFonts w:ascii="Times New Roman" w:hAnsi="Times New Roman"/>
              </w:rPr>
            </w:pPr>
            <w:r w:rsidRPr="000E5992">
              <w:rPr>
                <w:rFonts w:ascii="Times New Roman" w:hAnsi="Times New Roman"/>
                <w:b/>
              </w:rPr>
              <w:t>Практическое занятие 78</w:t>
            </w:r>
            <w:r w:rsidRPr="000E5992">
              <w:rPr>
                <w:rFonts w:ascii="Times New Roman" w:hAnsi="Times New Roman"/>
              </w:rPr>
              <w:t>. Разработка игр и упражнений для дошкольников с интеллектуальными нарушениями по усвоению представлений о величинах с использованием информационно-коммуникационных технологий</w:t>
            </w:r>
          </w:p>
        </w:tc>
        <w:tc>
          <w:tcPr>
            <w:tcW w:w="731" w:type="pct"/>
            <w:vAlign w:val="center"/>
          </w:tcPr>
          <w:p w14:paraId="06AE5F91" w14:textId="77777777" w:rsidR="00FB5C6A" w:rsidRPr="000E5992" w:rsidRDefault="00FB5C6A" w:rsidP="00DA6668">
            <w:pPr>
              <w:spacing w:after="0" w:line="240" w:lineRule="auto"/>
              <w:jc w:val="center"/>
              <w:rPr>
                <w:rFonts w:ascii="Times New Roman" w:hAnsi="Times New Roman"/>
              </w:rPr>
            </w:pPr>
            <w:r w:rsidRPr="000E5992">
              <w:rPr>
                <w:rFonts w:ascii="Times New Roman" w:hAnsi="Times New Roman"/>
              </w:rPr>
              <w:t>2</w:t>
            </w:r>
          </w:p>
        </w:tc>
        <w:tc>
          <w:tcPr>
            <w:tcW w:w="923" w:type="pct"/>
            <w:vMerge/>
          </w:tcPr>
          <w:p w14:paraId="6A94FA37" w14:textId="77777777" w:rsidR="00FB5C6A" w:rsidRPr="000E5992" w:rsidRDefault="00FB5C6A" w:rsidP="00DA6668">
            <w:pPr>
              <w:spacing w:after="0" w:line="240" w:lineRule="auto"/>
              <w:jc w:val="center"/>
              <w:rPr>
                <w:rFonts w:ascii="Times New Roman" w:hAnsi="Times New Roman"/>
              </w:rPr>
            </w:pPr>
          </w:p>
        </w:tc>
      </w:tr>
      <w:tr w:rsidR="00460ED8" w:rsidRPr="000E5992" w14:paraId="28FE77E4" w14:textId="77777777" w:rsidTr="00460ED8">
        <w:tc>
          <w:tcPr>
            <w:tcW w:w="1034" w:type="pct"/>
            <w:gridSpan w:val="2"/>
            <w:vMerge/>
          </w:tcPr>
          <w:p w14:paraId="4930BC44" w14:textId="77777777" w:rsidR="00460ED8" w:rsidRPr="000E5992" w:rsidRDefault="00460ED8" w:rsidP="00DA6668">
            <w:pPr>
              <w:spacing w:after="0" w:line="240" w:lineRule="auto"/>
              <w:rPr>
                <w:rFonts w:ascii="Times New Roman" w:hAnsi="Times New Roman"/>
                <w:b/>
              </w:rPr>
            </w:pPr>
          </w:p>
        </w:tc>
        <w:tc>
          <w:tcPr>
            <w:tcW w:w="2312" w:type="pct"/>
          </w:tcPr>
          <w:p w14:paraId="6DB3520B"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79</w:t>
            </w:r>
            <w:r w:rsidRPr="000E5992">
              <w:rPr>
                <w:rFonts w:ascii="Times New Roman" w:hAnsi="Times New Roman"/>
              </w:rPr>
              <w:t>. Разработка игр и упражнений для дошкольников с сенсорными нарушениями по усвоению представлений о величинах с использованием информационно-коммуникационных технологий</w:t>
            </w:r>
          </w:p>
        </w:tc>
        <w:tc>
          <w:tcPr>
            <w:tcW w:w="731" w:type="pct"/>
            <w:vAlign w:val="center"/>
          </w:tcPr>
          <w:p w14:paraId="135F6BEE"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4EBC4DB8" w14:textId="77777777" w:rsidR="00460ED8" w:rsidRPr="000E5992" w:rsidRDefault="00460ED8" w:rsidP="00DA6668">
            <w:pPr>
              <w:spacing w:after="0" w:line="240" w:lineRule="auto"/>
              <w:jc w:val="center"/>
              <w:rPr>
                <w:rFonts w:ascii="Times New Roman" w:hAnsi="Times New Roman"/>
              </w:rPr>
            </w:pPr>
          </w:p>
        </w:tc>
      </w:tr>
      <w:tr w:rsidR="00460ED8" w:rsidRPr="000E5992" w14:paraId="32FB2A3C" w14:textId="77777777" w:rsidTr="00460ED8">
        <w:tc>
          <w:tcPr>
            <w:tcW w:w="3346" w:type="pct"/>
            <w:gridSpan w:val="3"/>
          </w:tcPr>
          <w:p w14:paraId="454A3CD2"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Раздел 23. Формирование у дошкольников с ограниченными возможностями здоровья представлений о форме предмета и геометрических фигурах</w:t>
            </w:r>
          </w:p>
        </w:tc>
        <w:tc>
          <w:tcPr>
            <w:tcW w:w="731" w:type="pct"/>
            <w:vAlign w:val="center"/>
          </w:tcPr>
          <w:p w14:paraId="4C0C19B5"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8/8</w:t>
            </w:r>
          </w:p>
        </w:tc>
        <w:tc>
          <w:tcPr>
            <w:tcW w:w="923" w:type="pct"/>
          </w:tcPr>
          <w:p w14:paraId="0743114B" w14:textId="77777777" w:rsidR="00460ED8" w:rsidRPr="000E5992" w:rsidRDefault="00460ED8" w:rsidP="00DA6668">
            <w:pPr>
              <w:spacing w:after="0" w:line="240" w:lineRule="auto"/>
              <w:jc w:val="center"/>
              <w:rPr>
                <w:rFonts w:ascii="Times New Roman" w:hAnsi="Times New Roman"/>
                <w:b/>
              </w:rPr>
            </w:pPr>
          </w:p>
        </w:tc>
      </w:tr>
      <w:tr w:rsidR="00460ED8" w:rsidRPr="000E5992" w14:paraId="6120DA85" w14:textId="77777777" w:rsidTr="00460ED8">
        <w:tc>
          <w:tcPr>
            <w:tcW w:w="1034" w:type="pct"/>
            <w:gridSpan w:val="2"/>
            <w:vMerge w:val="restart"/>
          </w:tcPr>
          <w:p w14:paraId="68901E48"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Тема 23.1. Особенности представлений о форме предмета и геометрических фигурах у дошкольников </w:t>
            </w:r>
            <w:r w:rsidRPr="000E5992">
              <w:rPr>
                <w:rFonts w:ascii="Times New Roman" w:eastAsia="Calibri" w:hAnsi="Times New Roman"/>
                <w:b/>
                <w:lang w:eastAsia="en-US"/>
              </w:rPr>
              <w:t>с ограниченными возможностями здоровья</w:t>
            </w:r>
          </w:p>
        </w:tc>
        <w:tc>
          <w:tcPr>
            <w:tcW w:w="2312" w:type="pct"/>
          </w:tcPr>
          <w:p w14:paraId="7BE68BDD"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5690AA13"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3/3</w:t>
            </w:r>
          </w:p>
        </w:tc>
        <w:tc>
          <w:tcPr>
            <w:tcW w:w="923" w:type="pct"/>
          </w:tcPr>
          <w:p w14:paraId="06D9806F" w14:textId="77777777" w:rsidR="00460ED8" w:rsidRPr="000E5992" w:rsidRDefault="00460ED8" w:rsidP="00DA6668">
            <w:pPr>
              <w:spacing w:after="0" w:line="240" w:lineRule="auto"/>
              <w:jc w:val="center"/>
              <w:rPr>
                <w:rFonts w:ascii="Times New Roman" w:hAnsi="Times New Roman"/>
                <w:b/>
              </w:rPr>
            </w:pPr>
          </w:p>
        </w:tc>
      </w:tr>
      <w:tr w:rsidR="00FB5C6A" w:rsidRPr="000E5992" w14:paraId="0AB3F9E0" w14:textId="77777777" w:rsidTr="00460ED8">
        <w:tc>
          <w:tcPr>
            <w:tcW w:w="1034" w:type="pct"/>
            <w:gridSpan w:val="2"/>
            <w:vMerge/>
          </w:tcPr>
          <w:p w14:paraId="446C02FF" w14:textId="77777777" w:rsidR="00FB5C6A" w:rsidRPr="000E5992" w:rsidRDefault="00FB5C6A" w:rsidP="00DA6668">
            <w:pPr>
              <w:spacing w:after="0" w:line="240" w:lineRule="auto"/>
              <w:rPr>
                <w:rFonts w:ascii="Times New Roman" w:hAnsi="Times New Roman"/>
                <w:b/>
              </w:rPr>
            </w:pPr>
          </w:p>
        </w:tc>
        <w:tc>
          <w:tcPr>
            <w:tcW w:w="2312" w:type="pct"/>
          </w:tcPr>
          <w:p w14:paraId="7EBBD2F0"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Особенности представлений о форме предмета и геометрических фигурах у дошкольников </w:t>
            </w:r>
            <w:r w:rsidRPr="000E5992">
              <w:rPr>
                <w:rFonts w:ascii="Times New Roman" w:eastAsia="Calibri" w:hAnsi="Times New Roman"/>
                <w:lang w:eastAsia="en-US"/>
              </w:rPr>
              <w:t>с интеллектуальными нарушениями</w:t>
            </w:r>
          </w:p>
        </w:tc>
        <w:tc>
          <w:tcPr>
            <w:tcW w:w="731" w:type="pct"/>
            <w:vMerge w:val="restart"/>
            <w:vAlign w:val="center"/>
          </w:tcPr>
          <w:p w14:paraId="06984D62" w14:textId="77777777" w:rsidR="00FB5C6A" w:rsidRPr="000E5992" w:rsidRDefault="00FB5C6A" w:rsidP="00DA6668">
            <w:pPr>
              <w:spacing w:after="0" w:line="240" w:lineRule="auto"/>
              <w:jc w:val="center"/>
              <w:rPr>
                <w:rFonts w:ascii="Times New Roman" w:hAnsi="Times New Roman"/>
              </w:rPr>
            </w:pPr>
            <w:r w:rsidRPr="000E5992">
              <w:rPr>
                <w:rFonts w:ascii="Times New Roman" w:hAnsi="Times New Roman"/>
              </w:rPr>
              <w:t>1</w:t>
            </w:r>
          </w:p>
        </w:tc>
        <w:tc>
          <w:tcPr>
            <w:tcW w:w="923" w:type="pct"/>
            <w:vMerge w:val="restart"/>
          </w:tcPr>
          <w:p w14:paraId="1BDD5663"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3.1</w:t>
            </w:r>
          </w:p>
          <w:p w14:paraId="1547C6C5"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3.2</w:t>
            </w:r>
          </w:p>
          <w:p w14:paraId="7DA12CE2"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3.3</w:t>
            </w:r>
          </w:p>
          <w:p w14:paraId="2B43D895"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3.4</w:t>
            </w:r>
          </w:p>
          <w:p w14:paraId="64D896FB"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3.5</w:t>
            </w:r>
          </w:p>
          <w:p w14:paraId="642506A1"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01</w:t>
            </w:r>
          </w:p>
          <w:p w14:paraId="7B7C3A75"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02</w:t>
            </w:r>
          </w:p>
          <w:p w14:paraId="67DB90E3"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04</w:t>
            </w:r>
          </w:p>
          <w:p w14:paraId="6D52545D"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05</w:t>
            </w:r>
          </w:p>
          <w:p w14:paraId="0A7B7650"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06</w:t>
            </w:r>
          </w:p>
          <w:p w14:paraId="3D769EB9"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lastRenderedPageBreak/>
              <w:t>ОК 09</w:t>
            </w:r>
          </w:p>
        </w:tc>
      </w:tr>
      <w:tr w:rsidR="00FB5C6A" w:rsidRPr="000E5992" w14:paraId="5F6B3515" w14:textId="77777777" w:rsidTr="00460ED8">
        <w:tc>
          <w:tcPr>
            <w:tcW w:w="1034" w:type="pct"/>
            <w:gridSpan w:val="2"/>
            <w:vMerge/>
          </w:tcPr>
          <w:p w14:paraId="3585B19C" w14:textId="77777777" w:rsidR="00FB5C6A" w:rsidRPr="000E5992" w:rsidRDefault="00FB5C6A" w:rsidP="00DA6668">
            <w:pPr>
              <w:spacing w:after="0" w:line="240" w:lineRule="auto"/>
              <w:rPr>
                <w:rFonts w:ascii="Times New Roman" w:hAnsi="Times New Roman"/>
                <w:b/>
              </w:rPr>
            </w:pPr>
          </w:p>
        </w:tc>
        <w:tc>
          <w:tcPr>
            <w:tcW w:w="2312" w:type="pct"/>
          </w:tcPr>
          <w:p w14:paraId="64FB8017"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Особенности представлений о форме предмета и геометрических фигурах у дошкольников </w:t>
            </w:r>
            <w:r w:rsidRPr="000E5992">
              <w:rPr>
                <w:rFonts w:ascii="Times New Roman" w:eastAsia="Calibri" w:hAnsi="Times New Roman"/>
                <w:lang w:eastAsia="en-US"/>
              </w:rPr>
              <w:t>с сенсорными нарушениями</w:t>
            </w:r>
          </w:p>
        </w:tc>
        <w:tc>
          <w:tcPr>
            <w:tcW w:w="731" w:type="pct"/>
            <w:vMerge/>
            <w:vAlign w:val="center"/>
          </w:tcPr>
          <w:p w14:paraId="1F6DEB11" w14:textId="77777777" w:rsidR="00FB5C6A" w:rsidRPr="000E5992" w:rsidRDefault="00FB5C6A" w:rsidP="00DA6668">
            <w:pPr>
              <w:spacing w:after="0" w:line="240" w:lineRule="auto"/>
              <w:jc w:val="center"/>
              <w:rPr>
                <w:rFonts w:ascii="Times New Roman" w:hAnsi="Times New Roman"/>
              </w:rPr>
            </w:pPr>
          </w:p>
        </w:tc>
        <w:tc>
          <w:tcPr>
            <w:tcW w:w="923" w:type="pct"/>
            <w:vMerge/>
          </w:tcPr>
          <w:p w14:paraId="56DFB68D" w14:textId="77777777" w:rsidR="00FB5C6A" w:rsidRPr="000E5992" w:rsidRDefault="00FB5C6A" w:rsidP="00DA6668">
            <w:pPr>
              <w:spacing w:after="0" w:line="240" w:lineRule="auto"/>
              <w:jc w:val="center"/>
              <w:rPr>
                <w:rFonts w:ascii="Times New Roman" w:hAnsi="Times New Roman"/>
              </w:rPr>
            </w:pPr>
          </w:p>
        </w:tc>
      </w:tr>
      <w:tr w:rsidR="00FB5C6A" w:rsidRPr="000E5992" w14:paraId="38356791" w14:textId="77777777" w:rsidTr="00460ED8">
        <w:tc>
          <w:tcPr>
            <w:tcW w:w="1034" w:type="pct"/>
            <w:gridSpan w:val="2"/>
            <w:vMerge/>
          </w:tcPr>
          <w:p w14:paraId="2EE05C1E" w14:textId="77777777" w:rsidR="00FB5C6A" w:rsidRPr="000E5992" w:rsidRDefault="00FB5C6A" w:rsidP="00DA6668">
            <w:pPr>
              <w:spacing w:after="0" w:line="240" w:lineRule="auto"/>
              <w:rPr>
                <w:rFonts w:ascii="Times New Roman" w:hAnsi="Times New Roman"/>
                <w:b/>
              </w:rPr>
            </w:pPr>
          </w:p>
        </w:tc>
        <w:tc>
          <w:tcPr>
            <w:tcW w:w="2312" w:type="pct"/>
          </w:tcPr>
          <w:p w14:paraId="703ABD8B"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Особенности представлений о форме предмета и геометрических фигурах у дошкольников с расстройствами аутистического спектра</w:t>
            </w:r>
          </w:p>
        </w:tc>
        <w:tc>
          <w:tcPr>
            <w:tcW w:w="731" w:type="pct"/>
            <w:vMerge/>
            <w:vAlign w:val="center"/>
          </w:tcPr>
          <w:p w14:paraId="188664C0" w14:textId="77777777" w:rsidR="00FB5C6A" w:rsidRPr="000E5992" w:rsidRDefault="00FB5C6A" w:rsidP="00DA6668">
            <w:pPr>
              <w:spacing w:after="0" w:line="240" w:lineRule="auto"/>
              <w:jc w:val="center"/>
              <w:rPr>
                <w:rFonts w:ascii="Times New Roman" w:hAnsi="Times New Roman"/>
              </w:rPr>
            </w:pPr>
          </w:p>
        </w:tc>
        <w:tc>
          <w:tcPr>
            <w:tcW w:w="923" w:type="pct"/>
            <w:vMerge/>
          </w:tcPr>
          <w:p w14:paraId="76D3D8E9" w14:textId="77777777" w:rsidR="00FB5C6A" w:rsidRPr="000E5992" w:rsidRDefault="00FB5C6A" w:rsidP="00DA6668">
            <w:pPr>
              <w:spacing w:after="0" w:line="240" w:lineRule="auto"/>
              <w:jc w:val="center"/>
              <w:rPr>
                <w:rFonts w:ascii="Times New Roman" w:hAnsi="Times New Roman"/>
              </w:rPr>
            </w:pPr>
          </w:p>
        </w:tc>
      </w:tr>
      <w:tr w:rsidR="00FB5C6A" w:rsidRPr="000E5992" w14:paraId="1ED6E49B" w14:textId="77777777" w:rsidTr="00460ED8">
        <w:tc>
          <w:tcPr>
            <w:tcW w:w="1034" w:type="pct"/>
            <w:gridSpan w:val="2"/>
            <w:vMerge/>
          </w:tcPr>
          <w:p w14:paraId="73D30881" w14:textId="77777777" w:rsidR="00FB5C6A" w:rsidRPr="000E5992" w:rsidRDefault="00FB5C6A" w:rsidP="00DA6668">
            <w:pPr>
              <w:spacing w:after="0" w:line="240" w:lineRule="auto"/>
              <w:rPr>
                <w:rFonts w:ascii="Times New Roman" w:hAnsi="Times New Roman"/>
                <w:b/>
              </w:rPr>
            </w:pPr>
          </w:p>
        </w:tc>
        <w:tc>
          <w:tcPr>
            <w:tcW w:w="2312" w:type="pct"/>
          </w:tcPr>
          <w:p w14:paraId="01FA2D1C" w14:textId="77777777" w:rsidR="00FB5C6A" w:rsidRPr="000E5992" w:rsidRDefault="00FB5C6A"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75A1428A" w14:textId="77777777" w:rsidR="00FB5C6A" w:rsidRPr="000E5992" w:rsidRDefault="00FB5C6A" w:rsidP="00DA6668">
            <w:pPr>
              <w:spacing w:after="0" w:line="240" w:lineRule="auto"/>
              <w:jc w:val="center"/>
              <w:rPr>
                <w:rFonts w:ascii="Times New Roman" w:hAnsi="Times New Roman"/>
                <w:b/>
              </w:rPr>
            </w:pPr>
            <w:r w:rsidRPr="000E5992">
              <w:rPr>
                <w:rFonts w:ascii="Times New Roman" w:hAnsi="Times New Roman"/>
                <w:b/>
              </w:rPr>
              <w:t>2</w:t>
            </w:r>
          </w:p>
        </w:tc>
        <w:tc>
          <w:tcPr>
            <w:tcW w:w="923" w:type="pct"/>
            <w:vMerge/>
          </w:tcPr>
          <w:p w14:paraId="4682B141" w14:textId="77777777" w:rsidR="00FB5C6A" w:rsidRPr="000E5992" w:rsidRDefault="00FB5C6A" w:rsidP="00DA6668">
            <w:pPr>
              <w:spacing w:after="0" w:line="240" w:lineRule="auto"/>
              <w:jc w:val="center"/>
              <w:rPr>
                <w:rFonts w:ascii="Times New Roman" w:hAnsi="Times New Roman"/>
                <w:b/>
              </w:rPr>
            </w:pPr>
          </w:p>
        </w:tc>
      </w:tr>
      <w:tr w:rsidR="00FB5C6A" w:rsidRPr="000E5992" w14:paraId="05B72A36" w14:textId="77777777" w:rsidTr="00460ED8">
        <w:tc>
          <w:tcPr>
            <w:tcW w:w="1034" w:type="pct"/>
            <w:gridSpan w:val="2"/>
            <w:vMerge/>
          </w:tcPr>
          <w:p w14:paraId="350CC78E" w14:textId="77777777" w:rsidR="00FB5C6A" w:rsidRPr="000E5992" w:rsidRDefault="00FB5C6A" w:rsidP="00DA6668">
            <w:pPr>
              <w:spacing w:after="0" w:line="240" w:lineRule="auto"/>
              <w:rPr>
                <w:rFonts w:ascii="Times New Roman" w:hAnsi="Times New Roman"/>
                <w:b/>
              </w:rPr>
            </w:pPr>
          </w:p>
        </w:tc>
        <w:tc>
          <w:tcPr>
            <w:tcW w:w="2312" w:type="pct"/>
          </w:tcPr>
          <w:p w14:paraId="465063BC" w14:textId="77777777" w:rsidR="00FB5C6A" w:rsidRPr="000E5992" w:rsidRDefault="00FB5C6A" w:rsidP="00DA6668">
            <w:pPr>
              <w:spacing w:after="0" w:line="240" w:lineRule="auto"/>
              <w:rPr>
                <w:rFonts w:ascii="Times New Roman" w:hAnsi="Times New Roman"/>
              </w:rPr>
            </w:pPr>
            <w:r w:rsidRPr="000E5992">
              <w:rPr>
                <w:rFonts w:ascii="Times New Roman" w:hAnsi="Times New Roman"/>
                <w:b/>
              </w:rPr>
              <w:t>Практическое занятие 80</w:t>
            </w:r>
            <w:r w:rsidRPr="000E5992">
              <w:rPr>
                <w:rFonts w:ascii="Times New Roman" w:hAnsi="Times New Roman"/>
              </w:rPr>
              <w:t xml:space="preserve">. Составление характеристики особенностей усвоения представлений о форме предмета и геометрических фигурах у дошкольников </w:t>
            </w:r>
            <w:r w:rsidRPr="000E5992">
              <w:rPr>
                <w:rFonts w:ascii="Times New Roman" w:eastAsia="Calibri" w:hAnsi="Times New Roman"/>
                <w:lang w:eastAsia="en-US"/>
              </w:rPr>
              <w:t xml:space="preserve">с ограниченными </w:t>
            </w:r>
            <w:r w:rsidRPr="000E5992">
              <w:rPr>
                <w:rFonts w:ascii="Times New Roman" w:eastAsia="Calibri" w:hAnsi="Times New Roman"/>
                <w:lang w:eastAsia="en-US"/>
              </w:rPr>
              <w:lastRenderedPageBreak/>
              <w:t>возможностями здоровья</w:t>
            </w:r>
          </w:p>
        </w:tc>
        <w:tc>
          <w:tcPr>
            <w:tcW w:w="731" w:type="pct"/>
            <w:vAlign w:val="center"/>
          </w:tcPr>
          <w:p w14:paraId="150EF246" w14:textId="77777777" w:rsidR="00FB5C6A" w:rsidRPr="000E5992" w:rsidRDefault="00FB5C6A" w:rsidP="00DA6668">
            <w:pPr>
              <w:spacing w:after="0" w:line="240" w:lineRule="auto"/>
              <w:jc w:val="center"/>
              <w:rPr>
                <w:rFonts w:ascii="Times New Roman" w:hAnsi="Times New Roman"/>
              </w:rPr>
            </w:pPr>
            <w:r w:rsidRPr="000E5992">
              <w:rPr>
                <w:rFonts w:ascii="Times New Roman" w:hAnsi="Times New Roman"/>
              </w:rPr>
              <w:lastRenderedPageBreak/>
              <w:t>2</w:t>
            </w:r>
          </w:p>
        </w:tc>
        <w:tc>
          <w:tcPr>
            <w:tcW w:w="923" w:type="pct"/>
            <w:vMerge/>
          </w:tcPr>
          <w:p w14:paraId="79712C23" w14:textId="77777777" w:rsidR="00FB5C6A" w:rsidRPr="000E5992" w:rsidRDefault="00FB5C6A" w:rsidP="00DA6668">
            <w:pPr>
              <w:spacing w:after="0" w:line="240" w:lineRule="auto"/>
              <w:jc w:val="center"/>
              <w:rPr>
                <w:rFonts w:ascii="Times New Roman" w:hAnsi="Times New Roman"/>
              </w:rPr>
            </w:pPr>
          </w:p>
        </w:tc>
      </w:tr>
      <w:tr w:rsidR="00460ED8" w:rsidRPr="000E5992" w14:paraId="5CE7CC6D" w14:textId="77777777" w:rsidTr="00460ED8">
        <w:tc>
          <w:tcPr>
            <w:tcW w:w="1034" w:type="pct"/>
            <w:gridSpan w:val="2"/>
            <w:vMerge w:val="restart"/>
          </w:tcPr>
          <w:p w14:paraId="5EDB17E2"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lastRenderedPageBreak/>
              <w:t xml:space="preserve">Тема 23.2. Технологии формирования представлений о форме предмета и геометрических фигурах у дошкольников </w:t>
            </w:r>
            <w:r w:rsidRPr="000E5992">
              <w:rPr>
                <w:rFonts w:ascii="Times New Roman" w:eastAsia="Calibri" w:hAnsi="Times New Roman"/>
                <w:b/>
                <w:lang w:eastAsia="en-US"/>
              </w:rPr>
              <w:t>с ограниченными возможностями здоровья</w:t>
            </w:r>
          </w:p>
        </w:tc>
        <w:tc>
          <w:tcPr>
            <w:tcW w:w="2312" w:type="pct"/>
          </w:tcPr>
          <w:p w14:paraId="163010C5"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4D001CF9"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5/5</w:t>
            </w:r>
          </w:p>
        </w:tc>
        <w:tc>
          <w:tcPr>
            <w:tcW w:w="923" w:type="pct"/>
          </w:tcPr>
          <w:p w14:paraId="18645A45" w14:textId="77777777" w:rsidR="00460ED8" w:rsidRPr="000E5992" w:rsidRDefault="00460ED8" w:rsidP="00DA6668">
            <w:pPr>
              <w:spacing w:after="0" w:line="240" w:lineRule="auto"/>
              <w:jc w:val="center"/>
              <w:rPr>
                <w:rFonts w:ascii="Times New Roman" w:hAnsi="Times New Roman"/>
                <w:b/>
              </w:rPr>
            </w:pPr>
          </w:p>
        </w:tc>
      </w:tr>
      <w:tr w:rsidR="00FB5C6A" w:rsidRPr="000E5992" w14:paraId="7A2F6A09" w14:textId="77777777" w:rsidTr="00460ED8">
        <w:tc>
          <w:tcPr>
            <w:tcW w:w="1034" w:type="pct"/>
            <w:gridSpan w:val="2"/>
            <w:vMerge/>
          </w:tcPr>
          <w:p w14:paraId="439A56C0" w14:textId="77777777" w:rsidR="00FB5C6A" w:rsidRPr="000E5992" w:rsidRDefault="00FB5C6A" w:rsidP="00DA6668">
            <w:pPr>
              <w:spacing w:after="0" w:line="240" w:lineRule="auto"/>
              <w:rPr>
                <w:rFonts w:ascii="Times New Roman" w:hAnsi="Times New Roman"/>
                <w:b/>
              </w:rPr>
            </w:pPr>
          </w:p>
        </w:tc>
        <w:tc>
          <w:tcPr>
            <w:tcW w:w="2312" w:type="pct"/>
          </w:tcPr>
          <w:p w14:paraId="12FEE5D6"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Технологии формирования представлений о форме предмета и геометрических фигурах у дошкольников </w:t>
            </w:r>
            <w:r w:rsidRPr="000E5992">
              <w:rPr>
                <w:rFonts w:ascii="Times New Roman" w:eastAsia="Calibri" w:hAnsi="Times New Roman"/>
                <w:lang w:eastAsia="en-US"/>
              </w:rPr>
              <w:t>с интеллектуальными нарушениями</w:t>
            </w:r>
          </w:p>
        </w:tc>
        <w:tc>
          <w:tcPr>
            <w:tcW w:w="731" w:type="pct"/>
            <w:vMerge w:val="restart"/>
            <w:vAlign w:val="center"/>
          </w:tcPr>
          <w:p w14:paraId="57C3ED4D" w14:textId="77777777" w:rsidR="00FB5C6A" w:rsidRPr="000E5992" w:rsidRDefault="00FB5C6A" w:rsidP="00DA6668">
            <w:pPr>
              <w:spacing w:after="0" w:line="240" w:lineRule="auto"/>
              <w:jc w:val="center"/>
              <w:rPr>
                <w:rFonts w:ascii="Times New Roman" w:hAnsi="Times New Roman"/>
              </w:rPr>
            </w:pPr>
            <w:r w:rsidRPr="000E5992">
              <w:rPr>
                <w:rFonts w:ascii="Times New Roman" w:hAnsi="Times New Roman"/>
              </w:rPr>
              <w:t>1</w:t>
            </w:r>
          </w:p>
        </w:tc>
        <w:tc>
          <w:tcPr>
            <w:tcW w:w="923" w:type="pct"/>
            <w:vMerge w:val="restart"/>
          </w:tcPr>
          <w:p w14:paraId="12738369"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3.1</w:t>
            </w:r>
          </w:p>
          <w:p w14:paraId="7484FDDA"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3.2</w:t>
            </w:r>
          </w:p>
          <w:p w14:paraId="2D0B8291"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3.3</w:t>
            </w:r>
          </w:p>
          <w:p w14:paraId="2D9CBD95"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3.4</w:t>
            </w:r>
          </w:p>
          <w:p w14:paraId="7121CCDA"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3.5</w:t>
            </w:r>
          </w:p>
          <w:p w14:paraId="38BCAB3A"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01</w:t>
            </w:r>
          </w:p>
          <w:p w14:paraId="3901966E"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02</w:t>
            </w:r>
          </w:p>
          <w:p w14:paraId="0CF4C2F2"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04</w:t>
            </w:r>
          </w:p>
          <w:p w14:paraId="24E76E3F"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05</w:t>
            </w:r>
          </w:p>
          <w:p w14:paraId="5D7D206E"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06</w:t>
            </w:r>
          </w:p>
          <w:p w14:paraId="245208FC"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09</w:t>
            </w:r>
          </w:p>
        </w:tc>
      </w:tr>
      <w:tr w:rsidR="00FB5C6A" w:rsidRPr="000E5992" w14:paraId="77181101" w14:textId="77777777" w:rsidTr="00460ED8">
        <w:tc>
          <w:tcPr>
            <w:tcW w:w="1034" w:type="pct"/>
            <w:gridSpan w:val="2"/>
            <w:vMerge/>
          </w:tcPr>
          <w:p w14:paraId="0803C7D8" w14:textId="77777777" w:rsidR="00FB5C6A" w:rsidRPr="000E5992" w:rsidRDefault="00FB5C6A" w:rsidP="00DA6668">
            <w:pPr>
              <w:spacing w:after="0" w:line="240" w:lineRule="auto"/>
              <w:rPr>
                <w:rFonts w:ascii="Times New Roman" w:hAnsi="Times New Roman"/>
                <w:b/>
              </w:rPr>
            </w:pPr>
          </w:p>
        </w:tc>
        <w:tc>
          <w:tcPr>
            <w:tcW w:w="2312" w:type="pct"/>
          </w:tcPr>
          <w:p w14:paraId="14166497"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Технологии формирования представлений о форме предмета и геометрических фигурах у дошкольников </w:t>
            </w:r>
            <w:r w:rsidRPr="000E5992">
              <w:rPr>
                <w:rFonts w:ascii="Times New Roman" w:eastAsia="Calibri" w:hAnsi="Times New Roman"/>
                <w:lang w:eastAsia="en-US"/>
              </w:rPr>
              <w:t>с сенсорными нарушениями</w:t>
            </w:r>
          </w:p>
        </w:tc>
        <w:tc>
          <w:tcPr>
            <w:tcW w:w="731" w:type="pct"/>
            <w:vMerge/>
            <w:vAlign w:val="center"/>
          </w:tcPr>
          <w:p w14:paraId="3A1DB465" w14:textId="77777777" w:rsidR="00FB5C6A" w:rsidRPr="000E5992" w:rsidRDefault="00FB5C6A" w:rsidP="00DA6668">
            <w:pPr>
              <w:spacing w:after="0" w:line="240" w:lineRule="auto"/>
              <w:jc w:val="center"/>
              <w:rPr>
                <w:rFonts w:ascii="Times New Roman" w:hAnsi="Times New Roman"/>
              </w:rPr>
            </w:pPr>
          </w:p>
        </w:tc>
        <w:tc>
          <w:tcPr>
            <w:tcW w:w="923" w:type="pct"/>
            <w:vMerge/>
          </w:tcPr>
          <w:p w14:paraId="209E61BB" w14:textId="77777777" w:rsidR="00FB5C6A" w:rsidRPr="000E5992" w:rsidRDefault="00FB5C6A" w:rsidP="00DA6668">
            <w:pPr>
              <w:spacing w:after="0" w:line="240" w:lineRule="auto"/>
              <w:jc w:val="center"/>
              <w:rPr>
                <w:rFonts w:ascii="Times New Roman" w:hAnsi="Times New Roman"/>
              </w:rPr>
            </w:pPr>
          </w:p>
        </w:tc>
      </w:tr>
      <w:tr w:rsidR="00FB5C6A" w:rsidRPr="000E5992" w14:paraId="333FB218" w14:textId="77777777" w:rsidTr="00460ED8">
        <w:tc>
          <w:tcPr>
            <w:tcW w:w="1034" w:type="pct"/>
            <w:gridSpan w:val="2"/>
            <w:vMerge/>
          </w:tcPr>
          <w:p w14:paraId="71515DE7" w14:textId="77777777" w:rsidR="00FB5C6A" w:rsidRPr="000E5992" w:rsidRDefault="00FB5C6A" w:rsidP="00DA6668">
            <w:pPr>
              <w:spacing w:after="0" w:line="240" w:lineRule="auto"/>
              <w:rPr>
                <w:rFonts w:ascii="Times New Roman" w:hAnsi="Times New Roman"/>
                <w:b/>
              </w:rPr>
            </w:pPr>
          </w:p>
        </w:tc>
        <w:tc>
          <w:tcPr>
            <w:tcW w:w="2312" w:type="pct"/>
          </w:tcPr>
          <w:p w14:paraId="598C6193"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Технологии формирования представлений о форме предмета и геометрических фигурах у дошкольников с расстройствами аутистического спектра</w:t>
            </w:r>
          </w:p>
        </w:tc>
        <w:tc>
          <w:tcPr>
            <w:tcW w:w="731" w:type="pct"/>
            <w:vMerge/>
            <w:vAlign w:val="center"/>
          </w:tcPr>
          <w:p w14:paraId="79882B93" w14:textId="77777777" w:rsidR="00FB5C6A" w:rsidRPr="000E5992" w:rsidRDefault="00FB5C6A" w:rsidP="00DA6668">
            <w:pPr>
              <w:spacing w:after="0" w:line="240" w:lineRule="auto"/>
              <w:jc w:val="center"/>
              <w:rPr>
                <w:rFonts w:ascii="Times New Roman" w:hAnsi="Times New Roman"/>
              </w:rPr>
            </w:pPr>
          </w:p>
        </w:tc>
        <w:tc>
          <w:tcPr>
            <w:tcW w:w="923" w:type="pct"/>
            <w:vMerge/>
          </w:tcPr>
          <w:p w14:paraId="77FCAB2C" w14:textId="77777777" w:rsidR="00FB5C6A" w:rsidRPr="000E5992" w:rsidRDefault="00FB5C6A" w:rsidP="00DA6668">
            <w:pPr>
              <w:spacing w:after="0" w:line="240" w:lineRule="auto"/>
              <w:jc w:val="center"/>
              <w:rPr>
                <w:rFonts w:ascii="Times New Roman" w:hAnsi="Times New Roman"/>
              </w:rPr>
            </w:pPr>
          </w:p>
        </w:tc>
      </w:tr>
      <w:tr w:rsidR="00FB5C6A" w:rsidRPr="000E5992" w14:paraId="17F9BE0C" w14:textId="77777777" w:rsidTr="00460ED8">
        <w:tc>
          <w:tcPr>
            <w:tcW w:w="1034" w:type="pct"/>
            <w:gridSpan w:val="2"/>
            <w:vMerge/>
          </w:tcPr>
          <w:p w14:paraId="2DA006FB" w14:textId="77777777" w:rsidR="00FB5C6A" w:rsidRPr="000E5992" w:rsidRDefault="00FB5C6A" w:rsidP="00DA6668">
            <w:pPr>
              <w:spacing w:after="0" w:line="240" w:lineRule="auto"/>
              <w:rPr>
                <w:rFonts w:ascii="Times New Roman" w:hAnsi="Times New Roman"/>
                <w:b/>
              </w:rPr>
            </w:pPr>
          </w:p>
        </w:tc>
        <w:tc>
          <w:tcPr>
            <w:tcW w:w="2312" w:type="pct"/>
          </w:tcPr>
          <w:p w14:paraId="6F3890DD" w14:textId="77777777" w:rsidR="00FB5C6A" w:rsidRPr="000E5992" w:rsidRDefault="00FB5C6A"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681A6BA3" w14:textId="77777777" w:rsidR="00FB5C6A" w:rsidRPr="000E5992" w:rsidRDefault="00FB5C6A" w:rsidP="00DA6668">
            <w:pPr>
              <w:spacing w:after="0" w:line="240" w:lineRule="auto"/>
              <w:jc w:val="center"/>
              <w:rPr>
                <w:rFonts w:ascii="Times New Roman" w:hAnsi="Times New Roman"/>
                <w:b/>
              </w:rPr>
            </w:pPr>
            <w:r w:rsidRPr="000E5992">
              <w:rPr>
                <w:rFonts w:ascii="Times New Roman" w:hAnsi="Times New Roman"/>
                <w:b/>
              </w:rPr>
              <w:t>4</w:t>
            </w:r>
          </w:p>
        </w:tc>
        <w:tc>
          <w:tcPr>
            <w:tcW w:w="923" w:type="pct"/>
            <w:vMerge/>
          </w:tcPr>
          <w:p w14:paraId="58A04812" w14:textId="77777777" w:rsidR="00FB5C6A" w:rsidRPr="000E5992" w:rsidRDefault="00FB5C6A" w:rsidP="00DA6668">
            <w:pPr>
              <w:spacing w:after="0" w:line="240" w:lineRule="auto"/>
              <w:jc w:val="center"/>
              <w:rPr>
                <w:rFonts w:ascii="Times New Roman" w:hAnsi="Times New Roman"/>
                <w:b/>
              </w:rPr>
            </w:pPr>
          </w:p>
        </w:tc>
      </w:tr>
      <w:tr w:rsidR="00460ED8" w:rsidRPr="000E5992" w14:paraId="2674E5BD" w14:textId="77777777" w:rsidTr="00460ED8">
        <w:tc>
          <w:tcPr>
            <w:tcW w:w="1034" w:type="pct"/>
            <w:gridSpan w:val="2"/>
            <w:vMerge/>
          </w:tcPr>
          <w:p w14:paraId="62FC8E3A" w14:textId="77777777" w:rsidR="00460ED8" w:rsidRPr="000E5992" w:rsidRDefault="00460ED8" w:rsidP="00DA6668">
            <w:pPr>
              <w:spacing w:after="0" w:line="240" w:lineRule="auto"/>
              <w:rPr>
                <w:rFonts w:ascii="Times New Roman" w:hAnsi="Times New Roman"/>
                <w:b/>
              </w:rPr>
            </w:pPr>
          </w:p>
        </w:tc>
        <w:tc>
          <w:tcPr>
            <w:tcW w:w="2312" w:type="pct"/>
          </w:tcPr>
          <w:p w14:paraId="0DE925EF"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81</w:t>
            </w:r>
            <w:r w:rsidRPr="000E5992">
              <w:rPr>
                <w:rFonts w:ascii="Times New Roman" w:hAnsi="Times New Roman"/>
              </w:rPr>
              <w:t>. Разработка игр и упражнений для дошкольников с интеллектуальными нарушениями по усвоению представлений о форме предмета и геометрических фигурах с использованием информационно-коммуникационных технологий</w:t>
            </w:r>
          </w:p>
        </w:tc>
        <w:tc>
          <w:tcPr>
            <w:tcW w:w="731" w:type="pct"/>
            <w:vAlign w:val="center"/>
          </w:tcPr>
          <w:p w14:paraId="4460F3A7"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56701F7D" w14:textId="77777777" w:rsidR="00460ED8" w:rsidRPr="000E5992" w:rsidRDefault="00460ED8" w:rsidP="00DA6668">
            <w:pPr>
              <w:spacing w:after="0" w:line="240" w:lineRule="auto"/>
              <w:jc w:val="center"/>
              <w:rPr>
                <w:rFonts w:ascii="Times New Roman" w:hAnsi="Times New Roman"/>
              </w:rPr>
            </w:pPr>
          </w:p>
        </w:tc>
      </w:tr>
      <w:tr w:rsidR="00460ED8" w:rsidRPr="000E5992" w14:paraId="58077D40" w14:textId="77777777" w:rsidTr="00460ED8">
        <w:tc>
          <w:tcPr>
            <w:tcW w:w="1034" w:type="pct"/>
            <w:gridSpan w:val="2"/>
            <w:vMerge/>
          </w:tcPr>
          <w:p w14:paraId="6D9E49A4" w14:textId="77777777" w:rsidR="00460ED8" w:rsidRPr="000E5992" w:rsidRDefault="00460ED8" w:rsidP="00DA6668">
            <w:pPr>
              <w:spacing w:after="0" w:line="240" w:lineRule="auto"/>
              <w:rPr>
                <w:rFonts w:ascii="Times New Roman" w:hAnsi="Times New Roman"/>
                <w:b/>
              </w:rPr>
            </w:pPr>
          </w:p>
        </w:tc>
        <w:tc>
          <w:tcPr>
            <w:tcW w:w="2312" w:type="pct"/>
          </w:tcPr>
          <w:p w14:paraId="6C7C0B71"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82</w:t>
            </w:r>
            <w:r w:rsidRPr="000E5992">
              <w:rPr>
                <w:rFonts w:ascii="Times New Roman" w:hAnsi="Times New Roman"/>
              </w:rPr>
              <w:t>. Разработка игр и упражнений для дошкольников с сенсорными нарушениями по усвоению представлений о форме предмета и геометрических фигурах с использованием информационно-коммуникационных технологий</w:t>
            </w:r>
          </w:p>
        </w:tc>
        <w:tc>
          <w:tcPr>
            <w:tcW w:w="731" w:type="pct"/>
            <w:vAlign w:val="center"/>
          </w:tcPr>
          <w:p w14:paraId="6DCFD96C"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59D4E950" w14:textId="77777777" w:rsidR="00460ED8" w:rsidRPr="000E5992" w:rsidRDefault="00460ED8" w:rsidP="00DA6668">
            <w:pPr>
              <w:spacing w:after="0" w:line="240" w:lineRule="auto"/>
              <w:jc w:val="center"/>
              <w:rPr>
                <w:rFonts w:ascii="Times New Roman" w:hAnsi="Times New Roman"/>
              </w:rPr>
            </w:pPr>
          </w:p>
        </w:tc>
      </w:tr>
      <w:tr w:rsidR="00460ED8" w:rsidRPr="000E5992" w14:paraId="10F98BEF" w14:textId="77777777" w:rsidTr="00460ED8">
        <w:tc>
          <w:tcPr>
            <w:tcW w:w="3346" w:type="pct"/>
            <w:gridSpan w:val="3"/>
          </w:tcPr>
          <w:p w14:paraId="325CDC43"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Раздел 24. Формирование у дошкольников с ограниченными возможностями здоровья пространственных представлений</w:t>
            </w:r>
          </w:p>
        </w:tc>
        <w:tc>
          <w:tcPr>
            <w:tcW w:w="731" w:type="pct"/>
            <w:vAlign w:val="center"/>
          </w:tcPr>
          <w:p w14:paraId="2F7AD247"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9/9</w:t>
            </w:r>
          </w:p>
        </w:tc>
        <w:tc>
          <w:tcPr>
            <w:tcW w:w="923" w:type="pct"/>
          </w:tcPr>
          <w:p w14:paraId="15E1C2C4" w14:textId="77777777" w:rsidR="00460ED8" w:rsidRPr="000E5992" w:rsidRDefault="00460ED8" w:rsidP="00DA6668">
            <w:pPr>
              <w:spacing w:after="0" w:line="240" w:lineRule="auto"/>
              <w:jc w:val="center"/>
              <w:rPr>
                <w:rFonts w:ascii="Times New Roman" w:hAnsi="Times New Roman"/>
                <w:b/>
              </w:rPr>
            </w:pPr>
          </w:p>
        </w:tc>
      </w:tr>
      <w:tr w:rsidR="00460ED8" w:rsidRPr="000E5992" w14:paraId="4FFE1CC4" w14:textId="77777777" w:rsidTr="00460ED8">
        <w:tc>
          <w:tcPr>
            <w:tcW w:w="1034" w:type="pct"/>
            <w:gridSpan w:val="2"/>
            <w:vMerge w:val="restart"/>
          </w:tcPr>
          <w:p w14:paraId="507A022D"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Тема 24.1. Особенности пространственных представлений у дошкольников </w:t>
            </w:r>
            <w:r w:rsidRPr="000E5992">
              <w:rPr>
                <w:rFonts w:ascii="Times New Roman" w:eastAsia="Calibri" w:hAnsi="Times New Roman"/>
                <w:b/>
                <w:lang w:eastAsia="en-US"/>
              </w:rPr>
              <w:t>с ограниченными возможностями здоровья</w:t>
            </w:r>
          </w:p>
        </w:tc>
        <w:tc>
          <w:tcPr>
            <w:tcW w:w="2312" w:type="pct"/>
          </w:tcPr>
          <w:p w14:paraId="73B25495"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1B63C8F9"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3/3</w:t>
            </w:r>
          </w:p>
        </w:tc>
        <w:tc>
          <w:tcPr>
            <w:tcW w:w="923" w:type="pct"/>
          </w:tcPr>
          <w:p w14:paraId="5E21C136" w14:textId="77777777" w:rsidR="00460ED8" w:rsidRPr="000E5992" w:rsidRDefault="00460ED8" w:rsidP="00DA6668">
            <w:pPr>
              <w:spacing w:after="0" w:line="240" w:lineRule="auto"/>
              <w:jc w:val="center"/>
              <w:rPr>
                <w:rFonts w:ascii="Times New Roman" w:hAnsi="Times New Roman"/>
                <w:b/>
              </w:rPr>
            </w:pPr>
          </w:p>
        </w:tc>
      </w:tr>
      <w:tr w:rsidR="00FB5C6A" w:rsidRPr="000E5992" w14:paraId="12F0E7BB" w14:textId="77777777" w:rsidTr="00460ED8">
        <w:tc>
          <w:tcPr>
            <w:tcW w:w="1034" w:type="pct"/>
            <w:gridSpan w:val="2"/>
            <w:vMerge/>
          </w:tcPr>
          <w:p w14:paraId="62A27779" w14:textId="77777777" w:rsidR="00FB5C6A" w:rsidRPr="000E5992" w:rsidRDefault="00FB5C6A" w:rsidP="00DA6668">
            <w:pPr>
              <w:spacing w:after="0" w:line="240" w:lineRule="auto"/>
              <w:rPr>
                <w:rFonts w:ascii="Times New Roman" w:hAnsi="Times New Roman"/>
                <w:b/>
              </w:rPr>
            </w:pPr>
          </w:p>
        </w:tc>
        <w:tc>
          <w:tcPr>
            <w:tcW w:w="2312" w:type="pct"/>
          </w:tcPr>
          <w:p w14:paraId="0DCE48DB"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Особенности пространственных представлений у дошкольников </w:t>
            </w:r>
            <w:r w:rsidRPr="000E5992">
              <w:rPr>
                <w:rFonts w:ascii="Times New Roman" w:eastAsia="Calibri" w:hAnsi="Times New Roman"/>
                <w:lang w:eastAsia="en-US"/>
              </w:rPr>
              <w:t>с интеллектуальными нарушениями</w:t>
            </w:r>
          </w:p>
        </w:tc>
        <w:tc>
          <w:tcPr>
            <w:tcW w:w="731" w:type="pct"/>
            <w:vMerge w:val="restart"/>
            <w:vAlign w:val="center"/>
          </w:tcPr>
          <w:p w14:paraId="3DCDC29D" w14:textId="77777777" w:rsidR="00FB5C6A" w:rsidRPr="000E5992" w:rsidRDefault="00FB5C6A" w:rsidP="00DA6668">
            <w:pPr>
              <w:spacing w:after="0" w:line="240" w:lineRule="auto"/>
              <w:jc w:val="center"/>
              <w:rPr>
                <w:rFonts w:ascii="Times New Roman" w:hAnsi="Times New Roman"/>
              </w:rPr>
            </w:pPr>
            <w:r w:rsidRPr="000E5992">
              <w:rPr>
                <w:rFonts w:ascii="Times New Roman" w:hAnsi="Times New Roman"/>
              </w:rPr>
              <w:t>1</w:t>
            </w:r>
          </w:p>
        </w:tc>
        <w:tc>
          <w:tcPr>
            <w:tcW w:w="923" w:type="pct"/>
            <w:vMerge w:val="restart"/>
          </w:tcPr>
          <w:p w14:paraId="19AFDEB3"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3.1</w:t>
            </w:r>
          </w:p>
          <w:p w14:paraId="0AFF2E74"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3.2</w:t>
            </w:r>
          </w:p>
          <w:p w14:paraId="7AA5DF2B"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3.3</w:t>
            </w:r>
          </w:p>
          <w:p w14:paraId="486F7C51"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3.4</w:t>
            </w:r>
          </w:p>
          <w:p w14:paraId="78010777"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3.5</w:t>
            </w:r>
          </w:p>
          <w:p w14:paraId="5A884A7A"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01</w:t>
            </w:r>
          </w:p>
          <w:p w14:paraId="399E1A0A"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02</w:t>
            </w:r>
          </w:p>
          <w:p w14:paraId="0159C4CF"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04</w:t>
            </w:r>
          </w:p>
          <w:p w14:paraId="6BDFDE23"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05</w:t>
            </w:r>
          </w:p>
          <w:p w14:paraId="0659D39D"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06</w:t>
            </w:r>
          </w:p>
          <w:p w14:paraId="3F17E675"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09</w:t>
            </w:r>
          </w:p>
        </w:tc>
      </w:tr>
      <w:tr w:rsidR="00FB5C6A" w:rsidRPr="000E5992" w14:paraId="04CB083D" w14:textId="77777777" w:rsidTr="00460ED8">
        <w:tc>
          <w:tcPr>
            <w:tcW w:w="1034" w:type="pct"/>
            <w:gridSpan w:val="2"/>
            <w:vMerge/>
          </w:tcPr>
          <w:p w14:paraId="3EF6A083" w14:textId="77777777" w:rsidR="00FB5C6A" w:rsidRPr="000E5992" w:rsidRDefault="00FB5C6A" w:rsidP="00DA6668">
            <w:pPr>
              <w:spacing w:after="0" w:line="240" w:lineRule="auto"/>
              <w:rPr>
                <w:rFonts w:ascii="Times New Roman" w:hAnsi="Times New Roman"/>
                <w:b/>
              </w:rPr>
            </w:pPr>
          </w:p>
        </w:tc>
        <w:tc>
          <w:tcPr>
            <w:tcW w:w="2312" w:type="pct"/>
          </w:tcPr>
          <w:p w14:paraId="1678A88B"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Особенности пространственных представлений у дошкольников </w:t>
            </w:r>
            <w:r w:rsidRPr="000E5992">
              <w:rPr>
                <w:rFonts w:ascii="Times New Roman" w:eastAsia="Calibri" w:hAnsi="Times New Roman"/>
                <w:lang w:eastAsia="en-US"/>
              </w:rPr>
              <w:t>с сенсорными нарушениями</w:t>
            </w:r>
          </w:p>
        </w:tc>
        <w:tc>
          <w:tcPr>
            <w:tcW w:w="731" w:type="pct"/>
            <w:vMerge/>
            <w:vAlign w:val="center"/>
          </w:tcPr>
          <w:p w14:paraId="2DE6A601" w14:textId="77777777" w:rsidR="00FB5C6A" w:rsidRPr="000E5992" w:rsidRDefault="00FB5C6A" w:rsidP="00DA6668">
            <w:pPr>
              <w:spacing w:after="0" w:line="240" w:lineRule="auto"/>
              <w:jc w:val="center"/>
              <w:rPr>
                <w:rFonts w:ascii="Times New Roman" w:hAnsi="Times New Roman"/>
              </w:rPr>
            </w:pPr>
          </w:p>
        </w:tc>
        <w:tc>
          <w:tcPr>
            <w:tcW w:w="923" w:type="pct"/>
            <w:vMerge/>
          </w:tcPr>
          <w:p w14:paraId="047B2F1C" w14:textId="77777777" w:rsidR="00FB5C6A" w:rsidRPr="000E5992" w:rsidRDefault="00FB5C6A" w:rsidP="00DA6668">
            <w:pPr>
              <w:spacing w:after="0" w:line="240" w:lineRule="auto"/>
              <w:jc w:val="center"/>
              <w:rPr>
                <w:rFonts w:ascii="Times New Roman" w:hAnsi="Times New Roman"/>
              </w:rPr>
            </w:pPr>
          </w:p>
        </w:tc>
      </w:tr>
      <w:tr w:rsidR="00FB5C6A" w:rsidRPr="000E5992" w14:paraId="440ED51D" w14:textId="77777777" w:rsidTr="00460ED8">
        <w:tc>
          <w:tcPr>
            <w:tcW w:w="1034" w:type="pct"/>
            <w:gridSpan w:val="2"/>
            <w:vMerge/>
          </w:tcPr>
          <w:p w14:paraId="7C07AF13" w14:textId="77777777" w:rsidR="00FB5C6A" w:rsidRPr="000E5992" w:rsidRDefault="00FB5C6A" w:rsidP="00DA6668">
            <w:pPr>
              <w:spacing w:after="0" w:line="240" w:lineRule="auto"/>
              <w:rPr>
                <w:rFonts w:ascii="Times New Roman" w:hAnsi="Times New Roman"/>
                <w:b/>
              </w:rPr>
            </w:pPr>
          </w:p>
        </w:tc>
        <w:tc>
          <w:tcPr>
            <w:tcW w:w="2312" w:type="pct"/>
          </w:tcPr>
          <w:p w14:paraId="4DD45E78"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Особенности пространственных представлений у дошкольников с расстройствами аутистического спектра</w:t>
            </w:r>
          </w:p>
        </w:tc>
        <w:tc>
          <w:tcPr>
            <w:tcW w:w="731" w:type="pct"/>
            <w:vMerge/>
            <w:vAlign w:val="center"/>
          </w:tcPr>
          <w:p w14:paraId="6738F117" w14:textId="77777777" w:rsidR="00FB5C6A" w:rsidRPr="000E5992" w:rsidRDefault="00FB5C6A" w:rsidP="00DA6668">
            <w:pPr>
              <w:spacing w:after="0" w:line="240" w:lineRule="auto"/>
              <w:jc w:val="center"/>
              <w:rPr>
                <w:rFonts w:ascii="Times New Roman" w:hAnsi="Times New Roman"/>
              </w:rPr>
            </w:pPr>
          </w:p>
        </w:tc>
        <w:tc>
          <w:tcPr>
            <w:tcW w:w="923" w:type="pct"/>
            <w:vMerge/>
          </w:tcPr>
          <w:p w14:paraId="0E85F4D9" w14:textId="77777777" w:rsidR="00FB5C6A" w:rsidRPr="000E5992" w:rsidRDefault="00FB5C6A" w:rsidP="00DA6668">
            <w:pPr>
              <w:spacing w:after="0" w:line="240" w:lineRule="auto"/>
              <w:jc w:val="center"/>
              <w:rPr>
                <w:rFonts w:ascii="Times New Roman" w:hAnsi="Times New Roman"/>
              </w:rPr>
            </w:pPr>
          </w:p>
        </w:tc>
      </w:tr>
      <w:tr w:rsidR="00460ED8" w:rsidRPr="000E5992" w14:paraId="6F40D71F" w14:textId="77777777" w:rsidTr="00460ED8">
        <w:tc>
          <w:tcPr>
            <w:tcW w:w="1034" w:type="pct"/>
            <w:gridSpan w:val="2"/>
            <w:vMerge/>
          </w:tcPr>
          <w:p w14:paraId="0812A0CA" w14:textId="77777777" w:rsidR="00460ED8" w:rsidRPr="000E5992" w:rsidRDefault="00460ED8" w:rsidP="00DA6668">
            <w:pPr>
              <w:spacing w:after="0" w:line="240" w:lineRule="auto"/>
              <w:rPr>
                <w:rFonts w:ascii="Times New Roman" w:hAnsi="Times New Roman"/>
                <w:b/>
              </w:rPr>
            </w:pPr>
          </w:p>
        </w:tc>
        <w:tc>
          <w:tcPr>
            <w:tcW w:w="2312" w:type="pct"/>
          </w:tcPr>
          <w:p w14:paraId="4DAF2466"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53142DAD"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923" w:type="pct"/>
          </w:tcPr>
          <w:p w14:paraId="482930C5" w14:textId="77777777" w:rsidR="00460ED8" w:rsidRPr="000E5992" w:rsidRDefault="00460ED8" w:rsidP="00DA6668">
            <w:pPr>
              <w:spacing w:after="0" w:line="240" w:lineRule="auto"/>
              <w:jc w:val="center"/>
              <w:rPr>
                <w:rFonts w:ascii="Times New Roman" w:hAnsi="Times New Roman"/>
                <w:b/>
              </w:rPr>
            </w:pPr>
          </w:p>
        </w:tc>
      </w:tr>
      <w:tr w:rsidR="00460ED8" w:rsidRPr="000E5992" w14:paraId="79CD93D9" w14:textId="77777777" w:rsidTr="00460ED8">
        <w:tc>
          <w:tcPr>
            <w:tcW w:w="1034" w:type="pct"/>
            <w:gridSpan w:val="2"/>
            <w:vMerge/>
          </w:tcPr>
          <w:p w14:paraId="2589AD22" w14:textId="77777777" w:rsidR="00460ED8" w:rsidRPr="000E5992" w:rsidRDefault="00460ED8" w:rsidP="00DA6668">
            <w:pPr>
              <w:spacing w:after="0" w:line="240" w:lineRule="auto"/>
              <w:rPr>
                <w:rFonts w:ascii="Times New Roman" w:hAnsi="Times New Roman"/>
                <w:b/>
              </w:rPr>
            </w:pPr>
          </w:p>
        </w:tc>
        <w:tc>
          <w:tcPr>
            <w:tcW w:w="2312" w:type="pct"/>
          </w:tcPr>
          <w:p w14:paraId="2DC3C858"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83</w:t>
            </w:r>
            <w:r w:rsidRPr="000E5992">
              <w:rPr>
                <w:rFonts w:ascii="Times New Roman" w:hAnsi="Times New Roman"/>
              </w:rPr>
              <w:t xml:space="preserve">. Составление характеристики </w:t>
            </w:r>
            <w:r w:rsidRPr="000E5992">
              <w:rPr>
                <w:rFonts w:ascii="Times New Roman" w:hAnsi="Times New Roman"/>
              </w:rPr>
              <w:lastRenderedPageBreak/>
              <w:t xml:space="preserve">особенностей усвоения пространственных представлений у дошкольников </w:t>
            </w:r>
            <w:r w:rsidRPr="000E5992">
              <w:rPr>
                <w:rFonts w:ascii="Times New Roman" w:eastAsia="Calibri" w:hAnsi="Times New Roman"/>
                <w:lang w:eastAsia="en-US"/>
              </w:rPr>
              <w:t>с ограниченными возможностями здоровья</w:t>
            </w:r>
          </w:p>
        </w:tc>
        <w:tc>
          <w:tcPr>
            <w:tcW w:w="731" w:type="pct"/>
            <w:vAlign w:val="center"/>
          </w:tcPr>
          <w:p w14:paraId="4AE9AD63"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lastRenderedPageBreak/>
              <w:t>2</w:t>
            </w:r>
          </w:p>
        </w:tc>
        <w:tc>
          <w:tcPr>
            <w:tcW w:w="923" w:type="pct"/>
          </w:tcPr>
          <w:p w14:paraId="01AD8B81" w14:textId="77777777" w:rsidR="00460ED8" w:rsidRPr="000E5992" w:rsidRDefault="00460ED8" w:rsidP="00DA6668">
            <w:pPr>
              <w:spacing w:after="0" w:line="240" w:lineRule="auto"/>
              <w:jc w:val="center"/>
              <w:rPr>
                <w:rFonts w:ascii="Times New Roman" w:hAnsi="Times New Roman"/>
              </w:rPr>
            </w:pPr>
          </w:p>
        </w:tc>
      </w:tr>
      <w:tr w:rsidR="00460ED8" w:rsidRPr="000E5992" w14:paraId="5361F82C" w14:textId="77777777" w:rsidTr="00460ED8">
        <w:tc>
          <w:tcPr>
            <w:tcW w:w="1034" w:type="pct"/>
            <w:gridSpan w:val="2"/>
            <w:vMerge w:val="restart"/>
          </w:tcPr>
          <w:p w14:paraId="5EADF0AE"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lastRenderedPageBreak/>
              <w:t xml:space="preserve">Тема 24.2. Технологии формирования пространственных представлений у дошкольников </w:t>
            </w:r>
            <w:r w:rsidRPr="000E5992">
              <w:rPr>
                <w:rFonts w:ascii="Times New Roman" w:eastAsia="Calibri" w:hAnsi="Times New Roman"/>
                <w:b/>
                <w:lang w:eastAsia="en-US"/>
              </w:rPr>
              <w:t>с ограниченными возможностями здоровья</w:t>
            </w:r>
          </w:p>
        </w:tc>
        <w:tc>
          <w:tcPr>
            <w:tcW w:w="2312" w:type="pct"/>
          </w:tcPr>
          <w:p w14:paraId="51F735ED"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13DCA276"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6/6</w:t>
            </w:r>
          </w:p>
        </w:tc>
        <w:tc>
          <w:tcPr>
            <w:tcW w:w="923" w:type="pct"/>
          </w:tcPr>
          <w:p w14:paraId="125148C9" w14:textId="77777777" w:rsidR="00460ED8" w:rsidRPr="000E5992" w:rsidRDefault="00460ED8" w:rsidP="00DA6668">
            <w:pPr>
              <w:spacing w:after="0" w:line="240" w:lineRule="auto"/>
              <w:jc w:val="center"/>
              <w:rPr>
                <w:rFonts w:ascii="Times New Roman" w:hAnsi="Times New Roman"/>
                <w:b/>
              </w:rPr>
            </w:pPr>
          </w:p>
        </w:tc>
      </w:tr>
      <w:tr w:rsidR="00FB5C6A" w:rsidRPr="000E5992" w14:paraId="38CC4A0F" w14:textId="77777777" w:rsidTr="00460ED8">
        <w:tc>
          <w:tcPr>
            <w:tcW w:w="1034" w:type="pct"/>
            <w:gridSpan w:val="2"/>
            <w:vMerge/>
          </w:tcPr>
          <w:p w14:paraId="707A8FD1" w14:textId="77777777" w:rsidR="00FB5C6A" w:rsidRPr="000E5992" w:rsidRDefault="00FB5C6A" w:rsidP="00DA6668">
            <w:pPr>
              <w:spacing w:after="0" w:line="240" w:lineRule="auto"/>
              <w:rPr>
                <w:rFonts w:ascii="Times New Roman" w:hAnsi="Times New Roman"/>
                <w:b/>
              </w:rPr>
            </w:pPr>
          </w:p>
        </w:tc>
        <w:tc>
          <w:tcPr>
            <w:tcW w:w="2312" w:type="pct"/>
          </w:tcPr>
          <w:p w14:paraId="28EC2AFB"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Технологии формирования пространственных представлений у дошкольников </w:t>
            </w:r>
            <w:r w:rsidRPr="000E5992">
              <w:rPr>
                <w:rFonts w:ascii="Times New Roman" w:eastAsia="Calibri" w:hAnsi="Times New Roman"/>
                <w:lang w:eastAsia="en-US"/>
              </w:rPr>
              <w:t>с интеллектуальными нарушениями</w:t>
            </w:r>
          </w:p>
        </w:tc>
        <w:tc>
          <w:tcPr>
            <w:tcW w:w="731" w:type="pct"/>
            <w:vMerge w:val="restart"/>
            <w:vAlign w:val="center"/>
          </w:tcPr>
          <w:p w14:paraId="0739A1F3" w14:textId="77777777" w:rsidR="00FB5C6A" w:rsidRPr="000E5992" w:rsidRDefault="00FB5C6A" w:rsidP="00DA6668">
            <w:pPr>
              <w:spacing w:after="0" w:line="240" w:lineRule="auto"/>
              <w:jc w:val="center"/>
              <w:rPr>
                <w:rFonts w:ascii="Times New Roman" w:hAnsi="Times New Roman"/>
              </w:rPr>
            </w:pPr>
            <w:r w:rsidRPr="000E5992">
              <w:rPr>
                <w:rFonts w:ascii="Times New Roman" w:hAnsi="Times New Roman"/>
              </w:rPr>
              <w:t>2</w:t>
            </w:r>
          </w:p>
        </w:tc>
        <w:tc>
          <w:tcPr>
            <w:tcW w:w="923" w:type="pct"/>
            <w:vMerge w:val="restart"/>
          </w:tcPr>
          <w:p w14:paraId="490694AF"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3.1</w:t>
            </w:r>
          </w:p>
          <w:p w14:paraId="1C82DA43"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3.2</w:t>
            </w:r>
          </w:p>
          <w:p w14:paraId="62FC0A43"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3.3</w:t>
            </w:r>
          </w:p>
          <w:p w14:paraId="7A22A8F1"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3.4</w:t>
            </w:r>
          </w:p>
          <w:p w14:paraId="1EB82861"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3.5</w:t>
            </w:r>
          </w:p>
          <w:p w14:paraId="19F1CA69"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01</w:t>
            </w:r>
          </w:p>
          <w:p w14:paraId="6BEEE852"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02</w:t>
            </w:r>
          </w:p>
          <w:p w14:paraId="47538B3F"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04</w:t>
            </w:r>
          </w:p>
          <w:p w14:paraId="6B11DAA8"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05</w:t>
            </w:r>
          </w:p>
          <w:p w14:paraId="26FE5904"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06</w:t>
            </w:r>
          </w:p>
          <w:p w14:paraId="06A9BD35"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09</w:t>
            </w:r>
          </w:p>
        </w:tc>
      </w:tr>
      <w:tr w:rsidR="00FB5C6A" w:rsidRPr="000E5992" w14:paraId="701C70B5" w14:textId="77777777" w:rsidTr="00460ED8">
        <w:tc>
          <w:tcPr>
            <w:tcW w:w="1034" w:type="pct"/>
            <w:gridSpan w:val="2"/>
            <w:vMerge/>
          </w:tcPr>
          <w:p w14:paraId="1041F6F2" w14:textId="77777777" w:rsidR="00FB5C6A" w:rsidRPr="000E5992" w:rsidRDefault="00FB5C6A" w:rsidP="00DA6668">
            <w:pPr>
              <w:spacing w:after="0" w:line="240" w:lineRule="auto"/>
              <w:rPr>
                <w:rFonts w:ascii="Times New Roman" w:hAnsi="Times New Roman"/>
                <w:b/>
              </w:rPr>
            </w:pPr>
          </w:p>
        </w:tc>
        <w:tc>
          <w:tcPr>
            <w:tcW w:w="2312" w:type="pct"/>
          </w:tcPr>
          <w:p w14:paraId="4DAB5F0E"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Технологии формирования пространственных представлений у дошкольников </w:t>
            </w:r>
            <w:r w:rsidRPr="000E5992">
              <w:rPr>
                <w:rFonts w:ascii="Times New Roman" w:eastAsia="Calibri" w:hAnsi="Times New Roman"/>
                <w:lang w:eastAsia="en-US"/>
              </w:rPr>
              <w:t>с сенсорными нарушениями</w:t>
            </w:r>
          </w:p>
        </w:tc>
        <w:tc>
          <w:tcPr>
            <w:tcW w:w="731" w:type="pct"/>
            <w:vMerge/>
            <w:vAlign w:val="center"/>
          </w:tcPr>
          <w:p w14:paraId="426A7E51" w14:textId="77777777" w:rsidR="00FB5C6A" w:rsidRPr="000E5992" w:rsidRDefault="00FB5C6A" w:rsidP="00DA6668">
            <w:pPr>
              <w:spacing w:after="0" w:line="240" w:lineRule="auto"/>
              <w:jc w:val="center"/>
              <w:rPr>
                <w:rFonts w:ascii="Times New Roman" w:hAnsi="Times New Roman"/>
              </w:rPr>
            </w:pPr>
          </w:p>
        </w:tc>
        <w:tc>
          <w:tcPr>
            <w:tcW w:w="923" w:type="pct"/>
            <w:vMerge/>
          </w:tcPr>
          <w:p w14:paraId="0A7CC84A" w14:textId="77777777" w:rsidR="00FB5C6A" w:rsidRPr="000E5992" w:rsidRDefault="00FB5C6A" w:rsidP="00DA6668">
            <w:pPr>
              <w:spacing w:after="0" w:line="240" w:lineRule="auto"/>
              <w:jc w:val="center"/>
              <w:rPr>
                <w:rFonts w:ascii="Times New Roman" w:hAnsi="Times New Roman"/>
              </w:rPr>
            </w:pPr>
          </w:p>
        </w:tc>
      </w:tr>
      <w:tr w:rsidR="00FB5C6A" w:rsidRPr="000E5992" w14:paraId="696BAFBC" w14:textId="77777777" w:rsidTr="00460ED8">
        <w:tc>
          <w:tcPr>
            <w:tcW w:w="1034" w:type="pct"/>
            <w:gridSpan w:val="2"/>
            <w:vMerge/>
          </w:tcPr>
          <w:p w14:paraId="0E1CC7F1" w14:textId="77777777" w:rsidR="00FB5C6A" w:rsidRPr="000E5992" w:rsidRDefault="00FB5C6A" w:rsidP="00DA6668">
            <w:pPr>
              <w:spacing w:after="0" w:line="240" w:lineRule="auto"/>
              <w:rPr>
                <w:rFonts w:ascii="Times New Roman" w:hAnsi="Times New Roman"/>
                <w:b/>
              </w:rPr>
            </w:pPr>
          </w:p>
        </w:tc>
        <w:tc>
          <w:tcPr>
            <w:tcW w:w="2312" w:type="pct"/>
          </w:tcPr>
          <w:p w14:paraId="012F2985"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Технологии формирования пространственных представлений у дошкольников с расстройствами аутистического спектра</w:t>
            </w:r>
          </w:p>
        </w:tc>
        <w:tc>
          <w:tcPr>
            <w:tcW w:w="731" w:type="pct"/>
            <w:vMerge/>
            <w:vAlign w:val="center"/>
          </w:tcPr>
          <w:p w14:paraId="095872F1" w14:textId="77777777" w:rsidR="00FB5C6A" w:rsidRPr="000E5992" w:rsidRDefault="00FB5C6A" w:rsidP="00DA6668">
            <w:pPr>
              <w:spacing w:after="0" w:line="240" w:lineRule="auto"/>
              <w:jc w:val="center"/>
              <w:rPr>
                <w:rFonts w:ascii="Times New Roman" w:hAnsi="Times New Roman"/>
              </w:rPr>
            </w:pPr>
          </w:p>
        </w:tc>
        <w:tc>
          <w:tcPr>
            <w:tcW w:w="923" w:type="pct"/>
            <w:vMerge/>
          </w:tcPr>
          <w:p w14:paraId="213E2DB1" w14:textId="77777777" w:rsidR="00FB5C6A" w:rsidRPr="000E5992" w:rsidRDefault="00FB5C6A" w:rsidP="00DA6668">
            <w:pPr>
              <w:spacing w:after="0" w:line="240" w:lineRule="auto"/>
              <w:jc w:val="center"/>
              <w:rPr>
                <w:rFonts w:ascii="Times New Roman" w:hAnsi="Times New Roman"/>
              </w:rPr>
            </w:pPr>
          </w:p>
        </w:tc>
      </w:tr>
      <w:tr w:rsidR="00460ED8" w:rsidRPr="000E5992" w14:paraId="500926D3" w14:textId="77777777" w:rsidTr="00460ED8">
        <w:tc>
          <w:tcPr>
            <w:tcW w:w="1034" w:type="pct"/>
            <w:gridSpan w:val="2"/>
            <w:vMerge/>
          </w:tcPr>
          <w:p w14:paraId="6341ABFB" w14:textId="77777777" w:rsidR="00460ED8" w:rsidRPr="000E5992" w:rsidRDefault="00460ED8" w:rsidP="00DA6668">
            <w:pPr>
              <w:spacing w:after="0" w:line="240" w:lineRule="auto"/>
              <w:rPr>
                <w:rFonts w:ascii="Times New Roman" w:hAnsi="Times New Roman"/>
                <w:b/>
              </w:rPr>
            </w:pPr>
          </w:p>
        </w:tc>
        <w:tc>
          <w:tcPr>
            <w:tcW w:w="2312" w:type="pct"/>
          </w:tcPr>
          <w:p w14:paraId="696F94E6"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78B017CA"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w:t>
            </w:r>
          </w:p>
        </w:tc>
        <w:tc>
          <w:tcPr>
            <w:tcW w:w="923" w:type="pct"/>
          </w:tcPr>
          <w:p w14:paraId="168D913A" w14:textId="77777777" w:rsidR="00460ED8" w:rsidRPr="000E5992" w:rsidRDefault="00460ED8" w:rsidP="00DA6668">
            <w:pPr>
              <w:spacing w:after="0" w:line="240" w:lineRule="auto"/>
              <w:jc w:val="center"/>
              <w:rPr>
                <w:rFonts w:ascii="Times New Roman" w:hAnsi="Times New Roman"/>
                <w:b/>
              </w:rPr>
            </w:pPr>
          </w:p>
        </w:tc>
      </w:tr>
      <w:tr w:rsidR="00460ED8" w:rsidRPr="000E5992" w14:paraId="693E3D0A" w14:textId="77777777" w:rsidTr="00460ED8">
        <w:tc>
          <w:tcPr>
            <w:tcW w:w="1034" w:type="pct"/>
            <w:gridSpan w:val="2"/>
            <w:vMerge/>
          </w:tcPr>
          <w:p w14:paraId="0A2354CE" w14:textId="77777777" w:rsidR="00460ED8" w:rsidRPr="000E5992" w:rsidRDefault="00460ED8" w:rsidP="00DA6668">
            <w:pPr>
              <w:spacing w:after="0" w:line="240" w:lineRule="auto"/>
              <w:rPr>
                <w:rFonts w:ascii="Times New Roman" w:hAnsi="Times New Roman"/>
                <w:b/>
              </w:rPr>
            </w:pPr>
          </w:p>
        </w:tc>
        <w:tc>
          <w:tcPr>
            <w:tcW w:w="2312" w:type="pct"/>
          </w:tcPr>
          <w:p w14:paraId="087928BF"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84</w:t>
            </w:r>
            <w:r w:rsidRPr="000E5992">
              <w:rPr>
                <w:rFonts w:ascii="Times New Roman" w:hAnsi="Times New Roman"/>
              </w:rPr>
              <w:t>. Разработка игр и упражнений для дошкольников с интеллектуальными нарушениями по усвоению пространственных представлений с использованием технологий сенсорной интеграции</w:t>
            </w:r>
          </w:p>
        </w:tc>
        <w:tc>
          <w:tcPr>
            <w:tcW w:w="731" w:type="pct"/>
            <w:vAlign w:val="center"/>
          </w:tcPr>
          <w:p w14:paraId="2B1CECEC"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0FB9E2CB" w14:textId="77777777" w:rsidR="00460ED8" w:rsidRPr="000E5992" w:rsidRDefault="00460ED8" w:rsidP="00DA6668">
            <w:pPr>
              <w:spacing w:after="0" w:line="240" w:lineRule="auto"/>
              <w:jc w:val="center"/>
              <w:rPr>
                <w:rFonts w:ascii="Times New Roman" w:hAnsi="Times New Roman"/>
              </w:rPr>
            </w:pPr>
          </w:p>
        </w:tc>
      </w:tr>
      <w:tr w:rsidR="00460ED8" w:rsidRPr="000E5992" w14:paraId="481A1F27" w14:textId="77777777" w:rsidTr="00460ED8">
        <w:tc>
          <w:tcPr>
            <w:tcW w:w="1034" w:type="pct"/>
            <w:gridSpan w:val="2"/>
            <w:vMerge/>
          </w:tcPr>
          <w:p w14:paraId="13B8AAC9" w14:textId="77777777" w:rsidR="00460ED8" w:rsidRPr="000E5992" w:rsidRDefault="00460ED8" w:rsidP="00DA6668">
            <w:pPr>
              <w:spacing w:after="0" w:line="240" w:lineRule="auto"/>
              <w:rPr>
                <w:rFonts w:ascii="Times New Roman" w:hAnsi="Times New Roman"/>
                <w:b/>
              </w:rPr>
            </w:pPr>
          </w:p>
        </w:tc>
        <w:tc>
          <w:tcPr>
            <w:tcW w:w="2312" w:type="pct"/>
          </w:tcPr>
          <w:p w14:paraId="2E7CA80E"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85</w:t>
            </w:r>
            <w:r w:rsidRPr="000E5992">
              <w:rPr>
                <w:rFonts w:ascii="Times New Roman" w:hAnsi="Times New Roman"/>
              </w:rPr>
              <w:t>. Разработка игр и упражнений для дошкольников с сенсорными нарушениями по усвоению пространственных представлений с использованием технологий сенсорной интеграции</w:t>
            </w:r>
          </w:p>
        </w:tc>
        <w:tc>
          <w:tcPr>
            <w:tcW w:w="731" w:type="pct"/>
            <w:vAlign w:val="center"/>
          </w:tcPr>
          <w:p w14:paraId="7F47DC0D"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02D1DD0E" w14:textId="77777777" w:rsidR="00460ED8" w:rsidRPr="000E5992" w:rsidRDefault="00460ED8" w:rsidP="00DA6668">
            <w:pPr>
              <w:spacing w:after="0" w:line="240" w:lineRule="auto"/>
              <w:jc w:val="center"/>
              <w:rPr>
                <w:rFonts w:ascii="Times New Roman" w:hAnsi="Times New Roman"/>
              </w:rPr>
            </w:pPr>
          </w:p>
        </w:tc>
      </w:tr>
      <w:tr w:rsidR="00460ED8" w:rsidRPr="000E5992" w14:paraId="052984EE" w14:textId="77777777" w:rsidTr="00460ED8">
        <w:tc>
          <w:tcPr>
            <w:tcW w:w="3346" w:type="pct"/>
            <w:gridSpan w:val="3"/>
          </w:tcPr>
          <w:p w14:paraId="2D29F66F"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Раздел 25. Формирование у дошкольников с ограниченными возможностями здоровья временных представлений</w:t>
            </w:r>
          </w:p>
        </w:tc>
        <w:tc>
          <w:tcPr>
            <w:tcW w:w="731" w:type="pct"/>
            <w:vAlign w:val="center"/>
          </w:tcPr>
          <w:p w14:paraId="3DDFD3F2"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10/10</w:t>
            </w:r>
          </w:p>
        </w:tc>
        <w:tc>
          <w:tcPr>
            <w:tcW w:w="923" w:type="pct"/>
          </w:tcPr>
          <w:p w14:paraId="4ED2B9AA" w14:textId="77777777" w:rsidR="00460ED8" w:rsidRPr="000E5992" w:rsidRDefault="00460ED8" w:rsidP="00DA6668">
            <w:pPr>
              <w:spacing w:after="0" w:line="240" w:lineRule="auto"/>
              <w:jc w:val="center"/>
              <w:rPr>
                <w:rFonts w:ascii="Times New Roman" w:hAnsi="Times New Roman"/>
                <w:b/>
              </w:rPr>
            </w:pPr>
          </w:p>
        </w:tc>
      </w:tr>
      <w:tr w:rsidR="00460ED8" w:rsidRPr="000E5992" w14:paraId="7A8AF83C" w14:textId="77777777" w:rsidTr="00460ED8">
        <w:tc>
          <w:tcPr>
            <w:tcW w:w="1034" w:type="pct"/>
            <w:gridSpan w:val="2"/>
            <w:vMerge w:val="restart"/>
          </w:tcPr>
          <w:p w14:paraId="24DD4D98"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Тема 25.1. Особенности временных представлений у дошкольников </w:t>
            </w:r>
            <w:r w:rsidRPr="000E5992">
              <w:rPr>
                <w:rFonts w:ascii="Times New Roman" w:eastAsia="Calibri" w:hAnsi="Times New Roman"/>
                <w:b/>
                <w:lang w:eastAsia="en-US"/>
              </w:rPr>
              <w:t>с ограниченными возможностями здоровья</w:t>
            </w:r>
          </w:p>
        </w:tc>
        <w:tc>
          <w:tcPr>
            <w:tcW w:w="2312" w:type="pct"/>
          </w:tcPr>
          <w:p w14:paraId="58F67D5C"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Содержание</w:t>
            </w:r>
          </w:p>
        </w:tc>
        <w:tc>
          <w:tcPr>
            <w:tcW w:w="731" w:type="pct"/>
            <w:vAlign w:val="center"/>
          </w:tcPr>
          <w:p w14:paraId="033414A8"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4/4</w:t>
            </w:r>
          </w:p>
        </w:tc>
        <w:tc>
          <w:tcPr>
            <w:tcW w:w="923" w:type="pct"/>
          </w:tcPr>
          <w:p w14:paraId="00092988" w14:textId="77777777" w:rsidR="00460ED8" w:rsidRPr="000E5992" w:rsidRDefault="00460ED8" w:rsidP="00DA6668">
            <w:pPr>
              <w:spacing w:after="0" w:line="240" w:lineRule="auto"/>
              <w:jc w:val="center"/>
              <w:rPr>
                <w:rFonts w:ascii="Times New Roman" w:hAnsi="Times New Roman"/>
                <w:b/>
              </w:rPr>
            </w:pPr>
          </w:p>
        </w:tc>
      </w:tr>
      <w:tr w:rsidR="00FB5C6A" w:rsidRPr="000E5992" w14:paraId="2FB6E51E" w14:textId="77777777" w:rsidTr="00460ED8">
        <w:tc>
          <w:tcPr>
            <w:tcW w:w="1034" w:type="pct"/>
            <w:gridSpan w:val="2"/>
            <w:vMerge/>
          </w:tcPr>
          <w:p w14:paraId="4061FE9E" w14:textId="77777777" w:rsidR="00FB5C6A" w:rsidRPr="000E5992" w:rsidRDefault="00FB5C6A" w:rsidP="00DA6668">
            <w:pPr>
              <w:spacing w:after="0" w:line="240" w:lineRule="auto"/>
              <w:rPr>
                <w:rFonts w:ascii="Times New Roman" w:hAnsi="Times New Roman"/>
                <w:b/>
              </w:rPr>
            </w:pPr>
          </w:p>
        </w:tc>
        <w:tc>
          <w:tcPr>
            <w:tcW w:w="2312" w:type="pct"/>
          </w:tcPr>
          <w:p w14:paraId="0A71C0CE"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Особенности временных представлений у дошкольников </w:t>
            </w:r>
            <w:r w:rsidRPr="000E5992">
              <w:rPr>
                <w:rFonts w:ascii="Times New Roman" w:eastAsia="Calibri" w:hAnsi="Times New Roman"/>
                <w:lang w:eastAsia="en-US"/>
              </w:rPr>
              <w:t>с интеллектуальными нарушениями</w:t>
            </w:r>
          </w:p>
        </w:tc>
        <w:tc>
          <w:tcPr>
            <w:tcW w:w="731" w:type="pct"/>
            <w:vMerge w:val="restart"/>
            <w:vAlign w:val="center"/>
          </w:tcPr>
          <w:p w14:paraId="48FE444D" w14:textId="77777777" w:rsidR="00FB5C6A" w:rsidRPr="000E5992" w:rsidRDefault="00FB5C6A" w:rsidP="00DA6668">
            <w:pPr>
              <w:spacing w:after="0" w:line="240" w:lineRule="auto"/>
              <w:jc w:val="center"/>
              <w:rPr>
                <w:rFonts w:ascii="Times New Roman" w:hAnsi="Times New Roman"/>
              </w:rPr>
            </w:pPr>
            <w:r w:rsidRPr="000E5992">
              <w:rPr>
                <w:rFonts w:ascii="Times New Roman" w:hAnsi="Times New Roman"/>
              </w:rPr>
              <w:t>2</w:t>
            </w:r>
          </w:p>
        </w:tc>
        <w:tc>
          <w:tcPr>
            <w:tcW w:w="923" w:type="pct"/>
            <w:vMerge w:val="restart"/>
          </w:tcPr>
          <w:p w14:paraId="5D8F10EB"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3.1</w:t>
            </w:r>
          </w:p>
          <w:p w14:paraId="5488E422"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3.2</w:t>
            </w:r>
          </w:p>
          <w:p w14:paraId="22A4C13F"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3.3</w:t>
            </w:r>
          </w:p>
          <w:p w14:paraId="25966003"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3.4</w:t>
            </w:r>
          </w:p>
          <w:p w14:paraId="14EE0991"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3.5</w:t>
            </w:r>
          </w:p>
          <w:p w14:paraId="0AF1B52E"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01</w:t>
            </w:r>
          </w:p>
          <w:p w14:paraId="75C04D58"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02</w:t>
            </w:r>
          </w:p>
          <w:p w14:paraId="6D642C8A"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04</w:t>
            </w:r>
          </w:p>
          <w:p w14:paraId="370DA8D6"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05</w:t>
            </w:r>
          </w:p>
          <w:p w14:paraId="2212F994"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06</w:t>
            </w:r>
          </w:p>
          <w:p w14:paraId="4CFD6274"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09</w:t>
            </w:r>
          </w:p>
        </w:tc>
      </w:tr>
      <w:tr w:rsidR="00FB5C6A" w:rsidRPr="000E5992" w14:paraId="1B0F2D7B" w14:textId="77777777" w:rsidTr="00460ED8">
        <w:tc>
          <w:tcPr>
            <w:tcW w:w="1034" w:type="pct"/>
            <w:gridSpan w:val="2"/>
            <w:vMerge/>
          </w:tcPr>
          <w:p w14:paraId="168075BC" w14:textId="77777777" w:rsidR="00FB5C6A" w:rsidRPr="000E5992" w:rsidRDefault="00FB5C6A" w:rsidP="00DA6668">
            <w:pPr>
              <w:spacing w:after="0" w:line="240" w:lineRule="auto"/>
              <w:rPr>
                <w:rFonts w:ascii="Times New Roman" w:hAnsi="Times New Roman"/>
                <w:b/>
              </w:rPr>
            </w:pPr>
          </w:p>
        </w:tc>
        <w:tc>
          <w:tcPr>
            <w:tcW w:w="2312" w:type="pct"/>
          </w:tcPr>
          <w:p w14:paraId="59316BDC"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Особенности временных представлений у дошкольников </w:t>
            </w:r>
            <w:r w:rsidRPr="000E5992">
              <w:rPr>
                <w:rFonts w:ascii="Times New Roman" w:eastAsia="Calibri" w:hAnsi="Times New Roman"/>
                <w:lang w:eastAsia="en-US"/>
              </w:rPr>
              <w:t>с сенсорными нарушениями</w:t>
            </w:r>
          </w:p>
        </w:tc>
        <w:tc>
          <w:tcPr>
            <w:tcW w:w="731" w:type="pct"/>
            <w:vMerge/>
            <w:vAlign w:val="center"/>
          </w:tcPr>
          <w:p w14:paraId="5803CA76" w14:textId="77777777" w:rsidR="00FB5C6A" w:rsidRPr="000E5992" w:rsidRDefault="00FB5C6A" w:rsidP="00DA6668">
            <w:pPr>
              <w:spacing w:after="0" w:line="240" w:lineRule="auto"/>
              <w:jc w:val="center"/>
              <w:rPr>
                <w:rFonts w:ascii="Times New Roman" w:hAnsi="Times New Roman"/>
              </w:rPr>
            </w:pPr>
          </w:p>
        </w:tc>
        <w:tc>
          <w:tcPr>
            <w:tcW w:w="923" w:type="pct"/>
            <w:vMerge/>
          </w:tcPr>
          <w:p w14:paraId="247AEE28" w14:textId="77777777" w:rsidR="00FB5C6A" w:rsidRPr="000E5992" w:rsidRDefault="00FB5C6A" w:rsidP="00DA6668">
            <w:pPr>
              <w:spacing w:after="0" w:line="240" w:lineRule="auto"/>
              <w:jc w:val="center"/>
              <w:rPr>
                <w:rFonts w:ascii="Times New Roman" w:hAnsi="Times New Roman"/>
              </w:rPr>
            </w:pPr>
          </w:p>
        </w:tc>
      </w:tr>
      <w:tr w:rsidR="00FB5C6A" w:rsidRPr="000E5992" w14:paraId="644A8B06" w14:textId="77777777" w:rsidTr="00460ED8">
        <w:tc>
          <w:tcPr>
            <w:tcW w:w="1034" w:type="pct"/>
            <w:gridSpan w:val="2"/>
            <w:vMerge/>
          </w:tcPr>
          <w:p w14:paraId="30507CF5" w14:textId="77777777" w:rsidR="00FB5C6A" w:rsidRPr="000E5992" w:rsidRDefault="00FB5C6A" w:rsidP="00DA6668">
            <w:pPr>
              <w:spacing w:after="0" w:line="240" w:lineRule="auto"/>
              <w:rPr>
                <w:rFonts w:ascii="Times New Roman" w:hAnsi="Times New Roman"/>
                <w:b/>
              </w:rPr>
            </w:pPr>
          </w:p>
        </w:tc>
        <w:tc>
          <w:tcPr>
            <w:tcW w:w="2312" w:type="pct"/>
          </w:tcPr>
          <w:p w14:paraId="1AD6A277"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Особенности временных представлений у дошкольников с расстройствами аутистического спектра</w:t>
            </w:r>
          </w:p>
        </w:tc>
        <w:tc>
          <w:tcPr>
            <w:tcW w:w="731" w:type="pct"/>
            <w:vMerge/>
            <w:vAlign w:val="center"/>
          </w:tcPr>
          <w:p w14:paraId="37237271" w14:textId="77777777" w:rsidR="00FB5C6A" w:rsidRPr="000E5992" w:rsidRDefault="00FB5C6A" w:rsidP="00DA6668">
            <w:pPr>
              <w:spacing w:after="0" w:line="240" w:lineRule="auto"/>
              <w:jc w:val="center"/>
              <w:rPr>
                <w:rFonts w:ascii="Times New Roman" w:hAnsi="Times New Roman"/>
              </w:rPr>
            </w:pPr>
          </w:p>
        </w:tc>
        <w:tc>
          <w:tcPr>
            <w:tcW w:w="923" w:type="pct"/>
            <w:vMerge/>
          </w:tcPr>
          <w:p w14:paraId="65EA3044" w14:textId="77777777" w:rsidR="00FB5C6A" w:rsidRPr="000E5992" w:rsidRDefault="00FB5C6A" w:rsidP="00DA6668">
            <w:pPr>
              <w:spacing w:after="0" w:line="240" w:lineRule="auto"/>
              <w:jc w:val="center"/>
              <w:rPr>
                <w:rFonts w:ascii="Times New Roman" w:hAnsi="Times New Roman"/>
              </w:rPr>
            </w:pPr>
          </w:p>
        </w:tc>
      </w:tr>
      <w:tr w:rsidR="00FB5C6A" w:rsidRPr="000E5992" w14:paraId="35A8FB1B" w14:textId="77777777" w:rsidTr="00460ED8">
        <w:tc>
          <w:tcPr>
            <w:tcW w:w="1034" w:type="pct"/>
            <w:gridSpan w:val="2"/>
            <w:vMerge/>
          </w:tcPr>
          <w:p w14:paraId="1AC45BB8" w14:textId="77777777" w:rsidR="00FB5C6A" w:rsidRPr="000E5992" w:rsidRDefault="00FB5C6A" w:rsidP="00DA6668">
            <w:pPr>
              <w:spacing w:after="0" w:line="240" w:lineRule="auto"/>
              <w:rPr>
                <w:rFonts w:ascii="Times New Roman" w:hAnsi="Times New Roman"/>
                <w:b/>
              </w:rPr>
            </w:pPr>
          </w:p>
        </w:tc>
        <w:tc>
          <w:tcPr>
            <w:tcW w:w="2312" w:type="pct"/>
          </w:tcPr>
          <w:p w14:paraId="79FF62F4" w14:textId="77777777" w:rsidR="00FB5C6A" w:rsidRPr="000E5992" w:rsidRDefault="00FB5C6A"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558424EC" w14:textId="77777777" w:rsidR="00FB5C6A" w:rsidRPr="000E5992" w:rsidRDefault="00FB5C6A" w:rsidP="00DA6668">
            <w:pPr>
              <w:spacing w:after="0" w:line="240" w:lineRule="auto"/>
              <w:jc w:val="center"/>
              <w:rPr>
                <w:rFonts w:ascii="Times New Roman" w:hAnsi="Times New Roman"/>
                <w:b/>
              </w:rPr>
            </w:pPr>
            <w:r w:rsidRPr="000E5992">
              <w:rPr>
                <w:rFonts w:ascii="Times New Roman" w:hAnsi="Times New Roman"/>
                <w:b/>
              </w:rPr>
              <w:t>2</w:t>
            </w:r>
          </w:p>
        </w:tc>
        <w:tc>
          <w:tcPr>
            <w:tcW w:w="923" w:type="pct"/>
            <w:vMerge/>
          </w:tcPr>
          <w:p w14:paraId="49895C5B" w14:textId="77777777" w:rsidR="00FB5C6A" w:rsidRPr="000E5992" w:rsidRDefault="00FB5C6A" w:rsidP="00DA6668">
            <w:pPr>
              <w:spacing w:after="0" w:line="240" w:lineRule="auto"/>
              <w:jc w:val="center"/>
              <w:rPr>
                <w:rFonts w:ascii="Times New Roman" w:hAnsi="Times New Roman"/>
                <w:b/>
              </w:rPr>
            </w:pPr>
          </w:p>
        </w:tc>
      </w:tr>
      <w:tr w:rsidR="00FB5C6A" w:rsidRPr="000E5992" w14:paraId="0129FC34" w14:textId="77777777" w:rsidTr="00460ED8">
        <w:tc>
          <w:tcPr>
            <w:tcW w:w="1034" w:type="pct"/>
            <w:gridSpan w:val="2"/>
            <w:vMerge/>
          </w:tcPr>
          <w:p w14:paraId="2EB611CD" w14:textId="77777777" w:rsidR="00FB5C6A" w:rsidRPr="000E5992" w:rsidRDefault="00FB5C6A" w:rsidP="00DA6668">
            <w:pPr>
              <w:spacing w:after="0" w:line="240" w:lineRule="auto"/>
              <w:rPr>
                <w:rFonts w:ascii="Times New Roman" w:hAnsi="Times New Roman"/>
                <w:b/>
              </w:rPr>
            </w:pPr>
          </w:p>
        </w:tc>
        <w:tc>
          <w:tcPr>
            <w:tcW w:w="2312" w:type="pct"/>
          </w:tcPr>
          <w:p w14:paraId="19D5BAE5" w14:textId="77777777" w:rsidR="00FB5C6A" w:rsidRPr="000E5992" w:rsidRDefault="00FB5C6A" w:rsidP="00DA6668">
            <w:pPr>
              <w:spacing w:after="0" w:line="240" w:lineRule="auto"/>
              <w:rPr>
                <w:rFonts w:ascii="Times New Roman" w:hAnsi="Times New Roman"/>
              </w:rPr>
            </w:pPr>
            <w:r w:rsidRPr="000E5992">
              <w:rPr>
                <w:rFonts w:ascii="Times New Roman" w:hAnsi="Times New Roman"/>
                <w:b/>
              </w:rPr>
              <w:t>Практическое занятие 86</w:t>
            </w:r>
            <w:r w:rsidRPr="000E5992">
              <w:rPr>
                <w:rFonts w:ascii="Times New Roman" w:hAnsi="Times New Roman"/>
              </w:rPr>
              <w:t xml:space="preserve">. Составление характеристики особенностей усвоения временных представлений у дошкольников </w:t>
            </w:r>
            <w:r w:rsidRPr="000E5992">
              <w:rPr>
                <w:rFonts w:ascii="Times New Roman" w:eastAsia="Calibri" w:hAnsi="Times New Roman"/>
                <w:lang w:eastAsia="en-US"/>
              </w:rPr>
              <w:t>с ограниченными возможностями здоровья</w:t>
            </w:r>
          </w:p>
        </w:tc>
        <w:tc>
          <w:tcPr>
            <w:tcW w:w="731" w:type="pct"/>
            <w:vAlign w:val="center"/>
          </w:tcPr>
          <w:p w14:paraId="376F995E" w14:textId="77777777" w:rsidR="00FB5C6A" w:rsidRPr="000E5992" w:rsidRDefault="00FB5C6A" w:rsidP="00DA6668">
            <w:pPr>
              <w:spacing w:after="0" w:line="240" w:lineRule="auto"/>
              <w:jc w:val="center"/>
              <w:rPr>
                <w:rFonts w:ascii="Times New Roman" w:hAnsi="Times New Roman"/>
              </w:rPr>
            </w:pPr>
            <w:r w:rsidRPr="000E5992">
              <w:rPr>
                <w:rFonts w:ascii="Times New Roman" w:hAnsi="Times New Roman"/>
              </w:rPr>
              <w:t>2</w:t>
            </w:r>
          </w:p>
        </w:tc>
        <w:tc>
          <w:tcPr>
            <w:tcW w:w="923" w:type="pct"/>
            <w:vMerge/>
          </w:tcPr>
          <w:p w14:paraId="4F5B6B23" w14:textId="77777777" w:rsidR="00FB5C6A" w:rsidRPr="000E5992" w:rsidRDefault="00FB5C6A" w:rsidP="00DA6668">
            <w:pPr>
              <w:spacing w:after="0" w:line="240" w:lineRule="auto"/>
              <w:jc w:val="center"/>
              <w:rPr>
                <w:rFonts w:ascii="Times New Roman" w:hAnsi="Times New Roman"/>
              </w:rPr>
            </w:pPr>
          </w:p>
        </w:tc>
      </w:tr>
      <w:tr w:rsidR="00460ED8" w:rsidRPr="000E5992" w14:paraId="045FE8F1" w14:textId="77777777" w:rsidTr="00460ED8">
        <w:tc>
          <w:tcPr>
            <w:tcW w:w="1034" w:type="pct"/>
            <w:gridSpan w:val="2"/>
            <w:vMerge w:val="restart"/>
          </w:tcPr>
          <w:p w14:paraId="42BD0C3D"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lastRenderedPageBreak/>
              <w:t xml:space="preserve">Тема 25.2. Технологии формирования временных представлений у дошкольников </w:t>
            </w:r>
            <w:r w:rsidRPr="000E5992">
              <w:rPr>
                <w:rFonts w:ascii="Times New Roman" w:eastAsia="Calibri" w:hAnsi="Times New Roman"/>
                <w:b/>
                <w:lang w:eastAsia="en-US"/>
              </w:rPr>
              <w:t>с ограниченными возможностями здоровья</w:t>
            </w:r>
          </w:p>
        </w:tc>
        <w:tc>
          <w:tcPr>
            <w:tcW w:w="2312" w:type="pct"/>
          </w:tcPr>
          <w:p w14:paraId="698B6696"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23EB7969"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6/6</w:t>
            </w:r>
          </w:p>
        </w:tc>
        <w:tc>
          <w:tcPr>
            <w:tcW w:w="923" w:type="pct"/>
          </w:tcPr>
          <w:p w14:paraId="1B9D80B9" w14:textId="77777777" w:rsidR="00460ED8" w:rsidRPr="000E5992" w:rsidRDefault="00460ED8" w:rsidP="00DA6668">
            <w:pPr>
              <w:spacing w:after="0" w:line="240" w:lineRule="auto"/>
              <w:jc w:val="center"/>
              <w:rPr>
                <w:rFonts w:ascii="Times New Roman" w:hAnsi="Times New Roman"/>
                <w:b/>
              </w:rPr>
            </w:pPr>
          </w:p>
        </w:tc>
      </w:tr>
      <w:tr w:rsidR="00FB5C6A" w:rsidRPr="000E5992" w14:paraId="2C569902" w14:textId="77777777" w:rsidTr="00460ED8">
        <w:tc>
          <w:tcPr>
            <w:tcW w:w="1034" w:type="pct"/>
            <w:gridSpan w:val="2"/>
            <w:vMerge/>
          </w:tcPr>
          <w:p w14:paraId="6E780DB6" w14:textId="77777777" w:rsidR="00FB5C6A" w:rsidRPr="000E5992" w:rsidRDefault="00FB5C6A" w:rsidP="00DA6668">
            <w:pPr>
              <w:spacing w:after="0" w:line="240" w:lineRule="auto"/>
              <w:rPr>
                <w:rFonts w:ascii="Times New Roman" w:hAnsi="Times New Roman"/>
                <w:b/>
              </w:rPr>
            </w:pPr>
          </w:p>
        </w:tc>
        <w:tc>
          <w:tcPr>
            <w:tcW w:w="2312" w:type="pct"/>
          </w:tcPr>
          <w:p w14:paraId="0EB2E6BF"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Технологии формирования временных представлений у дошкольников </w:t>
            </w:r>
            <w:r w:rsidRPr="000E5992">
              <w:rPr>
                <w:rFonts w:ascii="Times New Roman" w:eastAsia="Calibri" w:hAnsi="Times New Roman"/>
                <w:lang w:eastAsia="en-US"/>
              </w:rPr>
              <w:t>с интеллектуальными нарушениями</w:t>
            </w:r>
          </w:p>
        </w:tc>
        <w:tc>
          <w:tcPr>
            <w:tcW w:w="731" w:type="pct"/>
            <w:vMerge w:val="restart"/>
            <w:vAlign w:val="center"/>
          </w:tcPr>
          <w:p w14:paraId="004AE8F5" w14:textId="77777777" w:rsidR="00FB5C6A" w:rsidRPr="000E5992" w:rsidRDefault="00FB5C6A" w:rsidP="00DA6668">
            <w:pPr>
              <w:spacing w:after="0" w:line="240" w:lineRule="auto"/>
              <w:jc w:val="center"/>
              <w:rPr>
                <w:rFonts w:ascii="Times New Roman" w:hAnsi="Times New Roman"/>
              </w:rPr>
            </w:pPr>
            <w:r w:rsidRPr="000E5992">
              <w:rPr>
                <w:rFonts w:ascii="Times New Roman" w:hAnsi="Times New Roman"/>
              </w:rPr>
              <w:t>2</w:t>
            </w:r>
          </w:p>
        </w:tc>
        <w:tc>
          <w:tcPr>
            <w:tcW w:w="923" w:type="pct"/>
            <w:vMerge w:val="restart"/>
          </w:tcPr>
          <w:p w14:paraId="54D7C1FD"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3.1</w:t>
            </w:r>
          </w:p>
          <w:p w14:paraId="7439EF95"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3.2</w:t>
            </w:r>
          </w:p>
          <w:p w14:paraId="6DA92C33"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3.3</w:t>
            </w:r>
          </w:p>
          <w:p w14:paraId="0E119126"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3.4</w:t>
            </w:r>
          </w:p>
          <w:p w14:paraId="52FA1294"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3.5</w:t>
            </w:r>
          </w:p>
          <w:p w14:paraId="5EA7A54F"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01</w:t>
            </w:r>
          </w:p>
          <w:p w14:paraId="607DB6F7"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02</w:t>
            </w:r>
          </w:p>
          <w:p w14:paraId="51E117D1"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04</w:t>
            </w:r>
          </w:p>
          <w:p w14:paraId="435B90F5"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05</w:t>
            </w:r>
          </w:p>
          <w:p w14:paraId="2AD4CD4A"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06</w:t>
            </w:r>
          </w:p>
          <w:p w14:paraId="40D451E5"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09</w:t>
            </w:r>
          </w:p>
        </w:tc>
      </w:tr>
      <w:tr w:rsidR="00FB5C6A" w:rsidRPr="000E5992" w14:paraId="0BCDFA33" w14:textId="77777777" w:rsidTr="00460ED8">
        <w:tc>
          <w:tcPr>
            <w:tcW w:w="1034" w:type="pct"/>
            <w:gridSpan w:val="2"/>
            <w:vMerge/>
          </w:tcPr>
          <w:p w14:paraId="11389AE6" w14:textId="77777777" w:rsidR="00FB5C6A" w:rsidRPr="000E5992" w:rsidRDefault="00FB5C6A" w:rsidP="00DA6668">
            <w:pPr>
              <w:spacing w:after="0" w:line="240" w:lineRule="auto"/>
              <w:rPr>
                <w:rFonts w:ascii="Times New Roman" w:hAnsi="Times New Roman"/>
                <w:b/>
              </w:rPr>
            </w:pPr>
          </w:p>
        </w:tc>
        <w:tc>
          <w:tcPr>
            <w:tcW w:w="2312" w:type="pct"/>
          </w:tcPr>
          <w:p w14:paraId="439B33BC"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Технологии формирования временных представлений у дошкольников </w:t>
            </w:r>
            <w:r w:rsidRPr="000E5992">
              <w:rPr>
                <w:rFonts w:ascii="Times New Roman" w:eastAsia="Calibri" w:hAnsi="Times New Roman"/>
                <w:lang w:eastAsia="en-US"/>
              </w:rPr>
              <w:t>с сенсорными нарушениями</w:t>
            </w:r>
          </w:p>
        </w:tc>
        <w:tc>
          <w:tcPr>
            <w:tcW w:w="731" w:type="pct"/>
            <w:vMerge/>
            <w:vAlign w:val="center"/>
          </w:tcPr>
          <w:p w14:paraId="341C8665" w14:textId="77777777" w:rsidR="00FB5C6A" w:rsidRPr="000E5992" w:rsidRDefault="00FB5C6A" w:rsidP="00DA6668">
            <w:pPr>
              <w:spacing w:after="0" w:line="240" w:lineRule="auto"/>
              <w:jc w:val="center"/>
              <w:rPr>
                <w:rFonts w:ascii="Times New Roman" w:hAnsi="Times New Roman"/>
              </w:rPr>
            </w:pPr>
          </w:p>
        </w:tc>
        <w:tc>
          <w:tcPr>
            <w:tcW w:w="923" w:type="pct"/>
            <w:vMerge/>
          </w:tcPr>
          <w:p w14:paraId="455C9507" w14:textId="77777777" w:rsidR="00FB5C6A" w:rsidRPr="000E5992" w:rsidRDefault="00FB5C6A" w:rsidP="00DA6668">
            <w:pPr>
              <w:spacing w:after="0" w:line="240" w:lineRule="auto"/>
              <w:jc w:val="center"/>
              <w:rPr>
                <w:rFonts w:ascii="Times New Roman" w:hAnsi="Times New Roman"/>
              </w:rPr>
            </w:pPr>
          </w:p>
        </w:tc>
      </w:tr>
      <w:tr w:rsidR="00FB5C6A" w:rsidRPr="000E5992" w14:paraId="27192D17" w14:textId="77777777" w:rsidTr="00460ED8">
        <w:tc>
          <w:tcPr>
            <w:tcW w:w="1034" w:type="pct"/>
            <w:gridSpan w:val="2"/>
            <w:vMerge/>
          </w:tcPr>
          <w:p w14:paraId="78042308" w14:textId="77777777" w:rsidR="00FB5C6A" w:rsidRPr="000E5992" w:rsidRDefault="00FB5C6A" w:rsidP="00DA6668">
            <w:pPr>
              <w:spacing w:after="0" w:line="240" w:lineRule="auto"/>
              <w:rPr>
                <w:rFonts w:ascii="Times New Roman" w:hAnsi="Times New Roman"/>
                <w:b/>
              </w:rPr>
            </w:pPr>
          </w:p>
        </w:tc>
        <w:tc>
          <w:tcPr>
            <w:tcW w:w="2312" w:type="pct"/>
          </w:tcPr>
          <w:p w14:paraId="51C0E610"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Технологии формирования временных представлений у дошкольников с расстройствами аутистического спектра</w:t>
            </w:r>
          </w:p>
        </w:tc>
        <w:tc>
          <w:tcPr>
            <w:tcW w:w="731" w:type="pct"/>
            <w:vMerge/>
            <w:vAlign w:val="center"/>
          </w:tcPr>
          <w:p w14:paraId="7046CCE6" w14:textId="77777777" w:rsidR="00FB5C6A" w:rsidRPr="000E5992" w:rsidRDefault="00FB5C6A" w:rsidP="00DA6668">
            <w:pPr>
              <w:spacing w:after="0" w:line="240" w:lineRule="auto"/>
              <w:jc w:val="center"/>
              <w:rPr>
                <w:rFonts w:ascii="Times New Roman" w:hAnsi="Times New Roman"/>
              </w:rPr>
            </w:pPr>
          </w:p>
        </w:tc>
        <w:tc>
          <w:tcPr>
            <w:tcW w:w="923" w:type="pct"/>
            <w:vMerge/>
          </w:tcPr>
          <w:p w14:paraId="672F92A2" w14:textId="77777777" w:rsidR="00FB5C6A" w:rsidRPr="000E5992" w:rsidRDefault="00FB5C6A" w:rsidP="00DA6668">
            <w:pPr>
              <w:spacing w:after="0" w:line="240" w:lineRule="auto"/>
              <w:jc w:val="center"/>
              <w:rPr>
                <w:rFonts w:ascii="Times New Roman" w:hAnsi="Times New Roman"/>
              </w:rPr>
            </w:pPr>
          </w:p>
        </w:tc>
      </w:tr>
      <w:tr w:rsidR="00460ED8" w:rsidRPr="000E5992" w14:paraId="0D18D3E1" w14:textId="77777777" w:rsidTr="00460ED8">
        <w:tc>
          <w:tcPr>
            <w:tcW w:w="1034" w:type="pct"/>
            <w:gridSpan w:val="2"/>
            <w:vMerge/>
          </w:tcPr>
          <w:p w14:paraId="0BE395D6" w14:textId="77777777" w:rsidR="00460ED8" w:rsidRPr="000E5992" w:rsidRDefault="00460ED8" w:rsidP="00DA6668">
            <w:pPr>
              <w:spacing w:after="0" w:line="240" w:lineRule="auto"/>
              <w:rPr>
                <w:rFonts w:ascii="Times New Roman" w:hAnsi="Times New Roman"/>
                <w:b/>
              </w:rPr>
            </w:pPr>
          </w:p>
        </w:tc>
        <w:tc>
          <w:tcPr>
            <w:tcW w:w="2312" w:type="pct"/>
          </w:tcPr>
          <w:p w14:paraId="34F7FB59"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28725F8C"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w:t>
            </w:r>
          </w:p>
        </w:tc>
        <w:tc>
          <w:tcPr>
            <w:tcW w:w="923" w:type="pct"/>
          </w:tcPr>
          <w:p w14:paraId="46C84C02" w14:textId="77777777" w:rsidR="00460ED8" w:rsidRPr="000E5992" w:rsidRDefault="00460ED8" w:rsidP="00DA6668">
            <w:pPr>
              <w:spacing w:after="0" w:line="240" w:lineRule="auto"/>
              <w:jc w:val="center"/>
              <w:rPr>
                <w:rFonts w:ascii="Times New Roman" w:hAnsi="Times New Roman"/>
                <w:b/>
              </w:rPr>
            </w:pPr>
          </w:p>
        </w:tc>
      </w:tr>
      <w:tr w:rsidR="00460ED8" w:rsidRPr="000E5992" w14:paraId="0FFEF0A2" w14:textId="77777777" w:rsidTr="00460ED8">
        <w:tc>
          <w:tcPr>
            <w:tcW w:w="1034" w:type="pct"/>
            <w:gridSpan w:val="2"/>
            <w:vMerge/>
          </w:tcPr>
          <w:p w14:paraId="0C85087A" w14:textId="77777777" w:rsidR="00460ED8" w:rsidRPr="000E5992" w:rsidRDefault="00460ED8" w:rsidP="00DA6668">
            <w:pPr>
              <w:spacing w:after="0" w:line="240" w:lineRule="auto"/>
              <w:rPr>
                <w:rFonts w:ascii="Times New Roman" w:hAnsi="Times New Roman"/>
                <w:b/>
              </w:rPr>
            </w:pPr>
          </w:p>
        </w:tc>
        <w:tc>
          <w:tcPr>
            <w:tcW w:w="2312" w:type="pct"/>
          </w:tcPr>
          <w:p w14:paraId="66A2EA76"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87</w:t>
            </w:r>
            <w:r w:rsidRPr="000E5992">
              <w:rPr>
                <w:rFonts w:ascii="Times New Roman" w:hAnsi="Times New Roman"/>
              </w:rPr>
              <w:t xml:space="preserve">. Разработка игр и упражнений для дошкольников с интеллектуальными нарушениями по усвоению временных представлений </w:t>
            </w:r>
          </w:p>
        </w:tc>
        <w:tc>
          <w:tcPr>
            <w:tcW w:w="731" w:type="pct"/>
            <w:vAlign w:val="center"/>
          </w:tcPr>
          <w:p w14:paraId="1309AF46"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7595D450" w14:textId="77777777" w:rsidR="00460ED8" w:rsidRPr="000E5992" w:rsidRDefault="00460ED8" w:rsidP="00DA6668">
            <w:pPr>
              <w:spacing w:after="0" w:line="240" w:lineRule="auto"/>
              <w:jc w:val="center"/>
              <w:rPr>
                <w:rFonts w:ascii="Times New Roman" w:hAnsi="Times New Roman"/>
              </w:rPr>
            </w:pPr>
          </w:p>
        </w:tc>
      </w:tr>
      <w:tr w:rsidR="00460ED8" w:rsidRPr="000E5992" w14:paraId="4F88E319" w14:textId="77777777" w:rsidTr="00460ED8">
        <w:tc>
          <w:tcPr>
            <w:tcW w:w="1034" w:type="pct"/>
            <w:gridSpan w:val="2"/>
            <w:vMerge/>
          </w:tcPr>
          <w:p w14:paraId="42623C29" w14:textId="77777777" w:rsidR="00460ED8" w:rsidRPr="000E5992" w:rsidRDefault="00460ED8" w:rsidP="00DA6668">
            <w:pPr>
              <w:spacing w:after="0" w:line="240" w:lineRule="auto"/>
              <w:rPr>
                <w:rFonts w:ascii="Times New Roman" w:hAnsi="Times New Roman"/>
                <w:b/>
              </w:rPr>
            </w:pPr>
          </w:p>
        </w:tc>
        <w:tc>
          <w:tcPr>
            <w:tcW w:w="2312" w:type="pct"/>
          </w:tcPr>
          <w:p w14:paraId="4DAACB68"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88</w:t>
            </w:r>
            <w:r w:rsidRPr="000E5992">
              <w:rPr>
                <w:rFonts w:ascii="Times New Roman" w:hAnsi="Times New Roman"/>
              </w:rPr>
              <w:t xml:space="preserve">. Разработка игр и упражнений для дошкольников с сенсорными нарушениями по усвоению временных представлений </w:t>
            </w:r>
          </w:p>
        </w:tc>
        <w:tc>
          <w:tcPr>
            <w:tcW w:w="731" w:type="pct"/>
            <w:vAlign w:val="center"/>
          </w:tcPr>
          <w:p w14:paraId="2C4A3ECE"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37583F80" w14:textId="77777777" w:rsidR="00460ED8" w:rsidRPr="000E5992" w:rsidRDefault="00460ED8" w:rsidP="00DA6668">
            <w:pPr>
              <w:spacing w:after="0" w:line="240" w:lineRule="auto"/>
              <w:jc w:val="center"/>
              <w:rPr>
                <w:rFonts w:ascii="Times New Roman" w:hAnsi="Times New Roman"/>
              </w:rPr>
            </w:pPr>
          </w:p>
        </w:tc>
      </w:tr>
      <w:tr w:rsidR="00460ED8" w:rsidRPr="000E5992" w14:paraId="0B0FE724" w14:textId="77777777" w:rsidTr="00460ED8">
        <w:tc>
          <w:tcPr>
            <w:tcW w:w="3346" w:type="pct"/>
            <w:gridSpan w:val="3"/>
          </w:tcPr>
          <w:p w14:paraId="517D0881" w14:textId="77777777" w:rsidR="00460ED8" w:rsidRPr="000E5992" w:rsidRDefault="00460ED8" w:rsidP="00DA6668">
            <w:pPr>
              <w:spacing w:after="0" w:line="240" w:lineRule="auto"/>
              <w:rPr>
                <w:rFonts w:ascii="Times New Roman" w:hAnsi="Times New Roman"/>
                <w:b/>
              </w:rPr>
            </w:pPr>
            <w:r w:rsidRPr="000E5992">
              <w:rPr>
                <w:rFonts w:ascii="Times New Roman" w:eastAsia="Calibri" w:hAnsi="Times New Roman"/>
                <w:b/>
                <w:lang w:eastAsia="en-US"/>
              </w:rPr>
              <w:t>МДК 03.06 Методика формирования целостной картины мира и расширения кругозора у детей с ограниченными возможностями здоровья</w:t>
            </w:r>
          </w:p>
        </w:tc>
        <w:tc>
          <w:tcPr>
            <w:tcW w:w="731" w:type="pct"/>
            <w:vAlign w:val="center"/>
          </w:tcPr>
          <w:p w14:paraId="44BC0F36"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34/34</w:t>
            </w:r>
          </w:p>
        </w:tc>
        <w:tc>
          <w:tcPr>
            <w:tcW w:w="923" w:type="pct"/>
          </w:tcPr>
          <w:p w14:paraId="7DA055FE" w14:textId="77777777" w:rsidR="00460ED8" w:rsidRPr="000E5992" w:rsidRDefault="00460ED8" w:rsidP="00DA6668">
            <w:pPr>
              <w:spacing w:after="0" w:line="240" w:lineRule="auto"/>
              <w:jc w:val="center"/>
              <w:rPr>
                <w:rFonts w:ascii="Times New Roman" w:hAnsi="Times New Roman"/>
                <w:b/>
              </w:rPr>
            </w:pPr>
          </w:p>
        </w:tc>
      </w:tr>
      <w:tr w:rsidR="00460ED8" w:rsidRPr="000E5992" w14:paraId="5F58C094" w14:textId="77777777" w:rsidTr="00460ED8">
        <w:tc>
          <w:tcPr>
            <w:tcW w:w="3346" w:type="pct"/>
            <w:gridSpan w:val="3"/>
          </w:tcPr>
          <w:p w14:paraId="7C22F8E9"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Раздел 26. Методика формирования представлений о предметном мире у детей с ограниченными возможностями здоровья</w:t>
            </w:r>
          </w:p>
        </w:tc>
        <w:tc>
          <w:tcPr>
            <w:tcW w:w="731" w:type="pct"/>
            <w:vAlign w:val="center"/>
          </w:tcPr>
          <w:p w14:paraId="64B4029F"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11/11</w:t>
            </w:r>
          </w:p>
        </w:tc>
        <w:tc>
          <w:tcPr>
            <w:tcW w:w="923" w:type="pct"/>
          </w:tcPr>
          <w:p w14:paraId="68D570E4" w14:textId="77777777" w:rsidR="00460ED8" w:rsidRPr="000E5992" w:rsidRDefault="00460ED8" w:rsidP="00DA6668">
            <w:pPr>
              <w:spacing w:after="0" w:line="240" w:lineRule="auto"/>
              <w:jc w:val="center"/>
              <w:rPr>
                <w:rFonts w:ascii="Times New Roman" w:hAnsi="Times New Roman"/>
                <w:b/>
              </w:rPr>
            </w:pPr>
          </w:p>
        </w:tc>
      </w:tr>
      <w:tr w:rsidR="00460ED8" w:rsidRPr="000E5992" w14:paraId="75E65996" w14:textId="77777777" w:rsidTr="00460ED8">
        <w:tc>
          <w:tcPr>
            <w:tcW w:w="1034" w:type="pct"/>
            <w:gridSpan w:val="2"/>
            <w:vMerge w:val="restart"/>
          </w:tcPr>
          <w:p w14:paraId="6AE0E13A"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Тема 26.1. Особенности представлений о предметном мире у дошкольников с ограниченными возможностями здоровья</w:t>
            </w:r>
          </w:p>
        </w:tc>
        <w:tc>
          <w:tcPr>
            <w:tcW w:w="2312" w:type="pct"/>
          </w:tcPr>
          <w:p w14:paraId="502D6AC0" w14:textId="77777777" w:rsidR="00460ED8" w:rsidRPr="000E5992" w:rsidRDefault="00460ED8" w:rsidP="00DA6668">
            <w:pPr>
              <w:spacing w:after="0" w:line="240" w:lineRule="auto"/>
              <w:rPr>
                <w:rFonts w:ascii="Times New Roman" w:hAnsi="Times New Roman"/>
                <w:b/>
                <w:bCs/>
              </w:rPr>
            </w:pPr>
            <w:r w:rsidRPr="000E5992">
              <w:rPr>
                <w:rFonts w:ascii="Times New Roman" w:hAnsi="Times New Roman"/>
                <w:b/>
                <w:bCs/>
              </w:rPr>
              <w:t>Содержание</w:t>
            </w:r>
          </w:p>
        </w:tc>
        <w:tc>
          <w:tcPr>
            <w:tcW w:w="731" w:type="pct"/>
            <w:vAlign w:val="center"/>
          </w:tcPr>
          <w:p w14:paraId="79652B2D"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4/4</w:t>
            </w:r>
          </w:p>
        </w:tc>
        <w:tc>
          <w:tcPr>
            <w:tcW w:w="923" w:type="pct"/>
          </w:tcPr>
          <w:p w14:paraId="39365EF9" w14:textId="77777777" w:rsidR="00460ED8" w:rsidRPr="000E5992" w:rsidRDefault="00460ED8" w:rsidP="00DA6668">
            <w:pPr>
              <w:spacing w:after="0" w:line="240" w:lineRule="auto"/>
              <w:jc w:val="center"/>
              <w:rPr>
                <w:rFonts w:ascii="Times New Roman" w:hAnsi="Times New Roman"/>
                <w:b/>
              </w:rPr>
            </w:pPr>
          </w:p>
        </w:tc>
      </w:tr>
      <w:tr w:rsidR="00FB5C6A" w:rsidRPr="000E5992" w14:paraId="060C5E9C" w14:textId="77777777" w:rsidTr="00460ED8">
        <w:tc>
          <w:tcPr>
            <w:tcW w:w="1034" w:type="pct"/>
            <w:gridSpan w:val="2"/>
            <w:vMerge/>
          </w:tcPr>
          <w:p w14:paraId="2107B53F" w14:textId="77777777" w:rsidR="00FB5C6A" w:rsidRPr="000E5992" w:rsidRDefault="00FB5C6A" w:rsidP="00DA6668">
            <w:pPr>
              <w:spacing w:after="0" w:line="240" w:lineRule="auto"/>
              <w:rPr>
                <w:rFonts w:ascii="Times New Roman" w:hAnsi="Times New Roman"/>
                <w:b/>
              </w:rPr>
            </w:pPr>
          </w:p>
        </w:tc>
        <w:tc>
          <w:tcPr>
            <w:tcW w:w="2312" w:type="pct"/>
          </w:tcPr>
          <w:p w14:paraId="3FC0FF23"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Особенности представлений о предметном мире у детей с интеллектуальными,  двигательными и множественными нарушениями</w:t>
            </w:r>
          </w:p>
        </w:tc>
        <w:tc>
          <w:tcPr>
            <w:tcW w:w="731" w:type="pct"/>
            <w:vMerge w:val="restart"/>
            <w:vAlign w:val="center"/>
          </w:tcPr>
          <w:p w14:paraId="6A08C5F7" w14:textId="77777777" w:rsidR="00FB5C6A" w:rsidRPr="000E5992" w:rsidRDefault="00FB5C6A" w:rsidP="00DA6668">
            <w:pPr>
              <w:spacing w:after="0" w:line="240" w:lineRule="auto"/>
              <w:jc w:val="center"/>
              <w:rPr>
                <w:rFonts w:ascii="Times New Roman" w:hAnsi="Times New Roman"/>
              </w:rPr>
            </w:pPr>
            <w:r w:rsidRPr="000E5992">
              <w:rPr>
                <w:rFonts w:ascii="Times New Roman" w:hAnsi="Times New Roman"/>
              </w:rPr>
              <w:t>2</w:t>
            </w:r>
          </w:p>
        </w:tc>
        <w:tc>
          <w:tcPr>
            <w:tcW w:w="923" w:type="pct"/>
            <w:vMerge w:val="restart"/>
          </w:tcPr>
          <w:p w14:paraId="6D9F9647"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3.1</w:t>
            </w:r>
          </w:p>
          <w:p w14:paraId="1E55242C"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3.2</w:t>
            </w:r>
          </w:p>
          <w:p w14:paraId="4359618F"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3.3</w:t>
            </w:r>
          </w:p>
          <w:p w14:paraId="57007FEB"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3.4</w:t>
            </w:r>
          </w:p>
          <w:p w14:paraId="49383376"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3.5</w:t>
            </w:r>
          </w:p>
          <w:p w14:paraId="0C1B0E96"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01</w:t>
            </w:r>
          </w:p>
          <w:p w14:paraId="050B465F"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02</w:t>
            </w:r>
          </w:p>
          <w:p w14:paraId="1C974EA1"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04</w:t>
            </w:r>
          </w:p>
          <w:p w14:paraId="73B03F17"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05</w:t>
            </w:r>
          </w:p>
          <w:p w14:paraId="4B7155EF"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06</w:t>
            </w:r>
          </w:p>
          <w:p w14:paraId="55FA7FF9"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09</w:t>
            </w:r>
          </w:p>
        </w:tc>
      </w:tr>
      <w:tr w:rsidR="00FB5C6A" w:rsidRPr="000E5992" w14:paraId="2971B3C1" w14:textId="77777777" w:rsidTr="00460ED8">
        <w:tc>
          <w:tcPr>
            <w:tcW w:w="1034" w:type="pct"/>
            <w:gridSpan w:val="2"/>
            <w:vMerge/>
          </w:tcPr>
          <w:p w14:paraId="23963069" w14:textId="77777777" w:rsidR="00FB5C6A" w:rsidRPr="000E5992" w:rsidRDefault="00FB5C6A" w:rsidP="00DA6668">
            <w:pPr>
              <w:spacing w:after="0" w:line="240" w:lineRule="auto"/>
              <w:rPr>
                <w:rFonts w:ascii="Times New Roman" w:hAnsi="Times New Roman"/>
                <w:b/>
              </w:rPr>
            </w:pPr>
          </w:p>
        </w:tc>
        <w:tc>
          <w:tcPr>
            <w:tcW w:w="2312" w:type="pct"/>
          </w:tcPr>
          <w:p w14:paraId="53CBE64A"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Особенности представлений о предметном мире у детей с нарушениями слуха</w:t>
            </w:r>
          </w:p>
        </w:tc>
        <w:tc>
          <w:tcPr>
            <w:tcW w:w="731" w:type="pct"/>
            <w:vMerge/>
            <w:vAlign w:val="center"/>
          </w:tcPr>
          <w:p w14:paraId="504E7CEC" w14:textId="77777777" w:rsidR="00FB5C6A" w:rsidRPr="000E5992" w:rsidRDefault="00FB5C6A" w:rsidP="00DA6668">
            <w:pPr>
              <w:spacing w:after="0" w:line="240" w:lineRule="auto"/>
              <w:jc w:val="center"/>
              <w:rPr>
                <w:rFonts w:ascii="Times New Roman" w:hAnsi="Times New Roman"/>
              </w:rPr>
            </w:pPr>
          </w:p>
        </w:tc>
        <w:tc>
          <w:tcPr>
            <w:tcW w:w="923" w:type="pct"/>
            <w:vMerge/>
          </w:tcPr>
          <w:p w14:paraId="6E1B53FB" w14:textId="77777777" w:rsidR="00FB5C6A" w:rsidRPr="000E5992" w:rsidRDefault="00FB5C6A" w:rsidP="00DA6668">
            <w:pPr>
              <w:spacing w:after="0" w:line="240" w:lineRule="auto"/>
              <w:jc w:val="center"/>
              <w:rPr>
                <w:rFonts w:ascii="Times New Roman" w:hAnsi="Times New Roman"/>
              </w:rPr>
            </w:pPr>
          </w:p>
        </w:tc>
      </w:tr>
      <w:tr w:rsidR="00FB5C6A" w:rsidRPr="000E5992" w14:paraId="24244ACC" w14:textId="77777777" w:rsidTr="00460ED8">
        <w:tc>
          <w:tcPr>
            <w:tcW w:w="1034" w:type="pct"/>
            <w:gridSpan w:val="2"/>
            <w:vMerge/>
          </w:tcPr>
          <w:p w14:paraId="0A09B86D" w14:textId="77777777" w:rsidR="00FB5C6A" w:rsidRPr="000E5992" w:rsidRDefault="00FB5C6A" w:rsidP="00DA6668">
            <w:pPr>
              <w:spacing w:after="0" w:line="240" w:lineRule="auto"/>
              <w:rPr>
                <w:rFonts w:ascii="Times New Roman" w:hAnsi="Times New Roman"/>
                <w:b/>
              </w:rPr>
            </w:pPr>
          </w:p>
        </w:tc>
        <w:tc>
          <w:tcPr>
            <w:tcW w:w="2312" w:type="pct"/>
          </w:tcPr>
          <w:p w14:paraId="31F4E1C0"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Особенности представлений о предметном мире у детей с нарушениями речи и зрения</w:t>
            </w:r>
          </w:p>
        </w:tc>
        <w:tc>
          <w:tcPr>
            <w:tcW w:w="731" w:type="pct"/>
            <w:vMerge/>
            <w:vAlign w:val="center"/>
          </w:tcPr>
          <w:p w14:paraId="1A85466A" w14:textId="77777777" w:rsidR="00FB5C6A" w:rsidRPr="000E5992" w:rsidRDefault="00FB5C6A" w:rsidP="00DA6668">
            <w:pPr>
              <w:spacing w:after="0" w:line="240" w:lineRule="auto"/>
              <w:jc w:val="center"/>
              <w:rPr>
                <w:rFonts w:ascii="Times New Roman" w:hAnsi="Times New Roman"/>
              </w:rPr>
            </w:pPr>
          </w:p>
        </w:tc>
        <w:tc>
          <w:tcPr>
            <w:tcW w:w="923" w:type="pct"/>
            <w:vMerge/>
          </w:tcPr>
          <w:p w14:paraId="05EB04D0" w14:textId="77777777" w:rsidR="00FB5C6A" w:rsidRPr="000E5992" w:rsidRDefault="00FB5C6A" w:rsidP="00DA6668">
            <w:pPr>
              <w:spacing w:after="0" w:line="240" w:lineRule="auto"/>
              <w:jc w:val="center"/>
              <w:rPr>
                <w:rFonts w:ascii="Times New Roman" w:hAnsi="Times New Roman"/>
              </w:rPr>
            </w:pPr>
          </w:p>
        </w:tc>
      </w:tr>
      <w:tr w:rsidR="00FB5C6A" w:rsidRPr="000E5992" w14:paraId="5ED36D8D" w14:textId="77777777" w:rsidTr="00460ED8">
        <w:tc>
          <w:tcPr>
            <w:tcW w:w="1034" w:type="pct"/>
            <w:gridSpan w:val="2"/>
            <w:vMerge/>
          </w:tcPr>
          <w:p w14:paraId="1F564688" w14:textId="77777777" w:rsidR="00FB5C6A" w:rsidRPr="000E5992" w:rsidRDefault="00FB5C6A" w:rsidP="00DA6668">
            <w:pPr>
              <w:spacing w:after="0" w:line="240" w:lineRule="auto"/>
              <w:rPr>
                <w:rFonts w:ascii="Times New Roman" w:hAnsi="Times New Roman"/>
                <w:b/>
              </w:rPr>
            </w:pPr>
          </w:p>
        </w:tc>
        <w:tc>
          <w:tcPr>
            <w:tcW w:w="2312" w:type="pct"/>
          </w:tcPr>
          <w:p w14:paraId="4BDCA1C1" w14:textId="77777777" w:rsidR="00FB5C6A" w:rsidRPr="000E5992" w:rsidRDefault="00FB5C6A"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6A36347D" w14:textId="77777777" w:rsidR="00FB5C6A" w:rsidRPr="000E5992" w:rsidRDefault="00FB5C6A" w:rsidP="00DA6668">
            <w:pPr>
              <w:spacing w:after="0" w:line="240" w:lineRule="auto"/>
              <w:jc w:val="center"/>
              <w:rPr>
                <w:rFonts w:ascii="Times New Roman" w:hAnsi="Times New Roman"/>
                <w:b/>
              </w:rPr>
            </w:pPr>
            <w:r w:rsidRPr="000E5992">
              <w:rPr>
                <w:rFonts w:ascii="Times New Roman" w:hAnsi="Times New Roman"/>
                <w:b/>
              </w:rPr>
              <w:t>2</w:t>
            </w:r>
          </w:p>
        </w:tc>
        <w:tc>
          <w:tcPr>
            <w:tcW w:w="923" w:type="pct"/>
            <w:vMerge/>
          </w:tcPr>
          <w:p w14:paraId="3C889546" w14:textId="77777777" w:rsidR="00FB5C6A" w:rsidRPr="000E5992" w:rsidRDefault="00FB5C6A" w:rsidP="00DA6668">
            <w:pPr>
              <w:spacing w:after="0" w:line="240" w:lineRule="auto"/>
              <w:jc w:val="center"/>
              <w:rPr>
                <w:rFonts w:ascii="Times New Roman" w:hAnsi="Times New Roman"/>
                <w:b/>
              </w:rPr>
            </w:pPr>
          </w:p>
        </w:tc>
      </w:tr>
      <w:tr w:rsidR="00FB5C6A" w:rsidRPr="000E5992" w14:paraId="22C86D32" w14:textId="77777777" w:rsidTr="00460ED8">
        <w:tc>
          <w:tcPr>
            <w:tcW w:w="1034" w:type="pct"/>
            <w:gridSpan w:val="2"/>
            <w:vMerge/>
          </w:tcPr>
          <w:p w14:paraId="701EB33B" w14:textId="77777777" w:rsidR="00FB5C6A" w:rsidRPr="000E5992" w:rsidRDefault="00FB5C6A" w:rsidP="00DA6668">
            <w:pPr>
              <w:spacing w:after="0" w:line="240" w:lineRule="auto"/>
              <w:rPr>
                <w:rFonts w:ascii="Times New Roman" w:hAnsi="Times New Roman"/>
                <w:b/>
              </w:rPr>
            </w:pPr>
          </w:p>
        </w:tc>
        <w:tc>
          <w:tcPr>
            <w:tcW w:w="2312" w:type="pct"/>
          </w:tcPr>
          <w:p w14:paraId="64CEC5AF" w14:textId="77777777" w:rsidR="00FB5C6A" w:rsidRPr="000E5992" w:rsidRDefault="00FB5C6A" w:rsidP="00DA6668">
            <w:pPr>
              <w:spacing w:after="0" w:line="240" w:lineRule="auto"/>
              <w:rPr>
                <w:rFonts w:ascii="Times New Roman" w:hAnsi="Times New Roman"/>
                <w:b/>
              </w:rPr>
            </w:pPr>
            <w:r w:rsidRPr="000E5992">
              <w:rPr>
                <w:rFonts w:ascii="Times New Roman" w:hAnsi="Times New Roman"/>
                <w:b/>
              </w:rPr>
              <w:t>Практическое занятие 89</w:t>
            </w:r>
            <w:r w:rsidRPr="000E5992">
              <w:rPr>
                <w:rFonts w:ascii="Times New Roman" w:hAnsi="Times New Roman"/>
              </w:rPr>
              <w:t>. Составление психолого-педагогической характеристики особенностей усвоения представлений о предметном мире у дошкольников с ограниченными возможностями здоровья</w:t>
            </w:r>
          </w:p>
        </w:tc>
        <w:tc>
          <w:tcPr>
            <w:tcW w:w="731" w:type="pct"/>
            <w:vAlign w:val="center"/>
          </w:tcPr>
          <w:p w14:paraId="6B82B01A" w14:textId="77777777" w:rsidR="00FB5C6A" w:rsidRPr="000E5992" w:rsidRDefault="00FB5C6A" w:rsidP="00DA6668">
            <w:pPr>
              <w:spacing w:after="0" w:line="240" w:lineRule="auto"/>
              <w:jc w:val="center"/>
              <w:rPr>
                <w:rFonts w:ascii="Times New Roman" w:hAnsi="Times New Roman"/>
              </w:rPr>
            </w:pPr>
            <w:r w:rsidRPr="000E5992">
              <w:rPr>
                <w:rFonts w:ascii="Times New Roman" w:hAnsi="Times New Roman"/>
              </w:rPr>
              <w:t>2</w:t>
            </w:r>
          </w:p>
        </w:tc>
        <w:tc>
          <w:tcPr>
            <w:tcW w:w="923" w:type="pct"/>
            <w:vMerge/>
          </w:tcPr>
          <w:p w14:paraId="0FAAB402" w14:textId="77777777" w:rsidR="00FB5C6A" w:rsidRPr="000E5992" w:rsidRDefault="00FB5C6A" w:rsidP="00DA6668">
            <w:pPr>
              <w:spacing w:after="0" w:line="240" w:lineRule="auto"/>
              <w:jc w:val="center"/>
              <w:rPr>
                <w:rFonts w:ascii="Times New Roman" w:hAnsi="Times New Roman"/>
              </w:rPr>
            </w:pPr>
          </w:p>
        </w:tc>
      </w:tr>
      <w:tr w:rsidR="00460ED8" w:rsidRPr="000E5992" w14:paraId="6804AFCF" w14:textId="77777777" w:rsidTr="00460ED8">
        <w:tc>
          <w:tcPr>
            <w:tcW w:w="1034" w:type="pct"/>
            <w:gridSpan w:val="2"/>
            <w:vMerge w:val="restart"/>
          </w:tcPr>
          <w:p w14:paraId="7E11E10A"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Тема 26.2. Технологии </w:t>
            </w:r>
            <w:r w:rsidRPr="000E5992">
              <w:rPr>
                <w:rFonts w:ascii="Times New Roman" w:hAnsi="Times New Roman"/>
                <w:b/>
              </w:rPr>
              <w:lastRenderedPageBreak/>
              <w:t>коррекционно-педагогической работы по формированию представлений о предметном мире у детей с ограниченными возможностями здоровья</w:t>
            </w:r>
          </w:p>
        </w:tc>
        <w:tc>
          <w:tcPr>
            <w:tcW w:w="2312" w:type="pct"/>
          </w:tcPr>
          <w:p w14:paraId="0EF34096"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lastRenderedPageBreak/>
              <w:t xml:space="preserve">Содержание </w:t>
            </w:r>
          </w:p>
        </w:tc>
        <w:tc>
          <w:tcPr>
            <w:tcW w:w="731" w:type="pct"/>
            <w:vAlign w:val="center"/>
          </w:tcPr>
          <w:p w14:paraId="25016906"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7/7</w:t>
            </w:r>
          </w:p>
        </w:tc>
        <w:tc>
          <w:tcPr>
            <w:tcW w:w="923" w:type="pct"/>
          </w:tcPr>
          <w:p w14:paraId="4226DD4D" w14:textId="77777777" w:rsidR="00460ED8" w:rsidRPr="000E5992" w:rsidRDefault="00460ED8" w:rsidP="00DA6668">
            <w:pPr>
              <w:spacing w:after="0" w:line="240" w:lineRule="auto"/>
              <w:jc w:val="center"/>
              <w:rPr>
                <w:rFonts w:ascii="Times New Roman" w:hAnsi="Times New Roman"/>
                <w:b/>
              </w:rPr>
            </w:pPr>
          </w:p>
        </w:tc>
      </w:tr>
      <w:tr w:rsidR="00FB5C6A" w:rsidRPr="000E5992" w14:paraId="2D8D49D6" w14:textId="77777777" w:rsidTr="00460ED8">
        <w:tc>
          <w:tcPr>
            <w:tcW w:w="1034" w:type="pct"/>
            <w:gridSpan w:val="2"/>
            <w:vMerge/>
          </w:tcPr>
          <w:p w14:paraId="16D97410" w14:textId="77777777" w:rsidR="00FB5C6A" w:rsidRPr="000E5992" w:rsidRDefault="00FB5C6A" w:rsidP="00DA6668">
            <w:pPr>
              <w:spacing w:after="0" w:line="240" w:lineRule="auto"/>
              <w:rPr>
                <w:rFonts w:ascii="Times New Roman" w:hAnsi="Times New Roman"/>
                <w:b/>
              </w:rPr>
            </w:pPr>
          </w:p>
        </w:tc>
        <w:tc>
          <w:tcPr>
            <w:tcW w:w="2312" w:type="pct"/>
          </w:tcPr>
          <w:p w14:paraId="2F4657D0"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Содержание коррекционно-педагогической работы по формированию представлений о предметном мире у детей с интеллектуальными,  двигательными и множественными нарушениями в соответствии с адаптированными образовательными программами</w:t>
            </w:r>
          </w:p>
        </w:tc>
        <w:tc>
          <w:tcPr>
            <w:tcW w:w="731" w:type="pct"/>
            <w:vMerge w:val="restart"/>
            <w:vAlign w:val="center"/>
          </w:tcPr>
          <w:p w14:paraId="38A3A3C6" w14:textId="77777777" w:rsidR="00FB5C6A" w:rsidRPr="000E5992" w:rsidRDefault="00FB5C6A" w:rsidP="00DA6668">
            <w:pPr>
              <w:spacing w:after="0" w:line="240" w:lineRule="auto"/>
              <w:jc w:val="center"/>
              <w:rPr>
                <w:rFonts w:ascii="Times New Roman" w:hAnsi="Times New Roman"/>
              </w:rPr>
            </w:pPr>
            <w:r w:rsidRPr="000E5992">
              <w:rPr>
                <w:rFonts w:ascii="Times New Roman" w:hAnsi="Times New Roman"/>
              </w:rPr>
              <w:t>3</w:t>
            </w:r>
          </w:p>
        </w:tc>
        <w:tc>
          <w:tcPr>
            <w:tcW w:w="923" w:type="pct"/>
            <w:vMerge w:val="restart"/>
          </w:tcPr>
          <w:p w14:paraId="78CEBB44"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3.1</w:t>
            </w:r>
          </w:p>
          <w:p w14:paraId="2DF325D4"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3.2</w:t>
            </w:r>
          </w:p>
          <w:p w14:paraId="63FEEEE2"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3.3</w:t>
            </w:r>
          </w:p>
          <w:p w14:paraId="461F4F22"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3.4</w:t>
            </w:r>
          </w:p>
          <w:p w14:paraId="3A2BAEEF"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3.5</w:t>
            </w:r>
          </w:p>
          <w:p w14:paraId="38E2C9A9"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01</w:t>
            </w:r>
          </w:p>
          <w:p w14:paraId="6F5F3321"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02</w:t>
            </w:r>
          </w:p>
          <w:p w14:paraId="323977EB"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04</w:t>
            </w:r>
          </w:p>
          <w:p w14:paraId="61BA40D2"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05</w:t>
            </w:r>
          </w:p>
          <w:p w14:paraId="415598F2"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06</w:t>
            </w:r>
          </w:p>
          <w:p w14:paraId="0BD961E5"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09</w:t>
            </w:r>
          </w:p>
        </w:tc>
      </w:tr>
      <w:tr w:rsidR="00FB5C6A" w:rsidRPr="000E5992" w14:paraId="261FD11E" w14:textId="77777777" w:rsidTr="00460ED8">
        <w:tc>
          <w:tcPr>
            <w:tcW w:w="1034" w:type="pct"/>
            <w:gridSpan w:val="2"/>
            <w:vMerge/>
          </w:tcPr>
          <w:p w14:paraId="205660B3" w14:textId="77777777" w:rsidR="00FB5C6A" w:rsidRPr="000E5992" w:rsidRDefault="00FB5C6A" w:rsidP="00DA6668">
            <w:pPr>
              <w:spacing w:after="0" w:line="240" w:lineRule="auto"/>
              <w:rPr>
                <w:rFonts w:ascii="Times New Roman" w:hAnsi="Times New Roman"/>
                <w:b/>
              </w:rPr>
            </w:pPr>
          </w:p>
        </w:tc>
        <w:tc>
          <w:tcPr>
            <w:tcW w:w="2312" w:type="pct"/>
          </w:tcPr>
          <w:p w14:paraId="2CC87138"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Формы, методы, приёмы и специальные условия по формированию представлений о предметном мире у детей с интеллектуальными,  двигательными и множественными нарушениями развития </w:t>
            </w:r>
          </w:p>
        </w:tc>
        <w:tc>
          <w:tcPr>
            <w:tcW w:w="731" w:type="pct"/>
            <w:vMerge/>
            <w:vAlign w:val="center"/>
          </w:tcPr>
          <w:p w14:paraId="20AC420B" w14:textId="77777777" w:rsidR="00FB5C6A" w:rsidRPr="000E5992" w:rsidRDefault="00FB5C6A" w:rsidP="00DA6668">
            <w:pPr>
              <w:spacing w:after="0" w:line="240" w:lineRule="auto"/>
              <w:jc w:val="center"/>
              <w:rPr>
                <w:rFonts w:ascii="Times New Roman" w:hAnsi="Times New Roman"/>
              </w:rPr>
            </w:pPr>
          </w:p>
        </w:tc>
        <w:tc>
          <w:tcPr>
            <w:tcW w:w="923" w:type="pct"/>
            <w:vMerge/>
          </w:tcPr>
          <w:p w14:paraId="0B6E6B87" w14:textId="77777777" w:rsidR="00FB5C6A" w:rsidRPr="000E5992" w:rsidRDefault="00FB5C6A" w:rsidP="00DA6668">
            <w:pPr>
              <w:spacing w:after="0" w:line="240" w:lineRule="auto"/>
              <w:jc w:val="center"/>
              <w:rPr>
                <w:rFonts w:ascii="Times New Roman" w:hAnsi="Times New Roman"/>
              </w:rPr>
            </w:pPr>
          </w:p>
        </w:tc>
      </w:tr>
      <w:tr w:rsidR="00FB5C6A" w:rsidRPr="000E5992" w14:paraId="0C4D70A5" w14:textId="77777777" w:rsidTr="00460ED8">
        <w:tc>
          <w:tcPr>
            <w:tcW w:w="1034" w:type="pct"/>
            <w:gridSpan w:val="2"/>
            <w:vMerge/>
          </w:tcPr>
          <w:p w14:paraId="2DA632C8" w14:textId="77777777" w:rsidR="00FB5C6A" w:rsidRPr="000E5992" w:rsidRDefault="00FB5C6A" w:rsidP="00DA6668">
            <w:pPr>
              <w:spacing w:after="0" w:line="240" w:lineRule="auto"/>
              <w:rPr>
                <w:rFonts w:ascii="Times New Roman" w:hAnsi="Times New Roman"/>
                <w:b/>
              </w:rPr>
            </w:pPr>
          </w:p>
        </w:tc>
        <w:tc>
          <w:tcPr>
            <w:tcW w:w="2312" w:type="pct"/>
          </w:tcPr>
          <w:p w14:paraId="5BF6F60D"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Содержание коррекционно-педагогической работы по формированию представлений о предметном мире у детей с нарушениями слуха в соответствии с адаптированными образовательными программами</w:t>
            </w:r>
          </w:p>
        </w:tc>
        <w:tc>
          <w:tcPr>
            <w:tcW w:w="731" w:type="pct"/>
            <w:vMerge/>
            <w:vAlign w:val="center"/>
          </w:tcPr>
          <w:p w14:paraId="2C4A30EF" w14:textId="77777777" w:rsidR="00FB5C6A" w:rsidRPr="000E5992" w:rsidRDefault="00FB5C6A" w:rsidP="00DA6668">
            <w:pPr>
              <w:spacing w:after="0" w:line="240" w:lineRule="auto"/>
              <w:jc w:val="center"/>
              <w:rPr>
                <w:rFonts w:ascii="Times New Roman" w:hAnsi="Times New Roman"/>
              </w:rPr>
            </w:pPr>
          </w:p>
        </w:tc>
        <w:tc>
          <w:tcPr>
            <w:tcW w:w="923" w:type="pct"/>
            <w:vMerge/>
          </w:tcPr>
          <w:p w14:paraId="3543FCFE" w14:textId="77777777" w:rsidR="00FB5C6A" w:rsidRPr="000E5992" w:rsidRDefault="00FB5C6A" w:rsidP="00DA6668">
            <w:pPr>
              <w:spacing w:after="0" w:line="240" w:lineRule="auto"/>
              <w:jc w:val="center"/>
              <w:rPr>
                <w:rFonts w:ascii="Times New Roman" w:hAnsi="Times New Roman"/>
              </w:rPr>
            </w:pPr>
          </w:p>
        </w:tc>
      </w:tr>
      <w:tr w:rsidR="00FB5C6A" w:rsidRPr="000E5992" w14:paraId="235F658E" w14:textId="77777777" w:rsidTr="00460ED8">
        <w:tc>
          <w:tcPr>
            <w:tcW w:w="1034" w:type="pct"/>
            <w:gridSpan w:val="2"/>
            <w:vMerge/>
          </w:tcPr>
          <w:p w14:paraId="11E731A7" w14:textId="77777777" w:rsidR="00FB5C6A" w:rsidRPr="000E5992" w:rsidRDefault="00FB5C6A" w:rsidP="00DA6668">
            <w:pPr>
              <w:spacing w:after="0" w:line="240" w:lineRule="auto"/>
              <w:rPr>
                <w:rFonts w:ascii="Times New Roman" w:hAnsi="Times New Roman"/>
                <w:b/>
              </w:rPr>
            </w:pPr>
          </w:p>
        </w:tc>
        <w:tc>
          <w:tcPr>
            <w:tcW w:w="2312" w:type="pct"/>
          </w:tcPr>
          <w:p w14:paraId="6D68809F"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Формы, методы, приёмы и специальные условия по формированию представлений о предметном мире у детей с нарушениями слуха </w:t>
            </w:r>
          </w:p>
        </w:tc>
        <w:tc>
          <w:tcPr>
            <w:tcW w:w="731" w:type="pct"/>
            <w:vMerge/>
            <w:vAlign w:val="center"/>
          </w:tcPr>
          <w:p w14:paraId="5D1B535D" w14:textId="77777777" w:rsidR="00FB5C6A" w:rsidRPr="000E5992" w:rsidRDefault="00FB5C6A" w:rsidP="00DA6668">
            <w:pPr>
              <w:spacing w:after="0" w:line="240" w:lineRule="auto"/>
              <w:jc w:val="center"/>
              <w:rPr>
                <w:rFonts w:ascii="Times New Roman" w:hAnsi="Times New Roman"/>
              </w:rPr>
            </w:pPr>
          </w:p>
        </w:tc>
        <w:tc>
          <w:tcPr>
            <w:tcW w:w="923" w:type="pct"/>
            <w:vMerge/>
          </w:tcPr>
          <w:p w14:paraId="7C59FD82" w14:textId="77777777" w:rsidR="00FB5C6A" w:rsidRPr="000E5992" w:rsidRDefault="00FB5C6A" w:rsidP="00DA6668">
            <w:pPr>
              <w:spacing w:after="0" w:line="240" w:lineRule="auto"/>
              <w:jc w:val="center"/>
              <w:rPr>
                <w:rFonts w:ascii="Times New Roman" w:hAnsi="Times New Roman"/>
              </w:rPr>
            </w:pPr>
          </w:p>
        </w:tc>
      </w:tr>
      <w:tr w:rsidR="00460ED8" w:rsidRPr="000E5992" w14:paraId="2670512D" w14:textId="77777777" w:rsidTr="00460ED8">
        <w:tc>
          <w:tcPr>
            <w:tcW w:w="1034" w:type="pct"/>
            <w:gridSpan w:val="2"/>
            <w:vMerge/>
          </w:tcPr>
          <w:p w14:paraId="1DC7BFD8" w14:textId="77777777" w:rsidR="00460ED8" w:rsidRPr="000E5992" w:rsidRDefault="00460ED8" w:rsidP="00DA6668">
            <w:pPr>
              <w:spacing w:after="0" w:line="240" w:lineRule="auto"/>
              <w:rPr>
                <w:rFonts w:ascii="Times New Roman" w:hAnsi="Times New Roman"/>
                <w:b/>
              </w:rPr>
            </w:pPr>
          </w:p>
        </w:tc>
        <w:tc>
          <w:tcPr>
            <w:tcW w:w="2312" w:type="pct"/>
          </w:tcPr>
          <w:p w14:paraId="13179158"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0A2FA893"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w:t>
            </w:r>
          </w:p>
        </w:tc>
        <w:tc>
          <w:tcPr>
            <w:tcW w:w="923" w:type="pct"/>
          </w:tcPr>
          <w:p w14:paraId="6162CD71" w14:textId="77777777" w:rsidR="00460ED8" w:rsidRPr="000E5992" w:rsidRDefault="00460ED8" w:rsidP="00DA6668">
            <w:pPr>
              <w:spacing w:after="0" w:line="240" w:lineRule="auto"/>
              <w:jc w:val="center"/>
              <w:rPr>
                <w:rFonts w:ascii="Times New Roman" w:hAnsi="Times New Roman"/>
                <w:b/>
              </w:rPr>
            </w:pPr>
          </w:p>
        </w:tc>
      </w:tr>
      <w:tr w:rsidR="00460ED8" w:rsidRPr="000E5992" w14:paraId="4221B5FF" w14:textId="77777777" w:rsidTr="00460ED8">
        <w:tc>
          <w:tcPr>
            <w:tcW w:w="1034" w:type="pct"/>
            <w:gridSpan w:val="2"/>
            <w:vMerge/>
          </w:tcPr>
          <w:p w14:paraId="3DE6FF1E" w14:textId="77777777" w:rsidR="00460ED8" w:rsidRPr="000E5992" w:rsidRDefault="00460ED8" w:rsidP="00DA6668">
            <w:pPr>
              <w:spacing w:after="0" w:line="240" w:lineRule="auto"/>
              <w:rPr>
                <w:rFonts w:ascii="Times New Roman" w:hAnsi="Times New Roman"/>
                <w:b/>
              </w:rPr>
            </w:pPr>
          </w:p>
        </w:tc>
        <w:tc>
          <w:tcPr>
            <w:tcW w:w="2312" w:type="pct"/>
          </w:tcPr>
          <w:p w14:paraId="61D5FE95"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90</w:t>
            </w:r>
            <w:r w:rsidRPr="000E5992">
              <w:rPr>
                <w:rFonts w:ascii="Times New Roman" w:hAnsi="Times New Roman"/>
              </w:rPr>
              <w:t>. Подбор и разработка дидактических игр и упражнений по формированию представлений о предметном мире у детей с интеллектуальными,  двигательными и множественными нарушениями развития в соответствии с адаптированными образовательными программами</w:t>
            </w:r>
          </w:p>
        </w:tc>
        <w:tc>
          <w:tcPr>
            <w:tcW w:w="731" w:type="pct"/>
            <w:vAlign w:val="center"/>
          </w:tcPr>
          <w:p w14:paraId="69948E6A"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0328751E" w14:textId="77777777" w:rsidR="00460ED8" w:rsidRPr="000E5992" w:rsidRDefault="00460ED8" w:rsidP="00DA6668">
            <w:pPr>
              <w:spacing w:after="0" w:line="240" w:lineRule="auto"/>
              <w:jc w:val="center"/>
              <w:rPr>
                <w:rFonts w:ascii="Times New Roman" w:hAnsi="Times New Roman"/>
              </w:rPr>
            </w:pPr>
          </w:p>
        </w:tc>
      </w:tr>
      <w:tr w:rsidR="00460ED8" w:rsidRPr="000E5992" w14:paraId="7C0E9898" w14:textId="77777777" w:rsidTr="00460ED8">
        <w:tc>
          <w:tcPr>
            <w:tcW w:w="1034" w:type="pct"/>
            <w:gridSpan w:val="2"/>
            <w:vMerge/>
          </w:tcPr>
          <w:p w14:paraId="224FD706" w14:textId="77777777" w:rsidR="00460ED8" w:rsidRPr="000E5992" w:rsidRDefault="00460ED8" w:rsidP="00DA6668">
            <w:pPr>
              <w:spacing w:after="0" w:line="240" w:lineRule="auto"/>
              <w:rPr>
                <w:rFonts w:ascii="Times New Roman" w:hAnsi="Times New Roman"/>
                <w:b/>
              </w:rPr>
            </w:pPr>
          </w:p>
        </w:tc>
        <w:tc>
          <w:tcPr>
            <w:tcW w:w="2312" w:type="pct"/>
          </w:tcPr>
          <w:p w14:paraId="6BF8D46C"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91</w:t>
            </w:r>
            <w:r w:rsidRPr="000E5992">
              <w:rPr>
                <w:rFonts w:ascii="Times New Roman" w:hAnsi="Times New Roman"/>
              </w:rPr>
              <w:t>. Подбор и разработка дидактических игр и упражнений по формированию представлений о предметном мире у детей с нарушениями слуха в соответствии с адаптированными образовательными программами</w:t>
            </w:r>
          </w:p>
        </w:tc>
        <w:tc>
          <w:tcPr>
            <w:tcW w:w="731" w:type="pct"/>
            <w:vAlign w:val="center"/>
          </w:tcPr>
          <w:p w14:paraId="43FA2BDE"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6F71CE92" w14:textId="77777777" w:rsidR="00460ED8" w:rsidRPr="000E5992" w:rsidRDefault="00460ED8" w:rsidP="00DA6668">
            <w:pPr>
              <w:spacing w:after="0" w:line="240" w:lineRule="auto"/>
              <w:jc w:val="center"/>
              <w:rPr>
                <w:rFonts w:ascii="Times New Roman" w:hAnsi="Times New Roman"/>
              </w:rPr>
            </w:pPr>
          </w:p>
        </w:tc>
      </w:tr>
      <w:tr w:rsidR="00460ED8" w:rsidRPr="000E5992" w14:paraId="08B8CEB2" w14:textId="77777777" w:rsidTr="00460ED8">
        <w:tc>
          <w:tcPr>
            <w:tcW w:w="3346" w:type="pct"/>
            <w:gridSpan w:val="3"/>
          </w:tcPr>
          <w:p w14:paraId="5700EC3D"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Раздел 27. Методика формирования представлений о живой природе у детей с ограниченными возможностями здоровья</w:t>
            </w:r>
          </w:p>
        </w:tc>
        <w:tc>
          <w:tcPr>
            <w:tcW w:w="731" w:type="pct"/>
            <w:vAlign w:val="center"/>
          </w:tcPr>
          <w:p w14:paraId="5973C516"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11/11</w:t>
            </w:r>
          </w:p>
        </w:tc>
        <w:tc>
          <w:tcPr>
            <w:tcW w:w="923" w:type="pct"/>
          </w:tcPr>
          <w:p w14:paraId="495CD088" w14:textId="77777777" w:rsidR="00460ED8" w:rsidRPr="000E5992" w:rsidRDefault="00460ED8" w:rsidP="00DA6668">
            <w:pPr>
              <w:spacing w:after="0" w:line="240" w:lineRule="auto"/>
              <w:jc w:val="center"/>
              <w:rPr>
                <w:rFonts w:ascii="Times New Roman" w:hAnsi="Times New Roman"/>
                <w:b/>
              </w:rPr>
            </w:pPr>
          </w:p>
        </w:tc>
      </w:tr>
      <w:tr w:rsidR="00460ED8" w:rsidRPr="000E5992" w14:paraId="4BE4681A" w14:textId="77777777" w:rsidTr="00460ED8">
        <w:tc>
          <w:tcPr>
            <w:tcW w:w="1034" w:type="pct"/>
            <w:gridSpan w:val="2"/>
            <w:vMerge w:val="restart"/>
          </w:tcPr>
          <w:p w14:paraId="34DE3B9C"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Тема 27.1. Особенности представлений о живой природе у дошкольников с ограниченными возможностями здоровья</w:t>
            </w:r>
          </w:p>
        </w:tc>
        <w:tc>
          <w:tcPr>
            <w:tcW w:w="2312" w:type="pct"/>
          </w:tcPr>
          <w:p w14:paraId="4CA1AB4F"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7135D528"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3/3</w:t>
            </w:r>
          </w:p>
        </w:tc>
        <w:tc>
          <w:tcPr>
            <w:tcW w:w="923" w:type="pct"/>
          </w:tcPr>
          <w:p w14:paraId="393F491B" w14:textId="77777777" w:rsidR="00460ED8" w:rsidRPr="000E5992" w:rsidRDefault="00460ED8" w:rsidP="00DA6668">
            <w:pPr>
              <w:spacing w:after="0" w:line="240" w:lineRule="auto"/>
              <w:jc w:val="center"/>
              <w:rPr>
                <w:rFonts w:ascii="Times New Roman" w:hAnsi="Times New Roman"/>
                <w:b/>
              </w:rPr>
            </w:pPr>
          </w:p>
        </w:tc>
      </w:tr>
      <w:tr w:rsidR="00FB5C6A" w:rsidRPr="000E5992" w14:paraId="3A91C2E4" w14:textId="77777777" w:rsidTr="00460ED8">
        <w:tc>
          <w:tcPr>
            <w:tcW w:w="1034" w:type="pct"/>
            <w:gridSpan w:val="2"/>
            <w:vMerge/>
          </w:tcPr>
          <w:p w14:paraId="147A7860" w14:textId="77777777" w:rsidR="00FB5C6A" w:rsidRPr="000E5992" w:rsidRDefault="00FB5C6A" w:rsidP="00DA6668">
            <w:pPr>
              <w:spacing w:after="0" w:line="240" w:lineRule="auto"/>
              <w:rPr>
                <w:rFonts w:ascii="Times New Roman" w:hAnsi="Times New Roman"/>
                <w:b/>
              </w:rPr>
            </w:pPr>
          </w:p>
        </w:tc>
        <w:tc>
          <w:tcPr>
            <w:tcW w:w="2312" w:type="pct"/>
          </w:tcPr>
          <w:p w14:paraId="3968C6EE"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Особенности представлений о живой природе у детей с интеллектуальными,  двигательными и множественными нарушениями</w:t>
            </w:r>
          </w:p>
        </w:tc>
        <w:tc>
          <w:tcPr>
            <w:tcW w:w="731" w:type="pct"/>
            <w:vMerge w:val="restart"/>
            <w:vAlign w:val="center"/>
          </w:tcPr>
          <w:p w14:paraId="03A459F4" w14:textId="77777777" w:rsidR="00FB5C6A" w:rsidRPr="000E5992" w:rsidRDefault="00FB5C6A" w:rsidP="00DA6668">
            <w:pPr>
              <w:spacing w:after="0" w:line="240" w:lineRule="auto"/>
              <w:jc w:val="center"/>
              <w:rPr>
                <w:rFonts w:ascii="Times New Roman" w:hAnsi="Times New Roman"/>
              </w:rPr>
            </w:pPr>
            <w:r w:rsidRPr="000E5992">
              <w:rPr>
                <w:rFonts w:ascii="Times New Roman" w:hAnsi="Times New Roman"/>
              </w:rPr>
              <w:t>1</w:t>
            </w:r>
          </w:p>
        </w:tc>
        <w:tc>
          <w:tcPr>
            <w:tcW w:w="923" w:type="pct"/>
            <w:vMerge w:val="restart"/>
          </w:tcPr>
          <w:p w14:paraId="531B8FAD"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3.1</w:t>
            </w:r>
          </w:p>
          <w:p w14:paraId="6363B5DD"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3.2</w:t>
            </w:r>
          </w:p>
          <w:p w14:paraId="0344CD36"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3.3</w:t>
            </w:r>
          </w:p>
          <w:p w14:paraId="01812FA4"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3.4</w:t>
            </w:r>
          </w:p>
          <w:p w14:paraId="540D61B3"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3.5</w:t>
            </w:r>
          </w:p>
          <w:p w14:paraId="2069E691"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01</w:t>
            </w:r>
          </w:p>
          <w:p w14:paraId="19BF078B"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02</w:t>
            </w:r>
          </w:p>
          <w:p w14:paraId="5091222E"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04</w:t>
            </w:r>
          </w:p>
          <w:p w14:paraId="6AD931E0"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05</w:t>
            </w:r>
          </w:p>
          <w:p w14:paraId="295B3F2F"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06</w:t>
            </w:r>
          </w:p>
          <w:p w14:paraId="2C93BBA0"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lastRenderedPageBreak/>
              <w:t>ОК 09</w:t>
            </w:r>
          </w:p>
        </w:tc>
      </w:tr>
      <w:tr w:rsidR="00FB5C6A" w:rsidRPr="000E5992" w14:paraId="13F694C5" w14:textId="77777777" w:rsidTr="00460ED8">
        <w:tc>
          <w:tcPr>
            <w:tcW w:w="1034" w:type="pct"/>
            <w:gridSpan w:val="2"/>
            <w:vMerge/>
          </w:tcPr>
          <w:p w14:paraId="04EE6F89" w14:textId="77777777" w:rsidR="00FB5C6A" w:rsidRPr="000E5992" w:rsidRDefault="00FB5C6A" w:rsidP="00DA6668">
            <w:pPr>
              <w:spacing w:after="0" w:line="240" w:lineRule="auto"/>
              <w:rPr>
                <w:rFonts w:ascii="Times New Roman" w:hAnsi="Times New Roman"/>
                <w:b/>
              </w:rPr>
            </w:pPr>
          </w:p>
        </w:tc>
        <w:tc>
          <w:tcPr>
            <w:tcW w:w="2312" w:type="pct"/>
          </w:tcPr>
          <w:p w14:paraId="4A3991EB"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Особенности представлений о живой природе у детей с нарушениями слуха</w:t>
            </w:r>
          </w:p>
        </w:tc>
        <w:tc>
          <w:tcPr>
            <w:tcW w:w="731" w:type="pct"/>
            <w:vMerge/>
            <w:vAlign w:val="center"/>
          </w:tcPr>
          <w:p w14:paraId="1D9FB239" w14:textId="77777777" w:rsidR="00FB5C6A" w:rsidRPr="000E5992" w:rsidRDefault="00FB5C6A" w:rsidP="00DA6668">
            <w:pPr>
              <w:spacing w:after="0" w:line="240" w:lineRule="auto"/>
              <w:jc w:val="center"/>
              <w:rPr>
                <w:rFonts w:ascii="Times New Roman" w:hAnsi="Times New Roman"/>
              </w:rPr>
            </w:pPr>
          </w:p>
        </w:tc>
        <w:tc>
          <w:tcPr>
            <w:tcW w:w="923" w:type="pct"/>
            <w:vMerge/>
          </w:tcPr>
          <w:p w14:paraId="128503FC" w14:textId="77777777" w:rsidR="00FB5C6A" w:rsidRPr="000E5992" w:rsidRDefault="00FB5C6A" w:rsidP="00DA6668">
            <w:pPr>
              <w:spacing w:after="0" w:line="240" w:lineRule="auto"/>
              <w:jc w:val="center"/>
              <w:rPr>
                <w:rFonts w:ascii="Times New Roman" w:hAnsi="Times New Roman"/>
              </w:rPr>
            </w:pPr>
          </w:p>
        </w:tc>
      </w:tr>
      <w:tr w:rsidR="00FB5C6A" w:rsidRPr="000E5992" w14:paraId="5937C807" w14:textId="77777777" w:rsidTr="00460ED8">
        <w:tc>
          <w:tcPr>
            <w:tcW w:w="1034" w:type="pct"/>
            <w:gridSpan w:val="2"/>
            <w:vMerge/>
          </w:tcPr>
          <w:p w14:paraId="75B60236" w14:textId="77777777" w:rsidR="00FB5C6A" w:rsidRPr="000E5992" w:rsidRDefault="00FB5C6A" w:rsidP="00DA6668">
            <w:pPr>
              <w:spacing w:after="0" w:line="240" w:lineRule="auto"/>
              <w:rPr>
                <w:rFonts w:ascii="Times New Roman" w:hAnsi="Times New Roman"/>
                <w:b/>
              </w:rPr>
            </w:pPr>
          </w:p>
        </w:tc>
        <w:tc>
          <w:tcPr>
            <w:tcW w:w="2312" w:type="pct"/>
          </w:tcPr>
          <w:p w14:paraId="627FB7BE"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Особенности представлений о живой природе у детей с нарушениями речи и зрения</w:t>
            </w:r>
          </w:p>
        </w:tc>
        <w:tc>
          <w:tcPr>
            <w:tcW w:w="731" w:type="pct"/>
            <w:vMerge/>
            <w:vAlign w:val="center"/>
          </w:tcPr>
          <w:p w14:paraId="58B8E40A" w14:textId="77777777" w:rsidR="00FB5C6A" w:rsidRPr="000E5992" w:rsidRDefault="00FB5C6A" w:rsidP="00DA6668">
            <w:pPr>
              <w:spacing w:after="0" w:line="240" w:lineRule="auto"/>
              <w:jc w:val="center"/>
              <w:rPr>
                <w:rFonts w:ascii="Times New Roman" w:hAnsi="Times New Roman"/>
              </w:rPr>
            </w:pPr>
          </w:p>
        </w:tc>
        <w:tc>
          <w:tcPr>
            <w:tcW w:w="923" w:type="pct"/>
            <w:vMerge/>
          </w:tcPr>
          <w:p w14:paraId="481142AD" w14:textId="77777777" w:rsidR="00FB5C6A" w:rsidRPr="000E5992" w:rsidRDefault="00FB5C6A" w:rsidP="00DA6668">
            <w:pPr>
              <w:spacing w:after="0" w:line="240" w:lineRule="auto"/>
              <w:jc w:val="center"/>
              <w:rPr>
                <w:rFonts w:ascii="Times New Roman" w:hAnsi="Times New Roman"/>
              </w:rPr>
            </w:pPr>
          </w:p>
        </w:tc>
      </w:tr>
      <w:tr w:rsidR="00460ED8" w:rsidRPr="000E5992" w14:paraId="4645F497" w14:textId="77777777" w:rsidTr="00460ED8">
        <w:tc>
          <w:tcPr>
            <w:tcW w:w="1034" w:type="pct"/>
            <w:gridSpan w:val="2"/>
            <w:vMerge/>
          </w:tcPr>
          <w:p w14:paraId="4C01A4EF" w14:textId="77777777" w:rsidR="00460ED8" w:rsidRPr="000E5992" w:rsidRDefault="00460ED8" w:rsidP="00DA6668">
            <w:pPr>
              <w:spacing w:after="0" w:line="240" w:lineRule="auto"/>
              <w:rPr>
                <w:rFonts w:ascii="Times New Roman" w:hAnsi="Times New Roman"/>
                <w:b/>
              </w:rPr>
            </w:pPr>
          </w:p>
        </w:tc>
        <w:tc>
          <w:tcPr>
            <w:tcW w:w="2312" w:type="pct"/>
          </w:tcPr>
          <w:p w14:paraId="76215058"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771432E8"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2</w:t>
            </w:r>
          </w:p>
        </w:tc>
        <w:tc>
          <w:tcPr>
            <w:tcW w:w="923" w:type="pct"/>
          </w:tcPr>
          <w:p w14:paraId="5CF1E0B2" w14:textId="77777777" w:rsidR="00460ED8" w:rsidRPr="000E5992" w:rsidRDefault="00460ED8" w:rsidP="00DA6668">
            <w:pPr>
              <w:spacing w:after="0" w:line="240" w:lineRule="auto"/>
              <w:jc w:val="center"/>
              <w:rPr>
                <w:rFonts w:ascii="Times New Roman" w:hAnsi="Times New Roman"/>
                <w:b/>
              </w:rPr>
            </w:pPr>
          </w:p>
        </w:tc>
      </w:tr>
      <w:tr w:rsidR="00460ED8" w:rsidRPr="000E5992" w14:paraId="592038D7" w14:textId="77777777" w:rsidTr="00460ED8">
        <w:tc>
          <w:tcPr>
            <w:tcW w:w="1034" w:type="pct"/>
            <w:gridSpan w:val="2"/>
            <w:vMerge/>
          </w:tcPr>
          <w:p w14:paraId="04C51C3A" w14:textId="77777777" w:rsidR="00460ED8" w:rsidRPr="000E5992" w:rsidRDefault="00460ED8" w:rsidP="00DA6668">
            <w:pPr>
              <w:spacing w:after="0" w:line="240" w:lineRule="auto"/>
              <w:rPr>
                <w:rFonts w:ascii="Times New Roman" w:hAnsi="Times New Roman"/>
                <w:b/>
              </w:rPr>
            </w:pPr>
          </w:p>
        </w:tc>
        <w:tc>
          <w:tcPr>
            <w:tcW w:w="2312" w:type="pct"/>
          </w:tcPr>
          <w:p w14:paraId="18D8889B"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Практическое занятие 92</w:t>
            </w:r>
            <w:r w:rsidRPr="000E5992">
              <w:rPr>
                <w:rFonts w:ascii="Times New Roman" w:hAnsi="Times New Roman"/>
              </w:rPr>
              <w:t>. Составление психолого-педагогической характеристики особенностей усвоения представлений о живой природе у дошкольников с ограниченными возможностями здоровья</w:t>
            </w:r>
          </w:p>
        </w:tc>
        <w:tc>
          <w:tcPr>
            <w:tcW w:w="731" w:type="pct"/>
            <w:vAlign w:val="center"/>
          </w:tcPr>
          <w:p w14:paraId="45FD6A3D"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1</w:t>
            </w:r>
          </w:p>
        </w:tc>
        <w:tc>
          <w:tcPr>
            <w:tcW w:w="923" w:type="pct"/>
          </w:tcPr>
          <w:p w14:paraId="25E18E63" w14:textId="77777777" w:rsidR="00460ED8" w:rsidRPr="000E5992" w:rsidRDefault="00460ED8" w:rsidP="00DA6668">
            <w:pPr>
              <w:spacing w:after="0" w:line="240" w:lineRule="auto"/>
              <w:jc w:val="center"/>
              <w:rPr>
                <w:rFonts w:ascii="Times New Roman" w:hAnsi="Times New Roman"/>
              </w:rPr>
            </w:pPr>
          </w:p>
        </w:tc>
      </w:tr>
      <w:tr w:rsidR="00460ED8" w:rsidRPr="000E5992" w14:paraId="6668A5E6" w14:textId="77777777" w:rsidTr="00460ED8">
        <w:tc>
          <w:tcPr>
            <w:tcW w:w="1034" w:type="pct"/>
            <w:gridSpan w:val="2"/>
            <w:vMerge w:val="restart"/>
          </w:tcPr>
          <w:p w14:paraId="443177E2"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Тема 27.2. Технологии коррекционно-педагогической работы по формированию представлений о живой природе у детей с ограниченными возможностями здоровья</w:t>
            </w:r>
          </w:p>
        </w:tc>
        <w:tc>
          <w:tcPr>
            <w:tcW w:w="2312" w:type="pct"/>
          </w:tcPr>
          <w:p w14:paraId="38D0E288"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408F558C"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8/8</w:t>
            </w:r>
          </w:p>
        </w:tc>
        <w:tc>
          <w:tcPr>
            <w:tcW w:w="923" w:type="pct"/>
          </w:tcPr>
          <w:p w14:paraId="55D1A30A" w14:textId="77777777" w:rsidR="00460ED8" w:rsidRPr="000E5992" w:rsidRDefault="00460ED8" w:rsidP="00DA6668">
            <w:pPr>
              <w:spacing w:after="0" w:line="240" w:lineRule="auto"/>
              <w:jc w:val="center"/>
              <w:rPr>
                <w:rFonts w:ascii="Times New Roman" w:hAnsi="Times New Roman"/>
                <w:b/>
              </w:rPr>
            </w:pPr>
          </w:p>
        </w:tc>
      </w:tr>
      <w:tr w:rsidR="00FB5C6A" w:rsidRPr="000E5992" w14:paraId="0E2BB046" w14:textId="77777777" w:rsidTr="00460ED8">
        <w:tc>
          <w:tcPr>
            <w:tcW w:w="1034" w:type="pct"/>
            <w:gridSpan w:val="2"/>
            <w:vMerge/>
          </w:tcPr>
          <w:p w14:paraId="57B15EA4" w14:textId="77777777" w:rsidR="00FB5C6A" w:rsidRPr="000E5992" w:rsidRDefault="00FB5C6A" w:rsidP="00DA6668">
            <w:pPr>
              <w:spacing w:after="0" w:line="240" w:lineRule="auto"/>
              <w:rPr>
                <w:rFonts w:ascii="Times New Roman" w:hAnsi="Times New Roman"/>
                <w:b/>
              </w:rPr>
            </w:pPr>
          </w:p>
        </w:tc>
        <w:tc>
          <w:tcPr>
            <w:tcW w:w="2312" w:type="pct"/>
          </w:tcPr>
          <w:p w14:paraId="4A889D9B" w14:textId="77777777" w:rsidR="00FB5C6A" w:rsidRPr="000E5992" w:rsidRDefault="00FB5C6A" w:rsidP="00DA6668">
            <w:pPr>
              <w:spacing w:after="0" w:line="240" w:lineRule="auto"/>
              <w:rPr>
                <w:rFonts w:ascii="Times New Roman" w:hAnsi="Times New Roman"/>
                <w:b/>
                <w:bCs/>
              </w:rPr>
            </w:pPr>
            <w:r w:rsidRPr="000E5992">
              <w:rPr>
                <w:rFonts w:ascii="Times New Roman" w:hAnsi="Times New Roman"/>
              </w:rPr>
              <w:t>Содержание коррекционно-педагогической работы по формированию о живой природе у детей с интеллектуальными,  двигательными и множественными нарушениями в соответствии с адаптированными образовательными программами</w:t>
            </w:r>
          </w:p>
        </w:tc>
        <w:tc>
          <w:tcPr>
            <w:tcW w:w="731" w:type="pct"/>
            <w:vMerge w:val="restart"/>
            <w:vAlign w:val="center"/>
          </w:tcPr>
          <w:p w14:paraId="76132FF4" w14:textId="77777777" w:rsidR="00FB5C6A" w:rsidRPr="000E5992" w:rsidRDefault="00FB5C6A" w:rsidP="00DA6668">
            <w:pPr>
              <w:spacing w:after="0" w:line="240" w:lineRule="auto"/>
              <w:jc w:val="center"/>
              <w:rPr>
                <w:rFonts w:ascii="Times New Roman" w:hAnsi="Times New Roman"/>
              </w:rPr>
            </w:pPr>
            <w:r w:rsidRPr="000E5992">
              <w:rPr>
                <w:rFonts w:ascii="Times New Roman" w:hAnsi="Times New Roman"/>
              </w:rPr>
              <w:t>4</w:t>
            </w:r>
          </w:p>
        </w:tc>
        <w:tc>
          <w:tcPr>
            <w:tcW w:w="923" w:type="pct"/>
            <w:vMerge w:val="restart"/>
          </w:tcPr>
          <w:p w14:paraId="59238C04"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3.1</w:t>
            </w:r>
          </w:p>
          <w:p w14:paraId="43BF5057"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3.2</w:t>
            </w:r>
          </w:p>
          <w:p w14:paraId="1D7A001C"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3.3</w:t>
            </w:r>
          </w:p>
          <w:p w14:paraId="6C62F83A"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3.4</w:t>
            </w:r>
          </w:p>
          <w:p w14:paraId="2BD9C2E8"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3.5</w:t>
            </w:r>
          </w:p>
          <w:p w14:paraId="5C16FF3E"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01</w:t>
            </w:r>
          </w:p>
          <w:p w14:paraId="794AD9DE"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02</w:t>
            </w:r>
          </w:p>
          <w:p w14:paraId="47950C83"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04</w:t>
            </w:r>
          </w:p>
          <w:p w14:paraId="3C0DE8F6"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05</w:t>
            </w:r>
          </w:p>
          <w:p w14:paraId="7CAF0A5E"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06</w:t>
            </w:r>
          </w:p>
          <w:p w14:paraId="622DB2A8"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09</w:t>
            </w:r>
          </w:p>
        </w:tc>
      </w:tr>
      <w:tr w:rsidR="00FB5C6A" w:rsidRPr="000E5992" w14:paraId="25126034" w14:textId="77777777" w:rsidTr="00460ED8">
        <w:tc>
          <w:tcPr>
            <w:tcW w:w="1034" w:type="pct"/>
            <w:gridSpan w:val="2"/>
            <w:vMerge/>
          </w:tcPr>
          <w:p w14:paraId="3D162DB8" w14:textId="77777777" w:rsidR="00FB5C6A" w:rsidRPr="000E5992" w:rsidRDefault="00FB5C6A" w:rsidP="00DA6668">
            <w:pPr>
              <w:spacing w:after="0" w:line="240" w:lineRule="auto"/>
              <w:rPr>
                <w:rFonts w:ascii="Times New Roman" w:hAnsi="Times New Roman"/>
                <w:b/>
              </w:rPr>
            </w:pPr>
          </w:p>
        </w:tc>
        <w:tc>
          <w:tcPr>
            <w:tcW w:w="2312" w:type="pct"/>
          </w:tcPr>
          <w:p w14:paraId="16E4BFD7"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Формы, методы, приёмы и специальные условия по формированию представлений о живой природе у детей с интеллектуальными,  двигательными и множественными нарушениями развития </w:t>
            </w:r>
          </w:p>
        </w:tc>
        <w:tc>
          <w:tcPr>
            <w:tcW w:w="731" w:type="pct"/>
            <w:vMerge/>
            <w:vAlign w:val="center"/>
          </w:tcPr>
          <w:p w14:paraId="60A06655" w14:textId="77777777" w:rsidR="00FB5C6A" w:rsidRPr="000E5992" w:rsidRDefault="00FB5C6A" w:rsidP="00DA6668">
            <w:pPr>
              <w:spacing w:after="0" w:line="240" w:lineRule="auto"/>
              <w:jc w:val="center"/>
              <w:rPr>
                <w:rFonts w:ascii="Times New Roman" w:hAnsi="Times New Roman"/>
              </w:rPr>
            </w:pPr>
          </w:p>
        </w:tc>
        <w:tc>
          <w:tcPr>
            <w:tcW w:w="923" w:type="pct"/>
            <w:vMerge/>
          </w:tcPr>
          <w:p w14:paraId="0482B2CF" w14:textId="77777777" w:rsidR="00FB5C6A" w:rsidRPr="000E5992" w:rsidRDefault="00FB5C6A" w:rsidP="00DA6668">
            <w:pPr>
              <w:spacing w:after="0" w:line="240" w:lineRule="auto"/>
              <w:jc w:val="center"/>
              <w:rPr>
                <w:rFonts w:ascii="Times New Roman" w:hAnsi="Times New Roman"/>
              </w:rPr>
            </w:pPr>
          </w:p>
        </w:tc>
      </w:tr>
      <w:tr w:rsidR="00FB5C6A" w:rsidRPr="000E5992" w14:paraId="593FBB67" w14:textId="77777777" w:rsidTr="00460ED8">
        <w:tc>
          <w:tcPr>
            <w:tcW w:w="1034" w:type="pct"/>
            <w:gridSpan w:val="2"/>
            <w:vMerge/>
          </w:tcPr>
          <w:p w14:paraId="4D017CC9" w14:textId="77777777" w:rsidR="00FB5C6A" w:rsidRPr="000E5992" w:rsidRDefault="00FB5C6A" w:rsidP="00DA6668">
            <w:pPr>
              <w:spacing w:after="0" w:line="240" w:lineRule="auto"/>
              <w:rPr>
                <w:rFonts w:ascii="Times New Roman" w:hAnsi="Times New Roman"/>
                <w:b/>
              </w:rPr>
            </w:pPr>
          </w:p>
        </w:tc>
        <w:tc>
          <w:tcPr>
            <w:tcW w:w="2312" w:type="pct"/>
          </w:tcPr>
          <w:p w14:paraId="4D1D1950"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Содержание коррекционно-педагогической работы по формированию представлений о живой природе у детей с нарушениями слуха в соответствии с адаптированными образовательными программами</w:t>
            </w:r>
          </w:p>
        </w:tc>
        <w:tc>
          <w:tcPr>
            <w:tcW w:w="731" w:type="pct"/>
            <w:vMerge/>
            <w:vAlign w:val="center"/>
          </w:tcPr>
          <w:p w14:paraId="7060FA49" w14:textId="77777777" w:rsidR="00FB5C6A" w:rsidRPr="000E5992" w:rsidRDefault="00FB5C6A" w:rsidP="00DA6668">
            <w:pPr>
              <w:spacing w:after="0" w:line="240" w:lineRule="auto"/>
              <w:jc w:val="center"/>
              <w:rPr>
                <w:rFonts w:ascii="Times New Roman" w:hAnsi="Times New Roman"/>
              </w:rPr>
            </w:pPr>
          </w:p>
        </w:tc>
        <w:tc>
          <w:tcPr>
            <w:tcW w:w="923" w:type="pct"/>
            <w:vMerge/>
          </w:tcPr>
          <w:p w14:paraId="536EB5C2" w14:textId="77777777" w:rsidR="00FB5C6A" w:rsidRPr="000E5992" w:rsidRDefault="00FB5C6A" w:rsidP="00DA6668">
            <w:pPr>
              <w:spacing w:after="0" w:line="240" w:lineRule="auto"/>
              <w:jc w:val="center"/>
              <w:rPr>
                <w:rFonts w:ascii="Times New Roman" w:hAnsi="Times New Roman"/>
              </w:rPr>
            </w:pPr>
          </w:p>
        </w:tc>
      </w:tr>
      <w:tr w:rsidR="00FB5C6A" w:rsidRPr="000E5992" w14:paraId="3804714C" w14:textId="77777777" w:rsidTr="00460ED8">
        <w:tc>
          <w:tcPr>
            <w:tcW w:w="1034" w:type="pct"/>
            <w:gridSpan w:val="2"/>
            <w:vMerge/>
          </w:tcPr>
          <w:p w14:paraId="7D0535C8" w14:textId="77777777" w:rsidR="00FB5C6A" w:rsidRPr="000E5992" w:rsidRDefault="00FB5C6A" w:rsidP="00DA6668">
            <w:pPr>
              <w:spacing w:after="0" w:line="240" w:lineRule="auto"/>
              <w:rPr>
                <w:rFonts w:ascii="Times New Roman" w:hAnsi="Times New Roman"/>
                <w:b/>
              </w:rPr>
            </w:pPr>
          </w:p>
        </w:tc>
        <w:tc>
          <w:tcPr>
            <w:tcW w:w="2312" w:type="pct"/>
          </w:tcPr>
          <w:p w14:paraId="4BED31EA"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Формы, методы, приёмы и специальные условия по формированию представлений о живой природе у детей с нарушениями слуха </w:t>
            </w:r>
          </w:p>
        </w:tc>
        <w:tc>
          <w:tcPr>
            <w:tcW w:w="731" w:type="pct"/>
            <w:vMerge/>
            <w:vAlign w:val="center"/>
          </w:tcPr>
          <w:p w14:paraId="65A0CC60" w14:textId="77777777" w:rsidR="00FB5C6A" w:rsidRPr="000E5992" w:rsidRDefault="00FB5C6A" w:rsidP="00DA6668">
            <w:pPr>
              <w:spacing w:after="0" w:line="240" w:lineRule="auto"/>
              <w:jc w:val="center"/>
              <w:rPr>
                <w:rFonts w:ascii="Times New Roman" w:hAnsi="Times New Roman"/>
              </w:rPr>
            </w:pPr>
          </w:p>
        </w:tc>
        <w:tc>
          <w:tcPr>
            <w:tcW w:w="923" w:type="pct"/>
            <w:vMerge/>
          </w:tcPr>
          <w:p w14:paraId="64CD6E11" w14:textId="77777777" w:rsidR="00FB5C6A" w:rsidRPr="000E5992" w:rsidRDefault="00FB5C6A" w:rsidP="00DA6668">
            <w:pPr>
              <w:spacing w:after="0" w:line="240" w:lineRule="auto"/>
              <w:jc w:val="center"/>
              <w:rPr>
                <w:rFonts w:ascii="Times New Roman" w:hAnsi="Times New Roman"/>
              </w:rPr>
            </w:pPr>
          </w:p>
        </w:tc>
      </w:tr>
      <w:tr w:rsidR="00460ED8" w:rsidRPr="000E5992" w14:paraId="4D224E23" w14:textId="77777777" w:rsidTr="00460ED8">
        <w:tc>
          <w:tcPr>
            <w:tcW w:w="1034" w:type="pct"/>
            <w:gridSpan w:val="2"/>
            <w:vMerge/>
          </w:tcPr>
          <w:p w14:paraId="1D7B3266" w14:textId="77777777" w:rsidR="00460ED8" w:rsidRPr="000E5992" w:rsidRDefault="00460ED8" w:rsidP="00DA6668">
            <w:pPr>
              <w:spacing w:after="0" w:line="240" w:lineRule="auto"/>
              <w:rPr>
                <w:rFonts w:ascii="Times New Roman" w:hAnsi="Times New Roman"/>
                <w:b/>
              </w:rPr>
            </w:pPr>
          </w:p>
        </w:tc>
        <w:tc>
          <w:tcPr>
            <w:tcW w:w="2312" w:type="pct"/>
          </w:tcPr>
          <w:p w14:paraId="1A4938F7"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061B2145"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w:t>
            </w:r>
          </w:p>
        </w:tc>
        <w:tc>
          <w:tcPr>
            <w:tcW w:w="923" w:type="pct"/>
          </w:tcPr>
          <w:p w14:paraId="59D7F6C2" w14:textId="77777777" w:rsidR="00460ED8" w:rsidRPr="000E5992" w:rsidRDefault="00460ED8" w:rsidP="00DA6668">
            <w:pPr>
              <w:spacing w:after="0" w:line="240" w:lineRule="auto"/>
              <w:jc w:val="center"/>
              <w:rPr>
                <w:rFonts w:ascii="Times New Roman" w:hAnsi="Times New Roman"/>
                <w:b/>
              </w:rPr>
            </w:pPr>
          </w:p>
        </w:tc>
      </w:tr>
      <w:tr w:rsidR="00460ED8" w:rsidRPr="000E5992" w14:paraId="751B9238" w14:textId="77777777" w:rsidTr="00460ED8">
        <w:tc>
          <w:tcPr>
            <w:tcW w:w="1034" w:type="pct"/>
            <w:gridSpan w:val="2"/>
            <w:vMerge/>
          </w:tcPr>
          <w:p w14:paraId="381C7081" w14:textId="77777777" w:rsidR="00460ED8" w:rsidRPr="000E5992" w:rsidRDefault="00460ED8" w:rsidP="00DA6668">
            <w:pPr>
              <w:spacing w:after="0" w:line="240" w:lineRule="auto"/>
              <w:rPr>
                <w:rFonts w:ascii="Times New Roman" w:hAnsi="Times New Roman"/>
                <w:b/>
              </w:rPr>
            </w:pPr>
          </w:p>
        </w:tc>
        <w:tc>
          <w:tcPr>
            <w:tcW w:w="2312" w:type="pct"/>
          </w:tcPr>
          <w:p w14:paraId="3614CBE5"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Практическое занятие 93</w:t>
            </w:r>
            <w:r w:rsidRPr="000E5992">
              <w:rPr>
                <w:rFonts w:ascii="Times New Roman" w:hAnsi="Times New Roman"/>
              </w:rPr>
              <w:t>. Подбор и разработка дидактических игр и упражнений по формированию представлений о живой природе у детей с интеллектуальными,  двигательными и множественными нарушениями развития в соответствии с адаптированными образовательными программами</w:t>
            </w:r>
          </w:p>
        </w:tc>
        <w:tc>
          <w:tcPr>
            <w:tcW w:w="731" w:type="pct"/>
            <w:vAlign w:val="center"/>
          </w:tcPr>
          <w:p w14:paraId="56DEF186"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41E479A5" w14:textId="77777777" w:rsidR="00460ED8" w:rsidRPr="000E5992" w:rsidRDefault="00460ED8" w:rsidP="00DA6668">
            <w:pPr>
              <w:spacing w:after="0" w:line="240" w:lineRule="auto"/>
              <w:jc w:val="center"/>
              <w:rPr>
                <w:rFonts w:ascii="Times New Roman" w:hAnsi="Times New Roman"/>
              </w:rPr>
            </w:pPr>
          </w:p>
        </w:tc>
      </w:tr>
      <w:tr w:rsidR="00460ED8" w:rsidRPr="000E5992" w14:paraId="6291645F" w14:textId="77777777" w:rsidTr="00460ED8">
        <w:tc>
          <w:tcPr>
            <w:tcW w:w="1034" w:type="pct"/>
            <w:gridSpan w:val="2"/>
            <w:vMerge/>
          </w:tcPr>
          <w:p w14:paraId="3DC56209" w14:textId="77777777" w:rsidR="00460ED8" w:rsidRPr="000E5992" w:rsidRDefault="00460ED8" w:rsidP="00DA6668">
            <w:pPr>
              <w:spacing w:after="0" w:line="240" w:lineRule="auto"/>
              <w:rPr>
                <w:rFonts w:ascii="Times New Roman" w:hAnsi="Times New Roman"/>
                <w:b/>
              </w:rPr>
            </w:pPr>
          </w:p>
        </w:tc>
        <w:tc>
          <w:tcPr>
            <w:tcW w:w="2312" w:type="pct"/>
          </w:tcPr>
          <w:p w14:paraId="584EB821"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94</w:t>
            </w:r>
            <w:r w:rsidRPr="000E5992">
              <w:rPr>
                <w:rFonts w:ascii="Times New Roman" w:hAnsi="Times New Roman"/>
              </w:rPr>
              <w:t>. Подбор и разработка дидактических игр и упражнений по формированию представлений о живой природе у детей с нарушениями слуха в соответствии с адаптированными образовательными программами</w:t>
            </w:r>
          </w:p>
        </w:tc>
        <w:tc>
          <w:tcPr>
            <w:tcW w:w="731" w:type="pct"/>
            <w:vAlign w:val="center"/>
          </w:tcPr>
          <w:p w14:paraId="5EFAA10E"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50017279" w14:textId="77777777" w:rsidR="00460ED8" w:rsidRPr="000E5992" w:rsidRDefault="00460ED8" w:rsidP="00DA6668">
            <w:pPr>
              <w:spacing w:after="0" w:line="240" w:lineRule="auto"/>
              <w:jc w:val="center"/>
              <w:rPr>
                <w:rFonts w:ascii="Times New Roman" w:hAnsi="Times New Roman"/>
              </w:rPr>
            </w:pPr>
          </w:p>
        </w:tc>
      </w:tr>
      <w:tr w:rsidR="00460ED8" w:rsidRPr="000E5992" w14:paraId="5A9341F9" w14:textId="77777777" w:rsidTr="00460ED8">
        <w:tc>
          <w:tcPr>
            <w:tcW w:w="3346" w:type="pct"/>
            <w:gridSpan w:val="3"/>
          </w:tcPr>
          <w:p w14:paraId="7EC4773C"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Раздел 28. Методика формирования представлений о неживой природе у детей с ограниченными возможностями здоровья</w:t>
            </w:r>
          </w:p>
        </w:tc>
        <w:tc>
          <w:tcPr>
            <w:tcW w:w="731" w:type="pct"/>
            <w:vAlign w:val="center"/>
          </w:tcPr>
          <w:p w14:paraId="521F3A1F"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12/12</w:t>
            </w:r>
          </w:p>
        </w:tc>
        <w:tc>
          <w:tcPr>
            <w:tcW w:w="923" w:type="pct"/>
          </w:tcPr>
          <w:p w14:paraId="1305A4E3" w14:textId="77777777" w:rsidR="00460ED8" w:rsidRPr="000E5992" w:rsidRDefault="00460ED8" w:rsidP="00DA6668">
            <w:pPr>
              <w:spacing w:after="0" w:line="240" w:lineRule="auto"/>
              <w:jc w:val="center"/>
              <w:rPr>
                <w:rFonts w:ascii="Times New Roman" w:hAnsi="Times New Roman"/>
                <w:b/>
              </w:rPr>
            </w:pPr>
          </w:p>
        </w:tc>
      </w:tr>
      <w:tr w:rsidR="00460ED8" w:rsidRPr="000E5992" w14:paraId="152B7C90" w14:textId="77777777" w:rsidTr="00460ED8">
        <w:tc>
          <w:tcPr>
            <w:tcW w:w="961" w:type="pct"/>
            <w:vMerge w:val="restart"/>
          </w:tcPr>
          <w:p w14:paraId="5E56DF6C"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Тема 28.1. Особенности представлений о неживой природе у дошкольников с ограниченными возможностями здоровья</w:t>
            </w:r>
          </w:p>
        </w:tc>
        <w:tc>
          <w:tcPr>
            <w:tcW w:w="2385" w:type="pct"/>
            <w:gridSpan w:val="2"/>
          </w:tcPr>
          <w:p w14:paraId="45C616A3"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5B5F5457"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4/4</w:t>
            </w:r>
          </w:p>
        </w:tc>
        <w:tc>
          <w:tcPr>
            <w:tcW w:w="923" w:type="pct"/>
          </w:tcPr>
          <w:p w14:paraId="7333615F" w14:textId="77777777" w:rsidR="00460ED8" w:rsidRPr="000E5992" w:rsidRDefault="00460ED8" w:rsidP="00DA6668">
            <w:pPr>
              <w:spacing w:after="0" w:line="240" w:lineRule="auto"/>
              <w:jc w:val="center"/>
              <w:rPr>
                <w:rFonts w:ascii="Times New Roman" w:hAnsi="Times New Roman"/>
                <w:b/>
              </w:rPr>
            </w:pPr>
          </w:p>
        </w:tc>
      </w:tr>
      <w:tr w:rsidR="00FB5C6A" w:rsidRPr="000E5992" w14:paraId="2807F0B2" w14:textId="77777777" w:rsidTr="00460ED8">
        <w:tc>
          <w:tcPr>
            <w:tcW w:w="961" w:type="pct"/>
            <w:vMerge/>
          </w:tcPr>
          <w:p w14:paraId="40566E50" w14:textId="77777777" w:rsidR="00FB5C6A" w:rsidRPr="000E5992" w:rsidRDefault="00FB5C6A" w:rsidP="00DA6668">
            <w:pPr>
              <w:spacing w:after="0" w:line="240" w:lineRule="auto"/>
              <w:rPr>
                <w:rFonts w:ascii="Times New Roman" w:hAnsi="Times New Roman"/>
                <w:b/>
              </w:rPr>
            </w:pPr>
          </w:p>
        </w:tc>
        <w:tc>
          <w:tcPr>
            <w:tcW w:w="2385" w:type="pct"/>
            <w:gridSpan w:val="2"/>
          </w:tcPr>
          <w:p w14:paraId="4ED2D046"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Особенности представлений о неживой природе у детей с интеллектуальными,  двигательными и множественными нарушениями</w:t>
            </w:r>
          </w:p>
        </w:tc>
        <w:tc>
          <w:tcPr>
            <w:tcW w:w="731" w:type="pct"/>
            <w:vMerge w:val="restart"/>
            <w:vAlign w:val="center"/>
          </w:tcPr>
          <w:p w14:paraId="088CE5C6" w14:textId="77777777" w:rsidR="00FB5C6A" w:rsidRPr="000E5992" w:rsidRDefault="00FB5C6A" w:rsidP="00DA6668">
            <w:pPr>
              <w:spacing w:after="0" w:line="240" w:lineRule="auto"/>
              <w:jc w:val="center"/>
              <w:rPr>
                <w:rFonts w:ascii="Times New Roman" w:hAnsi="Times New Roman"/>
              </w:rPr>
            </w:pPr>
            <w:r w:rsidRPr="000E5992">
              <w:rPr>
                <w:rFonts w:ascii="Times New Roman" w:hAnsi="Times New Roman"/>
              </w:rPr>
              <w:t>2</w:t>
            </w:r>
          </w:p>
        </w:tc>
        <w:tc>
          <w:tcPr>
            <w:tcW w:w="923" w:type="pct"/>
            <w:vMerge w:val="restart"/>
          </w:tcPr>
          <w:p w14:paraId="20579654"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3.1</w:t>
            </w:r>
          </w:p>
          <w:p w14:paraId="5B2ECD3C"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3.2</w:t>
            </w:r>
          </w:p>
          <w:p w14:paraId="2D8463E5"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3.3</w:t>
            </w:r>
          </w:p>
          <w:p w14:paraId="4AF90DA6"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3.4</w:t>
            </w:r>
          </w:p>
          <w:p w14:paraId="4F8D81C1"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3.5</w:t>
            </w:r>
          </w:p>
          <w:p w14:paraId="02B7AAE6"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lastRenderedPageBreak/>
              <w:t>ОК 01</w:t>
            </w:r>
          </w:p>
          <w:p w14:paraId="5B23EE9A"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02</w:t>
            </w:r>
          </w:p>
          <w:p w14:paraId="0C857ADE"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04</w:t>
            </w:r>
          </w:p>
          <w:p w14:paraId="77C756DC"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05</w:t>
            </w:r>
          </w:p>
          <w:p w14:paraId="355C2950"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06</w:t>
            </w:r>
          </w:p>
          <w:p w14:paraId="2BA9B16A"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09</w:t>
            </w:r>
          </w:p>
        </w:tc>
      </w:tr>
      <w:tr w:rsidR="00FB5C6A" w:rsidRPr="000E5992" w14:paraId="3BBBFC2E" w14:textId="77777777" w:rsidTr="00460ED8">
        <w:tc>
          <w:tcPr>
            <w:tcW w:w="961" w:type="pct"/>
            <w:vMerge/>
          </w:tcPr>
          <w:p w14:paraId="53A9B78D" w14:textId="77777777" w:rsidR="00FB5C6A" w:rsidRPr="000E5992" w:rsidRDefault="00FB5C6A" w:rsidP="00DA6668">
            <w:pPr>
              <w:spacing w:after="0" w:line="240" w:lineRule="auto"/>
              <w:rPr>
                <w:rFonts w:ascii="Times New Roman" w:hAnsi="Times New Roman"/>
                <w:b/>
              </w:rPr>
            </w:pPr>
          </w:p>
        </w:tc>
        <w:tc>
          <w:tcPr>
            <w:tcW w:w="2385" w:type="pct"/>
            <w:gridSpan w:val="2"/>
          </w:tcPr>
          <w:p w14:paraId="30F382BA"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Особенности представлений о неживой природе у детей с нарушениями слуха</w:t>
            </w:r>
          </w:p>
        </w:tc>
        <w:tc>
          <w:tcPr>
            <w:tcW w:w="731" w:type="pct"/>
            <w:vMerge/>
            <w:vAlign w:val="center"/>
          </w:tcPr>
          <w:p w14:paraId="08EADFA2" w14:textId="77777777" w:rsidR="00FB5C6A" w:rsidRPr="000E5992" w:rsidRDefault="00FB5C6A" w:rsidP="00DA6668">
            <w:pPr>
              <w:spacing w:after="0" w:line="240" w:lineRule="auto"/>
              <w:jc w:val="center"/>
              <w:rPr>
                <w:rFonts w:ascii="Times New Roman" w:hAnsi="Times New Roman"/>
              </w:rPr>
            </w:pPr>
          </w:p>
        </w:tc>
        <w:tc>
          <w:tcPr>
            <w:tcW w:w="923" w:type="pct"/>
            <w:vMerge/>
          </w:tcPr>
          <w:p w14:paraId="3591F6F6" w14:textId="77777777" w:rsidR="00FB5C6A" w:rsidRPr="000E5992" w:rsidRDefault="00FB5C6A" w:rsidP="00DA6668">
            <w:pPr>
              <w:spacing w:after="0" w:line="240" w:lineRule="auto"/>
              <w:jc w:val="center"/>
              <w:rPr>
                <w:rFonts w:ascii="Times New Roman" w:hAnsi="Times New Roman"/>
              </w:rPr>
            </w:pPr>
          </w:p>
        </w:tc>
      </w:tr>
      <w:tr w:rsidR="00FB5C6A" w:rsidRPr="000E5992" w14:paraId="33A93852" w14:textId="77777777" w:rsidTr="00460ED8">
        <w:tc>
          <w:tcPr>
            <w:tcW w:w="961" w:type="pct"/>
            <w:vMerge/>
          </w:tcPr>
          <w:p w14:paraId="35C64F1F" w14:textId="77777777" w:rsidR="00FB5C6A" w:rsidRPr="000E5992" w:rsidRDefault="00FB5C6A" w:rsidP="00DA6668">
            <w:pPr>
              <w:spacing w:after="0" w:line="240" w:lineRule="auto"/>
              <w:rPr>
                <w:rFonts w:ascii="Times New Roman" w:hAnsi="Times New Roman"/>
                <w:b/>
              </w:rPr>
            </w:pPr>
          </w:p>
        </w:tc>
        <w:tc>
          <w:tcPr>
            <w:tcW w:w="2385" w:type="pct"/>
            <w:gridSpan w:val="2"/>
          </w:tcPr>
          <w:p w14:paraId="13D62D02"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Особенности представлений о неживой природе у детей с нарушениями речи и зрения</w:t>
            </w:r>
          </w:p>
        </w:tc>
        <w:tc>
          <w:tcPr>
            <w:tcW w:w="731" w:type="pct"/>
            <w:vMerge/>
            <w:vAlign w:val="center"/>
          </w:tcPr>
          <w:p w14:paraId="1A8969EA" w14:textId="77777777" w:rsidR="00FB5C6A" w:rsidRPr="000E5992" w:rsidRDefault="00FB5C6A" w:rsidP="00DA6668">
            <w:pPr>
              <w:spacing w:after="0" w:line="240" w:lineRule="auto"/>
              <w:jc w:val="center"/>
              <w:rPr>
                <w:rFonts w:ascii="Times New Roman" w:hAnsi="Times New Roman"/>
              </w:rPr>
            </w:pPr>
          </w:p>
        </w:tc>
        <w:tc>
          <w:tcPr>
            <w:tcW w:w="923" w:type="pct"/>
            <w:vMerge/>
          </w:tcPr>
          <w:p w14:paraId="24B0F4BA" w14:textId="77777777" w:rsidR="00FB5C6A" w:rsidRPr="000E5992" w:rsidRDefault="00FB5C6A" w:rsidP="00DA6668">
            <w:pPr>
              <w:spacing w:after="0" w:line="240" w:lineRule="auto"/>
              <w:jc w:val="center"/>
              <w:rPr>
                <w:rFonts w:ascii="Times New Roman" w:hAnsi="Times New Roman"/>
              </w:rPr>
            </w:pPr>
          </w:p>
        </w:tc>
      </w:tr>
      <w:tr w:rsidR="00FB5C6A" w:rsidRPr="000E5992" w14:paraId="16F2E02E" w14:textId="77777777" w:rsidTr="00460ED8">
        <w:tc>
          <w:tcPr>
            <w:tcW w:w="961" w:type="pct"/>
            <w:vMerge/>
          </w:tcPr>
          <w:p w14:paraId="7DE276D4" w14:textId="77777777" w:rsidR="00FB5C6A" w:rsidRPr="000E5992" w:rsidRDefault="00FB5C6A" w:rsidP="00DA6668">
            <w:pPr>
              <w:spacing w:after="0" w:line="240" w:lineRule="auto"/>
              <w:rPr>
                <w:rFonts w:ascii="Times New Roman" w:hAnsi="Times New Roman"/>
                <w:b/>
              </w:rPr>
            </w:pPr>
          </w:p>
        </w:tc>
        <w:tc>
          <w:tcPr>
            <w:tcW w:w="2385" w:type="pct"/>
            <w:gridSpan w:val="2"/>
          </w:tcPr>
          <w:p w14:paraId="73F5A96F" w14:textId="77777777" w:rsidR="00FB5C6A" w:rsidRPr="000E5992" w:rsidRDefault="00FB5C6A"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3272026F" w14:textId="77777777" w:rsidR="00FB5C6A" w:rsidRPr="000E5992" w:rsidRDefault="00FB5C6A" w:rsidP="00DA6668">
            <w:pPr>
              <w:spacing w:after="0" w:line="240" w:lineRule="auto"/>
              <w:jc w:val="center"/>
              <w:rPr>
                <w:rFonts w:ascii="Times New Roman" w:hAnsi="Times New Roman"/>
                <w:b/>
              </w:rPr>
            </w:pPr>
            <w:r w:rsidRPr="000E5992">
              <w:rPr>
                <w:rFonts w:ascii="Times New Roman" w:hAnsi="Times New Roman"/>
                <w:b/>
              </w:rPr>
              <w:t>2</w:t>
            </w:r>
          </w:p>
        </w:tc>
        <w:tc>
          <w:tcPr>
            <w:tcW w:w="923" w:type="pct"/>
            <w:vMerge/>
          </w:tcPr>
          <w:p w14:paraId="5AD42095" w14:textId="77777777" w:rsidR="00FB5C6A" w:rsidRPr="000E5992" w:rsidRDefault="00FB5C6A" w:rsidP="00DA6668">
            <w:pPr>
              <w:spacing w:after="0" w:line="240" w:lineRule="auto"/>
              <w:jc w:val="center"/>
              <w:rPr>
                <w:rFonts w:ascii="Times New Roman" w:hAnsi="Times New Roman"/>
                <w:b/>
              </w:rPr>
            </w:pPr>
          </w:p>
        </w:tc>
      </w:tr>
      <w:tr w:rsidR="00FB5C6A" w:rsidRPr="000E5992" w14:paraId="1B084604" w14:textId="77777777" w:rsidTr="00460ED8">
        <w:tc>
          <w:tcPr>
            <w:tcW w:w="961" w:type="pct"/>
            <w:vMerge/>
          </w:tcPr>
          <w:p w14:paraId="7E8EF556" w14:textId="77777777" w:rsidR="00FB5C6A" w:rsidRPr="000E5992" w:rsidRDefault="00FB5C6A" w:rsidP="00DA6668">
            <w:pPr>
              <w:spacing w:after="0" w:line="240" w:lineRule="auto"/>
              <w:rPr>
                <w:rFonts w:ascii="Times New Roman" w:hAnsi="Times New Roman"/>
                <w:b/>
              </w:rPr>
            </w:pPr>
          </w:p>
        </w:tc>
        <w:tc>
          <w:tcPr>
            <w:tcW w:w="2385" w:type="pct"/>
            <w:gridSpan w:val="2"/>
          </w:tcPr>
          <w:p w14:paraId="4D66E006" w14:textId="77777777" w:rsidR="00FB5C6A" w:rsidRPr="000E5992" w:rsidRDefault="00FB5C6A" w:rsidP="00DA6668">
            <w:pPr>
              <w:spacing w:after="0" w:line="240" w:lineRule="auto"/>
              <w:rPr>
                <w:rFonts w:ascii="Times New Roman" w:hAnsi="Times New Roman"/>
                <w:b/>
              </w:rPr>
            </w:pPr>
            <w:r w:rsidRPr="000E5992">
              <w:rPr>
                <w:rFonts w:ascii="Times New Roman" w:hAnsi="Times New Roman"/>
                <w:b/>
              </w:rPr>
              <w:t>Практическое занятие 95</w:t>
            </w:r>
            <w:r w:rsidRPr="000E5992">
              <w:rPr>
                <w:rFonts w:ascii="Times New Roman" w:hAnsi="Times New Roman"/>
              </w:rPr>
              <w:t>. Составление психолого-педагогической характеристики особенностей усвоения представлений о неживой природе у дошкольников с ограниченными возможностями здоровья</w:t>
            </w:r>
          </w:p>
        </w:tc>
        <w:tc>
          <w:tcPr>
            <w:tcW w:w="731" w:type="pct"/>
            <w:vAlign w:val="center"/>
          </w:tcPr>
          <w:p w14:paraId="7EAD22B6" w14:textId="77777777" w:rsidR="00FB5C6A" w:rsidRPr="000E5992" w:rsidRDefault="00FB5C6A" w:rsidP="00DA6668">
            <w:pPr>
              <w:spacing w:after="0" w:line="240" w:lineRule="auto"/>
              <w:jc w:val="center"/>
              <w:rPr>
                <w:rFonts w:ascii="Times New Roman" w:hAnsi="Times New Roman"/>
              </w:rPr>
            </w:pPr>
            <w:r w:rsidRPr="000E5992">
              <w:rPr>
                <w:rFonts w:ascii="Times New Roman" w:hAnsi="Times New Roman"/>
              </w:rPr>
              <w:t>2</w:t>
            </w:r>
          </w:p>
        </w:tc>
        <w:tc>
          <w:tcPr>
            <w:tcW w:w="923" w:type="pct"/>
            <w:vMerge/>
          </w:tcPr>
          <w:p w14:paraId="5319ACD5" w14:textId="77777777" w:rsidR="00FB5C6A" w:rsidRPr="000E5992" w:rsidRDefault="00FB5C6A" w:rsidP="00DA6668">
            <w:pPr>
              <w:spacing w:after="0" w:line="240" w:lineRule="auto"/>
              <w:jc w:val="center"/>
              <w:rPr>
                <w:rFonts w:ascii="Times New Roman" w:hAnsi="Times New Roman"/>
              </w:rPr>
            </w:pPr>
          </w:p>
        </w:tc>
      </w:tr>
      <w:tr w:rsidR="00460ED8" w:rsidRPr="000E5992" w14:paraId="19862FDD" w14:textId="77777777" w:rsidTr="00460ED8">
        <w:tc>
          <w:tcPr>
            <w:tcW w:w="961" w:type="pct"/>
            <w:vMerge w:val="restart"/>
          </w:tcPr>
          <w:p w14:paraId="2772CABE"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Тема 28.2. Технологии коррекционно-педагогической работы по формированию представлений о неживой природе у детей с ограниченными возможностями здоровья</w:t>
            </w:r>
          </w:p>
        </w:tc>
        <w:tc>
          <w:tcPr>
            <w:tcW w:w="2385" w:type="pct"/>
            <w:gridSpan w:val="2"/>
          </w:tcPr>
          <w:p w14:paraId="79D892D8"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t xml:space="preserve">Содержание </w:t>
            </w:r>
          </w:p>
        </w:tc>
        <w:tc>
          <w:tcPr>
            <w:tcW w:w="731" w:type="pct"/>
            <w:vAlign w:val="center"/>
          </w:tcPr>
          <w:p w14:paraId="04864EAD"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8/8</w:t>
            </w:r>
          </w:p>
        </w:tc>
        <w:tc>
          <w:tcPr>
            <w:tcW w:w="923" w:type="pct"/>
          </w:tcPr>
          <w:p w14:paraId="2F84ED09" w14:textId="77777777" w:rsidR="00460ED8" w:rsidRPr="000E5992" w:rsidRDefault="00460ED8" w:rsidP="00DA6668">
            <w:pPr>
              <w:spacing w:after="0" w:line="240" w:lineRule="auto"/>
              <w:jc w:val="center"/>
              <w:rPr>
                <w:rFonts w:ascii="Times New Roman" w:hAnsi="Times New Roman"/>
                <w:b/>
              </w:rPr>
            </w:pPr>
          </w:p>
        </w:tc>
      </w:tr>
      <w:tr w:rsidR="00FB5C6A" w:rsidRPr="000E5992" w14:paraId="797EB711" w14:textId="77777777" w:rsidTr="00460ED8">
        <w:tc>
          <w:tcPr>
            <w:tcW w:w="961" w:type="pct"/>
            <w:vMerge/>
          </w:tcPr>
          <w:p w14:paraId="4BE6F099" w14:textId="77777777" w:rsidR="00FB5C6A" w:rsidRPr="000E5992" w:rsidRDefault="00FB5C6A" w:rsidP="00DA6668">
            <w:pPr>
              <w:spacing w:after="0" w:line="240" w:lineRule="auto"/>
              <w:rPr>
                <w:rFonts w:ascii="Times New Roman" w:hAnsi="Times New Roman"/>
                <w:b/>
              </w:rPr>
            </w:pPr>
          </w:p>
        </w:tc>
        <w:tc>
          <w:tcPr>
            <w:tcW w:w="2385" w:type="pct"/>
            <w:gridSpan w:val="2"/>
          </w:tcPr>
          <w:p w14:paraId="75A90A13" w14:textId="77777777" w:rsidR="00FB5C6A" w:rsidRPr="000E5992" w:rsidRDefault="00FB5C6A" w:rsidP="00DA6668">
            <w:pPr>
              <w:spacing w:after="0" w:line="240" w:lineRule="auto"/>
              <w:rPr>
                <w:rFonts w:ascii="Times New Roman" w:hAnsi="Times New Roman"/>
                <w:b/>
                <w:bCs/>
              </w:rPr>
            </w:pPr>
            <w:r w:rsidRPr="000E5992">
              <w:rPr>
                <w:rFonts w:ascii="Times New Roman" w:hAnsi="Times New Roman"/>
              </w:rPr>
              <w:t>Содержание коррекционно-педагогической работы по формированию о неживой природе у детей с интеллектуальными,  двигательными и множественными нарушениями в соответствии с адаптированными образовательными программами</w:t>
            </w:r>
          </w:p>
        </w:tc>
        <w:tc>
          <w:tcPr>
            <w:tcW w:w="731" w:type="pct"/>
            <w:vMerge w:val="restart"/>
            <w:vAlign w:val="center"/>
          </w:tcPr>
          <w:p w14:paraId="70F47BB4" w14:textId="77777777" w:rsidR="00FB5C6A" w:rsidRPr="000E5992" w:rsidRDefault="00FB5C6A" w:rsidP="00DA6668">
            <w:pPr>
              <w:spacing w:after="0" w:line="240" w:lineRule="auto"/>
              <w:jc w:val="center"/>
              <w:rPr>
                <w:rFonts w:ascii="Times New Roman" w:hAnsi="Times New Roman"/>
              </w:rPr>
            </w:pPr>
            <w:r w:rsidRPr="000E5992">
              <w:rPr>
                <w:rFonts w:ascii="Times New Roman" w:hAnsi="Times New Roman"/>
              </w:rPr>
              <w:t>4</w:t>
            </w:r>
          </w:p>
        </w:tc>
        <w:tc>
          <w:tcPr>
            <w:tcW w:w="923" w:type="pct"/>
            <w:vMerge w:val="restart"/>
          </w:tcPr>
          <w:p w14:paraId="6E3A8B85"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3.1</w:t>
            </w:r>
          </w:p>
          <w:p w14:paraId="57075325"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3.2</w:t>
            </w:r>
          </w:p>
          <w:p w14:paraId="4F0D8696"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3.3</w:t>
            </w:r>
          </w:p>
          <w:p w14:paraId="54F101A8"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3.4</w:t>
            </w:r>
          </w:p>
          <w:p w14:paraId="3CD969B7"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3.5</w:t>
            </w:r>
          </w:p>
          <w:p w14:paraId="7BB96998"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01</w:t>
            </w:r>
          </w:p>
          <w:p w14:paraId="1314DD70"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02</w:t>
            </w:r>
          </w:p>
          <w:p w14:paraId="227FD6D9"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04</w:t>
            </w:r>
          </w:p>
          <w:p w14:paraId="1D620F69"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05</w:t>
            </w:r>
          </w:p>
          <w:p w14:paraId="55F5FB0C"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06</w:t>
            </w:r>
          </w:p>
          <w:p w14:paraId="58ACD546"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09</w:t>
            </w:r>
          </w:p>
        </w:tc>
      </w:tr>
      <w:tr w:rsidR="00FB5C6A" w:rsidRPr="000E5992" w14:paraId="2B19AACA" w14:textId="77777777" w:rsidTr="00460ED8">
        <w:tc>
          <w:tcPr>
            <w:tcW w:w="961" w:type="pct"/>
            <w:vMerge/>
          </w:tcPr>
          <w:p w14:paraId="0D4202D0" w14:textId="77777777" w:rsidR="00FB5C6A" w:rsidRPr="000E5992" w:rsidRDefault="00FB5C6A" w:rsidP="00DA6668">
            <w:pPr>
              <w:spacing w:after="0" w:line="240" w:lineRule="auto"/>
              <w:rPr>
                <w:rFonts w:ascii="Times New Roman" w:hAnsi="Times New Roman"/>
                <w:b/>
              </w:rPr>
            </w:pPr>
          </w:p>
        </w:tc>
        <w:tc>
          <w:tcPr>
            <w:tcW w:w="2385" w:type="pct"/>
            <w:gridSpan w:val="2"/>
          </w:tcPr>
          <w:p w14:paraId="38728DF3"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Формы, методы, приёмы и специальные условия по формированию представлений о неживой природе у детей с интеллектуальными,  двигательными и множественными нарушениями развития </w:t>
            </w:r>
          </w:p>
        </w:tc>
        <w:tc>
          <w:tcPr>
            <w:tcW w:w="731" w:type="pct"/>
            <w:vMerge/>
            <w:vAlign w:val="center"/>
          </w:tcPr>
          <w:p w14:paraId="1DBC7973" w14:textId="77777777" w:rsidR="00FB5C6A" w:rsidRPr="000E5992" w:rsidRDefault="00FB5C6A" w:rsidP="00DA6668">
            <w:pPr>
              <w:spacing w:after="0" w:line="240" w:lineRule="auto"/>
              <w:jc w:val="center"/>
              <w:rPr>
                <w:rFonts w:ascii="Times New Roman" w:hAnsi="Times New Roman"/>
              </w:rPr>
            </w:pPr>
          </w:p>
        </w:tc>
        <w:tc>
          <w:tcPr>
            <w:tcW w:w="923" w:type="pct"/>
            <w:vMerge/>
          </w:tcPr>
          <w:p w14:paraId="628BDFE8" w14:textId="77777777" w:rsidR="00FB5C6A" w:rsidRPr="000E5992" w:rsidRDefault="00FB5C6A" w:rsidP="00DA6668">
            <w:pPr>
              <w:spacing w:after="0" w:line="240" w:lineRule="auto"/>
              <w:jc w:val="center"/>
              <w:rPr>
                <w:rFonts w:ascii="Times New Roman" w:hAnsi="Times New Roman"/>
              </w:rPr>
            </w:pPr>
          </w:p>
        </w:tc>
      </w:tr>
      <w:tr w:rsidR="00FB5C6A" w:rsidRPr="000E5992" w14:paraId="74057981" w14:textId="77777777" w:rsidTr="00460ED8">
        <w:tc>
          <w:tcPr>
            <w:tcW w:w="961" w:type="pct"/>
            <w:vMerge/>
          </w:tcPr>
          <w:p w14:paraId="12B9C341" w14:textId="77777777" w:rsidR="00FB5C6A" w:rsidRPr="000E5992" w:rsidRDefault="00FB5C6A" w:rsidP="00DA6668">
            <w:pPr>
              <w:spacing w:after="0" w:line="240" w:lineRule="auto"/>
              <w:rPr>
                <w:rFonts w:ascii="Times New Roman" w:hAnsi="Times New Roman"/>
                <w:b/>
              </w:rPr>
            </w:pPr>
          </w:p>
        </w:tc>
        <w:tc>
          <w:tcPr>
            <w:tcW w:w="2385" w:type="pct"/>
            <w:gridSpan w:val="2"/>
          </w:tcPr>
          <w:p w14:paraId="7B844D1B"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Содержание коррекционно-педагогической работы по формированию представлений о неживой природе у детей с нарушениями слуха в соответствии с адаптированными образовательными программами</w:t>
            </w:r>
          </w:p>
        </w:tc>
        <w:tc>
          <w:tcPr>
            <w:tcW w:w="731" w:type="pct"/>
            <w:vMerge/>
            <w:vAlign w:val="center"/>
          </w:tcPr>
          <w:p w14:paraId="1D8F035D" w14:textId="77777777" w:rsidR="00FB5C6A" w:rsidRPr="000E5992" w:rsidRDefault="00FB5C6A" w:rsidP="00DA6668">
            <w:pPr>
              <w:spacing w:after="0" w:line="240" w:lineRule="auto"/>
              <w:jc w:val="center"/>
              <w:rPr>
                <w:rFonts w:ascii="Times New Roman" w:hAnsi="Times New Roman"/>
              </w:rPr>
            </w:pPr>
          </w:p>
        </w:tc>
        <w:tc>
          <w:tcPr>
            <w:tcW w:w="923" w:type="pct"/>
            <w:vMerge/>
          </w:tcPr>
          <w:p w14:paraId="1280D8AF" w14:textId="77777777" w:rsidR="00FB5C6A" w:rsidRPr="000E5992" w:rsidRDefault="00FB5C6A" w:rsidP="00DA6668">
            <w:pPr>
              <w:spacing w:after="0" w:line="240" w:lineRule="auto"/>
              <w:jc w:val="center"/>
              <w:rPr>
                <w:rFonts w:ascii="Times New Roman" w:hAnsi="Times New Roman"/>
              </w:rPr>
            </w:pPr>
          </w:p>
        </w:tc>
      </w:tr>
      <w:tr w:rsidR="00FB5C6A" w:rsidRPr="000E5992" w14:paraId="70BFB7B3" w14:textId="77777777" w:rsidTr="00460ED8">
        <w:tc>
          <w:tcPr>
            <w:tcW w:w="961" w:type="pct"/>
            <w:vMerge/>
          </w:tcPr>
          <w:p w14:paraId="11133217" w14:textId="77777777" w:rsidR="00FB5C6A" w:rsidRPr="000E5992" w:rsidRDefault="00FB5C6A" w:rsidP="00DA6668">
            <w:pPr>
              <w:spacing w:after="0" w:line="240" w:lineRule="auto"/>
              <w:rPr>
                <w:rFonts w:ascii="Times New Roman" w:hAnsi="Times New Roman"/>
                <w:b/>
              </w:rPr>
            </w:pPr>
          </w:p>
        </w:tc>
        <w:tc>
          <w:tcPr>
            <w:tcW w:w="2385" w:type="pct"/>
            <w:gridSpan w:val="2"/>
          </w:tcPr>
          <w:p w14:paraId="2875694F" w14:textId="77777777" w:rsidR="00FB5C6A" w:rsidRPr="000E5992" w:rsidRDefault="00FB5C6A" w:rsidP="00DA6668">
            <w:pPr>
              <w:spacing w:after="0" w:line="240" w:lineRule="auto"/>
              <w:rPr>
                <w:rFonts w:ascii="Times New Roman" w:hAnsi="Times New Roman"/>
              </w:rPr>
            </w:pPr>
            <w:r w:rsidRPr="000E5992">
              <w:rPr>
                <w:rFonts w:ascii="Times New Roman" w:hAnsi="Times New Roman"/>
              </w:rPr>
              <w:t xml:space="preserve">Формы, методы, приёмы и специальные условия по формированию представлений о неживой природе у детей с нарушениями слуха </w:t>
            </w:r>
          </w:p>
        </w:tc>
        <w:tc>
          <w:tcPr>
            <w:tcW w:w="731" w:type="pct"/>
            <w:vMerge/>
            <w:vAlign w:val="center"/>
          </w:tcPr>
          <w:p w14:paraId="3B55C415" w14:textId="77777777" w:rsidR="00FB5C6A" w:rsidRPr="000E5992" w:rsidRDefault="00FB5C6A" w:rsidP="00DA6668">
            <w:pPr>
              <w:spacing w:after="0" w:line="240" w:lineRule="auto"/>
              <w:jc w:val="center"/>
              <w:rPr>
                <w:rFonts w:ascii="Times New Roman" w:hAnsi="Times New Roman"/>
              </w:rPr>
            </w:pPr>
          </w:p>
        </w:tc>
        <w:tc>
          <w:tcPr>
            <w:tcW w:w="923" w:type="pct"/>
            <w:vMerge/>
          </w:tcPr>
          <w:p w14:paraId="64501EF0" w14:textId="77777777" w:rsidR="00FB5C6A" w:rsidRPr="000E5992" w:rsidRDefault="00FB5C6A" w:rsidP="00DA6668">
            <w:pPr>
              <w:spacing w:after="0" w:line="240" w:lineRule="auto"/>
              <w:jc w:val="center"/>
              <w:rPr>
                <w:rFonts w:ascii="Times New Roman" w:hAnsi="Times New Roman"/>
              </w:rPr>
            </w:pPr>
          </w:p>
        </w:tc>
      </w:tr>
      <w:tr w:rsidR="00460ED8" w:rsidRPr="000E5992" w14:paraId="45EDF496" w14:textId="77777777" w:rsidTr="00460ED8">
        <w:tc>
          <w:tcPr>
            <w:tcW w:w="961" w:type="pct"/>
            <w:vMerge/>
          </w:tcPr>
          <w:p w14:paraId="05F7380E" w14:textId="77777777" w:rsidR="00460ED8" w:rsidRPr="000E5992" w:rsidRDefault="00460ED8" w:rsidP="00DA6668">
            <w:pPr>
              <w:spacing w:after="0" w:line="240" w:lineRule="auto"/>
              <w:rPr>
                <w:rFonts w:ascii="Times New Roman" w:hAnsi="Times New Roman"/>
                <w:b/>
              </w:rPr>
            </w:pPr>
          </w:p>
        </w:tc>
        <w:tc>
          <w:tcPr>
            <w:tcW w:w="2385" w:type="pct"/>
            <w:gridSpan w:val="2"/>
          </w:tcPr>
          <w:p w14:paraId="782E2575"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1D5FF86F"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w:t>
            </w:r>
          </w:p>
        </w:tc>
        <w:tc>
          <w:tcPr>
            <w:tcW w:w="923" w:type="pct"/>
          </w:tcPr>
          <w:p w14:paraId="05CA88C7" w14:textId="77777777" w:rsidR="00460ED8" w:rsidRPr="000E5992" w:rsidRDefault="00460ED8" w:rsidP="00DA6668">
            <w:pPr>
              <w:spacing w:after="0" w:line="240" w:lineRule="auto"/>
              <w:jc w:val="center"/>
              <w:rPr>
                <w:rFonts w:ascii="Times New Roman" w:hAnsi="Times New Roman"/>
                <w:b/>
              </w:rPr>
            </w:pPr>
          </w:p>
        </w:tc>
      </w:tr>
      <w:tr w:rsidR="00460ED8" w:rsidRPr="000E5992" w14:paraId="327D8905" w14:textId="77777777" w:rsidTr="00460ED8">
        <w:tc>
          <w:tcPr>
            <w:tcW w:w="961" w:type="pct"/>
            <w:vMerge/>
          </w:tcPr>
          <w:p w14:paraId="54CD0478" w14:textId="77777777" w:rsidR="00460ED8" w:rsidRPr="000E5992" w:rsidRDefault="00460ED8" w:rsidP="00DA6668">
            <w:pPr>
              <w:spacing w:after="0" w:line="240" w:lineRule="auto"/>
              <w:rPr>
                <w:rFonts w:ascii="Times New Roman" w:hAnsi="Times New Roman"/>
                <w:b/>
              </w:rPr>
            </w:pPr>
          </w:p>
        </w:tc>
        <w:tc>
          <w:tcPr>
            <w:tcW w:w="2385" w:type="pct"/>
            <w:gridSpan w:val="2"/>
          </w:tcPr>
          <w:p w14:paraId="58315199"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Практическое занятие 96</w:t>
            </w:r>
            <w:r w:rsidRPr="000E5992">
              <w:rPr>
                <w:rFonts w:ascii="Times New Roman" w:hAnsi="Times New Roman"/>
              </w:rPr>
              <w:t>. Подбор и разработка дидактических игр и упражнений по формированию представлений о неживой природе у детей с интеллектуальными,  двигательными и множественными нарушениями развития в соответствии с адаптированными образовательными программами</w:t>
            </w:r>
          </w:p>
        </w:tc>
        <w:tc>
          <w:tcPr>
            <w:tcW w:w="731" w:type="pct"/>
            <w:vAlign w:val="center"/>
          </w:tcPr>
          <w:p w14:paraId="77144AE6"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608A3E1B" w14:textId="77777777" w:rsidR="00460ED8" w:rsidRPr="000E5992" w:rsidRDefault="00460ED8" w:rsidP="00DA6668">
            <w:pPr>
              <w:spacing w:after="0" w:line="240" w:lineRule="auto"/>
              <w:jc w:val="center"/>
              <w:rPr>
                <w:rFonts w:ascii="Times New Roman" w:hAnsi="Times New Roman"/>
              </w:rPr>
            </w:pPr>
          </w:p>
        </w:tc>
      </w:tr>
      <w:tr w:rsidR="00460ED8" w:rsidRPr="000E5992" w14:paraId="63F0F902" w14:textId="77777777" w:rsidTr="00460ED8">
        <w:tc>
          <w:tcPr>
            <w:tcW w:w="961" w:type="pct"/>
            <w:vMerge/>
          </w:tcPr>
          <w:p w14:paraId="14FE5E49" w14:textId="77777777" w:rsidR="00460ED8" w:rsidRPr="000E5992" w:rsidRDefault="00460ED8" w:rsidP="00DA6668">
            <w:pPr>
              <w:spacing w:after="0" w:line="240" w:lineRule="auto"/>
              <w:rPr>
                <w:rFonts w:ascii="Times New Roman" w:hAnsi="Times New Roman"/>
                <w:b/>
              </w:rPr>
            </w:pPr>
          </w:p>
        </w:tc>
        <w:tc>
          <w:tcPr>
            <w:tcW w:w="2385" w:type="pct"/>
            <w:gridSpan w:val="2"/>
          </w:tcPr>
          <w:p w14:paraId="7D73C559"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97</w:t>
            </w:r>
            <w:r w:rsidRPr="000E5992">
              <w:rPr>
                <w:rFonts w:ascii="Times New Roman" w:hAnsi="Times New Roman"/>
              </w:rPr>
              <w:t>. Подбор и разработка дидактических игр и упражнений по формированию представлений о неживой природе у детей с нарушениями слуха в соответствии с адаптированными образовательными программами</w:t>
            </w:r>
          </w:p>
        </w:tc>
        <w:tc>
          <w:tcPr>
            <w:tcW w:w="731" w:type="pct"/>
            <w:vAlign w:val="center"/>
          </w:tcPr>
          <w:p w14:paraId="5D66D553"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4D12C3DE" w14:textId="77777777" w:rsidR="00460ED8" w:rsidRPr="000E5992" w:rsidRDefault="00460ED8" w:rsidP="00DA6668">
            <w:pPr>
              <w:spacing w:after="0" w:line="240" w:lineRule="auto"/>
              <w:jc w:val="center"/>
              <w:rPr>
                <w:rFonts w:ascii="Times New Roman" w:hAnsi="Times New Roman"/>
              </w:rPr>
            </w:pPr>
          </w:p>
        </w:tc>
      </w:tr>
      <w:tr w:rsidR="00460ED8" w:rsidRPr="000E5992" w14:paraId="08798F18" w14:textId="77777777" w:rsidTr="00460ED8">
        <w:tc>
          <w:tcPr>
            <w:tcW w:w="3346" w:type="pct"/>
            <w:gridSpan w:val="3"/>
          </w:tcPr>
          <w:p w14:paraId="2E8DA801" w14:textId="77777777" w:rsidR="00460ED8" w:rsidRPr="000E5992" w:rsidRDefault="00460ED8" w:rsidP="00DA6668">
            <w:pPr>
              <w:spacing w:after="0" w:line="240" w:lineRule="auto"/>
              <w:rPr>
                <w:rFonts w:ascii="Times New Roman" w:hAnsi="Times New Roman"/>
                <w:b/>
                <w:bCs/>
              </w:rPr>
            </w:pPr>
            <w:r w:rsidRPr="000E5992">
              <w:rPr>
                <w:rFonts w:ascii="Times New Roman" w:hAnsi="Times New Roman"/>
                <w:b/>
                <w:bCs/>
              </w:rPr>
              <w:t>МДК 03.07. Система мониторинга динамики развития и образовательных достижений детей с ограниченными возможностями здоровья</w:t>
            </w:r>
          </w:p>
        </w:tc>
        <w:tc>
          <w:tcPr>
            <w:tcW w:w="731" w:type="pct"/>
            <w:vAlign w:val="center"/>
          </w:tcPr>
          <w:p w14:paraId="0B7305E2"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34/34</w:t>
            </w:r>
          </w:p>
        </w:tc>
        <w:tc>
          <w:tcPr>
            <w:tcW w:w="923" w:type="pct"/>
          </w:tcPr>
          <w:p w14:paraId="56B56892" w14:textId="77777777" w:rsidR="00460ED8" w:rsidRPr="000E5992" w:rsidRDefault="00460ED8" w:rsidP="00DA6668">
            <w:pPr>
              <w:spacing w:after="0" w:line="240" w:lineRule="auto"/>
              <w:jc w:val="center"/>
              <w:rPr>
                <w:rFonts w:ascii="Times New Roman" w:hAnsi="Times New Roman"/>
                <w:b/>
              </w:rPr>
            </w:pPr>
          </w:p>
        </w:tc>
      </w:tr>
      <w:tr w:rsidR="00460ED8" w:rsidRPr="000E5992" w14:paraId="0C39D09D" w14:textId="77777777" w:rsidTr="00460ED8">
        <w:tc>
          <w:tcPr>
            <w:tcW w:w="3346" w:type="pct"/>
            <w:gridSpan w:val="3"/>
          </w:tcPr>
          <w:p w14:paraId="3A734E55" w14:textId="77777777" w:rsidR="00460ED8" w:rsidRPr="000E5992" w:rsidRDefault="00460ED8" w:rsidP="00DA6668">
            <w:pPr>
              <w:spacing w:after="0" w:line="240" w:lineRule="auto"/>
              <w:rPr>
                <w:rFonts w:ascii="Times New Roman" w:hAnsi="Times New Roman"/>
                <w:b/>
                <w:bCs/>
              </w:rPr>
            </w:pPr>
            <w:r w:rsidRPr="000E5992">
              <w:rPr>
                <w:rFonts w:ascii="Times New Roman" w:hAnsi="Times New Roman"/>
                <w:b/>
                <w:bCs/>
              </w:rPr>
              <w:t>Раздел 29. Система мониторинга динамики развития и образовательных достижений детей с ограниченными возможностями здоровья</w:t>
            </w:r>
          </w:p>
        </w:tc>
        <w:tc>
          <w:tcPr>
            <w:tcW w:w="731" w:type="pct"/>
            <w:vAlign w:val="center"/>
          </w:tcPr>
          <w:p w14:paraId="7490D8B6"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34/34</w:t>
            </w:r>
          </w:p>
        </w:tc>
        <w:tc>
          <w:tcPr>
            <w:tcW w:w="923" w:type="pct"/>
          </w:tcPr>
          <w:p w14:paraId="73D6A30B" w14:textId="77777777" w:rsidR="00460ED8" w:rsidRPr="000E5992" w:rsidRDefault="00460ED8" w:rsidP="00DA6668">
            <w:pPr>
              <w:spacing w:after="0" w:line="240" w:lineRule="auto"/>
              <w:jc w:val="center"/>
              <w:rPr>
                <w:rFonts w:ascii="Times New Roman" w:hAnsi="Times New Roman"/>
                <w:b/>
              </w:rPr>
            </w:pPr>
          </w:p>
        </w:tc>
      </w:tr>
      <w:tr w:rsidR="00460ED8" w:rsidRPr="000E5992" w14:paraId="7C8E204E" w14:textId="77777777" w:rsidTr="00460ED8">
        <w:tc>
          <w:tcPr>
            <w:tcW w:w="961" w:type="pct"/>
            <w:vMerge w:val="restart"/>
          </w:tcPr>
          <w:p w14:paraId="2104D501" w14:textId="77777777" w:rsidR="00460ED8" w:rsidRPr="000E5992" w:rsidRDefault="00460ED8" w:rsidP="00DA6668">
            <w:pPr>
              <w:spacing w:after="0" w:line="240" w:lineRule="auto"/>
              <w:rPr>
                <w:rFonts w:ascii="Times New Roman" w:hAnsi="Times New Roman"/>
                <w:b/>
                <w:bCs/>
              </w:rPr>
            </w:pPr>
            <w:r w:rsidRPr="000E5992">
              <w:rPr>
                <w:rFonts w:ascii="Times New Roman" w:hAnsi="Times New Roman"/>
                <w:b/>
                <w:bCs/>
              </w:rPr>
              <w:t xml:space="preserve">Тема 29.1. </w:t>
            </w:r>
            <w:r w:rsidRPr="000E5992">
              <w:rPr>
                <w:rFonts w:ascii="Times New Roman" w:hAnsi="Times New Roman"/>
                <w:b/>
              </w:rPr>
              <w:t xml:space="preserve">Мониторинг как ключевая процедура механизма организации образования </w:t>
            </w:r>
            <w:r w:rsidRPr="000E5992">
              <w:rPr>
                <w:rFonts w:ascii="Times New Roman" w:hAnsi="Times New Roman"/>
                <w:b/>
              </w:rPr>
              <w:lastRenderedPageBreak/>
              <w:t>дошкольников с ОВЗ в условиях ФГОС ДО</w:t>
            </w:r>
          </w:p>
        </w:tc>
        <w:tc>
          <w:tcPr>
            <w:tcW w:w="2385" w:type="pct"/>
            <w:gridSpan w:val="2"/>
          </w:tcPr>
          <w:p w14:paraId="516C4328"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bCs/>
              </w:rPr>
              <w:lastRenderedPageBreak/>
              <w:t xml:space="preserve">Содержание </w:t>
            </w:r>
          </w:p>
        </w:tc>
        <w:tc>
          <w:tcPr>
            <w:tcW w:w="731" w:type="pct"/>
            <w:vAlign w:val="center"/>
          </w:tcPr>
          <w:p w14:paraId="41592D6C"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8/8</w:t>
            </w:r>
          </w:p>
        </w:tc>
        <w:tc>
          <w:tcPr>
            <w:tcW w:w="923" w:type="pct"/>
          </w:tcPr>
          <w:p w14:paraId="1530648D" w14:textId="77777777" w:rsidR="00460ED8" w:rsidRPr="000E5992" w:rsidRDefault="00460ED8" w:rsidP="00DA6668">
            <w:pPr>
              <w:spacing w:after="0" w:line="240" w:lineRule="auto"/>
              <w:jc w:val="center"/>
              <w:rPr>
                <w:rFonts w:ascii="Times New Roman" w:hAnsi="Times New Roman"/>
                <w:b/>
              </w:rPr>
            </w:pPr>
          </w:p>
        </w:tc>
      </w:tr>
      <w:tr w:rsidR="00460ED8" w:rsidRPr="000E5992" w14:paraId="7F31ED69" w14:textId="77777777" w:rsidTr="00460ED8">
        <w:tc>
          <w:tcPr>
            <w:tcW w:w="961" w:type="pct"/>
            <w:vMerge/>
          </w:tcPr>
          <w:p w14:paraId="737A3B2E" w14:textId="77777777" w:rsidR="00460ED8" w:rsidRPr="000E5992" w:rsidRDefault="00460ED8" w:rsidP="00DA6668">
            <w:pPr>
              <w:spacing w:after="0" w:line="240" w:lineRule="auto"/>
              <w:rPr>
                <w:rFonts w:ascii="Times New Roman" w:hAnsi="Times New Roman"/>
                <w:b/>
              </w:rPr>
            </w:pPr>
          </w:p>
        </w:tc>
        <w:tc>
          <w:tcPr>
            <w:tcW w:w="2385" w:type="pct"/>
            <w:gridSpan w:val="2"/>
          </w:tcPr>
          <w:p w14:paraId="333D54D0"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 xml:space="preserve">Понятие мониторинга. Цель, задачи мониторинга динамики развития и образовательных достижений детей с ограниченными возможностями здоровья. </w:t>
            </w:r>
          </w:p>
          <w:p w14:paraId="52EB8834"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lastRenderedPageBreak/>
              <w:t>Основные принципы организации и проведения мониторинга дошкольного образования детей с ОВЗ. Функции педагогического мониторинга в системе дошкольного образования.</w:t>
            </w:r>
          </w:p>
          <w:p w14:paraId="30D50829"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Критерии и показатели мониторинга динамики развития и образовательных достижений детей с ограниченными возможностями здоровья. Методы мониторинга.</w:t>
            </w:r>
          </w:p>
          <w:p w14:paraId="77A6DB7E"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Характеристики мониторинга (наличие объекта мониторинга; наличие форм и методов для сбора, оформления и анализа информации (использование диагностических карт, карт развития и др. форм), принятия решения по результатам мониторинга; определение сроков и периодичности сбора информации; определение ответственных за сбор, обработку и хранение информации). Периодичность мониторинга.</w:t>
            </w:r>
          </w:p>
        </w:tc>
        <w:tc>
          <w:tcPr>
            <w:tcW w:w="731" w:type="pct"/>
            <w:vAlign w:val="center"/>
          </w:tcPr>
          <w:p w14:paraId="573F5F5E"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lastRenderedPageBreak/>
              <w:t>4</w:t>
            </w:r>
          </w:p>
        </w:tc>
        <w:tc>
          <w:tcPr>
            <w:tcW w:w="923" w:type="pct"/>
          </w:tcPr>
          <w:p w14:paraId="353A76E2"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3.1</w:t>
            </w:r>
          </w:p>
          <w:p w14:paraId="1EEF9EDC"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3.2</w:t>
            </w:r>
          </w:p>
          <w:p w14:paraId="69AE20D5"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3.3</w:t>
            </w:r>
          </w:p>
          <w:p w14:paraId="582E6D16"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lastRenderedPageBreak/>
              <w:t>ПК 3.4</w:t>
            </w:r>
          </w:p>
          <w:p w14:paraId="081BB971"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3.5</w:t>
            </w:r>
          </w:p>
          <w:p w14:paraId="2AA5CC5D"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01</w:t>
            </w:r>
          </w:p>
          <w:p w14:paraId="359DDAFC"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02</w:t>
            </w:r>
          </w:p>
          <w:p w14:paraId="03E6CF2A"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04</w:t>
            </w:r>
          </w:p>
          <w:p w14:paraId="48A63B06"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05</w:t>
            </w:r>
          </w:p>
          <w:p w14:paraId="2C333AEF"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06</w:t>
            </w:r>
          </w:p>
          <w:p w14:paraId="4468AFED" w14:textId="77777777" w:rsidR="00460ED8" w:rsidRPr="000E5992" w:rsidRDefault="00FB5C6A" w:rsidP="00FB5C6A">
            <w:pPr>
              <w:spacing w:after="0" w:line="240" w:lineRule="auto"/>
              <w:rPr>
                <w:rFonts w:ascii="Times New Roman" w:hAnsi="Times New Roman"/>
              </w:rPr>
            </w:pPr>
            <w:r w:rsidRPr="000E5992">
              <w:rPr>
                <w:rFonts w:ascii="Times New Roman" w:hAnsi="Times New Roman"/>
              </w:rPr>
              <w:t>ОК 09</w:t>
            </w:r>
          </w:p>
        </w:tc>
      </w:tr>
      <w:tr w:rsidR="00460ED8" w:rsidRPr="000E5992" w14:paraId="372E4ACB" w14:textId="77777777" w:rsidTr="00460ED8">
        <w:tc>
          <w:tcPr>
            <w:tcW w:w="961" w:type="pct"/>
            <w:vMerge/>
          </w:tcPr>
          <w:p w14:paraId="396DDEF0" w14:textId="77777777" w:rsidR="00460ED8" w:rsidRPr="000E5992" w:rsidRDefault="00460ED8" w:rsidP="00DA6668">
            <w:pPr>
              <w:spacing w:after="0" w:line="240" w:lineRule="auto"/>
              <w:rPr>
                <w:rFonts w:ascii="Times New Roman" w:hAnsi="Times New Roman"/>
                <w:b/>
              </w:rPr>
            </w:pPr>
          </w:p>
        </w:tc>
        <w:tc>
          <w:tcPr>
            <w:tcW w:w="2385" w:type="pct"/>
            <w:gridSpan w:val="2"/>
          </w:tcPr>
          <w:p w14:paraId="470E7886"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113296A2"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w:t>
            </w:r>
          </w:p>
        </w:tc>
        <w:tc>
          <w:tcPr>
            <w:tcW w:w="923" w:type="pct"/>
          </w:tcPr>
          <w:p w14:paraId="5CC9722F" w14:textId="77777777" w:rsidR="00460ED8" w:rsidRPr="000E5992" w:rsidRDefault="00460ED8" w:rsidP="00DA6668">
            <w:pPr>
              <w:spacing w:after="0" w:line="240" w:lineRule="auto"/>
              <w:jc w:val="center"/>
              <w:rPr>
                <w:rFonts w:ascii="Times New Roman" w:hAnsi="Times New Roman"/>
                <w:b/>
              </w:rPr>
            </w:pPr>
          </w:p>
        </w:tc>
      </w:tr>
      <w:tr w:rsidR="00460ED8" w:rsidRPr="000E5992" w14:paraId="74427BC8" w14:textId="77777777" w:rsidTr="00460ED8">
        <w:tc>
          <w:tcPr>
            <w:tcW w:w="961" w:type="pct"/>
            <w:vMerge/>
          </w:tcPr>
          <w:p w14:paraId="05F81FCC" w14:textId="77777777" w:rsidR="00460ED8" w:rsidRPr="000E5992" w:rsidRDefault="00460ED8" w:rsidP="00DA6668">
            <w:pPr>
              <w:spacing w:after="0" w:line="240" w:lineRule="auto"/>
              <w:rPr>
                <w:rFonts w:ascii="Times New Roman" w:hAnsi="Times New Roman"/>
                <w:b/>
              </w:rPr>
            </w:pPr>
          </w:p>
        </w:tc>
        <w:tc>
          <w:tcPr>
            <w:tcW w:w="2385" w:type="pct"/>
            <w:gridSpan w:val="2"/>
          </w:tcPr>
          <w:p w14:paraId="1AE8849E"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98</w:t>
            </w:r>
            <w:r w:rsidRPr="000E5992">
              <w:rPr>
                <w:rFonts w:ascii="Times New Roman" w:hAnsi="Times New Roman"/>
              </w:rPr>
              <w:t>. Изучение и анализ методов мониторинга динамики развития и образовательных достижений детей с ограниченными возможностями здоровья, используемых в зависимости от возраста и нозологической группы</w:t>
            </w:r>
          </w:p>
        </w:tc>
        <w:tc>
          <w:tcPr>
            <w:tcW w:w="731" w:type="pct"/>
            <w:vAlign w:val="center"/>
          </w:tcPr>
          <w:p w14:paraId="65345B04"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24949C72" w14:textId="77777777" w:rsidR="00460ED8" w:rsidRPr="000E5992" w:rsidRDefault="00460ED8" w:rsidP="00DA6668">
            <w:pPr>
              <w:spacing w:after="0" w:line="240" w:lineRule="auto"/>
              <w:jc w:val="center"/>
              <w:rPr>
                <w:rFonts w:ascii="Times New Roman" w:hAnsi="Times New Roman"/>
              </w:rPr>
            </w:pPr>
          </w:p>
        </w:tc>
      </w:tr>
      <w:tr w:rsidR="00460ED8" w:rsidRPr="000E5992" w14:paraId="2F1007A0" w14:textId="77777777" w:rsidTr="00460ED8">
        <w:tc>
          <w:tcPr>
            <w:tcW w:w="961" w:type="pct"/>
            <w:vMerge/>
          </w:tcPr>
          <w:p w14:paraId="3593949A" w14:textId="77777777" w:rsidR="00460ED8" w:rsidRPr="000E5992" w:rsidRDefault="00460ED8" w:rsidP="00DA6668">
            <w:pPr>
              <w:spacing w:after="0" w:line="240" w:lineRule="auto"/>
              <w:rPr>
                <w:rFonts w:ascii="Times New Roman" w:hAnsi="Times New Roman"/>
                <w:b/>
              </w:rPr>
            </w:pPr>
          </w:p>
        </w:tc>
        <w:tc>
          <w:tcPr>
            <w:tcW w:w="2385" w:type="pct"/>
            <w:gridSpan w:val="2"/>
          </w:tcPr>
          <w:p w14:paraId="79B8B5FA"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Практическое занятие 99.</w:t>
            </w:r>
            <w:r w:rsidRPr="000E5992">
              <w:rPr>
                <w:rFonts w:ascii="Times New Roman" w:hAnsi="Times New Roman"/>
              </w:rPr>
              <w:t xml:space="preserve"> Изучение и анализ диагностических карт, карт развития и др. форм, используемых при организации и осуществлении мониторинга динамики развития и образовательных достижений детей с ограниченными возможностями здоровья</w:t>
            </w:r>
          </w:p>
        </w:tc>
        <w:tc>
          <w:tcPr>
            <w:tcW w:w="731" w:type="pct"/>
            <w:vAlign w:val="center"/>
          </w:tcPr>
          <w:p w14:paraId="3E2A3673"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7477B2B7" w14:textId="77777777" w:rsidR="00460ED8" w:rsidRPr="000E5992" w:rsidRDefault="00460ED8" w:rsidP="00DA6668">
            <w:pPr>
              <w:spacing w:after="0" w:line="240" w:lineRule="auto"/>
              <w:jc w:val="center"/>
              <w:rPr>
                <w:rFonts w:ascii="Times New Roman" w:hAnsi="Times New Roman"/>
              </w:rPr>
            </w:pPr>
          </w:p>
        </w:tc>
      </w:tr>
      <w:tr w:rsidR="00460ED8" w:rsidRPr="000E5992" w14:paraId="4ED57F81" w14:textId="77777777" w:rsidTr="00460ED8">
        <w:tc>
          <w:tcPr>
            <w:tcW w:w="961" w:type="pct"/>
            <w:vMerge w:val="restart"/>
          </w:tcPr>
          <w:p w14:paraId="15014365" w14:textId="77777777" w:rsidR="00460ED8" w:rsidRPr="000E5992" w:rsidRDefault="00460ED8" w:rsidP="00DA6668">
            <w:pPr>
              <w:spacing w:line="240" w:lineRule="auto"/>
              <w:rPr>
                <w:rFonts w:ascii="Times New Roman" w:hAnsi="Times New Roman"/>
                <w:b/>
                <w:bCs/>
              </w:rPr>
            </w:pPr>
            <w:r w:rsidRPr="000E5992">
              <w:rPr>
                <w:rFonts w:ascii="Times New Roman" w:hAnsi="Times New Roman"/>
                <w:b/>
                <w:bCs/>
              </w:rPr>
              <w:t xml:space="preserve">Тема 29.2. </w:t>
            </w:r>
            <w:r w:rsidRPr="000E5992">
              <w:rPr>
                <w:rFonts w:ascii="Times New Roman" w:hAnsi="Times New Roman"/>
                <w:b/>
              </w:rPr>
              <w:t>Технология организации и проведения мониторинга</w:t>
            </w:r>
          </w:p>
        </w:tc>
        <w:tc>
          <w:tcPr>
            <w:tcW w:w="2385" w:type="pct"/>
            <w:gridSpan w:val="2"/>
          </w:tcPr>
          <w:p w14:paraId="6C832AFE"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Содержание </w:t>
            </w:r>
          </w:p>
        </w:tc>
        <w:tc>
          <w:tcPr>
            <w:tcW w:w="731" w:type="pct"/>
            <w:vAlign w:val="center"/>
          </w:tcPr>
          <w:p w14:paraId="7F15400A"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16/16</w:t>
            </w:r>
          </w:p>
        </w:tc>
        <w:tc>
          <w:tcPr>
            <w:tcW w:w="923" w:type="pct"/>
          </w:tcPr>
          <w:p w14:paraId="6D46C3E1" w14:textId="77777777" w:rsidR="00460ED8" w:rsidRPr="000E5992" w:rsidRDefault="00460ED8" w:rsidP="00DA6668">
            <w:pPr>
              <w:spacing w:after="0" w:line="240" w:lineRule="auto"/>
              <w:jc w:val="center"/>
              <w:rPr>
                <w:rFonts w:ascii="Times New Roman" w:hAnsi="Times New Roman"/>
                <w:b/>
              </w:rPr>
            </w:pPr>
          </w:p>
        </w:tc>
      </w:tr>
      <w:tr w:rsidR="00460ED8" w:rsidRPr="000E5992" w14:paraId="3B2A7D1B" w14:textId="77777777" w:rsidTr="00460ED8">
        <w:tc>
          <w:tcPr>
            <w:tcW w:w="961" w:type="pct"/>
            <w:vMerge/>
          </w:tcPr>
          <w:p w14:paraId="6F895FF0" w14:textId="77777777" w:rsidR="00460ED8" w:rsidRPr="000E5992" w:rsidRDefault="00460ED8" w:rsidP="00DA6668">
            <w:pPr>
              <w:spacing w:after="0" w:line="240" w:lineRule="auto"/>
              <w:rPr>
                <w:rFonts w:ascii="Times New Roman" w:hAnsi="Times New Roman"/>
                <w:b/>
              </w:rPr>
            </w:pPr>
          </w:p>
        </w:tc>
        <w:tc>
          <w:tcPr>
            <w:tcW w:w="2385" w:type="pct"/>
            <w:gridSpan w:val="2"/>
          </w:tcPr>
          <w:p w14:paraId="04325F7F"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Особенности организации системы мониторинга достижения детьми планируемых результатов освоения основной общеобразовательной программы дошкольного образования в группах компенсирующей и комбинированной направленности для детей с ОВЗ. Планируемые результаты освоения детьми (с ОВЗ) Программы, предусмотренными ФГОС ДО, а также с учетом психофизических особенностей ребенка с ограниченными возможностями здоровья.</w:t>
            </w:r>
          </w:p>
          <w:p w14:paraId="1B862E6E"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Механизм взаимодействия специалистов сопровождения в процессе разработки и реализации мониторинга динамики развития и образовательных достижений детей с ограниченными возможностями здоровья.</w:t>
            </w:r>
          </w:p>
          <w:p w14:paraId="05AFFAA5"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 xml:space="preserve">Особенности системы мониторинга динамики развития и образовательных достижений детей с ограниченными возможностями здоровья (комплексный подход к оценке результатов, использование </w:t>
            </w:r>
            <w:r w:rsidRPr="000E5992">
              <w:rPr>
                <w:rFonts w:ascii="Times New Roman" w:hAnsi="Times New Roman"/>
              </w:rPr>
              <w:lastRenderedPageBreak/>
              <w:t xml:space="preserve">планируемых результатов освоения образовательных программ в качестве содержательной и </w:t>
            </w:r>
            <w:proofErr w:type="spellStart"/>
            <w:r w:rsidRPr="000E5992">
              <w:rPr>
                <w:rFonts w:ascii="Times New Roman" w:hAnsi="Times New Roman"/>
              </w:rPr>
              <w:t>критериальной</w:t>
            </w:r>
            <w:proofErr w:type="spellEnd"/>
            <w:r w:rsidRPr="000E5992">
              <w:rPr>
                <w:rFonts w:ascii="Times New Roman" w:hAnsi="Times New Roman"/>
              </w:rPr>
              <w:t xml:space="preserve"> базы оценки, оценка динамики образовательных достижений, сочетание внешней и внутренней оценки как механизма обеспечения качества образования, использование персонифицированных процедур оценки, использование накопительной системы оценивания, характеризующей динамику индивидуальных достижений)</w:t>
            </w:r>
          </w:p>
        </w:tc>
        <w:tc>
          <w:tcPr>
            <w:tcW w:w="731" w:type="pct"/>
            <w:vAlign w:val="center"/>
          </w:tcPr>
          <w:p w14:paraId="4B2F46C2"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lastRenderedPageBreak/>
              <w:t>6</w:t>
            </w:r>
          </w:p>
        </w:tc>
        <w:tc>
          <w:tcPr>
            <w:tcW w:w="923" w:type="pct"/>
          </w:tcPr>
          <w:p w14:paraId="6FBA70DE"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3.1</w:t>
            </w:r>
          </w:p>
          <w:p w14:paraId="5E88E02B"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3.2</w:t>
            </w:r>
          </w:p>
          <w:p w14:paraId="440CC4A3"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3.3</w:t>
            </w:r>
          </w:p>
          <w:p w14:paraId="38E07416"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3.4</w:t>
            </w:r>
          </w:p>
          <w:p w14:paraId="15D245CA"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3.5</w:t>
            </w:r>
          </w:p>
          <w:p w14:paraId="3ECC0909"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01</w:t>
            </w:r>
          </w:p>
          <w:p w14:paraId="34837004"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02</w:t>
            </w:r>
          </w:p>
          <w:p w14:paraId="316D29D0"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04</w:t>
            </w:r>
          </w:p>
          <w:p w14:paraId="43E9DAAB"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05</w:t>
            </w:r>
          </w:p>
          <w:p w14:paraId="7D769E3F"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06</w:t>
            </w:r>
          </w:p>
          <w:p w14:paraId="4AA1C5B5" w14:textId="77777777" w:rsidR="00460ED8" w:rsidRPr="000E5992" w:rsidRDefault="00FB5C6A" w:rsidP="00FB5C6A">
            <w:pPr>
              <w:spacing w:after="0" w:line="240" w:lineRule="auto"/>
              <w:rPr>
                <w:rFonts w:ascii="Times New Roman" w:hAnsi="Times New Roman"/>
              </w:rPr>
            </w:pPr>
            <w:r w:rsidRPr="000E5992">
              <w:rPr>
                <w:rFonts w:ascii="Times New Roman" w:hAnsi="Times New Roman"/>
              </w:rPr>
              <w:t>ОК 09</w:t>
            </w:r>
          </w:p>
        </w:tc>
      </w:tr>
      <w:tr w:rsidR="00460ED8" w:rsidRPr="000E5992" w14:paraId="44EED890" w14:textId="77777777" w:rsidTr="00460ED8">
        <w:tc>
          <w:tcPr>
            <w:tcW w:w="961" w:type="pct"/>
            <w:vMerge/>
          </w:tcPr>
          <w:p w14:paraId="680E522B" w14:textId="77777777" w:rsidR="00460ED8" w:rsidRPr="000E5992" w:rsidRDefault="00460ED8" w:rsidP="00DA6668">
            <w:pPr>
              <w:spacing w:after="0" w:line="240" w:lineRule="auto"/>
              <w:rPr>
                <w:rFonts w:ascii="Times New Roman" w:hAnsi="Times New Roman"/>
                <w:b/>
              </w:rPr>
            </w:pPr>
          </w:p>
        </w:tc>
        <w:tc>
          <w:tcPr>
            <w:tcW w:w="2385" w:type="pct"/>
            <w:gridSpan w:val="2"/>
          </w:tcPr>
          <w:p w14:paraId="087321E7" w14:textId="77777777" w:rsidR="00460ED8" w:rsidRPr="000E5992" w:rsidRDefault="00460ED8" w:rsidP="00DA6668">
            <w:pPr>
              <w:spacing w:after="0" w:line="240" w:lineRule="auto"/>
              <w:rPr>
                <w:rFonts w:ascii="Times New Roman" w:hAnsi="Times New Roman"/>
              </w:rPr>
            </w:pPr>
            <w:r w:rsidRPr="000E5992">
              <w:rPr>
                <w:rFonts w:ascii="Times New Roman" w:hAnsi="Times New Roman"/>
                <w:b/>
              </w:rPr>
              <w:t>В том числе практических занятий и лабораторных работ</w:t>
            </w:r>
          </w:p>
        </w:tc>
        <w:tc>
          <w:tcPr>
            <w:tcW w:w="731" w:type="pct"/>
            <w:vAlign w:val="center"/>
          </w:tcPr>
          <w:p w14:paraId="43E84C12"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10</w:t>
            </w:r>
          </w:p>
        </w:tc>
        <w:tc>
          <w:tcPr>
            <w:tcW w:w="923" w:type="pct"/>
          </w:tcPr>
          <w:p w14:paraId="41BB2E5F" w14:textId="77777777" w:rsidR="00460ED8" w:rsidRPr="000E5992" w:rsidRDefault="00460ED8" w:rsidP="00DA6668">
            <w:pPr>
              <w:spacing w:after="0" w:line="240" w:lineRule="auto"/>
              <w:jc w:val="center"/>
              <w:rPr>
                <w:rFonts w:ascii="Times New Roman" w:hAnsi="Times New Roman"/>
                <w:b/>
              </w:rPr>
            </w:pPr>
          </w:p>
        </w:tc>
      </w:tr>
      <w:tr w:rsidR="00460ED8" w:rsidRPr="000E5992" w14:paraId="64C9D639" w14:textId="77777777" w:rsidTr="00460ED8">
        <w:tc>
          <w:tcPr>
            <w:tcW w:w="961" w:type="pct"/>
            <w:vMerge/>
          </w:tcPr>
          <w:p w14:paraId="19F6F54A" w14:textId="77777777" w:rsidR="00460ED8" w:rsidRPr="000E5992" w:rsidRDefault="00460ED8" w:rsidP="00DA6668">
            <w:pPr>
              <w:spacing w:after="0" w:line="240" w:lineRule="auto"/>
              <w:rPr>
                <w:rFonts w:ascii="Times New Roman" w:hAnsi="Times New Roman"/>
                <w:b/>
              </w:rPr>
            </w:pPr>
          </w:p>
        </w:tc>
        <w:tc>
          <w:tcPr>
            <w:tcW w:w="2385" w:type="pct"/>
            <w:gridSpan w:val="2"/>
          </w:tcPr>
          <w:p w14:paraId="322CDDB8"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Практическое занятие 100. </w:t>
            </w:r>
            <w:r w:rsidRPr="000E5992">
              <w:rPr>
                <w:rFonts w:ascii="Times New Roman" w:hAnsi="Times New Roman"/>
                <w:bCs/>
              </w:rPr>
              <w:t>Изучение и анализ планируемых результатов освоения детьми (с ОВЗ) Программы, предусмотренными ФГОС ДО, а также с учетом психофизических особенностей ребенка с ограниченными возможностями здоровья.</w:t>
            </w:r>
          </w:p>
        </w:tc>
        <w:tc>
          <w:tcPr>
            <w:tcW w:w="731" w:type="pct"/>
            <w:vAlign w:val="center"/>
          </w:tcPr>
          <w:p w14:paraId="7E429A68"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4</w:t>
            </w:r>
          </w:p>
        </w:tc>
        <w:tc>
          <w:tcPr>
            <w:tcW w:w="923" w:type="pct"/>
          </w:tcPr>
          <w:p w14:paraId="5C2A7B52" w14:textId="77777777" w:rsidR="00460ED8" w:rsidRPr="000E5992" w:rsidRDefault="00460ED8" w:rsidP="00DA6668">
            <w:pPr>
              <w:spacing w:after="0" w:line="240" w:lineRule="auto"/>
              <w:jc w:val="center"/>
              <w:rPr>
                <w:rFonts w:ascii="Times New Roman" w:hAnsi="Times New Roman"/>
              </w:rPr>
            </w:pPr>
          </w:p>
        </w:tc>
      </w:tr>
      <w:tr w:rsidR="00460ED8" w:rsidRPr="000E5992" w14:paraId="007CBB92" w14:textId="77777777" w:rsidTr="00460ED8">
        <w:tc>
          <w:tcPr>
            <w:tcW w:w="961" w:type="pct"/>
            <w:vMerge/>
          </w:tcPr>
          <w:p w14:paraId="2E2C35F4" w14:textId="77777777" w:rsidR="00460ED8" w:rsidRPr="000E5992" w:rsidRDefault="00460ED8" w:rsidP="00DA6668">
            <w:pPr>
              <w:spacing w:after="0" w:line="240" w:lineRule="auto"/>
              <w:rPr>
                <w:rFonts w:ascii="Times New Roman" w:hAnsi="Times New Roman"/>
                <w:b/>
              </w:rPr>
            </w:pPr>
          </w:p>
        </w:tc>
        <w:tc>
          <w:tcPr>
            <w:tcW w:w="2385" w:type="pct"/>
            <w:gridSpan w:val="2"/>
          </w:tcPr>
          <w:p w14:paraId="711EA508"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Практическое занятие 101. </w:t>
            </w:r>
            <w:r w:rsidRPr="000E5992">
              <w:rPr>
                <w:rFonts w:ascii="Times New Roman" w:hAnsi="Times New Roman"/>
                <w:bCs/>
              </w:rPr>
              <w:t>Изучение и анализ</w:t>
            </w:r>
            <w:r w:rsidRPr="000E5992">
              <w:rPr>
                <w:rFonts w:ascii="Times New Roman" w:hAnsi="Times New Roman"/>
                <w:b/>
              </w:rPr>
              <w:t xml:space="preserve"> </w:t>
            </w:r>
            <w:r w:rsidRPr="000E5992">
              <w:rPr>
                <w:rFonts w:ascii="Times New Roman" w:hAnsi="Times New Roman"/>
                <w:bCs/>
              </w:rPr>
              <w:t>функционала сотрудников организации при осуществлении мониторинга динамики развития и образовательных достижений детей с ограниченными возможностями здоровья.</w:t>
            </w:r>
          </w:p>
        </w:tc>
        <w:tc>
          <w:tcPr>
            <w:tcW w:w="731" w:type="pct"/>
            <w:vAlign w:val="center"/>
          </w:tcPr>
          <w:p w14:paraId="3FAE2A7A"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17A06CDB" w14:textId="77777777" w:rsidR="00460ED8" w:rsidRPr="000E5992" w:rsidRDefault="00460ED8" w:rsidP="00DA6668">
            <w:pPr>
              <w:spacing w:after="0" w:line="240" w:lineRule="auto"/>
              <w:jc w:val="center"/>
              <w:rPr>
                <w:rFonts w:ascii="Times New Roman" w:hAnsi="Times New Roman"/>
              </w:rPr>
            </w:pPr>
          </w:p>
        </w:tc>
      </w:tr>
      <w:tr w:rsidR="00460ED8" w:rsidRPr="000E5992" w14:paraId="2EA77B70" w14:textId="77777777" w:rsidTr="00460ED8">
        <w:tc>
          <w:tcPr>
            <w:tcW w:w="961" w:type="pct"/>
            <w:vMerge/>
          </w:tcPr>
          <w:p w14:paraId="4C347162" w14:textId="77777777" w:rsidR="00460ED8" w:rsidRPr="000E5992" w:rsidRDefault="00460ED8" w:rsidP="00DA6668">
            <w:pPr>
              <w:spacing w:after="0" w:line="240" w:lineRule="auto"/>
              <w:rPr>
                <w:rFonts w:ascii="Times New Roman" w:hAnsi="Times New Roman"/>
                <w:b/>
              </w:rPr>
            </w:pPr>
          </w:p>
        </w:tc>
        <w:tc>
          <w:tcPr>
            <w:tcW w:w="2385" w:type="pct"/>
            <w:gridSpan w:val="2"/>
          </w:tcPr>
          <w:p w14:paraId="12EE8FED"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bCs/>
              </w:rPr>
              <w:t xml:space="preserve">Практическое занятие 102. </w:t>
            </w:r>
            <w:r w:rsidRPr="000E5992">
              <w:rPr>
                <w:rFonts w:ascii="Times New Roman" w:hAnsi="Times New Roman"/>
                <w:bCs/>
              </w:rPr>
              <w:t>Разработка алгоритмов</w:t>
            </w:r>
            <w:r w:rsidRPr="000E5992">
              <w:rPr>
                <w:rFonts w:ascii="Times New Roman" w:hAnsi="Times New Roman"/>
                <w:b/>
              </w:rPr>
              <w:t xml:space="preserve"> </w:t>
            </w:r>
            <w:r w:rsidRPr="000E5992">
              <w:rPr>
                <w:rFonts w:ascii="Times New Roman" w:hAnsi="Times New Roman"/>
                <w:bCs/>
              </w:rPr>
              <w:t>взаимодействия специалистов сопровождения в процессе разработки и реализации мониторинга динамики развития и образовательных достижений детей с ограниченными возможностями здоровья.</w:t>
            </w:r>
          </w:p>
        </w:tc>
        <w:tc>
          <w:tcPr>
            <w:tcW w:w="731" w:type="pct"/>
            <w:vAlign w:val="center"/>
          </w:tcPr>
          <w:p w14:paraId="65143570"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4</w:t>
            </w:r>
          </w:p>
        </w:tc>
        <w:tc>
          <w:tcPr>
            <w:tcW w:w="923" w:type="pct"/>
          </w:tcPr>
          <w:p w14:paraId="5352E852" w14:textId="77777777" w:rsidR="00460ED8" w:rsidRPr="000E5992" w:rsidRDefault="00460ED8" w:rsidP="00DA6668">
            <w:pPr>
              <w:spacing w:after="0" w:line="240" w:lineRule="auto"/>
              <w:jc w:val="center"/>
              <w:rPr>
                <w:rFonts w:ascii="Times New Roman" w:hAnsi="Times New Roman"/>
              </w:rPr>
            </w:pPr>
          </w:p>
        </w:tc>
      </w:tr>
      <w:tr w:rsidR="00460ED8" w:rsidRPr="000E5992" w14:paraId="361BFA51" w14:textId="77777777" w:rsidTr="00460ED8">
        <w:tc>
          <w:tcPr>
            <w:tcW w:w="961" w:type="pct"/>
            <w:vMerge w:val="restart"/>
          </w:tcPr>
          <w:p w14:paraId="6A3755DF" w14:textId="77777777" w:rsidR="00460ED8" w:rsidRPr="000E5992" w:rsidRDefault="00460ED8" w:rsidP="00DA6668">
            <w:pPr>
              <w:spacing w:line="240" w:lineRule="auto"/>
              <w:rPr>
                <w:rFonts w:ascii="Times New Roman" w:hAnsi="Times New Roman"/>
                <w:b/>
                <w:bCs/>
              </w:rPr>
            </w:pPr>
            <w:r w:rsidRPr="000E5992">
              <w:rPr>
                <w:rFonts w:ascii="Times New Roman" w:hAnsi="Times New Roman"/>
                <w:b/>
                <w:bCs/>
              </w:rPr>
              <w:t>Тема 29.3. Алгоритм организации системы мониторинга динамики развития и образовательных достижений детей с ограниченными возможностями здоровья</w:t>
            </w:r>
          </w:p>
        </w:tc>
        <w:tc>
          <w:tcPr>
            <w:tcW w:w="2385" w:type="pct"/>
            <w:gridSpan w:val="2"/>
          </w:tcPr>
          <w:p w14:paraId="67E63236"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 xml:space="preserve">Содержание </w:t>
            </w:r>
          </w:p>
        </w:tc>
        <w:tc>
          <w:tcPr>
            <w:tcW w:w="731" w:type="pct"/>
            <w:vAlign w:val="center"/>
          </w:tcPr>
          <w:p w14:paraId="05213888"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10/10</w:t>
            </w:r>
          </w:p>
        </w:tc>
        <w:tc>
          <w:tcPr>
            <w:tcW w:w="923" w:type="pct"/>
          </w:tcPr>
          <w:p w14:paraId="668276FF" w14:textId="77777777" w:rsidR="00460ED8" w:rsidRPr="000E5992" w:rsidRDefault="00460ED8" w:rsidP="00DA6668">
            <w:pPr>
              <w:spacing w:after="0" w:line="240" w:lineRule="auto"/>
              <w:jc w:val="center"/>
              <w:rPr>
                <w:rFonts w:ascii="Times New Roman" w:hAnsi="Times New Roman"/>
                <w:b/>
              </w:rPr>
            </w:pPr>
          </w:p>
        </w:tc>
      </w:tr>
      <w:tr w:rsidR="00460ED8" w:rsidRPr="000E5992" w14:paraId="2CF5A8AF" w14:textId="77777777" w:rsidTr="00460ED8">
        <w:tc>
          <w:tcPr>
            <w:tcW w:w="961" w:type="pct"/>
            <w:vMerge/>
          </w:tcPr>
          <w:p w14:paraId="6A5EBB8E" w14:textId="77777777" w:rsidR="00460ED8" w:rsidRPr="000E5992" w:rsidRDefault="00460ED8" w:rsidP="00DA6668">
            <w:pPr>
              <w:spacing w:after="0" w:line="240" w:lineRule="auto"/>
              <w:rPr>
                <w:rFonts w:ascii="Times New Roman" w:hAnsi="Times New Roman"/>
                <w:b/>
              </w:rPr>
            </w:pPr>
          </w:p>
        </w:tc>
        <w:tc>
          <w:tcPr>
            <w:tcW w:w="2385" w:type="pct"/>
            <w:gridSpan w:val="2"/>
          </w:tcPr>
          <w:p w14:paraId="4F4E3763"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Система мониторинга (нормативно-установочный этап, диагностический этап, итоговый этап). Определение формата и цели проведения мониторинга.</w:t>
            </w:r>
          </w:p>
          <w:p w14:paraId="06AFB406"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Определение объекта мониторинга (физические, интеллектуальные и личностные качества ребенка). Определение методов и форм мониторинга. Определение содержания мониторинга (определение показателей мониторинга).</w:t>
            </w:r>
          </w:p>
          <w:p w14:paraId="1D9A029A"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Алгоритм подбора диагностических методик с учетом кадрового обеспечения образовательного процесса. Обеспечение профессиональной готовности педагогических кадров к осуществлению системы мониторинга.</w:t>
            </w:r>
          </w:p>
          <w:p w14:paraId="38629F2B"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Технология разработки форм для фиксирования результатов мониторинга. Определение периодичности и сроков проведения мониторинга.</w:t>
            </w:r>
          </w:p>
          <w:p w14:paraId="3A810A91" w14:textId="77777777" w:rsidR="00460ED8" w:rsidRPr="000E5992" w:rsidRDefault="00460ED8" w:rsidP="00DA6668">
            <w:pPr>
              <w:spacing w:after="0" w:line="240" w:lineRule="auto"/>
              <w:rPr>
                <w:rFonts w:ascii="Times New Roman" w:hAnsi="Times New Roman"/>
              </w:rPr>
            </w:pPr>
            <w:r w:rsidRPr="000E5992">
              <w:rPr>
                <w:rFonts w:ascii="Times New Roman" w:hAnsi="Times New Roman"/>
              </w:rPr>
              <w:t xml:space="preserve">Педагогическая диагностика (оценка индивидуального развития дошкольников, связанная с оценкой эффективности педагогических </w:t>
            </w:r>
            <w:r w:rsidRPr="000E5992">
              <w:rPr>
                <w:rFonts w:ascii="Times New Roman" w:hAnsi="Times New Roman"/>
              </w:rPr>
              <w:lastRenderedPageBreak/>
              <w:t>действий и лежащей в основе их дальнейшего планирования). Инструментарий для педагогической диагностики — карты наблюдений детского развития. Области педагогической диагностики (коммуникация со сверстниками и взрослыми; игровая деятельность; познавательная деятельность; проектная деятельность; художественная деятельность; физическое развитие). Оформление результатов мониторинга.</w:t>
            </w:r>
          </w:p>
        </w:tc>
        <w:tc>
          <w:tcPr>
            <w:tcW w:w="731" w:type="pct"/>
            <w:vAlign w:val="center"/>
          </w:tcPr>
          <w:p w14:paraId="037F1D45"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lastRenderedPageBreak/>
              <w:t>6</w:t>
            </w:r>
          </w:p>
        </w:tc>
        <w:tc>
          <w:tcPr>
            <w:tcW w:w="923" w:type="pct"/>
          </w:tcPr>
          <w:p w14:paraId="3E928335"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3.1</w:t>
            </w:r>
          </w:p>
          <w:p w14:paraId="15C0695D"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3.2</w:t>
            </w:r>
          </w:p>
          <w:p w14:paraId="1196D7D9"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3.3</w:t>
            </w:r>
          </w:p>
          <w:p w14:paraId="62E3691C"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3.4</w:t>
            </w:r>
          </w:p>
          <w:p w14:paraId="494449BD"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ПК 3.5</w:t>
            </w:r>
          </w:p>
          <w:p w14:paraId="5BCDA715"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01</w:t>
            </w:r>
          </w:p>
          <w:p w14:paraId="7B8FBF25"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02</w:t>
            </w:r>
          </w:p>
          <w:p w14:paraId="54A4EB92"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04</w:t>
            </w:r>
          </w:p>
          <w:p w14:paraId="55EE2710"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05</w:t>
            </w:r>
          </w:p>
          <w:p w14:paraId="2C5D87A6" w14:textId="77777777" w:rsidR="00FB5C6A" w:rsidRPr="000E5992" w:rsidRDefault="00FB5C6A" w:rsidP="00FB5C6A">
            <w:pPr>
              <w:spacing w:after="0" w:line="240" w:lineRule="auto"/>
              <w:rPr>
                <w:rFonts w:ascii="Times New Roman" w:hAnsi="Times New Roman"/>
              </w:rPr>
            </w:pPr>
            <w:r w:rsidRPr="000E5992">
              <w:rPr>
                <w:rFonts w:ascii="Times New Roman" w:hAnsi="Times New Roman"/>
              </w:rPr>
              <w:t>ОК 06</w:t>
            </w:r>
          </w:p>
          <w:p w14:paraId="1B29C84B" w14:textId="77777777" w:rsidR="00460ED8" w:rsidRPr="000E5992" w:rsidRDefault="00FB5C6A" w:rsidP="00FB5C6A">
            <w:pPr>
              <w:spacing w:after="0" w:line="240" w:lineRule="auto"/>
              <w:rPr>
                <w:rFonts w:ascii="Times New Roman" w:hAnsi="Times New Roman"/>
              </w:rPr>
            </w:pPr>
            <w:r w:rsidRPr="000E5992">
              <w:rPr>
                <w:rFonts w:ascii="Times New Roman" w:hAnsi="Times New Roman"/>
              </w:rPr>
              <w:t>ОК 09</w:t>
            </w:r>
          </w:p>
        </w:tc>
      </w:tr>
      <w:tr w:rsidR="00460ED8" w:rsidRPr="000E5992" w14:paraId="5CB5DF58" w14:textId="77777777" w:rsidTr="00460ED8">
        <w:tc>
          <w:tcPr>
            <w:tcW w:w="961" w:type="pct"/>
            <w:vMerge/>
          </w:tcPr>
          <w:p w14:paraId="67550755" w14:textId="77777777" w:rsidR="00460ED8" w:rsidRPr="000E5992" w:rsidRDefault="00460ED8" w:rsidP="00DA6668">
            <w:pPr>
              <w:spacing w:after="0" w:line="240" w:lineRule="auto"/>
              <w:rPr>
                <w:rFonts w:ascii="Times New Roman" w:hAnsi="Times New Roman"/>
                <w:b/>
              </w:rPr>
            </w:pPr>
          </w:p>
        </w:tc>
        <w:tc>
          <w:tcPr>
            <w:tcW w:w="2385" w:type="pct"/>
            <w:gridSpan w:val="2"/>
          </w:tcPr>
          <w:p w14:paraId="440725D7"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rPr>
              <w:t>В том числе практических занятий и лабораторных работ</w:t>
            </w:r>
          </w:p>
        </w:tc>
        <w:tc>
          <w:tcPr>
            <w:tcW w:w="731" w:type="pct"/>
            <w:vAlign w:val="center"/>
          </w:tcPr>
          <w:p w14:paraId="61437A67" w14:textId="77777777" w:rsidR="00460ED8" w:rsidRPr="000E5992" w:rsidRDefault="00460ED8" w:rsidP="00DA6668">
            <w:pPr>
              <w:spacing w:after="0" w:line="240" w:lineRule="auto"/>
              <w:jc w:val="center"/>
              <w:rPr>
                <w:rFonts w:ascii="Times New Roman" w:hAnsi="Times New Roman"/>
                <w:b/>
              </w:rPr>
            </w:pPr>
            <w:r w:rsidRPr="000E5992">
              <w:rPr>
                <w:rFonts w:ascii="Times New Roman" w:hAnsi="Times New Roman"/>
                <w:b/>
              </w:rPr>
              <w:t>4</w:t>
            </w:r>
          </w:p>
        </w:tc>
        <w:tc>
          <w:tcPr>
            <w:tcW w:w="923" w:type="pct"/>
          </w:tcPr>
          <w:p w14:paraId="74BB9E53" w14:textId="77777777" w:rsidR="00460ED8" w:rsidRPr="000E5992" w:rsidRDefault="00460ED8" w:rsidP="00DA6668">
            <w:pPr>
              <w:spacing w:after="0" w:line="240" w:lineRule="auto"/>
              <w:jc w:val="center"/>
              <w:rPr>
                <w:rFonts w:ascii="Times New Roman" w:hAnsi="Times New Roman"/>
                <w:b/>
              </w:rPr>
            </w:pPr>
          </w:p>
        </w:tc>
      </w:tr>
      <w:tr w:rsidR="00460ED8" w:rsidRPr="000E5992" w14:paraId="7E886F64" w14:textId="77777777" w:rsidTr="00460ED8">
        <w:tc>
          <w:tcPr>
            <w:tcW w:w="961" w:type="pct"/>
            <w:vMerge/>
          </w:tcPr>
          <w:p w14:paraId="48462349" w14:textId="77777777" w:rsidR="00460ED8" w:rsidRPr="000E5992" w:rsidRDefault="00460ED8" w:rsidP="00DA6668">
            <w:pPr>
              <w:spacing w:after="0" w:line="240" w:lineRule="auto"/>
              <w:rPr>
                <w:rFonts w:ascii="Times New Roman" w:hAnsi="Times New Roman"/>
                <w:b/>
              </w:rPr>
            </w:pPr>
          </w:p>
        </w:tc>
        <w:tc>
          <w:tcPr>
            <w:tcW w:w="2385" w:type="pct"/>
            <w:gridSpan w:val="2"/>
          </w:tcPr>
          <w:p w14:paraId="45C48C13"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bCs/>
              </w:rPr>
              <w:t>Практическое занятие 103.</w:t>
            </w:r>
            <w:r w:rsidRPr="000E5992">
              <w:rPr>
                <w:rFonts w:ascii="Times New Roman" w:hAnsi="Times New Roman"/>
                <w:bCs/>
              </w:rPr>
              <w:t xml:space="preserve"> </w:t>
            </w:r>
            <w:r w:rsidRPr="000E5992">
              <w:rPr>
                <w:rFonts w:ascii="Times New Roman" w:hAnsi="Times New Roman"/>
              </w:rPr>
              <w:t>Подбор диагностических методик</w:t>
            </w:r>
            <w:r w:rsidRPr="000E5992">
              <w:rPr>
                <w:rFonts w:ascii="Times New Roman" w:hAnsi="Times New Roman"/>
                <w:bCs/>
              </w:rPr>
              <w:t xml:space="preserve"> для мониторинга динамики развития и образовательных достижений детей с ограниченными возможностями здоровья с учетом трудовых функций специалистов сопровождения (на выбор).</w:t>
            </w:r>
          </w:p>
        </w:tc>
        <w:tc>
          <w:tcPr>
            <w:tcW w:w="731" w:type="pct"/>
            <w:vAlign w:val="center"/>
          </w:tcPr>
          <w:p w14:paraId="203E859A"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1998307A" w14:textId="77777777" w:rsidR="00460ED8" w:rsidRPr="000E5992" w:rsidRDefault="00460ED8" w:rsidP="00DA6668">
            <w:pPr>
              <w:spacing w:after="0" w:line="240" w:lineRule="auto"/>
              <w:jc w:val="center"/>
              <w:rPr>
                <w:rFonts w:ascii="Times New Roman" w:hAnsi="Times New Roman"/>
              </w:rPr>
            </w:pPr>
          </w:p>
        </w:tc>
      </w:tr>
      <w:tr w:rsidR="00460ED8" w:rsidRPr="000E5992" w14:paraId="5B447C85" w14:textId="77777777" w:rsidTr="00460ED8">
        <w:tc>
          <w:tcPr>
            <w:tcW w:w="961" w:type="pct"/>
            <w:vMerge/>
          </w:tcPr>
          <w:p w14:paraId="53263C93" w14:textId="77777777" w:rsidR="00460ED8" w:rsidRPr="000E5992" w:rsidRDefault="00460ED8" w:rsidP="00DA6668">
            <w:pPr>
              <w:spacing w:after="0" w:line="240" w:lineRule="auto"/>
              <w:rPr>
                <w:rFonts w:ascii="Times New Roman" w:hAnsi="Times New Roman"/>
                <w:b/>
              </w:rPr>
            </w:pPr>
          </w:p>
        </w:tc>
        <w:tc>
          <w:tcPr>
            <w:tcW w:w="2385" w:type="pct"/>
            <w:gridSpan w:val="2"/>
          </w:tcPr>
          <w:p w14:paraId="7CEEA6F2" w14:textId="77777777" w:rsidR="00460ED8" w:rsidRPr="000E5992" w:rsidRDefault="00460ED8" w:rsidP="00DA6668">
            <w:pPr>
              <w:spacing w:after="0" w:line="240" w:lineRule="auto"/>
              <w:rPr>
                <w:rFonts w:ascii="Times New Roman" w:hAnsi="Times New Roman"/>
                <w:b/>
              </w:rPr>
            </w:pPr>
            <w:r w:rsidRPr="000E5992">
              <w:rPr>
                <w:rFonts w:ascii="Times New Roman" w:hAnsi="Times New Roman"/>
                <w:b/>
                <w:bCs/>
              </w:rPr>
              <w:t xml:space="preserve">Практическое занятие 104. </w:t>
            </w:r>
            <w:r w:rsidRPr="000E5992">
              <w:rPr>
                <w:rFonts w:ascii="Times New Roman" w:hAnsi="Times New Roman"/>
                <w:bCs/>
              </w:rPr>
              <w:t>Подбор диагностических методик для мониторинга динамики развития и образовательных достижений детей с ограниченными возможностями здоровья с учетом обследуемой области (коммуникация со сверстниками и взрослыми; игровая деятельность; познавательная деятельность; проектная деятельность; художественная деятельность; физическое развитие) (на выбор).</w:t>
            </w:r>
          </w:p>
        </w:tc>
        <w:tc>
          <w:tcPr>
            <w:tcW w:w="731" w:type="pct"/>
            <w:vAlign w:val="center"/>
          </w:tcPr>
          <w:p w14:paraId="6A87800E" w14:textId="77777777" w:rsidR="00460ED8" w:rsidRPr="000E5992" w:rsidRDefault="00460ED8" w:rsidP="00DA6668">
            <w:pPr>
              <w:spacing w:after="0" w:line="240" w:lineRule="auto"/>
              <w:jc w:val="center"/>
              <w:rPr>
                <w:rFonts w:ascii="Times New Roman" w:hAnsi="Times New Roman"/>
              </w:rPr>
            </w:pPr>
            <w:r w:rsidRPr="000E5992">
              <w:rPr>
                <w:rFonts w:ascii="Times New Roman" w:hAnsi="Times New Roman"/>
              </w:rPr>
              <w:t>2</w:t>
            </w:r>
          </w:p>
        </w:tc>
        <w:tc>
          <w:tcPr>
            <w:tcW w:w="923" w:type="pct"/>
          </w:tcPr>
          <w:p w14:paraId="6B4899E3" w14:textId="77777777" w:rsidR="00460ED8" w:rsidRPr="000E5992" w:rsidRDefault="00460ED8" w:rsidP="00DA6668">
            <w:pPr>
              <w:spacing w:after="0" w:line="240" w:lineRule="auto"/>
              <w:jc w:val="center"/>
              <w:rPr>
                <w:rFonts w:ascii="Times New Roman" w:hAnsi="Times New Roman"/>
              </w:rPr>
            </w:pPr>
          </w:p>
        </w:tc>
      </w:tr>
      <w:tr w:rsidR="00460ED8" w:rsidRPr="000E5992" w14:paraId="1384432F" w14:textId="77777777" w:rsidTr="00460ED8">
        <w:tc>
          <w:tcPr>
            <w:tcW w:w="3346" w:type="pct"/>
            <w:gridSpan w:val="3"/>
          </w:tcPr>
          <w:p w14:paraId="6D69D940" w14:textId="77777777" w:rsidR="00460ED8" w:rsidRPr="000E5992" w:rsidRDefault="00460ED8" w:rsidP="00DA6668">
            <w:pPr>
              <w:spacing w:after="0" w:line="240" w:lineRule="auto"/>
              <w:rPr>
                <w:rFonts w:ascii="Times New Roman" w:hAnsi="Times New Roman"/>
                <w:b/>
                <w:bCs/>
              </w:rPr>
            </w:pPr>
            <w:r w:rsidRPr="000E5992">
              <w:rPr>
                <w:rFonts w:ascii="Times New Roman" w:hAnsi="Times New Roman"/>
                <w:b/>
                <w:bCs/>
              </w:rPr>
              <w:t xml:space="preserve">Учебная практика </w:t>
            </w:r>
          </w:p>
          <w:p w14:paraId="10C04B6A" w14:textId="77777777" w:rsidR="00460ED8" w:rsidRPr="000E5992" w:rsidRDefault="00460ED8" w:rsidP="00DA6668">
            <w:pPr>
              <w:spacing w:after="0" w:line="240" w:lineRule="auto"/>
              <w:rPr>
                <w:rFonts w:ascii="Times New Roman" w:hAnsi="Times New Roman"/>
                <w:b/>
                <w:bCs/>
              </w:rPr>
            </w:pPr>
            <w:r w:rsidRPr="000E5992">
              <w:rPr>
                <w:rFonts w:ascii="Times New Roman" w:hAnsi="Times New Roman"/>
                <w:b/>
                <w:bCs/>
              </w:rPr>
              <w:t xml:space="preserve">Виды работ </w:t>
            </w:r>
          </w:p>
          <w:p w14:paraId="3C19C8FF" w14:textId="77777777" w:rsidR="00460ED8" w:rsidRPr="000E5992" w:rsidRDefault="00460ED8" w:rsidP="006078AA">
            <w:pPr>
              <w:widowControl w:val="0"/>
              <w:numPr>
                <w:ilvl w:val="0"/>
                <w:numId w:val="12"/>
              </w:numPr>
              <w:autoSpaceDE w:val="0"/>
              <w:autoSpaceDN w:val="0"/>
              <w:adjustRightInd w:val="0"/>
              <w:spacing w:after="0" w:line="240" w:lineRule="auto"/>
              <w:ind w:left="0" w:firstLine="0"/>
              <w:jc w:val="both"/>
              <w:rPr>
                <w:rFonts w:ascii="Times New Roman" w:eastAsia="Calibri" w:hAnsi="Times New Roman"/>
                <w:lang w:eastAsia="en-US"/>
              </w:rPr>
            </w:pPr>
            <w:bookmarkStart w:id="2" w:name="_Hlk120993900"/>
            <w:r w:rsidRPr="000E5992">
              <w:rPr>
                <w:rFonts w:ascii="Times New Roman" w:hAnsi="Times New Roman" w:cs="Arial"/>
              </w:rPr>
              <w:t>Изучение планирования</w:t>
            </w:r>
            <w:r w:rsidRPr="000E5992">
              <w:rPr>
                <w:rFonts w:ascii="Times New Roman" w:eastAsia="Calibri" w:hAnsi="Times New Roman" w:cs="Arial"/>
                <w:lang w:eastAsia="en-US"/>
              </w:rPr>
              <w:t xml:space="preserve"> </w:t>
            </w:r>
            <w:bookmarkEnd w:id="2"/>
            <w:r w:rsidRPr="000E5992">
              <w:rPr>
                <w:rFonts w:ascii="Times New Roman" w:eastAsia="Calibri" w:hAnsi="Times New Roman" w:cs="Arial"/>
                <w:lang w:eastAsia="en-US"/>
              </w:rPr>
              <w:t xml:space="preserve">и </w:t>
            </w:r>
            <w:r w:rsidRPr="000E5992">
              <w:rPr>
                <w:rFonts w:ascii="Times New Roman" w:eastAsia="Calibri" w:hAnsi="Times New Roman"/>
                <w:lang w:eastAsia="en-US"/>
              </w:rPr>
              <w:t>документационно</w:t>
            </w:r>
            <w:r w:rsidRPr="000E5992">
              <w:rPr>
                <w:rFonts w:ascii="Times New Roman" w:eastAsia="Calibri" w:hAnsi="Times New Roman" w:cs="Arial"/>
                <w:lang w:eastAsia="en-US"/>
              </w:rPr>
              <w:t>го</w:t>
            </w:r>
            <w:r w:rsidRPr="000E5992">
              <w:rPr>
                <w:rFonts w:ascii="Times New Roman" w:eastAsia="Calibri" w:hAnsi="Times New Roman"/>
                <w:lang w:eastAsia="en-US"/>
              </w:rPr>
              <w:t xml:space="preserve"> обеспечени</w:t>
            </w:r>
            <w:r w:rsidRPr="000E5992">
              <w:rPr>
                <w:rFonts w:ascii="Times New Roman" w:eastAsia="Calibri" w:hAnsi="Times New Roman" w:cs="Arial"/>
                <w:lang w:eastAsia="en-US"/>
              </w:rPr>
              <w:t>я</w:t>
            </w:r>
            <w:r w:rsidRPr="000E5992">
              <w:rPr>
                <w:rFonts w:ascii="Times New Roman" w:eastAsia="Calibri" w:hAnsi="Times New Roman"/>
                <w:lang w:eastAsia="en-US"/>
              </w:rPr>
              <w:t xml:space="preserve"> процесса реализации </w:t>
            </w:r>
            <w:r w:rsidRPr="000E5992">
              <w:rPr>
                <w:rFonts w:ascii="Times New Roman" w:eastAsia="Calibri" w:hAnsi="Times New Roman" w:cs="Arial"/>
                <w:lang w:eastAsia="en-US"/>
              </w:rPr>
              <w:t xml:space="preserve">адаптированных </w:t>
            </w:r>
            <w:r w:rsidRPr="000E5992">
              <w:rPr>
                <w:rFonts w:ascii="Times New Roman" w:eastAsia="Calibri" w:hAnsi="Times New Roman"/>
                <w:lang w:eastAsia="en-US"/>
              </w:rPr>
              <w:t>программ дошкольного образования</w:t>
            </w:r>
            <w:r w:rsidRPr="000E5992">
              <w:rPr>
                <w:rFonts w:ascii="Times New Roman" w:eastAsia="Calibri" w:hAnsi="Times New Roman" w:cs="Arial"/>
                <w:lang w:eastAsia="en-US"/>
              </w:rPr>
              <w:t xml:space="preserve"> и различных</w:t>
            </w:r>
            <w:r w:rsidRPr="000E5992">
              <w:rPr>
                <w:rFonts w:ascii="Times New Roman" w:eastAsia="Calibri" w:hAnsi="Times New Roman"/>
                <w:lang w:eastAsia="en-US"/>
              </w:rPr>
              <w:t xml:space="preserve"> вид</w:t>
            </w:r>
            <w:r w:rsidRPr="000E5992">
              <w:rPr>
                <w:rFonts w:ascii="Times New Roman" w:eastAsia="Calibri" w:hAnsi="Times New Roman" w:cs="Arial"/>
                <w:lang w:eastAsia="en-US"/>
              </w:rPr>
              <w:t>ов</w:t>
            </w:r>
            <w:r w:rsidRPr="000E5992">
              <w:rPr>
                <w:rFonts w:ascii="Times New Roman" w:eastAsia="Calibri" w:hAnsi="Times New Roman"/>
                <w:lang w:eastAsia="en-US"/>
              </w:rPr>
              <w:t xml:space="preserve"> деятельности (игровая; трудовая; познавательная и исследовательская; художественно-творческая; продуктивная деятельность и др.)</w:t>
            </w:r>
            <w:r w:rsidRPr="000E5992">
              <w:rPr>
                <w:rFonts w:ascii="Times New Roman" w:eastAsia="Calibri" w:hAnsi="Times New Roman" w:cs="Arial"/>
                <w:lang w:eastAsia="en-US"/>
              </w:rPr>
              <w:t xml:space="preserve">, </w:t>
            </w:r>
            <w:r w:rsidRPr="000E5992">
              <w:rPr>
                <w:rFonts w:ascii="Times New Roman" w:eastAsia="Calibri" w:hAnsi="Times New Roman"/>
                <w:lang w:eastAsia="en-US"/>
              </w:rPr>
              <w:t>общени</w:t>
            </w:r>
            <w:r w:rsidRPr="000E5992">
              <w:rPr>
                <w:rFonts w:ascii="Times New Roman" w:eastAsia="Calibri" w:hAnsi="Times New Roman" w:cs="Arial"/>
                <w:lang w:eastAsia="en-US"/>
              </w:rPr>
              <w:t xml:space="preserve">я и обучения </w:t>
            </w:r>
            <w:r w:rsidRPr="000E5992">
              <w:rPr>
                <w:rFonts w:ascii="Times New Roman" w:eastAsia="Calibri" w:hAnsi="Times New Roman"/>
                <w:lang w:eastAsia="en-US"/>
              </w:rPr>
              <w:t>детей раннего и дошкольного возраста</w:t>
            </w:r>
            <w:r w:rsidRPr="000E5992">
              <w:rPr>
                <w:rFonts w:ascii="Times New Roman" w:eastAsia="Calibri" w:hAnsi="Times New Roman" w:cs="Arial"/>
                <w:lang w:eastAsia="en-US"/>
              </w:rPr>
              <w:t xml:space="preserve"> </w:t>
            </w:r>
            <w:r w:rsidRPr="000E5992">
              <w:rPr>
                <w:rFonts w:ascii="Times New Roman" w:eastAsia="Calibri" w:hAnsi="Times New Roman"/>
                <w:lang w:eastAsia="en-US"/>
              </w:rPr>
              <w:t>с ограниченными возможностями здоровья и/или инвалидностью.</w:t>
            </w:r>
          </w:p>
          <w:p w14:paraId="4440ADE9" w14:textId="77777777" w:rsidR="00460ED8" w:rsidRPr="000E5992" w:rsidRDefault="00460ED8" w:rsidP="006078AA">
            <w:pPr>
              <w:widowControl w:val="0"/>
              <w:numPr>
                <w:ilvl w:val="0"/>
                <w:numId w:val="12"/>
              </w:numPr>
              <w:autoSpaceDE w:val="0"/>
              <w:autoSpaceDN w:val="0"/>
              <w:adjustRightInd w:val="0"/>
              <w:spacing w:after="0" w:line="240" w:lineRule="auto"/>
              <w:ind w:left="0" w:firstLine="0"/>
              <w:jc w:val="both"/>
              <w:rPr>
                <w:rFonts w:ascii="Times New Roman" w:eastAsia="Calibri" w:hAnsi="Times New Roman"/>
                <w:lang w:eastAsia="en-US"/>
              </w:rPr>
            </w:pPr>
            <w:r w:rsidRPr="000E5992">
              <w:rPr>
                <w:rFonts w:ascii="Times New Roman" w:eastAsia="Calibri" w:hAnsi="Times New Roman"/>
                <w:lang w:eastAsia="en-US"/>
              </w:rPr>
              <w:t>Ознакомление с содержанием и реализацией индивидуального образовательного маршрута ребёнка раннего или дошкольного возраста</w:t>
            </w:r>
            <w:r w:rsidRPr="000E5992">
              <w:rPr>
                <w:rFonts w:ascii="Times New Roman" w:eastAsia="Calibri" w:hAnsi="Times New Roman" w:cs="Arial"/>
                <w:lang w:eastAsia="en-US"/>
              </w:rPr>
              <w:t xml:space="preserve"> </w:t>
            </w:r>
            <w:r w:rsidRPr="000E5992">
              <w:rPr>
                <w:rFonts w:ascii="Times New Roman" w:eastAsia="Calibri" w:hAnsi="Times New Roman"/>
                <w:lang w:eastAsia="en-US"/>
              </w:rPr>
              <w:t>с ограниченными возможностями здоровья и/или инвалидностью.</w:t>
            </w:r>
          </w:p>
          <w:p w14:paraId="005CA43B" w14:textId="77777777" w:rsidR="00460ED8" w:rsidRPr="000E5992" w:rsidRDefault="00460ED8" w:rsidP="006078AA">
            <w:pPr>
              <w:widowControl w:val="0"/>
              <w:numPr>
                <w:ilvl w:val="0"/>
                <w:numId w:val="12"/>
              </w:numPr>
              <w:autoSpaceDE w:val="0"/>
              <w:autoSpaceDN w:val="0"/>
              <w:adjustRightInd w:val="0"/>
              <w:spacing w:after="0" w:line="240" w:lineRule="auto"/>
              <w:ind w:left="0" w:firstLine="0"/>
              <w:jc w:val="both"/>
              <w:rPr>
                <w:rFonts w:ascii="Times New Roman" w:eastAsia="Calibri" w:hAnsi="Times New Roman"/>
                <w:lang w:eastAsia="en-US"/>
              </w:rPr>
            </w:pPr>
            <w:r w:rsidRPr="000E5992">
              <w:rPr>
                <w:rFonts w:ascii="Times New Roman" w:hAnsi="Times New Roman" w:cs="Arial"/>
              </w:rPr>
              <w:t xml:space="preserve">Наблюдение и анализ проведения </w:t>
            </w:r>
            <w:r w:rsidRPr="000E5992">
              <w:rPr>
                <w:rFonts w:ascii="Times New Roman" w:hAnsi="Times New Roman"/>
                <w:lang w:eastAsia="en-US"/>
              </w:rPr>
              <w:t xml:space="preserve">педагогической диагностики </w:t>
            </w:r>
            <w:r w:rsidRPr="000E5992">
              <w:rPr>
                <w:rFonts w:ascii="Times New Roman" w:eastAsia="Calibri" w:hAnsi="Times New Roman"/>
                <w:lang w:eastAsia="en-US"/>
              </w:rPr>
              <w:t>развития детей раннего и дошкольного возраста с ограниченными возможностями здоровья и/или инвалидностью в процессе реализации различных видов деятельности, общения и обучения.</w:t>
            </w:r>
          </w:p>
          <w:p w14:paraId="7D152413" w14:textId="77777777" w:rsidR="00460ED8" w:rsidRPr="000E5992" w:rsidRDefault="00460ED8" w:rsidP="006078AA">
            <w:pPr>
              <w:numPr>
                <w:ilvl w:val="0"/>
                <w:numId w:val="12"/>
              </w:numPr>
              <w:spacing w:after="0" w:line="240" w:lineRule="auto"/>
              <w:ind w:left="0" w:firstLine="0"/>
              <w:contextualSpacing/>
              <w:jc w:val="both"/>
              <w:rPr>
                <w:rFonts w:ascii="Times New Roman" w:eastAsia="Calibri" w:hAnsi="Times New Roman"/>
                <w:lang w:eastAsia="en-US"/>
              </w:rPr>
            </w:pPr>
            <w:bookmarkStart w:id="3" w:name="_Hlk120993637"/>
            <w:r w:rsidRPr="000E5992">
              <w:rPr>
                <w:rFonts w:ascii="Times New Roman" w:eastAsia="Calibri" w:hAnsi="Times New Roman"/>
                <w:lang w:eastAsia="en-US"/>
              </w:rPr>
              <w:t>Наблюдение и анализ создания и обеспечения специальных условий реализации различных видов деятельности, общения и обучения детей раннего и дошкольного возраста с ограниченными возможностями здоровья и/или инвалидностью.</w:t>
            </w:r>
            <w:bookmarkEnd w:id="3"/>
          </w:p>
        </w:tc>
        <w:tc>
          <w:tcPr>
            <w:tcW w:w="731" w:type="pct"/>
            <w:vAlign w:val="center"/>
          </w:tcPr>
          <w:p w14:paraId="2F15F965" w14:textId="77777777" w:rsidR="00460ED8" w:rsidRPr="000E5992" w:rsidRDefault="00460ED8" w:rsidP="00DA6668">
            <w:pPr>
              <w:suppressAutoHyphens/>
              <w:jc w:val="center"/>
              <w:rPr>
                <w:rFonts w:ascii="Times New Roman" w:hAnsi="Times New Roman"/>
                <w:b/>
              </w:rPr>
            </w:pPr>
            <w:r w:rsidRPr="000E5992">
              <w:rPr>
                <w:rFonts w:ascii="Times New Roman" w:hAnsi="Times New Roman"/>
                <w:b/>
              </w:rPr>
              <w:t>72</w:t>
            </w:r>
          </w:p>
        </w:tc>
        <w:tc>
          <w:tcPr>
            <w:tcW w:w="923" w:type="pct"/>
          </w:tcPr>
          <w:p w14:paraId="790D6FBB" w14:textId="77777777" w:rsidR="00460ED8" w:rsidRPr="000E5992" w:rsidRDefault="00460ED8" w:rsidP="00DA6668">
            <w:pPr>
              <w:suppressAutoHyphens/>
              <w:jc w:val="center"/>
              <w:rPr>
                <w:rFonts w:ascii="Times New Roman" w:hAnsi="Times New Roman"/>
                <w:b/>
              </w:rPr>
            </w:pPr>
          </w:p>
        </w:tc>
      </w:tr>
      <w:tr w:rsidR="00460ED8" w:rsidRPr="000E5992" w14:paraId="6A947290" w14:textId="77777777" w:rsidTr="00460ED8">
        <w:tc>
          <w:tcPr>
            <w:tcW w:w="3346" w:type="pct"/>
            <w:gridSpan w:val="3"/>
          </w:tcPr>
          <w:p w14:paraId="54122B6E" w14:textId="77777777" w:rsidR="00460ED8" w:rsidRPr="000E5992" w:rsidRDefault="00460ED8" w:rsidP="00DA6668">
            <w:pPr>
              <w:spacing w:after="0" w:line="240" w:lineRule="auto"/>
              <w:rPr>
                <w:rFonts w:ascii="Times New Roman" w:hAnsi="Times New Roman"/>
                <w:b/>
                <w:bCs/>
              </w:rPr>
            </w:pPr>
            <w:r w:rsidRPr="000E5992">
              <w:rPr>
                <w:rFonts w:ascii="Times New Roman" w:hAnsi="Times New Roman"/>
                <w:b/>
                <w:bCs/>
              </w:rPr>
              <w:t xml:space="preserve">Производственная практика </w:t>
            </w:r>
          </w:p>
          <w:p w14:paraId="5818EE21" w14:textId="77777777" w:rsidR="00460ED8" w:rsidRPr="000E5992" w:rsidRDefault="00460ED8" w:rsidP="00DA6668">
            <w:pPr>
              <w:spacing w:after="0" w:line="240" w:lineRule="auto"/>
              <w:rPr>
                <w:rFonts w:ascii="Times New Roman" w:hAnsi="Times New Roman"/>
                <w:b/>
                <w:bCs/>
              </w:rPr>
            </w:pPr>
            <w:r w:rsidRPr="000E5992">
              <w:rPr>
                <w:rFonts w:ascii="Times New Roman" w:hAnsi="Times New Roman"/>
                <w:b/>
                <w:bCs/>
              </w:rPr>
              <w:t xml:space="preserve">Виды работ </w:t>
            </w:r>
          </w:p>
          <w:p w14:paraId="4F7459A7" w14:textId="77777777" w:rsidR="00460ED8" w:rsidRPr="000E5992" w:rsidRDefault="00460ED8" w:rsidP="006078AA">
            <w:pPr>
              <w:widowControl w:val="0"/>
              <w:numPr>
                <w:ilvl w:val="0"/>
                <w:numId w:val="12"/>
              </w:numPr>
              <w:autoSpaceDE w:val="0"/>
              <w:autoSpaceDN w:val="0"/>
              <w:adjustRightInd w:val="0"/>
              <w:spacing w:after="0" w:line="240" w:lineRule="auto"/>
              <w:ind w:left="0" w:firstLine="0"/>
              <w:jc w:val="both"/>
              <w:rPr>
                <w:rFonts w:ascii="Times New Roman" w:eastAsia="Calibri" w:hAnsi="Times New Roman"/>
                <w:lang w:eastAsia="en-US"/>
              </w:rPr>
            </w:pPr>
            <w:r w:rsidRPr="000E5992">
              <w:rPr>
                <w:rFonts w:ascii="Times New Roman" w:hAnsi="Times New Roman" w:cs="Arial"/>
              </w:rPr>
              <w:t>Самостоятельное планирование</w:t>
            </w:r>
            <w:r w:rsidRPr="000E5992">
              <w:rPr>
                <w:rFonts w:ascii="Times New Roman" w:eastAsia="Calibri" w:hAnsi="Times New Roman" w:cs="Arial"/>
                <w:lang w:eastAsia="en-US"/>
              </w:rPr>
              <w:t xml:space="preserve"> и осуществление </w:t>
            </w:r>
            <w:r w:rsidRPr="000E5992">
              <w:rPr>
                <w:rFonts w:ascii="Times New Roman" w:eastAsia="Calibri" w:hAnsi="Times New Roman"/>
                <w:lang w:eastAsia="en-US"/>
              </w:rPr>
              <w:t>документационно</w:t>
            </w:r>
            <w:r w:rsidRPr="000E5992">
              <w:rPr>
                <w:rFonts w:ascii="Times New Roman" w:eastAsia="Calibri" w:hAnsi="Times New Roman" w:cs="Arial"/>
                <w:lang w:eastAsia="en-US"/>
              </w:rPr>
              <w:t>го</w:t>
            </w:r>
            <w:r w:rsidRPr="000E5992">
              <w:rPr>
                <w:rFonts w:ascii="Times New Roman" w:eastAsia="Calibri" w:hAnsi="Times New Roman"/>
                <w:lang w:eastAsia="en-US"/>
              </w:rPr>
              <w:t xml:space="preserve"> обеспечени</w:t>
            </w:r>
            <w:r w:rsidRPr="000E5992">
              <w:rPr>
                <w:rFonts w:ascii="Times New Roman" w:eastAsia="Calibri" w:hAnsi="Times New Roman" w:cs="Arial"/>
                <w:lang w:eastAsia="en-US"/>
              </w:rPr>
              <w:t>я</w:t>
            </w:r>
            <w:r w:rsidRPr="000E5992">
              <w:rPr>
                <w:rFonts w:ascii="Times New Roman" w:eastAsia="Calibri" w:hAnsi="Times New Roman"/>
                <w:lang w:eastAsia="en-US"/>
              </w:rPr>
              <w:t xml:space="preserve"> процесса </w:t>
            </w:r>
            <w:r w:rsidRPr="000E5992">
              <w:rPr>
                <w:rFonts w:ascii="Times New Roman" w:eastAsia="Calibri" w:hAnsi="Times New Roman"/>
                <w:lang w:eastAsia="en-US"/>
              </w:rPr>
              <w:lastRenderedPageBreak/>
              <w:t xml:space="preserve">реализации </w:t>
            </w:r>
            <w:r w:rsidRPr="000E5992">
              <w:rPr>
                <w:rFonts w:ascii="Times New Roman" w:eastAsia="Calibri" w:hAnsi="Times New Roman" w:cs="Arial"/>
                <w:lang w:eastAsia="en-US"/>
              </w:rPr>
              <w:t xml:space="preserve">адаптированных </w:t>
            </w:r>
            <w:r w:rsidRPr="000E5992">
              <w:rPr>
                <w:rFonts w:ascii="Times New Roman" w:eastAsia="Calibri" w:hAnsi="Times New Roman"/>
                <w:lang w:eastAsia="en-US"/>
              </w:rPr>
              <w:t>программ дошкольного образования</w:t>
            </w:r>
            <w:r w:rsidRPr="000E5992">
              <w:rPr>
                <w:rFonts w:ascii="Times New Roman" w:eastAsia="Calibri" w:hAnsi="Times New Roman" w:cs="Arial"/>
                <w:lang w:eastAsia="en-US"/>
              </w:rPr>
              <w:t xml:space="preserve"> и различных</w:t>
            </w:r>
            <w:r w:rsidRPr="000E5992">
              <w:rPr>
                <w:rFonts w:ascii="Times New Roman" w:eastAsia="Calibri" w:hAnsi="Times New Roman"/>
                <w:lang w:eastAsia="en-US"/>
              </w:rPr>
              <w:t xml:space="preserve"> вид</w:t>
            </w:r>
            <w:r w:rsidRPr="000E5992">
              <w:rPr>
                <w:rFonts w:ascii="Times New Roman" w:eastAsia="Calibri" w:hAnsi="Times New Roman" w:cs="Arial"/>
                <w:lang w:eastAsia="en-US"/>
              </w:rPr>
              <w:t>ов</w:t>
            </w:r>
            <w:r w:rsidRPr="000E5992">
              <w:rPr>
                <w:rFonts w:ascii="Times New Roman" w:eastAsia="Calibri" w:hAnsi="Times New Roman"/>
                <w:lang w:eastAsia="en-US"/>
              </w:rPr>
              <w:t xml:space="preserve"> деятельности (игровая; трудовая; познавательная и исследовательская; художественно-творческая; продуктивная деятельность и др.)</w:t>
            </w:r>
            <w:r w:rsidRPr="000E5992">
              <w:rPr>
                <w:rFonts w:ascii="Times New Roman" w:eastAsia="Calibri" w:hAnsi="Times New Roman" w:cs="Arial"/>
                <w:lang w:eastAsia="en-US"/>
              </w:rPr>
              <w:t xml:space="preserve">, </w:t>
            </w:r>
            <w:r w:rsidRPr="000E5992">
              <w:rPr>
                <w:rFonts w:ascii="Times New Roman" w:eastAsia="Calibri" w:hAnsi="Times New Roman"/>
                <w:lang w:eastAsia="en-US"/>
              </w:rPr>
              <w:t>общени</w:t>
            </w:r>
            <w:r w:rsidRPr="000E5992">
              <w:rPr>
                <w:rFonts w:ascii="Times New Roman" w:eastAsia="Calibri" w:hAnsi="Times New Roman" w:cs="Arial"/>
                <w:lang w:eastAsia="en-US"/>
              </w:rPr>
              <w:t xml:space="preserve">я и обучения </w:t>
            </w:r>
            <w:r w:rsidRPr="000E5992">
              <w:rPr>
                <w:rFonts w:ascii="Times New Roman" w:eastAsia="Calibri" w:hAnsi="Times New Roman"/>
                <w:lang w:eastAsia="en-US"/>
              </w:rPr>
              <w:t>детей раннего и дошкольного возраста</w:t>
            </w:r>
            <w:r w:rsidRPr="000E5992">
              <w:rPr>
                <w:rFonts w:ascii="Times New Roman" w:eastAsia="Calibri" w:hAnsi="Times New Roman" w:cs="Arial"/>
                <w:lang w:eastAsia="en-US"/>
              </w:rPr>
              <w:t xml:space="preserve"> </w:t>
            </w:r>
            <w:r w:rsidRPr="000E5992">
              <w:rPr>
                <w:rFonts w:ascii="Times New Roman" w:eastAsia="Calibri" w:hAnsi="Times New Roman"/>
                <w:lang w:eastAsia="en-US"/>
              </w:rPr>
              <w:t xml:space="preserve">с ограниченными возможностями здоровья и/или инвалидностью. </w:t>
            </w:r>
          </w:p>
          <w:p w14:paraId="3DA04A90" w14:textId="77777777" w:rsidR="00460ED8" w:rsidRPr="000E5992" w:rsidRDefault="00460ED8" w:rsidP="006078AA">
            <w:pPr>
              <w:widowControl w:val="0"/>
              <w:numPr>
                <w:ilvl w:val="0"/>
                <w:numId w:val="12"/>
              </w:numPr>
              <w:autoSpaceDE w:val="0"/>
              <w:autoSpaceDN w:val="0"/>
              <w:adjustRightInd w:val="0"/>
              <w:spacing w:after="0" w:line="240" w:lineRule="auto"/>
              <w:ind w:left="0" w:firstLine="0"/>
              <w:jc w:val="both"/>
              <w:rPr>
                <w:rFonts w:ascii="Times New Roman" w:eastAsia="Calibri" w:hAnsi="Times New Roman"/>
                <w:lang w:eastAsia="en-US"/>
              </w:rPr>
            </w:pPr>
            <w:r w:rsidRPr="000E5992">
              <w:rPr>
                <w:rFonts w:ascii="Times New Roman" w:eastAsia="Calibri" w:hAnsi="Times New Roman"/>
                <w:lang w:eastAsia="en-US"/>
              </w:rPr>
              <w:t>Принимать участие в реализации индивидуального образовательного маршрута ребёнка раннего или дошкольного возраста</w:t>
            </w:r>
            <w:r w:rsidRPr="000E5992">
              <w:rPr>
                <w:rFonts w:ascii="Times New Roman" w:eastAsia="Calibri" w:hAnsi="Times New Roman" w:cs="Arial"/>
                <w:lang w:eastAsia="en-US"/>
              </w:rPr>
              <w:t xml:space="preserve"> </w:t>
            </w:r>
            <w:r w:rsidRPr="000E5992">
              <w:rPr>
                <w:rFonts w:ascii="Times New Roman" w:eastAsia="Calibri" w:hAnsi="Times New Roman"/>
                <w:lang w:eastAsia="en-US"/>
              </w:rPr>
              <w:t>с ограниченными возможностями здоровья и/или инвалидностью.</w:t>
            </w:r>
          </w:p>
          <w:p w14:paraId="4959498F" w14:textId="77777777" w:rsidR="00460ED8" w:rsidRPr="000E5992" w:rsidRDefault="00460ED8" w:rsidP="006078AA">
            <w:pPr>
              <w:widowControl w:val="0"/>
              <w:numPr>
                <w:ilvl w:val="0"/>
                <w:numId w:val="12"/>
              </w:numPr>
              <w:autoSpaceDE w:val="0"/>
              <w:autoSpaceDN w:val="0"/>
              <w:adjustRightInd w:val="0"/>
              <w:spacing w:after="0" w:line="240" w:lineRule="auto"/>
              <w:ind w:left="0" w:firstLine="0"/>
              <w:jc w:val="both"/>
              <w:rPr>
                <w:rFonts w:ascii="Times New Roman" w:eastAsia="Calibri" w:hAnsi="Times New Roman"/>
                <w:lang w:eastAsia="en-US"/>
              </w:rPr>
            </w:pPr>
            <w:r w:rsidRPr="000E5992">
              <w:rPr>
                <w:rFonts w:ascii="Times New Roman" w:hAnsi="Times New Roman" w:cs="Arial"/>
              </w:rPr>
              <w:t xml:space="preserve">Принимать участие в проведении </w:t>
            </w:r>
            <w:r w:rsidRPr="000E5992">
              <w:rPr>
                <w:rFonts w:ascii="Times New Roman" w:hAnsi="Times New Roman"/>
                <w:lang w:eastAsia="en-US"/>
              </w:rPr>
              <w:t xml:space="preserve">педагогической диагностики </w:t>
            </w:r>
            <w:r w:rsidRPr="000E5992">
              <w:rPr>
                <w:rFonts w:ascii="Times New Roman" w:eastAsia="Calibri" w:hAnsi="Times New Roman"/>
                <w:lang w:eastAsia="en-US"/>
              </w:rPr>
              <w:t>развития детей раннего и дошкольного возраста с ограниченными возможностями здоровья и/или инвалидностью в процессе реализации различных видов деятельности, общения и обучения. Анализировать полученные результаты.</w:t>
            </w:r>
          </w:p>
          <w:p w14:paraId="0167C53A" w14:textId="77777777" w:rsidR="00460ED8" w:rsidRPr="000E5992" w:rsidRDefault="00460ED8" w:rsidP="006078AA">
            <w:pPr>
              <w:numPr>
                <w:ilvl w:val="0"/>
                <w:numId w:val="12"/>
              </w:numPr>
              <w:spacing w:after="0" w:line="240" w:lineRule="auto"/>
              <w:ind w:left="0" w:firstLine="0"/>
              <w:contextualSpacing/>
              <w:jc w:val="both"/>
              <w:rPr>
                <w:rFonts w:ascii="Times New Roman" w:eastAsia="Calibri" w:hAnsi="Times New Roman"/>
                <w:lang w:eastAsia="en-US"/>
              </w:rPr>
            </w:pPr>
            <w:r w:rsidRPr="000E5992">
              <w:rPr>
                <w:rFonts w:ascii="Times New Roman" w:eastAsia="Calibri" w:hAnsi="Times New Roman"/>
                <w:lang w:eastAsia="en-US"/>
              </w:rPr>
              <w:t xml:space="preserve">Принимать участие в создании и обеспечении специальных условий реализации различных видов деятельности, общения и обучения детей раннего и дошкольного возраста с ограниченными возможностями здоровья и/или инвалидностью. </w:t>
            </w:r>
          </w:p>
        </w:tc>
        <w:tc>
          <w:tcPr>
            <w:tcW w:w="731" w:type="pct"/>
            <w:vAlign w:val="center"/>
          </w:tcPr>
          <w:p w14:paraId="0505E01F" w14:textId="77777777" w:rsidR="00460ED8" w:rsidRPr="000E5992" w:rsidRDefault="00460ED8" w:rsidP="00DA6668">
            <w:pPr>
              <w:suppressAutoHyphens/>
              <w:jc w:val="center"/>
              <w:rPr>
                <w:rFonts w:ascii="Times New Roman" w:hAnsi="Times New Roman"/>
                <w:b/>
              </w:rPr>
            </w:pPr>
            <w:r w:rsidRPr="000E5992">
              <w:rPr>
                <w:rFonts w:ascii="Times New Roman" w:hAnsi="Times New Roman"/>
                <w:b/>
              </w:rPr>
              <w:lastRenderedPageBreak/>
              <w:t>144</w:t>
            </w:r>
          </w:p>
        </w:tc>
        <w:tc>
          <w:tcPr>
            <w:tcW w:w="923" w:type="pct"/>
          </w:tcPr>
          <w:p w14:paraId="4D73B285" w14:textId="77777777" w:rsidR="00460ED8" w:rsidRPr="000E5992" w:rsidRDefault="00460ED8" w:rsidP="00DA6668">
            <w:pPr>
              <w:suppressAutoHyphens/>
              <w:jc w:val="center"/>
              <w:rPr>
                <w:rFonts w:ascii="Times New Roman" w:hAnsi="Times New Roman"/>
                <w:b/>
              </w:rPr>
            </w:pPr>
          </w:p>
        </w:tc>
      </w:tr>
      <w:tr w:rsidR="00460ED8" w:rsidRPr="000E5992" w14:paraId="7386057C" w14:textId="77777777" w:rsidTr="00460ED8">
        <w:trPr>
          <w:trHeight w:val="310"/>
        </w:trPr>
        <w:tc>
          <w:tcPr>
            <w:tcW w:w="3346" w:type="pct"/>
            <w:gridSpan w:val="3"/>
          </w:tcPr>
          <w:p w14:paraId="5BFBDB86" w14:textId="77777777" w:rsidR="00460ED8" w:rsidRPr="000E5992" w:rsidRDefault="00460ED8" w:rsidP="00DA6668">
            <w:pPr>
              <w:spacing w:after="0" w:line="240" w:lineRule="auto"/>
              <w:rPr>
                <w:rFonts w:ascii="Times New Roman" w:hAnsi="Times New Roman"/>
                <w:b/>
                <w:bCs/>
              </w:rPr>
            </w:pPr>
            <w:r w:rsidRPr="000E5992">
              <w:rPr>
                <w:rFonts w:ascii="Times New Roman" w:hAnsi="Times New Roman"/>
                <w:b/>
                <w:bCs/>
              </w:rPr>
              <w:lastRenderedPageBreak/>
              <w:t>Промежуточная аттестация</w:t>
            </w:r>
          </w:p>
        </w:tc>
        <w:tc>
          <w:tcPr>
            <w:tcW w:w="731" w:type="pct"/>
            <w:vAlign w:val="center"/>
          </w:tcPr>
          <w:p w14:paraId="68217C05" w14:textId="77777777" w:rsidR="00460ED8" w:rsidRPr="000E5992" w:rsidRDefault="00460ED8" w:rsidP="00DA6668">
            <w:pPr>
              <w:suppressAutoHyphens/>
              <w:jc w:val="center"/>
              <w:rPr>
                <w:rFonts w:ascii="Times New Roman" w:hAnsi="Times New Roman"/>
                <w:b/>
              </w:rPr>
            </w:pPr>
            <w:r w:rsidRPr="000E5992">
              <w:rPr>
                <w:rFonts w:ascii="Times New Roman" w:hAnsi="Times New Roman"/>
                <w:b/>
              </w:rPr>
              <w:t>26</w:t>
            </w:r>
          </w:p>
        </w:tc>
        <w:tc>
          <w:tcPr>
            <w:tcW w:w="923" w:type="pct"/>
          </w:tcPr>
          <w:p w14:paraId="679FAB93" w14:textId="77777777" w:rsidR="00460ED8" w:rsidRPr="000E5992" w:rsidRDefault="00460ED8" w:rsidP="00DA6668">
            <w:pPr>
              <w:suppressAutoHyphens/>
              <w:jc w:val="center"/>
              <w:rPr>
                <w:rFonts w:ascii="Times New Roman" w:hAnsi="Times New Roman"/>
                <w:b/>
              </w:rPr>
            </w:pPr>
          </w:p>
        </w:tc>
      </w:tr>
      <w:tr w:rsidR="00460ED8" w:rsidRPr="000E5992" w14:paraId="21913704" w14:textId="77777777" w:rsidTr="00460ED8">
        <w:tc>
          <w:tcPr>
            <w:tcW w:w="3346" w:type="pct"/>
            <w:gridSpan w:val="3"/>
          </w:tcPr>
          <w:p w14:paraId="778D5324" w14:textId="77777777" w:rsidR="00460ED8" w:rsidRPr="000E5992" w:rsidRDefault="00460ED8" w:rsidP="00DA6668">
            <w:pPr>
              <w:spacing w:after="0"/>
              <w:rPr>
                <w:rFonts w:ascii="Times New Roman" w:hAnsi="Times New Roman"/>
                <w:b/>
                <w:bCs/>
              </w:rPr>
            </w:pPr>
            <w:r w:rsidRPr="000E5992">
              <w:rPr>
                <w:rFonts w:ascii="Times New Roman" w:hAnsi="Times New Roman"/>
                <w:b/>
                <w:bCs/>
              </w:rPr>
              <w:t>Всего</w:t>
            </w:r>
          </w:p>
        </w:tc>
        <w:tc>
          <w:tcPr>
            <w:tcW w:w="731" w:type="pct"/>
            <w:vAlign w:val="center"/>
          </w:tcPr>
          <w:p w14:paraId="03BB77E7" w14:textId="77777777" w:rsidR="00460ED8" w:rsidRPr="000E5992" w:rsidRDefault="00460ED8" w:rsidP="00DA6668">
            <w:pPr>
              <w:jc w:val="center"/>
              <w:rPr>
                <w:rFonts w:ascii="Times New Roman" w:hAnsi="Times New Roman"/>
                <w:b/>
              </w:rPr>
            </w:pPr>
            <w:r w:rsidRPr="000E5992">
              <w:rPr>
                <w:rFonts w:ascii="Times New Roman" w:hAnsi="Times New Roman"/>
                <w:b/>
              </w:rPr>
              <w:t>534</w:t>
            </w:r>
          </w:p>
        </w:tc>
        <w:tc>
          <w:tcPr>
            <w:tcW w:w="923" w:type="pct"/>
          </w:tcPr>
          <w:p w14:paraId="49F39B14" w14:textId="77777777" w:rsidR="00460ED8" w:rsidRPr="000E5992" w:rsidRDefault="00460ED8" w:rsidP="00DA6668">
            <w:pPr>
              <w:jc w:val="center"/>
              <w:rPr>
                <w:rFonts w:ascii="Times New Roman" w:hAnsi="Times New Roman"/>
                <w:b/>
              </w:rPr>
            </w:pPr>
          </w:p>
        </w:tc>
      </w:tr>
    </w:tbl>
    <w:p w14:paraId="5AF86BBE" w14:textId="77777777" w:rsidR="003C7DAC" w:rsidRPr="0011621C" w:rsidRDefault="003C7DAC" w:rsidP="003C7DAC">
      <w:pPr>
        <w:spacing w:after="160" w:line="259" w:lineRule="auto"/>
        <w:rPr>
          <w:rFonts w:eastAsia="Calibri"/>
          <w:lang w:eastAsia="en-US"/>
        </w:rPr>
      </w:pPr>
    </w:p>
    <w:p w14:paraId="074A4952" w14:textId="77777777" w:rsidR="003C7DAC" w:rsidRPr="0011621C" w:rsidRDefault="003C7DAC" w:rsidP="003C7DAC">
      <w:pPr>
        <w:rPr>
          <w:rFonts w:ascii="Times New Roman" w:hAnsi="Times New Roman"/>
          <w:bCs/>
          <w:i/>
          <w:sz w:val="24"/>
          <w:szCs w:val="24"/>
        </w:rPr>
        <w:sectPr w:rsidR="003C7DAC" w:rsidRPr="0011621C" w:rsidSect="00DA6668">
          <w:pgSz w:w="16840" w:h="11907" w:orient="landscape"/>
          <w:pgMar w:top="1134" w:right="1134" w:bottom="851" w:left="992" w:header="709" w:footer="709" w:gutter="0"/>
          <w:cols w:space="720"/>
          <w:docGrid w:linePitch="299"/>
        </w:sectPr>
      </w:pPr>
    </w:p>
    <w:p w14:paraId="47EB747A" w14:textId="77777777" w:rsidR="003C7DAC" w:rsidRPr="00FB5C6A" w:rsidRDefault="003C7DAC" w:rsidP="003C7DAC">
      <w:pPr>
        <w:spacing w:after="0"/>
        <w:jc w:val="center"/>
        <w:rPr>
          <w:rFonts w:ascii="Times New Roman" w:hAnsi="Times New Roman"/>
          <w:b/>
          <w:bCs/>
          <w:sz w:val="24"/>
          <w:szCs w:val="24"/>
        </w:rPr>
      </w:pPr>
      <w:r w:rsidRPr="00FB5C6A">
        <w:rPr>
          <w:rFonts w:ascii="Times New Roman" w:hAnsi="Times New Roman"/>
          <w:b/>
          <w:bCs/>
          <w:sz w:val="24"/>
          <w:szCs w:val="24"/>
        </w:rPr>
        <w:lastRenderedPageBreak/>
        <w:t>3. УСЛОВИЯ РЕАЛИЗАЦИИ ПРОФЕССИОНАЛЬНОГО МОДУЛЯ</w:t>
      </w:r>
    </w:p>
    <w:p w14:paraId="2EE0542C" w14:textId="77777777" w:rsidR="003C7DAC" w:rsidRPr="00FB5C6A" w:rsidRDefault="003C7DAC" w:rsidP="003C7DAC">
      <w:pPr>
        <w:spacing w:after="0"/>
        <w:rPr>
          <w:rFonts w:ascii="Times New Roman" w:hAnsi="Times New Roman"/>
          <w:b/>
          <w:bCs/>
          <w:sz w:val="24"/>
          <w:szCs w:val="24"/>
        </w:rPr>
      </w:pPr>
    </w:p>
    <w:p w14:paraId="6F09EC61" w14:textId="77777777" w:rsidR="003C7DAC" w:rsidRPr="00FB5C6A" w:rsidRDefault="003C7DAC" w:rsidP="003C7DAC">
      <w:pPr>
        <w:spacing w:after="0"/>
        <w:ind w:firstLine="770"/>
        <w:jc w:val="both"/>
        <w:rPr>
          <w:rFonts w:ascii="Times New Roman" w:hAnsi="Times New Roman"/>
          <w:b/>
          <w:bCs/>
          <w:sz w:val="24"/>
          <w:szCs w:val="24"/>
        </w:rPr>
      </w:pPr>
      <w:r w:rsidRPr="00FB5C6A">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ABE419E" w14:textId="77777777" w:rsidR="003C7DAC" w:rsidRPr="00FB5C6A" w:rsidRDefault="003C7DAC" w:rsidP="003C7DAC">
      <w:pPr>
        <w:suppressAutoHyphens/>
        <w:spacing w:after="0"/>
        <w:ind w:firstLine="770"/>
        <w:jc w:val="both"/>
        <w:rPr>
          <w:rFonts w:ascii="Times New Roman" w:hAnsi="Times New Roman"/>
          <w:bCs/>
          <w:sz w:val="24"/>
          <w:szCs w:val="24"/>
        </w:rPr>
      </w:pPr>
      <w:r w:rsidRPr="00FB5C6A">
        <w:rPr>
          <w:rFonts w:ascii="Times New Roman" w:hAnsi="Times New Roman"/>
          <w:bCs/>
          <w:sz w:val="24"/>
          <w:szCs w:val="24"/>
        </w:rPr>
        <w:t>Кабинеты</w:t>
      </w:r>
      <w:r w:rsidRPr="00FB5C6A">
        <w:rPr>
          <w:rFonts w:eastAsia="Calibri"/>
          <w:sz w:val="24"/>
          <w:szCs w:val="24"/>
          <w:lang w:eastAsia="en-US"/>
        </w:rPr>
        <w:t xml:space="preserve"> «Т</w:t>
      </w:r>
      <w:r w:rsidRPr="00FB5C6A">
        <w:rPr>
          <w:rFonts w:ascii="Times New Roman" w:hAnsi="Times New Roman"/>
          <w:bCs/>
          <w:sz w:val="24"/>
          <w:szCs w:val="24"/>
        </w:rPr>
        <w:t xml:space="preserve">еории и методики дошкольного образования», «Коррекционно-педагогических технологий», «Методики обучения продуктивным видам деятельности» оснащенные в соответствии с п. 6.1.2.1 примерной образовательной программы по специальности. </w:t>
      </w:r>
    </w:p>
    <w:p w14:paraId="1FE83852" w14:textId="77777777" w:rsidR="003C7DAC" w:rsidRPr="00FB5C6A" w:rsidRDefault="003C7DAC" w:rsidP="003C7DAC">
      <w:pPr>
        <w:suppressAutoHyphens/>
        <w:spacing w:after="0"/>
        <w:ind w:firstLine="770"/>
        <w:jc w:val="both"/>
        <w:rPr>
          <w:rFonts w:ascii="Times New Roman" w:hAnsi="Times New Roman"/>
          <w:bCs/>
          <w:sz w:val="24"/>
          <w:szCs w:val="24"/>
        </w:rPr>
      </w:pPr>
      <w:r w:rsidRPr="00FB5C6A">
        <w:rPr>
          <w:rFonts w:ascii="Times New Roman" w:hAnsi="Times New Roman"/>
          <w:bCs/>
          <w:sz w:val="24"/>
          <w:szCs w:val="24"/>
        </w:rPr>
        <w:t>Лаборатории «Диагностики и коррекции детского развития», «Интерактивного оборудования и технического творчества», оснащенные в соответствии с п. 6.1.2.3 примерной образовательной программы по специальности.</w:t>
      </w:r>
    </w:p>
    <w:p w14:paraId="2AC5672D" w14:textId="77777777" w:rsidR="003C7DAC" w:rsidRPr="00FB5C6A" w:rsidRDefault="003C7DAC" w:rsidP="003C7DAC">
      <w:pPr>
        <w:suppressAutoHyphens/>
        <w:spacing w:after="0"/>
        <w:ind w:firstLine="770"/>
        <w:jc w:val="both"/>
        <w:rPr>
          <w:rFonts w:ascii="Times New Roman" w:hAnsi="Times New Roman"/>
          <w:bCs/>
          <w:sz w:val="24"/>
          <w:szCs w:val="24"/>
        </w:rPr>
      </w:pPr>
      <w:r w:rsidRPr="00FB5C6A">
        <w:rPr>
          <w:rFonts w:ascii="Times New Roman" w:hAnsi="Times New Roman"/>
          <w:bCs/>
          <w:sz w:val="24"/>
          <w:szCs w:val="24"/>
        </w:rPr>
        <w:t>Мастерская «Проектно-исследовательской деятельности», оснащенная в соответствии с п. 6.1.2.4 примерной образовательной программы по данной специальности.</w:t>
      </w:r>
    </w:p>
    <w:p w14:paraId="7213E477" w14:textId="77777777" w:rsidR="003C7DAC" w:rsidRPr="00FB5C6A" w:rsidRDefault="003C7DAC" w:rsidP="003C7DAC">
      <w:pPr>
        <w:suppressAutoHyphens/>
        <w:spacing w:after="0"/>
        <w:ind w:firstLine="770"/>
        <w:jc w:val="both"/>
        <w:rPr>
          <w:rFonts w:ascii="Times New Roman" w:hAnsi="Times New Roman"/>
          <w:bCs/>
          <w:sz w:val="24"/>
          <w:szCs w:val="24"/>
        </w:rPr>
      </w:pPr>
      <w:r w:rsidRPr="00FB5C6A">
        <w:rPr>
          <w:rFonts w:ascii="Times New Roman" w:hAnsi="Times New Roman"/>
          <w:bCs/>
          <w:sz w:val="24"/>
          <w:szCs w:val="24"/>
        </w:rPr>
        <w:t>Оснащенные базы практики в соответствии с п 6.1.2.5 примерной образовательной программы по специальности.</w:t>
      </w:r>
    </w:p>
    <w:p w14:paraId="00308F23" w14:textId="77777777" w:rsidR="003C7DAC" w:rsidRPr="00FB5C6A" w:rsidRDefault="003C7DAC" w:rsidP="003C7DAC">
      <w:pPr>
        <w:suppressAutoHyphens/>
        <w:spacing w:after="0"/>
        <w:ind w:firstLine="770"/>
        <w:jc w:val="both"/>
        <w:rPr>
          <w:rFonts w:ascii="Times New Roman" w:hAnsi="Times New Roman"/>
          <w:bCs/>
          <w:sz w:val="24"/>
          <w:szCs w:val="24"/>
        </w:rPr>
      </w:pPr>
    </w:p>
    <w:p w14:paraId="61EFE663" w14:textId="77777777" w:rsidR="003C7DAC" w:rsidRPr="00FB5C6A" w:rsidRDefault="003C7DAC" w:rsidP="003C7DAC">
      <w:pPr>
        <w:spacing w:after="0"/>
        <w:ind w:firstLine="770"/>
        <w:rPr>
          <w:rFonts w:ascii="Times New Roman" w:hAnsi="Times New Roman"/>
          <w:b/>
          <w:bCs/>
          <w:sz w:val="24"/>
          <w:szCs w:val="24"/>
        </w:rPr>
      </w:pPr>
      <w:r w:rsidRPr="00FB5C6A">
        <w:rPr>
          <w:rFonts w:ascii="Times New Roman" w:hAnsi="Times New Roman"/>
          <w:b/>
          <w:bCs/>
          <w:sz w:val="24"/>
          <w:szCs w:val="24"/>
        </w:rPr>
        <w:t>3.2. Информационное обеспечение реализации программы</w:t>
      </w:r>
    </w:p>
    <w:p w14:paraId="4B665868" w14:textId="3CF90F19" w:rsidR="003C7DAC" w:rsidRDefault="003C7DAC" w:rsidP="003C7DAC">
      <w:pPr>
        <w:suppressAutoHyphens/>
        <w:spacing w:after="0"/>
        <w:ind w:firstLine="770"/>
        <w:jc w:val="both"/>
        <w:rPr>
          <w:rFonts w:ascii="Times New Roman" w:hAnsi="Times New Roman"/>
          <w:bCs/>
          <w:sz w:val="24"/>
          <w:szCs w:val="24"/>
        </w:rPr>
      </w:pPr>
      <w:r w:rsidRPr="00FB5C6A">
        <w:rPr>
          <w:rFonts w:ascii="Times New Roman" w:hAnsi="Times New Roman"/>
          <w:bCs/>
          <w:sz w:val="24"/>
          <w:szCs w:val="24"/>
        </w:rPr>
        <w:t>Для реализации программы библиотечный фонд образовательной организации должен иметь п</w:t>
      </w:r>
      <w:r w:rsidRPr="00FB5C6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B5C6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C50FE5" w14:textId="77777777" w:rsidR="000E5992" w:rsidRPr="00FB5C6A" w:rsidRDefault="000E5992" w:rsidP="003C7DAC">
      <w:pPr>
        <w:suppressAutoHyphens/>
        <w:spacing w:after="0"/>
        <w:ind w:firstLine="770"/>
        <w:jc w:val="both"/>
        <w:rPr>
          <w:rFonts w:ascii="Times New Roman" w:hAnsi="Times New Roman"/>
          <w:sz w:val="24"/>
          <w:szCs w:val="24"/>
        </w:rPr>
      </w:pPr>
    </w:p>
    <w:p w14:paraId="305A59FC" w14:textId="77777777" w:rsidR="003C7DAC" w:rsidRPr="00FB5C6A" w:rsidRDefault="003C7DAC" w:rsidP="003C7DAC">
      <w:pPr>
        <w:suppressAutoHyphens/>
        <w:spacing w:after="0"/>
        <w:ind w:firstLine="770"/>
        <w:jc w:val="both"/>
        <w:rPr>
          <w:rFonts w:ascii="Times New Roman" w:hAnsi="Times New Roman"/>
          <w:b/>
          <w:bCs/>
          <w:sz w:val="24"/>
          <w:szCs w:val="24"/>
        </w:rPr>
      </w:pPr>
      <w:r w:rsidRPr="00FB5C6A">
        <w:rPr>
          <w:rFonts w:ascii="Times New Roman" w:hAnsi="Times New Roman"/>
          <w:b/>
          <w:bCs/>
          <w:sz w:val="24"/>
          <w:szCs w:val="24"/>
        </w:rPr>
        <w:t>3.2.1. Основные печатные и электронные издания</w:t>
      </w:r>
    </w:p>
    <w:p w14:paraId="153AE7F9" w14:textId="77777777" w:rsidR="003C7DAC" w:rsidRPr="00FB5C6A" w:rsidRDefault="003C7DAC" w:rsidP="006078AA">
      <w:pPr>
        <w:numPr>
          <w:ilvl w:val="0"/>
          <w:numId w:val="13"/>
        </w:numPr>
        <w:spacing w:after="0" w:line="240" w:lineRule="auto"/>
        <w:ind w:left="0" w:firstLine="709"/>
        <w:contextualSpacing/>
        <w:jc w:val="both"/>
        <w:rPr>
          <w:rFonts w:ascii="Times New Roman" w:hAnsi="Times New Roman"/>
          <w:sz w:val="24"/>
          <w:szCs w:val="24"/>
        </w:rPr>
      </w:pPr>
      <w:r w:rsidRPr="00FB5C6A">
        <w:rPr>
          <w:rFonts w:ascii="Times New Roman" w:hAnsi="Times New Roman"/>
          <w:bCs/>
          <w:sz w:val="24"/>
          <w:szCs w:val="24"/>
        </w:rPr>
        <w:t>Алексеева, Елена Евгеньевна.</w:t>
      </w:r>
      <w:r w:rsidRPr="00FB5C6A">
        <w:rPr>
          <w:rFonts w:ascii="Times New Roman" w:hAnsi="Times New Roman"/>
          <w:sz w:val="24"/>
          <w:szCs w:val="24"/>
        </w:rPr>
        <w:t> Психологические проблемы детей дошкольного возраста [Электронный ресурс] : учеб</w:t>
      </w:r>
      <w:proofErr w:type="gramStart"/>
      <w:r w:rsidRPr="00FB5C6A">
        <w:rPr>
          <w:rFonts w:ascii="Times New Roman" w:hAnsi="Times New Roman"/>
          <w:sz w:val="24"/>
          <w:szCs w:val="24"/>
        </w:rPr>
        <w:t>.</w:t>
      </w:r>
      <w:proofErr w:type="gramEnd"/>
      <w:r w:rsidRPr="00FB5C6A">
        <w:rPr>
          <w:rFonts w:ascii="Times New Roman" w:hAnsi="Times New Roman"/>
          <w:sz w:val="24"/>
          <w:szCs w:val="24"/>
        </w:rPr>
        <w:t xml:space="preserve"> </w:t>
      </w:r>
      <w:proofErr w:type="gramStart"/>
      <w:r w:rsidRPr="00FB5C6A">
        <w:rPr>
          <w:rFonts w:ascii="Times New Roman" w:hAnsi="Times New Roman"/>
          <w:sz w:val="24"/>
          <w:szCs w:val="24"/>
        </w:rPr>
        <w:t>и</w:t>
      </w:r>
      <w:proofErr w:type="gramEnd"/>
      <w:r w:rsidRPr="00FB5C6A">
        <w:rPr>
          <w:rFonts w:ascii="Times New Roman" w:hAnsi="Times New Roman"/>
          <w:sz w:val="24"/>
          <w:szCs w:val="24"/>
        </w:rPr>
        <w:t xml:space="preserve"> практикум для СПО / Е.Е. Алексеева. - М.</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xml:space="preserve">, 2021. - (Профессиональное образование). - </w:t>
      </w:r>
      <w:hyperlink r:id="rId24" w:history="1">
        <w:r w:rsidRPr="00FB5C6A">
          <w:rPr>
            <w:rFonts w:ascii="Times New Roman" w:hAnsi="Times New Roman"/>
            <w:sz w:val="24"/>
            <w:szCs w:val="24"/>
          </w:rPr>
          <w:t>https://urait.ru/book/psihologicheskie-problemy-detey-doshkolnogo-vozrasta-471932</w:t>
        </w:r>
      </w:hyperlink>
      <w:r w:rsidRPr="00FB5C6A">
        <w:rPr>
          <w:rFonts w:ascii="Times New Roman" w:hAnsi="Times New Roman"/>
          <w:sz w:val="24"/>
          <w:szCs w:val="24"/>
        </w:rPr>
        <w:t xml:space="preserve">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0FE2039E" w14:textId="77777777" w:rsidR="003C7DAC" w:rsidRPr="00FB5C6A" w:rsidRDefault="003C7DAC" w:rsidP="006078AA">
      <w:pPr>
        <w:numPr>
          <w:ilvl w:val="0"/>
          <w:numId w:val="13"/>
        </w:numPr>
        <w:spacing w:after="0" w:line="240" w:lineRule="auto"/>
        <w:ind w:left="0" w:firstLine="709"/>
        <w:contextualSpacing/>
        <w:jc w:val="both"/>
        <w:rPr>
          <w:rFonts w:ascii="Times New Roman" w:eastAsia="Calibri" w:hAnsi="Times New Roman"/>
          <w:sz w:val="24"/>
          <w:szCs w:val="24"/>
          <w:lang w:eastAsia="en-US"/>
        </w:rPr>
      </w:pPr>
      <w:proofErr w:type="spellStart"/>
      <w:r w:rsidRPr="00FB5C6A">
        <w:rPr>
          <w:rFonts w:ascii="Times New Roman" w:eastAsia="Calibri" w:hAnsi="Times New Roman"/>
          <w:bCs/>
          <w:sz w:val="24"/>
          <w:szCs w:val="24"/>
          <w:lang w:eastAsia="en-US"/>
        </w:rPr>
        <w:t>Артпедагогика</w:t>
      </w:r>
      <w:proofErr w:type="spellEnd"/>
      <w:r w:rsidRPr="00FB5C6A">
        <w:rPr>
          <w:rFonts w:ascii="Times New Roman" w:eastAsia="Calibri" w:hAnsi="Times New Roman"/>
          <w:bCs/>
          <w:sz w:val="24"/>
          <w:szCs w:val="24"/>
          <w:lang w:eastAsia="en-US"/>
        </w:rPr>
        <w:t xml:space="preserve"> и </w:t>
      </w:r>
      <w:proofErr w:type="spellStart"/>
      <w:r w:rsidRPr="00FB5C6A">
        <w:rPr>
          <w:rFonts w:ascii="Times New Roman" w:eastAsia="Calibri" w:hAnsi="Times New Roman"/>
          <w:bCs/>
          <w:sz w:val="24"/>
          <w:szCs w:val="24"/>
          <w:lang w:eastAsia="en-US"/>
        </w:rPr>
        <w:t>арттерапия</w:t>
      </w:r>
      <w:proofErr w:type="spellEnd"/>
      <w:r w:rsidRPr="00FB5C6A">
        <w:rPr>
          <w:rFonts w:ascii="Times New Roman" w:eastAsia="Calibri" w:hAnsi="Times New Roman"/>
          <w:bCs/>
          <w:sz w:val="24"/>
          <w:szCs w:val="24"/>
          <w:lang w:eastAsia="en-US"/>
        </w:rPr>
        <w:t xml:space="preserve"> в специальном и инклюзивном образовании</w:t>
      </w:r>
      <w:r w:rsidRPr="00FB5C6A">
        <w:rPr>
          <w:rFonts w:ascii="Times New Roman" w:eastAsia="Calibri" w:hAnsi="Times New Roman"/>
          <w:sz w:val="24"/>
          <w:szCs w:val="24"/>
          <w:lang w:eastAsia="en-US"/>
        </w:rPr>
        <w:t xml:space="preserve"> [Электронный ресурс] : учеб</w:t>
      </w:r>
      <w:proofErr w:type="gramStart"/>
      <w:r w:rsidRPr="00FB5C6A">
        <w:rPr>
          <w:rFonts w:ascii="Times New Roman" w:eastAsia="Calibri" w:hAnsi="Times New Roman"/>
          <w:sz w:val="24"/>
          <w:szCs w:val="24"/>
          <w:lang w:eastAsia="en-US"/>
        </w:rPr>
        <w:t>.</w:t>
      </w:r>
      <w:proofErr w:type="gramEnd"/>
      <w:r w:rsidRPr="00FB5C6A">
        <w:rPr>
          <w:rFonts w:ascii="Times New Roman" w:eastAsia="Calibri" w:hAnsi="Times New Roman"/>
          <w:sz w:val="24"/>
          <w:szCs w:val="24"/>
          <w:lang w:eastAsia="en-US"/>
        </w:rPr>
        <w:t xml:space="preserve"> </w:t>
      </w:r>
      <w:proofErr w:type="gramStart"/>
      <w:r w:rsidRPr="00FB5C6A">
        <w:rPr>
          <w:rFonts w:ascii="Times New Roman" w:eastAsia="Calibri" w:hAnsi="Times New Roman"/>
          <w:sz w:val="24"/>
          <w:szCs w:val="24"/>
          <w:lang w:eastAsia="en-US"/>
        </w:rPr>
        <w:t>д</w:t>
      </w:r>
      <w:proofErr w:type="gramEnd"/>
      <w:r w:rsidRPr="00FB5C6A">
        <w:rPr>
          <w:rFonts w:ascii="Times New Roman" w:eastAsia="Calibri" w:hAnsi="Times New Roman"/>
          <w:sz w:val="24"/>
          <w:szCs w:val="24"/>
          <w:lang w:eastAsia="en-US"/>
        </w:rPr>
        <w:t>ля СПО / под ред. Е.А. Медведевой. - М.</w:t>
      </w:r>
      <w:proofErr w:type="gramStart"/>
      <w:r w:rsidRPr="00FB5C6A">
        <w:rPr>
          <w:rFonts w:ascii="Times New Roman" w:eastAsia="Calibri" w:hAnsi="Times New Roman"/>
          <w:sz w:val="24"/>
          <w:szCs w:val="24"/>
          <w:lang w:eastAsia="en-US"/>
        </w:rPr>
        <w:t xml:space="preserve"> :</w:t>
      </w:r>
      <w:proofErr w:type="gramEnd"/>
      <w:r w:rsidRPr="00FB5C6A">
        <w:rPr>
          <w:rFonts w:ascii="Times New Roman" w:eastAsia="Calibri" w:hAnsi="Times New Roman"/>
          <w:sz w:val="24"/>
          <w:szCs w:val="24"/>
          <w:lang w:eastAsia="en-US"/>
        </w:rPr>
        <w:t xml:space="preserve"> </w:t>
      </w:r>
      <w:proofErr w:type="spellStart"/>
      <w:r w:rsidRPr="00FB5C6A">
        <w:rPr>
          <w:rFonts w:ascii="Times New Roman" w:eastAsia="Calibri" w:hAnsi="Times New Roman"/>
          <w:sz w:val="24"/>
          <w:szCs w:val="24"/>
          <w:lang w:eastAsia="en-US"/>
        </w:rPr>
        <w:t>Юрайт</w:t>
      </w:r>
      <w:proofErr w:type="spellEnd"/>
      <w:r w:rsidRPr="00FB5C6A">
        <w:rPr>
          <w:rFonts w:ascii="Times New Roman" w:eastAsia="Calibri" w:hAnsi="Times New Roman"/>
          <w:sz w:val="24"/>
          <w:szCs w:val="24"/>
          <w:lang w:eastAsia="en-US"/>
        </w:rPr>
        <w:t xml:space="preserve">, 2020. - </w:t>
      </w:r>
      <w:hyperlink r:id="rId25" w:history="1">
        <w:r w:rsidRPr="00FB5C6A">
          <w:rPr>
            <w:rFonts w:ascii="Times New Roman" w:eastAsia="Calibri" w:hAnsi="Times New Roman"/>
            <w:sz w:val="24"/>
            <w:szCs w:val="24"/>
            <w:u w:val="single"/>
            <w:lang w:eastAsia="en-US"/>
          </w:rPr>
          <w:t>https://urait.ru/bcode/454733</w:t>
        </w:r>
      </w:hyperlink>
      <w:r w:rsidRPr="00FB5C6A">
        <w:rPr>
          <w:rFonts w:ascii="Times New Roman" w:eastAsia="Calibri" w:hAnsi="Times New Roman"/>
          <w:sz w:val="24"/>
          <w:szCs w:val="24"/>
          <w:lang w:eastAsia="en-US"/>
        </w:rPr>
        <w:t xml:space="preserve"> - (дата обращения 23.05.2022). – Текст</w:t>
      </w:r>
      <w:proofErr w:type="gramStart"/>
      <w:r w:rsidRPr="00FB5C6A">
        <w:rPr>
          <w:rFonts w:ascii="Times New Roman" w:eastAsia="Calibri" w:hAnsi="Times New Roman"/>
          <w:sz w:val="24"/>
          <w:szCs w:val="24"/>
          <w:lang w:eastAsia="en-US"/>
        </w:rPr>
        <w:t xml:space="preserve"> :</w:t>
      </w:r>
      <w:proofErr w:type="gramEnd"/>
      <w:r w:rsidRPr="00FB5C6A">
        <w:rPr>
          <w:rFonts w:ascii="Times New Roman" w:eastAsia="Calibri" w:hAnsi="Times New Roman"/>
          <w:sz w:val="24"/>
          <w:szCs w:val="24"/>
          <w:lang w:eastAsia="en-US"/>
        </w:rPr>
        <w:t xml:space="preserve"> электронный.</w:t>
      </w:r>
    </w:p>
    <w:p w14:paraId="6CB174CD" w14:textId="77777777" w:rsidR="003C7DAC" w:rsidRPr="00FB5C6A" w:rsidRDefault="003C7DAC" w:rsidP="006078AA">
      <w:pPr>
        <w:numPr>
          <w:ilvl w:val="0"/>
          <w:numId w:val="13"/>
        </w:numPr>
        <w:spacing w:after="0" w:line="240" w:lineRule="auto"/>
        <w:ind w:left="0" w:firstLine="709"/>
        <w:contextualSpacing/>
        <w:jc w:val="both"/>
        <w:rPr>
          <w:rFonts w:ascii="Times New Roman" w:eastAsia="Calibri" w:hAnsi="Times New Roman"/>
          <w:sz w:val="24"/>
          <w:szCs w:val="24"/>
          <w:lang w:eastAsia="en-US"/>
        </w:rPr>
      </w:pPr>
      <w:r w:rsidRPr="00FB5C6A">
        <w:rPr>
          <w:rFonts w:ascii="Times New Roman" w:eastAsia="Calibri" w:hAnsi="Times New Roman"/>
          <w:bCs/>
          <w:sz w:val="24"/>
          <w:szCs w:val="24"/>
          <w:lang w:eastAsia="en-US"/>
        </w:rPr>
        <w:t>Богданова, Тамара Геннадиевна.</w:t>
      </w:r>
      <w:r w:rsidRPr="00FB5C6A">
        <w:rPr>
          <w:rFonts w:ascii="Times New Roman" w:eastAsia="Calibri" w:hAnsi="Times New Roman"/>
          <w:sz w:val="24"/>
          <w:szCs w:val="24"/>
          <w:lang w:eastAsia="en-US"/>
        </w:rPr>
        <w:t xml:space="preserve"> Основы специальной педагогики и специальной психологии. </w:t>
      </w:r>
      <w:proofErr w:type="spellStart"/>
      <w:r w:rsidRPr="00FB5C6A">
        <w:rPr>
          <w:rFonts w:ascii="Times New Roman" w:eastAsia="Calibri" w:hAnsi="Times New Roman"/>
          <w:sz w:val="24"/>
          <w:szCs w:val="24"/>
          <w:lang w:eastAsia="en-US"/>
        </w:rPr>
        <w:t>Сурдопсихология</w:t>
      </w:r>
      <w:proofErr w:type="spellEnd"/>
      <w:r w:rsidRPr="00FB5C6A">
        <w:rPr>
          <w:rFonts w:ascii="Times New Roman" w:eastAsia="Calibri" w:hAnsi="Times New Roman"/>
          <w:sz w:val="24"/>
          <w:szCs w:val="24"/>
          <w:lang w:eastAsia="en-US"/>
        </w:rPr>
        <w:t xml:space="preserve"> [Электронный ресурс] : учеб</w:t>
      </w:r>
      <w:proofErr w:type="gramStart"/>
      <w:r w:rsidRPr="00FB5C6A">
        <w:rPr>
          <w:rFonts w:ascii="Times New Roman" w:eastAsia="Calibri" w:hAnsi="Times New Roman"/>
          <w:sz w:val="24"/>
          <w:szCs w:val="24"/>
          <w:lang w:eastAsia="en-US"/>
        </w:rPr>
        <w:t>.</w:t>
      </w:r>
      <w:proofErr w:type="gramEnd"/>
      <w:r w:rsidRPr="00FB5C6A">
        <w:rPr>
          <w:rFonts w:ascii="Times New Roman" w:eastAsia="Calibri" w:hAnsi="Times New Roman"/>
          <w:sz w:val="24"/>
          <w:szCs w:val="24"/>
          <w:lang w:eastAsia="en-US"/>
        </w:rPr>
        <w:t xml:space="preserve"> </w:t>
      </w:r>
      <w:proofErr w:type="gramStart"/>
      <w:r w:rsidRPr="00FB5C6A">
        <w:rPr>
          <w:rFonts w:ascii="Times New Roman" w:eastAsia="Calibri" w:hAnsi="Times New Roman"/>
          <w:sz w:val="24"/>
          <w:szCs w:val="24"/>
          <w:lang w:eastAsia="en-US"/>
        </w:rPr>
        <w:t>д</w:t>
      </w:r>
      <w:proofErr w:type="gramEnd"/>
      <w:r w:rsidRPr="00FB5C6A">
        <w:rPr>
          <w:rFonts w:ascii="Times New Roman" w:eastAsia="Calibri" w:hAnsi="Times New Roman"/>
          <w:sz w:val="24"/>
          <w:szCs w:val="24"/>
          <w:lang w:eastAsia="en-US"/>
        </w:rPr>
        <w:t>ля сред. проф. образования / Т.Г. Богданова. - М.</w:t>
      </w:r>
      <w:proofErr w:type="gramStart"/>
      <w:r w:rsidRPr="00FB5C6A">
        <w:rPr>
          <w:rFonts w:ascii="Times New Roman" w:eastAsia="Calibri" w:hAnsi="Times New Roman"/>
          <w:sz w:val="24"/>
          <w:szCs w:val="24"/>
          <w:lang w:eastAsia="en-US"/>
        </w:rPr>
        <w:t xml:space="preserve"> :</w:t>
      </w:r>
      <w:proofErr w:type="gramEnd"/>
      <w:r w:rsidRPr="00FB5C6A">
        <w:rPr>
          <w:rFonts w:ascii="Times New Roman" w:eastAsia="Calibri" w:hAnsi="Times New Roman"/>
          <w:sz w:val="24"/>
          <w:szCs w:val="24"/>
          <w:lang w:eastAsia="en-US"/>
        </w:rPr>
        <w:t xml:space="preserve"> </w:t>
      </w:r>
      <w:proofErr w:type="spellStart"/>
      <w:r w:rsidRPr="00FB5C6A">
        <w:rPr>
          <w:rFonts w:ascii="Times New Roman" w:eastAsia="Calibri" w:hAnsi="Times New Roman"/>
          <w:sz w:val="24"/>
          <w:szCs w:val="24"/>
          <w:lang w:eastAsia="en-US"/>
        </w:rPr>
        <w:t>Юрайт</w:t>
      </w:r>
      <w:proofErr w:type="spellEnd"/>
      <w:r w:rsidRPr="00FB5C6A">
        <w:rPr>
          <w:rFonts w:ascii="Times New Roman" w:eastAsia="Calibri" w:hAnsi="Times New Roman"/>
          <w:sz w:val="24"/>
          <w:szCs w:val="24"/>
          <w:lang w:eastAsia="en-US"/>
        </w:rPr>
        <w:t xml:space="preserve">, 2022. - </w:t>
      </w:r>
      <w:hyperlink r:id="rId26" w:history="1">
        <w:r w:rsidRPr="00FB5C6A">
          <w:rPr>
            <w:rFonts w:ascii="Times New Roman" w:eastAsia="Calibri" w:hAnsi="Times New Roman"/>
            <w:sz w:val="24"/>
            <w:szCs w:val="24"/>
            <w:u w:val="single"/>
            <w:lang w:eastAsia="en-US"/>
          </w:rPr>
          <w:t>https://urait.ru/book/osnovy-specialnoy-pedagogiki-i-specialnoy-psihologii-surdopsihologiya-454849</w:t>
        </w:r>
      </w:hyperlink>
      <w:r w:rsidRPr="00FB5C6A">
        <w:rPr>
          <w:rFonts w:ascii="Times New Roman" w:eastAsia="Calibri" w:hAnsi="Times New Roman"/>
          <w:sz w:val="24"/>
          <w:szCs w:val="24"/>
          <w:lang w:eastAsia="en-US"/>
        </w:rPr>
        <w:t xml:space="preserve"> - (дата обращения 23.05.2022). – Текст</w:t>
      </w:r>
      <w:proofErr w:type="gramStart"/>
      <w:r w:rsidRPr="00FB5C6A">
        <w:rPr>
          <w:rFonts w:ascii="Times New Roman" w:eastAsia="Calibri" w:hAnsi="Times New Roman"/>
          <w:sz w:val="24"/>
          <w:szCs w:val="24"/>
          <w:lang w:eastAsia="en-US"/>
        </w:rPr>
        <w:t xml:space="preserve"> :</w:t>
      </w:r>
      <w:proofErr w:type="gramEnd"/>
      <w:r w:rsidRPr="00FB5C6A">
        <w:rPr>
          <w:rFonts w:ascii="Times New Roman" w:eastAsia="Calibri" w:hAnsi="Times New Roman"/>
          <w:sz w:val="24"/>
          <w:szCs w:val="24"/>
          <w:lang w:eastAsia="en-US"/>
        </w:rPr>
        <w:t xml:space="preserve"> электронный.</w:t>
      </w:r>
    </w:p>
    <w:p w14:paraId="6EDAC359" w14:textId="77777777" w:rsidR="003C7DAC" w:rsidRPr="00FB5C6A" w:rsidRDefault="003C7DAC" w:rsidP="006078AA">
      <w:pPr>
        <w:numPr>
          <w:ilvl w:val="0"/>
          <w:numId w:val="13"/>
        </w:numPr>
        <w:spacing w:after="0" w:line="240" w:lineRule="auto"/>
        <w:ind w:left="0" w:firstLine="709"/>
        <w:jc w:val="both"/>
        <w:rPr>
          <w:rFonts w:ascii="Times New Roman" w:hAnsi="Times New Roman"/>
          <w:sz w:val="24"/>
          <w:szCs w:val="24"/>
        </w:rPr>
      </w:pPr>
      <w:r w:rsidRPr="00FB5C6A">
        <w:rPr>
          <w:rFonts w:ascii="Times New Roman" w:hAnsi="Times New Roman"/>
          <w:bCs/>
          <w:sz w:val="24"/>
          <w:szCs w:val="24"/>
        </w:rPr>
        <w:t xml:space="preserve">Глухов, Вадим Петрович. </w:t>
      </w:r>
      <w:r w:rsidRPr="00FB5C6A">
        <w:rPr>
          <w:rFonts w:ascii="Times New Roman" w:hAnsi="Times New Roman"/>
          <w:sz w:val="24"/>
          <w:szCs w:val="24"/>
        </w:rPr>
        <w:t>   Основы специальной педагогики и специальной психологии [Электронный ресурс] : учеб</w:t>
      </w:r>
      <w:proofErr w:type="gramStart"/>
      <w:r w:rsidRPr="00FB5C6A">
        <w:rPr>
          <w:rFonts w:ascii="Times New Roman" w:hAnsi="Times New Roman"/>
          <w:sz w:val="24"/>
          <w:szCs w:val="24"/>
        </w:rPr>
        <w:t>.</w:t>
      </w:r>
      <w:proofErr w:type="gramEnd"/>
      <w:r w:rsidRPr="00FB5C6A">
        <w:rPr>
          <w:rFonts w:ascii="Times New Roman" w:hAnsi="Times New Roman"/>
          <w:sz w:val="24"/>
          <w:szCs w:val="24"/>
        </w:rPr>
        <w:t xml:space="preserve"> </w:t>
      </w:r>
      <w:proofErr w:type="gramStart"/>
      <w:r w:rsidRPr="00FB5C6A">
        <w:rPr>
          <w:rFonts w:ascii="Times New Roman" w:hAnsi="Times New Roman"/>
          <w:sz w:val="24"/>
          <w:szCs w:val="24"/>
        </w:rPr>
        <w:t>д</w:t>
      </w:r>
      <w:proofErr w:type="gramEnd"/>
      <w:r w:rsidRPr="00FB5C6A">
        <w:rPr>
          <w:rFonts w:ascii="Times New Roman" w:hAnsi="Times New Roman"/>
          <w:sz w:val="24"/>
          <w:szCs w:val="24"/>
        </w:rPr>
        <w:t>ля СПО / В.П. Глухов. - М.</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xml:space="preserve">, 2021. - (Профессиональное образование). - </w:t>
      </w:r>
      <w:hyperlink r:id="rId27" w:history="1">
        <w:r w:rsidRPr="00FB5C6A">
          <w:rPr>
            <w:rFonts w:ascii="Times New Roman" w:hAnsi="Times New Roman"/>
            <w:sz w:val="24"/>
            <w:szCs w:val="24"/>
            <w:u w:val="single"/>
          </w:rPr>
          <w:t>https://urait.ru/book/osnovy-specialnoy-pedagogiki-i-specialnoy-psihologii-475134</w:t>
        </w:r>
      </w:hyperlink>
      <w:r w:rsidRPr="00FB5C6A">
        <w:rPr>
          <w:rFonts w:ascii="Times New Roman" w:hAnsi="Times New Roman"/>
          <w:sz w:val="24"/>
          <w:szCs w:val="24"/>
        </w:rPr>
        <w:t xml:space="preserve">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w:t>
      </w:r>
      <w:proofErr w:type="spellStart"/>
      <w:r w:rsidRPr="00FB5C6A">
        <w:rPr>
          <w:rFonts w:ascii="Times New Roman" w:hAnsi="Times New Roman"/>
          <w:sz w:val="24"/>
          <w:szCs w:val="24"/>
        </w:rPr>
        <w:t>электронный</w:t>
      </w:r>
      <w:r w:rsidRPr="00FB5C6A">
        <w:rPr>
          <w:rFonts w:ascii="Times New Roman" w:hAnsi="Times New Roman"/>
          <w:bCs/>
          <w:sz w:val="24"/>
          <w:szCs w:val="24"/>
        </w:rPr>
        <w:t>Покровский</w:t>
      </w:r>
      <w:proofErr w:type="spellEnd"/>
      <w:r w:rsidRPr="00FB5C6A">
        <w:rPr>
          <w:rFonts w:ascii="Times New Roman" w:hAnsi="Times New Roman"/>
          <w:bCs/>
          <w:sz w:val="24"/>
          <w:szCs w:val="24"/>
        </w:rPr>
        <w:t>, Е. А.</w:t>
      </w:r>
      <w:r w:rsidRPr="00FB5C6A">
        <w:rPr>
          <w:rFonts w:ascii="Times New Roman" w:hAnsi="Times New Roman"/>
          <w:sz w:val="24"/>
          <w:szCs w:val="24"/>
        </w:rPr>
        <w:t>  Детские игры / Е. А. Покровский. — Москва</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Издательство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2022. — 420 с. — (Антология мысли). — ISBN 978-5-534-11990-9.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 // Образовательная платформа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xml:space="preserve"> [сайт]. — URL: </w:t>
      </w:r>
      <w:hyperlink r:id="rId28" w:history="1">
        <w:r w:rsidRPr="00FB5C6A">
          <w:rPr>
            <w:rFonts w:ascii="Times New Roman" w:hAnsi="Times New Roman"/>
            <w:sz w:val="24"/>
            <w:szCs w:val="24"/>
            <w:u w:val="single"/>
          </w:rPr>
          <w:t>https://urait.ru/bcode/496160</w:t>
        </w:r>
      </w:hyperlink>
      <w:r w:rsidRPr="00FB5C6A">
        <w:rPr>
          <w:rFonts w:ascii="Times New Roman" w:hAnsi="Times New Roman"/>
          <w:sz w:val="24"/>
          <w:szCs w:val="24"/>
        </w:rPr>
        <w:t>  (дата обращения: 24.05.2022).</w:t>
      </w:r>
    </w:p>
    <w:p w14:paraId="5985164E" w14:textId="77777777" w:rsidR="003C7DAC" w:rsidRPr="00FB5C6A" w:rsidRDefault="003C7DAC" w:rsidP="006078AA">
      <w:pPr>
        <w:numPr>
          <w:ilvl w:val="0"/>
          <w:numId w:val="13"/>
        </w:numPr>
        <w:spacing w:after="0" w:line="240" w:lineRule="auto"/>
        <w:ind w:left="0" w:firstLine="709"/>
        <w:contextualSpacing/>
        <w:jc w:val="both"/>
        <w:rPr>
          <w:rFonts w:ascii="Times New Roman" w:eastAsia="Calibri" w:hAnsi="Times New Roman"/>
          <w:sz w:val="24"/>
          <w:szCs w:val="24"/>
          <w:lang w:eastAsia="en-US"/>
        </w:rPr>
      </w:pPr>
      <w:r w:rsidRPr="00FB5C6A">
        <w:rPr>
          <w:rFonts w:ascii="Times New Roman" w:eastAsia="Calibri" w:hAnsi="Times New Roman"/>
          <w:bCs/>
          <w:sz w:val="24"/>
          <w:szCs w:val="24"/>
          <w:lang w:eastAsia="en-US"/>
        </w:rPr>
        <w:t>Родин, Ю. И.</w:t>
      </w:r>
      <w:r w:rsidRPr="00FB5C6A">
        <w:rPr>
          <w:rFonts w:ascii="Times New Roman" w:eastAsia="Calibri" w:hAnsi="Times New Roman"/>
          <w:sz w:val="24"/>
          <w:szCs w:val="24"/>
          <w:lang w:eastAsia="en-US"/>
        </w:rPr>
        <w:t xml:space="preserve"> Научные основы </w:t>
      </w:r>
      <w:proofErr w:type="spellStart"/>
      <w:r w:rsidRPr="00FB5C6A">
        <w:rPr>
          <w:rFonts w:ascii="Times New Roman" w:eastAsia="Calibri" w:hAnsi="Times New Roman"/>
          <w:sz w:val="24"/>
          <w:szCs w:val="24"/>
          <w:lang w:eastAsia="en-US"/>
        </w:rPr>
        <w:t>здоровьесбережения</w:t>
      </w:r>
      <w:proofErr w:type="spellEnd"/>
      <w:r w:rsidRPr="00FB5C6A">
        <w:rPr>
          <w:rFonts w:ascii="Times New Roman" w:eastAsia="Calibri" w:hAnsi="Times New Roman"/>
          <w:sz w:val="24"/>
          <w:szCs w:val="24"/>
          <w:lang w:eastAsia="en-US"/>
        </w:rPr>
        <w:t xml:space="preserve"> детей дошкольного возраста</w:t>
      </w:r>
      <w:proofErr w:type="gramStart"/>
      <w:r w:rsidRPr="00FB5C6A">
        <w:rPr>
          <w:rFonts w:ascii="Times New Roman" w:eastAsia="Calibri" w:hAnsi="Times New Roman"/>
          <w:sz w:val="24"/>
          <w:szCs w:val="24"/>
          <w:lang w:eastAsia="en-US"/>
        </w:rPr>
        <w:t xml:space="preserve"> :</w:t>
      </w:r>
      <w:proofErr w:type="gramEnd"/>
      <w:r w:rsidRPr="00FB5C6A">
        <w:rPr>
          <w:rFonts w:ascii="Times New Roman" w:eastAsia="Calibri" w:hAnsi="Times New Roman"/>
          <w:sz w:val="24"/>
          <w:szCs w:val="24"/>
          <w:lang w:eastAsia="en-US"/>
        </w:rPr>
        <w:t xml:space="preserve"> учебное пособие / Ю. И. Родин. — Москва</w:t>
      </w:r>
      <w:proofErr w:type="gramStart"/>
      <w:r w:rsidRPr="00FB5C6A">
        <w:rPr>
          <w:rFonts w:ascii="Times New Roman" w:eastAsia="Calibri" w:hAnsi="Times New Roman"/>
          <w:sz w:val="24"/>
          <w:szCs w:val="24"/>
          <w:lang w:eastAsia="en-US"/>
        </w:rPr>
        <w:t xml:space="preserve"> :</w:t>
      </w:r>
      <w:proofErr w:type="gramEnd"/>
      <w:r w:rsidRPr="00FB5C6A">
        <w:rPr>
          <w:rFonts w:ascii="Times New Roman" w:eastAsia="Calibri" w:hAnsi="Times New Roman"/>
          <w:sz w:val="24"/>
          <w:szCs w:val="24"/>
          <w:lang w:eastAsia="en-US"/>
        </w:rPr>
        <w:t xml:space="preserve"> Московский педагогический государственный университет, 2019. — 300 c. — ISBN 978-5-4263-0836-7. — Текст</w:t>
      </w:r>
      <w:proofErr w:type="gramStart"/>
      <w:r w:rsidRPr="00FB5C6A">
        <w:rPr>
          <w:rFonts w:ascii="Times New Roman" w:eastAsia="Calibri" w:hAnsi="Times New Roman"/>
          <w:sz w:val="24"/>
          <w:szCs w:val="24"/>
          <w:lang w:eastAsia="en-US"/>
        </w:rPr>
        <w:t xml:space="preserve"> :</w:t>
      </w:r>
      <w:proofErr w:type="gramEnd"/>
      <w:r w:rsidRPr="00FB5C6A">
        <w:rPr>
          <w:rFonts w:ascii="Times New Roman" w:eastAsia="Calibri" w:hAnsi="Times New Roman"/>
          <w:sz w:val="24"/>
          <w:szCs w:val="24"/>
          <w:lang w:eastAsia="en-US"/>
        </w:rPr>
        <w:t xml:space="preserve"> электронный // Цифровой образовательный ресурс IPR SMART : [сайт]. — URL: </w:t>
      </w:r>
      <w:hyperlink r:id="rId29" w:history="1">
        <w:r w:rsidRPr="00FB5C6A">
          <w:rPr>
            <w:rFonts w:ascii="Times New Roman" w:eastAsia="Calibri" w:hAnsi="Times New Roman"/>
            <w:sz w:val="24"/>
            <w:szCs w:val="24"/>
            <w:u w:val="single"/>
            <w:lang w:eastAsia="en-US"/>
          </w:rPr>
          <w:t>https://www.iprbookshop.ru/94657.html</w:t>
        </w:r>
      </w:hyperlink>
      <w:r w:rsidRPr="00FB5C6A">
        <w:rPr>
          <w:rFonts w:ascii="Times New Roman" w:eastAsia="Calibri" w:hAnsi="Times New Roman"/>
          <w:sz w:val="24"/>
          <w:szCs w:val="24"/>
          <w:lang w:eastAsia="en-US"/>
        </w:rPr>
        <w:t xml:space="preserve">  (дата обращения: 24.05.2022). — Режим доступа: для </w:t>
      </w:r>
      <w:proofErr w:type="spellStart"/>
      <w:r w:rsidRPr="00FB5C6A">
        <w:rPr>
          <w:rFonts w:ascii="Times New Roman" w:eastAsia="Calibri" w:hAnsi="Times New Roman"/>
          <w:sz w:val="24"/>
          <w:szCs w:val="24"/>
          <w:lang w:eastAsia="en-US"/>
        </w:rPr>
        <w:t>авторизир</w:t>
      </w:r>
      <w:proofErr w:type="spellEnd"/>
      <w:r w:rsidRPr="00FB5C6A">
        <w:rPr>
          <w:rFonts w:ascii="Times New Roman" w:eastAsia="Calibri" w:hAnsi="Times New Roman"/>
          <w:sz w:val="24"/>
          <w:szCs w:val="24"/>
          <w:lang w:eastAsia="en-US"/>
        </w:rPr>
        <w:t>. пользователей.</w:t>
      </w:r>
    </w:p>
    <w:p w14:paraId="61B59A9B" w14:textId="77777777" w:rsidR="003C7DAC" w:rsidRPr="00FB5C6A" w:rsidRDefault="003C7DAC" w:rsidP="006078AA">
      <w:pPr>
        <w:numPr>
          <w:ilvl w:val="0"/>
          <w:numId w:val="13"/>
        </w:numPr>
        <w:spacing w:after="0" w:line="240" w:lineRule="auto"/>
        <w:ind w:left="0" w:firstLine="709"/>
        <w:contextualSpacing/>
        <w:jc w:val="both"/>
        <w:rPr>
          <w:rFonts w:ascii="Times New Roman" w:hAnsi="Times New Roman"/>
          <w:sz w:val="24"/>
          <w:szCs w:val="24"/>
        </w:rPr>
      </w:pPr>
      <w:r w:rsidRPr="00FB5C6A">
        <w:rPr>
          <w:rFonts w:ascii="Times New Roman" w:eastAsia="Calibri" w:hAnsi="Times New Roman"/>
          <w:bCs/>
          <w:sz w:val="24"/>
          <w:szCs w:val="24"/>
          <w:lang w:eastAsia="en-US"/>
        </w:rPr>
        <w:t xml:space="preserve">Современные </w:t>
      </w:r>
      <w:proofErr w:type="spellStart"/>
      <w:r w:rsidRPr="00FB5C6A">
        <w:rPr>
          <w:rFonts w:ascii="Times New Roman" w:eastAsia="Calibri" w:hAnsi="Times New Roman"/>
          <w:bCs/>
          <w:sz w:val="24"/>
          <w:szCs w:val="24"/>
          <w:lang w:eastAsia="en-US"/>
        </w:rPr>
        <w:t>здоровьесберегающие</w:t>
      </w:r>
      <w:proofErr w:type="spellEnd"/>
      <w:r w:rsidRPr="00FB5C6A">
        <w:rPr>
          <w:rFonts w:ascii="Times New Roman" w:eastAsia="Calibri" w:hAnsi="Times New Roman"/>
          <w:bCs/>
          <w:sz w:val="24"/>
          <w:szCs w:val="24"/>
          <w:lang w:eastAsia="en-US"/>
        </w:rPr>
        <w:t xml:space="preserve"> технологии в дошкольном образовании</w:t>
      </w:r>
      <w:r w:rsidRPr="00FB5C6A">
        <w:rPr>
          <w:rFonts w:ascii="Times New Roman" w:eastAsia="Calibri" w:hAnsi="Times New Roman"/>
          <w:sz w:val="24"/>
          <w:szCs w:val="24"/>
          <w:lang w:eastAsia="en-US"/>
        </w:rPr>
        <w:t xml:space="preserve"> / И. А. Гаврилова, М. Ю. </w:t>
      </w:r>
      <w:proofErr w:type="spellStart"/>
      <w:r w:rsidRPr="00FB5C6A">
        <w:rPr>
          <w:rFonts w:ascii="Times New Roman" w:eastAsia="Calibri" w:hAnsi="Times New Roman"/>
          <w:sz w:val="24"/>
          <w:szCs w:val="24"/>
          <w:lang w:eastAsia="en-US"/>
        </w:rPr>
        <w:t>Стожарова</w:t>
      </w:r>
      <w:proofErr w:type="spellEnd"/>
      <w:r w:rsidRPr="00FB5C6A">
        <w:rPr>
          <w:rFonts w:ascii="Times New Roman" w:eastAsia="Calibri" w:hAnsi="Times New Roman"/>
          <w:sz w:val="24"/>
          <w:szCs w:val="24"/>
          <w:lang w:eastAsia="en-US"/>
        </w:rPr>
        <w:t xml:space="preserve">, Н. В. </w:t>
      </w:r>
      <w:proofErr w:type="spellStart"/>
      <w:r w:rsidRPr="00FB5C6A">
        <w:rPr>
          <w:rFonts w:ascii="Times New Roman" w:eastAsia="Calibri" w:hAnsi="Times New Roman"/>
          <w:sz w:val="24"/>
          <w:szCs w:val="24"/>
          <w:lang w:eastAsia="en-US"/>
        </w:rPr>
        <w:t>Полтавцева</w:t>
      </w:r>
      <w:proofErr w:type="spellEnd"/>
      <w:r w:rsidRPr="00FB5C6A">
        <w:rPr>
          <w:rFonts w:ascii="Times New Roman" w:eastAsia="Calibri" w:hAnsi="Times New Roman"/>
          <w:sz w:val="24"/>
          <w:szCs w:val="24"/>
          <w:lang w:eastAsia="en-US"/>
        </w:rPr>
        <w:t>, Р. С. Краснова. – 4-е изд., стер. – Москва</w:t>
      </w:r>
      <w:proofErr w:type="gramStart"/>
      <w:r w:rsidRPr="00FB5C6A">
        <w:rPr>
          <w:rFonts w:ascii="Times New Roman" w:eastAsia="Calibri" w:hAnsi="Times New Roman"/>
          <w:sz w:val="24"/>
          <w:szCs w:val="24"/>
          <w:lang w:eastAsia="en-US"/>
        </w:rPr>
        <w:t xml:space="preserve"> :</w:t>
      </w:r>
      <w:proofErr w:type="gramEnd"/>
      <w:r w:rsidRPr="00FB5C6A">
        <w:rPr>
          <w:rFonts w:ascii="Times New Roman" w:eastAsia="Calibri" w:hAnsi="Times New Roman"/>
          <w:sz w:val="24"/>
          <w:szCs w:val="24"/>
          <w:lang w:eastAsia="en-US"/>
        </w:rPr>
        <w:t xml:space="preserve"> ФЛИНТА, 2021. – 263 с. – Режим доступа: по подписке. – URL: </w:t>
      </w:r>
      <w:hyperlink r:id="rId30" w:history="1">
        <w:r w:rsidRPr="00FB5C6A">
          <w:rPr>
            <w:rFonts w:ascii="Times New Roman" w:eastAsia="Calibri" w:hAnsi="Times New Roman"/>
            <w:sz w:val="24"/>
            <w:szCs w:val="24"/>
            <w:u w:val="single"/>
            <w:lang w:eastAsia="en-US"/>
          </w:rPr>
          <w:t>https://biblioclub.ru/index.php?page=book&amp;id=83545</w:t>
        </w:r>
      </w:hyperlink>
      <w:r w:rsidRPr="00FB5C6A">
        <w:rPr>
          <w:rFonts w:ascii="Times New Roman" w:eastAsia="Calibri" w:hAnsi="Times New Roman"/>
          <w:sz w:val="24"/>
          <w:szCs w:val="24"/>
          <w:lang w:eastAsia="en-US"/>
        </w:rPr>
        <w:t>  (дата обращения: 24.05.2022). – ISBN 978-5-9765-1142-2. – Текст</w:t>
      </w:r>
      <w:proofErr w:type="gramStart"/>
      <w:r w:rsidRPr="00FB5C6A">
        <w:rPr>
          <w:rFonts w:ascii="Times New Roman" w:eastAsia="Calibri" w:hAnsi="Times New Roman"/>
          <w:sz w:val="24"/>
          <w:szCs w:val="24"/>
          <w:lang w:eastAsia="en-US"/>
        </w:rPr>
        <w:t xml:space="preserve"> :</w:t>
      </w:r>
      <w:proofErr w:type="gramEnd"/>
      <w:r w:rsidRPr="00FB5C6A">
        <w:rPr>
          <w:rFonts w:ascii="Times New Roman" w:eastAsia="Calibri" w:hAnsi="Times New Roman"/>
          <w:sz w:val="24"/>
          <w:szCs w:val="24"/>
          <w:lang w:eastAsia="en-US"/>
        </w:rPr>
        <w:t xml:space="preserve"> электронный.</w:t>
      </w:r>
    </w:p>
    <w:p w14:paraId="0EF91835" w14:textId="77777777" w:rsidR="003C7DAC" w:rsidRPr="00FB5C6A" w:rsidRDefault="003C7DAC" w:rsidP="003C7DAC">
      <w:pPr>
        <w:spacing w:after="0" w:line="240" w:lineRule="auto"/>
        <w:ind w:left="709"/>
        <w:contextualSpacing/>
        <w:jc w:val="both"/>
        <w:rPr>
          <w:rFonts w:ascii="Times New Roman" w:hAnsi="Times New Roman"/>
          <w:sz w:val="24"/>
          <w:szCs w:val="24"/>
        </w:rPr>
      </w:pPr>
    </w:p>
    <w:p w14:paraId="05227250" w14:textId="77777777" w:rsidR="003C7DAC" w:rsidRPr="00FB5C6A" w:rsidRDefault="003C7DAC" w:rsidP="003C7DAC">
      <w:pPr>
        <w:suppressAutoHyphens/>
        <w:spacing w:after="0"/>
        <w:ind w:firstLine="770"/>
        <w:jc w:val="both"/>
        <w:rPr>
          <w:rFonts w:ascii="Times New Roman" w:hAnsi="Times New Roman"/>
          <w:b/>
          <w:bCs/>
          <w:sz w:val="24"/>
          <w:szCs w:val="24"/>
        </w:rPr>
      </w:pPr>
      <w:r w:rsidRPr="00FB5C6A">
        <w:rPr>
          <w:rFonts w:ascii="Times New Roman" w:hAnsi="Times New Roman"/>
          <w:b/>
          <w:bCs/>
          <w:sz w:val="24"/>
          <w:szCs w:val="24"/>
        </w:rPr>
        <w:t>3.2.2. Дополнительные источники</w:t>
      </w:r>
    </w:p>
    <w:p w14:paraId="15881E5D" w14:textId="77777777" w:rsidR="003C7DAC" w:rsidRPr="00FB5C6A" w:rsidRDefault="003C7DAC" w:rsidP="006078AA">
      <w:pPr>
        <w:numPr>
          <w:ilvl w:val="2"/>
          <w:numId w:val="33"/>
        </w:numPr>
        <w:suppressAutoHyphens/>
        <w:spacing w:after="0"/>
        <w:ind w:left="0" w:firstLine="850"/>
        <w:jc w:val="both"/>
        <w:rPr>
          <w:rFonts w:ascii="Times New Roman" w:hAnsi="Times New Roman"/>
          <w:sz w:val="24"/>
          <w:szCs w:val="24"/>
        </w:rPr>
      </w:pPr>
      <w:r w:rsidRPr="00FB5C6A">
        <w:rPr>
          <w:rFonts w:ascii="Times New Roman" w:hAnsi="Times New Roman"/>
          <w:sz w:val="24"/>
          <w:szCs w:val="24"/>
        </w:rPr>
        <w:t>Федеральный государственный образовательный стандарт дошкольного образования. Приказ Минобрнауки России от 17.10.2013 N 1155.</w:t>
      </w:r>
    </w:p>
    <w:p w14:paraId="22018B36" w14:textId="77777777" w:rsidR="003C7DAC" w:rsidRPr="00FB5C6A" w:rsidRDefault="003C7DAC" w:rsidP="006078AA">
      <w:pPr>
        <w:numPr>
          <w:ilvl w:val="2"/>
          <w:numId w:val="33"/>
        </w:numPr>
        <w:suppressAutoHyphens/>
        <w:spacing w:after="0"/>
        <w:ind w:left="0" w:firstLine="850"/>
        <w:jc w:val="both"/>
        <w:rPr>
          <w:rFonts w:ascii="Times New Roman" w:hAnsi="Times New Roman"/>
          <w:sz w:val="24"/>
          <w:szCs w:val="24"/>
        </w:rPr>
      </w:pPr>
      <w:r w:rsidRPr="00FB5C6A">
        <w:rPr>
          <w:rFonts w:ascii="Times New Roman" w:hAnsi="Times New Roman"/>
          <w:sz w:val="24"/>
          <w:szCs w:val="24"/>
        </w:rPr>
        <w:t>Санитарно-эпидемиологические требования к организациям воспитания и обучения, отдыха и оздоровления детей и молодежи (СП 2.4.3648-20). Одобрен решением от 28 сентября 2020 г. № 28.</w:t>
      </w:r>
    </w:p>
    <w:p w14:paraId="30465DA7" w14:textId="77777777" w:rsidR="003C7DAC" w:rsidRPr="00FB5C6A" w:rsidRDefault="003C7DAC" w:rsidP="006078AA">
      <w:pPr>
        <w:numPr>
          <w:ilvl w:val="2"/>
          <w:numId w:val="33"/>
        </w:numPr>
        <w:suppressAutoHyphens/>
        <w:spacing w:after="0"/>
        <w:ind w:left="0" w:firstLine="850"/>
        <w:jc w:val="both"/>
        <w:rPr>
          <w:rFonts w:ascii="Times New Roman" w:hAnsi="Times New Roman"/>
          <w:sz w:val="24"/>
          <w:szCs w:val="24"/>
        </w:rPr>
      </w:pPr>
      <w:r w:rsidRPr="00FB5C6A">
        <w:rPr>
          <w:rFonts w:ascii="Times New Roman" w:hAnsi="Times New Roman"/>
          <w:sz w:val="24"/>
          <w:szCs w:val="24"/>
        </w:rPr>
        <w:t>Примерная адаптированная основная образовательная программа дошкольного образования детей раннего и дошкольного возраста с расстройствами аутистического спектра.  Одобрена решением федерального учебно-методического объединения по общему образованию (протокол от 18 марта 2022 г. № 1/22).</w:t>
      </w:r>
    </w:p>
    <w:p w14:paraId="16838AA4" w14:textId="77777777" w:rsidR="003C7DAC" w:rsidRPr="00FB5C6A" w:rsidRDefault="003C7DAC" w:rsidP="006078AA">
      <w:pPr>
        <w:numPr>
          <w:ilvl w:val="2"/>
          <w:numId w:val="33"/>
        </w:numPr>
        <w:suppressAutoHyphens/>
        <w:spacing w:after="0"/>
        <w:ind w:left="0" w:firstLine="850"/>
        <w:jc w:val="both"/>
        <w:rPr>
          <w:rFonts w:ascii="Times New Roman" w:hAnsi="Times New Roman"/>
          <w:sz w:val="24"/>
          <w:szCs w:val="24"/>
        </w:rPr>
      </w:pPr>
      <w:r w:rsidRPr="00FB5C6A">
        <w:rPr>
          <w:rFonts w:ascii="Times New Roman" w:hAnsi="Times New Roman"/>
          <w:sz w:val="24"/>
          <w:szCs w:val="24"/>
        </w:rPr>
        <w:t>Примерная адаптированная основная образовательная программа дошкольного образования детей, перенесших операцию по кохлеарной имплантации. Одобрена решением федерального учебно-методического объединения по общему образованию, протокол от 2 июня 2020 г. № 2/20.</w:t>
      </w:r>
    </w:p>
    <w:p w14:paraId="4F6A672E" w14:textId="77777777" w:rsidR="003C7DAC" w:rsidRPr="00FB5C6A" w:rsidRDefault="003C7DAC" w:rsidP="006078AA">
      <w:pPr>
        <w:numPr>
          <w:ilvl w:val="2"/>
          <w:numId w:val="33"/>
        </w:numPr>
        <w:suppressAutoHyphens/>
        <w:spacing w:after="0"/>
        <w:ind w:left="0" w:firstLine="850"/>
        <w:jc w:val="both"/>
        <w:rPr>
          <w:rFonts w:ascii="Times New Roman" w:hAnsi="Times New Roman"/>
          <w:sz w:val="24"/>
          <w:szCs w:val="24"/>
        </w:rPr>
      </w:pPr>
      <w:r w:rsidRPr="00FB5C6A">
        <w:rPr>
          <w:rFonts w:ascii="Times New Roman" w:hAnsi="Times New Roman"/>
          <w:sz w:val="24"/>
          <w:szCs w:val="24"/>
        </w:rPr>
        <w:t>Примерная адаптированная основная образовательная программа дошкольного образования детей с тяжелыми множественными нарушениями развития. Одобрена решением федерального учебно-методического объединения по общему образованию, протокол от 2 июня 2020 г. № 2/20.</w:t>
      </w:r>
    </w:p>
    <w:p w14:paraId="400532FE" w14:textId="77777777" w:rsidR="003C7DAC" w:rsidRPr="00FB5C6A" w:rsidRDefault="003C7DAC" w:rsidP="006078AA">
      <w:pPr>
        <w:numPr>
          <w:ilvl w:val="2"/>
          <w:numId w:val="33"/>
        </w:numPr>
        <w:suppressAutoHyphens/>
        <w:spacing w:after="0"/>
        <w:ind w:left="0" w:firstLine="850"/>
        <w:jc w:val="both"/>
        <w:rPr>
          <w:rFonts w:ascii="Times New Roman" w:hAnsi="Times New Roman"/>
          <w:sz w:val="24"/>
          <w:szCs w:val="24"/>
        </w:rPr>
      </w:pPr>
      <w:r w:rsidRPr="00FB5C6A">
        <w:rPr>
          <w:rFonts w:ascii="Times New Roman" w:hAnsi="Times New Roman"/>
          <w:sz w:val="24"/>
          <w:szCs w:val="24"/>
        </w:rPr>
        <w:t>Примерная адаптированная основная образовательная программа дошкольного образования для диагностических групп детей раннего и дошкольного возраста. Одобрена решением федерального учебно-методического объединения по общему образованию, протокол от 2 июня 2020 г. № 2/20.</w:t>
      </w:r>
    </w:p>
    <w:p w14:paraId="2282079A" w14:textId="77777777" w:rsidR="003C7DAC" w:rsidRPr="00FB5C6A" w:rsidRDefault="003C7DAC" w:rsidP="006078AA">
      <w:pPr>
        <w:numPr>
          <w:ilvl w:val="2"/>
          <w:numId w:val="33"/>
        </w:numPr>
        <w:suppressAutoHyphens/>
        <w:spacing w:after="0"/>
        <w:ind w:left="0" w:firstLine="850"/>
        <w:jc w:val="both"/>
        <w:rPr>
          <w:rFonts w:ascii="Times New Roman" w:hAnsi="Times New Roman"/>
          <w:sz w:val="24"/>
          <w:szCs w:val="24"/>
        </w:rPr>
      </w:pPr>
      <w:r w:rsidRPr="00FB5C6A">
        <w:rPr>
          <w:rFonts w:ascii="Times New Roman" w:hAnsi="Times New Roman"/>
          <w:sz w:val="24"/>
          <w:szCs w:val="24"/>
        </w:rPr>
        <w:t>Примерная адаптированная основная образовательная программа дошкольного образования слабослышащих и позднооглохших детей. Одобрена решением федерального учебно-методического объединения по общему образованию, протокол от 4 марта 2019 г. № 1/19.</w:t>
      </w:r>
    </w:p>
    <w:p w14:paraId="716A63CD" w14:textId="77777777" w:rsidR="003C7DAC" w:rsidRPr="00FB5C6A" w:rsidRDefault="003C7DAC" w:rsidP="006078AA">
      <w:pPr>
        <w:numPr>
          <w:ilvl w:val="2"/>
          <w:numId w:val="33"/>
        </w:numPr>
        <w:suppressAutoHyphens/>
        <w:spacing w:after="0"/>
        <w:ind w:left="0" w:firstLine="850"/>
        <w:jc w:val="both"/>
        <w:rPr>
          <w:rFonts w:ascii="Times New Roman" w:hAnsi="Times New Roman"/>
          <w:sz w:val="24"/>
          <w:szCs w:val="24"/>
        </w:rPr>
      </w:pPr>
      <w:r w:rsidRPr="00FB5C6A">
        <w:rPr>
          <w:rFonts w:ascii="Times New Roman" w:hAnsi="Times New Roman"/>
          <w:sz w:val="24"/>
          <w:szCs w:val="24"/>
        </w:rPr>
        <w:t>Примерная адаптированная основная образовательная программа дошкольного образования глухих детей. Одобрена решением федерального учебно-методического объединения по общему образованию, протокол от 4 марта 2019 г. № 1/19.</w:t>
      </w:r>
    </w:p>
    <w:p w14:paraId="1983ACE8" w14:textId="77777777" w:rsidR="003C7DAC" w:rsidRPr="00FB5C6A" w:rsidRDefault="003C7DAC" w:rsidP="006078AA">
      <w:pPr>
        <w:numPr>
          <w:ilvl w:val="2"/>
          <w:numId w:val="33"/>
        </w:numPr>
        <w:suppressAutoHyphens/>
        <w:spacing w:after="0"/>
        <w:ind w:left="0" w:firstLine="850"/>
        <w:jc w:val="both"/>
        <w:rPr>
          <w:rFonts w:ascii="Times New Roman" w:hAnsi="Times New Roman"/>
          <w:sz w:val="24"/>
          <w:szCs w:val="24"/>
        </w:rPr>
      </w:pPr>
      <w:r w:rsidRPr="00FB5C6A">
        <w:rPr>
          <w:rFonts w:ascii="Times New Roman" w:hAnsi="Times New Roman"/>
          <w:sz w:val="24"/>
          <w:szCs w:val="24"/>
        </w:rPr>
        <w:t>Примерная адаптированная основная образовательная программа дошкольного образования детей с задержкой психического развития. Одобрена решением федерального учебно-методического объединения по общему образованию, протокол от 7 декабря 2017 г. № 6/17.</w:t>
      </w:r>
    </w:p>
    <w:p w14:paraId="6B8CF674" w14:textId="77777777" w:rsidR="003C7DAC" w:rsidRPr="00FB5C6A" w:rsidRDefault="003C7DAC" w:rsidP="006078AA">
      <w:pPr>
        <w:numPr>
          <w:ilvl w:val="2"/>
          <w:numId w:val="33"/>
        </w:numPr>
        <w:suppressAutoHyphens/>
        <w:spacing w:after="0"/>
        <w:ind w:left="0" w:firstLine="850"/>
        <w:jc w:val="both"/>
        <w:rPr>
          <w:rFonts w:ascii="Times New Roman" w:hAnsi="Times New Roman"/>
          <w:sz w:val="24"/>
          <w:szCs w:val="24"/>
        </w:rPr>
      </w:pPr>
      <w:r w:rsidRPr="00FB5C6A">
        <w:rPr>
          <w:rFonts w:ascii="Times New Roman" w:hAnsi="Times New Roman"/>
          <w:sz w:val="24"/>
          <w:szCs w:val="24"/>
        </w:rPr>
        <w:t>Примерная адаптированная основная образовательная программа дошкольного образования детей с умственной отсталостью (интеллектуальными нарушениями). Одобрена решением федерального учебно-методического объединения по общему образованию, протокол от 7 декабря 2017 г. № 6/17.</w:t>
      </w:r>
    </w:p>
    <w:p w14:paraId="19D7A67F" w14:textId="77777777" w:rsidR="003C7DAC" w:rsidRPr="00FB5C6A" w:rsidRDefault="003C7DAC" w:rsidP="006078AA">
      <w:pPr>
        <w:numPr>
          <w:ilvl w:val="2"/>
          <w:numId w:val="33"/>
        </w:numPr>
        <w:suppressAutoHyphens/>
        <w:spacing w:after="0"/>
        <w:ind w:left="0" w:firstLine="850"/>
        <w:jc w:val="both"/>
        <w:rPr>
          <w:rFonts w:ascii="Times New Roman" w:hAnsi="Times New Roman"/>
          <w:bCs/>
          <w:sz w:val="24"/>
          <w:szCs w:val="24"/>
        </w:rPr>
      </w:pPr>
      <w:r w:rsidRPr="00FB5C6A">
        <w:rPr>
          <w:rFonts w:ascii="Times New Roman" w:hAnsi="Times New Roman"/>
          <w:bCs/>
          <w:sz w:val="24"/>
          <w:szCs w:val="24"/>
        </w:rPr>
        <w:lastRenderedPageBreak/>
        <w:t>Примерная адаптированная основная образовательная программа дошкольного образования детей с нарушениями опорно-двигательного аппарата. Одобрена решением федерального учебно-методического объединения по общему образованию, протокол от 7 декабря 2017 г. № 6/17.</w:t>
      </w:r>
    </w:p>
    <w:p w14:paraId="011B0E69" w14:textId="77777777" w:rsidR="003C7DAC" w:rsidRPr="00FB5C6A" w:rsidRDefault="003C7DAC" w:rsidP="006078AA">
      <w:pPr>
        <w:numPr>
          <w:ilvl w:val="2"/>
          <w:numId w:val="33"/>
        </w:numPr>
        <w:suppressAutoHyphens/>
        <w:spacing w:after="0"/>
        <w:ind w:left="0" w:firstLine="850"/>
        <w:jc w:val="both"/>
        <w:rPr>
          <w:rFonts w:ascii="Times New Roman" w:hAnsi="Times New Roman"/>
          <w:bCs/>
          <w:sz w:val="24"/>
          <w:szCs w:val="24"/>
        </w:rPr>
      </w:pPr>
      <w:r w:rsidRPr="00FB5C6A">
        <w:rPr>
          <w:rFonts w:ascii="Times New Roman" w:hAnsi="Times New Roman"/>
          <w:bCs/>
          <w:sz w:val="24"/>
          <w:szCs w:val="24"/>
        </w:rPr>
        <w:t>Примерная адаптированная основная образовательная программа дошкольного образования слабовидящих детей. Одобрена решением федерального учебно-методического объединения по общему образованию, протокол от 7 декабря 2017 г. № 6/17.</w:t>
      </w:r>
    </w:p>
    <w:p w14:paraId="0604956F" w14:textId="77777777" w:rsidR="003C7DAC" w:rsidRPr="00FB5C6A" w:rsidRDefault="003C7DAC" w:rsidP="006078AA">
      <w:pPr>
        <w:numPr>
          <w:ilvl w:val="2"/>
          <w:numId w:val="33"/>
        </w:numPr>
        <w:suppressAutoHyphens/>
        <w:spacing w:after="0"/>
        <w:ind w:left="0" w:firstLine="850"/>
        <w:jc w:val="both"/>
        <w:rPr>
          <w:rFonts w:ascii="Times New Roman" w:hAnsi="Times New Roman"/>
          <w:bCs/>
          <w:sz w:val="24"/>
          <w:szCs w:val="24"/>
        </w:rPr>
      </w:pPr>
      <w:r w:rsidRPr="00FB5C6A">
        <w:rPr>
          <w:rFonts w:ascii="Times New Roman" w:hAnsi="Times New Roman"/>
          <w:bCs/>
          <w:sz w:val="24"/>
          <w:szCs w:val="24"/>
        </w:rPr>
        <w:t>Примерная адаптированная основная образовательная программа дошкольного образования детей с тяжелыми нарушениями речи. Одобрена решением федерального учебно-методического объединения по общему образованию, протокол от 7 декабря 2017 г. № 6/17.</w:t>
      </w:r>
    </w:p>
    <w:p w14:paraId="78E57B25"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r w:rsidRPr="00FB5C6A">
        <w:rPr>
          <w:rFonts w:ascii="Times New Roman" w:hAnsi="Times New Roman"/>
          <w:bCs/>
          <w:sz w:val="24"/>
          <w:szCs w:val="24"/>
        </w:rPr>
        <w:t>Акимова, Маргарита Константиновна.</w:t>
      </w:r>
      <w:r w:rsidRPr="00FB5C6A">
        <w:rPr>
          <w:rFonts w:ascii="Times New Roman" w:hAnsi="Times New Roman"/>
          <w:sz w:val="24"/>
          <w:szCs w:val="24"/>
        </w:rPr>
        <w:t>   Психологическая диагностика умственного развития детей [Электронный ресурс] : учеб</w:t>
      </w:r>
      <w:proofErr w:type="gramStart"/>
      <w:r w:rsidRPr="00FB5C6A">
        <w:rPr>
          <w:rFonts w:ascii="Times New Roman" w:hAnsi="Times New Roman"/>
          <w:sz w:val="24"/>
          <w:szCs w:val="24"/>
        </w:rPr>
        <w:t>.</w:t>
      </w:r>
      <w:proofErr w:type="gramEnd"/>
      <w:r w:rsidRPr="00FB5C6A">
        <w:rPr>
          <w:rFonts w:ascii="Times New Roman" w:hAnsi="Times New Roman"/>
          <w:sz w:val="24"/>
          <w:szCs w:val="24"/>
        </w:rPr>
        <w:t xml:space="preserve"> </w:t>
      </w:r>
      <w:proofErr w:type="gramStart"/>
      <w:r w:rsidRPr="00FB5C6A">
        <w:rPr>
          <w:rFonts w:ascii="Times New Roman" w:hAnsi="Times New Roman"/>
          <w:sz w:val="24"/>
          <w:szCs w:val="24"/>
        </w:rPr>
        <w:t>п</w:t>
      </w:r>
      <w:proofErr w:type="gramEnd"/>
      <w:r w:rsidRPr="00FB5C6A">
        <w:rPr>
          <w:rFonts w:ascii="Times New Roman" w:hAnsi="Times New Roman"/>
          <w:sz w:val="24"/>
          <w:szCs w:val="24"/>
        </w:rPr>
        <w:t>особие для СПО / М.К. Акимова, В.Т. Козлова. - М.</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xml:space="preserve">, 2020. - (Профессиональное образование). - </w:t>
      </w:r>
      <w:hyperlink r:id="rId31" w:history="1">
        <w:r w:rsidRPr="00FB5C6A">
          <w:rPr>
            <w:rFonts w:ascii="Times New Roman" w:hAnsi="Times New Roman"/>
            <w:sz w:val="24"/>
            <w:szCs w:val="24"/>
            <w:u w:val="single"/>
          </w:rPr>
          <w:t>https://urait.ru/book/psihologicheskaya-diagnostika-umstvennogo-razvitiya-detey-456876</w:t>
        </w:r>
      </w:hyperlink>
      <w:r w:rsidRPr="00FB5C6A">
        <w:rPr>
          <w:rFonts w:ascii="Times New Roman" w:hAnsi="Times New Roman"/>
          <w:sz w:val="24"/>
          <w:szCs w:val="24"/>
        </w:rPr>
        <w:t>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16B22C25"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r w:rsidRPr="00FB5C6A">
        <w:rPr>
          <w:rFonts w:ascii="Times New Roman" w:hAnsi="Times New Roman"/>
          <w:bCs/>
          <w:sz w:val="24"/>
          <w:szCs w:val="24"/>
        </w:rPr>
        <w:t>Бакиева, О.А.</w:t>
      </w:r>
      <w:r w:rsidRPr="00FB5C6A">
        <w:rPr>
          <w:rFonts w:ascii="Times New Roman" w:hAnsi="Times New Roman"/>
          <w:sz w:val="24"/>
          <w:szCs w:val="24"/>
        </w:rPr>
        <w:t>   Арт-технологии в процессе формирования художественных способностей у детей с НОДА [Электронный ресурс] : раб</w:t>
      </w:r>
      <w:proofErr w:type="gramStart"/>
      <w:r w:rsidRPr="00FB5C6A">
        <w:rPr>
          <w:rFonts w:ascii="Times New Roman" w:hAnsi="Times New Roman"/>
          <w:sz w:val="24"/>
          <w:szCs w:val="24"/>
        </w:rPr>
        <w:t>.</w:t>
      </w:r>
      <w:proofErr w:type="gramEnd"/>
      <w:r w:rsidRPr="00FB5C6A">
        <w:rPr>
          <w:rFonts w:ascii="Times New Roman" w:hAnsi="Times New Roman"/>
          <w:sz w:val="24"/>
          <w:szCs w:val="24"/>
        </w:rPr>
        <w:t xml:space="preserve"> </w:t>
      </w:r>
      <w:proofErr w:type="gramStart"/>
      <w:r w:rsidRPr="00FB5C6A">
        <w:rPr>
          <w:rFonts w:ascii="Times New Roman" w:hAnsi="Times New Roman"/>
          <w:sz w:val="24"/>
          <w:szCs w:val="24"/>
        </w:rPr>
        <w:t>т</w:t>
      </w:r>
      <w:proofErr w:type="gramEnd"/>
      <w:r w:rsidRPr="00FB5C6A">
        <w:rPr>
          <w:rFonts w:ascii="Times New Roman" w:hAnsi="Times New Roman"/>
          <w:sz w:val="24"/>
          <w:szCs w:val="24"/>
        </w:rPr>
        <w:t>етрадь / О. А. Бакиева ; О.А. Бакиева, Н.Н. Благинина. - Тюмень</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w:t>
      </w:r>
      <w:proofErr w:type="spellStart"/>
      <w:r w:rsidRPr="00FB5C6A">
        <w:rPr>
          <w:rFonts w:ascii="Times New Roman" w:hAnsi="Times New Roman"/>
          <w:sz w:val="24"/>
          <w:szCs w:val="24"/>
        </w:rPr>
        <w:t>Тюм</w:t>
      </w:r>
      <w:proofErr w:type="spellEnd"/>
      <w:r w:rsidRPr="00FB5C6A">
        <w:rPr>
          <w:rFonts w:ascii="Times New Roman" w:hAnsi="Times New Roman"/>
          <w:sz w:val="24"/>
          <w:szCs w:val="24"/>
        </w:rPr>
        <w:t xml:space="preserve">. гос. ун-т, 2017. - </w:t>
      </w:r>
      <w:hyperlink r:id="rId32" w:history="1">
        <w:r w:rsidRPr="00FB5C6A">
          <w:rPr>
            <w:rFonts w:ascii="Times New Roman" w:hAnsi="Times New Roman"/>
            <w:sz w:val="24"/>
            <w:szCs w:val="24"/>
            <w:u w:val="single"/>
          </w:rPr>
          <w:t>https://biblioclub.ru/index.php?page=book_red&amp;id=571867</w:t>
        </w:r>
      </w:hyperlink>
      <w:r w:rsidRPr="00FB5C6A">
        <w:rPr>
          <w:rFonts w:ascii="Times New Roman" w:hAnsi="Times New Roman"/>
          <w:sz w:val="24"/>
          <w:szCs w:val="24"/>
        </w:rPr>
        <w:t xml:space="preserve">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4C5438AB"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r w:rsidRPr="00FB5C6A">
        <w:rPr>
          <w:rFonts w:ascii="Times New Roman" w:hAnsi="Times New Roman"/>
          <w:bCs/>
          <w:sz w:val="24"/>
          <w:szCs w:val="24"/>
        </w:rPr>
        <w:t>Белопольская, Наталия Львовна.</w:t>
      </w:r>
      <w:r w:rsidRPr="00FB5C6A">
        <w:rPr>
          <w:rFonts w:ascii="Times New Roman" w:hAnsi="Times New Roman"/>
          <w:sz w:val="24"/>
          <w:szCs w:val="24"/>
        </w:rPr>
        <w:t>   Экспериментально-психологические исследования личности детей с задержкой психического развития [Электронный ресурс] / Белопольская, Наталия Львовна</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Н.Л. Белопольская. - Москва</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w:t>
      </w:r>
      <w:proofErr w:type="spellStart"/>
      <w:r w:rsidRPr="00FB5C6A">
        <w:rPr>
          <w:rFonts w:ascii="Times New Roman" w:hAnsi="Times New Roman"/>
          <w:sz w:val="24"/>
          <w:szCs w:val="24"/>
        </w:rPr>
        <w:t>Когито</w:t>
      </w:r>
      <w:proofErr w:type="spellEnd"/>
      <w:r w:rsidRPr="00FB5C6A">
        <w:rPr>
          <w:rFonts w:ascii="Times New Roman" w:hAnsi="Times New Roman"/>
          <w:sz w:val="24"/>
          <w:szCs w:val="24"/>
        </w:rPr>
        <w:t xml:space="preserve">-Центр, 2019. - </w:t>
      </w:r>
      <w:hyperlink r:id="rId33" w:history="1">
        <w:r w:rsidRPr="00FB5C6A">
          <w:rPr>
            <w:rFonts w:ascii="Times New Roman" w:hAnsi="Times New Roman"/>
            <w:sz w:val="24"/>
            <w:szCs w:val="24"/>
            <w:u w:val="single"/>
          </w:rPr>
          <w:t>https://www.iprbookshop.ru/88398.html?replacement=1</w:t>
        </w:r>
      </w:hyperlink>
      <w:r w:rsidRPr="00FB5C6A">
        <w:rPr>
          <w:rFonts w:ascii="Times New Roman" w:hAnsi="Times New Roman"/>
          <w:sz w:val="24"/>
          <w:szCs w:val="24"/>
        </w:rPr>
        <w:t xml:space="preserve">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560EDEEC"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r w:rsidRPr="00FB5C6A">
        <w:rPr>
          <w:rFonts w:ascii="Times New Roman" w:hAnsi="Times New Roman"/>
          <w:bCs/>
          <w:sz w:val="24"/>
          <w:szCs w:val="24"/>
        </w:rPr>
        <w:t>Бойков, Дмитрий Игоревич.</w:t>
      </w:r>
      <w:r w:rsidRPr="00FB5C6A">
        <w:rPr>
          <w:rFonts w:ascii="Times New Roman" w:hAnsi="Times New Roman"/>
          <w:sz w:val="24"/>
          <w:szCs w:val="24"/>
        </w:rPr>
        <w:t>   Обучение и организация различных видов деятельности общения детей с проблемами в развитии [Электронный ресурс] : учеб</w:t>
      </w:r>
      <w:proofErr w:type="gramStart"/>
      <w:r w:rsidRPr="00FB5C6A">
        <w:rPr>
          <w:rFonts w:ascii="Times New Roman" w:hAnsi="Times New Roman"/>
          <w:sz w:val="24"/>
          <w:szCs w:val="24"/>
        </w:rPr>
        <w:t>.</w:t>
      </w:r>
      <w:proofErr w:type="gramEnd"/>
      <w:r w:rsidRPr="00FB5C6A">
        <w:rPr>
          <w:rFonts w:ascii="Times New Roman" w:hAnsi="Times New Roman"/>
          <w:sz w:val="24"/>
          <w:szCs w:val="24"/>
        </w:rPr>
        <w:t xml:space="preserve"> </w:t>
      </w:r>
      <w:proofErr w:type="gramStart"/>
      <w:r w:rsidRPr="00FB5C6A">
        <w:rPr>
          <w:rFonts w:ascii="Times New Roman" w:hAnsi="Times New Roman"/>
          <w:sz w:val="24"/>
          <w:szCs w:val="24"/>
        </w:rPr>
        <w:t>п</w:t>
      </w:r>
      <w:proofErr w:type="gramEnd"/>
      <w:r w:rsidRPr="00FB5C6A">
        <w:rPr>
          <w:rFonts w:ascii="Times New Roman" w:hAnsi="Times New Roman"/>
          <w:sz w:val="24"/>
          <w:szCs w:val="24"/>
        </w:rPr>
        <w:t>особие для сред. проф. образования / Д.И. Бойков, С.В. Бойкова. - М.</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xml:space="preserve">, 2020. - (Профессиональное образование). - </w:t>
      </w:r>
      <w:hyperlink r:id="rId34" w:history="1">
        <w:r w:rsidRPr="00FB5C6A">
          <w:rPr>
            <w:rFonts w:ascii="Times New Roman" w:hAnsi="Times New Roman"/>
            <w:sz w:val="24"/>
            <w:szCs w:val="24"/>
            <w:u w:val="single"/>
          </w:rPr>
          <w:t>https://urait.ru/bcode/457501</w:t>
        </w:r>
      </w:hyperlink>
      <w:r w:rsidRPr="00FB5C6A">
        <w:rPr>
          <w:rFonts w:ascii="Times New Roman" w:hAnsi="Times New Roman"/>
          <w:sz w:val="24"/>
          <w:szCs w:val="24"/>
        </w:rPr>
        <w:t xml:space="preserve">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138AE5AB"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r w:rsidRPr="00FB5C6A">
        <w:rPr>
          <w:rFonts w:ascii="Times New Roman" w:hAnsi="Times New Roman"/>
          <w:bCs/>
          <w:sz w:val="24"/>
          <w:szCs w:val="24"/>
        </w:rPr>
        <w:t>Вайнер, Э.Н.</w:t>
      </w:r>
      <w:r w:rsidRPr="00FB5C6A">
        <w:rPr>
          <w:rFonts w:ascii="Times New Roman" w:hAnsi="Times New Roman"/>
          <w:sz w:val="24"/>
          <w:szCs w:val="24"/>
        </w:rPr>
        <w:t>   Краткий энциклопедический словарь : адаптивная физическая культура [Электронный ресурс] : учеб</w:t>
      </w:r>
      <w:proofErr w:type="gramStart"/>
      <w:r w:rsidRPr="00FB5C6A">
        <w:rPr>
          <w:rFonts w:ascii="Times New Roman" w:hAnsi="Times New Roman"/>
          <w:sz w:val="24"/>
          <w:szCs w:val="24"/>
        </w:rPr>
        <w:t>.</w:t>
      </w:r>
      <w:proofErr w:type="gramEnd"/>
      <w:r w:rsidRPr="00FB5C6A">
        <w:rPr>
          <w:rFonts w:ascii="Times New Roman" w:hAnsi="Times New Roman"/>
          <w:sz w:val="24"/>
          <w:szCs w:val="24"/>
        </w:rPr>
        <w:t xml:space="preserve"> </w:t>
      </w:r>
      <w:proofErr w:type="gramStart"/>
      <w:r w:rsidRPr="00FB5C6A">
        <w:rPr>
          <w:rFonts w:ascii="Times New Roman" w:hAnsi="Times New Roman"/>
          <w:sz w:val="24"/>
          <w:szCs w:val="24"/>
        </w:rPr>
        <w:t>п</w:t>
      </w:r>
      <w:proofErr w:type="gramEnd"/>
      <w:r w:rsidRPr="00FB5C6A">
        <w:rPr>
          <w:rFonts w:ascii="Times New Roman" w:hAnsi="Times New Roman"/>
          <w:sz w:val="24"/>
          <w:szCs w:val="24"/>
        </w:rPr>
        <w:t xml:space="preserve">особие / Э. Н. </w:t>
      </w:r>
      <w:proofErr w:type="spellStart"/>
      <w:r w:rsidRPr="00FB5C6A">
        <w:rPr>
          <w:rFonts w:ascii="Times New Roman" w:hAnsi="Times New Roman"/>
          <w:sz w:val="24"/>
          <w:szCs w:val="24"/>
        </w:rPr>
        <w:t>Вайнер</w:t>
      </w:r>
      <w:proofErr w:type="spellEnd"/>
      <w:r w:rsidRPr="00FB5C6A">
        <w:rPr>
          <w:rFonts w:ascii="Times New Roman" w:hAnsi="Times New Roman"/>
          <w:sz w:val="24"/>
          <w:szCs w:val="24"/>
        </w:rPr>
        <w:t xml:space="preserve"> ; Э.Н. Вагнер, С.А. </w:t>
      </w:r>
      <w:proofErr w:type="spellStart"/>
      <w:r w:rsidRPr="00FB5C6A">
        <w:rPr>
          <w:rFonts w:ascii="Times New Roman" w:hAnsi="Times New Roman"/>
          <w:sz w:val="24"/>
          <w:szCs w:val="24"/>
        </w:rPr>
        <w:t>Кастюнин</w:t>
      </w:r>
      <w:proofErr w:type="spellEnd"/>
      <w:r w:rsidRPr="00FB5C6A">
        <w:rPr>
          <w:rFonts w:ascii="Times New Roman" w:hAnsi="Times New Roman"/>
          <w:sz w:val="24"/>
          <w:szCs w:val="24"/>
        </w:rPr>
        <w:t>. - Москва</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Флинта, 2018. - </w:t>
      </w:r>
      <w:hyperlink r:id="rId35" w:history="1">
        <w:r w:rsidRPr="00FB5C6A">
          <w:rPr>
            <w:rFonts w:ascii="Times New Roman" w:hAnsi="Times New Roman"/>
            <w:sz w:val="24"/>
            <w:szCs w:val="24"/>
            <w:u w:val="single"/>
          </w:rPr>
          <w:t>http://biblioclub.ru/index.php?page=book_red&amp;id=79336</w:t>
        </w:r>
      </w:hyperlink>
      <w:r w:rsidRPr="00FB5C6A">
        <w:rPr>
          <w:rFonts w:ascii="Times New Roman" w:hAnsi="Times New Roman"/>
          <w:sz w:val="24"/>
          <w:szCs w:val="24"/>
        </w:rPr>
        <w:t xml:space="preserve">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5299941B"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r w:rsidRPr="00FB5C6A">
        <w:rPr>
          <w:rFonts w:ascii="Times New Roman" w:hAnsi="Times New Roman"/>
          <w:bCs/>
          <w:sz w:val="24"/>
          <w:szCs w:val="24"/>
        </w:rPr>
        <w:t xml:space="preserve">Власова, Н. В.  </w:t>
      </w:r>
      <w:r w:rsidRPr="00FB5C6A">
        <w:rPr>
          <w:rFonts w:ascii="Times New Roman" w:hAnsi="Times New Roman"/>
          <w:sz w:val="24"/>
          <w:szCs w:val="24"/>
        </w:rPr>
        <w:t>Коррекционная и специальная педагогика</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учебное пособие для среднего профессионального образования / Н. В. Власова. — Москва</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Издательство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2022. — 132 с. — (Профессиональное образование). — ISBN 978-5-534-14711-7.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 // Образовательная платформа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xml:space="preserve"> [сайт]. — URL: </w:t>
      </w:r>
      <w:hyperlink r:id="rId36" w:history="1">
        <w:r w:rsidRPr="00FB5C6A">
          <w:rPr>
            <w:rFonts w:ascii="Times New Roman" w:hAnsi="Times New Roman"/>
            <w:sz w:val="24"/>
            <w:szCs w:val="24"/>
            <w:u w:val="single"/>
          </w:rPr>
          <w:t>https://urait.ru/bcode/492856</w:t>
        </w:r>
      </w:hyperlink>
      <w:r w:rsidRPr="00FB5C6A">
        <w:rPr>
          <w:rFonts w:ascii="Times New Roman" w:hAnsi="Times New Roman"/>
          <w:sz w:val="24"/>
          <w:szCs w:val="24"/>
        </w:rPr>
        <w:t>  (дата обращения: 25.05.2022).</w:t>
      </w:r>
    </w:p>
    <w:p w14:paraId="68D3B87B"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proofErr w:type="spellStart"/>
      <w:r w:rsidRPr="00FB5C6A">
        <w:rPr>
          <w:rFonts w:ascii="Times New Roman" w:hAnsi="Times New Roman"/>
          <w:bCs/>
          <w:sz w:val="24"/>
          <w:szCs w:val="24"/>
        </w:rPr>
        <w:t>Ворошнина</w:t>
      </w:r>
      <w:proofErr w:type="spellEnd"/>
      <w:r w:rsidRPr="00FB5C6A">
        <w:rPr>
          <w:rFonts w:ascii="Times New Roman" w:hAnsi="Times New Roman"/>
          <w:bCs/>
          <w:sz w:val="24"/>
          <w:szCs w:val="24"/>
        </w:rPr>
        <w:t>, Любовь Владимировна.</w:t>
      </w:r>
      <w:r w:rsidRPr="00FB5C6A">
        <w:rPr>
          <w:rFonts w:ascii="Times New Roman" w:hAnsi="Times New Roman"/>
          <w:sz w:val="24"/>
          <w:szCs w:val="24"/>
        </w:rPr>
        <w:t>   Коррекционная и специальная педагогика. Творческое и речевое развитие гиперактивных детей [Электронный ресурс] : учеб</w:t>
      </w:r>
      <w:proofErr w:type="gramStart"/>
      <w:r w:rsidRPr="00FB5C6A">
        <w:rPr>
          <w:rFonts w:ascii="Times New Roman" w:hAnsi="Times New Roman"/>
          <w:sz w:val="24"/>
          <w:szCs w:val="24"/>
        </w:rPr>
        <w:t>.</w:t>
      </w:r>
      <w:proofErr w:type="gramEnd"/>
      <w:r w:rsidRPr="00FB5C6A">
        <w:rPr>
          <w:rFonts w:ascii="Times New Roman" w:hAnsi="Times New Roman"/>
          <w:sz w:val="24"/>
          <w:szCs w:val="24"/>
        </w:rPr>
        <w:t xml:space="preserve"> </w:t>
      </w:r>
      <w:proofErr w:type="gramStart"/>
      <w:r w:rsidRPr="00FB5C6A">
        <w:rPr>
          <w:rFonts w:ascii="Times New Roman" w:hAnsi="Times New Roman"/>
          <w:sz w:val="24"/>
          <w:szCs w:val="24"/>
        </w:rPr>
        <w:t>п</w:t>
      </w:r>
      <w:proofErr w:type="gramEnd"/>
      <w:r w:rsidRPr="00FB5C6A">
        <w:rPr>
          <w:rFonts w:ascii="Times New Roman" w:hAnsi="Times New Roman"/>
          <w:sz w:val="24"/>
          <w:szCs w:val="24"/>
        </w:rPr>
        <w:t xml:space="preserve">особие для СПО / Л.В. </w:t>
      </w:r>
      <w:proofErr w:type="spellStart"/>
      <w:r w:rsidRPr="00FB5C6A">
        <w:rPr>
          <w:rFonts w:ascii="Times New Roman" w:hAnsi="Times New Roman"/>
          <w:sz w:val="24"/>
          <w:szCs w:val="24"/>
        </w:rPr>
        <w:t>Ворошнина</w:t>
      </w:r>
      <w:proofErr w:type="spellEnd"/>
      <w:r w:rsidRPr="00FB5C6A">
        <w:rPr>
          <w:rFonts w:ascii="Times New Roman" w:hAnsi="Times New Roman"/>
          <w:sz w:val="24"/>
          <w:szCs w:val="24"/>
        </w:rPr>
        <w:t>. - М.</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xml:space="preserve">, 2021. - (Профессиональное образование). - </w:t>
      </w:r>
      <w:hyperlink r:id="rId37" w:history="1">
        <w:r w:rsidRPr="00FB5C6A">
          <w:rPr>
            <w:rFonts w:ascii="Times New Roman" w:hAnsi="Times New Roman"/>
            <w:sz w:val="24"/>
            <w:szCs w:val="24"/>
            <w:u w:val="single"/>
          </w:rPr>
          <w:t>https://urait.ru/book/korrekcionnaya-i-specialnaya-pedagogika-tvorcheskoe-i-rechevoe-razvitie-giperaktivnyh-detey-473729</w:t>
        </w:r>
      </w:hyperlink>
      <w:r w:rsidRPr="00FB5C6A">
        <w:rPr>
          <w:rFonts w:ascii="Times New Roman" w:hAnsi="Times New Roman"/>
          <w:sz w:val="24"/>
          <w:szCs w:val="24"/>
        </w:rPr>
        <w:t>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1D593D5F"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proofErr w:type="spellStart"/>
      <w:r w:rsidRPr="00FB5C6A">
        <w:rPr>
          <w:rFonts w:ascii="Times New Roman" w:hAnsi="Times New Roman"/>
          <w:bCs/>
          <w:sz w:val="24"/>
          <w:szCs w:val="24"/>
        </w:rPr>
        <w:lastRenderedPageBreak/>
        <w:t>Галасюк</w:t>
      </w:r>
      <w:proofErr w:type="spellEnd"/>
      <w:r w:rsidRPr="00FB5C6A">
        <w:rPr>
          <w:rFonts w:ascii="Times New Roman" w:hAnsi="Times New Roman"/>
          <w:bCs/>
          <w:sz w:val="24"/>
          <w:szCs w:val="24"/>
        </w:rPr>
        <w:t>, Ирина Николаевна.</w:t>
      </w:r>
      <w:r w:rsidRPr="00FB5C6A">
        <w:rPr>
          <w:rFonts w:ascii="Times New Roman" w:hAnsi="Times New Roman"/>
          <w:sz w:val="24"/>
          <w:szCs w:val="24"/>
        </w:rPr>
        <w:t>   Основы коррекционной педагогики и коррекционной психологии. Кураторство семьи особенного ребенка [Электронный ресурс] : учеб</w:t>
      </w:r>
      <w:proofErr w:type="gramStart"/>
      <w:r w:rsidRPr="00FB5C6A">
        <w:rPr>
          <w:rFonts w:ascii="Times New Roman" w:hAnsi="Times New Roman"/>
          <w:sz w:val="24"/>
          <w:szCs w:val="24"/>
        </w:rPr>
        <w:t>.</w:t>
      </w:r>
      <w:proofErr w:type="gramEnd"/>
      <w:r w:rsidRPr="00FB5C6A">
        <w:rPr>
          <w:rFonts w:ascii="Times New Roman" w:hAnsi="Times New Roman"/>
          <w:sz w:val="24"/>
          <w:szCs w:val="24"/>
        </w:rPr>
        <w:t xml:space="preserve"> </w:t>
      </w:r>
      <w:proofErr w:type="gramStart"/>
      <w:r w:rsidRPr="00FB5C6A">
        <w:rPr>
          <w:rFonts w:ascii="Times New Roman" w:hAnsi="Times New Roman"/>
          <w:sz w:val="24"/>
          <w:szCs w:val="24"/>
        </w:rPr>
        <w:t>п</w:t>
      </w:r>
      <w:proofErr w:type="gramEnd"/>
      <w:r w:rsidRPr="00FB5C6A">
        <w:rPr>
          <w:rFonts w:ascii="Times New Roman" w:hAnsi="Times New Roman"/>
          <w:sz w:val="24"/>
          <w:szCs w:val="24"/>
        </w:rPr>
        <w:t xml:space="preserve">особие для СПО / И.Н. </w:t>
      </w:r>
      <w:proofErr w:type="spellStart"/>
      <w:r w:rsidRPr="00FB5C6A">
        <w:rPr>
          <w:rFonts w:ascii="Times New Roman" w:hAnsi="Times New Roman"/>
          <w:sz w:val="24"/>
          <w:szCs w:val="24"/>
        </w:rPr>
        <w:t>Галасюк</w:t>
      </w:r>
      <w:proofErr w:type="spellEnd"/>
      <w:r w:rsidRPr="00FB5C6A">
        <w:rPr>
          <w:rFonts w:ascii="Times New Roman" w:hAnsi="Times New Roman"/>
          <w:sz w:val="24"/>
          <w:szCs w:val="24"/>
        </w:rPr>
        <w:t xml:space="preserve">, Т.В. </w:t>
      </w:r>
      <w:proofErr w:type="spellStart"/>
      <w:r w:rsidRPr="00FB5C6A">
        <w:rPr>
          <w:rFonts w:ascii="Times New Roman" w:hAnsi="Times New Roman"/>
          <w:sz w:val="24"/>
          <w:szCs w:val="24"/>
        </w:rPr>
        <w:t>Шинина</w:t>
      </w:r>
      <w:proofErr w:type="spellEnd"/>
      <w:r w:rsidRPr="00FB5C6A">
        <w:rPr>
          <w:rFonts w:ascii="Times New Roman" w:hAnsi="Times New Roman"/>
          <w:sz w:val="24"/>
          <w:szCs w:val="24"/>
        </w:rPr>
        <w:t>. - М.</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xml:space="preserve">, 2020. - (Профессиональное образование). - </w:t>
      </w:r>
      <w:hyperlink r:id="rId38" w:history="1">
        <w:r w:rsidRPr="00FB5C6A">
          <w:rPr>
            <w:rFonts w:ascii="Times New Roman" w:hAnsi="Times New Roman"/>
            <w:sz w:val="24"/>
            <w:szCs w:val="24"/>
            <w:u w:val="single"/>
          </w:rPr>
          <w:t>https://urait.ru/book/osnovy-korrekcionnoy-pedagogiki-i-korrekcionnoy-psihologii-kuratorstvo-semi-osobennogo-rebenka-474519</w:t>
        </w:r>
      </w:hyperlink>
      <w:r w:rsidRPr="00FB5C6A">
        <w:rPr>
          <w:rFonts w:ascii="Times New Roman" w:hAnsi="Times New Roman"/>
          <w:sz w:val="24"/>
          <w:szCs w:val="24"/>
        </w:rPr>
        <w:t>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03943491"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r w:rsidRPr="00FB5C6A">
        <w:rPr>
          <w:rFonts w:ascii="Times New Roman" w:hAnsi="Times New Roman"/>
          <w:bCs/>
          <w:sz w:val="24"/>
          <w:szCs w:val="24"/>
        </w:rPr>
        <w:t xml:space="preserve">Ежкова, Н. С.  </w:t>
      </w:r>
      <w:r w:rsidRPr="00FB5C6A">
        <w:rPr>
          <w:rFonts w:ascii="Times New Roman" w:hAnsi="Times New Roman"/>
          <w:sz w:val="24"/>
          <w:szCs w:val="24"/>
        </w:rPr>
        <w:t>Теоретические основы дошкольного образования</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учебное пособие для среднего профессионального образования / Н. С. Ежкова. — Москва</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Издательство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xml:space="preserve">, 2022. — 183 с. — (Профессиональное образование). — ISBN 978-5-534-02488-3. - </w:t>
      </w:r>
      <w:hyperlink r:id="rId39" w:history="1">
        <w:r w:rsidRPr="00FB5C6A">
          <w:rPr>
            <w:rFonts w:ascii="Times New Roman" w:hAnsi="Times New Roman"/>
            <w:sz w:val="24"/>
            <w:szCs w:val="24"/>
            <w:u w:val="single"/>
          </w:rPr>
          <w:t>https://urait.ru/bcode/491226</w:t>
        </w:r>
      </w:hyperlink>
      <w:r w:rsidRPr="00FB5C6A">
        <w:rPr>
          <w:rFonts w:ascii="Times New Roman" w:hAnsi="Times New Roman"/>
          <w:sz w:val="24"/>
          <w:szCs w:val="24"/>
        </w:rPr>
        <w:t>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67B143FD"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r w:rsidRPr="00FB5C6A">
        <w:rPr>
          <w:rFonts w:ascii="Times New Roman" w:hAnsi="Times New Roman"/>
          <w:bCs/>
          <w:sz w:val="24"/>
          <w:szCs w:val="24"/>
        </w:rPr>
        <w:t xml:space="preserve">Зверева, Марина Валентиновна. </w:t>
      </w:r>
      <w:r w:rsidRPr="00FB5C6A">
        <w:rPr>
          <w:rFonts w:ascii="Times New Roman" w:hAnsi="Times New Roman"/>
          <w:sz w:val="24"/>
          <w:szCs w:val="24"/>
        </w:rPr>
        <w:t>Будь здоров! Самоучитель по здоровому образу жизни для детей среднего дошкольного возраста и их родителей</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в 2 ч. Ч. 2 / М. В. Зверева. – Смоленск</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Ассоциация XXI век, 2018. – 51 с.</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ил. – (Ступеньки детства) (ФГОС (Федеральный государственный образовательный стандарт)). – ISBN 978-5-418-01382-8(2). - ISBN 978-5-418-01380-4.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непосредственный.</w:t>
      </w:r>
    </w:p>
    <w:p w14:paraId="168A2C49"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r w:rsidRPr="00FB5C6A">
        <w:rPr>
          <w:rFonts w:ascii="Times New Roman" w:hAnsi="Times New Roman"/>
          <w:bCs/>
          <w:sz w:val="24"/>
          <w:szCs w:val="24"/>
        </w:rPr>
        <w:t>Колесникова, Галина Ивановна.</w:t>
      </w:r>
      <w:r w:rsidRPr="00FB5C6A">
        <w:rPr>
          <w:rFonts w:ascii="Times New Roman" w:hAnsi="Times New Roman"/>
          <w:sz w:val="24"/>
          <w:szCs w:val="24"/>
        </w:rPr>
        <w:t>   Основы специальной педагогики и специальной психологии [Электронный ресурс] : учеб</w:t>
      </w:r>
      <w:proofErr w:type="gramStart"/>
      <w:r w:rsidRPr="00FB5C6A">
        <w:rPr>
          <w:rFonts w:ascii="Times New Roman" w:hAnsi="Times New Roman"/>
          <w:sz w:val="24"/>
          <w:szCs w:val="24"/>
        </w:rPr>
        <w:t>.</w:t>
      </w:r>
      <w:proofErr w:type="gramEnd"/>
      <w:r w:rsidRPr="00FB5C6A">
        <w:rPr>
          <w:rFonts w:ascii="Times New Roman" w:hAnsi="Times New Roman"/>
          <w:sz w:val="24"/>
          <w:szCs w:val="24"/>
        </w:rPr>
        <w:t xml:space="preserve"> </w:t>
      </w:r>
      <w:proofErr w:type="gramStart"/>
      <w:r w:rsidRPr="00FB5C6A">
        <w:rPr>
          <w:rFonts w:ascii="Times New Roman" w:hAnsi="Times New Roman"/>
          <w:sz w:val="24"/>
          <w:szCs w:val="24"/>
        </w:rPr>
        <w:t>п</w:t>
      </w:r>
      <w:proofErr w:type="gramEnd"/>
      <w:r w:rsidRPr="00FB5C6A">
        <w:rPr>
          <w:rFonts w:ascii="Times New Roman" w:hAnsi="Times New Roman"/>
          <w:sz w:val="24"/>
          <w:szCs w:val="24"/>
        </w:rPr>
        <w:t xml:space="preserve">особие для сред. проф. </w:t>
      </w:r>
      <w:proofErr w:type="spellStart"/>
      <w:r w:rsidRPr="00FB5C6A">
        <w:rPr>
          <w:rFonts w:ascii="Times New Roman" w:hAnsi="Times New Roman"/>
          <w:sz w:val="24"/>
          <w:szCs w:val="24"/>
        </w:rPr>
        <w:t>бразования</w:t>
      </w:r>
      <w:proofErr w:type="spellEnd"/>
      <w:r w:rsidRPr="00FB5C6A">
        <w:rPr>
          <w:rFonts w:ascii="Times New Roman" w:hAnsi="Times New Roman"/>
          <w:sz w:val="24"/>
          <w:szCs w:val="24"/>
        </w:rPr>
        <w:t xml:space="preserve"> / Г.И. Колесникова. - М.</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xml:space="preserve">, 2020. - (Профессиональное образование). - </w:t>
      </w:r>
      <w:hyperlink r:id="rId40" w:history="1">
        <w:r w:rsidRPr="00FB5C6A">
          <w:rPr>
            <w:rFonts w:ascii="Times New Roman" w:hAnsi="Times New Roman"/>
            <w:sz w:val="24"/>
            <w:szCs w:val="24"/>
            <w:u w:val="single"/>
          </w:rPr>
          <w:t>https://urait.ru/bcode/455823</w:t>
        </w:r>
      </w:hyperlink>
      <w:r w:rsidRPr="00FB5C6A">
        <w:rPr>
          <w:rFonts w:ascii="Times New Roman" w:hAnsi="Times New Roman"/>
          <w:sz w:val="24"/>
          <w:szCs w:val="24"/>
        </w:rPr>
        <w:t>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4DD1AB29"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r w:rsidRPr="00FB5C6A">
        <w:rPr>
          <w:rFonts w:ascii="Times New Roman" w:hAnsi="Times New Roman"/>
          <w:bCs/>
          <w:sz w:val="24"/>
          <w:szCs w:val="24"/>
        </w:rPr>
        <w:t>Колосова, Татьяна Александровна.</w:t>
      </w:r>
      <w:r w:rsidRPr="00FB5C6A">
        <w:rPr>
          <w:rFonts w:ascii="Times New Roman" w:hAnsi="Times New Roman"/>
          <w:sz w:val="24"/>
          <w:szCs w:val="24"/>
        </w:rPr>
        <w:t>   Основы коррекционной педагогики и коррекционной психологии. Дети с нарушением интеллекта [Электронный ресурс] : учеб</w:t>
      </w:r>
      <w:proofErr w:type="gramStart"/>
      <w:r w:rsidRPr="00FB5C6A">
        <w:rPr>
          <w:rFonts w:ascii="Times New Roman" w:hAnsi="Times New Roman"/>
          <w:sz w:val="24"/>
          <w:szCs w:val="24"/>
        </w:rPr>
        <w:t>.</w:t>
      </w:r>
      <w:proofErr w:type="gramEnd"/>
      <w:r w:rsidRPr="00FB5C6A">
        <w:rPr>
          <w:rFonts w:ascii="Times New Roman" w:hAnsi="Times New Roman"/>
          <w:sz w:val="24"/>
          <w:szCs w:val="24"/>
        </w:rPr>
        <w:t xml:space="preserve"> </w:t>
      </w:r>
      <w:proofErr w:type="gramStart"/>
      <w:r w:rsidRPr="00FB5C6A">
        <w:rPr>
          <w:rFonts w:ascii="Times New Roman" w:hAnsi="Times New Roman"/>
          <w:sz w:val="24"/>
          <w:szCs w:val="24"/>
        </w:rPr>
        <w:t>п</w:t>
      </w:r>
      <w:proofErr w:type="gramEnd"/>
      <w:r w:rsidRPr="00FB5C6A">
        <w:rPr>
          <w:rFonts w:ascii="Times New Roman" w:hAnsi="Times New Roman"/>
          <w:sz w:val="24"/>
          <w:szCs w:val="24"/>
        </w:rPr>
        <w:t>особие для СПО / Т.А. Колосова, Д.Н. Исаев. - М.</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xml:space="preserve">, 2020. - </w:t>
      </w:r>
      <w:hyperlink r:id="rId41" w:history="1">
        <w:r w:rsidRPr="00FB5C6A">
          <w:rPr>
            <w:rFonts w:ascii="Times New Roman" w:hAnsi="Times New Roman"/>
            <w:sz w:val="24"/>
            <w:szCs w:val="24"/>
            <w:u w:val="single"/>
          </w:rPr>
          <w:t>https://urait.ru/book/osnovy-korrekcionnoy-pedagogiki-i-korrekcionnoy-psihologii-deti-s-narusheniem-intellekta-456255</w:t>
        </w:r>
      </w:hyperlink>
      <w:r w:rsidRPr="00FB5C6A">
        <w:rPr>
          <w:rFonts w:ascii="Times New Roman" w:hAnsi="Times New Roman"/>
          <w:sz w:val="24"/>
          <w:szCs w:val="24"/>
        </w:rPr>
        <w:t>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7FA01809"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r w:rsidRPr="00FB5C6A">
        <w:rPr>
          <w:rFonts w:ascii="Times New Roman" w:hAnsi="Times New Roman"/>
          <w:bCs/>
          <w:sz w:val="24"/>
          <w:szCs w:val="24"/>
        </w:rPr>
        <w:t>Королева, Инна Васильевна.</w:t>
      </w:r>
      <w:r w:rsidRPr="00FB5C6A">
        <w:rPr>
          <w:rFonts w:ascii="Times New Roman" w:hAnsi="Times New Roman"/>
          <w:sz w:val="24"/>
          <w:szCs w:val="24"/>
        </w:rPr>
        <w:t>   Помощь детям с нарушением слуха [Электронный ресурс]</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Руководство для родителей и специалистов / Королева, Инна Васильевна</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И.В. Королева ; под ред. М.О. </w:t>
      </w:r>
      <w:proofErr w:type="spellStart"/>
      <w:r w:rsidRPr="00FB5C6A">
        <w:rPr>
          <w:rFonts w:ascii="Times New Roman" w:hAnsi="Times New Roman"/>
          <w:sz w:val="24"/>
          <w:szCs w:val="24"/>
        </w:rPr>
        <w:t>Вайполиной</w:t>
      </w:r>
      <w:proofErr w:type="spellEnd"/>
      <w:r w:rsidRPr="00FB5C6A">
        <w:rPr>
          <w:rFonts w:ascii="Times New Roman" w:hAnsi="Times New Roman"/>
          <w:sz w:val="24"/>
          <w:szCs w:val="24"/>
        </w:rPr>
        <w:t xml:space="preserve">, Е.Д. </w:t>
      </w:r>
      <w:proofErr w:type="spellStart"/>
      <w:r w:rsidRPr="00FB5C6A">
        <w:rPr>
          <w:rFonts w:ascii="Times New Roman" w:hAnsi="Times New Roman"/>
          <w:sz w:val="24"/>
          <w:szCs w:val="24"/>
        </w:rPr>
        <w:t>Светозаровой</w:t>
      </w:r>
      <w:proofErr w:type="spellEnd"/>
      <w:r w:rsidRPr="00FB5C6A">
        <w:rPr>
          <w:rFonts w:ascii="Times New Roman" w:hAnsi="Times New Roman"/>
          <w:sz w:val="24"/>
          <w:szCs w:val="24"/>
        </w:rPr>
        <w:t>. - Санкт-Петербург</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Каро, 2019. -  </w:t>
      </w:r>
      <w:hyperlink r:id="rId42" w:history="1">
        <w:r w:rsidRPr="00FB5C6A">
          <w:rPr>
            <w:rFonts w:ascii="Times New Roman" w:hAnsi="Times New Roman"/>
            <w:sz w:val="24"/>
            <w:szCs w:val="24"/>
            <w:u w:val="single"/>
          </w:rPr>
          <w:t>https://www.iprbookshop.ru/97921.html?replacement=1</w:t>
        </w:r>
      </w:hyperlink>
      <w:r w:rsidRPr="00FB5C6A">
        <w:rPr>
          <w:rFonts w:ascii="Times New Roman" w:hAnsi="Times New Roman"/>
          <w:sz w:val="24"/>
          <w:szCs w:val="24"/>
        </w:rPr>
        <w:t>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3BC710CC"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r w:rsidRPr="00FB5C6A">
        <w:rPr>
          <w:rFonts w:ascii="Times New Roman" w:hAnsi="Times New Roman"/>
          <w:bCs/>
          <w:sz w:val="24"/>
          <w:szCs w:val="24"/>
        </w:rPr>
        <w:t>Королева, Инна Васильевна.</w:t>
      </w:r>
      <w:r w:rsidRPr="00FB5C6A">
        <w:rPr>
          <w:rFonts w:ascii="Times New Roman" w:hAnsi="Times New Roman"/>
          <w:sz w:val="24"/>
          <w:szCs w:val="24"/>
        </w:rPr>
        <w:t>   Учусь слушать и говорить играя</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Сборник игр для развития слухового восприятия и устной речи у детей с нарушением слуха и речи [Электронный ресурс] : учеб</w:t>
      </w:r>
      <w:proofErr w:type="gramStart"/>
      <w:r w:rsidRPr="00FB5C6A">
        <w:rPr>
          <w:rFonts w:ascii="Times New Roman" w:hAnsi="Times New Roman"/>
          <w:sz w:val="24"/>
          <w:szCs w:val="24"/>
        </w:rPr>
        <w:t>.-</w:t>
      </w:r>
      <w:proofErr w:type="gramEnd"/>
      <w:r w:rsidRPr="00FB5C6A">
        <w:rPr>
          <w:rFonts w:ascii="Times New Roman" w:hAnsi="Times New Roman"/>
          <w:sz w:val="24"/>
          <w:szCs w:val="24"/>
        </w:rPr>
        <w:t>метод. пособие / Королева, Инна Васильевна ; И.В. Королева. - Санкт-Петербург</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Каро, 2017. - </w:t>
      </w:r>
      <w:hyperlink r:id="rId43" w:history="1">
        <w:r w:rsidRPr="00FB5C6A">
          <w:rPr>
            <w:rFonts w:ascii="Times New Roman" w:hAnsi="Times New Roman"/>
            <w:sz w:val="24"/>
            <w:szCs w:val="24"/>
            <w:u w:val="single"/>
          </w:rPr>
          <w:t>https://www.iprbookshop.ru/61044.html</w:t>
        </w:r>
      </w:hyperlink>
      <w:r w:rsidRPr="00FB5C6A">
        <w:rPr>
          <w:rFonts w:ascii="Times New Roman" w:hAnsi="Times New Roman"/>
          <w:sz w:val="24"/>
          <w:szCs w:val="24"/>
        </w:rPr>
        <w:t xml:space="preserve">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5EDC41F1"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r w:rsidRPr="00FB5C6A">
        <w:rPr>
          <w:rFonts w:ascii="Times New Roman" w:hAnsi="Times New Roman"/>
          <w:bCs/>
          <w:sz w:val="24"/>
          <w:szCs w:val="24"/>
        </w:rPr>
        <w:t>Краткий словарь русского жестового языка</w:t>
      </w:r>
      <w:r w:rsidRPr="00FB5C6A">
        <w:rPr>
          <w:rFonts w:ascii="Times New Roman" w:hAnsi="Times New Roman"/>
          <w:sz w:val="24"/>
          <w:szCs w:val="24"/>
        </w:rPr>
        <w:t xml:space="preserve"> [Электронный ресурс] / сост. С. Ватага. - Москва</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ИНФРА-М, 2022. - </w:t>
      </w:r>
      <w:hyperlink r:id="rId44" w:history="1">
        <w:r w:rsidRPr="00FB5C6A">
          <w:rPr>
            <w:rFonts w:ascii="Times New Roman" w:hAnsi="Times New Roman"/>
            <w:sz w:val="24"/>
            <w:szCs w:val="24"/>
            <w:u w:val="single"/>
          </w:rPr>
          <w:t>https://znanium.com/catalog/document?id=378263</w:t>
        </w:r>
      </w:hyperlink>
      <w:r w:rsidRPr="00FB5C6A">
        <w:rPr>
          <w:rFonts w:ascii="Times New Roman" w:hAnsi="Times New Roman"/>
          <w:sz w:val="24"/>
          <w:szCs w:val="24"/>
        </w:rPr>
        <w:t xml:space="preserve">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u w:val="single"/>
        </w:rPr>
        <w:t xml:space="preserve"> </w:t>
      </w:r>
      <w:r w:rsidRPr="00FB5C6A">
        <w:rPr>
          <w:rFonts w:ascii="Times New Roman" w:hAnsi="Times New Roman"/>
          <w:sz w:val="24"/>
          <w:szCs w:val="24"/>
        </w:rPr>
        <w:t>электронный.</w:t>
      </w:r>
    </w:p>
    <w:p w14:paraId="42DAA09A"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proofErr w:type="spellStart"/>
      <w:r w:rsidRPr="00FB5C6A">
        <w:rPr>
          <w:rFonts w:ascii="Times New Roman" w:hAnsi="Times New Roman"/>
          <w:bCs/>
          <w:sz w:val="24"/>
          <w:szCs w:val="24"/>
        </w:rPr>
        <w:t>Лапп</w:t>
      </w:r>
      <w:proofErr w:type="spellEnd"/>
      <w:r w:rsidRPr="00FB5C6A">
        <w:rPr>
          <w:rFonts w:ascii="Times New Roman" w:hAnsi="Times New Roman"/>
          <w:bCs/>
          <w:sz w:val="24"/>
          <w:szCs w:val="24"/>
        </w:rPr>
        <w:t>, Елена Александровна.</w:t>
      </w:r>
      <w:r w:rsidRPr="00FB5C6A">
        <w:rPr>
          <w:rFonts w:ascii="Times New Roman" w:hAnsi="Times New Roman"/>
          <w:sz w:val="24"/>
          <w:szCs w:val="24"/>
        </w:rPr>
        <w:t>   Коррекционная педагогика. Проектирование и реализация педагогического процесса [Электронный ресурс] : учеб</w:t>
      </w:r>
      <w:proofErr w:type="gramStart"/>
      <w:r w:rsidRPr="00FB5C6A">
        <w:rPr>
          <w:rFonts w:ascii="Times New Roman" w:hAnsi="Times New Roman"/>
          <w:sz w:val="24"/>
          <w:szCs w:val="24"/>
        </w:rPr>
        <w:t>.</w:t>
      </w:r>
      <w:proofErr w:type="gramEnd"/>
      <w:r w:rsidRPr="00FB5C6A">
        <w:rPr>
          <w:rFonts w:ascii="Times New Roman" w:hAnsi="Times New Roman"/>
          <w:sz w:val="24"/>
          <w:szCs w:val="24"/>
        </w:rPr>
        <w:t xml:space="preserve"> </w:t>
      </w:r>
      <w:proofErr w:type="gramStart"/>
      <w:r w:rsidRPr="00FB5C6A">
        <w:rPr>
          <w:rFonts w:ascii="Times New Roman" w:hAnsi="Times New Roman"/>
          <w:sz w:val="24"/>
          <w:szCs w:val="24"/>
        </w:rPr>
        <w:t>п</w:t>
      </w:r>
      <w:proofErr w:type="gramEnd"/>
      <w:r w:rsidRPr="00FB5C6A">
        <w:rPr>
          <w:rFonts w:ascii="Times New Roman" w:hAnsi="Times New Roman"/>
          <w:sz w:val="24"/>
          <w:szCs w:val="24"/>
        </w:rPr>
        <w:t xml:space="preserve">особие для сред. проф. образования / </w:t>
      </w:r>
      <w:proofErr w:type="spellStart"/>
      <w:r w:rsidRPr="00FB5C6A">
        <w:rPr>
          <w:rFonts w:ascii="Times New Roman" w:hAnsi="Times New Roman"/>
          <w:sz w:val="24"/>
          <w:szCs w:val="24"/>
        </w:rPr>
        <w:t>Лапп</w:t>
      </w:r>
      <w:proofErr w:type="spellEnd"/>
      <w:r w:rsidRPr="00FB5C6A">
        <w:rPr>
          <w:rFonts w:ascii="Times New Roman" w:hAnsi="Times New Roman"/>
          <w:sz w:val="24"/>
          <w:szCs w:val="24"/>
        </w:rPr>
        <w:t xml:space="preserve">, Елена Александровна ; Е.А. </w:t>
      </w:r>
      <w:proofErr w:type="spellStart"/>
      <w:r w:rsidRPr="00FB5C6A">
        <w:rPr>
          <w:rFonts w:ascii="Times New Roman" w:hAnsi="Times New Roman"/>
          <w:sz w:val="24"/>
          <w:szCs w:val="24"/>
        </w:rPr>
        <w:t>Лапп</w:t>
      </w:r>
      <w:proofErr w:type="spellEnd"/>
      <w:r w:rsidRPr="00FB5C6A">
        <w:rPr>
          <w:rFonts w:ascii="Times New Roman" w:hAnsi="Times New Roman"/>
          <w:sz w:val="24"/>
          <w:szCs w:val="24"/>
        </w:rPr>
        <w:t>, Е.В. Шипилова. - Москва</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xml:space="preserve">, 2020. - (Профессиональное образование). - </w:t>
      </w:r>
      <w:hyperlink r:id="rId45" w:history="1">
        <w:r w:rsidRPr="00FB5C6A">
          <w:rPr>
            <w:rFonts w:ascii="Times New Roman" w:hAnsi="Times New Roman"/>
            <w:sz w:val="24"/>
            <w:szCs w:val="24"/>
            <w:u w:val="single"/>
          </w:rPr>
          <w:t>https://urait.ru/bcode/453546</w:t>
        </w:r>
      </w:hyperlink>
      <w:r w:rsidRPr="00FB5C6A">
        <w:rPr>
          <w:rFonts w:ascii="Times New Roman" w:hAnsi="Times New Roman"/>
          <w:sz w:val="24"/>
          <w:szCs w:val="24"/>
          <w:u w:val="single"/>
        </w:rPr>
        <w:t xml:space="preserve"> </w:t>
      </w:r>
      <w:r w:rsidRPr="00FB5C6A">
        <w:rPr>
          <w:rFonts w:ascii="Times New Roman" w:hAnsi="Times New Roman"/>
          <w:sz w:val="24"/>
          <w:szCs w:val="24"/>
        </w:rPr>
        <w:t>-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58501CEB"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proofErr w:type="spellStart"/>
      <w:r w:rsidRPr="00FB5C6A">
        <w:rPr>
          <w:rFonts w:ascii="Times New Roman" w:hAnsi="Times New Roman"/>
          <w:bCs/>
          <w:sz w:val="24"/>
          <w:szCs w:val="24"/>
        </w:rPr>
        <w:t>Литош</w:t>
      </w:r>
      <w:proofErr w:type="spellEnd"/>
      <w:r w:rsidRPr="00FB5C6A">
        <w:rPr>
          <w:rFonts w:ascii="Times New Roman" w:hAnsi="Times New Roman"/>
          <w:bCs/>
          <w:sz w:val="24"/>
          <w:szCs w:val="24"/>
        </w:rPr>
        <w:t>, Нина Леонидовна.</w:t>
      </w:r>
      <w:r w:rsidRPr="00FB5C6A">
        <w:rPr>
          <w:rFonts w:ascii="Times New Roman" w:hAnsi="Times New Roman"/>
          <w:sz w:val="24"/>
          <w:szCs w:val="24"/>
        </w:rPr>
        <w:t>   Адаптивная физическая культура для детей с нарушениями в развитии. Психолого-педагогическое сопровождение [Электронный ресурс] : учеб</w:t>
      </w:r>
      <w:proofErr w:type="gramStart"/>
      <w:r w:rsidRPr="00FB5C6A">
        <w:rPr>
          <w:rFonts w:ascii="Times New Roman" w:hAnsi="Times New Roman"/>
          <w:sz w:val="24"/>
          <w:szCs w:val="24"/>
        </w:rPr>
        <w:t>.</w:t>
      </w:r>
      <w:proofErr w:type="gramEnd"/>
      <w:r w:rsidRPr="00FB5C6A">
        <w:rPr>
          <w:rFonts w:ascii="Times New Roman" w:hAnsi="Times New Roman"/>
          <w:sz w:val="24"/>
          <w:szCs w:val="24"/>
        </w:rPr>
        <w:t xml:space="preserve"> </w:t>
      </w:r>
      <w:proofErr w:type="gramStart"/>
      <w:r w:rsidRPr="00FB5C6A">
        <w:rPr>
          <w:rFonts w:ascii="Times New Roman" w:hAnsi="Times New Roman"/>
          <w:sz w:val="24"/>
          <w:szCs w:val="24"/>
        </w:rPr>
        <w:t>п</w:t>
      </w:r>
      <w:proofErr w:type="gramEnd"/>
      <w:r w:rsidRPr="00FB5C6A">
        <w:rPr>
          <w:rFonts w:ascii="Times New Roman" w:hAnsi="Times New Roman"/>
          <w:sz w:val="24"/>
          <w:szCs w:val="24"/>
        </w:rPr>
        <w:t xml:space="preserve">особие для СПО / Н.Л. </w:t>
      </w:r>
      <w:proofErr w:type="spellStart"/>
      <w:r w:rsidRPr="00FB5C6A">
        <w:rPr>
          <w:rFonts w:ascii="Times New Roman" w:hAnsi="Times New Roman"/>
          <w:sz w:val="24"/>
          <w:szCs w:val="24"/>
        </w:rPr>
        <w:t>Литош</w:t>
      </w:r>
      <w:proofErr w:type="spellEnd"/>
      <w:r w:rsidRPr="00FB5C6A">
        <w:rPr>
          <w:rFonts w:ascii="Times New Roman" w:hAnsi="Times New Roman"/>
          <w:sz w:val="24"/>
          <w:szCs w:val="24"/>
        </w:rPr>
        <w:t>. - М.</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xml:space="preserve">, 2020. - (Профессиональное образование).  - </w:t>
      </w:r>
      <w:hyperlink r:id="rId46" w:history="1">
        <w:r w:rsidRPr="00FB5C6A">
          <w:rPr>
            <w:rFonts w:ascii="Times New Roman" w:hAnsi="Times New Roman"/>
            <w:sz w:val="24"/>
            <w:szCs w:val="24"/>
            <w:u w:val="single"/>
          </w:rPr>
          <w:t>https://urait.ru/book/adaptivnaya-fizicheskaya-kultura-dlya-detey-s-narusheniyami-v-razvitii-476739</w:t>
        </w:r>
      </w:hyperlink>
      <w:r w:rsidRPr="00FB5C6A">
        <w:rPr>
          <w:rFonts w:ascii="Times New Roman" w:hAnsi="Times New Roman"/>
          <w:sz w:val="24"/>
          <w:szCs w:val="24"/>
        </w:rPr>
        <w:t>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14724F92"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r w:rsidRPr="00FB5C6A">
        <w:rPr>
          <w:rFonts w:ascii="Times New Roman" w:hAnsi="Times New Roman"/>
          <w:bCs/>
          <w:sz w:val="24"/>
          <w:szCs w:val="24"/>
        </w:rPr>
        <w:t>Медведева, Елена Алексеевна.</w:t>
      </w:r>
      <w:r w:rsidRPr="00FB5C6A">
        <w:rPr>
          <w:rFonts w:ascii="Times New Roman" w:hAnsi="Times New Roman"/>
          <w:sz w:val="24"/>
          <w:szCs w:val="24"/>
        </w:rPr>
        <w:t>   Познание мира культуры ребенком с ограниченными возможностями здоровья : учеб</w:t>
      </w:r>
      <w:proofErr w:type="gramStart"/>
      <w:r w:rsidRPr="00FB5C6A">
        <w:rPr>
          <w:rFonts w:ascii="Times New Roman" w:hAnsi="Times New Roman"/>
          <w:sz w:val="24"/>
          <w:szCs w:val="24"/>
        </w:rPr>
        <w:t>.</w:t>
      </w:r>
      <w:proofErr w:type="gramEnd"/>
      <w:r w:rsidRPr="00FB5C6A">
        <w:rPr>
          <w:rFonts w:ascii="Times New Roman" w:hAnsi="Times New Roman"/>
          <w:sz w:val="24"/>
          <w:szCs w:val="24"/>
        </w:rPr>
        <w:t xml:space="preserve"> </w:t>
      </w:r>
      <w:proofErr w:type="gramStart"/>
      <w:r w:rsidRPr="00FB5C6A">
        <w:rPr>
          <w:rFonts w:ascii="Times New Roman" w:hAnsi="Times New Roman"/>
          <w:sz w:val="24"/>
          <w:szCs w:val="24"/>
        </w:rPr>
        <w:t>п</w:t>
      </w:r>
      <w:proofErr w:type="gramEnd"/>
      <w:r w:rsidRPr="00FB5C6A">
        <w:rPr>
          <w:rFonts w:ascii="Times New Roman" w:hAnsi="Times New Roman"/>
          <w:sz w:val="24"/>
          <w:szCs w:val="24"/>
        </w:rPr>
        <w:t>особие / Медведева, Елена Алексеевна ; Е.А. Медведева ; [</w:t>
      </w:r>
      <w:proofErr w:type="spellStart"/>
      <w:r w:rsidRPr="00FB5C6A">
        <w:rPr>
          <w:rFonts w:ascii="Times New Roman" w:hAnsi="Times New Roman"/>
          <w:sz w:val="24"/>
          <w:szCs w:val="24"/>
        </w:rPr>
        <w:t>рец</w:t>
      </w:r>
      <w:proofErr w:type="spellEnd"/>
      <w:r w:rsidRPr="00FB5C6A">
        <w:rPr>
          <w:rFonts w:ascii="Times New Roman" w:hAnsi="Times New Roman"/>
          <w:sz w:val="24"/>
          <w:szCs w:val="24"/>
        </w:rPr>
        <w:t xml:space="preserve">. Т.Г. Богданова, О.Г. Приходько]. - 2-е изд., </w:t>
      </w:r>
      <w:proofErr w:type="spellStart"/>
      <w:r w:rsidRPr="00FB5C6A">
        <w:rPr>
          <w:rFonts w:ascii="Times New Roman" w:hAnsi="Times New Roman"/>
          <w:sz w:val="24"/>
          <w:szCs w:val="24"/>
        </w:rPr>
        <w:t>испр</w:t>
      </w:r>
      <w:proofErr w:type="spellEnd"/>
      <w:r w:rsidRPr="00FB5C6A">
        <w:rPr>
          <w:rFonts w:ascii="Times New Roman" w:hAnsi="Times New Roman"/>
          <w:sz w:val="24"/>
          <w:szCs w:val="24"/>
        </w:rPr>
        <w:t>. и доп. - Москва</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xml:space="preserve">, 2018. - 82 с. - (Образовательный процесс). - </w:t>
      </w:r>
      <w:proofErr w:type="spellStart"/>
      <w:r w:rsidRPr="00FB5C6A">
        <w:rPr>
          <w:rFonts w:ascii="Times New Roman" w:hAnsi="Times New Roman"/>
          <w:sz w:val="24"/>
          <w:szCs w:val="24"/>
        </w:rPr>
        <w:t>Библиогр</w:t>
      </w:r>
      <w:proofErr w:type="spellEnd"/>
      <w:r w:rsidRPr="00FB5C6A">
        <w:rPr>
          <w:rFonts w:ascii="Times New Roman" w:hAnsi="Times New Roman"/>
          <w:sz w:val="24"/>
          <w:szCs w:val="24"/>
        </w:rPr>
        <w:t>.: с. 61-82. - ISBN 978-5-534-05560-3.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непосредственный.</w:t>
      </w:r>
    </w:p>
    <w:p w14:paraId="0063529C"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proofErr w:type="spellStart"/>
      <w:r w:rsidRPr="00FB5C6A">
        <w:rPr>
          <w:rFonts w:ascii="Times New Roman" w:hAnsi="Times New Roman"/>
          <w:bCs/>
          <w:sz w:val="24"/>
          <w:szCs w:val="24"/>
        </w:rPr>
        <w:t>Микляева</w:t>
      </w:r>
      <w:proofErr w:type="spellEnd"/>
      <w:r w:rsidRPr="00FB5C6A">
        <w:rPr>
          <w:rFonts w:ascii="Times New Roman" w:hAnsi="Times New Roman"/>
          <w:bCs/>
          <w:sz w:val="24"/>
          <w:szCs w:val="24"/>
        </w:rPr>
        <w:t xml:space="preserve">, Наталья Викторовна. </w:t>
      </w:r>
      <w:r w:rsidRPr="00FB5C6A">
        <w:rPr>
          <w:rFonts w:ascii="Times New Roman" w:hAnsi="Times New Roman"/>
          <w:sz w:val="24"/>
          <w:szCs w:val="24"/>
        </w:rPr>
        <w:t>   Основы коррекционной педагогики и коррекционной психологии: воспитание и обучение детей с задержкой психического развития [Электронный ресурс] : учеб</w:t>
      </w:r>
      <w:proofErr w:type="gramStart"/>
      <w:r w:rsidRPr="00FB5C6A">
        <w:rPr>
          <w:rFonts w:ascii="Times New Roman" w:hAnsi="Times New Roman"/>
          <w:sz w:val="24"/>
          <w:szCs w:val="24"/>
        </w:rPr>
        <w:t>.</w:t>
      </w:r>
      <w:proofErr w:type="gramEnd"/>
      <w:r w:rsidRPr="00FB5C6A">
        <w:rPr>
          <w:rFonts w:ascii="Times New Roman" w:hAnsi="Times New Roman"/>
          <w:sz w:val="24"/>
          <w:szCs w:val="24"/>
        </w:rPr>
        <w:t xml:space="preserve"> </w:t>
      </w:r>
      <w:proofErr w:type="gramStart"/>
      <w:r w:rsidRPr="00FB5C6A">
        <w:rPr>
          <w:rFonts w:ascii="Times New Roman" w:hAnsi="Times New Roman"/>
          <w:sz w:val="24"/>
          <w:szCs w:val="24"/>
        </w:rPr>
        <w:t>п</w:t>
      </w:r>
      <w:proofErr w:type="gramEnd"/>
      <w:r w:rsidRPr="00FB5C6A">
        <w:rPr>
          <w:rFonts w:ascii="Times New Roman" w:hAnsi="Times New Roman"/>
          <w:sz w:val="24"/>
          <w:szCs w:val="24"/>
        </w:rPr>
        <w:t xml:space="preserve">особие для СПО / Н.В. </w:t>
      </w:r>
      <w:proofErr w:type="spellStart"/>
      <w:r w:rsidRPr="00FB5C6A">
        <w:rPr>
          <w:rFonts w:ascii="Times New Roman" w:hAnsi="Times New Roman"/>
          <w:sz w:val="24"/>
          <w:szCs w:val="24"/>
        </w:rPr>
        <w:t>Микляева</w:t>
      </w:r>
      <w:proofErr w:type="spellEnd"/>
      <w:r w:rsidRPr="00FB5C6A">
        <w:rPr>
          <w:rFonts w:ascii="Times New Roman" w:hAnsi="Times New Roman"/>
          <w:sz w:val="24"/>
          <w:szCs w:val="24"/>
        </w:rPr>
        <w:t>. - М.</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xml:space="preserve">, 2020. - </w:t>
      </w:r>
      <w:hyperlink r:id="rId47" w:history="1">
        <w:r w:rsidRPr="00FB5C6A">
          <w:rPr>
            <w:rFonts w:ascii="Times New Roman" w:hAnsi="Times New Roman"/>
            <w:sz w:val="24"/>
            <w:szCs w:val="24"/>
            <w:u w:val="single"/>
          </w:rPr>
          <w:t>https://urait.ru/book/osnovy-korrekcionnoy-pedagogiki-i-korrekcionnoy-psihologii-vospitanie-i-obuchenie-detey-s-zaderzhkoy-psihicheskogo-razvitiya-457047</w:t>
        </w:r>
      </w:hyperlink>
      <w:r w:rsidRPr="00FB5C6A">
        <w:rPr>
          <w:rFonts w:ascii="Times New Roman" w:hAnsi="Times New Roman"/>
          <w:sz w:val="24"/>
          <w:szCs w:val="24"/>
        </w:rPr>
        <w:t>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7D64D17B"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r w:rsidRPr="00FB5C6A">
        <w:rPr>
          <w:rFonts w:ascii="Times New Roman" w:hAnsi="Times New Roman"/>
          <w:bCs/>
          <w:sz w:val="24"/>
          <w:szCs w:val="24"/>
        </w:rPr>
        <w:t>Основы коррекционной педагогики и коррекционной психологии: моделирование образовательных программ</w:t>
      </w:r>
      <w:r w:rsidRPr="00FB5C6A">
        <w:rPr>
          <w:rFonts w:ascii="Times New Roman" w:hAnsi="Times New Roman"/>
          <w:sz w:val="24"/>
          <w:szCs w:val="24"/>
        </w:rPr>
        <w:t xml:space="preserve"> [Электронный ресурс] : учеб</w:t>
      </w:r>
      <w:proofErr w:type="gramStart"/>
      <w:r w:rsidRPr="00FB5C6A">
        <w:rPr>
          <w:rFonts w:ascii="Times New Roman" w:hAnsi="Times New Roman"/>
          <w:sz w:val="24"/>
          <w:szCs w:val="24"/>
        </w:rPr>
        <w:t>.</w:t>
      </w:r>
      <w:proofErr w:type="gramEnd"/>
      <w:r w:rsidRPr="00FB5C6A">
        <w:rPr>
          <w:rFonts w:ascii="Times New Roman" w:hAnsi="Times New Roman"/>
          <w:sz w:val="24"/>
          <w:szCs w:val="24"/>
        </w:rPr>
        <w:t xml:space="preserve"> </w:t>
      </w:r>
      <w:proofErr w:type="gramStart"/>
      <w:r w:rsidRPr="00FB5C6A">
        <w:rPr>
          <w:rFonts w:ascii="Times New Roman" w:hAnsi="Times New Roman"/>
          <w:sz w:val="24"/>
          <w:szCs w:val="24"/>
        </w:rPr>
        <w:t>п</w:t>
      </w:r>
      <w:proofErr w:type="gramEnd"/>
      <w:r w:rsidRPr="00FB5C6A">
        <w:rPr>
          <w:rFonts w:ascii="Times New Roman" w:hAnsi="Times New Roman"/>
          <w:sz w:val="24"/>
          <w:szCs w:val="24"/>
        </w:rPr>
        <w:t xml:space="preserve">особие для сред. проф. образования / под ред. Н.В. </w:t>
      </w:r>
      <w:proofErr w:type="spellStart"/>
      <w:r w:rsidRPr="00FB5C6A">
        <w:rPr>
          <w:rFonts w:ascii="Times New Roman" w:hAnsi="Times New Roman"/>
          <w:sz w:val="24"/>
          <w:szCs w:val="24"/>
        </w:rPr>
        <w:t>Микляевой</w:t>
      </w:r>
      <w:proofErr w:type="spellEnd"/>
      <w:r w:rsidRPr="00FB5C6A">
        <w:rPr>
          <w:rFonts w:ascii="Times New Roman" w:hAnsi="Times New Roman"/>
          <w:sz w:val="24"/>
          <w:szCs w:val="24"/>
        </w:rPr>
        <w:t>. - М.</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xml:space="preserve">, 2020. - (Профессиональное образование). - </w:t>
      </w:r>
      <w:hyperlink r:id="rId48" w:history="1">
        <w:r w:rsidRPr="00FB5C6A">
          <w:rPr>
            <w:rFonts w:ascii="Times New Roman" w:hAnsi="Times New Roman"/>
            <w:sz w:val="24"/>
            <w:szCs w:val="24"/>
            <w:u w:val="single"/>
          </w:rPr>
          <w:t>https://urait.ru/book/osnovy-korrekcionnoy-pedagogiki-i-korrekcionnoy-psihologii-modelirovanie-obrazovatelnyh-programm-456895</w:t>
        </w:r>
      </w:hyperlink>
      <w:r w:rsidRPr="00FB5C6A">
        <w:rPr>
          <w:rFonts w:ascii="Times New Roman" w:hAnsi="Times New Roman"/>
          <w:sz w:val="24"/>
          <w:szCs w:val="24"/>
        </w:rPr>
        <w:t xml:space="preserve">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1FC55F56"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r w:rsidRPr="00FB5C6A">
        <w:rPr>
          <w:rFonts w:ascii="Times New Roman" w:hAnsi="Times New Roman"/>
          <w:bCs/>
          <w:sz w:val="24"/>
          <w:szCs w:val="24"/>
        </w:rPr>
        <w:t>Пашков, А.В.</w:t>
      </w:r>
      <w:r w:rsidRPr="00FB5C6A">
        <w:rPr>
          <w:rFonts w:ascii="Times New Roman" w:hAnsi="Times New Roman"/>
          <w:sz w:val="24"/>
          <w:szCs w:val="24"/>
        </w:rPr>
        <w:t>   Методы исследования слуха у детей [Электронный ресурс] / А.В. Пашков, И.В. Наумова, И.В. Зеленкова. - М.</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w:t>
      </w:r>
      <w:proofErr w:type="spellStart"/>
      <w:r w:rsidRPr="00FB5C6A">
        <w:rPr>
          <w:rFonts w:ascii="Times New Roman" w:hAnsi="Times New Roman"/>
          <w:sz w:val="24"/>
          <w:szCs w:val="24"/>
        </w:rPr>
        <w:t>Педиатръ</w:t>
      </w:r>
      <w:proofErr w:type="spellEnd"/>
      <w:r w:rsidRPr="00FB5C6A">
        <w:rPr>
          <w:rFonts w:ascii="Times New Roman" w:hAnsi="Times New Roman"/>
          <w:sz w:val="24"/>
          <w:szCs w:val="24"/>
        </w:rPr>
        <w:t xml:space="preserve">, 2020.  - </w:t>
      </w:r>
      <w:hyperlink r:id="rId49" w:history="1">
        <w:r w:rsidRPr="00FB5C6A">
          <w:rPr>
            <w:rFonts w:ascii="Times New Roman" w:hAnsi="Times New Roman"/>
            <w:sz w:val="24"/>
            <w:szCs w:val="24"/>
            <w:u w:val="single"/>
          </w:rPr>
          <w:t>https://www.iprbookshop.ru/unpublication.html?bid=95235</w:t>
        </w:r>
      </w:hyperlink>
      <w:r w:rsidRPr="00FB5C6A">
        <w:rPr>
          <w:rFonts w:ascii="Times New Roman" w:hAnsi="Times New Roman"/>
          <w:sz w:val="24"/>
          <w:szCs w:val="24"/>
        </w:rPr>
        <w:t xml:space="preserve">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71E72DA5"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r w:rsidRPr="00FB5C6A">
        <w:rPr>
          <w:rFonts w:ascii="Times New Roman" w:hAnsi="Times New Roman"/>
          <w:bCs/>
          <w:sz w:val="24"/>
          <w:szCs w:val="24"/>
        </w:rPr>
        <w:t>Психология детей с нарушениями функций опорно-двигательного аппарата</w:t>
      </w:r>
      <w:r w:rsidRPr="00FB5C6A">
        <w:rPr>
          <w:rFonts w:ascii="Times New Roman" w:hAnsi="Times New Roman"/>
          <w:sz w:val="24"/>
          <w:szCs w:val="24"/>
        </w:rPr>
        <w:t xml:space="preserve"> [Электронный ресурс] : учеб</w:t>
      </w:r>
      <w:proofErr w:type="gramStart"/>
      <w:r w:rsidRPr="00FB5C6A">
        <w:rPr>
          <w:rFonts w:ascii="Times New Roman" w:hAnsi="Times New Roman"/>
          <w:sz w:val="24"/>
          <w:szCs w:val="24"/>
        </w:rPr>
        <w:t>.</w:t>
      </w:r>
      <w:proofErr w:type="gramEnd"/>
      <w:r w:rsidRPr="00FB5C6A">
        <w:rPr>
          <w:rFonts w:ascii="Times New Roman" w:hAnsi="Times New Roman"/>
          <w:sz w:val="24"/>
          <w:szCs w:val="24"/>
        </w:rPr>
        <w:t xml:space="preserve"> </w:t>
      </w:r>
      <w:proofErr w:type="gramStart"/>
      <w:r w:rsidRPr="00FB5C6A">
        <w:rPr>
          <w:rFonts w:ascii="Times New Roman" w:hAnsi="Times New Roman"/>
          <w:sz w:val="24"/>
          <w:szCs w:val="24"/>
        </w:rPr>
        <w:t>п</w:t>
      </w:r>
      <w:proofErr w:type="gramEnd"/>
      <w:r w:rsidRPr="00FB5C6A">
        <w:rPr>
          <w:rFonts w:ascii="Times New Roman" w:hAnsi="Times New Roman"/>
          <w:sz w:val="24"/>
          <w:szCs w:val="24"/>
        </w:rPr>
        <w:t xml:space="preserve">особие / сост. О.В. </w:t>
      </w:r>
      <w:proofErr w:type="spellStart"/>
      <w:r w:rsidRPr="00FB5C6A">
        <w:rPr>
          <w:rFonts w:ascii="Times New Roman" w:hAnsi="Times New Roman"/>
          <w:sz w:val="24"/>
          <w:szCs w:val="24"/>
        </w:rPr>
        <w:t>Липунова</w:t>
      </w:r>
      <w:proofErr w:type="spellEnd"/>
      <w:r w:rsidRPr="00FB5C6A">
        <w:rPr>
          <w:rFonts w:ascii="Times New Roman" w:hAnsi="Times New Roman"/>
          <w:sz w:val="24"/>
          <w:szCs w:val="24"/>
        </w:rPr>
        <w:t>. - Комсомольск-на-Амуре</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Саратов : Амур. </w:t>
      </w:r>
      <w:proofErr w:type="spellStart"/>
      <w:r w:rsidRPr="00FB5C6A">
        <w:rPr>
          <w:rFonts w:ascii="Times New Roman" w:hAnsi="Times New Roman"/>
          <w:sz w:val="24"/>
          <w:szCs w:val="24"/>
        </w:rPr>
        <w:t>гуманитар</w:t>
      </w:r>
      <w:proofErr w:type="spellEnd"/>
      <w:proofErr w:type="gramStart"/>
      <w:r w:rsidRPr="00FB5C6A">
        <w:rPr>
          <w:rFonts w:ascii="Times New Roman" w:hAnsi="Times New Roman"/>
          <w:sz w:val="24"/>
          <w:szCs w:val="24"/>
        </w:rPr>
        <w:t>.-</w:t>
      </w:r>
      <w:proofErr w:type="spellStart"/>
      <w:proofErr w:type="gramEnd"/>
      <w:r w:rsidRPr="00FB5C6A">
        <w:rPr>
          <w:rFonts w:ascii="Times New Roman" w:hAnsi="Times New Roman"/>
          <w:sz w:val="24"/>
          <w:szCs w:val="24"/>
        </w:rPr>
        <w:t>пед</w:t>
      </w:r>
      <w:proofErr w:type="spellEnd"/>
      <w:r w:rsidRPr="00FB5C6A">
        <w:rPr>
          <w:rFonts w:ascii="Times New Roman" w:hAnsi="Times New Roman"/>
          <w:sz w:val="24"/>
          <w:szCs w:val="24"/>
        </w:rPr>
        <w:t xml:space="preserve">. гос. ун-т : </w:t>
      </w:r>
      <w:proofErr w:type="gramStart"/>
      <w:r w:rsidRPr="00FB5C6A">
        <w:rPr>
          <w:rFonts w:ascii="Times New Roman" w:hAnsi="Times New Roman"/>
          <w:sz w:val="24"/>
          <w:szCs w:val="24"/>
        </w:rPr>
        <w:t>Ай</w:t>
      </w:r>
      <w:proofErr w:type="gramEnd"/>
      <w:r w:rsidRPr="00FB5C6A">
        <w:rPr>
          <w:rFonts w:ascii="Times New Roman" w:hAnsi="Times New Roman"/>
          <w:sz w:val="24"/>
          <w:szCs w:val="24"/>
        </w:rPr>
        <w:t xml:space="preserve"> Пи Ар Медиа, 2019. - </w:t>
      </w:r>
      <w:hyperlink r:id="rId50" w:history="1">
        <w:r w:rsidRPr="00FB5C6A">
          <w:rPr>
            <w:rFonts w:ascii="Times New Roman" w:hAnsi="Times New Roman"/>
            <w:sz w:val="24"/>
            <w:szCs w:val="24"/>
            <w:u w:val="single"/>
          </w:rPr>
          <w:t>https://www.iprbookshop.ru/85897.html</w:t>
        </w:r>
      </w:hyperlink>
      <w:r w:rsidRPr="00FB5C6A">
        <w:rPr>
          <w:rFonts w:ascii="Times New Roman" w:hAnsi="Times New Roman"/>
          <w:sz w:val="24"/>
          <w:szCs w:val="24"/>
        </w:rPr>
        <w:t xml:space="preserve">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4CCF171D"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r w:rsidRPr="00FB5C6A">
        <w:rPr>
          <w:rFonts w:ascii="Times New Roman" w:hAnsi="Times New Roman"/>
          <w:bCs/>
          <w:sz w:val="24"/>
          <w:szCs w:val="24"/>
        </w:rPr>
        <w:t>Психолого-педагогическая диагностика лиц с ограниченными возможностями здоровья</w:t>
      </w:r>
      <w:r w:rsidRPr="00FB5C6A">
        <w:rPr>
          <w:rFonts w:ascii="Times New Roman" w:hAnsi="Times New Roman"/>
          <w:sz w:val="24"/>
          <w:szCs w:val="24"/>
        </w:rPr>
        <w:t xml:space="preserve"> [Электронный ресурс] : учеб</w:t>
      </w:r>
      <w:proofErr w:type="gramStart"/>
      <w:r w:rsidRPr="00FB5C6A">
        <w:rPr>
          <w:rFonts w:ascii="Times New Roman" w:hAnsi="Times New Roman"/>
          <w:sz w:val="24"/>
          <w:szCs w:val="24"/>
        </w:rPr>
        <w:t>.</w:t>
      </w:r>
      <w:proofErr w:type="gramEnd"/>
      <w:r w:rsidRPr="00FB5C6A">
        <w:rPr>
          <w:rFonts w:ascii="Times New Roman" w:hAnsi="Times New Roman"/>
          <w:sz w:val="24"/>
          <w:szCs w:val="24"/>
        </w:rPr>
        <w:t xml:space="preserve"> </w:t>
      </w:r>
      <w:proofErr w:type="gramStart"/>
      <w:r w:rsidRPr="00FB5C6A">
        <w:rPr>
          <w:rFonts w:ascii="Times New Roman" w:hAnsi="Times New Roman"/>
          <w:sz w:val="24"/>
          <w:szCs w:val="24"/>
        </w:rPr>
        <w:t>п</w:t>
      </w:r>
      <w:proofErr w:type="gramEnd"/>
      <w:r w:rsidRPr="00FB5C6A">
        <w:rPr>
          <w:rFonts w:ascii="Times New Roman" w:hAnsi="Times New Roman"/>
          <w:sz w:val="24"/>
          <w:szCs w:val="24"/>
        </w:rPr>
        <w:t xml:space="preserve">особие / сост. О.В. </w:t>
      </w:r>
      <w:proofErr w:type="spellStart"/>
      <w:r w:rsidRPr="00FB5C6A">
        <w:rPr>
          <w:rFonts w:ascii="Times New Roman" w:hAnsi="Times New Roman"/>
          <w:sz w:val="24"/>
          <w:szCs w:val="24"/>
        </w:rPr>
        <w:t>Липунова</w:t>
      </w:r>
      <w:proofErr w:type="spellEnd"/>
      <w:r w:rsidRPr="00FB5C6A">
        <w:rPr>
          <w:rFonts w:ascii="Times New Roman" w:hAnsi="Times New Roman"/>
          <w:sz w:val="24"/>
          <w:szCs w:val="24"/>
        </w:rPr>
        <w:t>. - Комсомольск-на-Амуре</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Саратов : Амур. </w:t>
      </w:r>
      <w:proofErr w:type="spellStart"/>
      <w:r w:rsidRPr="00FB5C6A">
        <w:rPr>
          <w:rFonts w:ascii="Times New Roman" w:hAnsi="Times New Roman"/>
          <w:sz w:val="24"/>
          <w:szCs w:val="24"/>
        </w:rPr>
        <w:t>гуманитар</w:t>
      </w:r>
      <w:proofErr w:type="spellEnd"/>
      <w:proofErr w:type="gramStart"/>
      <w:r w:rsidRPr="00FB5C6A">
        <w:rPr>
          <w:rFonts w:ascii="Times New Roman" w:hAnsi="Times New Roman"/>
          <w:sz w:val="24"/>
          <w:szCs w:val="24"/>
        </w:rPr>
        <w:t>.-</w:t>
      </w:r>
      <w:proofErr w:type="spellStart"/>
      <w:proofErr w:type="gramEnd"/>
      <w:r w:rsidRPr="00FB5C6A">
        <w:rPr>
          <w:rFonts w:ascii="Times New Roman" w:hAnsi="Times New Roman"/>
          <w:sz w:val="24"/>
          <w:szCs w:val="24"/>
        </w:rPr>
        <w:t>пед</w:t>
      </w:r>
      <w:proofErr w:type="spellEnd"/>
      <w:r w:rsidRPr="00FB5C6A">
        <w:rPr>
          <w:rFonts w:ascii="Times New Roman" w:hAnsi="Times New Roman"/>
          <w:sz w:val="24"/>
          <w:szCs w:val="24"/>
        </w:rPr>
        <w:t xml:space="preserve">. гос. ун-т : </w:t>
      </w:r>
      <w:proofErr w:type="gramStart"/>
      <w:r w:rsidRPr="00FB5C6A">
        <w:rPr>
          <w:rFonts w:ascii="Times New Roman" w:hAnsi="Times New Roman"/>
          <w:sz w:val="24"/>
          <w:szCs w:val="24"/>
        </w:rPr>
        <w:t>Ай</w:t>
      </w:r>
      <w:proofErr w:type="gramEnd"/>
      <w:r w:rsidRPr="00FB5C6A">
        <w:rPr>
          <w:rFonts w:ascii="Times New Roman" w:hAnsi="Times New Roman"/>
          <w:sz w:val="24"/>
          <w:szCs w:val="24"/>
        </w:rPr>
        <w:t xml:space="preserve"> Пи Ар Медиа, 2019. - </w:t>
      </w:r>
      <w:hyperlink r:id="rId51" w:history="1">
        <w:r w:rsidRPr="00FB5C6A">
          <w:rPr>
            <w:rFonts w:ascii="Times New Roman" w:hAnsi="Times New Roman"/>
            <w:sz w:val="24"/>
            <w:szCs w:val="24"/>
            <w:u w:val="single"/>
          </w:rPr>
          <w:t>https://www.iprbookshop.ru/85900.html</w:t>
        </w:r>
      </w:hyperlink>
      <w:r w:rsidRPr="00FB5C6A">
        <w:rPr>
          <w:rFonts w:ascii="Times New Roman" w:hAnsi="Times New Roman"/>
          <w:sz w:val="24"/>
          <w:szCs w:val="24"/>
        </w:rPr>
        <w:t>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3FB69D42"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r w:rsidRPr="00FB5C6A">
        <w:rPr>
          <w:rFonts w:ascii="Times New Roman" w:hAnsi="Times New Roman"/>
          <w:bCs/>
          <w:sz w:val="24"/>
          <w:szCs w:val="24"/>
        </w:rPr>
        <w:t xml:space="preserve">Путеводитель по ФГОС дошкольного образования в таблицах и схемах </w:t>
      </w:r>
      <w:r w:rsidRPr="00FB5C6A">
        <w:rPr>
          <w:rFonts w:ascii="Times New Roman" w:hAnsi="Times New Roman"/>
          <w:sz w:val="24"/>
          <w:szCs w:val="24"/>
        </w:rPr>
        <w:t xml:space="preserve">/ М. Е. </w:t>
      </w:r>
      <w:proofErr w:type="spellStart"/>
      <w:r w:rsidRPr="00FB5C6A">
        <w:rPr>
          <w:rFonts w:ascii="Times New Roman" w:hAnsi="Times New Roman"/>
          <w:sz w:val="24"/>
          <w:szCs w:val="24"/>
        </w:rPr>
        <w:t>Верховкина</w:t>
      </w:r>
      <w:proofErr w:type="spellEnd"/>
      <w:r w:rsidRPr="00FB5C6A">
        <w:rPr>
          <w:rFonts w:ascii="Times New Roman" w:hAnsi="Times New Roman"/>
          <w:sz w:val="24"/>
          <w:szCs w:val="24"/>
        </w:rPr>
        <w:t xml:space="preserve">, А. Н. </w:t>
      </w:r>
      <w:proofErr w:type="spellStart"/>
      <w:r w:rsidRPr="00FB5C6A">
        <w:rPr>
          <w:rFonts w:ascii="Times New Roman" w:hAnsi="Times New Roman"/>
          <w:sz w:val="24"/>
          <w:szCs w:val="24"/>
        </w:rPr>
        <w:t>Атарова</w:t>
      </w:r>
      <w:proofErr w:type="spellEnd"/>
      <w:r w:rsidRPr="00FB5C6A">
        <w:rPr>
          <w:rFonts w:ascii="Times New Roman" w:hAnsi="Times New Roman"/>
          <w:sz w:val="24"/>
          <w:szCs w:val="24"/>
        </w:rPr>
        <w:t>, И. А. Смирнова [и др.]</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под редакцией М. Е. </w:t>
      </w:r>
      <w:proofErr w:type="spellStart"/>
      <w:r w:rsidRPr="00FB5C6A">
        <w:rPr>
          <w:rFonts w:ascii="Times New Roman" w:hAnsi="Times New Roman"/>
          <w:sz w:val="24"/>
          <w:szCs w:val="24"/>
        </w:rPr>
        <w:t>Верховкиной</w:t>
      </w:r>
      <w:proofErr w:type="spellEnd"/>
      <w:r w:rsidRPr="00FB5C6A">
        <w:rPr>
          <w:rFonts w:ascii="Times New Roman" w:hAnsi="Times New Roman"/>
          <w:sz w:val="24"/>
          <w:szCs w:val="24"/>
        </w:rPr>
        <w:t xml:space="preserve">, А. Н. </w:t>
      </w:r>
      <w:proofErr w:type="spellStart"/>
      <w:r w:rsidRPr="00FB5C6A">
        <w:rPr>
          <w:rFonts w:ascii="Times New Roman" w:hAnsi="Times New Roman"/>
          <w:sz w:val="24"/>
          <w:szCs w:val="24"/>
        </w:rPr>
        <w:t>Атаровой</w:t>
      </w:r>
      <w:proofErr w:type="spellEnd"/>
      <w:r w:rsidRPr="00FB5C6A">
        <w:rPr>
          <w:rFonts w:ascii="Times New Roman" w:hAnsi="Times New Roman"/>
          <w:sz w:val="24"/>
          <w:szCs w:val="24"/>
        </w:rPr>
        <w:t>. — Санкт-Петербург</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КАРО, 2020. — 112 c. — ISBN 978-5-9925-0936-6.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 // Цифровой образовательный ресурс IPR SMART : [сайт]. — URL: </w:t>
      </w:r>
      <w:hyperlink r:id="rId52" w:history="1">
        <w:r w:rsidRPr="00FB5C6A">
          <w:rPr>
            <w:rFonts w:ascii="Times New Roman" w:hAnsi="Times New Roman"/>
            <w:sz w:val="24"/>
            <w:szCs w:val="24"/>
            <w:u w:val="single"/>
          </w:rPr>
          <w:t>https://www.iprbookshop.ru/97926.html</w:t>
        </w:r>
      </w:hyperlink>
      <w:r w:rsidRPr="00FB5C6A">
        <w:rPr>
          <w:rFonts w:ascii="Times New Roman" w:hAnsi="Times New Roman"/>
          <w:sz w:val="24"/>
          <w:szCs w:val="24"/>
        </w:rPr>
        <w:t xml:space="preserve">   — Режим доступа: для </w:t>
      </w:r>
      <w:proofErr w:type="spellStart"/>
      <w:r w:rsidRPr="00FB5C6A">
        <w:rPr>
          <w:rFonts w:ascii="Times New Roman" w:hAnsi="Times New Roman"/>
          <w:sz w:val="24"/>
          <w:szCs w:val="24"/>
        </w:rPr>
        <w:t>авторизир</w:t>
      </w:r>
      <w:proofErr w:type="spellEnd"/>
      <w:r w:rsidRPr="00FB5C6A">
        <w:rPr>
          <w:rFonts w:ascii="Times New Roman" w:hAnsi="Times New Roman"/>
          <w:sz w:val="24"/>
          <w:szCs w:val="24"/>
        </w:rPr>
        <w:t>. пользователей.</w:t>
      </w:r>
    </w:p>
    <w:p w14:paraId="5BBBD221"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r w:rsidRPr="00FB5C6A">
        <w:rPr>
          <w:rFonts w:ascii="Times New Roman" w:hAnsi="Times New Roman"/>
          <w:bCs/>
          <w:sz w:val="24"/>
          <w:szCs w:val="24"/>
        </w:rPr>
        <w:t>Речицкая, Екатерина Григорьевна.</w:t>
      </w:r>
      <w:r w:rsidRPr="00FB5C6A">
        <w:rPr>
          <w:rFonts w:ascii="Times New Roman" w:hAnsi="Times New Roman"/>
          <w:sz w:val="24"/>
          <w:szCs w:val="24"/>
        </w:rPr>
        <w:t>   Психолого-педагогическая диагностика развития детей с ограниченными возможностями здоровья (нарушения слуха) [Электронный ресурс] : учеб</w:t>
      </w:r>
      <w:proofErr w:type="gramStart"/>
      <w:r w:rsidRPr="00FB5C6A">
        <w:rPr>
          <w:rFonts w:ascii="Times New Roman" w:hAnsi="Times New Roman"/>
          <w:sz w:val="24"/>
          <w:szCs w:val="24"/>
        </w:rPr>
        <w:t>.</w:t>
      </w:r>
      <w:proofErr w:type="gramEnd"/>
      <w:r w:rsidRPr="00FB5C6A">
        <w:rPr>
          <w:rFonts w:ascii="Times New Roman" w:hAnsi="Times New Roman"/>
          <w:sz w:val="24"/>
          <w:szCs w:val="24"/>
        </w:rPr>
        <w:t xml:space="preserve"> </w:t>
      </w:r>
      <w:proofErr w:type="gramStart"/>
      <w:r w:rsidRPr="00FB5C6A">
        <w:rPr>
          <w:rFonts w:ascii="Times New Roman" w:hAnsi="Times New Roman"/>
          <w:sz w:val="24"/>
          <w:szCs w:val="24"/>
        </w:rPr>
        <w:t>п</w:t>
      </w:r>
      <w:proofErr w:type="gramEnd"/>
      <w:r w:rsidRPr="00FB5C6A">
        <w:rPr>
          <w:rFonts w:ascii="Times New Roman" w:hAnsi="Times New Roman"/>
          <w:sz w:val="24"/>
          <w:szCs w:val="24"/>
        </w:rPr>
        <w:t>особие для СПО / Е.Г. Речицкая, Т.К. Гущина. - М.</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xml:space="preserve">, 2020. - (Профессиональное образование).  - </w:t>
      </w:r>
      <w:hyperlink r:id="rId53" w:history="1">
        <w:r w:rsidRPr="00FB5C6A">
          <w:rPr>
            <w:rFonts w:ascii="Times New Roman" w:hAnsi="Times New Roman"/>
            <w:sz w:val="24"/>
            <w:szCs w:val="24"/>
            <w:u w:val="single"/>
          </w:rPr>
          <w:t>https://urait.ru/book/psihologo-pedagogicheskaya-diagnostika-razvitiya-detey-s-ogranichennymi-vozmozhnostyami-zdorovya-narusheniya-sluha-474516</w:t>
        </w:r>
      </w:hyperlink>
      <w:r w:rsidRPr="00FB5C6A">
        <w:rPr>
          <w:rFonts w:ascii="Times New Roman" w:hAnsi="Times New Roman"/>
          <w:sz w:val="24"/>
          <w:szCs w:val="24"/>
        </w:rPr>
        <w:t>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4F791E12"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proofErr w:type="spellStart"/>
      <w:r w:rsidRPr="00FB5C6A">
        <w:rPr>
          <w:rFonts w:ascii="Times New Roman" w:hAnsi="Times New Roman"/>
          <w:bCs/>
          <w:sz w:val="24"/>
          <w:szCs w:val="24"/>
        </w:rPr>
        <w:t>Рипа</w:t>
      </w:r>
      <w:proofErr w:type="spellEnd"/>
      <w:r w:rsidRPr="00FB5C6A">
        <w:rPr>
          <w:rFonts w:ascii="Times New Roman" w:hAnsi="Times New Roman"/>
          <w:bCs/>
          <w:sz w:val="24"/>
          <w:szCs w:val="24"/>
        </w:rPr>
        <w:t>, Михаил Дмитриевич.</w:t>
      </w:r>
      <w:r w:rsidRPr="00FB5C6A">
        <w:rPr>
          <w:rFonts w:ascii="Times New Roman" w:hAnsi="Times New Roman"/>
          <w:sz w:val="24"/>
          <w:szCs w:val="24"/>
        </w:rPr>
        <w:t>   Методы лечебной и адаптивной физической культуры [Электронный ресурс] : учеб</w:t>
      </w:r>
      <w:proofErr w:type="gramStart"/>
      <w:r w:rsidRPr="00FB5C6A">
        <w:rPr>
          <w:rFonts w:ascii="Times New Roman" w:hAnsi="Times New Roman"/>
          <w:sz w:val="24"/>
          <w:szCs w:val="24"/>
        </w:rPr>
        <w:t>.</w:t>
      </w:r>
      <w:proofErr w:type="gramEnd"/>
      <w:r w:rsidRPr="00FB5C6A">
        <w:rPr>
          <w:rFonts w:ascii="Times New Roman" w:hAnsi="Times New Roman"/>
          <w:sz w:val="24"/>
          <w:szCs w:val="24"/>
        </w:rPr>
        <w:t xml:space="preserve"> </w:t>
      </w:r>
      <w:proofErr w:type="gramStart"/>
      <w:r w:rsidRPr="00FB5C6A">
        <w:rPr>
          <w:rFonts w:ascii="Times New Roman" w:hAnsi="Times New Roman"/>
          <w:sz w:val="24"/>
          <w:szCs w:val="24"/>
        </w:rPr>
        <w:t>п</w:t>
      </w:r>
      <w:proofErr w:type="gramEnd"/>
      <w:r w:rsidRPr="00FB5C6A">
        <w:rPr>
          <w:rFonts w:ascii="Times New Roman" w:hAnsi="Times New Roman"/>
          <w:sz w:val="24"/>
          <w:szCs w:val="24"/>
        </w:rPr>
        <w:t xml:space="preserve">особие для СПО / М.Д. </w:t>
      </w:r>
      <w:proofErr w:type="spellStart"/>
      <w:r w:rsidRPr="00FB5C6A">
        <w:rPr>
          <w:rFonts w:ascii="Times New Roman" w:hAnsi="Times New Roman"/>
          <w:sz w:val="24"/>
          <w:szCs w:val="24"/>
        </w:rPr>
        <w:t>Рипа</w:t>
      </w:r>
      <w:proofErr w:type="spellEnd"/>
      <w:r w:rsidRPr="00FB5C6A">
        <w:rPr>
          <w:rFonts w:ascii="Times New Roman" w:hAnsi="Times New Roman"/>
          <w:sz w:val="24"/>
          <w:szCs w:val="24"/>
        </w:rPr>
        <w:t xml:space="preserve">, И.В. </w:t>
      </w:r>
      <w:proofErr w:type="spellStart"/>
      <w:r w:rsidRPr="00FB5C6A">
        <w:rPr>
          <w:rFonts w:ascii="Times New Roman" w:hAnsi="Times New Roman"/>
          <w:sz w:val="24"/>
          <w:szCs w:val="24"/>
        </w:rPr>
        <w:t>Кулькова</w:t>
      </w:r>
      <w:proofErr w:type="spellEnd"/>
      <w:r w:rsidRPr="00FB5C6A">
        <w:rPr>
          <w:rFonts w:ascii="Times New Roman" w:hAnsi="Times New Roman"/>
          <w:sz w:val="24"/>
          <w:szCs w:val="24"/>
        </w:rPr>
        <w:t>. - М.</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xml:space="preserve">, 2020.  -  </w:t>
      </w:r>
      <w:hyperlink r:id="rId54" w:history="1">
        <w:r w:rsidRPr="00FB5C6A">
          <w:rPr>
            <w:rFonts w:ascii="Times New Roman" w:hAnsi="Times New Roman"/>
            <w:sz w:val="24"/>
            <w:szCs w:val="24"/>
            <w:u w:val="single"/>
          </w:rPr>
          <w:t>https://urait.ru/book/metody-lechebnoy-i-adaptivnoy-fizicheskoy-kultury-472837</w:t>
        </w:r>
      </w:hyperlink>
      <w:r w:rsidRPr="00FB5C6A">
        <w:rPr>
          <w:rFonts w:ascii="Times New Roman" w:hAnsi="Times New Roman"/>
          <w:sz w:val="24"/>
          <w:szCs w:val="24"/>
        </w:rPr>
        <w:t>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74836975"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r w:rsidRPr="00FB5C6A">
        <w:rPr>
          <w:rFonts w:ascii="Times New Roman" w:hAnsi="Times New Roman"/>
          <w:bCs/>
          <w:sz w:val="24"/>
          <w:szCs w:val="24"/>
        </w:rPr>
        <w:lastRenderedPageBreak/>
        <w:t>Теоретические основы и методика музыкального воспитания детей с проблемами в развитии</w:t>
      </w:r>
      <w:r w:rsidRPr="00FB5C6A">
        <w:rPr>
          <w:rFonts w:ascii="Times New Roman" w:hAnsi="Times New Roman"/>
          <w:sz w:val="24"/>
          <w:szCs w:val="24"/>
        </w:rPr>
        <w:t xml:space="preserve"> [Электронный ресурс] : учеб</w:t>
      </w:r>
      <w:proofErr w:type="gramStart"/>
      <w:r w:rsidRPr="00FB5C6A">
        <w:rPr>
          <w:rFonts w:ascii="Times New Roman" w:hAnsi="Times New Roman"/>
          <w:sz w:val="24"/>
          <w:szCs w:val="24"/>
        </w:rPr>
        <w:t>.</w:t>
      </w:r>
      <w:proofErr w:type="gramEnd"/>
      <w:r w:rsidRPr="00FB5C6A">
        <w:rPr>
          <w:rFonts w:ascii="Times New Roman" w:hAnsi="Times New Roman"/>
          <w:sz w:val="24"/>
          <w:szCs w:val="24"/>
        </w:rPr>
        <w:t xml:space="preserve"> </w:t>
      </w:r>
      <w:proofErr w:type="gramStart"/>
      <w:r w:rsidRPr="00FB5C6A">
        <w:rPr>
          <w:rFonts w:ascii="Times New Roman" w:hAnsi="Times New Roman"/>
          <w:sz w:val="24"/>
          <w:szCs w:val="24"/>
        </w:rPr>
        <w:t>п</w:t>
      </w:r>
      <w:proofErr w:type="gramEnd"/>
      <w:r w:rsidRPr="00FB5C6A">
        <w:rPr>
          <w:rFonts w:ascii="Times New Roman" w:hAnsi="Times New Roman"/>
          <w:sz w:val="24"/>
          <w:szCs w:val="24"/>
        </w:rPr>
        <w:t>особие для СПО / под ред. Е.А. Медведевой. - М.</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xml:space="preserve">, 2020. - (Профессиональное образование).  - </w:t>
      </w:r>
      <w:hyperlink r:id="rId55" w:history="1">
        <w:r w:rsidRPr="00FB5C6A">
          <w:rPr>
            <w:rFonts w:ascii="Times New Roman" w:hAnsi="Times New Roman"/>
            <w:sz w:val="24"/>
            <w:szCs w:val="24"/>
            <w:u w:val="single"/>
          </w:rPr>
          <w:t>https://urait.ru/book/teoreticheskie-osnovy-i-metodika-muzykalnogo-vospitaniya-detey-s-problemami-v-razvitii-454430</w:t>
        </w:r>
      </w:hyperlink>
      <w:r w:rsidRPr="00FB5C6A">
        <w:rPr>
          <w:rFonts w:ascii="Times New Roman" w:hAnsi="Times New Roman"/>
          <w:sz w:val="24"/>
          <w:szCs w:val="24"/>
        </w:rPr>
        <w:t>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7071B44C"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r w:rsidRPr="00FB5C6A">
        <w:rPr>
          <w:rFonts w:ascii="Times New Roman" w:hAnsi="Times New Roman"/>
          <w:bCs/>
          <w:sz w:val="24"/>
          <w:szCs w:val="24"/>
        </w:rPr>
        <w:t>Тихомирова, Ольга Вячеславовна.</w:t>
      </w:r>
      <w:r w:rsidRPr="00FB5C6A">
        <w:rPr>
          <w:rFonts w:ascii="Times New Roman" w:hAnsi="Times New Roman"/>
          <w:sz w:val="24"/>
          <w:szCs w:val="24"/>
        </w:rPr>
        <w:t>   Методика обучения и воспитания в области дошкольного образования [Электронный ресурс] : учеб</w:t>
      </w:r>
      <w:proofErr w:type="gramStart"/>
      <w:r w:rsidRPr="00FB5C6A">
        <w:rPr>
          <w:rFonts w:ascii="Times New Roman" w:hAnsi="Times New Roman"/>
          <w:sz w:val="24"/>
          <w:szCs w:val="24"/>
        </w:rPr>
        <w:t>.</w:t>
      </w:r>
      <w:proofErr w:type="gramEnd"/>
      <w:r w:rsidRPr="00FB5C6A">
        <w:rPr>
          <w:rFonts w:ascii="Times New Roman" w:hAnsi="Times New Roman"/>
          <w:sz w:val="24"/>
          <w:szCs w:val="24"/>
        </w:rPr>
        <w:t xml:space="preserve"> </w:t>
      </w:r>
      <w:proofErr w:type="gramStart"/>
      <w:r w:rsidRPr="00FB5C6A">
        <w:rPr>
          <w:rFonts w:ascii="Times New Roman" w:hAnsi="Times New Roman"/>
          <w:sz w:val="24"/>
          <w:szCs w:val="24"/>
        </w:rPr>
        <w:t>и</w:t>
      </w:r>
      <w:proofErr w:type="gramEnd"/>
      <w:r w:rsidRPr="00FB5C6A">
        <w:rPr>
          <w:rFonts w:ascii="Times New Roman" w:hAnsi="Times New Roman"/>
          <w:sz w:val="24"/>
          <w:szCs w:val="24"/>
        </w:rPr>
        <w:t xml:space="preserve"> практикум для СПО / О.В. Тихомирова. - М.</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xml:space="preserve">, 2020. - (Профессиональное образование). - </w:t>
      </w:r>
      <w:hyperlink r:id="rId56" w:history="1">
        <w:r w:rsidRPr="00FB5C6A">
          <w:rPr>
            <w:rFonts w:ascii="Times New Roman" w:hAnsi="Times New Roman"/>
            <w:sz w:val="24"/>
            <w:szCs w:val="24"/>
            <w:u w:val="single"/>
          </w:rPr>
          <w:t>https://urait.ru/book/metodika-obucheniya-i-vospitaniya-v-oblasti-doshkolnogo-obrazovaniya-473094</w:t>
        </w:r>
      </w:hyperlink>
      <w:r w:rsidRPr="00FB5C6A">
        <w:rPr>
          <w:rFonts w:ascii="Times New Roman" w:hAnsi="Times New Roman"/>
          <w:sz w:val="24"/>
          <w:szCs w:val="24"/>
        </w:rPr>
        <w:t>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551EBF1E"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proofErr w:type="spellStart"/>
      <w:r w:rsidRPr="00FB5C6A">
        <w:rPr>
          <w:rFonts w:ascii="Times New Roman" w:hAnsi="Times New Roman"/>
          <w:bCs/>
          <w:sz w:val="24"/>
          <w:szCs w:val="24"/>
        </w:rPr>
        <w:t>Токарская</w:t>
      </w:r>
      <w:proofErr w:type="spellEnd"/>
      <w:r w:rsidRPr="00FB5C6A">
        <w:rPr>
          <w:rFonts w:ascii="Times New Roman" w:hAnsi="Times New Roman"/>
          <w:bCs/>
          <w:sz w:val="24"/>
          <w:szCs w:val="24"/>
        </w:rPr>
        <w:t>, Людмила Валерьевна.</w:t>
      </w:r>
      <w:r w:rsidRPr="00FB5C6A">
        <w:rPr>
          <w:rFonts w:ascii="Times New Roman" w:hAnsi="Times New Roman"/>
          <w:sz w:val="24"/>
          <w:szCs w:val="24"/>
        </w:rPr>
        <w:t>   Теория и методика физического воспитания детей и подростков с умственной отсталостью [Электронный ресурс] : учеб</w:t>
      </w:r>
      <w:proofErr w:type="gramStart"/>
      <w:r w:rsidRPr="00FB5C6A">
        <w:rPr>
          <w:rFonts w:ascii="Times New Roman" w:hAnsi="Times New Roman"/>
          <w:sz w:val="24"/>
          <w:szCs w:val="24"/>
        </w:rPr>
        <w:t>.</w:t>
      </w:r>
      <w:proofErr w:type="gramEnd"/>
      <w:r w:rsidRPr="00FB5C6A">
        <w:rPr>
          <w:rFonts w:ascii="Times New Roman" w:hAnsi="Times New Roman"/>
          <w:sz w:val="24"/>
          <w:szCs w:val="24"/>
        </w:rPr>
        <w:t xml:space="preserve"> </w:t>
      </w:r>
      <w:proofErr w:type="gramStart"/>
      <w:r w:rsidRPr="00FB5C6A">
        <w:rPr>
          <w:rFonts w:ascii="Times New Roman" w:hAnsi="Times New Roman"/>
          <w:sz w:val="24"/>
          <w:szCs w:val="24"/>
        </w:rPr>
        <w:t>п</w:t>
      </w:r>
      <w:proofErr w:type="gramEnd"/>
      <w:r w:rsidRPr="00FB5C6A">
        <w:rPr>
          <w:rFonts w:ascii="Times New Roman" w:hAnsi="Times New Roman"/>
          <w:sz w:val="24"/>
          <w:szCs w:val="24"/>
        </w:rPr>
        <w:t xml:space="preserve">особие для СПО / Л.В. </w:t>
      </w:r>
      <w:proofErr w:type="spellStart"/>
      <w:r w:rsidRPr="00FB5C6A">
        <w:rPr>
          <w:rFonts w:ascii="Times New Roman" w:hAnsi="Times New Roman"/>
          <w:sz w:val="24"/>
          <w:szCs w:val="24"/>
        </w:rPr>
        <w:t>Токарская</w:t>
      </w:r>
      <w:proofErr w:type="spellEnd"/>
      <w:r w:rsidRPr="00FB5C6A">
        <w:rPr>
          <w:rFonts w:ascii="Times New Roman" w:hAnsi="Times New Roman"/>
          <w:sz w:val="24"/>
          <w:szCs w:val="24"/>
        </w:rPr>
        <w:t xml:space="preserve">, Н.А. Дубровина, Н.Н. </w:t>
      </w:r>
      <w:proofErr w:type="spellStart"/>
      <w:r w:rsidRPr="00FB5C6A">
        <w:rPr>
          <w:rFonts w:ascii="Times New Roman" w:hAnsi="Times New Roman"/>
          <w:sz w:val="24"/>
          <w:szCs w:val="24"/>
        </w:rPr>
        <w:t>Бабийчук</w:t>
      </w:r>
      <w:proofErr w:type="spellEnd"/>
      <w:r w:rsidRPr="00FB5C6A">
        <w:rPr>
          <w:rFonts w:ascii="Times New Roman" w:hAnsi="Times New Roman"/>
          <w:sz w:val="24"/>
          <w:szCs w:val="24"/>
        </w:rPr>
        <w:t>. - М.</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xml:space="preserve">, 2020. - </w:t>
      </w:r>
      <w:hyperlink r:id="rId57" w:history="1">
        <w:r w:rsidRPr="00FB5C6A">
          <w:rPr>
            <w:rFonts w:ascii="Times New Roman" w:hAnsi="Times New Roman"/>
            <w:sz w:val="24"/>
            <w:szCs w:val="24"/>
            <w:u w:val="single"/>
          </w:rPr>
          <w:t>https://urait.ru/book/teoriya-i-metodika-fizicheskogo-vospitaniya-detey-i-podrostkov-s-umstvennoy-otstalostyu-457132</w:t>
        </w:r>
      </w:hyperlink>
      <w:r w:rsidRPr="00FB5C6A">
        <w:rPr>
          <w:rFonts w:ascii="Times New Roman" w:hAnsi="Times New Roman"/>
          <w:sz w:val="24"/>
          <w:szCs w:val="24"/>
        </w:rPr>
        <w:t>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1796D750"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r w:rsidRPr="00FB5C6A">
        <w:rPr>
          <w:rFonts w:ascii="Times New Roman" w:hAnsi="Times New Roman"/>
          <w:bCs/>
          <w:sz w:val="24"/>
          <w:szCs w:val="24"/>
        </w:rPr>
        <w:t xml:space="preserve">Шашкина, Гульнара </w:t>
      </w:r>
      <w:proofErr w:type="spellStart"/>
      <w:r w:rsidRPr="00FB5C6A">
        <w:rPr>
          <w:rFonts w:ascii="Times New Roman" w:hAnsi="Times New Roman"/>
          <w:bCs/>
          <w:sz w:val="24"/>
          <w:szCs w:val="24"/>
        </w:rPr>
        <w:t>Рустэмовна</w:t>
      </w:r>
      <w:proofErr w:type="spellEnd"/>
      <w:r w:rsidRPr="00FB5C6A">
        <w:rPr>
          <w:rFonts w:ascii="Times New Roman" w:hAnsi="Times New Roman"/>
          <w:bCs/>
          <w:sz w:val="24"/>
          <w:szCs w:val="24"/>
        </w:rPr>
        <w:t>.</w:t>
      </w:r>
      <w:r w:rsidRPr="00FB5C6A">
        <w:rPr>
          <w:rFonts w:ascii="Times New Roman" w:hAnsi="Times New Roman"/>
          <w:sz w:val="24"/>
          <w:szCs w:val="24"/>
        </w:rPr>
        <w:t>   Основы коррекционной педагогики и коррекционной психологии: логопедическая ритмика [Электронный ресурс] : учеб</w:t>
      </w:r>
      <w:proofErr w:type="gramStart"/>
      <w:r w:rsidRPr="00FB5C6A">
        <w:rPr>
          <w:rFonts w:ascii="Times New Roman" w:hAnsi="Times New Roman"/>
          <w:sz w:val="24"/>
          <w:szCs w:val="24"/>
        </w:rPr>
        <w:t>.</w:t>
      </w:r>
      <w:proofErr w:type="gramEnd"/>
      <w:r w:rsidRPr="00FB5C6A">
        <w:rPr>
          <w:rFonts w:ascii="Times New Roman" w:hAnsi="Times New Roman"/>
          <w:sz w:val="24"/>
          <w:szCs w:val="24"/>
        </w:rPr>
        <w:t xml:space="preserve"> </w:t>
      </w:r>
      <w:proofErr w:type="gramStart"/>
      <w:r w:rsidRPr="00FB5C6A">
        <w:rPr>
          <w:rFonts w:ascii="Times New Roman" w:hAnsi="Times New Roman"/>
          <w:sz w:val="24"/>
          <w:szCs w:val="24"/>
        </w:rPr>
        <w:t>п</w:t>
      </w:r>
      <w:proofErr w:type="gramEnd"/>
      <w:r w:rsidRPr="00FB5C6A">
        <w:rPr>
          <w:rFonts w:ascii="Times New Roman" w:hAnsi="Times New Roman"/>
          <w:sz w:val="24"/>
          <w:szCs w:val="24"/>
        </w:rPr>
        <w:t xml:space="preserve">особие для СПО / Шашкина, Гульнара </w:t>
      </w:r>
      <w:proofErr w:type="spellStart"/>
      <w:r w:rsidRPr="00FB5C6A">
        <w:rPr>
          <w:rFonts w:ascii="Times New Roman" w:hAnsi="Times New Roman"/>
          <w:sz w:val="24"/>
          <w:szCs w:val="24"/>
        </w:rPr>
        <w:t>Рустэмовна</w:t>
      </w:r>
      <w:proofErr w:type="spellEnd"/>
      <w:r w:rsidRPr="00FB5C6A">
        <w:rPr>
          <w:rFonts w:ascii="Times New Roman" w:hAnsi="Times New Roman"/>
          <w:sz w:val="24"/>
          <w:szCs w:val="24"/>
        </w:rPr>
        <w:t xml:space="preserve"> ; Г.Р. Шашкина. - М.</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xml:space="preserve">, 2021. - (Профессиональное образование). - </w:t>
      </w:r>
      <w:hyperlink r:id="rId58" w:history="1">
        <w:r w:rsidRPr="00FB5C6A">
          <w:rPr>
            <w:rFonts w:ascii="Times New Roman" w:hAnsi="Times New Roman"/>
            <w:sz w:val="24"/>
            <w:szCs w:val="24"/>
            <w:u w:val="single"/>
          </w:rPr>
          <w:t>https://urait.ru/book/osnovy-korrekcionnoy-pedagogiki-i-korrekcionnoy-psihologii-logopedicheskaya-ritmika-474616</w:t>
        </w:r>
      </w:hyperlink>
      <w:r w:rsidRPr="00FB5C6A">
        <w:rPr>
          <w:rFonts w:ascii="Times New Roman" w:hAnsi="Times New Roman"/>
          <w:sz w:val="24"/>
          <w:szCs w:val="24"/>
        </w:rPr>
        <w:t>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10CEE3BE" w14:textId="77777777" w:rsidR="003C7DAC" w:rsidRPr="00FB5C6A" w:rsidRDefault="003C7DAC" w:rsidP="006078AA">
      <w:pPr>
        <w:numPr>
          <w:ilvl w:val="2"/>
          <w:numId w:val="33"/>
        </w:numPr>
        <w:spacing w:after="0"/>
        <w:ind w:left="0" w:firstLine="850"/>
        <w:contextualSpacing/>
        <w:jc w:val="both"/>
        <w:rPr>
          <w:rFonts w:ascii="Times New Roman" w:hAnsi="Times New Roman"/>
          <w:sz w:val="24"/>
          <w:szCs w:val="24"/>
        </w:rPr>
      </w:pPr>
      <w:r w:rsidRPr="00FB5C6A">
        <w:rPr>
          <w:rFonts w:ascii="Times New Roman" w:hAnsi="Times New Roman"/>
          <w:bCs/>
          <w:sz w:val="24"/>
          <w:szCs w:val="24"/>
        </w:rPr>
        <w:t>Шевцова, Елена Евгеньевна.</w:t>
      </w:r>
      <w:r w:rsidRPr="00FB5C6A">
        <w:rPr>
          <w:rFonts w:ascii="Times New Roman" w:hAnsi="Times New Roman"/>
          <w:sz w:val="24"/>
          <w:szCs w:val="24"/>
        </w:rPr>
        <w:t> Основы коррекционной педагогики и коррекционной психологии: заикание [Электронный ресурс] : учеб</w:t>
      </w:r>
      <w:proofErr w:type="gramStart"/>
      <w:r w:rsidRPr="00FB5C6A">
        <w:rPr>
          <w:rFonts w:ascii="Times New Roman" w:hAnsi="Times New Roman"/>
          <w:sz w:val="24"/>
          <w:szCs w:val="24"/>
        </w:rPr>
        <w:t>.</w:t>
      </w:r>
      <w:proofErr w:type="gramEnd"/>
      <w:r w:rsidRPr="00FB5C6A">
        <w:rPr>
          <w:rFonts w:ascii="Times New Roman" w:hAnsi="Times New Roman"/>
          <w:sz w:val="24"/>
          <w:szCs w:val="24"/>
        </w:rPr>
        <w:t xml:space="preserve"> </w:t>
      </w:r>
      <w:proofErr w:type="gramStart"/>
      <w:r w:rsidRPr="00FB5C6A">
        <w:rPr>
          <w:rFonts w:ascii="Times New Roman" w:hAnsi="Times New Roman"/>
          <w:sz w:val="24"/>
          <w:szCs w:val="24"/>
        </w:rPr>
        <w:t>п</w:t>
      </w:r>
      <w:proofErr w:type="gramEnd"/>
      <w:r w:rsidRPr="00FB5C6A">
        <w:rPr>
          <w:rFonts w:ascii="Times New Roman" w:hAnsi="Times New Roman"/>
          <w:sz w:val="24"/>
          <w:szCs w:val="24"/>
        </w:rPr>
        <w:t>особие для СПО / Е.Е. Шевцова. - М.</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w:t>
      </w:r>
      <w:proofErr w:type="spellStart"/>
      <w:r w:rsidRPr="00FB5C6A">
        <w:rPr>
          <w:rFonts w:ascii="Times New Roman" w:hAnsi="Times New Roman"/>
          <w:sz w:val="24"/>
          <w:szCs w:val="24"/>
        </w:rPr>
        <w:t>Юрайт</w:t>
      </w:r>
      <w:proofErr w:type="spellEnd"/>
      <w:r w:rsidRPr="00FB5C6A">
        <w:rPr>
          <w:rFonts w:ascii="Times New Roman" w:hAnsi="Times New Roman"/>
          <w:sz w:val="24"/>
          <w:szCs w:val="24"/>
        </w:rPr>
        <w:t xml:space="preserve">, 2020. - (Профессиональное образование). - </w:t>
      </w:r>
      <w:hyperlink r:id="rId59" w:history="1">
        <w:r w:rsidRPr="00FB5C6A">
          <w:rPr>
            <w:rFonts w:ascii="Times New Roman" w:hAnsi="Times New Roman"/>
            <w:sz w:val="24"/>
            <w:szCs w:val="24"/>
            <w:u w:val="single"/>
          </w:rPr>
          <w:t>https://urait.ru/book/osnovy-korrekcionnoy-pedagogiki-i-korrekcionnoy-psihologii-zaikanie-455696</w:t>
        </w:r>
      </w:hyperlink>
      <w:r w:rsidRPr="00FB5C6A">
        <w:rPr>
          <w:rFonts w:ascii="Times New Roman" w:hAnsi="Times New Roman"/>
          <w:sz w:val="24"/>
          <w:szCs w:val="24"/>
        </w:rPr>
        <w:t>  - (дата обращения 23.05.2022). – Текст</w:t>
      </w:r>
      <w:proofErr w:type="gramStart"/>
      <w:r w:rsidRPr="00FB5C6A">
        <w:rPr>
          <w:rFonts w:ascii="Times New Roman" w:hAnsi="Times New Roman"/>
          <w:sz w:val="24"/>
          <w:szCs w:val="24"/>
        </w:rPr>
        <w:t xml:space="preserve"> :</w:t>
      </w:r>
      <w:proofErr w:type="gramEnd"/>
      <w:r w:rsidRPr="00FB5C6A">
        <w:rPr>
          <w:rFonts w:ascii="Times New Roman" w:hAnsi="Times New Roman"/>
          <w:sz w:val="24"/>
          <w:szCs w:val="24"/>
        </w:rPr>
        <w:t xml:space="preserve"> электронный.</w:t>
      </w:r>
    </w:p>
    <w:p w14:paraId="6C03B508" w14:textId="77777777" w:rsidR="003C7DAC" w:rsidRPr="00FB5C6A" w:rsidRDefault="003C7DAC" w:rsidP="003C7DAC">
      <w:pPr>
        <w:jc w:val="center"/>
        <w:rPr>
          <w:rFonts w:ascii="Times New Roman" w:hAnsi="Times New Roman"/>
          <w:b/>
          <w:bCs/>
          <w:sz w:val="24"/>
          <w:szCs w:val="24"/>
        </w:rPr>
      </w:pPr>
    </w:p>
    <w:p w14:paraId="6544D8E8" w14:textId="77777777" w:rsidR="003C7DAC" w:rsidRPr="00FB5C6A" w:rsidRDefault="003C7DAC" w:rsidP="003C7DAC">
      <w:pPr>
        <w:jc w:val="center"/>
        <w:rPr>
          <w:rFonts w:ascii="Times New Roman" w:hAnsi="Times New Roman"/>
          <w:b/>
          <w:bCs/>
          <w:sz w:val="24"/>
          <w:szCs w:val="24"/>
        </w:rPr>
      </w:pPr>
      <w:r w:rsidRPr="00FB5C6A">
        <w:rPr>
          <w:rFonts w:ascii="Times New Roman" w:hAnsi="Times New Roman"/>
          <w:b/>
          <w:bCs/>
          <w:sz w:val="24"/>
          <w:szCs w:val="24"/>
        </w:rPr>
        <w:t xml:space="preserve">4. КОНТРОЛЬ И ОЦЕНКА РЕЗУЛЬТАТОВ ОСВОЕНИЯ </w:t>
      </w:r>
      <w:r w:rsidRPr="00FB5C6A">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686"/>
        <w:gridCol w:w="2516"/>
      </w:tblGrid>
      <w:tr w:rsidR="003C7DAC" w:rsidRPr="00FB5C6A" w14:paraId="57457A9C" w14:textId="77777777" w:rsidTr="00FB5C6A">
        <w:tc>
          <w:tcPr>
            <w:tcW w:w="3260" w:type="dxa"/>
            <w:vAlign w:val="center"/>
          </w:tcPr>
          <w:p w14:paraId="1D4236CB" w14:textId="77777777" w:rsidR="003C7DAC" w:rsidRPr="000E5992" w:rsidRDefault="003C7DAC" w:rsidP="00DA6668">
            <w:pPr>
              <w:suppressAutoHyphens/>
              <w:spacing w:after="0" w:line="240" w:lineRule="auto"/>
              <w:jc w:val="center"/>
              <w:rPr>
                <w:rFonts w:ascii="Times New Roman" w:hAnsi="Times New Roman"/>
                <w:b/>
                <w:bCs/>
                <w:sz w:val="24"/>
                <w:szCs w:val="24"/>
              </w:rPr>
            </w:pPr>
            <w:r w:rsidRPr="000E5992">
              <w:rPr>
                <w:rFonts w:ascii="Times New Roman" w:hAnsi="Times New Roman"/>
                <w:b/>
                <w:bCs/>
                <w:sz w:val="24"/>
                <w:szCs w:val="24"/>
              </w:rPr>
              <w:t>Код и наименование профессиональных и общих компетенций, формируемых в рамках модуля</w:t>
            </w:r>
          </w:p>
        </w:tc>
        <w:tc>
          <w:tcPr>
            <w:tcW w:w="3686" w:type="dxa"/>
            <w:vAlign w:val="center"/>
          </w:tcPr>
          <w:p w14:paraId="103CBC8D" w14:textId="77777777" w:rsidR="003C7DAC" w:rsidRPr="000E5992" w:rsidRDefault="003C7DAC" w:rsidP="00DA6668">
            <w:pPr>
              <w:suppressAutoHyphens/>
              <w:spacing w:after="0" w:line="240" w:lineRule="auto"/>
              <w:jc w:val="center"/>
              <w:rPr>
                <w:rFonts w:ascii="Times New Roman" w:hAnsi="Times New Roman"/>
                <w:b/>
                <w:bCs/>
                <w:sz w:val="24"/>
                <w:szCs w:val="24"/>
              </w:rPr>
            </w:pPr>
            <w:r w:rsidRPr="000E5992">
              <w:rPr>
                <w:rFonts w:ascii="Times New Roman" w:hAnsi="Times New Roman"/>
                <w:b/>
                <w:bCs/>
                <w:sz w:val="24"/>
                <w:szCs w:val="24"/>
              </w:rPr>
              <w:t>Критерии оценки</w:t>
            </w:r>
          </w:p>
        </w:tc>
        <w:tc>
          <w:tcPr>
            <w:tcW w:w="2516" w:type="dxa"/>
            <w:vAlign w:val="center"/>
          </w:tcPr>
          <w:p w14:paraId="051A268C" w14:textId="77777777" w:rsidR="003C7DAC" w:rsidRPr="000E5992" w:rsidRDefault="003C7DAC" w:rsidP="00DA6668">
            <w:pPr>
              <w:suppressAutoHyphens/>
              <w:spacing w:after="0" w:line="240" w:lineRule="auto"/>
              <w:jc w:val="center"/>
              <w:rPr>
                <w:rFonts w:ascii="Times New Roman" w:hAnsi="Times New Roman"/>
                <w:b/>
                <w:bCs/>
                <w:sz w:val="24"/>
                <w:szCs w:val="24"/>
              </w:rPr>
            </w:pPr>
            <w:r w:rsidRPr="000E5992">
              <w:rPr>
                <w:rFonts w:ascii="Times New Roman" w:hAnsi="Times New Roman"/>
                <w:b/>
                <w:bCs/>
                <w:sz w:val="24"/>
                <w:szCs w:val="24"/>
              </w:rPr>
              <w:t>Методы оценки</w:t>
            </w:r>
          </w:p>
        </w:tc>
      </w:tr>
      <w:tr w:rsidR="003C7DAC" w:rsidRPr="00FB5C6A" w14:paraId="6CCEEE31" w14:textId="77777777" w:rsidTr="00FB5C6A">
        <w:trPr>
          <w:trHeight w:val="698"/>
        </w:trPr>
        <w:tc>
          <w:tcPr>
            <w:tcW w:w="3260" w:type="dxa"/>
          </w:tcPr>
          <w:p w14:paraId="1F7DA3E4" w14:textId="77777777" w:rsidR="003C7DAC" w:rsidRPr="00FB5C6A" w:rsidRDefault="00FB5C6A" w:rsidP="00DA6668">
            <w:pPr>
              <w:spacing w:after="0"/>
              <w:rPr>
                <w:rFonts w:ascii="Times New Roman" w:hAnsi="Times New Roman"/>
                <w:sz w:val="24"/>
                <w:szCs w:val="24"/>
              </w:rPr>
            </w:pPr>
            <w:r w:rsidRPr="00FB5C6A">
              <w:rPr>
                <w:rFonts w:ascii="Times New Roman" w:hAnsi="Times New Roman"/>
                <w:sz w:val="24"/>
                <w:szCs w:val="24"/>
              </w:rPr>
              <w:t>ПК</w:t>
            </w:r>
            <w:r w:rsidR="003C7DAC" w:rsidRPr="00FB5C6A">
              <w:rPr>
                <w:rFonts w:ascii="Times New Roman" w:hAnsi="Times New Roman"/>
                <w:sz w:val="24"/>
                <w:szCs w:val="24"/>
              </w:rPr>
              <w:t xml:space="preserve">.3.1. Организовывать различные виды деятельности (игровая; трудовая; познавательная и исследовательская; художественно-творческая; продуктивная деятельность и др.) и общение детей раннего и дошкольного возраста с ограниченными </w:t>
            </w:r>
            <w:r w:rsidR="003C7DAC" w:rsidRPr="00FB5C6A">
              <w:rPr>
                <w:rFonts w:ascii="Times New Roman" w:hAnsi="Times New Roman"/>
                <w:sz w:val="24"/>
                <w:szCs w:val="24"/>
              </w:rPr>
              <w:lastRenderedPageBreak/>
              <w:t>возможностями здоровья и/или инвалидностью.</w:t>
            </w:r>
          </w:p>
          <w:p w14:paraId="320526EA" w14:textId="77777777" w:rsidR="003C7DAC" w:rsidRPr="00FB5C6A" w:rsidRDefault="003C7DAC" w:rsidP="00DA6668">
            <w:pPr>
              <w:spacing w:after="0"/>
              <w:rPr>
                <w:rFonts w:ascii="Times New Roman" w:hAnsi="Times New Roman"/>
                <w:sz w:val="24"/>
                <w:szCs w:val="24"/>
              </w:rPr>
            </w:pPr>
            <w:r w:rsidRPr="00FB5C6A">
              <w:rPr>
                <w:rFonts w:ascii="Times New Roman" w:hAnsi="Times New Roman"/>
                <w:sz w:val="24"/>
                <w:szCs w:val="24"/>
              </w:rPr>
              <w:t>ПК.3.2. Осуществлять планирование и организацию обучения детей раннего и дошкольного возраста с ограниченными возможностями здоровья и/или инвалидностью.</w:t>
            </w:r>
          </w:p>
          <w:p w14:paraId="0AB2A49F" w14:textId="77777777" w:rsidR="003C7DAC" w:rsidRPr="00FB5C6A" w:rsidRDefault="003C7DAC" w:rsidP="00DA6668">
            <w:pPr>
              <w:spacing w:after="0"/>
              <w:rPr>
                <w:rFonts w:ascii="Times New Roman" w:hAnsi="Times New Roman"/>
                <w:sz w:val="24"/>
                <w:szCs w:val="24"/>
              </w:rPr>
            </w:pPr>
            <w:r w:rsidRPr="00FB5C6A">
              <w:rPr>
                <w:rFonts w:ascii="Times New Roman" w:hAnsi="Times New Roman"/>
                <w:bCs/>
                <w:iCs/>
                <w:sz w:val="24"/>
                <w:szCs w:val="24"/>
              </w:rPr>
              <w:t xml:space="preserve">ПК 3.3. </w:t>
            </w:r>
            <w:r w:rsidRPr="00FB5C6A">
              <w:rPr>
                <w:rFonts w:ascii="Times New Roman" w:hAnsi="Times New Roman"/>
                <w:sz w:val="24"/>
                <w:szCs w:val="24"/>
              </w:rPr>
              <w:t>Обеспечивать специальные условия для реализации различных видов деятельности, общения и обучения детей раннего и дошкольного возраста с ограниченными возможностями здоровья и/или инвалидностью.</w:t>
            </w:r>
          </w:p>
          <w:p w14:paraId="0262116D" w14:textId="77777777" w:rsidR="003C7DAC" w:rsidRPr="00FB5C6A" w:rsidRDefault="003C7DAC" w:rsidP="00DA6668">
            <w:pPr>
              <w:spacing w:after="0"/>
              <w:rPr>
                <w:rFonts w:ascii="Times New Roman" w:hAnsi="Times New Roman"/>
                <w:sz w:val="24"/>
                <w:szCs w:val="24"/>
              </w:rPr>
            </w:pPr>
            <w:r w:rsidRPr="00FB5C6A">
              <w:rPr>
                <w:rFonts w:ascii="Times New Roman" w:hAnsi="Times New Roman"/>
                <w:bCs/>
                <w:iCs/>
                <w:sz w:val="24"/>
                <w:szCs w:val="24"/>
              </w:rPr>
              <w:t xml:space="preserve">ПК 3.4. </w:t>
            </w:r>
            <w:r w:rsidRPr="00FB5C6A">
              <w:rPr>
                <w:rFonts w:ascii="Times New Roman" w:hAnsi="Times New Roman"/>
                <w:sz w:val="24"/>
                <w:szCs w:val="24"/>
              </w:rPr>
              <w:t>Проводить педагогическую диагностику развития детей раннего и дошкольного возраста с ограниченными возможностями здоровья и/или инвалидностью в процессе реализации различных видов деятельности, общения и обучения.</w:t>
            </w:r>
          </w:p>
          <w:p w14:paraId="074335C7" w14:textId="77777777" w:rsidR="003C7DAC" w:rsidRPr="00FB5C6A" w:rsidRDefault="003C7DAC" w:rsidP="00DA6668">
            <w:pPr>
              <w:spacing w:after="0"/>
              <w:rPr>
                <w:rFonts w:ascii="Times New Roman" w:hAnsi="Times New Roman"/>
                <w:sz w:val="24"/>
                <w:szCs w:val="24"/>
              </w:rPr>
            </w:pPr>
            <w:r w:rsidRPr="00FB5C6A">
              <w:rPr>
                <w:rFonts w:ascii="Times New Roman" w:hAnsi="Times New Roman"/>
                <w:bCs/>
                <w:iCs/>
                <w:sz w:val="24"/>
                <w:szCs w:val="24"/>
              </w:rPr>
              <w:t xml:space="preserve">ПК 3.5. </w:t>
            </w:r>
            <w:r w:rsidRPr="00FB5C6A">
              <w:rPr>
                <w:rFonts w:ascii="Times New Roman" w:hAnsi="Times New Roman"/>
                <w:sz w:val="24"/>
                <w:szCs w:val="24"/>
              </w:rPr>
              <w:t>Осуществлять документационное обеспечение процесса реализации адаптированных программ дошкольного образования и индивидуального образовательного маршрута.</w:t>
            </w:r>
          </w:p>
          <w:p w14:paraId="3872C918" w14:textId="77777777" w:rsidR="003C7DAC" w:rsidRPr="00FB5C6A" w:rsidRDefault="003C7DAC" w:rsidP="00DA6668">
            <w:pPr>
              <w:spacing w:after="0"/>
              <w:rPr>
                <w:rFonts w:ascii="Times New Roman" w:hAnsi="Times New Roman"/>
                <w:iCs/>
                <w:sz w:val="24"/>
                <w:szCs w:val="24"/>
              </w:rPr>
            </w:pPr>
            <w:r w:rsidRPr="00FB5C6A">
              <w:rPr>
                <w:rFonts w:ascii="Times New Roman" w:hAnsi="Times New Roman"/>
                <w:sz w:val="24"/>
                <w:szCs w:val="24"/>
              </w:rPr>
              <w:t xml:space="preserve">ОК 01. </w:t>
            </w:r>
            <w:r w:rsidRPr="00FB5C6A">
              <w:rPr>
                <w:rFonts w:ascii="Times New Roman" w:eastAsia="Calibri" w:hAnsi="Times New Roman"/>
                <w:sz w:val="24"/>
                <w:szCs w:val="24"/>
                <w:lang w:eastAsia="en-US"/>
              </w:rPr>
              <w:t>Выбирать способы решения задач профессиональной деятельности применительно к различным контекстам.</w:t>
            </w:r>
          </w:p>
          <w:p w14:paraId="2699783A" w14:textId="77777777" w:rsidR="003C7DAC" w:rsidRPr="00FB5C6A" w:rsidRDefault="003C7DAC" w:rsidP="00DA6668">
            <w:pPr>
              <w:spacing w:after="0"/>
              <w:rPr>
                <w:rFonts w:ascii="Times New Roman" w:hAnsi="Times New Roman"/>
                <w:bCs/>
                <w:iCs/>
                <w:sz w:val="24"/>
                <w:szCs w:val="24"/>
              </w:rPr>
            </w:pPr>
            <w:r w:rsidRPr="00FB5C6A">
              <w:rPr>
                <w:rFonts w:ascii="Times New Roman" w:hAnsi="Times New Roman"/>
                <w:sz w:val="24"/>
                <w:szCs w:val="24"/>
              </w:rPr>
              <w:t xml:space="preserve">ОК 02. </w:t>
            </w:r>
            <w:r w:rsidRPr="00FB5C6A">
              <w:rPr>
                <w:rFonts w:ascii="Times New Roman" w:eastAsia="Calibri" w:hAnsi="Times New Roman"/>
                <w:sz w:val="24"/>
                <w:szCs w:val="24"/>
                <w:lang w:eastAsia="en-US"/>
              </w:rPr>
              <w:t xml:space="preserve">Использовать современные средства поиска, анализа и </w:t>
            </w:r>
            <w:r w:rsidRPr="00FB5C6A">
              <w:rPr>
                <w:rFonts w:ascii="Times New Roman" w:eastAsia="Calibri" w:hAnsi="Times New Roman"/>
                <w:sz w:val="24"/>
                <w:szCs w:val="24"/>
                <w:lang w:eastAsia="en-US"/>
              </w:rPr>
              <w:lastRenderedPageBreak/>
              <w:t>интерпретации информации, и информационные технологии для выполнения задач профессиональной деятельности.</w:t>
            </w:r>
          </w:p>
          <w:p w14:paraId="68A5FD71" w14:textId="77777777" w:rsidR="003C7DAC" w:rsidRPr="00FB5C6A" w:rsidRDefault="003C7DAC" w:rsidP="00DA6668">
            <w:pPr>
              <w:spacing w:after="0"/>
              <w:rPr>
                <w:rFonts w:ascii="Times New Roman" w:hAnsi="Times New Roman"/>
                <w:bCs/>
                <w:iCs/>
                <w:sz w:val="24"/>
                <w:szCs w:val="24"/>
              </w:rPr>
            </w:pPr>
            <w:r w:rsidRPr="00FB5C6A">
              <w:rPr>
                <w:rFonts w:ascii="Times New Roman" w:hAnsi="Times New Roman"/>
                <w:sz w:val="24"/>
                <w:szCs w:val="24"/>
              </w:rPr>
              <w:t xml:space="preserve">ОК 04. </w:t>
            </w:r>
            <w:r w:rsidRPr="00FB5C6A">
              <w:rPr>
                <w:rFonts w:ascii="Times New Roman" w:eastAsia="Calibri" w:hAnsi="Times New Roman"/>
                <w:sz w:val="24"/>
                <w:szCs w:val="24"/>
                <w:lang w:eastAsia="en-US"/>
              </w:rPr>
              <w:t>Эффективно взаимодействовать и работать в коллективе и команде.</w:t>
            </w:r>
          </w:p>
          <w:p w14:paraId="42F8D6FB" w14:textId="77777777" w:rsidR="003C7DAC" w:rsidRPr="00FB5C6A" w:rsidRDefault="003C7DAC" w:rsidP="00DA6668">
            <w:pPr>
              <w:spacing w:after="0"/>
              <w:rPr>
                <w:rFonts w:ascii="Times New Roman" w:hAnsi="Times New Roman"/>
                <w:bCs/>
                <w:iCs/>
                <w:sz w:val="24"/>
                <w:szCs w:val="24"/>
              </w:rPr>
            </w:pPr>
            <w:r w:rsidRPr="00FB5C6A">
              <w:rPr>
                <w:rFonts w:ascii="Times New Roman" w:hAnsi="Times New Roman"/>
                <w:sz w:val="24"/>
                <w:szCs w:val="24"/>
              </w:rPr>
              <w:t xml:space="preserve">ОК 05. </w:t>
            </w:r>
            <w:r w:rsidRPr="00FB5C6A">
              <w:rPr>
                <w:rFonts w:ascii="Times New Roman" w:eastAsia="Calibri" w:hAnsi="Times New Roman"/>
                <w:sz w:val="24"/>
                <w:szCs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F5C297B" w14:textId="77777777" w:rsidR="003C7DAC" w:rsidRPr="00FB5C6A" w:rsidRDefault="003C7DAC" w:rsidP="00DA6668">
            <w:pPr>
              <w:spacing w:after="0"/>
              <w:rPr>
                <w:rFonts w:ascii="Times New Roman" w:hAnsi="Times New Roman"/>
                <w:bCs/>
                <w:iCs/>
                <w:sz w:val="24"/>
                <w:szCs w:val="24"/>
              </w:rPr>
            </w:pPr>
            <w:r w:rsidRPr="00FB5C6A">
              <w:rPr>
                <w:rFonts w:ascii="Times New Roman" w:hAnsi="Times New Roman"/>
                <w:sz w:val="24"/>
                <w:szCs w:val="24"/>
              </w:rPr>
              <w:t xml:space="preserve">ОК 06. </w:t>
            </w:r>
            <w:r w:rsidRPr="00FB5C6A">
              <w:rPr>
                <w:rFonts w:ascii="Times New Roman" w:eastAsia="Calibri" w:hAnsi="Times New Roman"/>
                <w:sz w:val="24"/>
                <w:szCs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6DB04CC4" w14:textId="77777777" w:rsidR="003C7DAC" w:rsidRPr="00FB5C6A" w:rsidRDefault="003C7DAC" w:rsidP="00DA6668">
            <w:pPr>
              <w:spacing w:after="0"/>
              <w:rPr>
                <w:rFonts w:ascii="Times New Roman" w:hAnsi="Times New Roman"/>
                <w:sz w:val="24"/>
                <w:szCs w:val="24"/>
              </w:rPr>
            </w:pPr>
            <w:proofErr w:type="gramStart"/>
            <w:r w:rsidRPr="00FB5C6A">
              <w:rPr>
                <w:rFonts w:ascii="Times New Roman" w:hAnsi="Times New Roman"/>
                <w:sz w:val="24"/>
                <w:szCs w:val="24"/>
              </w:rPr>
              <w:t>ОК</w:t>
            </w:r>
            <w:proofErr w:type="gramEnd"/>
            <w:r w:rsidRPr="00FB5C6A">
              <w:rPr>
                <w:rFonts w:ascii="Times New Roman" w:hAnsi="Times New Roman"/>
                <w:sz w:val="24"/>
                <w:szCs w:val="24"/>
              </w:rPr>
              <w:t xml:space="preserve"> 09 .</w:t>
            </w:r>
            <w:r w:rsidRPr="00FB5C6A">
              <w:rPr>
                <w:rFonts w:ascii="Times New Roman" w:eastAsia="Calibri" w:hAnsi="Times New Roman"/>
                <w:sz w:val="24"/>
                <w:szCs w:val="24"/>
                <w:lang w:eastAsia="en-US"/>
              </w:rPr>
              <w:t>Пользоваться профессиональной документацией на государственном и иностранном языках.</w:t>
            </w:r>
          </w:p>
        </w:tc>
        <w:tc>
          <w:tcPr>
            <w:tcW w:w="3686" w:type="dxa"/>
          </w:tcPr>
          <w:p w14:paraId="1F7DE96D" w14:textId="77777777" w:rsidR="003C7DAC" w:rsidRPr="00FB5C6A" w:rsidRDefault="003C7DAC" w:rsidP="00DA6668">
            <w:pPr>
              <w:spacing w:after="0" w:line="240" w:lineRule="auto"/>
              <w:rPr>
                <w:rFonts w:ascii="Times New Roman" w:hAnsi="Times New Roman"/>
                <w:sz w:val="24"/>
                <w:szCs w:val="24"/>
              </w:rPr>
            </w:pPr>
            <w:r w:rsidRPr="00FB5C6A">
              <w:rPr>
                <w:rFonts w:ascii="Times New Roman" w:hAnsi="Times New Roman"/>
                <w:sz w:val="24"/>
                <w:szCs w:val="24"/>
              </w:rPr>
              <w:lastRenderedPageBreak/>
              <w:t>Выбор и применение методов и способов решения профессиональных задач, оценка их эффективности и качества</w:t>
            </w:r>
          </w:p>
          <w:p w14:paraId="3C70B591" w14:textId="77777777" w:rsidR="003C7DAC" w:rsidRPr="00FB5C6A" w:rsidRDefault="003C7DAC" w:rsidP="00DA6668">
            <w:pPr>
              <w:spacing w:after="0" w:line="240" w:lineRule="auto"/>
              <w:rPr>
                <w:rFonts w:ascii="Times New Roman" w:hAnsi="Times New Roman"/>
                <w:sz w:val="24"/>
                <w:szCs w:val="24"/>
              </w:rPr>
            </w:pPr>
            <w:r w:rsidRPr="00FB5C6A">
              <w:rPr>
                <w:rFonts w:ascii="Times New Roman" w:hAnsi="Times New Roman"/>
                <w:sz w:val="24"/>
                <w:szCs w:val="24"/>
              </w:rPr>
              <w:t xml:space="preserve">Выполнение теоретических и практических заданий в соответствии с установленными регламентами. </w:t>
            </w:r>
          </w:p>
          <w:p w14:paraId="4AF253A4" w14:textId="77777777" w:rsidR="003C7DAC" w:rsidRPr="00FB5C6A" w:rsidRDefault="003C7DAC" w:rsidP="00DA6668">
            <w:pPr>
              <w:spacing w:after="0" w:line="240" w:lineRule="auto"/>
              <w:rPr>
                <w:rFonts w:ascii="Times New Roman" w:hAnsi="Times New Roman"/>
                <w:sz w:val="24"/>
                <w:szCs w:val="24"/>
              </w:rPr>
            </w:pPr>
          </w:p>
          <w:p w14:paraId="4D7F9DDC" w14:textId="77777777" w:rsidR="003C7DAC" w:rsidRPr="00FB5C6A" w:rsidRDefault="003C7DAC" w:rsidP="00DA6668">
            <w:pPr>
              <w:spacing w:after="0" w:line="240" w:lineRule="auto"/>
              <w:rPr>
                <w:rFonts w:ascii="Times New Roman" w:hAnsi="Times New Roman"/>
                <w:sz w:val="24"/>
                <w:szCs w:val="24"/>
              </w:rPr>
            </w:pPr>
            <w:r w:rsidRPr="00FB5C6A">
              <w:rPr>
                <w:rFonts w:ascii="Times New Roman" w:hAnsi="Times New Roman"/>
                <w:sz w:val="24"/>
                <w:szCs w:val="24"/>
              </w:rPr>
              <w:t xml:space="preserve">Выбор и применение методов и способов решения профессиональных задач, оценка </w:t>
            </w:r>
            <w:r w:rsidRPr="00FB5C6A">
              <w:rPr>
                <w:rFonts w:ascii="Times New Roman" w:hAnsi="Times New Roman"/>
                <w:sz w:val="24"/>
                <w:szCs w:val="24"/>
              </w:rPr>
              <w:lastRenderedPageBreak/>
              <w:t>их эффективности и качества</w:t>
            </w:r>
          </w:p>
        </w:tc>
        <w:tc>
          <w:tcPr>
            <w:tcW w:w="2516" w:type="dxa"/>
          </w:tcPr>
          <w:p w14:paraId="33D7CE40" w14:textId="77777777" w:rsidR="003C7DAC" w:rsidRPr="00FB5C6A" w:rsidRDefault="003C7DAC" w:rsidP="00DA6668">
            <w:pPr>
              <w:suppressAutoHyphens/>
              <w:spacing w:after="0" w:line="240" w:lineRule="auto"/>
              <w:rPr>
                <w:rFonts w:ascii="Times New Roman" w:hAnsi="Times New Roman"/>
                <w:sz w:val="24"/>
                <w:szCs w:val="24"/>
              </w:rPr>
            </w:pPr>
            <w:r w:rsidRPr="00FB5C6A">
              <w:rPr>
                <w:rFonts w:ascii="Times New Roman" w:hAnsi="Times New Roman"/>
                <w:sz w:val="24"/>
                <w:szCs w:val="24"/>
              </w:rPr>
              <w:lastRenderedPageBreak/>
              <w:t xml:space="preserve">Текущий контроль: Экспертное наблюдение </w:t>
            </w:r>
            <w:r w:rsidRPr="00FB5C6A">
              <w:rPr>
                <w:rFonts w:ascii="Times New Roman" w:hAnsi="Times New Roman"/>
                <w:sz w:val="24"/>
                <w:szCs w:val="24"/>
              </w:rPr>
              <w:br/>
              <w:t>за проведением лабораторных работ, ситуационные задачи</w:t>
            </w:r>
          </w:p>
          <w:p w14:paraId="7910321B" w14:textId="77777777" w:rsidR="003C7DAC" w:rsidRPr="00FB5C6A" w:rsidRDefault="003C7DAC" w:rsidP="00DA6668">
            <w:pPr>
              <w:suppressAutoHyphens/>
              <w:spacing w:after="0" w:line="240" w:lineRule="auto"/>
              <w:rPr>
                <w:rFonts w:ascii="Times New Roman" w:hAnsi="Times New Roman"/>
                <w:sz w:val="24"/>
                <w:szCs w:val="24"/>
              </w:rPr>
            </w:pPr>
            <w:r w:rsidRPr="00FB5C6A">
              <w:rPr>
                <w:rFonts w:ascii="Times New Roman" w:hAnsi="Times New Roman"/>
                <w:sz w:val="24"/>
                <w:szCs w:val="24"/>
              </w:rPr>
              <w:t>Оценка процесса</w:t>
            </w:r>
          </w:p>
          <w:p w14:paraId="7D5F333C" w14:textId="77777777" w:rsidR="003C7DAC" w:rsidRPr="00FB5C6A" w:rsidRDefault="003C7DAC" w:rsidP="00DA6668">
            <w:pPr>
              <w:suppressAutoHyphens/>
              <w:spacing w:after="0" w:line="240" w:lineRule="auto"/>
              <w:rPr>
                <w:rFonts w:ascii="Times New Roman" w:hAnsi="Times New Roman"/>
                <w:sz w:val="24"/>
                <w:szCs w:val="24"/>
              </w:rPr>
            </w:pPr>
            <w:r w:rsidRPr="00FB5C6A">
              <w:rPr>
                <w:rFonts w:ascii="Times New Roman" w:hAnsi="Times New Roman"/>
                <w:sz w:val="24"/>
                <w:szCs w:val="24"/>
              </w:rPr>
              <w:t>Итоговый контроль:</w:t>
            </w:r>
          </w:p>
          <w:p w14:paraId="483D87B2" w14:textId="77777777" w:rsidR="003C7DAC" w:rsidRPr="00FB5C6A" w:rsidRDefault="003C7DAC" w:rsidP="00DA6668">
            <w:pPr>
              <w:suppressAutoHyphens/>
              <w:spacing w:after="0" w:line="240" w:lineRule="auto"/>
              <w:rPr>
                <w:rFonts w:ascii="Times New Roman" w:hAnsi="Times New Roman"/>
                <w:sz w:val="24"/>
                <w:szCs w:val="24"/>
              </w:rPr>
            </w:pPr>
            <w:r w:rsidRPr="00FB5C6A">
              <w:rPr>
                <w:rFonts w:ascii="Times New Roman" w:hAnsi="Times New Roman"/>
                <w:sz w:val="24"/>
                <w:szCs w:val="24"/>
              </w:rPr>
              <w:t>Контрольная работа, зачёт, экзамен.</w:t>
            </w:r>
          </w:p>
          <w:p w14:paraId="7B8B9E16" w14:textId="77777777" w:rsidR="003C7DAC" w:rsidRPr="00FB5C6A" w:rsidRDefault="003C7DAC" w:rsidP="00DA6668">
            <w:pPr>
              <w:suppressAutoHyphens/>
              <w:spacing w:after="0" w:line="240" w:lineRule="auto"/>
              <w:rPr>
                <w:rFonts w:ascii="Times New Roman" w:hAnsi="Times New Roman"/>
                <w:sz w:val="24"/>
                <w:szCs w:val="24"/>
              </w:rPr>
            </w:pPr>
            <w:r w:rsidRPr="00FB5C6A">
              <w:rPr>
                <w:rFonts w:ascii="Times New Roman" w:hAnsi="Times New Roman"/>
                <w:sz w:val="24"/>
                <w:szCs w:val="24"/>
              </w:rPr>
              <w:t xml:space="preserve">На практических занятиях </w:t>
            </w:r>
            <w:r w:rsidRPr="00FB5C6A">
              <w:rPr>
                <w:rFonts w:ascii="Times New Roman" w:hAnsi="Times New Roman"/>
                <w:sz w:val="24"/>
                <w:szCs w:val="24"/>
              </w:rPr>
              <w:br/>
            </w:r>
            <w:r w:rsidRPr="00FB5C6A">
              <w:rPr>
                <w:rFonts w:ascii="Times New Roman" w:hAnsi="Times New Roman"/>
                <w:sz w:val="24"/>
                <w:szCs w:val="24"/>
              </w:rPr>
              <w:lastRenderedPageBreak/>
              <w:t xml:space="preserve">(при решении ситуационных задач; при подготовке </w:t>
            </w:r>
            <w:r w:rsidRPr="00FB5C6A">
              <w:rPr>
                <w:rFonts w:ascii="Times New Roman" w:hAnsi="Times New Roman"/>
                <w:sz w:val="24"/>
                <w:szCs w:val="24"/>
              </w:rPr>
              <w:br/>
              <w:t xml:space="preserve">и участии </w:t>
            </w:r>
            <w:r w:rsidRPr="00FB5C6A">
              <w:rPr>
                <w:rFonts w:ascii="Times New Roman" w:hAnsi="Times New Roman"/>
                <w:sz w:val="24"/>
                <w:szCs w:val="24"/>
              </w:rPr>
              <w:br/>
              <w:t xml:space="preserve">в семинарах, </w:t>
            </w:r>
            <w:r w:rsidRPr="00FB5C6A">
              <w:rPr>
                <w:rFonts w:ascii="Times New Roman" w:hAnsi="Times New Roman"/>
                <w:sz w:val="24"/>
                <w:szCs w:val="24"/>
              </w:rPr>
              <w:br/>
              <w:t>при подготовке рефератов, докладов и т.д.);</w:t>
            </w:r>
          </w:p>
          <w:p w14:paraId="363CBDCF" w14:textId="77777777" w:rsidR="003C7DAC" w:rsidRPr="00FB5C6A" w:rsidRDefault="003C7DAC" w:rsidP="00DA6668">
            <w:pPr>
              <w:suppressAutoHyphens/>
              <w:spacing w:after="0" w:line="240" w:lineRule="auto"/>
              <w:rPr>
                <w:rFonts w:ascii="Times New Roman" w:hAnsi="Times New Roman"/>
                <w:sz w:val="24"/>
                <w:szCs w:val="24"/>
              </w:rPr>
            </w:pPr>
            <w:r w:rsidRPr="00FB5C6A">
              <w:rPr>
                <w:rFonts w:ascii="Times New Roman" w:hAnsi="Times New Roman"/>
                <w:sz w:val="24"/>
                <w:szCs w:val="24"/>
              </w:rPr>
              <w:t>При выполнении работ на различных этапах учебной практики;</w:t>
            </w:r>
          </w:p>
          <w:p w14:paraId="534A85F0" w14:textId="77777777" w:rsidR="003C7DAC" w:rsidRPr="00FB5C6A" w:rsidRDefault="003C7DAC" w:rsidP="00DA6668">
            <w:pPr>
              <w:suppressAutoHyphens/>
              <w:spacing w:after="0" w:line="240" w:lineRule="auto"/>
              <w:rPr>
                <w:rFonts w:ascii="Times New Roman" w:hAnsi="Times New Roman"/>
                <w:sz w:val="24"/>
                <w:szCs w:val="24"/>
              </w:rPr>
            </w:pPr>
            <w:r w:rsidRPr="00FB5C6A">
              <w:rPr>
                <w:rFonts w:ascii="Times New Roman" w:hAnsi="Times New Roman"/>
                <w:sz w:val="24"/>
                <w:szCs w:val="24"/>
              </w:rPr>
              <w:t>При выполнении работ на различных этапах производственной практики;</w:t>
            </w:r>
          </w:p>
          <w:p w14:paraId="6D013CEC" w14:textId="77777777" w:rsidR="003C7DAC" w:rsidRPr="00FB5C6A" w:rsidRDefault="003C7DAC" w:rsidP="00DA6668">
            <w:pPr>
              <w:suppressAutoHyphens/>
              <w:spacing w:after="0" w:line="240" w:lineRule="auto"/>
              <w:rPr>
                <w:rFonts w:ascii="Times New Roman" w:hAnsi="Times New Roman"/>
                <w:sz w:val="24"/>
                <w:szCs w:val="24"/>
              </w:rPr>
            </w:pPr>
            <w:r w:rsidRPr="00FB5C6A">
              <w:rPr>
                <w:rFonts w:ascii="Times New Roman" w:hAnsi="Times New Roman"/>
                <w:sz w:val="24"/>
                <w:szCs w:val="24"/>
              </w:rPr>
              <w:t>- при проведении контрольных работ, зачетов,</w:t>
            </w:r>
          </w:p>
          <w:p w14:paraId="638B29C9" w14:textId="77777777" w:rsidR="003C7DAC" w:rsidRPr="00FB5C6A" w:rsidRDefault="003C7DAC" w:rsidP="00DA6668">
            <w:pPr>
              <w:suppressAutoHyphens/>
              <w:spacing w:after="0" w:line="240" w:lineRule="auto"/>
              <w:rPr>
                <w:rFonts w:ascii="Times New Roman" w:hAnsi="Times New Roman"/>
                <w:sz w:val="24"/>
                <w:szCs w:val="24"/>
              </w:rPr>
            </w:pPr>
            <w:r w:rsidRPr="00FB5C6A">
              <w:rPr>
                <w:rFonts w:ascii="Times New Roman" w:hAnsi="Times New Roman"/>
                <w:sz w:val="24"/>
                <w:szCs w:val="24"/>
              </w:rPr>
              <w:t xml:space="preserve">экзаменов </w:t>
            </w:r>
            <w:r w:rsidRPr="00FB5C6A">
              <w:rPr>
                <w:rFonts w:ascii="Times New Roman" w:hAnsi="Times New Roman"/>
                <w:sz w:val="24"/>
                <w:szCs w:val="24"/>
              </w:rPr>
              <w:br/>
              <w:t>по МДК, экзамена (квалификационного по модулю)</w:t>
            </w:r>
          </w:p>
        </w:tc>
      </w:tr>
    </w:tbl>
    <w:p w14:paraId="5994B666" w14:textId="77777777" w:rsidR="003C7DAC" w:rsidRPr="00FB5C6A" w:rsidRDefault="003C7DAC" w:rsidP="003C7DAC">
      <w:pPr>
        <w:spacing w:after="160" w:line="259" w:lineRule="auto"/>
        <w:rPr>
          <w:rFonts w:eastAsia="Calibri"/>
          <w:sz w:val="24"/>
          <w:szCs w:val="24"/>
          <w:lang w:eastAsia="en-US"/>
        </w:rPr>
        <w:sectPr w:rsidR="003C7DAC" w:rsidRPr="00FB5C6A" w:rsidSect="00DA6668">
          <w:pgSz w:w="11907" w:h="16840"/>
          <w:pgMar w:top="1134" w:right="851" w:bottom="992" w:left="1134" w:header="709" w:footer="709" w:gutter="0"/>
          <w:cols w:space="720"/>
          <w:docGrid w:linePitch="299"/>
        </w:sectPr>
      </w:pPr>
    </w:p>
    <w:p w14:paraId="392656C6" w14:textId="77777777" w:rsidR="003C7DAC" w:rsidRPr="0011621C" w:rsidRDefault="003C7DAC" w:rsidP="002E7D32">
      <w:pPr>
        <w:spacing w:after="0"/>
        <w:jc w:val="right"/>
        <w:outlineLvl w:val="1"/>
        <w:rPr>
          <w:rFonts w:ascii="Times New Roman" w:hAnsi="Times New Roman"/>
          <w:b/>
          <w:bCs/>
          <w:sz w:val="24"/>
          <w:lang w:val="x-none" w:eastAsia="x-none"/>
        </w:rPr>
      </w:pPr>
      <w:r w:rsidRPr="0011621C">
        <w:rPr>
          <w:rFonts w:ascii="Times New Roman" w:hAnsi="Times New Roman"/>
          <w:b/>
          <w:bCs/>
          <w:sz w:val="24"/>
          <w:lang w:val="x-none" w:eastAsia="x-none"/>
        </w:rPr>
        <w:lastRenderedPageBreak/>
        <w:t>Приложение</w:t>
      </w:r>
      <w:r w:rsidRPr="0011621C">
        <w:rPr>
          <w:rFonts w:ascii="Times New Roman" w:hAnsi="Times New Roman"/>
          <w:b/>
          <w:bCs/>
          <w:sz w:val="24"/>
          <w:lang w:eastAsia="x-none"/>
        </w:rPr>
        <w:t xml:space="preserve"> </w:t>
      </w:r>
      <w:r w:rsidR="00FB5C6A">
        <w:rPr>
          <w:rFonts w:ascii="Times New Roman" w:hAnsi="Times New Roman"/>
          <w:b/>
          <w:bCs/>
          <w:sz w:val="24"/>
          <w:lang w:eastAsia="x-none"/>
        </w:rPr>
        <w:t>2</w:t>
      </w:r>
      <w:r w:rsidRPr="0011621C">
        <w:rPr>
          <w:rFonts w:ascii="Times New Roman" w:hAnsi="Times New Roman"/>
          <w:b/>
          <w:bCs/>
          <w:sz w:val="24"/>
          <w:lang w:eastAsia="x-none"/>
        </w:rPr>
        <w:t>.4</w:t>
      </w:r>
    </w:p>
    <w:p w14:paraId="0EDBBD1A" w14:textId="77777777" w:rsidR="003C7DAC" w:rsidRPr="0011621C" w:rsidRDefault="003C7DAC" w:rsidP="002E7D32">
      <w:pPr>
        <w:spacing w:after="0"/>
        <w:jc w:val="right"/>
        <w:rPr>
          <w:rFonts w:ascii="Times New Roman" w:hAnsi="Times New Roman"/>
          <w:sz w:val="24"/>
        </w:rPr>
      </w:pPr>
      <w:r w:rsidRPr="0011621C">
        <w:rPr>
          <w:rFonts w:ascii="Times New Roman" w:hAnsi="Times New Roman"/>
          <w:bCs/>
          <w:sz w:val="24"/>
        </w:rPr>
        <w:t>к ПОП</w:t>
      </w:r>
      <w:r w:rsidR="00FB5C6A">
        <w:rPr>
          <w:rFonts w:ascii="Times New Roman" w:hAnsi="Times New Roman"/>
          <w:bCs/>
          <w:sz w:val="24"/>
        </w:rPr>
        <w:t>-П</w:t>
      </w:r>
      <w:r w:rsidRPr="0011621C">
        <w:rPr>
          <w:rFonts w:ascii="Times New Roman" w:hAnsi="Times New Roman"/>
          <w:bCs/>
          <w:sz w:val="24"/>
        </w:rPr>
        <w:t xml:space="preserve"> </w:t>
      </w:r>
      <w:r w:rsidRPr="000E5992">
        <w:rPr>
          <w:rFonts w:ascii="Times New Roman" w:hAnsi="Times New Roman"/>
          <w:bCs/>
          <w:iCs/>
          <w:sz w:val="24"/>
        </w:rPr>
        <w:t>по</w:t>
      </w:r>
      <w:r w:rsidRPr="000E5992">
        <w:rPr>
          <w:rFonts w:ascii="Times New Roman" w:hAnsi="Times New Roman"/>
          <w:iCs/>
          <w:sz w:val="24"/>
        </w:rPr>
        <w:t xml:space="preserve"> специальности</w:t>
      </w:r>
    </w:p>
    <w:p w14:paraId="1EF259C0" w14:textId="77777777" w:rsidR="003C7DAC" w:rsidRPr="0011621C" w:rsidRDefault="003C7DAC" w:rsidP="002E7D32">
      <w:pPr>
        <w:tabs>
          <w:tab w:val="left" w:pos="142"/>
          <w:tab w:val="left" w:pos="993"/>
          <w:tab w:val="left" w:pos="9639"/>
        </w:tabs>
        <w:spacing w:after="0"/>
        <w:jc w:val="right"/>
        <w:rPr>
          <w:rFonts w:ascii="Times New Roman" w:hAnsi="Times New Roman"/>
          <w:sz w:val="24"/>
        </w:rPr>
      </w:pPr>
      <w:r w:rsidRPr="0011621C">
        <w:rPr>
          <w:rFonts w:ascii="Times New Roman" w:hAnsi="Times New Roman"/>
          <w:sz w:val="24"/>
        </w:rPr>
        <w:t>44.02.04 Специальное дошкольное образование</w:t>
      </w:r>
    </w:p>
    <w:p w14:paraId="5269E348" w14:textId="77777777" w:rsidR="003C7DAC" w:rsidRPr="0011621C" w:rsidRDefault="003C7DAC" w:rsidP="003C7DAC">
      <w:pPr>
        <w:spacing w:line="360" w:lineRule="auto"/>
        <w:jc w:val="right"/>
        <w:rPr>
          <w:rFonts w:ascii="Times New Roman" w:hAnsi="Times New Roman"/>
          <w:b/>
          <w:sz w:val="24"/>
          <w:szCs w:val="24"/>
        </w:rPr>
      </w:pPr>
    </w:p>
    <w:p w14:paraId="43411467" w14:textId="77777777" w:rsidR="003C7DAC" w:rsidRPr="0011621C" w:rsidRDefault="003C7DAC" w:rsidP="003C7DAC">
      <w:pPr>
        <w:jc w:val="center"/>
        <w:rPr>
          <w:rFonts w:ascii="Times New Roman" w:hAnsi="Times New Roman"/>
          <w:b/>
          <w:sz w:val="24"/>
          <w:szCs w:val="24"/>
        </w:rPr>
      </w:pPr>
    </w:p>
    <w:p w14:paraId="32B885B1" w14:textId="77777777" w:rsidR="003C7DAC" w:rsidRPr="0011621C" w:rsidRDefault="003C7DAC" w:rsidP="003C7DAC">
      <w:pPr>
        <w:jc w:val="center"/>
        <w:rPr>
          <w:rFonts w:ascii="Times New Roman" w:hAnsi="Times New Roman"/>
          <w:b/>
          <w:sz w:val="24"/>
          <w:szCs w:val="24"/>
        </w:rPr>
      </w:pPr>
    </w:p>
    <w:p w14:paraId="6BED9BB5" w14:textId="77777777" w:rsidR="003C7DAC" w:rsidRPr="0011621C" w:rsidRDefault="003C7DAC" w:rsidP="003C7DAC">
      <w:pPr>
        <w:jc w:val="center"/>
        <w:rPr>
          <w:rFonts w:ascii="Times New Roman" w:hAnsi="Times New Roman"/>
          <w:b/>
          <w:sz w:val="24"/>
          <w:szCs w:val="24"/>
        </w:rPr>
      </w:pPr>
    </w:p>
    <w:p w14:paraId="157B68BD" w14:textId="77777777" w:rsidR="003C7DAC" w:rsidRPr="0011621C" w:rsidRDefault="003C7DAC" w:rsidP="003C7DAC">
      <w:pPr>
        <w:jc w:val="center"/>
        <w:rPr>
          <w:rFonts w:ascii="Times New Roman" w:hAnsi="Times New Roman"/>
          <w:b/>
          <w:sz w:val="24"/>
          <w:szCs w:val="24"/>
        </w:rPr>
      </w:pPr>
    </w:p>
    <w:p w14:paraId="3A6DE969" w14:textId="77777777" w:rsidR="003C7DAC" w:rsidRPr="0011621C" w:rsidRDefault="003C7DAC" w:rsidP="003C7DAC">
      <w:pPr>
        <w:spacing w:after="0" w:line="360" w:lineRule="auto"/>
        <w:jc w:val="center"/>
        <w:outlineLvl w:val="1"/>
        <w:rPr>
          <w:rFonts w:ascii="Times New Roman" w:hAnsi="Times New Roman"/>
          <w:b/>
          <w:bCs/>
          <w:sz w:val="24"/>
          <w:lang w:val="x-none" w:eastAsia="x-none"/>
        </w:rPr>
      </w:pPr>
      <w:r w:rsidRPr="0011621C">
        <w:rPr>
          <w:rFonts w:ascii="Times New Roman" w:hAnsi="Times New Roman"/>
          <w:b/>
          <w:bCs/>
          <w:sz w:val="24"/>
          <w:lang w:val="x-none" w:eastAsia="x-none"/>
        </w:rPr>
        <w:t>ПРИМЕРНАЯ ПРОГРАММА ПРОФЕССИОНАЛЬНОГО МОДУЛЯ</w:t>
      </w:r>
      <w:bookmarkStart w:id="4" w:name="_Hlk93231826"/>
      <w:r w:rsidRPr="0011621C">
        <w:rPr>
          <w:rFonts w:ascii="Times New Roman" w:hAnsi="Times New Roman"/>
          <w:b/>
          <w:bCs/>
          <w:sz w:val="24"/>
          <w:lang w:eastAsia="x-none"/>
        </w:rPr>
        <w:br/>
      </w:r>
      <w:r w:rsidRPr="0011621C">
        <w:rPr>
          <w:rFonts w:ascii="Times New Roman" w:hAnsi="Times New Roman"/>
          <w:b/>
          <w:bCs/>
          <w:sz w:val="24"/>
          <w:lang w:val="x-none" w:eastAsia="x-none"/>
        </w:rPr>
        <w:t xml:space="preserve">«ПМ.04 ПЕДАГОГИЧЕСКАЯ ДЕЯТЕЛЬНОСТЬ ПО ПРОЕКТИРОВАНИЮ </w:t>
      </w:r>
      <w:r w:rsidRPr="0011621C">
        <w:rPr>
          <w:rFonts w:ascii="Times New Roman" w:hAnsi="Times New Roman"/>
          <w:b/>
          <w:bCs/>
          <w:sz w:val="24"/>
          <w:lang w:eastAsia="x-none"/>
        </w:rPr>
        <w:br/>
      </w:r>
      <w:r w:rsidRPr="0011621C">
        <w:rPr>
          <w:rFonts w:ascii="Times New Roman" w:hAnsi="Times New Roman"/>
          <w:b/>
          <w:bCs/>
          <w:sz w:val="24"/>
          <w:lang w:val="x-none" w:eastAsia="x-none"/>
        </w:rPr>
        <w:t>И РЕАЛИЗАЦИИ ВОСПИТАТЕЛЬНЫХ ПРОГРАММ ДЕТЕЙ ДОШКОЛЬНОГО ВОЗРАСТА В ГРУППАХ РАЗНОЙ НАПРАВЛЕННОСТИ»</w:t>
      </w:r>
    </w:p>
    <w:bookmarkEnd w:id="4"/>
    <w:p w14:paraId="25A03750" w14:textId="77777777" w:rsidR="003C7DAC" w:rsidRPr="0011621C" w:rsidRDefault="003C7DAC" w:rsidP="003C7DAC">
      <w:pPr>
        <w:jc w:val="center"/>
        <w:rPr>
          <w:rFonts w:ascii="Times New Roman" w:hAnsi="Times New Roman"/>
          <w:b/>
          <w:sz w:val="24"/>
          <w:szCs w:val="24"/>
        </w:rPr>
      </w:pPr>
    </w:p>
    <w:p w14:paraId="0E76CD8F" w14:textId="77777777" w:rsidR="003C7DAC" w:rsidRPr="0011621C" w:rsidRDefault="003C7DAC" w:rsidP="003C7DAC">
      <w:pPr>
        <w:jc w:val="center"/>
        <w:rPr>
          <w:rFonts w:ascii="Times New Roman" w:hAnsi="Times New Roman"/>
          <w:b/>
          <w:sz w:val="24"/>
          <w:szCs w:val="24"/>
        </w:rPr>
      </w:pPr>
    </w:p>
    <w:p w14:paraId="7EB8A416" w14:textId="77777777" w:rsidR="003C7DAC" w:rsidRPr="0011621C" w:rsidRDefault="003C7DAC" w:rsidP="003C7DAC">
      <w:pPr>
        <w:jc w:val="center"/>
        <w:rPr>
          <w:rFonts w:ascii="Times New Roman" w:hAnsi="Times New Roman"/>
          <w:b/>
          <w:sz w:val="24"/>
          <w:szCs w:val="24"/>
        </w:rPr>
      </w:pPr>
    </w:p>
    <w:p w14:paraId="0C7BE897" w14:textId="77777777" w:rsidR="003C7DAC" w:rsidRPr="0011621C" w:rsidRDefault="003C7DAC" w:rsidP="003C7DAC">
      <w:pPr>
        <w:jc w:val="center"/>
        <w:rPr>
          <w:rFonts w:ascii="Times New Roman" w:hAnsi="Times New Roman"/>
          <w:b/>
          <w:sz w:val="24"/>
          <w:szCs w:val="24"/>
        </w:rPr>
      </w:pPr>
    </w:p>
    <w:p w14:paraId="0896A16E" w14:textId="77777777" w:rsidR="003C7DAC" w:rsidRPr="0011621C" w:rsidRDefault="003C7DAC" w:rsidP="003C7DAC">
      <w:pPr>
        <w:jc w:val="center"/>
        <w:rPr>
          <w:rFonts w:ascii="Times New Roman" w:hAnsi="Times New Roman"/>
          <w:b/>
          <w:sz w:val="24"/>
          <w:szCs w:val="24"/>
        </w:rPr>
      </w:pPr>
    </w:p>
    <w:p w14:paraId="15BBB1C2" w14:textId="77777777" w:rsidR="003C7DAC" w:rsidRPr="0011621C" w:rsidRDefault="003C7DAC" w:rsidP="003C7DAC">
      <w:pPr>
        <w:jc w:val="center"/>
        <w:rPr>
          <w:rFonts w:ascii="Times New Roman" w:hAnsi="Times New Roman"/>
          <w:b/>
          <w:sz w:val="24"/>
          <w:szCs w:val="24"/>
        </w:rPr>
      </w:pPr>
    </w:p>
    <w:p w14:paraId="5C9F2D2D" w14:textId="77777777" w:rsidR="003C7DAC" w:rsidRPr="0011621C" w:rsidRDefault="003C7DAC" w:rsidP="003C7DAC">
      <w:pPr>
        <w:jc w:val="center"/>
        <w:rPr>
          <w:rFonts w:ascii="Times New Roman" w:hAnsi="Times New Roman"/>
          <w:b/>
          <w:sz w:val="24"/>
          <w:szCs w:val="24"/>
        </w:rPr>
      </w:pPr>
    </w:p>
    <w:p w14:paraId="6194FF0C" w14:textId="77777777" w:rsidR="003C7DAC" w:rsidRPr="0011621C" w:rsidRDefault="003C7DAC" w:rsidP="003C7DAC">
      <w:pPr>
        <w:jc w:val="center"/>
        <w:rPr>
          <w:rFonts w:ascii="Times New Roman" w:hAnsi="Times New Roman"/>
          <w:b/>
          <w:sz w:val="24"/>
          <w:szCs w:val="24"/>
        </w:rPr>
      </w:pPr>
    </w:p>
    <w:p w14:paraId="2C095830" w14:textId="77777777" w:rsidR="003C7DAC" w:rsidRPr="0011621C" w:rsidRDefault="003C7DAC" w:rsidP="003C7DAC">
      <w:pPr>
        <w:jc w:val="center"/>
        <w:rPr>
          <w:rFonts w:ascii="Times New Roman" w:hAnsi="Times New Roman"/>
          <w:b/>
          <w:sz w:val="24"/>
          <w:szCs w:val="24"/>
        </w:rPr>
      </w:pPr>
    </w:p>
    <w:p w14:paraId="7D88E155" w14:textId="77777777" w:rsidR="003C7DAC" w:rsidRPr="0011621C" w:rsidRDefault="003C7DAC" w:rsidP="003C7DAC">
      <w:pPr>
        <w:jc w:val="center"/>
        <w:rPr>
          <w:rFonts w:ascii="Times New Roman" w:hAnsi="Times New Roman"/>
          <w:b/>
          <w:sz w:val="24"/>
          <w:szCs w:val="24"/>
        </w:rPr>
      </w:pPr>
    </w:p>
    <w:p w14:paraId="0739670E" w14:textId="77777777" w:rsidR="003C7DAC" w:rsidRPr="0011621C" w:rsidRDefault="003C7DAC" w:rsidP="003C7DAC">
      <w:pPr>
        <w:jc w:val="center"/>
        <w:rPr>
          <w:rFonts w:ascii="Times New Roman" w:hAnsi="Times New Roman"/>
          <w:b/>
          <w:sz w:val="24"/>
          <w:szCs w:val="24"/>
        </w:rPr>
      </w:pPr>
    </w:p>
    <w:p w14:paraId="40332A3A" w14:textId="77777777" w:rsidR="003C7DAC" w:rsidRPr="0011621C" w:rsidRDefault="003C7DAC" w:rsidP="003C7DAC">
      <w:pPr>
        <w:jc w:val="center"/>
        <w:rPr>
          <w:rFonts w:ascii="Times New Roman" w:hAnsi="Times New Roman"/>
          <w:b/>
          <w:sz w:val="24"/>
          <w:szCs w:val="24"/>
        </w:rPr>
      </w:pPr>
    </w:p>
    <w:p w14:paraId="05E7B802" w14:textId="77777777" w:rsidR="003C7DAC" w:rsidRPr="0011621C" w:rsidRDefault="003C7DAC" w:rsidP="003C7DAC">
      <w:pPr>
        <w:jc w:val="center"/>
        <w:rPr>
          <w:rFonts w:ascii="Times New Roman" w:hAnsi="Times New Roman"/>
          <w:b/>
          <w:sz w:val="24"/>
          <w:szCs w:val="24"/>
        </w:rPr>
      </w:pPr>
    </w:p>
    <w:p w14:paraId="258ADC66" w14:textId="77777777" w:rsidR="003C7DAC" w:rsidRPr="0011621C" w:rsidRDefault="003C7DAC" w:rsidP="003C7DAC">
      <w:pPr>
        <w:jc w:val="center"/>
        <w:rPr>
          <w:rFonts w:ascii="Times New Roman" w:hAnsi="Times New Roman"/>
          <w:b/>
          <w:sz w:val="24"/>
          <w:szCs w:val="24"/>
        </w:rPr>
      </w:pPr>
    </w:p>
    <w:p w14:paraId="5B360D52" w14:textId="77777777" w:rsidR="003C7DAC" w:rsidRPr="0011621C" w:rsidRDefault="003C7DAC" w:rsidP="003C7DAC">
      <w:pPr>
        <w:jc w:val="center"/>
        <w:rPr>
          <w:rFonts w:ascii="Times New Roman" w:hAnsi="Times New Roman"/>
          <w:b/>
          <w:bCs/>
          <w:sz w:val="24"/>
        </w:rPr>
      </w:pPr>
      <w:r w:rsidRPr="0011621C">
        <w:rPr>
          <w:rFonts w:ascii="Times New Roman" w:hAnsi="Times New Roman"/>
          <w:b/>
          <w:bCs/>
          <w:sz w:val="24"/>
        </w:rPr>
        <w:t>2023 г.</w:t>
      </w:r>
    </w:p>
    <w:p w14:paraId="43A9DB94" w14:textId="77777777" w:rsidR="003C7DAC" w:rsidRPr="0011621C" w:rsidRDefault="003C7DAC" w:rsidP="003C7DAC">
      <w:pPr>
        <w:rPr>
          <w:rFonts w:ascii="Times New Roman" w:hAnsi="Times New Roman"/>
          <w:b/>
          <w:sz w:val="24"/>
          <w:szCs w:val="24"/>
        </w:rPr>
      </w:pPr>
    </w:p>
    <w:p w14:paraId="66599FF8" w14:textId="77777777" w:rsidR="003C7DAC" w:rsidRPr="00A604CB" w:rsidRDefault="003C7DAC" w:rsidP="003C7DAC">
      <w:pPr>
        <w:jc w:val="center"/>
        <w:rPr>
          <w:rFonts w:ascii="Times New Roman" w:hAnsi="Times New Roman"/>
          <w:b/>
          <w:iCs/>
          <w:sz w:val="24"/>
          <w:szCs w:val="24"/>
        </w:rPr>
      </w:pPr>
      <w:r w:rsidRPr="0011621C">
        <w:rPr>
          <w:rFonts w:ascii="Times New Roman" w:hAnsi="Times New Roman"/>
          <w:b/>
          <w:sz w:val="24"/>
          <w:szCs w:val="24"/>
        </w:rPr>
        <w:br w:type="page"/>
      </w:r>
      <w:r w:rsidRPr="00A604CB">
        <w:rPr>
          <w:rFonts w:ascii="Times New Roman" w:hAnsi="Times New Roman"/>
          <w:b/>
          <w:iCs/>
          <w:sz w:val="24"/>
          <w:szCs w:val="24"/>
        </w:rPr>
        <w:lastRenderedPageBreak/>
        <w:t>СОДЕРЖАНИЕ</w:t>
      </w:r>
    </w:p>
    <w:tbl>
      <w:tblPr>
        <w:tblW w:w="0" w:type="auto"/>
        <w:tblLook w:val="01E0" w:firstRow="1" w:lastRow="1" w:firstColumn="1" w:lastColumn="1" w:noHBand="0" w:noVBand="0"/>
      </w:tblPr>
      <w:tblGrid>
        <w:gridCol w:w="7501"/>
        <w:gridCol w:w="1854"/>
      </w:tblGrid>
      <w:tr w:rsidR="003C7DAC" w:rsidRPr="0011621C" w14:paraId="559A6DF9" w14:textId="77777777" w:rsidTr="00DA6668">
        <w:tc>
          <w:tcPr>
            <w:tcW w:w="7501" w:type="dxa"/>
          </w:tcPr>
          <w:p w14:paraId="175AD9D1" w14:textId="77777777" w:rsidR="003C7DAC" w:rsidRPr="0011621C" w:rsidRDefault="003C7DAC" w:rsidP="006078AA">
            <w:pPr>
              <w:numPr>
                <w:ilvl w:val="0"/>
                <w:numId w:val="34"/>
              </w:numPr>
              <w:suppressAutoHyphens/>
              <w:spacing w:after="160" w:line="259" w:lineRule="auto"/>
              <w:rPr>
                <w:rFonts w:ascii="Times New Roman" w:hAnsi="Times New Roman"/>
                <w:b/>
                <w:sz w:val="24"/>
                <w:szCs w:val="24"/>
              </w:rPr>
            </w:pPr>
            <w:r w:rsidRPr="0011621C">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1362EFE9" w14:textId="77777777" w:rsidR="003C7DAC" w:rsidRPr="0011621C" w:rsidRDefault="003C7DAC" w:rsidP="00DA6668">
            <w:pPr>
              <w:rPr>
                <w:rFonts w:ascii="Times New Roman" w:hAnsi="Times New Roman"/>
                <w:b/>
                <w:sz w:val="24"/>
                <w:szCs w:val="24"/>
              </w:rPr>
            </w:pPr>
          </w:p>
        </w:tc>
      </w:tr>
      <w:tr w:rsidR="003C7DAC" w:rsidRPr="0011621C" w14:paraId="2BEACCA9" w14:textId="77777777" w:rsidTr="00DA6668">
        <w:tc>
          <w:tcPr>
            <w:tcW w:w="7501" w:type="dxa"/>
          </w:tcPr>
          <w:p w14:paraId="2079C95E" w14:textId="77777777" w:rsidR="003C7DAC" w:rsidRPr="0011621C" w:rsidRDefault="003C7DAC" w:rsidP="006078AA">
            <w:pPr>
              <w:numPr>
                <w:ilvl w:val="0"/>
                <w:numId w:val="34"/>
              </w:numPr>
              <w:suppressAutoHyphens/>
              <w:spacing w:after="160" w:line="259" w:lineRule="auto"/>
              <w:rPr>
                <w:rFonts w:ascii="Times New Roman" w:hAnsi="Times New Roman"/>
                <w:b/>
                <w:sz w:val="24"/>
                <w:szCs w:val="24"/>
              </w:rPr>
            </w:pPr>
            <w:r w:rsidRPr="0011621C">
              <w:rPr>
                <w:rFonts w:ascii="Times New Roman" w:hAnsi="Times New Roman"/>
                <w:b/>
                <w:sz w:val="24"/>
                <w:szCs w:val="24"/>
              </w:rPr>
              <w:t>СТРУКТУРА И СОДЕРЖАНИЕ ПРОФЕССИОНАЛЬНОГО МОДУЛЯ</w:t>
            </w:r>
          </w:p>
          <w:p w14:paraId="7B2EE1CD" w14:textId="77777777" w:rsidR="003C7DAC" w:rsidRPr="0011621C" w:rsidRDefault="003C7DAC" w:rsidP="006078AA">
            <w:pPr>
              <w:numPr>
                <w:ilvl w:val="0"/>
                <w:numId w:val="34"/>
              </w:numPr>
              <w:suppressAutoHyphens/>
              <w:spacing w:after="160" w:line="259" w:lineRule="auto"/>
              <w:rPr>
                <w:rFonts w:ascii="Times New Roman" w:hAnsi="Times New Roman"/>
                <w:b/>
                <w:sz w:val="24"/>
                <w:szCs w:val="24"/>
              </w:rPr>
            </w:pPr>
            <w:r w:rsidRPr="0011621C">
              <w:rPr>
                <w:rFonts w:ascii="Times New Roman" w:hAnsi="Times New Roman"/>
                <w:b/>
                <w:sz w:val="24"/>
                <w:szCs w:val="24"/>
              </w:rPr>
              <w:t>УСЛОВИЯ РЕАЛИЗАЦИИ ПРОФЕССИОНАЛЬНОГО МОДУЛЯ</w:t>
            </w:r>
          </w:p>
        </w:tc>
        <w:tc>
          <w:tcPr>
            <w:tcW w:w="1854" w:type="dxa"/>
          </w:tcPr>
          <w:p w14:paraId="509980B0" w14:textId="77777777" w:rsidR="003C7DAC" w:rsidRPr="0011621C" w:rsidRDefault="003C7DAC" w:rsidP="00DA6668">
            <w:pPr>
              <w:rPr>
                <w:rFonts w:ascii="Times New Roman" w:hAnsi="Times New Roman"/>
                <w:b/>
                <w:sz w:val="24"/>
                <w:szCs w:val="24"/>
              </w:rPr>
            </w:pPr>
          </w:p>
        </w:tc>
      </w:tr>
      <w:tr w:rsidR="003C7DAC" w:rsidRPr="0011621C" w14:paraId="36690C27" w14:textId="77777777" w:rsidTr="00DA6668">
        <w:tc>
          <w:tcPr>
            <w:tcW w:w="7501" w:type="dxa"/>
          </w:tcPr>
          <w:p w14:paraId="69BA385F" w14:textId="77777777" w:rsidR="003C7DAC" w:rsidRPr="0011621C" w:rsidRDefault="003C7DAC" w:rsidP="006078AA">
            <w:pPr>
              <w:numPr>
                <w:ilvl w:val="0"/>
                <w:numId w:val="34"/>
              </w:numPr>
              <w:suppressAutoHyphens/>
              <w:spacing w:after="160" w:line="259" w:lineRule="auto"/>
              <w:rPr>
                <w:rFonts w:ascii="Times New Roman" w:hAnsi="Times New Roman"/>
                <w:b/>
                <w:sz w:val="24"/>
                <w:szCs w:val="24"/>
              </w:rPr>
            </w:pPr>
            <w:r w:rsidRPr="0011621C">
              <w:rPr>
                <w:rFonts w:ascii="Times New Roman" w:hAnsi="Times New Roman"/>
                <w:b/>
                <w:sz w:val="24"/>
                <w:szCs w:val="24"/>
              </w:rPr>
              <w:t>КОНТРОЛЬ И ОЦЕНКА РЕЗУЛЬТАТОВ ОСВОЕНИЯ ПРОФЕССИОНАЛЬНОГО МОДУЛЯ</w:t>
            </w:r>
          </w:p>
          <w:p w14:paraId="28119192" w14:textId="77777777" w:rsidR="003C7DAC" w:rsidRPr="0011621C" w:rsidRDefault="003C7DAC" w:rsidP="00DA6668">
            <w:pPr>
              <w:suppressAutoHyphens/>
              <w:rPr>
                <w:rFonts w:ascii="Times New Roman" w:hAnsi="Times New Roman"/>
                <w:b/>
                <w:sz w:val="24"/>
                <w:szCs w:val="24"/>
              </w:rPr>
            </w:pPr>
          </w:p>
        </w:tc>
        <w:tc>
          <w:tcPr>
            <w:tcW w:w="1854" w:type="dxa"/>
          </w:tcPr>
          <w:p w14:paraId="450A4796" w14:textId="77777777" w:rsidR="003C7DAC" w:rsidRPr="0011621C" w:rsidRDefault="003C7DAC" w:rsidP="00DA6668">
            <w:pPr>
              <w:rPr>
                <w:rFonts w:ascii="Times New Roman" w:hAnsi="Times New Roman"/>
                <w:b/>
                <w:sz w:val="24"/>
                <w:szCs w:val="24"/>
              </w:rPr>
            </w:pPr>
          </w:p>
        </w:tc>
      </w:tr>
    </w:tbl>
    <w:p w14:paraId="7703F2A8" w14:textId="77777777" w:rsidR="003C7DAC" w:rsidRPr="0011621C" w:rsidRDefault="003C7DAC" w:rsidP="003C7DAC">
      <w:pPr>
        <w:rPr>
          <w:rFonts w:ascii="Times New Roman" w:hAnsi="Times New Roman"/>
          <w:b/>
          <w:sz w:val="24"/>
          <w:szCs w:val="24"/>
        </w:rPr>
        <w:sectPr w:rsidR="003C7DAC" w:rsidRPr="0011621C" w:rsidSect="00DA6668">
          <w:pgSz w:w="11907" w:h="16840"/>
          <w:pgMar w:top="1134" w:right="851" w:bottom="992" w:left="1134" w:header="709" w:footer="709" w:gutter="0"/>
          <w:cols w:space="720"/>
          <w:docGrid w:linePitch="299"/>
        </w:sectPr>
      </w:pPr>
    </w:p>
    <w:p w14:paraId="6D81039A" w14:textId="77777777" w:rsidR="003C7DAC" w:rsidRPr="0011621C" w:rsidRDefault="003C7DAC" w:rsidP="003C7DAC">
      <w:pPr>
        <w:spacing w:after="0"/>
        <w:jc w:val="center"/>
        <w:rPr>
          <w:rFonts w:ascii="Times New Roman" w:hAnsi="Times New Roman"/>
          <w:b/>
          <w:sz w:val="24"/>
          <w:szCs w:val="24"/>
        </w:rPr>
      </w:pPr>
      <w:r w:rsidRPr="0011621C">
        <w:rPr>
          <w:rFonts w:ascii="Times New Roman" w:hAnsi="Times New Roman"/>
          <w:b/>
          <w:sz w:val="24"/>
          <w:szCs w:val="24"/>
        </w:rPr>
        <w:lastRenderedPageBreak/>
        <w:t>1. ОБЩАЯ ХАРАКТЕРИСТИКА ПРИМЕРНОЙ РАБОЧЕЙ ПРОГРАММЫ</w:t>
      </w:r>
    </w:p>
    <w:p w14:paraId="09740C6E" w14:textId="77777777" w:rsidR="003C7DAC" w:rsidRPr="0011621C" w:rsidRDefault="003C7DAC" w:rsidP="003C7DAC">
      <w:pPr>
        <w:spacing w:after="0"/>
        <w:jc w:val="center"/>
        <w:rPr>
          <w:rFonts w:ascii="Times New Roman" w:hAnsi="Times New Roman"/>
          <w:b/>
          <w:sz w:val="24"/>
          <w:szCs w:val="24"/>
        </w:rPr>
      </w:pPr>
      <w:r w:rsidRPr="0011621C">
        <w:rPr>
          <w:rFonts w:ascii="Times New Roman" w:hAnsi="Times New Roman"/>
          <w:b/>
          <w:sz w:val="24"/>
          <w:szCs w:val="24"/>
        </w:rPr>
        <w:t>ПРОФЕССИОНАЛЬНОГО МОДУЛЯ</w:t>
      </w:r>
    </w:p>
    <w:p w14:paraId="440D9793" w14:textId="280AAAF9" w:rsidR="003C7DAC" w:rsidRPr="0011621C" w:rsidRDefault="003C7DAC" w:rsidP="003C7DAC">
      <w:pPr>
        <w:spacing w:after="0"/>
        <w:jc w:val="center"/>
        <w:rPr>
          <w:rFonts w:ascii="Times New Roman" w:hAnsi="Times New Roman"/>
          <w:b/>
          <w:sz w:val="24"/>
          <w:szCs w:val="24"/>
        </w:rPr>
      </w:pPr>
      <w:r w:rsidRPr="0011621C">
        <w:rPr>
          <w:rFonts w:ascii="Times New Roman" w:hAnsi="Times New Roman"/>
          <w:b/>
          <w:sz w:val="24"/>
          <w:szCs w:val="24"/>
        </w:rPr>
        <w:t>«ПМ.04 П</w:t>
      </w:r>
      <w:r w:rsidR="00D63EE5" w:rsidRPr="0011621C">
        <w:rPr>
          <w:rFonts w:ascii="Times New Roman" w:hAnsi="Times New Roman"/>
          <w:b/>
          <w:sz w:val="24"/>
          <w:szCs w:val="24"/>
        </w:rPr>
        <w:t>едагогическая деятельность по проектированию и реализации воспитательных программ детей дошкольного возраста в группах разной направленности</w:t>
      </w:r>
      <w:r w:rsidRPr="0011621C">
        <w:rPr>
          <w:rFonts w:ascii="Times New Roman" w:hAnsi="Times New Roman"/>
          <w:b/>
          <w:sz w:val="24"/>
          <w:szCs w:val="24"/>
        </w:rPr>
        <w:t>»</w:t>
      </w:r>
    </w:p>
    <w:p w14:paraId="587CC468" w14:textId="77777777" w:rsidR="003C7DAC" w:rsidRPr="0011621C" w:rsidRDefault="003C7DAC" w:rsidP="003C7DAC">
      <w:pPr>
        <w:suppressAutoHyphens/>
        <w:spacing w:after="0" w:line="240" w:lineRule="auto"/>
        <w:ind w:firstLine="709"/>
        <w:jc w:val="both"/>
        <w:rPr>
          <w:rFonts w:ascii="Times New Roman" w:hAnsi="Times New Roman"/>
          <w:b/>
          <w:sz w:val="24"/>
          <w:szCs w:val="24"/>
        </w:rPr>
      </w:pPr>
    </w:p>
    <w:p w14:paraId="4587BA19" w14:textId="77777777" w:rsidR="003C7DAC" w:rsidRPr="0011621C" w:rsidRDefault="003C7DAC" w:rsidP="003C7DAC">
      <w:pPr>
        <w:suppressAutoHyphens/>
        <w:spacing w:after="0" w:line="240" w:lineRule="auto"/>
        <w:ind w:firstLine="709"/>
        <w:jc w:val="both"/>
        <w:rPr>
          <w:rFonts w:ascii="Times New Roman" w:hAnsi="Times New Roman"/>
          <w:b/>
          <w:sz w:val="24"/>
          <w:szCs w:val="24"/>
        </w:rPr>
      </w:pPr>
      <w:r w:rsidRPr="0011621C">
        <w:rPr>
          <w:rFonts w:ascii="Times New Roman" w:hAnsi="Times New Roman"/>
          <w:b/>
          <w:sz w:val="24"/>
          <w:szCs w:val="24"/>
        </w:rPr>
        <w:t xml:space="preserve">1.1. Цель и планируемые результаты освоения профессионального модуля </w:t>
      </w:r>
    </w:p>
    <w:p w14:paraId="02FB35A4" w14:textId="527CC66F" w:rsidR="003C7DAC" w:rsidRDefault="003C7DAC" w:rsidP="003C7DAC">
      <w:pPr>
        <w:suppressAutoHyphens/>
        <w:spacing w:after="0" w:line="240" w:lineRule="auto"/>
        <w:ind w:firstLine="709"/>
        <w:jc w:val="both"/>
        <w:rPr>
          <w:rFonts w:ascii="Times New Roman" w:hAnsi="Times New Roman"/>
          <w:sz w:val="24"/>
          <w:szCs w:val="24"/>
        </w:rPr>
      </w:pPr>
      <w:r w:rsidRPr="0011621C">
        <w:rPr>
          <w:rFonts w:ascii="Times New Roman" w:hAnsi="Times New Roman"/>
          <w:sz w:val="24"/>
          <w:szCs w:val="24"/>
        </w:rPr>
        <w:t>В результате изучения профессионального модуля обучающийся должен освоить основной вид деятельности «</w:t>
      </w:r>
      <w:r w:rsidRPr="0011621C">
        <w:rPr>
          <w:rFonts w:ascii="Times New Roman" w:eastAsia="Calibri" w:hAnsi="Times New Roman"/>
          <w:sz w:val="24"/>
          <w:szCs w:val="24"/>
          <w:lang w:eastAsia="en-US"/>
        </w:rPr>
        <w:t>педагогическая деятельность по проектированию и реализации воспитательных программ детей дошкольного возраста в группах разной направленности</w:t>
      </w:r>
      <w:r w:rsidRPr="0011621C">
        <w:rPr>
          <w:rFonts w:ascii="Times New Roman" w:hAnsi="Times New Roman"/>
          <w:sz w:val="24"/>
          <w:szCs w:val="24"/>
        </w:rPr>
        <w:t xml:space="preserve">» </w:t>
      </w:r>
      <w:r w:rsidR="002E7D32">
        <w:rPr>
          <w:rFonts w:ascii="Times New Roman" w:hAnsi="Times New Roman"/>
          <w:sz w:val="24"/>
          <w:szCs w:val="24"/>
        </w:rPr>
        <w:br/>
      </w:r>
      <w:r w:rsidRPr="0011621C">
        <w:rPr>
          <w:rFonts w:ascii="Times New Roman" w:hAnsi="Times New Roman"/>
          <w:sz w:val="24"/>
          <w:szCs w:val="24"/>
        </w:rPr>
        <w:t>и соответствующие ему общие компетенции и профессиональные компетенции:</w:t>
      </w:r>
    </w:p>
    <w:p w14:paraId="28636690" w14:textId="77777777" w:rsidR="00A604CB" w:rsidRPr="0011621C" w:rsidRDefault="00A604CB" w:rsidP="003C7DAC">
      <w:pPr>
        <w:suppressAutoHyphens/>
        <w:spacing w:after="0" w:line="240" w:lineRule="auto"/>
        <w:ind w:firstLine="709"/>
        <w:jc w:val="both"/>
        <w:rPr>
          <w:rFonts w:ascii="Times New Roman" w:hAnsi="Times New Roman"/>
          <w:sz w:val="24"/>
          <w:szCs w:val="24"/>
        </w:rPr>
      </w:pPr>
    </w:p>
    <w:p w14:paraId="7A457EE9" w14:textId="73C895DF" w:rsidR="003C7DAC" w:rsidRPr="00C013BA" w:rsidRDefault="003C7DAC" w:rsidP="00C013BA">
      <w:pPr>
        <w:pStyle w:val="ad"/>
        <w:numPr>
          <w:ilvl w:val="2"/>
          <w:numId w:val="44"/>
        </w:numPr>
        <w:spacing w:after="0"/>
        <w:jc w:val="both"/>
      </w:pPr>
      <w:r w:rsidRPr="00C013BA">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8907"/>
      </w:tblGrid>
      <w:tr w:rsidR="003C7DAC" w:rsidRPr="0011621C" w14:paraId="4874F34E" w14:textId="77777777" w:rsidTr="00DA6668">
        <w:tc>
          <w:tcPr>
            <w:tcW w:w="959" w:type="dxa"/>
          </w:tcPr>
          <w:p w14:paraId="5722A289" w14:textId="77777777" w:rsidR="003C7DAC" w:rsidRPr="00A604CB" w:rsidRDefault="003C7DAC" w:rsidP="00DA6668">
            <w:pPr>
              <w:spacing w:after="0" w:line="240" w:lineRule="auto"/>
              <w:jc w:val="center"/>
              <w:rPr>
                <w:rFonts w:ascii="Times New Roman" w:hAnsi="Times New Roman"/>
                <w:b/>
                <w:bCs/>
                <w:sz w:val="24"/>
                <w:szCs w:val="24"/>
              </w:rPr>
            </w:pPr>
            <w:r w:rsidRPr="00A604CB">
              <w:rPr>
                <w:rFonts w:ascii="Times New Roman" w:hAnsi="Times New Roman"/>
                <w:b/>
                <w:bCs/>
                <w:sz w:val="24"/>
                <w:szCs w:val="24"/>
              </w:rPr>
              <w:t>Код</w:t>
            </w:r>
          </w:p>
        </w:tc>
        <w:tc>
          <w:tcPr>
            <w:tcW w:w="9159" w:type="dxa"/>
          </w:tcPr>
          <w:p w14:paraId="66C25648" w14:textId="77777777" w:rsidR="003C7DAC" w:rsidRPr="00A604CB" w:rsidRDefault="003C7DAC" w:rsidP="00DA6668">
            <w:pPr>
              <w:spacing w:after="0" w:line="240" w:lineRule="auto"/>
              <w:jc w:val="center"/>
              <w:rPr>
                <w:rFonts w:ascii="Times New Roman" w:hAnsi="Times New Roman"/>
                <w:b/>
                <w:bCs/>
                <w:iCs/>
                <w:sz w:val="24"/>
                <w:szCs w:val="24"/>
              </w:rPr>
            </w:pPr>
            <w:r w:rsidRPr="00A604CB">
              <w:rPr>
                <w:rFonts w:ascii="Times New Roman" w:hAnsi="Times New Roman"/>
                <w:b/>
                <w:bCs/>
                <w:iCs/>
                <w:sz w:val="24"/>
                <w:szCs w:val="24"/>
              </w:rPr>
              <w:t>Наименование общих компетенций</w:t>
            </w:r>
          </w:p>
        </w:tc>
      </w:tr>
      <w:tr w:rsidR="003C7DAC" w:rsidRPr="0011621C" w14:paraId="440E3C6B" w14:textId="77777777" w:rsidTr="00DA6668">
        <w:trPr>
          <w:trHeight w:val="327"/>
        </w:trPr>
        <w:tc>
          <w:tcPr>
            <w:tcW w:w="959" w:type="dxa"/>
          </w:tcPr>
          <w:p w14:paraId="49A6C76F" w14:textId="77777777" w:rsidR="003C7DAC" w:rsidRPr="00A604CB" w:rsidRDefault="003C7DAC" w:rsidP="00DA6668">
            <w:pPr>
              <w:spacing w:after="0" w:line="240" w:lineRule="auto"/>
              <w:rPr>
                <w:rFonts w:ascii="Times New Roman" w:hAnsi="Times New Roman"/>
                <w:bCs/>
                <w:sz w:val="24"/>
                <w:szCs w:val="24"/>
              </w:rPr>
            </w:pPr>
            <w:r w:rsidRPr="00A604CB">
              <w:rPr>
                <w:rFonts w:ascii="Times New Roman" w:hAnsi="Times New Roman"/>
                <w:bCs/>
                <w:sz w:val="24"/>
                <w:szCs w:val="24"/>
              </w:rPr>
              <w:t>ОК 01</w:t>
            </w:r>
          </w:p>
        </w:tc>
        <w:tc>
          <w:tcPr>
            <w:tcW w:w="9159" w:type="dxa"/>
          </w:tcPr>
          <w:p w14:paraId="1E3DCDD6" w14:textId="77777777" w:rsidR="003C7DAC" w:rsidRPr="0011621C" w:rsidRDefault="003C7DAC" w:rsidP="00DA6668">
            <w:pPr>
              <w:spacing w:after="0" w:line="240" w:lineRule="auto"/>
              <w:rPr>
                <w:rFonts w:ascii="Times New Roman" w:hAnsi="Times New Roman"/>
                <w:iCs/>
                <w:sz w:val="24"/>
                <w:szCs w:val="24"/>
              </w:rPr>
            </w:pPr>
            <w:r w:rsidRPr="0011621C">
              <w:rPr>
                <w:rFonts w:ascii="Times New Roman" w:hAnsi="Times New Roman"/>
                <w:iCs/>
                <w:sz w:val="24"/>
                <w:szCs w:val="24"/>
              </w:rPr>
              <w:t xml:space="preserve">Выбирать способы решения задач профессиональной деятельности применительно </w:t>
            </w:r>
            <w:r w:rsidRPr="0011621C">
              <w:rPr>
                <w:rFonts w:ascii="Times New Roman" w:hAnsi="Times New Roman"/>
                <w:iCs/>
                <w:sz w:val="24"/>
                <w:szCs w:val="24"/>
              </w:rPr>
              <w:br/>
              <w:t>к различным контекстам</w:t>
            </w:r>
          </w:p>
        </w:tc>
      </w:tr>
      <w:tr w:rsidR="003C7DAC" w:rsidRPr="0011621C" w14:paraId="6410ADE7" w14:textId="77777777" w:rsidTr="00DA6668">
        <w:tc>
          <w:tcPr>
            <w:tcW w:w="959" w:type="dxa"/>
          </w:tcPr>
          <w:p w14:paraId="7130BF1E" w14:textId="77777777" w:rsidR="003C7DAC" w:rsidRPr="00A604CB" w:rsidRDefault="003C7DAC" w:rsidP="00DA6668">
            <w:pPr>
              <w:spacing w:after="0" w:line="240" w:lineRule="auto"/>
              <w:rPr>
                <w:rFonts w:ascii="Times New Roman" w:hAnsi="Times New Roman"/>
                <w:bCs/>
                <w:sz w:val="24"/>
                <w:szCs w:val="24"/>
              </w:rPr>
            </w:pPr>
            <w:r w:rsidRPr="00A604CB">
              <w:rPr>
                <w:rFonts w:ascii="Times New Roman" w:hAnsi="Times New Roman"/>
                <w:bCs/>
                <w:sz w:val="24"/>
                <w:szCs w:val="24"/>
              </w:rPr>
              <w:t>ОК 02</w:t>
            </w:r>
          </w:p>
        </w:tc>
        <w:tc>
          <w:tcPr>
            <w:tcW w:w="9159" w:type="dxa"/>
          </w:tcPr>
          <w:p w14:paraId="7620D177" w14:textId="77777777" w:rsidR="003C7DAC" w:rsidRPr="0011621C" w:rsidRDefault="003C7DAC" w:rsidP="00DA6668">
            <w:pPr>
              <w:spacing w:after="0" w:line="240" w:lineRule="auto"/>
              <w:rPr>
                <w:rFonts w:ascii="Times New Roman" w:hAnsi="Times New Roman"/>
                <w:bCs/>
                <w:iCs/>
                <w:sz w:val="24"/>
                <w:szCs w:val="24"/>
              </w:rPr>
            </w:pPr>
            <w:r w:rsidRPr="0011621C">
              <w:rPr>
                <w:rFonts w:ascii="Times New Roman" w:hAnsi="Times New Roman"/>
                <w:bCs/>
                <w:iCs/>
                <w:sz w:val="24"/>
                <w:szCs w:val="24"/>
              </w:rPr>
              <w:t xml:space="preserve">Использовать современные средства поиска, анализа и интерпретации информации </w:t>
            </w:r>
            <w:r w:rsidRPr="0011621C">
              <w:rPr>
                <w:rFonts w:ascii="Times New Roman" w:hAnsi="Times New Roman"/>
                <w:bCs/>
                <w:iCs/>
                <w:sz w:val="24"/>
                <w:szCs w:val="24"/>
              </w:rPr>
              <w:br/>
              <w:t>и информационные технологии для выполнения задач профессиональной деятельности</w:t>
            </w:r>
          </w:p>
        </w:tc>
      </w:tr>
      <w:tr w:rsidR="003C7DAC" w:rsidRPr="0011621C" w14:paraId="3E7D521A" w14:textId="77777777" w:rsidTr="00DA6668">
        <w:tc>
          <w:tcPr>
            <w:tcW w:w="959" w:type="dxa"/>
          </w:tcPr>
          <w:p w14:paraId="6EEC5181" w14:textId="77777777" w:rsidR="003C7DAC" w:rsidRPr="00A604CB" w:rsidRDefault="003C7DAC" w:rsidP="00DA6668">
            <w:pPr>
              <w:spacing w:after="0" w:line="240" w:lineRule="auto"/>
              <w:rPr>
                <w:rFonts w:ascii="Times New Roman" w:hAnsi="Times New Roman"/>
                <w:bCs/>
                <w:sz w:val="24"/>
                <w:szCs w:val="24"/>
              </w:rPr>
            </w:pPr>
            <w:r w:rsidRPr="00A604CB">
              <w:rPr>
                <w:rFonts w:ascii="Times New Roman" w:hAnsi="Times New Roman"/>
                <w:bCs/>
                <w:sz w:val="24"/>
                <w:szCs w:val="24"/>
              </w:rPr>
              <w:t>ОК 04</w:t>
            </w:r>
          </w:p>
        </w:tc>
        <w:tc>
          <w:tcPr>
            <w:tcW w:w="9159" w:type="dxa"/>
          </w:tcPr>
          <w:p w14:paraId="7AFFB2DA" w14:textId="77777777" w:rsidR="003C7DAC" w:rsidRPr="0011621C" w:rsidRDefault="003C7DAC" w:rsidP="00DA6668">
            <w:pPr>
              <w:spacing w:after="0" w:line="240" w:lineRule="auto"/>
              <w:rPr>
                <w:rFonts w:ascii="Times New Roman" w:hAnsi="Times New Roman"/>
                <w:bCs/>
                <w:iCs/>
                <w:sz w:val="24"/>
                <w:szCs w:val="24"/>
              </w:rPr>
            </w:pPr>
            <w:r w:rsidRPr="0011621C">
              <w:rPr>
                <w:rFonts w:ascii="Times New Roman" w:eastAsia="Calibri" w:hAnsi="Times New Roman"/>
                <w:sz w:val="24"/>
                <w:szCs w:val="24"/>
                <w:lang w:eastAsia="en-US"/>
              </w:rPr>
              <w:t>Эффективно взаимодействовать и работать в коллективе и команде</w:t>
            </w:r>
          </w:p>
        </w:tc>
      </w:tr>
      <w:tr w:rsidR="003C7DAC" w:rsidRPr="0011621C" w14:paraId="01923791" w14:textId="77777777" w:rsidTr="00DA6668">
        <w:tc>
          <w:tcPr>
            <w:tcW w:w="959" w:type="dxa"/>
          </w:tcPr>
          <w:p w14:paraId="68C3817D" w14:textId="77777777" w:rsidR="003C7DAC" w:rsidRPr="00A604CB" w:rsidRDefault="003C7DAC" w:rsidP="00DA6668">
            <w:pPr>
              <w:spacing w:after="0" w:line="240" w:lineRule="auto"/>
              <w:rPr>
                <w:rFonts w:ascii="Times New Roman" w:hAnsi="Times New Roman"/>
                <w:bCs/>
                <w:sz w:val="24"/>
                <w:szCs w:val="24"/>
              </w:rPr>
            </w:pPr>
            <w:r w:rsidRPr="00A604CB">
              <w:rPr>
                <w:rFonts w:ascii="Times New Roman" w:hAnsi="Times New Roman"/>
                <w:bCs/>
                <w:sz w:val="24"/>
                <w:szCs w:val="24"/>
              </w:rPr>
              <w:t>ОК 05</w:t>
            </w:r>
          </w:p>
        </w:tc>
        <w:tc>
          <w:tcPr>
            <w:tcW w:w="9159" w:type="dxa"/>
          </w:tcPr>
          <w:p w14:paraId="2F4B94A5" w14:textId="77777777" w:rsidR="003C7DAC" w:rsidRPr="0011621C" w:rsidRDefault="003C7DAC" w:rsidP="00DA6668">
            <w:pPr>
              <w:spacing w:after="0" w:line="240" w:lineRule="auto"/>
              <w:rPr>
                <w:rFonts w:ascii="Times New Roman" w:hAnsi="Times New Roman"/>
                <w:bCs/>
                <w:iCs/>
                <w:sz w:val="24"/>
                <w:szCs w:val="24"/>
              </w:rPr>
            </w:pPr>
            <w:r w:rsidRPr="0011621C">
              <w:rPr>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3C7DAC" w:rsidRPr="0011621C" w14:paraId="624686C7" w14:textId="77777777" w:rsidTr="00DA6668">
        <w:tc>
          <w:tcPr>
            <w:tcW w:w="959" w:type="dxa"/>
          </w:tcPr>
          <w:p w14:paraId="616A5CF0" w14:textId="77777777" w:rsidR="003C7DAC" w:rsidRPr="00A604CB" w:rsidRDefault="003C7DAC" w:rsidP="00DA6668">
            <w:pPr>
              <w:spacing w:after="0" w:line="240" w:lineRule="auto"/>
              <w:rPr>
                <w:rFonts w:ascii="Times New Roman" w:hAnsi="Times New Roman"/>
                <w:bCs/>
                <w:sz w:val="24"/>
                <w:szCs w:val="24"/>
              </w:rPr>
            </w:pPr>
            <w:r w:rsidRPr="00A604CB">
              <w:rPr>
                <w:rFonts w:ascii="Times New Roman" w:hAnsi="Times New Roman"/>
                <w:bCs/>
                <w:sz w:val="24"/>
                <w:szCs w:val="24"/>
              </w:rPr>
              <w:t>ОК 06</w:t>
            </w:r>
          </w:p>
        </w:tc>
        <w:tc>
          <w:tcPr>
            <w:tcW w:w="9159" w:type="dxa"/>
          </w:tcPr>
          <w:p w14:paraId="487C43EC" w14:textId="77777777" w:rsidR="003C7DAC" w:rsidRPr="0011621C" w:rsidRDefault="003C7DAC" w:rsidP="00DA6668">
            <w:pPr>
              <w:spacing w:after="0" w:line="240" w:lineRule="auto"/>
              <w:rPr>
                <w:rFonts w:ascii="Times New Roman" w:hAnsi="Times New Roman"/>
                <w:bCs/>
                <w:iCs/>
                <w:sz w:val="24"/>
                <w:szCs w:val="24"/>
              </w:rPr>
            </w:pPr>
            <w:r w:rsidRPr="0011621C">
              <w:rPr>
                <w:rFonts w:ascii="Times New Roman" w:hAnsi="Times New Roman"/>
                <w:bCs/>
                <w:iCs/>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w:t>
            </w:r>
            <w:r w:rsidRPr="0011621C">
              <w:rPr>
                <w:rFonts w:ascii="Times New Roman" w:hAnsi="Times New Roman"/>
                <w:bCs/>
                <w:iCs/>
                <w:sz w:val="24"/>
                <w:szCs w:val="24"/>
              </w:rPr>
              <w:br/>
              <w:t>с учетом гармонизации межнациональных и межрелигиозных отношений, применять стандарты антикоррупционного поведения</w:t>
            </w:r>
          </w:p>
        </w:tc>
      </w:tr>
      <w:tr w:rsidR="003C7DAC" w:rsidRPr="0011621C" w14:paraId="71194761" w14:textId="77777777" w:rsidTr="00DA6668">
        <w:tc>
          <w:tcPr>
            <w:tcW w:w="959" w:type="dxa"/>
          </w:tcPr>
          <w:p w14:paraId="46AD7C86" w14:textId="77777777" w:rsidR="003C7DAC" w:rsidRPr="00A604CB" w:rsidRDefault="003C7DAC" w:rsidP="00DA6668">
            <w:pPr>
              <w:spacing w:after="0" w:line="240" w:lineRule="auto"/>
              <w:rPr>
                <w:rFonts w:ascii="Times New Roman" w:hAnsi="Times New Roman"/>
                <w:bCs/>
                <w:sz w:val="24"/>
                <w:szCs w:val="24"/>
              </w:rPr>
            </w:pPr>
            <w:r w:rsidRPr="00A604CB">
              <w:rPr>
                <w:rFonts w:ascii="Times New Roman" w:hAnsi="Times New Roman"/>
                <w:bCs/>
                <w:sz w:val="24"/>
                <w:szCs w:val="24"/>
              </w:rPr>
              <w:t>ОК 07</w:t>
            </w:r>
          </w:p>
        </w:tc>
        <w:tc>
          <w:tcPr>
            <w:tcW w:w="9159" w:type="dxa"/>
          </w:tcPr>
          <w:p w14:paraId="088F00AB" w14:textId="77777777" w:rsidR="003C7DAC" w:rsidRPr="0011621C" w:rsidRDefault="003C7DAC" w:rsidP="00DA6668">
            <w:pPr>
              <w:spacing w:after="0" w:line="240" w:lineRule="auto"/>
              <w:rPr>
                <w:rFonts w:ascii="Times New Roman" w:hAnsi="Times New Roman"/>
                <w:bCs/>
                <w:iCs/>
                <w:sz w:val="24"/>
                <w:szCs w:val="24"/>
              </w:rPr>
            </w:pPr>
            <w:r w:rsidRPr="0011621C">
              <w:rPr>
                <w:rFonts w:ascii="Times New Roman" w:hAnsi="Times New Roman"/>
                <w:bCs/>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3C7DAC" w:rsidRPr="0011621C" w14:paraId="4E82347C" w14:textId="77777777" w:rsidTr="00DA6668">
        <w:tc>
          <w:tcPr>
            <w:tcW w:w="959" w:type="dxa"/>
          </w:tcPr>
          <w:p w14:paraId="71D45B55" w14:textId="77777777" w:rsidR="003C7DAC" w:rsidRPr="00A604CB" w:rsidRDefault="003C7DAC" w:rsidP="00DA6668">
            <w:pPr>
              <w:spacing w:after="0" w:line="240" w:lineRule="auto"/>
              <w:rPr>
                <w:rFonts w:ascii="Times New Roman" w:hAnsi="Times New Roman"/>
                <w:bCs/>
                <w:sz w:val="24"/>
                <w:szCs w:val="24"/>
              </w:rPr>
            </w:pPr>
            <w:r w:rsidRPr="00A604CB">
              <w:rPr>
                <w:rFonts w:ascii="Times New Roman" w:hAnsi="Times New Roman"/>
                <w:bCs/>
                <w:sz w:val="24"/>
                <w:szCs w:val="24"/>
              </w:rPr>
              <w:t>ОК 09</w:t>
            </w:r>
          </w:p>
        </w:tc>
        <w:tc>
          <w:tcPr>
            <w:tcW w:w="9159" w:type="dxa"/>
            <w:tcBorders>
              <w:top w:val="single" w:sz="4" w:space="0" w:color="auto"/>
              <w:left w:val="single" w:sz="4" w:space="0" w:color="auto"/>
              <w:bottom w:val="single" w:sz="4" w:space="0" w:color="auto"/>
              <w:right w:val="single" w:sz="4" w:space="0" w:color="auto"/>
            </w:tcBorders>
          </w:tcPr>
          <w:p w14:paraId="7AC0B8E5" w14:textId="77777777" w:rsidR="003C7DAC" w:rsidRPr="0011621C" w:rsidRDefault="003C7DAC" w:rsidP="00DA6668">
            <w:pPr>
              <w:suppressAutoHyphens/>
              <w:spacing w:after="0" w:line="240" w:lineRule="auto"/>
              <w:rPr>
                <w:rFonts w:ascii="Times New Roman" w:eastAsia="Calibri" w:hAnsi="Times New Roman"/>
                <w:sz w:val="24"/>
                <w:szCs w:val="24"/>
                <w:lang w:eastAsia="en-US"/>
              </w:rPr>
            </w:pPr>
            <w:r w:rsidRPr="0011621C">
              <w:rPr>
                <w:rFonts w:ascii="Times New Roman" w:eastAsia="Calibri" w:hAnsi="Times New Roman"/>
                <w:sz w:val="24"/>
                <w:szCs w:val="24"/>
                <w:lang w:eastAsia="en-US"/>
              </w:rPr>
              <w:t>Пользоваться профессиональной документацией на государственном и иностранном языках</w:t>
            </w:r>
          </w:p>
        </w:tc>
      </w:tr>
    </w:tbl>
    <w:p w14:paraId="7424464C" w14:textId="77777777" w:rsidR="003C7DAC" w:rsidRPr="0011621C" w:rsidRDefault="003C7DAC" w:rsidP="003C7DAC">
      <w:pPr>
        <w:rPr>
          <w:rFonts w:ascii="Times New Roman" w:hAnsi="Times New Roman"/>
          <w:bCs/>
          <w:iCs/>
          <w:sz w:val="4"/>
          <w:szCs w:val="4"/>
        </w:rPr>
      </w:pPr>
    </w:p>
    <w:p w14:paraId="2EA9B5DD" w14:textId="77777777" w:rsidR="003C7DAC" w:rsidRPr="0011621C" w:rsidRDefault="003C7DAC" w:rsidP="00C013BA">
      <w:pPr>
        <w:ind w:firstLine="708"/>
        <w:rPr>
          <w:rFonts w:ascii="Times New Roman" w:hAnsi="Times New Roman"/>
          <w:bCs/>
          <w:iCs/>
          <w:sz w:val="24"/>
          <w:szCs w:val="24"/>
        </w:rPr>
      </w:pPr>
      <w:r w:rsidRPr="0011621C">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3"/>
        <w:gridCol w:w="8661"/>
      </w:tblGrid>
      <w:tr w:rsidR="003C7DAC" w:rsidRPr="00C013BA" w14:paraId="2834CCD0" w14:textId="77777777" w:rsidTr="00DA6668">
        <w:tc>
          <w:tcPr>
            <w:tcW w:w="1204" w:type="dxa"/>
          </w:tcPr>
          <w:p w14:paraId="3FB2BAA0" w14:textId="77777777" w:rsidR="003C7DAC" w:rsidRPr="00C013BA" w:rsidRDefault="003C7DAC" w:rsidP="00DA6668">
            <w:pPr>
              <w:spacing w:after="0"/>
              <w:jc w:val="center"/>
              <w:rPr>
                <w:rFonts w:ascii="Times New Roman" w:hAnsi="Times New Roman"/>
                <w:b/>
                <w:bCs/>
                <w:sz w:val="24"/>
                <w:szCs w:val="24"/>
              </w:rPr>
            </w:pPr>
            <w:r w:rsidRPr="00C013BA">
              <w:rPr>
                <w:rFonts w:ascii="Times New Roman" w:hAnsi="Times New Roman"/>
                <w:b/>
                <w:bCs/>
                <w:sz w:val="24"/>
                <w:szCs w:val="24"/>
              </w:rPr>
              <w:t>Код</w:t>
            </w:r>
          </w:p>
        </w:tc>
        <w:tc>
          <w:tcPr>
            <w:tcW w:w="8914" w:type="dxa"/>
          </w:tcPr>
          <w:p w14:paraId="46AE4FB6" w14:textId="77777777" w:rsidR="003C7DAC" w:rsidRPr="00C013BA" w:rsidRDefault="003C7DAC" w:rsidP="00DA6668">
            <w:pPr>
              <w:spacing w:after="0"/>
              <w:jc w:val="center"/>
              <w:rPr>
                <w:rFonts w:ascii="Times New Roman" w:hAnsi="Times New Roman"/>
                <w:b/>
                <w:bCs/>
                <w:iCs/>
                <w:sz w:val="24"/>
                <w:szCs w:val="24"/>
              </w:rPr>
            </w:pPr>
            <w:r w:rsidRPr="00C013BA">
              <w:rPr>
                <w:rFonts w:ascii="Times New Roman" w:hAnsi="Times New Roman"/>
                <w:b/>
                <w:bCs/>
                <w:iCs/>
                <w:sz w:val="24"/>
                <w:szCs w:val="24"/>
              </w:rPr>
              <w:t>Наименование видов деятельности и профессиональных компетенций</w:t>
            </w:r>
          </w:p>
        </w:tc>
      </w:tr>
      <w:tr w:rsidR="003C7DAC" w:rsidRPr="00C013BA" w14:paraId="318211C2" w14:textId="77777777" w:rsidTr="00DA6668">
        <w:tc>
          <w:tcPr>
            <w:tcW w:w="1204" w:type="dxa"/>
          </w:tcPr>
          <w:p w14:paraId="0CA21D49" w14:textId="4BD02AEF" w:rsidR="003C7DAC" w:rsidRPr="00C013BA" w:rsidRDefault="003C7DAC" w:rsidP="00DA6668">
            <w:pPr>
              <w:spacing w:after="0"/>
              <w:rPr>
                <w:rFonts w:ascii="Times New Roman" w:hAnsi="Times New Roman"/>
                <w:bCs/>
                <w:sz w:val="24"/>
                <w:szCs w:val="24"/>
              </w:rPr>
            </w:pPr>
            <w:r w:rsidRPr="00C013BA">
              <w:rPr>
                <w:rFonts w:ascii="Times New Roman" w:hAnsi="Times New Roman"/>
                <w:bCs/>
                <w:sz w:val="24"/>
                <w:szCs w:val="24"/>
              </w:rPr>
              <w:t xml:space="preserve">ВД </w:t>
            </w:r>
            <w:r w:rsidR="00A604CB" w:rsidRPr="00C013BA">
              <w:rPr>
                <w:rFonts w:ascii="Times New Roman" w:hAnsi="Times New Roman"/>
                <w:bCs/>
                <w:sz w:val="24"/>
                <w:szCs w:val="24"/>
              </w:rPr>
              <w:t>04</w:t>
            </w:r>
          </w:p>
        </w:tc>
        <w:tc>
          <w:tcPr>
            <w:tcW w:w="8914" w:type="dxa"/>
          </w:tcPr>
          <w:p w14:paraId="424A2534" w14:textId="77777777" w:rsidR="003C7DAC" w:rsidRPr="00C013BA" w:rsidRDefault="003C7DAC" w:rsidP="00DA6668">
            <w:pPr>
              <w:spacing w:after="0"/>
              <w:jc w:val="both"/>
              <w:rPr>
                <w:rFonts w:ascii="Times New Roman" w:hAnsi="Times New Roman"/>
                <w:iCs/>
                <w:sz w:val="24"/>
                <w:szCs w:val="24"/>
              </w:rPr>
            </w:pPr>
            <w:r w:rsidRPr="00C013BA">
              <w:rPr>
                <w:rFonts w:ascii="Times New Roman" w:hAnsi="Times New Roman"/>
                <w:iCs/>
                <w:sz w:val="24"/>
                <w:szCs w:val="24"/>
              </w:rPr>
              <w:t>Профессиональные компетенции, соответствующие видам деятельности</w:t>
            </w:r>
          </w:p>
        </w:tc>
      </w:tr>
      <w:tr w:rsidR="003C7DAC" w:rsidRPr="00C013BA" w14:paraId="6D062581" w14:textId="77777777" w:rsidTr="00DA6668">
        <w:tc>
          <w:tcPr>
            <w:tcW w:w="1204" w:type="dxa"/>
          </w:tcPr>
          <w:p w14:paraId="65F01F75" w14:textId="77777777" w:rsidR="003C7DAC" w:rsidRPr="00C013BA" w:rsidRDefault="003C7DAC" w:rsidP="00DA6668">
            <w:pPr>
              <w:spacing w:after="0"/>
              <w:rPr>
                <w:rFonts w:ascii="Times New Roman" w:hAnsi="Times New Roman"/>
                <w:bCs/>
                <w:sz w:val="24"/>
                <w:szCs w:val="24"/>
              </w:rPr>
            </w:pPr>
            <w:r w:rsidRPr="00C013BA">
              <w:rPr>
                <w:rFonts w:ascii="Times New Roman" w:hAnsi="Times New Roman"/>
                <w:bCs/>
                <w:sz w:val="24"/>
                <w:szCs w:val="24"/>
              </w:rPr>
              <w:t>ПК.4.1</w:t>
            </w:r>
          </w:p>
        </w:tc>
        <w:tc>
          <w:tcPr>
            <w:tcW w:w="8914" w:type="dxa"/>
          </w:tcPr>
          <w:p w14:paraId="47F3BF7E" w14:textId="77777777" w:rsidR="003C7DAC" w:rsidRPr="00C013BA" w:rsidRDefault="003C7DAC" w:rsidP="00DA6668">
            <w:pPr>
              <w:spacing w:after="0"/>
              <w:jc w:val="both"/>
              <w:rPr>
                <w:rFonts w:ascii="Times New Roman" w:hAnsi="Times New Roman"/>
                <w:bCs/>
                <w:iCs/>
                <w:sz w:val="24"/>
                <w:szCs w:val="24"/>
              </w:rPr>
            </w:pPr>
            <w:r w:rsidRPr="00C013BA">
              <w:rPr>
                <w:rFonts w:ascii="Times New Roman" w:eastAsia="Calibri" w:hAnsi="Times New Roman"/>
                <w:sz w:val="24"/>
                <w:szCs w:val="24"/>
                <w:lang w:eastAsia="en-US"/>
              </w:rPr>
              <w:t>Осуществлять планирование и организацию процесса воспитания детей раннего и дошкольного возраста, в том числе детей с ограниченными возможностями здоровья и/или инвалидностью.</w:t>
            </w:r>
          </w:p>
        </w:tc>
      </w:tr>
      <w:tr w:rsidR="003C7DAC" w:rsidRPr="00C013BA" w14:paraId="06100F11" w14:textId="77777777" w:rsidTr="00DA6668">
        <w:tc>
          <w:tcPr>
            <w:tcW w:w="1204" w:type="dxa"/>
          </w:tcPr>
          <w:p w14:paraId="1FD9B2D0" w14:textId="77777777" w:rsidR="003C7DAC" w:rsidRPr="00C013BA" w:rsidRDefault="003C7DAC" w:rsidP="00DA6668">
            <w:pPr>
              <w:spacing w:after="0"/>
              <w:rPr>
                <w:rFonts w:ascii="Times New Roman" w:hAnsi="Times New Roman"/>
                <w:bCs/>
                <w:sz w:val="24"/>
                <w:szCs w:val="24"/>
              </w:rPr>
            </w:pPr>
            <w:r w:rsidRPr="00C013BA">
              <w:rPr>
                <w:rFonts w:ascii="Times New Roman" w:hAnsi="Times New Roman"/>
                <w:bCs/>
                <w:sz w:val="24"/>
                <w:szCs w:val="24"/>
              </w:rPr>
              <w:t>ПК.4.2</w:t>
            </w:r>
          </w:p>
        </w:tc>
        <w:tc>
          <w:tcPr>
            <w:tcW w:w="8914" w:type="dxa"/>
          </w:tcPr>
          <w:p w14:paraId="7DAD8D3B" w14:textId="77777777" w:rsidR="003C7DAC" w:rsidRPr="00C013BA" w:rsidRDefault="003C7DAC" w:rsidP="00DA6668">
            <w:pPr>
              <w:spacing w:after="0"/>
              <w:jc w:val="both"/>
              <w:rPr>
                <w:rFonts w:ascii="Times New Roman" w:hAnsi="Times New Roman"/>
                <w:bCs/>
                <w:iCs/>
                <w:sz w:val="24"/>
                <w:szCs w:val="24"/>
              </w:rPr>
            </w:pPr>
            <w:r w:rsidRPr="00C013BA">
              <w:rPr>
                <w:rFonts w:ascii="Times New Roman" w:eastAsia="Calibri" w:hAnsi="Times New Roman"/>
                <w:sz w:val="24"/>
                <w:szCs w:val="24"/>
                <w:lang w:eastAsia="en-US"/>
              </w:rPr>
              <w:t>Организовывать и проводить досуговую деятельность, развлечения, в том числе с участием детей с ограниченными возможностями здоровья и/или инвалидностью.</w:t>
            </w:r>
          </w:p>
        </w:tc>
      </w:tr>
      <w:tr w:rsidR="003C7DAC" w:rsidRPr="00C013BA" w14:paraId="7320264E" w14:textId="77777777" w:rsidTr="00DA6668">
        <w:tc>
          <w:tcPr>
            <w:tcW w:w="1204" w:type="dxa"/>
          </w:tcPr>
          <w:p w14:paraId="311EB1C1" w14:textId="77777777" w:rsidR="003C7DAC" w:rsidRPr="00C013BA" w:rsidRDefault="003C7DAC" w:rsidP="00DA6668">
            <w:pPr>
              <w:spacing w:after="0"/>
              <w:rPr>
                <w:rFonts w:ascii="Times New Roman" w:hAnsi="Times New Roman"/>
                <w:bCs/>
                <w:iCs/>
                <w:sz w:val="24"/>
                <w:szCs w:val="24"/>
              </w:rPr>
            </w:pPr>
            <w:r w:rsidRPr="00C013BA">
              <w:rPr>
                <w:rFonts w:ascii="Times New Roman" w:hAnsi="Times New Roman"/>
                <w:bCs/>
                <w:iCs/>
                <w:sz w:val="24"/>
                <w:szCs w:val="24"/>
              </w:rPr>
              <w:t>ПК 4.3</w:t>
            </w:r>
          </w:p>
        </w:tc>
        <w:tc>
          <w:tcPr>
            <w:tcW w:w="8914" w:type="dxa"/>
          </w:tcPr>
          <w:p w14:paraId="019603E5" w14:textId="77777777" w:rsidR="003C7DAC" w:rsidRPr="00C013BA" w:rsidRDefault="003C7DAC" w:rsidP="00DA6668">
            <w:pPr>
              <w:spacing w:after="0"/>
              <w:jc w:val="both"/>
              <w:rPr>
                <w:rFonts w:ascii="Times New Roman" w:hAnsi="Times New Roman"/>
                <w:bCs/>
                <w:iCs/>
                <w:sz w:val="24"/>
                <w:szCs w:val="24"/>
              </w:rPr>
            </w:pPr>
            <w:r w:rsidRPr="00C013BA">
              <w:rPr>
                <w:rFonts w:ascii="Times New Roman" w:hAnsi="Times New Roman"/>
                <w:bCs/>
                <w:iCs/>
                <w:sz w:val="24"/>
                <w:szCs w:val="24"/>
              </w:rPr>
              <w:t>Создавать информационную среду дошкольной образовательной группы для развития у детей с сохранным развитием, ограниченными возможностями здоровья и/или инвалидностью основ информационной культуры.</w:t>
            </w:r>
          </w:p>
        </w:tc>
      </w:tr>
      <w:tr w:rsidR="003C7DAC" w:rsidRPr="00C013BA" w14:paraId="536B86D1" w14:textId="77777777" w:rsidTr="00DA6668">
        <w:tc>
          <w:tcPr>
            <w:tcW w:w="1204" w:type="dxa"/>
          </w:tcPr>
          <w:p w14:paraId="336A6E6E" w14:textId="77777777" w:rsidR="003C7DAC" w:rsidRPr="00C013BA" w:rsidRDefault="003C7DAC" w:rsidP="00DA6668">
            <w:pPr>
              <w:spacing w:after="0"/>
              <w:rPr>
                <w:rFonts w:ascii="Times New Roman" w:hAnsi="Times New Roman"/>
                <w:bCs/>
                <w:iCs/>
                <w:sz w:val="24"/>
                <w:szCs w:val="24"/>
              </w:rPr>
            </w:pPr>
            <w:r w:rsidRPr="00C013BA">
              <w:rPr>
                <w:rFonts w:ascii="Times New Roman" w:hAnsi="Times New Roman"/>
                <w:bCs/>
                <w:iCs/>
                <w:sz w:val="24"/>
                <w:szCs w:val="24"/>
              </w:rPr>
              <w:t>ПК 4.4</w:t>
            </w:r>
          </w:p>
        </w:tc>
        <w:tc>
          <w:tcPr>
            <w:tcW w:w="8914" w:type="dxa"/>
          </w:tcPr>
          <w:p w14:paraId="151B4D27" w14:textId="77777777" w:rsidR="003C7DAC" w:rsidRPr="00C013BA" w:rsidRDefault="003C7DAC" w:rsidP="00DA6668">
            <w:pPr>
              <w:spacing w:after="0"/>
              <w:jc w:val="both"/>
              <w:rPr>
                <w:rFonts w:ascii="Times New Roman" w:hAnsi="Times New Roman"/>
                <w:bCs/>
                <w:iCs/>
                <w:sz w:val="24"/>
                <w:szCs w:val="24"/>
              </w:rPr>
            </w:pPr>
            <w:r w:rsidRPr="00C013BA">
              <w:rPr>
                <w:rFonts w:ascii="Times New Roman" w:eastAsia="Calibri" w:hAnsi="Times New Roman"/>
                <w:sz w:val="24"/>
                <w:szCs w:val="24"/>
                <w:lang w:eastAsia="en-US"/>
              </w:rPr>
              <w:t>Осуществлять педагогическую поддержку деятельности детей раннего и дошкольного возраста, в том числе детей с ограниченными возможностями здоровья и/ иди инвалидностью.</w:t>
            </w:r>
          </w:p>
        </w:tc>
      </w:tr>
    </w:tbl>
    <w:p w14:paraId="64428240" w14:textId="77777777" w:rsidR="003C7DAC" w:rsidRDefault="003C7DAC" w:rsidP="00C013BA">
      <w:pPr>
        <w:spacing w:after="120" w:line="240" w:lineRule="auto"/>
        <w:ind w:firstLine="708"/>
        <w:rPr>
          <w:rFonts w:ascii="Times New Roman" w:hAnsi="Times New Roman"/>
          <w:bCs/>
          <w:sz w:val="24"/>
          <w:szCs w:val="24"/>
        </w:rPr>
      </w:pPr>
      <w:r w:rsidRPr="0011621C">
        <w:rPr>
          <w:rFonts w:ascii="Times New Roman" w:hAnsi="Times New Roman"/>
          <w:bCs/>
          <w:sz w:val="24"/>
          <w:szCs w:val="24"/>
        </w:rPr>
        <w:lastRenderedPageBreak/>
        <w:t>1.1.3. В результате освоения профессионального модуля обучающийся должен:</w:t>
      </w:r>
    </w:p>
    <w:tbl>
      <w:tblPr>
        <w:tblW w:w="974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8380"/>
      </w:tblGrid>
      <w:tr w:rsidR="003C7DAC" w:rsidRPr="00A93D83" w14:paraId="4E0A820B" w14:textId="77777777" w:rsidTr="00DA6668">
        <w:tc>
          <w:tcPr>
            <w:tcW w:w="1360" w:type="dxa"/>
            <w:vMerge w:val="restart"/>
            <w:shd w:val="clear" w:color="auto" w:fill="auto"/>
            <w:hideMark/>
          </w:tcPr>
          <w:p w14:paraId="668BD0B3"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Владеть навыками</w:t>
            </w:r>
          </w:p>
        </w:tc>
        <w:tc>
          <w:tcPr>
            <w:tcW w:w="8380" w:type="dxa"/>
            <w:shd w:val="clear" w:color="auto" w:fill="auto"/>
            <w:hideMark/>
          </w:tcPr>
          <w:p w14:paraId="1CD2621C"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 xml:space="preserve">постановки воспитательных целей, способствующих развитию детей раннего и дошкольного возраста с сохранным развитием и ограниченными возможностями здоровья и/или инвалидностью, независимо от их способностей и характера нарушений; </w:t>
            </w:r>
          </w:p>
        </w:tc>
      </w:tr>
      <w:tr w:rsidR="003C7DAC" w:rsidRPr="00A93D83" w14:paraId="77777054" w14:textId="77777777" w:rsidTr="00DA6668">
        <w:tc>
          <w:tcPr>
            <w:tcW w:w="1360" w:type="dxa"/>
            <w:vMerge/>
            <w:vAlign w:val="center"/>
            <w:hideMark/>
          </w:tcPr>
          <w:p w14:paraId="042BD0D8"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1FF790B7"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демонстрации способности проектировать и реализовывать программы воспитания в образовательном процессе для детей дошкольного возраста с сохранным развитием, ограниченными возможностями здоровья и/или инвалидностью;</w:t>
            </w:r>
          </w:p>
        </w:tc>
      </w:tr>
      <w:tr w:rsidR="003C7DAC" w:rsidRPr="00A93D83" w14:paraId="4E694445" w14:textId="77777777" w:rsidTr="00DA6668">
        <w:tc>
          <w:tcPr>
            <w:tcW w:w="1360" w:type="dxa"/>
            <w:vMerge/>
            <w:vAlign w:val="center"/>
            <w:hideMark/>
          </w:tcPr>
          <w:p w14:paraId="3C1D3B08"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486E66C4"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 xml:space="preserve">организации и проведения досугового мероприятия; </w:t>
            </w:r>
          </w:p>
        </w:tc>
      </w:tr>
      <w:tr w:rsidR="003C7DAC" w:rsidRPr="00A93D83" w14:paraId="35C59F50" w14:textId="77777777" w:rsidTr="00DA6668">
        <w:tc>
          <w:tcPr>
            <w:tcW w:w="1360" w:type="dxa"/>
            <w:vMerge/>
            <w:vAlign w:val="center"/>
            <w:hideMark/>
          </w:tcPr>
          <w:p w14:paraId="376CE774"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67F8258E"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участия в создании информационной среды дошкольной образовательной группы с учетом особенностей психофизического развития детей дошкольного возраста;</w:t>
            </w:r>
          </w:p>
        </w:tc>
      </w:tr>
      <w:tr w:rsidR="003C7DAC" w:rsidRPr="00A93D83" w14:paraId="408B22AE" w14:textId="77777777" w:rsidTr="00DA6668">
        <w:tc>
          <w:tcPr>
            <w:tcW w:w="1360" w:type="dxa"/>
            <w:vMerge/>
            <w:vAlign w:val="center"/>
            <w:hideMark/>
          </w:tcPr>
          <w:p w14:paraId="797D9B06"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62B122A6"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применения технологий педагогической поддержки в процессе диалога и взаимодействия ребенка и взрослого с учетом возрастных, индивидуальных и психофизических особенностей;</w:t>
            </w:r>
          </w:p>
        </w:tc>
      </w:tr>
      <w:tr w:rsidR="003C7DAC" w:rsidRPr="00A93D83" w14:paraId="16F54FAA" w14:textId="77777777" w:rsidTr="00DA6668">
        <w:tc>
          <w:tcPr>
            <w:tcW w:w="1360" w:type="dxa"/>
            <w:vMerge/>
            <w:vAlign w:val="center"/>
            <w:hideMark/>
          </w:tcPr>
          <w:p w14:paraId="34BE4806"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02DDEDB8"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реализации форм, методов достижения и средства для организации совместной и индивидуальной воспитательной деятельности обучающихся, в том числе с ограниченными возможностями здоровья и инвалидностью в соответствии с требованиями федеральных государственных образовательных стандартов, требованиями инклюзивного образования.</w:t>
            </w:r>
          </w:p>
        </w:tc>
      </w:tr>
      <w:tr w:rsidR="003C7DAC" w:rsidRPr="00A93D83" w14:paraId="362B261F" w14:textId="77777777" w:rsidTr="00DA6668">
        <w:tc>
          <w:tcPr>
            <w:tcW w:w="1360" w:type="dxa"/>
            <w:vMerge w:val="restart"/>
            <w:shd w:val="clear" w:color="auto" w:fill="auto"/>
            <w:hideMark/>
          </w:tcPr>
          <w:p w14:paraId="5BFDD97E"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Уметь</w:t>
            </w:r>
          </w:p>
        </w:tc>
        <w:tc>
          <w:tcPr>
            <w:tcW w:w="8380" w:type="dxa"/>
            <w:shd w:val="clear" w:color="auto" w:fill="auto"/>
            <w:hideMark/>
          </w:tcPr>
          <w:p w14:paraId="348D921D"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 xml:space="preserve">планировать и организовывать воспитательную деятельность, в том числе с учетом культурных различий детей раннего и дошкольного возраста; </w:t>
            </w:r>
          </w:p>
        </w:tc>
      </w:tr>
      <w:tr w:rsidR="003C7DAC" w:rsidRPr="00A93D83" w14:paraId="1BC75D42" w14:textId="77777777" w:rsidTr="00DA6668">
        <w:tc>
          <w:tcPr>
            <w:tcW w:w="1360" w:type="dxa"/>
            <w:vMerge/>
            <w:vAlign w:val="center"/>
            <w:hideMark/>
          </w:tcPr>
          <w:p w14:paraId="306246F5"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4548FAB9"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регулировать поведение детей раннего и дошкольного возраста;</w:t>
            </w:r>
          </w:p>
        </w:tc>
      </w:tr>
      <w:tr w:rsidR="003C7DAC" w:rsidRPr="00A93D83" w14:paraId="29E6FFC0" w14:textId="77777777" w:rsidTr="00DA6668">
        <w:tc>
          <w:tcPr>
            <w:tcW w:w="1360" w:type="dxa"/>
            <w:vMerge/>
            <w:vAlign w:val="center"/>
            <w:hideMark/>
          </w:tcPr>
          <w:p w14:paraId="4A515C7B"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2E55BAAB"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применять методы и приемы по созданию пространства детской реализации;</w:t>
            </w:r>
          </w:p>
        </w:tc>
      </w:tr>
      <w:tr w:rsidR="003C7DAC" w:rsidRPr="00A93D83" w14:paraId="7333965A" w14:textId="77777777" w:rsidTr="00DA6668">
        <w:tc>
          <w:tcPr>
            <w:tcW w:w="1360" w:type="dxa"/>
            <w:vMerge/>
            <w:vAlign w:val="center"/>
            <w:hideMark/>
          </w:tcPr>
          <w:p w14:paraId="1DEE231F"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53C622D8"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создавать комфортную, безопасную и доброжелательную атмосферу в детском коллективе;</w:t>
            </w:r>
          </w:p>
        </w:tc>
      </w:tr>
      <w:tr w:rsidR="003C7DAC" w:rsidRPr="00A93D83" w14:paraId="5DB2BA17" w14:textId="77777777" w:rsidTr="00DA6668">
        <w:tc>
          <w:tcPr>
            <w:tcW w:w="1360" w:type="dxa"/>
            <w:vMerge/>
            <w:vAlign w:val="center"/>
            <w:hideMark/>
          </w:tcPr>
          <w:p w14:paraId="1D1BEB64"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532215FF"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проводить специальную работу над созданием детско-взрослого сообщества, основанного на взаимном уважении, равноправии, доброжелательности, сотрудничестве всех участников образовательных отношений (детей, педагогов, родителей);</w:t>
            </w:r>
          </w:p>
        </w:tc>
      </w:tr>
      <w:tr w:rsidR="003C7DAC" w:rsidRPr="00A93D83" w14:paraId="40280A4D" w14:textId="77777777" w:rsidTr="00DA6668">
        <w:tc>
          <w:tcPr>
            <w:tcW w:w="1360" w:type="dxa"/>
            <w:vMerge/>
            <w:vAlign w:val="center"/>
            <w:hideMark/>
          </w:tcPr>
          <w:p w14:paraId="2C99F81F"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29D08917"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осуществлять выбор формата мероприятия;</w:t>
            </w:r>
          </w:p>
        </w:tc>
      </w:tr>
      <w:tr w:rsidR="003C7DAC" w:rsidRPr="00A93D83" w14:paraId="392DCEEC" w14:textId="77777777" w:rsidTr="00DA6668">
        <w:tc>
          <w:tcPr>
            <w:tcW w:w="1360" w:type="dxa"/>
            <w:vMerge/>
            <w:vAlign w:val="center"/>
            <w:hideMark/>
          </w:tcPr>
          <w:p w14:paraId="5B2008BC"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76FBE930"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осуществлять выбор методов и приемов поддержки детской инициативы с учетом возрастных и психофизических особенностей детей раннего и дошкольного возраста;</w:t>
            </w:r>
          </w:p>
        </w:tc>
      </w:tr>
      <w:tr w:rsidR="003C7DAC" w:rsidRPr="00A93D83" w14:paraId="093A47EC" w14:textId="77777777" w:rsidTr="00DA6668">
        <w:tc>
          <w:tcPr>
            <w:tcW w:w="1360" w:type="dxa"/>
            <w:vMerge/>
            <w:vAlign w:val="center"/>
            <w:hideMark/>
          </w:tcPr>
          <w:p w14:paraId="2D681092"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0C508CE8"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создавать условия для поддержки детской инициативы в ходе организации и проведения досуговой деятельности и развлечений;</w:t>
            </w:r>
          </w:p>
        </w:tc>
      </w:tr>
      <w:tr w:rsidR="003C7DAC" w:rsidRPr="00A93D83" w14:paraId="2D8CEE5B" w14:textId="77777777" w:rsidTr="00DA6668">
        <w:tc>
          <w:tcPr>
            <w:tcW w:w="1360" w:type="dxa"/>
            <w:vMerge/>
            <w:vAlign w:val="center"/>
            <w:hideMark/>
          </w:tcPr>
          <w:p w14:paraId="1BE5DF96"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5CBF2F78"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осуществлять отбор средств и материалов для создания информационной среды дошкольной образовательной группы с учетом возрастных и психофизических особенностей детей раннего и дошкольного возраста;</w:t>
            </w:r>
          </w:p>
        </w:tc>
      </w:tr>
      <w:tr w:rsidR="003C7DAC" w:rsidRPr="00A93D83" w14:paraId="1B8E3DCA" w14:textId="77777777" w:rsidTr="00DA6668">
        <w:tc>
          <w:tcPr>
            <w:tcW w:w="1360" w:type="dxa"/>
            <w:vMerge/>
            <w:vAlign w:val="center"/>
            <w:hideMark/>
          </w:tcPr>
          <w:p w14:paraId="12A0D1C8"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3E9CAC64"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осуществлять отбор цифрового образовательного контента в соответствии с целями и задачами образовательно-воспитательного процесса, с учетом возрастных и психофизических особенностей детей раннего и дошкольного возраста;</w:t>
            </w:r>
          </w:p>
        </w:tc>
      </w:tr>
      <w:tr w:rsidR="003C7DAC" w:rsidRPr="00A93D83" w14:paraId="4C823749" w14:textId="77777777" w:rsidTr="00DA6668">
        <w:tc>
          <w:tcPr>
            <w:tcW w:w="1360" w:type="dxa"/>
            <w:vMerge/>
            <w:vAlign w:val="center"/>
            <w:hideMark/>
          </w:tcPr>
          <w:p w14:paraId="3AE53078"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05814D61"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обеспечивать условия для формирования эмоционального благополучия ребенка, доброжелательных и внимательных отношений;</w:t>
            </w:r>
          </w:p>
        </w:tc>
      </w:tr>
      <w:tr w:rsidR="003C7DAC" w:rsidRPr="00A93D83" w14:paraId="2DC6D46F" w14:textId="77777777" w:rsidTr="00DA6668">
        <w:tc>
          <w:tcPr>
            <w:tcW w:w="1360" w:type="dxa"/>
            <w:vMerge/>
            <w:vAlign w:val="center"/>
            <w:hideMark/>
          </w:tcPr>
          <w:p w14:paraId="3A8FDC70"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3C088443"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 xml:space="preserve">применять технологии педагогической поддержки в процессе диалога и взаимодействия ребенка и взрослого; </w:t>
            </w:r>
          </w:p>
        </w:tc>
      </w:tr>
      <w:tr w:rsidR="003C7DAC" w:rsidRPr="00A93D83" w14:paraId="44F5BA5C" w14:textId="77777777" w:rsidTr="00DA6668">
        <w:tc>
          <w:tcPr>
            <w:tcW w:w="1360" w:type="dxa"/>
            <w:vMerge/>
            <w:vAlign w:val="center"/>
            <w:hideMark/>
          </w:tcPr>
          <w:p w14:paraId="3FD074D9"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3B1F9075"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 xml:space="preserve">создавать условия для самоопределения ребенка раннего и дошкольного возраста в ситуации выбора и последующего самостоятельного решения проблемной ситуации с учетом возрастных, индивидуальных и </w:t>
            </w:r>
            <w:r w:rsidRPr="00A93D83">
              <w:rPr>
                <w:rFonts w:ascii="Times New Roman" w:hAnsi="Times New Roman"/>
                <w:color w:val="000000"/>
                <w:sz w:val="24"/>
                <w:szCs w:val="24"/>
              </w:rPr>
              <w:lastRenderedPageBreak/>
              <w:t>психофизических особенностей</w:t>
            </w:r>
          </w:p>
        </w:tc>
      </w:tr>
      <w:tr w:rsidR="003C7DAC" w:rsidRPr="00A93D83" w14:paraId="21BBFD04" w14:textId="77777777" w:rsidTr="00DA6668">
        <w:tc>
          <w:tcPr>
            <w:tcW w:w="1360" w:type="dxa"/>
            <w:vMerge w:val="restart"/>
            <w:shd w:val="clear" w:color="auto" w:fill="auto"/>
            <w:hideMark/>
          </w:tcPr>
          <w:p w14:paraId="21FB3DCE"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lastRenderedPageBreak/>
              <w:t>Знать</w:t>
            </w:r>
          </w:p>
        </w:tc>
        <w:tc>
          <w:tcPr>
            <w:tcW w:w="8380" w:type="dxa"/>
            <w:shd w:val="clear" w:color="auto" w:fill="auto"/>
            <w:hideMark/>
          </w:tcPr>
          <w:p w14:paraId="3E7ECE45"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 xml:space="preserve">основы российского законодательства о правах ребенка; </w:t>
            </w:r>
          </w:p>
        </w:tc>
      </w:tr>
      <w:tr w:rsidR="003C7DAC" w:rsidRPr="00A93D83" w14:paraId="421D435E" w14:textId="77777777" w:rsidTr="00DA6668">
        <w:tc>
          <w:tcPr>
            <w:tcW w:w="1360" w:type="dxa"/>
            <w:vMerge/>
            <w:vAlign w:val="center"/>
            <w:hideMark/>
          </w:tcPr>
          <w:p w14:paraId="43E65506"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7658A776"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 xml:space="preserve">законы в сфере образования; </w:t>
            </w:r>
          </w:p>
        </w:tc>
      </w:tr>
      <w:tr w:rsidR="003C7DAC" w:rsidRPr="00A93D83" w14:paraId="3CA120AA" w14:textId="77777777" w:rsidTr="00DA6668">
        <w:tc>
          <w:tcPr>
            <w:tcW w:w="1360" w:type="dxa"/>
            <w:vMerge/>
            <w:vAlign w:val="center"/>
            <w:hideMark/>
          </w:tcPr>
          <w:p w14:paraId="77AE3D65"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72763A22"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федеральный государственный образовательный стандарт дошкольного образования;</w:t>
            </w:r>
          </w:p>
        </w:tc>
      </w:tr>
      <w:tr w:rsidR="003C7DAC" w:rsidRPr="00A93D83" w14:paraId="64890F7F" w14:textId="77777777" w:rsidTr="00DA6668">
        <w:tc>
          <w:tcPr>
            <w:tcW w:w="1360" w:type="dxa"/>
            <w:vMerge/>
            <w:vAlign w:val="center"/>
            <w:hideMark/>
          </w:tcPr>
          <w:p w14:paraId="0C6EEC68"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167012AC"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 xml:space="preserve">закономерности формирования детско-взрослых отношений; педагогические закономерности и методику организации воспитательной деятельности </w:t>
            </w:r>
          </w:p>
        </w:tc>
      </w:tr>
      <w:tr w:rsidR="003C7DAC" w:rsidRPr="00A93D83" w14:paraId="1F9CBEB5" w14:textId="77777777" w:rsidTr="00DA6668">
        <w:tc>
          <w:tcPr>
            <w:tcW w:w="1360" w:type="dxa"/>
            <w:vMerge/>
            <w:vAlign w:val="center"/>
            <w:hideMark/>
          </w:tcPr>
          <w:p w14:paraId="7924721F"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063AFA30"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особенности проведения традиционных событий, праздников и других мероприятий;</w:t>
            </w:r>
          </w:p>
        </w:tc>
      </w:tr>
      <w:tr w:rsidR="003C7DAC" w:rsidRPr="00A93D83" w14:paraId="75023341" w14:textId="77777777" w:rsidTr="00DA6668">
        <w:tc>
          <w:tcPr>
            <w:tcW w:w="1360" w:type="dxa"/>
            <w:vMerge/>
            <w:vAlign w:val="center"/>
            <w:hideMark/>
          </w:tcPr>
          <w:p w14:paraId="5B4CF33A"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321BF13B"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методы и формы привлечения родителей к организации досуговой деятельности и развлечений;</w:t>
            </w:r>
          </w:p>
        </w:tc>
      </w:tr>
      <w:tr w:rsidR="003C7DAC" w:rsidRPr="00A93D83" w14:paraId="16C1F51C" w14:textId="77777777" w:rsidTr="00DA6668">
        <w:tc>
          <w:tcPr>
            <w:tcW w:w="1360" w:type="dxa"/>
            <w:vMerge/>
            <w:vAlign w:val="center"/>
            <w:hideMark/>
          </w:tcPr>
          <w:p w14:paraId="7075481C"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5E5C51FB"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технологии мотивации и поддержки детской инициативы;</w:t>
            </w:r>
          </w:p>
        </w:tc>
      </w:tr>
      <w:tr w:rsidR="003C7DAC" w:rsidRPr="00A93D83" w14:paraId="6B04CDF2" w14:textId="77777777" w:rsidTr="00DA6668">
        <w:tc>
          <w:tcPr>
            <w:tcW w:w="1360" w:type="dxa"/>
            <w:vMerge/>
            <w:vAlign w:val="center"/>
            <w:hideMark/>
          </w:tcPr>
          <w:p w14:paraId="29E4EE5E"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4E9952A8"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понятия «информационная культура», «цифровая культура»</w:t>
            </w:r>
          </w:p>
        </w:tc>
      </w:tr>
      <w:tr w:rsidR="003C7DAC" w:rsidRPr="00A93D83" w14:paraId="4BA32FEB" w14:textId="77777777" w:rsidTr="00DA6668">
        <w:tc>
          <w:tcPr>
            <w:tcW w:w="1360" w:type="dxa"/>
            <w:vMerge/>
            <w:vAlign w:val="center"/>
            <w:hideMark/>
          </w:tcPr>
          <w:p w14:paraId="325DB1BA"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4F780D4D"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основы проектирования информационной среды дошкольной образовательной организации;</w:t>
            </w:r>
          </w:p>
        </w:tc>
      </w:tr>
      <w:tr w:rsidR="003C7DAC" w:rsidRPr="00A93D83" w14:paraId="07532F5F" w14:textId="77777777" w:rsidTr="00DA6668">
        <w:tc>
          <w:tcPr>
            <w:tcW w:w="1360" w:type="dxa"/>
            <w:vMerge/>
            <w:vAlign w:val="center"/>
            <w:hideMark/>
          </w:tcPr>
          <w:p w14:paraId="4E722841"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0C7F364F"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цифровизация как элемент общего образовательного пространства, нормы и правила, особенности использования цифрового образовательного контента в дошкольном образовании;</w:t>
            </w:r>
          </w:p>
        </w:tc>
      </w:tr>
      <w:tr w:rsidR="003C7DAC" w:rsidRPr="00A93D83" w14:paraId="67E53FF1" w14:textId="77777777" w:rsidTr="00DA6668">
        <w:tc>
          <w:tcPr>
            <w:tcW w:w="1360" w:type="dxa"/>
            <w:vMerge/>
            <w:vAlign w:val="center"/>
            <w:hideMark/>
          </w:tcPr>
          <w:p w14:paraId="1D4D0B9B"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2FC306B6"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 xml:space="preserve">понятие «педагогическая поддержка»; </w:t>
            </w:r>
          </w:p>
        </w:tc>
      </w:tr>
      <w:tr w:rsidR="003C7DAC" w:rsidRPr="00A93D83" w14:paraId="56BF9378" w14:textId="77777777" w:rsidTr="00DA6668">
        <w:tc>
          <w:tcPr>
            <w:tcW w:w="1360" w:type="dxa"/>
            <w:vMerge/>
            <w:vAlign w:val="center"/>
            <w:hideMark/>
          </w:tcPr>
          <w:p w14:paraId="60D2F9DC" w14:textId="77777777" w:rsidR="003C7DAC" w:rsidRPr="00A93D83" w:rsidRDefault="003C7DAC" w:rsidP="00DA6668">
            <w:pPr>
              <w:spacing w:after="0" w:line="240" w:lineRule="auto"/>
              <w:rPr>
                <w:rFonts w:ascii="Times New Roman" w:hAnsi="Times New Roman"/>
                <w:color w:val="000000"/>
                <w:sz w:val="24"/>
                <w:szCs w:val="24"/>
              </w:rPr>
            </w:pPr>
          </w:p>
        </w:tc>
        <w:tc>
          <w:tcPr>
            <w:tcW w:w="8380" w:type="dxa"/>
            <w:shd w:val="clear" w:color="auto" w:fill="auto"/>
            <w:hideMark/>
          </w:tcPr>
          <w:p w14:paraId="18C849B0"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 xml:space="preserve">технологии оказания педагогической поддержки деятельности детей раннего и дошкольного возраста, в том числе детей с ограниченными возможностями здоровья, детей-инвалидов  </w:t>
            </w:r>
          </w:p>
        </w:tc>
      </w:tr>
    </w:tbl>
    <w:p w14:paraId="0E8934B8" w14:textId="77777777" w:rsidR="003C7DAC" w:rsidRDefault="003C7DAC" w:rsidP="003C7DAC">
      <w:pPr>
        <w:spacing w:after="120" w:line="240" w:lineRule="auto"/>
        <w:rPr>
          <w:rFonts w:ascii="Times New Roman" w:hAnsi="Times New Roman"/>
          <w:bCs/>
          <w:sz w:val="24"/>
          <w:szCs w:val="24"/>
        </w:rPr>
      </w:pPr>
    </w:p>
    <w:p w14:paraId="40B82D51" w14:textId="77777777" w:rsidR="003C7DAC" w:rsidRPr="0011621C" w:rsidRDefault="003C7DAC" w:rsidP="003C7DAC">
      <w:pPr>
        <w:spacing w:after="0" w:line="240" w:lineRule="auto"/>
        <w:rPr>
          <w:rFonts w:ascii="Times New Roman" w:hAnsi="Times New Roman"/>
          <w:b/>
          <w:sz w:val="24"/>
          <w:szCs w:val="24"/>
        </w:rPr>
      </w:pPr>
    </w:p>
    <w:p w14:paraId="74AF5849" w14:textId="77777777" w:rsidR="003C7DAC" w:rsidRPr="0011621C" w:rsidRDefault="003C7DAC" w:rsidP="003C7DAC">
      <w:pPr>
        <w:spacing w:after="0" w:line="240" w:lineRule="auto"/>
        <w:ind w:firstLine="770"/>
        <w:rPr>
          <w:rFonts w:ascii="Times New Roman" w:hAnsi="Times New Roman"/>
          <w:b/>
          <w:sz w:val="24"/>
          <w:szCs w:val="24"/>
        </w:rPr>
      </w:pPr>
      <w:r w:rsidRPr="0011621C">
        <w:rPr>
          <w:rFonts w:ascii="Times New Roman" w:hAnsi="Times New Roman"/>
          <w:b/>
          <w:sz w:val="24"/>
          <w:szCs w:val="24"/>
        </w:rPr>
        <w:t>1.2. Количество часов, отводимое на освоение профессионального модуля</w:t>
      </w:r>
    </w:p>
    <w:p w14:paraId="05DADCE3" w14:textId="77777777" w:rsidR="003C7DAC" w:rsidRPr="0011621C" w:rsidRDefault="003C7DAC" w:rsidP="003C7DAC">
      <w:pPr>
        <w:spacing w:after="0"/>
        <w:ind w:firstLine="770"/>
        <w:rPr>
          <w:rFonts w:ascii="Times New Roman" w:hAnsi="Times New Roman"/>
          <w:sz w:val="24"/>
          <w:szCs w:val="24"/>
        </w:rPr>
      </w:pPr>
    </w:p>
    <w:p w14:paraId="3858A763" w14:textId="77777777" w:rsidR="003C7DAC" w:rsidRPr="0011621C" w:rsidRDefault="003C7DAC" w:rsidP="003C7DAC">
      <w:pPr>
        <w:spacing w:after="0"/>
        <w:ind w:firstLine="770"/>
        <w:rPr>
          <w:rFonts w:ascii="Times New Roman" w:hAnsi="Times New Roman"/>
          <w:sz w:val="24"/>
          <w:szCs w:val="24"/>
        </w:rPr>
      </w:pPr>
      <w:r w:rsidRPr="0011621C">
        <w:rPr>
          <w:rFonts w:ascii="Times New Roman" w:hAnsi="Times New Roman"/>
          <w:sz w:val="24"/>
          <w:szCs w:val="24"/>
        </w:rPr>
        <w:t>Всего часов – 144,</w:t>
      </w:r>
    </w:p>
    <w:p w14:paraId="3C1A6046" w14:textId="77777777" w:rsidR="003C7DAC" w:rsidRPr="0011621C" w:rsidRDefault="003C7DAC" w:rsidP="003C7DAC">
      <w:pPr>
        <w:spacing w:after="0"/>
        <w:ind w:left="648" w:firstLine="770"/>
        <w:rPr>
          <w:rFonts w:ascii="Times New Roman" w:hAnsi="Times New Roman"/>
          <w:sz w:val="24"/>
          <w:szCs w:val="24"/>
        </w:rPr>
      </w:pPr>
      <w:r w:rsidRPr="0011621C">
        <w:rPr>
          <w:rFonts w:ascii="Times New Roman" w:hAnsi="Times New Roman"/>
          <w:sz w:val="24"/>
          <w:szCs w:val="24"/>
        </w:rPr>
        <w:t xml:space="preserve">в том числе в форме практической подготовки – 132 </w:t>
      </w:r>
    </w:p>
    <w:p w14:paraId="5AEC3911" w14:textId="77777777" w:rsidR="003C7DAC" w:rsidRPr="0011621C" w:rsidRDefault="003C7DAC" w:rsidP="003C7DAC">
      <w:pPr>
        <w:spacing w:after="0"/>
        <w:ind w:firstLine="770"/>
        <w:rPr>
          <w:rFonts w:ascii="Times New Roman" w:hAnsi="Times New Roman"/>
          <w:sz w:val="24"/>
          <w:szCs w:val="24"/>
        </w:rPr>
      </w:pPr>
    </w:p>
    <w:p w14:paraId="335620A3" w14:textId="77777777" w:rsidR="003C7DAC" w:rsidRPr="0011621C" w:rsidRDefault="003C7DAC" w:rsidP="003C7DAC">
      <w:pPr>
        <w:spacing w:after="0"/>
        <w:ind w:firstLine="770"/>
        <w:rPr>
          <w:rFonts w:ascii="Times New Roman" w:hAnsi="Times New Roman"/>
          <w:sz w:val="24"/>
          <w:szCs w:val="24"/>
        </w:rPr>
      </w:pPr>
      <w:r w:rsidRPr="0011621C">
        <w:rPr>
          <w:rFonts w:ascii="Times New Roman" w:hAnsi="Times New Roman"/>
          <w:sz w:val="24"/>
          <w:szCs w:val="24"/>
        </w:rPr>
        <w:t>Из них на освоение МДК – 60,</w:t>
      </w:r>
    </w:p>
    <w:p w14:paraId="0A2ED06E" w14:textId="77777777" w:rsidR="003C7DAC" w:rsidRPr="0011621C" w:rsidRDefault="003C7DAC" w:rsidP="003C7DAC">
      <w:pPr>
        <w:spacing w:after="0"/>
        <w:ind w:left="648" w:firstLine="770"/>
        <w:rPr>
          <w:rFonts w:ascii="Times New Roman" w:hAnsi="Times New Roman"/>
          <w:sz w:val="24"/>
          <w:szCs w:val="24"/>
        </w:rPr>
      </w:pPr>
      <w:r w:rsidRPr="0011621C">
        <w:rPr>
          <w:rFonts w:ascii="Times New Roman" w:hAnsi="Times New Roman"/>
          <w:sz w:val="24"/>
          <w:szCs w:val="24"/>
        </w:rPr>
        <w:t>в том числе самостоятельная работа ________</w:t>
      </w:r>
    </w:p>
    <w:p w14:paraId="40FEBCD1" w14:textId="77777777" w:rsidR="003C7DAC" w:rsidRPr="0011621C" w:rsidRDefault="003C7DAC" w:rsidP="003C7DAC">
      <w:pPr>
        <w:spacing w:after="0"/>
        <w:ind w:firstLine="770"/>
        <w:rPr>
          <w:rFonts w:ascii="Times New Roman" w:hAnsi="Times New Roman"/>
          <w:sz w:val="24"/>
          <w:szCs w:val="24"/>
        </w:rPr>
      </w:pPr>
      <w:r w:rsidRPr="0011621C">
        <w:rPr>
          <w:rFonts w:ascii="Times New Roman" w:hAnsi="Times New Roman"/>
          <w:sz w:val="24"/>
          <w:szCs w:val="24"/>
        </w:rPr>
        <w:t xml:space="preserve">практики, в том числе учебная – 36 </w:t>
      </w:r>
    </w:p>
    <w:p w14:paraId="079E61E4" w14:textId="77777777" w:rsidR="003C7DAC" w:rsidRPr="0011621C" w:rsidRDefault="003C7DAC" w:rsidP="003C7DAC">
      <w:pPr>
        <w:spacing w:after="0"/>
        <w:ind w:left="2066" w:firstLine="770"/>
        <w:rPr>
          <w:rFonts w:ascii="Times New Roman" w:hAnsi="Times New Roman"/>
          <w:sz w:val="24"/>
          <w:szCs w:val="24"/>
        </w:rPr>
      </w:pPr>
      <w:r w:rsidRPr="0011621C">
        <w:rPr>
          <w:rFonts w:ascii="Times New Roman" w:hAnsi="Times New Roman"/>
          <w:sz w:val="24"/>
          <w:szCs w:val="24"/>
        </w:rPr>
        <w:t xml:space="preserve">   производственная – 36 </w:t>
      </w:r>
    </w:p>
    <w:p w14:paraId="621E11A3" w14:textId="77777777" w:rsidR="003C7DAC" w:rsidRPr="0011621C" w:rsidRDefault="003C7DAC" w:rsidP="003C7DAC">
      <w:pPr>
        <w:ind w:firstLine="770"/>
        <w:rPr>
          <w:rFonts w:ascii="Times New Roman" w:hAnsi="Times New Roman"/>
          <w:sz w:val="24"/>
          <w:szCs w:val="24"/>
        </w:rPr>
      </w:pPr>
      <w:r w:rsidRPr="0011621C">
        <w:rPr>
          <w:rFonts w:ascii="Times New Roman" w:hAnsi="Times New Roman"/>
          <w:iCs/>
          <w:sz w:val="24"/>
          <w:szCs w:val="24"/>
        </w:rPr>
        <w:t>Промежуточная аттестация</w:t>
      </w:r>
      <w:r w:rsidRPr="0011621C">
        <w:rPr>
          <w:rFonts w:ascii="Times New Roman" w:hAnsi="Times New Roman"/>
          <w:sz w:val="24"/>
          <w:szCs w:val="24"/>
        </w:rPr>
        <w:t xml:space="preserve"> – 12</w:t>
      </w:r>
    </w:p>
    <w:p w14:paraId="458E0AD2" w14:textId="77777777" w:rsidR="00C013BA" w:rsidRDefault="00C013BA" w:rsidP="003C7DAC">
      <w:pPr>
        <w:spacing w:after="0"/>
        <w:jc w:val="center"/>
        <w:rPr>
          <w:rFonts w:ascii="Times New Roman" w:hAnsi="Times New Roman"/>
          <w:b/>
          <w:caps/>
          <w:sz w:val="24"/>
          <w:szCs w:val="24"/>
        </w:rPr>
        <w:sectPr w:rsidR="00C013BA" w:rsidSect="00DA6668">
          <w:pgSz w:w="11907" w:h="16840"/>
          <w:pgMar w:top="1134" w:right="851" w:bottom="992" w:left="1418" w:header="709" w:footer="709" w:gutter="0"/>
          <w:cols w:space="720"/>
        </w:sectPr>
      </w:pPr>
    </w:p>
    <w:p w14:paraId="45EE49F7" w14:textId="0089E7CB" w:rsidR="003C7DAC" w:rsidRPr="0011621C" w:rsidRDefault="003C7DAC" w:rsidP="003C7DAC">
      <w:pPr>
        <w:spacing w:after="0"/>
        <w:jc w:val="center"/>
        <w:rPr>
          <w:rFonts w:ascii="Times New Roman" w:hAnsi="Times New Roman"/>
          <w:b/>
          <w:caps/>
          <w:sz w:val="24"/>
          <w:szCs w:val="24"/>
        </w:rPr>
      </w:pPr>
      <w:r w:rsidRPr="0011621C">
        <w:rPr>
          <w:rFonts w:ascii="Times New Roman" w:hAnsi="Times New Roman"/>
          <w:b/>
          <w:caps/>
          <w:sz w:val="24"/>
          <w:szCs w:val="24"/>
        </w:rPr>
        <w:lastRenderedPageBreak/>
        <w:t>2. Структура и содержание профессионального модуля</w:t>
      </w:r>
    </w:p>
    <w:p w14:paraId="619874DA" w14:textId="77777777" w:rsidR="003C7DAC" w:rsidRPr="0011621C" w:rsidRDefault="003C7DAC" w:rsidP="003C7DAC">
      <w:pPr>
        <w:spacing w:after="0"/>
        <w:rPr>
          <w:rFonts w:ascii="Times New Roman" w:hAnsi="Times New Roman"/>
          <w:b/>
          <w:sz w:val="24"/>
          <w:szCs w:val="24"/>
        </w:rPr>
      </w:pPr>
      <w:r w:rsidRPr="0011621C">
        <w:rPr>
          <w:rFonts w:ascii="Times New Roman" w:hAnsi="Times New Roman"/>
          <w:b/>
          <w:sz w:val="24"/>
          <w:szCs w:val="24"/>
        </w:rPr>
        <w:t>2.1. Структура профессионального модуля</w:t>
      </w:r>
      <w:r w:rsidRPr="0011621C">
        <w:rPr>
          <w:rFonts w:ascii="Times New Roman" w:hAnsi="Times New Roman"/>
        </w:rPr>
        <w:t xml:space="preserve"> </w:t>
      </w:r>
    </w:p>
    <w:tbl>
      <w:tblPr>
        <w:tblW w:w="503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0"/>
        <w:gridCol w:w="4671"/>
        <w:gridCol w:w="860"/>
        <w:gridCol w:w="718"/>
        <w:gridCol w:w="860"/>
        <w:gridCol w:w="860"/>
        <w:gridCol w:w="1004"/>
        <w:gridCol w:w="715"/>
        <w:gridCol w:w="712"/>
        <w:gridCol w:w="1001"/>
        <w:gridCol w:w="1858"/>
      </w:tblGrid>
      <w:tr w:rsidR="003C7DAC" w:rsidRPr="007C50E3" w14:paraId="616C6E30" w14:textId="77777777" w:rsidTr="00DA6668">
        <w:trPr>
          <w:trHeight w:val="203"/>
        </w:trPr>
        <w:tc>
          <w:tcPr>
            <w:tcW w:w="589" w:type="pct"/>
            <w:vMerge w:val="restart"/>
            <w:tcBorders>
              <w:bottom w:val="single" w:sz="4" w:space="0" w:color="auto"/>
            </w:tcBorders>
            <w:vAlign w:val="center"/>
          </w:tcPr>
          <w:p w14:paraId="30C7AD28" w14:textId="77777777" w:rsidR="003C7DAC" w:rsidRPr="007C50E3" w:rsidRDefault="003C7DAC" w:rsidP="00DA6668">
            <w:pPr>
              <w:suppressAutoHyphens/>
              <w:spacing w:after="0" w:line="240" w:lineRule="auto"/>
              <w:ind w:left="-112" w:right="-57"/>
              <w:jc w:val="center"/>
              <w:rPr>
                <w:rFonts w:ascii="Times New Roman" w:hAnsi="Times New Roman"/>
              </w:rPr>
            </w:pPr>
            <w:r w:rsidRPr="007C50E3">
              <w:rPr>
                <w:rFonts w:ascii="Times New Roman" w:hAnsi="Times New Roman"/>
              </w:rPr>
              <w:t>Коды профессиональных и общих компетенций</w:t>
            </w:r>
          </w:p>
        </w:tc>
        <w:tc>
          <w:tcPr>
            <w:tcW w:w="1554" w:type="pct"/>
            <w:vMerge w:val="restart"/>
            <w:tcBorders>
              <w:bottom w:val="single" w:sz="4" w:space="0" w:color="auto"/>
            </w:tcBorders>
            <w:vAlign w:val="center"/>
          </w:tcPr>
          <w:p w14:paraId="774AA8D3" w14:textId="77777777" w:rsidR="003C7DAC" w:rsidRPr="007C50E3" w:rsidRDefault="003C7DAC" w:rsidP="00DA6668">
            <w:pPr>
              <w:suppressAutoHyphens/>
              <w:spacing w:after="0" w:line="240" w:lineRule="auto"/>
              <w:ind w:right="-57"/>
              <w:jc w:val="center"/>
              <w:rPr>
                <w:rFonts w:ascii="Times New Roman" w:hAnsi="Times New Roman"/>
              </w:rPr>
            </w:pPr>
            <w:r w:rsidRPr="007C50E3">
              <w:rPr>
                <w:rFonts w:ascii="Times New Roman" w:hAnsi="Times New Roman"/>
              </w:rPr>
              <w:t>Наименования разделов профессионального модуля</w:t>
            </w:r>
          </w:p>
        </w:tc>
        <w:tc>
          <w:tcPr>
            <w:tcW w:w="286" w:type="pct"/>
            <w:vMerge w:val="restart"/>
            <w:tcBorders>
              <w:bottom w:val="single" w:sz="4" w:space="0" w:color="auto"/>
            </w:tcBorders>
            <w:vAlign w:val="center"/>
          </w:tcPr>
          <w:p w14:paraId="063BA9EE" w14:textId="77777777" w:rsidR="003C7DAC" w:rsidRPr="007C50E3" w:rsidRDefault="003C7DAC" w:rsidP="00DA6668">
            <w:pPr>
              <w:spacing w:after="0" w:line="240" w:lineRule="auto"/>
              <w:jc w:val="center"/>
              <w:rPr>
                <w:rFonts w:ascii="Times New Roman" w:hAnsi="Times New Roman"/>
              </w:rPr>
            </w:pPr>
            <w:r w:rsidRPr="007C50E3">
              <w:rPr>
                <w:rFonts w:ascii="Times New Roman" w:hAnsi="Times New Roman"/>
                <w:iCs/>
              </w:rPr>
              <w:t>Всего, час.</w:t>
            </w:r>
          </w:p>
        </w:tc>
        <w:tc>
          <w:tcPr>
            <w:tcW w:w="239" w:type="pct"/>
            <w:vMerge w:val="restart"/>
            <w:tcBorders>
              <w:bottom w:val="single" w:sz="4" w:space="0" w:color="auto"/>
            </w:tcBorders>
            <w:textDirection w:val="btLr"/>
            <w:vAlign w:val="center"/>
          </w:tcPr>
          <w:p w14:paraId="39F2CBEE" w14:textId="77777777" w:rsidR="003C7DAC" w:rsidRPr="007C50E3" w:rsidRDefault="003C7DAC" w:rsidP="00DA6668">
            <w:pPr>
              <w:spacing w:after="0" w:line="240" w:lineRule="auto"/>
              <w:ind w:right="113"/>
              <w:jc w:val="center"/>
              <w:rPr>
                <w:rFonts w:ascii="Times New Roman" w:hAnsi="Times New Roman"/>
              </w:rPr>
            </w:pPr>
            <w:r w:rsidRPr="007C50E3">
              <w:rPr>
                <w:rFonts w:ascii="Times New Roman" w:hAnsi="Times New Roman"/>
                <w:iCs/>
              </w:rPr>
              <w:t>В т.ч. в форме практической подготовки</w:t>
            </w:r>
          </w:p>
        </w:tc>
        <w:tc>
          <w:tcPr>
            <w:tcW w:w="2333" w:type="pct"/>
            <w:gridSpan w:val="7"/>
            <w:tcBorders>
              <w:bottom w:val="single" w:sz="4" w:space="0" w:color="auto"/>
            </w:tcBorders>
          </w:tcPr>
          <w:p w14:paraId="32863357" w14:textId="77777777" w:rsidR="003C7DAC" w:rsidRPr="007C50E3" w:rsidRDefault="003C7DAC" w:rsidP="00DA6668">
            <w:pPr>
              <w:suppressAutoHyphens/>
              <w:spacing w:after="0" w:line="240" w:lineRule="auto"/>
              <w:jc w:val="center"/>
              <w:rPr>
                <w:rFonts w:ascii="Times New Roman" w:hAnsi="Times New Roman"/>
              </w:rPr>
            </w:pPr>
            <w:r w:rsidRPr="007C50E3">
              <w:rPr>
                <w:rFonts w:ascii="Times New Roman" w:hAnsi="Times New Roman"/>
              </w:rPr>
              <w:t xml:space="preserve">Объем профессионального модуля, </w:t>
            </w:r>
            <w:proofErr w:type="spellStart"/>
            <w:r w:rsidRPr="007C50E3">
              <w:rPr>
                <w:rFonts w:ascii="Times New Roman" w:hAnsi="Times New Roman"/>
              </w:rPr>
              <w:t>ак</w:t>
            </w:r>
            <w:proofErr w:type="spellEnd"/>
            <w:r w:rsidRPr="007C50E3">
              <w:rPr>
                <w:rFonts w:ascii="Times New Roman" w:hAnsi="Times New Roman"/>
              </w:rPr>
              <w:t>. час.</w:t>
            </w:r>
          </w:p>
        </w:tc>
      </w:tr>
      <w:tr w:rsidR="003C7DAC" w:rsidRPr="007C50E3" w14:paraId="70BDDCE9" w14:textId="77777777" w:rsidTr="00DA6668">
        <w:trPr>
          <w:trHeight w:val="58"/>
        </w:trPr>
        <w:tc>
          <w:tcPr>
            <w:tcW w:w="589" w:type="pct"/>
            <w:vMerge/>
          </w:tcPr>
          <w:p w14:paraId="17CC229F" w14:textId="77777777" w:rsidR="003C7DAC" w:rsidRPr="007C50E3" w:rsidRDefault="003C7DAC" w:rsidP="00DA6668">
            <w:pPr>
              <w:spacing w:after="0" w:line="240" w:lineRule="auto"/>
              <w:rPr>
                <w:rFonts w:ascii="Times New Roman" w:hAnsi="Times New Roman"/>
              </w:rPr>
            </w:pPr>
          </w:p>
        </w:tc>
        <w:tc>
          <w:tcPr>
            <w:tcW w:w="1554" w:type="pct"/>
            <w:vMerge/>
            <w:vAlign w:val="center"/>
          </w:tcPr>
          <w:p w14:paraId="0D58F8EB" w14:textId="77777777" w:rsidR="003C7DAC" w:rsidRPr="007C50E3" w:rsidRDefault="003C7DAC" w:rsidP="00DA6668">
            <w:pPr>
              <w:spacing w:after="0" w:line="240" w:lineRule="auto"/>
              <w:rPr>
                <w:rFonts w:ascii="Times New Roman" w:hAnsi="Times New Roman"/>
              </w:rPr>
            </w:pPr>
          </w:p>
        </w:tc>
        <w:tc>
          <w:tcPr>
            <w:tcW w:w="286" w:type="pct"/>
            <w:vMerge/>
            <w:vAlign w:val="center"/>
          </w:tcPr>
          <w:p w14:paraId="295209F7" w14:textId="77777777" w:rsidR="003C7DAC" w:rsidRPr="007C50E3" w:rsidRDefault="003C7DAC" w:rsidP="00DA6668">
            <w:pPr>
              <w:spacing w:after="0" w:line="240" w:lineRule="auto"/>
              <w:rPr>
                <w:rFonts w:ascii="Times New Roman" w:hAnsi="Times New Roman"/>
                <w:iCs/>
              </w:rPr>
            </w:pPr>
          </w:p>
        </w:tc>
        <w:tc>
          <w:tcPr>
            <w:tcW w:w="239" w:type="pct"/>
            <w:vMerge/>
            <w:shd w:val="clear" w:color="auto" w:fill="FFFF00"/>
          </w:tcPr>
          <w:p w14:paraId="4B552438" w14:textId="77777777" w:rsidR="003C7DAC" w:rsidRPr="007C50E3" w:rsidRDefault="003C7DAC" w:rsidP="00DA6668">
            <w:pPr>
              <w:suppressAutoHyphens/>
              <w:spacing w:after="0" w:line="240" w:lineRule="auto"/>
              <w:jc w:val="center"/>
              <w:rPr>
                <w:rFonts w:ascii="Times New Roman" w:hAnsi="Times New Roman"/>
              </w:rPr>
            </w:pPr>
          </w:p>
        </w:tc>
        <w:tc>
          <w:tcPr>
            <w:tcW w:w="1381" w:type="pct"/>
            <w:gridSpan w:val="5"/>
          </w:tcPr>
          <w:p w14:paraId="1C5B49DE" w14:textId="77777777" w:rsidR="003C7DAC" w:rsidRPr="007C50E3" w:rsidRDefault="003C7DAC" w:rsidP="00DA6668">
            <w:pPr>
              <w:suppressAutoHyphens/>
              <w:spacing w:after="0" w:line="240" w:lineRule="auto"/>
              <w:jc w:val="center"/>
              <w:rPr>
                <w:rFonts w:ascii="Times New Roman" w:hAnsi="Times New Roman"/>
              </w:rPr>
            </w:pPr>
            <w:r w:rsidRPr="007C50E3">
              <w:rPr>
                <w:rFonts w:ascii="Times New Roman" w:hAnsi="Times New Roman"/>
              </w:rPr>
              <w:t>Обучение по МДК</w:t>
            </w:r>
          </w:p>
        </w:tc>
        <w:tc>
          <w:tcPr>
            <w:tcW w:w="952" w:type="pct"/>
            <w:gridSpan w:val="2"/>
            <w:vMerge w:val="restart"/>
            <w:vAlign w:val="center"/>
          </w:tcPr>
          <w:p w14:paraId="752D9519" w14:textId="77777777" w:rsidR="003C7DAC" w:rsidRPr="007C50E3" w:rsidRDefault="003C7DAC" w:rsidP="00DA6668">
            <w:pPr>
              <w:suppressAutoHyphens/>
              <w:spacing w:after="0" w:line="240" w:lineRule="auto"/>
              <w:jc w:val="center"/>
              <w:rPr>
                <w:rFonts w:ascii="Times New Roman" w:hAnsi="Times New Roman"/>
              </w:rPr>
            </w:pPr>
            <w:r w:rsidRPr="007C50E3">
              <w:rPr>
                <w:rFonts w:ascii="Times New Roman" w:hAnsi="Times New Roman"/>
              </w:rPr>
              <w:t>Практики</w:t>
            </w:r>
          </w:p>
        </w:tc>
      </w:tr>
      <w:tr w:rsidR="003C7DAC" w:rsidRPr="007C50E3" w14:paraId="273F6FA3" w14:textId="77777777" w:rsidTr="00DA6668">
        <w:tc>
          <w:tcPr>
            <w:tcW w:w="589" w:type="pct"/>
            <w:vMerge/>
          </w:tcPr>
          <w:p w14:paraId="3ED0C829" w14:textId="77777777" w:rsidR="003C7DAC" w:rsidRPr="007C50E3" w:rsidRDefault="003C7DAC" w:rsidP="00DA6668">
            <w:pPr>
              <w:spacing w:after="0" w:line="240" w:lineRule="auto"/>
              <w:rPr>
                <w:rFonts w:ascii="Times New Roman" w:hAnsi="Times New Roman"/>
              </w:rPr>
            </w:pPr>
          </w:p>
        </w:tc>
        <w:tc>
          <w:tcPr>
            <w:tcW w:w="1554" w:type="pct"/>
            <w:vMerge/>
            <w:vAlign w:val="center"/>
          </w:tcPr>
          <w:p w14:paraId="6A9BADED" w14:textId="77777777" w:rsidR="003C7DAC" w:rsidRPr="007C50E3" w:rsidRDefault="003C7DAC" w:rsidP="00DA6668">
            <w:pPr>
              <w:spacing w:after="0" w:line="240" w:lineRule="auto"/>
              <w:rPr>
                <w:rFonts w:ascii="Times New Roman" w:hAnsi="Times New Roman"/>
              </w:rPr>
            </w:pPr>
          </w:p>
        </w:tc>
        <w:tc>
          <w:tcPr>
            <w:tcW w:w="286" w:type="pct"/>
            <w:vMerge/>
            <w:vAlign w:val="center"/>
          </w:tcPr>
          <w:p w14:paraId="716C3F8D" w14:textId="77777777" w:rsidR="003C7DAC" w:rsidRPr="007C50E3" w:rsidRDefault="003C7DAC" w:rsidP="00DA6668">
            <w:pPr>
              <w:spacing w:after="0" w:line="240" w:lineRule="auto"/>
              <w:rPr>
                <w:rFonts w:ascii="Times New Roman" w:hAnsi="Times New Roman"/>
                <w:iCs/>
              </w:rPr>
            </w:pPr>
          </w:p>
        </w:tc>
        <w:tc>
          <w:tcPr>
            <w:tcW w:w="239" w:type="pct"/>
            <w:vMerge/>
            <w:shd w:val="clear" w:color="auto" w:fill="FFFF00"/>
          </w:tcPr>
          <w:p w14:paraId="60CEF7FC" w14:textId="77777777" w:rsidR="003C7DAC" w:rsidRPr="007C50E3" w:rsidRDefault="003C7DAC" w:rsidP="00DA6668">
            <w:pPr>
              <w:suppressAutoHyphens/>
              <w:spacing w:after="0" w:line="240" w:lineRule="auto"/>
              <w:jc w:val="center"/>
              <w:rPr>
                <w:rFonts w:ascii="Times New Roman" w:hAnsi="Times New Roman"/>
              </w:rPr>
            </w:pPr>
          </w:p>
        </w:tc>
        <w:tc>
          <w:tcPr>
            <w:tcW w:w="286" w:type="pct"/>
            <w:vMerge w:val="restart"/>
          </w:tcPr>
          <w:p w14:paraId="7F0C70CF" w14:textId="77777777" w:rsidR="003C7DAC" w:rsidRPr="007C50E3" w:rsidRDefault="003C7DAC" w:rsidP="00DA6668">
            <w:pPr>
              <w:suppressAutoHyphens/>
              <w:spacing w:after="0" w:line="240" w:lineRule="auto"/>
              <w:jc w:val="center"/>
              <w:rPr>
                <w:rFonts w:ascii="Times New Roman" w:hAnsi="Times New Roman"/>
              </w:rPr>
            </w:pPr>
            <w:r w:rsidRPr="007C50E3">
              <w:rPr>
                <w:rFonts w:ascii="Times New Roman" w:hAnsi="Times New Roman"/>
              </w:rPr>
              <w:t>Всего</w:t>
            </w:r>
          </w:p>
        </w:tc>
        <w:tc>
          <w:tcPr>
            <w:tcW w:w="1095" w:type="pct"/>
            <w:gridSpan w:val="4"/>
          </w:tcPr>
          <w:p w14:paraId="1B50B57B" w14:textId="77777777" w:rsidR="003C7DAC" w:rsidRPr="007C50E3" w:rsidRDefault="003C7DAC" w:rsidP="00DA6668">
            <w:pPr>
              <w:suppressAutoHyphens/>
              <w:spacing w:after="0" w:line="240" w:lineRule="auto"/>
              <w:jc w:val="center"/>
              <w:rPr>
                <w:rFonts w:ascii="Times New Roman" w:hAnsi="Times New Roman"/>
              </w:rPr>
            </w:pPr>
            <w:r w:rsidRPr="007C50E3">
              <w:rPr>
                <w:rFonts w:ascii="Times New Roman" w:hAnsi="Times New Roman"/>
              </w:rPr>
              <w:t>В том числе</w:t>
            </w:r>
          </w:p>
        </w:tc>
        <w:tc>
          <w:tcPr>
            <w:tcW w:w="952" w:type="pct"/>
            <w:gridSpan w:val="2"/>
            <w:vMerge/>
            <w:vAlign w:val="center"/>
          </w:tcPr>
          <w:p w14:paraId="024EE1F7" w14:textId="77777777" w:rsidR="003C7DAC" w:rsidRPr="007C50E3" w:rsidRDefault="003C7DAC" w:rsidP="00DA6668">
            <w:pPr>
              <w:suppressAutoHyphens/>
              <w:spacing w:after="0" w:line="240" w:lineRule="auto"/>
              <w:jc w:val="center"/>
              <w:rPr>
                <w:rFonts w:ascii="Times New Roman" w:hAnsi="Times New Roman"/>
              </w:rPr>
            </w:pPr>
          </w:p>
        </w:tc>
      </w:tr>
      <w:tr w:rsidR="003C7DAC" w:rsidRPr="007C50E3" w14:paraId="14B7678F" w14:textId="77777777" w:rsidTr="00DA6668">
        <w:trPr>
          <w:cantSplit/>
          <w:trHeight w:val="1703"/>
        </w:trPr>
        <w:tc>
          <w:tcPr>
            <w:tcW w:w="589" w:type="pct"/>
            <w:vMerge/>
          </w:tcPr>
          <w:p w14:paraId="47AA8ED1" w14:textId="77777777" w:rsidR="003C7DAC" w:rsidRPr="007C50E3" w:rsidRDefault="003C7DAC" w:rsidP="00DA6668">
            <w:pPr>
              <w:spacing w:after="0" w:line="240" w:lineRule="auto"/>
              <w:rPr>
                <w:rFonts w:ascii="Times New Roman" w:hAnsi="Times New Roman"/>
              </w:rPr>
            </w:pPr>
          </w:p>
        </w:tc>
        <w:tc>
          <w:tcPr>
            <w:tcW w:w="1554" w:type="pct"/>
            <w:vMerge/>
            <w:vAlign w:val="center"/>
          </w:tcPr>
          <w:p w14:paraId="7535C728" w14:textId="77777777" w:rsidR="003C7DAC" w:rsidRPr="007C50E3" w:rsidRDefault="003C7DAC" w:rsidP="00DA6668">
            <w:pPr>
              <w:spacing w:after="0" w:line="240" w:lineRule="auto"/>
              <w:rPr>
                <w:rFonts w:ascii="Times New Roman" w:hAnsi="Times New Roman"/>
              </w:rPr>
            </w:pPr>
          </w:p>
        </w:tc>
        <w:tc>
          <w:tcPr>
            <w:tcW w:w="286" w:type="pct"/>
            <w:vMerge/>
            <w:vAlign w:val="center"/>
          </w:tcPr>
          <w:p w14:paraId="2B264491" w14:textId="77777777" w:rsidR="003C7DAC" w:rsidRPr="007C50E3" w:rsidRDefault="003C7DAC" w:rsidP="00DA6668">
            <w:pPr>
              <w:spacing w:after="0" w:line="240" w:lineRule="auto"/>
              <w:rPr>
                <w:rFonts w:ascii="Times New Roman" w:hAnsi="Times New Roman"/>
              </w:rPr>
            </w:pPr>
          </w:p>
        </w:tc>
        <w:tc>
          <w:tcPr>
            <w:tcW w:w="239" w:type="pct"/>
            <w:vMerge/>
            <w:shd w:val="clear" w:color="auto" w:fill="FFFF00"/>
          </w:tcPr>
          <w:p w14:paraId="76212C0A" w14:textId="77777777" w:rsidR="003C7DAC" w:rsidRPr="007C50E3" w:rsidRDefault="003C7DAC" w:rsidP="00DA6668">
            <w:pPr>
              <w:suppressAutoHyphens/>
              <w:spacing w:after="0" w:line="240" w:lineRule="auto"/>
              <w:jc w:val="center"/>
              <w:rPr>
                <w:rFonts w:ascii="Times New Roman" w:hAnsi="Times New Roman"/>
              </w:rPr>
            </w:pPr>
          </w:p>
        </w:tc>
        <w:tc>
          <w:tcPr>
            <w:tcW w:w="286" w:type="pct"/>
            <w:vMerge/>
          </w:tcPr>
          <w:p w14:paraId="71A372C4" w14:textId="77777777" w:rsidR="003C7DAC" w:rsidRPr="007C50E3" w:rsidRDefault="003C7DAC" w:rsidP="00DA6668">
            <w:pPr>
              <w:suppressAutoHyphens/>
              <w:spacing w:after="0" w:line="240" w:lineRule="auto"/>
              <w:jc w:val="center"/>
              <w:rPr>
                <w:rFonts w:ascii="Times New Roman" w:hAnsi="Times New Roman"/>
              </w:rPr>
            </w:pPr>
          </w:p>
        </w:tc>
        <w:tc>
          <w:tcPr>
            <w:tcW w:w="286" w:type="pct"/>
            <w:textDirection w:val="btLr"/>
            <w:vAlign w:val="center"/>
          </w:tcPr>
          <w:p w14:paraId="2676C237" w14:textId="77777777" w:rsidR="003C7DAC" w:rsidRPr="007C50E3" w:rsidRDefault="003C7DAC" w:rsidP="00DA6668">
            <w:pPr>
              <w:suppressAutoHyphens/>
              <w:spacing w:after="0" w:line="240" w:lineRule="auto"/>
              <w:ind w:left="113" w:right="-57"/>
              <w:jc w:val="center"/>
              <w:rPr>
                <w:rFonts w:ascii="Times New Roman" w:hAnsi="Times New Roman"/>
              </w:rPr>
            </w:pPr>
            <w:r w:rsidRPr="007C50E3">
              <w:rPr>
                <w:rFonts w:ascii="Times New Roman" w:hAnsi="Times New Roman"/>
              </w:rPr>
              <w:t>Лабораторных и практических занятий</w:t>
            </w:r>
          </w:p>
        </w:tc>
        <w:tc>
          <w:tcPr>
            <w:tcW w:w="334" w:type="pct"/>
            <w:textDirection w:val="btLr"/>
            <w:vAlign w:val="center"/>
          </w:tcPr>
          <w:p w14:paraId="350578F2" w14:textId="77777777" w:rsidR="003C7DAC" w:rsidRPr="007C50E3" w:rsidRDefault="003C7DAC" w:rsidP="00DA6668">
            <w:pPr>
              <w:suppressAutoHyphens/>
              <w:spacing w:after="0" w:line="240" w:lineRule="auto"/>
              <w:ind w:left="113" w:right="-57"/>
              <w:jc w:val="center"/>
              <w:rPr>
                <w:rFonts w:ascii="Times New Roman" w:hAnsi="Times New Roman"/>
                <w:iCs/>
              </w:rPr>
            </w:pPr>
            <w:r w:rsidRPr="007C50E3">
              <w:rPr>
                <w:rFonts w:ascii="Times New Roman" w:hAnsi="Times New Roman"/>
              </w:rPr>
              <w:t>Курсовых работ (проектов)</w:t>
            </w:r>
          </w:p>
        </w:tc>
        <w:tc>
          <w:tcPr>
            <w:tcW w:w="238" w:type="pct"/>
            <w:textDirection w:val="btLr"/>
            <w:vAlign w:val="center"/>
          </w:tcPr>
          <w:p w14:paraId="2DFDA1E6" w14:textId="77777777" w:rsidR="003C7DAC" w:rsidRPr="007C50E3" w:rsidRDefault="003C7DAC" w:rsidP="00DA6668">
            <w:pPr>
              <w:suppressAutoHyphens/>
              <w:spacing w:after="0" w:line="240" w:lineRule="auto"/>
              <w:ind w:left="113" w:right="-57"/>
              <w:jc w:val="center"/>
              <w:rPr>
                <w:rFonts w:ascii="Times New Roman" w:hAnsi="Times New Roman"/>
              </w:rPr>
            </w:pPr>
            <w:r w:rsidRPr="007C50E3">
              <w:rPr>
                <w:rFonts w:ascii="Times New Roman" w:hAnsi="Times New Roman"/>
              </w:rPr>
              <w:t>Самостоятельная работа</w:t>
            </w:r>
          </w:p>
        </w:tc>
        <w:tc>
          <w:tcPr>
            <w:tcW w:w="237" w:type="pct"/>
            <w:textDirection w:val="btLr"/>
            <w:vAlign w:val="center"/>
          </w:tcPr>
          <w:p w14:paraId="7638C10E" w14:textId="77777777" w:rsidR="003C7DAC" w:rsidRPr="007C50E3" w:rsidRDefault="003C7DAC" w:rsidP="00DA6668">
            <w:pPr>
              <w:suppressAutoHyphens/>
              <w:spacing w:after="0" w:line="240" w:lineRule="auto"/>
              <w:ind w:right="-57"/>
              <w:jc w:val="center"/>
              <w:rPr>
                <w:rFonts w:ascii="Times New Roman" w:hAnsi="Times New Roman"/>
              </w:rPr>
            </w:pPr>
            <w:r w:rsidRPr="007C50E3">
              <w:rPr>
                <w:rFonts w:ascii="Times New Roman" w:hAnsi="Times New Roman"/>
              </w:rPr>
              <w:t>Промежуточная аттестация</w:t>
            </w:r>
          </w:p>
        </w:tc>
        <w:tc>
          <w:tcPr>
            <w:tcW w:w="333" w:type="pct"/>
            <w:vAlign w:val="center"/>
          </w:tcPr>
          <w:p w14:paraId="7A532161" w14:textId="77777777" w:rsidR="003C7DAC" w:rsidRPr="007C50E3" w:rsidRDefault="003C7DAC" w:rsidP="00DA6668">
            <w:pPr>
              <w:suppressAutoHyphens/>
              <w:spacing w:after="0" w:line="240" w:lineRule="auto"/>
              <w:ind w:right="-57"/>
              <w:jc w:val="center"/>
              <w:rPr>
                <w:rFonts w:ascii="Times New Roman" w:hAnsi="Times New Roman"/>
              </w:rPr>
            </w:pPr>
            <w:r w:rsidRPr="007C50E3">
              <w:rPr>
                <w:rFonts w:ascii="Times New Roman" w:hAnsi="Times New Roman"/>
              </w:rPr>
              <w:t>Учебная</w:t>
            </w:r>
          </w:p>
        </w:tc>
        <w:tc>
          <w:tcPr>
            <w:tcW w:w="619" w:type="pct"/>
            <w:vAlign w:val="center"/>
          </w:tcPr>
          <w:p w14:paraId="62348AA3" w14:textId="77777777" w:rsidR="003C7DAC" w:rsidRPr="007C50E3" w:rsidRDefault="003C7DAC" w:rsidP="00DA6668">
            <w:pPr>
              <w:suppressAutoHyphens/>
              <w:spacing w:after="0" w:line="240" w:lineRule="auto"/>
              <w:ind w:right="-57"/>
              <w:jc w:val="center"/>
              <w:rPr>
                <w:rFonts w:ascii="Times New Roman" w:hAnsi="Times New Roman"/>
              </w:rPr>
            </w:pPr>
            <w:r w:rsidRPr="007C50E3">
              <w:rPr>
                <w:rFonts w:ascii="Times New Roman" w:hAnsi="Times New Roman"/>
              </w:rPr>
              <w:t>Производственная</w:t>
            </w:r>
          </w:p>
        </w:tc>
      </w:tr>
      <w:tr w:rsidR="003C7DAC" w:rsidRPr="007C50E3" w14:paraId="081A3E2C" w14:textId="77777777" w:rsidTr="00DA6668">
        <w:trPr>
          <w:trHeight w:val="276"/>
        </w:trPr>
        <w:tc>
          <w:tcPr>
            <w:tcW w:w="589" w:type="pct"/>
            <w:vAlign w:val="center"/>
          </w:tcPr>
          <w:p w14:paraId="5B0C9258" w14:textId="77777777" w:rsidR="003C7DAC" w:rsidRPr="007C50E3" w:rsidRDefault="003C7DAC" w:rsidP="00DA6668">
            <w:pPr>
              <w:spacing w:after="0" w:line="240" w:lineRule="auto"/>
              <w:jc w:val="center"/>
              <w:rPr>
                <w:rFonts w:ascii="Times New Roman" w:hAnsi="Times New Roman"/>
              </w:rPr>
            </w:pPr>
            <w:r w:rsidRPr="007C50E3">
              <w:rPr>
                <w:rFonts w:ascii="Times New Roman" w:hAnsi="Times New Roman"/>
              </w:rPr>
              <w:t>1</w:t>
            </w:r>
          </w:p>
        </w:tc>
        <w:tc>
          <w:tcPr>
            <w:tcW w:w="1554" w:type="pct"/>
            <w:vAlign w:val="center"/>
          </w:tcPr>
          <w:p w14:paraId="0C57190E" w14:textId="77777777" w:rsidR="003C7DAC" w:rsidRPr="007C50E3" w:rsidRDefault="003C7DAC" w:rsidP="00DA6668">
            <w:pPr>
              <w:spacing w:after="0" w:line="240" w:lineRule="auto"/>
              <w:jc w:val="center"/>
              <w:rPr>
                <w:rFonts w:ascii="Times New Roman" w:hAnsi="Times New Roman"/>
              </w:rPr>
            </w:pPr>
            <w:r w:rsidRPr="007C50E3">
              <w:rPr>
                <w:rFonts w:ascii="Times New Roman" w:hAnsi="Times New Roman"/>
              </w:rPr>
              <w:t>2</w:t>
            </w:r>
          </w:p>
        </w:tc>
        <w:tc>
          <w:tcPr>
            <w:tcW w:w="286" w:type="pct"/>
            <w:vAlign w:val="center"/>
          </w:tcPr>
          <w:p w14:paraId="0468F4D2" w14:textId="77777777" w:rsidR="003C7DAC" w:rsidRPr="007C50E3" w:rsidRDefault="003C7DAC" w:rsidP="00DA6668">
            <w:pPr>
              <w:spacing w:after="0" w:line="240" w:lineRule="auto"/>
              <w:jc w:val="center"/>
              <w:rPr>
                <w:rFonts w:ascii="Times New Roman" w:hAnsi="Times New Roman"/>
              </w:rPr>
            </w:pPr>
            <w:r w:rsidRPr="007C50E3">
              <w:rPr>
                <w:rFonts w:ascii="Times New Roman" w:hAnsi="Times New Roman"/>
              </w:rPr>
              <w:t>3</w:t>
            </w:r>
          </w:p>
        </w:tc>
        <w:tc>
          <w:tcPr>
            <w:tcW w:w="239" w:type="pct"/>
            <w:vAlign w:val="center"/>
          </w:tcPr>
          <w:p w14:paraId="4984E1BF" w14:textId="77777777" w:rsidR="003C7DAC" w:rsidRPr="007C50E3" w:rsidRDefault="003C7DAC" w:rsidP="00DA6668">
            <w:pPr>
              <w:spacing w:after="0" w:line="240" w:lineRule="auto"/>
              <w:jc w:val="center"/>
              <w:rPr>
                <w:rFonts w:ascii="Times New Roman" w:hAnsi="Times New Roman"/>
              </w:rPr>
            </w:pPr>
            <w:r w:rsidRPr="007C50E3">
              <w:rPr>
                <w:rFonts w:ascii="Times New Roman" w:hAnsi="Times New Roman"/>
              </w:rPr>
              <w:t>4</w:t>
            </w:r>
          </w:p>
        </w:tc>
        <w:tc>
          <w:tcPr>
            <w:tcW w:w="286" w:type="pct"/>
            <w:vAlign w:val="center"/>
          </w:tcPr>
          <w:p w14:paraId="09D544D7" w14:textId="77777777" w:rsidR="003C7DAC" w:rsidRPr="007C50E3" w:rsidRDefault="003C7DAC" w:rsidP="00DA6668">
            <w:pPr>
              <w:spacing w:after="0" w:line="240" w:lineRule="auto"/>
              <w:jc w:val="center"/>
              <w:rPr>
                <w:rFonts w:ascii="Times New Roman" w:hAnsi="Times New Roman"/>
              </w:rPr>
            </w:pPr>
            <w:r w:rsidRPr="007C50E3">
              <w:rPr>
                <w:rFonts w:ascii="Times New Roman" w:hAnsi="Times New Roman"/>
              </w:rPr>
              <w:t>5</w:t>
            </w:r>
          </w:p>
        </w:tc>
        <w:tc>
          <w:tcPr>
            <w:tcW w:w="286" w:type="pct"/>
            <w:vAlign w:val="center"/>
          </w:tcPr>
          <w:p w14:paraId="55BEA786" w14:textId="77777777" w:rsidR="003C7DAC" w:rsidRPr="007C50E3" w:rsidRDefault="003C7DAC" w:rsidP="00DA6668">
            <w:pPr>
              <w:spacing w:after="0" w:line="240" w:lineRule="auto"/>
              <w:jc w:val="center"/>
              <w:rPr>
                <w:rFonts w:ascii="Times New Roman" w:hAnsi="Times New Roman"/>
              </w:rPr>
            </w:pPr>
            <w:r w:rsidRPr="007C50E3">
              <w:rPr>
                <w:rFonts w:ascii="Times New Roman" w:hAnsi="Times New Roman"/>
              </w:rPr>
              <w:t>6</w:t>
            </w:r>
          </w:p>
        </w:tc>
        <w:tc>
          <w:tcPr>
            <w:tcW w:w="334" w:type="pct"/>
            <w:vAlign w:val="center"/>
          </w:tcPr>
          <w:p w14:paraId="0E2D9B18" w14:textId="77777777" w:rsidR="003C7DAC" w:rsidRPr="007C50E3" w:rsidRDefault="003C7DAC" w:rsidP="00DA6668">
            <w:pPr>
              <w:spacing w:after="0" w:line="240" w:lineRule="auto"/>
              <w:jc w:val="center"/>
              <w:rPr>
                <w:rFonts w:ascii="Times New Roman" w:hAnsi="Times New Roman"/>
              </w:rPr>
            </w:pPr>
            <w:r w:rsidRPr="007C50E3">
              <w:rPr>
                <w:rFonts w:ascii="Times New Roman" w:hAnsi="Times New Roman"/>
              </w:rPr>
              <w:t>7</w:t>
            </w:r>
          </w:p>
        </w:tc>
        <w:tc>
          <w:tcPr>
            <w:tcW w:w="238" w:type="pct"/>
            <w:vAlign w:val="center"/>
          </w:tcPr>
          <w:p w14:paraId="06A3B247" w14:textId="77777777" w:rsidR="003C7DAC" w:rsidRPr="007C50E3" w:rsidRDefault="003C7DAC" w:rsidP="00DA6668">
            <w:pPr>
              <w:spacing w:after="0" w:line="240" w:lineRule="auto"/>
              <w:jc w:val="center"/>
              <w:rPr>
                <w:rFonts w:ascii="Times New Roman" w:hAnsi="Times New Roman"/>
              </w:rPr>
            </w:pPr>
            <w:r w:rsidRPr="007C50E3">
              <w:rPr>
                <w:rFonts w:ascii="Times New Roman" w:hAnsi="Times New Roman"/>
              </w:rPr>
              <w:t>8</w:t>
            </w:r>
          </w:p>
        </w:tc>
        <w:tc>
          <w:tcPr>
            <w:tcW w:w="237" w:type="pct"/>
            <w:vAlign w:val="center"/>
          </w:tcPr>
          <w:p w14:paraId="50FAF701" w14:textId="77777777" w:rsidR="003C7DAC" w:rsidRPr="007C50E3" w:rsidRDefault="003C7DAC" w:rsidP="00DA6668">
            <w:pPr>
              <w:spacing w:after="0" w:line="240" w:lineRule="auto"/>
              <w:jc w:val="center"/>
              <w:rPr>
                <w:rFonts w:ascii="Times New Roman" w:hAnsi="Times New Roman"/>
              </w:rPr>
            </w:pPr>
            <w:r w:rsidRPr="007C50E3">
              <w:rPr>
                <w:rFonts w:ascii="Times New Roman" w:hAnsi="Times New Roman"/>
              </w:rPr>
              <w:t>9</w:t>
            </w:r>
          </w:p>
        </w:tc>
        <w:tc>
          <w:tcPr>
            <w:tcW w:w="333" w:type="pct"/>
            <w:vAlign w:val="center"/>
          </w:tcPr>
          <w:p w14:paraId="46E2B775" w14:textId="77777777" w:rsidR="003C7DAC" w:rsidRPr="007C50E3" w:rsidRDefault="003C7DAC" w:rsidP="00DA6668">
            <w:pPr>
              <w:spacing w:after="0" w:line="240" w:lineRule="auto"/>
              <w:jc w:val="center"/>
              <w:rPr>
                <w:rFonts w:ascii="Times New Roman" w:hAnsi="Times New Roman"/>
              </w:rPr>
            </w:pPr>
            <w:r w:rsidRPr="007C50E3">
              <w:rPr>
                <w:rFonts w:ascii="Times New Roman" w:hAnsi="Times New Roman"/>
              </w:rPr>
              <w:t>10</w:t>
            </w:r>
          </w:p>
        </w:tc>
        <w:tc>
          <w:tcPr>
            <w:tcW w:w="619" w:type="pct"/>
            <w:vAlign w:val="center"/>
          </w:tcPr>
          <w:p w14:paraId="02A4D208" w14:textId="77777777" w:rsidR="003C7DAC" w:rsidRPr="007C50E3" w:rsidRDefault="003C7DAC" w:rsidP="00DA6668">
            <w:pPr>
              <w:spacing w:after="0" w:line="240" w:lineRule="auto"/>
              <w:jc w:val="center"/>
              <w:rPr>
                <w:rFonts w:ascii="Times New Roman" w:hAnsi="Times New Roman"/>
              </w:rPr>
            </w:pPr>
            <w:r w:rsidRPr="007C50E3">
              <w:rPr>
                <w:rFonts w:ascii="Times New Roman" w:hAnsi="Times New Roman"/>
              </w:rPr>
              <w:t>11</w:t>
            </w:r>
          </w:p>
        </w:tc>
      </w:tr>
      <w:tr w:rsidR="003C7DAC" w:rsidRPr="007C50E3" w14:paraId="01E77648" w14:textId="77777777" w:rsidTr="00DA6668">
        <w:trPr>
          <w:trHeight w:val="415"/>
        </w:trPr>
        <w:tc>
          <w:tcPr>
            <w:tcW w:w="589" w:type="pct"/>
            <w:vMerge w:val="restart"/>
          </w:tcPr>
          <w:p w14:paraId="71CFD97A" w14:textId="77777777" w:rsidR="003C7DAC" w:rsidRPr="007C50E3" w:rsidRDefault="003C7DAC" w:rsidP="00DA6668">
            <w:pPr>
              <w:spacing w:after="0" w:line="240" w:lineRule="auto"/>
              <w:rPr>
                <w:rFonts w:ascii="Times New Roman" w:hAnsi="Times New Roman"/>
              </w:rPr>
            </w:pPr>
            <w:r w:rsidRPr="007C50E3">
              <w:rPr>
                <w:rFonts w:ascii="Times New Roman" w:hAnsi="Times New Roman"/>
              </w:rPr>
              <w:t>ПК 4.1</w:t>
            </w:r>
          </w:p>
          <w:p w14:paraId="4DD716B2" w14:textId="77777777" w:rsidR="003C7DAC" w:rsidRPr="007C50E3" w:rsidRDefault="003C7DAC" w:rsidP="00DA6668">
            <w:pPr>
              <w:spacing w:after="0" w:line="240" w:lineRule="auto"/>
              <w:rPr>
                <w:rFonts w:ascii="Times New Roman" w:hAnsi="Times New Roman"/>
              </w:rPr>
            </w:pPr>
            <w:r w:rsidRPr="007C50E3">
              <w:rPr>
                <w:rFonts w:ascii="Times New Roman" w:hAnsi="Times New Roman"/>
              </w:rPr>
              <w:t>ПК 4.2</w:t>
            </w:r>
          </w:p>
          <w:p w14:paraId="4F8E7F42" w14:textId="77777777" w:rsidR="003C7DAC" w:rsidRPr="007C50E3" w:rsidRDefault="003C7DAC" w:rsidP="00DA6668">
            <w:pPr>
              <w:spacing w:after="0" w:line="240" w:lineRule="auto"/>
              <w:rPr>
                <w:rFonts w:ascii="Times New Roman" w:hAnsi="Times New Roman"/>
              </w:rPr>
            </w:pPr>
            <w:r w:rsidRPr="007C50E3">
              <w:rPr>
                <w:rFonts w:ascii="Times New Roman" w:hAnsi="Times New Roman"/>
              </w:rPr>
              <w:t>ПК 4.3</w:t>
            </w:r>
          </w:p>
          <w:p w14:paraId="28B4E397" w14:textId="77777777" w:rsidR="003C7DAC" w:rsidRPr="007C50E3" w:rsidRDefault="003C7DAC" w:rsidP="00DA6668">
            <w:pPr>
              <w:spacing w:after="0" w:line="240" w:lineRule="auto"/>
              <w:rPr>
                <w:rFonts w:ascii="Times New Roman" w:hAnsi="Times New Roman"/>
              </w:rPr>
            </w:pPr>
            <w:r w:rsidRPr="007C50E3">
              <w:rPr>
                <w:rFonts w:ascii="Times New Roman" w:hAnsi="Times New Roman"/>
              </w:rPr>
              <w:t>ПК 4.4</w:t>
            </w:r>
          </w:p>
          <w:p w14:paraId="3E8BDED0" w14:textId="77777777" w:rsidR="003C7DAC" w:rsidRPr="007C50E3" w:rsidRDefault="003C7DAC" w:rsidP="00DA6668">
            <w:pPr>
              <w:spacing w:after="0" w:line="240" w:lineRule="auto"/>
              <w:rPr>
                <w:rFonts w:ascii="Times New Roman" w:hAnsi="Times New Roman"/>
              </w:rPr>
            </w:pPr>
            <w:r w:rsidRPr="007C50E3">
              <w:rPr>
                <w:rFonts w:ascii="Times New Roman" w:hAnsi="Times New Roman"/>
              </w:rPr>
              <w:t>ОК 01</w:t>
            </w:r>
          </w:p>
          <w:p w14:paraId="16EFABEE" w14:textId="77777777" w:rsidR="003C7DAC" w:rsidRPr="007C50E3" w:rsidRDefault="003C7DAC" w:rsidP="00DA6668">
            <w:pPr>
              <w:spacing w:after="0" w:line="240" w:lineRule="auto"/>
              <w:rPr>
                <w:rFonts w:ascii="Times New Roman" w:hAnsi="Times New Roman"/>
              </w:rPr>
            </w:pPr>
            <w:r w:rsidRPr="007C50E3">
              <w:rPr>
                <w:rFonts w:ascii="Times New Roman" w:hAnsi="Times New Roman"/>
              </w:rPr>
              <w:t>ОК 02</w:t>
            </w:r>
          </w:p>
          <w:p w14:paraId="03A37F30" w14:textId="77777777" w:rsidR="003C7DAC" w:rsidRPr="007C50E3" w:rsidRDefault="003C7DAC" w:rsidP="00DA6668">
            <w:pPr>
              <w:spacing w:after="0" w:line="240" w:lineRule="auto"/>
              <w:rPr>
                <w:rFonts w:ascii="Times New Roman" w:hAnsi="Times New Roman"/>
              </w:rPr>
            </w:pPr>
            <w:r w:rsidRPr="007C50E3">
              <w:rPr>
                <w:rFonts w:ascii="Times New Roman" w:hAnsi="Times New Roman"/>
              </w:rPr>
              <w:t>ОК 04</w:t>
            </w:r>
          </w:p>
          <w:p w14:paraId="325310FB" w14:textId="77777777" w:rsidR="003C7DAC" w:rsidRPr="007C50E3" w:rsidRDefault="003C7DAC" w:rsidP="00DA6668">
            <w:pPr>
              <w:spacing w:after="0" w:line="240" w:lineRule="auto"/>
              <w:rPr>
                <w:rFonts w:ascii="Times New Roman" w:hAnsi="Times New Roman"/>
              </w:rPr>
            </w:pPr>
            <w:r w:rsidRPr="007C50E3">
              <w:rPr>
                <w:rFonts w:ascii="Times New Roman" w:hAnsi="Times New Roman"/>
              </w:rPr>
              <w:t>ОК 05</w:t>
            </w:r>
          </w:p>
          <w:p w14:paraId="37BF3E08" w14:textId="77777777" w:rsidR="003C7DAC" w:rsidRPr="007C50E3" w:rsidRDefault="003C7DAC" w:rsidP="00DA6668">
            <w:pPr>
              <w:spacing w:after="0" w:line="240" w:lineRule="auto"/>
              <w:rPr>
                <w:rFonts w:ascii="Times New Roman" w:hAnsi="Times New Roman"/>
              </w:rPr>
            </w:pPr>
            <w:r w:rsidRPr="007C50E3">
              <w:rPr>
                <w:rFonts w:ascii="Times New Roman" w:hAnsi="Times New Roman"/>
              </w:rPr>
              <w:t>ОК 06</w:t>
            </w:r>
          </w:p>
          <w:p w14:paraId="3EBB925F" w14:textId="77777777" w:rsidR="003C7DAC" w:rsidRPr="007C50E3" w:rsidRDefault="003C7DAC" w:rsidP="00DA6668">
            <w:pPr>
              <w:spacing w:after="0" w:line="240" w:lineRule="auto"/>
              <w:rPr>
                <w:rFonts w:ascii="Times New Roman" w:hAnsi="Times New Roman"/>
              </w:rPr>
            </w:pPr>
            <w:r w:rsidRPr="007C50E3">
              <w:rPr>
                <w:rFonts w:ascii="Times New Roman" w:hAnsi="Times New Roman"/>
              </w:rPr>
              <w:t>ОК 07</w:t>
            </w:r>
          </w:p>
          <w:p w14:paraId="3CEB1BB5" w14:textId="77777777" w:rsidR="003C7DAC" w:rsidRPr="007C50E3" w:rsidRDefault="003C7DAC" w:rsidP="00DA6668">
            <w:pPr>
              <w:spacing w:after="0" w:line="240" w:lineRule="auto"/>
              <w:rPr>
                <w:rFonts w:ascii="Times New Roman" w:hAnsi="Times New Roman"/>
              </w:rPr>
            </w:pPr>
            <w:r w:rsidRPr="007C50E3">
              <w:rPr>
                <w:rFonts w:ascii="Times New Roman" w:hAnsi="Times New Roman"/>
              </w:rPr>
              <w:t>ОК 09</w:t>
            </w:r>
          </w:p>
        </w:tc>
        <w:tc>
          <w:tcPr>
            <w:tcW w:w="1554" w:type="pct"/>
          </w:tcPr>
          <w:p w14:paraId="2292B663" w14:textId="77777777" w:rsidR="003C7DAC" w:rsidRPr="007C50E3" w:rsidRDefault="003C7DAC" w:rsidP="00DA6668">
            <w:pPr>
              <w:widowControl w:val="0"/>
              <w:autoSpaceDE w:val="0"/>
              <w:autoSpaceDN w:val="0"/>
              <w:adjustRightInd w:val="0"/>
              <w:spacing w:after="0" w:line="240" w:lineRule="auto"/>
              <w:rPr>
                <w:rFonts w:ascii="Times New Roman" w:hAnsi="Times New Roman" w:cs="Arial"/>
              </w:rPr>
            </w:pPr>
            <w:r w:rsidRPr="007C50E3">
              <w:rPr>
                <w:rFonts w:ascii="Times New Roman" w:hAnsi="Times New Roman"/>
              </w:rPr>
              <w:t>Раздел 1. Воспитание как ведущая функция образовательного процесса в ДОО</w:t>
            </w:r>
          </w:p>
        </w:tc>
        <w:tc>
          <w:tcPr>
            <w:tcW w:w="286" w:type="pct"/>
            <w:vAlign w:val="center"/>
          </w:tcPr>
          <w:p w14:paraId="716BC050" w14:textId="77777777" w:rsidR="003C7DAC" w:rsidRPr="007C50E3" w:rsidRDefault="003C7DAC" w:rsidP="00DA6668">
            <w:pPr>
              <w:spacing w:after="0" w:line="240" w:lineRule="auto"/>
              <w:jc w:val="center"/>
              <w:rPr>
                <w:rFonts w:ascii="Times New Roman" w:hAnsi="Times New Roman"/>
                <w:b/>
                <w:bCs/>
              </w:rPr>
            </w:pPr>
            <w:r w:rsidRPr="007C50E3">
              <w:rPr>
                <w:rFonts w:ascii="Times New Roman" w:hAnsi="Times New Roman"/>
                <w:b/>
              </w:rPr>
              <w:t>30</w:t>
            </w:r>
          </w:p>
        </w:tc>
        <w:tc>
          <w:tcPr>
            <w:tcW w:w="239" w:type="pct"/>
            <w:vAlign w:val="center"/>
          </w:tcPr>
          <w:p w14:paraId="4DBDC0C9" w14:textId="77777777" w:rsidR="003C7DAC" w:rsidRPr="007C50E3" w:rsidRDefault="003C7DAC" w:rsidP="00DA6668">
            <w:pPr>
              <w:spacing w:after="0" w:line="240" w:lineRule="auto"/>
              <w:jc w:val="center"/>
              <w:rPr>
                <w:rFonts w:ascii="Times New Roman" w:hAnsi="Times New Roman"/>
                <w:b/>
              </w:rPr>
            </w:pPr>
            <w:r w:rsidRPr="007C50E3">
              <w:rPr>
                <w:rFonts w:ascii="Times New Roman" w:hAnsi="Times New Roman"/>
                <w:b/>
              </w:rPr>
              <w:t>30</w:t>
            </w:r>
          </w:p>
        </w:tc>
        <w:tc>
          <w:tcPr>
            <w:tcW w:w="286" w:type="pct"/>
            <w:vAlign w:val="center"/>
          </w:tcPr>
          <w:p w14:paraId="0399C573" w14:textId="77777777" w:rsidR="003C7DAC" w:rsidRPr="007C50E3" w:rsidRDefault="003C7DAC" w:rsidP="00DA6668">
            <w:pPr>
              <w:spacing w:after="0" w:line="240" w:lineRule="auto"/>
              <w:jc w:val="center"/>
              <w:rPr>
                <w:rFonts w:ascii="Times New Roman" w:hAnsi="Times New Roman"/>
                <w:b/>
              </w:rPr>
            </w:pPr>
            <w:r w:rsidRPr="007C50E3">
              <w:rPr>
                <w:rFonts w:ascii="Times New Roman" w:hAnsi="Times New Roman"/>
                <w:b/>
              </w:rPr>
              <w:t>30</w:t>
            </w:r>
          </w:p>
        </w:tc>
        <w:tc>
          <w:tcPr>
            <w:tcW w:w="286" w:type="pct"/>
            <w:vAlign w:val="center"/>
          </w:tcPr>
          <w:p w14:paraId="3D388BDE" w14:textId="77777777" w:rsidR="003C7DAC" w:rsidRPr="007C50E3" w:rsidRDefault="003C7DAC" w:rsidP="00DA6668">
            <w:pPr>
              <w:spacing w:after="0" w:line="240" w:lineRule="auto"/>
              <w:jc w:val="center"/>
              <w:rPr>
                <w:rFonts w:ascii="Times New Roman" w:hAnsi="Times New Roman"/>
                <w:b/>
              </w:rPr>
            </w:pPr>
            <w:r w:rsidRPr="007C50E3">
              <w:rPr>
                <w:rFonts w:ascii="Times New Roman" w:hAnsi="Times New Roman"/>
                <w:b/>
              </w:rPr>
              <w:t>10</w:t>
            </w:r>
          </w:p>
        </w:tc>
        <w:tc>
          <w:tcPr>
            <w:tcW w:w="334" w:type="pct"/>
            <w:vAlign w:val="center"/>
          </w:tcPr>
          <w:p w14:paraId="3D5A9B3D" w14:textId="77777777" w:rsidR="003C7DAC" w:rsidRPr="007C50E3" w:rsidRDefault="003C7DAC" w:rsidP="00DA6668">
            <w:pPr>
              <w:spacing w:after="0" w:line="240" w:lineRule="auto"/>
              <w:jc w:val="center"/>
              <w:rPr>
                <w:rFonts w:ascii="Times New Roman" w:hAnsi="Times New Roman"/>
                <w:b/>
              </w:rPr>
            </w:pPr>
          </w:p>
        </w:tc>
        <w:tc>
          <w:tcPr>
            <w:tcW w:w="238" w:type="pct"/>
            <w:vAlign w:val="center"/>
          </w:tcPr>
          <w:p w14:paraId="580259F6" w14:textId="77777777" w:rsidR="003C7DAC" w:rsidRPr="007C50E3" w:rsidRDefault="003C7DAC" w:rsidP="00DA6668">
            <w:pPr>
              <w:spacing w:after="0" w:line="240" w:lineRule="auto"/>
              <w:jc w:val="center"/>
              <w:rPr>
                <w:rFonts w:ascii="Times New Roman" w:hAnsi="Times New Roman"/>
              </w:rPr>
            </w:pPr>
          </w:p>
        </w:tc>
        <w:tc>
          <w:tcPr>
            <w:tcW w:w="237" w:type="pct"/>
            <w:vAlign w:val="center"/>
          </w:tcPr>
          <w:p w14:paraId="6D42144C" w14:textId="77777777" w:rsidR="003C7DAC" w:rsidRPr="007C50E3" w:rsidRDefault="003C7DAC" w:rsidP="00DA6668">
            <w:pPr>
              <w:spacing w:after="0" w:line="240" w:lineRule="auto"/>
              <w:jc w:val="center"/>
              <w:rPr>
                <w:rFonts w:ascii="Times New Roman" w:hAnsi="Times New Roman"/>
              </w:rPr>
            </w:pPr>
            <w:r w:rsidRPr="007C50E3">
              <w:rPr>
                <w:rFonts w:ascii="Times New Roman" w:hAnsi="Times New Roman"/>
              </w:rPr>
              <w:t>4</w:t>
            </w:r>
          </w:p>
        </w:tc>
        <w:tc>
          <w:tcPr>
            <w:tcW w:w="333" w:type="pct"/>
            <w:vAlign w:val="center"/>
          </w:tcPr>
          <w:p w14:paraId="1B1190F6" w14:textId="77777777" w:rsidR="003C7DAC" w:rsidRPr="007C50E3" w:rsidRDefault="003C7DAC" w:rsidP="00DA6668">
            <w:pPr>
              <w:spacing w:after="0" w:line="240" w:lineRule="auto"/>
              <w:jc w:val="center"/>
              <w:rPr>
                <w:rFonts w:ascii="Times New Roman" w:hAnsi="Times New Roman"/>
                <w:b/>
                <w:bCs/>
              </w:rPr>
            </w:pPr>
          </w:p>
        </w:tc>
        <w:tc>
          <w:tcPr>
            <w:tcW w:w="619" w:type="pct"/>
            <w:vAlign w:val="center"/>
          </w:tcPr>
          <w:p w14:paraId="0BF2EFD5" w14:textId="77777777" w:rsidR="003C7DAC" w:rsidRPr="007C50E3" w:rsidRDefault="003C7DAC" w:rsidP="00DA6668">
            <w:pPr>
              <w:spacing w:after="0" w:line="240" w:lineRule="auto"/>
              <w:jc w:val="center"/>
              <w:rPr>
                <w:rFonts w:ascii="Times New Roman" w:hAnsi="Times New Roman"/>
                <w:b/>
                <w:bCs/>
              </w:rPr>
            </w:pPr>
          </w:p>
        </w:tc>
      </w:tr>
      <w:tr w:rsidR="003C7DAC" w:rsidRPr="007C50E3" w14:paraId="6F96DEFF" w14:textId="77777777" w:rsidTr="00DA6668">
        <w:tc>
          <w:tcPr>
            <w:tcW w:w="589" w:type="pct"/>
            <w:vMerge/>
          </w:tcPr>
          <w:p w14:paraId="27B1489A" w14:textId="77777777" w:rsidR="003C7DAC" w:rsidRPr="007C50E3" w:rsidRDefault="003C7DAC" w:rsidP="00DA6668">
            <w:pPr>
              <w:spacing w:after="0" w:line="240" w:lineRule="auto"/>
              <w:rPr>
                <w:rFonts w:ascii="Times New Roman" w:hAnsi="Times New Roman"/>
              </w:rPr>
            </w:pPr>
          </w:p>
        </w:tc>
        <w:tc>
          <w:tcPr>
            <w:tcW w:w="1554" w:type="pct"/>
          </w:tcPr>
          <w:p w14:paraId="573B0860" w14:textId="77777777" w:rsidR="003C7DAC" w:rsidRPr="007C50E3" w:rsidRDefault="003C7DAC" w:rsidP="00DA6668">
            <w:pPr>
              <w:spacing w:after="0" w:line="240" w:lineRule="auto"/>
              <w:rPr>
                <w:rFonts w:ascii="Times New Roman" w:hAnsi="Times New Roman"/>
              </w:rPr>
            </w:pPr>
            <w:r w:rsidRPr="007C50E3">
              <w:rPr>
                <w:rFonts w:ascii="Times New Roman" w:hAnsi="Times New Roman"/>
              </w:rPr>
              <w:t>Раздел 2. Досуговая деятельность как условие эффективного социально-личностного развития детей дошкольного возраста с сохранным развитием и ограниченными возможностями здоровья</w:t>
            </w:r>
          </w:p>
        </w:tc>
        <w:tc>
          <w:tcPr>
            <w:tcW w:w="286" w:type="pct"/>
          </w:tcPr>
          <w:p w14:paraId="0EBD1FD9" w14:textId="77777777" w:rsidR="003C7DAC" w:rsidRPr="007C50E3" w:rsidRDefault="003C7DAC" w:rsidP="00DA6668">
            <w:pPr>
              <w:spacing w:after="0" w:line="240" w:lineRule="auto"/>
              <w:jc w:val="center"/>
              <w:rPr>
                <w:rFonts w:ascii="Times New Roman" w:hAnsi="Times New Roman"/>
                <w:b/>
                <w:bCs/>
              </w:rPr>
            </w:pPr>
            <w:r w:rsidRPr="007C50E3">
              <w:rPr>
                <w:rFonts w:ascii="Times New Roman" w:hAnsi="Times New Roman"/>
                <w:b/>
                <w:bCs/>
              </w:rPr>
              <w:t>30</w:t>
            </w:r>
          </w:p>
        </w:tc>
        <w:tc>
          <w:tcPr>
            <w:tcW w:w="239" w:type="pct"/>
          </w:tcPr>
          <w:p w14:paraId="087B7A90" w14:textId="77777777" w:rsidR="003C7DAC" w:rsidRPr="007C50E3" w:rsidRDefault="003C7DAC" w:rsidP="00DA6668">
            <w:pPr>
              <w:spacing w:after="0" w:line="240" w:lineRule="auto"/>
              <w:jc w:val="center"/>
              <w:rPr>
                <w:rFonts w:ascii="Times New Roman" w:hAnsi="Times New Roman"/>
                <w:b/>
              </w:rPr>
            </w:pPr>
            <w:r w:rsidRPr="007C50E3">
              <w:rPr>
                <w:rFonts w:ascii="Times New Roman" w:hAnsi="Times New Roman"/>
                <w:b/>
              </w:rPr>
              <w:t>30</w:t>
            </w:r>
          </w:p>
        </w:tc>
        <w:tc>
          <w:tcPr>
            <w:tcW w:w="286" w:type="pct"/>
          </w:tcPr>
          <w:p w14:paraId="041998AB" w14:textId="77777777" w:rsidR="003C7DAC" w:rsidRPr="007C50E3" w:rsidRDefault="003C7DAC" w:rsidP="00DA6668">
            <w:pPr>
              <w:spacing w:after="0" w:line="240" w:lineRule="auto"/>
              <w:jc w:val="center"/>
              <w:rPr>
                <w:rFonts w:ascii="Times New Roman" w:hAnsi="Times New Roman"/>
                <w:b/>
                <w:bCs/>
              </w:rPr>
            </w:pPr>
            <w:r w:rsidRPr="007C50E3">
              <w:rPr>
                <w:rFonts w:ascii="Times New Roman" w:hAnsi="Times New Roman"/>
                <w:b/>
                <w:bCs/>
              </w:rPr>
              <w:t>30</w:t>
            </w:r>
          </w:p>
        </w:tc>
        <w:tc>
          <w:tcPr>
            <w:tcW w:w="286" w:type="pct"/>
          </w:tcPr>
          <w:p w14:paraId="65028DFE" w14:textId="77777777" w:rsidR="003C7DAC" w:rsidRPr="007C50E3" w:rsidRDefault="003C7DAC" w:rsidP="00DA6668">
            <w:pPr>
              <w:spacing w:after="0" w:line="240" w:lineRule="auto"/>
              <w:jc w:val="center"/>
              <w:rPr>
                <w:rFonts w:ascii="Times New Roman" w:hAnsi="Times New Roman"/>
                <w:b/>
                <w:bCs/>
              </w:rPr>
            </w:pPr>
            <w:r w:rsidRPr="007C50E3">
              <w:rPr>
                <w:rFonts w:ascii="Times New Roman" w:hAnsi="Times New Roman"/>
                <w:b/>
                <w:bCs/>
              </w:rPr>
              <w:t>18</w:t>
            </w:r>
          </w:p>
        </w:tc>
        <w:tc>
          <w:tcPr>
            <w:tcW w:w="334" w:type="pct"/>
          </w:tcPr>
          <w:p w14:paraId="2E0E3A1E" w14:textId="77777777" w:rsidR="003C7DAC" w:rsidRPr="007C50E3" w:rsidRDefault="003C7DAC" w:rsidP="00DA6668">
            <w:pPr>
              <w:spacing w:after="0" w:line="240" w:lineRule="auto"/>
              <w:jc w:val="center"/>
              <w:rPr>
                <w:rFonts w:ascii="Times New Roman" w:hAnsi="Times New Roman"/>
              </w:rPr>
            </w:pPr>
          </w:p>
        </w:tc>
        <w:tc>
          <w:tcPr>
            <w:tcW w:w="238" w:type="pct"/>
          </w:tcPr>
          <w:p w14:paraId="72D85980" w14:textId="77777777" w:rsidR="003C7DAC" w:rsidRPr="007C50E3" w:rsidRDefault="003C7DAC" w:rsidP="00DA6668">
            <w:pPr>
              <w:spacing w:after="0" w:line="240" w:lineRule="auto"/>
              <w:jc w:val="center"/>
              <w:rPr>
                <w:rFonts w:ascii="Times New Roman" w:hAnsi="Times New Roman"/>
              </w:rPr>
            </w:pPr>
          </w:p>
        </w:tc>
        <w:tc>
          <w:tcPr>
            <w:tcW w:w="237" w:type="pct"/>
          </w:tcPr>
          <w:p w14:paraId="70EE8413" w14:textId="77777777" w:rsidR="003C7DAC" w:rsidRPr="007C50E3" w:rsidRDefault="003C7DAC" w:rsidP="00DA6668">
            <w:pPr>
              <w:spacing w:after="0" w:line="240" w:lineRule="auto"/>
              <w:jc w:val="center"/>
              <w:rPr>
                <w:rFonts w:ascii="Times New Roman" w:hAnsi="Times New Roman"/>
              </w:rPr>
            </w:pPr>
          </w:p>
        </w:tc>
        <w:tc>
          <w:tcPr>
            <w:tcW w:w="333" w:type="pct"/>
          </w:tcPr>
          <w:p w14:paraId="094DC16B" w14:textId="77777777" w:rsidR="003C7DAC" w:rsidRPr="007C50E3" w:rsidRDefault="003C7DAC" w:rsidP="00DA6668">
            <w:pPr>
              <w:spacing w:after="0" w:line="240" w:lineRule="auto"/>
              <w:jc w:val="center"/>
              <w:rPr>
                <w:rFonts w:ascii="Times New Roman" w:hAnsi="Times New Roman"/>
                <w:b/>
                <w:bCs/>
              </w:rPr>
            </w:pPr>
          </w:p>
        </w:tc>
        <w:tc>
          <w:tcPr>
            <w:tcW w:w="619" w:type="pct"/>
          </w:tcPr>
          <w:p w14:paraId="0701EABC" w14:textId="77777777" w:rsidR="003C7DAC" w:rsidRPr="007C50E3" w:rsidRDefault="003C7DAC" w:rsidP="00DA6668">
            <w:pPr>
              <w:spacing w:after="0" w:line="240" w:lineRule="auto"/>
              <w:jc w:val="center"/>
              <w:rPr>
                <w:rFonts w:ascii="Times New Roman" w:hAnsi="Times New Roman"/>
                <w:b/>
                <w:bCs/>
              </w:rPr>
            </w:pPr>
          </w:p>
        </w:tc>
      </w:tr>
      <w:tr w:rsidR="003C7DAC" w:rsidRPr="007C50E3" w14:paraId="05BBC918" w14:textId="77777777" w:rsidTr="00DA6668">
        <w:trPr>
          <w:trHeight w:val="314"/>
        </w:trPr>
        <w:tc>
          <w:tcPr>
            <w:tcW w:w="589" w:type="pct"/>
            <w:vMerge/>
            <w:vAlign w:val="center"/>
          </w:tcPr>
          <w:p w14:paraId="09F5DF64" w14:textId="77777777" w:rsidR="003C7DAC" w:rsidRPr="007C50E3" w:rsidRDefault="003C7DAC" w:rsidP="00DA6668">
            <w:pPr>
              <w:spacing w:after="0" w:line="240" w:lineRule="auto"/>
              <w:rPr>
                <w:rFonts w:ascii="Times New Roman" w:hAnsi="Times New Roman"/>
              </w:rPr>
            </w:pPr>
          </w:p>
        </w:tc>
        <w:tc>
          <w:tcPr>
            <w:tcW w:w="1554" w:type="pct"/>
          </w:tcPr>
          <w:p w14:paraId="3887B175" w14:textId="77777777" w:rsidR="003C7DAC" w:rsidRPr="007C50E3" w:rsidRDefault="003C7DAC" w:rsidP="00DA6668">
            <w:pPr>
              <w:spacing w:after="0" w:line="240" w:lineRule="auto"/>
              <w:rPr>
                <w:rFonts w:ascii="Times New Roman" w:hAnsi="Times New Roman"/>
              </w:rPr>
            </w:pPr>
            <w:r w:rsidRPr="007C50E3">
              <w:rPr>
                <w:rFonts w:ascii="Times New Roman" w:hAnsi="Times New Roman"/>
              </w:rPr>
              <w:t>Учебная практика, часов</w:t>
            </w:r>
          </w:p>
        </w:tc>
        <w:tc>
          <w:tcPr>
            <w:tcW w:w="286" w:type="pct"/>
          </w:tcPr>
          <w:p w14:paraId="48AF9CD6" w14:textId="77777777" w:rsidR="003C7DAC" w:rsidRPr="007C50E3" w:rsidRDefault="003C7DAC" w:rsidP="00DA6668">
            <w:pPr>
              <w:spacing w:after="0" w:line="240" w:lineRule="auto"/>
              <w:jc w:val="center"/>
              <w:rPr>
                <w:rFonts w:ascii="Times New Roman" w:hAnsi="Times New Roman"/>
                <w:bCs/>
              </w:rPr>
            </w:pPr>
            <w:r w:rsidRPr="007C50E3">
              <w:rPr>
                <w:rFonts w:ascii="Times New Roman" w:hAnsi="Times New Roman"/>
                <w:bCs/>
              </w:rPr>
              <w:t>36</w:t>
            </w:r>
          </w:p>
        </w:tc>
        <w:tc>
          <w:tcPr>
            <w:tcW w:w="239" w:type="pct"/>
          </w:tcPr>
          <w:p w14:paraId="14209496" w14:textId="77777777" w:rsidR="003C7DAC" w:rsidRPr="007C50E3" w:rsidRDefault="003C7DAC" w:rsidP="00DA6668">
            <w:pPr>
              <w:spacing w:after="0" w:line="240" w:lineRule="auto"/>
              <w:jc w:val="center"/>
              <w:rPr>
                <w:rFonts w:ascii="Times New Roman" w:hAnsi="Times New Roman"/>
              </w:rPr>
            </w:pPr>
            <w:r w:rsidRPr="007C50E3">
              <w:rPr>
                <w:rFonts w:ascii="Times New Roman" w:hAnsi="Times New Roman"/>
              </w:rPr>
              <w:t>36</w:t>
            </w:r>
          </w:p>
        </w:tc>
        <w:tc>
          <w:tcPr>
            <w:tcW w:w="286" w:type="pct"/>
          </w:tcPr>
          <w:p w14:paraId="40F105F9" w14:textId="77777777" w:rsidR="003C7DAC" w:rsidRPr="007C50E3" w:rsidRDefault="003C7DAC" w:rsidP="00DA6668">
            <w:pPr>
              <w:spacing w:after="0" w:line="240" w:lineRule="auto"/>
              <w:jc w:val="center"/>
              <w:rPr>
                <w:rFonts w:ascii="Times New Roman" w:hAnsi="Times New Roman"/>
                <w:bCs/>
              </w:rPr>
            </w:pPr>
          </w:p>
        </w:tc>
        <w:tc>
          <w:tcPr>
            <w:tcW w:w="286" w:type="pct"/>
          </w:tcPr>
          <w:p w14:paraId="797F063B" w14:textId="77777777" w:rsidR="003C7DAC" w:rsidRPr="007C50E3" w:rsidRDefault="003C7DAC" w:rsidP="00DA6668">
            <w:pPr>
              <w:spacing w:after="0" w:line="240" w:lineRule="auto"/>
              <w:jc w:val="center"/>
              <w:rPr>
                <w:rFonts w:ascii="Times New Roman" w:hAnsi="Times New Roman"/>
                <w:bCs/>
              </w:rPr>
            </w:pPr>
          </w:p>
        </w:tc>
        <w:tc>
          <w:tcPr>
            <w:tcW w:w="334" w:type="pct"/>
          </w:tcPr>
          <w:p w14:paraId="191F1167" w14:textId="77777777" w:rsidR="003C7DAC" w:rsidRPr="007C50E3" w:rsidRDefault="003C7DAC" w:rsidP="00DA6668">
            <w:pPr>
              <w:spacing w:after="0" w:line="240" w:lineRule="auto"/>
              <w:jc w:val="center"/>
              <w:rPr>
                <w:rFonts w:ascii="Times New Roman" w:hAnsi="Times New Roman"/>
              </w:rPr>
            </w:pPr>
          </w:p>
        </w:tc>
        <w:tc>
          <w:tcPr>
            <w:tcW w:w="238" w:type="pct"/>
          </w:tcPr>
          <w:p w14:paraId="57EB5B95" w14:textId="77777777" w:rsidR="003C7DAC" w:rsidRPr="007C50E3" w:rsidRDefault="003C7DAC" w:rsidP="00DA6668">
            <w:pPr>
              <w:spacing w:after="0" w:line="240" w:lineRule="auto"/>
              <w:jc w:val="center"/>
              <w:rPr>
                <w:rFonts w:ascii="Times New Roman" w:hAnsi="Times New Roman"/>
              </w:rPr>
            </w:pPr>
          </w:p>
        </w:tc>
        <w:tc>
          <w:tcPr>
            <w:tcW w:w="237" w:type="pct"/>
          </w:tcPr>
          <w:p w14:paraId="7B2541AF" w14:textId="77777777" w:rsidR="003C7DAC" w:rsidRPr="007C50E3" w:rsidRDefault="003C7DAC" w:rsidP="00DA6668">
            <w:pPr>
              <w:spacing w:after="0" w:line="240" w:lineRule="auto"/>
              <w:jc w:val="center"/>
              <w:rPr>
                <w:rFonts w:ascii="Times New Roman" w:hAnsi="Times New Roman"/>
              </w:rPr>
            </w:pPr>
          </w:p>
        </w:tc>
        <w:tc>
          <w:tcPr>
            <w:tcW w:w="333" w:type="pct"/>
          </w:tcPr>
          <w:p w14:paraId="5F55DF9E" w14:textId="77777777" w:rsidR="003C7DAC" w:rsidRPr="007C50E3" w:rsidRDefault="003C7DAC" w:rsidP="00DA6668">
            <w:pPr>
              <w:spacing w:after="0" w:line="240" w:lineRule="auto"/>
              <w:jc w:val="center"/>
              <w:rPr>
                <w:rFonts w:ascii="Times New Roman" w:hAnsi="Times New Roman"/>
                <w:b/>
                <w:bCs/>
              </w:rPr>
            </w:pPr>
          </w:p>
        </w:tc>
        <w:tc>
          <w:tcPr>
            <w:tcW w:w="619" w:type="pct"/>
          </w:tcPr>
          <w:p w14:paraId="7C7092C7" w14:textId="77777777" w:rsidR="003C7DAC" w:rsidRPr="007C50E3" w:rsidRDefault="003C7DAC" w:rsidP="00DA6668">
            <w:pPr>
              <w:spacing w:after="0" w:line="240" w:lineRule="auto"/>
              <w:jc w:val="center"/>
              <w:rPr>
                <w:rFonts w:ascii="Times New Roman" w:hAnsi="Times New Roman"/>
                <w:b/>
                <w:bCs/>
              </w:rPr>
            </w:pPr>
            <w:r w:rsidRPr="007C50E3">
              <w:rPr>
                <w:rFonts w:ascii="Times New Roman" w:hAnsi="Times New Roman"/>
                <w:b/>
                <w:bCs/>
              </w:rPr>
              <w:t>36</w:t>
            </w:r>
          </w:p>
        </w:tc>
      </w:tr>
      <w:tr w:rsidR="003C7DAC" w:rsidRPr="007C50E3" w14:paraId="11BF66BE" w14:textId="77777777" w:rsidTr="00DA6668">
        <w:tc>
          <w:tcPr>
            <w:tcW w:w="589" w:type="pct"/>
            <w:vMerge/>
          </w:tcPr>
          <w:p w14:paraId="101E474F" w14:textId="77777777" w:rsidR="003C7DAC" w:rsidRPr="007C50E3" w:rsidRDefault="003C7DAC" w:rsidP="00DA6668">
            <w:pPr>
              <w:spacing w:after="0" w:line="240" w:lineRule="auto"/>
              <w:rPr>
                <w:rFonts w:ascii="Times New Roman" w:hAnsi="Times New Roman"/>
              </w:rPr>
            </w:pPr>
          </w:p>
        </w:tc>
        <w:tc>
          <w:tcPr>
            <w:tcW w:w="1554" w:type="pct"/>
          </w:tcPr>
          <w:p w14:paraId="74A24DE7" w14:textId="77777777" w:rsidR="003C7DAC" w:rsidRPr="007C50E3" w:rsidRDefault="003C7DAC" w:rsidP="00DA6668">
            <w:pPr>
              <w:suppressAutoHyphens/>
              <w:spacing w:after="0" w:line="240" w:lineRule="auto"/>
              <w:rPr>
                <w:rFonts w:ascii="Times New Roman" w:hAnsi="Times New Roman"/>
              </w:rPr>
            </w:pPr>
            <w:r w:rsidRPr="007C50E3">
              <w:rPr>
                <w:rFonts w:ascii="Times New Roman" w:hAnsi="Times New Roman"/>
              </w:rPr>
              <w:t>Производственная практика (по профилю специальности), часов</w:t>
            </w:r>
          </w:p>
        </w:tc>
        <w:tc>
          <w:tcPr>
            <w:tcW w:w="286" w:type="pct"/>
          </w:tcPr>
          <w:p w14:paraId="11939D91" w14:textId="77777777" w:rsidR="003C7DAC" w:rsidRPr="007C50E3" w:rsidRDefault="003C7DAC" w:rsidP="00DA6668">
            <w:pPr>
              <w:suppressAutoHyphens/>
              <w:spacing w:after="0" w:line="240" w:lineRule="auto"/>
              <w:jc w:val="center"/>
              <w:rPr>
                <w:rFonts w:ascii="Times New Roman" w:hAnsi="Times New Roman"/>
                <w:b/>
                <w:bCs/>
              </w:rPr>
            </w:pPr>
            <w:r w:rsidRPr="007C50E3">
              <w:rPr>
                <w:rFonts w:ascii="Times New Roman" w:hAnsi="Times New Roman"/>
                <w:b/>
                <w:bCs/>
              </w:rPr>
              <w:t>36</w:t>
            </w:r>
          </w:p>
        </w:tc>
        <w:tc>
          <w:tcPr>
            <w:tcW w:w="239" w:type="pct"/>
            <w:shd w:val="clear" w:color="auto" w:fill="auto"/>
          </w:tcPr>
          <w:p w14:paraId="671086E2" w14:textId="77777777" w:rsidR="003C7DAC" w:rsidRPr="007C50E3" w:rsidRDefault="003C7DAC" w:rsidP="00DA6668">
            <w:pPr>
              <w:spacing w:after="0" w:line="240" w:lineRule="auto"/>
              <w:jc w:val="center"/>
              <w:rPr>
                <w:rFonts w:ascii="Times New Roman" w:hAnsi="Times New Roman"/>
                <w:b/>
              </w:rPr>
            </w:pPr>
            <w:r w:rsidRPr="007C50E3">
              <w:rPr>
                <w:rFonts w:ascii="Times New Roman" w:hAnsi="Times New Roman"/>
                <w:b/>
              </w:rPr>
              <w:t>36</w:t>
            </w:r>
          </w:p>
        </w:tc>
        <w:tc>
          <w:tcPr>
            <w:tcW w:w="286" w:type="pct"/>
            <w:shd w:val="clear" w:color="auto" w:fill="auto"/>
          </w:tcPr>
          <w:p w14:paraId="001389B0" w14:textId="77777777" w:rsidR="003C7DAC" w:rsidRPr="007C50E3" w:rsidRDefault="003C7DAC" w:rsidP="00DA6668">
            <w:pPr>
              <w:spacing w:after="0" w:line="240" w:lineRule="auto"/>
              <w:jc w:val="center"/>
              <w:rPr>
                <w:rFonts w:ascii="Times New Roman" w:hAnsi="Times New Roman"/>
                <w:b/>
                <w:bCs/>
              </w:rPr>
            </w:pPr>
          </w:p>
        </w:tc>
        <w:tc>
          <w:tcPr>
            <w:tcW w:w="286" w:type="pct"/>
            <w:shd w:val="clear" w:color="auto" w:fill="auto"/>
          </w:tcPr>
          <w:p w14:paraId="0895C28A" w14:textId="77777777" w:rsidR="003C7DAC" w:rsidRPr="007C50E3" w:rsidRDefault="003C7DAC" w:rsidP="00DA6668">
            <w:pPr>
              <w:spacing w:after="0" w:line="240" w:lineRule="auto"/>
              <w:jc w:val="center"/>
              <w:rPr>
                <w:rFonts w:ascii="Times New Roman" w:hAnsi="Times New Roman"/>
                <w:b/>
                <w:bCs/>
              </w:rPr>
            </w:pPr>
          </w:p>
        </w:tc>
        <w:tc>
          <w:tcPr>
            <w:tcW w:w="334" w:type="pct"/>
            <w:shd w:val="clear" w:color="auto" w:fill="auto"/>
          </w:tcPr>
          <w:p w14:paraId="7454D1F1" w14:textId="77777777" w:rsidR="003C7DAC" w:rsidRPr="007C50E3" w:rsidRDefault="003C7DAC" w:rsidP="00DA6668">
            <w:pPr>
              <w:spacing w:after="0" w:line="240" w:lineRule="auto"/>
              <w:jc w:val="center"/>
              <w:rPr>
                <w:rFonts w:ascii="Times New Roman" w:hAnsi="Times New Roman"/>
                <w:b/>
              </w:rPr>
            </w:pPr>
          </w:p>
        </w:tc>
        <w:tc>
          <w:tcPr>
            <w:tcW w:w="238" w:type="pct"/>
            <w:shd w:val="clear" w:color="auto" w:fill="auto"/>
          </w:tcPr>
          <w:p w14:paraId="7506FFAE" w14:textId="77777777" w:rsidR="003C7DAC" w:rsidRPr="007C50E3" w:rsidRDefault="003C7DAC" w:rsidP="00DA6668">
            <w:pPr>
              <w:spacing w:after="0" w:line="240" w:lineRule="auto"/>
              <w:jc w:val="center"/>
              <w:rPr>
                <w:rFonts w:ascii="Times New Roman" w:hAnsi="Times New Roman"/>
                <w:b/>
              </w:rPr>
            </w:pPr>
          </w:p>
        </w:tc>
        <w:tc>
          <w:tcPr>
            <w:tcW w:w="237" w:type="pct"/>
            <w:shd w:val="clear" w:color="auto" w:fill="auto"/>
          </w:tcPr>
          <w:p w14:paraId="288BAB07" w14:textId="77777777" w:rsidR="003C7DAC" w:rsidRPr="007C50E3" w:rsidRDefault="003C7DAC" w:rsidP="00DA6668">
            <w:pPr>
              <w:spacing w:after="0" w:line="240" w:lineRule="auto"/>
              <w:jc w:val="center"/>
              <w:rPr>
                <w:rFonts w:ascii="Times New Roman" w:hAnsi="Times New Roman"/>
                <w:b/>
              </w:rPr>
            </w:pPr>
          </w:p>
        </w:tc>
        <w:tc>
          <w:tcPr>
            <w:tcW w:w="333" w:type="pct"/>
            <w:shd w:val="clear" w:color="auto" w:fill="auto"/>
          </w:tcPr>
          <w:p w14:paraId="112CE5EA" w14:textId="77777777" w:rsidR="003C7DAC" w:rsidRPr="007C50E3" w:rsidRDefault="003C7DAC" w:rsidP="00DA6668">
            <w:pPr>
              <w:spacing w:after="0" w:line="240" w:lineRule="auto"/>
              <w:jc w:val="center"/>
              <w:rPr>
                <w:rFonts w:ascii="Times New Roman" w:hAnsi="Times New Roman"/>
                <w:b/>
              </w:rPr>
            </w:pPr>
          </w:p>
        </w:tc>
        <w:tc>
          <w:tcPr>
            <w:tcW w:w="619" w:type="pct"/>
          </w:tcPr>
          <w:p w14:paraId="027D0898" w14:textId="77777777" w:rsidR="003C7DAC" w:rsidRPr="007C50E3" w:rsidRDefault="003C7DAC" w:rsidP="00DA6668">
            <w:pPr>
              <w:suppressAutoHyphens/>
              <w:spacing w:after="0" w:line="240" w:lineRule="auto"/>
              <w:jc w:val="center"/>
              <w:rPr>
                <w:rFonts w:ascii="Times New Roman" w:hAnsi="Times New Roman"/>
                <w:b/>
              </w:rPr>
            </w:pPr>
            <w:r w:rsidRPr="007C50E3">
              <w:rPr>
                <w:rFonts w:ascii="Times New Roman" w:hAnsi="Times New Roman"/>
                <w:b/>
                <w:bCs/>
              </w:rPr>
              <w:t>36</w:t>
            </w:r>
          </w:p>
        </w:tc>
      </w:tr>
      <w:tr w:rsidR="003C7DAC" w:rsidRPr="007C50E3" w14:paraId="62EA7574" w14:textId="77777777" w:rsidTr="00DA6668">
        <w:tc>
          <w:tcPr>
            <w:tcW w:w="589" w:type="pct"/>
          </w:tcPr>
          <w:p w14:paraId="76D5515A" w14:textId="77777777" w:rsidR="003C7DAC" w:rsidRPr="007C50E3" w:rsidRDefault="003C7DAC" w:rsidP="00DA6668">
            <w:pPr>
              <w:spacing w:after="0" w:line="240" w:lineRule="auto"/>
              <w:rPr>
                <w:rFonts w:ascii="Times New Roman" w:hAnsi="Times New Roman"/>
              </w:rPr>
            </w:pPr>
          </w:p>
        </w:tc>
        <w:tc>
          <w:tcPr>
            <w:tcW w:w="1554" w:type="pct"/>
          </w:tcPr>
          <w:p w14:paraId="709EE1BA" w14:textId="77777777" w:rsidR="003C7DAC" w:rsidRPr="007C50E3" w:rsidRDefault="003C7DAC" w:rsidP="00DA6668">
            <w:pPr>
              <w:suppressAutoHyphens/>
              <w:spacing w:after="0" w:line="240" w:lineRule="auto"/>
              <w:rPr>
                <w:rFonts w:ascii="Times New Roman" w:hAnsi="Times New Roman"/>
              </w:rPr>
            </w:pPr>
            <w:r w:rsidRPr="007C50E3">
              <w:rPr>
                <w:rFonts w:ascii="Times New Roman" w:hAnsi="Times New Roman"/>
              </w:rPr>
              <w:t>Промежуточная аттестация</w:t>
            </w:r>
          </w:p>
        </w:tc>
        <w:tc>
          <w:tcPr>
            <w:tcW w:w="286" w:type="pct"/>
          </w:tcPr>
          <w:p w14:paraId="1A469C7A" w14:textId="77777777" w:rsidR="003C7DAC" w:rsidRPr="007C50E3" w:rsidRDefault="003C7DAC" w:rsidP="00DA6668">
            <w:pPr>
              <w:suppressAutoHyphens/>
              <w:spacing w:after="0" w:line="240" w:lineRule="auto"/>
              <w:jc w:val="center"/>
              <w:rPr>
                <w:rFonts w:ascii="Times New Roman" w:hAnsi="Times New Roman"/>
                <w:b/>
                <w:bCs/>
              </w:rPr>
            </w:pPr>
            <w:r w:rsidRPr="007C50E3">
              <w:rPr>
                <w:rFonts w:ascii="Times New Roman" w:hAnsi="Times New Roman"/>
                <w:b/>
                <w:bCs/>
              </w:rPr>
              <w:t>12</w:t>
            </w:r>
          </w:p>
        </w:tc>
        <w:tc>
          <w:tcPr>
            <w:tcW w:w="239" w:type="pct"/>
            <w:shd w:val="clear" w:color="auto" w:fill="auto"/>
          </w:tcPr>
          <w:p w14:paraId="21EDAA32" w14:textId="77777777" w:rsidR="003C7DAC" w:rsidRPr="007C50E3" w:rsidRDefault="003C7DAC" w:rsidP="00DA6668">
            <w:pPr>
              <w:spacing w:after="0" w:line="240" w:lineRule="auto"/>
              <w:jc w:val="center"/>
              <w:rPr>
                <w:rFonts w:ascii="Times New Roman" w:hAnsi="Times New Roman"/>
              </w:rPr>
            </w:pPr>
          </w:p>
        </w:tc>
        <w:tc>
          <w:tcPr>
            <w:tcW w:w="286" w:type="pct"/>
            <w:shd w:val="clear" w:color="auto" w:fill="auto"/>
          </w:tcPr>
          <w:p w14:paraId="35A70AA5" w14:textId="77777777" w:rsidR="003C7DAC" w:rsidRPr="007C50E3" w:rsidRDefault="003C7DAC" w:rsidP="00DA6668">
            <w:pPr>
              <w:spacing w:after="0" w:line="240" w:lineRule="auto"/>
              <w:jc w:val="center"/>
              <w:rPr>
                <w:rFonts w:ascii="Times New Roman" w:hAnsi="Times New Roman"/>
              </w:rPr>
            </w:pPr>
          </w:p>
        </w:tc>
        <w:tc>
          <w:tcPr>
            <w:tcW w:w="286" w:type="pct"/>
            <w:shd w:val="clear" w:color="auto" w:fill="auto"/>
          </w:tcPr>
          <w:p w14:paraId="6450248C" w14:textId="77777777" w:rsidR="003C7DAC" w:rsidRPr="007C50E3" w:rsidRDefault="003C7DAC" w:rsidP="00DA6668">
            <w:pPr>
              <w:spacing w:after="0" w:line="240" w:lineRule="auto"/>
              <w:jc w:val="center"/>
              <w:rPr>
                <w:rFonts w:ascii="Times New Roman" w:hAnsi="Times New Roman"/>
              </w:rPr>
            </w:pPr>
          </w:p>
        </w:tc>
        <w:tc>
          <w:tcPr>
            <w:tcW w:w="334" w:type="pct"/>
            <w:shd w:val="clear" w:color="auto" w:fill="auto"/>
          </w:tcPr>
          <w:p w14:paraId="7196E912" w14:textId="77777777" w:rsidR="003C7DAC" w:rsidRPr="007C50E3" w:rsidRDefault="003C7DAC" w:rsidP="00DA6668">
            <w:pPr>
              <w:spacing w:after="0" w:line="240" w:lineRule="auto"/>
              <w:jc w:val="center"/>
              <w:rPr>
                <w:rFonts w:ascii="Times New Roman" w:hAnsi="Times New Roman"/>
              </w:rPr>
            </w:pPr>
          </w:p>
        </w:tc>
        <w:tc>
          <w:tcPr>
            <w:tcW w:w="238" w:type="pct"/>
            <w:shd w:val="clear" w:color="auto" w:fill="auto"/>
          </w:tcPr>
          <w:p w14:paraId="45784C0D" w14:textId="77777777" w:rsidR="003C7DAC" w:rsidRPr="007C50E3" w:rsidRDefault="003C7DAC" w:rsidP="00DA6668">
            <w:pPr>
              <w:spacing w:after="0" w:line="240" w:lineRule="auto"/>
              <w:jc w:val="center"/>
              <w:rPr>
                <w:rFonts w:ascii="Times New Roman" w:hAnsi="Times New Roman"/>
              </w:rPr>
            </w:pPr>
          </w:p>
        </w:tc>
        <w:tc>
          <w:tcPr>
            <w:tcW w:w="237" w:type="pct"/>
            <w:shd w:val="clear" w:color="auto" w:fill="auto"/>
          </w:tcPr>
          <w:p w14:paraId="330A79F2" w14:textId="77777777" w:rsidR="003C7DAC" w:rsidRPr="007C50E3" w:rsidRDefault="003C7DAC" w:rsidP="00DA6668">
            <w:pPr>
              <w:spacing w:after="0" w:line="240" w:lineRule="auto"/>
              <w:jc w:val="center"/>
              <w:rPr>
                <w:rFonts w:ascii="Times New Roman" w:hAnsi="Times New Roman"/>
              </w:rPr>
            </w:pPr>
          </w:p>
        </w:tc>
        <w:tc>
          <w:tcPr>
            <w:tcW w:w="333" w:type="pct"/>
            <w:shd w:val="clear" w:color="auto" w:fill="auto"/>
          </w:tcPr>
          <w:p w14:paraId="33F50FFB" w14:textId="77777777" w:rsidR="003C7DAC" w:rsidRPr="007C50E3" w:rsidRDefault="003C7DAC" w:rsidP="00DA6668">
            <w:pPr>
              <w:spacing w:after="0" w:line="240" w:lineRule="auto"/>
              <w:jc w:val="center"/>
              <w:rPr>
                <w:rFonts w:ascii="Times New Roman" w:hAnsi="Times New Roman"/>
              </w:rPr>
            </w:pPr>
          </w:p>
        </w:tc>
        <w:tc>
          <w:tcPr>
            <w:tcW w:w="619" w:type="pct"/>
          </w:tcPr>
          <w:p w14:paraId="5B72EC92" w14:textId="77777777" w:rsidR="003C7DAC" w:rsidRPr="007C50E3" w:rsidRDefault="003C7DAC" w:rsidP="00DA6668">
            <w:pPr>
              <w:suppressAutoHyphens/>
              <w:spacing w:after="0" w:line="240" w:lineRule="auto"/>
              <w:jc w:val="center"/>
              <w:rPr>
                <w:rFonts w:ascii="Times New Roman" w:hAnsi="Times New Roman"/>
              </w:rPr>
            </w:pPr>
          </w:p>
        </w:tc>
      </w:tr>
      <w:tr w:rsidR="003C7DAC" w:rsidRPr="007C50E3" w14:paraId="4ED7106F" w14:textId="77777777" w:rsidTr="00DA6668">
        <w:trPr>
          <w:trHeight w:val="343"/>
        </w:trPr>
        <w:tc>
          <w:tcPr>
            <w:tcW w:w="589" w:type="pct"/>
          </w:tcPr>
          <w:p w14:paraId="57A8C9DE" w14:textId="77777777" w:rsidR="003C7DAC" w:rsidRPr="007C50E3" w:rsidRDefault="003C7DAC" w:rsidP="00DA6668">
            <w:pPr>
              <w:spacing w:line="240" w:lineRule="auto"/>
              <w:rPr>
                <w:rFonts w:ascii="Times New Roman" w:hAnsi="Times New Roman"/>
                <w:b/>
              </w:rPr>
            </w:pPr>
          </w:p>
        </w:tc>
        <w:tc>
          <w:tcPr>
            <w:tcW w:w="1554" w:type="pct"/>
          </w:tcPr>
          <w:p w14:paraId="0155249E" w14:textId="77777777" w:rsidR="003C7DAC" w:rsidRPr="007C50E3" w:rsidRDefault="003C7DAC" w:rsidP="00DA6668">
            <w:pPr>
              <w:spacing w:line="240" w:lineRule="auto"/>
              <w:rPr>
                <w:rFonts w:ascii="Times New Roman" w:hAnsi="Times New Roman"/>
                <w:b/>
                <w:lang w:val="en-US"/>
              </w:rPr>
            </w:pPr>
            <w:r w:rsidRPr="007C50E3">
              <w:rPr>
                <w:rFonts w:ascii="Times New Roman" w:hAnsi="Times New Roman"/>
                <w:b/>
              </w:rPr>
              <w:t>Всего:</w:t>
            </w:r>
          </w:p>
        </w:tc>
        <w:tc>
          <w:tcPr>
            <w:tcW w:w="286" w:type="pct"/>
          </w:tcPr>
          <w:p w14:paraId="3A6A6225" w14:textId="77777777" w:rsidR="003C7DAC" w:rsidRPr="007C50E3" w:rsidRDefault="003C7DAC" w:rsidP="00DA6668">
            <w:pPr>
              <w:spacing w:after="0" w:line="240" w:lineRule="auto"/>
              <w:jc w:val="center"/>
              <w:rPr>
                <w:rFonts w:ascii="Times New Roman" w:hAnsi="Times New Roman"/>
                <w:b/>
              </w:rPr>
            </w:pPr>
            <w:r w:rsidRPr="007C50E3">
              <w:rPr>
                <w:rFonts w:ascii="Times New Roman" w:hAnsi="Times New Roman"/>
                <w:b/>
              </w:rPr>
              <w:t>144</w:t>
            </w:r>
          </w:p>
        </w:tc>
        <w:tc>
          <w:tcPr>
            <w:tcW w:w="239" w:type="pct"/>
          </w:tcPr>
          <w:p w14:paraId="1E43E762" w14:textId="77777777" w:rsidR="003C7DAC" w:rsidRPr="007C50E3" w:rsidRDefault="003C7DAC" w:rsidP="00DA6668">
            <w:pPr>
              <w:spacing w:after="0" w:line="240" w:lineRule="auto"/>
              <w:jc w:val="center"/>
              <w:rPr>
                <w:rFonts w:ascii="Times New Roman" w:hAnsi="Times New Roman"/>
                <w:b/>
              </w:rPr>
            </w:pPr>
            <w:r w:rsidRPr="007C50E3">
              <w:rPr>
                <w:rFonts w:ascii="Times New Roman" w:hAnsi="Times New Roman"/>
                <w:b/>
              </w:rPr>
              <w:t>132</w:t>
            </w:r>
          </w:p>
        </w:tc>
        <w:tc>
          <w:tcPr>
            <w:tcW w:w="286" w:type="pct"/>
          </w:tcPr>
          <w:p w14:paraId="2E10538C" w14:textId="77777777" w:rsidR="003C7DAC" w:rsidRPr="007C50E3" w:rsidRDefault="003C7DAC" w:rsidP="00DA6668">
            <w:pPr>
              <w:spacing w:after="0" w:line="240" w:lineRule="auto"/>
              <w:jc w:val="center"/>
              <w:rPr>
                <w:rFonts w:ascii="Times New Roman" w:hAnsi="Times New Roman"/>
                <w:b/>
              </w:rPr>
            </w:pPr>
            <w:r w:rsidRPr="007C50E3">
              <w:rPr>
                <w:rFonts w:ascii="Times New Roman" w:hAnsi="Times New Roman"/>
                <w:b/>
              </w:rPr>
              <w:t>60</w:t>
            </w:r>
          </w:p>
        </w:tc>
        <w:tc>
          <w:tcPr>
            <w:tcW w:w="286" w:type="pct"/>
          </w:tcPr>
          <w:p w14:paraId="4361FD7F" w14:textId="77777777" w:rsidR="003C7DAC" w:rsidRPr="007C50E3" w:rsidRDefault="003C7DAC" w:rsidP="00DA6668">
            <w:pPr>
              <w:spacing w:after="0" w:line="240" w:lineRule="auto"/>
              <w:jc w:val="center"/>
              <w:rPr>
                <w:rFonts w:ascii="Times New Roman" w:hAnsi="Times New Roman"/>
                <w:b/>
              </w:rPr>
            </w:pPr>
            <w:r w:rsidRPr="007C50E3">
              <w:rPr>
                <w:rFonts w:ascii="Times New Roman" w:hAnsi="Times New Roman"/>
                <w:b/>
              </w:rPr>
              <w:t>28</w:t>
            </w:r>
          </w:p>
        </w:tc>
        <w:tc>
          <w:tcPr>
            <w:tcW w:w="334" w:type="pct"/>
          </w:tcPr>
          <w:p w14:paraId="2146D099" w14:textId="77777777" w:rsidR="003C7DAC" w:rsidRPr="007C50E3" w:rsidRDefault="003C7DAC" w:rsidP="00DA6668">
            <w:pPr>
              <w:spacing w:after="0" w:line="240" w:lineRule="auto"/>
              <w:jc w:val="center"/>
              <w:rPr>
                <w:rFonts w:ascii="Times New Roman" w:hAnsi="Times New Roman"/>
                <w:b/>
              </w:rPr>
            </w:pPr>
          </w:p>
        </w:tc>
        <w:tc>
          <w:tcPr>
            <w:tcW w:w="238" w:type="pct"/>
          </w:tcPr>
          <w:p w14:paraId="34BD40CB" w14:textId="77777777" w:rsidR="003C7DAC" w:rsidRPr="007C50E3" w:rsidRDefault="003C7DAC" w:rsidP="00DA6668">
            <w:pPr>
              <w:spacing w:after="0" w:line="240" w:lineRule="auto"/>
              <w:jc w:val="center"/>
              <w:rPr>
                <w:rFonts w:ascii="Times New Roman" w:hAnsi="Times New Roman"/>
                <w:b/>
              </w:rPr>
            </w:pPr>
          </w:p>
        </w:tc>
        <w:tc>
          <w:tcPr>
            <w:tcW w:w="237" w:type="pct"/>
          </w:tcPr>
          <w:p w14:paraId="5B6B82F6" w14:textId="77777777" w:rsidR="003C7DAC" w:rsidRPr="007C50E3" w:rsidRDefault="003C7DAC" w:rsidP="00DA6668">
            <w:pPr>
              <w:spacing w:after="0" w:line="240" w:lineRule="auto"/>
              <w:jc w:val="center"/>
              <w:rPr>
                <w:rFonts w:ascii="Times New Roman" w:hAnsi="Times New Roman"/>
                <w:b/>
                <w:vertAlign w:val="superscript"/>
              </w:rPr>
            </w:pPr>
            <w:r w:rsidRPr="007C50E3">
              <w:rPr>
                <w:rFonts w:ascii="Times New Roman" w:hAnsi="Times New Roman"/>
                <w:b/>
              </w:rPr>
              <w:t>12</w:t>
            </w:r>
          </w:p>
        </w:tc>
        <w:tc>
          <w:tcPr>
            <w:tcW w:w="333" w:type="pct"/>
          </w:tcPr>
          <w:p w14:paraId="468C01B1" w14:textId="77777777" w:rsidR="003C7DAC" w:rsidRPr="007C50E3" w:rsidRDefault="003C7DAC" w:rsidP="00DA6668">
            <w:pPr>
              <w:spacing w:after="0" w:line="240" w:lineRule="auto"/>
              <w:jc w:val="center"/>
              <w:rPr>
                <w:rFonts w:ascii="Times New Roman" w:hAnsi="Times New Roman"/>
                <w:b/>
              </w:rPr>
            </w:pPr>
            <w:r w:rsidRPr="007C50E3">
              <w:rPr>
                <w:rFonts w:ascii="Times New Roman" w:hAnsi="Times New Roman"/>
                <w:b/>
              </w:rPr>
              <w:t>36</w:t>
            </w:r>
          </w:p>
        </w:tc>
        <w:tc>
          <w:tcPr>
            <w:tcW w:w="619" w:type="pct"/>
          </w:tcPr>
          <w:p w14:paraId="0429B37A" w14:textId="77777777" w:rsidR="003C7DAC" w:rsidRPr="007C50E3" w:rsidRDefault="003C7DAC" w:rsidP="00DA6668">
            <w:pPr>
              <w:spacing w:after="0" w:line="240" w:lineRule="auto"/>
              <w:jc w:val="center"/>
              <w:rPr>
                <w:rFonts w:ascii="Times New Roman" w:hAnsi="Times New Roman"/>
                <w:b/>
              </w:rPr>
            </w:pPr>
            <w:r w:rsidRPr="007C50E3">
              <w:rPr>
                <w:rFonts w:ascii="Times New Roman" w:hAnsi="Times New Roman"/>
                <w:b/>
              </w:rPr>
              <w:t>36</w:t>
            </w:r>
          </w:p>
        </w:tc>
      </w:tr>
    </w:tbl>
    <w:p w14:paraId="2B9E463F" w14:textId="77777777" w:rsidR="003C7DAC" w:rsidRPr="0011621C" w:rsidRDefault="003C7DAC" w:rsidP="003C7DAC">
      <w:pPr>
        <w:rPr>
          <w:rFonts w:ascii="Times New Roman" w:hAnsi="Times New Roman"/>
          <w:b/>
          <w:sz w:val="24"/>
          <w:szCs w:val="24"/>
        </w:rPr>
      </w:pPr>
    </w:p>
    <w:p w14:paraId="71F9A325" w14:textId="77777777" w:rsidR="003C7DAC" w:rsidRPr="0011621C" w:rsidRDefault="003C7DAC" w:rsidP="007C50E3">
      <w:pPr>
        <w:ind w:firstLine="708"/>
        <w:rPr>
          <w:rFonts w:ascii="Times New Roman" w:hAnsi="Times New Roman"/>
          <w:b/>
          <w:sz w:val="24"/>
          <w:szCs w:val="24"/>
        </w:rPr>
      </w:pPr>
      <w:r w:rsidRPr="0011621C">
        <w:rPr>
          <w:rFonts w:ascii="Times New Roman" w:hAnsi="Times New Roman"/>
          <w:b/>
          <w:sz w:val="24"/>
          <w:szCs w:val="24"/>
        </w:rPr>
        <w:br w:type="page"/>
      </w:r>
      <w:r w:rsidRPr="0011621C">
        <w:rPr>
          <w:rFonts w:ascii="Times New Roman" w:hAnsi="Times New Roman"/>
          <w:b/>
          <w:sz w:val="24"/>
          <w:szCs w:val="24"/>
        </w:rPr>
        <w:lastRenderedPageBreak/>
        <w:t xml:space="preserve">2.2. Тематический план и содержание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6"/>
        <w:gridCol w:w="7504"/>
        <w:gridCol w:w="1995"/>
        <w:gridCol w:w="1995"/>
      </w:tblGrid>
      <w:tr w:rsidR="00FB5C6A" w:rsidRPr="0011621C" w14:paraId="212DECA1" w14:textId="77777777" w:rsidTr="0035610E">
        <w:trPr>
          <w:trHeight w:val="1152"/>
        </w:trPr>
        <w:tc>
          <w:tcPr>
            <w:tcW w:w="1151" w:type="pct"/>
          </w:tcPr>
          <w:p w14:paraId="10F4AE7E" w14:textId="77777777" w:rsidR="00FB5C6A" w:rsidRPr="007C50E3" w:rsidRDefault="00FB5C6A" w:rsidP="00DA6668">
            <w:pPr>
              <w:spacing w:after="0" w:line="240" w:lineRule="auto"/>
              <w:jc w:val="center"/>
              <w:rPr>
                <w:rFonts w:ascii="Times New Roman" w:hAnsi="Times New Roman"/>
                <w:b/>
              </w:rPr>
            </w:pPr>
            <w:r w:rsidRPr="007C50E3">
              <w:rPr>
                <w:rFonts w:ascii="Times New Roman" w:hAnsi="Times New Roman"/>
                <w:b/>
              </w:rPr>
              <w:t>Наименование разделов и тем профессионального модуля (ПМ), междисциплинарных курсов (МДК)</w:t>
            </w:r>
          </w:p>
        </w:tc>
        <w:tc>
          <w:tcPr>
            <w:tcW w:w="2513" w:type="pct"/>
            <w:vAlign w:val="center"/>
          </w:tcPr>
          <w:p w14:paraId="15D6C88E" w14:textId="77777777" w:rsidR="00FB5C6A" w:rsidRPr="007C50E3" w:rsidRDefault="00FB5C6A" w:rsidP="00FB5C6A">
            <w:pPr>
              <w:suppressAutoHyphens/>
              <w:jc w:val="center"/>
              <w:rPr>
                <w:rFonts w:ascii="Times New Roman" w:hAnsi="Times New Roman"/>
                <w:b/>
              </w:rPr>
            </w:pPr>
            <w:r w:rsidRPr="007C50E3">
              <w:rPr>
                <w:rFonts w:ascii="Times New Roman" w:hAnsi="Times New Roman"/>
                <w:b/>
                <w:bCs/>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668" w:type="pct"/>
            <w:vAlign w:val="center"/>
          </w:tcPr>
          <w:p w14:paraId="6BD8AC93" w14:textId="77777777" w:rsidR="00FB5C6A" w:rsidRPr="007C50E3" w:rsidRDefault="00FB5C6A" w:rsidP="00DA6668">
            <w:pPr>
              <w:spacing w:after="0" w:line="240" w:lineRule="auto"/>
              <w:jc w:val="center"/>
              <w:rPr>
                <w:rFonts w:ascii="Times New Roman" w:hAnsi="Times New Roman"/>
                <w:b/>
              </w:rPr>
            </w:pPr>
            <w:r w:rsidRPr="007C50E3">
              <w:rPr>
                <w:rFonts w:ascii="Times New Roman" w:hAnsi="Times New Roman"/>
                <w:b/>
              </w:rPr>
              <w:t>Объем, акад. ч / в том числе в форме практической подготовки, акад. ч</w:t>
            </w:r>
          </w:p>
        </w:tc>
        <w:tc>
          <w:tcPr>
            <w:tcW w:w="668" w:type="pct"/>
            <w:vAlign w:val="center"/>
          </w:tcPr>
          <w:p w14:paraId="72617E0F" w14:textId="77777777" w:rsidR="00FB5C6A" w:rsidRPr="007C50E3" w:rsidRDefault="00FB5C6A">
            <w:pPr>
              <w:jc w:val="center"/>
              <w:rPr>
                <w:rFonts w:ascii="Times New Roman" w:hAnsi="Times New Roman"/>
                <w:b/>
                <w:bCs/>
                <w:lang w:eastAsia="en-US"/>
              </w:rPr>
            </w:pPr>
            <w:r w:rsidRPr="007C50E3">
              <w:rPr>
                <w:rFonts w:ascii="Times New Roman" w:eastAsia="Calibri" w:hAnsi="Times New Roman"/>
                <w:b/>
                <w:bCs/>
                <w:lang w:eastAsia="en-US"/>
              </w:rPr>
              <w:t>Код ПК, ОК</w:t>
            </w:r>
          </w:p>
        </w:tc>
      </w:tr>
      <w:tr w:rsidR="00FB5C6A" w:rsidRPr="0011621C" w14:paraId="30D8411A" w14:textId="77777777" w:rsidTr="00FB5C6A">
        <w:tc>
          <w:tcPr>
            <w:tcW w:w="1151" w:type="pct"/>
          </w:tcPr>
          <w:p w14:paraId="79DB949B" w14:textId="77777777" w:rsidR="00FB5C6A" w:rsidRPr="007C50E3" w:rsidRDefault="00FB5C6A" w:rsidP="00DA6668">
            <w:pPr>
              <w:spacing w:after="0" w:line="240" w:lineRule="auto"/>
              <w:jc w:val="center"/>
              <w:rPr>
                <w:rFonts w:ascii="Times New Roman" w:hAnsi="Times New Roman"/>
                <w:b/>
              </w:rPr>
            </w:pPr>
            <w:r w:rsidRPr="007C50E3">
              <w:rPr>
                <w:rFonts w:ascii="Times New Roman" w:hAnsi="Times New Roman"/>
                <w:b/>
              </w:rPr>
              <w:t>1</w:t>
            </w:r>
          </w:p>
        </w:tc>
        <w:tc>
          <w:tcPr>
            <w:tcW w:w="2513" w:type="pct"/>
          </w:tcPr>
          <w:p w14:paraId="77E10062" w14:textId="77777777" w:rsidR="00FB5C6A" w:rsidRPr="007C50E3" w:rsidRDefault="00FB5C6A" w:rsidP="00DA6668">
            <w:pPr>
              <w:spacing w:after="0" w:line="240" w:lineRule="auto"/>
              <w:jc w:val="center"/>
              <w:rPr>
                <w:rFonts w:ascii="Times New Roman" w:hAnsi="Times New Roman"/>
                <w:b/>
              </w:rPr>
            </w:pPr>
            <w:r w:rsidRPr="007C50E3">
              <w:rPr>
                <w:rFonts w:ascii="Times New Roman" w:hAnsi="Times New Roman"/>
                <w:b/>
              </w:rPr>
              <w:t>2</w:t>
            </w:r>
          </w:p>
        </w:tc>
        <w:tc>
          <w:tcPr>
            <w:tcW w:w="668" w:type="pct"/>
            <w:vAlign w:val="center"/>
          </w:tcPr>
          <w:p w14:paraId="0DD89608" w14:textId="77777777" w:rsidR="00FB5C6A" w:rsidRPr="007C50E3" w:rsidRDefault="00FB5C6A" w:rsidP="00DA6668">
            <w:pPr>
              <w:spacing w:after="0" w:line="240" w:lineRule="auto"/>
              <w:jc w:val="center"/>
              <w:rPr>
                <w:rFonts w:ascii="Times New Roman" w:hAnsi="Times New Roman"/>
                <w:b/>
              </w:rPr>
            </w:pPr>
            <w:r w:rsidRPr="007C50E3">
              <w:rPr>
                <w:rFonts w:ascii="Times New Roman" w:hAnsi="Times New Roman"/>
                <w:b/>
              </w:rPr>
              <w:t>3</w:t>
            </w:r>
          </w:p>
        </w:tc>
        <w:tc>
          <w:tcPr>
            <w:tcW w:w="668" w:type="pct"/>
          </w:tcPr>
          <w:p w14:paraId="49007012" w14:textId="77777777" w:rsidR="00FB5C6A" w:rsidRPr="007C50E3" w:rsidRDefault="00FB5C6A">
            <w:pPr>
              <w:jc w:val="center"/>
              <w:rPr>
                <w:rFonts w:ascii="Times New Roman" w:hAnsi="Times New Roman"/>
                <w:b/>
                <w:bCs/>
                <w:lang w:eastAsia="en-US"/>
              </w:rPr>
            </w:pPr>
            <w:r w:rsidRPr="007C50E3">
              <w:rPr>
                <w:rFonts w:ascii="Times New Roman" w:hAnsi="Times New Roman"/>
                <w:b/>
                <w:bCs/>
                <w:lang w:eastAsia="en-US"/>
              </w:rPr>
              <w:t>4</w:t>
            </w:r>
          </w:p>
        </w:tc>
      </w:tr>
      <w:tr w:rsidR="00FB5C6A" w:rsidRPr="0011621C" w14:paraId="775DA122" w14:textId="77777777" w:rsidTr="00FB5C6A">
        <w:tc>
          <w:tcPr>
            <w:tcW w:w="3664" w:type="pct"/>
            <w:gridSpan w:val="2"/>
          </w:tcPr>
          <w:p w14:paraId="73463EC3" w14:textId="77777777" w:rsidR="00FB5C6A" w:rsidRPr="007C50E3" w:rsidRDefault="00FB5C6A" w:rsidP="00DA6668">
            <w:pPr>
              <w:spacing w:after="0" w:line="240" w:lineRule="auto"/>
              <w:rPr>
                <w:rFonts w:ascii="Times New Roman" w:hAnsi="Times New Roman"/>
                <w:b/>
              </w:rPr>
            </w:pPr>
            <w:r w:rsidRPr="007C50E3">
              <w:rPr>
                <w:rFonts w:ascii="Times New Roman" w:hAnsi="Times New Roman"/>
                <w:b/>
              </w:rPr>
              <w:t>Раздел 1. Воспитание как ведущая функция образовательного процесса в ДОО</w:t>
            </w:r>
          </w:p>
        </w:tc>
        <w:tc>
          <w:tcPr>
            <w:tcW w:w="668" w:type="pct"/>
            <w:vAlign w:val="center"/>
          </w:tcPr>
          <w:p w14:paraId="68E2A125" w14:textId="77777777" w:rsidR="00FB5C6A" w:rsidRPr="007C50E3" w:rsidRDefault="00FB5C6A" w:rsidP="00DA6668">
            <w:pPr>
              <w:spacing w:after="0" w:line="240" w:lineRule="auto"/>
              <w:jc w:val="center"/>
              <w:rPr>
                <w:rFonts w:ascii="Times New Roman" w:hAnsi="Times New Roman"/>
                <w:b/>
              </w:rPr>
            </w:pPr>
            <w:r w:rsidRPr="007C50E3">
              <w:rPr>
                <w:rFonts w:ascii="Times New Roman" w:hAnsi="Times New Roman"/>
                <w:b/>
              </w:rPr>
              <w:t>30/30</w:t>
            </w:r>
          </w:p>
        </w:tc>
        <w:tc>
          <w:tcPr>
            <w:tcW w:w="668" w:type="pct"/>
          </w:tcPr>
          <w:p w14:paraId="594CEE45" w14:textId="77777777" w:rsidR="00FB5C6A" w:rsidRPr="007C50E3" w:rsidRDefault="00FB5C6A" w:rsidP="00DA6668">
            <w:pPr>
              <w:spacing w:after="0" w:line="240" w:lineRule="auto"/>
              <w:jc w:val="center"/>
              <w:rPr>
                <w:rFonts w:ascii="Times New Roman" w:hAnsi="Times New Roman"/>
                <w:b/>
              </w:rPr>
            </w:pPr>
          </w:p>
        </w:tc>
      </w:tr>
      <w:tr w:rsidR="00FB5C6A" w:rsidRPr="0011621C" w14:paraId="42D68C95" w14:textId="77777777" w:rsidTr="00FB5C6A">
        <w:tc>
          <w:tcPr>
            <w:tcW w:w="3664" w:type="pct"/>
            <w:gridSpan w:val="2"/>
          </w:tcPr>
          <w:p w14:paraId="5DFB8DE9" w14:textId="77777777" w:rsidR="00FB5C6A" w:rsidRPr="007C50E3" w:rsidRDefault="00FB5C6A" w:rsidP="00DA6668">
            <w:pPr>
              <w:spacing w:after="0" w:line="240" w:lineRule="auto"/>
              <w:rPr>
                <w:rFonts w:ascii="Times New Roman" w:hAnsi="Times New Roman"/>
                <w:b/>
              </w:rPr>
            </w:pPr>
            <w:r w:rsidRPr="007C50E3">
              <w:rPr>
                <w:rFonts w:ascii="Times New Roman" w:hAnsi="Times New Roman"/>
                <w:b/>
              </w:rPr>
              <w:t>МДК.04.01 Методическое обеспечение организации воспитания детей дошкольного возраста с сохранным развитием и ограниченными возможностями здоровья</w:t>
            </w:r>
          </w:p>
        </w:tc>
        <w:tc>
          <w:tcPr>
            <w:tcW w:w="668" w:type="pct"/>
            <w:vAlign w:val="center"/>
          </w:tcPr>
          <w:p w14:paraId="16800787" w14:textId="77777777" w:rsidR="00FB5C6A" w:rsidRPr="007C50E3" w:rsidRDefault="00FB5C6A" w:rsidP="00DA6668">
            <w:pPr>
              <w:spacing w:after="0" w:line="240" w:lineRule="auto"/>
              <w:jc w:val="center"/>
              <w:rPr>
                <w:rFonts w:ascii="Times New Roman" w:hAnsi="Times New Roman"/>
                <w:b/>
              </w:rPr>
            </w:pPr>
            <w:r w:rsidRPr="007C50E3">
              <w:rPr>
                <w:rFonts w:ascii="Times New Roman" w:hAnsi="Times New Roman"/>
                <w:b/>
              </w:rPr>
              <w:t>30/30</w:t>
            </w:r>
          </w:p>
        </w:tc>
        <w:tc>
          <w:tcPr>
            <w:tcW w:w="668" w:type="pct"/>
          </w:tcPr>
          <w:p w14:paraId="48AD7E64" w14:textId="77777777" w:rsidR="00FB5C6A" w:rsidRPr="007C50E3" w:rsidRDefault="00FB5C6A" w:rsidP="00DA6668">
            <w:pPr>
              <w:spacing w:after="0" w:line="240" w:lineRule="auto"/>
              <w:jc w:val="center"/>
              <w:rPr>
                <w:rFonts w:ascii="Times New Roman" w:hAnsi="Times New Roman"/>
                <w:b/>
              </w:rPr>
            </w:pPr>
          </w:p>
        </w:tc>
      </w:tr>
      <w:tr w:rsidR="00FB5C6A" w:rsidRPr="0011621C" w14:paraId="77261851" w14:textId="77777777" w:rsidTr="00FB5C6A">
        <w:tc>
          <w:tcPr>
            <w:tcW w:w="1151" w:type="pct"/>
            <w:vMerge w:val="restart"/>
          </w:tcPr>
          <w:p w14:paraId="3BDC0A31" w14:textId="77777777" w:rsidR="00FB5C6A" w:rsidRPr="007C50E3" w:rsidRDefault="00FB5C6A" w:rsidP="00DA6668">
            <w:pPr>
              <w:spacing w:after="0" w:line="240" w:lineRule="auto"/>
              <w:rPr>
                <w:rFonts w:ascii="Times New Roman" w:hAnsi="Times New Roman"/>
                <w:b/>
              </w:rPr>
            </w:pPr>
            <w:r w:rsidRPr="007C50E3">
              <w:rPr>
                <w:rFonts w:ascii="Times New Roman" w:hAnsi="Times New Roman"/>
                <w:b/>
              </w:rPr>
              <w:t xml:space="preserve">Тема 1.1 </w:t>
            </w:r>
          </w:p>
          <w:p w14:paraId="037FE062" w14:textId="77777777" w:rsidR="00FB5C6A" w:rsidRPr="007C50E3" w:rsidRDefault="00FB5C6A" w:rsidP="00DA6668">
            <w:pPr>
              <w:spacing w:after="0" w:line="240" w:lineRule="auto"/>
              <w:rPr>
                <w:rFonts w:ascii="Times New Roman" w:hAnsi="Times New Roman"/>
              </w:rPr>
            </w:pPr>
            <w:r w:rsidRPr="007C50E3">
              <w:rPr>
                <w:rFonts w:ascii="Times New Roman" w:hAnsi="Times New Roman"/>
                <w:b/>
              </w:rPr>
              <w:t>Теория воспитания детей дошкольного возраста</w:t>
            </w:r>
          </w:p>
        </w:tc>
        <w:tc>
          <w:tcPr>
            <w:tcW w:w="2513" w:type="pct"/>
          </w:tcPr>
          <w:p w14:paraId="5BCFB643" w14:textId="77777777" w:rsidR="00FB5C6A" w:rsidRPr="007C50E3" w:rsidRDefault="00FB5C6A" w:rsidP="00DA6668">
            <w:pPr>
              <w:spacing w:after="0" w:line="240" w:lineRule="auto"/>
              <w:rPr>
                <w:rFonts w:ascii="Times New Roman" w:hAnsi="Times New Roman"/>
                <w:b/>
              </w:rPr>
            </w:pPr>
            <w:r w:rsidRPr="007C50E3">
              <w:rPr>
                <w:rFonts w:ascii="Times New Roman" w:hAnsi="Times New Roman"/>
                <w:b/>
                <w:bCs/>
              </w:rPr>
              <w:t xml:space="preserve">Содержание </w:t>
            </w:r>
          </w:p>
        </w:tc>
        <w:tc>
          <w:tcPr>
            <w:tcW w:w="668" w:type="pct"/>
          </w:tcPr>
          <w:p w14:paraId="4A901E0D" w14:textId="77777777" w:rsidR="00FB5C6A" w:rsidRPr="007C50E3" w:rsidRDefault="00FB5C6A" w:rsidP="00DA6668">
            <w:pPr>
              <w:spacing w:after="0" w:line="240" w:lineRule="auto"/>
              <w:jc w:val="center"/>
              <w:rPr>
                <w:rFonts w:ascii="Times New Roman" w:hAnsi="Times New Roman"/>
                <w:b/>
              </w:rPr>
            </w:pPr>
            <w:r w:rsidRPr="007C50E3">
              <w:rPr>
                <w:rFonts w:ascii="Times New Roman" w:hAnsi="Times New Roman"/>
                <w:b/>
              </w:rPr>
              <w:t>6/6</w:t>
            </w:r>
          </w:p>
        </w:tc>
        <w:tc>
          <w:tcPr>
            <w:tcW w:w="668" w:type="pct"/>
          </w:tcPr>
          <w:p w14:paraId="15DDC047" w14:textId="77777777" w:rsidR="00FB5C6A" w:rsidRPr="007C50E3" w:rsidRDefault="00FB5C6A" w:rsidP="00DA6668">
            <w:pPr>
              <w:spacing w:after="0" w:line="240" w:lineRule="auto"/>
              <w:jc w:val="center"/>
              <w:rPr>
                <w:rFonts w:ascii="Times New Roman" w:hAnsi="Times New Roman"/>
                <w:b/>
              </w:rPr>
            </w:pPr>
          </w:p>
        </w:tc>
      </w:tr>
      <w:tr w:rsidR="009F4F77" w:rsidRPr="0011621C" w14:paraId="14127D5A" w14:textId="77777777" w:rsidTr="00FB5C6A">
        <w:tc>
          <w:tcPr>
            <w:tcW w:w="1151" w:type="pct"/>
            <w:vMerge/>
          </w:tcPr>
          <w:p w14:paraId="0B7FC1EE" w14:textId="77777777" w:rsidR="009F4F77" w:rsidRPr="007C50E3" w:rsidRDefault="009F4F77" w:rsidP="00DA6668">
            <w:pPr>
              <w:spacing w:after="0" w:line="240" w:lineRule="auto"/>
              <w:rPr>
                <w:rFonts w:ascii="Times New Roman" w:hAnsi="Times New Roman"/>
              </w:rPr>
            </w:pPr>
          </w:p>
        </w:tc>
        <w:tc>
          <w:tcPr>
            <w:tcW w:w="2513" w:type="pct"/>
          </w:tcPr>
          <w:p w14:paraId="3F3F8D85" w14:textId="77777777" w:rsidR="009F4F77" w:rsidRPr="007C50E3" w:rsidRDefault="009F4F77" w:rsidP="00DA6668">
            <w:pPr>
              <w:spacing w:after="0" w:line="240" w:lineRule="auto"/>
              <w:rPr>
                <w:rFonts w:ascii="Times New Roman" w:hAnsi="Times New Roman"/>
              </w:rPr>
            </w:pPr>
            <w:r w:rsidRPr="007C50E3">
              <w:rPr>
                <w:rFonts w:ascii="Times New Roman" w:hAnsi="Times New Roman"/>
              </w:rPr>
              <w:t>Понятие «воспитание». Особенности воспитания детей дошкольного возраста, в том числе с ограниченными возможностями здоровья и инвалидностью</w:t>
            </w:r>
          </w:p>
        </w:tc>
        <w:tc>
          <w:tcPr>
            <w:tcW w:w="668" w:type="pct"/>
            <w:vMerge w:val="restart"/>
            <w:vAlign w:val="center"/>
          </w:tcPr>
          <w:p w14:paraId="0424FACA" w14:textId="77777777" w:rsidR="009F4F77" w:rsidRPr="007C50E3" w:rsidRDefault="009F4F77" w:rsidP="00DA6668">
            <w:pPr>
              <w:spacing w:after="0" w:line="240" w:lineRule="auto"/>
              <w:jc w:val="center"/>
              <w:rPr>
                <w:rFonts w:ascii="Times New Roman" w:hAnsi="Times New Roman"/>
              </w:rPr>
            </w:pPr>
            <w:r w:rsidRPr="007C50E3">
              <w:rPr>
                <w:rFonts w:ascii="Times New Roman" w:hAnsi="Times New Roman"/>
              </w:rPr>
              <w:t>4</w:t>
            </w:r>
          </w:p>
        </w:tc>
        <w:tc>
          <w:tcPr>
            <w:tcW w:w="668" w:type="pct"/>
            <w:vMerge w:val="restart"/>
          </w:tcPr>
          <w:p w14:paraId="2B99D611" w14:textId="475C7BFC" w:rsidR="009F4F77" w:rsidRPr="007C50E3" w:rsidRDefault="009F4F77" w:rsidP="00FB5C6A">
            <w:pPr>
              <w:spacing w:after="0" w:line="240" w:lineRule="auto"/>
              <w:rPr>
                <w:rFonts w:ascii="Times New Roman" w:hAnsi="Times New Roman"/>
              </w:rPr>
            </w:pPr>
            <w:r w:rsidRPr="007C50E3">
              <w:rPr>
                <w:rFonts w:ascii="Times New Roman" w:hAnsi="Times New Roman"/>
              </w:rPr>
              <w:t>ПК 4.1</w:t>
            </w:r>
            <w:r>
              <w:rPr>
                <w:rFonts w:ascii="Times New Roman" w:hAnsi="Times New Roman"/>
              </w:rPr>
              <w:t>-</w:t>
            </w:r>
            <w:r w:rsidRPr="007C50E3">
              <w:rPr>
                <w:rFonts w:ascii="Times New Roman" w:hAnsi="Times New Roman"/>
              </w:rPr>
              <w:t>ПК 4.4</w:t>
            </w:r>
          </w:p>
          <w:p w14:paraId="2E8B41EA" w14:textId="134982DD" w:rsidR="009F4F77" w:rsidRPr="007C50E3" w:rsidRDefault="009F4F77" w:rsidP="00FB5C6A">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01</w:t>
            </w:r>
            <w:r>
              <w:rPr>
                <w:rFonts w:ascii="Times New Roman" w:hAnsi="Times New Roman"/>
              </w:rPr>
              <w:t xml:space="preserve">, </w:t>
            </w:r>
            <w:r w:rsidRPr="007C50E3">
              <w:rPr>
                <w:rFonts w:ascii="Times New Roman" w:hAnsi="Times New Roman"/>
              </w:rPr>
              <w:t>ОК 02</w:t>
            </w:r>
          </w:p>
          <w:p w14:paraId="70FAC922" w14:textId="317FF2C0" w:rsidR="009F4F77" w:rsidRPr="007C50E3" w:rsidRDefault="009F4F77" w:rsidP="00FB5C6A">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04</w:t>
            </w:r>
            <w:r>
              <w:rPr>
                <w:rFonts w:ascii="Times New Roman" w:hAnsi="Times New Roman"/>
              </w:rPr>
              <w:t xml:space="preserve">, </w:t>
            </w:r>
            <w:r w:rsidRPr="007C50E3">
              <w:rPr>
                <w:rFonts w:ascii="Times New Roman" w:hAnsi="Times New Roman"/>
              </w:rPr>
              <w:t>ОК 05</w:t>
            </w:r>
          </w:p>
          <w:p w14:paraId="6EB1EF06" w14:textId="0873F219" w:rsidR="009F4F77" w:rsidRPr="007C50E3" w:rsidRDefault="009F4F77" w:rsidP="00FB5C6A">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06</w:t>
            </w:r>
            <w:r>
              <w:rPr>
                <w:rFonts w:ascii="Times New Roman" w:hAnsi="Times New Roman"/>
              </w:rPr>
              <w:t xml:space="preserve">, </w:t>
            </w:r>
            <w:r w:rsidRPr="007C50E3">
              <w:rPr>
                <w:rFonts w:ascii="Times New Roman" w:hAnsi="Times New Roman"/>
              </w:rPr>
              <w:t>ОК 07</w:t>
            </w:r>
          </w:p>
          <w:p w14:paraId="3B2BA2D4" w14:textId="77777777" w:rsidR="009F4F77" w:rsidRPr="007C50E3" w:rsidRDefault="009F4F77" w:rsidP="00FB5C6A">
            <w:pPr>
              <w:spacing w:after="0" w:line="240" w:lineRule="auto"/>
              <w:rPr>
                <w:rFonts w:ascii="Times New Roman" w:hAnsi="Times New Roman"/>
              </w:rPr>
            </w:pPr>
            <w:r w:rsidRPr="007C50E3">
              <w:rPr>
                <w:rFonts w:ascii="Times New Roman" w:hAnsi="Times New Roman"/>
              </w:rPr>
              <w:t>ОК 09</w:t>
            </w:r>
          </w:p>
        </w:tc>
      </w:tr>
      <w:tr w:rsidR="009F4F77" w:rsidRPr="0011621C" w14:paraId="3B085A23" w14:textId="77777777" w:rsidTr="00FB5C6A">
        <w:tc>
          <w:tcPr>
            <w:tcW w:w="1151" w:type="pct"/>
            <w:vMerge/>
          </w:tcPr>
          <w:p w14:paraId="245FB379" w14:textId="77777777" w:rsidR="009F4F77" w:rsidRPr="007C50E3" w:rsidRDefault="009F4F77" w:rsidP="00DA6668">
            <w:pPr>
              <w:spacing w:after="0" w:line="240" w:lineRule="auto"/>
              <w:rPr>
                <w:rFonts w:ascii="Times New Roman" w:hAnsi="Times New Roman"/>
              </w:rPr>
            </w:pPr>
          </w:p>
        </w:tc>
        <w:tc>
          <w:tcPr>
            <w:tcW w:w="2513" w:type="pct"/>
          </w:tcPr>
          <w:p w14:paraId="0674F144" w14:textId="77777777" w:rsidR="009F4F77" w:rsidRPr="007C50E3" w:rsidRDefault="009F4F77" w:rsidP="00DA6668">
            <w:pPr>
              <w:spacing w:after="0" w:line="240" w:lineRule="auto"/>
              <w:rPr>
                <w:rFonts w:ascii="Times New Roman" w:hAnsi="Times New Roman"/>
              </w:rPr>
            </w:pPr>
            <w:r w:rsidRPr="007C50E3">
              <w:rPr>
                <w:rFonts w:ascii="Times New Roman" w:hAnsi="Times New Roman"/>
              </w:rPr>
              <w:t>Задачи и содержание процесса воспитания детей дошкольного возраста. Классификация воспитания.</w:t>
            </w:r>
          </w:p>
        </w:tc>
        <w:tc>
          <w:tcPr>
            <w:tcW w:w="668" w:type="pct"/>
            <w:vMerge/>
            <w:vAlign w:val="center"/>
          </w:tcPr>
          <w:p w14:paraId="4F587C0B" w14:textId="77777777" w:rsidR="009F4F77" w:rsidRPr="007C50E3" w:rsidRDefault="009F4F77" w:rsidP="00DA6668">
            <w:pPr>
              <w:spacing w:after="0" w:line="240" w:lineRule="auto"/>
              <w:jc w:val="center"/>
              <w:rPr>
                <w:rFonts w:ascii="Times New Roman" w:hAnsi="Times New Roman"/>
              </w:rPr>
            </w:pPr>
          </w:p>
        </w:tc>
        <w:tc>
          <w:tcPr>
            <w:tcW w:w="668" w:type="pct"/>
            <w:vMerge/>
          </w:tcPr>
          <w:p w14:paraId="109B90A2" w14:textId="77777777" w:rsidR="009F4F77" w:rsidRPr="007C50E3" w:rsidRDefault="009F4F77" w:rsidP="00DA6668">
            <w:pPr>
              <w:spacing w:after="0" w:line="240" w:lineRule="auto"/>
              <w:jc w:val="center"/>
              <w:rPr>
                <w:rFonts w:ascii="Times New Roman" w:hAnsi="Times New Roman"/>
              </w:rPr>
            </w:pPr>
          </w:p>
        </w:tc>
      </w:tr>
      <w:tr w:rsidR="009F4F77" w:rsidRPr="0011621C" w14:paraId="1FFF9A08" w14:textId="77777777" w:rsidTr="00FB5C6A">
        <w:tc>
          <w:tcPr>
            <w:tcW w:w="1151" w:type="pct"/>
            <w:vMerge/>
          </w:tcPr>
          <w:p w14:paraId="4A76CEE6" w14:textId="77777777" w:rsidR="009F4F77" w:rsidRPr="007C50E3" w:rsidRDefault="009F4F77" w:rsidP="00DA6668">
            <w:pPr>
              <w:spacing w:after="0" w:line="240" w:lineRule="auto"/>
              <w:rPr>
                <w:rFonts w:ascii="Times New Roman" w:hAnsi="Times New Roman"/>
              </w:rPr>
            </w:pPr>
          </w:p>
        </w:tc>
        <w:tc>
          <w:tcPr>
            <w:tcW w:w="2513" w:type="pct"/>
          </w:tcPr>
          <w:p w14:paraId="4AEC33C2" w14:textId="77777777" w:rsidR="009F4F77" w:rsidRPr="007C50E3" w:rsidRDefault="009F4F77" w:rsidP="00DA6668">
            <w:pPr>
              <w:spacing w:after="0" w:line="240" w:lineRule="auto"/>
              <w:rPr>
                <w:rFonts w:ascii="Times New Roman" w:hAnsi="Times New Roman"/>
              </w:rPr>
            </w:pPr>
            <w:r w:rsidRPr="007C50E3">
              <w:rPr>
                <w:rFonts w:ascii="Times New Roman" w:hAnsi="Times New Roman"/>
              </w:rPr>
              <w:t>Социально-личностное воспитание дошкольников, в том числе с ограниченными возможностями здоровья и инвалидностью</w:t>
            </w:r>
          </w:p>
        </w:tc>
        <w:tc>
          <w:tcPr>
            <w:tcW w:w="668" w:type="pct"/>
            <w:vMerge/>
            <w:vAlign w:val="center"/>
          </w:tcPr>
          <w:p w14:paraId="628A6A06" w14:textId="77777777" w:rsidR="009F4F77" w:rsidRPr="007C50E3" w:rsidRDefault="009F4F77" w:rsidP="00DA6668">
            <w:pPr>
              <w:spacing w:after="0" w:line="240" w:lineRule="auto"/>
              <w:jc w:val="center"/>
              <w:rPr>
                <w:rFonts w:ascii="Times New Roman" w:hAnsi="Times New Roman"/>
              </w:rPr>
            </w:pPr>
          </w:p>
        </w:tc>
        <w:tc>
          <w:tcPr>
            <w:tcW w:w="668" w:type="pct"/>
            <w:vMerge/>
          </w:tcPr>
          <w:p w14:paraId="73124C22" w14:textId="77777777" w:rsidR="009F4F77" w:rsidRPr="007C50E3" w:rsidRDefault="009F4F77" w:rsidP="00DA6668">
            <w:pPr>
              <w:spacing w:after="0" w:line="240" w:lineRule="auto"/>
              <w:jc w:val="center"/>
              <w:rPr>
                <w:rFonts w:ascii="Times New Roman" w:hAnsi="Times New Roman"/>
              </w:rPr>
            </w:pPr>
          </w:p>
        </w:tc>
      </w:tr>
      <w:tr w:rsidR="009F4F77" w:rsidRPr="0011621C" w14:paraId="756AB6F4" w14:textId="77777777" w:rsidTr="00FB5C6A">
        <w:tc>
          <w:tcPr>
            <w:tcW w:w="1151" w:type="pct"/>
            <w:vMerge/>
          </w:tcPr>
          <w:p w14:paraId="2BC4EB1E" w14:textId="77777777" w:rsidR="009F4F77" w:rsidRPr="007C50E3" w:rsidRDefault="009F4F77" w:rsidP="00DA6668">
            <w:pPr>
              <w:spacing w:after="0" w:line="240" w:lineRule="auto"/>
              <w:rPr>
                <w:rFonts w:ascii="Times New Roman" w:hAnsi="Times New Roman"/>
              </w:rPr>
            </w:pPr>
          </w:p>
        </w:tc>
        <w:tc>
          <w:tcPr>
            <w:tcW w:w="2513" w:type="pct"/>
          </w:tcPr>
          <w:p w14:paraId="3C7C98F1" w14:textId="77777777" w:rsidR="009F4F77" w:rsidRPr="007C50E3" w:rsidRDefault="009F4F77" w:rsidP="00DA6668">
            <w:pPr>
              <w:spacing w:after="0" w:line="240" w:lineRule="auto"/>
              <w:rPr>
                <w:rFonts w:ascii="Times New Roman" w:hAnsi="Times New Roman"/>
              </w:rPr>
            </w:pPr>
            <w:r w:rsidRPr="007C50E3">
              <w:rPr>
                <w:rFonts w:ascii="Times New Roman" w:hAnsi="Times New Roman"/>
              </w:rPr>
              <w:t>Организация разных видов деятельности и решение задач воспитания в процессе руководства деятельностью</w:t>
            </w:r>
          </w:p>
        </w:tc>
        <w:tc>
          <w:tcPr>
            <w:tcW w:w="668" w:type="pct"/>
            <w:vMerge/>
            <w:vAlign w:val="center"/>
          </w:tcPr>
          <w:p w14:paraId="1304347D" w14:textId="77777777" w:rsidR="009F4F77" w:rsidRPr="007C50E3" w:rsidRDefault="009F4F77" w:rsidP="00DA6668">
            <w:pPr>
              <w:spacing w:after="0" w:line="240" w:lineRule="auto"/>
              <w:jc w:val="center"/>
              <w:rPr>
                <w:rFonts w:ascii="Times New Roman" w:hAnsi="Times New Roman"/>
              </w:rPr>
            </w:pPr>
          </w:p>
        </w:tc>
        <w:tc>
          <w:tcPr>
            <w:tcW w:w="668" w:type="pct"/>
            <w:vMerge/>
          </w:tcPr>
          <w:p w14:paraId="235E5835" w14:textId="77777777" w:rsidR="009F4F77" w:rsidRPr="007C50E3" w:rsidRDefault="009F4F77" w:rsidP="00DA6668">
            <w:pPr>
              <w:spacing w:after="0" w:line="240" w:lineRule="auto"/>
              <w:jc w:val="center"/>
              <w:rPr>
                <w:rFonts w:ascii="Times New Roman" w:hAnsi="Times New Roman"/>
              </w:rPr>
            </w:pPr>
          </w:p>
        </w:tc>
      </w:tr>
      <w:tr w:rsidR="009F4F77" w:rsidRPr="0011621C" w14:paraId="7A19FC90" w14:textId="77777777" w:rsidTr="00FB5C6A">
        <w:tc>
          <w:tcPr>
            <w:tcW w:w="1151" w:type="pct"/>
            <w:vMerge/>
          </w:tcPr>
          <w:p w14:paraId="19F99658" w14:textId="77777777" w:rsidR="009F4F77" w:rsidRPr="007C50E3" w:rsidRDefault="009F4F77" w:rsidP="00DA6668">
            <w:pPr>
              <w:spacing w:after="0" w:line="240" w:lineRule="auto"/>
              <w:rPr>
                <w:rFonts w:ascii="Times New Roman" w:hAnsi="Times New Roman"/>
              </w:rPr>
            </w:pPr>
          </w:p>
        </w:tc>
        <w:tc>
          <w:tcPr>
            <w:tcW w:w="2513" w:type="pct"/>
          </w:tcPr>
          <w:p w14:paraId="1709706F" w14:textId="77777777" w:rsidR="009F4F77" w:rsidRPr="007C50E3" w:rsidRDefault="009F4F77" w:rsidP="00DA6668">
            <w:pPr>
              <w:spacing w:after="0" w:line="240" w:lineRule="auto"/>
              <w:rPr>
                <w:rFonts w:ascii="Times New Roman" w:hAnsi="Times New Roman"/>
              </w:rPr>
            </w:pPr>
            <w:r w:rsidRPr="007C50E3">
              <w:rPr>
                <w:rFonts w:ascii="Times New Roman" w:hAnsi="Times New Roman"/>
              </w:rPr>
              <w:t>Понятия «информационная культура», «цифровая культура»</w:t>
            </w:r>
          </w:p>
          <w:p w14:paraId="602B0A38" w14:textId="77777777" w:rsidR="009F4F77" w:rsidRPr="007C50E3" w:rsidRDefault="009F4F77" w:rsidP="00DA6668">
            <w:pPr>
              <w:spacing w:after="0" w:line="240" w:lineRule="auto"/>
              <w:rPr>
                <w:rFonts w:ascii="Times New Roman" w:hAnsi="Times New Roman"/>
              </w:rPr>
            </w:pPr>
            <w:r w:rsidRPr="007C50E3">
              <w:rPr>
                <w:rFonts w:ascii="Times New Roman" w:hAnsi="Times New Roman"/>
              </w:rPr>
              <w:t>основы проектирования информационной среды дошкольной образовательной организации; Создание информационной среды.</w:t>
            </w:r>
          </w:p>
        </w:tc>
        <w:tc>
          <w:tcPr>
            <w:tcW w:w="668" w:type="pct"/>
            <w:vMerge/>
            <w:vAlign w:val="center"/>
          </w:tcPr>
          <w:p w14:paraId="6E33F383" w14:textId="77777777" w:rsidR="009F4F77" w:rsidRPr="007C50E3" w:rsidRDefault="009F4F77" w:rsidP="00DA6668">
            <w:pPr>
              <w:spacing w:after="0" w:line="240" w:lineRule="auto"/>
              <w:jc w:val="center"/>
              <w:rPr>
                <w:rFonts w:ascii="Times New Roman" w:hAnsi="Times New Roman"/>
              </w:rPr>
            </w:pPr>
          </w:p>
        </w:tc>
        <w:tc>
          <w:tcPr>
            <w:tcW w:w="668" w:type="pct"/>
            <w:vMerge/>
          </w:tcPr>
          <w:p w14:paraId="5A11DB61" w14:textId="77777777" w:rsidR="009F4F77" w:rsidRPr="007C50E3" w:rsidRDefault="009F4F77" w:rsidP="00DA6668">
            <w:pPr>
              <w:spacing w:after="0" w:line="240" w:lineRule="auto"/>
              <w:jc w:val="center"/>
              <w:rPr>
                <w:rFonts w:ascii="Times New Roman" w:hAnsi="Times New Roman"/>
              </w:rPr>
            </w:pPr>
          </w:p>
        </w:tc>
      </w:tr>
      <w:tr w:rsidR="009F4F77" w:rsidRPr="0011621C" w14:paraId="3144F8D4" w14:textId="77777777" w:rsidTr="00FB5C6A">
        <w:tc>
          <w:tcPr>
            <w:tcW w:w="1151" w:type="pct"/>
            <w:vMerge/>
          </w:tcPr>
          <w:p w14:paraId="51FB28D5" w14:textId="77777777" w:rsidR="009F4F77" w:rsidRPr="007C50E3" w:rsidRDefault="009F4F77" w:rsidP="00DA6668">
            <w:pPr>
              <w:spacing w:after="0" w:line="240" w:lineRule="auto"/>
              <w:rPr>
                <w:rFonts w:ascii="Times New Roman" w:hAnsi="Times New Roman"/>
              </w:rPr>
            </w:pPr>
          </w:p>
        </w:tc>
        <w:tc>
          <w:tcPr>
            <w:tcW w:w="2513" w:type="pct"/>
          </w:tcPr>
          <w:p w14:paraId="2B5A4B6C" w14:textId="77777777" w:rsidR="009F4F77" w:rsidRPr="007C50E3" w:rsidRDefault="009F4F77" w:rsidP="00DA6668">
            <w:pPr>
              <w:spacing w:after="0" w:line="240" w:lineRule="auto"/>
              <w:rPr>
                <w:rFonts w:ascii="Times New Roman" w:hAnsi="Times New Roman"/>
                <w:b/>
              </w:rPr>
            </w:pPr>
            <w:r w:rsidRPr="007C50E3">
              <w:rPr>
                <w:rFonts w:ascii="Times New Roman" w:hAnsi="Times New Roman"/>
                <w:b/>
              </w:rPr>
              <w:t>В том числе практических занятий и лабораторных работ</w:t>
            </w:r>
          </w:p>
        </w:tc>
        <w:tc>
          <w:tcPr>
            <w:tcW w:w="668" w:type="pct"/>
            <w:vAlign w:val="center"/>
          </w:tcPr>
          <w:p w14:paraId="420C321F" w14:textId="77777777" w:rsidR="009F4F77" w:rsidRPr="007C50E3" w:rsidRDefault="009F4F77" w:rsidP="00DA6668">
            <w:pPr>
              <w:spacing w:after="0" w:line="240" w:lineRule="auto"/>
              <w:jc w:val="center"/>
              <w:rPr>
                <w:rFonts w:ascii="Times New Roman" w:hAnsi="Times New Roman"/>
                <w:b/>
              </w:rPr>
            </w:pPr>
            <w:r w:rsidRPr="007C50E3">
              <w:rPr>
                <w:rFonts w:ascii="Times New Roman" w:hAnsi="Times New Roman"/>
                <w:b/>
              </w:rPr>
              <w:t>2</w:t>
            </w:r>
          </w:p>
        </w:tc>
        <w:tc>
          <w:tcPr>
            <w:tcW w:w="668" w:type="pct"/>
            <w:vMerge/>
          </w:tcPr>
          <w:p w14:paraId="68EB9877" w14:textId="77777777" w:rsidR="009F4F77" w:rsidRPr="007C50E3" w:rsidRDefault="009F4F77" w:rsidP="00DA6668">
            <w:pPr>
              <w:spacing w:after="0" w:line="240" w:lineRule="auto"/>
              <w:jc w:val="center"/>
              <w:rPr>
                <w:rFonts w:ascii="Times New Roman" w:hAnsi="Times New Roman"/>
                <w:b/>
              </w:rPr>
            </w:pPr>
          </w:p>
        </w:tc>
      </w:tr>
      <w:tr w:rsidR="009F4F77" w:rsidRPr="0011621C" w14:paraId="3ABF097F" w14:textId="77777777" w:rsidTr="00FB5C6A">
        <w:tc>
          <w:tcPr>
            <w:tcW w:w="1151" w:type="pct"/>
            <w:vMerge/>
          </w:tcPr>
          <w:p w14:paraId="3E0AB090" w14:textId="77777777" w:rsidR="009F4F77" w:rsidRPr="007C50E3" w:rsidRDefault="009F4F77" w:rsidP="00DA6668">
            <w:pPr>
              <w:spacing w:after="0" w:line="240" w:lineRule="auto"/>
              <w:rPr>
                <w:rFonts w:ascii="Times New Roman" w:hAnsi="Times New Roman"/>
              </w:rPr>
            </w:pPr>
          </w:p>
        </w:tc>
        <w:tc>
          <w:tcPr>
            <w:tcW w:w="2513" w:type="pct"/>
          </w:tcPr>
          <w:p w14:paraId="3B244C18" w14:textId="77777777" w:rsidR="009F4F77" w:rsidRPr="007C50E3" w:rsidRDefault="009F4F77" w:rsidP="00DA6668">
            <w:pPr>
              <w:spacing w:after="0" w:line="240" w:lineRule="auto"/>
              <w:rPr>
                <w:rFonts w:ascii="Times New Roman" w:hAnsi="Times New Roman"/>
              </w:rPr>
            </w:pPr>
            <w:r w:rsidRPr="007C50E3">
              <w:rPr>
                <w:rFonts w:ascii="Times New Roman" w:hAnsi="Times New Roman"/>
                <w:b/>
              </w:rPr>
              <w:t>Практическое занятие 1.</w:t>
            </w:r>
            <w:r w:rsidRPr="007C50E3">
              <w:rPr>
                <w:rFonts w:ascii="Times New Roman" w:hAnsi="Times New Roman"/>
              </w:rPr>
              <w:t xml:space="preserve"> Решение кейсов </w:t>
            </w:r>
          </w:p>
        </w:tc>
        <w:tc>
          <w:tcPr>
            <w:tcW w:w="668" w:type="pct"/>
            <w:vAlign w:val="center"/>
          </w:tcPr>
          <w:p w14:paraId="7A880F01" w14:textId="77777777" w:rsidR="009F4F77" w:rsidRPr="007C50E3" w:rsidRDefault="009F4F77" w:rsidP="00DA6668">
            <w:pPr>
              <w:spacing w:after="0" w:line="240" w:lineRule="auto"/>
              <w:jc w:val="center"/>
              <w:rPr>
                <w:rFonts w:ascii="Times New Roman" w:hAnsi="Times New Roman"/>
              </w:rPr>
            </w:pPr>
            <w:r w:rsidRPr="007C50E3">
              <w:rPr>
                <w:rFonts w:ascii="Times New Roman" w:hAnsi="Times New Roman"/>
              </w:rPr>
              <w:t>2</w:t>
            </w:r>
          </w:p>
        </w:tc>
        <w:tc>
          <w:tcPr>
            <w:tcW w:w="668" w:type="pct"/>
            <w:vMerge/>
          </w:tcPr>
          <w:p w14:paraId="50B494D8" w14:textId="77777777" w:rsidR="009F4F77" w:rsidRPr="007C50E3" w:rsidRDefault="009F4F77" w:rsidP="00DA6668">
            <w:pPr>
              <w:spacing w:after="0" w:line="240" w:lineRule="auto"/>
              <w:jc w:val="center"/>
              <w:rPr>
                <w:rFonts w:ascii="Times New Roman" w:hAnsi="Times New Roman"/>
              </w:rPr>
            </w:pPr>
          </w:p>
        </w:tc>
      </w:tr>
      <w:tr w:rsidR="00FB5C6A" w:rsidRPr="0011621C" w14:paraId="54758DAD" w14:textId="77777777" w:rsidTr="00FB5C6A">
        <w:tc>
          <w:tcPr>
            <w:tcW w:w="1151" w:type="pct"/>
            <w:vMerge w:val="restart"/>
          </w:tcPr>
          <w:p w14:paraId="4DDC1D9C" w14:textId="77777777" w:rsidR="00FB5C6A" w:rsidRPr="007C50E3" w:rsidRDefault="00FB5C6A" w:rsidP="00DA6668">
            <w:pPr>
              <w:spacing w:after="0" w:line="240" w:lineRule="auto"/>
              <w:rPr>
                <w:rFonts w:ascii="Times New Roman" w:hAnsi="Times New Roman"/>
                <w:b/>
              </w:rPr>
            </w:pPr>
            <w:r w:rsidRPr="007C50E3">
              <w:rPr>
                <w:rFonts w:ascii="Times New Roman" w:hAnsi="Times New Roman"/>
                <w:b/>
              </w:rPr>
              <w:t>Тема 1.2. Нравственное воспитание детей дошкольного возраста</w:t>
            </w:r>
          </w:p>
        </w:tc>
        <w:tc>
          <w:tcPr>
            <w:tcW w:w="2513" w:type="pct"/>
          </w:tcPr>
          <w:p w14:paraId="1068C6A9" w14:textId="77777777" w:rsidR="00FB5C6A" w:rsidRPr="007C50E3" w:rsidRDefault="00FB5C6A" w:rsidP="00DA6668">
            <w:pPr>
              <w:spacing w:after="0" w:line="240" w:lineRule="auto"/>
              <w:rPr>
                <w:rFonts w:ascii="Times New Roman" w:hAnsi="Times New Roman"/>
                <w:b/>
              </w:rPr>
            </w:pPr>
            <w:r w:rsidRPr="007C50E3">
              <w:rPr>
                <w:rFonts w:ascii="Times New Roman" w:hAnsi="Times New Roman"/>
                <w:b/>
                <w:bCs/>
              </w:rPr>
              <w:t xml:space="preserve">Содержание </w:t>
            </w:r>
          </w:p>
        </w:tc>
        <w:tc>
          <w:tcPr>
            <w:tcW w:w="668" w:type="pct"/>
            <w:vAlign w:val="center"/>
          </w:tcPr>
          <w:p w14:paraId="1E9A04D5" w14:textId="77777777" w:rsidR="00FB5C6A" w:rsidRPr="007C50E3" w:rsidRDefault="00FB5C6A" w:rsidP="00DA6668">
            <w:pPr>
              <w:spacing w:after="0" w:line="240" w:lineRule="auto"/>
              <w:jc w:val="center"/>
              <w:rPr>
                <w:rFonts w:ascii="Times New Roman" w:hAnsi="Times New Roman"/>
                <w:b/>
              </w:rPr>
            </w:pPr>
            <w:r w:rsidRPr="007C50E3">
              <w:rPr>
                <w:rFonts w:ascii="Times New Roman" w:hAnsi="Times New Roman"/>
                <w:b/>
              </w:rPr>
              <w:t>4/4</w:t>
            </w:r>
          </w:p>
        </w:tc>
        <w:tc>
          <w:tcPr>
            <w:tcW w:w="668" w:type="pct"/>
          </w:tcPr>
          <w:p w14:paraId="15B82524" w14:textId="77777777" w:rsidR="00FB5C6A" w:rsidRPr="007C50E3" w:rsidRDefault="00FB5C6A" w:rsidP="00DA6668">
            <w:pPr>
              <w:spacing w:after="0" w:line="240" w:lineRule="auto"/>
              <w:jc w:val="center"/>
              <w:rPr>
                <w:rFonts w:ascii="Times New Roman" w:hAnsi="Times New Roman"/>
                <w:b/>
              </w:rPr>
            </w:pPr>
          </w:p>
        </w:tc>
      </w:tr>
      <w:tr w:rsidR="009F4F77" w:rsidRPr="0011621C" w14:paraId="760C7E2B" w14:textId="77777777" w:rsidTr="00FB5C6A">
        <w:tc>
          <w:tcPr>
            <w:tcW w:w="1151" w:type="pct"/>
            <w:vMerge/>
          </w:tcPr>
          <w:p w14:paraId="3CC8F725" w14:textId="77777777" w:rsidR="009F4F77" w:rsidRPr="007C50E3" w:rsidRDefault="009F4F77" w:rsidP="00DA6668">
            <w:pPr>
              <w:spacing w:after="0" w:line="240" w:lineRule="auto"/>
              <w:rPr>
                <w:rFonts w:ascii="Times New Roman" w:hAnsi="Times New Roman"/>
                <w:b/>
              </w:rPr>
            </w:pPr>
          </w:p>
        </w:tc>
        <w:tc>
          <w:tcPr>
            <w:tcW w:w="2513" w:type="pct"/>
            <w:shd w:val="clear" w:color="auto" w:fill="auto"/>
          </w:tcPr>
          <w:p w14:paraId="04BE235B" w14:textId="77777777" w:rsidR="009F4F77" w:rsidRPr="007C50E3" w:rsidRDefault="009F4F77" w:rsidP="00DA6668">
            <w:pPr>
              <w:spacing w:after="0" w:line="240" w:lineRule="auto"/>
              <w:rPr>
                <w:rFonts w:ascii="Times New Roman" w:hAnsi="Times New Roman"/>
              </w:rPr>
            </w:pPr>
            <w:r w:rsidRPr="007C50E3">
              <w:rPr>
                <w:rFonts w:ascii="Times New Roman" w:hAnsi="Times New Roman"/>
              </w:rPr>
              <w:t>Средства нравственного воспитания. Ознакомление детей раннего и дошкольного возраста, в том числе с ограниченными возможностями здоровья и инвалидностью, с разными сторонами социального мира: с трудом людей, с жизнью разных народов; организация деятельности в целях приобретения детьми практического опыта нравственных поступков, проявления гуманных чувств и отношений, сформированности нравственных качеств;</w:t>
            </w:r>
          </w:p>
        </w:tc>
        <w:tc>
          <w:tcPr>
            <w:tcW w:w="668" w:type="pct"/>
            <w:vMerge w:val="restart"/>
            <w:vAlign w:val="center"/>
          </w:tcPr>
          <w:p w14:paraId="0D5F1687" w14:textId="77777777" w:rsidR="009F4F77" w:rsidRPr="007C50E3" w:rsidRDefault="009F4F77" w:rsidP="00DA6668">
            <w:pPr>
              <w:spacing w:after="0" w:line="240" w:lineRule="auto"/>
              <w:jc w:val="center"/>
              <w:rPr>
                <w:rFonts w:ascii="Times New Roman" w:hAnsi="Times New Roman"/>
              </w:rPr>
            </w:pPr>
            <w:r w:rsidRPr="007C50E3">
              <w:rPr>
                <w:rFonts w:ascii="Times New Roman" w:hAnsi="Times New Roman"/>
              </w:rPr>
              <w:t>2</w:t>
            </w:r>
          </w:p>
        </w:tc>
        <w:tc>
          <w:tcPr>
            <w:tcW w:w="668" w:type="pct"/>
            <w:vMerge w:val="restart"/>
          </w:tcPr>
          <w:p w14:paraId="78238E14" w14:textId="77777777" w:rsidR="009F4F77" w:rsidRPr="007C50E3" w:rsidRDefault="009F4F77" w:rsidP="009F4F77">
            <w:pPr>
              <w:spacing w:after="0" w:line="240" w:lineRule="auto"/>
              <w:rPr>
                <w:rFonts w:ascii="Times New Roman" w:hAnsi="Times New Roman"/>
              </w:rPr>
            </w:pPr>
            <w:r w:rsidRPr="007C50E3">
              <w:rPr>
                <w:rFonts w:ascii="Times New Roman" w:hAnsi="Times New Roman"/>
              </w:rPr>
              <w:t>ПК 4.1</w:t>
            </w:r>
            <w:r>
              <w:rPr>
                <w:rFonts w:ascii="Times New Roman" w:hAnsi="Times New Roman"/>
              </w:rPr>
              <w:t>-</w:t>
            </w:r>
            <w:r w:rsidRPr="007C50E3">
              <w:rPr>
                <w:rFonts w:ascii="Times New Roman" w:hAnsi="Times New Roman"/>
              </w:rPr>
              <w:t>ПК 4.4</w:t>
            </w:r>
          </w:p>
          <w:p w14:paraId="070E8A02" w14:textId="77777777" w:rsidR="009F4F77"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01</w:t>
            </w:r>
            <w:r>
              <w:rPr>
                <w:rFonts w:ascii="Times New Roman" w:hAnsi="Times New Roman"/>
              </w:rPr>
              <w:t xml:space="preserve">, </w:t>
            </w:r>
            <w:r w:rsidRPr="007C50E3">
              <w:rPr>
                <w:rFonts w:ascii="Times New Roman" w:hAnsi="Times New Roman"/>
              </w:rPr>
              <w:t>ОК 02</w:t>
            </w:r>
          </w:p>
          <w:p w14:paraId="53D1220D" w14:textId="77777777" w:rsidR="009F4F77"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04</w:t>
            </w:r>
            <w:r>
              <w:rPr>
                <w:rFonts w:ascii="Times New Roman" w:hAnsi="Times New Roman"/>
              </w:rPr>
              <w:t xml:space="preserve">, </w:t>
            </w:r>
            <w:r w:rsidRPr="007C50E3">
              <w:rPr>
                <w:rFonts w:ascii="Times New Roman" w:hAnsi="Times New Roman"/>
              </w:rPr>
              <w:t>ОК 05</w:t>
            </w:r>
          </w:p>
          <w:p w14:paraId="191436D3" w14:textId="77777777" w:rsidR="009F4F77"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06</w:t>
            </w:r>
            <w:r>
              <w:rPr>
                <w:rFonts w:ascii="Times New Roman" w:hAnsi="Times New Roman"/>
              </w:rPr>
              <w:t xml:space="preserve">, </w:t>
            </w:r>
            <w:r w:rsidRPr="007C50E3">
              <w:rPr>
                <w:rFonts w:ascii="Times New Roman" w:hAnsi="Times New Roman"/>
              </w:rPr>
              <w:t>ОК 07</w:t>
            </w:r>
          </w:p>
          <w:p w14:paraId="1AD4F01E" w14:textId="3787F7EC" w:rsidR="009F4F77"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09</w:t>
            </w:r>
          </w:p>
        </w:tc>
      </w:tr>
      <w:tr w:rsidR="009F4F77" w:rsidRPr="0011621C" w14:paraId="6BD0CE5F" w14:textId="77777777" w:rsidTr="00FB5C6A">
        <w:tc>
          <w:tcPr>
            <w:tcW w:w="1151" w:type="pct"/>
            <w:vMerge/>
          </w:tcPr>
          <w:p w14:paraId="58513E91" w14:textId="77777777" w:rsidR="009F4F77" w:rsidRPr="007C50E3" w:rsidRDefault="009F4F77" w:rsidP="00DA6668">
            <w:pPr>
              <w:spacing w:after="0" w:line="240" w:lineRule="auto"/>
              <w:rPr>
                <w:rFonts w:ascii="Times New Roman" w:hAnsi="Times New Roman"/>
                <w:b/>
              </w:rPr>
            </w:pPr>
          </w:p>
        </w:tc>
        <w:tc>
          <w:tcPr>
            <w:tcW w:w="2513" w:type="pct"/>
            <w:shd w:val="clear" w:color="auto" w:fill="auto"/>
          </w:tcPr>
          <w:p w14:paraId="3FDA1FC3" w14:textId="77777777" w:rsidR="009F4F77" w:rsidRPr="007C50E3" w:rsidRDefault="009F4F77" w:rsidP="00DA6668">
            <w:pPr>
              <w:spacing w:after="0" w:line="240" w:lineRule="auto"/>
              <w:rPr>
                <w:rFonts w:ascii="Times New Roman" w:hAnsi="Times New Roman"/>
              </w:rPr>
            </w:pPr>
            <w:r w:rsidRPr="007C50E3">
              <w:rPr>
                <w:rFonts w:ascii="Times New Roman" w:hAnsi="Times New Roman"/>
              </w:rPr>
              <w:t>Методы нравственного воспитания: направленные на формирование нравственного сознания: убеждение, внушение, этические беседы; направленные на воспитание гуманных чувств</w:t>
            </w:r>
          </w:p>
        </w:tc>
        <w:tc>
          <w:tcPr>
            <w:tcW w:w="668" w:type="pct"/>
            <w:vMerge/>
            <w:vAlign w:val="center"/>
          </w:tcPr>
          <w:p w14:paraId="2E014293" w14:textId="77777777" w:rsidR="009F4F77" w:rsidRPr="007C50E3" w:rsidRDefault="009F4F77" w:rsidP="00DA6668">
            <w:pPr>
              <w:spacing w:after="0" w:line="240" w:lineRule="auto"/>
              <w:jc w:val="center"/>
              <w:rPr>
                <w:rFonts w:ascii="Times New Roman" w:hAnsi="Times New Roman"/>
              </w:rPr>
            </w:pPr>
          </w:p>
        </w:tc>
        <w:tc>
          <w:tcPr>
            <w:tcW w:w="668" w:type="pct"/>
            <w:vMerge/>
          </w:tcPr>
          <w:p w14:paraId="0163C6DD" w14:textId="77777777" w:rsidR="009F4F77" w:rsidRPr="007C50E3" w:rsidRDefault="009F4F77" w:rsidP="00DA6668">
            <w:pPr>
              <w:spacing w:after="0" w:line="240" w:lineRule="auto"/>
              <w:jc w:val="center"/>
              <w:rPr>
                <w:rFonts w:ascii="Times New Roman" w:hAnsi="Times New Roman"/>
              </w:rPr>
            </w:pPr>
          </w:p>
        </w:tc>
      </w:tr>
      <w:tr w:rsidR="009F4F77" w:rsidRPr="0011621C" w14:paraId="7919F674" w14:textId="77777777" w:rsidTr="00FB5C6A">
        <w:tc>
          <w:tcPr>
            <w:tcW w:w="1151" w:type="pct"/>
            <w:vMerge/>
          </w:tcPr>
          <w:p w14:paraId="4489F44B" w14:textId="77777777" w:rsidR="009F4F77" w:rsidRPr="007C50E3" w:rsidRDefault="009F4F77" w:rsidP="00DA6668">
            <w:pPr>
              <w:spacing w:after="0" w:line="240" w:lineRule="auto"/>
              <w:rPr>
                <w:rFonts w:ascii="Times New Roman" w:hAnsi="Times New Roman"/>
                <w:b/>
              </w:rPr>
            </w:pPr>
          </w:p>
        </w:tc>
        <w:tc>
          <w:tcPr>
            <w:tcW w:w="2513" w:type="pct"/>
            <w:shd w:val="clear" w:color="auto" w:fill="auto"/>
          </w:tcPr>
          <w:p w14:paraId="7B6DC845" w14:textId="77777777" w:rsidR="009F4F77" w:rsidRPr="007C50E3" w:rsidRDefault="009F4F77" w:rsidP="00DA6668">
            <w:pPr>
              <w:spacing w:after="0" w:line="240" w:lineRule="auto"/>
              <w:rPr>
                <w:rFonts w:ascii="Times New Roman" w:hAnsi="Times New Roman"/>
              </w:rPr>
            </w:pPr>
            <w:r w:rsidRPr="007C50E3">
              <w:rPr>
                <w:rFonts w:ascii="Times New Roman" w:hAnsi="Times New Roman"/>
              </w:rPr>
              <w:t>Особенности применения методов нравственного воспитания в комплексе</w:t>
            </w:r>
          </w:p>
        </w:tc>
        <w:tc>
          <w:tcPr>
            <w:tcW w:w="668" w:type="pct"/>
            <w:vMerge/>
            <w:vAlign w:val="center"/>
          </w:tcPr>
          <w:p w14:paraId="3DA8F5E7" w14:textId="77777777" w:rsidR="009F4F77" w:rsidRPr="007C50E3" w:rsidRDefault="009F4F77" w:rsidP="00DA6668">
            <w:pPr>
              <w:spacing w:after="0" w:line="240" w:lineRule="auto"/>
              <w:jc w:val="center"/>
              <w:rPr>
                <w:rFonts w:ascii="Times New Roman" w:hAnsi="Times New Roman"/>
                <w:b/>
              </w:rPr>
            </w:pPr>
          </w:p>
        </w:tc>
        <w:tc>
          <w:tcPr>
            <w:tcW w:w="668" w:type="pct"/>
            <w:vMerge/>
          </w:tcPr>
          <w:p w14:paraId="15EE7C0F" w14:textId="77777777" w:rsidR="009F4F77" w:rsidRPr="007C50E3" w:rsidRDefault="009F4F77" w:rsidP="00DA6668">
            <w:pPr>
              <w:spacing w:after="0" w:line="240" w:lineRule="auto"/>
              <w:jc w:val="center"/>
              <w:rPr>
                <w:rFonts w:ascii="Times New Roman" w:hAnsi="Times New Roman"/>
                <w:b/>
              </w:rPr>
            </w:pPr>
          </w:p>
        </w:tc>
      </w:tr>
      <w:tr w:rsidR="009F4F77" w:rsidRPr="0011621C" w14:paraId="00283416" w14:textId="77777777" w:rsidTr="00FB5C6A">
        <w:tc>
          <w:tcPr>
            <w:tcW w:w="1151" w:type="pct"/>
            <w:vMerge/>
          </w:tcPr>
          <w:p w14:paraId="7410CA61" w14:textId="77777777" w:rsidR="009F4F77" w:rsidRPr="007C50E3" w:rsidRDefault="009F4F77" w:rsidP="00DA6668">
            <w:pPr>
              <w:spacing w:after="0" w:line="240" w:lineRule="auto"/>
              <w:rPr>
                <w:rFonts w:ascii="Times New Roman" w:hAnsi="Times New Roman"/>
                <w:b/>
              </w:rPr>
            </w:pPr>
          </w:p>
        </w:tc>
        <w:tc>
          <w:tcPr>
            <w:tcW w:w="2513" w:type="pct"/>
            <w:shd w:val="clear" w:color="auto" w:fill="auto"/>
          </w:tcPr>
          <w:p w14:paraId="4330F063" w14:textId="77777777" w:rsidR="009F4F77" w:rsidRPr="007C50E3" w:rsidRDefault="009F4F77" w:rsidP="00DA6668">
            <w:pPr>
              <w:spacing w:after="0" w:line="240" w:lineRule="auto"/>
              <w:rPr>
                <w:rFonts w:ascii="Times New Roman" w:hAnsi="Times New Roman"/>
                <w:b/>
              </w:rPr>
            </w:pPr>
            <w:r w:rsidRPr="007C50E3">
              <w:rPr>
                <w:rFonts w:ascii="Times New Roman" w:hAnsi="Times New Roman"/>
                <w:b/>
              </w:rPr>
              <w:t>В том числе практических занятий и лабораторных работ</w:t>
            </w:r>
          </w:p>
        </w:tc>
        <w:tc>
          <w:tcPr>
            <w:tcW w:w="668" w:type="pct"/>
            <w:vAlign w:val="center"/>
          </w:tcPr>
          <w:p w14:paraId="4782D743" w14:textId="77777777" w:rsidR="009F4F77" w:rsidRPr="007C50E3" w:rsidRDefault="009F4F77" w:rsidP="00DA6668">
            <w:pPr>
              <w:spacing w:after="0" w:line="240" w:lineRule="auto"/>
              <w:jc w:val="center"/>
              <w:rPr>
                <w:rFonts w:ascii="Times New Roman" w:hAnsi="Times New Roman"/>
                <w:b/>
              </w:rPr>
            </w:pPr>
            <w:r w:rsidRPr="007C50E3">
              <w:rPr>
                <w:rFonts w:ascii="Times New Roman" w:hAnsi="Times New Roman"/>
                <w:b/>
              </w:rPr>
              <w:t>2</w:t>
            </w:r>
          </w:p>
        </w:tc>
        <w:tc>
          <w:tcPr>
            <w:tcW w:w="668" w:type="pct"/>
            <w:vMerge/>
          </w:tcPr>
          <w:p w14:paraId="01890241" w14:textId="77777777" w:rsidR="009F4F77" w:rsidRPr="007C50E3" w:rsidRDefault="009F4F77" w:rsidP="00DA6668">
            <w:pPr>
              <w:spacing w:after="0" w:line="240" w:lineRule="auto"/>
              <w:jc w:val="center"/>
              <w:rPr>
                <w:rFonts w:ascii="Times New Roman" w:hAnsi="Times New Roman"/>
                <w:b/>
              </w:rPr>
            </w:pPr>
          </w:p>
        </w:tc>
      </w:tr>
      <w:tr w:rsidR="009F4F77" w:rsidRPr="0011621C" w14:paraId="242A218E" w14:textId="77777777" w:rsidTr="00FB5C6A">
        <w:tc>
          <w:tcPr>
            <w:tcW w:w="1151" w:type="pct"/>
            <w:vMerge/>
          </w:tcPr>
          <w:p w14:paraId="2162D383" w14:textId="77777777" w:rsidR="009F4F77" w:rsidRPr="007C50E3" w:rsidRDefault="009F4F77" w:rsidP="00DA6668">
            <w:pPr>
              <w:spacing w:after="0" w:line="240" w:lineRule="auto"/>
              <w:rPr>
                <w:rFonts w:ascii="Times New Roman" w:hAnsi="Times New Roman"/>
                <w:b/>
              </w:rPr>
            </w:pPr>
          </w:p>
        </w:tc>
        <w:tc>
          <w:tcPr>
            <w:tcW w:w="2513" w:type="pct"/>
            <w:shd w:val="clear" w:color="auto" w:fill="auto"/>
          </w:tcPr>
          <w:p w14:paraId="67590B4F" w14:textId="77777777" w:rsidR="009F4F77" w:rsidRPr="007C50E3" w:rsidRDefault="009F4F77" w:rsidP="00DA6668">
            <w:pPr>
              <w:spacing w:after="0" w:line="240" w:lineRule="auto"/>
              <w:rPr>
                <w:rFonts w:ascii="Times New Roman" w:hAnsi="Times New Roman"/>
              </w:rPr>
            </w:pPr>
            <w:r w:rsidRPr="007C50E3">
              <w:rPr>
                <w:rFonts w:ascii="Times New Roman" w:hAnsi="Times New Roman"/>
                <w:b/>
              </w:rPr>
              <w:t xml:space="preserve">Практическое занятие 2. </w:t>
            </w:r>
            <w:r w:rsidRPr="007C50E3">
              <w:rPr>
                <w:rFonts w:ascii="Times New Roman" w:hAnsi="Times New Roman"/>
              </w:rPr>
              <w:t>Разработка карты контроля по нравственному воспитанию</w:t>
            </w:r>
          </w:p>
        </w:tc>
        <w:tc>
          <w:tcPr>
            <w:tcW w:w="668" w:type="pct"/>
            <w:vAlign w:val="center"/>
          </w:tcPr>
          <w:p w14:paraId="5E13CB69" w14:textId="77777777" w:rsidR="009F4F77" w:rsidRPr="007C50E3" w:rsidRDefault="009F4F77" w:rsidP="00DA6668">
            <w:pPr>
              <w:spacing w:after="0" w:line="240" w:lineRule="auto"/>
              <w:jc w:val="center"/>
              <w:rPr>
                <w:rFonts w:ascii="Times New Roman" w:hAnsi="Times New Roman"/>
              </w:rPr>
            </w:pPr>
            <w:r w:rsidRPr="007C50E3">
              <w:rPr>
                <w:rFonts w:ascii="Times New Roman" w:hAnsi="Times New Roman"/>
              </w:rPr>
              <w:t>2</w:t>
            </w:r>
          </w:p>
        </w:tc>
        <w:tc>
          <w:tcPr>
            <w:tcW w:w="668" w:type="pct"/>
            <w:vMerge/>
          </w:tcPr>
          <w:p w14:paraId="386F62B2" w14:textId="77777777" w:rsidR="009F4F77" w:rsidRPr="007C50E3" w:rsidRDefault="009F4F77" w:rsidP="00DA6668">
            <w:pPr>
              <w:spacing w:after="0" w:line="240" w:lineRule="auto"/>
              <w:jc w:val="center"/>
              <w:rPr>
                <w:rFonts w:ascii="Times New Roman" w:hAnsi="Times New Roman"/>
              </w:rPr>
            </w:pPr>
          </w:p>
        </w:tc>
      </w:tr>
      <w:tr w:rsidR="00FB5C6A" w:rsidRPr="0011621C" w14:paraId="04C6DB2A" w14:textId="77777777" w:rsidTr="00FB5C6A">
        <w:tc>
          <w:tcPr>
            <w:tcW w:w="1151" w:type="pct"/>
            <w:vMerge w:val="restart"/>
          </w:tcPr>
          <w:p w14:paraId="7F5604B9" w14:textId="77777777" w:rsidR="00FB5C6A" w:rsidRPr="007C50E3" w:rsidRDefault="00FB5C6A" w:rsidP="00DA6668">
            <w:pPr>
              <w:spacing w:after="0" w:line="240" w:lineRule="auto"/>
              <w:rPr>
                <w:rFonts w:ascii="Times New Roman" w:hAnsi="Times New Roman"/>
                <w:b/>
              </w:rPr>
            </w:pPr>
            <w:r w:rsidRPr="007C50E3">
              <w:rPr>
                <w:rFonts w:ascii="Times New Roman" w:hAnsi="Times New Roman"/>
                <w:b/>
              </w:rPr>
              <w:t>Тема 1.3. Эмоциональное развитие детей дошкольного возраста. Воспитание гуманных чувств и социальных эмоций.</w:t>
            </w:r>
          </w:p>
        </w:tc>
        <w:tc>
          <w:tcPr>
            <w:tcW w:w="2513" w:type="pct"/>
          </w:tcPr>
          <w:p w14:paraId="220019A1" w14:textId="77777777" w:rsidR="00FB5C6A" w:rsidRPr="007C50E3" w:rsidRDefault="00FB5C6A" w:rsidP="00DA6668">
            <w:pPr>
              <w:spacing w:after="0" w:line="240" w:lineRule="auto"/>
              <w:rPr>
                <w:rFonts w:ascii="Times New Roman" w:hAnsi="Times New Roman"/>
                <w:b/>
              </w:rPr>
            </w:pPr>
            <w:r w:rsidRPr="007C50E3">
              <w:rPr>
                <w:rFonts w:ascii="Times New Roman" w:hAnsi="Times New Roman"/>
                <w:b/>
                <w:bCs/>
              </w:rPr>
              <w:t xml:space="preserve">Содержание </w:t>
            </w:r>
          </w:p>
        </w:tc>
        <w:tc>
          <w:tcPr>
            <w:tcW w:w="668" w:type="pct"/>
            <w:vAlign w:val="center"/>
          </w:tcPr>
          <w:p w14:paraId="78E40908" w14:textId="77777777" w:rsidR="00FB5C6A" w:rsidRPr="007C50E3" w:rsidRDefault="00FB5C6A" w:rsidP="00DA6668">
            <w:pPr>
              <w:spacing w:after="0" w:line="240" w:lineRule="auto"/>
              <w:jc w:val="center"/>
              <w:rPr>
                <w:rFonts w:ascii="Times New Roman" w:hAnsi="Times New Roman"/>
                <w:b/>
              </w:rPr>
            </w:pPr>
            <w:r w:rsidRPr="007C50E3">
              <w:rPr>
                <w:rFonts w:ascii="Times New Roman" w:hAnsi="Times New Roman"/>
                <w:b/>
              </w:rPr>
              <w:t>2/2</w:t>
            </w:r>
          </w:p>
        </w:tc>
        <w:tc>
          <w:tcPr>
            <w:tcW w:w="668" w:type="pct"/>
          </w:tcPr>
          <w:p w14:paraId="5F3B660D" w14:textId="77777777" w:rsidR="00FB5C6A" w:rsidRPr="007C50E3" w:rsidRDefault="00FB5C6A" w:rsidP="00DA6668">
            <w:pPr>
              <w:spacing w:after="0" w:line="240" w:lineRule="auto"/>
              <w:jc w:val="center"/>
              <w:rPr>
                <w:rFonts w:ascii="Times New Roman" w:hAnsi="Times New Roman"/>
                <w:b/>
              </w:rPr>
            </w:pPr>
          </w:p>
        </w:tc>
      </w:tr>
      <w:tr w:rsidR="009F4F77" w:rsidRPr="0011621C" w14:paraId="7B486454" w14:textId="77777777" w:rsidTr="00FB5C6A">
        <w:tc>
          <w:tcPr>
            <w:tcW w:w="1151" w:type="pct"/>
            <w:vMerge/>
          </w:tcPr>
          <w:p w14:paraId="5BD296F3" w14:textId="77777777" w:rsidR="009F4F77" w:rsidRPr="007C50E3" w:rsidRDefault="009F4F77" w:rsidP="00DA6668">
            <w:pPr>
              <w:spacing w:after="0" w:line="240" w:lineRule="auto"/>
              <w:rPr>
                <w:rFonts w:ascii="Times New Roman" w:hAnsi="Times New Roman"/>
                <w:b/>
              </w:rPr>
            </w:pPr>
          </w:p>
        </w:tc>
        <w:tc>
          <w:tcPr>
            <w:tcW w:w="2513" w:type="pct"/>
            <w:shd w:val="clear" w:color="auto" w:fill="auto"/>
          </w:tcPr>
          <w:p w14:paraId="38F5C710" w14:textId="77777777" w:rsidR="009F4F77" w:rsidRPr="007C50E3" w:rsidRDefault="009F4F77" w:rsidP="00DA6668">
            <w:pPr>
              <w:spacing w:after="0" w:line="240" w:lineRule="auto"/>
              <w:rPr>
                <w:rFonts w:ascii="Times New Roman" w:hAnsi="Times New Roman"/>
              </w:rPr>
            </w:pPr>
            <w:r w:rsidRPr="007C50E3">
              <w:rPr>
                <w:rFonts w:ascii="Times New Roman" w:hAnsi="Times New Roman"/>
              </w:rPr>
              <w:t xml:space="preserve">Регулирующая роль социальных эмоций Формирование представлений о разных сторонах социального окружения, о нормах морали; </w:t>
            </w:r>
          </w:p>
        </w:tc>
        <w:tc>
          <w:tcPr>
            <w:tcW w:w="668" w:type="pct"/>
            <w:vMerge w:val="restart"/>
            <w:vAlign w:val="center"/>
          </w:tcPr>
          <w:p w14:paraId="47E28209" w14:textId="77777777" w:rsidR="009F4F77" w:rsidRPr="007C50E3" w:rsidRDefault="009F4F77" w:rsidP="00DA6668">
            <w:pPr>
              <w:spacing w:after="0" w:line="240" w:lineRule="auto"/>
              <w:jc w:val="center"/>
              <w:rPr>
                <w:rFonts w:ascii="Times New Roman" w:hAnsi="Times New Roman"/>
              </w:rPr>
            </w:pPr>
            <w:r w:rsidRPr="007C50E3">
              <w:rPr>
                <w:rFonts w:ascii="Times New Roman" w:hAnsi="Times New Roman"/>
              </w:rPr>
              <w:t>2</w:t>
            </w:r>
          </w:p>
        </w:tc>
        <w:tc>
          <w:tcPr>
            <w:tcW w:w="668" w:type="pct"/>
            <w:vMerge w:val="restart"/>
          </w:tcPr>
          <w:p w14:paraId="1C13ABBD" w14:textId="77777777" w:rsidR="009F4F77" w:rsidRPr="007C50E3" w:rsidRDefault="009F4F77" w:rsidP="009F4F77">
            <w:pPr>
              <w:spacing w:after="0" w:line="240" w:lineRule="auto"/>
              <w:rPr>
                <w:rFonts w:ascii="Times New Roman" w:hAnsi="Times New Roman"/>
              </w:rPr>
            </w:pPr>
            <w:r w:rsidRPr="007C50E3">
              <w:rPr>
                <w:rFonts w:ascii="Times New Roman" w:hAnsi="Times New Roman"/>
              </w:rPr>
              <w:t>ПК 4.1</w:t>
            </w:r>
            <w:r>
              <w:rPr>
                <w:rFonts w:ascii="Times New Roman" w:hAnsi="Times New Roman"/>
              </w:rPr>
              <w:t>-</w:t>
            </w:r>
            <w:r w:rsidRPr="007C50E3">
              <w:rPr>
                <w:rFonts w:ascii="Times New Roman" w:hAnsi="Times New Roman"/>
              </w:rPr>
              <w:t>ПК 4.4</w:t>
            </w:r>
          </w:p>
          <w:p w14:paraId="39B0267C" w14:textId="77777777" w:rsidR="009F4F77"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01</w:t>
            </w:r>
            <w:r>
              <w:rPr>
                <w:rFonts w:ascii="Times New Roman" w:hAnsi="Times New Roman"/>
              </w:rPr>
              <w:t xml:space="preserve">, </w:t>
            </w:r>
            <w:r w:rsidRPr="007C50E3">
              <w:rPr>
                <w:rFonts w:ascii="Times New Roman" w:hAnsi="Times New Roman"/>
              </w:rPr>
              <w:t>ОК 02</w:t>
            </w:r>
          </w:p>
          <w:p w14:paraId="35C13F0F" w14:textId="77777777" w:rsidR="009F4F77"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04</w:t>
            </w:r>
            <w:r>
              <w:rPr>
                <w:rFonts w:ascii="Times New Roman" w:hAnsi="Times New Roman"/>
              </w:rPr>
              <w:t xml:space="preserve">, </w:t>
            </w:r>
            <w:r w:rsidRPr="007C50E3">
              <w:rPr>
                <w:rFonts w:ascii="Times New Roman" w:hAnsi="Times New Roman"/>
              </w:rPr>
              <w:t>ОК 05</w:t>
            </w:r>
          </w:p>
          <w:p w14:paraId="519CFE63" w14:textId="77777777" w:rsidR="009F4F77"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06</w:t>
            </w:r>
            <w:r>
              <w:rPr>
                <w:rFonts w:ascii="Times New Roman" w:hAnsi="Times New Roman"/>
              </w:rPr>
              <w:t xml:space="preserve">, </w:t>
            </w:r>
            <w:r w:rsidRPr="007C50E3">
              <w:rPr>
                <w:rFonts w:ascii="Times New Roman" w:hAnsi="Times New Roman"/>
              </w:rPr>
              <w:t>ОК 07</w:t>
            </w:r>
          </w:p>
          <w:p w14:paraId="48E1034C" w14:textId="0ED7F0F0" w:rsidR="009F4F77"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09</w:t>
            </w:r>
          </w:p>
        </w:tc>
      </w:tr>
      <w:tr w:rsidR="009F4F77" w:rsidRPr="0011621C" w14:paraId="31C8A01E" w14:textId="77777777" w:rsidTr="00FB5C6A">
        <w:trPr>
          <w:trHeight w:val="838"/>
        </w:trPr>
        <w:tc>
          <w:tcPr>
            <w:tcW w:w="1151" w:type="pct"/>
            <w:vMerge/>
          </w:tcPr>
          <w:p w14:paraId="233DF609" w14:textId="77777777" w:rsidR="009F4F77" w:rsidRPr="007C50E3" w:rsidRDefault="009F4F77" w:rsidP="00DA6668">
            <w:pPr>
              <w:spacing w:after="0" w:line="240" w:lineRule="auto"/>
              <w:rPr>
                <w:rFonts w:ascii="Times New Roman" w:hAnsi="Times New Roman"/>
                <w:b/>
              </w:rPr>
            </w:pPr>
          </w:p>
        </w:tc>
        <w:tc>
          <w:tcPr>
            <w:tcW w:w="2513" w:type="pct"/>
          </w:tcPr>
          <w:p w14:paraId="1B147324" w14:textId="77777777" w:rsidR="009F4F77" w:rsidRPr="007C50E3" w:rsidRDefault="009F4F77" w:rsidP="00DA6668">
            <w:pPr>
              <w:spacing w:after="0" w:line="240" w:lineRule="auto"/>
              <w:rPr>
                <w:rFonts w:ascii="Times New Roman" w:hAnsi="Times New Roman"/>
              </w:rPr>
            </w:pPr>
            <w:r w:rsidRPr="007C50E3">
              <w:rPr>
                <w:rFonts w:ascii="Times New Roman" w:hAnsi="Times New Roman"/>
              </w:rPr>
              <w:t xml:space="preserve">Методы направленные на воспитание поведения, соответствующего моральным нормам. </w:t>
            </w:r>
          </w:p>
        </w:tc>
        <w:tc>
          <w:tcPr>
            <w:tcW w:w="668" w:type="pct"/>
            <w:vMerge/>
            <w:vAlign w:val="center"/>
          </w:tcPr>
          <w:p w14:paraId="7A91E492" w14:textId="77777777" w:rsidR="009F4F77" w:rsidRPr="007C50E3" w:rsidRDefault="009F4F77" w:rsidP="00DA6668">
            <w:pPr>
              <w:spacing w:after="0" w:line="240" w:lineRule="auto"/>
              <w:jc w:val="center"/>
              <w:rPr>
                <w:rFonts w:ascii="Times New Roman" w:hAnsi="Times New Roman"/>
              </w:rPr>
            </w:pPr>
          </w:p>
        </w:tc>
        <w:tc>
          <w:tcPr>
            <w:tcW w:w="668" w:type="pct"/>
            <w:vMerge/>
          </w:tcPr>
          <w:p w14:paraId="49FAB398" w14:textId="77777777" w:rsidR="009F4F77" w:rsidRPr="007C50E3" w:rsidRDefault="009F4F77" w:rsidP="00DA6668">
            <w:pPr>
              <w:spacing w:after="0" w:line="240" w:lineRule="auto"/>
              <w:jc w:val="center"/>
              <w:rPr>
                <w:rFonts w:ascii="Times New Roman" w:hAnsi="Times New Roman"/>
              </w:rPr>
            </w:pPr>
          </w:p>
        </w:tc>
      </w:tr>
      <w:tr w:rsidR="00FB5C6A" w:rsidRPr="0011621C" w14:paraId="617D2148" w14:textId="77777777" w:rsidTr="00FB5C6A">
        <w:tc>
          <w:tcPr>
            <w:tcW w:w="1151" w:type="pct"/>
            <w:vMerge w:val="restart"/>
          </w:tcPr>
          <w:p w14:paraId="78B366D4" w14:textId="77777777" w:rsidR="00FB5C6A" w:rsidRPr="007C50E3" w:rsidRDefault="00FB5C6A" w:rsidP="00DA6668">
            <w:pPr>
              <w:spacing w:after="0" w:line="240" w:lineRule="auto"/>
              <w:rPr>
                <w:rFonts w:ascii="Times New Roman" w:hAnsi="Times New Roman"/>
                <w:b/>
              </w:rPr>
            </w:pPr>
            <w:r w:rsidRPr="007C50E3">
              <w:rPr>
                <w:rFonts w:ascii="Times New Roman" w:hAnsi="Times New Roman"/>
                <w:b/>
              </w:rPr>
              <w:t xml:space="preserve">Тема 1.4. </w:t>
            </w:r>
          </w:p>
          <w:p w14:paraId="157CBB3E" w14:textId="77777777" w:rsidR="00FB5C6A" w:rsidRPr="007C50E3" w:rsidRDefault="00FB5C6A" w:rsidP="00DA6668">
            <w:pPr>
              <w:spacing w:after="0" w:line="240" w:lineRule="auto"/>
              <w:rPr>
                <w:rFonts w:ascii="Times New Roman" w:hAnsi="Times New Roman"/>
                <w:b/>
              </w:rPr>
            </w:pPr>
            <w:r w:rsidRPr="007C50E3">
              <w:rPr>
                <w:rFonts w:ascii="Times New Roman" w:hAnsi="Times New Roman"/>
                <w:b/>
              </w:rPr>
              <w:t>Нравственно-экономическое воспитание детей</w:t>
            </w:r>
          </w:p>
        </w:tc>
        <w:tc>
          <w:tcPr>
            <w:tcW w:w="2513" w:type="pct"/>
          </w:tcPr>
          <w:p w14:paraId="6D280679" w14:textId="77777777" w:rsidR="00FB5C6A" w:rsidRPr="007C50E3" w:rsidRDefault="00FB5C6A" w:rsidP="00DA6668">
            <w:pPr>
              <w:spacing w:after="0" w:line="240" w:lineRule="auto"/>
              <w:rPr>
                <w:rFonts w:ascii="Times New Roman" w:hAnsi="Times New Roman"/>
                <w:b/>
                <w:lang w:val="en-US"/>
              </w:rPr>
            </w:pPr>
            <w:r w:rsidRPr="007C50E3">
              <w:rPr>
                <w:rFonts w:ascii="Times New Roman" w:hAnsi="Times New Roman"/>
                <w:b/>
                <w:bCs/>
              </w:rPr>
              <w:t xml:space="preserve">Содержание </w:t>
            </w:r>
          </w:p>
        </w:tc>
        <w:tc>
          <w:tcPr>
            <w:tcW w:w="668" w:type="pct"/>
            <w:vAlign w:val="center"/>
          </w:tcPr>
          <w:p w14:paraId="338D3EB4" w14:textId="77777777" w:rsidR="00FB5C6A" w:rsidRPr="007C50E3" w:rsidRDefault="00FB5C6A" w:rsidP="00DA6668">
            <w:pPr>
              <w:spacing w:after="0" w:line="240" w:lineRule="auto"/>
              <w:jc w:val="center"/>
              <w:rPr>
                <w:rFonts w:ascii="Times New Roman" w:hAnsi="Times New Roman"/>
                <w:b/>
              </w:rPr>
            </w:pPr>
            <w:r w:rsidRPr="007C50E3">
              <w:rPr>
                <w:rFonts w:ascii="Times New Roman" w:hAnsi="Times New Roman"/>
                <w:b/>
              </w:rPr>
              <w:t>2/2</w:t>
            </w:r>
          </w:p>
        </w:tc>
        <w:tc>
          <w:tcPr>
            <w:tcW w:w="668" w:type="pct"/>
          </w:tcPr>
          <w:p w14:paraId="4CAB44D9" w14:textId="77777777" w:rsidR="00FB5C6A" w:rsidRPr="007C50E3" w:rsidRDefault="00FB5C6A" w:rsidP="00DA6668">
            <w:pPr>
              <w:spacing w:after="0" w:line="240" w:lineRule="auto"/>
              <w:jc w:val="center"/>
              <w:rPr>
                <w:rFonts w:ascii="Times New Roman" w:hAnsi="Times New Roman"/>
                <w:b/>
              </w:rPr>
            </w:pPr>
          </w:p>
        </w:tc>
      </w:tr>
      <w:tr w:rsidR="00FB5C6A" w:rsidRPr="0011621C" w14:paraId="569D2305" w14:textId="77777777" w:rsidTr="00FB5C6A">
        <w:trPr>
          <w:trHeight w:val="1104"/>
        </w:trPr>
        <w:tc>
          <w:tcPr>
            <w:tcW w:w="1151" w:type="pct"/>
            <w:vMerge/>
            <w:tcBorders>
              <w:bottom w:val="single" w:sz="4" w:space="0" w:color="auto"/>
            </w:tcBorders>
          </w:tcPr>
          <w:p w14:paraId="1872A8F1" w14:textId="77777777" w:rsidR="00FB5C6A" w:rsidRPr="007C50E3" w:rsidRDefault="00FB5C6A" w:rsidP="00DA6668">
            <w:pPr>
              <w:spacing w:after="0" w:line="240" w:lineRule="auto"/>
              <w:rPr>
                <w:rFonts w:ascii="Times New Roman" w:hAnsi="Times New Roman"/>
              </w:rPr>
            </w:pPr>
          </w:p>
        </w:tc>
        <w:tc>
          <w:tcPr>
            <w:tcW w:w="2513" w:type="pct"/>
            <w:tcBorders>
              <w:bottom w:val="single" w:sz="4" w:space="0" w:color="auto"/>
            </w:tcBorders>
            <w:shd w:val="clear" w:color="auto" w:fill="auto"/>
          </w:tcPr>
          <w:p w14:paraId="01C7DA9B" w14:textId="77777777" w:rsidR="00FB5C6A" w:rsidRPr="007C50E3" w:rsidRDefault="00FB5C6A" w:rsidP="00DA6668">
            <w:pPr>
              <w:spacing w:after="0" w:line="240" w:lineRule="auto"/>
              <w:rPr>
                <w:rFonts w:ascii="Times New Roman" w:hAnsi="Times New Roman"/>
              </w:rPr>
            </w:pPr>
            <w:r w:rsidRPr="007C50E3">
              <w:rPr>
                <w:rFonts w:ascii="Times New Roman" w:hAnsi="Times New Roman"/>
              </w:rPr>
              <w:t>Взаимосвязь трудового, умственного, нравственного воспитания в процессе ознакомления детей с экономикой</w:t>
            </w:r>
          </w:p>
          <w:p w14:paraId="6B1A107F" w14:textId="77777777" w:rsidR="00FB5C6A" w:rsidRPr="007C50E3" w:rsidRDefault="00FB5C6A" w:rsidP="00DA6668">
            <w:pPr>
              <w:spacing w:after="0" w:line="240" w:lineRule="auto"/>
              <w:rPr>
                <w:rFonts w:ascii="Times New Roman" w:hAnsi="Times New Roman"/>
              </w:rPr>
            </w:pPr>
            <w:r w:rsidRPr="007C50E3">
              <w:rPr>
                <w:rFonts w:ascii="Times New Roman" w:hAnsi="Times New Roman"/>
              </w:rPr>
              <w:t>Методы, формы, средства нравственно-экономического воспитания.</w:t>
            </w:r>
          </w:p>
          <w:p w14:paraId="61F7CE13" w14:textId="77777777" w:rsidR="00FB5C6A" w:rsidRPr="007C50E3" w:rsidRDefault="00FB5C6A" w:rsidP="00DA6668">
            <w:pPr>
              <w:spacing w:after="0" w:line="240" w:lineRule="auto"/>
              <w:rPr>
                <w:rFonts w:ascii="Times New Roman" w:hAnsi="Times New Roman"/>
              </w:rPr>
            </w:pPr>
            <w:r w:rsidRPr="007C50E3">
              <w:rPr>
                <w:rFonts w:ascii="Times New Roman" w:hAnsi="Times New Roman"/>
              </w:rPr>
              <w:t>Программы нравственно-экономического воспитания.</w:t>
            </w:r>
          </w:p>
        </w:tc>
        <w:tc>
          <w:tcPr>
            <w:tcW w:w="668" w:type="pct"/>
            <w:vAlign w:val="center"/>
          </w:tcPr>
          <w:p w14:paraId="7AA99C12" w14:textId="77777777" w:rsidR="00FB5C6A" w:rsidRPr="007C50E3" w:rsidRDefault="00FB5C6A" w:rsidP="00DA6668">
            <w:pPr>
              <w:spacing w:after="0" w:line="240" w:lineRule="auto"/>
              <w:jc w:val="center"/>
              <w:rPr>
                <w:rFonts w:ascii="Times New Roman" w:hAnsi="Times New Roman"/>
              </w:rPr>
            </w:pPr>
            <w:r w:rsidRPr="007C50E3">
              <w:rPr>
                <w:rFonts w:ascii="Times New Roman" w:hAnsi="Times New Roman"/>
              </w:rPr>
              <w:t>2</w:t>
            </w:r>
          </w:p>
        </w:tc>
        <w:tc>
          <w:tcPr>
            <w:tcW w:w="668" w:type="pct"/>
          </w:tcPr>
          <w:p w14:paraId="32629F53" w14:textId="77777777" w:rsidR="009F4F77" w:rsidRPr="007C50E3" w:rsidRDefault="009F4F77" w:rsidP="009F4F77">
            <w:pPr>
              <w:spacing w:after="0" w:line="240" w:lineRule="auto"/>
              <w:rPr>
                <w:rFonts w:ascii="Times New Roman" w:hAnsi="Times New Roman"/>
              </w:rPr>
            </w:pPr>
            <w:r w:rsidRPr="007C50E3">
              <w:rPr>
                <w:rFonts w:ascii="Times New Roman" w:hAnsi="Times New Roman"/>
              </w:rPr>
              <w:t>ПК 4.1</w:t>
            </w:r>
            <w:r>
              <w:rPr>
                <w:rFonts w:ascii="Times New Roman" w:hAnsi="Times New Roman"/>
              </w:rPr>
              <w:t>-</w:t>
            </w:r>
            <w:r w:rsidRPr="007C50E3">
              <w:rPr>
                <w:rFonts w:ascii="Times New Roman" w:hAnsi="Times New Roman"/>
              </w:rPr>
              <w:t>ПК 4.4</w:t>
            </w:r>
          </w:p>
          <w:p w14:paraId="0C87014E" w14:textId="77777777" w:rsidR="009F4F77"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01</w:t>
            </w:r>
            <w:r>
              <w:rPr>
                <w:rFonts w:ascii="Times New Roman" w:hAnsi="Times New Roman"/>
              </w:rPr>
              <w:t xml:space="preserve">, </w:t>
            </w:r>
            <w:r w:rsidRPr="007C50E3">
              <w:rPr>
                <w:rFonts w:ascii="Times New Roman" w:hAnsi="Times New Roman"/>
              </w:rPr>
              <w:t>ОК 02</w:t>
            </w:r>
          </w:p>
          <w:p w14:paraId="3249D21F" w14:textId="77777777" w:rsidR="009F4F77"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04</w:t>
            </w:r>
            <w:r>
              <w:rPr>
                <w:rFonts w:ascii="Times New Roman" w:hAnsi="Times New Roman"/>
              </w:rPr>
              <w:t xml:space="preserve">, </w:t>
            </w:r>
            <w:r w:rsidRPr="007C50E3">
              <w:rPr>
                <w:rFonts w:ascii="Times New Roman" w:hAnsi="Times New Roman"/>
              </w:rPr>
              <w:t>ОК 05</w:t>
            </w:r>
          </w:p>
          <w:p w14:paraId="550EBF5C" w14:textId="77777777" w:rsidR="009F4F77"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06</w:t>
            </w:r>
            <w:r>
              <w:rPr>
                <w:rFonts w:ascii="Times New Roman" w:hAnsi="Times New Roman"/>
              </w:rPr>
              <w:t xml:space="preserve">, </w:t>
            </w:r>
            <w:r w:rsidRPr="007C50E3">
              <w:rPr>
                <w:rFonts w:ascii="Times New Roman" w:hAnsi="Times New Roman"/>
              </w:rPr>
              <w:t>ОК 07</w:t>
            </w:r>
          </w:p>
          <w:p w14:paraId="15FE44AB" w14:textId="31D00CEE" w:rsidR="00FB5C6A"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09</w:t>
            </w:r>
          </w:p>
        </w:tc>
      </w:tr>
      <w:tr w:rsidR="00FB5C6A" w:rsidRPr="0011621C" w14:paraId="0D7CCEB9" w14:textId="77777777" w:rsidTr="00FB5C6A">
        <w:tc>
          <w:tcPr>
            <w:tcW w:w="1151" w:type="pct"/>
            <w:vMerge w:val="restart"/>
          </w:tcPr>
          <w:p w14:paraId="65555AEB" w14:textId="77777777" w:rsidR="00FB5C6A" w:rsidRPr="007C50E3" w:rsidRDefault="00FB5C6A" w:rsidP="00DA6668">
            <w:pPr>
              <w:spacing w:after="0" w:line="240" w:lineRule="auto"/>
              <w:rPr>
                <w:rFonts w:ascii="Times New Roman" w:hAnsi="Times New Roman"/>
                <w:b/>
              </w:rPr>
            </w:pPr>
            <w:r w:rsidRPr="007C50E3">
              <w:rPr>
                <w:rFonts w:ascii="Times New Roman" w:hAnsi="Times New Roman"/>
                <w:b/>
              </w:rPr>
              <w:t>Тема 1.5. Патриотическое</w:t>
            </w:r>
          </w:p>
          <w:p w14:paraId="168DDCFD" w14:textId="77777777" w:rsidR="00FB5C6A" w:rsidRPr="007C50E3" w:rsidRDefault="00FB5C6A" w:rsidP="00DA6668">
            <w:pPr>
              <w:spacing w:after="0" w:line="240" w:lineRule="auto"/>
              <w:rPr>
                <w:rFonts w:ascii="Times New Roman" w:hAnsi="Times New Roman"/>
                <w:b/>
              </w:rPr>
            </w:pPr>
            <w:r w:rsidRPr="007C50E3">
              <w:rPr>
                <w:rFonts w:ascii="Times New Roman" w:hAnsi="Times New Roman"/>
                <w:b/>
              </w:rPr>
              <w:t>воспитание детей дошкольного возраста</w:t>
            </w:r>
          </w:p>
        </w:tc>
        <w:tc>
          <w:tcPr>
            <w:tcW w:w="2513" w:type="pct"/>
          </w:tcPr>
          <w:p w14:paraId="5B6393CD" w14:textId="77777777" w:rsidR="00FB5C6A" w:rsidRPr="007C50E3" w:rsidRDefault="00FB5C6A" w:rsidP="00DA6668">
            <w:pPr>
              <w:spacing w:after="0" w:line="240" w:lineRule="auto"/>
              <w:rPr>
                <w:rFonts w:ascii="Times New Roman" w:hAnsi="Times New Roman"/>
              </w:rPr>
            </w:pPr>
            <w:r w:rsidRPr="007C50E3">
              <w:rPr>
                <w:rFonts w:ascii="Times New Roman" w:hAnsi="Times New Roman"/>
                <w:b/>
                <w:bCs/>
              </w:rPr>
              <w:t xml:space="preserve">Содержание </w:t>
            </w:r>
          </w:p>
        </w:tc>
        <w:tc>
          <w:tcPr>
            <w:tcW w:w="668" w:type="pct"/>
            <w:vAlign w:val="center"/>
          </w:tcPr>
          <w:p w14:paraId="1629FAAA" w14:textId="77777777" w:rsidR="00FB5C6A" w:rsidRPr="007C50E3" w:rsidRDefault="00FB5C6A" w:rsidP="00DA6668">
            <w:pPr>
              <w:spacing w:after="0" w:line="240" w:lineRule="auto"/>
              <w:jc w:val="center"/>
              <w:rPr>
                <w:rFonts w:ascii="Times New Roman" w:hAnsi="Times New Roman"/>
                <w:b/>
              </w:rPr>
            </w:pPr>
            <w:r w:rsidRPr="007C50E3">
              <w:rPr>
                <w:rFonts w:ascii="Times New Roman" w:hAnsi="Times New Roman"/>
                <w:b/>
              </w:rPr>
              <w:t>6/6</w:t>
            </w:r>
          </w:p>
        </w:tc>
        <w:tc>
          <w:tcPr>
            <w:tcW w:w="668" w:type="pct"/>
          </w:tcPr>
          <w:p w14:paraId="63820168" w14:textId="77777777" w:rsidR="00FB5C6A" w:rsidRPr="007C50E3" w:rsidRDefault="00FB5C6A" w:rsidP="00DA6668">
            <w:pPr>
              <w:spacing w:after="0" w:line="240" w:lineRule="auto"/>
              <w:jc w:val="center"/>
              <w:rPr>
                <w:rFonts w:ascii="Times New Roman" w:hAnsi="Times New Roman"/>
                <w:b/>
              </w:rPr>
            </w:pPr>
          </w:p>
        </w:tc>
      </w:tr>
      <w:tr w:rsidR="009F4F77" w:rsidRPr="0011621C" w14:paraId="1BA7349A" w14:textId="77777777" w:rsidTr="00FB5C6A">
        <w:trPr>
          <w:trHeight w:val="249"/>
        </w:trPr>
        <w:tc>
          <w:tcPr>
            <w:tcW w:w="1151" w:type="pct"/>
            <w:vMerge/>
          </w:tcPr>
          <w:p w14:paraId="08133DD1" w14:textId="77777777" w:rsidR="009F4F77" w:rsidRPr="007C50E3" w:rsidRDefault="009F4F77" w:rsidP="00DA6668">
            <w:pPr>
              <w:spacing w:after="0" w:line="240" w:lineRule="auto"/>
              <w:rPr>
                <w:rFonts w:ascii="Times New Roman" w:hAnsi="Times New Roman"/>
                <w:b/>
              </w:rPr>
            </w:pPr>
          </w:p>
        </w:tc>
        <w:tc>
          <w:tcPr>
            <w:tcW w:w="2513" w:type="pct"/>
          </w:tcPr>
          <w:p w14:paraId="65372DA6" w14:textId="77777777" w:rsidR="009F4F77" w:rsidRPr="007C50E3" w:rsidRDefault="009F4F77" w:rsidP="00DA6668">
            <w:pPr>
              <w:spacing w:after="0" w:line="240" w:lineRule="auto"/>
              <w:rPr>
                <w:rFonts w:ascii="Times New Roman" w:hAnsi="Times New Roman"/>
              </w:rPr>
            </w:pPr>
            <w:r w:rsidRPr="007C50E3">
              <w:rPr>
                <w:rFonts w:ascii="Times New Roman" w:hAnsi="Times New Roman"/>
              </w:rPr>
              <w:t>Нравственно-патриотическое воспитание детей дошкольного возраста, в том числе с ограниченными возможностями здоровья и инвалидностью</w:t>
            </w:r>
          </w:p>
        </w:tc>
        <w:tc>
          <w:tcPr>
            <w:tcW w:w="668" w:type="pct"/>
            <w:vMerge w:val="restart"/>
            <w:vAlign w:val="center"/>
          </w:tcPr>
          <w:p w14:paraId="10DF3863" w14:textId="77777777" w:rsidR="009F4F77" w:rsidRPr="007C50E3" w:rsidRDefault="009F4F77" w:rsidP="00DA6668">
            <w:pPr>
              <w:spacing w:after="0" w:line="240" w:lineRule="auto"/>
              <w:jc w:val="center"/>
              <w:rPr>
                <w:rFonts w:ascii="Times New Roman" w:hAnsi="Times New Roman"/>
              </w:rPr>
            </w:pPr>
            <w:r w:rsidRPr="007C50E3">
              <w:rPr>
                <w:rFonts w:ascii="Times New Roman" w:hAnsi="Times New Roman"/>
              </w:rPr>
              <w:t>2</w:t>
            </w:r>
          </w:p>
        </w:tc>
        <w:tc>
          <w:tcPr>
            <w:tcW w:w="668" w:type="pct"/>
            <w:vMerge w:val="restart"/>
          </w:tcPr>
          <w:p w14:paraId="5840BEBF" w14:textId="77777777" w:rsidR="009F4F77" w:rsidRPr="007C50E3" w:rsidRDefault="009F4F77" w:rsidP="009F4F77">
            <w:pPr>
              <w:spacing w:after="0" w:line="240" w:lineRule="auto"/>
              <w:rPr>
                <w:rFonts w:ascii="Times New Roman" w:hAnsi="Times New Roman"/>
              </w:rPr>
            </w:pPr>
            <w:r w:rsidRPr="007C50E3">
              <w:rPr>
                <w:rFonts w:ascii="Times New Roman" w:hAnsi="Times New Roman"/>
              </w:rPr>
              <w:t>ПК 4.1</w:t>
            </w:r>
            <w:r>
              <w:rPr>
                <w:rFonts w:ascii="Times New Roman" w:hAnsi="Times New Roman"/>
              </w:rPr>
              <w:t>-</w:t>
            </w:r>
            <w:r w:rsidRPr="007C50E3">
              <w:rPr>
                <w:rFonts w:ascii="Times New Roman" w:hAnsi="Times New Roman"/>
              </w:rPr>
              <w:t>ПК 4.4</w:t>
            </w:r>
          </w:p>
          <w:p w14:paraId="46E294F4" w14:textId="77777777" w:rsidR="009F4F77"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01</w:t>
            </w:r>
            <w:r>
              <w:rPr>
                <w:rFonts w:ascii="Times New Roman" w:hAnsi="Times New Roman"/>
              </w:rPr>
              <w:t xml:space="preserve">, </w:t>
            </w:r>
            <w:r w:rsidRPr="007C50E3">
              <w:rPr>
                <w:rFonts w:ascii="Times New Roman" w:hAnsi="Times New Roman"/>
              </w:rPr>
              <w:t>ОК 02</w:t>
            </w:r>
          </w:p>
          <w:p w14:paraId="7D79403C" w14:textId="77777777" w:rsidR="009F4F77"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04</w:t>
            </w:r>
            <w:r>
              <w:rPr>
                <w:rFonts w:ascii="Times New Roman" w:hAnsi="Times New Roman"/>
              </w:rPr>
              <w:t xml:space="preserve">, </w:t>
            </w:r>
            <w:r w:rsidRPr="007C50E3">
              <w:rPr>
                <w:rFonts w:ascii="Times New Roman" w:hAnsi="Times New Roman"/>
              </w:rPr>
              <w:t>ОК 05</w:t>
            </w:r>
          </w:p>
          <w:p w14:paraId="2FA237B5" w14:textId="77777777" w:rsidR="009F4F77"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06</w:t>
            </w:r>
            <w:r>
              <w:rPr>
                <w:rFonts w:ascii="Times New Roman" w:hAnsi="Times New Roman"/>
              </w:rPr>
              <w:t xml:space="preserve">, </w:t>
            </w:r>
            <w:r w:rsidRPr="007C50E3">
              <w:rPr>
                <w:rFonts w:ascii="Times New Roman" w:hAnsi="Times New Roman"/>
              </w:rPr>
              <w:t>ОК 07</w:t>
            </w:r>
          </w:p>
          <w:p w14:paraId="33D208C5" w14:textId="7D3FE29B" w:rsidR="009F4F77"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09</w:t>
            </w:r>
          </w:p>
        </w:tc>
      </w:tr>
      <w:tr w:rsidR="009F4F77" w:rsidRPr="0011621C" w14:paraId="20A2AA8E" w14:textId="77777777" w:rsidTr="00FB5C6A">
        <w:tc>
          <w:tcPr>
            <w:tcW w:w="1151" w:type="pct"/>
            <w:vMerge/>
          </w:tcPr>
          <w:p w14:paraId="7899B2E9" w14:textId="77777777" w:rsidR="009F4F77" w:rsidRPr="007C50E3" w:rsidRDefault="009F4F77" w:rsidP="00DA6668">
            <w:pPr>
              <w:spacing w:after="0" w:line="240" w:lineRule="auto"/>
              <w:rPr>
                <w:rFonts w:ascii="Times New Roman" w:hAnsi="Times New Roman"/>
                <w:b/>
              </w:rPr>
            </w:pPr>
          </w:p>
        </w:tc>
        <w:tc>
          <w:tcPr>
            <w:tcW w:w="2513" w:type="pct"/>
            <w:shd w:val="clear" w:color="auto" w:fill="auto"/>
          </w:tcPr>
          <w:p w14:paraId="3B7192F9" w14:textId="77777777" w:rsidR="009F4F77" w:rsidRPr="007C50E3" w:rsidRDefault="009F4F77" w:rsidP="00DA6668">
            <w:pPr>
              <w:spacing w:after="0" w:line="240" w:lineRule="auto"/>
              <w:rPr>
                <w:rFonts w:ascii="Times New Roman" w:hAnsi="Times New Roman"/>
              </w:rPr>
            </w:pPr>
            <w:r w:rsidRPr="007C50E3">
              <w:rPr>
                <w:rFonts w:ascii="Times New Roman" w:hAnsi="Times New Roman"/>
              </w:rPr>
              <w:t>Содержание патриотического воспитания в современных комплексных и парциальных программах.</w:t>
            </w:r>
          </w:p>
        </w:tc>
        <w:tc>
          <w:tcPr>
            <w:tcW w:w="668" w:type="pct"/>
            <w:vMerge/>
            <w:vAlign w:val="center"/>
          </w:tcPr>
          <w:p w14:paraId="0F203DE4" w14:textId="77777777" w:rsidR="009F4F77" w:rsidRPr="007C50E3" w:rsidRDefault="009F4F77" w:rsidP="00DA6668">
            <w:pPr>
              <w:spacing w:after="0" w:line="240" w:lineRule="auto"/>
              <w:jc w:val="center"/>
              <w:rPr>
                <w:rFonts w:ascii="Times New Roman" w:hAnsi="Times New Roman"/>
                <w:b/>
              </w:rPr>
            </w:pPr>
          </w:p>
        </w:tc>
        <w:tc>
          <w:tcPr>
            <w:tcW w:w="668" w:type="pct"/>
            <w:vMerge/>
          </w:tcPr>
          <w:p w14:paraId="62F308BA" w14:textId="77777777" w:rsidR="009F4F77" w:rsidRPr="007C50E3" w:rsidRDefault="009F4F77" w:rsidP="00DA6668">
            <w:pPr>
              <w:spacing w:after="0" w:line="240" w:lineRule="auto"/>
              <w:jc w:val="center"/>
              <w:rPr>
                <w:rFonts w:ascii="Times New Roman" w:hAnsi="Times New Roman"/>
                <w:b/>
              </w:rPr>
            </w:pPr>
          </w:p>
        </w:tc>
      </w:tr>
      <w:tr w:rsidR="009F4F77" w:rsidRPr="0011621C" w14:paraId="618E61CC" w14:textId="77777777" w:rsidTr="00FB5C6A">
        <w:tc>
          <w:tcPr>
            <w:tcW w:w="1151" w:type="pct"/>
            <w:vMerge/>
          </w:tcPr>
          <w:p w14:paraId="1B75BB0B" w14:textId="77777777" w:rsidR="009F4F77" w:rsidRPr="007C50E3" w:rsidRDefault="009F4F77" w:rsidP="00DA6668">
            <w:pPr>
              <w:spacing w:after="0" w:line="240" w:lineRule="auto"/>
              <w:rPr>
                <w:rFonts w:ascii="Times New Roman" w:hAnsi="Times New Roman"/>
                <w:b/>
              </w:rPr>
            </w:pPr>
          </w:p>
        </w:tc>
        <w:tc>
          <w:tcPr>
            <w:tcW w:w="2513" w:type="pct"/>
            <w:shd w:val="clear" w:color="auto" w:fill="auto"/>
          </w:tcPr>
          <w:p w14:paraId="0E9543FB" w14:textId="77777777" w:rsidR="009F4F77" w:rsidRPr="007C50E3" w:rsidRDefault="009F4F77" w:rsidP="00DA6668">
            <w:pPr>
              <w:spacing w:after="0" w:line="240" w:lineRule="auto"/>
              <w:rPr>
                <w:rFonts w:ascii="Times New Roman" w:hAnsi="Times New Roman"/>
              </w:rPr>
            </w:pPr>
            <w:r w:rsidRPr="007C50E3">
              <w:rPr>
                <w:rFonts w:ascii="Times New Roman" w:hAnsi="Times New Roman"/>
              </w:rPr>
              <w:t>Средства, методы патриотического воспитания детей дошкольного возраста.</w:t>
            </w:r>
          </w:p>
        </w:tc>
        <w:tc>
          <w:tcPr>
            <w:tcW w:w="668" w:type="pct"/>
            <w:vMerge/>
            <w:vAlign w:val="center"/>
          </w:tcPr>
          <w:p w14:paraId="0F5DA364" w14:textId="77777777" w:rsidR="009F4F77" w:rsidRPr="007C50E3" w:rsidRDefault="009F4F77" w:rsidP="00DA6668">
            <w:pPr>
              <w:spacing w:after="0" w:line="240" w:lineRule="auto"/>
              <w:jc w:val="center"/>
              <w:rPr>
                <w:rFonts w:ascii="Times New Roman" w:hAnsi="Times New Roman"/>
                <w:b/>
              </w:rPr>
            </w:pPr>
          </w:p>
        </w:tc>
        <w:tc>
          <w:tcPr>
            <w:tcW w:w="668" w:type="pct"/>
            <w:vMerge/>
          </w:tcPr>
          <w:p w14:paraId="1651F771" w14:textId="77777777" w:rsidR="009F4F77" w:rsidRPr="007C50E3" w:rsidRDefault="009F4F77" w:rsidP="00DA6668">
            <w:pPr>
              <w:spacing w:after="0" w:line="240" w:lineRule="auto"/>
              <w:jc w:val="center"/>
              <w:rPr>
                <w:rFonts w:ascii="Times New Roman" w:hAnsi="Times New Roman"/>
                <w:b/>
              </w:rPr>
            </w:pPr>
          </w:p>
        </w:tc>
      </w:tr>
      <w:tr w:rsidR="009F4F77" w:rsidRPr="0011621C" w14:paraId="74EC1B87" w14:textId="77777777" w:rsidTr="00FB5C6A">
        <w:tc>
          <w:tcPr>
            <w:tcW w:w="1151" w:type="pct"/>
            <w:vMerge/>
          </w:tcPr>
          <w:p w14:paraId="2E4AAE58" w14:textId="77777777" w:rsidR="009F4F77" w:rsidRPr="007C50E3" w:rsidRDefault="009F4F77" w:rsidP="00DA6668">
            <w:pPr>
              <w:spacing w:after="0" w:line="240" w:lineRule="auto"/>
              <w:rPr>
                <w:rFonts w:ascii="Times New Roman" w:hAnsi="Times New Roman"/>
                <w:b/>
              </w:rPr>
            </w:pPr>
          </w:p>
        </w:tc>
        <w:tc>
          <w:tcPr>
            <w:tcW w:w="2513" w:type="pct"/>
            <w:shd w:val="clear" w:color="auto" w:fill="auto"/>
          </w:tcPr>
          <w:p w14:paraId="020F3AA4" w14:textId="77777777" w:rsidR="009F4F77" w:rsidRPr="007C50E3" w:rsidRDefault="009F4F77" w:rsidP="00DA6668">
            <w:pPr>
              <w:spacing w:after="0" w:line="240" w:lineRule="auto"/>
              <w:rPr>
                <w:rFonts w:ascii="Times New Roman" w:hAnsi="Times New Roman"/>
              </w:rPr>
            </w:pPr>
            <w:r w:rsidRPr="007C50E3">
              <w:rPr>
                <w:rFonts w:ascii="Times New Roman" w:hAnsi="Times New Roman"/>
              </w:rPr>
              <w:t>Этапы патриотического воспитания дошкольников, в том числе с ограниченными возможностями здоровья и инвалидностью: базовый, предварительный (формирование нравственных основ личности, накопление опыта нравственного поведения и взаимоотношений с другими людьми, развитие нравственных чувств);</w:t>
            </w:r>
          </w:p>
          <w:p w14:paraId="1D4962CC" w14:textId="77777777" w:rsidR="009F4F77" w:rsidRPr="007C50E3" w:rsidRDefault="009F4F77" w:rsidP="00DA6668">
            <w:pPr>
              <w:spacing w:after="0" w:line="240" w:lineRule="auto"/>
              <w:rPr>
                <w:rFonts w:ascii="Times New Roman" w:hAnsi="Times New Roman"/>
              </w:rPr>
            </w:pPr>
            <w:r w:rsidRPr="007C50E3">
              <w:rPr>
                <w:rFonts w:ascii="Times New Roman" w:hAnsi="Times New Roman"/>
              </w:rPr>
              <w:t>художественно-ознакомительный (знакомство с народными традициями, национальным искусством); когнитивно-эмоциональный (развитие интереса к своей стране);</w:t>
            </w:r>
          </w:p>
        </w:tc>
        <w:tc>
          <w:tcPr>
            <w:tcW w:w="668" w:type="pct"/>
            <w:vAlign w:val="center"/>
          </w:tcPr>
          <w:p w14:paraId="235FEEF3" w14:textId="77777777" w:rsidR="009F4F77" w:rsidRPr="007C50E3" w:rsidRDefault="009F4F77" w:rsidP="00DA6668">
            <w:pPr>
              <w:spacing w:after="0" w:line="240" w:lineRule="auto"/>
              <w:jc w:val="center"/>
              <w:rPr>
                <w:rFonts w:ascii="Times New Roman" w:hAnsi="Times New Roman"/>
              </w:rPr>
            </w:pPr>
            <w:r w:rsidRPr="007C50E3">
              <w:rPr>
                <w:rFonts w:ascii="Times New Roman" w:hAnsi="Times New Roman"/>
              </w:rPr>
              <w:t>2</w:t>
            </w:r>
          </w:p>
        </w:tc>
        <w:tc>
          <w:tcPr>
            <w:tcW w:w="668" w:type="pct"/>
            <w:vMerge/>
          </w:tcPr>
          <w:p w14:paraId="325EABA8" w14:textId="77777777" w:rsidR="009F4F77" w:rsidRPr="007C50E3" w:rsidRDefault="009F4F77" w:rsidP="00DA6668">
            <w:pPr>
              <w:spacing w:after="0" w:line="240" w:lineRule="auto"/>
              <w:jc w:val="center"/>
              <w:rPr>
                <w:rFonts w:ascii="Times New Roman" w:hAnsi="Times New Roman"/>
              </w:rPr>
            </w:pPr>
          </w:p>
        </w:tc>
      </w:tr>
      <w:tr w:rsidR="009F4F77" w:rsidRPr="0011621C" w14:paraId="5D3CB75D" w14:textId="77777777" w:rsidTr="00FB5C6A">
        <w:tc>
          <w:tcPr>
            <w:tcW w:w="1151" w:type="pct"/>
            <w:vMerge/>
          </w:tcPr>
          <w:p w14:paraId="20E8FF88" w14:textId="77777777" w:rsidR="009F4F77" w:rsidRPr="007C50E3" w:rsidRDefault="009F4F77" w:rsidP="00DA6668">
            <w:pPr>
              <w:spacing w:after="0" w:line="240" w:lineRule="auto"/>
              <w:rPr>
                <w:rFonts w:ascii="Times New Roman" w:hAnsi="Times New Roman"/>
                <w:b/>
              </w:rPr>
            </w:pPr>
          </w:p>
        </w:tc>
        <w:tc>
          <w:tcPr>
            <w:tcW w:w="2513" w:type="pct"/>
          </w:tcPr>
          <w:p w14:paraId="259FD70E" w14:textId="77777777" w:rsidR="009F4F77" w:rsidRPr="007C50E3" w:rsidRDefault="009F4F77" w:rsidP="00DA6668">
            <w:pPr>
              <w:spacing w:after="0" w:line="240" w:lineRule="auto"/>
              <w:jc w:val="both"/>
              <w:rPr>
                <w:rFonts w:ascii="Times New Roman" w:hAnsi="Times New Roman"/>
                <w:b/>
              </w:rPr>
            </w:pPr>
            <w:r w:rsidRPr="007C50E3">
              <w:rPr>
                <w:rFonts w:ascii="Times New Roman" w:hAnsi="Times New Roman"/>
                <w:b/>
              </w:rPr>
              <w:t>В том числе практических занятий и лабораторных работ</w:t>
            </w:r>
          </w:p>
        </w:tc>
        <w:tc>
          <w:tcPr>
            <w:tcW w:w="668" w:type="pct"/>
            <w:vAlign w:val="center"/>
          </w:tcPr>
          <w:p w14:paraId="0009F4FA" w14:textId="77777777" w:rsidR="009F4F77" w:rsidRPr="007C50E3" w:rsidRDefault="009F4F77" w:rsidP="00DA6668">
            <w:pPr>
              <w:spacing w:after="0" w:line="240" w:lineRule="auto"/>
              <w:jc w:val="center"/>
              <w:rPr>
                <w:rFonts w:ascii="Times New Roman" w:hAnsi="Times New Roman"/>
                <w:b/>
              </w:rPr>
            </w:pPr>
            <w:r w:rsidRPr="007C50E3">
              <w:rPr>
                <w:rFonts w:ascii="Times New Roman" w:hAnsi="Times New Roman"/>
                <w:b/>
              </w:rPr>
              <w:t>2</w:t>
            </w:r>
          </w:p>
        </w:tc>
        <w:tc>
          <w:tcPr>
            <w:tcW w:w="668" w:type="pct"/>
            <w:vMerge/>
          </w:tcPr>
          <w:p w14:paraId="1907D9D6" w14:textId="77777777" w:rsidR="009F4F77" w:rsidRPr="007C50E3" w:rsidRDefault="009F4F77" w:rsidP="00DA6668">
            <w:pPr>
              <w:spacing w:after="0" w:line="240" w:lineRule="auto"/>
              <w:jc w:val="center"/>
              <w:rPr>
                <w:rFonts w:ascii="Times New Roman" w:hAnsi="Times New Roman"/>
                <w:b/>
              </w:rPr>
            </w:pPr>
          </w:p>
        </w:tc>
      </w:tr>
      <w:tr w:rsidR="009F4F77" w:rsidRPr="0011621C" w14:paraId="02A0454D" w14:textId="77777777" w:rsidTr="00FB5C6A">
        <w:tc>
          <w:tcPr>
            <w:tcW w:w="1151" w:type="pct"/>
            <w:vMerge/>
          </w:tcPr>
          <w:p w14:paraId="7D53635C" w14:textId="77777777" w:rsidR="009F4F77" w:rsidRPr="007C50E3" w:rsidRDefault="009F4F77" w:rsidP="00DA6668">
            <w:pPr>
              <w:spacing w:after="0" w:line="240" w:lineRule="auto"/>
              <w:rPr>
                <w:rFonts w:ascii="Times New Roman" w:hAnsi="Times New Roman"/>
                <w:b/>
              </w:rPr>
            </w:pPr>
          </w:p>
        </w:tc>
        <w:tc>
          <w:tcPr>
            <w:tcW w:w="2513" w:type="pct"/>
          </w:tcPr>
          <w:p w14:paraId="0317C2BA" w14:textId="77777777" w:rsidR="009F4F77" w:rsidRPr="007C50E3" w:rsidRDefault="009F4F77" w:rsidP="00DA6668">
            <w:pPr>
              <w:spacing w:after="0" w:line="240" w:lineRule="auto"/>
              <w:jc w:val="both"/>
              <w:rPr>
                <w:rFonts w:ascii="Times New Roman" w:hAnsi="Times New Roman"/>
                <w:b/>
              </w:rPr>
            </w:pPr>
            <w:r w:rsidRPr="007C50E3">
              <w:rPr>
                <w:rFonts w:ascii="Times New Roman" w:hAnsi="Times New Roman"/>
                <w:b/>
              </w:rPr>
              <w:t xml:space="preserve">Практическое занятие 3. </w:t>
            </w:r>
            <w:r w:rsidRPr="007C50E3">
              <w:rPr>
                <w:rFonts w:ascii="Times New Roman" w:hAnsi="Times New Roman"/>
              </w:rPr>
              <w:t>Анализ современных программ по нравственно-</w:t>
            </w:r>
            <w:r w:rsidRPr="007C50E3">
              <w:rPr>
                <w:rFonts w:ascii="Times New Roman" w:hAnsi="Times New Roman"/>
              </w:rPr>
              <w:lastRenderedPageBreak/>
              <w:t xml:space="preserve">патриотическому воспитанию детей. </w:t>
            </w:r>
          </w:p>
        </w:tc>
        <w:tc>
          <w:tcPr>
            <w:tcW w:w="668" w:type="pct"/>
            <w:vAlign w:val="center"/>
          </w:tcPr>
          <w:p w14:paraId="41960840" w14:textId="77777777" w:rsidR="009F4F77" w:rsidRPr="007C50E3" w:rsidRDefault="009F4F77" w:rsidP="00DA6668">
            <w:pPr>
              <w:spacing w:after="0" w:line="240" w:lineRule="auto"/>
              <w:jc w:val="center"/>
              <w:rPr>
                <w:rFonts w:ascii="Times New Roman" w:hAnsi="Times New Roman"/>
              </w:rPr>
            </w:pPr>
            <w:r w:rsidRPr="007C50E3">
              <w:rPr>
                <w:rFonts w:ascii="Times New Roman" w:hAnsi="Times New Roman"/>
              </w:rPr>
              <w:lastRenderedPageBreak/>
              <w:t>2</w:t>
            </w:r>
          </w:p>
        </w:tc>
        <w:tc>
          <w:tcPr>
            <w:tcW w:w="668" w:type="pct"/>
            <w:vMerge/>
          </w:tcPr>
          <w:p w14:paraId="33C75F50" w14:textId="77777777" w:rsidR="009F4F77" w:rsidRPr="007C50E3" w:rsidRDefault="009F4F77" w:rsidP="00DA6668">
            <w:pPr>
              <w:spacing w:after="0" w:line="240" w:lineRule="auto"/>
              <w:jc w:val="center"/>
              <w:rPr>
                <w:rFonts w:ascii="Times New Roman" w:hAnsi="Times New Roman"/>
              </w:rPr>
            </w:pPr>
          </w:p>
        </w:tc>
      </w:tr>
      <w:tr w:rsidR="00FB5C6A" w:rsidRPr="0011621C" w14:paraId="486DF106" w14:textId="77777777" w:rsidTr="00FB5C6A">
        <w:tc>
          <w:tcPr>
            <w:tcW w:w="1151" w:type="pct"/>
            <w:vMerge w:val="restart"/>
          </w:tcPr>
          <w:p w14:paraId="598F4827" w14:textId="77777777" w:rsidR="00FB5C6A" w:rsidRPr="007C50E3" w:rsidRDefault="00FB5C6A" w:rsidP="00DA6668">
            <w:pPr>
              <w:spacing w:after="0" w:line="240" w:lineRule="auto"/>
              <w:rPr>
                <w:rFonts w:ascii="Times New Roman" w:hAnsi="Times New Roman"/>
                <w:b/>
              </w:rPr>
            </w:pPr>
            <w:r w:rsidRPr="007C50E3">
              <w:rPr>
                <w:rFonts w:ascii="Times New Roman" w:hAnsi="Times New Roman"/>
                <w:b/>
              </w:rPr>
              <w:lastRenderedPageBreak/>
              <w:t>Тема 1.6. Умственное воспитание детей дошкольного возраста</w:t>
            </w:r>
          </w:p>
        </w:tc>
        <w:tc>
          <w:tcPr>
            <w:tcW w:w="2513" w:type="pct"/>
          </w:tcPr>
          <w:p w14:paraId="68CFEE50" w14:textId="77777777" w:rsidR="00FB5C6A" w:rsidRPr="007C50E3" w:rsidRDefault="00FB5C6A" w:rsidP="00DA6668">
            <w:pPr>
              <w:spacing w:after="0" w:line="240" w:lineRule="auto"/>
              <w:rPr>
                <w:rFonts w:ascii="Times New Roman" w:hAnsi="Times New Roman"/>
              </w:rPr>
            </w:pPr>
            <w:r w:rsidRPr="007C50E3">
              <w:rPr>
                <w:rFonts w:ascii="Times New Roman" w:hAnsi="Times New Roman"/>
                <w:b/>
                <w:bCs/>
              </w:rPr>
              <w:t xml:space="preserve">Содержание </w:t>
            </w:r>
          </w:p>
        </w:tc>
        <w:tc>
          <w:tcPr>
            <w:tcW w:w="668" w:type="pct"/>
            <w:vAlign w:val="center"/>
          </w:tcPr>
          <w:p w14:paraId="0BF6645C" w14:textId="77777777" w:rsidR="00FB5C6A" w:rsidRPr="007C50E3" w:rsidRDefault="00FB5C6A" w:rsidP="00DA6668">
            <w:pPr>
              <w:spacing w:after="0" w:line="240" w:lineRule="auto"/>
              <w:jc w:val="center"/>
              <w:rPr>
                <w:rFonts w:ascii="Times New Roman" w:hAnsi="Times New Roman"/>
                <w:b/>
              </w:rPr>
            </w:pPr>
            <w:r w:rsidRPr="007C50E3">
              <w:rPr>
                <w:rFonts w:ascii="Times New Roman" w:hAnsi="Times New Roman"/>
                <w:b/>
              </w:rPr>
              <w:t>4/4</w:t>
            </w:r>
          </w:p>
        </w:tc>
        <w:tc>
          <w:tcPr>
            <w:tcW w:w="668" w:type="pct"/>
          </w:tcPr>
          <w:p w14:paraId="0674C31D" w14:textId="77777777" w:rsidR="00FB5C6A" w:rsidRPr="007C50E3" w:rsidRDefault="00FB5C6A" w:rsidP="00DA6668">
            <w:pPr>
              <w:spacing w:after="0" w:line="240" w:lineRule="auto"/>
              <w:jc w:val="center"/>
              <w:rPr>
                <w:rFonts w:ascii="Times New Roman" w:hAnsi="Times New Roman"/>
                <w:b/>
              </w:rPr>
            </w:pPr>
          </w:p>
        </w:tc>
      </w:tr>
      <w:tr w:rsidR="0035610E" w:rsidRPr="0011621C" w14:paraId="6A12AA9D" w14:textId="77777777" w:rsidTr="00FB5C6A">
        <w:tc>
          <w:tcPr>
            <w:tcW w:w="1151" w:type="pct"/>
            <w:vMerge/>
          </w:tcPr>
          <w:p w14:paraId="3CC44394" w14:textId="77777777" w:rsidR="0035610E" w:rsidRPr="007C50E3" w:rsidRDefault="0035610E" w:rsidP="00DA6668">
            <w:pPr>
              <w:spacing w:after="0" w:line="240" w:lineRule="auto"/>
              <w:rPr>
                <w:rFonts w:ascii="Times New Roman" w:hAnsi="Times New Roman"/>
                <w:b/>
              </w:rPr>
            </w:pPr>
          </w:p>
        </w:tc>
        <w:tc>
          <w:tcPr>
            <w:tcW w:w="2513" w:type="pct"/>
          </w:tcPr>
          <w:p w14:paraId="50615AC8" w14:textId="77777777" w:rsidR="0035610E" w:rsidRPr="007C50E3" w:rsidRDefault="0035610E" w:rsidP="00DA6668">
            <w:pPr>
              <w:spacing w:after="0" w:line="240" w:lineRule="auto"/>
              <w:rPr>
                <w:rFonts w:ascii="Times New Roman" w:hAnsi="Times New Roman"/>
              </w:rPr>
            </w:pPr>
            <w:r w:rsidRPr="007C50E3">
              <w:rPr>
                <w:rFonts w:ascii="Times New Roman" w:hAnsi="Times New Roman"/>
              </w:rPr>
              <w:t>Понятие умственного воспитания, интеллектуального развития</w:t>
            </w:r>
          </w:p>
        </w:tc>
        <w:tc>
          <w:tcPr>
            <w:tcW w:w="668" w:type="pct"/>
            <w:vMerge w:val="restart"/>
            <w:vAlign w:val="center"/>
          </w:tcPr>
          <w:p w14:paraId="41E49894" w14:textId="77777777" w:rsidR="0035610E" w:rsidRPr="007C50E3" w:rsidRDefault="0035610E" w:rsidP="00DA6668">
            <w:pPr>
              <w:spacing w:after="0" w:line="240" w:lineRule="auto"/>
              <w:jc w:val="center"/>
              <w:rPr>
                <w:rFonts w:ascii="Times New Roman" w:hAnsi="Times New Roman"/>
              </w:rPr>
            </w:pPr>
            <w:r w:rsidRPr="007C50E3">
              <w:rPr>
                <w:rFonts w:ascii="Times New Roman" w:hAnsi="Times New Roman"/>
              </w:rPr>
              <w:t>2</w:t>
            </w:r>
          </w:p>
        </w:tc>
        <w:tc>
          <w:tcPr>
            <w:tcW w:w="668" w:type="pct"/>
            <w:vMerge w:val="restart"/>
          </w:tcPr>
          <w:p w14:paraId="2D514605" w14:textId="77777777" w:rsidR="009F4F77" w:rsidRPr="007C50E3" w:rsidRDefault="009F4F77" w:rsidP="009F4F77">
            <w:pPr>
              <w:spacing w:after="0" w:line="240" w:lineRule="auto"/>
              <w:rPr>
                <w:rFonts w:ascii="Times New Roman" w:hAnsi="Times New Roman"/>
              </w:rPr>
            </w:pPr>
            <w:r w:rsidRPr="007C50E3">
              <w:rPr>
                <w:rFonts w:ascii="Times New Roman" w:hAnsi="Times New Roman"/>
              </w:rPr>
              <w:t>ПК 4.1</w:t>
            </w:r>
            <w:r>
              <w:rPr>
                <w:rFonts w:ascii="Times New Roman" w:hAnsi="Times New Roman"/>
              </w:rPr>
              <w:t>-</w:t>
            </w:r>
            <w:r w:rsidRPr="007C50E3">
              <w:rPr>
                <w:rFonts w:ascii="Times New Roman" w:hAnsi="Times New Roman"/>
              </w:rPr>
              <w:t>ПК 4.4</w:t>
            </w:r>
          </w:p>
          <w:p w14:paraId="21F80855" w14:textId="77777777" w:rsidR="009F4F77"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01</w:t>
            </w:r>
            <w:r>
              <w:rPr>
                <w:rFonts w:ascii="Times New Roman" w:hAnsi="Times New Roman"/>
              </w:rPr>
              <w:t xml:space="preserve">, </w:t>
            </w:r>
            <w:r w:rsidRPr="007C50E3">
              <w:rPr>
                <w:rFonts w:ascii="Times New Roman" w:hAnsi="Times New Roman"/>
              </w:rPr>
              <w:t>ОК 02</w:t>
            </w:r>
          </w:p>
          <w:p w14:paraId="4364688A" w14:textId="77777777" w:rsidR="009F4F77"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04</w:t>
            </w:r>
            <w:r>
              <w:rPr>
                <w:rFonts w:ascii="Times New Roman" w:hAnsi="Times New Roman"/>
              </w:rPr>
              <w:t xml:space="preserve">, </w:t>
            </w:r>
            <w:r w:rsidRPr="007C50E3">
              <w:rPr>
                <w:rFonts w:ascii="Times New Roman" w:hAnsi="Times New Roman"/>
              </w:rPr>
              <w:t>ОК 05</w:t>
            </w:r>
          </w:p>
          <w:p w14:paraId="7E0B50CB" w14:textId="77777777" w:rsidR="009F4F77"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06</w:t>
            </w:r>
            <w:r>
              <w:rPr>
                <w:rFonts w:ascii="Times New Roman" w:hAnsi="Times New Roman"/>
              </w:rPr>
              <w:t xml:space="preserve">, </w:t>
            </w:r>
            <w:r w:rsidRPr="007C50E3">
              <w:rPr>
                <w:rFonts w:ascii="Times New Roman" w:hAnsi="Times New Roman"/>
              </w:rPr>
              <w:t>ОК 07</w:t>
            </w:r>
          </w:p>
          <w:p w14:paraId="3DAE7D88" w14:textId="132773B6" w:rsidR="0035610E"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09</w:t>
            </w:r>
          </w:p>
        </w:tc>
      </w:tr>
      <w:tr w:rsidR="0035610E" w:rsidRPr="0011621C" w14:paraId="6D027E60" w14:textId="77777777" w:rsidTr="00FB5C6A">
        <w:tc>
          <w:tcPr>
            <w:tcW w:w="1151" w:type="pct"/>
            <w:vMerge/>
          </w:tcPr>
          <w:p w14:paraId="69282B90" w14:textId="77777777" w:rsidR="0035610E" w:rsidRPr="007C50E3" w:rsidRDefault="0035610E" w:rsidP="00DA6668">
            <w:pPr>
              <w:spacing w:after="0" w:line="240" w:lineRule="auto"/>
              <w:rPr>
                <w:rFonts w:ascii="Times New Roman" w:hAnsi="Times New Roman"/>
                <w:b/>
              </w:rPr>
            </w:pPr>
          </w:p>
        </w:tc>
        <w:tc>
          <w:tcPr>
            <w:tcW w:w="2513" w:type="pct"/>
          </w:tcPr>
          <w:p w14:paraId="451C2E0C" w14:textId="77777777" w:rsidR="0035610E" w:rsidRPr="007C50E3" w:rsidRDefault="0035610E" w:rsidP="00DA6668">
            <w:pPr>
              <w:spacing w:after="0" w:line="240" w:lineRule="auto"/>
              <w:rPr>
                <w:rFonts w:ascii="Times New Roman" w:hAnsi="Times New Roman"/>
              </w:rPr>
            </w:pPr>
            <w:r w:rsidRPr="007C50E3">
              <w:rPr>
                <w:rFonts w:ascii="Times New Roman" w:hAnsi="Times New Roman"/>
              </w:rPr>
              <w:t>Особенности умственного воспитания детей раннего возраста, в том числе с ограниченными возможностями здоровья и инвалидностью</w:t>
            </w:r>
          </w:p>
        </w:tc>
        <w:tc>
          <w:tcPr>
            <w:tcW w:w="668" w:type="pct"/>
            <w:vMerge/>
            <w:vAlign w:val="center"/>
          </w:tcPr>
          <w:p w14:paraId="651F4A10" w14:textId="77777777" w:rsidR="0035610E" w:rsidRPr="007C50E3" w:rsidRDefault="0035610E" w:rsidP="00DA6668">
            <w:pPr>
              <w:spacing w:after="0" w:line="240" w:lineRule="auto"/>
              <w:jc w:val="center"/>
              <w:rPr>
                <w:rFonts w:ascii="Times New Roman" w:hAnsi="Times New Roman"/>
                <w:b/>
              </w:rPr>
            </w:pPr>
          </w:p>
        </w:tc>
        <w:tc>
          <w:tcPr>
            <w:tcW w:w="668" w:type="pct"/>
            <w:vMerge/>
          </w:tcPr>
          <w:p w14:paraId="7C69417E" w14:textId="77777777" w:rsidR="0035610E" w:rsidRPr="007C50E3" w:rsidRDefault="0035610E" w:rsidP="00DA6668">
            <w:pPr>
              <w:spacing w:after="0" w:line="240" w:lineRule="auto"/>
              <w:jc w:val="center"/>
              <w:rPr>
                <w:rFonts w:ascii="Times New Roman" w:hAnsi="Times New Roman"/>
                <w:b/>
              </w:rPr>
            </w:pPr>
          </w:p>
        </w:tc>
      </w:tr>
      <w:tr w:rsidR="0035610E" w:rsidRPr="0011621C" w14:paraId="2C97EA83" w14:textId="77777777" w:rsidTr="00FB5C6A">
        <w:tc>
          <w:tcPr>
            <w:tcW w:w="1151" w:type="pct"/>
            <w:vMerge/>
          </w:tcPr>
          <w:p w14:paraId="13B70F9B" w14:textId="77777777" w:rsidR="0035610E" w:rsidRPr="007C50E3" w:rsidRDefault="0035610E" w:rsidP="00DA6668">
            <w:pPr>
              <w:spacing w:after="0" w:line="240" w:lineRule="auto"/>
              <w:rPr>
                <w:rFonts w:ascii="Times New Roman" w:hAnsi="Times New Roman"/>
                <w:b/>
              </w:rPr>
            </w:pPr>
          </w:p>
        </w:tc>
        <w:tc>
          <w:tcPr>
            <w:tcW w:w="2513" w:type="pct"/>
          </w:tcPr>
          <w:p w14:paraId="70DE61FB" w14:textId="77777777" w:rsidR="0035610E" w:rsidRPr="007C50E3" w:rsidRDefault="0035610E" w:rsidP="00DA6668">
            <w:pPr>
              <w:spacing w:after="0" w:line="240" w:lineRule="auto"/>
              <w:rPr>
                <w:rFonts w:ascii="Times New Roman" w:hAnsi="Times New Roman"/>
              </w:rPr>
            </w:pPr>
            <w:r w:rsidRPr="007C50E3">
              <w:rPr>
                <w:rFonts w:ascii="Times New Roman" w:hAnsi="Times New Roman"/>
              </w:rPr>
              <w:t>Цели, содержание, методы, формы, средства умственного воспитания дошкольников</w:t>
            </w:r>
          </w:p>
        </w:tc>
        <w:tc>
          <w:tcPr>
            <w:tcW w:w="668" w:type="pct"/>
            <w:vMerge/>
            <w:vAlign w:val="center"/>
          </w:tcPr>
          <w:p w14:paraId="1E61CEA0" w14:textId="77777777" w:rsidR="0035610E" w:rsidRPr="007C50E3" w:rsidRDefault="0035610E" w:rsidP="00DA6668">
            <w:pPr>
              <w:spacing w:after="0" w:line="240" w:lineRule="auto"/>
              <w:jc w:val="center"/>
              <w:rPr>
                <w:rFonts w:ascii="Times New Roman" w:hAnsi="Times New Roman"/>
                <w:b/>
              </w:rPr>
            </w:pPr>
          </w:p>
        </w:tc>
        <w:tc>
          <w:tcPr>
            <w:tcW w:w="668" w:type="pct"/>
            <w:vMerge/>
          </w:tcPr>
          <w:p w14:paraId="29408E18" w14:textId="77777777" w:rsidR="0035610E" w:rsidRPr="007C50E3" w:rsidRDefault="0035610E" w:rsidP="00DA6668">
            <w:pPr>
              <w:spacing w:after="0" w:line="240" w:lineRule="auto"/>
              <w:jc w:val="center"/>
              <w:rPr>
                <w:rFonts w:ascii="Times New Roman" w:hAnsi="Times New Roman"/>
                <w:b/>
              </w:rPr>
            </w:pPr>
          </w:p>
        </w:tc>
      </w:tr>
      <w:tr w:rsidR="0035610E" w:rsidRPr="0011621C" w14:paraId="046817EA" w14:textId="77777777" w:rsidTr="00FB5C6A">
        <w:tc>
          <w:tcPr>
            <w:tcW w:w="1151" w:type="pct"/>
            <w:vMerge/>
          </w:tcPr>
          <w:p w14:paraId="5B0C7B7B" w14:textId="77777777" w:rsidR="0035610E" w:rsidRPr="007C50E3" w:rsidRDefault="0035610E" w:rsidP="00DA6668">
            <w:pPr>
              <w:spacing w:after="0" w:line="240" w:lineRule="auto"/>
              <w:rPr>
                <w:rFonts w:ascii="Times New Roman" w:hAnsi="Times New Roman"/>
                <w:b/>
              </w:rPr>
            </w:pPr>
          </w:p>
        </w:tc>
        <w:tc>
          <w:tcPr>
            <w:tcW w:w="2513" w:type="pct"/>
          </w:tcPr>
          <w:p w14:paraId="08E9FA00" w14:textId="77777777" w:rsidR="0035610E" w:rsidRPr="007C50E3" w:rsidRDefault="0035610E" w:rsidP="00DA6668">
            <w:pPr>
              <w:spacing w:after="0" w:line="240" w:lineRule="auto"/>
              <w:rPr>
                <w:rFonts w:ascii="Times New Roman" w:hAnsi="Times New Roman"/>
              </w:rPr>
            </w:pPr>
            <w:r w:rsidRPr="007C50E3">
              <w:rPr>
                <w:rFonts w:ascii="Times New Roman" w:hAnsi="Times New Roman"/>
              </w:rPr>
              <w:t>Понятие сенсорного воспитания, развития</w:t>
            </w:r>
          </w:p>
        </w:tc>
        <w:tc>
          <w:tcPr>
            <w:tcW w:w="668" w:type="pct"/>
            <w:vMerge/>
            <w:vAlign w:val="center"/>
          </w:tcPr>
          <w:p w14:paraId="13287D16" w14:textId="77777777" w:rsidR="0035610E" w:rsidRPr="007C50E3" w:rsidRDefault="0035610E" w:rsidP="00DA6668">
            <w:pPr>
              <w:spacing w:after="0" w:line="240" w:lineRule="auto"/>
              <w:jc w:val="center"/>
              <w:rPr>
                <w:rFonts w:ascii="Times New Roman" w:hAnsi="Times New Roman"/>
                <w:b/>
              </w:rPr>
            </w:pPr>
          </w:p>
        </w:tc>
        <w:tc>
          <w:tcPr>
            <w:tcW w:w="668" w:type="pct"/>
            <w:vMerge/>
          </w:tcPr>
          <w:p w14:paraId="1353797B" w14:textId="77777777" w:rsidR="0035610E" w:rsidRPr="007C50E3" w:rsidRDefault="0035610E" w:rsidP="00DA6668">
            <w:pPr>
              <w:spacing w:after="0" w:line="240" w:lineRule="auto"/>
              <w:jc w:val="center"/>
              <w:rPr>
                <w:rFonts w:ascii="Times New Roman" w:hAnsi="Times New Roman"/>
                <w:b/>
              </w:rPr>
            </w:pPr>
          </w:p>
        </w:tc>
      </w:tr>
      <w:tr w:rsidR="0035610E" w:rsidRPr="0011621C" w14:paraId="5D981F06" w14:textId="77777777" w:rsidTr="00FB5C6A">
        <w:tc>
          <w:tcPr>
            <w:tcW w:w="1151" w:type="pct"/>
            <w:vMerge/>
          </w:tcPr>
          <w:p w14:paraId="286A1046" w14:textId="77777777" w:rsidR="0035610E" w:rsidRPr="007C50E3" w:rsidRDefault="0035610E" w:rsidP="00DA6668">
            <w:pPr>
              <w:spacing w:after="0" w:line="240" w:lineRule="auto"/>
              <w:rPr>
                <w:rFonts w:ascii="Times New Roman" w:hAnsi="Times New Roman"/>
                <w:b/>
              </w:rPr>
            </w:pPr>
          </w:p>
        </w:tc>
        <w:tc>
          <w:tcPr>
            <w:tcW w:w="2513" w:type="pct"/>
          </w:tcPr>
          <w:p w14:paraId="07FF23FA" w14:textId="77777777" w:rsidR="0035610E" w:rsidRPr="007C50E3" w:rsidRDefault="0035610E" w:rsidP="00DA6668">
            <w:pPr>
              <w:spacing w:after="0" w:line="240" w:lineRule="auto"/>
              <w:rPr>
                <w:rFonts w:ascii="Times New Roman" w:hAnsi="Times New Roman"/>
                <w:b/>
              </w:rPr>
            </w:pPr>
            <w:r w:rsidRPr="007C50E3">
              <w:rPr>
                <w:rFonts w:ascii="Times New Roman" w:hAnsi="Times New Roman"/>
                <w:b/>
              </w:rPr>
              <w:t>В том числе практических занятий и лабораторных работ</w:t>
            </w:r>
          </w:p>
        </w:tc>
        <w:tc>
          <w:tcPr>
            <w:tcW w:w="668" w:type="pct"/>
            <w:vAlign w:val="center"/>
          </w:tcPr>
          <w:p w14:paraId="6213D96D" w14:textId="77777777" w:rsidR="0035610E" w:rsidRPr="007C50E3" w:rsidRDefault="0035610E" w:rsidP="00DA6668">
            <w:pPr>
              <w:spacing w:after="0" w:line="240" w:lineRule="auto"/>
              <w:jc w:val="center"/>
              <w:rPr>
                <w:rFonts w:ascii="Times New Roman" w:hAnsi="Times New Roman"/>
                <w:b/>
              </w:rPr>
            </w:pPr>
            <w:r w:rsidRPr="007C50E3">
              <w:rPr>
                <w:rFonts w:ascii="Times New Roman" w:hAnsi="Times New Roman"/>
                <w:b/>
              </w:rPr>
              <w:t>2</w:t>
            </w:r>
          </w:p>
        </w:tc>
        <w:tc>
          <w:tcPr>
            <w:tcW w:w="668" w:type="pct"/>
            <w:vMerge/>
          </w:tcPr>
          <w:p w14:paraId="2E891FDD" w14:textId="77777777" w:rsidR="0035610E" w:rsidRPr="007C50E3" w:rsidRDefault="0035610E" w:rsidP="00DA6668">
            <w:pPr>
              <w:spacing w:after="0" w:line="240" w:lineRule="auto"/>
              <w:jc w:val="center"/>
              <w:rPr>
                <w:rFonts w:ascii="Times New Roman" w:hAnsi="Times New Roman"/>
                <w:b/>
              </w:rPr>
            </w:pPr>
          </w:p>
        </w:tc>
      </w:tr>
      <w:tr w:rsidR="0035610E" w:rsidRPr="0011621C" w14:paraId="10AA2FB8" w14:textId="77777777" w:rsidTr="00FB5C6A">
        <w:tc>
          <w:tcPr>
            <w:tcW w:w="1151" w:type="pct"/>
            <w:vMerge/>
          </w:tcPr>
          <w:p w14:paraId="2FEB1CCC" w14:textId="77777777" w:rsidR="0035610E" w:rsidRPr="007C50E3" w:rsidRDefault="0035610E" w:rsidP="00DA6668">
            <w:pPr>
              <w:spacing w:after="0" w:line="240" w:lineRule="auto"/>
              <w:rPr>
                <w:rFonts w:ascii="Times New Roman" w:hAnsi="Times New Roman"/>
                <w:b/>
              </w:rPr>
            </w:pPr>
          </w:p>
        </w:tc>
        <w:tc>
          <w:tcPr>
            <w:tcW w:w="2513" w:type="pct"/>
          </w:tcPr>
          <w:p w14:paraId="69BC7BFF" w14:textId="77777777" w:rsidR="0035610E" w:rsidRPr="007C50E3" w:rsidRDefault="0035610E" w:rsidP="00DA6668">
            <w:pPr>
              <w:spacing w:after="0" w:line="240" w:lineRule="auto"/>
              <w:rPr>
                <w:rFonts w:ascii="Times New Roman" w:hAnsi="Times New Roman"/>
              </w:rPr>
            </w:pPr>
            <w:r w:rsidRPr="007C50E3">
              <w:rPr>
                <w:rFonts w:ascii="Times New Roman" w:hAnsi="Times New Roman"/>
                <w:b/>
              </w:rPr>
              <w:t xml:space="preserve">Практическое занятие 4. </w:t>
            </w:r>
            <w:r w:rsidRPr="007C50E3">
              <w:rPr>
                <w:rFonts w:ascii="Times New Roman" w:hAnsi="Times New Roman"/>
              </w:rPr>
              <w:t>Подготовка консультации для родителей «Развитие сенсорных способностей у детей раннего возраста через дидактические игры»</w:t>
            </w:r>
          </w:p>
        </w:tc>
        <w:tc>
          <w:tcPr>
            <w:tcW w:w="668" w:type="pct"/>
            <w:vAlign w:val="center"/>
          </w:tcPr>
          <w:p w14:paraId="7EEDE72F" w14:textId="77777777" w:rsidR="0035610E" w:rsidRPr="007C50E3" w:rsidRDefault="0035610E" w:rsidP="00DA6668">
            <w:pPr>
              <w:spacing w:after="0" w:line="240" w:lineRule="auto"/>
              <w:jc w:val="center"/>
              <w:rPr>
                <w:rFonts w:ascii="Times New Roman" w:hAnsi="Times New Roman"/>
              </w:rPr>
            </w:pPr>
            <w:r w:rsidRPr="007C50E3">
              <w:rPr>
                <w:rFonts w:ascii="Times New Roman" w:hAnsi="Times New Roman"/>
              </w:rPr>
              <w:t>2</w:t>
            </w:r>
          </w:p>
        </w:tc>
        <w:tc>
          <w:tcPr>
            <w:tcW w:w="668" w:type="pct"/>
            <w:vMerge/>
          </w:tcPr>
          <w:p w14:paraId="07CAF874" w14:textId="77777777" w:rsidR="0035610E" w:rsidRPr="007C50E3" w:rsidRDefault="0035610E" w:rsidP="00DA6668">
            <w:pPr>
              <w:spacing w:after="0" w:line="240" w:lineRule="auto"/>
              <w:jc w:val="center"/>
              <w:rPr>
                <w:rFonts w:ascii="Times New Roman" w:hAnsi="Times New Roman"/>
              </w:rPr>
            </w:pPr>
          </w:p>
        </w:tc>
      </w:tr>
      <w:tr w:rsidR="0035610E" w:rsidRPr="0011621C" w14:paraId="26293134" w14:textId="77777777" w:rsidTr="00FB5C6A">
        <w:tc>
          <w:tcPr>
            <w:tcW w:w="1151" w:type="pct"/>
            <w:vMerge w:val="restart"/>
          </w:tcPr>
          <w:p w14:paraId="6BF55472" w14:textId="77777777" w:rsidR="0035610E" w:rsidRPr="007C50E3" w:rsidRDefault="0035610E" w:rsidP="00DA6668">
            <w:pPr>
              <w:spacing w:after="0" w:line="240" w:lineRule="auto"/>
              <w:rPr>
                <w:rFonts w:ascii="Times New Roman" w:hAnsi="Times New Roman"/>
                <w:b/>
              </w:rPr>
            </w:pPr>
            <w:r w:rsidRPr="007C50E3">
              <w:rPr>
                <w:rFonts w:ascii="Times New Roman" w:hAnsi="Times New Roman"/>
                <w:b/>
              </w:rPr>
              <w:t xml:space="preserve">Тема 1.7. Эстетическое </w:t>
            </w:r>
          </w:p>
          <w:p w14:paraId="3DB598DE" w14:textId="77777777" w:rsidR="0035610E" w:rsidRPr="007C50E3" w:rsidRDefault="0035610E" w:rsidP="00DA6668">
            <w:pPr>
              <w:spacing w:after="0" w:line="240" w:lineRule="auto"/>
              <w:rPr>
                <w:rFonts w:ascii="Times New Roman" w:hAnsi="Times New Roman"/>
                <w:b/>
              </w:rPr>
            </w:pPr>
            <w:r w:rsidRPr="007C50E3">
              <w:rPr>
                <w:rFonts w:ascii="Times New Roman" w:hAnsi="Times New Roman"/>
                <w:b/>
              </w:rPr>
              <w:t>воспитание детей дошкольного возраста</w:t>
            </w:r>
          </w:p>
        </w:tc>
        <w:tc>
          <w:tcPr>
            <w:tcW w:w="2513" w:type="pct"/>
          </w:tcPr>
          <w:p w14:paraId="7AB6556F" w14:textId="77777777" w:rsidR="0035610E" w:rsidRPr="007C50E3" w:rsidRDefault="0035610E" w:rsidP="00DA6668">
            <w:pPr>
              <w:spacing w:after="0" w:line="240" w:lineRule="auto"/>
              <w:rPr>
                <w:rFonts w:ascii="Times New Roman" w:hAnsi="Times New Roman"/>
              </w:rPr>
            </w:pPr>
            <w:r w:rsidRPr="007C50E3">
              <w:rPr>
                <w:rFonts w:ascii="Times New Roman" w:hAnsi="Times New Roman"/>
                <w:b/>
                <w:bCs/>
              </w:rPr>
              <w:t xml:space="preserve">Содержание </w:t>
            </w:r>
          </w:p>
        </w:tc>
        <w:tc>
          <w:tcPr>
            <w:tcW w:w="668" w:type="pct"/>
            <w:vAlign w:val="center"/>
          </w:tcPr>
          <w:p w14:paraId="3FF88CE5" w14:textId="77777777" w:rsidR="0035610E" w:rsidRPr="007C50E3" w:rsidRDefault="0035610E" w:rsidP="00DA6668">
            <w:pPr>
              <w:spacing w:after="0" w:line="240" w:lineRule="auto"/>
              <w:jc w:val="center"/>
              <w:rPr>
                <w:rFonts w:ascii="Times New Roman" w:hAnsi="Times New Roman"/>
                <w:b/>
              </w:rPr>
            </w:pPr>
            <w:r w:rsidRPr="007C50E3">
              <w:rPr>
                <w:rFonts w:ascii="Times New Roman" w:hAnsi="Times New Roman"/>
                <w:b/>
              </w:rPr>
              <w:t>2/2</w:t>
            </w:r>
          </w:p>
        </w:tc>
        <w:tc>
          <w:tcPr>
            <w:tcW w:w="668" w:type="pct"/>
            <w:vMerge/>
          </w:tcPr>
          <w:p w14:paraId="3D41F38D" w14:textId="77777777" w:rsidR="0035610E" w:rsidRPr="007C50E3" w:rsidRDefault="0035610E" w:rsidP="00DA6668">
            <w:pPr>
              <w:spacing w:after="0" w:line="240" w:lineRule="auto"/>
              <w:jc w:val="center"/>
              <w:rPr>
                <w:rFonts w:ascii="Times New Roman" w:hAnsi="Times New Roman"/>
                <w:b/>
              </w:rPr>
            </w:pPr>
          </w:p>
        </w:tc>
      </w:tr>
      <w:tr w:rsidR="009F4F77" w:rsidRPr="0011621C" w14:paraId="5313EFBD" w14:textId="77777777" w:rsidTr="00FB5C6A">
        <w:tc>
          <w:tcPr>
            <w:tcW w:w="1151" w:type="pct"/>
            <w:vMerge/>
          </w:tcPr>
          <w:p w14:paraId="15516E96" w14:textId="77777777" w:rsidR="009F4F77" w:rsidRPr="007C50E3" w:rsidRDefault="009F4F77" w:rsidP="00DA6668">
            <w:pPr>
              <w:spacing w:after="0" w:line="240" w:lineRule="auto"/>
              <w:rPr>
                <w:rFonts w:ascii="Times New Roman" w:hAnsi="Times New Roman"/>
                <w:b/>
              </w:rPr>
            </w:pPr>
          </w:p>
        </w:tc>
        <w:tc>
          <w:tcPr>
            <w:tcW w:w="2513" w:type="pct"/>
          </w:tcPr>
          <w:p w14:paraId="700C2A09" w14:textId="77777777" w:rsidR="009F4F77" w:rsidRPr="007C50E3" w:rsidRDefault="009F4F77" w:rsidP="00DA6668">
            <w:pPr>
              <w:spacing w:after="0" w:line="240" w:lineRule="auto"/>
              <w:rPr>
                <w:rFonts w:ascii="Times New Roman" w:hAnsi="Times New Roman"/>
              </w:rPr>
            </w:pPr>
            <w:r w:rsidRPr="007C50E3">
              <w:rPr>
                <w:rFonts w:ascii="Times New Roman" w:hAnsi="Times New Roman"/>
              </w:rPr>
              <w:t>Понятие эстетического воспитания</w:t>
            </w:r>
          </w:p>
        </w:tc>
        <w:tc>
          <w:tcPr>
            <w:tcW w:w="668" w:type="pct"/>
            <w:vMerge w:val="restart"/>
            <w:vAlign w:val="center"/>
          </w:tcPr>
          <w:p w14:paraId="1DB5884B" w14:textId="77777777" w:rsidR="009F4F77" w:rsidRPr="007C50E3" w:rsidRDefault="009F4F77" w:rsidP="00DA6668">
            <w:pPr>
              <w:spacing w:after="0" w:line="240" w:lineRule="auto"/>
              <w:jc w:val="center"/>
              <w:rPr>
                <w:rFonts w:ascii="Times New Roman" w:hAnsi="Times New Roman"/>
              </w:rPr>
            </w:pPr>
            <w:r w:rsidRPr="007C50E3">
              <w:rPr>
                <w:rFonts w:ascii="Times New Roman" w:hAnsi="Times New Roman"/>
              </w:rPr>
              <w:t>2</w:t>
            </w:r>
          </w:p>
        </w:tc>
        <w:tc>
          <w:tcPr>
            <w:tcW w:w="668" w:type="pct"/>
            <w:vMerge w:val="restart"/>
          </w:tcPr>
          <w:p w14:paraId="74CA40A1" w14:textId="77777777" w:rsidR="009F4F77" w:rsidRPr="007C50E3" w:rsidRDefault="009F4F77" w:rsidP="009F4F77">
            <w:pPr>
              <w:spacing w:after="0" w:line="240" w:lineRule="auto"/>
              <w:rPr>
                <w:rFonts w:ascii="Times New Roman" w:hAnsi="Times New Roman"/>
              </w:rPr>
            </w:pPr>
            <w:r w:rsidRPr="007C50E3">
              <w:rPr>
                <w:rFonts w:ascii="Times New Roman" w:hAnsi="Times New Roman"/>
              </w:rPr>
              <w:t>ПК 4.1</w:t>
            </w:r>
            <w:r>
              <w:rPr>
                <w:rFonts w:ascii="Times New Roman" w:hAnsi="Times New Roman"/>
              </w:rPr>
              <w:t>-</w:t>
            </w:r>
            <w:r w:rsidRPr="007C50E3">
              <w:rPr>
                <w:rFonts w:ascii="Times New Roman" w:hAnsi="Times New Roman"/>
              </w:rPr>
              <w:t>ПК 4.4</w:t>
            </w:r>
          </w:p>
          <w:p w14:paraId="0E1E44E5" w14:textId="77777777" w:rsidR="009F4F77"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01</w:t>
            </w:r>
            <w:r>
              <w:rPr>
                <w:rFonts w:ascii="Times New Roman" w:hAnsi="Times New Roman"/>
              </w:rPr>
              <w:t xml:space="preserve">, </w:t>
            </w:r>
            <w:r w:rsidRPr="007C50E3">
              <w:rPr>
                <w:rFonts w:ascii="Times New Roman" w:hAnsi="Times New Roman"/>
              </w:rPr>
              <w:t>ОК 02</w:t>
            </w:r>
          </w:p>
          <w:p w14:paraId="3A45C7F4" w14:textId="77777777" w:rsidR="009F4F77"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04</w:t>
            </w:r>
            <w:r>
              <w:rPr>
                <w:rFonts w:ascii="Times New Roman" w:hAnsi="Times New Roman"/>
              </w:rPr>
              <w:t xml:space="preserve">, </w:t>
            </w:r>
            <w:r w:rsidRPr="007C50E3">
              <w:rPr>
                <w:rFonts w:ascii="Times New Roman" w:hAnsi="Times New Roman"/>
              </w:rPr>
              <w:t>ОК 05</w:t>
            </w:r>
          </w:p>
          <w:p w14:paraId="2214AF6A" w14:textId="77777777" w:rsidR="009F4F77"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06</w:t>
            </w:r>
            <w:r>
              <w:rPr>
                <w:rFonts w:ascii="Times New Roman" w:hAnsi="Times New Roman"/>
              </w:rPr>
              <w:t xml:space="preserve">, </w:t>
            </w:r>
            <w:r w:rsidRPr="007C50E3">
              <w:rPr>
                <w:rFonts w:ascii="Times New Roman" w:hAnsi="Times New Roman"/>
              </w:rPr>
              <w:t>ОК 07</w:t>
            </w:r>
          </w:p>
          <w:p w14:paraId="583A63CF" w14:textId="0E9A2BD6" w:rsidR="009F4F77" w:rsidRPr="007C50E3" w:rsidRDefault="009F4F77" w:rsidP="009F4F77">
            <w:pPr>
              <w:spacing w:after="0" w:line="240" w:lineRule="auto"/>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09</w:t>
            </w:r>
          </w:p>
        </w:tc>
      </w:tr>
      <w:tr w:rsidR="009F4F77" w:rsidRPr="0011621C" w14:paraId="5DB8192C" w14:textId="77777777" w:rsidTr="00FB5C6A">
        <w:tc>
          <w:tcPr>
            <w:tcW w:w="1151" w:type="pct"/>
            <w:vMerge/>
          </w:tcPr>
          <w:p w14:paraId="3EE102F2" w14:textId="77777777" w:rsidR="009F4F77" w:rsidRPr="007C50E3" w:rsidRDefault="009F4F77" w:rsidP="00DA6668">
            <w:pPr>
              <w:spacing w:after="0" w:line="240" w:lineRule="auto"/>
              <w:rPr>
                <w:rFonts w:ascii="Times New Roman" w:hAnsi="Times New Roman"/>
                <w:b/>
              </w:rPr>
            </w:pPr>
          </w:p>
        </w:tc>
        <w:tc>
          <w:tcPr>
            <w:tcW w:w="2513" w:type="pct"/>
          </w:tcPr>
          <w:p w14:paraId="593ADD39" w14:textId="77777777" w:rsidR="009F4F77" w:rsidRPr="007C50E3" w:rsidRDefault="009F4F77" w:rsidP="00DA6668">
            <w:pPr>
              <w:spacing w:after="0" w:line="240" w:lineRule="auto"/>
              <w:rPr>
                <w:rFonts w:ascii="Times New Roman" w:hAnsi="Times New Roman"/>
              </w:rPr>
            </w:pPr>
            <w:r w:rsidRPr="007C50E3">
              <w:rPr>
                <w:rFonts w:ascii="Times New Roman" w:hAnsi="Times New Roman"/>
              </w:rPr>
              <w:t>Цели, содержание, методы, формы, средства эстетического воспитания дошкольников</w:t>
            </w:r>
          </w:p>
        </w:tc>
        <w:tc>
          <w:tcPr>
            <w:tcW w:w="668" w:type="pct"/>
            <w:vMerge/>
            <w:vAlign w:val="center"/>
          </w:tcPr>
          <w:p w14:paraId="4245AF58" w14:textId="77777777" w:rsidR="009F4F77" w:rsidRPr="007C50E3" w:rsidRDefault="009F4F77" w:rsidP="00DA6668">
            <w:pPr>
              <w:spacing w:after="0" w:line="240" w:lineRule="auto"/>
              <w:jc w:val="center"/>
              <w:rPr>
                <w:rFonts w:ascii="Times New Roman" w:hAnsi="Times New Roman"/>
                <w:b/>
              </w:rPr>
            </w:pPr>
          </w:p>
        </w:tc>
        <w:tc>
          <w:tcPr>
            <w:tcW w:w="668" w:type="pct"/>
            <w:vMerge/>
          </w:tcPr>
          <w:p w14:paraId="0664A26E" w14:textId="77777777" w:rsidR="009F4F77" w:rsidRPr="007C50E3" w:rsidRDefault="009F4F77" w:rsidP="00DA6668">
            <w:pPr>
              <w:spacing w:after="0" w:line="240" w:lineRule="auto"/>
              <w:jc w:val="center"/>
              <w:rPr>
                <w:rFonts w:ascii="Times New Roman" w:hAnsi="Times New Roman"/>
                <w:b/>
              </w:rPr>
            </w:pPr>
          </w:p>
        </w:tc>
      </w:tr>
      <w:tr w:rsidR="009F4F77" w:rsidRPr="0011621C" w14:paraId="73F71DCE" w14:textId="77777777" w:rsidTr="00FB5C6A">
        <w:tc>
          <w:tcPr>
            <w:tcW w:w="1151" w:type="pct"/>
            <w:vMerge/>
          </w:tcPr>
          <w:p w14:paraId="7AAA8433" w14:textId="77777777" w:rsidR="009F4F77" w:rsidRPr="007C50E3" w:rsidRDefault="009F4F77" w:rsidP="00DA6668">
            <w:pPr>
              <w:spacing w:after="0" w:line="240" w:lineRule="auto"/>
              <w:rPr>
                <w:rFonts w:ascii="Times New Roman" w:hAnsi="Times New Roman"/>
                <w:b/>
              </w:rPr>
            </w:pPr>
          </w:p>
        </w:tc>
        <w:tc>
          <w:tcPr>
            <w:tcW w:w="2513" w:type="pct"/>
          </w:tcPr>
          <w:p w14:paraId="7A9E82D9" w14:textId="77777777" w:rsidR="009F4F77" w:rsidRPr="007C50E3" w:rsidRDefault="009F4F77" w:rsidP="00DA6668">
            <w:pPr>
              <w:spacing w:after="0" w:line="240" w:lineRule="auto"/>
              <w:rPr>
                <w:rFonts w:ascii="Times New Roman" w:hAnsi="Times New Roman"/>
              </w:rPr>
            </w:pPr>
            <w:r w:rsidRPr="007C50E3">
              <w:rPr>
                <w:rFonts w:ascii="Times New Roman" w:hAnsi="Times New Roman"/>
              </w:rPr>
              <w:t>Принципы эстетического воспитания дошкольников, в том числе с ограниченными возможностями здоровья и инвалидностью</w:t>
            </w:r>
          </w:p>
        </w:tc>
        <w:tc>
          <w:tcPr>
            <w:tcW w:w="668" w:type="pct"/>
            <w:vMerge/>
            <w:vAlign w:val="center"/>
          </w:tcPr>
          <w:p w14:paraId="2E0EB572" w14:textId="77777777" w:rsidR="009F4F77" w:rsidRPr="007C50E3" w:rsidRDefault="009F4F77" w:rsidP="00DA6668">
            <w:pPr>
              <w:spacing w:after="0" w:line="240" w:lineRule="auto"/>
              <w:jc w:val="center"/>
              <w:rPr>
                <w:rFonts w:ascii="Times New Roman" w:hAnsi="Times New Roman"/>
                <w:b/>
              </w:rPr>
            </w:pPr>
          </w:p>
        </w:tc>
        <w:tc>
          <w:tcPr>
            <w:tcW w:w="668" w:type="pct"/>
            <w:vMerge/>
          </w:tcPr>
          <w:p w14:paraId="05539E93" w14:textId="77777777" w:rsidR="009F4F77" w:rsidRPr="007C50E3" w:rsidRDefault="009F4F77" w:rsidP="00DA6668">
            <w:pPr>
              <w:spacing w:after="0" w:line="240" w:lineRule="auto"/>
              <w:jc w:val="center"/>
              <w:rPr>
                <w:rFonts w:ascii="Times New Roman" w:hAnsi="Times New Roman"/>
                <w:b/>
              </w:rPr>
            </w:pPr>
          </w:p>
        </w:tc>
      </w:tr>
      <w:tr w:rsidR="00FB5C6A" w:rsidRPr="0011621C" w14:paraId="1A243A59" w14:textId="77777777" w:rsidTr="00FB5C6A">
        <w:tc>
          <w:tcPr>
            <w:tcW w:w="1151" w:type="pct"/>
            <w:vMerge w:val="restart"/>
          </w:tcPr>
          <w:p w14:paraId="6A3F4EB6" w14:textId="77777777" w:rsidR="00FB5C6A" w:rsidRPr="007C50E3" w:rsidRDefault="00FB5C6A" w:rsidP="00DA6668">
            <w:pPr>
              <w:spacing w:after="0" w:line="240" w:lineRule="auto"/>
              <w:rPr>
                <w:rFonts w:ascii="Times New Roman" w:hAnsi="Times New Roman"/>
                <w:b/>
              </w:rPr>
            </w:pPr>
            <w:r w:rsidRPr="007C50E3">
              <w:rPr>
                <w:rFonts w:ascii="Times New Roman" w:hAnsi="Times New Roman"/>
                <w:b/>
              </w:rPr>
              <w:t>Тема 1.8. Труд как средство воспитания детей дошкольного возраста</w:t>
            </w:r>
          </w:p>
        </w:tc>
        <w:tc>
          <w:tcPr>
            <w:tcW w:w="2513" w:type="pct"/>
          </w:tcPr>
          <w:p w14:paraId="19BB8518" w14:textId="77777777" w:rsidR="00FB5C6A" w:rsidRPr="007C50E3" w:rsidRDefault="00FB5C6A" w:rsidP="00DA6668">
            <w:pPr>
              <w:spacing w:after="0" w:line="240" w:lineRule="auto"/>
              <w:rPr>
                <w:rFonts w:ascii="Times New Roman" w:hAnsi="Times New Roman"/>
              </w:rPr>
            </w:pPr>
            <w:r w:rsidRPr="007C50E3">
              <w:rPr>
                <w:rFonts w:ascii="Times New Roman" w:hAnsi="Times New Roman"/>
                <w:b/>
                <w:bCs/>
              </w:rPr>
              <w:t xml:space="preserve">Содержание </w:t>
            </w:r>
          </w:p>
        </w:tc>
        <w:tc>
          <w:tcPr>
            <w:tcW w:w="668" w:type="pct"/>
            <w:vAlign w:val="center"/>
          </w:tcPr>
          <w:p w14:paraId="49EDAF8D" w14:textId="77777777" w:rsidR="00FB5C6A" w:rsidRPr="007C50E3" w:rsidRDefault="00FB5C6A" w:rsidP="00DA6668">
            <w:pPr>
              <w:spacing w:after="0" w:line="240" w:lineRule="auto"/>
              <w:jc w:val="center"/>
              <w:rPr>
                <w:rFonts w:ascii="Times New Roman" w:hAnsi="Times New Roman"/>
                <w:b/>
              </w:rPr>
            </w:pPr>
            <w:r w:rsidRPr="007C50E3">
              <w:rPr>
                <w:rFonts w:ascii="Times New Roman" w:hAnsi="Times New Roman"/>
                <w:b/>
              </w:rPr>
              <w:t>2/2</w:t>
            </w:r>
          </w:p>
        </w:tc>
        <w:tc>
          <w:tcPr>
            <w:tcW w:w="668" w:type="pct"/>
          </w:tcPr>
          <w:p w14:paraId="3E749927" w14:textId="77777777" w:rsidR="00FB5C6A" w:rsidRPr="007C50E3" w:rsidRDefault="00FB5C6A" w:rsidP="00DA6668">
            <w:pPr>
              <w:spacing w:after="0" w:line="240" w:lineRule="auto"/>
              <w:jc w:val="center"/>
              <w:rPr>
                <w:rFonts w:ascii="Times New Roman" w:hAnsi="Times New Roman"/>
                <w:b/>
              </w:rPr>
            </w:pPr>
          </w:p>
        </w:tc>
      </w:tr>
      <w:tr w:rsidR="0035610E" w:rsidRPr="0011621C" w14:paraId="78E01086" w14:textId="77777777" w:rsidTr="00FB5C6A">
        <w:tc>
          <w:tcPr>
            <w:tcW w:w="1151" w:type="pct"/>
            <w:vMerge/>
          </w:tcPr>
          <w:p w14:paraId="7ADF1F40" w14:textId="77777777" w:rsidR="0035610E" w:rsidRPr="007C50E3" w:rsidRDefault="0035610E" w:rsidP="00DA6668">
            <w:pPr>
              <w:spacing w:after="0" w:line="240" w:lineRule="auto"/>
              <w:rPr>
                <w:rFonts w:ascii="Times New Roman" w:hAnsi="Times New Roman"/>
                <w:b/>
              </w:rPr>
            </w:pPr>
          </w:p>
        </w:tc>
        <w:tc>
          <w:tcPr>
            <w:tcW w:w="2513" w:type="pct"/>
          </w:tcPr>
          <w:p w14:paraId="5CBEDFEC" w14:textId="77777777" w:rsidR="0035610E" w:rsidRPr="007C50E3" w:rsidRDefault="0035610E" w:rsidP="00DA6668">
            <w:pPr>
              <w:spacing w:after="0" w:line="240" w:lineRule="auto"/>
              <w:rPr>
                <w:rFonts w:ascii="Times New Roman" w:hAnsi="Times New Roman"/>
              </w:rPr>
            </w:pPr>
            <w:r w:rsidRPr="007C50E3">
              <w:rPr>
                <w:rFonts w:ascii="Times New Roman" w:hAnsi="Times New Roman"/>
              </w:rPr>
              <w:t>Понятие трудового воспитания детей дошкольного возраста, в том числе с ограниченными возможностями здоровья и инвалидностью</w:t>
            </w:r>
          </w:p>
        </w:tc>
        <w:tc>
          <w:tcPr>
            <w:tcW w:w="668" w:type="pct"/>
            <w:vMerge w:val="restart"/>
            <w:vAlign w:val="center"/>
          </w:tcPr>
          <w:p w14:paraId="21A13C60" w14:textId="77777777" w:rsidR="0035610E" w:rsidRPr="007C50E3" w:rsidRDefault="0035610E" w:rsidP="00DA6668">
            <w:pPr>
              <w:spacing w:after="0" w:line="240" w:lineRule="auto"/>
              <w:jc w:val="center"/>
              <w:rPr>
                <w:rFonts w:ascii="Times New Roman" w:hAnsi="Times New Roman"/>
              </w:rPr>
            </w:pPr>
            <w:r w:rsidRPr="007C50E3">
              <w:rPr>
                <w:rFonts w:ascii="Times New Roman" w:hAnsi="Times New Roman"/>
              </w:rPr>
              <w:t>2</w:t>
            </w:r>
          </w:p>
        </w:tc>
        <w:tc>
          <w:tcPr>
            <w:tcW w:w="668" w:type="pct"/>
            <w:vMerge w:val="restart"/>
          </w:tcPr>
          <w:p w14:paraId="5CBE39DB" w14:textId="77777777" w:rsidR="009F4F77" w:rsidRPr="007C50E3" w:rsidRDefault="009F4F77" w:rsidP="009F4F77">
            <w:pPr>
              <w:spacing w:after="0" w:line="240" w:lineRule="auto"/>
              <w:rPr>
                <w:rFonts w:ascii="Times New Roman" w:hAnsi="Times New Roman"/>
              </w:rPr>
            </w:pPr>
            <w:r w:rsidRPr="007C50E3">
              <w:rPr>
                <w:rFonts w:ascii="Times New Roman" w:hAnsi="Times New Roman"/>
              </w:rPr>
              <w:t>ПК 4.1</w:t>
            </w:r>
            <w:r>
              <w:rPr>
                <w:rFonts w:ascii="Times New Roman" w:hAnsi="Times New Roman"/>
              </w:rPr>
              <w:t>-</w:t>
            </w:r>
            <w:r w:rsidRPr="007C50E3">
              <w:rPr>
                <w:rFonts w:ascii="Times New Roman" w:hAnsi="Times New Roman"/>
              </w:rPr>
              <w:t>ПК 4.4</w:t>
            </w:r>
          </w:p>
          <w:p w14:paraId="08BE7382" w14:textId="77777777" w:rsidR="009F4F77"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01</w:t>
            </w:r>
            <w:r>
              <w:rPr>
                <w:rFonts w:ascii="Times New Roman" w:hAnsi="Times New Roman"/>
              </w:rPr>
              <w:t xml:space="preserve">, </w:t>
            </w:r>
            <w:r w:rsidRPr="007C50E3">
              <w:rPr>
                <w:rFonts w:ascii="Times New Roman" w:hAnsi="Times New Roman"/>
              </w:rPr>
              <w:t>ОК 02</w:t>
            </w:r>
          </w:p>
          <w:p w14:paraId="0D61F9C0" w14:textId="77777777" w:rsidR="009F4F77"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04</w:t>
            </w:r>
            <w:r>
              <w:rPr>
                <w:rFonts w:ascii="Times New Roman" w:hAnsi="Times New Roman"/>
              </w:rPr>
              <w:t xml:space="preserve">, </w:t>
            </w:r>
            <w:r w:rsidRPr="007C50E3">
              <w:rPr>
                <w:rFonts w:ascii="Times New Roman" w:hAnsi="Times New Roman"/>
              </w:rPr>
              <w:t>ОК 05</w:t>
            </w:r>
          </w:p>
          <w:p w14:paraId="02B70515" w14:textId="77777777" w:rsidR="009F4F77"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06</w:t>
            </w:r>
            <w:r>
              <w:rPr>
                <w:rFonts w:ascii="Times New Roman" w:hAnsi="Times New Roman"/>
              </w:rPr>
              <w:t xml:space="preserve">, </w:t>
            </w:r>
            <w:r w:rsidRPr="007C50E3">
              <w:rPr>
                <w:rFonts w:ascii="Times New Roman" w:hAnsi="Times New Roman"/>
              </w:rPr>
              <w:t>ОК 07</w:t>
            </w:r>
          </w:p>
          <w:p w14:paraId="03EEBD47" w14:textId="424AB14C" w:rsidR="0035610E" w:rsidRPr="007C50E3" w:rsidRDefault="009F4F77" w:rsidP="009F4F77">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09</w:t>
            </w:r>
          </w:p>
        </w:tc>
      </w:tr>
      <w:tr w:rsidR="0035610E" w:rsidRPr="0011621C" w14:paraId="5ACFE7DC" w14:textId="77777777" w:rsidTr="00FB5C6A">
        <w:tc>
          <w:tcPr>
            <w:tcW w:w="1151" w:type="pct"/>
            <w:vMerge/>
          </w:tcPr>
          <w:p w14:paraId="46E6ECAD" w14:textId="77777777" w:rsidR="0035610E" w:rsidRPr="007C50E3" w:rsidRDefault="0035610E" w:rsidP="00DA6668">
            <w:pPr>
              <w:spacing w:after="0" w:line="240" w:lineRule="auto"/>
              <w:rPr>
                <w:rFonts w:ascii="Times New Roman" w:hAnsi="Times New Roman"/>
                <w:b/>
              </w:rPr>
            </w:pPr>
          </w:p>
        </w:tc>
        <w:tc>
          <w:tcPr>
            <w:tcW w:w="2513" w:type="pct"/>
          </w:tcPr>
          <w:p w14:paraId="24127667" w14:textId="77777777" w:rsidR="0035610E" w:rsidRPr="007C50E3" w:rsidRDefault="0035610E" w:rsidP="00DA6668">
            <w:pPr>
              <w:spacing w:after="0" w:line="240" w:lineRule="auto"/>
              <w:rPr>
                <w:rFonts w:ascii="Times New Roman" w:hAnsi="Times New Roman"/>
              </w:rPr>
            </w:pPr>
            <w:r w:rsidRPr="007C50E3">
              <w:rPr>
                <w:rFonts w:ascii="Times New Roman" w:hAnsi="Times New Roman"/>
              </w:rPr>
              <w:t>Средства трудового воспитания детей дошкольного возраста в дошкольной образовательной организации</w:t>
            </w:r>
          </w:p>
        </w:tc>
        <w:tc>
          <w:tcPr>
            <w:tcW w:w="668" w:type="pct"/>
            <w:vMerge/>
            <w:vAlign w:val="center"/>
          </w:tcPr>
          <w:p w14:paraId="735500D1" w14:textId="77777777" w:rsidR="0035610E" w:rsidRPr="007C50E3" w:rsidRDefault="0035610E" w:rsidP="00DA6668">
            <w:pPr>
              <w:spacing w:after="0" w:line="240" w:lineRule="auto"/>
              <w:jc w:val="center"/>
              <w:rPr>
                <w:rFonts w:ascii="Times New Roman" w:hAnsi="Times New Roman"/>
                <w:b/>
              </w:rPr>
            </w:pPr>
          </w:p>
        </w:tc>
        <w:tc>
          <w:tcPr>
            <w:tcW w:w="668" w:type="pct"/>
            <w:vMerge/>
          </w:tcPr>
          <w:p w14:paraId="1F0D42FF" w14:textId="77777777" w:rsidR="0035610E" w:rsidRPr="007C50E3" w:rsidRDefault="0035610E" w:rsidP="00DA6668">
            <w:pPr>
              <w:spacing w:after="0" w:line="240" w:lineRule="auto"/>
              <w:jc w:val="center"/>
              <w:rPr>
                <w:rFonts w:ascii="Times New Roman" w:hAnsi="Times New Roman"/>
                <w:b/>
              </w:rPr>
            </w:pPr>
          </w:p>
        </w:tc>
      </w:tr>
      <w:tr w:rsidR="0035610E" w:rsidRPr="0011621C" w14:paraId="164FCAF0" w14:textId="77777777" w:rsidTr="00FB5C6A">
        <w:tc>
          <w:tcPr>
            <w:tcW w:w="1151" w:type="pct"/>
            <w:vMerge/>
          </w:tcPr>
          <w:p w14:paraId="74FEB7BD" w14:textId="77777777" w:rsidR="0035610E" w:rsidRPr="007C50E3" w:rsidRDefault="0035610E" w:rsidP="00DA6668">
            <w:pPr>
              <w:spacing w:after="0" w:line="240" w:lineRule="auto"/>
              <w:rPr>
                <w:rFonts w:ascii="Times New Roman" w:hAnsi="Times New Roman"/>
                <w:b/>
              </w:rPr>
            </w:pPr>
          </w:p>
        </w:tc>
        <w:tc>
          <w:tcPr>
            <w:tcW w:w="2513" w:type="pct"/>
          </w:tcPr>
          <w:p w14:paraId="6ADBBF2D" w14:textId="77777777" w:rsidR="0035610E" w:rsidRPr="007C50E3" w:rsidRDefault="0035610E" w:rsidP="00DA6668">
            <w:pPr>
              <w:spacing w:after="0" w:line="240" w:lineRule="auto"/>
              <w:rPr>
                <w:rFonts w:ascii="Times New Roman" w:hAnsi="Times New Roman"/>
              </w:rPr>
            </w:pPr>
            <w:r w:rsidRPr="007C50E3">
              <w:rPr>
                <w:rFonts w:ascii="Times New Roman" w:hAnsi="Times New Roman"/>
              </w:rPr>
              <w:t>Трудовые поручения и их воспитательное значение</w:t>
            </w:r>
          </w:p>
        </w:tc>
        <w:tc>
          <w:tcPr>
            <w:tcW w:w="668" w:type="pct"/>
            <w:vAlign w:val="center"/>
          </w:tcPr>
          <w:p w14:paraId="0B420262" w14:textId="77777777" w:rsidR="0035610E" w:rsidRPr="007C50E3" w:rsidRDefault="0035610E" w:rsidP="00DA6668">
            <w:pPr>
              <w:spacing w:after="0" w:line="240" w:lineRule="auto"/>
              <w:jc w:val="center"/>
              <w:rPr>
                <w:rFonts w:ascii="Times New Roman" w:hAnsi="Times New Roman"/>
                <w:b/>
              </w:rPr>
            </w:pPr>
          </w:p>
        </w:tc>
        <w:tc>
          <w:tcPr>
            <w:tcW w:w="668" w:type="pct"/>
            <w:vMerge/>
          </w:tcPr>
          <w:p w14:paraId="7E6225C4" w14:textId="77777777" w:rsidR="0035610E" w:rsidRPr="007C50E3" w:rsidRDefault="0035610E" w:rsidP="00DA6668">
            <w:pPr>
              <w:spacing w:after="0" w:line="240" w:lineRule="auto"/>
              <w:jc w:val="center"/>
              <w:rPr>
                <w:rFonts w:ascii="Times New Roman" w:hAnsi="Times New Roman"/>
                <w:b/>
              </w:rPr>
            </w:pPr>
          </w:p>
        </w:tc>
      </w:tr>
      <w:tr w:rsidR="0035610E" w:rsidRPr="0011621C" w14:paraId="1914DFDB" w14:textId="77777777" w:rsidTr="00FB5C6A">
        <w:tc>
          <w:tcPr>
            <w:tcW w:w="1151" w:type="pct"/>
            <w:vMerge/>
          </w:tcPr>
          <w:p w14:paraId="0E29210C" w14:textId="77777777" w:rsidR="0035610E" w:rsidRPr="007C50E3" w:rsidRDefault="0035610E" w:rsidP="00DA6668">
            <w:pPr>
              <w:spacing w:after="0" w:line="240" w:lineRule="auto"/>
              <w:rPr>
                <w:rFonts w:ascii="Times New Roman" w:hAnsi="Times New Roman"/>
                <w:b/>
              </w:rPr>
            </w:pPr>
          </w:p>
        </w:tc>
        <w:tc>
          <w:tcPr>
            <w:tcW w:w="2513" w:type="pct"/>
          </w:tcPr>
          <w:p w14:paraId="5AE58440" w14:textId="77777777" w:rsidR="0035610E" w:rsidRPr="007C50E3" w:rsidRDefault="0035610E" w:rsidP="00DA6668">
            <w:pPr>
              <w:spacing w:after="0" w:line="240" w:lineRule="auto"/>
              <w:rPr>
                <w:rFonts w:ascii="Times New Roman" w:hAnsi="Times New Roman"/>
              </w:rPr>
            </w:pPr>
            <w:r w:rsidRPr="007C50E3">
              <w:rPr>
                <w:rFonts w:ascii="Times New Roman" w:hAnsi="Times New Roman"/>
              </w:rPr>
              <w:t>Коллективный труд детей дошкольного возраста</w:t>
            </w:r>
          </w:p>
        </w:tc>
        <w:tc>
          <w:tcPr>
            <w:tcW w:w="668" w:type="pct"/>
            <w:vAlign w:val="center"/>
          </w:tcPr>
          <w:p w14:paraId="320F829D" w14:textId="77777777" w:rsidR="0035610E" w:rsidRPr="007C50E3" w:rsidRDefault="0035610E" w:rsidP="00DA6668">
            <w:pPr>
              <w:spacing w:after="0" w:line="240" w:lineRule="auto"/>
              <w:jc w:val="center"/>
              <w:rPr>
                <w:rFonts w:ascii="Times New Roman" w:hAnsi="Times New Roman"/>
                <w:b/>
              </w:rPr>
            </w:pPr>
          </w:p>
        </w:tc>
        <w:tc>
          <w:tcPr>
            <w:tcW w:w="668" w:type="pct"/>
            <w:vMerge/>
          </w:tcPr>
          <w:p w14:paraId="18128213" w14:textId="77777777" w:rsidR="0035610E" w:rsidRPr="007C50E3" w:rsidRDefault="0035610E" w:rsidP="00DA6668">
            <w:pPr>
              <w:spacing w:after="0" w:line="240" w:lineRule="auto"/>
              <w:jc w:val="center"/>
              <w:rPr>
                <w:rFonts w:ascii="Times New Roman" w:hAnsi="Times New Roman"/>
                <w:b/>
              </w:rPr>
            </w:pPr>
          </w:p>
        </w:tc>
      </w:tr>
      <w:tr w:rsidR="00FB5C6A" w:rsidRPr="0011621C" w14:paraId="7605B511" w14:textId="77777777" w:rsidTr="00FB5C6A">
        <w:tc>
          <w:tcPr>
            <w:tcW w:w="1151" w:type="pct"/>
            <w:vMerge w:val="restart"/>
          </w:tcPr>
          <w:p w14:paraId="50DC9CF0" w14:textId="77777777" w:rsidR="00FB5C6A" w:rsidRPr="007C50E3" w:rsidRDefault="00FB5C6A" w:rsidP="00DA6668">
            <w:pPr>
              <w:spacing w:after="0" w:line="240" w:lineRule="auto"/>
              <w:rPr>
                <w:rFonts w:ascii="Times New Roman" w:hAnsi="Times New Roman"/>
                <w:b/>
              </w:rPr>
            </w:pPr>
            <w:r w:rsidRPr="007C50E3">
              <w:rPr>
                <w:rFonts w:ascii="Times New Roman" w:hAnsi="Times New Roman"/>
                <w:b/>
              </w:rPr>
              <w:t>Тема 1.9. Нравственно-половое воспитание детей</w:t>
            </w:r>
          </w:p>
        </w:tc>
        <w:tc>
          <w:tcPr>
            <w:tcW w:w="2513" w:type="pct"/>
          </w:tcPr>
          <w:p w14:paraId="3A7D8EDC" w14:textId="77777777" w:rsidR="00FB5C6A" w:rsidRPr="007C50E3" w:rsidRDefault="00FB5C6A" w:rsidP="00DA6668">
            <w:pPr>
              <w:spacing w:after="0" w:line="240" w:lineRule="auto"/>
              <w:rPr>
                <w:rFonts w:ascii="Times New Roman" w:hAnsi="Times New Roman"/>
              </w:rPr>
            </w:pPr>
            <w:r w:rsidRPr="007C50E3">
              <w:rPr>
                <w:rFonts w:ascii="Times New Roman" w:hAnsi="Times New Roman"/>
                <w:b/>
                <w:bCs/>
              </w:rPr>
              <w:t xml:space="preserve">Содержание </w:t>
            </w:r>
          </w:p>
        </w:tc>
        <w:tc>
          <w:tcPr>
            <w:tcW w:w="668" w:type="pct"/>
            <w:vAlign w:val="center"/>
          </w:tcPr>
          <w:p w14:paraId="7DDE686F" w14:textId="77777777" w:rsidR="00FB5C6A" w:rsidRPr="007C50E3" w:rsidRDefault="00FB5C6A" w:rsidP="00DA6668">
            <w:pPr>
              <w:spacing w:after="0" w:line="240" w:lineRule="auto"/>
              <w:jc w:val="center"/>
              <w:rPr>
                <w:rFonts w:ascii="Times New Roman" w:hAnsi="Times New Roman"/>
                <w:b/>
              </w:rPr>
            </w:pPr>
            <w:r w:rsidRPr="007C50E3">
              <w:rPr>
                <w:rFonts w:ascii="Times New Roman" w:hAnsi="Times New Roman"/>
                <w:b/>
              </w:rPr>
              <w:t>4/4</w:t>
            </w:r>
          </w:p>
        </w:tc>
        <w:tc>
          <w:tcPr>
            <w:tcW w:w="668" w:type="pct"/>
          </w:tcPr>
          <w:p w14:paraId="58595459" w14:textId="77777777" w:rsidR="00FB5C6A" w:rsidRPr="007C50E3" w:rsidRDefault="00FB5C6A" w:rsidP="00DA6668">
            <w:pPr>
              <w:spacing w:after="0" w:line="240" w:lineRule="auto"/>
              <w:jc w:val="center"/>
              <w:rPr>
                <w:rFonts w:ascii="Times New Roman" w:hAnsi="Times New Roman"/>
                <w:b/>
              </w:rPr>
            </w:pPr>
          </w:p>
        </w:tc>
      </w:tr>
      <w:tr w:rsidR="00001665" w:rsidRPr="0011621C" w14:paraId="7E921619" w14:textId="77777777" w:rsidTr="00FB5C6A">
        <w:tc>
          <w:tcPr>
            <w:tcW w:w="1151" w:type="pct"/>
            <w:vMerge/>
          </w:tcPr>
          <w:p w14:paraId="54004C1A" w14:textId="77777777" w:rsidR="00001665" w:rsidRPr="007C50E3" w:rsidRDefault="00001665" w:rsidP="00DA6668">
            <w:pPr>
              <w:spacing w:after="0" w:line="240" w:lineRule="auto"/>
              <w:rPr>
                <w:rFonts w:ascii="Times New Roman" w:hAnsi="Times New Roman"/>
                <w:b/>
              </w:rPr>
            </w:pPr>
          </w:p>
        </w:tc>
        <w:tc>
          <w:tcPr>
            <w:tcW w:w="2513" w:type="pct"/>
          </w:tcPr>
          <w:p w14:paraId="2A747643" w14:textId="77777777" w:rsidR="00001665" w:rsidRPr="007C50E3" w:rsidRDefault="00001665" w:rsidP="00DA6668">
            <w:pPr>
              <w:spacing w:after="0" w:line="240" w:lineRule="auto"/>
              <w:rPr>
                <w:rFonts w:ascii="Times New Roman" w:hAnsi="Times New Roman"/>
              </w:rPr>
            </w:pPr>
            <w:r w:rsidRPr="007C50E3">
              <w:rPr>
                <w:rFonts w:ascii="Times New Roman" w:hAnsi="Times New Roman"/>
              </w:rPr>
              <w:t>Теоретические основы нравственно-полового воспитания дошкольников, в том числе с ограниченными возможностями здоровья и инвалидностью.</w:t>
            </w:r>
          </w:p>
        </w:tc>
        <w:tc>
          <w:tcPr>
            <w:tcW w:w="668" w:type="pct"/>
            <w:vMerge w:val="restart"/>
            <w:vAlign w:val="center"/>
          </w:tcPr>
          <w:p w14:paraId="50E9A2A2" w14:textId="77777777" w:rsidR="00001665" w:rsidRPr="007C50E3" w:rsidRDefault="00001665" w:rsidP="00DA6668">
            <w:pPr>
              <w:spacing w:after="0" w:line="240" w:lineRule="auto"/>
              <w:jc w:val="center"/>
              <w:rPr>
                <w:rFonts w:ascii="Times New Roman" w:hAnsi="Times New Roman"/>
              </w:rPr>
            </w:pPr>
            <w:r w:rsidRPr="007C50E3">
              <w:rPr>
                <w:rFonts w:ascii="Times New Roman" w:hAnsi="Times New Roman"/>
              </w:rPr>
              <w:t>2</w:t>
            </w:r>
          </w:p>
        </w:tc>
        <w:tc>
          <w:tcPr>
            <w:tcW w:w="668" w:type="pct"/>
            <w:vMerge w:val="restart"/>
          </w:tcPr>
          <w:p w14:paraId="6554C890" w14:textId="77777777" w:rsidR="00001665" w:rsidRPr="007C50E3" w:rsidRDefault="00001665" w:rsidP="00001665">
            <w:pPr>
              <w:spacing w:after="0" w:line="240" w:lineRule="auto"/>
              <w:rPr>
                <w:rFonts w:ascii="Times New Roman" w:hAnsi="Times New Roman"/>
              </w:rPr>
            </w:pPr>
            <w:r w:rsidRPr="007C50E3">
              <w:rPr>
                <w:rFonts w:ascii="Times New Roman" w:hAnsi="Times New Roman"/>
              </w:rPr>
              <w:t>ПК 4.1</w:t>
            </w:r>
            <w:r>
              <w:rPr>
                <w:rFonts w:ascii="Times New Roman" w:hAnsi="Times New Roman"/>
              </w:rPr>
              <w:t>-</w:t>
            </w:r>
            <w:r w:rsidRPr="007C50E3">
              <w:rPr>
                <w:rFonts w:ascii="Times New Roman" w:hAnsi="Times New Roman"/>
              </w:rPr>
              <w:t>ПК 4.4</w:t>
            </w:r>
          </w:p>
          <w:p w14:paraId="009F1615" w14:textId="77777777" w:rsidR="00001665" w:rsidRPr="007C50E3" w:rsidRDefault="00001665" w:rsidP="00001665">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01</w:t>
            </w:r>
            <w:r>
              <w:rPr>
                <w:rFonts w:ascii="Times New Roman" w:hAnsi="Times New Roman"/>
              </w:rPr>
              <w:t xml:space="preserve">, </w:t>
            </w:r>
            <w:r w:rsidRPr="007C50E3">
              <w:rPr>
                <w:rFonts w:ascii="Times New Roman" w:hAnsi="Times New Roman"/>
              </w:rPr>
              <w:t>ОК 02</w:t>
            </w:r>
          </w:p>
          <w:p w14:paraId="721EC7F7" w14:textId="77777777" w:rsidR="00001665" w:rsidRPr="007C50E3" w:rsidRDefault="00001665" w:rsidP="00001665">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04</w:t>
            </w:r>
            <w:r>
              <w:rPr>
                <w:rFonts w:ascii="Times New Roman" w:hAnsi="Times New Roman"/>
              </w:rPr>
              <w:t xml:space="preserve">, </w:t>
            </w:r>
            <w:r w:rsidRPr="007C50E3">
              <w:rPr>
                <w:rFonts w:ascii="Times New Roman" w:hAnsi="Times New Roman"/>
              </w:rPr>
              <w:t>ОК 05</w:t>
            </w:r>
          </w:p>
          <w:p w14:paraId="21EA529C" w14:textId="77777777" w:rsidR="00001665" w:rsidRPr="007C50E3" w:rsidRDefault="00001665" w:rsidP="00001665">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06</w:t>
            </w:r>
            <w:r>
              <w:rPr>
                <w:rFonts w:ascii="Times New Roman" w:hAnsi="Times New Roman"/>
              </w:rPr>
              <w:t xml:space="preserve">, </w:t>
            </w:r>
            <w:r w:rsidRPr="007C50E3">
              <w:rPr>
                <w:rFonts w:ascii="Times New Roman" w:hAnsi="Times New Roman"/>
              </w:rPr>
              <w:t>ОК 07</w:t>
            </w:r>
          </w:p>
          <w:p w14:paraId="709E28DA" w14:textId="356FDDB3" w:rsidR="00001665" w:rsidRPr="007C50E3" w:rsidRDefault="00001665" w:rsidP="00001665">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09</w:t>
            </w:r>
          </w:p>
        </w:tc>
      </w:tr>
      <w:tr w:rsidR="00001665" w:rsidRPr="0011621C" w14:paraId="2CE49238" w14:textId="77777777" w:rsidTr="00FB5C6A">
        <w:tc>
          <w:tcPr>
            <w:tcW w:w="1151" w:type="pct"/>
            <w:vMerge/>
          </w:tcPr>
          <w:p w14:paraId="4566B44B" w14:textId="77777777" w:rsidR="00001665" w:rsidRPr="007C50E3" w:rsidRDefault="00001665" w:rsidP="00DA6668">
            <w:pPr>
              <w:spacing w:after="0" w:line="240" w:lineRule="auto"/>
              <w:rPr>
                <w:rFonts w:ascii="Times New Roman" w:hAnsi="Times New Roman"/>
                <w:b/>
              </w:rPr>
            </w:pPr>
          </w:p>
        </w:tc>
        <w:tc>
          <w:tcPr>
            <w:tcW w:w="2513" w:type="pct"/>
          </w:tcPr>
          <w:p w14:paraId="101F7ACA" w14:textId="77777777" w:rsidR="00001665" w:rsidRPr="007C50E3" w:rsidRDefault="00001665" w:rsidP="00DA6668">
            <w:pPr>
              <w:spacing w:after="0" w:line="240" w:lineRule="auto"/>
              <w:rPr>
                <w:rFonts w:ascii="Times New Roman" w:hAnsi="Times New Roman"/>
              </w:rPr>
            </w:pPr>
            <w:r w:rsidRPr="007C50E3">
              <w:rPr>
                <w:rFonts w:ascii="Times New Roman" w:hAnsi="Times New Roman"/>
              </w:rPr>
              <w:t>Основные понятия: пол, психо-сексуальная культура, половое воспитание, сексуальное просвещение, поло-ролевая социализация</w:t>
            </w:r>
          </w:p>
        </w:tc>
        <w:tc>
          <w:tcPr>
            <w:tcW w:w="668" w:type="pct"/>
            <w:vMerge/>
            <w:vAlign w:val="center"/>
          </w:tcPr>
          <w:p w14:paraId="22B64D2F" w14:textId="77777777" w:rsidR="00001665" w:rsidRPr="007C50E3" w:rsidRDefault="00001665" w:rsidP="00DA6668">
            <w:pPr>
              <w:spacing w:after="0" w:line="240" w:lineRule="auto"/>
              <w:jc w:val="center"/>
              <w:rPr>
                <w:rFonts w:ascii="Times New Roman" w:hAnsi="Times New Roman"/>
                <w:b/>
              </w:rPr>
            </w:pPr>
          </w:p>
        </w:tc>
        <w:tc>
          <w:tcPr>
            <w:tcW w:w="668" w:type="pct"/>
            <w:vMerge/>
          </w:tcPr>
          <w:p w14:paraId="46BBC796" w14:textId="77777777" w:rsidR="00001665" w:rsidRPr="007C50E3" w:rsidRDefault="00001665" w:rsidP="00DA6668">
            <w:pPr>
              <w:spacing w:after="0" w:line="240" w:lineRule="auto"/>
              <w:jc w:val="center"/>
              <w:rPr>
                <w:rFonts w:ascii="Times New Roman" w:hAnsi="Times New Roman"/>
                <w:b/>
              </w:rPr>
            </w:pPr>
          </w:p>
        </w:tc>
      </w:tr>
      <w:tr w:rsidR="00001665" w:rsidRPr="0011621C" w14:paraId="34E42612" w14:textId="77777777" w:rsidTr="00FB5C6A">
        <w:tc>
          <w:tcPr>
            <w:tcW w:w="1151" w:type="pct"/>
            <w:vMerge/>
          </w:tcPr>
          <w:p w14:paraId="57CA482F" w14:textId="77777777" w:rsidR="00001665" w:rsidRPr="007C50E3" w:rsidRDefault="00001665" w:rsidP="00DA6668">
            <w:pPr>
              <w:spacing w:after="0" w:line="240" w:lineRule="auto"/>
              <w:rPr>
                <w:rFonts w:ascii="Times New Roman" w:hAnsi="Times New Roman"/>
                <w:b/>
              </w:rPr>
            </w:pPr>
          </w:p>
        </w:tc>
        <w:tc>
          <w:tcPr>
            <w:tcW w:w="2513" w:type="pct"/>
          </w:tcPr>
          <w:p w14:paraId="064004C0" w14:textId="77777777" w:rsidR="00001665" w:rsidRPr="007C50E3" w:rsidRDefault="00001665" w:rsidP="00DA6668">
            <w:pPr>
              <w:spacing w:after="0" w:line="240" w:lineRule="auto"/>
              <w:rPr>
                <w:rFonts w:ascii="Times New Roman" w:hAnsi="Times New Roman"/>
              </w:rPr>
            </w:pPr>
            <w:r w:rsidRPr="007C50E3">
              <w:rPr>
                <w:rFonts w:ascii="Times New Roman" w:hAnsi="Times New Roman"/>
              </w:rPr>
              <w:t>Современные программы полового воспитания детей дошкольного возраста.</w:t>
            </w:r>
          </w:p>
        </w:tc>
        <w:tc>
          <w:tcPr>
            <w:tcW w:w="668" w:type="pct"/>
            <w:vMerge/>
            <w:vAlign w:val="center"/>
          </w:tcPr>
          <w:p w14:paraId="6102ECC6" w14:textId="77777777" w:rsidR="00001665" w:rsidRPr="007C50E3" w:rsidRDefault="00001665" w:rsidP="00DA6668">
            <w:pPr>
              <w:spacing w:after="0" w:line="240" w:lineRule="auto"/>
              <w:jc w:val="center"/>
              <w:rPr>
                <w:rFonts w:ascii="Times New Roman" w:hAnsi="Times New Roman"/>
                <w:b/>
              </w:rPr>
            </w:pPr>
          </w:p>
        </w:tc>
        <w:tc>
          <w:tcPr>
            <w:tcW w:w="668" w:type="pct"/>
            <w:vMerge/>
          </w:tcPr>
          <w:p w14:paraId="48425C85" w14:textId="77777777" w:rsidR="00001665" w:rsidRPr="007C50E3" w:rsidRDefault="00001665" w:rsidP="00DA6668">
            <w:pPr>
              <w:spacing w:after="0" w:line="240" w:lineRule="auto"/>
              <w:jc w:val="center"/>
              <w:rPr>
                <w:rFonts w:ascii="Times New Roman" w:hAnsi="Times New Roman"/>
                <w:b/>
              </w:rPr>
            </w:pPr>
          </w:p>
        </w:tc>
      </w:tr>
      <w:tr w:rsidR="00001665" w:rsidRPr="0011621C" w14:paraId="5B047BA0" w14:textId="77777777" w:rsidTr="00FB5C6A">
        <w:tc>
          <w:tcPr>
            <w:tcW w:w="1151" w:type="pct"/>
            <w:vMerge/>
          </w:tcPr>
          <w:p w14:paraId="2F954C85" w14:textId="77777777" w:rsidR="00001665" w:rsidRPr="007C50E3" w:rsidRDefault="00001665" w:rsidP="00DA6668">
            <w:pPr>
              <w:spacing w:after="0" w:line="240" w:lineRule="auto"/>
              <w:rPr>
                <w:rFonts w:ascii="Times New Roman" w:hAnsi="Times New Roman"/>
                <w:b/>
              </w:rPr>
            </w:pPr>
          </w:p>
        </w:tc>
        <w:tc>
          <w:tcPr>
            <w:tcW w:w="2513" w:type="pct"/>
          </w:tcPr>
          <w:p w14:paraId="0DA544D7" w14:textId="77777777" w:rsidR="00001665" w:rsidRPr="007C50E3" w:rsidRDefault="00001665" w:rsidP="00DA6668">
            <w:pPr>
              <w:spacing w:after="0" w:line="240" w:lineRule="auto"/>
              <w:rPr>
                <w:rFonts w:ascii="Times New Roman" w:hAnsi="Times New Roman"/>
                <w:b/>
              </w:rPr>
            </w:pPr>
            <w:r w:rsidRPr="007C50E3">
              <w:rPr>
                <w:rFonts w:ascii="Times New Roman" w:hAnsi="Times New Roman"/>
                <w:b/>
              </w:rPr>
              <w:t>В том числе практических занятий и лабораторных работ</w:t>
            </w:r>
          </w:p>
        </w:tc>
        <w:tc>
          <w:tcPr>
            <w:tcW w:w="668" w:type="pct"/>
            <w:vAlign w:val="center"/>
          </w:tcPr>
          <w:p w14:paraId="184E9A44" w14:textId="77777777" w:rsidR="00001665" w:rsidRPr="007C50E3" w:rsidRDefault="00001665" w:rsidP="00DA6668">
            <w:pPr>
              <w:spacing w:after="0" w:line="240" w:lineRule="auto"/>
              <w:jc w:val="center"/>
              <w:rPr>
                <w:rFonts w:ascii="Times New Roman" w:hAnsi="Times New Roman"/>
                <w:b/>
              </w:rPr>
            </w:pPr>
            <w:r w:rsidRPr="007C50E3">
              <w:rPr>
                <w:rFonts w:ascii="Times New Roman" w:hAnsi="Times New Roman"/>
                <w:b/>
              </w:rPr>
              <w:t>2</w:t>
            </w:r>
          </w:p>
        </w:tc>
        <w:tc>
          <w:tcPr>
            <w:tcW w:w="668" w:type="pct"/>
            <w:vMerge/>
          </w:tcPr>
          <w:p w14:paraId="1A80D1FC" w14:textId="77777777" w:rsidR="00001665" w:rsidRPr="007C50E3" w:rsidRDefault="00001665" w:rsidP="00DA6668">
            <w:pPr>
              <w:spacing w:after="0" w:line="240" w:lineRule="auto"/>
              <w:jc w:val="center"/>
              <w:rPr>
                <w:rFonts w:ascii="Times New Roman" w:hAnsi="Times New Roman"/>
                <w:b/>
              </w:rPr>
            </w:pPr>
          </w:p>
        </w:tc>
      </w:tr>
      <w:tr w:rsidR="00001665" w:rsidRPr="0011621C" w14:paraId="71CC29F5" w14:textId="77777777" w:rsidTr="00FB5C6A">
        <w:tc>
          <w:tcPr>
            <w:tcW w:w="1151" w:type="pct"/>
            <w:vMerge/>
          </w:tcPr>
          <w:p w14:paraId="5607831D" w14:textId="77777777" w:rsidR="00001665" w:rsidRPr="007C50E3" w:rsidRDefault="00001665" w:rsidP="00DA6668">
            <w:pPr>
              <w:spacing w:after="0" w:line="240" w:lineRule="auto"/>
              <w:rPr>
                <w:rFonts w:ascii="Times New Roman" w:hAnsi="Times New Roman"/>
                <w:b/>
              </w:rPr>
            </w:pPr>
          </w:p>
        </w:tc>
        <w:tc>
          <w:tcPr>
            <w:tcW w:w="2513" w:type="pct"/>
          </w:tcPr>
          <w:p w14:paraId="793DCF24" w14:textId="77777777" w:rsidR="00001665" w:rsidRPr="007C50E3" w:rsidRDefault="00001665" w:rsidP="00DA6668">
            <w:pPr>
              <w:spacing w:after="0" w:line="240" w:lineRule="auto"/>
              <w:rPr>
                <w:rFonts w:ascii="Times New Roman" w:hAnsi="Times New Roman"/>
              </w:rPr>
            </w:pPr>
            <w:r w:rsidRPr="007C50E3">
              <w:rPr>
                <w:rFonts w:ascii="Times New Roman" w:hAnsi="Times New Roman"/>
                <w:b/>
              </w:rPr>
              <w:t xml:space="preserve">Практическое занятие 5. </w:t>
            </w:r>
            <w:r w:rsidRPr="007C50E3">
              <w:rPr>
                <w:rFonts w:ascii="Times New Roman" w:hAnsi="Times New Roman"/>
              </w:rPr>
              <w:t>Анализ программ полового воспитания детей дошкольного возраста.</w:t>
            </w:r>
          </w:p>
        </w:tc>
        <w:tc>
          <w:tcPr>
            <w:tcW w:w="668" w:type="pct"/>
            <w:vAlign w:val="center"/>
          </w:tcPr>
          <w:p w14:paraId="53408F97" w14:textId="77777777" w:rsidR="00001665" w:rsidRPr="007C50E3" w:rsidRDefault="00001665" w:rsidP="00DA6668">
            <w:pPr>
              <w:spacing w:after="0" w:line="240" w:lineRule="auto"/>
              <w:jc w:val="center"/>
              <w:rPr>
                <w:rFonts w:ascii="Times New Roman" w:hAnsi="Times New Roman"/>
              </w:rPr>
            </w:pPr>
            <w:r w:rsidRPr="007C50E3">
              <w:rPr>
                <w:rFonts w:ascii="Times New Roman" w:hAnsi="Times New Roman"/>
              </w:rPr>
              <w:t>2</w:t>
            </w:r>
          </w:p>
        </w:tc>
        <w:tc>
          <w:tcPr>
            <w:tcW w:w="668" w:type="pct"/>
            <w:vMerge/>
          </w:tcPr>
          <w:p w14:paraId="6ED162E7" w14:textId="77777777" w:rsidR="00001665" w:rsidRPr="007C50E3" w:rsidRDefault="00001665" w:rsidP="00DA6668">
            <w:pPr>
              <w:spacing w:after="0" w:line="240" w:lineRule="auto"/>
              <w:jc w:val="center"/>
              <w:rPr>
                <w:rFonts w:ascii="Times New Roman" w:hAnsi="Times New Roman"/>
              </w:rPr>
            </w:pPr>
          </w:p>
        </w:tc>
      </w:tr>
      <w:tr w:rsidR="00FB5C6A" w:rsidRPr="0011621C" w14:paraId="3E22A290" w14:textId="77777777" w:rsidTr="00FB5C6A">
        <w:tc>
          <w:tcPr>
            <w:tcW w:w="3664" w:type="pct"/>
            <w:gridSpan w:val="2"/>
          </w:tcPr>
          <w:p w14:paraId="40728787" w14:textId="77777777" w:rsidR="00FB5C6A" w:rsidRPr="007C50E3" w:rsidRDefault="00FB5C6A" w:rsidP="00DA6668">
            <w:pPr>
              <w:spacing w:after="0" w:line="240" w:lineRule="auto"/>
              <w:rPr>
                <w:rFonts w:ascii="Times New Roman" w:hAnsi="Times New Roman"/>
                <w:b/>
              </w:rPr>
            </w:pPr>
            <w:r w:rsidRPr="007C50E3">
              <w:rPr>
                <w:rFonts w:ascii="Times New Roman" w:hAnsi="Times New Roman"/>
                <w:b/>
              </w:rPr>
              <w:t xml:space="preserve">Раздел 2. Досуговая деятельность как условие эффективного социально-личностного развития детей </w:t>
            </w:r>
            <w:r w:rsidRPr="007C50E3">
              <w:rPr>
                <w:rFonts w:ascii="Times New Roman" w:hAnsi="Times New Roman"/>
                <w:b/>
              </w:rPr>
              <w:lastRenderedPageBreak/>
              <w:t>дошкольного возраста с сохранным развитием и ограниченными возможностями здоровья</w:t>
            </w:r>
          </w:p>
        </w:tc>
        <w:tc>
          <w:tcPr>
            <w:tcW w:w="668" w:type="pct"/>
          </w:tcPr>
          <w:p w14:paraId="04C612B3" w14:textId="77777777" w:rsidR="00FB5C6A" w:rsidRPr="007C50E3" w:rsidRDefault="00FB5C6A" w:rsidP="00DA6668">
            <w:pPr>
              <w:spacing w:after="0" w:line="240" w:lineRule="auto"/>
              <w:jc w:val="center"/>
              <w:rPr>
                <w:rFonts w:ascii="Times New Roman" w:hAnsi="Times New Roman"/>
                <w:b/>
              </w:rPr>
            </w:pPr>
            <w:r w:rsidRPr="007C50E3">
              <w:rPr>
                <w:rFonts w:ascii="Times New Roman" w:hAnsi="Times New Roman"/>
                <w:b/>
              </w:rPr>
              <w:lastRenderedPageBreak/>
              <w:t>30/30</w:t>
            </w:r>
          </w:p>
        </w:tc>
        <w:tc>
          <w:tcPr>
            <w:tcW w:w="668" w:type="pct"/>
          </w:tcPr>
          <w:p w14:paraId="3DC80989" w14:textId="77777777" w:rsidR="00FB5C6A" w:rsidRPr="007C50E3" w:rsidRDefault="00FB5C6A" w:rsidP="00DA6668">
            <w:pPr>
              <w:spacing w:after="0" w:line="240" w:lineRule="auto"/>
              <w:jc w:val="center"/>
              <w:rPr>
                <w:rFonts w:ascii="Times New Roman" w:hAnsi="Times New Roman"/>
                <w:b/>
              </w:rPr>
            </w:pPr>
          </w:p>
        </w:tc>
      </w:tr>
      <w:tr w:rsidR="00FB5C6A" w:rsidRPr="0011621C" w14:paraId="2739AA22" w14:textId="77777777" w:rsidTr="00FB5C6A">
        <w:tc>
          <w:tcPr>
            <w:tcW w:w="3664" w:type="pct"/>
            <w:gridSpan w:val="2"/>
          </w:tcPr>
          <w:p w14:paraId="51C34754" w14:textId="77777777" w:rsidR="00FB5C6A" w:rsidRPr="007C50E3" w:rsidRDefault="00FB5C6A" w:rsidP="00DA6668">
            <w:pPr>
              <w:spacing w:after="0" w:line="240" w:lineRule="auto"/>
              <w:rPr>
                <w:rFonts w:ascii="Times New Roman" w:hAnsi="Times New Roman"/>
                <w:b/>
              </w:rPr>
            </w:pPr>
            <w:r w:rsidRPr="007C50E3">
              <w:rPr>
                <w:rFonts w:ascii="Times New Roman" w:hAnsi="Times New Roman"/>
                <w:b/>
              </w:rPr>
              <w:lastRenderedPageBreak/>
              <w:t>МДК 04.02 Технологии организации досуга и поддержки детской деятельности в процессе воспитания  с практикумом</w:t>
            </w:r>
          </w:p>
        </w:tc>
        <w:tc>
          <w:tcPr>
            <w:tcW w:w="668" w:type="pct"/>
            <w:vAlign w:val="center"/>
          </w:tcPr>
          <w:p w14:paraId="4B943343" w14:textId="77777777" w:rsidR="00FB5C6A" w:rsidRPr="007C50E3" w:rsidRDefault="00FB5C6A" w:rsidP="00DA6668">
            <w:pPr>
              <w:spacing w:after="0" w:line="240" w:lineRule="auto"/>
              <w:jc w:val="center"/>
              <w:rPr>
                <w:rFonts w:ascii="Times New Roman" w:hAnsi="Times New Roman"/>
                <w:b/>
              </w:rPr>
            </w:pPr>
            <w:r w:rsidRPr="007C50E3">
              <w:rPr>
                <w:rFonts w:ascii="Times New Roman" w:hAnsi="Times New Roman"/>
                <w:b/>
              </w:rPr>
              <w:t>30/30</w:t>
            </w:r>
          </w:p>
        </w:tc>
        <w:tc>
          <w:tcPr>
            <w:tcW w:w="668" w:type="pct"/>
          </w:tcPr>
          <w:p w14:paraId="0F7F71B3" w14:textId="77777777" w:rsidR="00FB5C6A" w:rsidRPr="007C50E3" w:rsidRDefault="00FB5C6A" w:rsidP="00DA6668">
            <w:pPr>
              <w:spacing w:after="0" w:line="240" w:lineRule="auto"/>
              <w:jc w:val="center"/>
              <w:rPr>
                <w:rFonts w:ascii="Times New Roman" w:hAnsi="Times New Roman"/>
                <w:b/>
              </w:rPr>
            </w:pPr>
          </w:p>
        </w:tc>
      </w:tr>
      <w:tr w:rsidR="00FB5C6A" w:rsidRPr="0011621C" w14:paraId="614D2D2C" w14:textId="77777777" w:rsidTr="00FB5C6A">
        <w:tc>
          <w:tcPr>
            <w:tcW w:w="1151" w:type="pct"/>
            <w:vMerge w:val="restart"/>
          </w:tcPr>
          <w:p w14:paraId="6A40A67A" w14:textId="77777777" w:rsidR="00FB5C6A" w:rsidRPr="007C50E3" w:rsidRDefault="00FB5C6A" w:rsidP="00DA6668">
            <w:pPr>
              <w:spacing w:after="0" w:line="240" w:lineRule="auto"/>
              <w:rPr>
                <w:rFonts w:ascii="Times New Roman" w:hAnsi="Times New Roman"/>
                <w:b/>
              </w:rPr>
            </w:pPr>
            <w:r w:rsidRPr="007C50E3">
              <w:rPr>
                <w:rFonts w:ascii="Times New Roman" w:hAnsi="Times New Roman"/>
                <w:b/>
              </w:rPr>
              <w:t>Тема 2.1. Досуг - основа формирования гармонично развитой личности</w:t>
            </w:r>
          </w:p>
        </w:tc>
        <w:tc>
          <w:tcPr>
            <w:tcW w:w="2513" w:type="pct"/>
          </w:tcPr>
          <w:p w14:paraId="4D3F8524" w14:textId="77777777" w:rsidR="00FB5C6A" w:rsidRPr="007C50E3" w:rsidRDefault="00FB5C6A" w:rsidP="00DA6668">
            <w:pPr>
              <w:spacing w:after="0" w:line="240" w:lineRule="auto"/>
              <w:rPr>
                <w:rFonts w:ascii="Times New Roman" w:hAnsi="Times New Roman"/>
              </w:rPr>
            </w:pPr>
            <w:r w:rsidRPr="007C50E3">
              <w:rPr>
                <w:rFonts w:ascii="Times New Roman" w:hAnsi="Times New Roman"/>
                <w:b/>
                <w:bCs/>
              </w:rPr>
              <w:t xml:space="preserve">Содержание </w:t>
            </w:r>
          </w:p>
        </w:tc>
        <w:tc>
          <w:tcPr>
            <w:tcW w:w="668" w:type="pct"/>
            <w:vAlign w:val="center"/>
          </w:tcPr>
          <w:p w14:paraId="18E3825C" w14:textId="77777777" w:rsidR="00FB5C6A" w:rsidRPr="007C50E3" w:rsidRDefault="00FB5C6A" w:rsidP="00DA6668">
            <w:pPr>
              <w:spacing w:after="0" w:line="240" w:lineRule="auto"/>
              <w:jc w:val="center"/>
              <w:rPr>
                <w:rFonts w:ascii="Times New Roman" w:hAnsi="Times New Roman"/>
                <w:b/>
              </w:rPr>
            </w:pPr>
            <w:r w:rsidRPr="007C50E3">
              <w:rPr>
                <w:rFonts w:ascii="Times New Roman" w:hAnsi="Times New Roman"/>
                <w:b/>
              </w:rPr>
              <w:t>8/8</w:t>
            </w:r>
          </w:p>
        </w:tc>
        <w:tc>
          <w:tcPr>
            <w:tcW w:w="668" w:type="pct"/>
          </w:tcPr>
          <w:p w14:paraId="6B0CB373" w14:textId="77777777" w:rsidR="00FB5C6A" w:rsidRPr="007C50E3" w:rsidRDefault="00FB5C6A" w:rsidP="00DA6668">
            <w:pPr>
              <w:spacing w:after="0" w:line="240" w:lineRule="auto"/>
              <w:jc w:val="center"/>
              <w:rPr>
                <w:rFonts w:ascii="Times New Roman" w:hAnsi="Times New Roman"/>
                <w:b/>
              </w:rPr>
            </w:pPr>
          </w:p>
        </w:tc>
      </w:tr>
      <w:tr w:rsidR="00001665" w:rsidRPr="0011621C" w14:paraId="27476877" w14:textId="77777777" w:rsidTr="00FB5C6A">
        <w:tc>
          <w:tcPr>
            <w:tcW w:w="1151" w:type="pct"/>
            <w:vMerge/>
          </w:tcPr>
          <w:p w14:paraId="68CAEE7D" w14:textId="77777777" w:rsidR="00001665" w:rsidRPr="007C50E3" w:rsidRDefault="00001665" w:rsidP="00DA6668">
            <w:pPr>
              <w:spacing w:after="0" w:line="240" w:lineRule="auto"/>
              <w:rPr>
                <w:rFonts w:ascii="Times New Roman" w:hAnsi="Times New Roman"/>
                <w:b/>
              </w:rPr>
            </w:pPr>
          </w:p>
        </w:tc>
        <w:tc>
          <w:tcPr>
            <w:tcW w:w="2513" w:type="pct"/>
          </w:tcPr>
          <w:p w14:paraId="4C2C14C4" w14:textId="77777777" w:rsidR="00001665" w:rsidRPr="007C50E3" w:rsidRDefault="00001665" w:rsidP="00DA6668">
            <w:pPr>
              <w:spacing w:after="0" w:line="240" w:lineRule="auto"/>
              <w:rPr>
                <w:rFonts w:ascii="Times New Roman" w:hAnsi="Times New Roman"/>
              </w:rPr>
            </w:pPr>
            <w:r w:rsidRPr="007C50E3">
              <w:rPr>
                <w:rFonts w:ascii="Times New Roman" w:hAnsi="Times New Roman"/>
              </w:rPr>
              <w:t>История формирования культурно-досуговой деятельности. Понятие «досуг», «досуговая деятельность», «пространство детской реализации». Закономерности формирования детско-взрослых отношений. Цель, методы организации досуга в процессе воспитания детей дошкольного возраста с сохранным развитием и ограниченными возможностями здоровья.  Методика организации воспитательной и досуговой деятельности. Виды и формы культурно-досуговой деятельности дошкольников.</w:t>
            </w:r>
          </w:p>
        </w:tc>
        <w:tc>
          <w:tcPr>
            <w:tcW w:w="668" w:type="pct"/>
            <w:vAlign w:val="center"/>
          </w:tcPr>
          <w:p w14:paraId="5225777F" w14:textId="77777777" w:rsidR="00001665" w:rsidRPr="007C50E3" w:rsidRDefault="00001665" w:rsidP="00DA6668">
            <w:pPr>
              <w:spacing w:after="0" w:line="240" w:lineRule="auto"/>
              <w:jc w:val="center"/>
              <w:rPr>
                <w:rFonts w:ascii="Times New Roman" w:hAnsi="Times New Roman"/>
              </w:rPr>
            </w:pPr>
            <w:r w:rsidRPr="007C50E3">
              <w:rPr>
                <w:rFonts w:ascii="Times New Roman" w:hAnsi="Times New Roman"/>
              </w:rPr>
              <w:t>2</w:t>
            </w:r>
          </w:p>
        </w:tc>
        <w:tc>
          <w:tcPr>
            <w:tcW w:w="668" w:type="pct"/>
            <w:vMerge w:val="restart"/>
          </w:tcPr>
          <w:p w14:paraId="17801909" w14:textId="77777777" w:rsidR="00001665" w:rsidRPr="007C50E3" w:rsidRDefault="00001665" w:rsidP="00001665">
            <w:pPr>
              <w:spacing w:after="0" w:line="240" w:lineRule="auto"/>
              <w:rPr>
                <w:rFonts w:ascii="Times New Roman" w:hAnsi="Times New Roman"/>
              </w:rPr>
            </w:pPr>
            <w:r w:rsidRPr="007C50E3">
              <w:rPr>
                <w:rFonts w:ascii="Times New Roman" w:hAnsi="Times New Roman"/>
              </w:rPr>
              <w:t>ПК 4.1</w:t>
            </w:r>
            <w:r>
              <w:rPr>
                <w:rFonts w:ascii="Times New Roman" w:hAnsi="Times New Roman"/>
              </w:rPr>
              <w:t>-</w:t>
            </w:r>
            <w:r w:rsidRPr="007C50E3">
              <w:rPr>
                <w:rFonts w:ascii="Times New Roman" w:hAnsi="Times New Roman"/>
              </w:rPr>
              <w:t>ПК 4.4</w:t>
            </w:r>
          </w:p>
          <w:p w14:paraId="284D29FD" w14:textId="77777777" w:rsidR="00001665" w:rsidRPr="007C50E3" w:rsidRDefault="00001665" w:rsidP="00001665">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01</w:t>
            </w:r>
            <w:r>
              <w:rPr>
                <w:rFonts w:ascii="Times New Roman" w:hAnsi="Times New Roman"/>
              </w:rPr>
              <w:t xml:space="preserve">, </w:t>
            </w:r>
            <w:r w:rsidRPr="007C50E3">
              <w:rPr>
                <w:rFonts w:ascii="Times New Roman" w:hAnsi="Times New Roman"/>
              </w:rPr>
              <w:t>ОК 02</w:t>
            </w:r>
          </w:p>
          <w:p w14:paraId="33509FD5" w14:textId="77777777" w:rsidR="00001665" w:rsidRPr="007C50E3" w:rsidRDefault="00001665" w:rsidP="00001665">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04</w:t>
            </w:r>
            <w:r>
              <w:rPr>
                <w:rFonts w:ascii="Times New Roman" w:hAnsi="Times New Roman"/>
              </w:rPr>
              <w:t xml:space="preserve">, </w:t>
            </w:r>
            <w:r w:rsidRPr="007C50E3">
              <w:rPr>
                <w:rFonts w:ascii="Times New Roman" w:hAnsi="Times New Roman"/>
              </w:rPr>
              <w:t>ОК 05</w:t>
            </w:r>
          </w:p>
          <w:p w14:paraId="37108ED0" w14:textId="77777777" w:rsidR="00001665" w:rsidRPr="007C50E3" w:rsidRDefault="00001665" w:rsidP="00001665">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06</w:t>
            </w:r>
            <w:r>
              <w:rPr>
                <w:rFonts w:ascii="Times New Roman" w:hAnsi="Times New Roman"/>
              </w:rPr>
              <w:t xml:space="preserve">, </w:t>
            </w:r>
            <w:r w:rsidRPr="007C50E3">
              <w:rPr>
                <w:rFonts w:ascii="Times New Roman" w:hAnsi="Times New Roman"/>
              </w:rPr>
              <w:t>ОК 07</w:t>
            </w:r>
          </w:p>
          <w:p w14:paraId="4EC644BA" w14:textId="114392A3" w:rsidR="00001665" w:rsidRPr="007C50E3" w:rsidRDefault="00001665" w:rsidP="00001665">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09</w:t>
            </w:r>
          </w:p>
        </w:tc>
      </w:tr>
      <w:tr w:rsidR="00001665" w:rsidRPr="0011621C" w14:paraId="791C8546" w14:textId="77777777" w:rsidTr="00FB5C6A">
        <w:tc>
          <w:tcPr>
            <w:tcW w:w="1151" w:type="pct"/>
            <w:vMerge/>
          </w:tcPr>
          <w:p w14:paraId="797F6F59" w14:textId="77777777" w:rsidR="00001665" w:rsidRPr="007C50E3" w:rsidRDefault="00001665" w:rsidP="00DA6668">
            <w:pPr>
              <w:spacing w:after="0" w:line="240" w:lineRule="auto"/>
              <w:rPr>
                <w:rFonts w:ascii="Times New Roman" w:hAnsi="Times New Roman"/>
                <w:b/>
              </w:rPr>
            </w:pPr>
          </w:p>
        </w:tc>
        <w:tc>
          <w:tcPr>
            <w:tcW w:w="2513" w:type="pct"/>
          </w:tcPr>
          <w:p w14:paraId="28DFAC89" w14:textId="77777777" w:rsidR="00001665" w:rsidRPr="007C50E3" w:rsidRDefault="00001665" w:rsidP="00DA6668">
            <w:pPr>
              <w:spacing w:after="0" w:line="240" w:lineRule="auto"/>
              <w:rPr>
                <w:rFonts w:ascii="Times New Roman" w:hAnsi="Times New Roman"/>
                <w:b/>
              </w:rPr>
            </w:pPr>
            <w:r w:rsidRPr="007C50E3">
              <w:rPr>
                <w:rFonts w:ascii="Times New Roman" w:hAnsi="Times New Roman"/>
                <w:b/>
              </w:rPr>
              <w:t>В том числе практических занятий и лабораторных работ</w:t>
            </w:r>
          </w:p>
        </w:tc>
        <w:tc>
          <w:tcPr>
            <w:tcW w:w="668" w:type="pct"/>
            <w:vAlign w:val="center"/>
          </w:tcPr>
          <w:p w14:paraId="27EAB958" w14:textId="77777777" w:rsidR="00001665" w:rsidRPr="007C50E3" w:rsidRDefault="00001665" w:rsidP="00DA6668">
            <w:pPr>
              <w:spacing w:after="0" w:line="240" w:lineRule="auto"/>
              <w:jc w:val="center"/>
              <w:rPr>
                <w:rFonts w:ascii="Times New Roman" w:hAnsi="Times New Roman"/>
                <w:b/>
              </w:rPr>
            </w:pPr>
            <w:r w:rsidRPr="007C50E3">
              <w:rPr>
                <w:rFonts w:ascii="Times New Roman" w:hAnsi="Times New Roman"/>
                <w:b/>
              </w:rPr>
              <w:t>6</w:t>
            </w:r>
          </w:p>
        </w:tc>
        <w:tc>
          <w:tcPr>
            <w:tcW w:w="668" w:type="pct"/>
            <w:vMerge/>
          </w:tcPr>
          <w:p w14:paraId="72D539EF" w14:textId="77777777" w:rsidR="00001665" w:rsidRPr="007C50E3" w:rsidRDefault="00001665" w:rsidP="00DA6668">
            <w:pPr>
              <w:spacing w:after="0" w:line="240" w:lineRule="auto"/>
              <w:jc w:val="center"/>
              <w:rPr>
                <w:rFonts w:ascii="Times New Roman" w:hAnsi="Times New Roman"/>
                <w:b/>
              </w:rPr>
            </w:pPr>
          </w:p>
        </w:tc>
      </w:tr>
      <w:tr w:rsidR="00001665" w:rsidRPr="0011621C" w14:paraId="04E1B7FF" w14:textId="77777777" w:rsidTr="00FB5C6A">
        <w:tc>
          <w:tcPr>
            <w:tcW w:w="1151" w:type="pct"/>
            <w:vMerge/>
          </w:tcPr>
          <w:p w14:paraId="5631CD95" w14:textId="77777777" w:rsidR="00001665" w:rsidRPr="007C50E3" w:rsidRDefault="00001665" w:rsidP="00DA6668">
            <w:pPr>
              <w:spacing w:after="0" w:line="240" w:lineRule="auto"/>
              <w:rPr>
                <w:rFonts w:ascii="Times New Roman" w:hAnsi="Times New Roman"/>
                <w:b/>
              </w:rPr>
            </w:pPr>
          </w:p>
        </w:tc>
        <w:tc>
          <w:tcPr>
            <w:tcW w:w="2513" w:type="pct"/>
          </w:tcPr>
          <w:p w14:paraId="4FA8B069" w14:textId="77777777" w:rsidR="00001665" w:rsidRPr="007C50E3" w:rsidRDefault="00001665" w:rsidP="00DA6668">
            <w:pPr>
              <w:spacing w:after="0" w:line="240" w:lineRule="auto"/>
              <w:rPr>
                <w:rFonts w:ascii="Times New Roman" w:hAnsi="Times New Roman"/>
              </w:rPr>
            </w:pPr>
            <w:r w:rsidRPr="007C50E3">
              <w:rPr>
                <w:rFonts w:ascii="Times New Roman" w:hAnsi="Times New Roman"/>
                <w:b/>
              </w:rPr>
              <w:t xml:space="preserve">Практическое занятие 6. </w:t>
            </w:r>
            <w:r w:rsidRPr="007C50E3">
              <w:rPr>
                <w:rFonts w:ascii="Times New Roman" w:hAnsi="Times New Roman"/>
              </w:rPr>
              <w:t xml:space="preserve">Анализ организации досуговых мероприятий различной направленности в процессе воспитания детей дошкольного возраста с сохранным развитием и ограниченными возможностями здоровья. </w:t>
            </w:r>
          </w:p>
        </w:tc>
        <w:tc>
          <w:tcPr>
            <w:tcW w:w="668" w:type="pct"/>
            <w:vAlign w:val="center"/>
          </w:tcPr>
          <w:p w14:paraId="15847979" w14:textId="77777777" w:rsidR="00001665" w:rsidRPr="007C50E3" w:rsidRDefault="00001665" w:rsidP="00DA6668">
            <w:pPr>
              <w:spacing w:after="0" w:line="240" w:lineRule="auto"/>
              <w:jc w:val="center"/>
              <w:rPr>
                <w:rFonts w:ascii="Times New Roman" w:hAnsi="Times New Roman"/>
              </w:rPr>
            </w:pPr>
            <w:r w:rsidRPr="007C50E3">
              <w:rPr>
                <w:rFonts w:ascii="Times New Roman" w:hAnsi="Times New Roman"/>
              </w:rPr>
              <w:t>2</w:t>
            </w:r>
          </w:p>
        </w:tc>
        <w:tc>
          <w:tcPr>
            <w:tcW w:w="668" w:type="pct"/>
            <w:vMerge/>
          </w:tcPr>
          <w:p w14:paraId="1634DBD2" w14:textId="77777777" w:rsidR="00001665" w:rsidRPr="007C50E3" w:rsidRDefault="00001665" w:rsidP="00DA6668">
            <w:pPr>
              <w:spacing w:after="0" w:line="240" w:lineRule="auto"/>
              <w:jc w:val="center"/>
              <w:rPr>
                <w:rFonts w:ascii="Times New Roman" w:hAnsi="Times New Roman"/>
              </w:rPr>
            </w:pPr>
          </w:p>
        </w:tc>
      </w:tr>
      <w:tr w:rsidR="00001665" w:rsidRPr="0011621C" w14:paraId="65EE2111" w14:textId="77777777" w:rsidTr="00FB5C6A">
        <w:tc>
          <w:tcPr>
            <w:tcW w:w="1151" w:type="pct"/>
            <w:vMerge/>
          </w:tcPr>
          <w:p w14:paraId="625C67A9" w14:textId="77777777" w:rsidR="00001665" w:rsidRPr="007C50E3" w:rsidRDefault="00001665" w:rsidP="00DA6668">
            <w:pPr>
              <w:spacing w:after="0" w:line="240" w:lineRule="auto"/>
              <w:rPr>
                <w:rFonts w:ascii="Times New Roman" w:hAnsi="Times New Roman"/>
                <w:b/>
              </w:rPr>
            </w:pPr>
          </w:p>
        </w:tc>
        <w:tc>
          <w:tcPr>
            <w:tcW w:w="2513" w:type="pct"/>
          </w:tcPr>
          <w:p w14:paraId="0E0196D0" w14:textId="77777777" w:rsidR="00001665" w:rsidRPr="007C50E3" w:rsidRDefault="00001665" w:rsidP="00DA6668">
            <w:pPr>
              <w:spacing w:after="0" w:line="240" w:lineRule="auto"/>
              <w:rPr>
                <w:rFonts w:ascii="Times New Roman" w:hAnsi="Times New Roman"/>
              </w:rPr>
            </w:pPr>
            <w:r w:rsidRPr="007C50E3">
              <w:rPr>
                <w:rFonts w:ascii="Times New Roman" w:hAnsi="Times New Roman"/>
                <w:b/>
              </w:rPr>
              <w:t xml:space="preserve">Практическое занятие 7. </w:t>
            </w:r>
            <w:r w:rsidRPr="007C50E3">
              <w:rPr>
                <w:rFonts w:ascii="Times New Roman" w:hAnsi="Times New Roman"/>
              </w:rPr>
              <w:t xml:space="preserve">Разработать варианты организации физкультурного, литературного и музыкального (направленность на выбор) досуга детей дошкольного возраста с сохранным развитием и ограниченными возможностями здоровья. </w:t>
            </w:r>
          </w:p>
        </w:tc>
        <w:tc>
          <w:tcPr>
            <w:tcW w:w="668" w:type="pct"/>
            <w:vAlign w:val="center"/>
          </w:tcPr>
          <w:p w14:paraId="6E0369EC" w14:textId="77777777" w:rsidR="00001665" w:rsidRPr="007C50E3" w:rsidRDefault="00001665" w:rsidP="00DA6668">
            <w:pPr>
              <w:spacing w:after="0" w:line="240" w:lineRule="auto"/>
              <w:jc w:val="center"/>
              <w:rPr>
                <w:rFonts w:ascii="Times New Roman" w:hAnsi="Times New Roman"/>
              </w:rPr>
            </w:pPr>
            <w:r w:rsidRPr="007C50E3">
              <w:rPr>
                <w:rFonts w:ascii="Times New Roman" w:hAnsi="Times New Roman"/>
              </w:rPr>
              <w:t>2</w:t>
            </w:r>
          </w:p>
        </w:tc>
        <w:tc>
          <w:tcPr>
            <w:tcW w:w="668" w:type="pct"/>
            <w:vMerge/>
          </w:tcPr>
          <w:p w14:paraId="14038410" w14:textId="77777777" w:rsidR="00001665" w:rsidRPr="007C50E3" w:rsidRDefault="00001665" w:rsidP="00DA6668">
            <w:pPr>
              <w:spacing w:after="0" w:line="240" w:lineRule="auto"/>
              <w:jc w:val="center"/>
              <w:rPr>
                <w:rFonts w:ascii="Times New Roman" w:hAnsi="Times New Roman"/>
              </w:rPr>
            </w:pPr>
          </w:p>
        </w:tc>
      </w:tr>
      <w:tr w:rsidR="00001665" w:rsidRPr="0011621C" w14:paraId="768803B3" w14:textId="77777777" w:rsidTr="00FB5C6A">
        <w:tc>
          <w:tcPr>
            <w:tcW w:w="1151" w:type="pct"/>
            <w:vMerge/>
          </w:tcPr>
          <w:p w14:paraId="7B777F69" w14:textId="77777777" w:rsidR="00001665" w:rsidRPr="007C50E3" w:rsidRDefault="00001665" w:rsidP="00DA6668">
            <w:pPr>
              <w:spacing w:after="0" w:line="240" w:lineRule="auto"/>
              <w:rPr>
                <w:rFonts w:ascii="Times New Roman" w:hAnsi="Times New Roman"/>
                <w:b/>
              </w:rPr>
            </w:pPr>
          </w:p>
        </w:tc>
        <w:tc>
          <w:tcPr>
            <w:tcW w:w="2513" w:type="pct"/>
          </w:tcPr>
          <w:p w14:paraId="325FD11D" w14:textId="77777777" w:rsidR="00001665" w:rsidRPr="007C50E3" w:rsidRDefault="00001665" w:rsidP="00DA6668">
            <w:pPr>
              <w:spacing w:after="0" w:line="240" w:lineRule="auto"/>
              <w:rPr>
                <w:rFonts w:ascii="Times New Roman" w:hAnsi="Times New Roman"/>
              </w:rPr>
            </w:pPr>
            <w:r w:rsidRPr="007C50E3">
              <w:rPr>
                <w:rFonts w:ascii="Times New Roman" w:hAnsi="Times New Roman"/>
                <w:b/>
              </w:rPr>
              <w:t xml:space="preserve">Практическое занятие 8. </w:t>
            </w:r>
            <w:r w:rsidRPr="007C50E3">
              <w:rPr>
                <w:rFonts w:ascii="Times New Roman" w:hAnsi="Times New Roman"/>
              </w:rPr>
              <w:t>Разработать формы организации досуга дошкольников (направленность и возрастная категория на выбор).</w:t>
            </w:r>
          </w:p>
        </w:tc>
        <w:tc>
          <w:tcPr>
            <w:tcW w:w="668" w:type="pct"/>
            <w:vAlign w:val="center"/>
          </w:tcPr>
          <w:p w14:paraId="20E603A7" w14:textId="77777777" w:rsidR="00001665" w:rsidRPr="007C50E3" w:rsidRDefault="00001665" w:rsidP="00DA6668">
            <w:pPr>
              <w:spacing w:after="0" w:line="240" w:lineRule="auto"/>
              <w:jc w:val="center"/>
              <w:rPr>
                <w:rFonts w:ascii="Times New Roman" w:hAnsi="Times New Roman"/>
              </w:rPr>
            </w:pPr>
            <w:r w:rsidRPr="007C50E3">
              <w:rPr>
                <w:rFonts w:ascii="Times New Roman" w:hAnsi="Times New Roman"/>
              </w:rPr>
              <w:t>2</w:t>
            </w:r>
          </w:p>
        </w:tc>
        <w:tc>
          <w:tcPr>
            <w:tcW w:w="668" w:type="pct"/>
            <w:vMerge/>
          </w:tcPr>
          <w:p w14:paraId="3326E766" w14:textId="77777777" w:rsidR="00001665" w:rsidRPr="007C50E3" w:rsidRDefault="00001665" w:rsidP="00DA6668">
            <w:pPr>
              <w:spacing w:after="0" w:line="240" w:lineRule="auto"/>
              <w:jc w:val="center"/>
              <w:rPr>
                <w:rFonts w:ascii="Times New Roman" w:hAnsi="Times New Roman"/>
              </w:rPr>
            </w:pPr>
          </w:p>
        </w:tc>
      </w:tr>
      <w:tr w:rsidR="00FB5C6A" w:rsidRPr="0011621C" w14:paraId="2A701324" w14:textId="77777777" w:rsidTr="00FB5C6A">
        <w:tc>
          <w:tcPr>
            <w:tcW w:w="1151" w:type="pct"/>
            <w:vMerge w:val="restart"/>
          </w:tcPr>
          <w:p w14:paraId="5B02ED73" w14:textId="77777777" w:rsidR="00FB5C6A" w:rsidRPr="007C50E3" w:rsidRDefault="00FB5C6A" w:rsidP="00DA6668">
            <w:pPr>
              <w:spacing w:after="0" w:line="240" w:lineRule="auto"/>
              <w:rPr>
                <w:rFonts w:ascii="Times New Roman" w:hAnsi="Times New Roman"/>
                <w:b/>
              </w:rPr>
            </w:pPr>
            <w:r w:rsidRPr="007C50E3">
              <w:rPr>
                <w:rFonts w:ascii="Times New Roman" w:hAnsi="Times New Roman"/>
                <w:b/>
              </w:rPr>
              <w:t>Тема 2.2. Поддержка и развитие инициативы детей в различных видах деятельности</w:t>
            </w:r>
          </w:p>
        </w:tc>
        <w:tc>
          <w:tcPr>
            <w:tcW w:w="2513" w:type="pct"/>
          </w:tcPr>
          <w:p w14:paraId="1A5C45B2" w14:textId="77777777" w:rsidR="00FB5C6A" w:rsidRPr="007C50E3" w:rsidRDefault="00FB5C6A" w:rsidP="00DA6668">
            <w:pPr>
              <w:spacing w:after="0" w:line="240" w:lineRule="auto"/>
              <w:rPr>
                <w:rFonts w:ascii="Times New Roman" w:hAnsi="Times New Roman"/>
              </w:rPr>
            </w:pPr>
            <w:r w:rsidRPr="007C50E3">
              <w:rPr>
                <w:rFonts w:ascii="Times New Roman" w:hAnsi="Times New Roman"/>
                <w:b/>
                <w:bCs/>
              </w:rPr>
              <w:t xml:space="preserve">Содержание </w:t>
            </w:r>
          </w:p>
        </w:tc>
        <w:tc>
          <w:tcPr>
            <w:tcW w:w="668" w:type="pct"/>
            <w:vAlign w:val="center"/>
          </w:tcPr>
          <w:p w14:paraId="60EA8D3C" w14:textId="77777777" w:rsidR="00FB5C6A" w:rsidRPr="007C50E3" w:rsidRDefault="00FB5C6A" w:rsidP="00DA6668">
            <w:pPr>
              <w:spacing w:after="0" w:line="240" w:lineRule="auto"/>
              <w:jc w:val="center"/>
              <w:rPr>
                <w:rFonts w:ascii="Times New Roman" w:hAnsi="Times New Roman"/>
                <w:b/>
              </w:rPr>
            </w:pPr>
            <w:r w:rsidRPr="007C50E3">
              <w:rPr>
                <w:rFonts w:ascii="Times New Roman" w:hAnsi="Times New Roman"/>
                <w:b/>
              </w:rPr>
              <w:t>8/8</w:t>
            </w:r>
          </w:p>
        </w:tc>
        <w:tc>
          <w:tcPr>
            <w:tcW w:w="668" w:type="pct"/>
          </w:tcPr>
          <w:p w14:paraId="21393341" w14:textId="77777777" w:rsidR="00FB5C6A" w:rsidRPr="007C50E3" w:rsidRDefault="00FB5C6A" w:rsidP="00DA6668">
            <w:pPr>
              <w:spacing w:after="0" w:line="240" w:lineRule="auto"/>
              <w:jc w:val="center"/>
              <w:rPr>
                <w:rFonts w:ascii="Times New Roman" w:hAnsi="Times New Roman"/>
                <w:b/>
              </w:rPr>
            </w:pPr>
          </w:p>
        </w:tc>
      </w:tr>
      <w:tr w:rsidR="00001665" w:rsidRPr="0011621C" w14:paraId="241BB935" w14:textId="77777777" w:rsidTr="00FB5C6A">
        <w:tc>
          <w:tcPr>
            <w:tcW w:w="1151" w:type="pct"/>
            <w:vMerge/>
          </w:tcPr>
          <w:p w14:paraId="289B0D58" w14:textId="77777777" w:rsidR="00001665" w:rsidRPr="007C50E3" w:rsidRDefault="00001665" w:rsidP="00DA6668">
            <w:pPr>
              <w:spacing w:after="0" w:line="240" w:lineRule="auto"/>
              <w:rPr>
                <w:rFonts w:ascii="Times New Roman" w:hAnsi="Times New Roman"/>
                <w:b/>
              </w:rPr>
            </w:pPr>
          </w:p>
        </w:tc>
        <w:tc>
          <w:tcPr>
            <w:tcW w:w="2513" w:type="pct"/>
          </w:tcPr>
          <w:p w14:paraId="5F5BA476" w14:textId="77777777" w:rsidR="00001665" w:rsidRPr="007C50E3" w:rsidRDefault="00001665" w:rsidP="00DA6668">
            <w:pPr>
              <w:spacing w:after="0" w:line="240" w:lineRule="auto"/>
              <w:rPr>
                <w:rFonts w:ascii="Times New Roman" w:hAnsi="Times New Roman"/>
              </w:rPr>
            </w:pPr>
            <w:r w:rsidRPr="007C50E3">
              <w:rPr>
                <w:rFonts w:ascii="Times New Roman" w:hAnsi="Times New Roman"/>
              </w:rPr>
              <w:t>Технологии мотивации и поддержки детской инициативы. Методы и приемы поддержки детской инициативы в различных видах деятельности в процессе воспитания детей дошкольного возраста. Технологии педагогической поддержки в процессе формирования детско-взрослых взаимоотношений с учетом возрастных, индивидуальных и психофизических особенностей. Пространство детской реализации как основа развития детской инициативы в процессе воспитания дошкольников с сохранным развитием и также детей с ограниченными возможностями здоровья.</w:t>
            </w:r>
          </w:p>
        </w:tc>
        <w:tc>
          <w:tcPr>
            <w:tcW w:w="668" w:type="pct"/>
            <w:vAlign w:val="center"/>
          </w:tcPr>
          <w:p w14:paraId="59C1253F" w14:textId="77777777" w:rsidR="00001665" w:rsidRPr="007C50E3" w:rsidRDefault="00001665" w:rsidP="00DA6668">
            <w:pPr>
              <w:spacing w:after="0" w:line="240" w:lineRule="auto"/>
              <w:jc w:val="center"/>
              <w:rPr>
                <w:rFonts w:ascii="Times New Roman" w:hAnsi="Times New Roman"/>
              </w:rPr>
            </w:pPr>
            <w:r w:rsidRPr="007C50E3">
              <w:rPr>
                <w:rFonts w:ascii="Times New Roman" w:hAnsi="Times New Roman"/>
              </w:rPr>
              <w:t>4</w:t>
            </w:r>
          </w:p>
        </w:tc>
        <w:tc>
          <w:tcPr>
            <w:tcW w:w="668" w:type="pct"/>
            <w:vMerge w:val="restart"/>
          </w:tcPr>
          <w:p w14:paraId="59B8133B" w14:textId="77777777" w:rsidR="00001665" w:rsidRPr="007C50E3" w:rsidRDefault="00001665" w:rsidP="00001665">
            <w:pPr>
              <w:spacing w:after="0" w:line="240" w:lineRule="auto"/>
              <w:rPr>
                <w:rFonts w:ascii="Times New Roman" w:hAnsi="Times New Roman"/>
              </w:rPr>
            </w:pPr>
            <w:r w:rsidRPr="007C50E3">
              <w:rPr>
                <w:rFonts w:ascii="Times New Roman" w:hAnsi="Times New Roman"/>
              </w:rPr>
              <w:t>ПК 4.1</w:t>
            </w:r>
            <w:r>
              <w:rPr>
                <w:rFonts w:ascii="Times New Roman" w:hAnsi="Times New Roman"/>
              </w:rPr>
              <w:t>-</w:t>
            </w:r>
            <w:r w:rsidRPr="007C50E3">
              <w:rPr>
                <w:rFonts w:ascii="Times New Roman" w:hAnsi="Times New Roman"/>
              </w:rPr>
              <w:t>ПК 4.4</w:t>
            </w:r>
          </w:p>
          <w:p w14:paraId="05C6ADDB" w14:textId="77777777" w:rsidR="00001665" w:rsidRPr="007C50E3" w:rsidRDefault="00001665" w:rsidP="00001665">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01</w:t>
            </w:r>
            <w:r>
              <w:rPr>
                <w:rFonts w:ascii="Times New Roman" w:hAnsi="Times New Roman"/>
              </w:rPr>
              <w:t xml:space="preserve">, </w:t>
            </w:r>
            <w:r w:rsidRPr="007C50E3">
              <w:rPr>
                <w:rFonts w:ascii="Times New Roman" w:hAnsi="Times New Roman"/>
              </w:rPr>
              <w:t>ОК 02</w:t>
            </w:r>
          </w:p>
          <w:p w14:paraId="320861DB" w14:textId="77777777" w:rsidR="00001665" w:rsidRPr="007C50E3" w:rsidRDefault="00001665" w:rsidP="00001665">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04</w:t>
            </w:r>
            <w:r>
              <w:rPr>
                <w:rFonts w:ascii="Times New Roman" w:hAnsi="Times New Roman"/>
              </w:rPr>
              <w:t xml:space="preserve">, </w:t>
            </w:r>
            <w:r w:rsidRPr="007C50E3">
              <w:rPr>
                <w:rFonts w:ascii="Times New Roman" w:hAnsi="Times New Roman"/>
              </w:rPr>
              <w:t>ОК 05</w:t>
            </w:r>
          </w:p>
          <w:p w14:paraId="069EEA59" w14:textId="77777777" w:rsidR="00001665" w:rsidRPr="007C50E3" w:rsidRDefault="00001665" w:rsidP="00001665">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06</w:t>
            </w:r>
            <w:r>
              <w:rPr>
                <w:rFonts w:ascii="Times New Roman" w:hAnsi="Times New Roman"/>
              </w:rPr>
              <w:t xml:space="preserve">, </w:t>
            </w:r>
            <w:r w:rsidRPr="007C50E3">
              <w:rPr>
                <w:rFonts w:ascii="Times New Roman" w:hAnsi="Times New Roman"/>
              </w:rPr>
              <w:t>ОК 07</w:t>
            </w:r>
          </w:p>
          <w:p w14:paraId="57CE6594" w14:textId="19911F5E" w:rsidR="00001665" w:rsidRPr="007C50E3" w:rsidRDefault="00001665" w:rsidP="00001665">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09</w:t>
            </w:r>
          </w:p>
        </w:tc>
      </w:tr>
      <w:tr w:rsidR="00001665" w:rsidRPr="0011621C" w14:paraId="3E23C7C1" w14:textId="77777777" w:rsidTr="00FB5C6A">
        <w:tc>
          <w:tcPr>
            <w:tcW w:w="1151" w:type="pct"/>
            <w:vMerge/>
          </w:tcPr>
          <w:p w14:paraId="569CE2F2" w14:textId="77777777" w:rsidR="00001665" w:rsidRPr="007C50E3" w:rsidRDefault="00001665" w:rsidP="00DA6668">
            <w:pPr>
              <w:spacing w:after="0" w:line="240" w:lineRule="auto"/>
              <w:rPr>
                <w:rFonts w:ascii="Times New Roman" w:hAnsi="Times New Roman"/>
                <w:b/>
              </w:rPr>
            </w:pPr>
          </w:p>
        </w:tc>
        <w:tc>
          <w:tcPr>
            <w:tcW w:w="2513" w:type="pct"/>
          </w:tcPr>
          <w:p w14:paraId="5BBB3CB2" w14:textId="77777777" w:rsidR="00001665" w:rsidRPr="007C50E3" w:rsidRDefault="00001665" w:rsidP="00DA6668">
            <w:pPr>
              <w:spacing w:after="0" w:line="240" w:lineRule="auto"/>
              <w:rPr>
                <w:rFonts w:ascii="Times New Roman" w:hAnsi="Times New Roman"/>
                <w:b/>
              </w:rPr>
            </w:pPr>
            <w:r w:rsidRPr="007C50E3">
              <w:rPr>
                <w:rFonts w:ascii="Times New Roman" w:hAnsi="Times New Roman"/>
                <w:b/>
              </w:rPr>
              <w:t>В том числе практических занятий и лабораторных работ</w:t>
            </w:r>
          </w:p>
        </w:tc>
        <w:tc>
          <w:tcPr>
            <w:tcW w:w="668" w:type="pct"/>
            <w:vAlign w:val="center"/>
          </w:tcPr>
          <w:p w14:paraId="39147040" w14:textId="77777777" w:rsidR="00001665" w:rsidRPr="007C50E3" w:rsidRDefault="00001665" w:rsidP="00DA6668">
            <w:pPr>
              <w:spacing w:after="0" w:line="240" w:lineRule="auto"/>
              <w:jc w:val="center"/>
              <w:rPr>
                <w:rFonts w:ascii="Times New Roman" w:hAnsi="Times New Roman"/>
                <w:b/>
              </w:rPr>
            </w:pPr>
            <w:r w:rsidRPr="007C50E3">
              <w:rPr>
                <w:rFonts w:ascii="Times New Roman" w:hAnsi="Times New Roman"/>
                <w:b/>
              </w:rPr>
              <w:t>4</w:t>
            </w:r>
          </w:p>
        </w:tc>
        <w:tc>
          <w:tcPr>
            <w:tcW w:w="668" w:type="pct"/>
            <w:vMerge/>
          </w:tcPr>
          <w:p w14:paraId="60231D31" w14:textId="77777777" w:rsidR="00001665" w:rsidRPr="007C50E3" w:rsidRDefault="00001665" w:rsidP="00DA6668">
            <w:pPr>
              <w:spacing w:after="0" w:line="240" w:lineRule="auto"/>
              <w:jc w:val="center"/>
              <w:rPr>
                <w:rFonts w:ascii="Times New Roman" w:hAnsi="Times New Roman"/>
                <w:b/>
              </w:rPr>
            </w:pPr>
          </w:p>
        </w:tc>
      </w:tr>
      <w:tr w:rsidR="00001665" w:rsidRPr="0011621C" w14:paraId="1EDFEB76" w14:textId="77777777" w:rsidTr="00FB5C6A">
        <w:tc>
          <w:tcPr>
            <w:tcW w:w="1151" w:type="pct"/>
            <w:vMerge/>
          </w:tcPr>
          <w:p w14:paraId="7DB3009D" w14:textId="77777777" w:rsidR="00001665" w:rsidRPr="007C50E3" w:rsidRDefault="00001665" w:rsidP="00DA6668">
            <w:pPr>
              <w:spacing w:after="0" w:line="240" w:lineRule="auto"/>
              <w:rPr>
                <w:rFonts w:ascii="Times New Roman" w:hAnsi="Times New Roman"/>
                <w:b/>
              </w:rPr>
            </w:pPr>
          </w:p>
        </w:tc>
        <w:tc>
          <w:tcPr>
            <w:tcW w:w="2513" w:type="pct"/>
          </w:tcPr>
          <w:p w14:paraId="572B8E81" w14:textId="77777777" w:rsidR="00001665" w:rsidRPr="007C50E3" w:rsidRDefault="00001665" w:rsidP="00DA6668">
            <w:pPr>
              <w:spacing w:after="0" w:line="240" w:lineRule="auto"/>
              <w:rPr>
                <w:rFonts w:ascii="Times New Roman" w:hAnsi="Times New Roman"/>
              </w:rPr>
            </w:pPr>
            <w:r w:rsidRPr="007C50E3">
              <w:rPr>
                <w:rFonts w:ascii="Times New Roman" w:hAnsi="Times New Roman"/>
                <w:b/>
              </w:rPr>
              <w:t xml:space="preserve">Практическое занятие 9. </w:t>
            </w:r>
            <w:r w:rsidRPr="007C50E3">
              <w:rPr>
                <w:rFonts w:ascii="Times New Roman" w:hAnsi="Times New Roman"/>
              </w:rPr>
              <w:t>Разработать план досуговой деятельности для детей старшего дошкольного возраста (направленность и возрастная категория на выбор).</w:t>
            </w:r>
          </w:p>
        </w:tc>
        <w:tc>
          <w:tcPr>
            <w:tcW w:w="668" w:type="pct"/>
            <w:vAlign w:val="center"/>
          </w:tcPr>
          <w:p w14:paraId="3D06D44A" w14:textId="77777777" w:rsidR="00001665" w:rsidRPr="007C50E3" w:rsidRDefault="00001665" w:rsidP="00DA6668">
            <w:pPr>
              <w:spacing w:after="0" w:line="240" w:lineRule="auto"/>
              <w:jc w:val="center"/>
              <w:rPr>
                <w:rFonts w:ascii="Times New Roman" w:hAnsi="Times New Roman"/>
              </w:rPr>
            </w:pPr>
            <w:r w:rsidRPr="007C50E3">
              <w:rPr>
                <w:rFonts w:ascii="Times New Roman" w:hAnsi="Times New Roman"/>
              </w:rPr>
              <w:t>2</w:t>
            </w:r>
          </w:p>
        </w:tc>
        <w:tc>
          <w:tcPr>
            <w:tcW w:w="668" w:type="pct"/>
            <w:vMerge/>
          </w:tcPr>
          <w:p w14:paraId="4A0AE42A" w14:textId="77777777" w:rsidR="00001665" w:rsidRPr="007C50E3" w:rsidRDefault="00001665" w:rsidP="00DA6668">
            <w:pPr>
              <w:spacing w:after="0" w:line="240" w:lineRule="auto"/>
              <w:jc w:val="center"/>
              <w:rPr>
                <w:rFonts w:ascii="Times New Roman" w:hAnsi="Times New Roman"/>
              </w:rPr>
            </w:pPr>
          </w:p>
        </w:tc>
      </w:tr>
      <w:tr w:rsidR="00001665" w:rsidRPr="0011621C" w14:paraId="1CEE5C2E" w14:textId="77777777" w:rsidTr="00FB5C6A">
        <w:tc>
          <w:tcPr>
            <w:tcW w:w="1151" w:type="pct"/>
            <w:vMerge/>
          </w:tcPr>
          <w:p w14:paraId="0F58DD4B" w14:textId="77777777" w:rsidR="00001665" w:rsidRPr="007C50E3" w:rsidRDefault="00001665" w:rsidP="00DA6668">
            <w:pPr>
              <w:spacing w:after="0" w:line="240" w:lineRule="auto"/>
              <w:rPr>
                <w:rFonts w:ascii="Times New Roman" w:hAnsi="Times New Roman"/>
                <w:b/>
              </w:rPr>
            </w:pPr>
          </w:p>
        </w:tc>
        <w:tc>
          <w:tcPr>
            <w:tcW w:w="2513" w:type="pct"/>
          </w:tcPr>
          <w:p w14:paraId="5F2E4E67" w14:textId="77777777" w:rsidR="00001665" w:rsidRPr="007C50E3" w:rsidRDefault="00001665" w:rsidP="00DA6668">
            <w:pPr>
              <w:spacing w:after="0" w:line="240" w:lineRule="auto"/>
              <w:rPr>
                <w:rFonts w:ascii="Times New Roman" w:hAnsi="Times New Roman"/>
              </w:rPr>
            </w:pPr>
            <w:r w:rsidRPr="007C50E3">
              <w:rPr>
                <w:rFonts w:ascii="Times New Roman" w:hAnsi="Times New Roman"/>
              </w:rPr>
              <w:t>Анализ пространства детской реализации через ФГОС ДО</w:t>
            </w:r>
          </w:p>
        </w:tc>
        <w:tc>
          <w:tcPr>
            <w:tcW w:w="668" w:type="pct"/>
            <w:vAlign w:val="center"/>
          </w:tcPr>
          <w:p w14:paraId="0E829C30" w14:textId="77777777" w:rsidR="00001665" w:rsidRPr="007C50E3" w:rsidRDefault="00001665" w:rsidP="00DA6668">
            <w:pPr>
              <w:spacing w:after="0" w:line="240" w:lineRule="auto"/>
              <w:jc w:val="center"/>
              <w:rPr>
                <w:rFonts w:ascii="Times New Roman" w:hAnsi="Times New Roman"/>
              </w:rPr>
            </w:pPr>
            <w:r w:rsidRPr="007C50E3">
              <w:rPr>
                <w:rFonts w:ascii="Times New Roman" w:hAnsi="Times New Roman"/>
              </w:rPr>
              <w:t>2</w:t>
            </w:r>
          </w:p>
        </w:tc>
        <w:tc>
          <w:tcPr>
            <w:tcW w:w="668" w:type="pct"/>
            <w:vMerge/>
          </w:tcPr>
          <w:p w14:paraId="43AE9DF3" w14:textId="77777777" w:rsidR="00001665" w:rsidRPr="007C50E3" w:rsidRDefault="00001665" w:rsidP="00DA6668">
            <w:pPr>
              <w:spacing w:after="0" w:line="240" w:lineRule="auto"/>
              <w:jc w:val="center"/>
              <w:rPr>
                <w:rFonts w:ascii="Times New Roman" w:hAnsi="Times New Roman"/>
              </w:rPr>
            </w:pPr>
          </w:p>
        </w:tc>
      </w:tr>
      <w:tr w:rsidR="00FB5C6A" w:rsidRPr="0011621C" w14:paraId="63D6BDC1" w14:textId="77777777" w:rsidTr="00FB5C6A">
        <w:tc>
          <w:tcPr>
            <w:tcW w:w="1151" w:type="pct"/>
            <w:vMerge w:val="restart"/>
          </w:tcPr>
          <w:p w14:paraId="7F530F92" w14:textId="77777777" w:rsidR="00FB5C6A" w:rsidRPr="007C50E3" w:rsidRDefault="00FB5C6A" w:rsidP="00DA6668">
            <w:pPr>
              <w:spacing w:after="0" w:line="240" w:lineRule="auto"/>
              <w:rPr>
                <w:rFonts w:ascii="Times New Roman" w:hAnsi="Times New Roman"/>
                <w:b/>
              </w:rPr>
            </w:pPr>
            <w:r w:rsidRPr="007C50E3">
              <w:rPr>
                <w:rFonts w:ascii="Times New Roman" w:hAnsi="Times New Roman"/>
                <w:b/>
              </w:rPr>
              <w:t xml:space="preserve">Тема 2.3. Проектирование </w:t>
            </w:r>
            <w:r w:rsidRPr="007C50E3">
              <w:rPr>
                <w:rFonts w:ascii="Times New Roman" w:hAnsi="Times New Roman"/>
                <w:b/>
              </w:rPr>
              <w:lastRenderedPageBreak/>
              <w:t>информационной среды дошкольной образовательной организации в рамках организации культурно-досуговой деятельности</w:t>
            </w:r>
          </w:p>
        </w:tc>
        <w:tc>
          <w:tcPr>
            <w:tcW w:w="2513" w:type="pct"/>
          </w:tcPr>
          <w:p w14:paraId="30896374" w14:textId="77777777" w:rsidR="00FB5C6A" w:rsidRPr="007C50E3" w:rsidRDefault="00FB5C6A" w:rsidP="00DA6668">
            <w:pPr>
              <w:spacing w:after="0" w:line="240" w:lineRule="auto"/>
              <w:rPr>
                <w:rFonts w:ascii="Times New Roman" w:hAnsi="Times New Roman"/>
              </w:rPr>
            </w:pPr>
            <w:r w:rsidRPr="007C50E3">
              <w:rPr>
                <w:rFonts w:ascii="Times New Roman" w:hAnsi="Times New Roman"/>
                <w:b/>
                <w:bCs/>
              </w:rPr>
              <w:lastRenderedPageBreak/>
              <w:t xml:space="preserve">Содержание </w:t>
            </w:r>
          </w:p>
        </w:tc>
        <w:tc>
          <w:tcPr>
            <w:tcW w:w="668" w:type="pct"/>
            <w:vAlign w:val="center"/>
          </w:tcPr>
          <w:p w14:paraId="21B92618" w14:textId="77777777" w:rsidR="00FB5C6A" w:rsidRPr="007C50E3" w:rsidRDefault="00FB5C6A" w:rsidP="00DA6668">
            <w:pPr>
              <w:spacing w:after="0" w:line="240" w:lineRule="auto"/>
              <w:jc w:val="center"/>
              <w:rPr>
                <w:rFonts w:ascii="Times New Roman" w:hAnsi="Times New Roman"/>
                <w:b/>
              </w:rPr>
            </w:pPr>
            <w:r w:rsidRPr="007C50E3">
              <w:rPr>
                <w:rFonts w:ascii="Times New Roman" w:hAnsi="Times New Roman"/>
                <w:b/>
              </w:rPr>
              <w:t>6/6</w:t>
            </w:r>
          </w:p>
        </w:tc>
        <w:tc>
          <w:tcPr>
            <w:tcW w:w="668" w:type="pct"/>
          </w:tcPr>
          <w:p w14:paraId="56F72F19" w14:textId="77777777" w:rsidR="00FB5C6A" w:rsidRPr="007C50E3" w:rsidRDefault="00FB5C6A" w:rsidP="00DA6668">
            <w:pPr>
              <w:spacing w:after="0" w:line="240" w:lineRule="auto"/>
              <w:jc w:val="center"/>
              <w:rPr>
                <w:rFonts w:ascii="Times New Roman" w:hAnsi="Times New Roman"/>
                <w:b/>
              </w:rPr>
            </w:pPr>
          </w:p>
        </w:tc>
      </w:tr>
      <w:tr w:rsidR="00001665" w:rsidRPr="0011621C" w14:paraId="53681F7E" w14:textId="77777777" w:rsidTr="00FB5C6A">
        <w:tc>
          <w:tcPr>
            <w:tcW w:w="1151" w:type="pct"/>
            <w:vMerge/>
          </w:tcPr>
          <w:p w14:paraId="403A6FA1" w14:textId="77777777" w:rsidR="00001665" w:rsidRPr="007C50E3" w:rsidRDefault="00001665" w:rsidP="00DA6668">
            <w:pPr>
              <w:spacing w:after="0" w:line="240" w:lineRule="auto"/>
              <w:rPr>
                <w:rFonts w:ascii="Times New Roman" w:hAnsi="Times New Roman"/>
                <w:b/>
              </w:rPr>
            </w:pPr>
          </w:p>
        </w:tc>
        <w:tc>
          <w:tcPr>
            <w:tcW w:w="2513" w:type="pct"/>
          </w:tcPr>
          <w:p w14:paraId="1CD93727" w14:textId="77777777" w:rsidR="00001665" w:rsidRPr="007C50E3" w:rsidRDefault="00001665" w:rsidP="00DA6668">
            <w:pPr>
              <w:spacing w:after="0" w:line="240" w:lineRule="auto"/>
              <w:rPr>
                <w:rFonts w:ascii="Times New Roman" w:hAnsi="Times New Roman"/>
              </w:rPr>
            </w:pPr>
            <w:r w:rsidRPr="007C50E3">
              <w:rPr>
                <w:rFonts w:ascii="Times New Roman" w:hAnsi="Times New Roman"/>
              </w:rPr>
              <w:t>Понятия «информационная культура», «цифровая культура». Основы проектирования информационной среды дошкольной образовательной организации. Особенности использования цифрового образовательного контента при организации досуговых мероприятий для детей дошкольного возраста. Нормы, правила особенности использования цифрового образовательного контента в дошкольном образовании. Формы использования цифрового контента в культурно-досуговой деятельности дошкольников. Развитие творческого потенциала, инициативы детей дошкольного возраста с использованием цифрового контента и информационной среды.</w:t>
            </w:r>
          </w:p>
        </w:tc>
        <w:tc>
          <w:tcPr>
            <w:tcW w:w="668" w:type="pct"/>
            <w:vAlign w:val="center"/>
          </w:tcPr>
          <w:p w14:paraId="54258778" w14:textId="77777777" w:rsidR="00001665" w:rsidRPr="007C50E3" w:rsidRDefault="00001665" w:rsidP="00DA6668">
            <w:pPr>
              <w:spacing w:after="0" w:line="240" w:lineRule="auto"/>
              <w:jc w:val="center"/>
              <w:rPr>
                <w:rFonts w:ascii="Times New Roman" w:hAnsi="Times New Roman"/>
              </w:rPr>
            </w:pPr>
            <w:r w:rsidRPr="007C50E3">
              <w:rPr>
                <w:rFonts w:ascii="Times New Roman" w:hAnsi="Times New Roman"/>
              </w:rPr>
              <w:t>2</w:t>
            </w:r>
          </w:p>
        </w:tc>
        <w:tc>
          <w:tcPr>
            <w:tcW w:w="668" w:type="pct"/>
            <w:vMerge w:val="restart"/>
          </w:tcPr>
          <w:p w14:paraId="174847C7" w14:textId="77777777" w:rsidR="00001665" w:rsidRPr="007C50E3" w:rsidRDefault="00001665" w:rsidP="00001665">
            <w:pPr>
              <w:spacing w:after="0" w:line="240" w:lineRule="auto"/>
              <w:rPr>
                <w:rFonts w:ascii="Times New Roman" w:hAnsi="Times New Roman"/>
              </w:rPr>
            </w:pPr>
            <w:r w:rsidRPr="007C50E3">
              <w:rPr>
                <w:rFonts w:ascii="Times New Roman" w:hAnsi="Times New Roman"/>
              </w:rPr>
              <w:t>ПК 4.1</w:t>
            </w:r>
            <w:r>
              <w:rPr>
                <w:rFonts w:ascii="Times New Roman" w:hAnsi="Times New Roman"/>
              </w:rPr>
              <w:t>-</w:t>
            </w:r>
            <w:r w:rsidRPr="007C50E3">
              <w:rPr>
                <w:rFonts w:ascii="Times New Roman" w:hAnsi="Times New Roman"/>
              </w:rPr>
              <w:t>ПК 4.4</w:t>
            </w:r>
          </w:p>
          <w:p w14:paraId="4AF65351" w14:textId="77777777" w:rsidR="00001665" w:rsidRPr="007C50E3" w:rsidRDefault="00001665" w:rsidP="00001665">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01</w:t>
            </w:r>
            <w:r>
              <w:rPr>
                <w:rFonts w:ascii="Times New Roman" w:hAnsi="Times New Roman"/>
              </w:rPr>
              <w:t xml:space="preserve">, </w:t>
            </w:r>
            <w:r w:rsidRPr="007C50E3">
              <w:rPr>
                <w:rFonts w:ascii="Times New Roman" w:hAnsi="Times New Roman"/>
              </w:rPr>
              <w:t>ОК 02</w:t>
            </w:r>
          </w:p>
          <w:p w14:paraId="66E722D7" w14:textId="77777777" w:rsidR="00001665" w:rsidRPr="007C50E3" w:rsidRDefault="00001665" w:rsidP="00001665">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04</w:t>
            </w:r>
            <w:r>
              <w:rPr>
                <w:rFonts w:ascii="Times New Roman" w:hAnsi="Times New Roman"/>
              </w:rPr>
              <w:t xml:space="preserve">, </w:t>
            </w:r>
            <w:r w:rsidRPr="007C50E3">
              <w:rPr>
                <w:rFonts w:ascii="Times New Roman" w:hAnsi="Times New Roman"/>
              </w:rPr>
              <w:t>ОК 05</w:t>
            </w:r>
          </w:p>
          <w:p w14:paraId="4C3078D5" w14:textId="77777777" w:rsidR="00001665" w:rsidRPr="007C50E3" w:rsidRDefault="00001665" w:rsidP="00001665">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06</w:t>
            </w:r>
            <w:r>
              <w:rPr>
                <w:rFonts w:ascii="Times New Roman" w:hAnsi="Times New Roman"/>
              </w:rPr>
              <w:t xml:space="preserve">, </w:t>
            </w:r>
            <w:r w:rsidRPr="007C50E3">
              <w:rPr>
                <w:rFonts w:ascii="Times New Roman" w:hAnsi="Times New Roman"/>
              </w:rPr>
              <w:t>ОК 07</w:t>
            </w:r>
          </w:p>
          <w:p w14:paraId="73BA76AF" w14:textId="7A985E57" w:rsidR="00001665" w:rsidRPr="007C50E3" w:rsidRDefault="00001665" w:rsidP="00001665">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09</w:t>
            </w:r>
          </w:p>
        </w:tc>
      </w:tr>
      <w:tr w:rsidR="00001665" w:rsidRPr="0011621C" w14:paraId="64D8B656" w14:textId="77777777" w:rsidTr="00FB5C6A">
        <w:tc>
          <w:tcPr>
            <w:tcW w:w="1151" w:type="pct"/>
            <w:vMerge/>
          </w:tcPr>
          <w:p w14:paraId="5C8D11CB" w14:textId="77777777" w:rsidR="00001665" w:rsidRPr="007C50E3" w:rsidRDefault="00001665" w:rsidP="00DA6668">
            <w:pPr>
              <w:spacing w:after="0" w:line="240" w:lineRule="auto"/>
              <w:rPr>
                <w:rFonts w:ascii="Times New Roman" w:hAnsi="Times New Roman"/>
                <w:b/>
              </w:rPr>
            </w:pPr>
          </w:p>
        </w:tc>
        <w:tc>
          <w:tcPr>
            <w:tcW w:w="2513" w:type="pct"/>
          </w:tcPr>
          <w:p w14:paraId="2AF07D9A" w14:textId="77777777" w:rsidR="00001665" w:rsidRPr="007C50E3" w:rsidRDefault="00001665" w:rsidP="00DA6668">
            <w:pPr>
              <w:spacing w:after="0" w:line="240" w:lineRule="auto"/>
              <w:rPr>
                <w:rFonts w:ascii="Times New Roman" w:hAnsi="Times New Roman"/>
                <w:b/>
              </w:rPr>
            </w:pPr>
            <w:r w:rsidRPr="007C50E3">
              <w:rPr>
                <w:rFonts w:ascii="Times New Roman" w:hAnsi="Times New Roman"/>
                <w:b/>
              </w:rPr>
              <w:t>В том числе практических занятий и лабораторных работ</w:t>
            </w:r>
          </w:p>
        </w:tc>
        <w:tc>
          <w:tcPr>
            <w:tcW w:w="668" w:type="pct"/>
            <w:vAlign w:val="center"/>
          </w:tcPr>
          <w:p w14:paraId="670F4327" w14:textId="77777777" w:rsidR="00001665" w:rsidRPr="007C50E3" w:rsidRDefault="00001665" w:rsidP="00DA6668">
            <w:pPr>
              <w:spacing w:after="0" w:line="240" w:lineRule="auto"/>
              <w:jc w:val="center"/>
              <w:rPr>
                <w:rFonts w:ascii="Times New Roman" w:hAnsi="Times New Roman"/>
                <w:b/>
              </w:rPr>
            </w:pPr>
            <w:r w:rsidRPr="007C50E3">
              <w:rPr>
                <w:rFonts w:ascii="Times New Roman" w:hAnsi="Times New Roman"/>
                <w:b/>
              </w:rPr>
              <w:t>4</w:t>
            </w:r>
          </w:p>
        </w:tc>
        <w:tc>
          <w:tcPr>
            <w:tcW w:w="668" w:type="pct"/>
            <w:vMerge/>
          </w:tcPr>
          <w:p w14:paraId="4F901093" w14:textId="77777777" w:rsidR="00001665" w:rsidRPr="007C50E3" w:rsidRDefault="00001665" w:rsidP="00DA6668">
            <w:pPr>
              <w:spacing w:after="0" w:line="240" w:lineRule="auto"/>
              <w:jc w:val="center"/>
              <w:rPr>
                <w:rFonts w:ascii="Times New Roman" w:hAnsi="Times New Roman"/>
                <w:b/>
              </w:rPr>
            </w:pPr>
          </w:p>
        </w:tc>
      </w:tr>
      <w:tr w:rsidR="00001665" w:rsidRPr="0011621C" w14:paraId="4D6F591E" w14:textId="77777777" w:rsidTr="00FB5C6A">
        <w:tc>
          <w:tcPr>
            <w:tcW w:w="1151" w:type="pct"/>
            <w:vMerge/>
          </w:tcPr>
          <w:p w14:paraId="68D7E066" w14:textId="77777777" w:rsidR="00001665" w:rsidRPr="007C50E3" w:rsidRDefault="00001665" w:rsidP="00DA6668">
            <w:pPr>
              <w:spacing w:after="0" w:line="240" w:lineRule="auto"/>
              <w:rPr>
                <w:rFonts w:ascii="Times New Roman" w:hAnsi="Times New Roman"/>
                <w:b/>
              </w:rPr>
            </w:pPr>
          </w:p>
        </w:tc>
        <w:tc>
          <w:tcPr>
            <w:tcW w:w="2513" w:type="pct"/>
          </w:tcPr>
          <w:p w14:paraId="3CC89D1E" w14:textId="77777777" w:rsidR="00001665" w:rsidRPr="007C50E3" w:rsidRDefault="00001665" w:rsidP="00DA6668">
            <w:pPr>
              <w:spacing w:after="0" w:line="240" w:lineRule="auto"/>
              <w:rPr>
                <w:rFonts w:ascii="Times New Roman" w:hAnsi="Times New Roman"/>
              </w:rPr>
            </w:pPr>
            <w:r w:rsidRPr="007C50E3">
              <w:rPr>
                <w:rFonts w:ascii="Times New Roman" w:hAnsi="Times New Roman"/>
                <w:b/>
              </w:rPr>
              <w:t xml:space="preserve">Практическое занятие 10. </w:t>
            </w:r>
            <w:r w:rsidRPr="007C50E3">
              <w:rPr>
                <w:rFonts w:ascii="Times New Roman" w:hAnsi="Times New Roman"/>
              </w:rPr>
              <w:t>Анализ цифрового контента и возможности его использования в мероприятиях культурно-досуговой деятельности дошкольников с сохранным развитием и с ограниченными возможностями здоровья.</w:t>
            </w:r>
          </w:p>
        </w:tc>
        <w:tc>
          <w:tcPr>
            <w:tcW w:w="668" w:type="pct"/>
            <w:vAlign w:val="center"/>
          </w:tcPr>
          <w:p w14:paraId="77406F99" w14:textId="77777777" w:rsidR="00001665" w:rsidRPr="007C50E3" w:rsidRDefault="00001665" w:rsidP="00DA6668">
            <w:pPr>
              <w:spacing w:after="0" w:line="240" w:lineRule="auto"/>
              <w:jc w:val="center"/>
              <w:rPr>
                <w:rFonts w:ascii="Times New Roman" w:hAnsi="Times New Roman"/>
              </w:rPr>
            </w:pPr>
            <w:r w:rsidRPr="007C50E3">
              <w:rPr>
                <w:rFonts w:ascii="Times New Roman" w:hAnsi="Times New Roman"/>
              </w:rPr>
              <w:t>2</w:t>
            </w:r>
          </w:p>
        </w:tc>
        <w:tc>
          <w:tcPr>
            <w:tcW w:w="668" w:type="pct"/>
            <w:vMerge/>
          </w:tcPr>
          <w:p w14:paraId="7E062967" w14:textId="77777777" w:rsidR="00001665" w:rsidRPr="007C50E3" w:rsidRDefault="00001665" w:rsidP="00DA6668">
            <w:pPr>
              <w:spacing w:after="0" w:line="240" w:lineRule="auto"/>
              <w:jc w:val="center"/>
              <w:rPr>
                <w:rFonts w:ascii="Times New Roman" w:hAnsi="Times New Roman"/>
              </w:rPr>
            </w:pPr>
          </w:p>
        </w:tc>
      </w:tr>
      <w:tr w:rsidR="00001665" w:rsidRPr="0011621C" w14:paraId="313C95F6" w14:textId="77777777" w:rsidTr="00FB5C6A">
        <w:tc>
          <w:tcPr>
            <w:tcW w:w="1151" w:type="pct"/>
            <w:vMerge/>
          </w:tcPr>
          <w:p w14:paraId="43BAA1C0" w14:textId="77777777" w:rsidR="00001665" w:rsidRPr="007C50E3" w:rsidRDefault="00001665" w:rsidP="00DA6668">
            <w:pPr>
              <w:spacing w:after="0" w:line="240" w:lineRule="auto"/>
              <w:rPr>
                <w:rFonts w:ascii="Times New Roman" w:hAnsi="Times New Roman"/>
              </w:rPr>
            </w:pPr>
          </w:p>
        </w:tc>
        <w:tc>
          <w:tcPr>
            <w:tcW w:w="2513" w:type="pct"/>
          </w:tcPr>
          <w:p w14:paraId="69DC1206" w14:textId="77777777" w:rsidR="00001665" w:rsidRPr="007C50E3" w:rsidRDefault="00001665" w:rsidP="00DA6668">
            <w:pPr>
              <w:spacing w:after="0" w:line="240" w:lineRule="auto"/>
              <w:rPr>
                <w:rFonts w:ascii="Times New Roman" w:hAnsi="Times New Roman"/>
              </w:rPr>
            </w:pPr>
            <w:r w:rsidRPr="007C50E3">
              <w:rPr>
                <w:rFonts w:ascii="Times New Roman" w:hAnsi="Times New Roman"/>
                <w:b/>
              </w:rPr>
              <w:t xml:space="preserve">Практическое занятие 12. </w:t>
            </w:r>
            <w:r w:rsidRPr="007C50E3">
              <w:rPr>
                <w:rFonts w:ascii="Times New Roman" w:hAnsi="Times New Roman"/>
              </w:rPr>
              <w:t>Разработать фрагмент занятия с использованием цифрового контента для проведения досугового мероприятия (направленность и возрастная категория на выбор).</w:t>
            </w:r>
          </w:p>
        </w:tc>
        <w:tc>
          <w:tcPr>
            <w:tcW w:w="668" w:type="pct"/>
            <w:vAlign w:val="center"/>
          </w:tcPr>
          <w:p w14:paraId="3AAC50C3" w14:textId="77777777" w:rsidR="00001665" w:rsidRPr="007C50E3" w:rsidRDefault="00001665" w:rsidP="00DA6668">
            <w:pPr>
              <w:spacing w:after="0" w:line="240" w:lineRule="auto"/>
              <w:jc w:val="center"/>
              <w:rPr>
                <w:rFonts w:ascii="Times New Roman" w:hAnsi="Times New Roman"/>
              </w:rPr>
            </w:pPr>
            <w:r w:rsidRPr="007C50E3">
              <w:rPr>
                <w:rFonts w:ascii="Times New Roman" w:hAnsi="Times New Roman"/>
              </w:rPr>
              <w:t>2</w:t>
            </w:r>
          </w:p>
        </w:tc>
        <w:tc>
          <w:tcPr>
            <w:tcW w:w="668" w:type="pct"/>
            <w:vMerge/>
          </w:tcPr>
          <w:p w14:paraId="7FA327D8" w14:textId="77777777" w:rsidR="00001665" w:rsidRPr="007C50E3" w:rsidRDefault="00001665" w:rsidP="00DA6668">
            <w:pPr>
              <w:spacing w:after="0" w:line="240" w:lineRule="auto"/>
              <w:jc w:val="center"/>
              <w:rPr>
                <w:rFonts w:ascii="Times New Roman" w:hAnsi="Times New Roman"/>
              </w:rPr>
            </w:pPr>
          </w:p>
        </w:tc>
      </w:tr>
      <w:tr w:rsidR="00FB5C6A" w:rsidRPr="0011621C" w14:paraId="6B1A410B" w14:textId="77777777" w:rsidTr="00FB5C6A">
        <w:tc>
          <w:tcPr>
            <w:tcW w:w="1151" w:type="pct"/>
            <w:vMerge w:val="restart"/>
          </w:tcPr>
          <w:p w14:paraId="7C51C805" w14:textId="77777777" w:rsidR="00FB5C6A" w:rsidRPr="007C50E3" w:rsidRDefault="00FB5C6A" w:rsidP="00DA6668">
            <w:pPr>
              <w:spacing w:after="0" w:line="240" w:lineRule="auto"/>
              <w:rPr>
                <w:rFonts w:ascii="Times New Roman" w:hAnsi="Times New Roman"/>
                <w:b/>
              </w:rPr>
            </w:pPr>
            <w:r w:rsidRPr="007C50E3">
              <w:rPr>
                <w:rFonts w:ascii="Times New Roman" w:hAnsi="Times New Roman"/>
                <w:b/>
              </w:rPr>
              <w:t xml:space="preserve">Тема 2.4. Оказание педагогической поддержки при реализации культурно-досуговой деятельности детей дошкольного возраста, в том числе детей с ограниченными возможностями здоровья, детей-инвалидов  </w:t>
            </w:r>
          </w:p>
        </w:tc>
        <w:tc>
          <w:tcPr>
            <w:tcW w:w="2513" w:type="pct"/>
          </w:tcPr>
          <w:p w14:paraId="687356DC" w14:textId="77777777" w:rsidR="00FB5C6A" w:rsidRPr="007C50E3" w:rsidRDefault="00FB5C6A" w:rsidP="00DA6668">
            <w:pPr>
              <w:spacing w:after="0" w:line="240" w:lineRule="auto"/>
              <w:rPr>
                <w:rFonts w:ascii="Times New Roman" w:hAnsi="Times New Roman"/>
                <w:b/>
              </w:rPr>
            </w:pPr>
            <w:r w:rsidRPr="007C50E3">
              <w:rPr>
                <w:rFonts w:ascii="Times New Roman" w:hAnsi="Times New Roman"/>
                <w:b/>
              </w:rPr>
              <w:t xml:space="preserve">Содержание </w:t>
            </w:r>
          </w:p>
        </w:tc>
        <w:tc>
          <w:tcPr>
            <w:tcW w:w="668" w:type="pct"/>
            <w:vAlign w:val="center"/>
          </w:tcPr>
          <w:p w14:paraId="2BD81741" w14:textId="77777777" w:rsidR="00FB5C6A" w:rsidRPr="007C50E3" w:rsidRDefault="00FB5C6A" w:rsidP="00DA6668">
            <w:pPr>
              <w:spacing w:after="0" w:line="240" w:lineRule="auto"/>
              <w:jc w:val="center"/>
              <w:rPr>
                <w:rFonts w:ascii="Times New Roman" w:hAnsi="Times New Roman"/>
                <w:b/>
              </w:rPr>
            </w:pPr>
            <w:r w:rsidRPr="007C50E3">
              <w:rPr>
                <w:rFonts w:ascii="Times New Roman" w:hAnsi="Times New Roman"/>
                <w:b/>
              </w:rPr>
              <w:t>8/8</w:t>
            </w:r>
          </w:p>
        </w:tc>
        <w:tc>
          <w:tcPr>
            <w:tcW w:w="668" w:type="pct"/>
          </w:tcPr>
          <w:p w14:paraId="1C00F095" w14:textId="77777777" w:rsidR="00FB5C6A" w:rsidRPr="007C50E3" w:rsidRDefault="00FB5C6A" w:rsidP="00DA6668">
            <w:pPr>
              <w:spacing w:after="0" w:line="240" w:lineRule="auto"/>
              <w:jc w:val="center"/>
              <w:rPr>
                <w:rFonts w:ascii="Times New Roman" w:hAnsi="Times New Roman"/>
                <w:b/>
              </w:rPr>
            </w:pPr>
          </w:p>
        </w:tc>
      </w:tr>
      <w:tr w:rsidR="00001665" w:rsidRPr="0011621C" w14:paraId="1231685B" w14:textId="77777777" w:rsidTr="00FB5C6A">
        <w:trPr>
          <w:trHeight w:val="3017"/>
        </w:trPr>
        <w:tc>
          <w:tcPr>
            <w:tcW w:w="1151" w:type="pct"/>
            <w:vMerge/>
          </w:tcPr>
          <w:p w14:paraId="693E36AF" w14:textId="77777777" w:rsidR="00001665" w:rsidRPr="007C50E3" w:rsidRDefault="00001665" w:rsidP="00DA6668">
            <w:pPr>
              <w:spacing w:after="0" w:line="240" w:lineRule="auto"/>
              <w:rPr>
                <w:rFonts w:ascii="Times New Roman" w:hAnsi="Times New Roman"/>
                <w:b/>
              </w:rPr>
            </w:pPr>
          </w:p>
        </w:tc>
        <w:tc>
          <w:tcPr>
            <w:tcW w:w="2513" w:type="pct"/>
          </w:tcPr>
          <w:p w14:paraId="12C4C2CD" w14:textId="77777777" w:rsidR="00001665" w:rsidRPr="007C50E3" w:rsidRDefault="00001665" w:rsidP="00DA6668">
            <w:pPr>
              <w:spacing w:after="0" w:line="240" w:lineRule="auto"/>
              <w:rPr>
                <w:rFonts w:ascii="Times New Roman" w:hAnsi="Times New Roman"/>
              </w:rPr>
            </w:pPr>
            <w:r w:rsidRPr="007C50E3">
              <w:rPr>
                <w:rFonts w:ascii="Times New Roman" w:hAnsi="Times New Roman"/>
              </w:rPr>
              <w:t>Понятие «педагогическая поддержка». Особенности организации досуговой деятельности детей дошкольного возраста, в том числе детей с ограниченными возможностями здоровья. Технологии и методики оказания педагогической поддержки деятельности детей дошкольного возраста, в том числе и/или инвалидностью.</w:t>
            </w:r>
          </w:p>
          <w:p w14:paraId="2171E32E" w14:textId="77777777" w:rsidR="00001665" w:rsidRPr="007C50E3" w:rsidRDefault="00001665" w:rsidP="00DA6668">
            <w:pPr>
              <w:spacing w:after="0" w:line="240" w:lineRule="auto"/>
              <w:rPr>
                <w:rFonts w:ascii="Times New Roman" w:hAnsi="Times New Roman"/>
              </w:rPr>
            </w:pPr>
            <w:r w:rsidRPr="007C50E3">
              <w:rPr>
                <w:rFonts w:ascii="Times New Roman" w:hAnsi="Times New Roman"/>
              </w:rPr>
              <w:t>Методы и формы организации работы с родителями (законными представителями) в процессе реализации досуговой деятельности и развлечений с детьми дошкольного возраста, в том числе детей с ограниченными возможностями здоровья</w:t>
            </w:r>
            <w:r w:rsidRPr="007C50E3">
              <w:rPr>
                <w:rFonts w:eastAsia="Calibri"/>
                <w:lang w:eastAsia="en-US"/>
              </w:rPr>
              <w:t xml:space="preserve"> </w:t>
            </w:r>
            <w:r w:rsidRPr="007C50E3">
              <w:rPr>
                <w:rFonts w:ascii="Times New Roman" w:hAnsi="Times New Roman"/>
              </w:rPr>
              <w:t>и/или инвалидностью. Культурно-досуговая деятельность, условие эстетического развития детей дошкольного возраста,</w:t>
            </w:r>
            <w:r w:rsidRPr="007C50E3">
              <w:rPr>
                <w:rFonts w:eastAsia="Calibri"/>
                <w:lang w:eastAsia="en-US"/>
              </w:rPr>
              <w:t xml:space="preserve"> </w:t>
            </w:r>
            <w:r w:rsidRPr="007C50E3">
              <w:rPr>
                <w:rFonts w:ascii="Times New Roman" w:hAnsi="Times New Roman"/>
              </w:rPr>
              <w:t>в том числе детей с ограниченными возможностями здоровья и/или инвалидностью.</w:t>
            </w:r>
          </w:p>
        </w:tc>
        <w:tc>
          <w:tcPr>
            <w:tcW w:w="668" w:type="pct"/>
            <w:vAlign w:val="center"/>
          </w:tcPr>
          <w:p w14:paraId="292511BC" w14:textId="77777777" w:rsidR="00001665" w:rsidRPr="007C50E3" w:rsidRDefault="00001665" w:rsidP="00DA6668">
            <w:pPr>
              <w:spacing w:after="0" w:line="240" w:lineRule="auto"/>
              <w:jc w:val="center"/>
              <w:rPr>
                <w:rFonts w:ascii="Times New Roman" w:hAnsi="Times New Roman"/>
              </w:rPr>
            </w:pPr>
            <w:r w:rsidRPr="007C50E3">
              <w:rPr>
                <w:rFonts w:ascii="Times New Roman" w:hAnsi="Times New Roman"/>
              </w:rPr>
              <w:t>4</w:t>
            </w:r>
          </w:p>
        </w:tc>
        <w:tc>
          <w:tcPr>
            <w:tcW w:w="668" w:type="pct"/>
            <w:vMerge w:val="restart"/>
          </w:tcPr>
          <w:p w14:paraId="3B61BC67" w14:textId="77777777" w:rsidR="00001665" w:rsidRPr="007C50E3" w:rsidRDefault="00001665" w:rsidP="00001665">
            <w:pPr>
              <w:spacing w:after="0" w:line="240" w:lineRule="auto"/>
              <w:rPr>
                <w:rFonts w:ascii="Times New Roman" w:hAnsi="Times New Roman"/>
              </w:rPr>
            </w:pPr>
            <w:r w:rsidRPr="007C50E3">
              <w:rPr>
                <w:rFonts w:ascii="Times New Roman" w:hAnsi="Times New Roman"/>
              </w:rPr>
              <w:t>ПК 4.1</w:t>
            </w:r>
            <w:r>
              <w:rPr>
                <w:rFonts w:ascii="Times New Roman" w:hAnsi="Times New Roman"/>
              </w:rPr>
              <w:t>-</w:t>
            </w:r>
            <w:r w:rsidRPr="007C50E3">
              <w:rPr>
                <w:rFonts w:ascii="Times New Roman" w:hAnsi="Times New Roman"/>
              </w:rPr>
              <w:t>ПК 4.4</w:t>
            </w:r>
          </w:p>
          <w:p w14:paraId="2F857FC1" w14:textId="77777777" w:rsidR="00001665" w:rsidRPr="007C50E3" w:rsidRDefault="00001665" w:rsidP="00001665">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01</w:t>
            </w:r>
            <w:r>
              <w:rPr>
                <w:rFonts w:ascii="Times New Roman" w:hAnsi="Times New Roman"/>
              </w:rPr>
              <w:t xml:space="preserve">, </w:t>
            </w:r>
            <w:r w:rsidRPr="007C50E3">
              <w:rPr>
                <w:rFonts w:ascii="Times New Roman" w:hAnsi="Times New Roman"/>
              </w:rPr>
              <w:t>ОК 02</w:t>
            </w:r>
          </w:p>
          <w:p w14:paraId="2F82DBC4" w14:textId="77777777" w:rsidR="00001665" w:rsidRPr="007C50E3" w:rsidRDefault="00001665" w:rsidP="00001665">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04</w:t>
            </w:r>
            <w:r>
              <w:rPr>
                <w:rFonts w:ascii="Times New Roman" w:hAnsi="Times New Roman"/>
              </w:rPr>
              <w:t xml:space="preserve">, </w:t>
            </w:r>
            <w:r w:rsidRPr="007C50E3">
              <w:rPr>
                <w:rFonts w:ascii="Times New Roman" w:hAnsi="Times New Roman"/>
              </w:rPr>
              <w:t>ОК 05</w:t>
            </w:r>
          </w:p>
          <w:p w14:paraId="4A35C113" w14:textId="77777777" w:rsidR="00001665" w:rsidRPr="007C50E3" w:rsidRDefault="00001665" w:rsidP="00001665">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06</w:t>
            </w:r>
            <w:r>
              <w:rPr>
                <w:rFonts w:ascii="Times New Roman" w:hAnsi="Times New Roman"/>
              </w:rPr>
              <w:t xml:space="preserve">, </w:t>
            </w:r>
            <w:r w:rsidRPr="007C50E3">
              <w:rPr>
                <w:rFonts w:ascii="Times New Roman" w:hAnsi="Times New Roman"/>
              </w:rPr>
              <w:t>ОК 07</w:t>
            </w:r>
          </w:p>
          <w:p w14:paraId="1C29FF3C" w14:textId="0B3CCBB3" w:rsidR="00001665" w:rsidRPr="007C50E3" w:rsidRDefault="00001665" w:rsidP="00001665">
            <w:pPr>
              <w:spacing w:after="0" w:line="240" w:lineRule="auto"/>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09</w:t>
            </w:r>
          </w:p>
        </w:tc>
      </w:tr>
      <w:tr w:rsidR="00001665" w:rsidRPr="0011621C" w14:paraId="478C6CCF" w14:textId="77777777" w:rsidTr="00FB5C6A">
        <w:tc>
          <w:tcPr>
            <w:tcW w:w="1151" w:type="pct"/>
            <w:vMerge/>
          </w:tcPr>
          <w:p w14:paraId="0C7D3072" w14:textId="77777777" w:rsidR="00001665" w:rsidRPr="007C50E3" w:rsidRDefault="00001665" w:rsidP="00DA6668">
            <w:pPr>
              <w:spacing w:after="0" w:line="240" w:lineRule="auto"/>
              <w:rPr>
                <w:rFonts w:ascii="Times New Roman" w:hAnsi="Times New Roman"/>
              </w:rPr>
            </w:pPr>
          </w:p>
        </w:tc>
        <w:tc>
          <w:tcPr>
            <w:tcW w:w="2513" w:type="pct"/>
          </w:tcPr>
          <w:p w14:paraId="39B84088" w14:textId="77777777" w:rsidR="00001665" w:rsidRPr="007C50E3" w:rsidRDefault="00001665" w:rsidP="00DA6668">
            <w:pPr>
              <w:spacing w:after="0" w:line="240" w:lineRule="auto"/>
              <w:rPr>
                <w:rFonts w:ascii="Times New Roman" w:hAnsi="Times New Roman"/>
                <w:b/>
              </w:rPr>
            </w:pPr>
            <w:r w:rsidRPr="007C50E3">
              <w:rPr>
                <w:rFonts w:ascii="Times New Roman" w:hAnsi="Times New Roman"/>
                <w:b/>
              </w:rPr>
              <w:t>В том числе практических занятий и лабораторных работ</w:t>
            </w:r>
          </w:p>
        </w:tc>
        <w:tc>
          <w:tcPr>
            <w:tcW w:w="668" w:type="pct"/>
            <w:vAlign w:val="center"/>
          </w:tcPr>
          <w:p w14:paraId="6C90874E" w14:textId="77777777" w:rsidR="00001665" w:rsidRPr="007C50E3" w:rsidRDefault="00001665" w:rsidP="00DA6668">
            <w:pPr>
              <w:spacing w:after="0" w:line="240" w:lineRule="auto"/>
              <w:jc w:val="center"/>
              <w:rPr>
                <w:rFonts w:ascii="Times New Roman" w:hAnsi="Times New Roman"/>
                <w:b/>
              </w:rPr>
            </w:pPr>
            <w:r w:rsidRPr="007C50E3">
              <w:rPr>
                <w:rFonts w:ascii="Times New Roman" w:hAnsi="Times New Roman"/>
                <w:b/>
              </w:rPr>
              <w:t>4</w:t>
            </w:r>
          </w:p>
        </w:tc>
        <w:tc>
          <w:tcPr>
            <w:tcW w:w="668" w:type="pct"/>
            <w:vMerge/>
          </w:tcPr>
          <w:p w14:paraId="7FA3BCBC" w14:textId="77777777" w:rsidR="00001665" w:rsidRPr="007C50E3" w:rsidRDefault="00001665" w:rsidP="00DA6668">
            <w:pPr>
              <w:spacing w:after="0" w:line="240" w:lineRule="auto"/>
              <w:jc w:val="center"/>
              <w:rPr>
                <w:rFonts w:ascii="Times New Roman" w:hAnsi="Times New Roman"/>
                <w:b/>
              </w:rPr>
            </w:pPr>
          </w:p>
        </w:tc>
      </w:tr>
      <w:tr w:rsidR="00001665" w:rsidRPr="0011621C" w14:paraId="6EC5491E" w14:textId="77777777" w:rsidTr="00FB5C6A">
        <w:tc>
          <w:tcPr>
            <w:tcW w:w="1151" w:type="pct"/>
            <w:vMerge/>
          </w:tcPr>
          <w:p w14:paraId="71372C6B" w14:textId="77777777" w:rsidR="00001665" w:rsidRPr="007C50E3" w:rsidRDefault="00001665" w:rsidP="00DA6668">
            <w:pPr>
              <w:spacing w:after="0" w:line="240" w:lineRule="auto"/>
              <w:rPr>
                <w:rFonts w:ascii="Times New Roman" w:hAnsi="Times New Roman"/>
              </w:rPr>
            </w:pPr>
          </w:p>
        </w:tc>
        <w:tc>
          <w:tcPr>
            <w:tcW w:w="2513" w:type="pct"/>
          </w:tcPr>
          <w:p w14:paraId="6CB0024C" w14:textId="77777777" w:rsidR="00001665" w:rsidRPr="007C50E3" w:rsidRDefault="00001665" w:rsidP="00DA6668">
            <w:pPr>
              <w:spacing w:after="0" w:line="240" w:lineRule="auto"/>
              <w:rPr>
                <w:rFonts w:ascii="Times New Roman" w:hAnsi="Times New Roman"/>
              </w:rPr>
            </w:pPr>
            <w:r w:rsidRPr="007C50E3">
              <w:rPr>
                <w:rFonts w:ascii="Times New Roman" w:hAnsi="Times New Roman"/>
                <w:b/>
              </w:rPr>
              <w:t xml:space="preserve">Практическое занятие 13. </w:t>
            </w:r>
            <w:r w:rsidRPr="007C50E3">
              <w:rPr>
                <w:rFonts w:ascii="Times New Roman" w:hAnsi="Times New Roman"/>
              </w:rPr>
              <w:t>Разработать план культурно-досуговой деятельности для детей дошкольного возраста (возрастная группа на выбор)</w:t>
            </w:r>
          </w:p>
        </w:tc>
        <w:tc>
          <w:tcPr>
            <w:tcW w:w="668" w:type="pct"/>
            <w:vAlign w:val="center"/>
          </w:tcPr>
          <w:p w14:paraId="37552083" w14:textId="77777777" w:rsidR="00001665" w:rsidRPr="007C50E3" w:rsidRDefault="00001665" w:rsidP="00DA6668">
            <w:pPr>
              <w:spacing w:after="0" w:line="240" w:lineRule="auto"/>
              <w:jc w:val="center"/>
              <w:rPr>
                <w:rFonts w:ascii="Times New Roman" w:hAnsi="Times New Roman"/>
              </w:rPr>
            </w:pPr>
            <w:r w:rsidRPr="007C50E3">
              <w:rPr>
                <w:rFonts w:ascii="Times New Roman" w:hAnsi="Times New Roman"/>
              </w:rPr>
              <w:t>2</w:t>
            </w:r>
          </w:p>
        </w:tc>
        <w:tc>
          <w:tcPr>
            <w:tcW w:w="668" w:type="pct"/>
            <w:vMerge/>
          </w:tcPr>
          <w:p w14:paraId="57CD01A7" w14:textId="77777777" w:rsidR="00001665" w:rsidRPr="007C50E3" w:rsidRDefault="00001665" w:rsidP="00DA6668">
            <w:pPr>
              <w:spacing w:after="0" w:line="240" w:lineRule="auto"/>
              <w:jc w:val="center"/>
              <w:rPr>
                <w:rFonts w:ascii="Times New Roman" w:hAnsi="Times New Roman"/>
              </w:rPr>
            </w:pPr>
          </w:p>
        </w:tc>
      </w:tr>
      <w:tr w:rsidR="00001665" w:rsidRPr="0011621C" w14:paraId="6CB4310E" w14:textId="77777777" w:rsidTr="00FB5C6A">
        <w:tc>
          <w:tcPr>
            <w:tcW w:w="1151" w:type="pct"/>
            <w:vMerge/>
          </w:tcPr>
          <w:p w14:paraId="219301DB" w14:textId="77777777" w:rsidR="00001665" w:rsidRPr="007C50E3" w:rsidRDefault="00001665" w:rsidP="00DA6668">
            <w:pPr>
              <w:spacing w:after="0" w:line="240" w:lineRule="auto"/>
              <w:rPr>
                <w:rFonts w:ascii="Times New Roman" w:hAnsi="Times New Roman"/>
              </w:rPr>
            </w:pPr>
          </w:p>
        </w:tc>
        <w:tc>
          <w:tcPr>
            <w:tcW w:w="2513" w:type="pct"/>
          </w:tcPr>
          <w:p w14:paraId="1FBAEF13" w14:textId="77777777" w:rsidR="00001665" w:rsidRPr="007C50E3" w:rsidRDefault="00001665" w:rsidP="00DA6668">
            <w:pPr>
              <w:spacing w:after="0" w:line="240" w:lineRule="auto"/>
              <w:rPr>
                <w:rFonts w:ascii="Times New Roman" w:hAnsi="Times New Roman"/>
              </w:rPr>
            </w:pPr>
            <w:r w:rsidRPr="007C50E3">
              <w:rPr>
                <w:rFonts w:ascii="Times New Roman" w:hAnsi="Times New Roman"/>
                <w:b/>
              </w:rPr>
              <w:t xml:space="preserve">Практическое занятие 14. </w:t>
            </w:r>
            <w:r w:rsidRPr="007C50E3">
              <w:rPr>
                <w:rFonts w:ascii="Times New Roman" w:hAnsi="Times New Roman"/>
              </w:rPr>
              <w:t xml:space="preserve">Разработать индивидуальный план культурно-досуговой деятельности для детей дошкольного возраста, в том числе детей </w:t>
            </w:r>
            <w:r w:rsidRPr="007C50E3">
              <w:rPr>
                <w:rFonts w:ascii="Times New Roman" w:hAnsi="Times New Roman"/>
              </w:rPr>
              <w:lastRenderedPageBreak/>
              <w:t>с ограниченными возможностями здоровья и/или инвалидностью.</w:t>
            </w:r>
          </w:p>
        </w:tc>
        <w:tc>
          <w:tcPr>
            <w:tcW w:w="668" w:type="pct"/>
            <w:vAlign w:val="center"/>
          </w:tcPr>
          <w:p w14:paraId="61726E70" w14:textId="77777777" w:rsidR="00001665" w:rsidRPr="007C50E3" w:rsidRDefault="00001665" w:rsidP="00DA6668">
            <w:pPr>
              <w:spacing w:after="0" w:line="240" w:lineRule="auto"/>
              <w:jc w:val="center"/>
              <w:rPr>
                <w:rFonts w:ascii="Times New Roman" w:hAnsi="Times New Roman"/>
              </w:rPr>
            </w:pPr>
            <w:r w:rsidRPr="007C50E3">
              <w:rPr>
                <w:rFonts w:ascii="Times New Roman" w:hAnsi="Times New Roman"/>
              </w:rPr>
              <w:lastRenderedPageBreak/>
              <w:t>2</w:t>
            </w:r>
          </w:p>
        </w:tc>
        <w:tc>
          <w:tcPr>
            <w:tcW w:w="668" w:type="pct"/>
            <w:vMerge/>
          </w:tcPr>
          <w:p w14:paraId="7E03A3EA" w14:textId="77777777" w:rsidR="00001665" w:rsidRPr="007C50E3" w:rsidRDefault="00001665" w:rsidP="00DA6668">
            <w:pPr>
              <w:spacing w:after="0" w:line="240" w:lineRule="auto"/>
              <w:jc w:val="center"/>
              <w:rPr>
                <w:rFonts w:ascii="Times New Roman" w:hAnsi="Times New Roman"/>
              </w:rPr>
            </w:pPr>
          </w:p>
        </w:tc>
      </w:tr>
      <w:tr w:rsidR="00001665" w:rsidRPr="0011621C" w14:paraId="2AA89CB7" w14:textId="77777777" w:rsidTr="00001665">
        <w:tc>
          <w:tcPr>
            <w:tcW w:w="3664" w:type="pct"/>
            <w:gridSpan w:val="2"/>
          </w:tcPr>
          <w:p w14:paraId="699ACF03" w14:textId="77777777" w:rsidR="00001665" w:rsidRPr="0011621C" w:rsidRDefault="00001665" w:rsidP="00001665">
            <w:pPr>
              <w:spacing w:after="0" w:line="240" w:lineRule="auto"/>
              <w:rPr>
                <w:rFonts w:ascii="Times New Roman" w:hAnsi="Times New Roman"/>
                <w:b/>
                <w:sz w:val="24"/>
                <w:szCs w:val="24"/>
              </w:rPr>
            </w:pPr>
            <w:r w:rsidRPr="0011621C">
              <w:rPr>
                <w:rFonts w:ascii="Times New Roman" w:hAnsi="Times New Roman"/>
                <w:b/>
                <w:sz w:val="24"/>
                <w:szCs w:val="24"/>
              </w:rPr>
              <w:lastRenderedPageBreak/>
              <w:t xml:space="preserve">Учебная практика </w:t>
            </w:r>
          </w:p>
          <w:p w14:paraId="73049821" w14:textId="77777777" w:rsidR="00001665" w:rsidRPr="0011621C" w:rsidRDefault="00001665" w:rsidP="00001665">
            <w:pPr>
              <w:spacing w:after="0" w:line="240" w:lineRule="auto"/>
              <w:rPr>
                <w:rFonts w:ascii="Times New Roman" w:hAnsi="Times New Roman"/>
                <w:b/>
                <w:sz w:val="24"/>
                <w:szCs w:val="24"/>
              </w:rPr>
            </w:pPr>
            <w:r w:rsidRPr="0011621C">
              <w:rPr>
                <w:rFonts w:ascii="Times New Roman" w:hAnsi="Times New Roman"/>
                <w:b/>
                <w:sz w:val="24"/>
                <w:szCs w:val="24"/>
              </w:rPr>
              <w:t>Виды работ</w:t>
            </w:r>
          </w:p>
          <w:p w14:paraId="124D155D" w14:textId="77777777" w:rsidR="00001665" w:rsidRPr="0011621C" w:rsidRDefault="00001665" w:rsidP="00001665">
            <w:pPr>
              <w:numPr>
                <w:ilvl w:val="0"/>
                <w:numId w:val="11"/>
              </w:numPr>
              <w:spacing w:after="0" w:line="240" w:lineRule="auto"/>
              <w:ind w:left="22" w:firstLine="709"/>
              <w:contextualSpacing/>
              <w:rPr>
                <w:rFonts w:ascii="Times New Roman" w:hAnsi="Times New Roman"/>
                <w:sz w:val="24"/>
                <w:szCs w:val="24"/>
              </w:rPr>
            </w:pPr>
            <w:r w:rsidRPr="0011621C">
              <w:rPr>
                <w:rFonts w:ascii="Times New Roman" w:hAnsi="Times New Roman"/>
                <w:sz w:val="24"/>
                <w:szCs w:val="24"/>
              </w:rPr>
              <w:t xml:space="preserve">Изучение планирования и организации процесса воспитания детей раннего и дошкольного возраста, в том числе детей с ограниченными возможностями здоровья и/или инвалидностью. </w:t>
            </w:r>
          </w:p>
          <w:p w14:paraId="32394F80" w14:textId="77777777" w:rsidR="00001665" w:rsidRPr="0011621C" w:rsidRDefault="00001665" w:rsidP="00001665">
            <w:pPr>
              <w:numPr>
                <w:ilvl w:val="0"/>
                <w:numId w:val="11"/>
              </w:numPr>
              <w:spacing w:after="0" w:line="240" w:lineRule="auto"/>
              <w:ind w:left="22" w:firstLine="709"/>
              <w:contextualSpacing/>
              <w:rPr>
                <w:rFonts w:ascii="Times New Roman" w:hAnsi="Times New Roman"/>
                <w:sz w:val="24"/>
                <w:szCs w:val="24"/>
              </w:rPr>
            </w:pPr>
            <w:r w:rsidRPr="0011621C">
              <w:rPr>
                <w:rFonts w:ascii="Times New Roman" w:hAnsi="Times New Roman"/>
                <w:sz w:val="24"/>
                <w:szCs w:val="24"/>
              </w:rPr>
              <w:t>Наблюдение и анализ за организацией и проведением досуговой деятельности, развлечений, в том числе с участием детей с ограниченными возможностями здоровья и/или инвалидностью.</w:t>
            </w:r>
          </w:p>
          <w:p w14:paraId="5BABBC9D" w14:textId="77777777" w:rsidR="00001665" w:rsidRPr="0011621C" w:rsidRDefault="00001665" w:rsidP="00001665">
            <w:pPr>
              <w:numPr>
                <w:ilvl w:val="0"/>
                <w:numId w:val="11"/>
              </w:numPr>
              <w:spacing w:after="0" w:line="240" w:lineRule="auto"/>
              <w:ind w:left="22" w:firstLine="709"/>
              <w:contextualSpacing/>
              <w:rPr>
                <w:rFonts w:ascii="Times New Roman" w:hAnsi="Times New Roman"/>
                <w:sz w:val="24"/>
                <w:szCs w:val="24"/>
              </w:rPr>
            </w:pPr>
            <w:r w:rsidRPr="0011621C">
              <w:rPr>
                <w:rFonts w:ascii="Times New Roman" w:hAnsi="Times New Roman"/>
                <w:sz w:val="24"/>
                <w:szCs w:val="24"/>
              </w:rPr>
              <w:t>Анализ информационной среды групп профильных образовательных организаций, необходимой для развития у детей с сохранным развитием, ограниченными возможностями здоровья и/или инвалидностью основ информационной культуры.</w:t>
            </w:r>
          </w:p>
          <w:p w14:paraId="16EFACE4" w14:textId="666FA814" w:rsidR="00001665" w:rsidRPr="007C50E3" w:rsidRDefault="00001665" w:rsidP="00001665">
            <w:pPr>
              <w:spacing w:after="0" w:line="240" w:lineRule="auto"/>
              <w:rPr>
                <w:rFonts w:ascii="Times New Roman" w:hAnsi="Times New Roman"/>
                <w:b/>
              </w:rPr>
            </w:pPr>
            <w:r w:rsidRPr="0011621C">
              <w:rPr>
                <w:rFonts w:ascii="Times New Roman" w:hAnsi="Times New Roman"/>
                <w:sz w:val="24"/>
                <w:szCs w:val="24"/>
              </w:rPr>
              <w:t>Наблюдение и анализ осуществления педагогической поддержки деятельности детей раннего и дошкольного возраста, в том числе детей с ограниченными возможностями здоровья и/ иди инвалидностью.</w:t>
            </w:r>
          </w:p>
        </w:tc>
        <w:tc>
          <w:tcPr>
            <w:tcW w:w="668" w:type="pct"/>
            <w:vAlign w:val="center"/>
          </w:tcPr>
          <w:p w14:paraId="03C860C0" w14:textId="648FE752" w:rsidR="00001665" w:rsidRPr="007C50E3" w:rsidRDefault="00001665" w:rsidP="00001665">
            <w:pPr>
              <w:spacing w:after="0" w:line="240" w:lineRule="auto"/>
              <w:jc w:val="center"/>
              <w:rPr>
                <w:rFonts w:ascii="Times New Roman" w:hAnsi="Times New Roman"/>
              </w:rPr>
            </w:pPr>
            <w:r w:rsidRPr="0011621C">
              <w:rPr>
                <w:rFonts w:ascii="Times New Roman" w:hAnsi="Times New Roman"/>
                <w:b/>
                <w:sz w:val="24"/>
                <w:szCs w:val="24"/>
              </w:rPr>
              <w:t>36</w:t>
            </w:r>
          </w:p>
        </w:tc>
        <w:tc>
          <w:tcPr>
            <w:tcW w:w="668" w:type="pct"/>
          </w:tcPr>
          <w:p w14:paraId="393468E3" w14:textId="77777777" w:rsidR="00001665" w:rsidRPr="007C50E3" w:rsidRDefault="00001665" w:rsidP="00001665">
            <w:pPr>
              <w:spacing w:after="0" w:line="240" w:lineRule="auto"/>
              <w:jc w:val="center"/>
              <w:rPr>
                <w:rFonts w:ascii="Times New Roman" w:hAnsi="Times New Roman"/>
              </w:rPr>
            </w:pPr>
          </w:p>
        </w:tc>
      </w:tr>
      <w:tr w:rsidR="00001665" w:rsidRPr="0011621C" w14:paraId="36CCEA2F" w14:textId="77777777" w:rsidTr="00001665">
        <w:tc>
          <w:tcPr>
            <w:tcW w:w="3664" w:type="pct"/>
            <w:gridSpan w:val="2"/>
          </w:tcPr>
          <w:p w14:paraId="750B6D1B" w14:textId="77777777" w:rsidR="00001665" w:rsidRPr="0011621C" w:rsidRDefault="00001665" w:rsidP="00001665">
            <w:pPr>
              <w:spacing w:after="0" w:line="240" w:lineRule="auto"/>
              <w:rPr>
                <w:rFonts w:ascii="Times New Roman" w:hAnsi="Times New Roman"/>
                <w:b/>
                <w:sz w:val="24"/>
                <w:szCs w:val="24"/>
              </w:rPr>
            </w:pPr>
            <w:r w:rsidRPr="0011621C">
              <w:rPr>
                <w:rFonts w:ascii="Times New Roman" w:hAnsi="Times New Roman"/>
                <w:b/>
                <w:sz w:val="24"/>
                <w:szCs w:val="24"/>
              </w:rPr>
              <w:t xml:space="preserve">Производственная практика </w:t>
            </w:r>
          </w:p>
          <w:p w14:paraId="5265A89B" w14:textId="77777777" w:rsidR="00001665" w:rsidRPr="0011621C" w:rsidRDefault="00001665" w:rsidP="00001665">
            <w:pPr>
              <w:spacing w:after="0" w:line="240" w:lineRule="auto"/>
              <w:rPr>
                <w:rFonts w:ascii="Times New Roman" w:hAnsi="Times New Roman"/>
                <w:b/>
                <w:sz w:val="24"/>
                <w:szCs w:val="24"/>
              </w:rPr>
            </w:pPr>
            <w:r w:rsidRPr="0011621C">
              <w:rPr>
                <w:rFonts w:ascii="Times New Roman" w:hAnsi="Times New Roman"/>
                <w:b/>
                <w:sz w:val="24"/>
                <w:szCs w:val="24"/>
              </w:rPr>
              <w:t>Виды работ</w:t>
            </w:r>
          </w:p>
          <w:p w14:paraId="21022FA2" w14:textId="77777777" w:rsidR="00001665" w:rsidRPr="0011621C" w:rsidRDefault="00001665" w:rsidP="00001665">
            <w:pPr>
              <w:numPr>
                <w:ilvl w:val="0"/>
                <w:numId w:val="10"/>
              </w:numPr>
              <w:spacing w:after="0" w:line="240" w:lineRule="auto"/>
              <w:ind w:left="22" w:firstLine="709"/>
              <w:contextualSpacing/>
              <w:rPr>
                <w:rFonts w:ascii="Times New Roman" w:hAnsi="Times New Roman"/>
                <w:sz w:val="24"/>
                <w:szCs w:val="24"/>
              </w:rPr>
            </w:pPr>
            <w:r w:rsidRPr="0011621C">
              <w:rPr>
                <w:rFonts w:ascii="Times New Roman" w:hAnsi="Times New Roman"/>
                <w:sz w:val="24"/>
                <w:szCs w:val="24"/>
              </w:rPr>
              <w:t xml:space="preserve">Самостоятельное планирование и организация процесса воспитания детей раннего и дошкольного возраста, в том числе детей с ограниченными возможностями здоровья и/или инвалидностью. </w:t>
            </w:r>
          </w:p>
          <w:p w14:paraId="6BEA0DD9" w14:textId="77777777" w:rsidR="00001665" w:rsidRPr="0011621C" w:rsidRDefault="00001665" w:rsidP="00001665">
            <w:pPr>
              <w:numPr>
                <w:ilvl w:val="0"/>
                <w:numId w:val="10"/>
              </w:numPr>
              <w:spacing w:after="0" w:line="240" w:lineRule="auto"/>
              <w:ind w:left="22" w:firstLine="709"/>
              <w:contextualSpacing/>
              <w:rPr>
                <w:rFonts w:ascii="Times New Roman" w:hAnsi="Times New Roman"/>
                <w:sz w:val="24"/>
                <w:szCs w:val="24"/>
              </w:rPr>
            </w:pPr>
            <w:r w:rsidRPr="0011621C">
              <w:rPr>
                <w:rFonts w:ascii="Times New Roman" w:hAnsi="Times New Roman"/>
                <w:sz w:val="24"/>
                <w:szCs w:val="24"/>
              </w:rPr>
              <w:t>Самостоятельная организация и проведение досуговой деятельности, развлечений, в том числе с участием детей с ограниченными возможностями здоровья и/или инвалидностью.</w:t>
            </w:r>
          </w:p>
          <w:p w14:paraId="0D224049" w14:textId="77777777" w:rsidR="00001665" w:rsidRPr="0011621C" w:rsidRDefault="00001665" w:rsidP="00001665">
            <w:pPr>
              <w:numPr>
                <w:ilvl w:val="0"/>
                <w:numId w:val="10"/>
              </w:numPr>
              <w:spacing w:after="0" w:line="240" w:lineRule="auto"/>
              <w:ind w:left="22" w:firstLine="709"/>
              <w:contextualSpacing/>
              <w:rPr>
                <w:rFonts w:ascii="Times New Roman" w:hAnsi="Times New Roman"/>
                <w:sz w:val="24"/>
                <w:szCs w:val="24"/>
              </w:rPr>
            </w:pPr>
            <w:r w:rsidRPr="0011621C">
              <w:rPr>
                <w:rFonts w:ascii="Times New Roman" w:hAnsi="Times New Roman"/>
                <w:sz w:val="24"/>
                <w:szCs w:val="24"/>
              </w:rPr>
              <w:t>Подбор содержания для обогащения информационной среды групп профильных образовательных организаций, необходимой для развития у детей с сохранным развитием, ограниченными возможностями здоровья и/или инвалидностью основ информационной культуры.</w:t>
            </w:r>
          </w:p>
          <w:p w14:paraId="7C62C65D" w14:textId="7608ED22" w:rsidR="00001665" w:rsidRPr="0011621C" w:rsidRDefault="00001665" w:rsidP="00001665">
            <w:pPr>
              <w:spacing w:after="0" w:line="240" w:lineRule="auto"/>
              <w:rPr>
                <w:rFonts w:ascii="Times New Roman" w:hAnsi="Times New Roman"/>
                <w:b/>
                <w:sz w:val="24"/>
                <w:szCs w:val="24"/>
              </w:rPr>
            </w:pPr>
            <w:r w:rsidRPr="0011621C">
              <w:rPr>
                <w:rFonts w:ascii="Times New Roman" w:hAnsi="Times New Roman"/>
                <w:sz w:val="24"/>
                <w:szCs w:val="24"/>
              </w:rPr>
              <w:t>Участие в осуществлении педагогической поддержки деятельности детей раннего и дошкольного возраста, в том числе детей с ограниченными возможностями здоровья и/ иди инвалидностью.</w:t>
            </w:r>
          </w:p>
        </w:tc>
        <w:tc>
          <w:tcPr>
            <w:tcW w:w="668" w:type="pct"/>
            <w:vAlign w:val="center"/>
          </w:tcPr>
          <w:p w14:paraId="7460E03C" w14:textId="4F7E2F88" w:rsidR="00001665" w:rsidRPr="0011621C" w:rsidRDefault="00001665" w:rsidP="00001665">
            <w:pPr>
              <w:spacing w:after="0" w:line="240" w:lineRule="auto"/>
              <w:jc w:val="center"/>
              <w:rPr>
                <w:rFonts w:ascii="Times New Roman" w:hAnsi="Times New Roman"/>
                <w:b/>
                <w:sz w:val="24"/>
                <w:szCs w:val="24"/>
              </w:rPr>
            </w:pPr>
            <w:r w:rsidRPr="0011621C">
              <w:rPr>
                <w:rFonts w:ascii="Times New Roman" w:hAnsi="Times New Roman"/>
                <w:b/>
                <w:sz w:val="24"/>
                <w:szCs w:val="24"/>
              </w:rPr>
              <w:t>36</w:t>
            </w:r>
          </w:p>
        </w:tc>
        <w:tc>
          <w:tcPr>
            <w:tcW w:w="668" w:type="pct"/>
          </w:tcPr>
          <w:p w14:paraId="438740C7" w14:textId="77777777" w:rsidR="00001665" w:rsidRPr="007C50E3" w:rsidRDefault="00001665" w:rsidP="00001665">
            <w:pPr>
              <w:spacing w:after="0" w:line="240" w:lineRule="auto"/>
              <w:jc w:val="center"/>
              <w:rPr>
                <w:rFonts w:ascii="Times New Roman" w:hAnsi="Times New Roman"/>
              </w:rPr>
            </w:pPr>
          </w:p>
        </w:tc>
      </w:tr>
      <w:tr w:rsidR="00001665" w:rsidRPr="0011621C" w14:paraId="6AEDD321" w14:textId="77777777" w:rsidTr="00001665">
        <w:tc>
          <w:tcPr>
            <w:tcW w:w="3664" w:type="pct"/>
            <w:gridSpan w:val="2"/>
          </w:tcPr>
          <w:p w14:paraId="62142EAA" w14:textId="3FB6E04F" w:rsidR="00001665" w:rsidRPr="0011621C" w:rsidRDefault="00001665" w:rsidP="00001665">
            <w:pPr>
              <w:spacing w:after="0" w:line="240" w:lineRule="auto"/>
              <w:rPr>
                <w:rFonts w:ascii="Times New Roman" w:hAnsi="Times New Roman"/>
                <w:b/>
                <w:sz w:val="24"/>
                <w:szCs w:val="24"/>
              </w:rPr>
            </w:pPr>
            <w:r w:rsidRPr="0011621C">
              <w:rPr>
                <w:rFonts w:ascii="Times New Roman" w:hAnsi="Times New Roman"/>
                <w:b/>
                <w:sz w:val="24"/>
                <w:szCs w:val="24"/>
              </w:rPr>
              <w:t xml:space="preserve">Промежуточная аттестация </w:t>
            </w:r>
          </w:p>
        </w:tc>
        <w:tc>
          <w:tcPr>
            <w:tcW w:w="668" w:type="pct"/>
            <w:vAlign w:val="center"/>
          </w:tcPr>
          <w:p w14:paraId="3B4F0EFE" w14:textId="65C803A6" w:rsidR="00001665" w:rsidRPr="0011621C" w:rsidRDefault="00001665" w:rsidP="00001665">
            <w:pPr>
              <w:spacing w:after="0" w:line="240" w:lineRule="auto"/>
              <w:jc w:val="center"/>
              <w:rPr>
                <w:rFonts w:ascii="Times New Roman" w:hAnsi="Times New Roman"/>
                <w:b/>
                <w:sz w:val="24"/>
                <w:szCs w:val="24"/>
              </w:rPr>
            </w:pPr>
            <w:r w:rsidRPr="0011621C">
              <w:rPr>
                <w:rFonts w:ascii="Times New Roman" w:hAnsi="Times New Roman"/>
                <w:b/>
                <w:sz w:val="24"/>
                <w:szCs w:val="24"/>
              </w:rPr>
              <w:t>12</w:t>
            </w:r>
          </w:p>
        </w:tc>
        <w:tc>
          <w:tcPr>
            <w:tcW w:w="668" w:type="pct"/>
          </w:tcPr>
          <w:p w14:paraId="62FEFAF1" w14:textId="77777777" w:rsidR="00001665" w:rsidRPr="007C50E3" w:rsidRDefault="00001665" w:rsidP="00001665">
            <w:pPr>
              <w:spacing w:after="0" w:line="240" w:lineRule="auto"/>
              <w:jc w:val="center"/>
              <w:rPr>
                <w:rFonts w:ascii="Times New Roman" w:hAnsi="Times New Roman"/>
              </w:rPr>
            </w:pPr>
          </w:p>
        </w:tc>
      </w:tr>
      <w:tr w:rsidR="00001665" w:rsidRPr="0011621C" w14:paraId="645E0C46" w14:textId="77777777" w:rsidTr="00001665">
        <w:tc>
          <w:tcPr>
            <w:tcW w:w="3664" w:type="pct"/>
            <w:gridSpan w:val="2"/>
          </w:tcPr>
          <w:p w14:paraId="0980A1E6" w14:textId="453C14C7" w:rsidR="00001665" w:rsidRPr="0011621C" w:rsidRDefault="00001665" w:rsidP="00001665">
            <w:pPr>
              <w:spacing w:after="0" w:line="240" w:lineRule="auto"/>
              <w:rPr>
                <w:rFonts w:ascii="Times New Roman" w:hAnsi="Times New Roman"/>
                <w:b/>
                <w:sz w:val="24"/>
                <w:szCs w:val="24"/>
              </w:rPr>
            </w:pPr>
            <w:r w:rsidRPr="0011621C">
              <w:rPr>
                <w:rFonts w:ascii="Times New Roman" w:hAnsi="Times New Roman"/>
                <w:b/>
                <w:sz w:val="24"/>
                <w:szCs w:val="24"/>
              </w:rPr>
              <w:t>Всего</w:t>
            </w:r>
          </w:p>
        </w:tc>
        <w:tc>
          <w:tcPr>
            <w:tcW w:w="668" w:type="pct"/>
            <w:vAlign w:val="center"/>
          </w:tcPr>
          <w:p w14:paraId="26CFA8DC" w14:textId="2CF5F288" w:rsidR="00001665" w:rsidRPr="0011621C" w:rsidRDefault="00001665" w:rsidP="00001665">
            <w:pPr>
              <w:spacing w:after="0" w:line="240" w:lineRule="auto"/>
              <w:jc w:val="center"/>
              <w:rPr>
                <w:rFonts w:ascii="Times New Roman" w:hAnsi="Times New Roman"/>
                <w:b/>
                <w:sz w:val="24"/>
                <w:szCs w:val="24"/>
              </w:rPr>
            </w:pPr>
            <w:r w:rsidRPr="0011621C">
              <w:rPr>
                <w:rFonts w:ascii="Times New Roman" w:hAnsi="Times New Roman"/>
                <w:b/>
                <w:sz w:val="24"/>
                <w:szCs w:val="24"/>
              </w:rPr>
              <w:t>144</w:t>
            </w:r>
          </w:p>
        </w:tc>
        <w:tc>
          <w:tcPr>
            <w:tcW w:w="668" w:type="pct"/>
          </w:tcPr>
          <w:p w14:paraId="078DC227" w14:textId="77777777" w:rsidR="00001665" w:rsidRPr="007C50E3" w:rsidRDefault="00001665" w:rsidP="00001665">
            <w:pPr>
              <w:spacing w:after="0" w:line="240" w:lineRule="auto"/>
              <w:jc w:val="center"/>
              <w:rPr>
                <w:rFonts w:ascii="Times New Roman" w:hAnsi="Times New Roman"/>
              </w:rPr>
            </w:pPr>
          </w:p>
        </w:tc>
      </w:tr>
    </w:tbl>
    <w:p w14:paraId="57CAD966" w14:textId="77777777" w:rsidR="003C7DAC" w:rsidRPr="0011621C" w:rsidRDefault="003C7DAC" w:rsidP="003C7DAC">
      <w:pPr>
        <w:spacing w:after="0"/>
        <w:rPr>
          <w:vanish/>
        </w:rPr>
      </w:pPr>
    </w:p>
    <w:p w14:paraId="6D235BE9" w14:textId="77777777" w:rsidR="00C013BA" w:rsidRDefault="00C013BA" w:rsidP="003C7DAC">
      <w:pPr>
        <w:spacing w:after="0"/>
        <w:jc w:val="center"/>
        <w:rPr>
          <w:rFonts w:ascii="Times New Roman" w:hAnsi="Times New Roman"/>
          <w:b/>
          <w:bCs/>
          <w:sz w:val="24"/>
          <w:szCs w:val="24"/>
        </w:rPr>
        <w:sectPr w:rsidR="00C013BA" w:rsidSect="00C013BA">
          <w:pgSz w:w="16840" w:h="11907" w:orient="landscape"/>
          <w:pgMar w:top="1418" w:right="1134" w:bottom="851" w:left="992" w:header="709" w:footer="709" w:gutter="0"/>
          <w:cols w:space="720"/>
          <w:docGrid w:linePitch="299"/>
        </w:sectPr>
      </w:pPr>
    </w:p>
    <w:p w14:paraId="44D78923" w14:textId="57E7A7F6" w:rsidR="003C7DAC" w:rsidRPr="0035610E" w:rsidRDefault="003C7DAC" w:rsidP="003C7DAC">
      <w:pPr>
        <w:spacing w:after="0"/>
        <w:jc w:val="center"/>
        <w:rPr>
          <w:rFonts w:ascii="Times New Roman" w:hAnsi="Times New Roman"/>
          <w:b/>
          <w:bCs/>
          <w:sz w:val="24"/>
          <w:szCs w:val="24"/>
        </w:rPr>
      </w:pPr>
      <w:r w:rsidRPr="0035610E">
        <w:rPr>
          <w:rFonts w:ascii="Times New Roman" w:hAnsi="Times New Roman"/>
          <w:b/>
          <w:bCs/>
          <w:sz w:val="24"/>
          <w:szCs w:val="24"/>
        </w:rPr>
        <w:lastRenderedPageBreak/>
        <w:t>3. УСЛОВИЯ РЕАЛИЗАЦИИ ПРОФЕССИОНАЛЬНОГО МОДУЛЯ</w:t>
      </w:r>
    </w:p>
    <w:p w14:paraId="1BB4EEA4" w14:textId="77777777" w:rsidR="003C7DAC" w:rsidRPr="0035610E" w:rsidRDefault="003C7DAC" w:rsidP="003C7DAC">
      <w:pPr>
        <w:spacing w:after="0"/>
        <w:rPr>
          <w:rFonts w:ascii="Times New Roman" w:hAnsi="Times New Roman"/>
          <w:b/>
          <w:bCs/>
          <w:sz w:val="24"/>
          <w:szCs w:val="24"/>
        </w:rPr>
      </w:pPr>
    </w:p>
    <w:p w14:paraId="0733C4C6" w14:textId="77777777" w:rsidR="003C7DAC" w:rsidRPr="0035610E" w:rsidRDefault="003C7DAC" w:rsidP="003C7DAC">
      <w:pPr>
        <w:spacing w:after="0"/>
        <w:ind w:firstLine="770"/>
        <w:jc w:val="both"/>
        <w:rPr>
          <w:rFonts w:ascii="Times New Roman" w:hAnsi="Times New Roman"/>
          <w:b/>
          <w:bCs/>
          <w:sz w:val="24"/>
          <w:szCs w:val="24"/>
        </w:rPr>
      </w:pPr>
      <w:r w:rsidRPr="0035610E">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810A66F" w14:textId="77777777" w:rsidR="003C7DAC" w:rsidRPr="0035610E" w:rsidRDefault="003C7DAC" w:rsidP="003C7DAC">
      <w:pPr>
        <w:suppressAutoHyphens/>
        <w:spacing w:after="0"/>
        <w:ind w:firstLine="770"/>
        <w:jc w:val="both"/>
        <w:rPr>
          <w:rFonts w:ascii="Times New Roman" w:hAnsi="Times New Roman"/>
          <w:bCs/>
          <w:sz w:val="24"/>
          <w:szCs w:val="24"/>
        </w:rPr>
      </w:pPr>
      <w:r w:rsidRPr="0035610E">
        <w:rPr>
          <w:rFonts w:ascii="Times New Roman" w:hAnsi="Times New Roman"/>
          <w:bCs/>
          <w:sz w:val="24"/>
          <w:szCs w:val="24"/>
        </w:rPr>
        <w:t xml:space="preserve">Кабинет «Теории и методики дошкольного образования», </w:t>
      </w:r>
      <w:bookmarkStart w:id="5" w:name="_Hlk86830018"/>
      <w:r w:rsidRPr="0035610E">
        <w:rPr>
          <w:rFonts w:ascii="Times New Roman" w:hAnsi="Times New Roman"/>
          <w:bCs/>
          <w:sz w:val="24"/>
          <w:szCs w:val="24"/>
        </w:rPr>
        <w:t xml:space="preserve">оснащенный в соответствии с п. 6.1.2.1 примерной образовательной программы по специальности. </w:t>
      </w:r>
    </w:p>
    <w:p w14:paraId="61CDED9A" w14:textId="77777777" w:rsidR="003C7DAC" w:rsidRPr="0035610E" w:rsidRDefault="003C7DAC" w:rsidP="003C7DAC">
      <w:pPr>
        <w:suppressAutoHyphens/>
        <w:spacing w:after="0"/>
        <w:ind w:firstLine="770"/>
        <w:jc w:val="both"/>
        <w:rPr>
          <w:rFonts w:ascii="Times New Roman" w:hAnsi="Times New Roman"/>
          <w:sz w:val="24"/>
          <w:szCs w:val="24"/>
        </w:rPr>
      </w:pPr>
      <w:r w:rsidRPr="0035610E">
        <w:rPr>
          <w:rFonts w:ascii="Times New Roman" w:hAnsi="Times New Roman"/>
          <w:sz w:val="24"/>
          <w:szCs w:val="24"/>
        </w:rPr>
        <w:t xml:space="preserve">Лаборатория «Интерактивного оборудования и технического творчества», оснащенная </w:t>
      </w:r>
      <w:r w:rsidRPr="0035610E">
        <w:rPr>
          <w:rFonts w:ascii="Times New Roman" w:hAnsi="Times New Roman"/>
          <w:bCs/>
          <w:sz w:val="24"/>
          <w:szCs w:val="24"/>
        </w:rPr>
        <w:t>в соответствии с п. 6.1.2.3 примерной образовательной программы по специальности.</w:t>
      </w:r>
    </w:p>
    <w:bookmarkEnd w:id="5"/>
    <w:p w14:paraId="342121C2" w14:textId="77777777" w:rsidR="003C7DAC" w:rsidRPr="0035610E" w:rsidRDefault="003C7DAC" w:rsidP="003C7DAC">
      <w:pPr>
        <w:suppressAutoHyphens/>
        <w:spacing w:after="0"/>
        <w:ind w:firstLine="770"/>
        <w:jc w:val="both"/>
        <w:rPr>
          <w:rFonts w:ascii="Times New Roman" w:hAnsi="Times New Roman"/>
          <w:bCs/>
          <w:sz w:val="24"/>
          <w:szCs w:val="24"/>
        </w:rPr>
      </w:pPr>
      <w:r w:rsidRPr="0035610E">
        <w:rPr>
          <w:rFonts w:ascii="Times New Roman" w:hAnsi="Times New Roman"/>
          <w:bCs/>
          <w:sz w:val="24"/>
          <w:szCs w:val="24"/>
        </w:rPr>
        <w:t>Оснащенные базы практики в соответствии с п. 6.1.2.5 примерной образовательной программы по специальности.</w:t>
      </w:r>
    </w:p>
    <w:p w14:paraId="7618F022" w14:textId="77777777" w:rsidR="003C7DAC" w:rsidRPr="0035610E" w:rsidRDefault="003C7DAC" w:rsidP="003C7DAC">
      <w:pPr>
        <w:suppressAutoHyphens/>
        <w:spacing w:after="0"/>
        <w:ind w:firstLine="770"/>
        <w:jc w:val="both"/>
        <w:rPr>
          <w:rFonts w:ascii="Times New Roman" w:hAnsi="Times New Roman"/>
          <w:bCs/>
          <w:sz w:val="24"/>
          <w:szCs w:val="24"/>
        </w:rPr>
      </w:pPr>
    </w:p>
    <w:p w14:paraId="35C12E54" w14:textId="77777777" w:rsidR="003C7DAC" w:rsidRPr="0035610E" w:rsidRDefault="003C7DAC" w:rsidP="003C7DAC">
      <w:pPr>
        <w:spacing w:after="0"/>
        <w:ind w:firstLine="770"/>
        <w:rPr>
          <w:rFonts w:ascii="Times New Roman" w:hAnsi="Times New Roman"/>
          <w:b/>
          <w:bCs/>
          <w:sz w:val="24"/>
          <w:szCs w:val="24"/>
        </w:rPr>
      </w:pPr>
      <w:r w:rsidRPr="0035610E">
        <w:rPr>
          <w:rFonts w:ascii="Times New Roman" w:hAnsi="Times New Roman"/>
          <w:b/>
          <w:bCs/>
          <w:sz w:val="24"/>
          <w:szCs w:val="24"/>
        </w:rPr>
        <w:t>3.2. Информационное обеспечение реализации программы</w:t>
      </w:r>
    </w:p>
    <w:p w14:paraId="4F1B2E99" w14:textId="61F3CB70" w:rsidR="003C7DAC" w:rsidRDefault="003C7DAC" w:rsidP="003C7DAC">
      <w:pPr>
        <w:suppressAutoHyphens/>
        <w:spacing w:after="0"/>
        <w:ind w:firstLine="770"/>
        <w:jc w:val="both"/>
        <w:rPr>
          <w:rFonts w:ascii="Times New Roman" w:hAnsi="Times New Roman"/>
          <w:bCs/>
          <w:sz w:val="24"/>
          <w:szCs w:val="24"/>
        </w:rPr>
      </w:pPr>
      <w:r w:rsidRPr="0035610E">
        <w:rPr>
          <w:rFonts w:ascii="Times New Roman" w:hAnsi="Times New Roman"/>
          <w:bCs/>
          <w:sz w:val="24"/>
          <w:szCs w:val="24"/>
        </w:rPr>
        <w:t>Для реализации программы библиотечный фонд образовательной организации должен иметь п</w:t>
      </w:r>
      <w:r w:rsidRPr="0035610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5610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D07A7A" w14:textId="77777777" w:rsidR="007C50E3" w:rsidRPr="0035610E" w:rsidRDefault="007C50E3" w:rsidP="003C7DAC">
      <w:pPr>
        <w:suppressAutoHyphens/>
        <w:spacing w:after="0"/>
        <w:ind w:firstLine="770"/>
        <w:jc w:val="both"/>
        <w:rPr>
          <w:rFonts w:ascii="Times New Roman" w:hAnsi="Times New Roman"/>
          <w:sz w:val="24"/>
          <w:szCs w:val="24"/>
        </w:rPr>
      </w:pPr>
    </w:p>
    <w:p w14:paraId="60D77481" w14:textId="77777777" w:rsidR="003C7DAC" w:rsidRPr="0035610E" w:rsidRDefault="003C7DAC" w:rsidP="003C7DAC">
      <w:pPr>
        <w:suppressAutoHyphens/>
        <w:spacing w:after="0"/>
        <w:ind w:firstLine="770"/>
        <w:jc w:val="both"/>
        <w:rPr>
          <w:rFonts w:ascii="Times New Roman" w:hAnsi="Times New Roman"/>
          <w:b/>
          <w:bCs/>
          <w:sz w:val="24"/>
          <w:szCs w:val="24"/>
        </w:rPr>
      </w:pPr>
      <w:r w:rsidRPr="0035610E">
        <w:rPr>
          <w:rFonts w:ascii="Times New Roman" w:hAnsi="Times New Roman"/>
          <w:b/>
          <w:bCs/>
          <w:sz w:val="24"/>
          <w:szCs w:val="24"/>
        </w:rPr>
        <w:t>3.2.1. Основные печатные издания</w:t>
      </w:r>
    </w:p>
    <w:p w14:paraId="449D594C" w14:textId="77777777" w:rsidR="003C7DAC" w:rsidRPr="0035610E" w:rsidRDefault="003C7DAC" w:rsidP="003C7DAC">
      <w:pPr>
        <w:suppressAutoHyphens/>
        <w:spacing w:after="0"/>
        <w:ind w:firstLine="770"/>
        <w:jc w:val="both"/>
        <w:rPr>
          <w:rFonts w:ascii="Times New Roman" w:hAnsi="Times New Roman"/>
          <w:bCs/>
          <w:sz w:val="24"/>
          <w:szCs w:val="24"/>
        </w:rPr>
      </w:pPr>
      <w:r w:rsidRPr="0035610E">
        <w:rPr>
          <w:rFonts w:ascii="Times New Roman" w:hAnsi="Times New Roman"/>
          <w:bCs/>
          <w:sz w:val="24"/>
          <w:szCs w:val="24"/>
        </w:rPr>
        <w:t>1. Гогоберидзе А., Солнцева О. (ред.): Дошкольная педагогика с основами методик воспитания и обучения – С. Петербург: Питер, 2019 – 464 с.</w:t>
      </w:r>
    </w:p>
    <w:p w14:paraId="637789AE" w14:textId="77777777" w:rsidR="003C7DAC" w:rsidRPr="0035610E" w:rsidRDefault="003C7DAC" w:rsidP="003C7DAC">
      <w:pPr>
        <w:suppressAutoHyphens/>
        <w:spacing w:after="0"/>
        <w:ind w:firstLine="770"/>
        <w:jc w:val="both"/>
        <w:rPr>
          <w:rFonts w:ascii="Times New Roman" w:hAnsi="Times New Roman"/>
          <w:bCs/>
          <w:sz w:val="24"/>
          <w:szCs w:val="24"/>
        </w:rPr>
      </w:pPr>
      <w:r w:rsidRPr="0035610E">
        <w:rPr>
          <w:rFonts w:ascii="Times New Roman" w:hAnsi="Times New Roman"/>
          <w:bCs/>
          <w:sz w:val="24"/>
          <w:szCs w:val="24"/>
        </w:rPr>
        <w:t>2. Козина, Е. Ф.  Теория и методика экологического воспитания дошкольников</w:t>
      </w:r>
      <w:proofErr w:type="gramStart"/>
      <w:r w:rsidRPr="0035610E">
        <w:rPr>
          <w:rFonts w:ascii="Times New Roman" w:hAnsi="Times New Roman"/>
          <w:bCs/>
          <w:sz w:val="24"/>
          <w:szCs w:val="24"/>
        </w:rPr>
        <w:t xml:space="preserve"> :</w:t>
      </w:r>
      <w:proofErr w:type="gramEnd"/>
      <w:r w:rsidRPr="0035610E">
        <w:rPr>
          <w:rFonts w:ascii="Times New Roman" w:hAnsi="Times New Roman"/>
          <w:bCs/>
          <w:sz w:val="24"/>
          <w:szCs w:val="24"/>
        </w:rPr>
        <w:t xml:space="preserve"> учебник для среднего профессионального образования / Е. Ф. Козина. — 2-е изд., </w:t>
      </w:r>
      <w:proofErr w:type="spellStart"/>
      <w:r w:rsidRPr="0035610E">
        <w:rPr>
          <w:rFonts w:ascii="Times New Roman" w:hAnsi="Times New Roman"/>
          <w:bCs/>
          <w:sz w:val="24"/>
          <w:szCs w:val="24"/>
        </w:rPr>
        <w:t>испр</w:t>
      </w:r>
      <w:proofErr w:type="spellEnd"/>
      <w:r w:rsidRPr="0035610E">
        <w:rPr>
          <w:rFonts w:ascii="Times New Roman" w:hAnsi="Times New Roman"/>
          <w:bCs/>
          <w:sz w:val="24"/>
          <w:szCs w:val="24"/>
        </w:rPr>
        <w:t xml:space="preserve">. и доп. — Москва : Издательство </w:t>
      </w:r>
      <w:proofErr w:type="spellStart"/>
      <w:r w:rsidRPr="0035610E">
        <w:rPr>
          <w:rFonts w:ascii="Times New Roman" w:hAnsi="Times New Roman"/>
          <w:bCs/>
          <w:sz w:val="24"/>
          <w:szCs w:val="24"/>
        </w:rPr>
        <w:t>Юрайт</w:t>
      </w:r>
      <w:proofErr w:type="spellEnd"/>
      <w:r w:rsidRPr="0035610E">
        <w:rPr>
          <w:rFonts w:ascii="Times New Roman" w:hAnsi="Times New Roman"/>
          <w:bCs/>
          <w:sz w:val="24"/>
          <w:szCs w:val="24"/>
        </w:rPr>
        <w:t xml:space="preserve">, 2022. — 454 с. </w:t>
      </w:r>
    </w:p>
    <w:p w14:paraId="7BE9C694" w14:textId="77777777" w:rsidR="003C7DAC" w:rsidRPr="0035610E" w:rsidRDefault="003C7DAC" w:rsidP="003C7DAC">
      <w:pPr>
        <w:suppressAutoHyphens/>
        <w:spacing w:after="0"/>
        <w:ind w:firstLine="770"/>
        <w:jc w:val="both"/>
        <w:rPr>
          <w:rFonts w:ascii="Times New Roman" w:hAnsi="Times New Roman"/>
          <w:bCs/>
          <w:sz w:val="24"/>
          <w:szCs w:val="24"/>
        </w:rPr>
      </w:pPr>
      <w:r w:rsidRPr="0035610E">
        <w:rPr>
          <w:rFonts w:ascii="Times New Roman" w:hAnsi="Times New Roman"/>
          <w:bCs/>
          <w:sz w:val="24"/>
          <w:szCs w:val="24"/>
        </w:rPr>
        <w:t>3. Курочкина, И. Н.  Методика обучения и воспитания в области дошкольного образования. Этикет</w:t>
      </w:r>
      <w:proofErr w:type="gramStart"/>
      <w:r w:rsidRPr="0035610E">
        <w:rPr>
          <w:rFonts w:ascii="Times New Roman" w:hAnsi="Times New Roman"/>
          <w:bCs/>
          <w:sz w:val="24"/>
          <w:szCs w:val="24"/>
        </w:rPr>
        <w:t xml:space="preserve"> :</w:t>
      </w:r>
      <w:proofErr w:type="gramEnd"/>
      <w:r w:rsidRPr="0035610E">
        <w:rPr>
          <w:rFonts w:ascii="Times New Roman" w:hAnsi="Times New Roman"/>
          <w:bCs/>
          <w:sz w:val="24"/>
          <w:szCs w:val="24"/>
        </w:rPr>
        <w:t xml:space="preserve"> учебное пособие для вузов / И. Н. Курочкина. — 2-е изд., </w:t>
      </w:r>
      <w:proofErr w:type="spellStart"/>
      <w:r w:rsidRPr="0035610E">
        <w:rPr>
          <w:rFonts w:ascii="Times New Roman" w:hAnsi="Times New Roman"/>
          <w:bCs/>
          <w:sz w:val="24"/>
          <w:szCs w:val="24"/>
        </w:rPr>
        <w:t>испр</w:t>
      </w:r>
      <w:proofErr w:type="spellEnd"/>
      <w:r w:rsidRPr="0035610E">
        <w:rPr>
          <w:rFonts w:ascii="Times New Roman" w:hAnsi="Times New Roman"/>
          <w:bCs/>
          <w:sz w:val="24"/>
          <w:szCs w:val="24"/>
        </w:rPr>
        <w:t xml:space="preserve">. и доп. — Москва : Издательство </w:t>
      </w:r>
      <w:proofErr w:type="spellStart"/>
      <w:r w:rsidRPr="0035610E">
        <w:rPr>
          <w:rFonts w:ascii="Times New Roman" w:hAnsi="Times New Roman"/>
          <w:bCs/>
          <w:sz w:val="24"/>
          <w:szCs w:val="24"/>
        </w:rPr>
        <w:t>Юрайт</w:t>
      </w:r>
      <w:proofErr w:type="spellEnd"/>
      <w:r w:rsidRPr="0035610E">
        <w:rPr>
          <w:rFonts w:ascii="Times New Roman" w:hAnsi="Times New Roman"/>
          <w:bCs/>
          <w:sz w:val="24"/>
          <w:szCs w:val="24"/>
        </w:rPr>
        <w:t xml:space="preserve">, 2022. — 134 с. </w:t>
      </w:r>
    </w:p>
    <w:p w14:paraId="52740AF5" w14:textId="77777777" w:rsidR="003C7DAC" w:rsidRPr="0035610E" w:rsidRDefault="003C7DAC" w:rsidP="003C7DAC">
      <w:pPr>
        <w:suppressAutoHyphens/>
        <w:spacing w:after="0"/>
        <w:ind w:firstLine="770"/>
        <w:jc w:val="both"/>
        <w:rPr>
          <w:rFonts w:ascii="Times New Roman" w:hAnsi="Times New Roman"/>
          <w:bCs/>
          <w:sz w:val="24"/>
          <w:szCs w:val="24"/>
        </w:rPr>
      </w:pPr>
      <w:r w:rsidRPr="0035610E">
        <w:rPr>
          <w:rFonts w:ascii="Times New Roman" w:hAnsi="Times New Roman"/>
          <w:bCs/>
          <w:sz w:val="24"/>
          <w:szCs w:val="24"/>
        </w:rPr>
        <w:t>3. Методика воспитания и обучения в области дошкольного образования : учебник и практикум для СПО / под общ</w:t>
      </w:r>
      <w:proofErr w:type="gramStart"/>
      <w:r w:rsidRPr="0035610E">
        <w:rPr>
          <w:rFonts w:ascii="Times New Roman" w:hAnsi="Times New Roman"/>
          <w:bCs/>
          <w:sz w:val="24"/>
          <w:szCs w:val="24"/>
        </w:rPr>
        <w:t>.</w:t>
      </w:r>
      <w:proofErr w:type="gramEnd"/>
      <w:r w:rsidRPr="0035610E">
        <w:rPr>
          <w:rFonts w:ascii="Times New Roman" w:hAnsi="Times New Roman"/>
          <w:bCs/>
          <w:sz w:val="24"/>
          <w:szCs w:val="24"/>
        </w:rPr>
        <w:t xml:space="preserve"> </w:t>
      </w:r>
      <w:proofErr w:type="gramStart"/>
      <w:r w:rsidRPr="0035610E">
        <w:rPr>
          <w:rFonts w:ascii="Times New Roman" w:hAnsi="Times New Roman"/>
          <w:bCs/>
          <w:sz w:val="24"/>
          <w:szCs w:val="24"/>
        </w:rPr>
        <w:t>р</w:t>
      </w:r>
      <w:proofErr w:type="gramEnd"/>
      <w:r w:rsidRPr="0035610E">
        <w:rPr>
          <w:rFonts w:ascii="Times New Roman" w:hAnsi="Times New Roman"/>
          <w:bCs/>
          <w:sz w:val="24"/>
          <w:szCs w:val="24"/>
        </w:rPr>
        <w:t xml:space="preserve">ед. Л. В. Коломийченко. — 2-е изд., </w:t>
      </w:r>
      <w:proofErr w:type="spellStart"/>
      <w:r w:rsidRPr="0035610E">
        <w:rPr>
          <w:rFonts w:ascii="Times New Roman" w:hAnsi="Times New Roman"/>
          <w:bCs/>
          <w:sz w:val="24"/>
          <w:szCs w:val="24"/>
        </w:rPr>
        <w:t>перераб</w:t>
      </w:r>
      <w:proofErr w:type="spellEnd"/>
      <w:r w:rsidRPr="0035610E">
        <w:rPr>
          <w:rFonts w:ascii="Times New Roman" w:hAnsi="Times New Roman"/>
          <w:bCs/>
          <w:sz w:val="24"/>
          <w:szCs w:val="24"/>
        </w:rPr>
        <w:t xml:space="preserve">. и доп. — М. : Издательство </w:t>
      </w:r>
      <w:proofErr w:type="spellStart"/>
      <w:r w:rsidRPr="0035610E">
        <w:rPr>
          <w:rFonts w:ascii="Times New Roman" w:hAnsi="Times New Roman"/>
          <w:bCs/>
          <w:sz w:val="24"/>
          <w:szCs w:val="24"/>
        </w:rPr>
        <w:t>Юрайт</w:t>
      </w:r>
      <w:proofErr w:type="spellEnd"/>
      <w:r w:rsidRPr="0035610E">
        <w:rPr>
          <w:rFonts w:ascii="Times New Roman" w:hAnsi="Times New Roman"/>
          <w:bCs/>
          <w:sz w:val="24"/>
          <w:szCs w:val="24"/>
        </w:rPr>
        <w:t xml:space="preserve">, 2018. — 210 с. — (Серия : </w:t>
      </w:r>
      <w:proofErr w:type="gramStart"/>
      <w:r w:rsidRPr="0035610E">
        <w:rPr>
          <w:rFonts w:ascii="Times New Roman" w:hAnsi="Times New Roman"/>
          <w:bCs/>
          <w:sz w:val="24"/>
          <w:szCs w:val="24"/>
        </w:rPr>
        <w:t>Профессиональное образование).</w:t>
      </w:r>
      <w:proofErr w:type="gramEnd"/>
    </w:p>
    <w:p w14:paraId="48D5481F" w14:textId="50D6FB73" w:rsidR="003C7DAC" w:rsidRDefault="003C7DAC" w:rsidP="003C7DAC">
      <w:pPr>
        <w:suppressAutoHyphens/>
        <w:spacing w:after="0"/>
        <w:ind w:firstLine="770"/>
        <w:jc w:val="both"/>
        <w:rPr>
          <w:rFonts w:ascii="Times New Roman" w:hAnsi="Times New Roman"/>
          <w:bCs/>
          <w:sz w:val="24"/>
          <w:szCs w:val="24"/>
        </w:rPr>
      </w:pPr>
      <w:r w:rsidRPr="0035610E">
        <w:rPr>
          <w:rFonts w:ascii="Times New Roman" w:hAnsi="Times New Roman"/>
          <w:bCs/>
          <w:sz w:val="24"/>
          <w:szCs w:val="24"/>
        </w:rPr>
        <w:t xml:space="preserve">3. Теоретические и методические основы организации трудовой деятельности дошкольников. Конспекты лекций. /Сост. В.В. Судник.- Братск, 2020.- 74 </w:t>
      </w:r>
      <w:proofErr w:type="gramStart"/>
      <w:r w:rsidRPr="0035610E">
        <w:rPr>
          <w:rFonts w:ascii="Times New Roman" w:hAnsi="Times New Roman"/>
          <w:bCs/>
          <w:sz w:val="24"/>
          <w:szCs w:val="24"/>
        </w:rPr>
        <w:t>с</w:t>
      </w:r>
      <w:proofErr w:type="gramEnd"/>
    </w:p>
    <w:p w14:paraId="62794909" w14:textId="77777777" w:rsidR="007C50E3" w:rsidRPr="0035610E" w:rsidRDefault="007C50E3" w:rsidP="003C7DAC">
      <w:pPr>
        <w:suppressAutoHyphens/>
        <w:spacing w:after="0"/>
        <w:ind w:firstLine="770"/>
        <w:jc w:val="both"/>
        <w:rPr>
          <w:rFonts w:ascii="Times New Roman" w:hAnsi="Times New Roman"/>
          <w:bCs/>
          <w:sz w:val="24"/>
          <w:szCs w:val="24"/>
        </w:rPr>
      </w:pPr>
    </w:p>
    <w:p w14:paraId="393CB56A" w14:textId="77777777" w:rsidR="003C7DAC" w:rsidRPr="0035610E" w:rsidRDefault="003C7DAC" w:rsidP="003C7DAC">
      <w:pPr>
        <w:suppressAutoHyphens/>
        <w:spacing w:after="0"/>
        <w:ind w:firstLine="770"/>
        <w:jc w:val="both"/>
        <w:rPr>
          <w:rFonts w:ascii="Times New Roman" w:hAnsi="Times New Roman"/>
          <w:b/>
          <w:bCs/>
          <w:sz w:val="24"/>
          <w:szCs w:val="24"/>
        </w:rPr>
      </w:pPr>
      <w:r w:rsidRPr="0035610E">
        <w:rPr>
          <w:rFonts w:ascii="Times New Roman" w:hAnsi="Times New Roman"/>
          <w:b/>
          <w:bCs/>
          <w:sz w:val="24"/>
          <w:szCs w:val="24"/>
        </w:rPr>
        <w:t>3.2.2. Основные электронные издания</w:t>
      </w:r>
    </w:p>
    <w:p w14:paraId="6908696A" w14:textId="77777777" w:rsidR="003C7DAC" w:rsidRPr="0035610E" w:rsidRDefault="003C7DAC" w:rsidP="003C7DAC">
      <w:pPr>
        <w:spacing w:after="0"/>
        <w:ind w:firstLine="770"/>
        <w:contextualSpacing/>
        <w:jc w:val="both"/>
        <w:rPr>
          <w:rFonts w:ascii="Times New Roman" w:hAnsi="Times New Roman"/>
          <w:bCs/>
          <w:sz w:val="24"/>
          <w:szCs w:val="24"/>
        </w:rPr>
      </w:pPr>
      <w:r w:rsidRPr="0035610E">
        <w:rPr>
          <w:rFonts w:ascii="Times New Roman" w:hAnsi="Times New Roman"/>
          <w:bCs/>
          <w:sz w:val="24"/>
          <w:szCs w:val="24"/>
        </w:rPr>
        <w:t>1. Методика воспитания и обучения в области дошкольного образования</w:t>
      </w:r>
      <w:proofErr w:type="gramStart"/>
      <w:r w:rsidRPr="0035610E">
        <w:rPr>
          <w:rFonts w:ascii="Times New Roman" w:hAnsi="Times New Roman"/>
          <w:bCs/>
          <w:sz w:val="24"/>
          <w:szCs w:val="24"/>
        </w:rPr>
        <w:t xml:space="preserve"> :</w:t>
      </w:r>
      <w:proofErr w:type="gramEnd"/>
      <w:r w:rsidRPr="0035610E">
        <w:rPr>
          <w:rFonts w:ascii="Times New Roman" w:hAnsi="Times New Roman"/>
          <w:bCs/>
          <w:sz w:val="24"/>
          <w:szCs w:val="24"/>
        </w:rPr>
        <w:t xml:space="preserve"> учебник и практикум для среднего профессионального образования / Л. В. Коломийченко [и др.] ; под общей редакцией Л. В. Коломийченко. — 2-е изд., </w:t>
      </w:r>
      <w:proofErr w:type="spellStart"/>
      <w:r w:rsidRPr="0035610E">
        <w:rPr>
          <w:rFonts w:ascii="Times New Roman" w:hAnsi="Times New Roman"/>
          <w:bCs/>
          <w:sz w:val="24"/>
          <w:szCs w:val="24"/>
        </w:rPr>
        <w:t>перераб</w:t>
      </w:r>
      <w:proofErr w:type="spellEnd"/>
      <w:r w:rsidRPr="0035610E">
        <w:rPr>
          <w:rFonts w:ascii="Times New Roman" w:hAnsi="Times New Roman"/>
          <w:bCs/>
          <w:sz w:val="24"/>
          <w:szCs w:val="24"/>
        </w:rPr>
        <w:t xml:space="preserve">. и доп. — Москва : Издательство </w:t>
      </w:r>
      <w:proofErr w:type="spellStart"/>
      <w:r w:rsidRPr="0035610E">
        <w:rPr>
          <w:rFonts w:ascii="Times New Roman" w:hAnsi="Times New Roman"/>
          <w:bCs/>
          <w:sz w:val="24"/>
          <w:szCs w:val="24"/>
        </w:rPr>
        <w:t>Юрайт</w:t>
      </w:r>
      <w:proofErr w:type="spellEnd"/>
      <w:r w:rsidRPr="0035610E">
        <w:rPr>
          <w:rFonts w:ascii="Times New Roman" w:hAnsi="Times New Roman"/>
          <w:bCs/>
          <w:sz w:val="24"/>
          <w:szCs w:val="24"/>
        </w:rPr>
        <w:t>, 2022. — 210 с. — (Профессиональное образование). — ISBN 978-5-534-07015-6. — Текст</w:t>
      </w:r>
      <w:proofErr w:type="gramStart"/>
      <w:r w:rsidRPr="0035610E">
        <w:rPr>
          <w:rFonts w:ascii="Times New Roman" w:hAnsi="Times New Roman"/>
          <w:bCs/>
          <w:sz w:val="24"/>
          <w:szCs w:val="24"/>
        </w:rPr>
        <w:t xml:space="preserve"> :</w:t>
      </w:r>
      <w:proofErr w:type="gramEnd"/>
      <w:r w:rsidRPr="0035610E">
        <w:rPr>
          <w:rFonts w:ascii="Times New Roman" w:hAnsi="Times New Roman"/>
          <w:bCs/>
          <w:sz w:val="24"/>
          <w:szCs w:val="24"/>
        </w:rPr>
        <w:t xml:space="preserve"> электронный // Образовательная платформа </w:t>
      </w:r>
      <w:proofErr w:type="spellStart"/>
      <w:r w:rsidRPr="0035610E">
        <w:rPr>
          <w:rFonts w:ascii="Times New Roman" w:hAnsi="Times New Roman"/>
          <w:bCs/>
          <w:sz w:val="24"/>
          <w:szCs w:val="24"/>
        </w:rPr>
        <w:t>Юрайт</w:t>
      </w:r>
      <w:proofErr w:type="spellEnd"/>
      <w:r w:rsidRPr="0035610E">
        <w:rPr>
          <w:rFonts w:ascii="Times New Roman" w:hAnsi="Times New Roman"/>
          <w:bCs/>
          <w:sz w:val="24"/>
          <w:szCs w:val="24"/>
        </w:rPr>
        <w:t xml:space="preserve"> [сайт]. — URL: https://urait.ru/bcode/493074 (дата обращения: 04.12.2022).</w:t>
      </w:r>
    </w:p>
    <w:p w14:paraId="02C0F369" w14:textId="77777777" w:rsidR="003C7DAC" w:rsidRPr="0035610E" w:rsidRDefault="003C7DAC" w:rsidP="003C7DAC">
      <w:pPr>
        <w:spacing w:after="0"/>
        <w:ind w:firstLine="770"/>
        <w:contextualSpacing/>
        <w:jc w:val="both"/>
        <w:rPr>
          <w:rFonts w:ascii="Times New Roman" w:hAnsi="Times New Roman"/>
          <w:bCs/>
          <w:sz w:val="24"/>
          <w:szCs w:val="24"/>
        </w:rPr>
      </w:pPr>
      <w:r w:rsidRPr="0035610E">
        <w:rPr>
          <w:rFonts w:ascii="Times New Roman" w:hAnsi="Times New Roman"/>
          <w:bCs/>
          <w:sz w:val="24"/>
          <w:szCs w:val="24"/>
        </w:rPr>
        <w:t>2. Методика обучения и воспитания в области дошкольного образования</w:t>
      </w:r>
      <w:proofErr w:type="gramStart"/>
      <w:r w:rsidRPr="0035610E">
        <w:rPr>
          <w:rFonts w:ascii="Times New Roman" w:hAnsi="Times New Roman"/>
          <w:bCs/>
          <w:sz w:val="24"/>
          <w:szCs w:val="24"/>
        </w:rPr>
        <w:t xml:space="preserve"> :</w:t>
      </w:r>
      <w:proofErr w:type="gramEnd"/>
      <w:r w:rsidRPr="0035610E">
        <w:rPr>
          <w:rFonts w:ascii="Times New Roman" w:hAnsi="Times New Roman"/>
          <w:bCs/>
          <w:sz w:val="24"/>
          <w:szCs w:val="24"/>
        </w:rPr>
        <w:t xml:space="preserve"> учебник и практикум для среднего профессионального образования / Н. В. </w:t>
      </w:r>
      <w:proofErr w:type="spellStart"/>
      <w:r w:rsidRPr="0035610E">
        <w:rPr>
          <w:rFonts w:ascii="Times New Roman" w:hAnsi="Times New Roman"/>
          <w:bCs/>
          <w:sz w:val="24"/>
          <w:szCs w:val="24"/>
        </w:rPr>
        <w:t>Микляева</w:t>
      </w:r>
      <w:proofErr w:type="spellEnd"/>
      <w:r w:rsidRPr="0035610E">
        <w:rPr>
          <w:rFonts w:ascii="Times New Roman" w:hAnsi="Times New Roman"/>
          <w:bCs/>
          <w:sz w:val="24"/>
          <w:szCs w:val="24"/>
        </w:rPr>
        <w:t xml:space="preserve"> [и др.] ; под редакцией Н. В. </w:t>
      </w:r>
      <w:proofErr w:type="spellStart"/>
      <w:r w:rsidRPr="0035610E">
        <w:rPr>
          <w:rFonts w:ascii="Times New Roman" w:hAnsi="Times New Roman"/>
          <w:bCs/>
          <w:sz w:val="24"/>
          <w:szCs w:val="24"/>
        </w:rPr>
        <w:t>Микляевой</w:t>
      </w:r>
      <w:proofErr w:type="spellEnd"/>
      <w:r w:rsidRPr="0035610E">
        <w:rPr>
          <w:rFonts w:ascii="Times New Roman" w:hAnsi="Times New Roman"/>
          <w:bCs/>
          <w:sz w:val="24"/>
          <w:szCs w:val="24"/>
        </w:rPr>
        <w:t xml:space="preserve">. — 2-е изд. — Москва : Издательство </w:t>
      </w:r>
      <w:proofErr w:type="spellStart"/>
      <w:r w:rsidRPr="0035610E">
        <w:rPr>
          <w:rFonts w:ascii="Times New Roman" w:hAnsi="Times New Roman"/>
          <w:bCs/>
          <w:sz w:val="24"/>
          <w:szCs w:val="24"/>
        </w:rPr>
        <w:t>Юрайт</w:t>
      </w:r>
      <w:proofErr w:type="spellEnd"/>
      <w:r w:rsidRPr="0035610E">
        <w:rPr>
          <w:rFonts w:ascii="Times New Roman" w:hAnsi="Times New Roman"/>
          <w:bCs/>
          <w:sz w:val="24"/>
          <w:szCs w:val="24"/>
        </w:rPr>
        <w:t xml:space="preserve">, 2022. — 450 с. — </w:t>
      </w:r>
      <w:r w:rsidRPr="0035610E">
        <w:rPr>
          <w:rFonts w:ascii="Times New Roman" w:hAnsi="Times New Roman"/>
          <w:bCs/>
          <w:sz w:val="24"/>
          <w:szCs w:val="24"/>
        </w:rPr>
        <w:lastRenderedPageBreak/>
        <w:t>(Профессиональное образование). — ISBN 978-5-534-13324-0. — Текст</w:t>
      </w:r>
      <w:proofErr w:type="gramStart"/>
      <w:r w:rsidRPr="0035610E">
        <w:rPr>
          <w:rFonts w:ascii="Times New Roman" w:hAnsi="Times New Roman"/>
          <w:bCs/>
          <w:sz w:val="24"/>
          <w:szCs w:val="24"/>
        </w:rPr>
        <w:t xml:space="preserve"> :</w:t>
      </w:r>
      <w:proofErr w:type="gramEnd"/>
      <w:r w:rsidRPr="0035610E">
        <w:rPr>
          <w:rFonts w:ascii="Times New Roman" w:hAnsi="Times New Roman"/>
          <w:bCs/>
          <w:sz w:val="24"/>
          <w:szCs w:val="24"/>
        </w:rPr>
        <w:t xml:space="preserve"> электронный // Образовательная платформа </w:t>
      </w:r>
      <w:proofErr w:type="spellStart"/>
      <w:r w:rsidRPr="0035610E">
        <w:rPr>
          <w:rFonts w:ascii="Times New Roman" w:hAnsi="Times New Roman"/>
          <w:bCs/>
          <w:sz w:val="24"/>
          <w:szCs w:val="24"/>
        </w:rPr>
        <w:t>Юрайт</w:t>
      </w:r>
      <w:proofErr w:type="spellEnd"/>
      <w:r w:rsidRPr="0035610E">
        <w:rPr>
          <w:rFonts w:ascii="Times New Roman" w:hAnsi="Times New Roman"/>
          <w:bCs/>
          <w:sz w:val="24"/>
          <w:szCs w:val="24"/>
        </w:rPr>
        <w:t xml:space="preserve"> [сайт]. — URL: https://urait.ru/bcode/498907 (дата обращения: 04.12.2022).</w:t>
      </w:r>
    </w:p>
    <w:p w14:paraId="3F46A5D6" w14:textId="77777777" w:rsidR="003C7DAC" w:rsidRPr="0035610E" w:rsidRDefault="003C7DAC" w:rsidP="003C7DAC">
      <w:pPr>
        <w:spacing w:after="0"/>
        <w:ind w:firstLine="770"/>
        <w:contextualSpacing/>
        <w:jc w:val="both"/>
        <w:rPr>
          <w:rFonts w:ascii="Times New Roman" w:hAnsi="Times New Roman"/>
          <w:bCs/>
          <w:sz w:val="24"/>
          <w:szCs w:val="24"/>
        </w:rPr>
      </w:pPr>
      <w:r w:rsidRPr="0035610E">
        <w:rPr>
          <w:rFonts w:ascii="Times New Roman" w:hAnsi="Times New Roman"/>
          <w:bCs/>
          <w:sz w:val="24"/>
          <w:szCs w:val="24"/>
        </w:rPr>
        <w:t>3. Тихомирова, О. В.  Методика обучения и воспитания в области дошкольного образования</w:t>
      </w:r>
      <w:proofErr w:type="gramStart"/>
      <w:r w:rsidRPr="0035610E">
        <w:rPr>
          <w:rFonts w:ascii="Times New Roman" w:hAnsi="Times New Roman"/>
          <w:bCs/>
          <w:sz w:val="24"/>
          <w:szCs w:val="24"/>
        </w:rPr>
        <w:t xml:space="preserve"> :</w:t>
      </w:r>
      <w:proofErr w:type="gramEnd"/>
      <w:r w:rsidRPr="0035610E">
        <w:rPr>
          <w:rFonts w:ascii="Times New Roman" w:hAnsi="Times New Roman"/>
          <w:bCs/>
          <w:sz w:val="24"/>
          <w:szCs w:val="24"/>
        </w:rPr>
        <w:t xml:space="preserve"> учебник и практикум для среднего профессионального образования / О. В. Тихомирова. — 2-е изд., </w:t>
      </w:r>
      <w:proofErr w:type="spellStart"/>
      <w:r w:rsidRPr="0035610E">
        <w:rPr>
          <w:rFonts w:ascii="Times New Roman" w:hAnsi="Times New Roman"/>
          <w:bCs/>
          <w:sz w:val="24"/>
          <w:szCs w:val="24"/>
        </w:rPr>
        <w:t>перераб</w:t>
      </w:r>
      <w:proofErr w:type="spellEnd"/>
      <w:r w:rsidRPr="0035610E">
        <w:rPr>
          <w:rFonts w:ascii="Times New Roman" w:hAnsi="Times New Roman"/>
          <w:bCs/>
          <w:sz w:val="24"/>
          <w:szCs w:val="24"/>
        </w:rPr>
        <w:t xml:space="preserve">. и доп. — Москва : Издательство </w:t>
      </w:r>
      <w:proofErr w:type="spellStart"/>
      <w:r w:rsidRPr="0035610E">
        <w:rPr>
          <w:rFonts w:ascii="Times New Roman" w:hAnsi="Times New Roman"/>
          <w:bCs/>
          <w:sz w:val="24"/>
          <w:szCs w:val="24"/>
        </w:rPr>
        <w:t>Юрайт</w:t>
      </w:r>
      <w:proofErr w:type="spellEnd"/>
      <w:r w:rsidRPr="0035610E">
        <w:rPr>
          <w:rFonts w:ascii="Times New Roman" w:hAnsi="Times New Roman"/>
          <w:bCs/>
          <w:sz w:val="24"/>
          <w:szCs w:val="24"/>
        </w:rPr>
        <w:t>, 2022. — 155 с. — (Профессиональное образование). — ISBN 978-5-534-05801-7. — Текст</w:t>
      </w:r>
      <w:proofErr w:type="gramStart"/>
      <w:r w:rsidRPr="0035610E">
        <w:rPr>
          <w:rFonts w:ascii="Times New Roman" w:hAnsi="Times New Roman"/>
          <w:bCs/>
          <w:sz w:val="24"/>
          <w:szCs w:val="24"/>
        </w:rPr>
        <w:t xml:space="preserve"> :</w:t>
      </w:r>
      <w:proofErr w:type="gramEnd"/>
      <w:r w:rsidRPr="0035610E">
        <w:rPr>
          <w:rFonts w:ascii="Times New Roman" w:hAnsi="Times New Roman"/>
          <w:bCs/>
          <w:sz w:val="24"/>
          <w:szCs w:val="24"/>
        </w:rPr>
        <w:t xml:space="preserve"> электронный // Образовательная платформа </w:t>
      </w:r>
      <w:proofErr w:type="spellStart"/>
      <w:r w:rsidRPr="0035610E">
        <w:rPr>
          <w:rFonts w:ascii="Times New Roman" w:hAnsi="Times New Roman"/>
          <w:bCs/>
          <w:sz w:val="24"/>
          <w:szCs w:val="24"/>
        </w:rPr>
        <w:t>Юрайт</w:t>
      </w:r>
      <w:proofErr w:type="spellEnd"/>
      <w:r w:rsidRPr="0035610E">
        <w:rPr>
          <w:rFonts w:ascii="Times New Roman" w:hAnsi="Times New Roman"/>
          <w:bCs/>
          <w:sz w:val="24"/>
          <w:szCs w:val="24"/>
        </w:rPr>
        <w:t xml:space="preserve"> [сайт]. — URL: https://urait.ru/bcode/493022 (дата обращения: 04.12.2022).</w:t>
      </w:r>
    </w:p>
    <w:p w14:paraId="1454E068" w14:textId="38F77EA6" w:rsidR="003C7DAC" w:rsidRDefault="003C7DAC" w:rsidP="003C7DAC">
      <w:pPr>
        <w:spacing w:after="0"/>
        <w:ind w:firstLine="770"/>
        <w:contextualSpacing/>
        <w:jc w:val="both"/>
        <w:rPr>
          <w:rFonts w:ascii="Times New Roman" w:hAnsi="Times New Roman"/>
          <w:bCs/>
          <w:sz w:val="24"/>
          <w:szCs w:val="24"/>
        </w:rPr>
      </w:pPr>
      <w:r w:rsidRPr="0035610E">
        <w:rPr>
          <w:rFonts w:ascii="Times New Roman" w:hAnsi="Times New Roman"/>
          <w:bCs/>
          <w:sz w:val="24"/>
          <w:szCs w:val="24"/>
        </w:rPr>
        <w:t>4. Зацепина, М. Б. Организация досуговой деятельности в дошкольном образовательном учреждении</w:t>
      </w:r>
      <w:proofErr w:type="gramStart"/>
      <w:r w:rsidRPr="0035610E">
        <w:rPr>
          <w:rFonts w:ascii="Times New Roman" w:hAnsi="Times New Roman"/>
          <w:bCs/>
          <w:sz w:val="24"/>
          <w:szCs w:val="24"/>
        </w:rPr>
        <w:t xml:space="preserve"> :</w:t>
      </w:r>
      <w:proofErr w:type="gramEnd"/>
      <w:r w:rsidRPr="0035610E">
        <w:rPr>
          <w:rFonts w:ascii="Times New Roman" w:hAnsi="Times New Roman"/>
          <w:bCs/>
          <w:sz w:val="24"/>
          <w:szCs w:val="24"/>
        </w:rPr>
        <w:t xml:space="preserve"> учебное пособие для среднего профессионального образования / М. Б. Зацепина. — 2-е изд., </w:t>
      </w:r>
      <w:proofErr w:type="spellStart"/>
      <w:r w:rsidRPr="0035610E">
        <w:rPr>
          <w:rFonts w:ascii="Times New Roman" w:hAnsi="Times New Roman"/>
          <w:bCs/>
          <w:sz w:val="24"/>
          <w:szCs w:val="24"/>
        </w:rPr>
        <w:t>испр</w:t>
      </w:r>
      <w:proofErr w:type="spellEnd"/>
      <w:r w:rsidRPr="0035610E">
        <w:rPr>
          <w:rFonts w:ascii="Times New Roman" w:hAnsi="Times New Roman"/>
          <w:bCs/>
          <w:sz w:val="24"/>
          <w:szCs w:val="24"/>
        </w:rPr>
        <w:t xml:space="preserve">. и доп. — Москва : Издательство </w:t>
      </w:r>
      <w:proofErr w:type="spellStart"/>
      <w:r w:rsidRPr="0035610E">
        <w:rPr>
          <w:rFonts w:ascii="Times New Roman" w:hAnsi="Times New Roman"/>
          <w:bCs/>
          <w:sz w:val="24"/>
          <w:szCs w:val="24"/>
        </w:rPr>
        <w:t>Юрайт</w:t>
      </w:r>
      <w:proofErr w:type="spellEnd"/>
      <w:r w:rsidRPr="0035610E">
        <w:rPr>
          <w:rFonts w:ascii="Times New Roman" w:hAnsi="Times New Roman"/>
          <w:bCs/>
          <w:sz w:val="24"/>
          <w:szCs w:val="24"/>
        </w:rPr>
        <w:t>, 2022. — 149 с. — (Профессиональное образование). — ISBN 978-5-534-09153-3. — Текст</w:t>
      </w:r>
      <w:proofErr w:type="gramStart"/>
      <w:r w:rsidRPr="0035610E">
        <w:rPr>
          <w:rFonts w:ascii="Times New Roman" w:hAnsi="Times New Roman"/>
          <w:bCs/>
          <w:sz w:val="24"/>
          <w:szCs w:val="24"/>
        </w:rPr>
        <w:t xml:space="preserve"> :</w:t>
      </w:r>
      <w:proofErr w:type="gramEnd"/>
      <w:r w:rsidRPr="0035610E">
        <w:rPr>
          <w:rFonts w:ascii="Times New Roman" w:hAnsi="Times New Roman"/>
          <w:bCs/>
          <w:sz w:val="24"/>
          <w:szCs w:val="24"/>
        </w:rPr>
        <w:t xml:space="preserve"> электронный // Образовательная платформа </w:t>
      </w:r>
      <w:proofErr w:type="spellStart"/>
      <w:r w:rsidRPr="0035610E">
        <w:rPr>
          <w:rFonts w:ascii="Times New Roman" w:hAnsi="Times New Roman"/>
          <w:bCs/>
          <w:sz w:val="24"/>
          <w:szCs w:val="24"/>
        </w:rPr>
        <w:t>Юрайт</w:t>
      </w:r>
      <w:proofErr w:type="spellEnd"/>
      <w:r w:rsidRPr="0035610E">
        <w:rPr>
          <w:rFonts w:ascii="Times New Roman" w:hAnsi="Times New Roman"/>
          <w:bCs/>
          <w:sz w:val="24"/>
          <w:szCs w:val="24"/>
        </w:rPr>
        <w:t xml:space="preserve"> [сайт]. — URL: </w:t>
      </w:r>
      <w:hyperlink r:id="rId60" w:history="1">
        <w:r w:rsidRPr="0035610E">
          <w:rPr>
            <w:rFonts w:ascii="Times New Roman" w:hAnsi="Times New Roman"/>
            <w:bCs/>
            <w:sz w:val="24"/>
            <w:szCs w:val="24"/>
            <w:u w:val="single"/>
          </w:rPr>
          <w:t>https://urait.ru/bcode/492971</w:t>
        </w:r>
      </w:hyperlink>
      <w:r w:rsidRPr="0035610E">
        <w:rPr>
          <w:rFonts w:ascii="Times New Roman" w:hAnsi="Times New Roman"/>
          <w:bCs/>
          <w:sz w:val="24"/>
          <w:szCs w:val="24"/>
        </w:rPr>
        <w:t xml:space="preserve"> (дата обращения: 06.12.2022).</w:t>
      </w:r>
    </w:p>
    <w:p w14:paraId="09C28877" w14:textId="77777777" w:rsidR="007C50E3" w:rsidRPr="0035610E" w:rsidRDefault="007C50E3" w:rsidP="003C7DAC">
      <w:pPr>
        <w:spacing w:after="0"/>
        <w:ind w:firstLine="770"/>
        <w:contextualSpacing/>
        <w:jc w:val="both"/>
        <w:rPr>
          <w:rFonts w:ascii="Times New Roman" w:hAnsi="Times New Roman"/>
          <w:bCs/>
          <w:sz w:val="24"/>
          <w:szCs w:val="24"/>
        </w:rPr>
      </w:pPr>
    </w:p>
    <w:p w14:paraId="1731C236" w14:textId="77777777" w:rsidR="003C7DAC" w:rsidRPr="0035610E" w:rsidRDefault="003C7DAC" w:rsidP="003C7DAC">
      <w:pPr>
        <w:suppressAutoHyphens/>
        <w:spacing w:after="0"/>
        <w:ind w:firstLine="770"/>
        <w:contextualSpacing/>
        <w:rPr>
          <w:rFonts w:ascii="Times New Roman" w:hAnsi="Times New Roman"/>
          <w:b/>
          <w:bCs/>
          <w:sz w:val="24"/>
          <w:szCs w:val="24"/>
        </w:rPr>
      </w:pPr>
      <w:r w:rsidRPr="0035610E">
        <w:rPr>
          <w:rFonts w:ascii="Times New Roman" w:hAnsi="Times New Roman"/>
          <w:b/>
          <w:bCs/>
          <w:sz w:val="24"/>
          <w:szCs w:val="24"/>
        </w:rPr>
        <w:t xml:space="preserve">3.2.3. Дополнительные источники </w:t>
      </w:r>
    </w:p>
    <w:p w14:paraId="6AF44F95" w14:textId="77777777" w:rsidR="003C7DAC" w:rsidRPr="0035610E" w:rsidRDefault="003C7DAC" w:rsidP="003C7DAC">
      <w:pPr>
        <w:spacing w:after="0"/>
        <w:ind w:firstLine="770"/>
        <w:contextualSpacing/>
        <w:jc w:val="both"/>
        <w:rPr>
          <w:rFonts w:ascii="Times New Roman" w:hAnsi="Times New Roman"/>
          <w:sz w:val="24"/>
          <w:szCs w:val="24"/>
        </w:rPr>
      </w:pPr>
      <w:r w:rsidRPr="0035610E">
        <w:rPr>
          <w:rFonts w:ascii="Times New Roman" w:hAnsi="Times New Roman"/>
          <w:sz w:val="24"/>
          <w:szCs w:val="24"/>
        </w:rPr>
        <w:t xml:space="preserve">1. Козлова С.А., Шукшина С.Е., </w:t>
      </w:r>
      <w:proofErr w:type="spellStart"/>
      <w:r w:rsidRPr="0035610E">
        <w:rPr>
          <w:rFonts w:ascii="Times New Roman" w:hAnsi="Times New Roman"/>
          <w:sz w:val="24"/>
          <w:szCs w:val="24"/>
        </w:rPr>
        <w:t>Шахманова</w:t>
      </w:r>
      <w:proofErr w:type="spellEnd"/>
      <w:r w:rsidRPr="0035610E">
        <w:rPr>
          <w:rFonts w:ascii="Times New Roman" w:hAnsi="Times New Roman"/>
          <w:sz w:val="24"/>
          <w:szCs w:val="24"/>
        </w:rPr>
        <w:t xml:space="preserve"> А.Ш., </w:t>
      </w:r>
      <w:proofErr w:type="spellStart"/>
      <w:r w:rsidRPr="0035610E">
        <w:rPr>
          <w:rFonts w:ascii="Times New Roman" w:hAnsi="Times New Roman"/>
          <w:sz w:val="24"/>
          <w:szCs w:val="24"/>
        </w:rPr>
        <w:t>Кожокарь</w:t>
      </w:r>
      <w:proofErr w:type="spellEnd"/>
      <w:r w:rsidRPr="0035610E">
        <w:rPr>
          <w:rFonts w:ascii="Times New Roman" w:hAnsi="Times New Roman"/>
          <w:sz w:val="24"/>
          <w:szCs w:val="24"/>
        </w:rPr>
        <w:t xml:space="preserve"> С.В.: Теория и методика ознакомления дошкольников с социальным миром – Москва: ИНФРА-М, 2019 – 273 с.</w:t>
      </w:r>
    </w:p>
    <w:p w14:paraId="399DE949" w14:textId="77777777" w:rsidR="003C7DAC" w:rsidRPr="0035610E" w:rsidRDefault="003C7DAC" w:rsidP="003C7DAC">
      <w:pPr>
        <w:spacing w:after="0"/>
        <w:ind w:firstLine="770"/>
        <w:contextualSpacing/>
        <w:jc w:val="both"/>
        <w:rPr>
          <w:rFonts w:ascii="Times New Roman" w:hAnsi="Times New Roman"/>
          <w:sz w:val="24"/>
          <w:szCs w:val="24"/>
        </w:rPr>
      </w:pPr>
      <w:r w:rsidRPr="0035610E">
        <w:rPr>
          <w:rFonts w:ascii="Times New Roman" w:hAnsi="Times New Roman"/>
          <w:sz w:val="24"/>
          <w:szCs w:val="24"/>
        </w:rPr>
        <w:t>2. Методика обучения и воспитания в области дошкольного образования</w:t>
      </w:r>
      <w:proofErr w:type="gramStart"/>
      <w:r w:rsidRPr="0035610E">
        <w:rPr>
          <w:rFonts w:ascii="Times New Roman" w:hAnsi="Times New Roman"/>
          <w:sz w:val="24"/>
          <w:szCs w:val="24"/>
        </w:rPr>
        <w:t xml:space="preserve"> :</w:t>
      </w:r>
      <w:proofErr w:type="gramEnd"/>
      <w:r w:rsidRPr="0035610E">
        <w:rPr>
          <w:rFonts w:ascii="Times New Roman" w:hAnsi="Times New Roman"/>
          <w:sz w:val="24"/>
          <w:szCs w:val="24"/>
        </w:rPr>
        <w:t xml:space="preserve"> учебник и практикум для академического бакалавриата / О. В. Тихомирова. — 2-е изд., </w:t>
      </w:r>
      <w:proofErr w:type="spellStart"/>
      <w:r w:rsidRPr="0035610E">
        <w:rPr>
          <w:rFonts w:ascii="Times New Roman" w:hAnsi="Times New Roman"/>
          <w:sz w:val="24"/>
          <w:szCs w:val="24"/>
        </w:rPr>
        <w:t>перераб</w:t>
      </w:r>
      <w:proofErr w:type="spellEnd"/>
      <w:r w:rsidRPr="0035610E">
        <w:rPr>
          <w:rFonts w:ascii="Times New Roman" w:hAnsi="Times New Roman"/>
          <w:sz w:val="24"/>
          <w:szCs w:val="24"/>
        </w:rPr>
        <w:t xml:space="preserve">. и доп. — М. : Издательство </w:t>
      </w:r>
      <w:proofErr w:type="spellStart"/>
      <w:r w:rsidRPr="0035610E">
        <w:rPr>
          <w:rFonts w:ascii="Times New Roman" w:hAnsi="Times New Roman"/>
          <w:sz w:val="24"/>
          <w:szCs w:val="24"/>
        </w:rPr>
        <w:t>Юрайт</w:t>
      </w:r>
      <w:proofErr w:type="spellEnd"/>
      <w:r w:rsidRPr="0035610E">
        <w:rPr>
          <w:rFonts w:ascii="Times New Roman" w:hAnsi="Times New Roman"/>
          <w:sz w:val="24"/>
          <w:szCs w:val="24"/>
        </w:rPr>
        <w:t xml:space="preserve">, 2018. — 155 с. — (Серия : </w:t>
      </w:r>
      <w:proofErr w:type="gramStart"/>
      <w:r w:rsidRPr="0035610E">
        <w:rPr>
          <w:rFonts w:ascii="Times New Roman" w:hAnsi="Times New Roman"/>
          <w:sz w:val="24"/>
          <w:szCs w:val="24"/>
        </w:rPr>
        <w:t>Образовательный процесс).</w:t>
      </w:r>
      <w:proofErr w:type="gramEnd"/>
    </w:p>
    <w:p w14:paraId="7A0B6D8F" w14:textId="77777777" w:rsidR="003C7DAC" w:rsidRPr="0035610E" w:rsidRDefault="003C7DAC" w:rsidP="003C7DAC">
      <w:pPr>
        <w:spacing w:after="0"/>
        <w:ind w:firstLine="770"/>
        <w:contextualSpacing/>
        <w:jc w:val="both"/>
        <w:rPr>
          <w:rFonts w:ascii="Times New Roman" w:hAnsi="Times New Roman"/>
          <w:sz w:val="24"/>
          <w:szCs w:val="24"/>
        </w:rPr>
      </w:pPr>
      <w:r w:rsidRPr="0035610E">
        <w:rPr>
          <w:rFonts w:ascii="Times New Roman" w:hAnsi="Times New Roman"/>
          <w:sz w:val="24"/>
          <w:szCs w:val="24"/>
        </w:rPr>
        <w:t xml:space="preserve">3. </w:t>
      </w:r>
      <w:hyperlink r:id="rId61" w:history="1">
        <w:r w:rsidRPr="0035610E">
          <w:rPr>
            <w:rFonts w:ascii="Times New Roman" w:hAnsi="Times New Roman"/>
            <w:sz w:val="24"/>
            <w:szCs w:val="24"/>
            <w:u w:val="single"/>
          </w:rPr>
          <w:t>https://gppc.ru/</w:t>
        </w:r>
      </w:hyperlink>
      <w:r w:rsidRPr="0035610E">
        <w:rPr>
          <w:rFonts w:ascii="Times New Roman" w:hAnsi="Times New Roman"/>
          <w:sz w:val="24"/>
          <w:szCs w:val="24"/>
        </w:rPr>
        <w:t xml:space="preserve"> - Городской психолого-педагогический центр;</w:t>
      </w:r>
    </w:p>
    <w:p w14:paraId="2376F133" w14:textId="77777777" w:rsidR="003C7DAC" w:rsidRPr="0035610E" w:rsidRDefault="003C7DAC" w:rsidP="003C7DAC">
      <w:pPr>
        <w:spacing w:after="0"/>
        <w:ind w:firstLine="770"/>
        <w:contextualSpacing/>
        <w:jc w:val="both"/>
        <w:rPr>
          <w:rFonts w:ascii="Times New Roman" w:hAnsi="Times New Roman"/>
          <w:sz w:val="24"/>
          <w:szCs w:val="24"/>
        </w:rPr>
      </w:pPr>
      <w:r w:rsidRPr="0035610E">
        <w:rPr>
          <w:rFonts w:ascii="Times New Roman" w:hAnsi="Times New Roman"/>
          <w:sz w:val="24"/>
          <w:szCs w:val="24"/>
        </w:rPr>
        <w:t xml:space="preserve">4. </w:t>
      </w:r>
      <w:hyperlink r:id="rId62" w:history="1">
        <w:r w:rsidRPr="0035610E">
          <w:rPr>
            <w:rFonts w:ascii="Times New Roman" w:hAnsi="Times New Roman"/>
            <w:sz w:val="24"/>
            <w:szCs w:val="24"/>
            <w:u w:val="single"/>
          </w:rPr>
          <w:t>https://mosmetod.ru/?psychologists</w:t>
        </w:r>
      </w:hyperlink>
      <w:r w:rsidRPr="0035610E">
        <w:rPr>
          <w:rFonts w:ascii="Times New Roman" w:hAnsi="Times New Roman"/>
          <w:sz w:val="24"/>
          <w:szCs w:val="24"/>
        </w:rPr>
        <w:t>= Городской методический центр;</w:t>
      </w:r>
    </w:p>
    <w:p w14:paraId="250FFAE2" w14:textId="77777777" w:rsidR="003C7DAC" w:rsidRPr="0035610E" w:rsidRDefault="003C7DAC" w:rsidP="003C7DAC">
      <w:pPr>
        <w:spacing w:after="0"/>
        <w:ind w:firstLine="770"/>
        <w:contextualSpacing/>
        <w:jc w:val="both"/>
        <w:rPr>
          <w:rFonts w:ascii="Times New Roman" w:hAnsi="Times New Roman"/>
          <w:sz w:val="24"/>
          <w:szCs w:val="24"/>
        </w:rPr>
      </w:pPr>
      <w:r w:rsidRPr="0035610E">
        <w:rPr>
          <w:rFonts w:ascii="Times New Roman" w:hAnsi="Times New Roman"/>
          <w:sz w:val="24"/>
          <w:szCs w:val="24"/>
        </w:rPr>
        <w:t xml:space="preserve">5. </w:t>
      </w:r>
      <w:hyperlink r:id="rId63" w:history="1">
        <w:r w:rsidRPr="0035610E">
          <w:rPr>
            <w:rFonts w:ascii="Times New Roman" w:hAnsi="Times New Roman"/>
            <w:sz w:val="24"/>
            <w:szCs w:val="24"/>
            <w:u w:val="single"/>
          </w:rPr>
          <w:t>https://solncesvet.ru/blog/psihologiya-i-vospitanie/metodiki-vospitaniya-detej-doshkolnogo-vozrasta/</w:t>
        </w:r>
      </w:hyperlink>
      <w:r w:rsidRPr="0035610E">
        <w:rPr>
          <w:rFonts w:ascii="Times New Roman" w:hAnsi="Times New Roman"/>
          <w:sz w:val="24"/>
          <w:szCs w:val="24"/>
        </w:rPr>
        <w:t xml:space="preserve"> - Топ-11 методик воспитания детей дошкольного возраста;</w:t>
      </w:r>
    </w:p>
    <w:p w14:paraId="71188345" w14:textId="77777777" w:rsidR="003C7DAC" w:rsidRPr="0035610E" w:rsidRDefault="003C7DAC" w:rsidP="003C7DAC">
      <w:pPr>
        <w:spacing w:after="0"/>
        <w:ind w:firstLine="770"/>
        <w:contextualSpacing/>
        <w:jc w:val="both"/>
        <w:rPr>
          <w:rFonts w:ascii="Times New Roman" w:hAnsi="Times New Roman"/>
          <w:sz w:val="24"/>
          <w:szCs w:val="24"/>
        </w:rPr>
      </w:pPr>
      <w:r w:rsidRPr="0035610E">
        <w:rPr>
          <w:rFonts w:ascii="Times New Roman" w:hAnsi="Times New Roman"/>
          <w:sz w:val="24"/>
          <w:szCs w:val="24"/>
        </w:rPr>
        <w:t xml:space="preserve">6. </w:t>
      </w:r>
      <w:hyperlink r:id="rId64" w:history="1">
        <w:r w:rsidRPr="0035610E">
          <w:rPr>
            <w:rFonts w:ascii="Times New Roman" w:hAnsi="Times New Roman"/>
            <w:sz w:val="24"/>
            <w:szCs w:val="24"/>
            <w:u w:val="single"/>
          </w:rPr>
          <w:t>https://detki.guru/vospitanie/doshkolniki/vospitaniye-i-obrazovaniye-doshkolnikov.html</w:t>
        </w:r>
      </w:hyperlink>
      <w:r w:rsidRPr="0035610E">
        <w:rPr>
          <w:rFonts w:ascii="Times New Roman" w:hAnsi="Times New Roman"/>
          <w:sz w:val="24"/>
          <w:szCs w:val="24"/>
        </w:rPr>
        <w:t xml:space="preserve"> - Особенности воспитания и вопросы образования детей дошкольного возраста;</w:t>
      </w:r>
    </w:p>
    <w:p w14:paraId="5470DFBB" w14:textId="77777777" w:rsidR="003C7DAC" w:rsidRPr="0035610E" w:rsidRDefault="003C7DAC" w:rsidP="003C7DAC">
      <w:pPr>
        <w:spacing w:after="0"/>
        <w:ind w:firstLine="770"/>
        <w:contextualSpacing/>
        <w:jc w:val="both"/>
        <w:rPr>
          <w:rFonts w:ascii="Times New Roman" w:hAnsi="Times New Roman"/>
          <w:sz w:val="24"/>
          <w:szCs w:val="24"/>
        </w:rPr>
      </w:pPr>
      <w:r w:rsidRPr="0035610E">
        <w:rPr>
          <w:rFonts w:ascii="Times New Roman" w:hAnsi="Times New Roman"/>
          <w:sz w:val="24"/>
          <w:szCs w:val="24"/>
        </w:rPr>
        <w:t xml:space="preserve">7. </w:t>
      </w:r>
      <w:hyperlink r:id="rId65" w:history="1">
        <w:r w:rsidRPr="0035610E">
          <w:rPr>
            <w:rFonts w:ascii="Times New Roman" w:hAnsi="Times New Roman"/>
            <w:sz w:val="24"/>
            <w:szCs w:val="24"/>
            <w:u w:val="single"/>
          </w:rPr>
          <w:t>https://www.defectologiya.pro/zhurnal/vospitanie_detej_doshkolnogo_vozrasta/</w:t>
        </w:r>
      </w:hyperlink>
      <w:r w:rsidRPr="0035610E">
        <w:rPr>
          <w:rFonts w:ascii="Times New Roman" w:hAnsi="Times New Roman"/>
          <w:sz w:val="24"/>
          <w:szCs w:val="24"/>
        </w:rPr>
        <w:t xml:space="preserve"> - Воспитание детей дошкольного возраста.</w:t>
      </w:r>
    </w:p>
    <w:p w14:paraId="0943F7E8" w14:textId="77777777" w:rsidR="003C7DAC" w:rsidRPr="0035610E" w:rsidRDefault="003C7DAC" w:rsidP="003C7DAC">
      <w:pPr>
        <w:jc w:val="center"/>
        <w:rPr>
          <w:rFonts w:ascii="Times New Roman" w:hAnsi="Times New Roman"/>
          <w:b/>
          <w:bCs/>
          <w:sz w:val="24"/>
          <w:szCs w:val="24"/>
        </w:rPr>
      </w:pPr>
    </w:p>
    <w:p w14:paraId="0F8A3323" w14:textId="77777777" w:rsidR="003C7DAC" w:rsidRPr="0035610E" w:rsidRDefault="003C7DAC" w:rsidP="003C7DAC">
      <w:pPr>
        <w:jc w:val="center"/>
        <w:rPr>
          <w:rFonts w:ascii="Times New Roman" w:hAnsi="Times New Roman"/>
          <w:b/>
          <w:bCs/>
          <w:sz w:val="24"/>
          <w:szCs w:val="24"/>
        </w:rPr>
      </w:pPr>
      <w:r w:rsidRPr="0035610E">
        <w:rPr>
          <w:rFonts w:ascii="Times New Roman" w:hAnsi="Times New Roman"/>
          <w:b/>
          <w:bCs/>
          <w:sz w:val="24"/>
          <w:szCs w:val="24"/>
        </w:rPr>
        <w:t xml:space="preserve">4. КОНТРОЛЬ И ОЦЕНКА РЕЗУЛЬТАТОВ ОСВОЕНИЯ </w:t>
      </w:r>
      <w:r w:rsidRPr="0035610E">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8"/>
        <w:gridCol w:w="2835"/>
        <w:gridCol w:w="3509"/>
      </w:tblGrid>
      <w:tr w:rsidR="003C7DAC" w:rsidRPr="0035610E" w14:paraId="74F801EC" w14:textId="77777777" w:rsidTr="0035610E">
        <w:tc>
          <w:tcPr>
            <w:tcW w:w="3118" w:type="dxa"/>
            <w:vAlign w:val="center"/>
          </w:tcPr>
          <w:p w14:paraId="43D86D80" w14:textId="77777777" w:rsidR="003C7DAC" w:rsidRPr="007C50E3" w:rsidRDefault="003C7DAC" w:rsidP="00DA6668">
            <w:pPr>
              <w:suppressAutoHyphens/>
              <w:spacing w:after="0" w:line="240" w:lineRule="auto"/>
              <w:jc w:val="center"/>
              <w:rPr>
                <w:rFonts w:ascii="Times New Roman" w:hAnsi="Times New Roman"/>
                <w:b/>
                <w:bCs/>
                <w:sz w:val="24"/>
                <w:szCs w:val="24"/>
              </w:rPr>
            </w:pPr>
            <w:r w:rsidRPr="007C50E3">
              <w:rPr>
                <w:rFonts w:ascii="Times New Roman" w:hAnsi="Times New Roman"/>
                <w:b/>
                <w:bCs/>
                <w:sz w:val="24"/>
                <w:szCs w:val="24"/>
              </w:rPr>
              <w:t>Код и наименование профессиональных и общих компетенций, формируемых в рамках модуля</w:t>
            </w:r>
          </w:p>
        </w:tc>
        <w:tc>
          <w:tcPr>
            <w:tcW w:w="2835" w:type="dxa"/>
            <w:vAlign w:val="center"/>
          </w:tcPr>
          <w:p w14:paraId="60EDB2A5" w14:textId="77777777" w:rsidR="003C7DAC" w:rsidRPr="007C50E3" w:rsidRDefault="003C7DAC" w:rsidP="00DA6668">
            <w:pPr>
              <w:suppressAutoHyphens/>
              <w:spacing w:after="0" w:line="240" w:lineRule="auto"/>
              <w:jc w:val="center"/>
              <w:rPr>
                <w:rFonts w:ascii="Times New Roman" w:hAnsi="Times New Roman"/>
                <w:b/>
                <w:bCs/>
                <w:sz w:val="24"/>
                <w:szCs w:val="24"/>
              </w:rPr>
            </w:pPr>
            <w:r w:rsidRPr="007C50E3">
              <w:rPr>
                <w:rFonts w:ascii="Times New Roman" w:hAnsi="Times New Roman"/>
                <w:b/>
                <w:bCs/>
                <w:sz w:val="24"/>
                <w:szCs w:val="24"/>
              </w:rPr>
              <w:t>Критерии оценки</w:t>
            </w:r>
          </w:p>
        </w:tc>
        <w:tc>
          <w:tcPr>
            <w:tcW w:w="3509" w:type="dxa"/>
            <w:vAlign w:val="center"/>
          </w:tcPr>
          <w:p w14:paraId="19EB5A68" w14:textId="77777777" w:rsidR="003C7DAC" w:rsidRPr="007C50E3" w:rsidRDefault="003C7DAC" w:rsidP="00DA6668">
            <w:pPr>
              <w:suppressAutoHyphens/>
              <w:spacing w:after="0" w:line="240" w:lineRule="auto"/>
              <w:jc w:val="center"/>
              <w:rPr>
                <w:rFonts w:ascii="Times New Roman" w:hAnsi="Times New Roman"/>
                <w:b/>
                <w:bCs/>
                <w:sz w:val="24"/>
                <w:szCs w:val="24"/>
              </w:rPr>
            </w:pPr>
            <w:r w:rsidRPr="007C50E3">
              <w:rPr>
                <w:rFonts w:ascii="Times New Roman" w:hAnsi="Times New Roman"/>
                <w:b/>
                <w:bCs/>
                <w:sz w:val="24"/>
                <w:szCs w:val="24"/>
              </w:rPr>
              <w:t>Методы оценки</w:t>
            </w:r>
          </w:p>
        </w:tc>
      </w:tr>
      <w:tr w:rsidR="003C7DAC" w:rsidRPr="0035610E" w14:paraId="2612BDA1" w14:textId="77777777" w:rsidTr="0035610E">
        <w:trPr>
          <w:trHeight w:val="698"/>
        </w:trPr>
        <w:tc>
          <w:tcPr>
            <w:tcW w:w="3118" w:type="dxa"/>
          </w:tcPr>
          <w:p w14:paraId="696EB923" w14:textId="77777777" w:rsidR="003C7DAC" w:rsidRPr="0035610E" w:rsidRDefault="003C7DAC" w:rsidP="00DA6668">
            <w:pPr>
              <w:suppressAutoHyphens/>
              <w:spacing w:after="0" w:line="240" w:lineRule="auto"/>
              <w:rPr>
                <w:rFonts w:ascii="Times New Roman" w:hAnsi="Times New Roman"/>
                <w:sz w:val="24"/>
                <w:szCs w:val="24"/>
              </w:rPr>
            </w:pPr>
            <w:r w:rsidRPr="0035610E">
              <w:rPr>
                <w:rFonts w:ascii="Times New Roman" w:hAnsi="Times New Roman"/>
                <w:sz w:val="24"/>
                <w:szCs w:val="24"/>
              </w:rPr>
              <w:t xml:space="preserve">ПК 4.1. Осуществлять планирование и организацию процесса воспитания детей раннего и дошкольного возраста, в том числе детей с ограниченными </w:t>
            </w:r>
            <w:r w:rsidRPr="0035610E">
              <w:rPr>
                <w:rFonts w:ascii="Times New Roman" w:hAnsi="Times New Roman"/>
                <w:sz w:val="24"/>
                <w:szCs w:val="24"/>
              </w:rPr>
              <w:lastRenderedPageBreak/>
              <w:t>возможностями здоровья и/или инвалидностью.</w:t>
            </w:r>
          </w:p>
          <w:p w14:paraId="57C15E09" w14:textId="77777777" w:rsidR="003C7DAC" w:rsidRPr="0035610E" w:rsidRDefault="003C7DAC" w:rsidP="00DA6668">
            <w:pPr>
              <w:suppressAutoHyphens/>
              <w:spacing w:after="0" w:line="240" w:lineRule="auto"/>
              <w:rPr>
                <w:rFonts w:ascii="Times New Roman" w:hAnsi="Times New Roman"/>
                <w:sz w:val="24"/>
                <w:szCs w:val="24"/>
              </w:rPr>
            </w:pPr>
            <w:r w:rsidRPr="0035610E">
              <w:rPr>
                <w:rFonts w:ascii="Times New Roman" w:hAnsi="Times New Roman"/>
                <w:sz w:val="24"/>
                <w:szCs w:val="24"/>
              </w:rPr>
              <w:t>ПК 4.2. Организовывать и проводить досуговую деятельность, развлечения, в том числе с участием детей с ограниченными возможностями здоровья и/или инвалидностью.</w:t>
            </w:r>
          </w:p>
          <w:p w14:paraId="304175CF" w14:textId="77777777" w:rsidR="003C7DAC" w:rsidRPr="0035610E" w:rsidRDefault="003C7DAC" w:rsidP="00DA6668">
            <w:pPr>
              <w:suppressAutoHyphens/>
              <w:spacing w:after="0" w:line="240" w:lineRule="auto"/>
              <w:rPr>
                <w:rFonts w:ascii="Times New Roman" w:hAnsi="Times New Roman"/>
                <w:sz w:val="24"/>
                <w:szCs w:val="24"/>
              </w:rPr>
            </w:pPr>
            <w:r w:rsidRPr="0035610E">
              <w:rPr>
                <w:rFonts w:ascii="Times New Roman" w:hAnsi="Times New Roman"/>
                <w:sz w:val="24"/>
                <w:szCs w:val="24"/>
              </w:rPr>
              <w:t>ПК 4.3. Создавать информационную среду дошкольной образовательной группы для развития у детей с сохранным развитием, ограниченными возможностями здоровья и/или инвалидностью основ информационной культуры.</w:t>
            </w:r>
          </w:p>
          <w:p w14:paraId="5A514750" w14:textId="77777777" w:rsidR="003C7DAC" w:rsidRPr="0035610E" w:rsidRDefault="003C7DAC" w:rsidP="00DA6668">
            <w:pPr>
              <w:suppressAutoHyphens/>
              <w:spacing w:after="0" w:line="240" w:lineRule="auto"/>
              <w:rPr>
                <w:rFonts w:ascii="Times New Roman" w:hAnsi="Times New Roman"/>
                <w:sz w:val="24"/>
                <w:szCs w:val="24"/>
              </w:rPr>
            </w:pPr>
            <w:r w:rsidRPr="0035610E">
              <w:rPr>
                <w:rFonts w:ascii="Times New Roman" w:hAnsi="Times New Roman"/>
                <w:sz w:val="24"/>
                <w:szCs w:val="24"/>
              </w:rPr>
              <w:t>ПК 4.4. Осуществлять педагогическую поддержку деятельности детей раннего и дошкольного возраста, в том числе детей с ограниченными возможностями здоровья и/ иди инвалидностью.</w:t>
            </w:r>
          </w:p>
          <w:p w14:paraId="7B299BFB" w14:textId="77777777" w:rsidR="003C7DAC" w:rsidRPr="0035610E" w:rsidRDefault="003C7DAC" w:rsidP="00DA6668">
            <w:pPr>
              <w:suppressAutoHyphens/>
              <w:spacing w:after="0" w:line="240" w:lineRule="auto"/>
              <w:rPr>
                <w:rFonts w:ascii="Times New Roman" w:hAnsi="Times New Roman"/>
                <w:sz w:val="24"/>
                <w:szCs w:val="24"/>
              </w:rPr>
            </w:pPr>
            <w:r w:rsidRPr="0035610E">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0651D6CF" w14:textId="77777777" w:rsidR="003C7DAC" w:rsidRPr="0035610E" w:rsidRDefault="003C7DAC" w:rsidP="00DA6668">
            <w:pPr>
              <w:suppressAutoHyphens/>
              <w:spacing w:after="0" w:line="240" w:lineRule="auto"/>
              <w:rPr>
                <w:rFonts w:ascii="Times New Roman" w:hAnsi="Times New Roman"/>
                <w:sz w:val="24"/>
                <w:szCs w:val="24"/>
              </w:rPr>
            </w:pPr>
            <w:r w:rsidRPr="0035610E">
              <w:rPr>
                <w:rFonts w:ascii="Times New Roman" w:hAnsi="Times New Roman"/>
                <w:sz w:val="24"/>
                <w:szCs w:val="24"/>
              </w:rPr>
              <w:t xml:space="preserve">ОК 02. Использовать современные средства поиска, анализа </w:t>
            </w:r>
            <w:r w:rsidRPr="0035610E">
              <w:rPr>
                <w:rFonts w:ascii="Times New Roman" w:hAnsi="Times New Roman"/>
                <w:sz w:val="24"/>
                <w:szCs w:val="24"/>
              </w:rPr>
              <w:br/>
              <w:t xml:space="preserve">и интерпретации информации, </w:t>
            </w:r>
            <w:r w:rsidRPr="0035610E">
              <w:rPr>
                <w:rFonts w:ascii="Times New Roman" w:hAnsi="Times New Roman"/>
                <w:sz w:val="24"/>
                <w:szCs w:val="24"/>
              </w:rPr>
              <w:br/>
              <w:t>и информационные технологии для выполнения задач профессиональной деятельности;</w:t>
            </w:r>
          </w:p>
          <w:p w14:paraId="0CAA88F6" w14:textId="77777777" w:rsidR="003C7DAC" w:rsidRPr="0035610E" w:rsidRDefault="003C7DAC" w:rsidP="00DA6668">
            <w:pPr>
              <w:suppressAutoHyphens/>
              <w:spacing w:after="0" w:line="240" w:lineRule="auto"/>
              <w:rPr>
                <w:rFonts w:ascii="Times New Roman" w:hAnsi="Times New Roman"/>
                <w:sz w:val="24"/>
                <w:szCs w:val="24"/>
              </w:rPr>
            </w:pPr>
            <w:r w:rsidRPr="0035610E">
              <w:rPr>
                <w:rFonts w:ascii="Times New Roman" w:hAnsi="Times New Roman"/>
                <w:sz w:val="24"/>
                <w:szCs w:val="24"/>
              </w:rPr>
              <w:t>ОК 04. Эффективно взаимодействовать и работать в коллективе и команде</w:t>
            </w:r>
          </w:p>
          <w:p w14:paraId="0554FCF8" w14:textId="77777777" w:rsidR="003C7DAC" w:rsidRPr="0035610E" w:rsidRDefault="003C7DAC" w:rsidP="00DA6668">
            <w:pPr>
              <w:suppressAutoHyphens/>
              <w:spacing w:after="0" w:line="240" w:lineRule="auto"/>
              <w:rPr>
                <w:rFonts w:ascii="Times New Roman" w:hAnsi="Times New Roman"/>
                <w:sz w:val="24"/>
                <w:szCs w:val="24"/>
              </w:rPr>
            </w:pPr>
            <w:r w:rsidRPr="0035610E">
              <w:rPr>
                <w:rFonts w:ascii="Times New Roman" w:hAnsi="Times New Roman"/>
                <w:sz w:val="24"/>
                <w:szCs w:val="24"/>
              </w:rPr>
              <w:t xml:space="preserve">ОК 05. Осуществлять устную </w:t>
            </w:r>
            <w:r w:rsidRPr="0035610E">
              <w:rPr>
                <w:rFonts w:ascii="Times New Roman" w:hAnsi="Times New Roman"/>
                <w:sz w:val="24"/>
                <w:szCs w:val="24"/>
              </w:rPr>
              <w:br/>
              <w:t xml:space="preserve">и письменную коммуникацию </w:t>
            </w:r>
            <w:r w:rsidRPr="0035610E">
              <w:rPr>
                <w:rFonts w:ascii="Times New Roman" w:hAnsi="Times New Roman"/>
                <w:sz w:val="24"/>
                <w:szCs w:val="24"/>
              </w:rPr>
              <w:br/>
              <w:t xml:space="preserve">на государственном языке Российской Федерации с </w:t>
            </w:r>
            <w:r w:rsidRPr="0035610E">
              <w:rPr>
                <w:rFonts w:ascii="Times New Roman" w:hAnsi="Times New Roman"/>
                <w:sz w:val="24"/>
                <w:szCs w:val="24"/>
              </w:rPr>
              <w:lastRenderedPageBreak/>
              <w:t>учетом особенностей социального и культурного контекста;</w:t>
            </w:r>
          </w:p>
          <w:p w14:paraId="28796108" w14:textId="77777777" w:rsidR="003C7DAC" w:rsidRPr="0035610E" w:rsidRDefault="003C7DAC" w:rsidP="00DA6668">
            <w:pPr>
              <w:suppressAutoHyphens/>
              <w:spacing w:after="0" w:line="240" w:lineRule="auto"/>
              <w:rPr>
                <w:rFonts w:ascii="Times New Roman" w:hAnsi="Times New Roman"/>
                <w:sz w:val="24"/>
                <w:szCs w:val="24"/>
              </w:rPr>
            </w:pPr>
            <w:r w:rsidRPr="0035610E">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538C2674" w14:textId="77777777" w:rsidR="003C7DAC" w:rsidRPr="0035610E" w:rsidRDefault="003C7DAC" w:rsidP="00DA6668">
            <w:pPr>
              <w:suppressAutoHyphens/>
              <w:spacing w:after="0" w:line="240" w:lineRule="auto"/>
              <w:rPr>
                <w:rFonts w:ascii="Times New Roman" w:hAnsi="Times New Roman"/>
                <w:sz w:val="24"/>
                <w:szCs w:val="24"/>
              </w:rPr>
            </w:pPr>
            <w:r w:rsidRPr="0035610E">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42AC12F9" w14:textId="77777777" w:rsidR="003C7DAC" w:rsidRPr="0035610E" w:rsidRDefault="003C7DAC" w:rsidP="00DA6668">
            <w:pPr>
              <w:suppressAutoHyphens/>
              <w:spacing w:after="0" w:line="240" w:lineRule="auto"/>
              <w:rPr>
                <w:rFonts w:ascii="Times New Roman" w:hAnsi="Times New Roman"/>
                <w:sz w:val="24"/>
                <w:szCs w:val="24"/>
              </w:rPr>
            </w:pPr>
            <w:r w:rsidRPr="0035610E">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2835" w:type="dxa"/>
          </w:tcPr>
          <w:p w14:paraId="5E60A456" w14:textId="77777777" w:rsidR="003C7DAC" w:rsidRPr="0035610E" w:rsidRDefault="003C7DAC" w:rsidP="00DA6668">
            <w:pPr>
              <w:suppressAutoHyphens/>
              <w:spacing w:after="0" w:line="240" w:lineRule="auto"/>
              <w:rPr>
                <w:rFonts w:ascii="Times New Roman" w:hAnsi="Times New Roman"/>
                <w:sz w:val="24"/>
                <w:szCs w:val="24"/>
              </w:rPr>
            </w:pPr>
            <w:r w:rsidRPr="0035610E">
              <w:rPr>
                <w:rFonts w:ascii="Times New Roman" w:hAnsi="Times New Roman"/>
                <w:sz w:val="24"/>
                <w:szCs w:val="24"/>
              </w:rPr>
              <w:lastRenderedPageBreak/>
              <w:t xml:space="preserve">Выполнение теоретических и практических заданий в соответствии с установленными регламентами. </w:t>
            </w:r>
          </w:p>
          <w:p w14:paraId="3C8D54D4" w14:textId="77777777" w:rsidR="003C7DAC" w:rsidRPr="0035610E" w:rsidRDefault="003C7DAC" w:rsidP="00DA6668">
            <w:pPr>
              <w:spacing w:after="0" w:line="240" w:lineRule="auto"/>
              <w:rPr>
                <w:rFonts w:ascii="Times New Roman" w:hAnsi="Times New Roman"/>
                <w:sz w:val="24"/>
                <w:szCs w:val="24"/>
              </w:rPr>
            </w:pPr>
          </w:p>
          <w:p w14:paraId="14FC1DD6" w14:textId="77777777" w:rsidR="003C7DAC" w:rsidRPr="0035610E" w:rsidRDefault="003C7DAC" w:rsidP="00DA6668">
            <w:pPr>
              <w:spacing w:after="0" w:line="240" w:lineRule="auto"/>
              <w:rPr>
                <w:rFonts w:ascii="Times New Roman" w:hAnsi="Times New Roman"/>
                <w:sz w:val="24"/>
                <w:szCs w:val="24"/>
              </w:rPr>
            </w:pPr>
            <w:r w:rsidRPr="0035610E">
              <w:rPr>
                <w:rFonts w:ascii="Times New Roman" w:hAnsi="Times New Roman"/>
                <w:sz w:val="24"/>
                <w:szCs w:val="24"/>
              </w:rPr>
              <w:lastRenderedPageBreak/>
              <w:t>Выбор и применение методов и способов решения профессиональных задач, оценка их эффективности и качества</w:t>
            </w:r>
          </w:p>
        </w:tc>
        <w:tc>
          <w:tcPr>
            <w:tcW w:w="3509" w:type="dxa"/>
          </w:tcPr>
          <w:p w14:paraId="271165E6" w14:textId="77777777" w:rsidR="003C7DAC" w:rsidRPr="0035610E" w:rsidRDefault="003C7DAC" w:rsidP="00DA6668">
            <w:pPr>
              <w:suppressAutoHyphens/>
              <w:spacing w:after="0" w:line="240" w:lineRule="auto"/>
              <w:rPr>
                <w:rFonts w:ascii="Times New Roman" w:hAnsi="Times New Roman"/>
                <w:sz w:val="24"/>
                <w:szCs w:val="24"/>
              </w:rPr>
            </w:pPr>
            <w:r w:rsidRPr="0035610E">
              <w:rPr>
                <w:rFonts w:ascii="Times New Roman" w:hAnsi="Times New Roman"/>
                <w:sz w:val="24"/>
                <w:szCs w:val="24"/>
              </w:rPr>
              <w:lastRenderedPageBreak/>
              <w:t xml:space="preserve">Текущий контроль: Экспертное наблюдение </w:t>
            </w:r>
            <w:r w:rsidRPr="0035610E">
              <w:rPr>
                <w:rFonts w:ascii="Times New Roman" w:hAnsi="Times New Roman"/>
                <w:sz w:val="24"/>
                <w:szCs w:val="24"/>
              </w:rPr>
              <w:br/>
              <w:t>за проведением практических работ, ситуационные задачи</w:t>
            </w:r>
          </w:p>
          <w:p w14:paraId="617EE326" w14:textId="77777777" w:rsidR="003C7DAC" w:rsidRPr="0035610E" w:rsidRDefault="003C7DAC" w:rsidP="00DA6668">
            <w:pPr>
              <w:suppressAutoHyphens/>
              <w:spacing w:after="0" w:line="240" w:lineRule="auto"/>
              <w:rPr>
                <w:rFonts w:ascii="Times New Roman" w:hAnsi="Times New Roman"/>
                <w:sz w:val="24"/>
                <w:szCs w:val="24"/>
              </w:rPr>
            </w:pPr>
            <w:r w:rsidRPr="0035610E">
              <w:rPr>
                <w:rFonts w:ascii="Times New Roman" w:hAnsi="Times New Roman"/>
                <w:sz w:val="24"/>
                <w:szCs w:val="24"/>
              </w:rPr>
              <w:t>Оценка процесса</w:t>
            </w:r>
          </w:p>
          <w:p w14:paraId="5BDD044A" w14:textId="77777777" w:rsidR="003C7DAC" w:rsidRPr="0035610E" w:rsidRDefault="003C7DAC" w:rsidP="00DA6668">
            <w:pPr>
              <w:suppressAutoHyphens/>
              <w:spacing w:after="0" w:line="240" w:lineRule="auto"/>
              <w:rPr>
                <w:rFonts w:ascii="Times New Roman" w:hAnsi="Times New Roman"/>
                <w:sz w:val="24"/>
                <w:szCs w:val="24"/>
              </w:rPr>
            </w:pPr>
            <w:r w:rsidRPr="0035610E">
              <w:rPr>
                <w:rFonts w:ascii="Times New Roman" w:hAnsi="Times New Roman"/>
                <w:sz w:val="24"/>
                <w:szCs w:val="24"/>
              </w:rPr>
              <w:t>Итоговый контроль:</w:t>
            </w:r>
          </w:p>
          <w:p w14:paraId="48FA82C5" w14:textId="77777777" w:rsidR="003C7DAC" w:rsidRPr="0035610E" w:rsidRDefault="003C7DAC" w:rsidP="00DA6668">
            <w:pPr>
              <w:suppressAutoHyphens/>
              <w:spacing w:after="0" w:line="240" w:lineRule="auto"/>
              <w:rPr>
                <w:rFonts w:ascii="Times New Roman" w:hAnsi="Times New Roman"/>
                <w:sz w:val="24"/>
                <w:szCs w:val="24"/>
              </w:rPr>
            </w:pPr>
            <w:r w:rsidRPr="0035610E">
              <w:rPr>
                <w:rFonts w:ascii="Times New Roman" w:hAnsi="Times New Roman"/>
                <w:sz w:val="24"/>
                <w:szCs w:val="24"/>
              </w:rPr>
              <w:t>экзамен.</w:t>
            </w:r>
          </w:p>
          <w:p w14:paraId="4D778B05" w14:textId="77777777" w:rsidR="003C7DAC" w:rsidRPr="0035610E" w:rsidRDefault="003C7DAC" w:rsidP="00DA6668">
            <w:pPr>
              <w:suppressAutoHyphens/>
              <w:spacing w:after="0" w:line="240" w:lineRule="auto"/>
              <w:rPr>
                <w:rFonts w:ascii="Times New Roman" w:hAnsi="Times New Roman"/>
                <w:sz w:val="24"/>
                <w:szCs w:val="24"/>
              </w:rPr>
            </w:pPr>
            <w:r w:rsidRPr="0035610E">
              <w:rPr>
                <w:rFonts w:ascii="Times New Roman" w:hAnsi="Times New Roman"/>
                <w:sz w:val="24"/>
                <w:szCs w:val="24"/>
              </w:rPr>
              <w:lastRenderedPageBreak/>
              <w:t xml:space="preserve">На практических занятиях </w:t>
            </w:r>
            <w:r w:rsidRPr="0035610E">
              <w:rPr>
                <w:rFonts w:ascii="Times New Roman" w:hAnsi="Times New Roman"/>
                <w:sz w:val="24"/>
                <w:szCs w:val="24"/>
              </w:rPr>
              <w:br/>
              <w:t xml:space="preserve">(при решении ситуационных задач; при подготовке </w:t>
            </w:r>
            <w:r w:rsidRPr="0035610E">
              <w:rPr>
                <w:rFonts w:ascii="Times New Roman" w:hAnsi="Times New Roman"/>
                <w:sz w:val="24"/>
                <w:szCs w:val="24"/>
              </w:rPr>
              <w:br/>
              <w:t xml:space="preserve">и участии </w:t>
            </w:r>
            <w:r w:rsidRPr="0035610E">
              <w:rPr>
                <w:rFonts w:ascii="Times New Roman" w:hAnsi="Times New Roman"/>
                <w:sz w:val="24"/>
                <w:szCs w:val="24"/>
              </w:rPr>
              <w:br/>
              <w:t xml:space="preserve">в семинарах, </w:t>
            </w:r>
            <w:r w:rsidRPr="0035610E">
              <w:rPr>
                <w:rFonts w:ascii="Times New Roman" w:hAnsi="Times New Roman"/>
                <w:sz w:val="24"/>
                <w:szCs w:val="24"/>
              </w:rPr>
              <w:br/>
              <w:t>при подготовке рефератов, докладов и т.д.);</w:t>
            </w:r>
          </w:p>
          <w:p w14:paraId="7E1D1548" w14:textId="77777777" w:rsidR="003C7DAC" w:rsidRPr="0035610E" w:rsidRDefault="003C7DAC" w:rsidP="00DA6668">
            <w:pPr>
              <w:suppressAutoHyphens/>
              <w:spacing w:after="0" w:line="240" w:lineRule="auto"/>
              <w:rPr>
                <w:rFonts w:ascii="Times New Roman" w:hAnsi="Times New Roman"/>
                <w:sz w:val="24"/>
                <w:szCs w:val="24"/>
              </w:rPr>
            </w:pPr>
            <w:r w:rsidRPr="0035610E">
              <w:rPr>
                <w:rFonts w:ascii="Times New Roman" w:hAnsi="Times New Roman"/>
                <w:sz w:val="24"/>
                <w:szCs w:val="24"/>
              </w:rPr>
              <w:t>При выполнении работ на различных этапах учебной практики;</w:t>
            </w:r>
          </w:p>
          <w:p w14:paraId="3CC65C86" w14:textId="77777777" w:rsidR="003C7DAC" w:rsidRPr="0035610E" w:rsidRDefault="003C7DAC" w:rsidP="00DA6668">
            <w:pPr>
              <w:suppressAutoHyphens/>
              <w:spacing w:after="0" w:line="240" w:lineRule="auto"/>
              <w:rPr>
                <w:rFonts w:ascii="Times New Roman" w:hAnsi="Times New Roman"/>
                <w:sz w:val="24"/>
                <w:szCs w:val="24"/>
              </w:rPr>
            </w:pPr>
            <w:r w:rsidRPr="0035610E">
              <w:rPr>
                <w:rFonts w:ascii="Times New Roman" w:hAnsi="Times New Roman"/>
                <w:sz w:val="24"/>
                <w:szCs w:val="24"/>
              </w:rPr>
              <w:t>При выполнении работ на различных этапах производственной практики;</w:t>
            </w:r>
          </w:p>
          <w:p w14:paraId="20D853C7" w14:textId="77777777" w:rsidR="003C7DAC" w:rsidRPr="0035610E" w:rsidRDefault="003C7DAC" w:rsidP="00DA6668">
            <w:pPr>
              <w:suppressAutoHyphens/>
              <w:spacing w:after="0" w:line="240" w:lineRule="auto"/>
              <w:rPr>
                <w:rFonts w:ascii="Times New Roman" w:hAnsi="Times New Roman"/>
                <w:sz w:val="24"/>
                <w:szCs w:val="24"/>
              </w:rPr>
            </w:pPr>
            <w:r w:rsidRPr="0035610E">
              <w:rPr>
                <w:rFonts w:ascii="Times New Roman" w:hAnsi="Times New Roman"/>
                <w:sz w:val="24"/>
                <w:szCs w:val="24"/>
              </w:rPr>
              <w:t xml:space="preserve">- при проведении опросов, контрольных работ, экзаменов </w:t>
            </w:r>
            <w:r w:rsidRPr="0035610E">
              <w:rPr>
                <w:rFonts w:ascii="Times New Roman" w:hAnsi="Times New Roman"/>
                <w:sz w:val="24"/>
                <w:szCs w:val="24"/>
              </w:rPr>
              <w:br/>
              <w:t>по МДК, экзамена (квалификационного по модулю)</w:t>
            </w:r>
          </w:p>
        </w:tc>
      </w:tr>
    </w:tbl>
    <w:p w14:paraId="38019624" w14:textId="77777777" w:rsidR="003C7DAC" w:rsidRPr="0035610E" w:rsidRDefault="003C7DAC" w:rsidP="003C7DAC">
      <w:pPr>
        <w:rPr>
          <w:sz w:val="24"/>
          <w:szCs w:val="24"/>
        </w:rPr>
      </w:pPr>
    </w:p>
    <w:p w14:paraId="2FE9B5F3" w14:textId="77777777" w:rsidR="003C7DAC" w:rsidRPr="0035610E" w:rsidRDefault="003C7DAC" w:rsidP="003C7DAC">
      <w:pPr>
        <w:rPr>
          <w:sz w:val="24"/>
          <w:szCs w:val="24"/>
        </w:rPr>
      </w:pPr>
    </w:p>
    <w:p w14:paraId="33F60112" w14:textId="77777777" w:rsidR="003C7DAC" w:rsidRPr="0011621C" w:rsidRDefault="003C7DAC" w:rsidP="00C013BA">
      <w:pPr>
        <w:pStyle w:val="afffffc"/>
        <w:spacing w:after="0"/>
        <w:jc w:val="right"/>
        <w:rPr>
          <w:rFonts w:ascii="Times New Roman" w:hAnsi="Times New Roman"/>
          <w:b/>
          <w:bCs/>
        </w:rPr>
      </w:pPr>
      <w:r w:rsidRPr="0035610E">
        <w:rPr>
          <w:rFonts w:ascii="Times New Roman" w:hAnsi="Times New Roman"/>
          <w:b/>
          <w:bCs/>
        </w:rPr>
        <w:br w:type="page"/>
      </w:r>
      <w:r w:rsidRPr="0011621C">
        <w:rPr>
          <w:rFonts w:ascii="Times New Roman" w:hAnsi="Times New Roman"/>
          <w:b/>
          <w:bCs/>
        </w:rPr>
        <w:lastRenderedPageBreak/>
        <w:t xml:space="preserve">Приложение </w:t>
      </w:r>
      <w:r w:rsidR="0035610E">
        <w:rPr>
          <w:rFonts w:ascii="Times New Roman" w:hAnsi="Times New Roman"/>
          <w:b/>
          <w:bCs/>
        </w:rPr>
        <w:t>2</w:t>
      </w:r>
      <w:r w:rsidRPr="0011621C">
        <w:rPr>
          <w:rFonts w:ascii="Times New Roman" w:hAnsi="Times New Roman"/>
          <w:b/>
          <w:bCs/>
        </w:rPr>
        <w:t>.5</w:t>
      </w:r>
    </w:p>
    <w:p w14:paraId="7F93E88D" w14:textId="77777777" w:rsidR="003C7DAC" w:rsidRPr="0011621C" w:rsidRDefault="003C7DAC" w:rsidP="00C013BA">
      <w:pPr>
        <w:spacing w:after="0"/>
        <w:jc w:val="right"/>
        <w:rPr>
          <w:rFonts w:ascii="Times New Roman" w:hAnsi="Times New Roman"/>
          <w:sz w:val="24"/>
        </w:rPr>
      </w:pPr>
      <w:r w:rsidRPr="0011621C">
        <w:rPr>
          <w:rFonts w:ascii="Times New Roman" w:hAnsi="Times New Roman"/>
          <w:bCs/>
          <w:sz w:val="24"/>
        </w:rPr>
        <w:t>к ПОП</w:t>
      </w:r>
      <w:r w:rsidR="0035610E">
        <w:rPr>
          <w:rFonts w:ascii="Times New Roman" w:hAnsi="Times New Roman"/>
          <w:bCs/>
          <w:sz w:val="24"/>
        </w:rPr>
        <w:t>-П</w:t>
      </w:r>
      <w:r w:rsidRPr="0011621C">
        <w:rPr>
          <w:rFonts w:ascii="Times New Roman" w:hAnsi="Times New Roman"/>
          <w:bCs/>
          <w:sz w:val="24"/>
        </w:rPr>
        <w:t xml:space="preserve"> </w:t>
      </w:r>
      <w:r w:rsidRPr="007C50E3">
        <w:rPr>
          <w:rFonts w:ascii="Times New Roman" w:hAnsi="Times New Roman"/>
          <w:bCs/>
          <w:iCs/>
          <w:sz w:val="24"/>
        </w:rPr>
        <w:t>по</w:t>
      </w:r>
      <w:r w:rsidRPr="007C50E3">
        <w:rPr>
          <w:rFonts w:ascii="Times New Roman" w:hAnsi="Times New Roman"/>
          <w:iCs/>
          <w:sz w:val="24"/>
        </w:rPr>
        <w:t xml:space="preserve"> специальности </w:t>
      </w:r>
    </w:p>
    <w:p w14:paraId="684D6155" w14:textId="77777777" w:rsidR="003C7DAC" w:rsidRPr="0011621C" w:rsidRDefault="003C7DAC" w:rsidP="00C013BA">
      <w:pPr>
        <w:spacing w:after="0"/>
        <w:jc w:val="right"/>
        <w:rPr>
          <w:rFonts w:ascii="Times New Roman" w:hAnsi="Times New Roman"/>
          <w:sz w:val="24"/>
          <w:vertAlign w:val="superscript"/>
        </w:rPr>
      </w:pPr>
      <w:r w:rsidRPr="0011621C">
        <w:rPr>
          <w:rFonts w:ascii="Times New Roman" w:hAnsi="Times New Roman"/>
          <w:sz w:val="24"/>
        </w:rPr>
        <w:t>44.02.04 Специальное дошкольное образование</w:t>
      </w:r>
    </w:p>
    <w:p w14:paraId="7B9BDA4F" w14:textId="77777777" w:rsidR="003C7DAC" w:rsidRPr="0011621C" w:rsidRDefault="003C7DAC" w:rsidP="003C7DAC">
      <w:pPr>
        <w:jc w:val="center"/>
        <w:rPr>
          <w:rFonts w:ascii="Times New Roman" w:hAnsi="Times New Roman"/>
          <w:b/>
          <w:i/>
          <w:sz w:val="24"/>
          <w:szCs w:val="24"/>
        </w:rPr>
      </w:pPr>
    </w:p>
    <w:p w14:paraId="25130023" w14:textId="77777777" w:rsidR="003C7DAC" w:rsidRPr="0011621C" w:rsidRDefault="003C7DAC" w:rsidP="003C7DAC">
      <w:pPr>
        <w:jc w:val="center"/>
        <w:rPr>
          <w:rFonts w:ascii="Times New Roman" w:hAnsi="Times New Roman"/>
          <w:b/>
          <w:i/>
          <w:sz w:val="24"/>
          <w:szCs w:val="24"/>
        </w:rPr>
      </w:pPr>
    </w:p>
    <w:p w14:paraId="64F906DE" w14:textId="77777777" w:rsidR="003C7DAC" w:rsidRPr="0011621C" w:rsidRDefault="003C7DAC" w:rsidP="003C7DAC">
      <w:pPr>
        <w:jc w:val="center"/>
        <w:rPr>
          <w:rFonts w:ascii="Times New Roman" w:hAnsi="Times New Roman"/>
          <w:b/>
          <w:i/>
          <w:sz w:val="24"/>
          <w:szCs w:val="24"/>
        </w:rPr>
      </w:pPr>
    </w:p>
    <w:p w14:paraId="40896FC7" w14:textId="77777777" w:rsidR="003C7DAC" w:rsidRPr="0011621C" w:rsidRDefault="003C7DAC" w:rsidP="003C7DAC">
      <w:pPr>
        <w:jc w:val="center"/>
        <w:rPr>
          <w:rFonts w:ascii="Times New Roman" w:hAnsi="Times New Roman"/>
          <w:b/>
          <w:i/>
          <w:sz w:val="24"/>
          <w:szCs w:val="24"/>
        </w:rPr>
      </w:pPr>
    </w:p>
    <w:p w14:paraId="73920C2B" w14:textId="77777777" w:rsidR="003C7DAC" w:rsidRPr="0011621C" w:rsidRDefault="003C7DAC" w:rsidP="003C7DAC">
      <w:pPr>
        <w:jc w:val="center"/>
        <w:rPr>
          <w:rFonts w:ascii="Times New Roman" w:hAnsi="Times New Roman"/>
          <w:b/>
          <w:i/>
          <w:sz w:val="24"/>
          <w:szCs w:val="24"/>
        </w:rPr>
      </w:pPr>
    </w:p>
    <w:p w14:paraId="44E9B685" w14:textId="77777777" w:rsidR="003C7DAC" w:rsidRPr="0011621C" w:rsidRDefault="003C7DAC" w:rsidP="003C7DAC">
      <w:pPr>
        <w:jc w:val="center"/>
        <w:rPr>
          <w:rFonts w:ascii="Times New Roman" w:hAnsi="Times New Roman"/>
          <w:b/>
          <w:i/>
          <w:sz w:val="24"/>
          <w:szCs w:val="24"/>
        </w:rPr>
      </w:pPr>
    </w:p>
    <w:p w14:paraId="550BF18B" w14:textId="77777777" w:rsidR="003C7DAC" w:rsidRPr="0011621C" w:rsidRDefault="003C7DAC" w:rsidP="003C7DAC">
      <w:pPr>
        <w:jc w:val="center"/>
        <w:rPr>
          <w:rFonts w:ascii="Times New Roman" w:hAnsi="Times New Roman"/>
          <w:b/>
          <w:i/>
          <w:sz w:val="24"/>
          <w:szCs w:val="24"/>
        </w:rPr>
      </w:pPr>
    </w:p>
    <w:p w14:paraId="463E4A8C" w14:textId="77777777" w:rsidR="003C7DAC" w:rsidRPr="0011621C" w:rsidRDefault="003C7DAC" w:rsidP="003C7DAC">
      <w:pPr>
        <w:pStyle w:val="afffffc"/>
        <w:spacing w:line="360" w:lineRule="auto"/>
        <w:rPr>
          <w:rFonts w:ascii="Times New Roman" w:hAnsi="Times New Roman"/>
          <w:b/>
          <w:bCs/>
        </w:rPr>
      </w:pPr>
      <w:r w:rsidRPr="0011621C">
        <w:rPr>
          <w:rFonts w:ascii="Times New Roman" w:hAnsi="Times New Roman"/>
          <w:b/>
          <w:bCs/>
        </w:rPr>
        <w:t>ПРИМЕРНАЯ РАБОЧАЯ ПРОГРАММА ПРОФЕССИОНАЛЬНОГО МОДУЛЯ</w:t>
      </w:r>
      <w:r w:rsidRPr="0011621C">
        <w:rPr>
          <w:rFonts w:ascii="Times New Roman" w:hAnsi="Times New Roman"/>
          <w:b/>
          <w:bCs/>
        </w:rPr>
        <w:br/>
        <w:t>«ПМ.05 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p>
    <w:p w14:paraId="5EBEA9A9" w14:textId="77777777" w:rsidR="003C7DAC" w:rsidRPr="0011621C" w:rsidRDefault="003C7DAC" w:rsidP="003C7DAC">
      <w:pPr>
        <w:jc w:val="center"/>
        <w:rPr>
          <w:rFonts w:ascii="Times New Roman" w:hAnsi="Times New Roman"/>
          <w:b/>
          <w:i/>
          <w:sz w:val="24"/>
          <w:szCs w:val="24"/>
        </w:rPr>
      </w:pPr>
    </w:p>
    <w:p w14:paraId="537F9933" w14:textId="77777777" w:rsidR="003C7DAC" w:rsidRPr="0011621C" w:rsidRDefault="003C7DAC" w:rsidP="003C7DAC">
      <w:pPr>
        <w:jc w:val="center"/>
        <w:rPr>
          <w:rFonts w:ascii="Times New Roman" w:hAnsi="Times New Roman"/>
          <w:b/>
          <w:i/>
          <w:sz w:val="24"/>
          <w:szCs w:val="24"/>
        </w:rPr>
      </w:pPr>
    </w:p>
    <w:p w14:paraId="61252D71" w14:textId="77777777" w:rsidR="003C7DAC" w:rsidRPr="0011621C" w:rsidRDefault="003C7DAC" w:rsidP="003C7DAC">
      <w:pPr>
        <w:jc w:val="center"/>
        <w:rPr>
          <w:rFonts w:ascii="Times New Roman" w:hAnsi="Times New Roman"/>
          <w:b/>
          <w:i/>
          <w:sz w:val="24"/>
          <w:szCs w:val="24"/>
        </w:rPr>
      </w:pPr>
    </w:p>
    <w:p w14:paraId="6A4D21D0" w14:textId="77777777" w:rsidR="003C7DAC" w:rsidRPr="0011621C" w:rsidRDefault="003C7DAC" w:rsidP="003C7DAC">
      <w:pPr>
        <w:jc w:val="center"/>
        <w:rPr>
          <w:rFonts w:ascii="Times New Roman" w:hAnsi="Times New Roman"/>
          <w:b/>
          <w:i/>
          <w:sz w:val="24"/>
          <w:szCs w:val="24"/>
        </w:rPr>
      </w:pPr>
    </w:p>
    <w:p w14:paraId="2C1719A1" w14:textId="77777777" w:rsidR="003C7DAC" w:rsidRPr="0011621C" w:rsidRDefault="003C7DAC" w:rsidP="003C7DAC">
      <w:pPr>
        <w:jc w:val="center"/>
        <w:rPr>
          <w:rFonts w:ascii="Times New Roman" w:hAnsi="Times New Roman"/>
          <w:b/>
          <w:i/>
          <w:sz w:val="24"/>
          <w:szCs w:val="24"/>
        </w:rPr>
      </w:pPr>
    </w:p>
    <w:p w14:paraId="0D3F1301" w14:textId="77777777" w:rsidR="003C7DAC" w:rsidRPr="0011621C" w:rsidRDefault="003C7DAC" w:rsidP="003C7DAC">
      <w:pPr>
        <w:jc w:val="center"/>
        <w:rPr>
          <w:rFonts w:ascii="Times New Roman" w:hAnsi="Times New Roman"/>
          <w:b/>
          <w:i/>
          <w:sz w:val="24"/>
          <w:szCs w:val="24"/>
        </w:rPr>
      </w:pPr>
    </w:p>
    <w:p w14:paraId="47C8B4DA" w14:textId="77777777" w:rsidR="003C7DAC" w:rsidRPr="0011621C" w:rsidRDefault="003C7DAC" w:rsidP="003C7DAC">
      <w:pPr>
        <w:jc w:val="center"/>
        <w:rPr>
          <w:rFonts w:ascii="Times New Roman" w:hAnsi="Times New Roman"/>
          <w:b/>
          <w:i/>
          <w:sz w:val="24"/>
          <w:szCs w:val="24"/>
        </w:rPr>
      </w:pPr>
    </w:p>
    <w:p w14:paraId="79CEDE77" w14:textId="77777777" w:rsidR="003C7DAC" w:rsidRPr="0011621C" w:rsidRDefault="003C7DAC" w:rsidP="003C7DAC">
      <w:pPr>
        <w:jc w:val="center"/>
        <w:rPr>
          <w:rFonts w:ascii="Times New Roman" w:hAnsi="Times New Roman"/>
          <w:b/>
          <w:i/>
          <w:sz w:val="24"/>
          <w:szCs w:val="24"/>
        </w:rPr>
      </w:pPr>
    </w:p>
    <w:p w14:paraId="1039822E" w14:textId="77777777" w:rsidR="003C7DAC" w:rsidRPr="0011621C" w:rsidRDefault="003C7DAC" w:rsidP="003C7DAC">
      <w:pPr>
        <w:jc w:val="center"/>
        <w:rPr>
          <w:rFonts w:ascii="Times New Roman" w:hAnsi="Times New Roman"/>
          <w:b/>
          <w:i/>
          <w:sz w:val="24"/>
          <w:szCs w:val="24"/>
        </w:rPr>
      </w:pPr>
    </w:p>
    <w:p w14:paraId="0943D76F" w14:textId="77777777" w:rsidR="003C7DAC" w:rsidRPr="0011621C" w:rsidRDefault="003C7DAC" w:rsidP="003C7DAC">
      <w:pPr>
        <w:jc w:val="center"/>
        <w:rPr>
          <w:rFonts w:ascii="Times New Roman" w:hAnsi="Times New Roman"/>
          <w:b/>
          <w:i/>
          <w:sz w:val="24"/>
          <w:szCs w:val="24"/>
        </w:rPr>
      </w:pPr>
    </w:p>
    <w:p w14:paraId="0AAC840F" w14:textId="77777777" w:rsidR="003C7DAC" w:rsidRPr="0011621C" w:rsidRDefault="003C7DAC" w:rsidP="003C7DAC">
      <w:pPr>
        <w:jc w:val="center"/>
        <w:rPr>
          <w:rFonts w:ascii="Times New Roman" w:hAnsi="Times New Roman"/>
          <w:b/>
          <w:i/>
          <w:sz w:val="24"/>
          <w:szCs w:val="24"/>
        </w:rPr>
      </w:pPr>
    </w:p>
    <w:p w14:paraId="1752F8E9" w14:textId="77777777" w:rsidR="003C7DAC" w:rsidRPr="0011621C" w:rsidRDefault="003C7DAC" w:rsidP="003C7DAC">
      <w:pPr>
        <w:jc w:val="center"/>
        <w:rPr>
          <w:rFonts w:ascii="Times New Roman" w:hAnsi="Times New Roman"/>
          <w:b/>
          <w:i/>
          <w:sz w:val="24"/>
          <w:szCs w:val="24"/>
        </w:rPr>
      </w:pPr>
    </w:p>
    <w:p w14:paraId="6523C4BB" w14:textId="77777777" w:rsidR="003C7DAC" w:rsidRPr="0011621C" w:rsidRDefault="003C7DAC" w:rsidP="003C7DAC">
      <w:pPr>
        <w:jc w:val="center"/>
        <w:rPr>
          <w:rFonts w:ascii="Times New Roman" w:hAnsi="Times New Roman"/>
          <w:b/>
          <w:i/>
          <w:sz w:val="24"/>
          <w:szCs w:val="24"/>
        </w:rPr>
      </w:pPr>
    </w:p>
    <w:p w14:paraId="283F1BB7" w14:textId="77777777" w:rsidR="003C7DAC" w:rsidRPr="0011621C" w:rsidRDefault="003C7DAC" w:rsidP="003C7DAC">
      <w:pPr>
        <w:jc w:val="center"/>
        <w:rPr>
          <w:rFonts w:ascii="Times New Roman" w:hAnsi="Times New Roman"/>
          <w:b/>
          <w:sz w:val="24"/>
          <w:szCs w:val="24"/>
        </w:rPr>
      </w:pPr>
      <w:r w:rsidRPr="0011621C">
        <w:rPr>
          <w:rFonts w:ascii="Times New Roman" w:hAnsi="Times New Roman"/>
          <w:b/>
          <w:bCs/>
        </w:rPr>
        <w:t>2023 г.</w:t>
      </w:r>
    </w:p>
    <w:p w14:paraId="181716E5" w14:textId="77777777" w:rsidR="003C7DAC" w:rsidRPr="0011621C" w:rsidRDefault="003C7DAC" w:rsidP="003C7DAC">
      <w:pPr>
        <w:rPr>
          <w:rFonts w:ascii="Times New Roman" w:hAnsi="Times New Roman"/>
          <w:b/>
          <w:i/>
          <w:sz w:val="24"/>
          <w:szCs w:val="24"/>
        </w:rPr>
        <w:sectPr w:rsidR="003C7DAC" w:rsidRPr="0011621C" w:rsidSect="00DA6668">
          <w:pgSz w:w="11907" w:h="16840"/>
          <w:pgMar w:top="1134" w:right="851" w:bottom="992" w:left="1418" w:header="709" w:footer="709" w:gutter="0"/>
          <w:cols w:space="720"/>
        </w:sectPr>
      </w:pPr>
    </w:p>
    <w:p w14:paraId="48D619BF" w14:textId="77777777" w:rsidR="003C7DAC" w:rsidRPr="007C50E3" w:rsidRDefault="003C7DAC" w:rsidP="003C7DAC">
      <w:pPr>
        <w:jc w:val="center"/>
        <w:rPr>
          <w:rFonts w:ascii="Times New Roman" w:hAnsi="Times New Roman"/>
          <w:b/>
          <w:iCs/>
          <w:sz w:val="24"/>
          <w:szCs w:val="24"/>
        </w:rPr>
      </w:pPr>
      <w:r w:rsidRPr="007C50E3">
        <w:rPr>
          <w:rFonts w:ascii="Times New Roman" w:hAnsi="Times New Roman"/>
          <w:b/>
          <w:iCs/>
          <w:sz w:val="24"/>
          <w:szCs w:val="24"/>
        </w:rPr>
        <w:lastRenderedPageBreak/>
        <w:t>СОДЕРЖАНИЕ</w:t>
      </w:r>
    </w:p>
    <w:p w14:paraId="58A683F6" w14:textId="77777777" w:rsidR="003C7DAC" w:rsidRPr="0011621C" w:rsidRDefault="003C7DAC" w:rsidP="003C7DA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C7DAC" w:rsidRPr="0011621C" w14:paraId="5E8266F4" w14:textId="77777777" w:rsidTr="00DA6668">
        <w:tc>
          <w:tcPr>
            <w:tcW w:w="7501" w:type="dxa"/>
          </w:tcPr>
          <w:p w14:paraId="07214A77" w14:textId="77777777" w:rsidR="003C7DAC" w:rsidRPr="0011621C" w:rsidRDefault="003C7DAC" w:rsidP="006078AA">
            <w:pPr>
              <w:numPr>
                <w:ilvl w:val="0"/>
                <w:numId w:val="35"/>
              </w:numPr>
              <w:suppressAutoHyphens/>
              <w:rPr>
                <w:rFonts w:ascii="Times New Roman" w:hAnsi="Times New Roman"/>
                <w:b/>
                <w:sz w:val="24"/>
                <w:szCs w:val="24"/>
              </w:rPr>
            </w:pPr>
            <w:r w:rsidRPr="0011621C">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23325F65" w14:textId="77777777" w:rsidR="003C7DAC" w:rsidRPr="0011621C" w:rsidRDefault="003C7DAC" w:rsidP="00DA6668">
            <w:pPr>
              <w:rPr>
                <w:rFonts w:ascii="Times New Roman" w:hAnsi="Times New Roman"/>
                <w:b/>
                <w:sz w:val="24"/>
                <w:szCs w:val="24"/>
              </w:rPr>
            </w:pPr>
          </w:p>
        </w:tc>
      </w:tr>
      <w:tr w:rsidR="003C7DAC" w:rsidRPr="0011621C" w14:paraId="411A33B3" w14:textId="77777777" w:rsidTr="00DA6668">
        <w:tc>
          <w:tcPr>
            <w:tcW w:w="7501" w:type="dxa"/>
          </w:tcPr>
          <w:p w14:paraId="4BB4807F" w14:textId="77777777" w:rsidR="003C7DAC" w:rsidRPr="0011621C" w:rsidRDefault="003C7DAC" w:rsidP="006078AA">
            <w:pPr>
              <w:numPr>
                <w:ilvl w:val="0"/>
                <w:numId w:val="35"/>
              </w:numPr>
              <w:suppressAutoHyphens/>
              <w:rPr>
                <w:rFonts w:ascii="Times New Roman" w:hAnsi="Times New Roman"/>
                <w:b/>
                <w:sz w:val="24"/>
                <w:szCs w:val="24"/>
              </w:rPr>
            </w:pPr>
            <w:r w:rsidRPr="0011621C">
              <w:rPr>
                <w:rFonts w:ascii="Times New Roman" w:hAnsi="Times New Roman"/>
                <w:b/>
                <w:sz w:val="24"/>
                <w:szCs w:val="24"/>
              </w:rPr>
              <w:t>СТРУКТУРА И СОДЕРЖАНИЕ ПРОФЕССИОНАЛЬНОГО МОДУЛЯ</w:t>
            </w:r>
          </w:p>
          <w:p w14:paraId="66B26A84" w14:textId="77777777" w:rsidR="003C7DAC" w:rsidRPr="0011621C" w:rsidRDefault="003C7DAC" w:rsidP="006078AA">
            <w:pPr>
              <w:numPr>
                <w:ilvl w:val="0"/>
                <w:numId w:val="35"/>
              </w:numPr>
              <w:suppressAutoHyphens/>
              <w:rPr>
                <w:rFonts w:ascii="Times New Roman" w:hAnsi="Times New Roman"/>
                <w:b/>
                <w:sz w:val="24"/>
                <w:szCs w:val="24"/>
              </w:rPr>
            </w:pPr>
            <w:r w:rsidRPr="0011621C">
              <w:rPr>
                <w:rFonts w:ascii="Times New Roman" w:hAnsi="Times New Roman"/>
                <w:b/>
                <w:sz w:val="24"/>
                <w:szCs w:val="24"/>
              </w:rPr>
              <w:t>УСЛОВИЯ РЕАЛИЗАЦИИ ПРОФЕССИОНАЛЬНОГО МОДУЛЯ</w:t>
            </w:r>
          </w:p>
        </w:tc>
        <w:tc>
          <w:tcPr>
            <w:tcW w:w="1854" w:type="dxa"/>
          </w:tcPr>
          <w:p w14:paraId="65AD36BF" w14:textId="77777777" w:rsidR="003C7DAC" w:rsidRPr="0011621C" w:rsidRDefault="003C7DAC" w:rsidP="00DA6668">
            <w:pPr>
              <w:ind w:left="644"/>
              <w:rPr>
                <w:rFonts w:ascii="Times New Roman" w:hAnsi="Times New Roman"/>
                <w:b/>
                <w:sz w:val="24"/>
                <w:szCs w:val="24"/>
              </w:rPr>
            </w:pPr>
          </w:p>
        </w:tc>
      </w:tr>
      <w:tr w:rsidR="003C7DAC" w:rsidRPr="0011621C" w14:paraId="10F94B45" w14:textId="77777777" w:rsidTr="00DA6668">
        <w:tc>
          <w:tcPr>
            <w:tcW w:w="7501" w:type="dxa"/>
          </w:tcPr>
          <w:p w14:paraId="253E2C9A" w14:textId="77777777" w:rsidR="003C7DAC" w:rsidRPr="0011621C" w:rsidRDefault="003C7DAC" w:rsidP="006078AA">
            <w:pPr>
              <w:numPr>
                <w:ilvl w:val="0"/>
                <w:numId w:val="35"/>
              </w:numPr>
              <w:suppressAutoHyphens/>
              <w:rPr>
                <w:rFonts w:ascii="Times New Roman" w:hAnsi="Times New Roman"/>
                <w:b/>
                <w:sz w:val="24"/>
                <w:szCs w:val="24"/>
              </w:rPr>
            </w:pPr>
            <w:r w:rsidRPr="0011621C">
              <w:rPr>
                <w:rFonts w:ascii="Times New Roman" w:hAnsi="Times New Roman"/>
                <w:b/>
                <w:sz w:val="24"/>
                <w:szCs w:val="24"/>
              </w:rPr>
              <w:t>КОНТРОЛЬ И ОЦЕНКА РЕЗУЛЬТАТОВ ОСВОЕНИЯ ПРОФЕССИОНАЛЬНОГО МОДУЛЯ</w:t>
            </w:r>
          </w:p>
          <w:p w14:paraId="5D41C9DD" w14:textId="77777777" w:rsidR="003C7DAC" w:rsidRPr="0011621C" w:rsidRDefault="003C7DAC" w:rsidP="00DA6668">
            <w:pPr>
              <w:suppressAutoHyphens/>
              <w:rPr>
                <w:rFonts w:ascii="Times New Roman" w:hAnsi="Times New Roman"/>
                <w:b/>
                <w:sz w:val="24"/>
                <w:szCs w:val="24"/>
              </w:rPr>
            </w:pPr>
          </w:p>
        </w:tc>
        <w:tc>
          <w:tcPr>
            <w:tcW w:w="1854" w:type="dxa"/>
          </w:tcPr>
          <w:p w14:paraId="3FEA0CC9" w14:textId="77777777" w:rsidR="003C7DAC" w:rsidRPr="0011621C" w:rsidRDefault="003C7DAC" w:rsidP="00DA6668">
            <w:pPr>
              <w:rPr>
                <w:rFonts w:ascii="Times New Roman" w:hAnsi="Times New Roman"/>
                <w:b/>
                <w:sz w:val="24"/>
                <w:szCs w:val="24"/>
              </w:rPr>
            </w:pPr>
          </w:p>
        </w:tc>
      </w:tr>
    </w:tbl>
    <w:p w14:paraId="46C95E26" w14:textId="77777777" w:rsidR="003C7DAC" w:rsidRPr="0011621C" w:rsidRDefault="003C7DAC" w:rsidP="003C7DAC">
      <w:pPr>
        <w:rPr>
          <w:rFonts w:ascii="Times New Roman" w:hAnsi="Times New Roman"/>
          <w:b/>
          <w:i/>
          <w:sz w:val="24"/>
          <w:szCs w:val="24"/>
        </w:rPr>
        <w:sectPr w:rsidR="003C7DAC" w:rsidRPr="0011621C" w:rsidSect="00DA6668">
          <w:pgSz w:w="11907" w:h="16840"/>
          <w:pgMar w:top="1134" w:right="851" w:bottom="992" w:left="1418" w:header="709" w:footer="709" w:gutter="0"/>
          <w:cols w:space="720"/>
        </w:sectPr>
      </w:pPr>
    </w:p>
    <w:p w14:paraId="362DA79B" w14:textId="77777777" w:rsidR="003C7DAC" w:rsidRPr="0011621C" w:rsidRDefault="003C7DAC" w:rsidP="003C7DAC">
      <w:pPr>
        <w:spacing w:after="0"/>
        <w:jc w:val="center"/>
        <w:rPr>
          <w:rFonts w:ascii="Times New Roman" w:hAnsi="Times New Roman"/>
          <w:b/>
          <w:sz w:val="24"/>
          <w:szCs w:val="24"/>
        </w:rPr>
      </w:pPr>
      <w:r w:rsidRPr="0011621C">
        <w:rPr>
          <w:rFonts w:ascii="Times New Roman" w:hAnsi="Times New Roman"/>
          <w:b/>
          <w:sz w:val="24"/>
          <w:szCs w:val="24"/>
        </w:rPr>
        <w:lastRenderedPageBreak/>
        <w:t>1. ОБЩАЯ ХАРАКТЕРИСТИКА ПРИМЕРНОЙ РАБОЧЕЙ ПРОГРАММЫ</w:t>
      </w:r>
    </w:p>
    <w:p w14:paraId="1083A9F2" w14:textId="77777777" w:rsidR="003C7DAC" w:rsidRPr="0011621C" w:rsidRDefault="003C7DAC" w:rsidP="003C7DAC">
      <w:pPr>
        <w:spacing w:after="0"/>
        <w:jc w:val="center"/>
        <w:rPr>
          <w:rFonts w:ascii="Times New Roman" w:hAnsi="Times New Roman"/>
          <w:b/>
          <w:sz w:val="24"/>
          <w:szCs w:val="24"/>
        </w:rPr>
      </w:pPr>
      <w:r w:rsidRPr="0011621C">
        <w:rPr>
          <w:rFonts w:ascii="Times New Roman" w:hAnsi="Times New Roman"/>
          <w:b/>
          <w:sz w:val="24"/>
          <w:szCs w:val="24"/>
        </w:rPr>
        <w:t>ПРОФЕССИОНАЛЬНОГО МОДУЛЯ</w:t>
      </w:r>
    </w:p>
    <w:p w14:paraId="261B6B14" w14:textId="5ACDD31A" w:rsidR="003C7DAC" w:rsidRPr="0011621C" w:rsidRDefault="003C7DAC" w:rsidP="003C7DAC">
      <w:pPr>
        <w:spacing w:after="0" w:line="240" w:lineRule="auto"/>
        <w:jc w:val="center"/>
        <w:rPr>
          <w:rFonts w:ascii="Times New Roman" w:hAnsi="Times New Roman"/>
          <w:b/>
          <w:bCs/>
          <w:sz w:val="24"/>
          <w:szCs w:val="24"/>
          <w:shd w:val="clear" w:color="auto" w:fill="FFFFFF"/>
        </w:rPr>
      </w:pPr>
      <w:r w:rsidRPr="0011621C">
        <w:rPr>
          <w:rFonts w:ascii="Times New Roman" w:hAnsi="Times New Roman"/>
          <w:b/>
          <w:sz w:val="24"/>
          <w:szCs w:val="24"/>
        </w:rPr>
        <w:t xml:space="preserve">«ПМ.05 </w:t>
      </w:r>
      <w:r w:rsidRPr="0011621C">
        <w:rPr>
          <w:rFonts w:ascii="Times New Roman" w:hAnsi="Times New Roman"/>
          <w:b/>
          <w:bCs/>
          <w:sz w:val="24"/>
          <w:szCs w:val="24"/>
          <w:shd w:val="clear" w:color="auto" w:fill="FFFFFF"/>
        </w:rPr>
        <w:t>В</w:t>
      </w:r>
      <w:r w:rsidR="00655161" w:rsidRPr="0011621C">
        <w:rPr>
          <w:rFonts w:ascii="Times New Roman" w:hAnsi="Times New Roman"/>
          <w:b/>
          <w:bCs/>
          <w:sz w:val="24"/>
          <w:szCs w:val="24"/>
          <w:shd w:val="clear" w:color="auto" w:fill="FFFFFF"/>
        </w:rPr>
        <w:t xml:space="preserve">заимодействие с сотрудниками образовательной организации и родителями (законными представителями) детей раннего и дошкольного возраста, в том числе </w:t>
      </w:r>
      <w:r w:rsidR="00655161">
        <w:rPr>
          <w:rFonts w:ascii="Times New Roman" w:hAnsi="Times New Roman"/>
          <w:b/>
          <w:bCs/>
          <w:sz w:val="24"/>
          <w:szCs w:val="24"/>
          <w:shd w:val="clear" w:color="auto" w:fill="FFFFFF"/>
        </w:rPr>
        <w:br/>
      </w:r>
      <w:r w:rsidR="00655161" w:rsidRPr="0011621C">
        <w:rPr>
          <w:rFonts w:ascii="Times New Roman" w:hAnsi="Times New Roman"/>
          <w:b/>
          <w:bCs/>
          <w:sz w:val="24"/>
          <w:szCs w:val="24"/>
          <w:shd w:val="clear" w:color="auto" w:fill="FFFFFF"/>
        </w:rPr>
        <w:t>с ограниченными возможностями здоровья</w:t>
      </w:r>
      <w:r w:rsidRPr="0011621C">
        <w:rPr>
          <w:rFonts w:ascii="Times New Roman" w:hAnsi="Times New Roman"/>
          <w:b/>
          <w:bCs/>
          <w:sz w:val="24"/>
          <w:szCs w:val="24"/>
          <w:shd w:val="clear" w:color="auto" w:fill="FFFFFF"/>
        </w:rPr>
        <w:t>»</w:t>
      </w:r>
    </w:p>
    <w:p w14:paraId="04E7A0A8" w14:textId="77777777" w:rsidR="003C7DAC" w:rsidRPr="0011621C" w:rsidRDefault="003C7DAC" w:rsidP="003C7DAC">
      <w:pPr>
        <w:suppressAutoHyphens/>
        <w:spacing w:after="0" w:line="240" w:lineRule="auto"/>
        <w:ind w:firstLine="709"/>
        <w:rPr>
          <w:rFonts w:ascii="Times New Roman" w:hAnsi="Times New Roman"/>
          <w:b/>
          <w:sz w:val="24"/>
          <w:szCs w:val="24"/>
        </w:rPr>
      </w:pPr>
    </w:p>
    <w:p w14:paraId="450AFDF6" w14:textId="77777777" w:rsidR="003C7DAC" w:rsidRPr="0011621C" w:rsidRDefault="003C7DAC" w:rsidP="003C7DAC">
      <w:pPr>
        <w:suppressAutoHyphens/>
        <w:spacing w:after="0" w:line="240" w:lineRule="auto"/>
        <w:ind w:firstLine="709"/>
        <w:rPr>
          <w:rFonts w:ascii="Times New Roman" w:hAnsi="Times New Roman"/>
          <w:b/>
          <w:sz w:val="24"/>
          <w:szCs w:val="24"/>
        </w:rPr>
      </w:pPr>
      <w:r w:rsidRPr="0011621C">
        <w:rPr>
          <w:rFonts w:ascii="Times New Roman" w:hAnsi="Times New Roman"/>
          <w:b/>
          <w:sz w:val="24"/>
          <w:szCs w:val="24"/>
        </w:rPr>
        <w:t xml:space="preserve">1.1. Цель и планируемые результаты освоения профессионального модуля </w:t>
      </w:r>
    </w:p>
    <w:p w14:paraId="51BD914B" w14:textId="77777777" w:rsidR="003C7DAC" w:rsidRPr="0011621C" w:rsidRDefault="003C7DAC" w:rsidP="003C7DAC">
      <w:pPr>
        <w:suppressAutoHyphens/>
        <w:spacing w:after="0" w:line="240" w:lineRule="auto"/>
        <w:ind w:firstLine="709"/>
        <w:jc w:val="both"/>
        <w:rPr>
          <w:rFonts w:ascii="Times New Roman" w:hAnsi="Times New Roman"/>
          <w:sz w:val="24"/>
          <w:szCs w:val="24"/>
        </w:rPr>
      </w:pPr>
      <w:r w:rsidRPr="0011621C">
        <w:rPr>
          <w:rFonts w:ascii="Times New Roman" w:hAnsi="Times New Roman"/>
          <w:sz w:val="24"/>
          <w:szCs w:val="24"/>
        </w:rPr>
        <w:t>В результате изучения профессионального модуля обучающийся должен освоить основной вид деятельности «взаимодействие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 и соответствующие ему общие компетенции и профессиональные компетенции:</w:t>
      </w:r>
    </w:p>
    <w:p w14:paraId="707BDCA9" w14:textId="77777777" w:rsidR="003C7DAC" w:rsidRPr="0035610E" w:rsidRDefault="003C7DAC" w:rsidP="0035610E">
      <w:pPr>
        <w:pStyle w:val="ad"/>
        <w:numPr>
          <w:ilvl w:val="2"/>
          <w:numId w:val="41"/>
        </w:numPr>
        <w:spacing w:after="0"/>
        <w:jc w:val="both"/>
      </w:pPr>
      <w:r w:rsidRPr="0035610E">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C7DAC" w:rsidRPr="0035610E" w14:paraId="19B7C248" w14:textId="77777777" w:rsidTr="00DA6668">
        <w:tc>
          <w:tcPr>
            <w:tcW w:w="1229" w:type="dxa"/>
            <w:vAlign w:val="center"/>
          </w:tcPr>
          <w:p w14:paraId="5ACD273E" w14:textId="77777777" w:rsidR="003C7DAC" w:rsidRPr="007C50E3" w:rsidRDefault="003C7DAC" w:rsidP="00DA6668">
            <w:pPr>
              <w:jc w:val="center"/>
              <w:rPr>
                <w:rStyle w:val="af"/>
                <w:rFonts w:ascii="Times New Roman" w:hAnsi="Times New Roman"/>
                <w:b/>
                <w:bCs/>
                <w:i w:val="0"/>
                <w:sz w:val="24"/>
                <w:szCs w:val="24"/>
              </w:rPr>
            </w:pPr>
            <w:r w:rsidRPr="007C50E3">
              <w:rPr>
                <w:rStyle w:val="af"/>
                <w:rFonts w:ascii="Times New Roman" w:hAnsi="Times New Roman"/>
                <w:b/>
                <w:bCs/>
                <w:i w:val="0"/>
                <w:sz w:val="24"/>
                <w:szCs w:val="24"/>
              </w:rPr>
              <w:t>Код</w:t>
            </w:r>
          </w:p>
        </w:tc>
        <w:tc>
          <w:tcPr>
            <w:tcW w:w="8342" w:type="dxa"/>
            <w:vAlign w:val="center"/>
          </w:tcPr>
          <w:p w14:paraId="0B676C70" w14:textId="77777777" w:rsidR="003C7DAC" w:rsidRPr="007C50E3" w:rsidRDefault="003C7DAC" w:rsidP="00DA6668">
            <w:pPr>
              <w:jc w:val="center"/>
              <w:rPr>
                <w:rStyle w:val="af"/>
                <w:rFonts w:ascii="Times New Roman" w:hAnsi="Times New Roman"/>
                <w:b/>
                <w:bCs/>
                <w:i w:val="0"/>
                <w:iCs/>
                <w:sz w:val="24"/>
                <w:szCs w:val="24"/>
              </w:rPr>
            </w:pPr>
            <w:r w:rsidRPr="007C50E3">
              <w:rPr>
                <w:rStyle w:val="af"/>
                <w:rFonts w:ascii="Times New Roman" w:hAnsi="Times New Roman"/>
                <w:b/>
                <w:bCs/>
                <w:i w:val="0"/>
                <w:iCs/>
                <w:sz w:val="24"/>
                <w:szCs w:val="24"/>
              </w:rPr>
              <w:t>Наименование общих компетенций</w:t>
            </w:r>
          </w:p>
        </w:tc>
      </w:tr>
      <w:tr w:rsidR="003C7DAC" w:rsidRPr="0035610E" w14:paraId="5E80EFCB" w14:textId="77777777" w:rsidTr="00DA6668">
        <w:trPr>
          <w:trHeight w:val="327"/>
        </w:trPr>
        <w:tc>
          <w:tcPr>
            <w:tcW w:w="1229" w:type="dxa"/>
          </w:tcPr>
          <w:p w14:paraId="39A50379" w14:textId="77777777" w:rsidR="003C7DAC" w:rsidRPr="007C50E3" w:rsidRDefault="003C7DAC" w:rsidP="00DA6668">
            <w:pPr>
              <w:spacing w:after="0"/>
              <w:jc w:val="both"/>
              <w:rPr>
                <w:rStyle w:val="af"/>
                <w:rFonts w:ascii="Times New Roman" w:hAnsi="Times New Roman"/>
                <w:bCs/>
                <w:i w:val="0"/>
                <w:sz w:val="24"/>
                <w:szCs w:val="24"/>
              </w:rPr>
            </w:pPr>
            <w:r w:rsidRPr="007C50E3">
              <w:rPr>
                <w:rStyle w:val="af"/>
                <w:rFonts w:ascii="Times New Roman" w:hAnsi="Times New Roman"/>
                <w:bCs/>
                <w:i w:val="0"/>
                <w:sz w:val="24"/>
                <w:szCs w:val="24"/>
              </w:rPr>
              <w:t>ОК 01</w:t>
            </w:r>
          </w:p>
        </w:tc>
        <w:tc>
          <w:tcPr>
            <w:tcW w:w="8342" w:type="dxa"/>
          </w:tcPr>
          <w:p w14:paraId="0A82FF18" w14:textId="77777777" w:rsidR="003C7DAC" w:rsidRPr="0035610E" w:rsidRDefault="003C7DAC" w:rsidP="00DA6668">
            <w:pPr>
              <w:spacing w:after="0"/>
              <w:jc w:val="both"/>
              <w:rPr>
                <w:rStyle w:val="af"/>
                <w:i w:val="0"/>
                <w:iCs/>
                <w:sz w:val="24"/>
                <w:szCs w:val="24"/>
              </w:rPr>
            </w:pPr>
            <w:r w:rsidRPr="0035610E">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3C7DAC" w:rsidRPr="0035610E" w14:paraId="02297934" w14:textId="77777777" w:rsidTr="00DA6668">
        <w:tc>
          <w:tcPr>
            <w:tcW w:w="1229" w:type="dxa"/>
          </w:tcPr>
          <w:p w14:paraId="137C21CE" w14:textId="77777777" w:rsidR="003C7DAC" w:rsidRPr="007C50E3" w:rsidRDefault="003C7DAC" w:rsidP="00DA6668">
            <w:pPr>
              <w:spacing w:after="0"/>
              <w:jc w:val="both"/>
              <w:rPr>
                <w:rStyle w:val="af"/>
                <w:rFonts w:ascii="Times New Roman" w:hAnsi="Times New Roman"/>
                <w:bCs/>
                <w:i w:val="0"/>
                <w:sz w:val="24"/>
                <w:szCs w:val="24"/>
              </w:rPr>
            </w:pPr>
            <w:r w:rsidRPr="007C50E3">
              <w:rPr>
                <w:rStyle w:val="af"/>
                <w:rFonts w:ascii="Times New Roman" w:hAnsi="Times New Roman"/>
                <w:bCs/>
                <w:i w:val="0"/>
                <w:sz w:val="24"/>
                <w:szCs w:val="24"/>
              </w:rPr>
              <w:t>ОК 02</w:t>
            </w:r>
          </w:p>
        </w:tc>
        <w:tc>
          <w:tcPr>
            <w:tcW w:w="8342" w:type="dxa"/>
          </w:tcPr>
          <w:p w14:paraId="1C299442" w14:textId="77777777" w:rsidR="003C7DAC" w:rsidRPr="0035610E" w:rsidRDefault="003C7DAC" w:rsidP="00DA6668">
            <w:pPr>
              <w:spacing w:after="0"/>
              <w:jc w:val="both"/>
              <w:rPr>
                <w:rStyle w:val="af"/>
                <w:bCs/>
                <w:i w:val="0"/>
                <w:iCs/>
                <w:sz w:val="24"/>
                <w:szCs w:val="24"/>
              </w:rPr>
            </w:pPr>
            <w:r w:rsidRPr="0035610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C7DAC" w:rsidRPr="0035610E" w14:paraId="1E631C5C" w14:textId="77777777" w:rsidTr="00DA6668">
        <w:tc>
          <w:tcPr>
            <w:tcW w:w="1229" w:type="dxa"/>
          </w:tcPr>
          <w:p w14:paraId="0C1B6F79" w14:textId="77777777" w:rsidR="003C7DAC" w:rsidRPr="007C50E3" w:rsidRDefault="003C7DAC" w:rsidP="00DA6668">
            <w:pPr>
              <w:spacing w:after="0"/>
              <w:jc w:val="both"/>
              <w:rPr>
                <w:rStyle w:val="af"/>
                <w:rFonts w:ascii="Times New Roman" w:hAnsi="Times New Roman"/>
                <w:bCs/>
                <w:i w:val="0"/>
                <w:sz w:val="24"/>
                <w:szCs w:val="24"/>
              </w:rPr>
            </w:pPr>
            <w:r w:rsidRPr="007C50E3">
              <w:rPr>
                <w:rStyle w:val="af"/>
                <w:rFonts w:ascii="Times New Roman" w:hAnsi="Times New Roman"/>
                <w:bCs/>
                <w:i w:val="0"/>
                <w:sz w:val="24"/>
                <w:szCs w:val="24"/>
              </w:rPr>
              <w:t>ОК 04</w:t>
            </w:r>
          </w:p>
        </w:tc>
        <w:tc>
          <w:tcPr>
            <w:tcW w:w="8342" w:type="dxa"/>
          </w:tcPr>
          <w:p w14:paraId="1390358D" w14:textId="77777777" w:rsidR="003C7DAC" w:rsidRPr="0035610E" w:rsidRDefault="003C7DAC" w:rsidP="00DA6668">
            <w:pPr>
              <w:spacing w:after="0"/>
              <w:jc w:val="both"/>
              <w:rPr>
                <w:rStyle w:val="af"/>
                <w:bCs/>
                <w:i w:val="0"/>
                <w:iCs/>
                <w:sz w:val="24"/>
                <w:szCs w:val="24"/>
              </w:rPr>
            </w:pPr>
            <w:r w:rsidRPr="0035610E">
              <w:rPr>
                <w:rFonts w:ascii="Times New Roman" w:hAnsi="Times New Roman"/>
                <w:sz w:val="24"/>
                <w:szCs w:val="24"/>
              </w:rPr>
              <w:t>Эффективно взаимодействовать и работать в коллективе и команде</w:t>
            </w:r>
          </w:p>
        </w:tc>
      </w:tr>
      <w:tr w:rsidR="003C7DAC" w:rsidRPr="0035610E" w14:paraId="0080A565" w14:textId="77777777" w:rsidTr="00DA6668">
        <w:tc>
          <w:tcPr>
            <w:tcW w:w="1229" w:type="dxa"/>
          </w:tcPr>
          <w:p w14:paraId="5B43BE37" w14:textId="77777777" w:rsidR="003C7DAC" w:rsidRPr="007C50E3" w:rsidRDefault="003C7DAC" w:rsidP="00DA6668">
            <w:pPr>
              <w:spacing w:after="0"/>
              <w:jc w:val="both"/>
              <w:rPr>
                <w:rStyle w:val="af"/>
                <w:rFonts w:ascii="Times New Roman" w:hAnsi="Times New Roman"/>
                <w:bCs/>
                <w:i w:val="0"/>
                <w:sz w:val="24"/>
                <w:szCs w:val="24"/>
              </w:rPr>
            </w:pPr>
            <w:r w:rsidRPr="007C50E3">
              <w:rPr>
                <w:rStyle w:val="af"/>
                <w:rFonts w:ascii="Times New Roman" w:hAnsi="Times New Roman"/>
                <w:bCs/>
                <w:i w:val="0"/>
                <w:sz w:val="24"/>
                <w:szCs w:val="24"/>
              </w:rPr>
              <w:t>ОК 05</w:t>
            </w:r>
          </w:p>
        </w:tc>
        <w:tc>
          <w:tcPr>
            <w:tcW w:w="8342" w:type="dxa"/>
          </w:tcPr>
          <w:p w14:paraId="50E51C6F" w14:textId="77777777" w:rsidR="003C7DAC" w:rsidRPr="0035610E" w:rsidRDefault="003C7DAC" w:rsidP="00DA6668">
            <w:pPr>
              <w:spacing w:after="0"/>
              <w:jc w:val="both"/>
              <w:rPr>
                <w:rStyle w:val="af"/>
                <w:bCs/>
                <w:i w:val="0"/>
                <w:iCs/>
                <w:sz w:val="24"/>
                <w:szCs w:val="24"/>
              </w:rPr>
            </w:pPr>
            <w:r w:rsidRPr="0035610E">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3C7DAC" w:rsidRPr="0035610E" w14:paraId="74A7C861" w14:textId="77777777" w:rsidTr="00DA6668">
        <w:tc>
          <w:tcPr>
            <w:tcW w:w="1229" w:type="dxa"/>
          </w:tcPr>
          <w:p w14:paraId="6255C9B7" w14:textId="77777777" w:rsidR="003C7DAC" w:rsidRPr="007C50E3" w:rsidRDefault="003C7DAC" w:rsidP="00DA6668">
            <w:pPr>
              <w:spacing w:after="0"/>
              <w:jc w:val="both"/>
              <w:rPr>
                <w:rStyle w:val="af"/>
                <w:rFonts w:ascii="Times New Roman" w:hAnsi="Times New Roman"/>
                <w:bCs/>
                <w:i w:val="0"/>
                <w:sz w:val="24"/>
                <w:szCs w:val="24"/>
              </w:rPr>
            </w:pPr>
            <w:r w:rsidRPr="007C50E3">
              <w:rPr>
                <w:rStyle w:val="af"/>
                <w:rFonts w:ascii="Times New Roman" w:hAnsi="Times New Roman"/>
                <w:bCs/>
                <w:i w:val="0"/>
                <w:sz w:val="24"/>
                <w:szCs w:val="24"/>
              </w:rPr>
              <w:t>ОК 06</w:t>
            </w:r>
          </w:p>
        </w:tc>
        <w:tc>
          <w:tcPr>
            <w:tcW w:w="8342" w:type="dxa"/>
          </w:tcPr>
          <w:p w14:paraId="102849E6" w14:textId="77777777" w:rsidR="003C7DAC" w:rsidRPr="0035610E" w:rsidRDefault="003C7DAC" w:rsidP="00DA6668">
            <w:pPr>
              <w:spacing w:after="0"/>
              <w:jc w:val="both"/>
              <w:rPr>
                <w:rFonts w:ascii="Times New Roman" w:hAnsi="Times New Roman"/>
                <w:sz w:val="24"/>
                <w:szCs w:val="24"/>
              </w:rPr>
            </w:pPr>
            <w:r w:rsidRPr="0035610E">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3C7DAC" w:rsidRPr="0035610E" w14:paraId="45769D87" w14:textId="77777777" w:rsidTr="00DA6668">
        <w:tc>
          <w:tcPr>
            <w:tcW w:w="1229" w:type="dxa"/>
          </w:tcPr>
          <w:p w14:paraId="63BF2A8C" w14:textId="77777777" w:rsidR="003C7DAC" w:rsidRPr="007C50E3" w:rsidRDefault="003C7DAC" w:rsidP="00DA6668">
            <w:pPr>
              <w:spacing w:after="0"/>
              <w:jc w:val="both"/>
              <w:rPr>
                <w:rStyle w:val="af"/>
                <w:rFonts w:ascii="Times New Roman" w:hAnsi="Times New Roman"/>
                <w:bCs/>
                <w:i w:val="0"/>
                <w:sz w:val="24"/>
                <w:szCs w:val="24"/>
              </w:rPr>
            </w:pPr>
            <w:r w:rsidRPr="007C50E3">
              <w:rPr>
                <w:rStyle w:val="af"/>
                <w:rFonts w:ascii="Times New Roman" w:hAnsi="Times New Roman"/>
                <w:bCs/>
                <w:i w:val="0"/>
                <w:sz w:val="24"/>
                <w:szCs w:val="24"/>
              </w:rPr>
              <w:t>ОК 09</w:t>
            </w:r>
          </w:p>
        </w:tc>
        <w:tc>
          <w:tcPr>
            <w:tcW w:w="8342" w:type="dxa"/>
          </w:tcPr>
          <w:p w14:paraId="37D019B2" w14:textId="77777777" w:rsidR="003C7DAC" w:rsidRPr="0035610E" w:rsidRDefault="003C7DAC" w:rsidP="00DA6668">
            <w:pPr>
              <w:spacing w:after="0"/>
              <w:jc w:val="both"/>
              <w:rPr>
                <w:rFonts w:ascii="Times New Roman" w:hAnsi="Times New Roman"/>
                <w:sz w:val="24"/>
                <w:szCs w:val="24"/>
              </w:rPr>
            </w:pPr>
            <w:r w:rsidRPr="0035610E">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7286120A" w14:textId="77777777" w:rsidR="003C7DAC" w:rsidRPr="0011621C" w:rsidRDefault="003C7DAC" w:rsidP="003C7DAC">
      <w:pPr>
        <w:ind w:firstLine="709"/>
        <w:rPr>
          <w:rStyle w:val="af"/>
          <w:bCs/>
          <w:i w:val="0"/>
          <w:iCs/>
          <w:sz w:val="4"/>
          <w:szCs w:val="4"/>
        </w:rPr>
      </w:pPr>
    </w:p>
    <w:p w14:paraId="1C6F0D36" w14:textId="77777777" w:rsidR="003C7DAC" w:rsidRPr="0011621C" w:rsidRDefault="003C7DAC" w:rsidP="003C7DAC">
      <w:pPr>
        <w:ind w:firstLine="709"/>
        <w:rPr>
          <w:rStyle w:val="af"/>
          <w:rFonts w:ascii="Times New Roman" w:hAnsi="Times New Roman"/>
          <w:bCs/>
          <w:i w:val="0"/>
          <w:iCs/>
          <w:sz w:val="24"/>
        </w:rPr>
      </w:pPr>
      <w:r w:rsidRPr="0011621C">
        <w:rPr>
          <w:rStyle w:val="af"/>
          <w:rFonts w:ascii="Times New Roman" w:hAnsi="Times New Roman"/>
          <w:bCs/>
          <w:i w:val="0"/>
          <w:iCs/>
          <w:sz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3C7DAC" w:rsidRPr="0011621C" w14:paraId="5BD3B60E" w14:textId="77777777" w:rsidTr="00DA6668">
        <w:tc>
          <w:tcPr>
            <w:tcW w:w="1204" w:type="dxa"/>
          </w:tcPr>
          <w:p w14:paraId="6B5A8298" w14:textId="77777777" w:rsidR="003C7DAC" w:rsidRPr="007C50E3" w:rsidRDefault="003C7DAC" w:rsidP="00DA6668">
            <w:pPr>
              <w:rPr>
                <w:rStyle w:val="af"/>
                <w:rFonts w:ascii="Times New Roman" w:hAnsi="Times New Roman"/>
                <w:b/>
                <w:bCs/>
                <w:i w:val="0"/>
                <w:sz w:val="24"/>
                <w:szCs w:val="24"/>
              </w:rPr>
            </w:pPr>
            <w:r w:rsidRPr="007C50E3">
              <w:rPr>
                <w:rStyle w:val="af"/>
                <w:rFonts w:ascii="Times New Roman" w:hAnsi="Times New Roman"/>
                <w:b/>
                <w:bCs/>
                <w:i w:val="0"/>
                <w:sz w:val="24"/>
                <w:szCs w:val="24"/>
              </w:rPr>
              <w:t>Код</w:t>
            </w:r>
          </w:p>
        </w:tc>
        <w:tc>
          <w:tcPr>
            <w:tcW w:w="8367" w:type="dxa"/>
          </w:tcPr>
          <w:p w14:paraId="0A50E0FB" w14:textId="77777777" w:rsidR="003C7DAC" w:rsidRPr="007C50E3" w:rsidRDefault="003C7DAC" w:rsidP="00DA6668">
            <w:pPr>
              <w:rPr>
                <w:rStyle w:val="af"/>
                <w:rFonts w:ascii="Times New Roman" w:hAnsi="Times New Roman"/>
                <w:b/>
                <w:bCs/>
                <w:i w:val="0"/>
                <w:iCs/>
                <w:sz w:val="24"/>
                <w:szCs w:val="24"/>
              </w:rPr>
            </w:pPr>
            <w:r w:rsidRPr="007C50E3">
              <w:rPr>
                <w:rStyle w:val="af"/>
                <w:rFonts w:ascii="Times New Roman" w:hAnsi="Times New Roman"/>
                <w:b/>
                <w:bCs/>
                <w:i w:val="0"/>
                <w:iCs/>
                <w:sz w:val="24"/>
                <w:szCs w:val="24"/>
              </w:rPr>
              <w:t>Наименование видов деятельности и профессиональных компетенций</w:t>
            </w:r>
          </w:p>
        </w:tc>
      </w:tr>
      <w:tr w:rsidR="003C7DAC" w:rsidRPr="0011621C" w14:paraId="7815457F" w14:textId="77777777" w:rsidTr="00DA6668">
        <w:tc>
          <w:tcPr>
            <w:tcW w:w="1204" w:type="dxa"/>
          </w:tcPr>
          <w:p w14:paraId="63FC0BC1" w14:textId="06F9EEC3" w:rsidR="003C7DAC" w:rsidRPr="007C50E3" w:rsidRDefault="003C7DAC" w:rsidP="00DA6668">
            <w:pPr>
              <w:rPr>
                <w:rStyle w:val="af"/>
                <w:rFonts w:ascii="Times New Roman" w:hAnsi="Times New Roman"/>
                <w:bCs/>
                <w:i w:val="0"/>
                <w:sz w:val="24"/>
                <w:szCs w:val="24"/>
              </w:rPr>
            </w:pPr>
            <w:r w:rsidRPr="007C50E3">
              <w:rPr>
                <w:rStyle w:val="af"/>
                <w:rFonts w:ascii="Times New Roman" w:hAnsi="Times New Roman"/>
                <w:bCs/>
                <w:i w:val="0"/>
                <w:sz w:val="24"/>
                <w:szCs w:val="24"/>
              </w:rPr>
              <w:t xml:space="preserve">ВД </w:t>
            </w:r>
            <w:r w:rsidR="007C50E3" w:rsidRPr="007C50E3">
              <w:rPr>
                <w:rStyle w:val="af"/>
                <w:rFonts w:ascii="Times New Roman" w:hAnsi="Times New Roman"/>
                <w:bCs/>
                <w:i w:val="0"/>
                <w:sz w:val="24"/>
                <w:szCs w:val="24"/>
              </w:rPr>
              <w:t>0</w:t>
            </w:r>
            <w:r w:rsidRPr="007C50E3">
              <w:rPr>
                <w:rStyle w:val="af"/>
                <w:rFonts w:ascii="Times New Roman" w:hAnsi="Times New Roman"/>
                <w:bCs/>
                <w:i w:val="0"/>
                <w:sz w:val="24"/>
                <w:szCs w:val="24"/>
              </w:rPr>
              <w:t>5</w:t>
            </w:r>
          </w:p>
        </w:tc>
        <w:tc>
          <w:tcPr>
            <w:tcW w:w="8367" w:type="dxa"/>
          </w:tcPr>
          <w:p w14:paraId="575BCEB1" w14:textId="77777777" w:rsidR="003C7DAC" w:rsidRPr="0011621C" w:rsidRDefault="003C7DAC" w:rsidP="00DA6668">
            <w:pPr>
              <w:pStyle w:val="a8"/>
              <w:jc w:val="both"/>
              <w:rPr>
                <w:rStyle w:val="af"/>
                <w:i w:val="0"/>
                <w:iCs/>
                <w:lang w:val="ru-RU"/>
              </w:rPr>
            </w:pPr>
            <w:r w:rsidRPr="0011621C">
              <w:rPr>
                <w:lang w:val="ru-RU"/>
              </w:rPr>
              <w:t>взаимодействие с сотрудниками образовательной организации и родителями (законными представителями) детей раннего и дошкольного возраста с ограниченными возможностями здоровья и сохранным развитием</w:t>
            </w:r>
          </w:p>
        </w:tc>
      </w:tr>
      <w:tr w:rsidR="003C7DAC" w:rsidRPr="0011621C" w14:paraId="34AE83BE" w14:textId="77777777" w:rsidTr="00DA6668">
        <w:tc>
          <w:tcPr>
            <w:tcW w:w="1204" w:type="dxa"/>
          </w:tcPr>
          <w:p w14:paraId="63181A3D" w14:textId="77777777" w:rsidR="003C7DAC" w:rsidRPr="007C50E3" w:rsidRDefault="003C7DAC" w:rsidP="00DA6668">
            <w:pPr>
              <w:rPr>
                <w:rStyle w:val="af"/>
                <w:rFonts w:ascii="Times New Roman" w:hAnsi="Times New Roman"/>
                <w:bCs/>
                <w:i w:val="0"/>
                <w:sz w:val="24"/>
                <w:szCs w:val="24"/>
              </w:rPr>
            </w:pPr>
            <w:r w:rsidRPr="007C50E3">
              <w:rPr>
                <w:rStyle w:val="af"/>
                <w:rFonts w:ascii="Times New Roman" w:hAnsi="Times New Roman"/>
                <w:bCs/>
                <w:i w:val="0"/>
                <w:sz w:val="24"/>
                <w:szCs w:val="24"/>
              </w:rPr>
              <w:t>ПК 5.1</w:t>
            </w:r>
          </w:p>
        </w:tc>
        <w:tc>
          <w:tcPr>
            <w:tcW w:w="8367" w:type="dxa"/>
          </w:tcPr>
          <w:p w14:paraId="2EB36ECD" w14:textId="77777777" w:rsidR="003C7DAC" w:rsidRPr="0011621C" w:rsidRDefault="003C7DAC" w:rsidP="00DA6668">
            <w:pPr>
              <w:pStyle w:val="a8"/>
              <w:jc w:val="both"/>
              <w:rPr>
                <w:rStyle w:val="af"/>
                <w:b/>
                <w:iCs/>
                <w:lang w:val="ru-RU"/>
              </w:rPr>
            </w:pPr>
            <w:r w:rsidRPr="0011621C">
              <w:rPr>
                <w:lang w:val="ru-RU"/>
              </w:rPr>
              <w:t>Планировать и организовывать взаимодействие с родителями (законными представителями) в различных организационных формах.</w:t>
            </w:r>
          </w:p>
        </w:tc>
      </w:tr>
      <w:tr w:rsidR="003C7DAC" w:rsidRPr="0011621C" w14:paraId="08D548CC" w14:textId="77777777" w:rsidTr="00DA6668">
        <w:tc>
          <w:tcPr>
            <w:tcW w:w="1204" w:type="dxa"/>
            <w:shd w:val="clear" w:color="auto" w:fill="auto"/>
          </w:tcPr>
          <w:p w14:paraId="2600DEA0" w14:textId="77777777" w:rsidR="003C7DAC" w:rsidRPr="007C50E3" w:rsidRDefault="003C7DAC" w:rsidP="00DA6668">
            <w:pPr>
              <w:rPr>
                <w:rStyle w:val="af"/>
                <w:rFonts w:ascii="Times New Roman" w:hAnsi="Times New Roman"/>
                <w:bCs/>
                <w:i w:val="0"/>
                <w:iCs/>
                <w:sz w:val="24"/>
                <w:szCs w:val="24"/>
              </w:rPr>
            </w:pPr>
            <w:r w:rsidRPr="007C50E3">
              <w:rPr>
                <w:rStyle w:val="af"/>
                <w:rFonts w:ascii="Times New Roman" w:hAnsi="Times New Roman"/>
                <w:bCs/>
                <w:i w:val="0"/>
                <w:sz w:val="24"/>
                <w:szCs w:val="24"/>
              </w:rPr>
              <w:t>ПК 5.2</w:t>
            </w:r>
          </w:p>
        </w:tc>
        <w:tc>
          <w:tcPr>
            <w:tcW w:w="8367" w:type="dxa"/>
            <w:shd w:val="clear" w:color="auto" w:fill="auto"/>
          </w:tcPr>
          <w:p w14:paraId="0A69685C" w14:textId="77777777" w:rsidR="003C7DAC" w:rsidRPr="0011621C" w:rsidRDefault="003C7DAC" w:rsidP="00DA6668">
            <w:pPr>
              <w:pStyle w:val="a8"/>
              <w:jc w:val="both"/>
              <w:rPr>
                <w:rStyle w:val="af"/>
                <w:bCs/>
                <w:i w:val="0"/>
                <w:iCs/>
                <w:lang w:val="ru-RU"/>
              </w:rPr>
            </w:pPr>
            <w:r w:rsidRPr="0011621C">
              <w:rPr>
                <w:lang w:val="ru-RU"/>
              </w:rPr>
              <w:t>Организовывать взаимодействие с педагогическими работниками образовательных организаций и другими специалистами по вопросам</w:t>
            </w:r>
            <w:r w:rsidRPr="0011621C">
              <w:t> </w:t>
            </w:r>
            <w:r w:rsidRPr="0011621C">
              <w:rPr>
                <w:lang w:val="ru-RU"/>
              </w:rPr>
              <w:t xml:space="preserve"> индивидуализации обучения детей раннего и дошкольного возраста.</w:t>
            </w:r>
          </w:p>
        </w:tc>
      </w:tr>
      <w:tr w:rsidR="003C7DAC" w:rsidRPr="0011621C" w14:paraId="5D3D8EB6" w14:textId="77777777" w:rsidTr="00DA6668">
        <w:tc>
          <w:tcPr>
            <w:tcW w:w="1204" w:type="dxa"/>
            <w:shd w:val="clear" w:color="auto" w:fill="auto"/>
          </w:tcPr>
          <w:p w14:paraId="79567680" w14:textId="77777777" w:rsidR="003C7DAC" w:rsidRPr="007C50E3" w:rsidRDefault="003C7DAC" w:rsidP="00DA6668">
            <w:pPr>
              <w:rPr>
                <w:rStyle w:val="af"/>
                <w:rFonts w:ascii="Times New Roman" w:hAnsi="Times New Roman"/>
                <w:bCs/>
                <w:i w:val="0"/>
                <w:iCs/>
                <w:sz w:val="24"/>
                <w:szCs w:val="24"/>
              </w:rPr>
            </w:pPr>
            <w:r w:rsidRPr="007C50E3">
              <w:rPr>
                <w:rStyle w:val="af"/>
                <w:rFonts w:ascii="Times New Roman" w:hAnsi="Times New Roman"/>
                <w:bCs/>
                <w:i w:val="0"/>
                <w:sz w:val="24"/>
                <w:szCs w:val="24"/>
              </w:rPr>
              <w:t>ПК 5.3</w:t>
            </w:r>
          </w:p>
        </w:tc>
        <w:tc>
          <w:tcPr>
            <w:tcW w:w="8367" w:type="dxa"/>
            <w:shd w:val="clear" w:color="auto" w:fill="auto"/>
          </w:tcPr>
          <w:p w14:paraId="050CF5C7" w14:textId="77777777" w:rsidR="003C7DAC" w:rsidRPr="0011621C" w:rsidRDefault="003C7DAC" w:rsidP="00DA6668">
            <w:pPr>
              <w:spacing w:after="0" w:line="240" w:lineRule="auto"/>
              <w:jc w:val="both"/>
              <w:rPr>
                <w:rStyle w:val="af"/>
                <w:rFonts w:ascii="Times New Roman" w:hAnsi="Times New Roman"/>
                <w:bCs/>
                <w:i w:val="0"/>
                <w:iCs/>
                <w:sz w:val="24"/>
                <w:szCs w:val="24"/>
              </w:rPr>
            </w:pPr>
            <w:r w:rsidRPr="0011621C">
              <w:rPr>
                <w:rFonts w:ascii="Times New Roman" w:hAnsi="Times New Roman"/>
                <w:sz w:val="24"/>
                <w:szCs w:val="24"/>
              </w:rPr>
              <w:t>Организовывать взаимодействие с родителями (законными представителями) при решении задач развития, воспитания и обучения детей раннего и дошкольного возраста с ограниченными возможностями здоровья и с сохранным развитием.</w:t>
            </w:r>
          </w:p>
        </w:tc>
      </w:tr>
    </w:tbl>
    <w:p w14:paraId="1D98B788" w14:textId="77777777" w:rsidR="003C7DAC" w:rsidRDefault="003C7DAC" w:rsidP="003C7DAC">
      <w:pPr>
        <w:spacing w:after="0" w:line="240" w:lineRule="auto"/>
        <w:ind w:firstLine="709"/>
        <w:rPr>
          <w:rFonts w:ascii="Times New Roman" w:hAnsi="Times New Roman"/>
          <w:bCs/>
          <w:sz w:val="24"/>
          <w:szCs w:val="24"/>
        </w:rPr>
      </w:pPr>
    </w:p>
    <w:p w14:paraId="2528763F" w14:textId="77777777" w:rsidR="00655161" w:rsidRPr="0011621C" w:rsidRDefault="00655161" w:rsidP="003C7DAC">
      <w:pPr>
        <w:spacing w:after="0" w:line="240" w:lineRule="auto"/>
        <w:ind w:firstLine="709"/>
        <w:rPr>
          <w:rFonts w:ascii="Times New Roman" w:hAnsi="Times New Roman"/>
          <w:bCs/>
          <w:sz w:val="24"/>
          <w:szCs w:val="24"/>
        </w:rPr>
      </w:pPr>
    </w:p>
    <w:p w14:paraId="06C5A6F7" w14:textId="77777777" w:rsidR="003C7DAC" w:rsidRDefault="003C7DAC" w:rsidP="003C7DAC">
      <w:pPr>
        <w:spacing w:after="0" w:line="240" w:lineRule="auto"/>
        <w:ind w:firstLine="709"/>
        <w:rPr>
          <w:rFonts w:ascii="Times New Roman" w:hAnsi="Times New Roman"/>
          <w:bCs/>
          <w:sz w:val="24"/>
          <w:szCs w:val="24"/>
        </w:rPr>
      </w:pPr>
      <w:r w:rsidRPr="0011621C">
        <w:rPr>
          <w:rFonts w:ascii="Times New Roman" w:hAnsi="Times New Roman"/>
          <w:bCs/>
          <w:sz w:val="24"/>
          <w:szCs w:val="24"/>
        </w:rPr>
        <w:lastRenderedPageBreak/>
        <w:t>1.1.3. В результате освоения профессионального модуля обучающийся должен:</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284"/>
      </w:tblGrid>
      <w:tr w:rsidR="003C7DAC" w:rsidRPr="00A93D83" w14:paraId="77881977" w14:textId="77777777" w:rsidTr="00001665">
        <w:tc>
          <w:tcPr>
            <w:tcW w:w="1229" w:type="dxa"/>
            <w:vMerge w:val="restart"/>
            <w:shd w:val="clear" w:color="auto" w:fill="auto"/>
            <w:hideMark/>
          </w:tcPr>
          <w:p w14:paraId="67A2FAF0"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Владеть навыками</w:t>
            </w:r>
          </w:p>
        </w:tc>
        <w:tc>
          <w:tcPr>
            <w:tcW w:w="8284" w:type="dxa"/>
            <w:shd w:val="clear" w:color="auto" w:fill="auto"/>
            <w:hideMark/>
          </w:tcPr>
          <w:p w14:paraId="7281C5A4"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планирования работы с родителями (законными представителями);</w:t>
            </w:r>
          </w:p>
        </w:tc>
      </w:tr>
      <w:tr w:rsidR="003C7DAC" w:rsidRPr="00A93D83" w14:paraId="4769C4C2" w14:textId="77777777" w:rsidTr="00001665">
        <w:tc>
          <w:tcPr>
            <w:tcW w:w="1229" w:type="dxa"/>
            <w:vMerge/>
            <w:vAlign w:val="center"/>
            <w:hideMark/>
          </w:tcPr>
          <w:p w14:paraId="3B45D1DB"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0090A07E"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информирования и просвещения родителей (законных представителей) по вопросам развития и образования, охраны и укрепления здоровья детей, в том числе детей с ограниченными возможностями здоровья и/или инвалидностью;</w:t>
            </w:r>
          </w:p>
        </w:tc>
      </w:tr>
      <w:tr w:rsidR="003C7DAC" w:rsidRPr="00A93D83" w14:paraId="61046C09" w14:textId="77777777" w:rsidTr="00001665">
        <w:tc>
          <w:tcPr>
            <w:tcW w:w="1229" w:type="dxa"/>
            <w:vMerge/>
            <w:vAlign w:val="center"/>
            <w:hideMark/>
          </w:tcPr>
          <w:p w14:paraId="3FAE2F27"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1853C6F5"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консультирования родителей (законных представителей) по вопросам воспитания;</w:t>
            </w:r>
          </w:p>
        </w:tc>
      </w:tr>
      <w:tr w:rsidR="003C7DAC" w:rsidRPr="00A93D83" w14:paraId="2E91D2EE" w14:textId="77777777" w:rsidTr="00001665">
        <w:tc>
          <w:tcPr>
            <w:tcW w:w="1229" w:type="dxa"/>
            <w:vMerge/>
            <w:vAlign w:val="center"/>
            <w:hideMark/>
          </w:tcPr>
          <w:p w14:paraId="01B1769B"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101FC9EA"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обеспечения участия родителей (законных представителей) в образовательно-воспитательном процессе;</w:t>
            </w:r>
          </w:p>
        </w:tc>
      </w:tr>
      <w:tr w:rsidR="003C7DAC" w:rsidRPr="00A93D83" w14:paraId="63A38101" w14:textId="77777777" w:rsidTr="00001665">
        <w:tc>
          <w:tcPr>
            <w:tcW w:w="1229" w:type="dxa"/>
            <w:vMerge/>
            <w:vAlign w:val="center"/>
            <w:hideMark/>
          </w:tcPr>
          <w:p w14:paraId="2B55B26E"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11AAE1C2"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организация взаимодействия с педагогическими работниками и специалистами образовательной организации по вопросам планирования, организации и реализации воспитательно-образовательного процесса, индивидуализации обучения детей раннего и дошкольного возраста с ограниченными возможностями здоровья и с сохранным развитием;</w:t>
            </w:r>
          </w:p>
        </w:tc>
      </w:tr>
      <w:tr w:rsidR="003C7DAC" w:rsidRPr="00A93D83" w14:paraId="10094519" w14:textId="77777777" w:rsidTr="00001665">
        <w:tc>
          <w:tcPr>
            <w:tcW w:w="1229" w:type="dxa"/>
            <w:vMerge/>
            <w:vAlign w:val="center"/>
            <w:hideMark/>
          </w:tcPr>
          <w:p w14:paraId="1298DFAE"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0DC9C14C"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участия в командной работе по психолого-педагогическому сопровождению детей раннего и дошкольного возраста с ограниченными возможностями здоровья и/или инвалидностью;</w:t>
            </w:r>
          </w:p>
        </w:tc>
      </w:tr>
      <w:tr w:rsidR="003C7DAC" w:rsidRPr="00A93D83" w14:paraId="39D98E0F" w14:textId="77777777" w:rsidTr="00001665">
        <w:tc>
          <w:tcPr>
            <w:tcW w:w="1229" w:type="dxa"/>
            <w:vMerge/>
            <w:vAlign w:val="center"/>
            <w:hideMark/>
          </w:tcPr>
          <w:p w14:paraId="4EAC844E"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4B5C9554"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осуществления взаимодействия с родителями (законными представителями) в процессе реализации воспитательно-образовательной и коррекционно-развивающей работы с детьми раннего и дошкольного возраста с ограниченными возможностями здоровья и/или инвалидностью и с сохранным развитием</w:t>
            </w:r>
            <w:r w:rsidRPr="00A93D83">
              <w:rPr>
                <w:rFonts w:ascii="Times New Roman" w:hAnsi="Times New Roman"/>
                <w:color w:val="000000"/>
              </w:rPr>
              <w:t> </w:t>
            </w:r>
          </w:p>
        </w:tc>
      </w:tr>
      <w:tr w:rsidR="003C7DAC" w:rsidRPr="00A93D83" w14:paraId="71DF6174" w14:textId="77777777" w:rsidTr="00001665">
        <w:tc>
          <w:tcPr>
            <w:tcW w:w="1229" w:type="dxa"/>
            <w:vMerge w:val="restart"/>
            <w:shd w:val="clear" w:color="auto" w:fill="auto"/>
            <w:hideMark/>
          </w:tcPr>
          <w:p w14:paraId="6A2BA76B"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Уметь</w:t>
            </w:r>
          </w:p>
        </w:tc>
        <w:tc>
          <w:tcPr>
            <w:tcW w:w="8284" w:type="dxa"/>
            <w:shd w:val="clear" w:color="auto" w:fill="auto"/>
            <w:hideMark/>
          </w:tcPr>
          <w:p w14:paraId="27C2A923"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планировать работу с родителями (законными представителями);</w:t>
            </w:r>
          </w:p>
        </w:tc>
      </w:tr>
      <w:tr w:rsidR="003C7DAC" w:rsidRPr="00A93D83" w14:paraId="78E50334" w14:textId="77777777" w:rsidTr="00001665">
        <w:tc>
          <w:tcPr>
            <w:tcW w:w="1229" w:type="dxa"/>
            <w:vMerge/>
            <w:vAlign w:val="center"/>
            <w:hideMark/>
          </w:tcPr>
          <w:p w14:paraId="21AA92C2"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27CCDA72"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использовать методы и приемы психолого-педагогического просвещения родителей (законных представителей);</w:t>
            </w:r>
          </w:p>
        </w:tc>
      </w:tr>
      <w:tr w:rsidR="003C7DAC" w:rsidRPr="00A93D83" w14:paraId="7EADE86D" w14:textId="77777777" w:rsidTr="00001665">
        <w:tc>
          <w:tcPr>
            <w:tcW w:w="1229" w:type="dxa"/>
            <w:vMerge/>
            <w:vAlign w:val="center"/>
            <w:hideMark/>
          </w:tcPr>
          <w:p w14:paraId="04B8E026"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437BC7D4"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проводить педагогическую диагностику, направленную на определение особенностей семейного воспитания детей раннего и дошкольного возраста;</w:t>
            </w:r>
          </w:p>
        </w:tc>
      </w:tr>
      <w:tr w:rsidR="003C7DAC" w:rsidRPr="00A93D83" w14:paraId="731FD0F8" w14:textId="77777777" w:rsidTr="00001665">
        <w:tc>
          <w:tcPr>
            <w:tcW w:w="1229" w:type="dxa"/>
            <w:vMerge/>
            <w:vAlign w:val="center"/>
            <w:hideMark/>
          </w:tcPr>
          <w:p w14:paraId="70BAAAAF"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4432FCFA"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реализовывать взаимодействие с родителями в различных организационных формах; </w:t>
            </w:r>
          </w:p>
        </w:tc>
      </w:tr>
      <w:tr w:rsidR="003C7DAC" w:rsidRPr="00A93D83" w14:paraId="43007303" w14:textId="77777777" w:rsidTr="00001665">
        <w:tc>
          <w:tcPr>
            <w:tcW w:w="1229" w:type="dxa"/>
            <w:vMerge/>
            <w:vAlign w:val="center"/>
            <w:hideMark/>
          </w:tcPr>
          <w:p w14:paraId="26A0A53E"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7BF00BC5"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создавать информационную среду для родителей, воспитывающих детей с сохранным развитием, ограниченными возможностями здоровья и/или инвалидностью;</w:t>
            </w:r>
          </w:p>
        </w:tc>
      </w:tr>
      <w:tr w:rsidR="003C7DAC" w:rsidRPr="00A93D83" w14:paraId="062F4F2E" w14:textId="77777777" w:rsidTr="00001665">
        <w:tc>
          <w:tcPr>
            <w:tcW w:w="1229" w:type="dxa"/>
            <w:vMerge/>
            <w:vAlign w:val="center"/>
            <w:hideMark/>
          </w:tcPr>
          <w:p w14:paraId="03490A0B"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2412F435"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осуществлять совместную работу с администрацией, педагогическими работниками и специалистами образовательной организации по вопросам развития, обучения и воспитания детей раннего и дошкольного возраста в группах разной направленности;</w:t>
            </w:r>
          </w:p>
        </w:tc>
      </w:tr>
      <w:tr w:rsidR="003C7DAC" w:rsidRPr="00A93D83" w14:paraId="7620AD1F" w14:textId="77777777" w:rsidTr="00001665">
        <w:tc>
          <w:tcPr>
            <w:tcW w:w="1229" w:type="dxa"/>
            <w:vMerge/>
            <w:vAlign w:val="center"/>
            <w:hideMark/>
          </w:tcPr>
          <w:p w14:paraId="5FFD4B7C"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1345C198"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осуществлять совместную реализацию образовательных программ;</w:t>
            </w:r>
          </w:p>
        </w:tc>
      </w:tr>
      <w:tr w:rsidR="003C7DAC" w:rsidRPr="00A93D83" w14:paraId="2A4ADC12" w14:textId="77777777" w:rsidTr="00001665">
        <w:tc>
          <w:tcPr>
            <w:tcW w:w="1229" w:type="dxa"/>
            <w:vMerge/>
            <w:vAlign w:val="center"/>
            <w:hideMark/>
          </w:tcPr>
          <w:p w14:paraId="5E9E7459"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7FE25E5C"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участвовать в организации и проведении оценки промежуточных и итоговых образовательных результатов детей дошкольного возраста в ходе реализации программ дошкольного образования, в том числе адаптированных;</w:t>
            </w:r>
          </w:p>
        </w:tc>
      </w:tr>
      <w:tr w:rsidR="003C7DAC" w:rsidRPr="00A93D83" w14:paraId="3577F896" w14:textId="77777777" w:rsidTr="00001665">
        <w:tc>
          <w:tcPr>
            <w:tcW w:w="1229" w:type="dxa"/>
            <w:vMerge/>
            <w:vAlign w:val="center"/>
            <w:hideMark/>
          </w:tcPr>
          <w:p w14:paraId="14E960B4"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582F9BC7"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участвовать в организации и проведении психолого-педагогического мониторинга, позволяющего оценить результаты реализации коррекционно-развивающей работы;</w:t>
            </w:r>
          </w:p>
        </w:tc>
      </w:tr>
      <w:tr w:rsidR="003C7DAC" w:rsidRPr="00A93D83" w14:paraId="429B0C5F" w14:textId="77777777" w:rsidTr="00001665">
        <w:tc>
          <w:tcPr>
            <w:tcW w:w="1229" w:type="dxa"/>
            <w:vMerge/>
            <w:vAlign w:val="center"/>
            <w:hideMark/>
          </w:tcPr>
          <w:p w14:paraId="56885D6B"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4874C449"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осуществлять индивидуальную работу с детьми раннего и дошкольного возраста с ограниченными возможностями здоровья и/или инвалидностью в соответствии с рекомендациями учителя-дефектолога, учителя-логопеда, педагога-психолога;</w:t>
            </w:r>
          </w:p>
        </w:tc>
      </w:tr>
      <w:tr w:rsidR="003C7DAC" w:rsidRPr="00A93D83" w14:paraId="187EA951" w14:textId="77777777" w:rsidTr="00001665">
        <w:tc>
          <w:tcPr>
            <w:tcW w:w="1229" w:type="dxa"/>
            <w:vMerge/>
            <w:vAlign w:val="center"/>
            <w:hideMark/>
          </w:tcPr>
          <w:p w14:paraId="513668E9"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2F6388AA"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выявлять образовательный запрос семьи, имеющей ребенка с ограниченными возможностями здоровья и /или инвалидностью и с сохранным развитием;</w:t>
            </w:r>
          </w:p>
        </w:tc>
      </w:tr>
      <w:tr w:rsidR="003C7DAC" w:rsidRPr="00A93D83" w14:paraId="7994FC1C" w14:textId="77777777" w:rsidTr="00001665">
        <w:tc>
          <w:tcPr>
            <w:tcW w:w="1229" w:type="dxa"/>
            <w:vMerge/>
            <w:vAlign w:val="center"/>
            <w:hideMark/>
          </w:tcPr>
          <w:p w14:paraId="4E324DCF"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7ADFDFAD"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 xml:space="preserve">использовать различные формы, методы и приемы взаимодействия с родителями (законными представителями) при решении задач развития, </w:t>
            </w:r>
            <w:r w:rsidRPr="00A93D83">
              <w:rPr>
                <w:rFonts w:ascii="Times New Roman" w:hAnsi="Times New Roman"/>
                <w:color w:val="000000"/>
                <w:sz w:val="24"/>
                <w:szCs w:val="24"/>
              </w:rPr>
              <w:lastRenderedPageBreak/>
              <w:t>воспитания и обучения детей раннего и дошкольного возраста с ограниченными возможностями здоровья и/или инвалидностью и с сохранным развитием;</w:t>
            </w:r>
          </w:p>
        </w:tc>
      </w:tr>
      <w:tr w:rsidR="003C7DAC" w:rsidRPr="00A93D83" w14:paraId="1B58645F" w14:textId="77777777" w:rsidTr="00001665">
        <w:tc>
          <w:tcPr>
            <w:tcW w:w="1229" w:type="dxa"/>
            <w:vMerge/>
            <w:vAlign w:val="center"/>
            <w:hideMark/>
          </w:tcPr>
          <w:p w14:paraId="6398BF92"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75FA388D"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обеспечивать педагогическую поддержку семьи, имеющей ребенка с ограниченными возможностями здоровья и/или инвалидностью;</w:t>
            </w:r>
          </w:p>
        </w:tc>
      </w:tr>
      <w:tr w:rsidR="003C7DAC" w:rsidRPr="00A93D83" w14:paraId="6C648D88" w14:textId="77777777" w:rsidTr="00001665">
        <w:tc>
          <w:tcPr>
            <w:tcW w:w="1229" w:type="dxa"/>
            <w:vMerge/>
            <w:vAlign w:val="center"/>
            <w:hideMark/>
          </w:tcPr>
          <w:p w14:paraId="290F60C3"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4DFFE0EC"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анализировать процесс и результаты взаимодействия с родителями (законными представителями), оценивать ее эффективность</w:t>
            </w:r>
          </w:p>
        </w:tc>
      </w:tr>
      <w:tr w:rsidR="003C7DAC" w:rsidRPr="00A93D83" w14:paraId="22C60E4D" w14:textId="77777777" w:rsidTr="00001665">
        <w:tc>
          <w:tcPr>
            <w:tcW w:w="1229" w:type="dxa"/>
            <w:vMerge w:val="restart"/>
            <w:shd w:val="clear" w:color="auto" w:fill="auto"/>
            <w:hideMark/>
          </w:tcPr>
          <w:p w14:paraId="68968567" w14:textId="77777777" w:rsidR="003C7DAC" w:rsidRPr="00A93D83" w:rsidRDefault="003C7DAC" w:rsidP="00DA6668">
            <w:pPr>
              <w:spacing w:after="0" w:line="240" w:lineRule="auto"/>
              <w:rPr>
                <w:rFonts w:ascii="Times New Roman" w:hAnsi="Times New Roman"/>
                <w:color w:val="000000"/>
                <w:sz w:val="24"/>
                <w:szCs w:val="24"/>
              </w:rPr>
            </w:pPr>
            <w:r w:rsidRPr="00A93D83">
              <w:rPr>
                <w:rFonts w:ascii="Times New Roman" w:hAnsi="Times New Roman"/>
                <w:color w:val="000000"/>
                <w:sz w:val="24"/>
                <w:szCs w:val="24"/>
              </w:rPr>
              <w:t>Знать</w:t>
            </w:r>
          </w:p>
        </w:tc>
        <w:tc>
          <w:tcPr>
            <w:tcW w:w="8284" w:type="dxa"/>
            <w:shd w:val="clear" w:color="auto" w:fill="auto"/>
            <w:hideMark/>
          </w:tcPr>
          <w:p w14:paraId="7188A8F1"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нормативно-правовые документы, регламентирующие права и обязанности родителей;</w:t>
            </w:r>
          </w:p>
        </w:tc>
      </w:tr>
      <w:tr w:rsidR="003C7DAC" w:rsidRPr="00A93D83" w14:paraId="4FDC84AF" w14:textId="77777777" w:rsidTr="00001665">
        <w:tc>
          <w:tcPr>
            <w:tcW w:w="1229" w:type="dxa"/>
            <w:vMerge/>
            <w:vAlign w:val="center"/>
            <w:hideMark/>
          </w:tcPr>
          <w:p w14:paraId="231F776B"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0934F660"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особенности семейного воспитания;</w:t>
            </w:r>
          </w:p>
        </w:tc>
      </w:tr>
      <w:tr w:rsidR="003C7DAC" w:rsidRPr="00A93D83" w14:paraId="0D8C1D90" w14:textId="77777777" w:rsidTr="00001665">
        <w:tc>
          <w:tcPr>
            <w:tcW w:w="1229" w:type="dxa"/>
            <w:vMerge/>
            <w:vAlign w:val="center"/>
            <w:hideMark/>
          </w:tcPr>
          <w:p w14:paraId="59DB162C"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44EE85B4"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основы планирования взаимодействия с родителями (законными представителями);</w:t>
            </w:r>
          </w:p>
        </w:tc>
      </w:tr>
      <w:tr w:rsidR="003C7DAC" w:rsidRPr="00A93D83" w14:paraId="115126B6" w14:textId="77777777" w:rsidTr="00001665">
        <w:tc>
          <w:tcPr>
            <w:tcW w:w="1229" w:type="dxa"/>
            <w:vMerge/>
            <w:vAlign w:val="center"/>
            <w:hideMark/>
          </w:tcPr>
          <w:p w14:paraId="5356E89D"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4826BDEE"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содержание и формы взаимодействия с родителями (законными представителями);</w:t>
            </w:r>
          </w:p>
        </w:tc>
      </w:tr>
      <w:tr w:rsidR="003C7DAC" w:rsidRPr="00A93D83" w14:paraId="6862B455" w14:textId="77777777" w:rsidTr="00001665">
        <w:tc>
          <w:tcPr>
            <w:tcW w:w="1229" w:type="dxa"/>
            <w:vMerge/>
            <w:vAlign w:val="center"/>
            <w:hideMark/>
          </w:tcPr>
          <w:p w14:paraId="7146C006"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424190F4"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особенности реализации работы по информированию, просвещению родителей по вопросам развития и образования детей раннего и дошкольного возраста, в том числе с ограниченными возможностями здоровья;</w:t>
            </w:r>
          </w:p>
        </w:tc>
      </w:tr>
      <w:tr w:rsidR="003C7DAC" w:rsidRPr="00A93D83" w14:paraId="6ABA4760" w14:textId="77777777" w:rsidTr="00001665">
        <w:tc>
          <w:tcPr>
            <w:tcW w:w="1229" w:type="dxa"/>
            <w:vMerge/>
            <w:vAlign w:val="center"/>
            <w:hideMark/>
          </w:tcPr>
          <w:p w14:paraId="2DAD1CF6"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653CDB69"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основы консультирования родителей (законных представителей) по вопросам воспитания детей раннего и дошкольного возраста, в том числе с ограниченными возможностями здоровья и/или инвалидностью;</w:t>
            </w:r>
          </w:p>
        </w:tc>
      </w:tr>
      <w:tr w:rsidR="003C7DAC" w:rsidRPr="00A93D83" w14:paraId="0E3CA198" w14:textId="77777777" w:rsidTr="00001665">
        <w:tc>
          <w:tcPr>
            <w:tcW w:w="1229" w:type="dxa"/>
            <w:vMerge/>
            <w:vAlign w:val="center"/>
            <w:hideMark/>
          </w:tcPr>
          <w:p w14:paraId="07510DDD"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4B8D7E8C"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методы педагогической диагностики особенностей семейного воспитания;</w:t>
            </w:r>
          </w:p>
        </w:tc>
      </w:tr>
      <w:tr w:rsidR="003C7DAC" w:rsidRPr="00A93D83" w14:paraId="0B2DEBC1" w14:textId="77777777" w:rsidTr="00001665">
        <w:tc>
          <w:tcPr>
            <w:tcW w:w="1229" w:type="dxa"/>
            <w:vMerge/>
            <w:vAlign w:val="center"/>
            <w:hideMark/>
          </w:tcPr>
          <w:p w14:paraId="47100ACD"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4D7B385B"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нормативно-правовые акты, регламентирующие деятельность и взаимодействие администрации, педагогических работников и иных работников образовательной организации;</w:t>
            </w:r>
          </w:p>
        </w:tc>
      </w:tr>
      <w:tr w:rsidR="003C7DAC" w:rsidRPr="00A93D83" w14:paraId="0BE3A217" w14:textId="77777777" w:rsidTr="00001665">
        <w:tc>
          <w:tcPr>
            <w:tcW w:w="1229" w:type="dxa"/>
            <w:vMerge/>
            <w:vAlign w:val="center"/>
            <w:hideMark/>
          </w:tcPr>
          <w:p w14:paraId="7BBA05C7"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2A7CAC1D"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технологии конструктивного сотрудничества;</w:t>
            </w:r>
          </w:p>
        </w:tc>
      </w:tr>
      <w:tr w:rsidR="003C7DAC" w:rsidRPr="00A93D83" w14:paraId="0E17423A" w14:textId="77777777" w:rsidTr="00001665">
        <w:tc>
          <w:tcPr>
            <w:tcW w:w="1229" w:type="dxa"/>
            <w:vMerge/>
            <w:vAlign w:val="center"/>
            <w:hideMark/>
          </w:tcPr>
          <w:p w14:paraId="36CDFFC2"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17D9802F"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формы, методы и приемы взаимодействия и организации профессионального общения;</w:t>
            </w:r>
          </w:p>
        </w:tc>
      </w:tr>
      <w:tr w:rsidR="003C7DAC" w:rsidRPr="00A93D83" w14:paraId="1151F64B" w14:textId="77777777" w:rsidTr="00001665">
        <w:tc>
          <w:tcPr>
            <w:tcW w:w="1229" w:type="dxa"/>
            <w:vMerge/>
            <w:vAlign w:val="center"/>
            <w:hideMark/>
          </w:tcPr>
          <w:p w14:paraId="2D54528F"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16F0073A"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цели, задачи и направления деятельности психолого-педагогического консилиума образовательной организации </w:t>
            </w:r>
          </w:p>
        </w:tc>
      </w:tr>
      <w:tr w:rsidR="003C7DAC" w:rsidRPr="00A93D83" w14:paraId="59247B95" w14:textId="77777777" w:rsidTr="00001665">
        <w:tc>
          <w:tcPr>
            <w:tcW w:w="1229" w:type="dxa"/>
            <w:vMerge/>
            <w:vAlign w:val="center"/>
            <w:hideMark/>
          </w:tcPr>
          <w:p w14:paraId="106253E5"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273937F5"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формы, методы и приемы взаимодействия с родительским сообществом;</w:t>
            </w:r>
          </w:p>
        </w:tc>
      </w:tr>
      <w:tr w:rsidR="003C7DAC" w:rsidRPr="00A93D83" w14:paraId="387CBAD2" w14:textId="77777777" w:rsidTr="00001665">
        <w:tc>
          <w:tcPr>
            <w:tcW w:w="1229" w:type="dxa"/>
            <w:vMerge/>
            <w:vAlign w:val="center"/>
            <w:hideMark/>
          </w:tcPr>
          <w:p w14:paraId="67A5EB34"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633D0F31"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особенности проведения индивидуальной и групповой работы с семьей с учетом запроса семьи;</w:t>
            </w:r>
          </w:p>
        </w:tc>
      </w:tr>
      <w:tr w:rsidR="003C7DAC" w:rsidRPr="00A93D83" w14:paraId="04A54ED3" w14:textId="77777777" w:rsidTr="00001665">
        <w:tc>
          <w:tcPr>
            <w:tcW w:w="1229" w:type="dxa"/>
            <w:vMerge/>
            <w:vAlign w:val="center"/>
            <w:hideMark/>
          </w:tcPr>
          <w:p w14:paraId="2417D2F9" w14:textId="77777777" w:rsidR="003C7DAC" w:rsidRPr="00A93D83"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41055547" w14:textId="77777777" w:rsidR="003C7DAC" w:rsidRPr="00A93D83" w:rsidRDefault="003C7DAC" w:rsidP="00DA6668">
            <w:pPr>
              <w:spacing w:after="0" w:line="240" w:lineRule="auto"/>
              <w:jc w:val="both"/>
              <w:rPr>
                <w:rFonts w:ascii="Times New Roman" w:hAnsi="Times New Roman"/>
                <w:color w:val="000000"/>
                <w:sz w:val="24"/>
                <w:szCs w:val="24"/>
              </w:rPr>
            </w:pPr>
            <w:r w:rsidRPr="00A93D83">
              <w:rPr>
                <w:rFonts w:ascii="Times New Roman" w:hAnsi="Times New Roman"/>
                <w:color w:val="000000"/>
                <w:sz w:val="24"/>
                <w:szCs w:val="24"/>
              </w:rPr>
              <w:t>методы и приемы оказания педагогической поддержки семье, воспитывающей ребенка раннего и дошкольного возраста с ограниченными возможностями здоровья и /или инвалидностью и с сохранным развитием</w:t>
            </w:r>
          </w:p>
        </w:tc>
      </w:tr>
    </w:tbl>
    <w:p w14:paraId="54CDB9CF" w14:textId="77777777" w:rsidR="003C7DAC" w:rsidRDefault="003C7DAC" w:rsidP="003C7DAC">
      <w:pPr>
        <w:spacing w:after="0" w:line="240" w:lineRule="auto"/>
        <w:ind w:firstLine="709"/>
        <w:rPr>
          <w:rFonts w:ascii="Times New Roman" w:hAnsi="Times New Roman"/>
          <w:bCs/>
          <w:sz w:val="24"/>
          <w:szCs w:val="24"/>
        </w:rPr>
      </w:pPr>
    </w:p>
    <w:p w14:paraId="3B35CF3D" w14:textId="77777777" w:rsidR="003C7DAC" w:rsidRPr="0011621C" w:rsidRDefault="003C7DAC" w:rsidP="003C7DAC">
      <w:pPr>
        <w:spacing w:after="0" w:line="240" w:lineRule="auto"/>
        <w:ind w:firstLine="709"/>
        <w:rPr>
          <w:rFonts w:ascii="Times New Roman" w:hAnsi="Times New Roman"/>
          <w:b/>
          <w:sz w:val="24"/>
          <w:szCs w:val="24"/>
        </w:rPr>
      </w:pPr>
    </w:p>
    <w:p w14:paraId="1A5C2204" w14:textId="77777777" w:rsidR="003C7DAC" w:rsidRPr="0011621C" w:rsidRDefault="003C7DAC" w:rsidP="003C7DAC">
      <w:pPr>
        <w:spacing w:after="0" w:line="240" w:lineRule="auto"/>
        <w:ind w:firstLine="709"/>
        <w:rPr>
          <w:rFonts w:ascii="Times New Roman" w:hAnsi="Times New Roman"/>
          <w:b/>
          <w:sz w:val="24"/>
          <w:szCs w:val="24"/>
        </w:rPr>
      </w:pPr>
      <w:r w:rsidRPr="0011621C">
        <w:rPr>
          <w:rFonts w:ascii="Times New Roman" w:hAnsi="Times New Roman"/>
          <w:b/>
          <w:sz w:val="24"/>
          <w:szCs w:val="24"/>
        </w:rPr>
        <w:t>1.2. Количество часов, отводимое на освоение профессионального модуля</w:t>
      </w:r>
    </w:p>
    <w:p w14:paraId="5B91B889" w14:textId="77777777" w:rsidR="003C7DAC" w:rsidRPr="0011621C" w:rsidRDefault="003C7DAC" w:rsidP="003C7DAC">
      <w:pPr>
        <w:spacing w:after="0"/>
        <w:rPr>
          <w:rFonts w:ascii="Times New Roman" w:hAnsi="Times New Roman"/>
          <w:sz w:val="24"/>
          <w:szCs w:val="24"/>
        </w:rPr>
      </w:pPr>
    </w:p>
    <w:p w14:paraId="00614BBF" w14:textId="77777777" w:rsidR="003C7DAC" w:rsidRPr="0011621C" w:rsidRDefault="003C7DAC" w:rsidP="003C7DAC">
      <w:pPr>
        <w:spacing w:after="0"/>
        <w:rPr>
          <w:rFonts w:ascii="Times New Roman" w:hAnsi="Times New Roman"/>
          <w:b/>
          <w:sz w:val="24"/>
          <w:szCs w:val="24"/>
        </w:rPr>
      </w:pPr>
      <w:r w:rsidRPr="0011621C">
        <w:rPr>
          <w:rFonts w:ascii="Times New Roman" w:hAnsi="Times New Roman"/>
          <w:sz w:val="24"/>
          <w:szCs w:val="24"/>
        </w:rPr>
        <w:t>Всего часов – 144</w:t>
      </w:r>
      <w:r w:rsidRPr="0011621C">
        <w:rPr>
          <w:rFonts w:ascii="Times New Roman" w:hAnsi="Times New Roman"/>
          <w:b/>
          <w:sz w:val="24"/>
          <w:szCs w:val="24"/>
        </w:rPr>
        <w:t xml:space="preserve"> </w:t>
      </w:r>
    </w:p>
    <w:p w14:paraId="2FA3880C" w14:textId="77777777" w:rsidR="003C7DAC" w:rsidRPr="0011621C" w:rsidRDefault="003C7DAC" w:rsidP="003C7DAC">
      <w:pPr>
        <w:spacing w:after="0"/>
        <w:ind w:firstLine="708"/>
        <w:rPr>
          <w:rFonts w:ascii="Times New Roman" w:hAnsi="Times New Roman"/>
          <w:sz w:val="24"/>
          <w:szCs w:val="24"/>
        </w:rPr>
      </w:pPr>
      <w:r w:rsidRPr="0011621C">
        <w:rPr>
          <w:rFonts w:ascii="Times New Roman" w:hAnsi="Times New Roman"/>
          <w:sz w:val="24"/>
          <w:szCs w:val="24"/>
        </w:rPr>
        <w:t>в том числе в форме практической подготовки 132</w:t>
      </w:r>
    </w:p>
    <w:p w14:paraId="2FA70DE7" w14:textId="77777777" w:rsidR="003C7DAC" w:rsidRPr="0011621C" w:rsidRDefault="003C7DAC" w:rsidP="003C7DAC">
      <w:pPr>
        <w:spacing w:after="0"/>
        <w:rPr>
          <w:rFonts w:ascii="Times New Roman" w:hAnsi="Times New Roman"/>
          <w:sz w:val="24"/>
          <w:szCs w:val="24"/>
        </w:rPr>
      </w:pPr>
    </w:p>
    <w:p w14:paraId="36CD1B1B" w14:textId="77777777" w:rsidR="003C7DAC" w:rsidRPr="0011621C" w:rsidRDefault="003C7DAC" w:rsidP="003C7DAC">
      <w:pPr>
        <w:spacing w:after="0"/>
        <w:rPr>
          <w:rFonts w:ascii="Times New Roman" w:hAnsi="Times New Roman"/>
          <w:b/>
          <w:sz w:val="24"/>
          <w:szCs w:val="24"/>
        </w:rPr>
      </w:pPr>
      <w:r w:rsidRPr="0011621C">
        <w:rPr>
          <w:rFonts w:ascii="Times New Roman" w:hAnsi="Times New Roman"/>
          <w:sz w:val="24"/>
          <w:szCs w:val="24"/>
        </w:rPr>
        <w:t>Из них на освоение МДК 60</w:t>
      </w:r>
      <w:r w:rsidRPr="0011621C">
        <w:rPr>
          <w:rFonts w:ascii="Times New Roman" w:hAnsi="Times New Roman"/>
          <w:b/>
          <w:sz w:val="24"/>
          <w:szCs w:val="24"/>
        </w:rPr>
        <w:t xml:space="preserve"> </w:t>
      </w:r>
    </w:p>
    <w:p w14:paraId="75959985" w14:textId="77777777" w:rsidR="003C7DAC" w:rsidRPr="0011621C" w:rsidRDefault="003C7DAC" w:rsidP="003C7DAC">
      <w:pPr>
        <w:spacing w:after="0"/>
        <w:rPr>
          <w:rFonts w:ascii="Times New Roman" w:hAnsi="Times New Roman"/>
          <w:i/>
          <w:sz w:val="24"/>
          <w:szCs w:val="24"/>
        </w:rPr>
      </w:pPr>
      <w:r w:rsidRPr="0011621C">
        <w:rPr>
          <w:rFonts w:ascii="Times New Roman" w:hAnsi="Times New Roman"/>
          <w:sz w:val="24"/>
          <w:szCs w:val="24"/>
        </w:rPr>
        <w:t xml:space="preserve">в том числе самостоятельная работа </w:t>
      </w:r>
      <w:r w:rsidRPr="0011621C">
        <w:rPr>
          <w:rFonts w:ascii="Times New Roman" w:hAnsi="Times New Roman"/>
          <w:i/>
          <w:sz w:val="24"/>
          <w:szCs w:val="24"/>
        </w:rPr>
        <w:t>___</w:t>
      </w:r>
      <w:r w:rsidRPr="0011621C">
        <w:rPr>
          <w:rFonts w:ascii="Times New Roman" w:hAnsi="Times New Roman"/>
          <w:i/>
          <w:sz w:val="24"/>
          <w:szCs w:val="24"/>
          <w:u w:val="single"/>
        </w:rPr>
        <w:t>_______</w:t>
      </w:r>
      <w:r w:rsidRPr="0011621C">
        <w:rPr>
          <w:rFonts w:ascii="Times New Roman" w:hAnsi="Times New Roman"/>
          <w:i/>
          <w:sz w:val="24"/>
          <w:szCs w:val="24"/>
        </w:rPr>
        <w:t xml:space="preserve"> </w:t>
      </w:r>
    </w:p>
    <w:p w14:paraId="072F84CC" w14:textId="77777777" w:rsidR="003C7DAC" w:rsidRPr="0011621C" w:rsidRDefault="003C7DAC" w:rsidP="003C7DAC">
      <w:pPr>
        <w:spacing w:after="0"/>
        <w:rPr>
          <w:rFonts w:ascii="Times New Roman" w:hAnsi="Times New Roman"/>
          <w:b/>
          <w:sz w:val="24"/>
          <w:szCs w:val="24"/>
        </w:rPr>
      </w:pPr>
      <w:r w:rsidRPr="0011621C">
        <w:rPr>
          <w:rFonts w:ascii="Times New Roman" w:hAnsi="Times New Roman"/>
          <w:sz w:val="24"/>
          <w:szCs w:val="24"/>
        </w:rPr>
        <w:t>практики, в том числе учебная 36</w:t>
      </w:r>
      <w:r w:rsidRPr="0011621C">
        <w:rPr>
          <w:rFonts w:ascii="Times New Roman" w:hAnsi="Times New Roman"/>
          <w:b/>
          <w:sz w:val="24"/>
          <w:szCs w:val="24"/>
        </w:rPr>
        <w:t xml:space="preserve"> </w:t>
      </w:r>
    </w:p>
    <w:p w14:paraId="450634CA" w14:textId="77777777" w:rsidR="003C7DAC" w:rsidRPr="0011621C" w:rsidRDefault="003C7DAC" w:rsidP="003C7DAC">
      <w:pPr>
        <w:spacing w:after="0"/>
        <w:ind w:left="1416" w:firstLine="708"/>
        <w:rPr>
          <w:rFonts w:ascii="Times New Roman" w:hAnsi="Times New Roman"/>
          <w:b/>
          <w:sz w:val="24"/>
          <w:szCs w:val="24"/>
        </w:rPr>
      </w:pPr>
      <w:r w:rsidRPr="0011621C">
        <w:rPr>
          <w:rFonts w:ascii="Times New Roman" w:hAnsi="Times New Roman"/>
          <w:sz w:val="24"/>
          <w:szCs w:val="24"/>
        </w:rPr>
        <w:t xml:space="preserve">   производственная 36</w:t>
      </w:r>
      <w:r w:rsidRPr="0011621C">
        <w:rPr>
          <w:rFonts w:ascii="Times New Roman" w:hAnsi="Times New Roman"/>
          <w:b/>
          <w:sz w:val="24"/>
          <w:szCs w:val="24"/>
        </w:rPr>
        <w:t xml:space="preserve"> </w:t>
      </w:r>
    </w:p>
    <w:p w14:paraId="1A240972" w14:textId="77777777" w:rsidR="003C7DAC" w:rsidRPr="0011621C" w:rsidRDefault="003C7DAC" w:rsidP="003C7DAC">
      <w:pPr>
        <w:rPr>
          <w:rFonts w:ascii="Times New Roman" w:hAnsi="Times New Roman"/>
          <w:i/>
          <w:sz w:val="24"/>
          <w:szCs w:val="24"/>
        </w:rPr>
      </w:pPr>
      <w:r w:rsidRPr="0011621C">
        <w:rPr>
          <w:rFonts w:ascii="Times New Roman" w:hAnsi="Times New Roman"/>
          <w:iCs/>
          <w:sz w:val="24"/>
          <w:szCs w:val="24"/>
        </w:rPr>
        <w:t>Промежуточная аттестация</w:t>
      </w:r>
      <w:r w:rsidRPr="0011621C">
        <w:rPr>
          <w:rFonts w:ascii="Times New Roman" w:hAnsi="Times New Roman"/>
          <w:i/>
          <w:sz w:val="24"/>
          <w:szCs w:val="24"/>
        </w:rPr>
        <w:t xml:space="preserve"> </w:t>
      </w:r>
      <w:r w:rsidRPr="0011621C">
        <w:rPr>
          <w:rFonts w:ascii="Times New Roman" w:hAnsi="Times New Roman"/>
          <w:sz w:val="24"/>
          <w:szCs w:val="24"/>
        </w:rPr>
        <w:t>12</w:t>
      </w:r>
      <w:r w:rsidRPr="0011621C">
        <w:rPr>
          <w:rFonts w:ascii="Times New Roman" w:hAnsi="Times New Roman"/>
          <w:bCs/>
          <w:sz w:val="24"/>
          <w:szCs w:val="24"/>
        </w:rPr>
        <w:t>.</w:t>
      </w:r>
    </w:p>
    <w:p w14:paraId="738B08A4" w14:textId="77777777" w:rsidR="003C7DAC" w:rsidRPr="0011621C" w:rsidRDefault="003C7DAC" w:rsidP="003C7DAC">
      <w:pPr>
        <w:rPr>
          <w:rFonts w:ascii="Times New Roman" w:hAnsi="Times New Roman"/>
          <w:b/>
          <w:i/>
          <w:sz w:val="24"/>
          <w:szCs w:val="24"/>
        </w:rPr>
        <w:sectPr w:rsidR="003C7DAC" w:rsidRPr="0011621C" w:rsidSect="00DA6668">
          <w:pgSz w:w="11907" w:h="16840"/>
          <w:pgMar w:top="1134" w:right="851" w:bottom="992" w:left="1418" w:header="709" w:footer="709" w:gutter="0"/>
          <w:cols w:space="720"/>
        </w:sectPr>
      </w:pPr>
    </w:p>
    <w:p w14:paraId="37D77E8E" w14:textId="77777777" w:rsidR="003C7DAC" w:rsidRPr="0011621C" w:rsidRDefault="003C7DAC" w:rsidP="003C7DAC">
      <w:pPr>
        <w:spacing w:after="0"/>
        <w:jc w:val="center"/>
        <w:rPr>
          <w:rFonts w:ascii="Times New Roman" w:hAnsi="Times New Roman"/>
          <w:b/>
          <w:caps/>
          <w:sz w:val="24"/>
          <w:szCs w:val="24"/>
        </w:rPr>
      </w:pPr>
      <w:r w:rsidRPr="0011621C">
        <w:rPr>
          <w:rFonts w:ascii="Times New Roman" w:hAnsi="Times New Roman"/>
          <w:b/>
          <w:caps/>
          <w:sz w:val="24"/>
          <w:szCs w:val="24"/>
        </w:rPr>
        <w:lastRenderedPageBreak/>
        <w:t>2. Структура и содержание профессионального модуля</w:t>
      </w:r>
    </w:p>
    <w:p w14:paraId="611ED48B" w14:textId="77777777" w:rsidR="003C7DAC" w:rsidRPr="0011621C" w:rsidRDefault="003C7DAC" w:rsidP="003C7DAC">
      <w:pPr>
        <w:spacing w:after="0"/>
        <w:ind w:firstLine="851"/>
        <w:jc w:val="both"/>
        <w:rPr>
          <w:rFonts w:ascii="Times New Roman" w:hAnsi="Times New Roman"/>
          <w:b/>
          <w:sz w:val="24"/>
          <w:szCs w:val="24"/>
        </w:rPr>
      </w:pPr>
      <w:r w:rsidRPr="0011621C">
        <w:rPr>
          <w:rFonts w:ascii="Times New Roman" w:hAnsi="Times New Roman"/>
          <w:b/>
          <w:sz w:val="24"/>
          <w:szCs w:val="24"/>
        </w:rPr>
        <w:t>2.1. Структура профессионального модуля</w:t>
      </w:r>
      <w:r w:rsidRPr="0011621C">
        <w:rPr>
          <w:rFonts w:ascii="Times New Roman" w:hAnsi="Times New Roman"/>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7"/>
        <w:gridCol w:w="4533"/>
        <w:gridCol w:w="848"/>
        <w:gridCol w:w="990"/>
        <w:gridCol w:w="852"/>
        <w:gridCol w:w="990"/>
        <w:gridCol w:w="720"/>
        <w:gridCol w:w="702"/>
        <w:gridCol w:w="6"/>
        <w:gridCol w:w="726"/>
        <w:gridCol w:w="897"/>
        <w:gridCol w:w="1922"/>
      </w:tblGrid>
      <w:tr w:rsidR="003C7DAC" w:rsidRPr="007C50E3" w14:paraId="36605B2C" w14:textId="77777777" w:rsidTr="00DA6668">
        <w:trPr>
          <w:trHeight w:val="484"/>
        </w:trPr>
        <w:tc>
          <w:tcPr>
            <w:tcW w:w="603" w:type="pct"/>
            <w:vMerge w:val="restart"/>
            <w:tcBorders>
              <w:bottom w:val="single" w:sz="4" w:space="0" w:color="auto"/>
            </w:tcBorders>
            <w:vAlign w:val="center"/>
          </w:tcPr>
          <w:p w14:paraId="76CCB2DB" w14:textId="77777777" w:rsidR="003C7DAC" w:rsidRPr="007C50E3" w:rsidRDefault="003C7DAC" w:rsidP="00DA6668">
            <w:pPr>
              <w:suppressAutoHyphens/>
              <w:spacing w:after="0" w:line="240" w:lineRule="auto"/>
              <w:ind w:left="-57" w:right="-57"/>
              <w:jc w:val="center"/>
              <w:rPr>
                <w:rFonts w:ascii="Times New Roman" w:hAnsi="Times New Roman"/>
              </w:rPr>
            </w:pPr>
            <w:r w:rsidRPr="007C50E3">
              <w:rPr>
                <w:rFonts w:ascii="Times New Roman" w:hAnsi="Times New Roman"/>
              </w:rPr>
              <w:t>Коды профессиональных и общих компетенций</w:t>
            </w:r>
          </w:p>
        </w:tc>
        <w:tc>
          <w:tcPr>
            <w:tcW w:w="1512" w:type="pct"/>
            <w:vMerge w:val="restart"/>
            <w:tcBorders>
              <w:bottom w:val="single" w:sz="4" w:space="0" w:color="auto"/>
            </w:tcBorders>
            <w:vAlign w:val="center"/>
          </w:tcPr>
          <w:p w14:paraId="25F67E03" w14:textId="77777777" w:rsidR="003C7DAC" w:rsidRPr="007C50E3" w:rsidRDefault="003C7DAC" w:rsidP="00DA6668">
            <w:pPr>
              <w:suppressAutoHyphens/>
              <w:spacing w:after="0" w:line="240" w:lineRule="auto"/>
              <w:ind w:left="-57" w:right="-57"/>
              <w:jc w:val="center"/>
              <w:rPr>
                <w:rFonts w:ascii="Times New Roman" w:hAnsi="Times New Roman"/>
              </w:rPr>
            </w:pPr>
            <w:r w:rsidRPr="007C50E3">
              <w:rPr>
                <w:rFonts w:ascii="Times New Roman" w:hAnsi="Times New Roman"/>
              </w:rPr>
              <w:t>Наименования разделов профессионального модуля</w:t>
            </w:r>
          </w:p>
        </w:tc>
        <w:tc>
          <w:tcPr>
            <w:tcW w:w="283" w:type="pct"/>
            <w:vMerge w:val="restart"/>
            <w:tcBorders>
              <w:bottom w:val="single" w:sz="4" w:space="0" w:color="auto"/>
            </w:tcBorders>
            <w:vAlign w:val="center"/>
          </w:tcPr>
          <w:p w14:paraId="7C4CF5B4" w14:textId="77777777" w:rsidR="003C7DAC" w:rsidRPr="007C50E3" w:rsidRDefault="003C7DAC" w:rsidP="00DA6668">
            <w:pPr>
              <w:spacing w:after="0" w:line="240" w:lineRule="auto"/>
              <w:jc w:val="center"/>
              <w:rPr>
                <w:rFonts w:ascii="Times New Roman" w:hAnsi="Times New Roman"/>
              </w:rPr>
            </w:pPr>
            <w:r w:rsidRPr="007C50E3">
              <w:rPr>
                <w:rFonts w:ascii="Times New Roman" w:hAnsi="Times New Roman"/>
                <w:iCs/>
              </w:rPr>
              <w:t>Всего, час.</w:t>
            </w:r>
          </w:p>
        </w:tc>
        <w:tc>
          <w:tcPr>
            <w:tcW w:w="330" w:type="pct"/>
            <w:vMerge w:val="restart"/>
            <w:tcBorders>
              <w:bottom w:val="single" w:sz="4" w:space="0" w:color="auto"/>
            </w:tcBorders>
            <w:textDirection w:val="btLr"/>
            <w:vAlign w:val="center"/>
          </w:tcPr>
          <w:p w14:paraId="2F7AF892" w14:textId="77777777" w:rsidR="003C7DAC" w:rsidRPr="007C50E3" w:rsidRDefault="003C7DAC" w:rsidP="00DA6668">
            <w:pPr>
              <w:spacing w:after="0" w:line="240" w:lineRule="auto"/>
              <w:ind w:left="113" w:right="113"/>
              <w:jc w:val="center"/>
              <w:rPr>
                <w:rFonts w:ascii="Times New Roman" w:hAnsi="Times New Roman"/>
              </w:rPr>
            </w:pPr>
            <w:r w:rsidRPr="007C50E3">
              <w:rPr>
                <w:rFonts w:ascii="Times New Roman" w:hAnsi="Times New Roman"/>
                <w:iCs/>
              </w:rPr>
              <w:t>В т.ч. в форме практической подготовки</w:t>
            </w:r>
          </w:p>
        </w:tc>
        <w:tc>
          <w:tcPr>
            <w:tcW w:w="2273" w:type="pct"/>
            <w:gridSpan w:val="8"/>
            <w:tcBorders>
              <w:bottom w:val="single" w:sz="4" w:space="0" w:color="auto"/>
            </w:tcBorders>
          </w:tcPr>
          <w:p w14:paraId="1B9ECE63" w14:textId="77777777" w:rsidR="003C7DAC" w:rsidRPr="007C50E3" w:rsidRDefault="003C7DAC" w:rsidP="00DA6668">
            <w:pPr>
              <w:suppressAutoHyphens/>
              <w:spacing w:after="0" w:line="240" w:lineRule="auto"/>
              <w:jc w:val="center"/>
              <w:rPr>
                <w:rFonts w:ascii="Times New Roman" w:hAnsi="Times New Roman"/>
              </w:rPr>
            </w:pPr>
            <w:r w:rsidRPr="007C50E3">
              <w:rPr>
                <w:rFonts w:ascii="Times New Roman" w:hAnsi="Times New Roman"/>
              </w:rPr>
              <w:t xml:space="preserve">Объем профессионального модуля, </w:t>
            </w:r>
            <w:proofErr w:type="spellStart"/>
            <w:r w:rsidRPr="007C50E3">
              <w:rPr>
                <w:rFonts w:ascii="Times New Roman" w:hAnsi="Times New Roman"/>
              </w:rPr>
              <w:t>ак</w:t>
            </w:r>
            <w:proofErr w:type="spellEnd"/>
            <w:r w:rsidRPr="007C50E3">
              <w:rPr>
                <w:rFonts w:ascii="Times New Roman" w:hAnsi="Times New Roman"/>
              </w:rPr>
              <w:t>. час.</w:t>
            </w:r>
          </w:p>
        </w:tc>
      </w:tr>
      <w:tr w:rsidR="003C7DAC" w:rsidRPr="007C50E3" w14:paraId="284E600F" w14:textId="77777777" w:rsidTr="00DA6668">
        <w:trPr>
          <w:trHeight w:val="58"/>
        </w:trPr>
        <w:tc>
          <w:tcPr>
            <w:tcW w:w="603" w:type="pct"/>
            <w:vMerge/>
          </w:tcPr>
          <w:p w14:paraId="29966B19" w14:textId="77777777" w:rsidR="003C7DAC" w:rsidRPr="007C50E3" w:rsidRDefault="003C7DAC" w:rsidP="00DA6668">
            <w:pPr>
              <w:spacing w:after="0" w:line="240" w:lineRule="auto"/>
              <w:rPr>
                <w:rFonts w:ascii="Times New Roman" w:hAnsi="Times New Roman"/>
                <w:i/>
              </w:rPr>
            </w:pPr>
          </w:p>
        </w:tc>
        <w:tc>
          <w:tcPr>
            <w:tcW w:w="1512" w:type="pct"/>
            <w:vMerge/>
            <w:vAlign w:val="center"/>
          </w:tcPr>
          <w:p w14:paraId="0A9755D5" w14:textId="77777777" w:rsidR="003C7DAC" w:rsidRPr="007C50E3" w:rsidRDefault="003C7DAC" w:rsidP="00DA6668">
            <w:pPr>
              <w:spacing w:after="0" w:line="240" w:lineRule="auto"/>
              <w:rPr>
                <w:rFonts w:ascii="Times New Roman" w:hAnsi="Times New Roman"/>
                <w:i/>
              </w:rPr>
            </w:pPr>
          </w:p>
        </w:tc>
        <w:tc>
          <w:tcPr>
            <w:tcW w:w="283" w:type="pct"/>
            <w:vMerge/>
            <w:vAlign w:val="center"/>
          </w:tcPr>
          <w:p w14:paraId="6AC4853F" w14:textId="77777777" w:rsidR="003C7DAC" w:rsidRPr="007C50E3" w:rsidRDefault="003C7DAC" w:rsidP="00DA6668">
            <w:pPr>
              <w:spacing w:after="0" w:line="240" w:lineRule="auto"/>
              <w:rPr>
                <w:rFonts w:ascii="Times New Roman" w:hAnsi="Times New Roman"/>
                <w:i/>
                <w:iCs/>
              </w:rPr>
            </w:pPr>
          </w:p>
        </w:tc>
        <w:tc>
          <w:tcPr>
            <w:tcW w:w="330" w:type="pct"/>
            <w:vMerge/>
            <w:shd w:val="clear" w:color="auto" w:fill="FFFF00"/>
          </w:tcPr>
          <w:p w14:paraId="1038BCEC" w14:textId="77777777" w:rsidR="003C7DAC" w:rsidRPr="007C50E3" w:rsidRDefault="003C7DAC" w:rsidP="00DA6668">
            <w:pPr>
              <w:suppressAutoHyphens/>
              <w:spacing w:after="0" w:line="240" w:lineRule="auto"/>
              <w:jc w:val="center"/>
              <w:rPr>
                <w:rFonts w:ascii="Times New Roman" w:hAnsi="Times New Roman"/>
              </w:rPr>
            </w:pPr>
          </w:p>
        </w:tc>
        <w:tc>
          <w:tcPr>
            <w:tcW w:w="1332" w:type="pct"/>
            <w:gridSpan w:val="6"/>
          </w:tcPr>
          <w:p w14:paraId="6BB466F3" w14:textId="77777777" w:rsidR="003C7DAC" w:rsidRPr="007C50E3" w:rsidRDefault="003C7DAC" w:rsidP="00DA6668">
            <w:pPr>
              <w:suppressAutoHyphens/>
              <w:spacing w:after="0" w:line="240" w:lineRule="auto"/>
              <w:jc w:val="center"/>
              <w:rPr>
                <w:rFonts w:ascii="Times New Roman" w:hAnsi="Times New Roman"/>
              </w:rPr>
            </w:pPr>
            <w:r w:rsidRPr="007C50E3">
              <w:rPr>
                <w:rFonts w:ascii="Times New Roman" w:hAnsi="Times New Roman"/>
              </w:rPr>
              <w:t>Обучение по МДК</w:t>
            </w:r>
          </w:p>
        </w:tc>
        <w:tc>
          <w:tcPr>
            <w:tcW w:w="941" w:type="pct"/>
            <w:gridSpan w:val="2"/>
            <w:vMerge w:val="restart"/>
            <w:vAlign w:val="center"/>
          </w:tcPr>
          <w:p w14:paraId="02DE617B" w14:textId="77777777" w:rsidR="003C7DAC" w:rsidRPr="007C50E3" w:rsidRDefault="003C7DAC" w:rsidP="00DA6668">
            <w:pPr>
              <w:suppressAutoHyphens/>
              <w:spacing w:after="0" w:line="240" w:lineRule="auto"/>
              <w:jc w:val="center"/>
              <w:rPr>
                <w:rFonts w:ascii="Times New Roman" w:hAnsi="Times New Roman"/>
              </w:rPr>
            </w:pPr>
            <w:r w:rsidRPr="007C50E3">
              <w:rPr>
                <w:rFonts w:ascii="Times New Roman" w:hAnsi="Times New Roman"/>
              </w:rPr>
              <w:t>Практики</w:t>
            </w:r>
          </w:p>
        </w:tc>
      </w:tr>
      <w:tr w:rsidR="003C7DAC" w:rsidRPr="007C50E3" w14:paraId="2063D418" w14:textId="77777777" w:rsidTr="00DA6668">
        <w:tc>
          <w:tcPr>
            <w:tcW w:w="603" w:type="pct"/>
            <w:vMerge/>
          </w:tcPr>
          <w:p w14:paraId="61C7F804" w14:textId="77777777" w:rsidR="003C7DAC" w:rsidRPr="007C50E3" w:rsidRDefault="003C7DAC" w:rsidP="00DA6668">
            <w:pPr>
              <w:spacing w:after="0" w:line="240" w:lineRule="auto"/>
              <w:rPr>
                <w:rFonts w:ascii="Times New Roman" w:hAnsi="Times New Roman"/>
                <w:i/>
              </w:rPr>
            </w:pPr>
          </w:p>
        </w:tc>
        <w:tc>
          <w:tcPr>
            <w:tcW w:w="1512" w:type="pct"/>
            <w:vMerge/>
            <w:vAlign w:val="center"/>
          </w:tcPr>
          <w:p w14:paraId="4F8296C1" w14:textId="77777777" w:rsidR="003C7DAC" w:rsidRPr="007C50E3" w:rsidRDefault="003C7DAC" w:rsidP="00DA6668">
            <w:pPr>
              <w:spacing w:after="0" w:line="240" w:lineRule="auto"/>
              <w:rPr>
                <w:rFonts w:ascii="Times New Roman" w:hAnsi="Times New Roman"/>
                <w:i/>
              </w:rPr>
            </w:pPr>
          </w:p>
        </w:tc>
        <w:tc>
          <w:tcPr>
            <w:tcW w:w="283" w:type="pct"/>
            <w:vMerge/>
            <w:vAlign w:val="center"/>
          </w:tcPr>
          <w:p w14:paraId="5FDE5A21" w14:textId="77777777" w:rsidR="003C7DAC" w:rsidRPr="007C50E3" w:rsidRDefault="003C7DAC" w:rsidP="00DA6668">
            <w:pPr>
              <w:spacing w:after="0" w:line="240" w:lineRule="auto"/>
              <w:rPr>
                <w:rFonts w:ascii="Times New Roman" w:hAnsi="Times New Roman"/>
                <w:i/>
                <w:iCs/>
              </w:rPr>
            </w:pPr>
          </w:p>
        </w:tc>
        <w:tc>
          <w:tcPr>
            <w:tcW w:w="330" w:type="pct"/>
            <w:vMerge/>
            <w:shd w:val="clear" w:color="auto" w:fill="FFFF00"/>
          </w:tcPr>
          <w:p w14:paraId="70349308" w14:textId="77777777" w:rsidR="003C7DAC" w:rsidRPr="007C50E3" w:rsidRDefault="003C7DAC" w:rsidP="00DA6668">
            <w:pPr>
              <w:suppressAutoHyphens/>
              <w:spacing w:after="0" w:line="240" w:lineRule="auto"/>
              <w:jc w:val="center"/>
              <w:rPr>
                <w:rFonts w:ascii="Times New Roman" w:hAnsi="Times New Roman"/>
              </w:rPr>
            </w:pPr>
          </w:p>
        </w:tc>
        <w:tc>
          <w:tcPr>
            <w:tcW w:w="284" w:type="pct"/>
            <w:vMerge w:val="restart"/>
          </w:tcPr>
          <w:p w14:paraId="2BF97B17" w14:textId="77777777" w:rsidR="003C7DAC" w:rsidRPr="007C50E3" w:rsidRDefault="003C7DAC" w:rsidP="00DA6668">
            <w:pPr>
              <w:suppressAutoHyphens/>
              <w:spacing w:after="0" w:line="240" w:lineRule="auto"/>
              <w:jc w:val="center"/>
              <w:rPr>
                <w:rFonts w:ascii="Times New Roman" w:hAnsi="Times New Roman"/>
              </w:rPr>
            </w:pPr>
            <w:r w:rsidRPr="007C50E3">
              <w:rPr>
                <w:rFonts w:ascii="Times New Roman" w:hAnsi="Times New Roman"/>
              </w:rPr>
              <w:t>Всего</w:t>
            </w:r>
          </w:p>
        </w:tc>
        <w:tc>
          <w:tcPr>
            <w:tcW w:w="1047" w:type="pct"/>
            <w:gridSpan w:val="5"/>
          </w:tcPr>
          <w:p w14:paraId="1CF3EB76" w14:textId="77777777" w:rsidR="003C7DAC" w:rsidRPr="007C50E3" w:rsidRDefault="003C7DAC" w:rsidP="00DA6668">
            <w:pPr>
              <w:suppressAutoHyphens/>
              <w:spacing w:after="0" w:line="240" w:lineRule="auto"/>
              <w:jc w:val="center"/>
              <w:rPr>
                <w:rFonts w:ascii="Times New Roman" w:hAnsi="Times New Roman"/>
              </w:rPr>
            </w:pPr>
            <w:r w:rsidRPr="007C50E3">
              <w:rPr>
                <w:rFonts w:ascii="Times New Roman" w:hAnsi="Times New Roman"/>
              </w:rPr>
              <w:t>В том числе</w:t>
            </w:r>
          </w:p>
        </w:tc>
        <w:tc>
          <w:tcPr>
            <w:tcW w:w="941" w:type="pct"/>
            <w:gridSpan w:val="2"/>
            <w:vMerge/>
            <w:vAlign w:val="center"/>
          </w:tcPr>
          <w:p w14:paraId="549CD9FE" w14:textId="77777777" w:rsidR="003C7DAC" w:rsidRPr="007C50E3" w:rsidRDefault="003C7DAC" w:rsidP="00DA6668">
            <w:pPr>
              <w:suppressAutoHyphens/>
              <w:spacing w:after="0" w:line="240" w:lineRule="auto"/>
              <w:jc w:val="center"/>
              <w:rPr>
                <w:rFonts w:ascii="Times New Roman" w:hAnsi="Times New Roman"/>
                <w:i/>
              </w:rPr>
            </w:pPr>
          </w:p>
        </w:tc>
      </w:tr>
      <w:tr w:rsidR="003C7DAC" w:rsidRPr="007C50E3" w14:paraId="3334C477" w14:textId="77777777" w:rsidTr="00DA6668">
        <w:trPr>
          <w:cantSplit/>
          <w:trHeight w:val="1481"/>
        </w:trPr>
        <w:tc>
          <w:tcPr>
            <w:tcW w:w="603" w:type="pct"/>
            <w:vMerge/>
          </w:tcPr>
          <w:p w14:paraId="30CC68FF" w14:textId="77777777" w:rsidR="003C7DAC" w:rsidRPr="007C50E3" w:rsidRDefault="003C7DAC" w:rsidP="00DA6668">
            <w:pPr>
              <w:spacing w:after="0" w:line="240" w:lineRule="auto"/>
              <w:rPr>
                <w:rFonts w:ascii="Times New Roman" w:hAnsi="Times New Roman"/>
                <w:i/>
              </w:rPr>
            </w:pPr>
          </w:p>
        </w:tc>
        <w:tc>
          <w:tcPr>
            <w:tcW w:w="1512" w:type="pct"/>
            <w:vMerge/>
            <w:vAlign w:val="center"/>
          </w:tcPr>
          <w:p w14:paraId="2CE4D508" w14:textId="77777777" w:rsidR="003C7DAC" w:rsidRPr="007C50E3" w:rsidRDefault="003C7DAC" w:rsidP="00DA6668">
            <w:pPr>
              <w:spacing w:after="0" w:line="240" w:lineRule="auto"/>
              <w:rPr>
                <w:rFonts w:ascii="Times New Roman" w:hAnsi="Times New Roman"/>
                <w:i/>
              </w:rPr>
            </w:pPr>
          </w:p>
        </w:tc>
        <w:tc>
          <w:tcPr>
            <w:tcW w:w="283" w:type="pct"/>
            <w:vMerge/>
            <w:vAlign w:val="center"/>
          </w:tcPr>
          <w:p w14:paraId="61CD57F0" w14:textId="77777777" w:rsidR="003C7DAC" w:rsidRPr="007C50E3" w:rsidRDefault="003C7DAC" w:rsidP="00DA6668">
            <w:pPr>
              <w:spacing w:after="0" w:line="240" w:lineRule="auto"/>
              <w:rPr>
                <w:rFonts w:ascii="Times New Roman" w:hAnsi="Times New Roman"/>
                <w:i/>
              </w:rPr>
            </w:pPr>
          </w:p>
        </w:tc>
        <w:tc>
          <w:tcPr>
            <w:tcW w:w="330" w:type="pct"/>
            <w:vMerge/>
            <w:shd w:val="clear" w:color="auto" w:fill="FFFF00"/>
          </w:tcPr>
          <w:p w14:paraId="1DB38FB2" w14:textId="77777777" w:rsidR="003C7DAC" w:rsidRPr="007C50E3" w:rsidRDefault="003C7DAC" w:rsidP="00DA6668">
            <w:pPr>
              <w:suppressAutoHyphens/>
              <w:spacing w:after="0" w:line="240" w:lineRule="auto"/>
              <w:jc w:val="center"/>
              <w:rPr>
                <w:rFonts w:ascii="Times New Roman" w:hAnsi="Times New Roman"/>
                <w:i/>
              </w:rPr>
            </w:pPr>
          </w:p>
        </w:tc>
        <w:tc>
          <w:tcPr>
            <w:tcW w:w="284" w:type="pct"/>
            <w:vMerge/>
          </w:tcPr>
          <w:p w14:paraId="0C9C5CA9" w14:textId="77777777" w:rsidR="003C7DAC" w:rsidRPr="007C50E3" w:rsidRDefault="003C7DAC" w:rsidP="00DA6668">
            <w:pPr>
              <w:suppressAutoHyphens/>
              <w:spacing w:after="0" w:line="240" w:lineRule="auto"/>
              <w:jc w:val="center"/>
              <w:rPr>
                <w:rFonts w:ascii="Times New Roman" w:hAnsi="Times New Roman"/>
                <w:i/>
              </w:rPr>
            </w:pPr>
          </w:p>
        </w:tc>
        <w:tc>
          <w:tcPr>
            <w:tcW w:w="330" w:type="pct"/>
            <w:textDirection w:val="btLr"/>
            <w:vAlign w:val="center"/>
          </w:tcPr>
          <w:p w14:paraId="659B6D53" w14:textId="77777777" w:rsidR="003C7DAC" w:rsidRPr="007C50E3" w:rsidRDefault="003C7DAC" w:rsidP="00DA6668">
            <w:pPr>
              <w:suppressAutoHyphens/>
              <w:spacing w:after="0" w:line="240" w:lineRule="auto"/>
              <w:ind w:left="-57" w:right="-57"/>
              <w:jc w:val="center"/>
              <w:rPr>
                <w:rFonts w:ascii="Times New Roman" w:hAnsi="Times New Roman"/>
                <w:i/>
              </w:rPr>
            </w:pPr>
            <w:r w:rsidRPr="007C50E3">
              <w:rPr>
                <w:rFonts w:ascii="Times New Roman" w:hAnsi="Times New Roman"/>
              </w:rPr>
              <w:t>Лабораторных и практических занятий</w:t>
            </w:r>
          </w:p>
        </w:tc>
        <w:tc>
          <w:tcPr>
            <w:tcW w:w="240" w:type="pct"/>
            <w:textDirection w:val="btLr"/>
            <w:vAlign w:val="center"/>
          </w:tcPr>
          <w:p w14:paraId="16BDF042" w14:textId="77777777" w:rsidR="003C7DAC" w:rsidRPr="007C50E3" w:rsidRDefault="003C7DAC" w:rsidP="00DA6668">
            <w:pPr>
              <w:suppressAutoHyphens/>
              <w:spacing w:after="0" w:line="240" w:lineRule="auto"/>
              <w:ind w:left="-57" w:right="-57"/>
              <w:jc w:val="center"/>
              <w:rPr>
                <w:rFonts w:ascii="Times New Roman" w:hAnsi="Times New Roman"/>
                <w:iCs/>
              </w:rPr>
            </w:pPr>
            <w:r w:rsidRPr="007C50E3">
              <w:rPr>
                <w:rFonts w:ascii="Times New Roman" w:hAnsi="Times New Roman"/>
              </w:rPr>
              <w:t>Курсовых работ (проектов)</w:t>
            </w:r>
          </w:p>
        </w:tc>
        <w:tc>
          <w:tcPr>
            <w:tcW w:w="234" w:type="pct"/>
            <w:textDirection w:val="btLr"/>
            <w:vAlign w:val="center"/>
          </w:tcPr>
          <w:p w14:paraId="0FB6C50F" w14:textId="77777777" w:rsidR="003C7DAC" w:rsidRPr="007C50E3" w:rsidRDefault="003C7DAC" w:rsidP="00DA6668">
            <w:pPr>
              <w:suppressAutoHyphens/>
              <w:spacing w:after="0" w:line="240" w:lineRule="auto"/>
              <w:ind w:left="-57" w:right="-57"/>
              <w:jc w:val="center"/>
              <w:rPr>
                <w:rFonts w:ascii="Times New Roman" w:hAnsi="Times New Roman"/>
              </w:rPr>
            </w:pPr>
            <w:r w:rsidRPr="007C50E3">
              <w:rPr>
                <w:rFonts w:ascii="Times New Roman" w:hAnsi="Times New Roman"/>
              </w:rPr>
              <w:t>Самостоятельная работа</w:t>
            </w:r>
            <w:r w:rsidRPr="007C50E3">
              <w:rPr>
                <w:rStyle w:val="ab"/>
                <w:i/>
              </w:rPr>
              <w:footnoteReference w:id="3"/>
            </w:r>
          </w:p>
        </w:tc>
        <w:tc>
          <w:tcPr>
            <w:tcW w:w="243" w:type="pct"/>
            <w:gridSpan w:val="2"/>
            <w:textDirection w:val="btLr"/>
            <w:vAlign w:val="center"/>
          </w:tcPr>
          <w:p w14:paraId="71B282F3" w14:textId="77777777" w:rsidR="003C7DAC" w:rsidRPr="007C50E3" w:rsidRDefault="003C7DAC" w:rsidP="00DA6668">
            <w:pPr>
              <w:suppressAutoHyphens/>
              <w:spacing w:after="0" w:line="240" w:lineRule="auto"/>
              <w:ind w:left="-57" w:right="-57"/>
              <w:jc w:val="center"/>
              <w:rPr>
                <w:rFonts w:ascii="Times New Roman" w:hAnsi="Times New Roman"/>
              </w:rPr>
            </w:pPr>
            <w:r w:rsidRPr="007C50E3">
              <w:rPr>
                <w:rFonts w:ascii="Times New Roman" w:hAnsi="Times New Roman"/>
              </w:rPr>
              <w:t>Промежуточная аттестация</w:t>
            </w:r>
          </w:p>
        </w:tc>
        <w:tc>
          <w:tcPr>
            <w:tcW w:w="299" w:type="pct"/>
            <w:vAlign w:val="center"/>
          </w:tcPr>
          <w:p w14:paraId="68568E73" w14:textId="77777777" w:rsidR="003C7DAC" w:rsidRPr="007C50E3" w:rsidRDefault="003C7DAC" w:rsidP="00DA6668">
            <w:pPr>
              <w:suppressAutoHyphens/>
              <w:spacing w:after="0" w:line="240" w:lineRule="auto"/>
              <w:ind w:left="-57" w:right="-57"/>
              <w:jc w:val="center"/>
              <w:rPr>
                <w:rFonts w:ascii="Times New Roman" w:hAnsi="Times New Roman"/>
                <w:i/>
              </w:rPr>
            </w:pPr>
            <w:r w:rsidRPr="007C50E3">
              <w:rPr>
                <w:rFonts w:ascii="Times New Roman" w:hAnsi="Times New Roman"/>
              </w:rPr>
              <w:t>Учебная</w:t>
            </w:r>
          </w:p>
        </w:tc>
        <w:tc>
          <w:tcPr>
            <w:tcW w:w="642" w:type="pct"/>
            <w:vAlign w:val="center"/>
          </w:tcPr>
          <w:p w14:paraId="5BA3BA73" w14:textId="77777777" w:rsidR="003C7DAC" w:rsidRPr="007C50E3" w:rsidRDefault="003C7DAC" w:rsidP="00DA6668">
            <w:pPr>
              <w:suppressAutoHyphens/>
              <w:spacing w:after="0" w:line="240" w:lineRule="auto"/>
              <w:ind w:left="-57" w:right="-57"/>
              <w:jc w:val="center"/>
              <w:rPr>
                <w:rFonts w:ascii="Times New Roman" w:hAnsi="Times New Roman"/>
                <w:i/>
              </w:rPr>
            </w:pPr>
            <w:r w:rsidRPr="007C50E3">
              <w:rPr>
                <w:rFonts w:ascii="Times New Roman" w:hAnsi="Times New Roman"/>
              </w:rPr>
              <w:t>Производственная</w:t>
            </w:r>
          </w:p>
        </w:tc>
      </w:tr>
      <w:tr w:rsidR="003C7DAC" w:rsidRPr="007C50E3" w14:paraId="7731DD01" w14:textId="77777777" w:rsidTr="00DA6668">
        <w:trPr>
          <w:trHeight w:val="415"/>
        </w:trPr>
        <w:tc>
          <w:tcPr>
            <w:tcW w:w="603" w:type="pct"/>
            <w:vAlign w:val="center"/>
          </w:tcPr>
          <w:p w14:paraId="0A61D849" w14:textId="77777777" w:rsidR="003C7DAC" w:rsidRPr="007C50E3" w:rsidRDefault="003C7DAC" w:rsidP="00DA6668">
            <w:pPr>
              <w:spacing w:after="0" w:line="240" w:lineRule="auto"/>
              <w:jc w:val="center"/>
              <w:rPr>
                <w:rFonts w:ascii="Times New Roman" w:hAnsi="Times New Roman"/>
                <w:i/>
              </w:rPr>
            </w:pPr>
            <w:r w:rsidRPr="007C50E3">
              <w:rPr>
                <w:rFonts w:ascii="Times New Roman" w:hAnsi="Times New Roman"/>
                <w:i/>
              </w:rPr>
              <w:t>1</w:t>
            </w:r>
          </w:p>
        </w:tc>
        <w:tc>
          <w:tcPr>
            <w:tcW w:w="1512" w:type="pct"/>
            <w:vAlign w:val="center"/>
          </w:tcPr>
          <w:p w14:paraId="66B30DD5" w14:textId="77777777" w:rsidR="003C7DAC" w:rsidRPr="007C50E3" w:rsidRDefault="003C7DAC" w:rsidP="00DA6668">
            <w:pPr>
              <w:spacing w:after="0" w:line="240" w:lineRule="auto"/>
              <w:jc w:val="center"/>
              <w:rPr>
                <w:rFonts w:ascii="Times New Roman" w:hAnsi="Times New Roman"/>
                <w:i/>
              </w:rPr>
            </w:pPr>
            <w:r w:rsidRPr="007C50E3">
              <w:rPr>
                <w:rFonts w:ascii="Times New Roman" w:hAnsi="Times New Roman"/>
                <w:i/>
              </w:rPr>
              <w:t>2</w:t>
            </w:r>
          </w:p>
        </w:tc>
        <w:tc>
          <w:tcPr>
            <w:tcW w:w="283" w:type="pct"/>
            <w:vAlign w:val="center"/>
          </w:tcPr>
          <w:p w14:paraId="7E268FBF" w14:textId="77777777" w:rsidR="003C7DAC" w:rsidRPr="007C50E3" w:rsidRDefault="003C7DAC" w:rsidP="00DA6668">
            <w:pPr>
              <w:spacing w:after="0" w:line="240" w:lineRule="auto"/>
              <w:jc w:val="center"/>
              <w:rPr>
                <w:rFonts w:ascii="Times New Roman" w:hAnsi="Times New Roman"/>
                <w:i/>
              </w:rPr>
            </w:pPr>
            <w:r w:rsidRPr="007C50E3">
              <w:rPr>
                <w:rFonts w:ascii="Times New Roman" w:hAnsi="Times New Roman"/>
                <w:i/>
              </w:rPr>
              <w:t>3</w:t>
            </w:r>
          </w:p>
        </w:tc>
        <w:tc>
          <w:tcPr>
            <w:tcW w:w="330" w:type="pct"/>
            <w:vAlign w:val="center"/>
          </w:tcPr>
          <w:p w14:paraId="28659DC1" w14:textId="77777777" w:rsidR="003C7DAC" w:rsidRPr="007C50E3" w:rsidRDefault="003C7DAC" w:rsidP="00DA6668">
            <w:pPr>
              <w:spacing w:after="0" w:line="240" w:lineRule="auto"/>
              <w:jc w:val="center"/>
              <w:rPr>
                <w:rFonts w:ascii="Times New Roman" w:hAnsi="Times New Roman"/>
                <w:i/>
              </w:rPr>
            </w:pPr>
            <w:r w:rsidRPr="007C50E3">
              <w:rPr>
                <w:rFonts w:ascii="Times New Roman" w:hAnsi="Times New Roman"/>
                <w:i/>
              </w:rPr>
              <w:t>4</w:t>
            </w:r>
          </w:p>
        </w:tc>
        <w:tc>
          <w:tcPr>
            <w:tcW w:w="284" w:type="pct"/>
            <w:vAlign w:val="center"/>
          </w:tcPr>
          <w:p w14:paraId="5D61C942" w14:textId="77777777" w:rsidR="003C7DAC" w:rsidRPr="007C50E3" w:rsidRDefault="003C7DAC" w:rsidP="00DA6668">
            <w:pPr>
              <w:spacing w:after="0" w:line="240" w:lineRule="auto"/>
              <w:jc w:val="center"/>
              <w:rPr>
                <w:rFonts w:ascii="Times New Roman" w:hAnsi="Times New Roman"/>
                <w:i/>
              </w:rPr>
            </w:pPr>
            <w:r w:rsidRPr="007C50E3">
              <w:rPr>
                <w:rFonts w:ascii="Times New Roman" w:hAnsi="Times New Roman"/>
                <w:i/>
              </w:rPr>
              <w:t>5</w:t>
            </w:r>
          </w:p>
        </w:tc>
        <w:tc>
          <w:tcPr>
            <w:tcW w:w="330" w:type="pct"/>
            <w:vAlign w:val="center"/>
          </w:tcPr>
          <w:p w14:paraId="0B72C225" w14:textId="77777777" w:rsidR="003C7DAC" w:rsidRPr="007C50E3" w:rsidRDefault="003C7DAC" w:rsidP="00DA6668">
            <w:pPr>
              <w:spacing w:after="0" w:line="240" w:lineRule="auto"/>
              <w:jc w:val="center"/>
              <w:rPr>
                <w:rFonts w:ascii="Times New Roman" w:hAnsi="Times New Roman"/>
                <w:i/>
              </w:rPr>
            </w:pPr>
            <w:r w:rsidRPr="007C50E3">
              <w:rPr>
                <w:rFonts w:ascii="Times New Roman" w:hAnsi="Times New Roman"/>
                <w:i/>
              </w:rPr>
              <w:t>6</w:t>
            </w:r>
          </w:p>
        </w:tc>
        <w:tc>
          <w:tcPr>
            <w:tcW w:w="240" w:type="pct"/>
            <w:vAlign w:val="center"/>
          </w:tcPr>
          <w:p w14:paraId="4C8EBEC3" w14:textId="77777777" w:rsidR="003C7DAC" w:rsidRPr="007C50E3" w:rsidRDefault="003C7DAC" w:rsidP="00DA6668">
            <w:pPr>
              <w:spacing w:after="0" w:line="240" w:lineRule="auto"/>
              <w:jc w:val="center"/>
              <w:rPr>
                <w:rFonts w:ascii="Times New Roman" w:hAnsi="Times New Roman"/>
                <w:i/>
              </w:rPr>
            </w:pPr>
            <w:r w:rsidRPr="007C50E3">
              <w:rPr>
                <w:rFonts w:ascii="Times New Roman" w:hAnsi="Times New Roman"/>
                <w:i/>
              </w:rPr>
              <w:t>7</w:t>
            </w:r>
          </w:p>
        </w:tc>
        <w:tc>
          <w:tcPr>
            <w:tcW w:w="234" w:type="pct"/>
            <w:vAlign w:val="center"/>
          </w:tcPr>
          <w:p w14:paraId="1B3916F5" w14:textId="77777777" w:rsidR="003C7DAC" w:rsidRPr="007C50E3" w:rsidRDefault="003C7DAC" w:rsidP="00DA6668">
            <w:pPr>
              <w:spacing w:after="0" w:line="240" w:lineRule="auto"/>
              <w:jc w:val="center"/>
              <w:rPr>
                <w:rFonts w:ascii="Times New Roman" w:hAnsi="Times New Roman"/>
                <w:i/>
              </w:rPr>
            </w:pPr>
            <w:r w:rsidRPr="007C50E3">
              <w:rPr>
                <w:rFonts w:ascii="Times New Roman" w:hAnsi="Times New Roman"/>
                <w:i/>
              </w:rPr>
              <w:t>8</w:t>
            </w:r>
          </w:p>
        </w:tc>
        <w:tc>
          <w:tcPr>
            <w:tcW w:w="243" w:type="pct"/>
            <w:gridSpan w:val="2"/>
            <w:vAlign w:val="center"/>
          </w:tcPr>
          <w:p w14:paraId="78327FDB" w14:textId="77777777" w:rsidR="003C7DAC" w:rsidRPr="007C50E3" w:rsidRDefault="003C7DAC" w:rsidP="00DA6668">
            <w:pPr>
              <w:spacing w:after="0" w:line="240" w:lineRule="auto"/>
              <w:jc w:val="center"/>
              <w:rPr>
                <w:rFonts w:ascii="Times New Roman" w:hAnsi="Times New Roman"/>
                <w:i/>
              </w:rPr>
            </w:pPr>
            <w:r w:rsidRPr="007C50E3">
              <w:rPr>
                <w:rFonts w:ascii="Times New Roman" w:hAnsi="Times New Roman"/>
                <w:i/>
              </w:rPr>
              <w:t>9</w:t>
            </w:r>
          </w:p>
        </w:tc>
        <w:tc>
          <w:tcPr>
            <w:tcW w:w="299" w:type="pct"/>
            <w:vAlign w:val="center"/>
          </w:tcPr>
          <w:p w14:paraId="445FE001" w14:textId="77777777" w:rsidR="003C7DAC" w:rsidRPr="007C50E3" w:rsidRDefault="003C7DAC" w:rsidP="00DA6668">
            <w:pPr>
              <w:spacing w:after="0" w:line="240" w:lineRule="auto"/>
              <w:jc w:val="center"/>
              <w:rPr>
                <w:rFonts w:ascii="Times New Roman" w:hAnsi="Times New Roman"/>
                <w:i/>
              </w:rPr>
            </w:pPr>
            <w:r w:rsidRPr="007C50E3">
              <w:rPr>
                <w:rFonts w:ascii="Times New Roman" w:hAnsi="Times New Roman"/>
                <w:i/>
              </w:rPr>
              <w:t>10</w:t>
            </w:r>
          </w:p>
        </w:tc>
        <w:tc>
          <w:tcPr>
            <w:tcW w:w="642" w:type="pct"/>
            <w:vAlign w:val="center"/>
          </w:tcPr>
          <w:p w14:paraId="2D21727C" w14:textId="77777777" w:rsidR="003C7DAC" w:rsidRPr="007C50E3" w:rsidRDefault="003C7DAC" w:rsidP="00DA6668">
            <w:pPr>
              <w:spacing w:after="0" w:line="240" w:lineRule="auto"/>
              <w:jc w:val="center"/>
              <w:rPr>
                <w:rFonts w:ascii="Times New Roman" w:hAnsi="Times New Roman"/>
                <w:i/>
              </w:rPr>
            </w:pPr>
            <w:r w:rsidRPr="007C50E3">
              <w:rPr>
                <w:rFonts w:ascii="Times New Roman" w:hAnsi="Times New Roman"/>
                <w:i/>
              </w:rPr>
              <w:t>11</w:t>
            </w:r>
          </w:p>
        </w:tc>
      </w:tr>
      <w:tr w:rsidR="003C7DAC" w:rsidRPr="007C50E3" w14:paraId="4C8218F1" w14:textId="77777777" w:rsidTr="00DA6668">
        <w:tc>
          <w:tcPr>
            <w:tcW w:w="603" w:type="pct"/>
            <w:vMerge w:val="restart"/>
          </w:tcPr>
          <w:p w14:paraId="4EF86706" w14:textId="77777777" w:rsidR="003C7DAC" w:rsidRPr="007C50E3" w:rsidRDefault="003C7DAC" w:rsidP="00DA6668">
            <w:pPr>
              <w:spacing w:after="0" w:line="240" w:lineRule="auto"/>
              <w:rPr>
                <w:rFonts w:ascii="Times New Roman" w:hAnsi="Times New Roman"/>
              </w:rPr>
            </w:pPr>
            <w:r w:rsidRPr="007C50E3">
              <w:rPr>
                <w:rFonts w:ascii="Times New Roman" w:hAnsi="Times New Roman"/>
              </w:rPr>
              <w:t>ПК 5.1</w:t>
            </w:r>
          </w:p>
          <w:p w14:paraId="2A952E2B" w14:textId="77777777" w:rsidR="003C7DAC" w:rsidRPr="007C50E3" w:rsidRDefault="003C7DAC" w:rsidP="00DA6668">
            <w:pPr>
              <w:spacing w:after="0" w:line="240" w:lineRule="auto"/>
              <w:rPr>
                <w:rFonts w:ascii="Times New Roman" w:hAnsi="Times New Roman"/>
              </w:rPr>
            </w:pPr>
            <w:r w:rsidRPr="007C50E3">
              <w:rPr>
                <w:rFonts w:ascii="Times New Roman" w:hAnsi="Times New Roman"/>
              </w:rPr>
              <w:t>ПК 5.2</w:t>
            </w:r>
          </w:p>
          <w:p w14:paraId="3818EB0F" w14:textId="77777777" w:rsidR="003C7DAC" w:rsidRPr="007C50E3" w:rsidRDefault="003C7DAC" w:rsidP="00DA6668">
            <w:pPr>
              <w:spacing w:after="0" w:line="240" w:lineRule="auto"/>
              <w:rPr>
                <w:rFonts w:ascii="Times New Roman" w:hAnsi="Times New Roman"/>
              </w:rPr>
            </w:pPr>
            <w:r w:rsidRPr="007C50E3">
              <w:rPr>
                <w:rFonts w:ascii="Times New Roman" w:hAnsi="Times New Roman"/>
              </w:rPr>
              <w:t>ПК 5.3</w:t>
            </w:r>
          </w:p>
          <w:p w14:paraId="2EFE6435" w14:textId="77777777" w:rsidR="003C7DAC" w:rsidRPr="007C50E3" w:rsidRDefault="003C7DAC" w:rsidP="00DA6668">
            <w:pPr>
              <w:spacing w:after="0" w:line="240" w:lineRule="auto"/>
              <w:rPr>
                <w:rFonts w:ascii="Times New Roman" w:hAnsi="Times New Roman"/>
              </w:rPr>
            </w:pPr>
            <w:r w:rsidRPr="007C50E3">
              <w:rPr>
                <w:rFonts w:ascii="Times New Roman" w:hAnsi="Times New Roman"/>
              </w:rPr>
              <w:t>ОК 01</w:t>
            </w:r>
          </w:p>
          <w:p w14:paraId="70572336" w14:textId="77777777" w:rsidR="003C7DAC" w:rsidRPr="007C50E3" w:rsidRDefault="003C7DAC" w:rsidP="00DA6668">
            <w:pPr>
              <w:spacing w:after="0" w:line="240" w:lineRule="auto"/>
              <w:rPr>
                <w:rFonts w:ascii="Times New Roman" w:hAnsi="Times New Roman"/>
              </w:rPr>
            </w:pPr>
            <w:r w:rsidRPr="007C50E3">
              <w:rPr>
                <w:rFonts w:ascii="Times New Roman" w:hAnsi="Times New Roman"/>
              </w:rPr>
              <w:t>ОК 02</w:t>
            </w:r>
          </w:p>
          <w:p w14:paraId="59EEC647" w14:textId="77777777" w:rsidR="003C7DAC" w:rsidRPr="007C50E3" w:rsidRDefault="003C7DAC" w:rsidP="00DA6668">
            <w:pPr>
              <w:spacing w:after="0" w:line="240" w:lineRule="auto"/>
              <w:rPr>
                <w:rFonts w:ascii="Times New Roman" w:hAnsi="Times New Roman"/>
              </w:rPr>
            </w:pPr>
            <w:r w:rsidRPr="007C50E3">
              <w:rPr>
                <w:rFonts w:ascii="Times New Roman" w:hAnsi="Times New Roman"/>
              </w:rPr>
              <w:t>ОК 04</w:t>
            </w:r>
          </w:p>
          <w:p w14:paraId="38396EC8" w14:textId="77777777" w:rsidR="003C7DAC" w:rsidRPr="007C50E3" w:rsidRDefault="003C7DAC" w:rsidP="00DA6668">
            <w:pPr>
              <w:spacing w:after="0" w:line="240" w:lineRule="auto"/>
              <w:rPr>
                <w:rFonts w:ascii="Times New Roman" w:hAnsi="Times New Roman"/>
              </w:rPr>
            </w:pPr>
            <w:r w:rsidRPr="007C50E3">
              <w:rPr>
                <w:rFonts w:ascii="Times New Roman" w:hAnsi="Times New Roman"/>
              </w:rPr>
              <w:t>ОК 05</w:t>
            </w:r>
          </w:p>
          <w:p w14:paraId="0E5BB218" w14:textId="77777777" w:rsidR="003C7DAC" w:rsidRPr="007C50E3" w:rsidRDefault="003C7DAC" w:rsidP="00DA6668">
            <w:pPr>
              <w:spacing w:after="0" w:line="240" w:lineRule="auto"/>
              <w:rPr>
                <w:rFonts w:ascii="Times New Roman" w:hAnsi="Times New Roman"/>
              </w:rPr>
            </w:pPr>
            <w:r w:rsidRPr="007C50E3">
              <w:rPr>
                <w:rFonts w:ascii="Times New Roman" w:hAnsi="Times New Roman"/>
              </w:rPr>
              <w:t>ОК 06</w:t>
            </w:r>
          </w:p>
          <w:p w14:paraId="6ECC0879" w14:textId="77777777" w:rsidR="003C7DAC" w:rsidRPr="007C50E3" w:rsidRDefault="003C7DAC" w:rsidP="00DA6668">
            <w:pPr>
              <w:spacing w:after="0" w:line="240" w:lineRule="auto"/>
              <w:rPr>
                <w:rFonts w:ascii="Times New Roman" w:hAnsi="Times New Roman"/>
              </w:rPr>
            </w:pPr>
            <w:r w:rsidRPr="007C50E3">
              <w:rPr>
                <w:rFonts w:ascii="Times New Roman" w:hAnsi="Times New Roman"/>
              </w:rPr>
              <w:t>ОК 09</w:t>
            </w:r>
          </w:p>
        </w:tc>
        <w:tc>
          <w:tcPr>
            <w:tcW w:w="1512" w:type="pct"/>
          </w:tcPr>
          <w:p w14:paraId="246E0E48" w14:textId="77777777" w:rsidR="003C7DAC" w:rsidRPr="007C50E3" w:rsidRDefault="003C7DAC" w:rsidP="00DA6668">
            <w:pPr>
              <w:spacing w:after="0"/>
              <w:jc w:val="both"/>
              <w:rPr>
                <w:rFonts w:ascii="Times New Roman" w:hAnsi="Times New Roman"/>
              </w:rPr>
            </w:pPr>
            <w:r w:rsidRPr="007C50E3">
              <w:rPr>
                <w:rFonts w:ascii="Times New Roman" w:hAnsi="Times New Roman"/>
              </w:rPr>
              <w:t xml:space="preserve">Раздел 1. </w:t>
            </w:r>
            <w:r w:rsidRPr="007C50E3">
              <w:rPr>
                <w:rFonts w:ascii="Times New Roman" w:hAnsi="Times New Roman"/>
                <w:bCs/>
              </w:rPr>
              <w:t>Профессиональное общение в условиях реализации программ дошкольного образования</w:t>
            </w:r>
          </w:p>
        </w:tc>
        <w:tc>
          <w:tcPr>
            <w:tcW w:w="283" w:type="pct"/>
          </w:tcPr>
          <w:p w14:paraId="2D26B19B" w14:textId="77777777" w:rsidR="003C7DAC" w:rsidRPr="007C50E3" w:rsidRDefault="003C7DAC" w:rsidP="00DA6668">
            <w:pPr>
              <w:spacing w:after="0" w:line="240" w:lineRule="auto"/>
              <w:jc w:val="center"/>
              <w:rPr>
                <w:rFonts w:ascii="Times New Roman" w:hAnsi="Times New Roman"/>
                <w:b/>
                <w:bCs/>
              </w:rPr>
            </w:pPr>
            <w:r w:rsidRPr="007C50E3">
              <w:rPr>
                <w:rFonts w:ascii="Times New Roman" w:hAnsi="Times New Roman"/>
                <w:b/>
                <w:bCs/>
              </w:rPr>
              <w:t>10</w:t>
            </w:r>
          </w:p>
        </w:tc>
        <w:tc>
          <w:tcPr>
            <w:tcW w:w="330" w:type="pct"/>
          </w:tcPr>
          <w:p w14:paraId="40784BCB" w14:textId="77777777" w:rsidR="003C7DAC" w:rsidRPr="007C50E3" w:rsidRDefault="003C7DAC" w:rsidP="00DA6668">
            <w:pPr>
              <w:spacing w:after="0" w:line="240" w:lineRule="auto"/>
              <w:jc w:val="center"/>
              <w:rPr>
                <w:rFonts w:ascii="Times New Roman" w:hAnsi="Times New Roman"/>
                <w:bCs/>
              </w:rPr>
            </w:pPr>
            <w:r w:rsidRPr="007C50E3">
              <w:rPr>
                <w:rFonts w:ascii="Times New Roman" w:hAnsi="Times New Roman"/>
                <w:bCs/>
              </w:rPr>
              <w:t>10</w:t>
            </w:r>
          </w:p>
        </w:tc>
        <w:tc>
          <w:tcPr>
            <w:tcW w:w="284" w:type="pct"/>
          </w:tcPr>
          <w:p w14:paraId="62008555" w14:textId="77777777" w:rsidR="003C7DAC" w:rsidRPr="007C50E3" w:rsidRDefault="003C7DAC" w:rsidP="00DA6668">
            <w:pPr>
              <w:spacing w:after="0" w:line="240" w:lineRule="auto"/>
              <w:jc w:val="center"/>
              <w:rPr>
                <w:rFonts w:ascii="Times New Roman" w:hAnsi="Times New Roman"/>
                <w:b/>
                <w:bCs/>
              </w:rPr>
            </w:pPr>
            <w:r w:rsidRPr="007C50E3">
              <w:rPr>
                <w:rFonts w:ascii="Times New Roman" w:hAnsi="Times New Roman"/>
                <w:b/>
                <w:bCs/>
              </w:rPr>
              <w:t>10</w:t>
            </w:r>
          </w:p>
        </w:tc>
        <w:tc>
          <w:tcPr>
            <w:tcW w:w="330" w:type="pct"/>
          </w:tcPr>
          <w:p w14:paraId="4907FEDF" w14:textId="77777777" w:rsidR="003C7DAC" w:rsidRPr="007C50E3" w:rsidRDefault="003C7DAC" w:rsidP="00DA6668">
            <w:pPr>
              <w:spacing w:after="0" w:line="240" w:lineRule="auto"/>
              <w:jc w:val="center"/>
              <w:rPr>
                <w:rFonts w:ascii="Times New Roman" w:hAnsi="Times New Roman"/>
                <w:bCs/>
              </w:rPr>
            </w:pPr>
            <w:r w:rsidRPr="007C50E3">
              <w:rPr>
                <w:rFonts w:ascii="Times New Roman" w:hAnsi="Times New Roman"/>
              </w:rPr>
              <w:t>6</w:t>
            </w:r>
          </w:p>
        </w:tc>
        <w:tc>
          <w:tcPr>
            <w:tcW w:w="240" w:type="pct"/>
          </w:tcPr>
          <w:p w14:paraId="52C9878E" w14:textId="77777777" w:rsidR="003C7DAC" w:rsidRPr="007C50E3" w:rsidRDefault="003C7DAC" w:rsidP="00DA6668">
            <w:pPr>
              <w:spacing w:after="0" w:line="240" w:lineRule="auto"/>
              <w:jc w:val="center"/>
              <w:rPr>
                <w:rFonts w:ascii="Times New Roman" w:hAnsi="Times New Roman"/>
                <w:b/>
              </w:rPr>
            </w:pPr>
          </w:p>
        </w:tc>
        <w:tc>
          <w:tcPr>
            <w:tcW w:w="234" w:type="pct"/>
          </w:tcPr>
          <w:p w14:paraId="1862248F" w14:textId="77777777" w:rsidR="003C7DAC" w:rsidRPr="007C50E3" w:rsidRDefault="003C7DAC" w:rsidP="00DA6668">
            <w:pPr>
              <w:spacing w:after="0" w:line="240" w:lineRule="auto"/>
              <w:jc w:val="center"/>
              <w:rPr>
                <w:rFonts w:ascii="Times New Roman" w:hAnsi="Times New Roman"/>
              </w:rPr>
            </w:pPr>
          </w:p>
        </w:tc>
        <w:tc>
          <w:tcPr>
            <w:tcW w:w="243" w:type="pct"/>
            <w:gridSpan w:val="2"/>
          </w:tcPr>
          <w:p w14:paraId="082150DA" w14:textId="77777777" w:rsidR="003C7DAC" w:rsidRPr="007C50E3" w:rsidRDefault="003C7DAC" w:rsidP="00DA6668">
            <w:pPr>
              <w:spacing w:after="0" w:line="240" w:lineRule="auto"/>
              <w:jc w:val="center"/>
              <w:rPr>
                <w:rFonts w:ascii="Times New Roman" w:hAnsi="Times New Roman"/>
              </w:rPr>
            </w:pPr>
          </w:p>
        </w:tc>
        <w:tc>
          <w:tcPr>
            <w:tcW w:w="299" w:type="pct"/>
          </w:tcPr>
          <w:p w14:paraId="012778F1" w14:textId="77777777" w:rsidR="003C7DAC" w:rsidRPr="007C50E3" w:rsidRDefault="003C7DAC" w:rsidP="00DA6668">
            <w:pPr>
              <w:spacing w:after="0" w:line="240" w:lineRule="auto"/>
              <w:jc w:val="center"/>
              <w:rPr>
                <w:rFonts w:ascii="Times New Roman" w:hAnsi="Times New Roman"/>
                <w:b/>
                <w:bCs/>
              </w:rPr>
            </w:pPr>
            <w:r w:rsidRPr="007C50E3">
              <w:rPr>
                <w:rFonts w:ascii="Times New Roman" w:hAnsi="Times New Roman"/>
                <w:b/>
                <w:bCs/>
              </w:rPr>
              <w:t>3</w:t>
            </w:r>
            <w:r w:rsidRPr="007C50E3">
              <w:rPr>
                <w:rFonts w:ascii="Times New Roman" w:hAnsi="Times New Roman"/>
                <w:bCs/>
              </w:rPr>
              <w:t>6</w:t>
            </w:r>
          </w:p>
        </w:tc>
        <w:tc>
          <w:tcPr>
            <w:tcW w:w="642" w:type="pct"/>
          </w:tcPr>
          <w:p w14:paraId="62575C70" w14:textId="77777777" w:rsidR="003C7DAC" w:rsidRPr="007C50E3" w:rsidRDefault="003C7DAC" w:rsidP="00DA6668">
            <w:pPr>
              <w:spacing w:after="0" w:line="240" w:lineRule="auto"/>
              <w:jc w:val="center"/>
              <w:rPr>
                <w:rFonts w:ascii="Times New Roman" w:hAnsi="Times New Roman"/>
                <w:b/>
                <w:bCs/>
              </w:rPr>
            </w:pPr>
            <w:r w:rsidRPr="007C50E3">
              <w:rPr>
                <w:rFonts w:ascii="Times New Roman" w:hAnsi="Times New Roman"/>
                <w:b/>
                <w:bCs/>
              </w:rPr>
              <w:t>3</w:t>
            </w:r>
            <w:r w:rsidRPr="007C50E3">
              <w:rPr>
                <w:rFonts w:ascii="Times New Roman" w:hAnsi="Times New Roman"/>
                <w:bCs/>
              </w:rPr>
              <w:t>6</w:t>
            </w:r>
          </w:p>
        </w:tc>
      </w:tr>
      <w:tr w:rsidR="003C7DAC" w:rsidRPr="007C50E3" w14:paraId="77A916FA" w14:textId="77777777" w:rsidTr="00DA6668">
        <w:tc>
          <w:tcPr>
            <w:tcW w:w="603" w:type="pct"/>
            <w:vMerge/>
          </w:tcPr>
          <w:p w14:paraId="3603BC34" w14:textId="77777777" w:rsidR="003C7DAC" w:rsidRPr="007C50E3" w:rsidRDefault="003C7DAC" w:rsidP="00DA6668">
            <w:pPr>
              <w:spacing w:after="0" w:line="240" w:lineRule="auto"/>
              <w:rPr>
                <w:rFonts w:ascii="Times New Roman" w:hAnsi="Times New Roman"/>
              </w:rPr>
            </w:pPr>
          </w:p>
        </w:tc>
        <w:tc>
          <w:tcPr>
            <w:tcW w:w="1512" w:type="pct"/>
          </w:tcPr>
          <w:p w14:paraId="4857EAE3" w14:textId="77777777" w:rsidR="003C7DAC" w:rsidRPr="007C50E3" w:rsidRDefault="003C7DAC" w:rsidP="00DA6668">
            <w:pPr>
              <w:spacing w:after="0" w:line="240" w:lineRule="auto"/>
              <w:jc w:val="both"/>
              <w:rPr>
                <w:rFonts w:ascii="Times New Roman" w:hAnsi="Times New Roman"/>
              </w:rPr>
            </w:pPr>
            <w:r w:rsidRPr="007C50E3">
              <w:rPr>
                <w:rFonts w:ascii="Times New Roman" w:hAnsi="Times New Roman"/>
                <w:bCs/>
              </w:rPr>
              <w:t xml:space="preserve">Раздел 2. Реализация психолого-педагогического сопровождение участников образовательного процесса на дошкольном уровне образования  </w:t>
            </w:r>
          </w:p>
        </w:tc>
        <w:tc>
          <w:tcPr>
            <w:tcW w:w="283" w:type="pct"/>
          </w:tcPr>
          <w:p w14:paraId="6FDAD1B1" w14:textId="77777777" w:rsidR="003C7DAC" w:rsidRPr="007C50E3" w:rsidRDefault="003C7DAC" w:rsidP="00DA6668">
            <w:pPr>
              <w:spacing w:after="0" w:line="240" w:lineRule="auto"/>
              <w:jc w:val="center"/>
              <w:rPr>
                <w:rFonts w:ascii="Times New Roman" w:hAnsi="Times New Roman"/>
                <w:b/>
                <w:bCs/>
              </w:rPr>
            </w:pPr>
            <w:r w:rsidRPr="007C50E3">
              <w:rPr>
                <w:rFonts w:ascii="Times New Roman" w:hAnsi="Times New Roman"/>
                <w:b/>
                <w:bCs/>
              </w:rPr>
              <w:t>20</w:t>
            </w:r>
          </w:p>
        </w:tc>
        <w:tc>
          <w:tcPr>
            <w:tcW w:w="330" w:type="pct"/>
          </w:tcPr>
          <w:p w14:paraId="38AB5B3A" w14:textId="77777777" w:rsidR="003C7DAC" w:rsidRPr="007C50E3" w:rsidRDefault="003C7DAC" w:rsidP="00DA6668">
            <w:pPr>
              <w:spacing w:after="0" w:line="240" w:lineRule="auto"/>
              <w:jc w:val="center"/>
              <w:rPr>
                <w:rFonts w:ascii="Times New Roman" w:hAnsi="Times New Roman"/>
                <w:bCs/>
              </w:rPr>
            </w:pPr>
            <w:r w:rsidRPr="007C50E3">
              <w:rPr>
                <w:rFonts w:ascii="Times New Roman" w:hAnsi="Times New Roman"/>
                <w:bCs/>
              </w:rPr>
              <w:t>20</w:t>
            </w:r>
          </w:p>
        </w:tc>
        <w:tc>
          <w:tcPr>
            <w:tcW w:w="284" w:type="pct"/>
          </w:tcPr>
          <w:p w14:paraId="20D79784" w14:textId="77777777" w:rsidR="003C7DAC" w:rsidRPr="007C50E3" w:rsidRDefault="003C7DAC" w:rsidP="00DA6668">
            <w:pPr>
              <w:spacing w:after="0" w:line="240" w:lineRule="auto"/>
              <w:jc w:val="center"/>
              <w:rPr>
                <w:rFonts w:ascii="Times New Roman" w:hAnsi="Times New Roman"/>
                <w:b/>
                <w:bCs/>
              </w:rPr>
            </w:pPr>
            <w:r w:rsidRPr="007C50E3">
              <w:rPr>
                <w:rFonts w:ascii="Times New Roman" w:hAnsi="Times New Roman"/>
                <w:b/>
                <w:bCs/>
              </w:rPr>
              <w:t>20</w:t>
            </w:r>
          </w:p>
        </w:tc>
        <w:tc>
          <w:tcPr>
            <w:tcW w:w="330" w:type="pct"/>
          </w:tcPr>
          <w:p w14:paraId="09DC5575" w14:textId="77777777" w:rsidR="003C7DAC" w:rsidRPr="007C50E3" w:rsidRDefault="003C7DAC" w:rsidP="00DA6668">
            <w:pPr>
              <w:spacing w:after="0" w:line="240" w:lineRule="auto"/>
              <w:jc w:val="center"/>
              <w:rPr>
                <w:rFonts w:ascii="Times New Roman" w:hAnsi="Times New Roman"/>
              </w:rPr>
            </w:pPr>
            <w:r w:rsidRPr="007C50E3">
              <w:rPr>
                <w:rFonts w:ascii="Times New Roman" w:hAnsi="Times New Roman"/>
              </w:rPr>
              <w:t>10</w:t>
            </w:r>
          </w:p>
        </w:tc>
        <w:tc>
          <w:tcPr>
            <w:tcW w:w="240" w:type="pct"/>
          </w:tcPr>
          <w:p w14:paraId="64C72D50" w14:textId="77777777" w:rsidR="003C7DAC" w:rsidRPr="007C50E3" w:rsidRDefault="003C7DAC" w:rsidP="00DA6668">
            <w:pPr>
              <w:spacing w:after="0" w:line="240" w:lineRule="auto"/>
              <w:jc w:val="center"/>
              <w:rPr>
                <w:rFonts w:ascii="Times New Roman" w:hAnsi="Times New Roman"/>
                <w:b/>
              </w:rPr>
            </w:pPr>
          </w:p>
        </w:tc>
        <w:tc>
          <w:tcPr>
            <w:tcW w:w="234" w:type="pct"/>
          </w:tcPr>
          <w:p w14:paraId="48223EAA" w14:textId="77777777" w:rsidR="003C7DAC" w:rsidRPr="007C50E3" w:rsidRDefault="003C7DAC" w:rsidP="00DA6668">
            <w:pPr>
              <w:spacing w:after="0" w:line="240" w:lineRule="auto"/>
              <w:jc w:val="center"/>
              <w:rPr>
                <w:rFonts w:ascii="Times New Roman" w:hAnsi="Times New Roman"/>
              </w:rPr>
            </w:pPr>
          </w:p>
        </w:tc>
        <w:tc>
          <w:tcPr>
            <w:tcW w:w="243" w:type="pct"/>
            <w:gridSpan w:val="2"/>
          </w:tcPr>
          <w:p w14:paraId="64CAC91C" w14:textId="77777777" w:rsidR="003C7DAC" w:rsidRPr="007C50E3" w:rsidRDefault="003C7DAC" w:rsidP="00DA6668">
            <w:pPr>
              <w:spacing w:after="0" w:line="240" w:lineRule="auto"/>
              <w:jc w:val="center"/>
              <w:rPr>
                <w:rFonts w:ascii="Times New Roman" w:hAnsi="Times New Roman"/>
              </w:rPr>
            </w:pPr>
          </w:p>
        </w:tc>
        <w:tc>
          <w:tcPr>
            <w:tcW w:w="299" w:type="pct"/>
          </w:tcPr>
          <w:p w14:paraId="529230B4" w14:textId="77777777" w:rsidR="003C7DAC" w:rsidRPr="007C50E3" w:rsidRDefault="003C7DAC" w:rsidP="00DA6668">
            <w:pPr>
              <w:spacing w:after="0" w:line="240" w:lineRule="auto"/>
              <w:jc w:val="center"/>
              <w:rPr>
                <w:rFonts w:ascii="Times New Roman" w:hAnsi="Times New Roman"/>
                <w:b/>
                <w:bCs/>
              </w:rPr>
            </w:pPr>
            <w:r w:rsidRPr="007C50E3">
              <w:rPr>
                <w:rFonts w:ascii="Times New Roman" w:hAnsi="Times New Roman"/>
                <w:b/>
                <w:bCs/>
              </w:rPr>
              <w:t>Х</w:t>
            </w:r>
          </w:p>
        </w:tc>
        <w:tc>
          <w:tcPr>
            <w:tcW w:w="642" w:type="pct"/>
          </w:tcPr>
          <w:p w14:paraId="4D635B0E" w14:textId="77777777" w:rsidR="003C7DAC" w:rsidRPr="007C50E3" w:rsidRDefault="003C7DAC" w:rsidP="00DA6668">
            <w:pPr>
              <w:spacing w:after="0" w:line="240" w:lineRule="auto"/>
              <w:jc w:val="center"/>
              <w:rPr>
                <w:rFonts w:ascii="Times New Roman" w:hAnsi="Times New Roman"/>
                <w:b/>
                <w:bCs/>
              </w:rPr>
            </w:pPr>
            <w:r w:rsidRPr="007C50E3">
              <w:rPr>
                <w:rFonts w:ascii="Times New Roman" w:hAnsi="Times New Roman"/>
                <w:b/>
                <w:bCs/>
              </w:rPr>
              <w:t>Х</w:t>
            </w:r>
          </w:p>
        </w:tc>
      </w:tr>
      <w:tr w:rsidR="003C7DAC" w:rsidRPr="007C50E3" w14:paraId="23EF344E" w14:textId="77777777" w:rsidTr="00DA6668">
        <w:trPr>
          <w:trHeight w:val="314"/>
        </w:trPr>
        <w:tc>
          <w:tcPr>
            <w:tcW w:w="603" w:type="pct"/>
            <w:vMerge/>
          </w:tcPr>
          <w:p w14:paraId="2CE36E6E" w14:textId="77777777" w:rsidR="003C7DAC" w:rsidRPr="007C50E3" w:rsidRDefault="003C7DAC" w:rsidP="00DA6668">
            <w:pPr>
              <w:spacing w:after="0" w:line="240" w:lineRule="auto"/>
              <w:rPr>
                <w:rFonts w:ascii="Times New Roman" w:hAnsi="Times New Roman"/>
              </w:rPr>
            </w:pPr>
          </w:p>
        </w:tc>
        <w:tc>
          <w:tcPr>
            <w:tcW w:w="1512" w:type="pct"/>
          </w:tcPr>
          <w:p w14:paraId="2C10444F" w14:textId="77777777" w:rsidR="003C7DAC" w:rsidRPr="007C50E3" w:rsidRDefault="003C7DAC" w:rsidP="00DA6668">
            <w:pPr>
              <w:spacing w:after="0" w:line="240" w:lineRule="auto"/>
              <w:jc w:val="both"/>
              <w:rPr>
                <w:rFonts w:ascii="Times New Roman" w:hAnsi="Times New Roman"/>
              </w:rPr>
            </w:pPr>
            <w:r w:rsidRPr="007C50E3">
              <w:rPr>
                <w:rFonts w:ascii="Times New Roman" w:hAnsi="Times New Roman"/>
              </w:rPr>
              <w:t>Раздел 3. Особенности семейного воспитания детей с ограниченными возможностями здоровья</w:t>
            </w:r>
          </w:p>
        </w:tc>
        <w:tc>
          <w:tcPr>
            <w:tcW w:w="283" w:type="pct"/>
          </w:tcPr>
          <w:p w14:paraId="07195615" w14:textId="77777777" w:rsidR="003C7DAC" w:rsidRPr="007C50E3" w:rsidRDefault="003C7DAC" w:rsidP="00DA6668">
            <w:pPr>
              <w:spacing w:after="0" w:line="240" w:lineRule="auto"/>
              <w:jc w:val="center"/>
              <w:rPr>
                <w:rFonts w:ascii="Times New Roman" w:hAnsi="Times New Roman"/>
                <w:b/>
                <w:bCs/>
              </w:rPr>
            </w:pPr>
            <w:r w:rsidRPr="007C50E3">
              <w:rPr>
                <w:rFonts w:ascii="Times New Roman" w:hAnsi="Times New Roman"/>
                <w:b/>
                <w:bCs/>
              </w:rPr>
              <w:t>8</w:t>
            </w:r>
          </w:p>
        </w:tc>
        <w:tc>
          <w:tcPr>
            <w:tcW w:w="330" w:type="pct"/>
          </w:tcPr>
          <w:p w14:paraId="72080CC3" w14:textId="77777777" w:rsidR="003C7DAC" w:rsidRPr="007C50E3" w:rsidRDefault="003C7DAC" w:rsidP="00DA6668">
            <w:pPr>
              <w:spacing w:after="0" w:line="240" w:lineRule="auto"/>
              <w:jc w:val="center"/>
              <w:rPr>
                <w:rFonts w:ascii="Times New Roman" w:hAnsi="Times New Roman"/>
                <w:bCs/>
              </w:rPr>
            </w:pPr>
            <w:r w:rsidRPr="007C50E3">
              <w:rPr>
                <w:rFonts w:ascii="Times New Roman" w:hAnsi="Times New Roman"/>
                <w:bCs/>
              </w:rPr>
              <w:t>8</w:t>
            </w:r>
          </w:p>
        </w:tc>
        <w:tc>
          <w:tcPr>
            <w:tcW w:w="284" w:type="pct"/>
          </w:tcPr>
          <w:p w14:paraId="39DE8A54" w14:textId="77777777" w:rsidR="003C7DAC" w:rsidRPr="007C50E3" w:rsidRDefault="003C7DAC" w:rsidP="00DA6668">
            <w:pPr>
              <w:spacing w:after="0" w:line="240" w:lineRule="auto"/>
              <w:jc w:val="center"/>
              <w:rPr>
                <w:rFonts w:ascii="Times New Roman" w:hAnsi="Times New Roman"/>
                <w:b/>
                <w:bCs/>
              </w:rPr>
            </w:pPr>
            <w:r w:rsidRPr="007C50E3">
              <w:rPr>
                <w:rFonts w:ascii="Times New Roman" w:hAnsi="Times New Roman"/>
                <w:b/>
                <w:bCs/>
              </w:rPr>
              <w:t>8</w:t>
            </w:r>
          </w:p>
        </w:tc>
        <w:tc>
          <w:tcPr>
            <w:tcW w:w="330" w:type="pct"/>
          </w:tcPr>
          <w:p w14:paraId="296D8B2A" w14:textId="77777777" w:rsidR="003C7DAC" w:rsidRPr="007C50E3" w:rsidRDefault="003C7DAC" w:rsidP="00DA6668">
            <w:pPr>
              <w:spacing w:after="0" w:line="240" w:lineRule="auto"/>
              <w:jc w:val="center"/>
              <w:rPr>
                <w:rFonts w:ascii="Times New Roman" w:hAnsi="Times New Roman"/>
                <w:bCs/>
              </w:rPr>
            </w:pPr>
            <w:r w:rsidRPr="007C50E3">
              <w:rPr>
                <w:rFonts w:ascii="Times New Roman" w:hAnsi="Times New Roman"/>
              </w:rPr>
              <w:t>4</w:t>
            </w:r>
          </w:p>
        </w:tc>
        <w:tc>
          <w:tcPr>
            <w:tcW w:w="240" w:type="pct"/>
          </w:tcPr>
          <w:p w14:paraId="6A808B25" w14:textId="77777777" w:rsidR="003C7DAC" w:rsidRPr="007C50E3" w:rsidRDefault="003C7DAC" w:rsidP="00DA6668">
            <w:pPr>
              <w:spacing w:after="0" w:line="240" w:lineRule="auto"/>
              <w:jc w:val="center"/>
              <w:rPr>
                <w:rFonts w:ascii="Times New Roman" w:hAnsi="Times New Roman"/>
                <w:b/>
              </w:rPr>
            </w:pPr>
          </w:p>
        </w:tc>
        <w:tc>
          <w:tcPr>
            <w:tcW w:w="234" w:type="pct"/>
          </w:tcPr>
          <w:p w14:paraId="6066EFD1" w14:textId="77777777" w:rsidR="003C7DAC" w:rsidRPr="007C50E3" w:rsidRDefault="003C7DAC" w:rsidP="00DA6668">
            <w:pPr>
              <w:spacing w:after="0" w:line="240" w:lineRule="auto"/>
              <w:jc w:val="center"/>
              <w:rPr>
                <w:rFonts w:ascii="Times New Roman" w:hAnsi="Times New Roman"/>
              </w:rPr>
            </w:pPr>
          </w:p>
        </w:tc>
        <w:tc>
          <w:tcPr>
            <w:tcW w:w="243" w:type="pct"/>
            <w:gridSpan w:val="2"/>
          </w:tcPr>
          <w:p w14:paraId="680B1BE9" w14:textId="77777777" w:rsidR="003C7DAC" w:rsidRPr="007C50E3" w:rsidRDefault="003C7DAC" w:rsidP="00DA6668">
            <w:pPr>
              <w:spacing w:after="0" w:line="240" w:lineRule="auto"/>
              <w:jc w:val="center"/>
              <w:rPr>
                <w:rFonts w:ascii="Times New Roman" w:hAnsi="Times New Roman"/>
              </w:rPr>
            </w:pPr>
          </w:p>
        </w:tc>
        <w:tc>
          <w:tcPr>
            <w:tcW w:w="299" w:type="pct"/>
          </w:tcPr>
          <w:p w14:paraId="0D3AA492" w14:textId="77777777" w:rsidR="003C7DAC" w:rsidRPr="007C50E3" w:rsidRDefault="003C7DAC" w:rsidP="00DA6668">
            <w:pPr>
              <w:spacing w:after="0" w:line="240" w:lineRule="auto"/>
              <w:jc w:val="center"/>
              <w:rPr>
                <w:rFonts w:ascii="Times New Roman" w:hAnsi="Times New Roman"/>
                <w:b/>
                <w:bCs/>
              </w:rPr>
            </w:pPr>
            <w:r w:rsidRPr="007C50E3">
              <w:rPr>
                <w:rFonts w:ascii="Times New Roman" w:hAnsi="Times New Roman"/>
                <w:b/>
                <w:bCs/>
              </w:rPr>
              <w:t>Х</w:t>
            </w:r>
          </w:p>
        </w:tc>
        <w:tc>
          <w:tcPr>
            <w:tcW w:w="642" w:type="pct"/>
          </w:tcPr>
          <w:p w14:paraId="1DC8303C" w14:textId="77777777" w:rsidR="003C7DAC" w:rsidRPr="007C50E3" w:rsidRDefault="003C7DAC" w:rsidP="00DA6668">
            <w:pPr>
              <w:spacing w:after="0" w:line="240" w:lineRule="auto"/>
              <w:jc w:val="center"/>
              <w:rPr>
                <w:rFonts w:ascii="Times New Roman" w:hAnsi="Times New Roman"/>
                <w:b/>
                <w:bCs/>
              </w:rPr>
            </w:pPr>
            <w:r w:rsidRPr="007C50E3">
              <w:rPr>
                <w:rFonts w:ascii="Times New Roman" w:hAnsi="Times New Roman"/>
                <w:b/>
                <w:bCs/>
              </w:rPr>
              <w:t>Х</w:t>
            </w:r>
          </w:p>
        </w:tc>
      </w:tr>
      <w:tr w:rsidR="003C7DAC" w:rsidRPr="007C50E3" w14:paraId="7E84DEAE" w14:textId="77777777" w:rsidTr="00DA6668">
        <w:trPr>
          <w:trHeight w:val="314"/>
        </w:trPr>
        <w:tc>
          <w:tcPr>
            <w:tcW w:w="603" w:type="pct"/>
            <w:vMerge/>
          </w:tcPr>
          <w:p w14:paraId="2AB66B41" w14:textId="77777777" w:rsidR="003C7DAC" w:rsidRPr="007C50E3" w:rsidRDefault="003C7DAC" w:rsidP="00DA6668">
            <w:pPr>
              <w:spacing w:after="0" w:line="240" w:lineRule="auto"/>
              <w:rPr>
                <w:rFonts w:ascii="Times New Roman" w:hAnsi="Times New Roman"/>
              </w:rPr>
            </w:pPr>
          </w:p>
        </w:tc>
        <w:tc>
          <w:tcPr>
            <w:tcW w:w="1512" w:type="pct"/>
          </w:tcPr>
          <w:p w14:paraId="333D6B10" w14:textId="77777777" w:rsidR="003C7DAC" w:rsidRPr="007C50E3" w:rsidRDefault="003C7DAC" w:rsidP="00DA6668">
            <w:pPr>
              <w:spacing w:after="0" w:line="240" w:lineRule="auto"/>
              <w:jc w:val="both"/>
              <w:rPr>
                <w:rFonts w:ascii="Times New Roman" w:hAnsi="Times New Roman"/>
              </w:rPr>
            </w:pPr>
            <w:r w:rsidRPr="007C50E3">
              <w:rPr>
                <w:rFonts w:ascii="Times New Roman" w:hAnsi="Times New Roman"/>
              </w:rPr>
              <w:t xml:space="preserve">Раздел 4. </w:t>
            </w:r>
            <w:r w:rsidRPr="007C50E3">
              <w:rPr>
                <w:rFonts w:ascii="Times New Roman" w:hAnsi="Times New Roman"/>
                <w:lang w:bidi="en-US"/>
              </w:rPr>
              <w:t>Основы взаимодействия педагога с родителями</w:t>
            </w:r>
          </w:p>
        </w:tc>
        <w:tc>
          <w:tcPr>
            <w:tcW w:w="283" w:type="pct"/>
          </w:tcPr>
          <w:p w14:paraId="56412578" w14:textId="77777777" w:rsidR="003C7DAC" w:rsidRPr="007C50E3" w:rsidRDefault="003C7DAC" w:rsidP="00DA6668">
            <w:pPr>
              <w:spacing w:after="0" w:line="240" w:lineRule="auto"/>
              <w:jc w:val="center"/>
              <w:rPr>
                <w:rFonts w:ascii="Times New Roman" w:hAnsi="Times New Roman"/>
                <w:b/>
                <w:bCs/>
              </w:rPr>
            </w:pPr>
            <w:r w:rsidRPr="007C50E3">
              <w:rPr>
                <w:rFonts w:ascii="Times New Roman" w:hAnsi="Times New Roman"/>
                <w:b/>
                <w:bCs/>
              </w:rPr>
              <w:t>22</w:t>
            </w:r>
          </w:p>
        </w:tc>
        <w:tc>
          <w:tcPr>
            <w:tcW w:w="330" w:type="pct"/>
          </w:tcPr>
          <w:p w14:paraId="1C475293" w14:textId="77777777" w:rsidR="003C7DAC" w:rsidRPr="007C50E3" w:rsidRDefault="003C7DAC" w:rsidP="00DA6668">
            <w:pPr>
              <w:spacing w:after="0" w:line="240" w:lineRule="auto"/>
              <w:jc w:val="center"/>
              <w:rPr>
                <w:rFonts w:ascii="Times New Roman" w:hAnsi="Times New Roman"/>
                <w:bCs/>
              </w:rPr>
            </w:pPr>
            <w:r w:rsidRPr="007C50E3">
              <w:rPr>
                <w:rFonts w:ascii="Times New Roman" w:hAnsi="Times New Roman"/>
                <w:bCs/>
              </w:rPr>
              <w:t>22</w:t>
            </w:r>
          </w:p>
        </w:tc>
        <w:tc>
          <w:tcPr>
            <w:tcW w:w="284" w:type="pct"/>
          </w:tcPr>
          <w:p w14:paraId="77378D0B" w14:textId="77777777" w:rsidR="003C7DAC" w:rsidRPr="007C50E3" w:rsidRDefault="003C7DAC" w:rsidP="00DA6668">
            <w:pPr>
              <w:spacing w:after="0" w:line="240" w:lineRule="auto"/>
              <w:jc w:val="center"/>
              <w:rPr>
                <w:rFonts w:ascii="Times New Roman" w:hAnsi="Times New Roman"/>
                <w:b/>
                <w:bCs/>
              </w:rPr>
            </w:pPr>
            <w:r w:rsidRPr="007C50E3">
              <w:rPr>
                <w:rFonts w:ascii="Times New Roman" w:hAnsi="Times New Roman"/>
                <w:b/>
                <w:bCs/>
              </w:rPr>
              <w:t>22</w:t>
            </w:r>
          </w:p>
        </w:tc>
        <w:tc>
          <w:tcPr>
            <w:tcW w:w="330" w:type="pct"/>
          </w:tcPr>
          <w:p w14:paraId="292ACF51" w14:textId="77777777" w:rsidR="003C7DAC" w:rsidRPr="007C50E3" w:rsidRDefault="003C7DAC" w:rsidP="00DA6668">
            <w:pPr>
              <w:spacing w:after="0" w:line="240" w:lineRule="auto"/>
              <w:jc w:val="center"/>
              <w:rPr>
                <w:rFonts w:ascii="Times New Roman" w:hAnsi="Times New Roman"/>
              </w:rPr>
            </w:pPr>
            <w:r w:rsidRPr="007C50E3">
              <w:rPr>
                <w:rFonts w:ascii="Times New Roman" w:hAnsi="Times New Roman"/>
              </w:rPr>
              <w:t>12</w:t>
            </w:r>
          </w:p>
        </w:tc>
        <w:tc>
          <w:tcPr>
            <w:tcW w:w="240" w:type="pct"/>
          </w:tcPr>
          <w:p w14:paraId="6A6014B0" w14:textId="77777777" w:rsidR="003C7DAC" w:rsidRPr="007C50E3" w:rsidRDefault="003C7DAC" w:rsidP="00DA6668">
            <w:pPr>
              <w:spacing w:after="0" w:line="240" w:lineRule="auto"/>
              <w:jc w:val="center"/>
              <w:rPr>
                <w:rFonts w:ascii="Times New Roman" w:hAnsi="Times New Roman"/>
                <w:b/>
              </w:rPr>
            </w:pPr>
          </w:p>
        </w:tc>
        <w:tc>
          <w:tcPr>
            <w:tcW w:w="234" w:type="pct"/>
          </w:tcPr>
          <w:p w14:paraId="0306A1F9" w14:textId="77777777" w:rsidR="003C7DAC" w:rsidRPr="007C50E3" w:rsidRDefault="003C7DAC" w:rsidP="00DA6668">
            <w:pPr>
              <w:spacing w:after="0" w:line="240" w:lineRule="auto"/>
              <w:jc w:val="center"/>
              <w:rPr>
                <w:rFonts w:ascii="Times New Roman" w:hAnsi="Times New Roman"/>
              </w:rPr>
            </w:pPr>
          </w:p>
        </w:tc>
        <w:tc>
          <w:tcPr>
            <w:tcW w:w="243" w:type="pct"/>
            <w:gridSpan w:val="2"/>
          </w:tcPr>
          <w:p w14:paraId="30806E80" w14:textId="77777777" w:rsidR="003C7DAC" w:rsidRPr="007C50E3" w:rsidRDefault="003C7DAC" w:rsidP="00DA6668">
            <w:pPr>
              <w:spacing w:after="0" w:line="240" w:lineRule="auto"/>
              <w:jc w:val="center"/>
              <w:rPr>
                <w:rFonts w:ascii="Times New Roman" w:hAnsi="Times New Roman"/>
              </w:rPr>
            </w:pPr>
          </w:p>
        </w:tc>
        <w:tc>
          <w:tcPr>
            <w:tcW w:w="299" w:type="pct"/>
          </w:tcPr>
          <w:p w14:paraId="4A1C0250" w14:textId="77777777" w:rsidR="003C7DAC" w:rsidRPr="007C50E3" w:rsidRDefault="003C7DAC" w:rsidP="00DA6668">
            <w:pPr>
              <w:spacing w:after="0" w:line="240" w:lineRule="auto"/>
              <w:jc w:val="center"/>
              <w:rPr>
                <w:rFonts w:ascii="Times New Roman" w:hAnsi="Times New Roman"/>
                <w:b/>
                <w:bCs/>
              </w:rPr>
            </w:pPr>
          </w:p>
        </w:tc>
        <w:tc>
          <w:tcPr>
            <w:tcW w:w="642" w:type="pct"/>
          </w:tcPr>
          <w:p w14:paraId="2F91916D" w14:textId="77777777" w:rsidR="003C7DAC" w:rsidRPr="007C50E3" w:rsidRDefault="003C7DAC" w:rsidP="00DA6668">
            <w:pPr>
              <w:spacing w:after="0" w:line="240" w:lineRule="auto"/>
              <w:jc w:val="center"/>
              <w:rPr>
                <w:rFonts w:ascii="Times New Roman" w:hAnsi="Times New Roman"/>
                <w:b/>
                <w:bCs/>
              </w:rPr>
            </w:pPr>
          </w:p>
        </w:tc>
      </w:tr>
      <w:tr w:rsidR="003C7DAC" w:rsidRPr="007C50E3" w14:paraId="310EFA24" w14:textId="77777777" w:rsidTr="00DA6668">
        <w:trPr>
          <w:trHeight w:val="314"/>
        </w:trPr>
        <w:tc>
          <w:tcPr>
            <w:tcW w:w="603" w:type="pct"/>
          </w:tcPr>
          <w:p w14:paraId="4A5FC27B" w14:textId="77777777" w:rsidR="003C7DAC" w:rsidRPr="007C50E3" w:rsidRDefault="003C7DAC" w:rsidP="00DA6668">
            <w:pPr>
              <w:spacing w:after="0" w:line="240" w:lineRule="auto"/>
              <w:rPr>
                <w:rFonts w:ascii="Times New Roman" w:hAnsi="Times New Roman"/>
              </w:rPr>
            </w:pPr>
          </w:p>
        </w:tc>
        <w:tc>
          <w:tcPr>
            <w:tcW w:w="1512" w:type="pct"/>
          </w:tcPr>
          <w:p w14:paraId="56B4B988" w14:textId="77777777" w:rsidR="003C7DAC" w:rsidRPr="007C50E3" w:rsidRDefault="003C7DAC" w:rsidP="00DA6668">
            <w:pPr>
              <w:spacing w:after="0" w:line="240" w:lineRule="auto"/>
              <w:rPr>
                <w:rFonts w:ascii="Times New Roman" w:hAnsi="Times New Roman"/>
              </w:rPr>
            </w:pPr>
            <w:r w:rsidRPr="007C50E3">
              <w:rPr>
                <w:rFonts w:ascii="Times New Roman" w:hAnsi="Times New Roman"/>
              </w:rPr>
              <w:t>Учебная практика, часов</w:t>
            </w:r>
          </w:p>
        </w:tc>
        <w:tc>
          <w:tcPr>
            <w:tcW w:w="283" w:type="pct"/>
          </w:tcPr>
          <w:p w14:paraId="6E3E6FDE" w14:textId="77777777" w:rsidR="003C7DAC" w:rsidRPr="007C50E3" w:rsidRDefault="003C7DAC" w:rsidP="00DA6668">
            <w:pPr>
              <w:spacing w:after="0" w:line="240" w:lineRule="auto"/>
              <w:jc w:val="center"/>
              <w:rPr>
                <w:rFonts w:ascii="Times New Roman" w:hAnsi="Times New Roman"/>
                <w:b/>
                <w:bCs/>
              </w:rPr>
            </w:pPr>
            <w:r w:rsidRPr="007C50E3">
              <w:rPr>
                <w:rFonts w:ascii="Times New Roman" w:hAnsi="Times New Roman"/>
                <w:b/>
                <w:bCs/>
              </w:rPr>
              <w:t>36</w:t>
            </w:r>
          </w:p>
        </w:tc>
        <w:tc>
          <w:tcPr>
            <w:tcW w:w="330" w:type="pct"/>
          </w:tcPr>
          <w:p w14:paraId="6C569334" w14:textId="77777777" w:rsidR="003C7DAC" w:rsidRPr="007C50E3" w:rsidRDefault="003C7DAC" w:rsidP="00DA6668">
            <w:pPr>
              <w:spacing w:after="0" w:line="240" w:lineRule="auto"/>
              <w:jc w:val="center"/>
              <w:rPr>
                <w:rFonts w:ascii="Times New Roman" w:hAnsi="Times New Roman"/>
                <w:bCs/>
              </w:rPr>
            </w:pPr>
            <w:r w:rsidRPr="007C50E3">
              <w:rPr>
                <w:rFonts w:ascii="Times New Roman" w:hAnsi="Times New Roman"/>
                <w:bCs/>
              </w:rPr>
              <w:t>36</w:t>
            </w:r>
          </w:p>
        </w:tc>
        <w:tc>
          <w:tcPr>
            <w:tcW w:w="284" w:type="pct"/>
          </w:tcPr>
          <w:p w14:paraId="505A1FF6" w14:textId="77777777" w:rsidR="003C7DAC" w:rsidRPr="007C50E3" w:rsidRDefault="003C7DAC" w:rsidP="00DA6668">
            <w:pPr>
              <w:spacing w:after="0" w:line="240" w:lineRule="auto"/>
              <w:jc w:val="center"/>
              <w:rPr>
                <w:rFonts w:ascii="Times New Roman" w:hAnsi="Times New Roman"/>
                <w:b/>
                <w:bCs/>
              </w:rPr>
            </w:pPr>
          </w:p>
        </w:tc>
        <w:tc>
          <w:tcPr>
            <w:tcW w:w="330" w:type="pct"/>
          </w:tcPr>
          <w:p w14:paraId="2C88F3C4" w14:textId="77777777" w:rsidR="003C7DAC" w:rsidRPr="007C50E3" w:rsidRDefault="003C7DAC" w:rsidP="00DA6668">
            <w:pPr>
              <w:spacing w:after="0" w:line="240" w:lineRule="auto"/>
              <w:jc w:val="center"/>
              <w:rPr>
                <w:rFonts w:ascii="Times New Roman" w:hAnsi="Times New Roman"/>
              </w:rPr>
            </w:pPr>
          </w:p>
        </w:tc>
        <w:tc>
          <w:tcPr>
            <w:tcW w:w="240" w:type="pct"/>
          </w:tcPr>
          <w:p w14:paraId="1CFC600D" w14:textId="77777777" w:rsidR="003C7DAC" w:rsidRPr="007C50E3" w:rsidRDefault="003C7DAC" w:rsidP="00DA6668">
            <w:pPr>
              <w:spacing w:after="0" w:line="240" w:lineRule="auto"/>
              <w:jc w:val="center"/>
              <w:rPr>
                <w:rFonts w:ascii="Times New Roman" w:hAnsi="Times New Roman"/>
              </w:rPr>
            </w:pPr>
          </w:p>
        </w:tc>
        <w:tc>
          <w:tcPr>
            <w:tcW w:w="234" w:type="pct"/>
          </w:tcPr>
          <w:p w14:paraId="18FD8EE5" w14:textId="77777777" w:rsidR="003C7DAC" w:rsidRPr="007C50E3" w:rsidRDefault="003C7DAC" w:rsidP="00DA6668">
            <w:pPr>
              <w:spacing w:after="0" w:line="240" w:lineRule="auto"/>
              <w:jc w:val="center"/>
              <w:rPr>
                <w:rFonts w:ascii="Times New Roman" w:hAnsi="Times New Roman"/>
              </w:rPr>
            </w:pPr>
          </w:p>
        </w:tc>
        <w:tc>
          <w:tcPr>
            <w:tcW w:w="243" w:type="pct"/>
            <w:gridSpan w:val="2"/>
          </w:tcPr>
          <w:p w14:paraId="525F9532" w14:textId="77777777" w:rsidR="003C7DAC" w:rsidRPr="007C50E3" w:rsidRDefault="003C7DAC" w:rsidP="00DA6668">
            <w:pPr>
              <w:spacing w:after="0" w:line="240" w:lineRule="auto"/>
              <w:jc w:val="center"/>
              <w:rPr>
                <w:rFonts w:ascii="Times New Roman" w:hAnsi="Times New Roman"/>
              </w:rPr>
            </w:pPr>
          </w:p>
        </w:tc>
        <w:tc>
          <w:tcPr>
            <w:tcW w:w="299" w:type="pct"/>
          </w:tcPr>
          <w:p w14:paraId="37EB8D3C" w14:textId="77777777" w:rsidR="003C7DAC" w:rsidRPr="007C50E3" w:rsidRDefault="003C7DAC" w:rsidP="00DA6668">
            <w:pPr>
              <w:spacing w:after="0" w:line="240" w:lineRule="auto"/>
              <w:jc w:val="center"/>
              <w:rPr>
                <w:rFonts w:ascii="Times New Roman" w:hAnsi="Times New Roman"/>
                <w:b/>
                <w:bCs/>
              </w:rPr>
            </w:pPr>
            <w:r w:rsidRPr="007C50E3">
              <w:rPr>
                <w:rFonts w:ascii="Times New Roman" w:hAnsi="Times New Roman"/>
                <w:b/>
                <w:bCs/>
              </w:rPr>
              <w:t>36</w:t>
            </w:r>
          </w:p>
        </w:tc>
        <w:tc>
          <w:tcPr>
            <w:tcW w:w="642" w:type="pct"/>
          </w:tcPr>
          <w:p w14:paraId="62960A1E" w14:textId="77777777" w:rsidR="003C7DAC" w:rsidRPr="007C50E3" w:rsidRDefault="003C7DAC" w:rsidP="00DA6668">
            <w:pPr>
              <w:spacing w:after="0" w:line="240" w:lineRule="auto"/>
              <w:jc w:val="center"/>
              <w:rPr>
                <w:rFonts w:ascii="Times New Roman" w:hAnsi="Times New Roman"/>
                <w:b/>
                <w:bCs/>
              </w:rPr>
            </w:pPr>
          </w:p>
        </w:tc>
      </w:tr>
      <w:tr w:rsidR="003C7DAC" w:rsidRPr="007C50E3" w14:paraId="627E3857" w14:textId="77777777" w:rsidTr="00DA6668">
        <w:tc>
          <w:tcPr>
            <w:tcW w:w="603" w:type="pct"/>
          </w:tcPr>
          <w:p w14:paraId="269EF75E" w14:textId="77777777" w:rsidR="003C7DAC" w:rsidRPr="007C50E3" w:rsidRDefault="003C7DAC" w:rsidP="00DA6668">
            <w:pPr>
              <w:spacing w:after="0" w:line="240" w:lineRule="auto"/>
              <w:rPr>
                <w:rFonts w:ascii="Times New Roman" w:hAnsi="Times New Roman"/>
                <w:i/>
              </w:rPr>
            </w:pPr>
          </w:p>
        </w:tc>
        <w:tc>
          <w:tcPr>
            <w:tcW w:w="1512" w:type="pct"/>
          </w:tcPr>
          <w:p w14:paraId="3B84A525" w14:textId="77777777" w:rsidR="003C7DAC" w:rsidRPr="007C50E3" w:rsidRDefault="003C7DAC" w:rsidP="00DA6668">
            <w:pPr>
              <w:suppressAutoHyphens/>
              <w:spacing w:after="0" w:line="240" w:lineRule="auto"/>
              <w:rPr>
                <w:rFonts w:ascii="Times New Roman" w:hAnsi="Times New Roman"/>
              </w:rPr>
            </w:pPr>
            <w:r w:rsidRPr="007C50E3">
              <w:rPr>
                <w:rFonts w:ascii="Times New Roman" w:hAnsi="Times New Roman"/>
              </w:rPr>
              <w:t xml:space="preserve">Производственная практика, часов </w:t>
            </w:r>
          </w:p>
        </w:tc>
        <w:tc>
          <w:tcPr>
            <w:tcW w:w="283" w:type="pct"/>
          </w:tcPr>
          <w:p w14:paraId="6AC047AB" w14:textId="77777777" w:rsidR="003C7DAC" w:rsidRPr="007C50E3" w:rsidRDefault="003C7DAC" w:rsidP="00DA6668">
            <w:pPr>
              <w:suppressAutoHyphens/>
              <w:spacing w:after="0" w:line="240" w:lineRule="auto"/>
              <w:jc w:val="center"/>
              <w:rPr>
                <w:rFonts w:ascii="Times New Roman" w:hAnsi="Times New Roman"/>
                <w:b/>
                <w:bCs/>
                <w:i/>
              </w:rPr>
            </w:pPr>
            <w:r w:rsidRPr="007C50E3">
              <w:rPr>
                <w:rFonts w:ascii="Times New Roman" w:hAnsi="Times New Roman"/>
                <w:b/>
                <w:bCs/>
              </w:rPr>
              <w:t>36</w:t>
            </w:r>
          </w:p>
        </w:tc>
        <w:tc>
          <w:tcPr>
            <w:tcW w:w="330" w:type="pct"/>
            <w:shd w:val="clear" w:color="auto" w:fill="auto"/>
          </w:tcPr>
          <w:p w14:paraId="6D8A530B" w14:textId="77777777" w:rsidR="003C7DAC" w:rsidRPr="007C50E3" w:rsidRDefault="003C7DAC" w:rsidP="00DA6668">
            <w:pPr>
              <w:suppressAutoHyphens/>
              <w:spacing w:after="0" w:line="240" w:lineRule="auto"/>
              <w:jc w:val="center"/>
              <w:rPr>
                <w:rFonts w:ascii="Times New Roman" w:hAnsi="Times New Roman"/>
                <w:bCs/>
                <w:i/>
              </w:rPr>
            </w:pPr>
            <w:r w:rsidRPr="007C50E3">
              <w:rPr>
                <w:rFonts w:ascii="Times New Roman" w:hAnsi="Times New Roman"/>
                <w:bCs/>
              </w:rPr>
              <w:t>36</w:t>
            </w:r>
          </w:p>
        </w:tc>
        <w:tc>
          <w:tcPr>
            <w:tcW w:w="284" w:type="pct"/>
            <w:shd w:val="clear" w:color="auto" w:fill="auto"/>
          </w:tcPr>
          <w:p w14:paraId="6EA0CAB9" w14:textId="77777777" w:rsidR="003C7DAC" w:rsidRPr="007C50E3" w:rsidRDefault="003C7DAC" w:rsidP="00DA6668">
            <w:pPr>
              <w:spacing w:after="0" w:line="240" w:lineRule="auto"/>
              <w:jc w:val="center"/>
              <w:rPr>
                <w:rFonts w:ascii="Times New Roman" w:hAnsi="Times New Roman"/>
                <w:b/>
                <w:bCs/>
                <w:i/>
              </w:rPr>
            </w:pPr>
          </w:p>
        </w:tc>
        <w:tc>
          <w:tcPr>
            <w:tcW w:w="330" w:type="pct"/>
            <w:shd w:val="clear" w:color="auto" w:fill="auto"/>
          </w:tcPr>
          <w:p w14:paraId="298E139E" w14:textId="77777777" w:rsidR="003C7DAC" w:rsidRPr="007C50E3" w:rsidRDefault="003C7DAC" w:rsidP="00DA6668">
            <w:pPr>
              <w:spacing w:after="0" w:line="240" w:lineRule="auto"/>
              <w:jc w:val="center"/>
              <w:rPr>
                <w:rFonts w:ascii="Times New Roman" w:hAnsi="Times New Roman"/>
                <w:b/>
                <w:bCs/>
                <w:i/>
              </w:rPr>
            </w:pPr>
          </w:p>
        </w:tc>
        <w:tc>
          <w:tcPr>
            <w:tcW w:w="240" w:type="pct"/>
            <w:shd w:val="clear" w:color="auto" w:fill="auto"/>
          </w:tcPr>
          <w:p w14:paraId="4A936A57" w14:textId="77777777" w:rsidR="003C7DAC" w:rsidRPr="007C50E3" w:rsidRDefault="003C7DAC" w:rsidP="00DA6668">
            <w:pPr>
              <w:spacing w:after="0" w:line="240" w:lineRule="auto"/>
              <w:jc w:val="center"/>
              <w:rPr>
                <w:rFonts w:ascii="Times New Roman" w:hAnsi="Times New Roman"/>
                <w:i/>
              </w:rPr>
            </w:pPr>
          </w:p>
        </w:tc>
        <w:tc>
          <w:tcPr>
            <w:tcW w:w="236" w:type="pct"/>
            <w:gridSpan w:val="2"/>
            <w:shd w:val="clear" w:color="auto" w:fill="auto"/>
          </w:tcPr>
          <w:p w14:paraId="1463728F" w14:textId="77777777" w:rsidR="003C7DAC" w:rsidRPr="007C50E3" w:rsidRDefault="003C7DAC" w:rsidP="00DA6668">
            <w:pPr>
              <w:spacing w:after="0" w:line="240" w:lineRule="auto"/>
              <w:jc w:val="center"/>
              <w:rPr>
                <w:rFonts w:ascii="Times New Roman" w:hAnsi="Times New Roman"/>
                <w:i/>
              </w:rPr>
            </w:pPr>
          </w:p>
        </w:tc>
        <w:tc>
          <w:tcPr>
            <w:tcW w:w="241" w:type="pct"/>
            <w:shd w:val="clear" w:color="auto" w:fill="auto"/>
          </w:tcPr>
          <w:p w14:paraId="462EA174" w14:textId="77777777" w:rsidR="003C7DAC" w:rsidRPr="007C50E3" w:rsidRDefault="003C7DAC" w:rsidP="00DA6668">
            <w:pPr>
              <w:spacing w:after="0" w:line="240" w:lineRule="auto"/>
              <w:jc w:val="center"/>
              <w:rPr>
                <w:rFonts w:ascii="Times New Roman" w:hAnsi="Times New Roman"/>
                <w:i/>
              </w:rPr>
            </w:pPr>
          </w:p>
        </w:tc>
        <w:tc>
          <w:tcPr>
            <w:tcW w:w="299" w:type="pct"/>
            <w:shd w:val="clear" w:color="auto" w:fill="auto"/>
          </w:tcPr>
          <w:p w14:paraId="05F4C040" w14:textId="77777777" w:rsidR="003C7DAC" w:rsidRPr="007C50E3" w:rsidRDefault="003C7DAC" w:rsidP="00DA6668">
            <w:pPr>
              <w:spacing w:after="0" w:line="240" w:lineRule="auto"/>
              <w:jc w:val="center"/>
              <w:rPr>
                <w:rFonts w:ascii="Times New Roman" w:hAnsi="Times New Roman"/>
                <w:i/>
              </w:rPr>
            </w:pPr>
          </w:p>
        </w:tc>
        <w:tc>
          <w:tcPr>
            <w:tcW w:w="642" w:type="pct"/>
          </w:tcPr>
          <w:p w14:paraId="19801A50" w14:textId="77777777" w:rsidR="003C7DAC" w:rsidRPr="007C50E3" w:rsidRDefault="003C7DAC" w:rsidP="00DA6668">
            <w:pPr>
              <w:suppressAutoHyphens/>
              <w:spacing w:after="0" w:line="240" w:lineRule="auto"/>
              <w:jc w:val="center"/>
              <w:rPr>
                <w:rFonts w:ascii="Times New Roman" w:hAnsi="Times New Roman"/>
                <w:i/>
              </w:rPr>
            </w:pPr>
            <w:r w:rsidRPr="007C50E3">
              <w:rPr>
                <w:rFonts w:ascii="Times New Roman" w:hAnsi="Times New Roman"/>
                <w:b/>
                <w:bCs/>
              </w:rPr>
              <w:t>36</w:t>
            </w:r>
          </w:p>
        </w:tc>
      </w:tr>
      <w:tr w:rsidR="003C7DAC" w:rsidRPr="007C50E3" w14:paraId="6ED6F32F" w14:textId="77777777" w:rsidTr="00DA6668">
        <w:tc>
          <w:tcPr>
            <w:tcW w:w="603" w:type="pct"/>
          </w:tcPr>
          <w:p w14:paraId="1F44542C" w14:textId="77777777" w:rsidR="003C7DAC" w:rsidRPr="007C50E3" w:rsidRDefault="003C7DAC" w:rsidP="00DA6668">
            <w:pPr>
              <w:spacing w:after="0" w:line="240" w:lineRule="auto"/>
              <w:rPr>
                <w:rFonts w:ascii="Times New Roman" w:hAnsi="Times New Roman"/>
                <w:i/>
              </w:rPr>
            </w:pPr>
          </w:p>
        </w:tc>
        <w:tc>
          <w:tcPr>
            <w:tcW w:w="1512" w:type="pct"/>
          </w:tcPr>
          <w:p w14:paraId="1B5DEB69" w14:textId="77777777" w:rsidR="003C7DAC" w:rsidRPr="007C50E3" w:rsidRDefault="003C7DAC" w:rsidP="00DA6668">
            <w:pPr>
              <w:suppressAutoHyphens/>
              <w:spacing w:after="0" w:line="240" w:lineRule="auto"/>
              <w:rPr>
                <w:rFonts w:ascii="Times New Roman" w:hAnsi="Times New Roman"/>
              </w:rPr>
            </w:pPr>
            <w:r w:rsidRPr="007C50E3">
              <w:rPr>
                <w:rFonts w:ascii="Times New Roman" w:hAnsi="Times New Roman"/>
              </w:rPr>
              <w:t>Промежуточная аттестация</w:t>
            </w:r>
          </w:p>
        </w:tc>
        <w:tc>
          <w:tcPr>
            <w:tcW w:w="283" w:type="pct"/>
          </w:tcPr>
          <w:p w14:paraId="7D1CE34C" w14:textId="77777777" w:rsidR="003C7DAC" w:rsidRPr="007C50E3" w:rsidRDefault="003C7DAC" w:rsidP="00DA6668">
            <w:pPr>
              <w:suppressAutoHyphens/>
              <w:spacing w:after="0" w:line="240" w:lineRule="auto"/>
              <w:jc w:val="center"/>
              <w:rPr>
                <w:rFonts w:ascii="Times New Roman" w:hAnsi="Times New Roman"/>
                <w:b/>
                <w:bCs/>
              </w:rPr>
            </w:pPr>
            <w:r w:rsidRPr="007C50E3">
              <w:rPr>
                <w:rFonts w:ascii="Times New Roman" w:hAnsi="Times New Roman"/>
                <w:b/>
                <w:bCs/>
              </w:rPr>
              <w:t>12</w:t>
            </w:r>
          </w:p>
        </w:tc>
        <w:tc>
          <w:tcPr>
            <w:tcW w:w="330" w:type="pct"/>
            <w:shd w:val="clear" w:color="auto" w:fill="auto"/>
          </w:tcPr>
          <w:p w14:paraId="5848D7BD" w14:textId="77777777" w:rsidR="003C7DAC" w:rsidRPr="007C50E3" w:rsidRDefault="003C7DAC" w:rsidP="00DA6668">
            <w:pPr>
              <w:spacing w:after="0" w:line="240" w:lineRule="auto"/>
              <w:jc w:val="center"/>
              <w:rPr>
                <w:rFonts w:ascii="Times New Roman" w:hAnsi="Times New Roman"/>
                <w:i/>
              </w:rPr>
            </w:pPr>
          </w:p>
        </w:tc>
        <w:tc>
          <w:tcPr>
            <w:tcW w:w="284" w:type="pct"/>
            <w:shd w:val="clear" w:color="auto" w:fill="auto"/>
          </w:tcPr>
          <w:p w14:paraId="7D8954AF" w14:textId="77777777" w:rsidR="003C7DAC" w:rsidRPr="007C50E3" w:rsidRDefault="003C7DAC" w:rsidP="00DA6668">
            <w:pPr>
              <w:spacing w:after="0" w:line="240" w:lineRule="auto"/>
              <w:jc w:val="center"/>
              <w:rPr>
                <w:rFonts w:ascii="Times New Roman" w:hAnsi="Times New Roman"/>
                <w:i/>
              </w:rPr>
            </w:pPr>
          </w:p>
        </w:tc>
        <w:tc>
          <w:tcPr>
            <w:tcW w:w="330" w:type="pct"/>
            <w:shd w:val="clear" w:color="auto" w:fill="auto"/>
          </w:tcPr>
          <w:p w14:paraId="1882B46A" w14:textId="77777777" w:rsidR="003C7DAC" w:rsidRPr="007C50E3" w:rsidRDefault="003C7DAC" w:rsidP="00DA6668">
            <w:pPr>
              <w:spacing w:after="0" w:line="240" w:lineRule="auto"/>
              <w:jc w:val="center"/>
              <w:rPr>
                <w:rFonts w:ascii="Times New Roman" w:hAnsi="Times New Roman"/>
                <w:i/>
              </w:rPr>
            </w:pPr>
          </w:p>
        </w:tc>
        <w:tc>
          <w:tcPr>
            <w:tcW w:w="240" w:type="pct"/>
            <w:shd w:val="clear" w:color="auto" w:fill="auto"/>
          </w:tcPr>
          <w:p w14:paraId="694FFD47" w14:textId="77777777" w:rsidR="003C7DAC" w:rsidRPr="007C50E3" w:rsidRDefault="003C7DAC" w:rsidP="00DA6668">
            <w:pPr>
              <w:spacing w:after="0" w:line="240" w:lineRule="auto"/>
              <w:rPr>
                <w:rFonts w:ascii="Times New Roman" w:hAnsi="Times New Roman"/>
                <w:i/>
              </w:rPr>
            </w:pPr>
          </w:p>
        </w:tc>
        <w:tc>
          <w:tcPr>
            <w:tcW w:w="236" w:type="pct"/>
            <w:gridSpan w:val="2"/>
            <w:shd w:val="clear" w:color="auto" w:fill="auto"/>
          </w:tcPr>
          <w:p w14:paraId="3CB48487" w14:textId="77777777" w:rsidR="003C7DAC" w:rsidRPr="007C50E3" w:rsidRDefault="003C7DAC" w:rsidP="00DA6668">
            <w:pPr>
              <w:spacing w:after="0" w:line="240" w:lineRule="auto"/>
              <w:rPr>
                <w:rFonts w:ascii="Times New Roman" w:hAnsi="Times New Roman"/>
                <w:i/>
              </w:rPr>
            </w:pPr>
          </w:p>
        </w:tc>
        <w:tc>
          <w:tcPr>
            <w:tcW w:w="241" w:type="pct"/>
            <w:shd w:val="clear" w:color="auto" w:fill="auto"/>
          </w:tcPr>
          <w:p w14:paraId="744D12EB" w14:textId="77777777" w:rsidR="003C7DAC" w:rsidRPr="007C50E3" w:rsidRDefault="003C7DAC" w:rsidP="00DA6668">
            <w:pPr>
              <w:spacing w:after="0" w:line="240" w:lineRule="auto"/>
              <w:jc w:val="center"/>
              <w:rPr>
                <w:rFonts w:ascii="Times New Roman" w:hAnsi="Times New Roman"/>
                <w:i/>
              </w:rPr>
            </w:pPr>
            <w:r w:rsidRPr="007C50E3">
              <w:rPr>
                <w:rFonts w:ascii="Times New Roman" w:hAnsi="Times New Roman"/>
                <w:i/>
              </w:rPr>
              <w:t>12</w:t>
            </w:r>
          </w:p>
        </w:tc>
        <w:tc>
          <w:tcPr>
            <w:tcW w:w="299" w:type="pct"/>
            <w:shd w:val="clear" w:color="auto" w:fill="auto"/>
          </w:tcPr>
          <w:p w14:paraId="4BDBC671" w14:textId="77777777" w:rsidR="003C7DAC" w:rsidRPr="007C50E3" w:rsidRDefault="003C7DAC" w:rsidP="00DA6668">
            <w:pPr>
              <w:spacing w:after="0" w:line="240" w:lineRule="auto"/>
              <w:rPr>
                <w:rFonts w:ascii="Times New Roman" w:hAnsi="Times New Roman"/>
                <w:i/>
              </w:rPr>
            </w:pPr>
          </w:p>
        </w:tc>
        <w:tc>
          <w:tcPr>
            <w:tcW w:w="642" w:type="pct"/>
          </w:tcPr>
          <w:p w14:paraId="4958CDAB" w14:textId="77777777" w:rsidR="003C7DAC" w:rsidRPr="007C50E3" w:rsidRDefault="003C7DAC" w:rsidP="00DA6668">
            <w:pPr>
              <w:suppressAutoHyphens/>
              <w:spacing w:after="0" w:line="240" w:lineRule="auto"/>
              <w:jc w:val="center"/>
              <w:rPr>
                <w:rFonts w:ascii="Times New Roman" w:hAnsi="Times New Roman"/>
              </w:rPr>
            </w:pPr>
          </w:p>
        </w:tc>
      </w:tr>
      <w:tr w:rsidR="003C7DAC" w:rsidRPr="007C50E3" w14:paraId="16BAC31E" w14:textId="77777777" w:rsidTr="00DA6668">
        <w:tc>
          <w:tcPr>
            <w:tcW w:w="603" w:type="pct"/>
          </w:tcPr>
          <w:p w14:paraId="473C38A7" w14:textId="77777777" w:rsidR="003C7DAC" w:rsidRPr="007C50E3" w:rsidRDefault="003C7DAC" w:rsidP="00DA6668">
            <w:pPr>
              <w:spacing w:line="240" w:lineRule="auto"/>
              <w:rPr>
                <w:rFonts w:ascii="Times New Roman" w:hAnsi="Times New Roman"/>
                <w:b/>
                <w:i/>
              </w:rPr>
            </w:pPr>
          </w:p>
        </w:tc>
        <w:tc>
          <w:tcPr>
            <w:tcW w:w="1512" w:type="pct"/>
          </w:tcPr>
          <w:p w14:paraId="6C562BC4" w14:textId="77777777" w:rsidR="003C7DAC" w:rsidRPr="007C50E3" w:rsidRDefault="003C7DAC" w:rsidP="00DA6668">
            <w:pPr>
              <w:spacing w:line="240" w:lineRule="auto"/>
              <w:rPr>
                <w:rFonts w:ascii="Times New Roman" w:hAnsi="Times New Roman"/>
                <w:b/>
                <w:i/>
              </w:rPr>
            </w:pPr>
            <w:r w:rsidRPr="007C50E3">
              <w:rPr>
                <w:rFonts w:ascii="Times New Roman" w:hAnsi="Times New Roman"/>
                <w:b/>
                <w:i/>
              </w:rPr>
              <w:t>Всего:</w:t>
            </w:r>
          </w:p>
        </w:tc>
        <w:tc>
          <w:tcPr>
            <w:tcW w:w="283" w:type="pct"/>
          </w:tcPr>
          <w:p w14:paraId="40D9FAE2" w14:textId="77777777" w:rsidR="003C7DAC" w:rsidRPr="007C50E3" w:rsidRDefault="003C7DAC" w:rsidP="00DA6668">
            <w:pPr>
              <w:spacing w:after="0" w:line="240" w:lineRule="auto"/>
              <w:jc w:val="center"/>
              <w:rPr>
                <w:rFonts w:ascii="Times New Roman" w:hAnsi="Times New Roman"/>
                <w:b/>
                <w:i/>
              </w:rPr>
            </w:pPr>
            <w:r w:rsidRPr="007C50E3">
              <w:rPr>
                <w:rFonts w:ascii="Times New Roman" w:hAnsi="Times New Roman"/>
                <w:b/>
                <w:i/>
              </w:rPr>
              <w:t>144</w:t>
            </w:r>
          </w:p>
        </w:tc>
        <w:tc>
          <w:tcPr>
            <w:tcW w:w="330" w:type="pct"/>
          </w:tcPr>
          <w:p w14:paraId="057A9389" w14:textId="77777777" w:rsidR="003C7DAC" w:rsidRPr="007C50E3" w:rsidRDefault="003C7DAC" w:rsidP="00DA6668">
            <w:pPr>
              <w:spacing w:after="0" w:line="240" w:lineRule="auto"/>
              <w:jc w:val="center"/>
              <w:rPr>
                <w:rFonts w:ascii="Times New Roman" w:hAnsi="Times New Roman"/>
                <w:b/>
                <w:i/>
              </w:rPr>
            </w:pPr>
            <w:r w:rsidRPr="007C50E3">
              <w:rPr>
                <w:rFonts w:ascii="Times New Roman" w:hAnsi="Times New Roman"/>
                <w:b/>
                <w:i/>
              </w:rPr>
              <w:t>132</w:t>
            </w:r>
          </w:p>
        </w:tc>
        <w:tc>
          <w:tcPr>
            <w:tcW w:w="284" w:type="pct"/>
          </w:tcPr>
          <w:p w14:paraId="4A7AA3AB" w14:textId="77777777" w:rsidR="003C7DAC" w:rsidRPr="007C50E3" w:rsidRDefault="003C7DAC" w:rsidP="00DA6668">
            <w:pPr>
              <w:spacing w:after="0" w:line="240" w:lineRule="auto"/>
              <w:jc w:val="center"/>
              <w:rPr>
                <w:rFonts w:ascii="Times New Roman" w:hAnsi="Times New Roman"/>
                <w:b/>
                <w:i/>
              </w:rPr>
            </w:pPr>
            <w:r w:rsidRPr="007C50E3">
              <w:rPr>
                <w:rFonts w:ascii="Times New Roman" w:hAnsi="Times New Roman"/>
                <w:b/>
                <w:i/>
              </w:rPr>
              <w:t>60</w:t>
            </w:r>
          </w:p>
        </w:tc>
        <w:tc>
          <w:tcPr>
            <w:tcW w:w="330" w:type="pct"/>
          </w:tcPr>
          <w:p w14:paraId="5DE5BA1A" w14:textId="77777777" w:rsidR="003C7DAC" w:rsidRPr="007C50E3" w:rsidRDefault="003C7DAC" w:rsidP="00DA6668">
            <w:pPr>
              <w:spacing w:after="0" w:line="240" w:lineRule="auto"/>
              <w:jc w:val="center"/>
              <w:rPr>
                <w:rFonts w:ascii="Times New Roman" w:hAnsi="Times New Roman"/>
                <w:b/>
                <w:i/>
              </w:rPr>
            </w:pPr>
            <w:r w:rsidRPr="007C50E3">
              <w:rPr>
                <w:rFonts w:ascii="Times New Roman" w:hAnsi="Times New Roman"/>
                <w:b/>
                <w:i/>
              </w:rPr>
              <w:t>32</w:t>
            </w:r>
          </w:p>
        </w:tc>
        <w:tc>
          <w:tcPr>
            <w:tcW w:w="240" w:type="pct"/>
          </w:tcPr>
          <w:p w14:paraId="51214F43" w14:textId="77777777" w:rsidR="003C7DAC" w:rsidRPr="007C50E3" w:rsidRDefault="003C7DAC" w:rsidP="00DA6668">
            <w:pPr>
              <w:spacing w:after="0" w:line="240" w:lineRule="auto"/>
              <w:jc w:val="center"/>
              <w:rPr>
                <w:rFonts w:ascii="Times New Roman" w:hAnsi="Times New Roman"/>
                <w:b/>
                <w:i/>
              </w:rPr>
            </w:pPr>
          </w:p>
        </w:tc>
        <w:tc>
          <w:tcPr>
            <w:tcW w:w="236" w:type="pct"/>
            <w:gridSpan w:val="2"/>
          </w:tcPr>
          <w:p w14:paraId="05EA92B0" w14:textId="77777777" w:rsidR="003C7DAC" w:rsidRPr="007C50E3" w:rsidRDefault="003C7DAC" w:rsidP="00DA6668">
            <w:pPr>
              <w:spacing w:after="0" w:line="240" w:lineRule="auto"/>
              <w:jc w:val="center"/>
              <w:rPr>
                <w:rFonts w:ascii="Times New Roman" w:hAnsi="Times New Roman"/>
                <w:b/>
                <w:i/>
              </w:rPr>
            </w:pPr>
          </w:p>
        </w:tc>
        <w:tc>
          <w:tcPr>
            <w:tcW w:w="241" w:type="pct"/>
          </w:tcPr>
          <w:p w14:paraId="130A1925" w14:textId="77777777" w:rsidR="003C7DAC" w:rsidRPr="007C50E3" w:rsidRDefault="003C7DAC" w:rsidP="00DA6668">
            <w:pPr>
              <w:spacing w:after="0" w:line="240" w:lineRule="auto"/>
              <w:jc w:val="center"/>
              <w:rPr>
                <w:rFonts w:ascii="Times New Roman" w:hAnsi="Times New Roman"/>
                <w:b/>
                <w:i/>
                <w:vertAlign w:val="superscript"/>
              </w:rPr>
            </w:pPr>
            <w:r w:rsidRPr="007C50E3">
              <w:rPr>
                <w:rFonts w:ascii="Times New Roman" w:hAnsi="Times New Roman"/>
                <w:b/>
                <w:i/>
              </w:rPr>
              <w:t>12</w:t>
            </w:r>
          </w:p>
        </w:tc>
        <w:tc>
          <w:tcPr>
            <w:tcW w:w="299" w:type="pct"/>
          </w:tcPr>
          <w:p w14:paraId="0573648E" w14:textId="77777777" w:rsidR="003C7DAC" w:rsidRPr="007C50E3" w:rsidRDefault="003C7DAC" w:rsidP="00DA6668">
            <w:pPr>
              <w:spacing w:after="0" w:line="240" w:lineRule="auto"/>
              <w:jc w:val="center"/>
              <w:rPr>
                <w:rFonts w:ascii="Times New Roman" w:hAnsi="Times New Roman"/>
                <w:b/>
                <w:i/>
              </w:rPr>
            </w:pPr>
            <w:r w:rsidRPr="007C50E3">
              <w:rPr>
                <w:rFonts w:ascii="Times New Roman" w:hAnsi="Times New Roman"/>
                <w:b/>
                <w:i/>
              </w:rPr>
              <w:t>36</w:t>
            </w:r>
          </w:p>
        </w:tc>
        <w:tc>
          <w:tcPr>
            <w:tcW w:w="642" w:type="pct"/>
          </w:tcPr>
          <w:p w14:paraId="36E55355" w14:textId="77777777" w:rsidR="003C7DAC" w:rsidRPr="007C50E3" w:rsidRDefault="003C7DAC" w:rsidP="00DA6668">
            <w:pPr>
              <w:spacing w:after="0" w:line="240" w:lineRule="auto"/>
              <w:jc w:val="center"/>
              <w:rPr>
                <w:rFonts w:ascii="Times New Roman" w:hAnsi="Times New Roman"/>
                <w:b/>
                <w:i/>
              </w:rPr>
            </w:pPr>
            <w:r w:rsidRPr="007C50E3">
              <w:rPr>
                <w:rFonts w:ascii="Times New Roman" w:hAnsi="Times New Roman"/>
                <w:b/>
                <w:i/>
              </w:rPr>
              <w:t>36</w:t>
            </w:r>
          </w:p>
        </w:tc>
      </w:tr>
    </w:tbl>
    <w:p w14:paraId="15DC0435" w14:textId="77777777" w:rsidR="003C7DAC" w:rsidRPr="0011621C" w:rsidRDefault="003C7DAC" w:rsidP="003C7DAC">
      <w:pPr>
        <w:suppressAutoHyphens/>
        <w:spacing w:line="240" w:lineRule="auto"/>
        <w:jc w:val="both"/>
        <w:rPr>
          <w:rFonts w:ascii="Times New Roman" w:hAnsi="Times New Roman"/>
          <w:i/>
          <w:sz w:val="20"/>
          <w:szCs w:val="20"/>
        </w:rPr>
      </w:pPr>
    </w:p>
    <w:p w14:paraId="349A2279" w14:textId="77777777" w:rsidR="003C7DAC" w:rsidRPr="0011621C" w:rsidRDefault="003C7DAC" w:rsidP="003C7DAC">
      <w:pPr>
        <w:ind w:left="851"/>
        <w:rPr>
          <w:rFonts w:ascii="Times New Roman" w:hAnsi="Times New Roman"/>
          <w:b/>
          <w:sz w:val="24"/>
          <w:szCs w:val="24"/>
        </w:rPr>
      </w:pPr>
      <w:r w:rsidRPr="0011621C">
        <w:rPr>
          <w:rFonts w:ascii="Times New Roman" w:hAnsi="Times New Roman"/>
          <w:b/>
        </w:rPr>
        <w:br w:type="page"/>
      </w:r>
      <w:r w:rsidRPr="0011621C">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1"/>
        <w:gridCol w:w="8307"/>
        <w:gridCol w:w="1983"/>
        <w:gridCol w:w="1639"/>
      </w:tblGrid>
      <w:tr w:rsidR="0035610E" w:rsidRPr="0035610E" w14:paraId="48363377" w14:textId="77777777" w:rsidTr="00655161">
        <w:tc>
          <w:tcPr>
            <w:tcW w:w="1005" w:type="pct"/>
          </w:tcPr>
          <w:p w14:paraId="18293ECC" w14:textId="77777777" w:rsidR="0035610E" w:rsidRPr="007C50E3" w:rsidRDefault="0035610E" w:rsidP="00DA6668">
            <w:pPr>
              <w:spacing w:after="0"/>
              <w:jc w:val="center"/>
              <w:rPr>
                <w:rFonts w:ascii="Times New Roman" w:hAnsi="Times New Roman"/>
                <w:b/>
              </w:rPr>
            </w:pPr>
            <w:r w:rsidRPr="007C50E3">
              <w:rPr>
                <w:rFonts w:ascii="Times New Roman" w:hAnsi="Times New Roman"/>
                <w:b/>
                <w:bCs/>
              </w:rPr>
              <w:t>Наименование разделов и тем профессионального модуля (ПМ), междисциплинарных курсов (МДК)</w:t>
            </w:r>
          </w:p>
        </w:tc>
        <w:tc>
          <w:tcPr>
            <w:tcW w:w="2782" w:type="pct"/>
            <w:vAlign w:val="center"/>
          </w:tcPr>
          <w:p w14:paraId="015ACC7D" w14:textId="77777777" w:rsidR="0035610E" w:rsidRPr="007C50E3" w:rsidRDefault="0035610E" w:rsidP="0035610E">
            <w:pPr>
              <w:suppressAutoHyphens/>
              <w:jc w:val="center"/>
              <w:rPr>
                <w:rFonts w:ascii="Times New Roman" w:hAnsi="Times New Roman"/>
                <w:b/>
              </w:rPr>
            </w:pPr>
            <w:r w:rsidRPr="007C50E3">
              <w:rPr>
                <w:rFonts w:ascii="Times New Roman" w:hAnsi="Times New Roman"/>
                <w:b/>
                <w:bCs/>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664" w:type="pct"/>
            <w:vAlign w:val="center"/>
          </w:tcPr>
          <w:p w14:paraId="1363899D" w14:textId="77777777" w:rsidR="0035610E" w:rsidRPr="007C50E3" w:rsidRDefault="0035610E" w:rsidP="00DA6668">
            <w:pPr>
              <w:spacing w:after="0"/>
              <w:jc w:val="center"/>
              <w:rPr>
                <w:rFonts w:ascii="Times New Roman" w:hAnsi="Times New Roman"/>
                <w:b/>
                <w:bCs/>
              </w:rPr>
            </w:pPr>
            <w:r w:rsidRPr="007C50E3">
              <w:rPr>
                <w:rFonts w:ascii="Times New Roman" w:hAnsi="Times New Roman"/>
                <w:b/>
                <w:bCs/>
              </w:rPr>
              <w:t xml:space="preserve">Объем, акад. ч / </w:t>
            </w:r>
            <w:r w:rsidRPr="007C50E3">
              <w:rPr>
                <w:rFonts w:ascii="Times New Roman" w:hAnsi="Times New Roman"/>
                <w:b/>
                <w:bCs/>
              </w:rPr>
              <w:br/>
              <w:t>в том числе в форме практической подготовки, акад. ч</w:t>
            </w:r>
          </w:p>
        </w:tc>
        <w:tc>
          <w:tcPr>
            <w:tcW w:w="549" w:type="pct"/>
            <w:vAlign w:val="center"/>
          </w:tcPr>
          <w:p w14:paraId="6CA31A56" w14:textId="77777777" w:rsidR="0035610E" w:rsidRPr="007C50E3" w:rsidRDefault="0035610E" w:rsidP="00655161">
            <w:pPr>
              <w:jc w:val="center"/>
              <w:rPr>
                <w:rFonts w:ascii="Times New Roman" w:hAnsi="Times New Roman"/>
                <w:b/>
                <w:bCs/>
                <w:lang w:eastAsia="en-US"/>
              </w:rPr>
            </w:pPr>
            <w:r w:rsidRPr="007C50E3">
              <w:rPr>
                <w:rFonts w:ascii="Times New Roman" w:eastAsia="Calibri" w:hAnsi="Times New Roman"/>
                <w:b/>
                <w:bCs/>
                <w:lang w:eastAsia="en-US"/>
              </w:rPr>
              <w:t>Код ПК, ОК</w:t>
            </w:r>
          </w:p>
        </w:tc>
      </w:tr>
      <w:tr w:rsidR="0035610E" w:rsidRPr="0035610E" w14:paraId="660DAD28" w14:textId="77777777" w:rsidTr="00655161">
        <w:tc>
          <w:tcPr>
            <w:tcW w:w="1005" w:type="pct"/>
          </w:tcPr>
          <w:p w14:paraId="626132C5" w14:textId="77777777" w:rsidR="0035610E" w:rsidRPr="007C50E3" w:rsidRDefault="0035610E" w:rsidP="00DA6668">
            <w:pPr>
              <w:spacing w:after="0"/>
              <w:jc w:val="center"/>
              <w:rPr>
                <w:rFonts w:ascii="Times New Roman" w:hAnsi="Times New Roman"/>
                <w:b/>
              </w:rPr>
            </w:pPr>
            <w:r w:rsidRPr="007C50E3">
              <w:rPr>
                <w:rFonts w:ascii="Times New Roman" w:hAnsi="Times New Roman"/>
                <w:b/>
              </w:rPr>
              <w:t>1</w:t>
            </w:r>
          </w:p>
        </w:tc>
        <w:tc>
          <w:tcPr>
            <w:tcW w:w="2782" w:type="pct"/>
          </w:tcPr>
          <w:p w14:paraId="45E5A7E7" w14:textId="77777777" w:rsidR="0035610E" w:rsidRPr="007C50E3" w:rsidRDefault="0035610E" w:rsidP="00DA6668">
            <w:pPr>
              <w:spacing w:after="0"/>
              <w:jc w:val="center"/>
              <w:rPr>
                <w:rFonts w:ascii="Times New Roman" w:hAnsi="Times New Roman"/>
                <w:b/>
                <w:bCs/>
              </w:rPr>
            </w:pPr>
            <w:r w:rsidRPr="007C50E3">
              <w:rPr>
                <w:rFonts w:ascii="Times New Roman" w:hAnsi="Times New Roman"/>
                <w:b/>
                <w:bCs/>
              </w:rPr>
              <w:t>2</w:t>
            </w:r>
          </w:p>
        </w:tc>
        <w:tc>
          <w:tcPr>
            <w:tcW w:w="664" w:type="pct"/>
            <w:vAlign w:val="center"/>
          </w:tcPr>
          <w:p w14:paraId="166717D2" w14:textId="77777777" w:rsidR="0035610E" w:rsidRPr="007C50E3" w:rsidRDefault="0035610E" w:rsidP="00DA6668">
            <w:pPr>
              <w:spacing w:after="0"/>
              <w:jc w:val="center"/>
              <w:rPr>
                <w:rFonts w:ascii="Times New Roman" w:hAnsi="Times New Roman"/>
                <w:b/>
                <w:bCs/>
              </w:rPr>
            </w:pPr>
            <w:r w:rsidRPr="007C50E3">
              <w:rPr>
                <w:rFonts w:ascii="Times New Roman" w:hAnsi="Times New Roman"/>
                <w:b/>
                <w:bCs/>
              </w:rPr>
              <w:t>3</w:t>
            </w:r>
          </w:p>
        </w:tc>
        <w:tc>
          <w:tcPr>
            <w:tcW w:w="549" w:type="pct"/>
          </w:tcPr>
          <w:p w14:paraId="0C099109" w14:textId="77777777" w:rsidR="0035610E" w:rsidRPr="007C50E3" w:rsidRDefault="0035610E" w:rsidP="00655161">
            <w:pPr>
              <w:jc w:val="center"/>
              <w:rPr>
                <w:rFonts w:ascii="Times New Roman" w:hAnsi="Times New Roman"/>
                <w:b/>
                <w:bCs/>
                <w:lang w:eastAsia="en-US"/>
              </w:rPr>
            </w:pPr>
            <w:r w:rsidRPr="007C50E3">
              <w:rPr>
                <w:rFonts w:ascii="Times New Roman" w:hAnsi="Times New Roman"/>
                <w:b/>
                <w:bCs/>
                <w:lang w:eastAsia="en-US"/>
              </w:rPr>
              <w:t>4</w:t>
            </w:r>
          </w:p>
        </w:tc>
      </w:tr>
      <w:tr w:rsidR="0035610E" w:rsidRPr="0035610E" w14:paraId="1D1776A5" w14:textId="77777777" w:rsidTr="00655161">
        <w:tc>
          <w:tcPr>
            <w:tcW w:w="3787" w:type="pct"/>
            <w:gridSpan w:val="2"/>
          </w:tcPr>
          <w:p w14:paraId="35B8BBC9" w14:textId="77777777" w:rsidR="0035610E" w:rsidRPr="007C50E3" w:rsidRDefault="0035610E" w:rsidP="00DA6668">
            <w:pPr>
              <w:spacing w:after="0" w:line="240" w:lineRule="auto"/>
              <w:rPr>
                <w:rFonts w:ascii="Times New Roman" w:hAnsi="Times New Roman"/>
                <w:b/>
              </w:rPr>
            </w:pPr>
            <w:r w:rsidRPr="007C50E3">
              <w:rPr>
                <w:rFonts w:ascii="Times New Roman" w:hAnsi="Times New Roman"/>
                <w:b/>
              </w:rPr>
              <w:t>МДК.05.01 Технологии взаимодействия сотрудников образовательной организации в процессе психолого-педагогического сопровождения</w:t>
            </w:r>
          </w:p>
        </w:tc>
        <w:tc>
          <w:tcPr>
            <w:tcW w:w="664" w:type="pct"/>
            <w:vAlign w:val="center"/>
          </w:tcPr>
          <w:p w14:paraId="0B08E936" w14:textId="77777777" w:rsidR="0035610E" w:rsidRPr="007C50E3" w:rsidRDefault="0035610E" w:rsidP="00DA6668">
            <w:pPr>
              <w:suppressAutoHyphens/>
              <w:spacing w:after="0" w:line="240" w:lineRule="auto"/>
              <w:jc w:val="center"/>
              <w:rPr>
                <w:rFonts w:ascii="Times New Roman" w:hAnsi="Times New Roman"/>
                <w:b/>
              </w:rPr>
            </w:pPr>
            <w:r w:rsidRPr="007C50E3">
              <w:rPr>
                <w:rFonts w:ascii="Times New Roman" w:hAnsi="Times New Roman"/>
                <w:b/>
              </w:rPr>
              <w:t>30/30</w:t>
            </w:r>
          </w:p>
        </w:tc>
        <w:tc>
          <w:tcPr>
            <w:tcW w:w="549" w:type="pct"/>
          </w:tcPr>
          <w:p w14:paraId="6FE77243" w14:textId="77777777" w:rsidR="0035610E" w:rsidRPr="007C50E3" w:rsidRDefault="0035610E" w:rsidP="00655161">
            <w:pPr>
              <w:suppressAutoHyphens/>
              <w:spacing w:after="0" w:line="240" w:lineRule="auto"/>
              <w:jc w:val="center"/>
              <w:rPr>
                <w:rFonts w:ascii="Times New Roman" w:hAnsi="Times New Roman"/>
                <w:b/>
              </w:rPr>
            </w:pPr>
          </w:p>
        </w:tc>
      </w:tr>
      <w:tr w:rsidR="0035610E" w:rsidRPr="0035610E" w14:paraId="6C223FB6" w14:textId="77777777" w:rsidTr="00655161">
        <w:tc>
          <w:tcPr>
            <w:tcW w:w="3787" w:type="pct"/>
            <w:gridSpan w:val="2"/>
          </w:tcPr>
          <w:p w14:paraId="282F46A0" w14:textId="77777777" w:rsidR="0035610E" w:rsidRPr="007C50E3" w:rsidRDefault="0035610E" w:rsidP="00DA6668">
            <w:pPr>
              <w:spacing w:after="0" w:line="240" w:lineRule="auto"/>
              <w:rPr>
                <w:rFonts w:ascii="Times New Roman" w:hAnsi="Times New Roman"/>
                <w:b/>
              </w:rPr>
            </w:pPr>
            <w:r w:rsidRPr="007C50E3">
              <w:rPr>
                <w:rFonts w:ascii="Times New Roman" w:hAnsi="Times New Roman"/>
                <w:b/>
              </w:rPr>
              <w:t xml:space="preserve">Раздел 1. </w:t>
            </w:r>
            <w:r w:rsidRPr="007C50E3">
              <w:rPr>
                <w:rFonts w:ascii="Times New Roman" w:hAnsi="Times New Roman"/>
                <w:b/>
                <w:bCs/>
              </w:rPr>
              <w:t>Профессиональное общение в условиях реализации программ дошкольного образования</w:t>
            </w:r>
          </w:p>
        </w:tc>
        <w:tc>
          <w:tcPr>
            <w:tcW w:w="664" w:type="pct"/>
            <w:vAlign w:val="center"/>
          </w:tcPr>
          <w:p w14:paraId="38B521D2" w14:textId="77777777" w:rsidR="0035610E" w:rsidRPr="007C50E3" w:rsidRDefault="0035610E" w:rsidP="00DA6668">
            <w:pPr>
              <w:suppressAutoHyphens/>
              <w:spacing w:after="0" w:line="240" w:lineRule="auto"/>
              <w:jc w:val="center"/>
              <w:rPr>
                <w:rFonts w:ascii="Times New Roman" w:hAnsi="Times New Roman"/>
                <w:b/>
              </w:rPr>
            </w:pPr>
            <w:r w:rsidRPr="007C50E3">
              <w:rPr>
                <w:rFonts w:ascii="Times New Roman" w:hAnsi="Times New Roman"/>
                <w:b/>
              </w:rPr>
              <w:t>10/10</w:t>
            </w:r>
          </w:p>
        </w:tc>
        <w:tc>
          <w:tcPr>
            <w:tcW w:w="549" w:type="pct"/>
          </w:tcPr>
          <w:p w14:paraId="17DF49E3" w14:textId="77777777" w:rsidR="0035610E" w:rsidRPr="007C50E3" w:rsidRDefault="0035610E" w:rsidP="00655161">
            <w:pPr>
              <w:suppressAutoHyphens/>
              <w:spacing w:after="0" w:line="240" w:lineRule="auto"/>
              <w:jc w:val="center"/>
              <w:rPr>
                <w:rFonts w:ascii="Times New Roman" w:hAnsi="Times New Roman"/>
                <w:b/>
              </w:rPr>
            </w:pPr>
          </w:p>
        </w:tc>
      </w:tr>
      <w:tr w:rsidR="0035610E" w:rsidRPr="0035610E" w14:paraId="22F7C1C0" w14:textId="77777777" w:rsidTr="00655161">
        <w:tc>
          <w:tcPr>
            <w:tcW w:w="1005" w:type="pct"/>
            <w:vMerge w:val="restart"/>
          </w:tcPr>
          <w:p w14:paraId="78F3166F" w14:textId="77777777" w:rsidR="0035610E" w:rsidRPr="007C50E3" w:rsidRDefault="0035610E" w:rsidP="00DA6668">
            <w:pPr>
              <w:spacing w:after="0" w:line="240" w:lineRule="auto"/>
              <w:rPr>
                <w:rFonts w:ascii="Times New Roman" w:hAnsi="Times New Roman"/>
                <w:b/>
                <w:bCs/>
              </w:rPr>
            </w:pPr>
            <w:r w:rsidRPr="007C50E3">
              <w:rPr>
                <w:rFonts w:ascii="Times New Roman" w:hAnsi="Times New Roman"/>
                <w:b/>
                <w:bCs/>
              </w:rPr>
              <w:t>Тема 1.1. Психолого-педагогические аспекты и структура профессионального общения</w:t>
            </w:r>
          </w:p>
        </w:tc>
        <w:tc>
          <w:tcPr>
            <w:tcW w:w="2782" w:type="pct"/>
          </w:tcPr>
          <w:p w14:paraId="20B0A121" w14:textId="77777777" w:rsidR="0035610E" w:rsidRPr="007C50E3" w:rsidRDefault="0035610E" w:rsidP="00DA6668">
            <w:pPr>
              <w:spacing w:after="0" w:line="240" w:lineRule="auto"/>
              <w:rPr>
                <w:rFonts w:ascii="Times New Roman" w:hAnsi="Times New Roman"/>
                <w:b/>
              </w:rPr>
            </w:pPr>
            <w:r w:rsidRPr="007C50E3">
              <w:rPr>
                <w:rFonts w:ascii="Times New Roman" w:hAnsi="Times New Roman"/>
                <w:b/>
                <w:bCs/>
              </w:rPr>
              <w:t xml:space="preserve">Содержание </w:t>
            </w:r>
          </w:p>
        </w:tc>
        <w:tc>
          <w:tcPr>
            <w:tcW w:w="664" w:type="pct"/>
            <w:shd w:val="clear" w:color="auto" w:fill="FFFFFF"/>
          </w:tcPr>
          <w:p w14:paraId="33222BC2" w14:textId="77777777" w:rsidR="0035610E" w:rsidRPr="007C50E3" w:rsidRDefault="0035610E" w:rsidP="00DA6668">
            <w:pPr>
              <w:suppressAutoHyphens/>
              <w:spacing w:after="0"/>
              <w:jc w:val="center"/>
              <w:rPr>
                <w:rFonts w:ascii="Times New Roman" w:hAnsi="Times New Roman"/>
                <w:b/>
              </w:rPr>
            </w:pPr>
            <w:r w:rsidRPr="007C50E3">
              <w:rPr>
                <w:rFonts w:ascii="Times New Roman" w:hAnsi="Times New Roman"/>
                <w:b/>
              </w:rPr>
              <w:t>6/6</w:t>
            </w:r>
          </w:p>
        </w:tc>
        <w:tc>
          <w:tcPr>
            <w:tcW w:w="549" w:type="pct"/>
            <w:shd w:val="clear" w:color="auto" w:fill="FFFFFF"/>
          </w:tcPr>
          <w:p w14:paraId="40F570DE" w14:textId="77777777" w:rsidR="0035610E" w:rsidRPr="007C50E3" w:rsidRDefault="0035610E" w:rsidP="00655161">
            <w:pPr>
              <w:suppressAutoHyphens/>
              <w:spacing w:after="0"/>
              <w:jc w:val="center"/>
              <w:rPr>
                <w:rFonts w:ascii="Times New Roman" w:hAnsi="Times New Roman"/>
                <w:b/>
              </w:rPr>
            </w:pPr>
          </w:p>
        </w:tc>
      </w:tr>
      <w:tr w:rsidR="00655161" w:rsidRPr="0035610E" w14:paraId="6B8B5761" w14:textId="77777777" w:rsidTr="00655161">
        <w:tc>
          <w:tcPr>
            <w:tcW w:w="1005" w:type="pct"/>
            <w:vMerge/>
          </w:tcPr>
          <w:p w14:paraId="15D0B912" w14:textId="77777777" w:rsidR="00655161" w:rsidRPr="007C50E3" w:rsidRDefault="00655161" w:rsidP="00DA6668">
            <w:pPr>
              <w:spacing w:after="0" w:line="240" w:lineRule="auto"/>
              <w:rPr>
                <w:rFonts w:ascii="Times New Roman" w:hAnsi="Times New Roman"/>
                <w:b/>
                <w:bCs/>
              </w:rPr>
            </w:pPr>
          </w:p>
        </w:tc>
        <w:tc>
          <w:tcPr>
            <w:tcW w:w="2782" w:type="pct"/>
          </w:tcPr>
          <w:p w14:paraId="0358A49C" w14:textId="77777777" w:rsidR="00655161" w:rsidRPr="007C50E3" w:rsidRDefault="00655161" w:rsidP="00DA6668">
            <w:pPr>
              <w:pStyle w:val="a8"/>
              <w:jc w:val="both"/>
              <w:rPr>
                <w:sz w:val="22"/>
                <w:szCs w:val="22"/>
                <w:lang w:val="ru-RU"/>
              </w:rPr>
            </w:pPr>
            <w:r w:rsidRPr="007C50E3">
              <w:rPr>
                <w:sz w:val="22"/>
                <w:szCs w:val="22"/>
                <w:lang w:val="ru-RU"/>
              </w:rPr>
              <w:t>Коммуникативная компетентность педагога. Структура коммуникативного процесса.</w:t>
            </w:r>
          </w:p>
          <w:p w14:paraId="7AAFA991" w14:textId="77777777" w:rsidR="00655161" w:rsidRPr="007C50E3" w:rsidRDefault="00655161" w:rsidP="00DA6668">
            <w:pPr>
              <w:pStyle w:val="a8"/>
              <w:jc w:val="both"/>
              <w:rPr>
                <w:sz w:val="22"/>
                <w:szCs w:val="22"/>
                <w:lang w:val="ru-RU"/>
              </w:rPr>
            </w:pPr>
            <w:r w:rsidRPr="007C50E3">
              <w:rPr>
                <w:sz w:val="22"/>
                <w:szCs w:val="22"/>
                <w:lang w:val="ru-RU"/>
              </w:rPr>
              <w:t xml:space="preserve">Профессиональное общение как способ реализации педагогической профессиональной культуры. Структура, функции, принципы. </w:t>
            </w:r>
          </w:p>
          <w:p w14:paraId="40092905" w14:textId="77777777" w:rsidR="00655161" w:rsidRPr="007C50E3" w:rsidRDefault="00655161" w:rsidP="00DA6668">
            <w:pPr>
              <w:spacing w:after="0" w:line="240" w:lineRule="auto"/>
              <w:jc w:val="both"/>
              <w:rPr>
                <w:rFonts w:ascii="Times New Roman" w:hAnsi="Times New Roman"/>
              </w:rPr>
            </w:pPr>
            <w:r w:rsidRPr="007C50E3">
              <w:rPr>
                <w:rFonts w:ascii="Times New Roman" w:hAnsi="Times New Roman"/>
              </w:rPr>
              <w:t>Средства профессионального общения. Формы и стратегии психолого-педагогического взаимодействия (кооперация, конкуренция).</w:t>
            </w:r>
            <w:r w:rsidRPr="007C50E3">
              <w:rPr>
                <w:rFonts w:ascii="Times New Roman" w:hAnsi="Times New Roman"/>
                <w:lang w:bidi="en-US"/>
              </w:rPr>
              <w:t xml:space="preserve"> </w:t>
            </w:r>
            <w:r w:rsidRPr="007C50E3">
              <w:rPr>
                <w:rFonts w:ascii="Times New Roman" w:hAnsi="Times New Roman"/>
              </w:rPr>
              <w:t xml:space="preserve">Классификация «барьеров» в педагогическом взаимодействии. Мотивационные и </w:t>
            </w:r>
            <w:proofErr w:type="spellStart"/>
            <w:r w:rsidRPr="007C50E3">
              <w:rPr>
                <w:rFonts w:ascii="Times New Roman" w:hAnsi="Times New Roman"/>
              </w:rPr>
              <w:t>операциональные</w:t>
            </w:r>
            <w:proofErr w:type="spellEnd"/>
            <w:r w:rsidRPr="007C50E3">
              <w:rPr>
                <w:rFonts w:ascii="Times New Roman" w:hAnsi="Times New Roman"/>
              </w:rPr>
              <w:t xml:space="preserve"> барьеры. Индивидуально-типологические особенности как причина коммуникативных барьеров. Барьеры эффективного педагогического общения.</w:t>
            </w:r>
          </w:p>
          <w:p w14:paraId="3A777CB5" w14:textId="77777777" w:rsidR="00655161" w:rsidRPr="007C50E3" w:rsidRDefault="00655161" w:rsidP="00DA6668">
            <w:pPr>
              <w:pStyle w:val="a8"/>
              <w:jc w:val="both"/>
              <w:rPr>
                <w:b/>
                <w:sz w:val="22"/>
                <w:szCs w:val="22"/>
                <w:lang w:val="ru-RU"/>
              </w:rPr>
            </w:pPr>
            <w:r w:rsidRPr="007C50E3">
              <w:rPr>
                <w:sz w:val="22"/>
                <w:szCs w:val="22"/>
                <w:lang w:val="ru-RU"/>
              </w:rPr>
              <w:t xml:space="preserve">Уровни профессионального общения в образовательной организации: управленческая команда, специалисты психолого-педагогического сопровождения, педагоги, родители и др. участники образовательных отношений. </w:t>
            </w:r>
          </w:p>
        </w:tc>
        <w:tc>
          <w:tcPr>
            <w:tcW w:w="664" w:type="pct"/>
            <w:shd w:val="clear" w:color="auto" w:fill="FFFFFF"/>
            <w:vAlign w:val="center"/>
          </w:tcPr>
          <w:p w14:paraId="14F80812" w14:textId="77777777" w:rsidR="00655161" w:rsidRPr="007C50E3" w:rsidRDefault="00655161" w:rsidP="00DA6668">
            <w:pPr>
              <w:suppressAutoHyphens/>
              <w:spacing w:after="0"/>
              <w:jc w:val="center"/>
              <w:rPr>
                <w:rFonts w:ascii="Times New Roman" w:hAnsi="Times New Roman"/>
              </w:rPr>
            </w:pPr>
            <w:r w:rsidRPr="007C50E3">
              <w:rPr>
                <w:rFonts w:ascii="Times New Roman" w:hAnsi="Times New Roman"/>
              </w:rPr>
              <w:t>2</w:t>
            </w:r>
          </w:p>
        </w:tc>
        <w:tc>
          <w:tcPr>
            <w:tcW w:w="549" w:type="pct"/>
            <w:vMerge w:val="restart"/>
            <w:shd w:val="clear" w:color="auto" w:fill="FFFFFF"/>
          </w:tcPr>
          <w:p w14:paraId="2C826E43" w14:textId="00EA60E5" w:rsidR="00655161" w:rsidRPr="007C50E3" w:rsidRDefault="00655161" w:rsidP="00655161">
            <w:pPr>
              <w:spacing w:after="0" w:line="240" w:lineRule="auto"/>
              <w:jc w:val="center"/>
              <w:rPr>
                <w:rFonts w:ascii="Times New Roman" w:hAnsi="Times New Roman"/>
              </w:rPr>
            </w:pPr>
            <w:r w:rsidRPr="007C50E3">
              <w:rPr>
                <w:rFonts w:ascii="Times New Roman" w:hAnsi="Times New Roman"/>
              </w:rPr>
              <w:t>ПК 5.1</w:t>
            </w:r>
            <w:r>
              <w:rPr>
                <w:rFonts w:ascii="Times New Roman" w:hAnsi="Times New Roman"/>
              </w:rPr>
              <w:t>-</w:t>
            </w:r>
            <w:r w:rsidRPr="007C50E3">
              <w:rPr>
                <w:rFonts w:ascii="Times New Roman" w:hAnsi="Times New Roman"/>
              </w:rPr>
              <w:t>ПК 5.3</w:t>
            </w:r>
          </w:p>
          <w:p w14:paraId="259362A3" w14:textId="58113646" w:rsidR="00655161" w:rsidRPr="007C50E3" w:rsidRDefault="00655161" w:rsidP="00655161">
            <w:pPr>
              <w:spacing w:after="0" w:line="240" w:lineRule="auto"/>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01</w:t>
            </w:r>
            <w:r>
              <w:rPr>
                <w:rFonts w:ascii="Times New Roman" w:hAnsi="Times New Roman"/>
              </w:rPr>
              <w:t xml:space="preserve">, </w:t>
            </w:r>
            <w:r w:rsidRPr="007C50E3">
              <w:rPr>
                <w:rFonts w:ascii="Times New Roman" w:hAnsi="Times New Roman"/>
              </w:rPr>
              <w:t>ОК 02</w:t>
            </w:r>
          </w:p>
          <w:p w14:paraId="6D07D556" w14:textId="1024AF7D" w:rsidR="00655161" w:rsidRPr="007C50E3" w:rsidRDefault="00655161" w:rsidP="00655161">
            <w:pPr>
              <w:spacing w:after="0" w:line="240" w:lineRule="auto"/>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04</w:t>
            </w:r>
            <w:r>
              <w:rPr>
                <w:rFonts w:ascii="Times New Roman" w:hAnsi="Times New Roman"/>
              </w:rPr>
              <w:t xml:space="preserve">, </w:t>
            </w:r>
            <w:r w:rsidRPr="007C50E3">
              <w:rPr>
                <w:rFonts w:ascii="Times New Roman" w:hAnsi="Times New Roman"/>
              </w:rPr>
              <w:t>ОК 05</w:t>
            </w:r>
          </w:p>
          <w:p w14:paraId="1568AB96" w14:textId="73F9871B" w:rsidR="00655161" w:rsidRPr="007C50E3" w:rsidRDefault="00655161" w:rsidP="00655161">
            <w:pPr>
              <w:spacing w:after="0" w:line="240" w:lineRule="auto"/>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06</w:t>
            </w:r>
            <w:r>
              <w:rPr>
                <w:rFonts w:ascii="Times New Roman" w:hAnsi="Times New Roman"/>
              </w:rPr>
              <w:t xml:space="preserve">, </w:t>
            </w:r>
            <w:r w:rsidRPr="007C50E3">
              <w:rPr>
                <w:rFonts w:ascii="Times New Roman" w:hAnsi="Times New Roman"/>
              </w:rPr>
              <w:t>ОК 09</w:t>
            </w:r>
          </w:p>
        </w:tc>
      </w:tr>
      <w:tr w:rsidR="00655161" w:rsidRPr="0035610E" w14:paraId="553AFACC" w14:textId="77777777" w:rsidTr="00655161">
        <w:tc>
          <w:tcPr>
            <w:tcW w:w="1005" w:type="pct"/>
            <w:vMerge/>
          </w:tcPr>
          <w:p w14:paraId="5BA425CA" w14:textId="77777777" w:rsidR="00655161" w:rsidRPr="007C50E3" w:rsidRDefault="00655161" w:rsidP="00DA6668">
            <w:pPr>
              <w:spacing w:after="0" w:line="240" w:lineRule="auto"/>
              <w:rPr>
                <w:rFonts w:ascii="Times New Roman" w:hAnsi="Times New Roman"/>
                <w:b/>
                <w:bCs/>
              </w:rPr>
            </w:pPr>
          </w:p>
        </w:tc>
        <w:tc>
          <w:tcPr>
            <w:tcW w:w="2782" w:type="pct"/>
          </w:tcPr>
          <w:p w14:paraId="434A9278" w14:textId="77777777" w:rsidR="00655161" w:rsidRPr="007C50E3" w:rsidRDefault="00655161" w:rsidP="00DA6668">
            <w:pPr>
              <w:suppressAutoHyphens/>
              <w:spacing w:after="0" w:line="240" w:lineRule="auto"/>
              <w:jc w:val="both"/>
              <w:rPr>
                <w:rFonts w:ascii="Times New Roman" w:hAnsi="Times New Roman"/>
                <w:b/>
              </w:rPr>
            </w:pPr>
            <w:r w:rsidRPr="007C50E3">
              <w:rPr>
                <w:rFonts w:ascii="Times New Roman" w:hAnsi="Times New Roman"/>
                <w:b/>
                <w:bCs/>
              </w:rPr>
              <w:t>В том числе практических занятий и лабораторных работ</w:t>
            </w:r>
          </w:p>
        </w:tc>
        <w:tc>
          <w:tcPr>
            <w:tcW w:w="664" w:type="pct"/>
            <w:shd w:val="clear" w:color="auto" w:fill="FFFFFF"/>
            <w:vAlign w:val="center"/>
          </w:tcPr>
          <w:p w14:paraId="1EE1E880" w14:textId="77777777" w:rsidR="00655161" w:rsidRPr="007C50E3" w:rsidRDefault="00655161" w:rsidP="00DA6668">
            <w:pPr>
              <w:suppressAutoHyphens/>
              <w:spacing w:after="0"/>
              <w:jc w:val="center"/>
              <w:rPr>
                <w:rFonts w:ascii="Times New Roman" w:hAnsi="Times New Roman"/>
                <w:b/>
                <w:iCs/>
              </w:rPr>
            </w:pPr>
            <w:r w:rsidRPr="007C50E3">
              <w:rPr>
                <w:rFonts w:ascii="Times New Roman" w:hAnsi="Times New Roman"/>
                <w:b/>
                <w:iCs/>
              </w:rPr>
              <w:t>4</w:t>
            </w:r>
          </w:p>
        </w:tc>
        <w:tc>
          <w:tcPr>
            <w:tcW w:w="549" w:type="pct"/>
            <w:vMerge/>
            <w:shd w:val="clear" w:color="auto" w:fill="FFFFFF"/>
          </w:tcPr>
          <w:p w14:paraId="5BA14759" w14:textId="77777777" w:rsidR="00655161" w:rsidRPr="007C50E3" w:rsidRDefault="00655161" w:rsidP="00655161">
            <w:pPr>
              <w:suppressAutoHyphens/>
              <w:spacing w:after="0"/>
              <w:jc w:val="center"/>
              <w:rPr>
                <w:rFonts w:ascii="Times New Roman" w:hAnsi="Times New Roman"/>
                <w:b/>
                <w:iCs/>
              </w:rPr>
            </w:pPr>
          </w:p>
        </w:tc>
      </w:tr>
      <w:tr w:rsidR="00655161" w:rsidRPr="0035610E" w14:paraId="0F537E36" w14:textId="77777777" w:rsidTr="00655161">
        <w:tc>
          <w:tcPr>
            <w:tcW w:w="1005" w:type="pct"/>
            <w:vMerge/>
          </w:tcPr>
          <w:p w14:paraId="52B4394D" w14:textId="77777777" w:rsidR="00655161" w:rsidRPr="007C50E3" w:rsidRDefault="00655161" w:rsidP="00DA6668">
            <w:pPr>
              <w:spacing w:after="0" w:line="240" w:lineRule="auto"/>
              <w:rPr>
                <w:rFonts w:ascii="Times New Roman" w:hAnsi="Times New Roman"/>
                <w:b/>
                <w:bCs/>
              </w:rPr>
            </w:pPr>
          </w:p>
        </w:tc>
        <w:tc>
          <w:tcPr>
            <w:tcW w:w="2782" w:type="pct"/>
          </w:tcPr>
          <w:p w14:paraId="67072CF7" w14:textId="77777777" w:rsidR="00655161" w:rsidRPr="007C50E3" w:rsidRDefault="00655161" w:rsidP="00DA6668">
            <w:pPr>
              <w:suppressAutoHyphens/>
              <w:spacing w:after="0" w:line="240" w:lineRule="auto"/>
              <w:jc w:val="both"/>
              <w:rPr>
                <w:rFonts w:ascii="Times New Roman" w:hAnsi="Times New Roman"/>
                <w:b/>
                <w:bCs/>
              </w:rPr>
            </w:pPr>
            <w:r w:rsidRPr="007C50E3">
              <w:rPr>
                <w:rFonts w:ascii="Times New Roman" w:hAnsi="Times New Roman"/>
                <w:b/>
                <w:bCs/>
              </w:rPr>
              <w:t xml:space="preserve">Практическое занятие 1. </w:t>
            </w:r>
            <w:r w:rsidRPr="007C50E3">
              <w:rPr>
                <w:rFonts w:ascii="Times New Roman" w:hAnsi="Times New Roman"/>
                <w:bCs/>
              </w:rPr>
              <w:t>Анализ структуры педагогической профессиональной культуры</w:t>
            </w:r>
          </w:p>
        </w:tc>
        <w:tc>
          <w:tcPr>
            <w:tcW w:w="664" w:type="pct"/>
            <w:shd w:val="clear" w:color="auto" w:fill="FFFFFF"/>
            <w:vAlign w:val="center"/>
          </w:tcPr>
          <w:p w14:paraId="1954F273" w14:textId="77777777" w:rsidR="00655161" w:rsidRPr="007C50E3" w:rsidRDefault="00655161" w:rsidP="00DA6668">
            <w:pPr>
              <w:suppressAutoHyphens/>
              <w:spacing w:after="0"/>
              <w:jc w:val="center"/>
              <w:rPr>
                <w:rFonts w:ascii="Times New Roman" w:hAnsi="Times New Roman"/>
                <w:iCs/>
              </w:rPr>
            </w:pPr>
            <w:r w:rsidRPr="007C50E3">
              <w:rPr>
                <w:rFonts w:ascii="Times New Roman" w:hAnsi="Times New Roman"/>
                <w:iCs/>
              </w:rPr>
              <w:t>2</w:t>
            </w:r>
          </w:p>
        </w:tc>
        <w:tc>
          <w:tcPr>
            <w:tcW w:w="549" w:type="pct"/>
            <w:vMerge/>
            <w:shd w:val="clear" w:color="auto" w:fill="FFFFFF"/>
          </w:tcPr>
          <w:p w14:paraId="6AE5DCC6" w14:textId="77777777" w:rsidR="00655161" w:rsidRPr="007C50E3" w:rsidRDefault="00655161" w:rsidP="00655161">
            <w:pPr>
              <w:suppressAutoHyphens/>
              <w:spacing w:after="0"/>
              <w:jc w:val="center"/>
              <w:rPr>
                <w:rFonts w:ascii="Times New Roman" w:hAnsi="Times New Roman"/>
                <w:iCs/>
              </w:rPr>
            </w:pPr>
          </w:p>
        </w:tc>
      </w:tr>
      <w:tr w:rsidR="00655161" w:rsidRPr="0035610E" w14:paraId="26FF2E39" w14:textId="77777777" w:rsidTr="00655161">
        <w:tc>
          <w:tcPr>
            <w:tcW w:w="1005" w:type="pct"/>
            <w:vMerge/>
          </w:tcPr>
          <w:p w14:paraId="111D8ED9" w14:textId="77777777" w:rsidR="00655161" w:rsidRPr="007C50E3" w:rsidRDefault="00655161" w:rsidP="00DA6668">
            <w:pPr>
              <w:spacing w:after="0" w:line="240" w:lineRule="auto"/>
              <w:rPr>
                <w:rFonts w:ascii="Times New Roman" w:hAnsi="Times New Roman"/>
                <w:b/>
                <w:bCs/>
              </w:rPr>
            </w:pPr>
          </w:p>
        </w:tc>
        <w:tc>
          <w:tcPr>
            <w:tcW w:w="2782" w:type="pct"/>
          </w:tcPr>
          <w:p w14:paraId="35FDDB45" w14:textId="77777777" w:rsidR="00655161" w:rsidRPr="007C50E3" w:rsidRDefault="00655161" w:rsidP="00DA6668">
            <w:pPr>
              <w:suppressAutoHyphens/>
              <w:spacing w:after="0" w:line="240" w:lineRule="auto"/>
              <w:jc w:val="both"/>
              <w:rPr>
                <w:rFonts w:ascii="Times New Roman" w:hAnsi="Times New Roman"/>
                <w:b/>
              </w:rPr>
            </w:pPr>
            <w:r w:rsidRPr="007C50E3">
              <w:rPr>
                <w:rFonts w:ascii="Times New Roman" w:hAnsi="Times New Roman"/>
                <w:b/>
              </w:rPr>
              <w:t xml:space="preserve">Практическое занятие 2. </w:t>
            </w:r>
            <w:r w:rsidRPr="007C50E3">
              <w:rPr>
                <w:rFonts w:ascii="Times New Roman" w:hAnsi="Times New Roman"/>
              </w:rPr>
              <w:t>Анализ кадрового ресурса образовательной организации, реализующей программы дошкольного образования, и определите возможности участия каждого члена команды в реализации основных задач образовательной организации по вопросам развития, обучения и воспитания детей раннего и дошкольного возраста в группах разной направленности</w:t>
            </w:r>
          </w:p>
        </w:tc>
        <w:tc>
          <w:tcPr>
            <w:tcW w:w="664" w:type="pct"/>
            <w:shd w:val="clear" w:color="auto" w:fill="FFFFFF"/>
            <w:vAlign w:val="center"/>
          </w:tcPr>
          <w:p w14:paraId="66D1C7FF" w14:textId="77777777" w:rsidR="00655161" w:rsidRPr="007C50E3" w:rsidRDefault="00655161" w:rsidP="00DA6668">
            <w:pPr>
              <w:suppressAutoHyphens/>
              <w:spacing w:after="0"/>
              <w:jc w:val="center"/>
              <w:rPr>
                <w:rFonts w:ascii="Times New Roman" w:hAnsi="Times New Roman"/>
              </w:rPr>
            </w:pPr>
            <w:r w:rsidRPr="007C50E3">
              <w:rPr>
                <w:rFonts w:ascii="Times New Roman" w:hAnsi="Times New Roman"/>
              </w:rPr>
              <w:t>2</w:t>
            </w:r>
          </w:p>
        </w:tc>
        <w:tc>
          <w:tcPr>
            <w:tcW w:w="549" w:type="pct"/>
            <w:vMerge/>
            <w:shd w:val="clear" w:color="auto" w:fill="FFFFFF"/>
          </w:tcPr>
          <w:p w14:paraId="18F26AFD" w14:textId="77777777" w:rsidR="00655161" w:rsidRPr="007C50E3" w:rsidRDefault="00655161" w:rsidP="00655161">
            <w:pPr>
              <w:suppressAutoHyphens/>
              <w:spacing w:after="0"/>
              <w:jc w:val="center"/>
              <w:rPr>
                <w:rFonts w:ascii="Times New Roman" w:hAnsi="Times New Roman"/>
              </w:rPr>
            </w:pPr>
          </w:p>
        </w:tc>
      </w:tr>
      <w:tr w:rsidR="0035610E" w:rsidRPr="0035610E" w14:paraId="0548DB27" w14:textId="77777777" w:rsidTr="00655161">
        <w:tc>
          <w:tcPr>
            <w:tcW w:w="1005" w:type="pct"/>
            <w:vMerge w:val="restart"/>
          </w:tcPr>
          <w:p w14:paraId="269D1108" w14:textId="77777777" w:rsidR="0035610E" w:rsidRPr="007C50E3" w:rsidRDefault="0035610E" w:rsidP="00DA6668">
            <w:pPr>
              <w:spacing w:after="0" w:line="240" w:lineRule="auto"/>
              <w:rPr>
                <w:rFonts w:ascii="Times New Roman" w:hAnsi="Times New Roman"/>
                <w:b/>
                <w:bCs/>
              </w:rPr>
            </w:pPr>
            <w:r w:rsidRPr="007C50E3">
              <w:rPr>
                <w:rFonts w:ascii="Times New Roman" w:hAnsi="Times New Roman"/>
                <w:b/>
                <w:bCs/>
              </w:rPr>
              <w:t xml:space="preserve">Тема 1.2. Технологии конструктивного сотрудничества </w:t>
            </w:r>
          </w:p>
          <w:p w14:paraId="72A32EF4" w14:textId="77777777" w:rsidR="0035610E" w:rsidRPr="007C50E3" w:rsidRDefault="0035610E" w:rsidP="00DA6668">
            <w:pPr>
              <w:spacing w:after="0" w:line="240" w:lineRule="auto"/>
              <w:rPr>
                <w:rFonts w:ascii="Times New Roman" w:hAnsi="Times New Roman"/>
                <w:b/>
                <w:bCs/>
              </w:rPr>
            </w:pPr>
          </w:p>
        </w:tc>
        <w:tc>
          <w:tcPr>
            <w:tcW w:w="2782" w:type="pct"/>
          </w:tcPr>
          <w:p w14:paraId="794D38AE" w14:textId="77777777" w:rsidR="0035610E" w:rsidRPr="007C50E3" w:rsidRDefault="0035610E" w:rsidP="00DA6668">
            <w:pPr>
              <w:suppressAutoHyphens/>
              <w:spacing w:after="0" w:line="240" w:lineRule="auto"/>
              <w:rPr>
                <w:rFonts w:ascii="Times New Roman" w:hAnsi="Times New Roman"/>
                <w:b/>
              </w:rPr>
            </w:pPr>
            <w:r w:rsidRPr="007C50E3">
              <w:rPr>
                <w:rFonts w:ascii="Times New Roman" w:hAnsi="Times New Roman"/>
                <w:b/>
                <w:bCs/>
              </w:rPr>
              <w:lastRenderedPageBreak/>
              <w:t xml:space="preserve">Содержание </w:t>
            </w:r>
          </w:p>
        </w:tc>
        <w:tc>
          <w:tcPr>
            <w:tcW w:w="664" w:type="pct"/>
            <w:shd w:val="clear" w:color="auto" w:fill="FFFFFF"/>
            <w:vAlign w:val="center"/>
          </w:tcPr>
          <w:p w14:paraId="228456BC" w14:textId="77777777" w:rsidR="0035610E" w:rsidRPr="007C50E3" w:rsidRDefault="0035610E" w:rsidP="00DA6668">
            <w:pPr>
              <w:suppressAutoHyphens/>
              <w:spacing w:after="0"/>
              <w:jc w:val="center"/>
              <w:rPr>
                <w:rFonts w:ascii="Times New Roman" w:hAnsi="Times New Roman"/>
                <w:b/>
              </w:rPr>
            </w:pPr>
            <w:r w:rsidRPr="007C50E3">
              <w:rPr>
                <w:rFonts w:ascii="Times New Roman" w:hAnsi="Times New Roman"/>
                <w:b/>
              </w:rPr>
              <w:t>4/4</w:t>
            </w:r>
          </w:p>
        </w:tc>
        <w:tc>
          <w:tcPr>
            <w:tcW w:w="549" w:type="pct"/>
            <w:shd w:val="clear" w:color="auto" w:fill="FFFFFF"/>
          </w:tcPr>
          <w:p w14:paraId="4A0036F3" w14:textId="77777777" w:rsidR="0035610E" w:rsidRPr="007C50E3" w:rsidRDefault="0035610E" w:rsidP="00655161">
            <w:pPr>
              <w:suppressAutoHyphens/>
              <w:spacing w:after="0"/>
              <w:jc w:val="center"/>
              <w:rPr>
                <w:rFonts w:ascii="Times New Roman" w:hAnsi="Times New Roman"/>
                <w:b/>
              </w:rPr>
            </w:pPr>
          </w:p>
        </w:tc>
      </w:tr>
      <w:tr w:rsidR="00655161" w:rsidRPr="0035610E" w14:paraId="5D304597" w14:textId="77777777" w:rsidTr="00655161">
        <w:tc>
          <w:tcPr>
            <w:tcW w:w="1005" w:type="pct"/>
            <w:vMerge/>
          </w:tcPr>
          <w:p w14:paraId="570C1699" w14:textId="77777777" w:rsidR="00655161" w:rsidRPr="007C50E3" w:rsidRDefault="00655161" w:rsidP="00DA6668">
            <w:pPr>
              <w:spacing w:after="0" w:line="240" w:lineRule="auto"/>
              <w:rPr>
                <w:rFonts w:ascii="Times New Roman" w:hAnsi="Times New Roman"/>
                <w:b/>
                <w:bCs/>
              </w:rPr>
            </w:pPr>
          </w:p>
        </w:tc>
        <w:tc>
          <w:tcPr>
            <w:tcW w:w="2782" w:type="pct"/>
          </w:tcPr>
          <w:p w14:paraId="05CBC49A" w14:textId="77777777" w:rsidR="00655161" w:rsidRPr="007C50E3" w:rsidRDefault="00655161" w:rsidP="00DA6668">
            <w:pPr>
              <w:pStyle w:val="a8"/>
              <w:jc w:val="both"/>
              <w:rPr>
                <w:sz w:val="22"/>
                <w:szCs w:val="22"/>
                <w:lang w:val="ru-RU"/>
              </w:rPr>
            </w:pPr>
            <w:r w:rsidRPr="007C50E3">
              <w:rPr>
                <w:sz w:val="22"/>
                <w:szCs w:val="22"/>
                <w:lang w:val="ru-RU"/>
              </w:rPr>
              <w:t xml:space="preserve">Сотрудничество как основная стратегия педагогического взаимодействия. Особенности становления сотрудничества в педагогическом коллективе. </w:t>
            </w:r>
            <w:r w:rsidRPr="007C50E3">
              <w:rPr>
                <w:sz w:val="22"/>
                <w:szCs w:val="22"/>
                <w:lang w:val="ru-RU"/>
              </w:rPr>
              <w:lastRenderedPageBreak/>
              <w:t>Конструктивное сотрудничество и его характеристики. Профессиональное сотрудничество. Признаки и принципы профессионального сотрудничества. Типология форм профессионального сотрудничества педагогов.</w:t>
            </w:r>
          </w:p>
          <w:p w14:paraId="7541F353" w14:textId="77777777" w:rsidR="00655161" w:rsidRPr="007C50E3" w:rsidRDefault="00655161" w:rsidP="00DA6668">
            <w:pPr>
              <w:pStyle w:val="a8"/>
              <w:jc w:val="both"/>
              <w:rPr>
                <w:sz w:val="22"/>
                <w:szCs w:val="22"/>
                <w:lang w:val="ru-RU"/>
              </w:rPr>
            </w:pPr>
            <w:r w:rsidRPr="007C50E3">
              <w:rPr>
                <w:sz w:val="22"/>
                <w:szCs w:val="22"/>
                <w:lang w:val="ru-RU"/>
              </w:rPr>
              <w:t xml:space="preserve">Формы, методы и приемы взаимодействия/сотрудничества в едином образовательном пространстве. </w:t>
            </w:r>
          </w:p>
          <w:p w14:paraId="7E20BDDF" w14:textId="77777777" w:rsidR="00655161" w:rsidRPr="007C50E3" w:rsidRDefault="00655161" w:rsidP="00DA6668">
            <w:pPr>
              <w:pStyle w:val="a8"/>
              <w:jc w:val="both"/>
              <w:rPr>
                <w:sz w:val="22"/>
                <w:szCs w:val="22"/>
                <w:lang w:val="ru-RU"/>
              </w:rPr>
            </w:pPr>
            <w:r w:rsidRPr="007C50E3">
              <w:rPr>
                <w:sz w:val="22"/>
                <w:szCs w:val="22"/>
                <w:lang w:val="ru-RU"/>
              </w:rPr>
              <w:t xml:space="preserve">Профессиональное развитие и профессиональное сотрудничество. </w:t>
            </w:r>
          </w:p>
        </w:tc>
        <w:tc>
          <w:tcPr>
            <w:tcW w:w="664" w:type="pct"/>
            <w:shd w:val="clear" w:color="auto" w:fill="FFFFFF"/>
            <w:vAlign w:val="center"/>
          </w:tcPr>
          <w:p w14:paraId="492104A1" w14:textId="77777777" w:rsidR="00655161" w:rsidRPr="007C50E3" w:rsidRDefault="00655161" w:rsidP="00DA6668">
            <w:pPr>
              <w:suppressAutoHyphens/>
              <w:spacing w:after="0"/>
              <w:jc w:val="center"/>
              <w:rPr>
                <w:rFonts w:ascii="Times New Roman" w:hAnsi="Times New Roman"/>
              </w:rPr>
            </w:pPr>
            <w:r w:rsidRPr="007C50E3">
              <w:rPr>
                <w:rFonts w:ascii="Times New Roman" w:hAnsi="Times New Roman"/>
              </w:rPr>
              <w:lastRenderedPageBreak/>
              <w:t>2</w:t>
            </w:r>
          </w:p>
        </w:tc>
        <w:tc>
          <w:tcPr>
            <w:tcW w:w="549" w:type="pct"/>
            <w:vMerge w:val="restart"/>
            <w:shd w:val="clear" w:color="auto" w:fill="FFFFFF"/>
          </w:tcPr>
          <w:p w14:paraId="26958CAB" w14:textId="77777777" w:rsidR="00655161" w:rsidRPr="007C50E3" w:rsidRDefault="00655161" w:rsidP="00655161">
            <w:pPr>
              <w:spacing w:after="0" w:line="240" w:lineRule="auto"/>
              <w:jc w:val="center"/>
              <w:rPr>
                <w:rFonts w:ascii="Times New Roman" w:hAnsi="Times New Roman"/>
              </w:rPr>
            </w:pPr>
            <w:r w:rsidRPr="007C50E3">
              <w:rPr>
                <w:rFonts w:ascii="Times New Roman" w:hAnsi="Times New Roman"/>
              </w:rPr>
              <w:t>ПК 5.1</w:t>
            </w:r>
            <w:r>
              <w:rPr>
                <w:rFonts w:ascii="Times New Roman" w:hAnsi="Times New Roman"/>
              </w:rPr>
              <w:t>-</w:t>
            </w:r>
            <w:r w:rsidRPr="007C50E3">
              <w:rPr>
                <w:rFonts w:ascii="Times New Roman" w:hAnsi="Times New Roman"/>
              </w:rPr>
              <w:t>ПК 5.3</w:t>
            </w:r>
          </w:p>
          <w:p w14:paraId="52423B0F" w14:textId="77777777" w:rsidR="00655161" w:rsidRPr="007C50E3" w:rsidRDefault="00655161" w:rsidP="00655161">
            <w:pPr>
              <w:spacing w:after="0" w:line="240" w:lineRule="auto"/>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01</w:t>
            </w:r>
            <w:r>
              <w:rPr>
                <w:rFonts w:ascii="Times New Roman" w:hAnsi="Times New Roman"/>
              </w:rPr>
              <w:t xml:space="preserve">, </w:t>
            </w:r>
            <w:r w:rsidRPr="007C50E3">
              <w:rPr>
                <w:rFonts w:ascii="Times New Roman" w:hAnsi="Times New Roman"/>
              </w:rPr>
              <w:t>ОК 02</w:t>
            </w:r>
          </w:p>
          <w:p w14:paraId="51E09E77" w14:textId="77777777" w:rsidR="00655161" w:rsidRPr="007C50E3" w:rsidRDefault="00655161" w:rsidP="00655161">
            <w:pPr>
              <w:spacing w:after="0" w:line="240" w:lineRule="auto"/>
              <w:jc w:val="center"/>
              <w:rPr>
                <w:rFonts w:ascii="Times New Roman" w:hAnsi="Times New Roman"/>
              </w:rPr>
            </w:pPr>
            <w:proofErr w:type="gramStart"/>
            <w:r w:rsidRPr="007C50E3">
              <w:rPr>
                <w:rFonts w:ascii="Times New Roman" w:hAnsi="Times New Roman"/>
              </w:rPr>
              <w:lastRenderedPageBreak/>
              <w:t>ОК</w:t>
            </w:r>
            <w:proofErr w:type="gramEnd"/>
            <w:r w:rsidRPr="007C50E3">
              <w:rPr>
                <w:rFonts w:ascii="Times New Roman" w:hAnsi="Times New Roman"/>
              </w:rPr>
              <w:t xml:space="preserve"> 04</w:t>
            </w:r>
            <w:r>
              <w:rPr>
                <w:rFonts w:ascii="Times New Roman" w:hAnsi="Times New Roman"/>
              </w:rPr>
              <w:t xml:space="preserve">, </w:t>
            </w:r>
            <w:r w:rsidRPr="007C50E3">
              <w:rPr>
                <w:rFonts w:ascii="Times New Roman" w:hAnsi="Times New Roman"/>
              </w:rPr>
              <w:t>ОК 05</w:t>
            </w:r>
          </w:p>
          <w:p w14:paraId="43A99E72" w14:textId="312C2A47" w:rsidR="00655161" w:rsidRPr="007C50E3" w:rsidRDefault="00655161" w:rsidP="00655161">
            <w:pPr>
              <w:suppressAutoHyphens/>
              <w:spacing w:after="0"/>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06</w:t>
            </w:r>
            <w:r>
              <w:rPr>
                <w:rFonts w:ascii="Times New Roman" w:hAnsi="Times New Roman"/>
              </w:rPr>
              <w:t xml:space="preserve">, </w:t>
            </w:r>
            <w:r w:rsidRPr="007C50E3">
              <w:rPr>
                <w:rFonts w:ascii="Times New Roman" w:hAnsi="Times New Roman"/>
              </w:rPr>
              <w:t>ОК 09</w:t>
            </w:r>
          </w:p>
        </w:tc>
      </w:tr>
      <w:tr w:rsidR="00655161" w:rsidRPr="0035610E" w14:paraId="7967FEBB" w14:textId="77777777" w:rsidTr="00655161">
        <w:tc>
          <w:tcPr>
            <w:tcW w:w="1005" w:type="pct"/>
            <w:vMerge/>
          </w:tcPr>
          <w:p w14:paraId="1FEAAB51" w14:textId="77777777" w:rsidR="00655161" w:rsidRPr="007C50E3" w:rsidRDefault="00655161" w:rsidP="00DA6668">
            <w:pPr>
              <w:spacing w:after="0" w:line="240" w:lineRule="auto"/>
              <w:rPr>
                <w:rFonts w:ascii="Times New Roman" w:hAnsi="Times New Roman"/>
                <w:b/>
                <w:bCs/>
              </w:rPr>
            </w:pPr>
          </w:p>
        </w:tc>
        <w:tc>
          <w:tcPr>
            <w:tcW w:w="2782" w:type="pct"/>
          </w:tcPr>
          <w:p w14:paraId="08BB06C4" w14:textId="77777777" w:rsidR="00655161" w:rsidRPr="007C50E3" w:rsidRDefault="00655161" w:rsidP="00DA6668">
            <w:pPr>
              <w:suppressAutoHyphens/>
              <w:spacing w:after="0" w:line="240" w:lineRule="auto"/>
              <w:rPr>
                <w:rFonts w:ascii="Times New Roman" w:hAnsi="Times New Roman"/>
                <w:b/>
              </w:rPr>
            </w:pPr>
            <w:r w:rsidRPr="007C50E3">
              <w:rPr>
                <w:rFonts w:ascii="Times New Roman" w:hAnsi="Times New Roman"/>
                <w:b/>
                <w:bCs/>
              </w:rPr>
              <w:t>В том числе практических занятий и лабораторных работ</w:t>
            </w:r>
          </w:p>
        </w:tc>
        <w:tc>
          <w:tcPr>
            <w:tcW w:w="664" w:type="pct"/>
            <w:shd w:val="clear" w:color="auto" w:fill="FFFFFF"/>
            <w:vAlign w:val="center"/>
          </w:tcPr>
          <w:p w14:paraId="09FF337F" w14:textId="77777777" w:rsidR="00655161" w:rsidRPr="007C50E3" w:rsidRDefault="00655161" w:rsidP="00DA6668">
            <w:pPr>
              <w:suppressAutoHyphens/>
              <w:spacing w:after="0"/>
              <w:jc w:val="center"/>
              <w:rPr>
                <w:rFonts w:ascii="Times New Roman" w:hAnsi="Times New Roman"/>
                <w:b/>
              </w:rPr>
            </w:pPr>
            <w:r w:rsidRPr="007C50E3">
              <w:rPr>
                <w:rFonts w:ascii="Times New Roman" w:hAnsi="Times New Roman"/>
                <w:b/>
              </w:rPr>
              <w:t>2</w:t>
            </w:r>
          </w:p>
        </w:tc>
        <w:tc>
          <w:tcPr>
            <w:tcW w:w="549" w:type="pct"/>
            <w:vMerge/>
            <w:shd w:val="clear" w:color="auto" w:fill="FFFFFF"/>
          </w:tcPr>
          <w:p w14:paraId="1E673BA6" w14:textId="77777777" w:rsidR="00655161" w:rsidRPr="007C50E3" w:rsidRDefault="00655161" w:rsidP="00655161">
            <w:pPr>
              <w:suppressAutoHyphens/>
              <w:spacing w:after="0"/>
              <w:jc w:val="center"/>
              <w:rPr>
                <w:rFonts w:ascii="Times New Roman" w:hAnsi="Times New Roman"/>
                <w:b/>
              </w:rPr>
            </w:pPr>
          </w:p>
        </w:tc>
      </w:tr>
      <w:tr w:rsidR="00655161" w:rsidRPr="0035610E" w14:paraId="0B0F4B4B" w14:textId="77777777" w:rsidTr="00655161">
        <w:tc>
          <w:tcPr>
            <w:tcW w:w="1005" w:type="pct"/>
            <w:vMerge/>
          </w:tcPr>
          <w:p w14:paraId="25A44B50" w14:textId="77777777" w:rsidR="00655161" w:rsidRPr="007C50E3" w:rsidRDefault="00655161" w:rsidP="00DA6668">
            <w:pPr>
              <w:spacing w:after="0" w:line="240" w:lineRule="auto"/>
              <w:rPr>
                <w:rFonts w:ascii="Times New Roman" w:hAnsi="Times New Roman"/>
                <w:b/>
                <w:bCs/>
              </w:rPr>
            </w:pPr>
          </w:p>
        </w:tc>
        <w:tc>
          <w:tcPr>
            <w:tcW w:w="2782" w:type="pct"/>
          </w:tcPr>
          <w:p w14:paraId="2AEA0DD0" w14:textId="77777777" w:rsidR="00655161" w:rsidRPr="007C50E3" w:rsidRDefault="00655161" w:rsidP="00DA6668">
            <w:pPr>
              <w:pStyle w:val="a8"/>
              <w:jc w:val="both"/>
              <w:rPr>
                <w:sz w:val="22"/>
                <w:szCs w:val="22"/>
                <w:lang w:val="ru-RU"/>
              </w:rPr>
            </w:pPr>
            <w:r w:rsidRPr="007C50E3">
              <w:rPr>
                <w:b/>
                <w:sz w:val="22"/>
                <w:szCs w:val="22"/>
                <w:lang w:val="ru-RU"/>
              </w:rPr>
              <w:t>Практическое занятие 3.</w:t>
            </w:r>
            <w:r w:rsidRPr="007C50E3">
              <w:rPr>
                <w:sz w:val="22"/>
                <w:szCs w:val="22"/>
                <w:lang w:val="ru-RU"/>
              </w:rPr>
              <w:t xml:space="preserve"> Определите ресурсы профессионального сотрудничества в педагогическом коллективе для профессионального и личностного развития воспитателя</w:t>
            </w:r>
          </w:p>
        </w:tc>
        <w:tc>
          <w:tcPr>
            <w:tcW w:w="664" w:type="pct"/>
            <w:shd w:val="clear" w:color="auto" w:fill="FFFFFF"/>
            <w:vAlign w:val="center"/>
          </w:tcPr>
          <w:p w14:paraId="70209E8E" w14:textId="77777777" w:rsidR="00655161" w:rsidRPr="007C50E3" w:rsidRDefault="00655161" w:rsidP="00DA6668">
            <w:pPr>
              <w:suppressAutoHyphens/>
              <w:spacing w:after="0"/>
              <w:jc w:val="center"/>
              <w:rPr>
                <w:rFonts w:ascii="Times New Roman" w:hAnsi="Times New Roman"/>
              </w:rPr>
            </w:pPr>
            <w:r w:rsidRPr="007C50E3">
              <w:rPr>
                <w:rFonts w:ascii="Times New Roman" w:hAnsi="Times New Roman"/>
              </w:rPr>
              <w:t>2</w:t>
            </w:r>
          </w:p>
        </w:tc>
        <w:tc>
          <w:tcPr>
            <w:tcW w:w="549" w:type="pct"/>
            <w:vMerge/>
            <w:shd w:val="clear" w:color="auto" w:fill="FFFFFF"/>
          </w:tcPr>
          <w:p w14:paraId="2E6F9E0E" w14:textId="77777777" w:rsidR="00655161" w:rsidRPr="007C50E3" w:rsidRDefault="00655161" w:rsidP="00655161">
            <w:pPr>
              <w:suppressAutoHyphens/>
              <w:spacing w:after="0"/>
              <w:jc w:val="center"/>
              <w:rPr>
                <w:rFonts w:ascii="Times New Roman" w:hAnsi="Times New Roman"/>
              </w:rPr>
            </w:pPr>
          </w:p>
        </w:tc>
      </w:tr>
      <w:tr w:rsidR="0035610E" w:rsidRPr="0035610E" w14:paraId="6A6A262D" w14:textId="77777777" w:rsidTr="00655161">
        <w:tc>
          <w:tcPr>
            <w:tcW w:w="3787" w:type="pct"/>
            <w:gridSpan w:val="2"/>
          </w:tcPr>
          <w:p w14:paraId="64C8254E" w14:textId="77777777" w:rsidR="0035610E" w:rsidRPr="007C50E3" w:rsidRDefault="0035610E" w:rsidP="00DA6668">
            <w:pPr>
              <w:spacing w:after="0" w:line="240" w:lineRule="auto"/>
              <w:rPr>
                <w:rFonts w:ascii="Times New Roman" w:hAnsi="Times New Roman"/>
                <w:b/>
              </w:rPr>
            </w:pPr>
            <w:r w:rsidRPr="007C50E3">
              <w:rPr>
                <w:rFonts w:ascii="Times New Roman" w:hAnsi="Times New Roman"/>
                <w:b/>
                <w:bCs/>
              </w:rPr>
              <w:t xml:space="preserve">Раздел 2. Реализация психолого-педагогического сопровождение участников образовательного процесса на дошкольном уровне образования  </w:t>
            </w:r>
          </w:p>
        </w:tc>
        <w:tc>
          <w:tcPr>
            <w:tcW w:w="664" w:type="pct"/>
            <w:shd w:val="clear" w:color="auto" w:fill="FFFFFF"/>
            <w:vAlign w:val="center"/>
          </w:tcPr>
          <w:p w14:paraId="6D4C0FDA" w14:textId="77777777" w:rsidR="0035610E" w:rsidRPr="007C50E3" w:rsidRDefault="0035610E" w:rsidP="00DA6668">
            <w:pPr>
              <w:suppressAutoHyphens/>
              <w:spacing w:after="0"/>
              <w:jc w:val="center"/>
              <w:rPr>
                <w:rFonts w:ascii="Times New Roman" w:hAnsi="Times New Roman"/>
                <w:b/>
              </w:rPr>
            </w:pPr>
            <w:r w:rsidRPr="007C50E3">
              <w:rPr>
                <w:rFonts w:ascii="Times New Roman" w:hAnsi="Times New Roman"/>
                <w:b/>
              </w:rPr>
              <w:t>20/10</w:t>
            </w:r>
          </w:p>
        </w:tc>
        <w:tc>
          <w:tcPr>
            <w:tcW w:w="549" w:type="pct"/>
            <w:shd w:val="clear" w:color="auto" w:fill="FFFFFF"/>
          </w:tcPr>
          <w:p w14:paraId="1A091B54" w14:textId="77777777" w:rsidR="0035610E" w:rsidRPr="007C50E3" w:rsidRDefault="0035610E" w:rsidP="00655161">
            <w:pPr>
              <w:suppressAutoHyphens/>
              <w:spacing w:after="0"/>
              <w:jc w:val="center"/>
              <w:rPr>
                <w:rFonts w:ascii="Times New Roman" w:hAnsi="Times New Roman"/>
                <w:b/>
              </w:rPr>
            </w:pPr>
          </w:p>
        </w:tc>
      </w:tr>
      <w:tr w:rsidR="0035610E" w:rsidRPr="0035610E" w14:paraId="0CE19FB1" w14:textId="77777777" w:rsidTr="00655161">
        <w:tc>
          <w:tcPr>
            <w:tcW w:w="1005" w:type="pct"/>
            <w:vMerge w:val="restart"/>
          </w:tcPr>
          <w:p w14:paraId="05478330" w14:textId="77777777" w:rsidR="0035610E" w:rsidRPr="007C50E3" w:rsidRDefault="0035610E" w:rsidP="00DA6668">
            <w:pPr>
              <w:spacing w:after="0" w:line="240" w:lineRule="auto"/>
              <w:rPr>
                <w:rFonts w:ascii="Times New Roman" w:hAnsi="Times New Roman"/>
                <w:b/>
                <w:bCs/>
              </w:rPr>
            </w:pPr>
            <w:r w:rsidRPr="007C50E3">
              <w:rPr>
                <w:rFonts w:ascii="Times New Roman" w:hAnsi="Times New Roman"/>
                <w:b/>
                <w:bCs/>
              </w:rPr>
              <w:t>Тема 2.1. Основы психолого-педагогического сопровождения в условиях реализации программ дошкольного образования</w:t>
            </w:r>
          </w:p>
        </w:tc>
        <w:tc>
          <w:tcPr>
            <w:tcW w:w="2782" w:type="pct"/>
          </w:tcPr>
          <w:p w14:paraId="23807F10" w14:textId="77777777" w:rsidR="0035610E" w:rsidRPr="007C50E3" w:rsidRDefault="0035610E" w:rsidP="00DA6668">
            <w:pPr>
              <w:spacing w:after="0" w:line="240" w:lineRule="auto"/>
              <w:rPr>
                <w:rFonts w:ascii="Times New Roman" w:hAnsi="Times New Roman"/>
                <w:b/>
              </w:rPr>
            </w:pPr>
            <w:r w:rsidRPr="007C50E3">
              <w:rPr>
                <w:rFonts w:ascii="Times New Roman" w:hAnsi="Times New Roman"/>
                <w:b/>
                <w:bCs/>
              </w:rPr>
              <w:t>Содержание</w:t>
            </w:r>
          </w:p>
        </w:tc>
        <w:tc>
          <w:tcPr>
            <w:tcW w:w="664" w:type="pct"/>
            <w:shd w:val="clear" w:color="auto" w:fill="FFFFFF"/>
            <w:vAlign w:val="center"/>
          </w:tcPr>
          <w:p w14:paraId="13974C40" w14:textId="77777777" w:rsidR="0035610E" w:rsidRPr="007C50E3" w:rsidRDefault="0035610E" w:rsidP="00DA6668">
            <w:pPr>
              <w:suppressAutoHyphens/>
              <w:spacing w:after="0"/>
              <w:jc w:val="center"/>
              <w:rPr>
                <w:rFonts w:ascii="Times New Roman" w:hAnsi="Times New Roman"/>
                <w:b/>
              </w:rPr>
            </w:pPr>
            <w:r w:rsidRPr="007C50E3">
              <w:rPr>
                <w:rFonts w:ascii="Times New Roman" w:hAnsi="Times New Roman"/>
                <w:b/>
              </w:rPr>
              <w:t>4/4</w:t>
            </w:r>
          </w:p>
        </w:tc>
        <w:tc>
          <w:tcPr>
            <w:tcW w:w="549" w:type="pct"/>
            <w:shd w:val="clear" w:color="auto" w:fill="FFFFFF"/>
          </w:tcPr>
          <w:p w14:paraId="2E54F902" w14:textId="77777777" w:rsidR="0035610E" w:rsidRPr="007C50E3" w:rsidRDefault="0035610E" w:rsidP="00655161">
            <w:pPr>
              <w:suppressAutoHyphens/>
              <w:spacing w:after="0"/>
              <w:jc w:val="center"/>
              <w:rPr>
                <w:rFonts w:ascii="Times New Roman" w:hAnsi="Times New Roman"/>
                <w:b/>
              </w:rPr>
            </w:pPr>
          </w:p>
        </w:tc>
      </w:tr>
      <w:tr w:rsidR="00655161" w:rsidRPr="0035610E" w14:paraId="7396E0EA" w14:textId="77777777" w:rsidTr="00655161">
        <w:tc>
          <w:tcPr>
            <w:tcW w:w="1005" w:type="pct"/>
            <w:vMerge/>
          </w:tcPr>
          <w:p w14:paraId="46B7F43C" w14:textId="77777777" w:rsidR="00655161" w:rsidRPr="007C50E3" w:rsidRDefault="00655161" w:rsidP="00DA6668">
            <w:pPr>
              <w:spacing w:after="0" w:line="240" w:lineRule="auto"/>
              <w:rPr>
                <w:rFonts w:ascii="Times New Roman" w:hAnsi="Times New Roman"/>
                <w:b/>
                <w:bCs/>
              </w:rPr>
            </w:pPr>
          </w:p>
        </w:tc>
        <w:tc>
          <w:tcPr>
            <w:tcW w:w="2782" w:type="pct"/>
          </w:tcPr>
          <w:p w14:paraId="1A217EB6" w14:textId="77777777" w:rsidR="00655161" w:rsidRPr="007C50E3" w:rsidRDefault="00655161" w:rsidP="00DA6668">
            <w:pPr>
              <w:spacing w:after="0" w:line="240" w:lineRule="auto"/>
              <w:jc w:val="both"/>
              <w:rPr>
                <w:rFonts w:ascii="Times New Roman" w:hAnsi="Times New Roman"/>
              </w:rPr>
            </w:pPr>
            <w:r w:rsidRPr="007C50E3">
              <w:rPr>
                <w:rFonts w:ascii="Times New Roman" w:hAnsi="Times New Roman"/>
              </w:rPr>
              <w:t xml:space="preserve">Психолого-педагогическое сопровождение как система командной работы педагогических работников. Этапы психолого-педагогического сопровождения. Принцип командной работы. Направления психолого-педагогического сопровождения в образовательной организации. Цели и задачи психолого-педагогического-сопровождения дошкольников с ограниченными возможностями здоровья, трудностями в освоении образовательных программ, развитии и социализации. Деятельность воспитателя в системе психолого-педагогического сопровождения детей дошкольного возраста. </w:t>
            </w:r>
          </w:p>
        </w:tc>
        <w:tc>
          <w:tcPr>
            <w:tcW w:w="664" w:type="pct"/>
            <w:shd w:val="clear" w:color="auto" w:fill="FFFFFF"/>
            <w:vAlign w:val="center"/>
          </w:tcPr>
          <w:p w14:paraId="1206C896" w14:textId="77777777" w:rsidR="00655161" w:rsidRPr="007C50E3" w:rsidRDefault="00655161" w:rsidP="00DA6668">
            <w:pPr>
              <w:suppressAutoHyphens/>
              <w:spacing w:after="0"/>
              <w:jc w:val="center"/>
              <w:rPr>
                <w:rFonts w:ascii="Times New Roman" w:hAnsi="Times New Roman"/>
              </w:rPr>
            </w:pPr>
            <w:r w:rsidRPr="007C50E3">
              <w:rPr>
                <w:rFonts w:ascii="Times New Roman" w:hAnsi="Times New Roman"/>
              </w:rPr>
              <w:t>2</w:t>
            </w:r>
          </w:p>
        </w:tc>
        <w:tc>
          <w:tcPr>
            <w:tcW w:w="549" w:type="pct"/>
            <w:vMerge w:val="restart"/>
            <w:shd w:val="clear" w:color="auto" w:fill="FFFFFF"/>
          </w:tcPr>
          <w:p w14:paraId="12D08C9C" w14:textId="77777777" w:rsidR="00655161" w:rsidRPr="007C50E3" w:rsidRDefault="00655161" w:rsidP="00655161">
            <w:pPr>
              <w:spacing w:after="0" w:line="240" w:lineRule="auto"/>
              <w:jc w:val="center"/>
              <w:rPr>
                <w:rFonts w:ascii="Times New Roman" w:hAnsi="Times New Roman"/>
              </w:rPr>
            </w:pPr>
            <w:r w:rsidRPr="007C50E3">
              <w:rPr>
                <w:rFonts w:ascii="Times New Roman" w:hAnsi="Times New Roman"/>
              </w:rPr>
              <w:t>ПК 5.1</w:t>
            </w:r>
            <w:r>
              <w:rPr>
                <w:rFonts w:ascii="Times New Roman" w:hAnsi="Times New Roman"/>
              </w:rPr>
              <w:t>-</w:t>
            </w:r>
            <w:r w:rsidRPr="007C50E3">
              <w:rPr>
                <w:rFonts w:ascii="Times New Roman" w:hAnsi="Times New Roman"/>
              </w:rPr>
              <w:t>ПК 5.3</w:t>
            </w:r>
          </w:p>
          <w:p w14:paraId="65AEEF52" w14:textId="77777777" w:rsidR="00655161" w:rsidRPr="007C50E3" w:rsidRDefault="00655161" w:rsidP="00655161">
            <w:pPr>
              <w:spacing w:after="0" w:line="240" w:lineRule="auto"/>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01</w:t>
            </w:r>
            <w:r>
              <w:rPr>
                <w:rFonts w:ascii="Times New Roman" w:hAnsi="Times New Roman"/>
              </w:rPr>
              <w:t xml:space="preserve">, </w:t>
            </w:r>
            <w:r w:rsidRPr="007C50E3">
              <w:rPr>
                <w:rFonts w:ascii="Times New Roman" w:hAnsi="Times New Roman"/>
              </w:rPr>
              <w:t>ОК 02</w:t>
            </w:r>
          </w:p>
          <w:p w14:paraId="032014E7" w14:textId="77777777" w:rsidR="00655161" w:rsidRPr="007C50E3" w:rsidRDefault="00655161" w:rsidP="00655161">
            <w:pPr>
              <w:spacing w:after="0" w:line="240" w:lineRule="auto"/>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04</w:t>
            </w:r>
            <w:r>
              <w:rPr>
                <w:rFonts w:ascii="Times New Roman" w:hAnsi="Times New Roman"/>
              </w:rPr>
              <w:t xml:space="preserve">, </w:t>
            </w:r>
            <w:r w:rsidRPr="007C50E3">
              <w:rPr>
                <w:rFonts w:ascii="Times New Roman" w:hAnsi="Times New Roman"/>
              </w:rPr>
              <w:t>ОК 05</w:t>
            </w:r>
          </w:p>
          <w:p w14:paraId="11BBFAF2" w14:textId="00CE9BEB" w:rsidR="00655161" w:rsidRPr="007C50E3" w:rsidRDefault="00655161" w:rsidP="00655161">
            <w:pPr>
              <w:suppressAutoHyphens/>
              <w:spacing w:after="0"/>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06</w:t>
            </w:r>
            <w:r>
              <w:rPr>
                <w:rFonts w:ascii="Times New Roman" w:hAnsi="Times New Roman"/>
              </w:rPr>
              <w:t xml:space="preserve">, </w:t>
            </w:r>
            <w:r w:rsidRPr="007C50E3">
              <w:rPr>
                <w:rFonts w:ascii="Times New Roman" w:hAnsi="Times New Roman"/>
              </w:rPr>
              <w:t>ОК 09</w:t>
            </w:r>
          </w:p>
        </w:tc>
      </w:tr>
      <w:tr w:rsidR="00655161" w:rsidRPr="0035610E" w14:paraId="1D865119" w14:textId="77777777" w:rsidTr="00655161">
        <w:tc>
          <w:tcPr>
            <w:tcW w:w="1005" w:type="pct"/>
            <w:vMerge/>
          </w:tcPr>
          <w:p w14:paraId="7E3F6A63" w14:textId="77777777" w:rsidR="00655161" w:rsidRPr="007C50E3" w:rsidRDefault="00655161" w:rsidP="00DA6668">
            <w:pPr>
              <w:spacing w:after="0" w:line="240" w:lineRule="auto"/>
              <w:rPr>
                <w:rFonts w:ascii="Times New Roman" w:hAnsi="Times New Roman"/>
                <w:b/>
                <w:bCs/>
              </w:rPr>
            </w:pPr>
          </w:p>
        </w:tc>
        <w:tc>
          <w:tcPr>
            <w:tcW w:w="2782" w:type="pct"/>
          </w:tcPr>
          <w:p w14:paraId="61E1620E" w14:textId="77777777" w:rsidR="00655161" w:rsidRPr="007C50E3" w:rsidRDefault="00655161" w:rsidP="00DA6668">
            <w:pPr>
              <w:spacing w:after="0" w:line="240" w:lineRule="auto"/>
              <w:rPr>
                <w:rFonts w:ascii="Times New Roman" w:hAnsi="Times New Roman"/>
                <w:b/>
              </w:rPr>
            </w:pPr>
            <w:r w:rsidRPr="007C50E3">
              <w:rPr>
                <w:rFonts w:ascii="Times New Roman" w:hAnsi="Times New Roman"/>
                <w:b/>
                <w:bCs/>
              </w:rPr>
              <w:t>В том числе практических занятий и лабораторных работ</w:t>
            </w:r>
          </w:p>
        </w:tc>
        <w:tc>
          <w:tcPr>
            <w:tcW w:w="664" w:type="pct"/>
            <w:shd w:val="clear" w:color="auto" w:fill="FFFFFF"/>
            <w:vAlign w:val="center"/>
          </w:tcPr>
          <w:p w14:paraId="1E7BAA4D" w14:textId="77777777" w:rsidR="00655161" w:rsidRPr="007C50E3" w:rsidRDefault="00655161" w:rsidP="00DA6668">
            <w:pPr>
              <w:suppressAutoHyphens/>
              <w:spacing w:after="0"/>
              <w:jc w:val="center"/>
              <w:rPr>
                <w:rFonts w:ascii="Times New Roman" w:hAnsi="Times New Roman"/>
                <w:b/>
              </w:rPr>
            </w:pPr>
            <w:r w:rsidRPr="007C50E3">
              <w:rPr>
                <w:rFonts w:ascii="Times New Roman" w:hAnsi="Times New Roman"/>
                <w:b/>
              </w:rPr>
              <w:t>2</w:t>
            </w:r>
          </w:p>
        </w:tc>
        <w:tc>
          <w:tcPr>
            <w:tcW w:w="549" w:type="pct"/>
            <w:vMerge/>
            <w:shd w:val="clear" w:color="auto" w:fill="FFFFFF"/>
          </w:tcPr>
          <w:p w14:paraId="0940FF14" w14:textId="77777777" w:rsidR="00655161" w:rsidRPr="007C50E3" w:rsidRDefault="00655161" w:rsidP="00655161">
            <w:pPr>
              <w:suppressAutoHyphens/>
              <w:spacing w:after="0"/>
              <w:jc w:val="center"/>
              <w:rPr>
                <w:rFonts w:ascii="Times New Roman" w:hAnsi="Times New Roman"/>
                <w:b/>
              </w:rPr>
            </w:pPr>
          </w:p>
        </w:tc>
      </w:tr>
      <w:tr w:rsidR="00655161" w:rsidRPr="0035610E" w14:paraId="5610A9B4" w14:textId="77777777" w:rsidTr="00655161">
        <w:tc>
          <w:tcPr>
            <w:tcW w:w="1005" w:type="pct"/>
            <w:vMerge/>
          </w:tcPr>
          <w:p w14:paraId="44E1F3B7" w14:textId="77777777" w:rsidR="00655161" w:rsidRPr="007C50E3" w:rsidRDefault="00655161" w:rsidP="00DA6668">
            <w:pPr>
              <w:spacing w:after="0" w:line="240" w:lineRule="auto"/>
              <w:rPr>
                <w:rFonts w:ascii="Times New Roman" w:hAnsi="Times New Roman"/>
                <w:b/>
                <w:bCs/>
              </w:rPr>
            </w:pPr>
          </w:p>
        </w:tc>
        <w:tc>
          <w:tcPr>
            <w:tcW w:w="2782" w:type="pct"/>
          </w:tcPr>
          <w:p w14:paraId="2B4F7FD6" w14:textId="77777777" w:rsidR="00655161" w:rsidRPr="007C50E3" w:rsidRDefault="00655161" w:rsidP="00DA6668">
            <w:pPr>
              <w:spacing w:after="0" w:line="240" w:lineRule="auto"/>
              <w:jc w:val="both"/>
              <w:rPr>
                <w:rFonts w:ascii="Times New Roman" w:hAnsi="Times New Roman"/>
              </w:rPr>
            </w:pPr>
            <w:r w:rsidRPr="007C50E3">
              <w:rPr>
                <w:rFonts w:ascii="Times New Roman" w:hAnsi="Times New Roman"/>
                <w:b/>
              </w:rPr>
              <w:t xml:space="preserve">Практическое занятие 4. </w:t>
            </w:r>
            <w:r w:rsidRPr="007C50E3">
              <w:rPr>
                <w:rFonts w:ascii="Times New Roman" w:hAnsi="Times New Roman"/>
              </w:rPr>
              <w:t>Этапы психолого-педагогического сопровождения детей дошкольного возраста</w:t>
            </w:r>
          </w:p>
        </w:tc>
        <w:tc>
          <w:tcPr>
            <w:tcW w:w="664" w:type="pct"/>
            <w:shd w:val="clear" w:color="auto" w:fill="FFFFFF"/>
            <w:vAlign w:val="center"/>
          </w:tcPr>
          <w:p w14:paraId="23E7EBBE" w14:textId="77777777" w:rsidR="00655161" w:rsidRPr="007C50E3" w:rsidRDefault="00655161" w:rsidP="00DA6668">
            <w:pPr>
              <w:suppressAutoHyphens/>
              <w:spacing w:after="0"/>
              <w:jc w:val="center"/>
              <w:rPr>
                <w:rFonts w:ascii="Times New Roman" w:hAnsi="Times New Roman"/>
              </w:rPr>
            </w:pPr>
            <w:r w:rsidRPr="007C50E3">
              <w:rPr>
                <w:rFonts w:ascii="Times New Roman" w:hAnsi="Times New Roman"/>
              </w:rPr>
              <w:t>1</w:t>
            </w:r>
          </w:p>
        </w:tc>
        <w:tc>
          <w:tcPr>
            <w:tcW w:w="549" w:type="pct"/>
            <w:vMerge/>
            <w:shd w:val="clear" w:color="auto" w:fill="FFFFFF"/>
          </w:tcPr>
          <w:p w14:paraId="134B97F1" w14:textId="77777777" w:rsidR="00655161" w:rsidRPr="007C50E3" w:rsidRDefault="00655161" w:rsidP="00655161">
            <w:pPr>
              <w:suppressAutoHyphens/>
              <w:spacing w:after="0"/>
              <w:jc w:val="center"/>
              <w:rPr>
                <w:rFonts w:ascii="Times New Roman" w:hAnsi="Times New Roman"/>
              </w:rPr>
            </w:pPr>
          </w:p>
        </w:tc>
      </w:tr>
      <w:tr w:rsidR="00655161" w:rsidRPr="0035610E" w14:paraId="38804163" w14:textId="77777777" w:rsidTr="00655161">
        <w:tc>
          <w:tcPr>
            <w:tcW w:w="1005" w:type="pct"/>
            <w:vMerge/>
          </w:tcPr>
          <w:p w14:paraId="584B3E39" w14:textId="77777777" w:rsidR="00655161" w:rsidRPr="007C50E3" w:rsidRDefault="00655161" w:rsidP="00DA6668">
            <w:pPr>
              <w:spacing w:after="0" w:line="240" w:lineRule="auto"/>
              <w:rPr>
                <w:rFonts w:ascii="Times New Roman" w:hAnsi="Times New Roman"/>
                <w:b/>
                <w:bCs/>
              </w:rPr>
            </w:pPr>
          </w:p>
        </w:tc>
        <w:tc>
          <w:tcPr>
            <w:tcW w:w="2782" w:type="pct"/>
          </w:tcPr>
          <w:p w14:paraId="599EF6C2" w14:textId="77777777" w:rsidR="00655161" w:rsidRPr="007C50E3" w:rsidRDefault="00655161" w:rsidP="00DA6668">
            <w:pPr>
              <w:spacing w:after="0" w:line="240" w:lineRule="auto"/>
              <w:jc w:val="both"/>
              <w:rPr>
                <w:rFonts w:ascii="Times New Roman" w:hAnsi="Times New Roman"/>
                <w:b/>
              </w:rPr>
            </w:pPr>
            <w:r w:rsidRPr="007C50E3">
              <w:rPr>
                <w:rFonts w:ascii="Times New Roman" w:hAnsi="Times New Roman"/>
                <w:b/>
              </w:rPr>
              <w:t xml:space="preserve">Практическое занятие 5. </w:t>
            </w:r>
            <w:r w:rsidRPr="007C50E3">
              <w:rPr>
                <w:rFonts w:ascii="Times New Roman" w:hAnsi="Times New Roman"/>
              </w:rPr>
              <w:t>Проанализируйте и представьте направления работы воспитателя в условиях осуществления психолого-педагогического сопровождения воспитанников с речевыми нарушениями</w:t>
            </w:r>
          </w:p>
        </w:tc>
        <w:tc>
          <w:tcPr>
            <w:tcW w:w="664" w:type="pct"/>
            <w:shd w:val="clear" w:color="auto" w:fill="FFFFFF"/>
            <w:vAlign w:val="center"/>
          </w:tcPr>
          <w:p w14:paraId="426D5974" w14:textId="77777777" w:rsidR="00655161" w:rsidRPr="007C50E3" w:rsidRDefault="00655161" w:rsidP="00DA6668">
            <w:pPr>
              <w:suppressAutoHyphens/>
              <w:spacing w:after="0"/>
              <w:jc w:val="center"/>
              <w:rPr>
                <w:rFonts w:ascii="Times New Roman" w:hAnsi="Times New Roman"/>
              </w:rPr>
            </w:pPr>
            <w:r w:rsidRPr="007C50E3">
              <w:rPr>
                <w:rFonts w:ascii="Times New Roman" w:hAnsi="Times New Roman"/>
              </w:rPr>
              <w:t>1</w:t>
            </w:r>
          </w:p>
        </w:tc>
        <w:tc>
          <w:tcPr>
            <w:tcW w:w="549" w:type="pct"/>
            <w:vMerge/>
            <w:shd w:val="clear" w:color="auto" w:fill="FFFFFF"/>
          </w:tcPr>
          <w:p w14:paraId="780D7CF8" w14:textId="77777777" w:rsidR="00655161" w:rsidRPr="007C50E3" w:rsidRDefault="00655161" w:rsidP="00655161">
            <w:pPr>
              <w:suppressAutoHyphens/>
              <w:spacing w:after="0"/>
              <w:jc w:val="center"/>
              <w:rPr>
                <w:rFonts w:ascii="Times New Roman" w:hAnsi="Times New Roman"/>
              </w:rPr>
            </w:pPr>
          </w:p>
        </w:tc>
      </w:tr>
      <w:tr w:rsidR="0035610E" w:rsidRPr="0035610E" w14:paraId="69558EE2" w14:textId="77777777" w:rsidTr="00655161">
        <w:tc>
          <w:tcPr>
            <w:tcW w:w="1005" w:type="pct"/>
            <w:vMerge w:val="restart"/>
          </w:tcPr>
          <w:p w14:paraId="2B594038" w14:textId="77777777" w:rsidR="0035610E" w:rsidRPr="007C50E3" w:rsidRDefault="0035610E" w:rsidP="00DA6668">
            <w:pPr>
              <w:spacing w:after="0" w:line="240" w:lineRule="auto"/>
              <w:rPr>
                <w:rFonts w:ascii="Times New Roman" w:hAnsi="Times New Roman"/>
                <w:b/>
                <w:bCs/>
              </w:rPr>
            </w:pPr>
            <w:r w:rsidRPr="007C50E3">
              <w:rPr>
                <w:rFonts w:ascii="Times New Roman" w:hAnsi="Times New Roman"/>
                <w:b/>
                <w:bCs/>
              </w:rPr>
              <w:t>Тема 2.2. Психолого-педагогический консилиум как форма взаимодействия работников</w:t>
            </w:r>
          </w:p>
        </w:tc>
        <w:tc>
          <w:tcPr>
            <w:tcW w:w="2782" w:type="pct"/>
          </w:tcPr>
          <w:p w14:paraId="1A01623D" w14:textId="77777777" w:rsidR="0035610E" w:rsidRPr="007C50E3" w:rsidRDefault="0035610E" w:rsidP="00DA6668">
            <w:pPr>
              <w:spacing w:after="0" w:line="240" w:lineRule="auto"/>
              <w:jc w:val="both"/>
              <w:rPr>
                <w:rFonts w:ascii="Times New Roman" w:hAnsi="Times New Roman"/>
                <w:b/>
              </w:rPr>
            </w:pPr>
            <w:r w:rsidRPr="007C50E3">
              <w:rPr>
                <w:rFonts w:ascii="Times New Roman" w:hAnsi="Times New Roman"/>
                <w:b/>
                <w:bCs/>
              </w:rPr>
              <w:t>Содержание</w:t>
            </w:r>
          </w:p>
        </w:tc>
        <w:tc>
          <w:tcPr>
            <w:tcW w:w="664" w:type="pct"/>
            <w:shd w:val="clear" w:color="auto" w:fill="FFFFFF"/>
            <w:vAlign w:val="center"/>
          </w:tcPr>
          <w:p w14:paraId="422272FC" w14:textId="77777777" w:rsidR="0035610E" w:rsidRPr="007C50E3" w:rsidRDefault="0035610E" w:rsidP="00DA6668">
            <w:pPr>
              <w:suppressAutoHyphens/>
              <w:spacing w:after="0"/>
              <w:jc w:val="center"/>
              <w:rPr>
                <w:rFonts w:ascii="Times New Roman" w:hAnsi="Times New Roman"/>
                <w:b/>
              </w:rPr>
            </w:pPr>
            <w:r w:rsidRPr="007C50E3">
              <w:rPr>
                <w:rFonts w:ascii="Times New Roman" w:hAnsi="Times New Roman"/>
                <w:b/>
              </w:rPr>
              <w:t>4/4</w:t>
            </w:r>
          </w:p>
        </w:tc>
        <w:tc>
          <w:tcPr>
            <w:tcW w:w="549" w:type="pct"/>
            <w:shd w:val="clear" w:color="auto" w:fill="FFFFFF"/>
          </w:tcPr>
          <w:p w14:paraId="3EA2098F" w14:textId="77777777" w:rsidR="0035610E" w:rsidRPr="007C50E3" w:rsidRDefault="0035610E" w:rsidP="00655161">
            <w:pPr>
              <w:suppressAutoHyphens/>
              <w:spacing w:after="0"/>
              <w:jc w:val="center"/>
              <w:rPr>
                <w:rFonts w:ascii="Times New Roman" w:hAnsi="Times New Roman"/>
                <w:b/>
              </w:rPr>
            </w:pPr>
          </w:p>
        </w:tc>
      </w:tr>
      <w:tr w:rsidR="00655161" w:rsidRPr="0035610E" w14:paraId="53739F8B" w14:textId="77777777" w:rsidTr="00655161">
        <w:tc>
          <w:tcPr>
            <w:tcW w:w="1005" w:type="pct"/>
            <w:vMerge/>
          </w:tcPr>
          <w:p w14:paraId="12576F70" w14:textId="77777777" w:rsidR="00655161" w:rsidRPr="007C50E3" w:rsidRDefault="00655161" w:rsidP="00DA6668">
            <w:pPr>
              <w:spacing w:after="0" w:line="240" w:lineRule="auto"/>
              <w:rPr>
                <w:rFonts w:ascii="Times New Roman" w:hAnsi="Times New Roman"/>
                <w:b/>
                <w:bCs/>
              </w:rPr>
            </w:pPr>
          </w:p>
        </w:tc>
        <w:tc>
          <w:tcPr>
            <w:tcW w:w="2782" w:type="pct"/>
          </w:tcPr>
          <w:p w14:paraId="3F5ACE6A" w14:textId="77777777" w:rsidR="00655161" w:rsidRPr="007C50E3" w:rsidRDefault="00655161" w:rsidP="00DA6668">
            <w:pPr>
              <w:spacing w:after="0" w:line="240" w:lineRule="auto"/>
              <w:jc w:val="both"/>
              <w:rPr>
                <w:rFonts w:ascii="Times New Roman" w:hAnsi="Times New Roman"/>
                <w:b/>
              </w:rPr>
            </w:pPr>
            <w:r w:rsidRPr="007C50E3">
              <w:rPr>
                <w:rFonts w:ascii="Times New Roman" w:hAnsi="Times New Roman"/>
              </w:rPr>
              <w:t xml:space="preserve">Нормативные и методические основы взаимодействия администрации, педагогических и иных работников образовательной организации в условиях организации психолого-педагогического сопровождения. Психолого-педагогическая служба. Психолого-педагогический консилиум: цель, задачи, направления деятельности, состав, особенности функционирования. Психолого-медико-педагогическая комиссия: цель, задачи, направления деятельности, состав. Заключение психолого-медико-педагогической комиссии как основа проектирования образования обучающихся с ограниченными возможностями здоровья. Особенности проведения педагогической диагностики воспитателем. Оценка эффективности </w:t>
            </w:r>
            <w:r w:rsidRPr="007C50E3">
              <w:rPr>
                <w:rFonts w:ascii="Times New Roman" w:hAnsi="Times New Roman"/>
              </w:rPr>
              <w:lastRenderedPageBreak/>
              <w:t>реализации деятельности воспитателя по психолого-педагогическому сопровождению детей дошкольного возраста.</w:t>
            </w:r>
          </w:p>
        </w:tc>
        <w:tc>
          <w:tcPr>
            <w:tcW w:w="664" w:type="pct"/>
            <w:shd w:val="clear" w:color="auto" w:fill="FFFFFF"/>
            <w:vAlign w:val="center"/>
          </w:tcPr>
          <w:p w14:paraId="19AD913A" w14:textId="77777777" w:rsidR="00655161" w:rsidRPr="007C50E3" w:rsidRDefault="00655161" w:rsidP="00DA6668">
            <w:pPr>
              <w:suppressAutoHyphens/>
              <w:spacing w:after="0"/>
              <w:jc w:val="center"/>
              <w:rPr>
                <w:rFonts w:ascii="Times New Roman" w:hAnsi="Times New Roman"/>
              </w:rPr>
            </w:pPr>
            <w:r w:rsidRPr="007C50E3">
              <w:rPr>
                <w:rFonts w:ascii="Times New Roman" w:hAnsi="Times New Roman"/>
              </w:rPr>
              <w:lastRenderedPageBreak/>
              <w:t>2</w:t>
            </w:r>
          </w:p>
        </w:tc>
        <w:tc>
          <w:tcPr>
            <w:tcW w:w="549" w:type="pct"/>
            <w:vMerge w:val="restart"/>
            <w:shd w:val="clear" w:color="auto" w:fill="FFFFFF"/>
          </w:tcPr>
          <w:p w14:paraId="12E47DBB" w14:textId="77777777" w:rsidR="00655161" w:rsidRPr="007C50E3" w:rsidRDefault="00655161" w:rsidP="00655161">
            <w:pPr>
              <w:spacing w:after="0" w:line="240" w:lineRule="auto"/>
              <w:jc w:val="center"/>
              <w:rPr>
                <w:rFonts w:ascii="Times New Roman" w:hAnsi="Times New Roman"/>
              </w:rPr>
            </w:pPr>
            <w:r w:rsidRPr="007C50E3">
              <w:rPr>
                <w:rFonts w:ascii="Times New Roman" w:hAnsi="Times New Roman"/>
              </w:rPr>
              <w:t>ПК 5.1</w:t>
            </w:r>
            <w:r>
              <w:rPr>
                <w:rFonts w:ascii="Times New Roman" w:hAnsi="Times New Roman"/>
              </w:rPr>
              <w:t>-</w:t>
            </w:r>
            <w:r w:rsidRPr="007C50E3">
              <w:rPr>
                <w:rFonts w:ascii="Times New Roman" w:hAnsi="Times New Roman"/>
              </w:rPr>
              <w:t>ПК 5.3</w:t>
            </w:r>
          </w:p>
          <w:p w14:paraId="62B83477" w14:textId="77777777" w:rsidR="00655161" w:rsidRPr="007C50E3" w:rsidRDefault="00655161" w:rsidP="00655161">
            <w:pPr>
              <w:spacing w:after="0" w:line="240" w:lineRule="auto"/>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01</w:t>
            </w:r>
            <w:r>
              <w:rPr>
                <w:rFonts w:ascii="Times New Roman" w:hAnsi="Times New Roman"/>
              </w:rPr>
              <w:t xml:space="preserve">, </w:t>
            </w:r>
            <w:r w:rsidRPr="007C50E3">
              <w:rPr>
                <w:rFonts w:ascii="Times New Roman" w:hAnsi="Times New Roman"/>
              </w:rPr>
              <w:t>ОК 02</w:t>
            </w:r>
          </w:p>
          <w:p w14:paraId="4FC1A8A6" w14:textId="77777777" w:rsidR="00655161" w:rsidRPr="007C50E3" w:rsidRDefault="00655161" w:rsidP="00655161">
            <w:pPr>
              <w:spacing w:after="0" w:line="240" w:lineRule="auto"/>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04</w:t>
            </w:r>
            <w:r>
              <w:rPr>
                <w:rFonts w:ascii="Times New Roman" w:hAnsi="Times New Roman"/>
              </w:rPr>
              <w:t xml:space="preserve">, </w:t>
            </w:r>
            <w:r w:rsidRPr="007C50E3">
              <w:rPr>
                <w:rFonts w:ascii="Times New Roman" w:hAnsi="Times New Roman"/>
              </w:rPr>
              <w:t>ОК 05</w:t>
            </w:r>
          </w:p>
          <w:p w14:paraId="67055AA7" w14:textId="536FC5F7" w:rsidR="00655161" w:rsidRPr="007C50E3" w:rsidRDefault="00655161" w:rsidP="00655161">
            <w:pPr>
              <w:suppressAutoHyphens/>
              <w:spacing w:after="0"/>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06</w:t>
            </w:r>
            <w:r>
              <w:rPr>
                <w:rFonts w:ascii="Times New Roman" w:hAnsi="Times New Roman"/>
              </w:rPr>
              <w:t xml:space="preserve">, </w:t>
            </w:r>
            <w:r w:rsidRPr="007C50E3">
              <w:rPr>
                <w:rFonts w:ascii="Times New Roman" w:hAnsi="Times New Roman"/>
              </w:rPr>
              <w:t>ОК 09</w:t>
            </w:r>
          </w:p>
        </w:tc>
      </w:tr>
      <w:tr w:rsidR="00655161" w:rsidRPr="0035610E" w14:paraId="4AD548D1" w14:textId="77777777" w:rsidTr="00655161">
        <w:tc>
          <w:tcPr>
            <w:tcW w:w="1005" w:type="pct"/>
            <w:vMerge/>
          </w:tcPr>
          <w:p w14:paraId="15BC8066" w14:textId="77777777" w:rsidR="00655161" w:rsidRPr="007C50E3" w:rsidRDefault="00655161" w:rsidP="00DA6668">
            <w:pPr>
              <w:spacing w:after="0" w:line="240" w:lineRule="auto"/>
              <w:rPr>
                <w:rFonts w:ascii="Times New Roman" w:hAnsi="Times New Roman"/>
                <w:b/>
                <w:bCs/>
              </w:rPr>
            </w:pPr>
          </w:p>
        </w:tc>
        <w:tc>
          <w:tcPr>
            <w:tcW w:w="2782" w:type="pct"/>
          </w:tcPr>
          <w:p w14:paraId="7B9687EB" w14:textId="77777777" w:rsidR="00655161" w:rsidRPr="007C50E3" w:rsidRDefault="00655161" w:rsidP="00DA6668">
            <w:pPr>
              <w:spacing w:after="0" w:line="240" w:lineRule="auto"/>
              <w:jc w:val="both"/>
              <w:rPr>
                <w:rFonts w:ascii="Times New Roman" w:hAnsi="Times New Roman"/>
              </w:rPr>
            </w:pPr>
            <w:r w:rsidRPr="007C50E3">
              <w:rPr>
                <w:rFonts w:ascii="Times New Roman" w:hAnsi="Times New Roman"/>
                <w:b/>
                <w:bCs/>
              </w:rPr>
              <w:t>В том числе практических занятий и лабораторных работ</w:t>
            </w:r>
          </w:p>
        </w:tc>
        <w:tc>
          <w:tcPr>
            <w:tcW w:w="664" w:type="pct"/>
            <w:shd w:val="clear" w:color="auto" w:fill="FFFFFF"/>
            <w:vAlign w:val="center"/>
          </w:tcPr>
          <w:p w14:paraId="58E92B6B" w14:textId="77777777" w:rsidR="00655161" w:rsidRPr="007C50E3" w:rsidRDefault="00655161" w:rsidP="00DA6668">
            <w:pPr>
              <w:suppressAutoHyphens/>
              <w:spacing w:after="0"/>
              <w:jc w:val="center"/>
              <w:rPr>
                <w:rFonts w:ascii="Times New Roman" w:hAnsi="Times New Roman"/>
                <w:b/>
              </w:rPr>
            </w:pPr>
            <w:r w:rsidRPr="007C50E3">
              <w:rPr>
                <w:rFonts w:ascii="Times New Roman" w:hAnsi="Times New Roman"/>
                <w:b/>
              </w:rPr>
              <w:t>2</w:t>
            </w:r>
          </w:p>
        </w:tc>
        <w:tc>
          <w:tcPr>
            <w:tcW w:w="549" w:type="pct"/>
            <w:vMerge/>
            <w:shd w:val="clear" w:color="auto" w:fill="FFFFFF"/>
          </w:tcPr>
          <w:p w14:paraId="04339B31" w14:textId="77777777" w:rsidR="00655161" w:rsidRPr="007C50E3" w:rsidRDefault="00655161" w:rsidP="00655161">
            <w:pPr>
              <w:suppressAutoHyphens/>
              <w:spacing w:after="0"/>
              <w:jc w:val="center"/>
              <w:rPr>
                <w:rFonts w:ascii="Times New Roman" w:hAnsi="Times New Roman"/>
                <w:b/>
              </w:rPr>
            </w:pPr>
          </w:p>
        </w:tc>
      </w:tr>
      <w:tr w:rsidR="00655161" w:rsidRPr="0035610E" w14:paraId="515EA768" w14:textId="77777777" w:rsidTr="00655161">
        <w:tc>
          <w:tcPr>
            <w:tcW w:w="1005" w:type="pct"/>
            <w:vMerge/>
          </w:tcPr>
          <w:p w14:paraId="73576598" w14:textId="77777777" w:rsidR="00655161" w:rsidRPr="007C50E3" w:rsidRDefault="00655161" w:rsidP="00DA6668">
            <w:pPr>
              <w:spacing w:after="0" w:line="240" w:lineRule="auto"/>
              <w:rPr>
                <w:rFonts w:ascii="Times New Roman" w:hAnsi="Times New Roman"/>
                <w:b/>
                <w:bCs/>
              </w:rPr>
            </w:pPr>
          </w:p>
        </w:tc>
        <w:tc>
          <w:tcPr>
            <w:tcW w:w="2782" w:type="pct"/>
          </w:tcPr>
          <w:p w14:paraId="7AE17918" w14:textId="77777777" w:rsidR="00655161" w:rsidRPr="007C50E3" w:rsidRDefault="00655161" w:rsidP="00DA6668">
            <w:pPr>
              <w:spacing w:after="0" w:line="240" w:lineRule="auto"/>
              <w:jc w:val="both"/>
              <w:rPr>
                <w:rFonts w:ascii="Times New Roman" w:hAnsi="Times New Roman"/>
              </w:rPr>
            </w:pPr>
            <w:r w:rsidRPr="007C50E3">
              <w:rPr>
                <w:rFonts w:ascii="Times New Roman" w:hAnsi="Times New Roman"/>
                <w:b/>
              </w:rPr>
              <w:t xml:space="preserve">Практическое занятие 6. </w:t>
            </w:r>
            <w:r w:rsidRPr="007C50E3">
              <w:rPr>
                <w:rFonts w:ascii="Times New Roman" w:hAnsi="Times New Roman"/>
              </w:rPr>
              <w:t>Представить алгоритм взаимодействия педагогов в условиях реализации заключений психолого-медико-педагогической комиссии детей дошкольного возраста с ограниченными возможностями здоровья</w:t>
            </w:r>
          </w:p>
        </w:tc>
        <w:tc>
          <w:tcPr>
            <w:tcW w:w="664" w:type="pct"/>
            <w:shd w:val="clear" w:color="auto" w:fill="FFFFFF"/>
            <w:vAlign w:val="center"/>
          </w:tcPr>
          <w:p w14:paraId="36EF77BE" w14:textId="77777777" w:rsidR="00655161" w:rsidRPr="007C50E3" w:rsidRDefault="00655161" w:rsidP="00DA6668">
            <w:pPr>
              <w:suppressAutoHyphens/>
              <w:spacing w:after="0"/>
              <w:jc w:val="center"/>
              <w:rPr>
                <w:rFonts w:ascii="Times New Roman" w:hAnsi="Times New Roman"/>
              </w:rPr>
            </w:pPr>
            <w:r w:rsidRPr="007C50E3">
              <w:rPr>
                <w:rFonts w:ascii="Times New Roman" w:hAnsi="Times New Roman"/>
              </w:rPr>
              <w:t>2</w:t>
            </w:r>
          </w:p>
        </w:tc>
        <w:tc>
          <w:tcPr>
            <w:tcW w:w="549" w:type="pct"/>
            <w:vMerge/>
            <w:shd w:val="clear" w:color="auto" w:fill="FFFFFF"/>
          </w:tcPr>
          <w:p w14:paraId="1BD18EC4" w14:textId="77777777" w:rsidR="00655161" w:rsidRPr="007C50E3" w:rsidRDefault="00655161" w:rsidP="00655161">
            <w:pPr>
              <w:suppressAutoHyphens/>
              <w:spacing w:after="0"/>
              <w:jc w:val="center"/>
              <w:rPr>
                <w:rFonts w:ascii="Times New Roman" w:hAnsi="Times New Roman"/>
              </w:rPr>
            </w:pPr>
          </w:p>
        </w:tc>
      </w:tr>
      <w:tr w:rsidR="0035610E" w:rsidRPr="0035610E" w14:paraId="3B5774AF" w14:textId="77777777" w:rsidTr="00655161">
        <w:tc>
          <w:tcPr>
            <w:tcW w:w="1005" w:type="pct"/>
            <w:vMerge w:val="restart"/>
          </w:tcPr>
          <w:p w14:paraId="37490F15" w14:textId="77777777" w:rsidR="0035610E" w:rsidRPr="007C50E3" w:rsidRDefault="0035610E" w:rsidP="00DA6668">
            <w:pPr>
              <w:spacing w:after="0" w:line="240" w:lineRule="auto"/>
              <w:rPr>
                <w:rFonts w:ascii="Times New Roman" w:hAnsi="Times New Roman"/>
                <w:b/>
                <w:bCs/>
              </w:rPr>
            </w:pPr>
            <w:r w:rsidRPr="007C50E3">
              <w:rPr>
                <w:rFonts w:ascii="Times New Roman" w:hAnsi="Times New Roman"/>
                <w:b/>
                <w:bCs/>
              </w:rPr>
              <w:t>Тема 2.3. Реализация образовательных программ и коррекционно-педагогической работы в условиях психолого-педагогического сопровождения</w:t>
            </w:r>
          </w:p>
        </w:tc>
        <w:tc>
          <w:tcPr>
            <w:tcW w:w="2782" w:type="pct"/>
          </w:tcPr>
          <w:p w14:paraId="08D46B5A" w14:textId="77777777" w:rsidR="0035610E" w:rsidRPr="007C50E3" w:rsidRDefault="0035610E" w:rsidP="00DA6668">
            <w:pPr>
              <w:spacing w:after="0" w:line="240" w:lineRule="auto"/>
              <w:jc w:val="both"/>
              <w:rPr>
                <w:rFonts w:ascii="Times New Roman" w:hAnsi="Times New Roman"/>
                <w:b/>
              </w:rPr>
            </w:pPr>
            <w:r w:rsidRPr="007C50E3">
              <w:rPr>
                <w:rFonts w:ascii="Times New Roman" w:hAnsi="Times New Roman"/>
                <w:b/>
              </w:rPr>
              <w:t>Содержание</w:t>
            </w:r>
          </w:p>
        </w:tc>
        <w:tc>
          <w:tcPr>
            <w:tcW w:w="664" w:type="pct"/>
            <w:shd w:val="clear" w:color="auto" w:fill="FFFFFF"/>
            <w:vAlign w:val="center"/>
          </w:tcPr>
          <w:p w14:paraId="5827238D" w14:textId="77777777" w:rsidR="0035610E" w:rsidRPr="007C50E3" w:rsidRDefault="0035610E" w:rsidP="00DA6668">
            <w:pPr>
              <w:suppressAutoHyphens/>
              <w:spacing w:after="0"/>
              <w:jc w:val="center"/>
              <w:rPr>
                <w:rFonts w:ascii="Times New Roman" w:hAnsi="Times New Roman"/>
                <w:b/>
              </w:rPr>
            </w:pPr>
            <w:r w:rsidRPr="007C50E3">
              <w:rPr>
                <w:rFonts w:ascii="Times New Roman" w:hAnsi="Times New Roman"/>
                <w:b/>
              </w:rPr>
              <w:t>6/6</w:t>
            </w:r>
          </w:p>
        </w:tc>
        <w:tc>
          <w:tcPr>
            <w:tcW w:w="549" w:type="pct"/>
            <w:shd w:val="clear" w:color="auto" w:fill="FFFFFF"/>
          </w:tcPr>
          <w:p w14:paraId="708BB97A" w14:textId="77777777" w:rsidR="0035610E" w:rsidRPr="007C50E3" w:rsidRDefault="0035610E" w:rsidP="00655161">
            <w:pPr>
              <w:suppressAutoHyphens/>
              <w:spacing w:after="0"/>
              <w:jc w:val="center"/>
              <w:rPr>
                <w:rFonts w:ascii="Times New Roman" w:hAnsi="Times New Roman"/>
                <w:b/>
              </w:rPr>
            </w:pPr>
          </w:p>
        </w:tc>
      </w:tr>
      <w:tr w:rsidR="00655161" w:rsidRPr="0035610E" w14:paraId="60E820A4" w14:textId="77777777" w:rsidTr="00655161">
        <w:tc>
          <w:tcPr>
            <w:tcW w:w="1005" w:type="pct"/>
            <w:vMerge/>
          </w:tcPr>
          <w:p w14:paraId="25241EB0" w14:textId="77777777" w:rsidR="00655161" w:rsidRPr="007C50E3" w:rsidRDefault="00655161" w:rsidP="00DA6668">
            <w:pPr>
              <w:spacing w:after="0" w:line="240" w:lineRule="auto"/>
              <w:rPr>
                <w:rFonts w:ascii="Times New Roman" w:hAnsi="Times New Roman"/>
                <w:b/>
                <w:bCs/>
              </w:rPr>
            </w:pPr>
          </w:p>
        </w:tc>
        <w:tc>
          <w:tcPr>
            <w:tcW w:w="2782" w:type="pct"/>
          </w:tcPr>
          <w:p w14:paraId="75BA19DB" w14:textId="77777777" w:rsidR="00655161" w:rsidRPr="007C50E3" w:rsidRDefault="00655161" w:rsidP="00DA6668">
            <w:pPr>
              <w:pStyle w:val="a8"/>
              <w:jc w:val="both"/>
              <w:rPr>
                <w:sz w:val="22"/>
                <w:szCs w:val="22"/>
                <w:lang w:val="ru-RU"/>
              </w:rPr>
            </w:pPr>
            <w:r w:rsidRPr="007C50E3">
              <w:rPr>
                <w:sz w:val="22"/>
                <w:szCs w:val="22"/>
                <w:lang w:val="ru-RU"/>
              </w:rPr>
              <w:t>Планирование, организация процесса реализации образовательных программ, том числе в условиях инклюзивного обучения. Принципы совместной деятельности педагогов при реализации образовательных программ. Преемственность в работе воспитателя, учителя-логопеда, учителя-дефектолога, педагога-психолога. Особенности участия тьютора в реализации образовательной программы и коррекционно-педагогической работы. Условия привлечения ассистента к работе с детьми дошкольного возраста.</w:t>
            </w:r>
          </w:p>
          <w:p w14:paraId="7F7ED12E" w14:textId="77777777" w:rsidR="00655161" w:rsidRPr="007C50E3" w:rsidRDefault="00655161" w:rsidP="00DA6668">
            <w:pPr>
              <w:pStyle w:val="a8"/>
              <w:jc w:val="both"/>
              <w:rPr>
                <w:b/>
                <w:sz w:val="22"/>
                <w:szCs w:val="22"/>
              </w:rPr>
            </w:pPr>
            <w:r w:rsidRPr="007C50E3">
              <w:rPr>
                <w:sz w:val="22"/>
                <w:szCs w:val="22"/>
                <w:lang w:val="ru-RU"/>
              </w:rPr>
              <w:t xml:space="preserve">Оценка промежуточных и итоговых целевых результатов реализации программ дошкольного образования, в том числе адаптированных. </w:t>
            </w:r>
            <w:proofErr w:type="spellStart"/>
            <w:r w:rsidRPr="007C50E3">
              <w:rPr>
                <w:sz w:val="22"/>
                <w:szCs w:val="22"/>
              </w:rPr>
              <w:t>Оценка</w:t>
            </w:r>
            <w:proofErr w:type="spellEnd"/>
            <w:r w:rsidRPr="007C50E3">
              <w:rPr>
                <w:sz w:val="22"/>
                <w:szCs w:val="22"/>
              </w:rPr>
              <w:t xml:space="preserve"> </w:t>
            </w:r>
            <w:proofErr w:type="spellStart"/>
            <w:r w:rsidRPr="007C50E3">
              <w:rPr>
                <w:sz w:val="22"/>
                <w:szCs w:val="22"/>
              </w:rPr>
              <w:t>результатов</w:t>
            </w:r>
            <w:proofErr w:type="spellEnd"/>
            <w:r w:rsidRPr="007C50E3">
              <w:rPr>
                <w:sz w:val="22"/>
                <w:szCs w:val="22"/>
              </w:rPr>
              <w:t xml:space="preserve"> </w:t>
            </w:r>
            <w:proofErr w:type="spellStart"/>
            <w:r w:rsidRPr="007C50E3">
              <w:rPr>
                <w:sz w:val="22"/>
                <w:szCs w:val="22"/>
              </w:rPr>
              <w:t>реализации</w:t>
            </w:r>
            <w:proofErr w:type="spellEnd"/>
            <w:r w:rsidRPr="007C50E3">
              <w:rPr>
                <w:sz w:val="22"/>
                <w:szCs w:val="22"/>
              </w:rPr>
              <w:t xml:space="preserve"> </w:t>
            </w:r>
            <w:proofErr w:type="spellStart"/>
            <w:r w:rsidRPr="007C50E3">
              <w:rPr>
                <w:sz w:val="22"/>
                <w:szCs w:val="22"/>
              </w:rPr>
              <w:t>коррекционно-развивающей</w:t>
            </w:r>
            <w:proofErr w:type="spellEnd"/>
            <w:r w:rsidRPr="007C50E3">
              <w:rPr>
                <w:sz w:val="22"/>
                <w:szCs w:val="22"/>
              </w:rPr>
              <w:t xml:space="preserve"> </w:t>
            </w:r>
            <w:proofErr w:type="spellStart"/>
            <w:r w:rsidRPr="007C50E3">
              <w:rPr>
                <w:sz w:val="22"/>
                <w:szCs w:val="22"/>
              </w:rPr>
              <w:t>работы</w:t>
            </w:r>
            <w:proofErr w:type="spellEnd"/>
            <w:r w:rsidRPr="007C50E3">
              <w:rPr>
                <w:sz w:val="22"/>
                <w:szCs w:val="22"/>
              </w:rPr>
              <w:t>.</w:t>
            </w:r>
          </w:p>
        </w:tc>
        <w:tc>
          <w:tcPr>
            <w:tcW w:w="664" w:type="pct"/>
            <w:shd w:val="clear" w:color="auto" w:fill="FFFFFF"/>
            <w:vAlign w:val="center"/>
          </w:tcPr>
          <w:p w14:paraId="3F2BBDD5" w14:textId="77777777" w:rsidR="00655161" w:rsidRPr="007C50E3" w:rsidRDefault="00655161" w:rsidP="00DA6668">
            <w:pPr>
              <w:suppressAutoHyphens/>
              <w:spacing w:after="0"/>
              <w:jc w:val="center"/>
              <w:rPr>
                <w:rFonts w:ascii="Times New Roman" w:hAnsi="Times New Roman"/>
              </w:rPr>
            </w:pPr>
            <w:r w:rsidRPr="007C50E3">
              <w:rPr>
                <w:rFonts w:ascii="Times New Roman" w:hAnsi="Times New Roman"/>
              </w:rPr>
              <w:t>2</w:t>
            </w:r>
          </w:p>
        </w:tc>
        <w:tc>
          <w:tcPr>
            <w:tcW w:w="549" w:type="pct"/>
            <w:vMerge w:val="restart"/>
            <w:shd w:val="clear" w:color="auto" w:fill="FFFFFF"/>
          </w:tcPr>
          <w:p w14:paraId="3C47522C" w14:textId="77777777" w:rsidR="00655161" w:rsidRPr="007C50E3" w:rsidRDefault="00655161" w:rsidP="00655161">
            <w:pPr>
              <w:spacing w:after="0" w:line="240" w:lineRule="auto"/>
              <w:jc w:val="center"/>
              <w:rPr>
                <w:rFonts w:ascii="Times New Roman" w:hAnsi="Times New Roman"/>
              </w:rPr>
            </w:pPr>
            <w:r w:rsidRPr="007C50E3">
              <w:rPr>
                <w:rFonts w:ascii="Times New Roman" w:hAnsi="Times New Roman"/>
              </w:rPr>
              <w:t>ПК 5.1</w:t>
            </w:r>
            <w:r>
              <w:rPr>
                <w:rFonts w:ascii="Times New Roman" w:hAnsi="Times New Roman"/>
              </w:rPr>
              <w:t>-</w:t>
            </w:r>
            <w:r w:rsidRPr="007C50E3">
              <w:rPr>
                <w:rFonts w:ascii="Times New Roman" w:hAnsi="Times New Roman"/>
              </w:rPr>
              <w:t>ПК 5.3</w:t>
            </w:r>
          </w:p>
          <w:p w14:paraId="172826D9" w14:textId="77777777" w:rsidR="00655161" w:rsidRPr="007C50E3" w:rsidRDefault="00655161" w:rsidP="00655161">
            <w:pPr>
              <w:spacing w:after="0" w:line="240" w:lineRule="auto"/>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01</w:t>
            </w:r>
            <w:r>
              <w:rPr>
                <w:rFonts w:ascii="Times New Roman" w:hAnsi="Times New Roman"/>
              </w:rPr>
              <w:t xml:space="preserve">, </w:t>
            </w:r>
            <w:r w:rsidRPr="007C50E3">
              <w:rPr>
                <w:rFonts w:ascii="Times New Roman" w:hAnsi="Times New Roman"/>
              </w:rPr>
              <w:t>ОК 02</w:t>
            </w:r>
          </w:p>
          <w:p w14:paraId="7A670388" w14:textId="77777777" w:rsidR="00655161" w:rsidRPr="007C50E3" w:rsidRDefault="00655161" w:rsidP="00655161">
            <w:pPr>
              <w:spacing w:after="0" w:line="240" w:lineRule="auto"/>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04</w:t>
            </w:r>
            <w:r>
              <w:rPr>
                <w:rFonts w:ascii="Times New Roman" w:hAnsi="Times New Roman"/>
              </w:rPr>
              <w:t xml:space="preserve">, </w:t>
            </w:r>
            <w:r w:rsidRPr="007C50E3">
              <w:rPr>
                <w:rFonts w:ascii="Times New Roman" w:hAnsi="Times New Roman"/>
              </w:rPr>
              <w:t>ОК 05</w:t>
            </w:r>
          </w:p>
          <w:p w14:paraId="27F79A53" w14:textId="5CFF7B28" w:rsidR="00655161" w:rsidRPr="007C50E3" w:rsidRDefault="00655161" w:rsidP="00655161">
            <w:pPr>
              <w:suppressAutoHyphens/>
              <w:spacing w:after="0"/>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06</w:t>
            </w:r>
            <w:r>
              <w:rPr>
                <w:rFonts w:ascii="Times New Roman" w:hAnsi="Times New Roman"/>
              </w:rPr>
              <w:t xml:space="preserve">, </w:t>
            </w:r>
            <w:r w:rsidRPr="007C50E3">
              <w:rPr>
                <w:rFonts w:ascii="Times New Roman" w:hAnsi="Times New Roman"/>
              </w:rPr>
              <w:t>ОК 09</w:t>
            </w:r>
          </w:p>
        </w:tc>
      </w:tr>
      <w:tr w:rsidR="00655161" w:rsidRPr="0035610E" w14:paraId="2B40A24E" w14:textId="77777777" w:rsidTr="00655161">
        <w:tc>
          <w:tcPr>
            <w:tcW w:w="1005" w:type="pct"/>
            <w:vMerge/>
          </w:tcPr>
          <w:p w14:paraId="44392026" w14:textId="77777777" w:rsidR="00655161" w:rsidRPr="007C50E3" w:rsidRDefault="00655161" w:rsidP="00DA6668">
            <w:pPr>
              <w:spacing w:after="0" w:line="240" w:lineRule="auto"/>
              <w:rPr>
                <w:rFonts w:ascii="Times New Roman" w:hAnsi="Times New Roman"/>
                <w:b/>
                <w:bCs/>
              </w:rPr>
            </w:pPr>
          </w:p>
        </w:tc>
        <w:tc>
          <w:tcPr>
            <w:tcW w:w="2782" w:type="pct"/>
          </w:tcPr>
          <w:p w14:paraId="5E933336" w14:textId="77777777" w:rsidR="00655161" w:rsidRPr="007C50E3" w:rsidRDefault="00655161" w:rsidP="00DA6668">
            <w:pPr>
              <w:spacing w:after="0" w:line="240" w:lineRule="auto"/>
              <w:rPr>
                <w:rFonts w:ascii="Times New Roman" w:hAnsi="Times New Roman"/>
                <w:b/>
              </w:rPr>
            </w:pPr>
            <w:r w:rsidRPr="007C50E3">
              <w:rPr>
                <w:rFonts w:ascii="Times New Roman" w:hAnsi="Times New Roman"/>
                <w:b/>
                <w:bCs/>
              </w:rPr>
              <w:t>В том числе практических занятий и лабораторных работ</w:t>
            </w:r>
          </w:p>
        </w:tc>
        <w:tc>
          <w:tcPr>
            <w:tcW w:w="664" w:type="pct"/>
            <w:shd w:val="clear" w:color="auto" w:fill="FFFFFF"/>
            <w:vAlign w:val="center"/>
          </w:tcPr>
          <w:p w14:paraId="50207D8D" w14:textId="77777777" w:rsidR="00655161" w:rsidRPr="007C50E3" w:rsidRDefault="00655161" w:rsidP="00DA6668">
            <w:pPr>
              <w:suppressAutoHyphens/>
              <w:spacing w:after="0"/>
              <w:jc w:val="center"/>
              <w:rPr>
                <w:rFonts w:ascii="Times New Roman" w:hAnsi="Times New Roman"/>
                <w:b/>
              </w:rPr>
            </w:pPr>
            <w:r w:rsidRPr="007C50E3">
              <w:rPr>
                <w:rFonts w:ascii="Times New Roman" w:hAnsi="Times New Roman"/>
                <w:b/>
              </w:rPr>
              <w:t>4</w:t>
            </w:r>
          </w:p>
        </w:tc>
        <w:tc>
          <w:tcPr>
            <w:tcW w:w="549" w:type="pct"/>
            <w:vMerge/>
            <w:shd w:val="clear" w:color="auto" w:fill="FFFFFF"/>
          </w:tcPr>
          <w:p w14:paraId="097D6963" w14:textId="77777777" w:rsidR="00655161" w:rsidRPr="007C50E3" w:rsidRDefault="00655161" w:rsidP="00655161">
            <w:pPr>
              <w:suppressAutoHyphens/>
              <w:spacing w:after="0"/>
              <w:jc w:val="center"/>
              <w:rPr>
                <w:rFonts w:ascii="Times New Roman" w:hAnsi="Times New Roman"/>
                <w:b/>
              </w:rPr>
            </w:pPr>
          </w:p>
        </w:tc>
      </w:tr>
      <w:tr w:rsidR="00655161" w:rsidRPr="0035610E" w14:paraId="597018C6" w14:textId="77777777" w:rsidTr="00655161">
        <w:tc>
          <w:tcPr>
            <w:tcW w:w="1005" w:type="pct"/>
            <w:vMerge/>
          </w:tcPr>
          <w:p w14:paraId="699F4BAC" w14:textId="77777777" w:rsidR="00655161" w:rsidRPr="007C50E3" w:rsidRDefault="00655161" w:rsidP="00DA6668">
            <w:pPr>
              <w:spacing w:after="0" w:line="240" w:lineRule="auto"/>
              <w:rPr>
                <w:rFonts w:ascii="Times New Roman" w:hAnsi="Times New Roman"/>
                <w:b/>
                <w:bCs/>
              </w:rPr>
            </w:pPr>
          </w:p>
        </w:tc>
        <w:tc>
          <w:tcPr>
            <w:tcW w:w="2782" w:type="pct"/>
          </w:tcPr>
          <w:p w14:paraId="1F26EE50" w14:textId="77777777" w:rsidR="00655161" w:rsidRPr="007C50E3" w:rsidRDefault="00655161" w:rsidP="00DA6668">
            <w:pPr>
              <w:spacing w:after="0" w:line="240" w:lineRule="auto"/>
              <w:rPr>
                <w:rFonts w:ascii="Times New Roman" w:hAnsi="Times New Roman"/>
                <w:b/>
                <w:bCs/>
              </w:rPr>
            </w:pPr>
            <w:r w:rsidRPr="007C50E3">
              <w:rPr>
                <w:rFonts w:ascii="Times New Roman" w:hAnsi="Times New Roman"/>
                <w:b/>
                <w:bCs/>
              </w:rPr>
              <w:t xml:space="preserve">Практическое занятие 7. </w:t>
            </w:r>
            <w:r w:rsidRPr="007C50E3">
              <w:rPr>
                <w:rFonts w:ascii="Times New Roman" w:hAnsi="Times New Roman"/>
                <w:bCs/>
              </w:rPr>
              <w:t>Преемственность в работе воспитателя, учителя-логопеда, учителя-дефектолога, педагога-психолога в условиях реализации образовательной программы</w:t>
            </w:r>
          </w:p>
        </w:tc>
        <w:tc>
          <w:tcPr>
            <w:tcW w:w="664" w:type="pct"/>
            <w:shd w:val="clear" w:color="auto" w:fill="FFFFFF"/>
            <w:vAlign w:val="center"/>
          </w:tcPr>
          <w:p w14:paraId="33912AF6" w14:textId="77777777" w:rsidR="00655161" w:rsidRPr="007C50E3" w:rsidRDefault="00655161" w:rsidP="00DA6668">
            <w:pPr>
              <w:suppressAutoHyphens/>
              <w:spacing w:after="0"/>
              <w:jc w:val="center"/>
              <w:rPr>
                <w:rFonts w:ascii="Times New Roman" w:hAnsi="Times New Roman"/>
              </w:rPr>
            </w:pPr>
            <w:r w:rsidRPr="007C50E3">
              <w:rPr>
                <w:rFonts w:ascii="Times New Roman" w:hAnsi="Times New Roman"/>
              </w:rPr>
              <w:t>2</w:t>
            </w:r>
          </w:p>
        </w:tc>
        <w:tc>
          <w:tcPr>
            <w:tcW w:w="549" w:type="pct"/>
            <w:vMerge/>
            <w:shd w:val="clear" w:color="auto" w:fill="FFFFFF"/>
          </w:tcPr>
          <w:p w14:paraId="6329E62C" w14:textId="77777777" w:rsidR="00655161" w:rsidRPr="007C50E3" w:rsidRDefault="00655161" w:rsidP="00655161">
            <w:pPr>
              <w:suppressAutoHyphens/>
              <w:spacing w:after="0"/>
              <w:jc w:val="center"/>
              <w:rPr>
                <w:rFonts w:ascii="Times New Roman" w:hAnsi="Times New Roman"/>
              </w:rPr>
            </w:pPr>
          </w:p>
        </w:tc>
      </w:tr>
      <w:tr w:rsidR="00655161" w:rsidRPr="0035610E" w14:paraId="0B59C731" w14:textId="77777777" w:rsidTr="00655161">
        <w:tc>
          <w:tcPr>
            <w:tcW w:w="1005" w:type="pct"/>
            <w:vMerge/>
          </w:tcPr>
          <w:p w14:paraId="3C734842" w14:textId="77777777" w:rsidR="00655161" w:rsidRPr="007C50E3" w:rsidRDefault="00655161" w:rsidP="00DA6668">
            <w:pPr>
              <w:spacing w:after="0" w:line="240" w:lineRule="auto"/>
              <w:rPr>
                <w:rFonts w:ascii="Times New Roman" w:hAnsi="Times New Roman"/>
                <w:b/>
                <w:bCs/>
              </w:rPr>
            </w:pPr>
          </w:p>
        </w:tc>
        <w:tc>
          <w:tcPr>
            <w:tcW w:w="2782" w:type="pct"/>
          </w:tcPr>
          <w:p w14:paraId="2DA7EE22" w14:textId="77777777" w:rsidR="00655161" w:rsidRPr="007C50E3" w:rsidRDefault="00655161" w:rsidP="00DA6668">
            <w:pPr>
              <w:spacing w:after="0" w:line="240" w:lineRule="auto"/>
              <w:rPr>
                <w:rFonts w:ascii="Times New Roman" w:hAnsi="Times New Roman"/>
                <w:bCs/>
              </w:rPr>
            </w:pPr>
            <w:r w:rsidRPr="007C50E3">
              <w:rPr>
                <w:rFonts w:ascii="Times New Roman" w:hAnsi="Times New Roman"/>
                <w:b/>
                <w:bCs/>
              </w:rPr>
              <w:t>Практическое занятие 8.</w:t>
            </w:r>
            <w:r w:rsidRPr="007C50E3">
              <w:rPr>
                <w:rFonts w:ascii="Times New Roman" w:hAnsi="Times New Roman"/>
                <w:bCs/>
              </w:rPr>
              <w:t xml:space="preserve"> Критерии оценки результатов реализации коррекционно-развивающей работы</w:t>
            </w:r>
          </w:p>
        </w:tc>
        <w:tc>
          <w:tcPr>
            <w:tcW w:w="664" w:type="pct"/>
            <w:shd w:val="clear" w:color="auto" w:fill="FFFFFF"/>
            <w:vAlign w:val="center"/>
          </w:tcPr>
          <w:p w14:paraId="1E67663F" w14:textId="77777777" w:rsidR="00655161" w:rsidRPr="007C50E3" w:rsidRDefault="00655161" w:rsidP="00DA6668">
            <w:pPr>
              <w:suppressAutoHyphens/>
              <w:spacing w:after="0"/>
              <w:jc w:val="center"/>
              <w:rPr>
                <w:rFonts w:ascii="Times New Roman" w:hAnsi="Times New Roman"/>
              </w:rPr>
            </w:pPr>
            <w:r w:rsidRPr="007C50E3">
              <w:rPr>
                <w:rFonts w:ascii="Times New Roman" w:hAnsi="Times New Roman"/>
              </w:rPr>
              <w:t>2</w:t>
            </w:r>
          </w:p>
        </w:tc>
        <w:tc>
          <w:tcPr>
            <w:tcW w:w="549" w:type="pct"/>
            <w:vMerge/>
            <w:shd w:val="clear" w:color="auto" w:fill="FFFFFF"/>
          </w:tcPr>
          <w:p w14:paraId="7FCA34D5" w14:textId="77777777" w:rsidR="00655161" w:rsidRPr="007C50E3" w:rsidRDefault="00655161" w:rsidP="00655161">
            <w:pPr>
              <w:suppressAutoHyphens/>
              <w:spacing w:after="0"/>
              <w:jc w:val="center"/>
              <w:rPr>
                <w:rFonts w:ascii="Times New Roman" w:hAnsi="Times New Roman"/>
              </w:rPr>
            </w:pPr>
          </w:p>
        </w:tc>
      </w:tr>
      <w:tr w:rsidR="0035610E" w:rsidRPr="0035610E" w14:paraId="1A1C1FCC" w14:textId="77777777" w:rsidTr="00655161">
        <w:tc>
          <w:tcPr>
            <w:tcW w:w="1005" w:type="pct"/>
            <w:vMerge w:val="restart"/>
          </w:tcPr>
          <w:p w14:paraId="0E3B675D" w14:textId="77777777" w:rsidR="0035610E" w:rsidRPr="007C50E3" w:rsidRDefault="0035610E" w:rsidP="00DA6668">
            <w:pPr>
              <w:spacing w:after="0" w:line="240" w:lineRule="auto"/>
              <w:rPr>
                <w:rFonts w:ascii="Times New Roman" w:hAnsi="Times New Roman"/>
                <w:b/>
                <w:bCs/>
              </w:rPr>
            </w:pPr>
            <w:r w:rsidRPr="007C50E3">
              <w:rPr>
                <w:rFonts w:ascii="Times New Roman" w:hAnsi="Times New Roman"/>
                <w:b/>
                <w:bCs/>
              </w:rPr>
              <w:t>Тема 2.4. Индивидуальный образовательный маршрут</w:t>
            </w:r>
          </w:p>
        </w:tc>
        <w:tc>
          <w:tcPr>
            <w:tcW w:w="2782" w:type="pct"/>
          </w:tcPr>
          <w:p w14:paraId="17F915FB" w14:textId="77777777" w:rsidR="0035610E" w:rsidRPr="007C50E3" w:rsidRDefault="0035610E" w:rsidP="00DA6668">
            <w:pPr>
              <w:pStyle w:val="a8"/>
              <w:jc w:val="both"/>
              <w:rPr>
                <w:sz w:val="22"/>
                <w:szCs w:val="22"/>
                <w:lang w:val="ru-RU"/>
              </w:rPr>
            </w:pPr>
            <w:r w:rsidRPr="007C50E3">
              <w:rPr>
                <w:b/>
                <w:sz w:val="22"/>
                <w:szCs w:val="22"/>
                <w:lang w:val="ru-RU"/>
              </w:rPr>
              <w:t>Содержание</w:t>
            </w:r>
          </w:p>
        </w:tc>
        <w:tc>
          <w:tcPr>
            <w:tcW w:w="664" w:type="pct"/>
            <w:shd w:val="clear" w:color="auto" w:fill="FFFFFF"/>
            <w:vAlign w:val="center"/>
          </w:tcPr>
          <w:p w14:paraId="49CD04B1" w14:textId="77777777" w:rsidR="0035610E" w:rsidRPr="007C50E3" w:rsidRDefault="0035610E" w:rsidP="00DA6668">
            <w:pPr>
              <w:suppressAutoHyphens/>
              <w:spacing w:after="0"/>
              <w:jc w:val="center"/>
              <w:rPr>
                <w:rFonts w:ascii="Times New Roman" w:hAnsi="Times New Roman"/>
                <w:b/>
              </w:rPr>
            </w:pPr>
            <w:r w:rsidRPr="007C50E3">
              <w:rPr>
                <w:rFonts w:ascii="Times New Roman" w:hAnsi="Times New Roman"/>
                <w:b/>
              </w:rPr>
              <w:t>6/6</w:t>
            </w:r>
          </w:p>
        </w:tc>
        <w:tc>
          <w:tcPr>
            <w:tcW w:w="549" w:type="pct"/>
            <w:shd w:val="clear" w:color="auto" w:fill="FFFFFF"/>
          </w:tcPr>
          <w:p w14:paraId="5939D137" w14:textId="77777777" w:rsidR="0035610E" w:rsidRPr="007C50E3" w:rsidRDefault="0035610E" w:rsidP="00655161">
            <w:pPr>
              <w:suppressAutoHyphens/>
              <w:spacing w:after="0"/>
              <w:jc w:val="center"/>
              <w:rPr>
                <w:rFonts w:ascii="Times New Roman" w:hAnsi="Times New Roman"/>
                <w:b/>
              </w:rPr>
            </w:pPr>
          </w:p>
        </w:tc>
      </w:tr>
      <w:tr w:rsidR="00655161" w:rsidRPr="0035610E" w14:paraId="0560B9BE" w14:textId="77777777" w:rsidTr="00655161">
        <w:tc>
          <w:tcPr>
            <w:tcW w:w="1005" w:type="pct"/>
            <w:vMerge/>
          </w:tcPr>
          <w:p w14:paraId="43FC8F67" w14:textId="77777777" w:rsidR="00655161" w:rsidRPr="007C50E3" w:rsidRDefault="00655161" w:rsidP="00DA6668">
            <w:pPr>
              <w:spacing w:after="0" w:line="240" w:lineRule="auto"/>
              <w:rPr>
                <w:rFonts w:ascii="Times New Roman" w:hAnsi="Times New Roman"/>
                <w:b/>
                <w:bCs/>
              </w:rPr>
            </w:pPr>
          </w:p>
        </w:tc>
        <w:tc>
          <w:tcPr>
            <w:tcW w:w="2782" w:type="pct"/>
          </w:tcPr>
          <w:p w14:paraId="4B164865" w14:textId="77777777" w:rsidR="00655161" w:rsidRPr="007C50E3" w:rsidRDefault="00655161" w:rsidP="00DA6668">
            <w:pPr>
              <w:pStyle w:val="a8"/>
              <w:jc w:val="both"/>
              <w:rPr>
                <w:b/>
                <w:bCs/>
                <w:sz w:val="22"/>
                <w:szCs w:val="22"/>
                <w:lang w:val="ru-RU"/>
              </w:rPr>
            </w:pPr>
            <w:r w:rsidRPr="007C50E3">
              <w:rPr>
                <w:sz w:val="22"/>
                <w:szCs w:val="22"/>
                <w:lang w:val="ru-RU"/>
              </w:rPr>
              <w:t>Индивидуальный образовательный маршрут ребенка: структура, особенности работы воспитателя. Особенности планирования и осуществления индивидуальной работы с детьми раннего и дошкольного возраста с ограниченными возможностями здоровья и/или инвалидностью в соответствии с рекомендациями учителя-дефектолога, учителя-логопеда, педагога-психолога.</w:t>
            </w:r>
          </w:p>
        </w:tc>
        <w:tc>
          <w:tcPr>
            <w:tcW w:w="664" w:type="pct"/>
            <w:shd w:val="clear" w:color="auto" w:fill="FFFFFF"/>
            <w:vAlign w:val="center"/>
          </w:tcPr>
          <w:p w14:paraId="30E42CB3" w14:textId="77777777" w:rsidR="00655161" w:rsidRPr="007C50E3" w:rsidRDefault="00655161" w:rsidP="00DA6668">
            <w:pPr>
              <w:suppressAutoHyphens/>
              <w:spacing w:after="0"/>
              <w:jc w:val="center"/>
              <w:rPr>
                <w:rFonts w:ascii="Times New Roman" w:hAnsi="Times New Roman"/>
              </w:rPr>
            </w:pPr>
            <w:r w:rsidRPr="007C50E3">
              <w:rPr>
                <w:rFonts w:ascii="Times New Roman" w:hAnsi="Times New Roman"/>
              </w:rPr>
              <w:t>4</w:t>
            </w:r>
          </w:p>
        </w:tc>
        <w:tc>
          <w:tcPr>
            <w:tcW w:w="549" w:type="pct"/>
            <w:vMerge w:val="restart"/>
            <w:shd w:val="clear" w:color="auto" w:fill="FFFFFF"/>
          </w:tcPr>
          <w:p w14:paraId="4CAEE79D" w14:textId="77777777" w:rsidR="00655161" w:rsidRPr="007C50E3" w:rsidRDefault="00655161" w:rsidP="00655161">
            <w:pPr>
              <w:spacing w:after="0" w:line="240" w:lineRule="auto"/>
              <w:jc w:val="center"/>
              <w:rPr>
                <w:rFonts w:ascii="Times New Roman" w:hAnsi="Times New Roman"/>
              </w:rPr>
            </w:pPr>
            <w:r w:rsidRPr="007C50E3">
              <w:rPr>
                <w:rFonts w:ascii="Times New Roman" w:hAnsi="Times New Roman"/>
              </w:rPr>
              <w:t>ПК 5.1</w:t>
            </w:r>
            <w:r>
              <w:rPr>
                <w:rFonts w:ascii="Times New Roman" w:hAnsi="Times New Roman"/>
              </w:rPr>
              <w:t>-</w:t>
            </w:r>
            <w:r w:rsidRPr="007C50E3">
              <w:rPr>
                <w:rFonts w:ascii="Times New Roman" w:hAnsi="Times New Roman"/>
              </w:rPr>
              <w:t>ПК 5.3</w:t>
            </w:r>
          </w:p>
          <w:p w14:paraId="6CF857A3" w14:textId="77777777" w:rsidR="00655161" w:rsidRPr="007C50E3" w:rsidRDefault="00655161" w:rsidP="00655161">
            <w:pPr>
              <w:spacing w:after="0" w:line="240" w:lineRule="auto"/>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01</w:t>
            </w:r>
            <w:r>
              <w:rPr>
                <w:rFonts w:ascii="Times New Roman" w:hAnsi="Times New Roman"/>
              </w:rPr>
              <w:t xml:space="preserve">, </w:t>
            </w:r>
            <w:r w:rsidRPr="007C50E3">
              <w:rPr>
                <w:rFonts w:ascii="Times New Roman" w:hAnsi="Times New Roman"/>
              </w:rPr>
              <w:t>ОК 02</w:t>
            </w:r>
          </w:p>
          <w:p w14:paraId="0E46EDBF" w14:textId="77777777" w:rsidR="00655161" w:rsidRPr="007C50E3" w:rsidRDefault="00655161" w:rsidP="00655161">
            <w:pPr>
              <w:spacing w:after="0" w:line="240" w:lineRule="auto"/>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04</w:t>
            </w:r>
            <w:r>
              <w:rPr>
                <w:rFonts w:ascii="Times New Roman" w:hAnsi="Times New Roman"/>
              </w:rPr>
              <w:t xml:space="preserve">, </w:t>
            </w:r>
            <w:r w:rsidRPr="007C50E3">
              <w:rPr>
                <w:rFonts w:ascii="Times New Roman" w:hAnsi="Times New Roman"/>
              </w:rPr>
              <w:t>ОК 05</w:t>
            </w:r>
          </w:p>
          <w:p w14:paraId="3C9398FB" w14:textId="521B70A8" w:rsidR="00655161" w:rsidRPr="007C50E3" w:rsidRDefault="00655161" w:rsidP="00655161">
            <w:pPr>
              <w:suppressAutoHyphens/>
              <w:spacing w:after="0"/>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06</w:t>
            </w:r>
            <w:r>
              <w:rPr>
                <w:rFonts w:ascii="Times New Roman" w:hAnsi="Times New Roman"/>
              </w:rPr>
              <w:t xml:space="preserve">, </w:t>
            </w:r>
            <w:r w:rsidRPr="007C50E3">
              <w:rPr>
                <w:rFonts w:ascii="Times New Roman" w:hAnsi="Times New Roman"/>
              </w:rPr>
              <w:t>ОК 09</w:t>
            </w:r>
          </w:p>
        </w:tc>
      </w:tr>
      <w:tr w:rsidR="00655161" w:rsidRPr="0035610E" w14:paraId="4599C52E" w14:textId="77777777" w:rsidTr="00655161">
        <w:tc>
          <w:tcPr>
            <w:tcW w:w="1005" w:type="pct"/>
            <w:vMerge/>
          </w:tcPr>
          <w:p w14:paraId="6AC2585B" w14:textId="77777777" w:rsidR="00655161" w:rsidRPr="007C50E3" w:rsidRDefault="00655161" w:rsidP="00DA6668">
            <w:pPr>
              <w:spacing w:after="0" w:line="240" w:lineRule="auto"/>
              <w:rPr>
                <w:rFonts w:ascii="Times New Roman" w:hAnsi="Times New Roman"/>
                <w:b/>
                <w:bCs/>
              </w:rPr>
            </w:pPr>
          </w:p>
        </w:tc>
        <w:tc>
          <w:tcPr>
            <w:tcW w:w="2782" w:type="pct"/>
          </w:tcPr>
          <w:p w14:paraId="3CC48CF3" w14:textId="77777777" w:rsidR="00655161" w:rsidRPr="007C50E3" w:rsidRDefault="00655161" w:rsidP="00DA6668">
            <w:pPr>
              <w:pStyle w:val="a8"/>
              <w:jc w:val="both"/>
              <w:rPr>
                <w:sz w:val="22"/>
                <w:szCs w:val="22"/>
                <w:lang w:val="ru-RU"/>
              </w:rPr>
            </w:pPr>
            <w:r w:rsidRPr="007C50E3">
              <w:rPr>
                <w:b/>
                <w:bCs/>
                <w:sz w:val="22"/>
                <w:szCs w:val="22"/>
                <w:lang w:val="ru-RU"/>
              </w:rPr>
              <w:t>В том числе практических занятий и лабораторных работ</w:t>
            </w:r>
          </w:p>
        </w:tc>
        <w:tc>
          <w:tcPr>
            <w:tcW w:w="664" w:type="pct"/>
            <w:vAlign w:val="center"/>
          </w:tcPr>
          <w:p w14:paraId="5B6023B6" w14:textId="77777777" w:rsidR="00655161" w:rsidRPr="007C50E3" w:rsidRDefault="00655161" w:rsidP="00DA6668">
            <w:pPr>
              <w:suppressAutoHyphens/>
              <w:spacing w:after="0"/>
              <w:jc w:val="center"/>
              <w:rPr>
                <w:rFonts w:ascii="Times New Roman" w:hAnsi="Times New Roman"/>
                <w:b/>
              </w:rPr>
            </w:pPr>
            <w:r w:rsidRPr="007C50E3">
              <w:rPr>
                <w:rFonts w:ascii="Times New Roman" w:hAnsi="Times New Roman"/>
                <w:b/>
              </w:rPr>
              <w:t>2</w:t>
            </w:r>
          </w:p>
        </w:tc>
        <w:tc>
          <w:tcPr>
            <w:tcW w:w="549" w:type="pct"/>
            <w:vMerge/>
          </w:tcPr>
          <w:p w14:paraId="1246EA5E" w14:textId="77777777" w:rsidR="00655161" w:rsidRPr="007C50E3" w:rsidRDefault="00655161" w:rsidP="00655161">
            <w:pPr>
              <w:suppressAutoHyphens/>
              <w:spacing w:after="0"/>
              <w:jc w:val="center"/>
              <w:rPr>
                <w:rFonts w:ascii="Times New Roman" w:hAnsi="Times New Roman"/>
                <w:b/>
              </w:rPr>
            </w:pPr>
          </w:p>
        </w:tc>
      </w:tr>
      <w:tr w:rsidR="00655161" w:rsidRPr="0035610E" w14:paraId="72AC7E2C" w14:textId="77777777" w:rsidTr="00655161">
        <w:tc>
          <w:tcPr>
            <w:tcW w:w="1005" w:type="pct"/>
            <w:vMerge/>
          </w:tcPr>
          <w:p w14:paraId="372E55EB" w14:textId="77777777" w:rsidR="00655161" w:rsidRPr="007C50E3" w:rsidRDefault="00655161" w:rsidP="00DA6668">
            <w:pPr>
              <w:spacing w:after="0" w:line="240" w:lineRule="auto"/>
              <w:rPr>
                <w:rFonts w:ascii="Times New Roman" w:hAnsi="Times New Roman"/>
                <w:b/>
                <w:bCs/>
              </w:rPr>
            </w:pPr>
          </w:p>
        </w:tc>
        <w:tc>
          <w:tcPr>
            <w:tcW w:w="2782" w:type="pct"/>
          </w:tcPr>
          <w:p w14:paraId="07A2FAE8" w14:textId="77777777" w:rsidR="00655161" w:rsidRPr="007C50E3" w:rsidRDefault="00655161" w:rsidP="00DA6668">
            <w:pPr>
              <w:pStyle w:val="a8"/>
              <w:jc w:val="both"/>
              <w:rPr>
                <w:sz w:val="22"/>
                <w:szCs w:val="22"/>
                <w:lang w:val="ru-RU"/>
              </w:rPr>
            </w:pPr>
            <w:r w:rsidRPr="007C50E3">
              <w:rPr>
                <w:b/>
                <w:bCs/>
                <w:sz w:val="22"/>
                <w:szCs w:val="22"/>
                <w:lang w:val="ru-RU"/>
              </w:rPr>
              <w:t xml:space="preserve">Практическое занятие 9. </w:t>
            </w:r>
            <w:r w:rsidRPr="007C50E3">
              <w:rPr>
                <w:bCs/>
                <w:sz w:val="22"/>
                <w:szCs w:val="22"/>
                <w:lang w:val="ru-RU"/>
              </w:rPr>
              <w:t>Особенности разработки индивидуального образовательного маршрута для ребенка с задержкой психического развития</w:t>
            </w:r>
          </w:p>
        </w:tc>
        <w:tc>
          <w:tcPr>
            <w:tcW w:w="664" w:type="pct"/>
            <w:vAlign w:val="center"/>
          </w:tcPr>
          <w:p w14:paraId="1280444A" w14:textId="77777777" w:rsidR="00655161" w:rsidRPr="007C50E3" w:rsidRDefault="00655161" w:rsidP="00DA6668">
            <w:pPr>
              <w:suppressAutoHyphens/>
              <w:spacing w:after="0"/>
              <w:jc w:val="center"/>
              <w:rPr>
                <w:rFonts w:ascii="Times New Roman" w:hAnsi="Times New Roman"/>
              </w:rPr>
            </w:pPr>
            <w:r w:rsidRPr="007C50E3">
              <w:rPr>
                <w:rFonts w:ascii="Times New Roman" w:hAnsi="Times New Roman"/>
              </w:rPr>
              <w:t>2</w:t>
            </w:r>
          </w:p>
        </w:tc>
        <w:tc>
          <w:tcPr>
            <w:tcW w:w="549" w:type="pct"/>
            <w:vMerge/>
          </w:tcPr>
          <w:p w14:paraId="5DC89296" w14:textId="77777777" w:rsidR="00655161" w:rsidRPr="007C50E3" w:rsidRDefault="00655161" w:rsidP="00655161">
            <w:pPr>
              <w:suppressAutoHyphens/>
              <w:spacing w:after="0"/>
              <w:jc w:val="center"/>
              <w:rPr>
                <w:rFonts w:ascii="Times New Roman" w:hAnsi="Times New Roman"/>
              </w:rPr>
            </w:pPr>
          </w:p>
        </w:tc>
      </w:tr>
      <w:tr w:rsidR="0035610E" w:rsidRPr="0035610E" w14:paraId="756D7ACE" w14:textId="77777777" w:rsidTr="00655161">
        <w:tc>
          <w:tcPr>
            <w:tcW w:w="3787" w:type="pct"/>
            <w:gridSpan w:val="2"/>
          </w:tcPr>
          <w:p w14:paraId="5E715D96" w14:textId="77777777" w:rsidR="0035610E" w:rsidRPr="007C50E3" w:rsidRDefault="0035610E" w:rsidP="00DA6668">
            <w:pPr>
              <w:spacing w:after="0" w:line="240" w:lineRule="auto"/>
              <w:rPr>
                <w:rFonts w:ascii="Times New Roman" w:hAnsi="Times New Roman"/>
                <w:b/>
              </w:rPr>
            </w:pPr>
            <w:r w:rsidRPr="007C50E3">
              <w:rPr>
                <w:rFonts w:ascii="Times New Roman" w:hAnsi="Times New Roman"/>
                <w:b/>
              </w:rPr>
              <w:t>МДК.05.02 Психолого-педагогические технологии организации взаимодействия с родителями (законными представителями) детей с ограниченными возможностями здоровья и с сохранным развитием</w:t>
            </w:r>
          </w:p>
        </w:tc>
        <w:tc>
          <w:tcPr>
            <w:tcW w:w="664" w:type="pct"/>
            <w:vAlign w:val="center"/>
          </w:tcPr>
          <w:p w14:paraId="3E202A38" w14:textId="77777777" w:rsidR="0035610E" w:rsidRPr="007C50E3" w:rsidRDefault="0035610E" w:rsidP="00DA6668">
            <w:pPr>
              <w:spacing w:after="0"/>
              <w:jc w:val="center"/>
              <w:rPr>
                <w:rFonts w:ascii="Times New Roman" w:hAnsi="Times New Roman"/>
                <w:b/>
              </w:rPr>
            </w:pPr>
            <w:r w:rsidRPr="007C50E3">
              <w:rPr>
                <w:rFonts w:ascii="Times New Roman" w:hAnsi="Times New Roman"/>
                <w:b/>
              </w:rPr>
              <w:t>30/30</w:t>
            </w:r>
          </w:p>
        </w:tc>
        <w:tc>
          <w:tcPr>
            <w:tcW w:w="549" w:type="pct"/>
          </w:tcPr>
          <w:p w14:paraId="7300814E" w14:textId="77777777" w:rsidR="0035610E" w:rsidRPr="007C50E3" w:rsidRDefault="0035610E" w:rsidP="00655161">
            <w:pPr>
              <w:spacing w:after="0"/>
              <w:jc w:val="center"/>
              <w:rPr>
                <w:rFonts w:ascii="Times New Roman" w:hAnsi="Times New Roman"/>
                <w:b/>
              </w:rPr>
            </w:pPr>
          </w:p>
        </w:tc>
      </w:tr>
      <w:tr w:rsidR="0035610E" w:rsidRPr="0035610E" w14:paraId="7177CA34" w14:textId="77777777" w:rsidTr="00655161">
        <w:tc>
          <w:tcPr>
            <w:tcW w:w="3787" w:type="pct"/>
            <w:gridSpan w:val="2"/>
          </w:tcPr>
          <w:p w14:paraId="040D1937" w14:textId="77777777" w:rsidR="0035610E" w:rsidRPr="007C50E3" w:rsidRDefault="0035610E" w:rsidP="00DA6668">
            <w:pPr>
              <w:spacing w:after="0" w:line="240" w:lineRule="auto"/>
              <w:rPr>
                <w:rFonts w:ascii="Times New Roman" w:hAnsi="Times New Roman"/>
                <w:b/>
              </w:rPr>
            </w:pPr>
            <w:r w:rsidRPr="007C50E3">
              <w:rPr>
                <w:rFonts w:ascii="Times New Roman" w:hAnsi="Times New Roman"/>
                <w:b/>
              </w:rPr>
              <w:t>Раздел 3. Особенности семейного воспитания детей с ограниченными возможностями здоровья</w:t>
            </w:r>
          </w:p>
        </w:tc>
        <w:tc>
          <w:tcPr>
            <w:tcW w:w="664" w:type="pct"/>
            <w:vAlign w:val="center"/>
          </w:tcPr>
          <w:p w14:paraId="058D0782" w14:textId="77777777" w:rsidR="0035610E" w:rsidRPr="007C50E3" w:rsidRDefault="0035610E" w:rsidP="00DA6668">
            <w:pPr>
              <w:spacing w:after="0"/>
              <w:jc w:val="center"/>
              <w:rPr>
                <w:rFonts w:ascii="Times New Roman" w:hAnsi="Times New Roman"/>
                <w:b/>
              </w:rPr>
            </w:pPr>
            <w:r w:rsidRPr="007C50E3">
              <w:rPr>
                <w:rFonts w:ascii="Times New Roman" w:hAnsi="Times New Roman"/>
                <w:b/>
              </w:rPr>
              <w:t>8/8</w:t>
            </w:r>
          </w:p>
        </w:tc>
        <w:tc>
          <w:tcPr>
            <w:tcW w:w="549" w:type="pct"/>
          </w:tcPr>
          <w:p w14:paraId="0E65C65E" w14:textId="77777777" w:rsidR="0035610E" w:rsidRPr="007C50E3" w:rsidRDefault="0035610E" w:rsidP="00655161">
            <w:pPr>
              <w:spacing w:after="0"/>
              <w:jc w:val="center"/>
              <w:rPr>
                <w:rFonts w:ascii="Times New Roman" w:hAnsi="Times New Roman"/>
                <w:b/>
              </w:rPr>
            </w:pPr>
          </w:p>
        </w:tc>
      </w:tr>
      <w:tr w:rsidR="0035610E" w:rsidRPr="0035610E" w14:paraId="3531CBEA" w14:textId="77777777" w:rsidTr="00655161">
        <w:tc>
          <w:tcPr>
            <w:tcW w:w="1005" w:type="pct"/>
            <w:vMerge w:val="restart"/>
          </w:tcPr>
          <w:p w14:paraId="1B9526BA" w14:textId="77777777" w:rsidR="0035610E" w:rsidRPr="007C50E3" w:rsidRDefault="0035610E" w:rsidP="00DA6668">
            <w:pPr>
              <w:spacing w:after="0" w:line="240" w:lineRule="auto"/>
              <w:rPr>
                <w:rFonts w:ascii="Times New Roman" w:hAnsi="Times New Roman"/>
                <w:b/>
                <w:bCs/>
              </w:rPr>
            </w:pPr>
            <w:r w:rsidRPr="007C50E3">
              <w:rPr>
                <w:rFonts w:ascii="Times New Roman" w:hAnsi="Times New Roman"/>
                <w:b/>
                <w:bCs/>
              </w:rPr>
              <w:t>Тема 3.1. Психолого-</w:t>
            </w:r>
            <w:r w:rsidRPr="007C50E3">
              <w:rPr>
                <w:rFonts w:ascii="Times New Roman" w:hAnsi="Times New Roman"/>
                <w:b/>
                <w:bCs/>
              </w:rPr>
              <w:lastRenderedPageBreak/>
              <w:t>педагогические аспекты взаимоотношений в семье</w:t>
            </w:r>
          </w:p>
          <w:p w14:paraId="43FB6E89" w14:textId="77777777" w:rsidR="0035610E" w:rsidRPr="007C50E3" w:rsidRDefault="0035610E" w:rsidP="00DA6668">
            <w:pPr>
              <w:spacing w:after="0" w:line="240" w:lineRule="auto"/>
              <w:rPr>
                <w:rFonts w:ascii="Times New Roman" w:hAnsi="Times New Roman"/>
                <w:b/>
                <w:bCs/>
              </w:rPr>
            </w:pPr>
          </w:p>
        </w:tc>
        <w:tc>
          <w:tcPr>
            <w:tcW w:w="2782" w:type="pct"/>
          </w:tcPr>
          <w:p w14:paraId="1FCC43C1" w14:textId="77777777" w:rsidR="0035610E" w:rsidRPr="007C50E3" w:rsidRDefault="0035610E" w:rsidP="00DA6668">
            <w:pPr>
              <w:spacing w:after="0" w:line="240" w:lineRule="auto"/>
              <w:rPr>
                <w:rFonts w:ascii="Times New Roman" w:hAnsi="Times New Roman"/>
                <w:b/>
                <w:bCs/>
              </w:rPr>
            </w:pPr>
            <w:r w:rsidRPr="007C50E3">
              <w:rPr>
                <w:rFonts w:ascii="Times New Roman" w:hAnsi="Times New Roman"/>
                <w:b/>
                <w:bCs/>
              </w:rPr>
              <w:lastRenderedPageBreak/>
              <w:t xml:space="preserve">Содержание </w:t>
            </w:r>
          </w:p>
        </w:tc>
        <w:tc>
          <w:tcPr>
            <w:tcW w:w="664" w:type="pct"/>
            <w:vAlign w:val="center"/>
          </w:tcPr>
          <w:p w14:paraId="7A500F9D" w14:textId="77777777" w:rsidR="0035610E" w:rsidRPr="007C50E3" w:rsidRDefault="0035610E" w:rsidP="00DA6668">
            <w:pPr>
              <w:spacing w:after="0"/>
              <w:jc w:val="center"/>
              <w:rPr>
                <w:rFonts w:ascii="Times New Roman" w:hAnsi="Times New Roman"/>
                <w:b/>
              </w:rPr>
            </w:pPr>
            <w:r w:rsidRPr="007C50E3">
              <w:rPr>
                <w:rFonts w:ascii="Times New Roman" w:hAnsi="Times New Roman"/>
                <w:b/>
              </w:rPr>
              <w:t>4/4</w:t>
            </w:r>
          </w:p>
        </w:tc>
        <w:tc>
          <w:tcPr>
            <w:tcW w:w="549" w:type="pct"/>
          </w:tcPr>
          <w:p w14:paraId="6C73E555" w14:textId="77777777" w:rsidR="0035610E" w:rsidRPr="007C50E3" w:rsidRDefault="0035610E" w:rsidP="00655161">
            <w:pPr>
              <w:spacing w:after="0"/>
              <w:jc w:val="center"/>
              <w:rPr>
                <w:rFonts w:ascii="Times New Roman" w:hAnsi="Times New Roman"/>
                <w:b/>
              </w:rPr>
            </w:pPr>
          </w:p>
        </w:tc>
      </w:tr>
      <w:tr w:rsidR="00655161" w:rsidRPr="0035610E" w14:paraId="7F2C7479" w14:textId="77777777" w:rsidTr="00655161">
        <w:tc>
          <w:tcPr>
            <w:tcW w:w="1005" w:type="pct"/>
            <w:vMerge/>
          </w:tcPr>
          <w:p w14:paraId="5268A859" w14:textId="77777777" w:rsidR="00655161" w:rsidRPr="007C50E3" w:rsidRDefault="00655161" w:rsidP="00DA6668">
            <w:pPr>
              <w:spacing w:after="0" w:line="240" w:lineRule="auto"/>
              <w:rPr>
                <w:rFonts w:ascii="Times New Roman" w:hAnsi="Times New Roman"/>
                <w:b/>
                <w:bCs/>
              </w:rPr>
            </w:pPr>
          </w:p>
        </w:tc>
        <w:tc>
          <w:tcPr>
            <w:tcW w:w="2782" w:type="pct"/>
          </w:tcPr>
          <w:p w14:paraId="140F3E18" w14:textId="77777777" w:rsidR="00655161" w:rsidRPr="007C50E3" w:rsidRDefault="00655161" w:rsidP="00DA6668">
            <w:pPr>
              <w:spacing w:after="0" w:line="240" w:lineRule="auto"/>
              <w:jc w:val="both"/>
              <w:rPr>
                <w:rFonts w:ascii="Times New Roman" w:hAnsi="Times New Roman"/>
                <w:b/>
              </w:rPr>
            </w:pPr>
            <w:r w:rsidRPr="007C50E3">
              <w:rPr>
                <w:rFonts w:ascii="Times New Roman" w:hAnsi="Times New Roman"/>
                <w:lang w:bidi="en-US"/>
              </w:rPr>
              <w:t>Семья как социальный институт и малая группа. Функции семьи. Закономерности взаимодействия в семьях, воспитывающих детей с разными образовательными потребностями. Образ жизни семьи, воспитывающей «особого» ребенка. Типология отношений в семье, в том числе воспитывающей ребенка с ограниченными возможностями здоровья.</w:t>
            </w:r>
          </w:p>
        </w:tc>
        <w:tc>
          <w:tcPr>
            <w:tcW w:w="664" w:type="pct"/>
            <w:vAlign w:val="center"/>
          </w:tcPr>
          <w:p w14:paraId="27CDD771" w14:textId="77777777" w:rsidR="00655161" w:rsidRPr="007C50E3" w:rsidRDefault="00655161" w:rsidP="00DA6668">
            <w:pPr>
              <w:spacing w:after="0"/>
              <w:jc w:val="center"/>
              <w:rPr>
                <w:rFonts w:ascii="Times New Roman" w:hAnsi="Times New Roman"/>
              </w:rPr>
            </w:pPr>
            <w:r w:rsidRPr="007C50E3">
              <w:rPr>
                <w:rFonts w:ascii="Times New Roman" w:hAnsi="Times New Roman"/>
              </w:rPr>
              <w:t>2</w:t>
            </w:r>
          </w:p>
        </w:tc>
        <w:tc>
          <w:tcPr>
            <w:tcW w:w="549" w:type="pct"/>
            <w:vMerge w:val="restart"/>
          </w:tcPr>
          <w:p w14:paraId="0E2E4EEA" w14:textId="77777777" w:rsidR="00655161" w:rsidRPr="007C50E3" w:rsidRDefault="00655161" w:rsidP="00655161">
            <w:pPr>
              <w:spacing w:after="0" w:line="240" w:lineRule="auto"/>
              <w:jc w:val="center"/>
              <w:rPr>
                <w:rFonts w:ascii="Times New Roman" w:hAnsi="Times New Roman"/>
              </w:rPr>
            </w:pPr>
            <w:r w:rsidRPr="007C50E3">
              <w:rPr>
                <w:rFonts w:ascii="Times New Roman" w:hAnsi="Times New Roman"/>
              </w:rPr>
              <w:t>ПК 5.1</w:t>
            </w:r>
            <w:r>
              <w:rPr>
                <w:rFonts w:ascii="Times New Roman" w:hAnsi="Times New Roman"/>
              </w:rPr>
              <w:t>-</w:t>
            </w:r>
            <w:r w:rsidRPr="007C50E3">
              <w:rPr>
                <w:rFonts w:ascii="Times New Roman" w:hAnsi="Times New Roman"/>
              </w:rPr>
              <w:t>ПК 5.3</w:t>
            </w:r>
          </w:p>
          <w:p w14:paraId="21962739" w14:textId="77777777" w:rsidR="00655161" w:rsidRPr="007C50E3" w:rsidRDefault="00655161" w:rsidP="00655161">
            <w:pPr>
              <w:spacing w:after="0" w:line="240" w:lineRule="auto"/>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01</w:t>
            </w:r>
            <w:r>
              <w:rPr>
                <w:rFonts w:ascii="Times New Roman" w:hAnsi="Times New Roman"/>
              </w:rPr>
              <w:t xml:space="preserve">, </w:t>
            </w:r>
            <w:r w:rsidRPr="007C50E3">
              <w:rPr>
                <w:rFonts w:ascii="Times New Roman" w:hAnsi="Times New Roman"/>
              </w:rPr>
              <w:t>ОК 02</w:t>
            </w:r>
          </w:p>
          <w:p w14:paraId="186B82BC" w14:textId="77777777" w:rsidR="00655161" w:rsidRPr="007C50E3" w:rsidRDefault="00655161" w:rsidP="00655161">
            <w:pPr>
              <w:spacing w:after="0" w:line="240" w:lineRule="auto"/>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04</w:t>
            </w:r>
            <w:r>
              <w:rPr>
                <w:rFonts w:ascii="Times New Roman" w:hAnsi="Times New Roman"/>
              </w:rPr>
              <w:t xml:space="preserve">, </w:t>
            </w:r>
            <w:r w:rsidRPr="007C50E3">
              <w:rPr>
                <w:rFonts w:ascii="Times New Roman" w:hAnsi="Times New Roman"/>
              </w:rPr>
              <w:t>ОК 05</w:t>
            </w:r>
          </w:p>
          <w:p w14:paraId="1ECED0C9" w14:textId="6F8335A5" w:rsidR="00655161" w:rsidRPr="007C50E3" w:rsidRDefault="00655161" w:rsidP="00655161">
            <w:pPr>
              <w:spacing w:after="0"/>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06</w:t>
            </w:r>
            <w:r>
              <w:rPr>
                <w:rFonts w:ascii="Times New Roman" w:hAnsi="Times New Roman"/>
              </w:rPr>
              <w:t xml:space="preserve">, </w:t>
            </w:r>
            <w:r w:rsidRPr="007C50E3">
              <w:rPr>
                <w:rFonts w:ascii="Times New Roman" w:hAnsi="Times New Roman"/>
              </w:rPr>
              <w:t>ОК 09</w:t>
            </w:r>
          </w:p>
        </w:tc>
      </w:tr>
      <w:tr w:rsidR="00655161" w:rsidRPr="0035610E" w14:paraId="4991C288" w14:textId="77777777" w:rsidTr="00655161">
        <w:tc>
          <w:tcPr>
            <w:tcW w:w="1005" w:type="pct"/>
            <w:vMerge/>
          </w:tcPr>
          <w:p w14:paraId="677D54C5" w14:textId="77777777" w:rsidR="00655161" w:rsidRPr="007C50E3" w:rsidRDefault="00655161" w:rsidP="00DA6668">
            <w:pPr>
              <w:spacing w:after="0" w:line="240" w:lineRule="auto"/>
              <w:rPr>
                <w:rFonts w:ascii="Times New Roman" w:hAnsi="Times New Roman"/>
                <w:b/>
                <w:bCs/>
              </w:rPr>
            </w:pPr>
          </w:p>
        </w:tc>
        <w:tc>
          <w:tcPr>
            <w:tcW w:w="2782" w:type="pct"/>
          </w:tcPr>
          <w:p w14:paraId="4E29EB7F" w14:textId="77777777" w:rsidR="00655161" w:rsidRPr="007C50E3" w:rsidRDefault="00655161" w:rsidP="00DA6668">
            <w:pPr>
              <w:spacing w:after="0" w:line="240" w:lineRule="auto"/>
              <w:rPr>
                <w:rFonts w:ascii="Times New Roman" w:hAnsi="Times New Roman"/>
                <w:b/>
              </w:rPr>
            </w:pPr>
            <w:r w:rsidRPr="007C50E3">
              <w:rPr>
                <w:rFonts w:ascii="Times New Roman" w:hAnsi="Times New Roman"/>
                <w:b/>
                <w:bCs/>
              </w:rPr>
              <w:t>В том числе практических занятий и лабораторных работ</w:t>
            </w:r>
          </w:p>
        </w:tc>
        <w:tc>
          <w:tcPr>
            <w:tcW w:w="664" w:type="pct"/>
            <w:vAlign w:val="center"/>
          </w:tcPr>
          <w:p w14:paraId="393C507D" w14:textId="77777777" w:rsidR="00655161" w:rsidRPr="007C50E3" w:rsidRDefault="00655161" w:rsidP="00DA6668">
            <w:pPr>
              <w:spacing w:after="0"/>
              <w:jc w:val="center"/>
              <w:rPr>
                <w:rFonts w:ascii="Times New Roman" w:hAnsi="Times New Roman"/>
                <w:b/>
              </w:rPr>
            </w:pPr>
            <w:r w:rsidRPr="007C50E3">
              <w:rPr>
                <w:rFonts w:ascii="Times New Roman" w:hAnsi="Times New Roman"/>
                <w:b/>
              </w:rPr>
              <w:t>2</w:t>
            </w:r>
          </w:p>
        </w:tc>
        <w:tc>
          <w:tcPr>
            <w:tcW w:w="549" w:type="pct"/>
            <w:vMerge/>
          </w:tcPr>
          <w:p w14:paraId="59E88DB8" w14:textId="77777777" w:rsidR="00655161" w:rsidRPr="007C50E3" w:rsidRDefault="00655161" w:rsidP="00655161">
            <w:pPr>
              <w:spacing w:after="0"/>
              <w:jc w:val="center"/>
              <w:rPr>
                <w:rFonts w:ascii="Times New Roman" w:hAnsi="Times New Roman"/>
                <w:b/>
              </w:rPr>
            </w:pPr>
          </w:p>
        </w:tc>
      </w:tr>
      <w:tr w:rsidR="00655161" w:rsidRPr="0035610E" w14:paraId="39285A3E" w14:textId="77777777" w:rsidTr="00655161">
        <w:tc>
          <w:tcPr>
            <w:tcW w:w="1005" w:type="pct"/>
            <w:vMerge/>
          </w:tcPr>
          <w:p w14:paraId="77E0AA74" w14:textId="77777777" w:rsidR="00655161" w:rsidRPr="007C50E3" w:rsidRDefault="00655161" w:rsidP="00DA6668">
            <w:pPr>
              <w:spacing w:after="0" w:line="240" w:lineRule="auto"/>
              <w:rPr>
                <w:rFonts w:ascii="Times New Roman" w:hAnsi="Times New Roman"/>
                <w:b/>
                <w:bCs/>
              </w:rPr>
            </w:pPr>
          </w:p>
        </w:tc>
        <w:tc>
          <w:tcPr>
            <w:tcW w:w="2782" w:type="pct"/>
          </w:tcPr>
          <w:p w14:paraId="00F81630" w14:textId="77777777" w:rsidR="00655161" w:rsidRPr="007C50E3" w:rsidRDefault="00655161" w:rsidP="00DA6668">
            <w:pPr>
              <w:spacing w:after="0" w:line="240" w:lineRule="auto"/>
              <w:rPr>
                <w:rFonts w:ascii="Times New Roman" w:hAnsi="Times New Roman"/>
                <w:b/>
              </w:rPr>
            </w:pPr>
            <w:r w:rsidRPr="007C50E3">
              <w:rPr>
                <w:rFonts w:ascii="Times New Roman" w:hAnsi="Times New Roman"/>
                <w:b/>
              </w:rPr>
              <w:t xml:space="preserve">Практическая работа 10. </w:t>
            </w:r>
            <w:r w:rsidRPr="007C50E3">
              <w:rPr>
                <w:rFonts w:ascii="Times New Roman" w:hAnsi="Times New Roman"/>
              </w:rPr>
              <w:t>Описание образа жизни семьи, воспитывающей ребенка с особыми образовательными потребностями</w:t>
            </w:r>
          </w:p>
        </w:tc>
        <w:tc>
          <w:tcPr>
            <w:tcW w:w="664" w:type="pct"/>
            <w:vAlign w:val="center"/>
          </w:tcPr>
          <w:p w14:paraId="4877CE3C" w14:textId="77777777" w:rsidR="00655161" w:rsidRPr="007C50E3" w:rsidRDefault="00655161" w:rsidP="00DA6668">
            <w:pPr>
              <w:spacing w:after="0"/>
              <w:jc w:val="center"/>
              <w:rPr>
                <w:rFonts w:ascii="Times New Roman" w:hAnsi="Times New Roman"/>
              </w:rPr>
            </w:pPr>
            <w:r w:rsidRPr="007C50E3">
              <w:rPr>
                <w:rFonts w:ascii="Times New Roman" w:hAnsi="Times New Roman"/>
              </w:rPr>
              <w:t>1</w:t>
            </w:r>
          </w:p>
        </w:tc>
        <w:tc>
          <w:tcPr>
            <w:tcW w:w="549" w:type="pct"/>
            <w:vMerge/>
          </w:tcPr>
          <w:p w14:paraId="372FA060" w14:textId="77777777" w:rsidR="00655161" w:rsidRPr="007C50E3" w:rsidRDefault="00655161" w:rsidP="00655161">
            <w:pPr>
              <w:spacing w:after="0"/>
              <w:jc w:val="center"/>
              <w:rPr>
                <w:rFonts w:ascii="Times New Roman" w:hAnsi="Times New Roman"/>
              </w:rPr>
            </w:pPr>
          </w:p>
        </w:tc>
      </w:tr>
      <w:tr w:rsidR="00655161" w:rsidRPr="0035610E" w14:paraId="12038E83" w14:textId="77777777" w:rsidTr="00655161">
        <w:tc>
          <w:tcPr>
            <w:tcW w:w="1005" w:type="pct"/>
            <w:vMerge/>
          </w:tcPr>
          <w:p w14:paraId="5C1ACE6B" w14:textId="77777777" w:rsidR="00655161" w:rsidRPr="007C50E3" w:rsidRDefault="00655161" w:rsidP="00DA6668">
            <w:pPr>
              <w:spacing w:after="0" w:line="240" w:lineRule="auto"/>
              <w:rPr>
                <w:rFonts w:ascii="Times New Roman" w:hAnsi="Times New Roman"/>
                <w:b/>
                <w:bCs/>
              </w:rPr>
            </w:pPr>
          </w:p>
        </w:tc>
        <w:tc>
          <w:tcPr>
            <w:tcW w:w="2782" w:type="pct"/>
          </w:tcPr>
          <w:p w14:paraId="0B6DCD2B" w14:textId="77777777" w:rsidR="00655161" w:rsidRPr="007C50E3" w:rsidRDefault="00655161" w:rsidP="00DA6668">
            <w:pPr>
              <w:spacing w:after="0" w:line="240" w:lineRule="auto"/>
              <w:rPr>
                <w:rFonts w:ascii="Times New Roman" w:hAnsi="Times New Roman"/>
                <w:b/>
              </w:rPr>
            </w:pPr>
            <w:r w:rsidRPr="007C50E3">
              <w:rPr>
                <w:rFonts w:ascii="Times New Roman" w:hAnsi="Times New Roman"/>
                <w:b/>
              </w:rPr>
              <w:t xml:space="preserve">Практическая работа 11. </w:t>
            </w:r>
            <w:r w:rsidRPr="007C50E3">
              <w:rPr>
                <w:rFonts w:ascii="Times New Roman" w:hAnsi="Times New Roman"/>
              </w:rPr>
              <w:t>Влияние семейных отношений на личностное развитие и поведение ребенка с особыми образовательными потребностями</w:t>
            </w:r>
          </w:p>
        </w:tc>
        <w:tc>
          <w:tcPr>
            <w:tcW w:w="664" w:type="pct"/>
            <w:vAlign w:val="center"/>
          </w:tcPr>
          <w:p w14:paraId="0E64AC7D" w14:textId="77777777" w:rsidR="00655161" w:rsidRPr="007C50E3" w:rsidRDefault="00655161" w:rsidP="00DA6668">
            <w:pPr>
              <w:spacing w:after="0"/>
              <w:jc w:val="center"/>
              <w:rPr>
                <w:rFonts w:ascii="Times New Roman" w:hAnsi="Times New Roman"/>
              </w:rPr>
            </w:pPr>
            <w:r w:rsidRPr="007C50E3">
              <w:rPr>
                <w:rFonts w:ascii="Times New Roman" w:hAnsi="Times New Roman"/>
              </w:rPr>
              <w:t>1</w:t>
            </w:r>
          </w:p>
        </w:tc>
        <w:tc>
          <w:tcPr>
            <w:tcW w:w="549" w:type="pct"/>
            <w:vMerge/>
          </w:tcPr>
          <w:p w14:paraId="4739DDEC" w14:textId="77777777" w:rsidR="00655161" w:rsidRPr="007C50E3" w:rsidRDefault="00655161" w:rsidP="00655161">
            <w:pPr>
              <w:spacing w:after="0"/>
              <w:jc w:val="center"/>
              <w:rPr>
                <w:rFonts w:ascii="Times New Roman" w:hAnsi="Times New Roman"/>
              </w:rPr>
            </w:pPr>
          </w:p>
        </w:tc>
      </w:tr>
      <w:tr w:rsidR="0035610E" w:rsidRPr="0035610E" w14:paraId="6E424D6E" w14:textId="77777777" w:rsidTr="00655161">
        <w:tc>
          <w:tcPr>
            <w:tcW w:w="1005" w:type="pct"/>
            <w:vMerge w:val="restart"/>
          </w:tcPr>
          <w:p w14:paraId="2D7F0105" w14:textId="77777777" w:rsidR="0035610E" w:rsidRPr="007C50E3" w:rsidRDefault="0035610E" w:rsidP="00DA6668">
            <w:pPr>
              <w:spacing w:after="0" w:line="240" w:lineRule="auto"/>
              <w:rPr>
                <w:rFonts w:ascii="Times New Roman" w:hAnsi="Times New Roman"/>
                <w:b/>
                <w:bCs/>
              </w:rPr>
            </w:pPr>
            <w:r w:rsidRPr="007C50E3">
              <w:rPr>
                <w:rFonts w:ascii="Times New Roman" w:hAnsi="Times New Roman"/>
                <w:b/>
                <w:bCs/>
              </w:rPr>
              <w:t>Тема 3.2. Основы семейного воспитания</w:t>
            </w:r>
          </w:p>
        </w:tc>
        <w:tc>
          <w:tcPr>
            <w:tcW w:w="2782" w:type="pct"/>
          </w:tcPr>
          <w:p w14:paraId="7C56F6F4" w14:textId="77777777" w:rsidR="0035610E" w:rsidRPr="007C50E3" w:rsidRDefault="0035610E" w:rsidP="00DA6668">
            <w:pPr>
              <w:spacing w:after="0" w:line="240" w:lineRule="auto"/>
              <w:rPr>
                <w:rFonts w:ascii="Times New Roman" w:hAnsi="Times New Roman"/>
                <w:b/>
              </w:rPr>
            </w:pPr>
            <w:r w:rsidRPr="007C50E3">
              <w:rPr>
                <w:rFonts w:ascii="Times New Roman" w:hAnsi="Times New Roman"/>
                <w:b/>
                <w:bCs/>
              </w:rPr>
              <w:t xml:space="preserve">Содержание </w:t>
            </w:r>
          </w:p>
        </w:tc>
        <w:tc>
          <w:tcPr>
            <w:tcW w:w="664" w:type="pct"/>
            <w:vAlign w:val="center"/>
          </w:tcPr>
          <w:p w14:paraId="2F4CDC30" w14:textId="77777777" w:rsidR="0035610E" w:rsidRPr="007C50E3" w:rsidRDefault="0035610E" w:rsidP="00DA6668">
            <w:pPr>
              <w:spacing w:after="0"/>
              <w:jc w:val="center"/>
              <w:rPr>
                <w:rFonts w:ascii="Times New Roman" w:hAnsi="Times New Roman"/>
                <w:b/>
              </w:rPr>
            </w:pPr>
            <w:r w:rsidRPr="007C50E3">
              <w:rPr>
                <w:rFonts w:ascii="Times New Roman" w:hAnsi="Times New Roman"/>
                <w:b/>
              </w:rPr>
              <w:t>4/4</w:t>
            </w:r>
          </w:p>
        </w:tc>
        <w:tc>
          <w:tcPr>
            <w:tcW w:w="549" w:type="pct"/>
          </w:tcPr>
          <w:p w14:paraId="32A7E67E" w14:textId="77777777" w:rsidR="0035610E" w:rsidRPr="007C50E3" w:rsidRDefault="0035610E" w:rsidP="00655161">
            <w:pPr>
              <w:spacing w:after="0"/>
              <w:jc w:val="center"/>
              <w:rPr>
                <w:rFonts w:ascii="Times New Roman" w:hAnsi="Times New Roman"/>
                <w:b/>
              </w:rPr>
            </w:pPr>
          </w:p>
        </w:tc>
      </w:tr>
      <w:tr w:rsidR="00655161" w:rsidRPr="0035610E" w14:paraId="64A9D2E5" w14:textId="77777777" w:rsidTr="00655161">
        <w:tc>
          <w:tcPr>
            <w:tcW w:w="1005" w:type="pct"/>
            <w:vMerge/>
          </w:tcPr>
          <w:p w14:paraId="00A1771E" w14:textId="77777777" w:rsidR="00655161" w:rsidRPr="007C50E3" w:rsidRDefault="00655161" w:rsidP="00DA6668">
            <w:pPr>
              <w:spacing w:after="0" w:line="240" w:lineRule="auto"/>
              <w:rPr>
                <w:rFonts w:ascii="Times New Roman" w:hAnsi="Times New Roman"/>
                <w:b/>
                <w:bCs/>
              </w:rPr>
            </w:pPr>
          </w:p>
        </w:tc>
        <w:tc>
          <w:tcPr>
            <w:tcW w:w="2782" w:type="pct"/>
          </w:tcPr>
          <w:p w14:paraId="4D635AA4" w14:textId="77777777" w:rsidR="00655161" w:rsidRPr="007C50E3" w:rsidRDefault="00655161" w:rsidP="00DA6668">
            <w:pPr>
              <w:pStyle w:val="a8"/>
              <w:jc w:val="both"/>
              <w:rPr>
                <w:sz w:val="22"/>
                <w:szCs w:val="22"/>
                <w:lang w:val="ru-RU"/>
              </w:rPr>
            </w:pPr>
            <w:r w:rsidRPr="007C50E3">
              <w:rPr>
                <w:sz w:val="22"/>
                <w:szCs w:val="22"/>
                <w:lang w:val="ru-RU" w:bidi="en-US"/>
              </w:rPr>
              <w:t>Семейное воспитание. Принципы и методы семейного воспитания. Вариативность стилей и типов семейного воспитания. М</w:t>
            </w:r>
            <w:r w:rsidRPr="007C50E3">
              <w:rPr>
                <w:sz w:val="22"/>
                <w:szCs w:val="22"/>
                <w:lang w:val="ru-RU"/>
              </w:rPr>
              <w:t>етоды педагогической диагностики особенностей семейного воспитания</w:t>
            </w:r>
          </w:p>
          <w:p w14:paraId="77992DE0" w14:textId="77777777" w:rsidR="00655161" w:rsidRPr="007C50E3" w:rsidRDefault="00655161" w:rsidP="00DA6668">
            <w:pPr>
              <w:spacing w:after="0" w:line="240" w:lineRule="auto"/>
              <w:jc w:val="both"/>
              <w:rPr>
                <w:rFonts w:ascii="Times New Roman" w:hAnsi="Times New Roman"/>
                <w:b/>
              </w:rPr>
            </w:pPr>
            <w:r w:rsidRPr="007C50E3">
              <w:rPr>
                <w:rFonts w:ascii="Times New Roman" w:hAnsi="Times New Roman"/>
                <w:lang w:bidi="en-US"/>
              </w:rPr>
              <w:t>Родители – законные представители интересов ребенка. Нормативные правовые документы, регламентирующие права и обязанности родителей.</w:t>
            </w:r>
          </w:p>
        </w:tc>
        <w:tc>
          <w:tcPr>
            <w:tcW w:w="664" w:type="pct"/>
            <w:vAlign w:val="center"/>
          </w:tcPr>
          <w:p w14:paraId="4A81F00C" w14:textId="77777777" w:rsidR="00655161" w:rsidRPr="007C50E3" w:rsidRDefault="00655161" w:rsidP="00DA6668">
            <w:pPr>
              <w:spacing w:after="0"/>
              <w:jc w:val="center"/>
              <w:rPr>
                <w:rFonts w:ascii="Times New Roman" w:hAnsi="Times New Roman"/>
              </w:rPr>
            </w:pPr>
            <w:r w:rsidRPr="007C50E3">
              <w:rPr>
                <w:rFonts w:ascii="Times New Roman" w:hAnsi="Times New Roman"/>
              </w:rPr>
              <w:t>2</w:t>
            </w:r>
          </w:p>
        </w:tc>
        <w:tc>
          <w:tcPr>
            <w:tcW w:w="549" w:type="pct"/>
            <w:vMerge w:val="restart"/>
          </w:tcPr>
          <w:p w14:paraId="1A96A60B" w14:textId="77777777" w:rsidR="00655161" w:rsidRPr="007C50E3" w:rsidRDefault="00655161" w:rsidP="00655161">
            <w:pPr>
              <w:spacing w:after="0" w:line="240" w:lineRule="auto"/>
              <w:jc w:val="center"/>
              <w:rPr>
                <w:rFonts w:ascii="Times New Roman" w:hAnsi="Times New Roman"/>
              </w:rPr>
            </w:pPr>
            <w:r w:rsidRPr="007C50E3">
              <w:rPr>
                <w:rFonts w:ascii="Times New Roman" w:hAnsi="Times New Roman"/>
              </w:rPr>
              <w:t>ПК 5.1</w:t>
            </w:r>
            <w:r>
              <w:rPr>
                <w:rFonts w:ascii="Times New Roman" w:hAnsi="Times New Roman"/>
              </w:rPr>
              <w:t>-</w:t>
            </w:r>
            <w:r w:rsidRPr="007C50E3">
              <w:rPr>
                <w:rFonts w:ascii="Times New Roman" w:hAnsi="Times New Roman"/>
              </w:rPr>
              <w:t>ПК 5.3</w:t>
            </w:r>
          </w:p>
          <w:p w14:paraId="206CAC0B" w14:textId="77777777" w:rsidR="00655161" w:rsidRPr="007C50E3" w:rsidRDefault="00655161" w:rsidP="00655161">
            <w:pPr>
              <w:spacing w:after="0" w:line="240" w:lineRule="auto"/>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01</w:t>
            </w:r>
            <w:r>
              <w:rPr>
                <w:rFonts w:ascii="Times New Roman" w:hAnsi="Times New Roman"/>
              </w:rPr>
              <w:t xml:space="preserve">, </w:t>
            </w:r>
            <w:r w:rsidRPr="007C50E3">
              <w:rPr>
                <w:rFonts w:ascii="Times New Roman" w:hAnsi="Times New Roman"/>
              </w:rPr>
              <w:t>ОК 02</w:t>
            </w:r>
          </w:p>
          <w:p w14:paraId="0410F6BE" w14:textId="77777777" w:rsidR="00655161" w:rsidRPr="007C50E3" w:rsidRDefault="00655161" w:rsidP="00655161">
            <w:pPr>
              <w:spacing w:after="0" w:line="240" w:lineRule="auto"/>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04</w:t>
            </w:r>
            <w:r>
              <w:rPr>
                <w:rFonts w:ascii="Times New Roman" w:hAnsi="Times New Roman"/>
              </w:rPr>
              <w:t xml:space="preserve">, </w:t>
            </w:r>
            <w:r w:rsidRPr="007C50E3">
              <w:rPr>
                <w:rFonts w:ascii="Times New Roman" w:hAnsi="Times New Roman"/>
              </w:rPr>
              <w:t>ОК 05</w:t>
            </w:r>
          </w:p>
          <w:p w14:paraId="4E927BF2" w14:textId="19D69B36" w:rsidR="00655161" w:rsidRPr="007C50E3" w:rsidRDefault="00655161" w:rsidP="00655161">
            <w:pPr>
              <w:spacing w:after="0"/>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06</w:t>
            </w:r>
            <w:r>
              <w:rPr>
                <w:rFonts w:ascii="Times New Roman" w:hAnsi="Times New Roman"/>
              </w:rPr>
              <w:t xml:space="preserve">, </w:t>
            </w:r>
            <w:r w:rsidRPr="007C50E3">
              <w:rPr>
                <w:rFonts w:ascii="Times New Roman" w:hAnsi="Times New Roman"/>
              </w:rPr>
              <w:t>ОК 09</w:t>
            </w:r>
          </w:p>
        </w:tc>
      </w:tr>
      <w:tr w:rsidR="00655161" w:rsidRPr="0035610E" w14:paraId="1DDBAE03" w14:textId="77777777" w:rsidTr="00655161">
        <w:tc>
          <w:tcPr>
            <w:tcW w:w="1005" w:type="pct"/>
            <w:vMerge/>
          </w:tcPr>
          <w:p w14:paraId="620C8F2E" w14:textId="77777777" w:rsidR="00655161" w:rsidRPr="007C50E3" w:rsidRDefault="00655161" w:rsidP="00DA6668">
            <w:pPr>
              <w:spacing w:after="0" w:line="240" w:lineRule="auto"/>
              <w:rPr>
                <w:rFonts w:ascii="Times New Roman" w:hAnsi="Times New Roman"/>
                <w:b/>
                <w:bCs/>
              </w:rPr>
            </w:pPr>
          </w:p>
        </w:tc>
        <w:tc>
          <w:tcPr>
            <w:tcW w:w="2782" w:type="pct"/>
          </w:tcPr>
          <w:p w14:paraId="16DDB872" w14:textId="77777777" w:rsidR="00655161" w:rsidRPr="007C50E3" w:rsidRDefault="00655161" w:rsidP="00DA6668">
            <w:pPr>
              <w:spacing w:after="0" w:line="240" w:lineRule="auto"/>
              <w:rPr>
                <w:rFonts w:ascii="Times New Roman" w:hAnsi="Times New Roman"/>
                <w:b/>
              </w:rPr>
            </w:pPr>
            <w:r w:rsidRPr="007C50E3">
              <w:rPr>
                <w:rFonts w:ascii="Times New Roman" w:hAnsi="Times New Roman"/>
                <w:b/>
                <w:bCs/>
              </w:rPr>
              <w:t xml:space="preserve">В том числе практических занятий и лабораторных работ </w:t>
            </w:r>
          </w:p>
        </w:tc>
        <w:tc>
          <w:tcPr>
            <w:tcW w:w="664" w:type="pct"/>
            <w:vAlign w:val="center"/>
          </w:tcPr>
          <w:p w14:paraId="52F9B3FF" w14:textId="77777777" w:rsidR="00655161" w:rsidRPr="007C50E3" w:rsidRDefault="00655161" w:rsidP="00DA6668">
            <w:pPr>
              <w:spacing w:after="0"/>
              <w:jc w:val="center"/>
              <w:rPr>
                <w:rFonts w:ascii="Times New Roman" w:hAnsi="Times New Roman"/>
                <w:b/>
              </w:rPr>
            </w:pPr>
            <w:r w:rsidRPr="007C50E3">
              <w:rPr>
                <w:rFonts w:ascii="Times New Roman" w:hAnsi="Times New Roman"/>
                <w:b/>
              </w:rPr>
              <w:t>2</w:t>
            </w:r>
          </w:p>
        </w:tc>
        <w:tc>
          <w:tcPr>
            <w:tcW w:w="549" w:type="pct"/>
            <w:vMerge/>
          </w:tcPr>
          <w:p w14:paraId="507B1B85" w14:textId="77777777" w:rsidR="00655161" w:rsidRPr="007C50E3" w:rsidRDefault="00655161" w:rsidP="00655161">
            <w:pPr>
              <w:spacing w:after="0"/>
              <w:jc w:val="center"/>
              <w:rPr>
                <w:rFonts w:ascii="Times New Roman" w:hAnsi="Times New Roman"/>
                <w:b/>
              </w:rPr>
            </w:pPr>
          </w:p>
        </w:tc>
      </w:tr>
      <w:tr w:rsidR="00655161" w:rsidRPr="0035610E" w14:paraId="6BADFB7F" w14:textId="77777777" w:rsidTr="00655161">
        <w:tc>
          <w:tcPr>
            <w:tcW w:w="1005" w:type="pct"/>
            <w:vMerge/>
          </w:tcPr>
          <w:p w14:paraId="0FAF63C3" w14:textId="77777777" w:rsidR="00655161" w:rsidRPr="007C50E3" w:rsidRDefault="00655161" w:rsidP="00DA6668">
            <w:pPr>
              <w:spacing w:after="0" w:line="240" w:lineRule="auto"/>
              <w:rPr>
                <w:rFonts w:ascii="Times New Roman" w:hAnsi="Times New Roman"/>
                <w:b/>
                <w:bCs/>
              </w:rPr>
            </w:pPr>
          </w:p>
        </w:tc>
        <w:tc>
          <w:tcPr>
            <w:tcW w:w="2782" w:type="pct"/>
          </w:tcPr>
          <w:p w14:paraId="5692EBEE" w14:textId="77777777" w:rsidR="00655161" w:rsidRPr="007C50E3" w:rsidRDefault="00655161" w:rsidP="00DA6668">
            <w:pPr>
              <w:pStyle w:val="a8"/>
              <w:jc w:val="both"/>
              <w:rPr>
                <w:b/>
                <w:sz w:val="22"/>
                <w:szCs w:val="22"/>
                <w:lang w:val="ru-RU"/>
              </w:rPr>
            </w:pPr>
            <w:r w:rsidRPr="007C50E3">
              <w:rPr>
                <w:b/>
                <w:sz w:val="22"/>
                <w:szCs w:val="22"/>
                <w:lang w:val="ru-RU"/>
              </w:rPr>
              <w:t xml:space="preserve">Практическая работа 12. </w:t>
            </w:r>
            <w:r w:rsidRPr="007C50E3">
              <w:rPr>
                <w:sz w:val="22"/>
                <w:szCs w:val="22"/>
                <w:lang w:val="ru-RU"/>
              </w:rPr>
              <w:t>Подбор диагностического инструментария, направленного на педагогическую диагностику особенностей семейного воспитания детей раннего и дошкольного возраста</w:t>
            </w:r>
          </w:p>
        </w:tc>
        <w:tc>
          <w:tcPr>
            <w:tcW w:w="664" w:type="pct"/>
            <w:vAlign w:val="center"/>
          </w:tcPr>
          <w:p w14:paraId="5D71FD39" w14:textId="77777777" w:rsidR="00655161" w:rsidRPr="007C50E3" w:rsidRDefault="00655161" w:rsidP="00DA6668">
            <w:pPr>
              <w:spacing w:after="0"/>
              <w:jc w:val="center"/>
              <w:rPr>
                <w:rFonts w:ascii="Times New Roman" w:hAnsi="Times New Roman"/>
              </w:rPr>
            </w:pPr>
            <w:r w:rsidRPr="007C50E3">
              <w:rPr>
                <w:rFonts w:ascii="Times New Roman" w:hAnsi="Times New Roman"/>
              </w:rPr>
              <w:t>1</w:t>
            </w:r>
          </w:p>
        </w:tc>
        <w:tc>
          <w:tcPr>
            <w:tcW w:w="549" w:type="pct"/>
            <w:vMerge/>
          </w:tcPr>
          <w:p w14:paraId="790C65E5" w14:textId="77777777" w:rsidR="00655161" w:rsidRPr="007C50E3" w:rsidRDefault="00655161" w:rsidP="00655161">
            <w:pPr>
              <w:spacing w:after="0"/>
              <w:jc w:val="center"/>
              <w:rPr>
                <w:rFonts w:ascii="Times New Roman" w:hAnsi="Times New Roman"/>
              </w:rPr>
            </w:pPr>
          </w:p>
        </w:tc>
      </w:tr>
      <w:tr w:rsidR="00655161" w:rsidRPr="0035610E" w14:paraId="220F346E" w14:textId="77777777" w:rsidTr="00655161">
        <w:tc>
          <w:tcPr>
            <w:tcW w:w="1005" w:type="pct"/>
            <w:vMerge/>
          </w:tcPr>
          <w:p w14:paraId="0C963A57" w14:textId="77777777" w:rsidR="00655161" w:rsidRPr="007C50E3" w:rsidRDefault="00655161" w:rsidP="00DA6668">
            <w:pPr>
              <w:spacing w:after="0" w:line="240" w:lineRule="auto"/>
              <w:rPr>
                <w:rFonts w:ascii="Times New Roman" w:hAnsi="Times New Roman"/>
                <w:b/>
                <w:bCs/>
              </w:rPr>
            </w:pPr>
          </w:p>
        </w:tc>
        <w:tc>
          <w:tcPr>
            <w:tcW w:w="2782" w:type="pct"/>
          </w:tcPr>
          <w:p w14:paraId="7A48D12D" w14:textId="77777777" w:rsidR="00655161" w:rsidRPr="007C50E3" w:rsidRDefault="00655161" w:rsidP="00DA6668">
            <w:pPr>
              <w:spacing w:after="0" w:line="240" w:lineRule="auto"/>
              <w:jc w:val="both"/>
              <w:rPr>
                <w:rFonts w:ascii="Times New Roman" w:hAnsi="Times New Roman"/>
                <w:b/>
              </w:rPr>
            </w:pPr>
            <w:r w:rsidRPr="007C50E3">
              <w:rPr>
                <w:rFonts w:ascii="Times New Roman" w:hAnsi="Times New Roman"/>
                <w:b/>
              </w:rPr>
              <w:t xml:space="preserve">Практическая работа 13. </w:t>
            </w:r>
            <w:r w:rsidRPr="007C50E3">
              <w:rPr>
                <w:rFonts w:ascii="Times New Roman" w:hAnsi="Times New Roman"/>
              </w:rPr>
              <w:t>Анализ нормативных правовых документов по вопросу прав и обязанностей родителей (законных представителей): Статья 63 «Права и обязанности родителей по воспитанию детей» Семейного кодекса Российской Федерации; Статья 44 «Права, обязанности и ответственность в сфере образования родителей (законных представителей) несовершеннолетних обучающихся» ФЗ – 273 «Об образовании в Российской Федерации</w:t>
            </w:r>
          </w:p>
        </w:tc>
        <w:tc>
          <w:tcPr>
            <w:tcW w:w="664" w:type="pct"/>
            <w:vAlign w:val="center"/>
          </w:tcPr>
          <w:p w14:paraId="568DA6AE" w14:textId="77777777" w:rsidR="00655161" w:rsidRPr="007C50E3" w:rsidRDefault="00655161" w:rsidP="00DA6668">
            <w:pPr>
              <w:spacing w:after="0"/>
              <w:jc w:val="center"/>
              <w:rPr>
                <w:rFonts w:ascii="Times New Roman" w:hAnsi="Times New Roman"/>
              </w:rPr>
            </w:pPr>
            <w:r w:rsidRPr="007C50E3">
              <w:rPr>
                <w:rFonts w:ascii="Times New Roman" w:hAnsi="Times New Roman"/>
              </w:rPr>
              <w:t>1</w:t>
            </w:r>
          </w:p>
        </w:tc>
        <w:tc>
          <w:tcPr>
            <w:tcW w:w="549" w:type="pct"/>
            <w:vMerge/>
          </w:tcPr>
          <w:p w14:paraId="13403A74" w14:textId="77777777" w:rsidR="00655161" w:rsidRPr="007C50E3" w:rsidRDefault="00655161" w:rsidP="00655161">
            <w:pPr>
              <w:spacing w:after="0"/>
              <w:jc w:val="center"/>
              <w:rPr>
                <w:rFonts w:ascii="Times New Roman" w:hAnsi="Times New Roman"/>
              </w:rPr>
            </w:pPr>
          </w:p>
        </w:tc>
      </w:tr>
      <w:tr w:rsidR="0035610E" w:rsidRPr="0035610E" w14:paraId="07D414CB" w14:textId="77777777" w:rsidTr="00655161">
        <w:tc>
          <w:tcPr>
            <w:tcW w:w="3787" w:type="pct"/>
            <w:gridSpan w:val="2"/>
          </w:tcPr>
          <w:p w14:paraId="3C5B33F5" w14:textId="77777777" w:rsidR="0035610E" w:rsidRPr="007C50E3" w:rsidRDefault="0035610E" w:rsidP="00DA6668">
            <w:pPr>
              <w:pStyle w:val="a8"/>
              <w:jc w:val="both"/>
              <w:rPr>
                <w:b/>
                <w:sz w:val="22"/>
                <w:szCs w:val="22"/>
                <w:lang w:val="ru-RU"/>
              </w:rPr>
            </w:pPr>
            <w:r w:rsidRPr="007C50E3">
              <w:rPr>
                <w:b/>
                <w:sz w:val="22"/>
                <w:szCs w:val="22"/>
                <w:lang w:val="ru-RU"/>
              </w:rPr>
              <w:t xml:space="preserve">Раздел 4. </w:t>
            </w:r>
            <w:r w:rsidRPr="007C50E3">
              <w:rPr>
                <w:b/>
                <w:sz w:val="22"/>
                <w:szCs w:val="22"/>
                <w:lang w:val="ru-RU" w:bidi="en-US"/>
              </w:rPr>
              <w:t xml:space="preserve">Основы взаимодействия педагога с родителями </w:t>
            </w:r>
          </w:p>
        </w:tc>
        <w:tc>
          <w:tcPr>
            <w:tcW w:w="664" w:type="pct"/>
            <w:vAlign w:val="center"/>
          </w:tcPr>
          <w:p w14:paraId="11E5093C" w14:textId="77777777" w:rsidR="0035610E" w:rsidRPr="007C50E3" w:rsidRDefault="0035610E" w:rsidP="00DA6668">
            <w:pPr>
              <w:spacing w:after="0"/>
              <w:jc w:val="center"/>
              <w:rPr>
                <w:rFonts w:ascii="Times New Roman" w:hAnsi="Times New Roman"/>
                <w:b/>
              </w:rPr>
            </w:pPr>
            <w:r w:rsidRPr="007C50E3">
              <w:rPr>
                <w:rFonts w:ascii="Times New Roman" w:hAnsi="Times New Roman"/>
                <w:b/>
              </w:rPr>
              <w:t>22/22</w:t>
            </w:r>
          </w:p>
        </w:tc>
        <w:tc>
          <w:tcPr>
            <w:tcW w:w="549" w:type="pct"/>
          </w:tcPr>
          <w:p w14:paraId="1AA0045D" w14:textId="77777777" w:rsidR="0035610E" w:rsidRPr="007C50E3" w:rsidRDefault="0035610E" w:rsidP="00655161">
            <w:pPr>
              <w:spacing w:after="0"/>
              <w:jc w:val="center"/>
              <w:rPr>
                <w:rFonts w:ascii="Times New Roman" w:hAnsi="Times New Roman"/>
                <w:b/>
              </w:rPr>
            </w:pPr>
          </w:p>
        </w:tc>
      </w:tr>
      <w:tr w:rsidR="0035610E" w:rsidRPr="0035610E" w14:paraId="5B26121E" w14:textId="77777777" w:rsidTr="00655161">
        <w:tc>
          <w:tcPr>
            <w:tcW w:w="1005" w:type="pct"/>
            <w:vMerge w:val="restart"/>
          </w:tcPr>
          <w:p w14:paraId="6E2E5B47" w14:textId="77777777" w:rsidR="0035610E" w:rsidRPr="007C50E3" w:rsidRDefault="0035610E" w:rsidP="00DA6668">
            <w:pPr>
              <w:spacing w:after="0" w:line="240" w:lineRule="auto"/>
              <w:rPr>
                <w:rFonts w:ascii="Times New Roman" w:hAnsi="Times New Roman"/>
                <w:b/>
              </w:rPr>
            </w:pPr>
            <w:r w:rsidRPr="007C50E3">
              <w:rPr>
                <w:rFonts w:ascii="Times New Roman" w:hAnsi="Times New Roman"/>
                <w:b/>
              </w:rPr>
              <w:t>Тема 4.1. Формы и методы взаимодействия с родителями в образовательной организации</w:t>
            </w:r>
          </w:p>
        </w:tc>
        <w:tc>
          <w:tcPr>
            <w:tcW w:w="2782" w:type="pct"/>
          </w:tcPr>
          <w:p w14:paraId="0370A117" w14:textId="77777777" w:rsidR="0035610E" w:rsidRPr="007C50E3" w:rsidRDefault="0035610E" w:rsidP="00DA6668">
            <w:pPr>
              <w:spacing w:after="0" w:line="240" w:lineRule="auto"/>
              <w:jc w:val="both"/>
              <w:rPr>
                <w:rFonts w:ascii="Times New Roman" w:hAnsi="Times New Roman"/>
                <w:lang w:bidi="en-US"/>
              </w:rPr>
            </w:pPr>
            <w:r w:rsidRPr="007C50E3">
              <w:rPr>
                <w:rFonts w:ascii="Times New Roman" w:hAnsi="Times New Roman"/>
                <w:b/>
                <w:bCs/>
              </w:rPr>
              <w:t>Содержание</w:t>
            </w:r>
          </w:p>
        </w:tc>
        <w:tc>
          <w:tcPr>
            <w:tcW w:w="664" w:type="pct"/>
            <w:vAlign w:val="center"/>
          </w:tcPr>
          <w:p w14:paraId="12E0B138" w14:textId="77777777" w:rsidR="0035610E" w:rsidRPr="007C50E3" w:rsidRDefault="0035610E" w:rsidP="00DA6668">
            <w:pPr>
              <w:spacing w:after="0"/>
              <w:jc w:val="center"/>
              <w:rPr>
                <w:rFonts w:ascii="Times New Roman" w:hAnsi="Times New Roman"/>
                <w:b/>
              </w:rPr>
            </w:pPr>
            <w:r w:rsidRPr="007C50E3">
              <w:rPr>
                <w:rFonts w:ascii="Times New Roman" w:hAnsi="Times New Roman"/>
                <w:b/>
              </w:rPr>
              <w:t>10/10</w:t>
            </w:r>
          </w:p>
        </w:tc>
        <w:tc>
          <w:tcPr>
            <w:tcW w:w="549" w:type="pct"/>
          </w:tcPr>
          <w:p w14:paraId="50FB7E38" w14:textId="77777777" w:rsidR="0035610E" w:rsidRPr="007C50E3" w:rsidRDefault="0035610E" w:rsidP="00655161">
            <w:pPr>
              <w:spacing w:after="0"/>
              <w:jc w:val="center"/>
              <w:rPr>
                <w:rFonts w:ascii="Times New Roman" w:hAnsi="Times New Roman"/>
                <w:b/>
              </w:rPr>
            </w:pPr>
          </w:p>
        </w:tc>
      </w:tr>
      <w:tr w:rsidR="00655161" w:rsidRPr="0035610E" w14:paraId="54070D6A" w14:textId="77777777" w:rsidTr="00655161">
        <w:tc>
          <w:tcPr>
            <w:tcW w:w="1005" w:type="pct"/>
            <w:vMerge/>
          </w:tcPr>
          <w:p w14:paraId="5E91F8B1" w14:textId="77777777" w:rsidR="00655161" w:rsidRPr="007C50E3" w:rsidRDefault="00655161" w:rsidP="00DA6668">
            <w:pPr>
              <w:spacing w:after="0" w:line="240" w:lineRule="auto"/>
              <w:rPr>
                <w:rFonts w:ascii="Times New Roman" w:hAnsi="Times New Roman"/>
                <w:b/>
                <w:bCs/>
              </w:rPr>
            </w:pPr>
          </w:p>
        </w:tc>
        <w:tc>
          <w:tcPr>
            <w:tcW w:w="2782" w:type="pct"/>
          </w:tcPr>
          <w:p w14:paraId="20FE7871" w14:textId="77777777" w:rsidR="00655161" w:rsidRPr="007C50E3" w:rsidRDefault="00655161" w:rsidP="00DA6668">
            <w:pPr>
              <w:spacing w:after="0" w:line="240" w:lineRule="auto"/>
              <w:jc w:val="both"/>
              <w:rPr>
                <w:rFonts w:ascii="Times New Roman" w:hAnsi="Times New Roman"/>
                <w:bCs/>
                <w:lang w:bidi="en-US"/>
              </w:rPr>
            </w:pPr>
            <w:r w:rsidRPr="007C50E3">
              <w:rPr>
                <w:rFonts w:ascii="Times New Roman" w:hAnsi="Times New Roman"/>
                <w:lang w:bidi="en-US"/>
              </w:rPr>
              <w:t>Коммуникативная и инклюзивная культура педагога как фактор успешности взаимодействия с родителями. Принципы взаимодействия с родителями, в том числе в инклюзивном образовательном пространстве.</w:t>
            </w:r>
            <w:r w:rsidRPr="007C50E3">
              <w:rPr>
                <w:rFonts w:ascii="Times New Roman" w:hAnsi="Times New Roman"/>
                <w:bCs/>
                <w:lang w:bidi="en-US"/>
              </w:rPr>
              <w:t xml:space="preserve"> </w:t>
            </w:r>
          </w:p>
          <w:p w14:paraId="5D5F4E3B" w14:textId="77777777" w:rsidR="00655161" w:rsidRPr="007C50E3" w:rsidRDefault="00655161" w:rsidP="00DA6668">
            <w:pPr>
              <w:pStyle w:val="a8"/>
              <w:jc w:val="both"/>
              <w:rPr>
                <w:sz w:val="22"/>
                <w:szCs w:val="22"/>
                <w:lang w:val="ru-RU" w:bidi="en-US"/>
              </w:rPr>
            </w:pPr>
            <w:r w:rsidRPr="007C50E3">
              <w:rPr>
                <w:sz w:val="22"/>
                <w:szCs w:val="22"/>
                <w:lang w:val="ru-RU"/>
              </w:rPr>
              <w:t xml:space="preserve">Основы планирования взаимодействия с родителями (законными представителями). Сотрудничество с родителями. </w:t>
            </w:r>
            <w:r w:rsidRPr="007C50E3">
              <w:rPr>
                <w:sz w:val="22"/>
                <w:szCs w:val="22"/>
                <w:lang w:val="ru-RU" w:bidi="en-US"/>
              </w:rPr>
              <w:t>Подходы к организации взаимодействия педагогов с родителями.</w:t>
            </w:r>
          </w:p>
          <w:p w14:paraId="2C491CB4" w14:textId="77777777" w:rsidR="00655161" w:rsidRPr="007C50E3" w:rsidRDefault="00655161" w:rsidP="00DA6668">
            <w:pPr>
              <w:pStyle w:val="a8"/>
              <w:jc w:val="both"/>
              <w:rPr>
                <w:sz w:val="22"/>
                <w:szCs w:val="22"/>
                <w:lang w:val="ru-RU" w:bidi="en-US"/>
              </w:rPr>
            </w:pPr>
            <w:r w:rsidRPr="007C50E3">
              <w:rPr>
                <w:sz w:val="22"/>
                <w:szCs w:val="22"/>
                <w:lang w:val="ru-RU" w:bidi="en-US"/>
              </w:rPr>
              <w:t>Образовательный запрос семьи, его определение и алгоритмы работы воспитателя с родительским запросом.</w:t>
            </w:r>
          </w:p>
          <w:p w14:paraId="0BDEF51E" w14:textId="77777777" w:rsidR="00655161" w:rsidRPr="007C50E3" w:rsidRDefault="00655161" w:rsidP="00DA6668">
            <w:pPr>
              <w:pStyle w:val="a8"/>
              <w:jc w:val="both"/>
              <w:rPr>
                <w:sz w:val="22"/>
                <w:szCs w:val="22"/>
                <w:lang w:val="ru-RU" w:bidi="en-US"/>
              </w:rPr>
            </w:pPr>
            <w:r w:rsidRPr="007C50E3">
              <w:rPr>
                <w:sz w:val="22"/>
                <w:szCs w:val="22"/>
                <w:lang w:val="ru-RU" w:bidi="en-US"/>
              </w:rPr>
              <w:t>О</w:t>
            </w:r>
            <w:r w:rsidRPr="007C50E3">
              <w:rPr>
                <w:bCs/>
                <w:sz w:val="22"/>
                <w:szCs w:val="22"/>
                <w:lang w:val="ru-RU" w:bidi="en-US"/>
              </w:rPr>
              <w:t xml:space="preserve">собенности вовлечения родителей в разные виды деятельности с детьми, в том </w:t>
            </w:r>
            <w:r w:rsidRPr="007C50E3">
              <w:rPr>
                <w:bCs/>
                <w:sz w:val="22"/>
                <w:szCs w:val="22"/>
                <w:lang w:val="ru-RU" w:bidi="en-US"/>
              </w:rPr>
              <w:lastRenderedPageBreak/>
              <w:t>числе имеющих ограниченные возможности здоровья.</w:t>
            </w:r>
            <w:r w:rsidRPr="007C50E3">
              <w:rPr>
                <w:sz w:val="22"/>
                <w:szCs w:val="22"/>
                <w:lang w:val="ru-RU" w:bidi="en-US"/>
              </w:rPr>
              <w:t xml:space="preserve"> Принципы вовлечения семей в конкурсы.</w:t>
            </w:r>
          </w:p>
          <w:p w14:paraId="036E3D92" w14:textId="77777777" w:rsidR="00655161" w:rsidRPr="007C50E3" w:rsidRDefault="00655161" w:rsidP="00DA6668">
            <w:pPr>
              <w:spacing w:after="0" w:line="240" w:lineRule="auto"/>
              <w:jc w:val="both"/>
              <w:rPr>
                <w:rFonts w:ascii="Times New Roman" w:hAnsi="Times New Roman"/>
              </w:rPr>
            </w:pPr>
            <w:r w:rsidRPr="007C50E3">
              <w:rPr>
                <w:rFonts w:ascii="Times New Roman" w:hAnsi="Times New Roman"/>
              </w:rPr>
              <w:t>Особенности психолого-педагогического сопровождения семьи, воспитывающей ребенка с ограниченными возможностями здоровья.</w:t>
            </w:r>
          </w:p>
          <w:p w14:paraId="373CA9F6" w14:textId="77777777" w:rsidR="00655161" w:rsidRPr="007C50E3" w:rsidRDefault="00655161" w:rsidP="00DA6668">
            <w:pPr>
              <w:spacing w:after="0" w:line="240" w:lineRule="auto"/>
              <w:jc w:val="both"/>
              <w:rPr>
                <w:rFonts w:ascii="Times New Roman" w:hAnsi="Times New Roman"/>
                <w:lang w:bidi="en-US"/>
              </w:rPr>
            </w:pPr>
            <w:r w:rsidRPr="007C50E3">
              <w:rPr>
                <w:rFonts w:ascii="Times New Roman" w:hAnsi="Times New Roman"/>
                <w:lang w:bidi="en-US"/>
              </w:rPr>
              <w:t xml:space="preserve">Методы повышения эффективности психолого-педагогического взаимодействия с родителями, в том числе воспитывающими детей с ограниченными возможностями здоровья. </w:t>
            </w:r>
          </w:p>
          <w:p w14:paraId="2D510461" w14:textId="77777777" w:rsidR="00655161" w:rsidRPr="007C50E3" w:rsidRDefault="00655161" w:rsidP="00DA6668">
            <w:pPr>
              <w:spacing w:after="0" w:line="240" w:lineRule="auto"/>
              <w:jc w:val="both"/>
              <w:rPr>
                <w:rFonts w:ascii="Times New Roman" w:hAnsi="Times New Roman"/>
                <w:b/>
              </w:rPr>
            </w:pPr>
            <w:r w:rsidRPr="007C50E3">
              <w:rPr>
                <w:rFonts w:ascii="Times New Roman" w:hAnsi="Times New Roman"/>
                <w:lang w:bidi="en-US"/>
              </w:rPr>
              <w:t>Оценка эффективности взаимодействия с родителями в условиях образовательной организации.</w:t>
            </w:r>
          </w:p>
        </w:tc>
        <w:tc>
          <w:tcPr>
            <w:tcW w:w="664" w:type="pct"/>
            <w:vAlign w:val="center"/>
          </w:tcPr>
          <w:p w14:paraId="1821D80E" w14:textId="77777777" w:rsidR="00655161" w:rsidRPr="007C50E3" w:rsidRDefault="00655161" w:rsidP="00DA6668">
            <w:pPr>
              <w:spacing w:after="0"/>
              <w:jc w:val="center"/>
              <w:rPr>
                <w:rFonts w:ascii="Times New Roman" w:hAnsi="Times New Roman"/>
              </w:rPr>
            </w:pPr>
            <w:r w:rsidRPr="007C50E3">
              <w:rPr>
                <w:rFonts w:ascii="Times New Roman" w:hAnsi="Times New Roman"/>
              </w:rPr>
              <w:lastRenderedPageBreak/>
              <w:t>4</w:t>
            </w:r>
          </w:p>
        </w:tc>
        <w:tc>
          <w:tcPr>
            <w:tcW w:w="549" w:type="pct"/>
            <w:vMerge w:val="restart"/>
          </w:tcPr>
          <w:p w14:paraId="2DE1F131" w14:textId="77777777" w:rsidR="00655161" w:rsidRPr="007C50E3" w:rsidRDefault="00655161" w:rsidP="00655161">
            <w:pPr>
              <w:spacing w:after="0" w:line="240" w:lineRule="auto"/>
              <w:jc w:val="center"/>
              <w:rPr>
                <w:rFonts w:ascii="Times New Roman" w:hAnsi="Times New Roman"/>
              </w:rPr>
            </w:pPr>
            <w:r w:rsidRPr="007C50E3">
              <w:rPr>
                <w:rFonts w:ascii="Times New Roman" w:hAnsi="Times New Roman"/>
              </w:rPr>
              <w:t>ПК 5.1</w:t>
            </w:r>
            <w:r>
              <w:rPr>
                <w:rFonts w:ascii="Times New Roman" w:hAnsi="Times New Roman"/>
              </w:rPr>
              <w:t>-</w:t>
            </w:r>
            <w:r w:rsidRPr="007C50E3">
              <w:rPr>
                <w:rFonts w:ascii="Times New Roman" w:hAnsi="Times New Roman"/>
              </w:rPr>
              <w:t>ПК 5.3</w:t>
            </w:r>
          </w:p>
          <w:p w14:paraId="4FEEABC2" w14:textId="77777777" w:rsidR="00655161" w:rsidRPr="007C50E3" w:rsidRDefault="00655161" w:rsidP="00655161">
            <w:pPr>
              <w:spacing w:after="0" w:line="240" w:lineRule="auto"/>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01</w:t>
            </w:r>
            <w:r>
              <w:rPr>
                <w:rFonts w:ascii="Times New Roman" w:hAnsi="Times New Roman"/>
              </w:rPr>
              <w:t xml:space="preserve">, </w:t>
            </w:r>
            <w:r w:rsidRPr="007C50E3">
              <w:rPr>
                <w:rFonts w:ascii="Times New Roman" w:hAnsi="Times New Roman"/>
              </w:rPr>
              <w:t>ОК 02</w:t>
            </w:r>
          </w:p>
          <w:p w14:paraId="12400BD8" w14:textId="77777777" w:rsidR="00655161" w:rsidRPr="007C50E3" w:rsidRDefault="00655161" w:rsidP="00655161">
            <w:pPr>
              <w:spacing w:after="0" w:line="240" w:lineRule="auto"/>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04</w:t>
            </w:r>
            <w:r>
              <w:rPr>
                <w:rFonts w:ascii="Times New Roman" w:hAnsi="Times New Roman"/>
              </w:rPr>
              <w:t xml:space="preserve">, </w:t>
            </w:r>
            <w:r w:rsidRPr="007C50E3">
              <w:rPr>
                <w:rFonts w:ascii="Times New Roman" w:hAnsi="Times New Roman"/>
              </w:rPr>
              <w:t>ОК 05</w:t>
            </w:r>
          </w:p>
          <w:p w14:paraId="3DED4F46" w14:textId="3E131331" w:rsidR="00655161" w:rsidRPr="007C50E3" w:rsidRDefault="00655161" w:rsidP="00655161">
            <w:pPr>
              <w:spacing w:after="0"/>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06</w:t>
            </w:r>
            <w:r>
              <w:rPr>
                <w:rFonts w:ascii="Times New Roman" w:hAnsi="Times New Roman"/>
              </w:rPr>
              <w:t xml:space="preserve">, </w:t>
            </w:r>
            <w:r w:rsidRPr="007C50E3">
              <w:rPr>
                <w:rFonts w:ascii="Times New Roman" w:hAnsi="Times New Roman"/>
              </w:rPr>
              <w:t>ОК 09</w:t>
            </w:r>
          </w:p>
        </w:tc>
      </w:tr>
      <w:tr w:rsidR="00655161" w:rsidRPr="0035610E" w14:paraId="34181CF5" w14:textId="77777777" w:rsidTr="00655161">
        <w:tc>
          <w:tcPr>
            <w:tcW w:w="1005" w:type="pct"/>
            <w:vMerge/>
          </w:tcPr>
          <w:p w14:paraId="2D9A854F" w14:textId="77777777" w:rsidR="00655161" w:rsidRPr="007C50E3" w:rsidRDefault="00655161" w:rsidP="00DA6668">
            <w:pPr>
              <w:spacing w:after="0" w:line="240" w:lineRule="auto"/>
              <w:rPr>
                <w:rFonts w:ascii="Times New Roman" w:hAnsi="Times New Roman"/>
                <w:b/>
              </w:rPr>
            </w:pPr>
          </w:p>
        </w:tc>
        <w:tc>
          <w:tcPr>
            <w:tcW w:w="2782" w:type="pct"/>
          </w:tcPr>
          <w:p w14:paraId="1BF8ED76" w14:textId="77777777" w:rsidR="00655161" w:rsidRPr="007C50E3" w:rsidRDefault="00655161" w:rsidP="00DA6668">
            <w:pPr>
              <w:spacing w:after="0" w:line="240" w:lineRule="auto"/>
              <w:jc w:val="both"/>
              <w:rPr>
                <w:rFonts w:ascii="Times New Roman" w:hAnsi="Times New Roman"/>
                <w:lang w:bidi="en-US"/>
              </w:rPr>
            </w:pPr>
            <w:r w:rsidRPr="007C50E3">
              <w:rPr>
                <w:rFonts w:ascii="Times New Roman" w:hAnsi="Times New Roman"/>
                <w:b/>
                <w:bCs/>
              </w:rPr>
              <w:t>В том числе практических занятий и лабораторных работ</w:t>
            </w:r>
          </w:p>
        </w:tc>
        <w:tc>
          <w:tcPr>
            <w:tcW w:w="664" w:type="pct"/>
            <w:vAlign w:val="center"/>
          </w:tcPr>
          <w:p w14:paraId="37BA7F77" w14:textId="77777777" w:rsidR="00655161" w:rsidRPr="007C50E3" w:rsidRDefault="00655161" w:rsidP="00DA6668">
            <w:pPr>
              <w:spacing w:after="0"/>
              <w:jc w:val="center"/>
              <w:rPr>
                <w:rFonts w:ascii="Times New Roman" w:hAnsi="Times New Roman"/>
                <w:b/>
              </w:rPr>
            </w:pPr>
            <w:r w:rsidRPr="007C50E3">
              <w:rPr>
                <w:rFonts w:ascii="Times New Roman" w:hAnsi="Times New Roman"/>
                <w:b/>
              </w:rPr>
              <w:t>6</w:t>
            </w:r>
          </w:p>
        </w:tc>
        <w:tc>
          <w:tcPr>
            <w:tcW w:w="549" w:type="pct"/>
            <w:vMerge/>
          </w:tcPr>
          <w:p w14:paraId="08B8C988" w14:textId="77777777" w:rsidR="00655161" w:rsidRPr="007C50E3" w:rsidRDefault="00655161" w:rsidP="00655161">
            <w:pPr>
              <w:spacing w:after="0"/>
              <w:jc w:val="center"/>
              <w:rPr>
                <w:rFonts w:ascii="Times New Roman" w:hAnsi="Times New Roman"/>
                <w:b/>
              </w:rPr>
            </w:pPr>
          </w:p>
        </w:tc>
      </w:tr>
      <w:tr w:rsidR="00655161" w:rsidRPr="0035610E" w14:paraId="5CAA9A65" w14:textId="77777777" w:rsidTr="00655161">
        <w:tc>
          <w:tcPr>
            <w:tcW w:w="1005" w:type="pct"/>
            <w:vMerge/>
          </w:tcPr>
          <w:p w14:paraId="1C1B9F79" w14:textId="77777777" w:rsidR="00655161" w:rsidRPr="007C50E3" w:rsidRDefault="00655161" w:rsidP="00DA6668">
            <w:pPr>
              <w:spacing w:after="0" w:line="240" w:lineRule="auto"/>
              <w:rPr>
                <w:rFonts w:ascii="Times New Roman" w:hAnsi="Times New Roman"/>
                <w:b/>
              </w:rPr>
            </w:pPr>
          </w:p>
        </w:tc>
        <w:tc>
          <w:tcPr>
            <w:tcW w:w="2782" w:type="pct"/>
          </w:tcPr>
          <w:p w14:paraId="6AC1AED6" w14:textId="77777777" w:rsidR="00655161" w:rsidRPr="007C50E3" w:rsidRDefault="00655161" w:rsidP="00DA6668">
            <w:pPr>
              <w:spacing w:after="0" w:line="240" w:lineRule="auto"/>
              <w:jc w:val="both"/>
              <w:rPr>
                <w:rFonts w:ascii="Times New Roman" w:hAnsi="Times New Roman"/>
                <w:b/>
                <w:lang w:bidi="en-US"/>
              </w:rPr>
            </w:pPr>
            <w:r w:rsidRPr="007C50E3">
              <w:rPr>
                <w:rFonts w:ascii="Times New Roman" w:hAnsi="Times New Roman"/>
                <w:b/>
                <w:lang w:bidi="en-US"/>
              </w:rPr>
              <w:t xml:space="preserve">Практическая работа 14. </w:t>
            </w:r>
            <w:r w:rsidRPr="007C50E3">
              <w:rPr>
                <w:rFonts w:ascii="Times New Roman" w:hAnsi="Times New Roman"/>
                <w:lang w:bidi="en-US"/>
              </w:rPr>
              <w:t>Алгоритмы работы воспитателя с образовательным запросом семьи</w:t>
            </w:r>
          </w:p>
        </w:tc>
        <w:tc>
          <w:tcPr>
            <w:tcW w:w="664" w:type="pct"/>
            <w:vAlign w:val="center"/>
          </w:tcPr>
          <w:p w14:paraId="235D2554" w14:textId="77777777" w:rsidR="00655161" w:rsidRPr="007C50E3" w:rsidRDefault="00655161" w:rsidP="00DA6668">
            <w:pPr>
              <w:spacing w:after="0"/>
              <w:jc w:val="center"/>
              <w:rPr>
                <w:rFonts w:ascii="Times New Roman" w:hAnsi="Times New Roman"/>
              </w:rPr>
            </w:pPr>
            <w:r w:rsidRPr="007C50E3">
              <w:rPr>
                <w:rFonts w:ascii="Times New Roman" w:hAnsi="Times New Roman"/>
              </w:rPr>
              <w:t>2</w:t>
            </w:r>
          </w:p>
        </w:tc>
        <w:tc>
          <w:tcPr>
            <w:tcW w:w="549" w:type="pct"/>
            <w:vMerge/>
          </w:tcPr>
          <w:p w14:paraId="476DDC56" w14:textId="77777777" w:rsidR="00655161" w:rsidRPr="007C50E3" w:rsidRDefault="00655161" w:rsidP="00655161">
            <w:pPr>
              <w:spacing w:after="0"/>
              <w:jc w:val="center"/>
              <w:rPr>
                <w:rFonts w:ascii="Times New Roman" w:hAnsi="Times New Roman"/>
              </w:rPr>
            </w:pPr>
          </w:p>
        </w:tc>
      </w:tr>
      <w:tr w:rsidR="00655161" w:rsidRPr="0035610E" w14:paraId="4E80AFC8" w14:textId="77777777" w:rsidTr="00655161">
        <w:tc>
          <w:tcPr>
            <w:tcW w:w="1005" w:type="pct"/>
            <w:vMerge/>
          </w:tcPr>
          <w:p w14:paraId="17F1F5A7" w14:textId="77777777" w:rsidR="00655161" w:rsidRPr="007C50E3" w:rsidRDefault="00655161" w:rsidP="00DA6668">
            <w:pPr>
              <w:spacing w:after="0" w:line="240" w:lineRule="auto"/>
              <w:rPr>
                <w:rFonts w:ascii="Times New Roman" w:hAnsi="Times New Roman"/>
                <w:b/>
              </w:rPr>
            </w:pPr>
          </w:p>
        </w:tc>
        <w:tc>
          <w:tcPr>
            <w:tcW w:w="2782" w:type="pct"/>
          </w:tcPr>
          <w:p w14:paraId="3869BCCB" w14:textId="77777777" w:rsidR="00655161" w:rsidRPr="007C50E3" w:rsidRDefault="00655161" w:rsidP="00DA6668">
            <w:pPr>
              <w:spacing w:after="0" w:line="240" w:lineRule="auto"/>
              <w:jc w:val="both"/>
              <w:rPr>
                <w:rFonts w:ascii="Times New Roman" w:hAnsi="Times New Roman"/>
                <w:b/>
                <w:lang w:bidi="en-US"/>
              </w:rPr>
            </w:pPr>
            <w:r w:rsidRPr="007C50E3">
              <w:rPr>
                <w:rFonts w:ascii="Times New Roman" w:hAnsi="Times New Roman"/>
                <w:b/>
                <w:lang w:bidi="en-US"/>
              </w:rPr>
              <w:t xml:space="preserve">Практическая работа 15. </w:t>
            </w:r>
            <w:r w:rsidRPr="007C50E3">
              <w:rPr>
                <w:rFonts w:ascii="Times New Roman" w:hAnsi="Times New Roman"/>
                <w:lang w:bidi="en-US"/>
              </w:rPr>
              <w:t>Инструменты повышения эффективности взаимодействия педагога с родителями</w:t>
            </w:r>
          </w:p>
        </w:tc>
        <w:tc>
          <w:tcPr>
            <w:tcW w:w="664" w:type="pct"/>
            <w:vAlign w:val="center"/>
          </w:tcPr>
          <w:p w14:paraId="4B7C8945" w14:textId="77777777" w:rsidR="00655161" w:rsidRPr="007C50E3" w:rsidRDefault="00655161" w:rsidP="00DA6668">
            <w:pPr>
              <w:spacing w:after="0"/>
              <w:jc w:val="center"/>
              <w:rPr>
                <w:rFonts w:ascii="Times New Roman" w:hAnsi="Times New Roman"/>
              </w:rPr>
            </w:pPr>
            <w:r w:rsidRPr="007C50E3">
              <w:rPr>
                <w:rFonts w:ascii="Times New Roman" w:hAnsi="Times New Roman"/>
              </w:rPr>
              <w:t>2</w:t>
            </w:r>
          </w:p>
        </w:tc>
        <w:tc>
          <w:tcPr>
            <w:tcW w:w="549" w:type="pct"/>
            <w:vMerge/>
          </w:tcPr>
          <w:p w14:paraId="03AAE786" w14:textId="77777777" w:rsidR="00655161" w:rsidRPr="007C50E3" w:rsidRDefault="00655161" w:rsidP="00655161">
            <w:pPr>
              <w:spacing w:after="0"/>
              <w:jc w:val="center"/>
              <w:rPr>
                <w:rFonts w:ascii="Times New Roman" w:hAnsi="Times New Roman"/>
              </w:rPr>
            </w:pPr>
          </w:p>
        </w:tc>
      </w:tr>
      <w:tr w:rsidR="00655161" w:rsidRPr="0035610E" w14:paraId="41496E3F" w14:textId="77777777" w:rsidTr="00655161">
        <w:tc>
          <w:tcPr>
            <w:tcW w:w="1005" w:type="pct"/>
            <w:vMerge/>
          </w:tcPr>
          <w:p w14:paraId="39E47D06" w14:textId="77777777" w:rsidR="00655161" w:rsidRPr="007C50E3" w:rsidRDefault="00655161" w:rsidP="00DA6668">
            <w:pPr>
              <w:spacing w:after="0" w:line="240" w:lineRule="auto"/>
              <w:rPr>
                <w:rFonts w:ascii="Times New Roman" w:hAnsi="Times New Roman"/>
                <w:b/>
              </w:rPr>
            </w:pPr>
          </w:p>
        </w:tc>
        <w:tc>
          <w:tcPr>
            <w:tcW w:w="2782" w:type="pct"/>
          </w:tcPr>
          <w:p w14:paraId="0D9D2234" w14:textId="77777777" w:rsidR="00655161" w:rsidRPr="007C50E3" w:rsidRDefault="00655161" w:rsidP="00DA6668">
            <w:pPr>
              <w:spacing w:after="0" w:line="240" w:lineRule="auto"/>
              <w:jc w:val="both"/>
              <w:rPr>
                <w:rFonts w:ascii="Times New Roman" w:hAnsi="Times New Roman"/>
                <w:b/>
                <w:lang w:bidi="en-US"/>
              </w:rPr>
            </w:pPr>
            <w:r w:rsidRPr="007C50E3">
              <w:rPr>
                <w:rFonts w:ascii="Times New Roman" w:hAnsi="Times New Roman"/>
                <w:b/>
                <w:lang w:bidi="en-US"/>
              </w:rPr>
              <w:t xml:space="preserve">Практическая работа 16. </w:t>
            </w:r>
            <w:r w:rsidRPr="007C50E3">
              <w:rPr>
                <w:rFonts w:ascii="Times New Roman" w:hAnsi="Times New Roman"/>
                <w:lang w:bidi="en-US"/>
              </w:rPr>
              <w:t>Критерии эффективности взаимодействия воспитателя с родителями</w:t>
            </w:r>
          </w:p>
        </w:tc>
        <w:tc>
          <w:tcPr>
            <w:tcW w:w="664" w:type="pct"/>
            <w:vAlign w:val="center"/>
          </w:tcPr>
          <w:p w14:paraId="6035E241" w14:textId="77777777" w:rsidR="00655161" w:rsidRPr="007C50E3" w:rsidRDefault="00655161" w:rsidP="00DA6668">
            <w:pPr>
              <w:spacing w:after="0"/>
              <w:jc w:val="center"/>
              <w:rPr>
                <w:rFonts w:ascii="Times New Roman" w:hAnsi="Times New Roman"/>
              </w:rPr>
            </w:pPr>
            <w:r w:rsidRPr="007C50E3">
              <w:rPr>
                <w:rFonts w:ascii="Times New Roman" w:hAnsi="Times New Roman"/>
              </w:rPr>
              <w:t>2</w:t>
            </w:r>
          </w:p>
        </w:tc>
        <w:tc>
          <w:tcPr>
            <w:tcW w:w="549" w:type="pct"/>
            <w:vMerge/>
          </w:tcPr>
          <w:p w14:paraId="0E35CEC1" w14:textId="77777777" w:rsidR="00655161" w:rsidRPr="007C50E3" w:rsidRDefault="00655161" w:rsidP="00655161">
            <w:pPr>
              <w:spacing w:after="0"/>
              <w:jc w:val="center"/>
              <w:rPr>
                <w:rFonts w:ascii="Times New Roman" w:hAnsi="Times New Roman"/>
              </w:rPr>
            </w:pPr>
          </w:p>
        </w:tc>
      </w:tr>
      <w:tr w:rsidR="0035610E" w:rsidRPr="0035610E" w14:paraId="4D3518F7" w14:textId="77777777" w:rsidTr="00655161">
        <w:tc>
          <w:tcPr>
            <w:tcW w:w="1005" w:type="pct"/>
            <w:vMerge w:val="restart"/>
          </w:tcPr>
          <w:p w14:paraId="39174034" w14:textId="77777777" w:rsidR="0035610E" w:rsidRPr="007C50E3" w:rsidRDefault="0035610E" w:rsidP="00DA6668">
            <w:pPr>
              <w:spacing w:after="0" w:line="240" w:lineRule="auto"/>
              <w:rPr>
                <w:rFonts w:ascii="Times New Roman" w:hAnsi="Times New Roman"/>
                <w:b/>
                <w:bCs/>
              </w:rPr>
            </w:pPr>
            <w:r w:rsidRPr="007C50E3">
              <w:rPr>
                <w:rFonts w:ascii="Times New Roman" w:hAnsi="Times New Roman"/>
                <w:b/>
              </w:rPr>
              <w:t>Тема 4.2. Информационно-просветительская поддержка родителей</w:t>
            </w:r>
          </w:p>
        </w:tc>
        <w:tc>
          <w:tcPr>
            <w:tcW w:w="2782" w:type="pct"/>
          </w:tcPr>
          <w:p w14:paraId="4C06D226" w14:textId="77777777" w:rsidR="0035610E" w:rsidRPr="007C50E3" w:rsidRDefault="0035610E" w:rsidP="00DA6668">
            <w:pPr>
              <w:spacing w:after="0" w:line="240" w:lineRule="auto"/>
              <w:jc w:val="both"/>
              <w:rPr>
                <w:rFonts w:ascii="Times New Roman" w:hAnsi="Times New Roman"/>
                <w:b/>
              </w:rPr>
            </w:pPr>
            <w:r w:rsidRPr="007C50E3">
              <w:rPr>
                <w:rFonts w:ascii="Times New Roman" w:hAnsi="Times New Roman"/>
                <w:b/>
              </w:rPr>
              <w:t xml:space="preserve">Содержание </w:t>
            </w:r>
          </w:p>
        </w:tc>
        <w:tc>
          <w:tcPr>
            <w:tcW w:w="664" w:type="pct"/>
            <w:vAlign w:val="center"/>
          </w:tcPr>
          <w:p w14:paraId="3CB8CBAE" w14:textId="77777777" w:rsidR="0035610E" w:rsidRPr="007C50E3" w:rsidRDefault="0035610E" w:rsidP="00DA6668">
            <w:pPr>
              <w:spacing w:after="0"/>
              <w:jc w:val="center"/>
              <w:rPr>
                <w:rFonts w:ascii="Times New Roman" w:hAnsi="Times New Roman"/>
                <w:b/>
              </w:rPr>
            </w:pPr>
            <w:r w:rsidRPr="007C50E3">
              <w:rPr>
                <w:rFonts w:ascii="Times New Roman" w:hAnsi="Times New Roman"/>
                <w:b/>
              </w:rPr>
              <w:t>8/8</w:t>
            </w:r>
          </w:p>
        </w:tc>
        <w:tc>
          <w:tcPr>
            <w:tcW w:w="549" w:type="pct"/>
          </w:tcPr>
          <w:p w14:paraId="186A9DD1" w14:textId="77777777" w:rsidR="0035610E" w:rsidRPr="007C50E3" w:rsidRDefault="0035610E" w:rsidP="00655161">
            <w:pPr>
              <w:spacing w:after="0"/>
              <w:jc w:val="center"/>
              <w:rPr>
                <w:rFonts w:ascii="Times New Roman" w:hAnsi="Times New Roman"/>
                <w:b/>
              </w:rPr>
            </w:pPr>
          </w:p>
        </w:tc>
      </w:tr>
      <w:tr w:rsidR="00655161" w:rsidRPr="0035610E" w14:paraId="2C21BC74" w14:textId="77777777" w:rsidTr="00655161">
        <w:tc>
          <w:tcPr>
            <w:tcW w:w="1005" w:type="pct"/>
            <w:vMerge/>
          </w:tcPr>
          <w:p w14:paraId="090BA4DC" w14:textId="77777777" w:rsidR="00655161" w:rsidRPr="007C50E3" w:rsidRDefault="00655161" w:rsidP="00DA6668">
            <w:pPr>
              <w:spacing w:after="0" w:line="240" w:lineRule="auto"/>
              <w:rPr>
                <w:rFonts w:ascii="Times New Roman" w:hAnsi="Times New Roman"/>
                <w:b/>
              </w:rPr>
            </w:pPr>
          </w:p>
        </w:tc>
        <w:tc>
          <w:tcPr>
            <w:tcW w:w="2782" w:type="pct"/>
          </w:tcPr>
          <w:p w14:paraId="1EC03955" w14:textId="77777777" w:rsidR="00655161" w:rsidRPr="007C50E3" w:rsidRDefault="00655161" w:rsidP="00DA6668">
            <w:pPr>
              <w:spacing w:after="0" w:line="240" w:lineRule="auto"/>
              <w:jc w:val="both"/>
              <w:rPr>
                <w:rFonts w:ascii="Times New Roman" w:hAnsi="Times New Roman"/>
              </w:rPr>
            </w:pPr>
            <w:r w:rsidRPr="007C50E3">
              <w:rPr>
                <w:rFonts w:ascii="Times New Roman" w:hAnsi="Times New Roman"/>
              </w:rPr>
              <w:t>Информирование и просвещение родителей по вопросам развития и образования детей раннего и дошкольного возраста в условиях образовательной организации. Информационно-просветительская деятельность как фактор педагогической поддержки семьи, воспитывающей ребенка с разным уровнем образовательных потребностей. Методы и приемы психолого-педагогического просвещения родителей (законных представителей).</w:t>
            </w:r>
          </w:p>
          <w:p w14:paraId="4F642834" w14:textId="77777777" w:rsidR="00655161" w:rsidRPr="007C50E3" w:rsidRDefault="00655161" w:rsidP="00DA6668">
            <w:pPr>
              <w:spacing w:after="0" w:line="240" w:lineRule="auto"/>
              <w:jc w:val="both"/>
              <w:rPr>
                <w:rFonts w:ascii="Times New Roman" w:hAnsi="Times New Roman"/>
                <w:lang w:bidi="en-US"/>
              </w:rPr>
            </w:pPr>
            <w:r w:rsidRPr="007C50E3">
              <w:rPr>
                <w:rFonts w:ascii="Times New Roman" w:hAnsi="Times New Roman"/>
                <w:lang w:bidi="en-US"/>
              </w:rPr>
              <w:t xml:space="preserve">Родительские лектории, практикумы и пр. </w:t>
            </w:r>
          </w:p>
          <w:p w14:paraId="506720D1" w14:textId="77777777" w:rsidR="00655161" w:rsidRPr="007C50E3" w:rsidRDefault="00655161" w:rsidP="00DA6668">
            <w:pPr>
              <w:spacing w:after="0" w:line="240" w:lineRule="auto"/>
              <w:jc w:val="both"/>
              <w:rPr>
                <w:rFonts w:ascii="Times New Roman" w:hAnsi="Times New Roman"/>
              </w:rPr>
            </w:pPr>
            <w:r w:rsidRPr="007C50E3">
              <w:rPr>
                <w:rFonts w:ascii="Times New Roman" w:hAnsi="Times New Roman"/>
              </w:rPr>
              <w:t>Информационная среда для родителей, воспитывающих детей с сохранным развитием, ограниченными возможностями здоровья и/или инвалидностью. Предметно-развивающая среда образовательной организации как фактор информационно-просветительской работы.</w:t>
            </w:r>
          </w:p>
        </w:tc>
        <w:tc>
          <w:tcPr>
            <w:tcW w:w="664" w:type="pct"/>
            <w:vAlign w:val="center"/>
          </w:tcPr>
          <w:p w14:paraId="1F62C82C" w14:textId="77777777" w:rsidR="00655161" w:rsidRPr="007C50E3" w:rsidRDefault="00655161" w:rsidP="00DA6668">
            <w:pPr>
              <w:spacing w:after="0"/>
              <w:jc w:val="center"/>
              <w:rPr>
                <w:rFonts w:ascii="Times New Roman" w:hAnsi="Times New Roman"/>
              </w:rPr>
            </w:pPr>
            <w:r w:rsidRPr="007C50E3">
              <w:rPr>
                <w:rFonts w:ascii="Times New Roman" w:hAnsi="Times New Roman"/>
              </w:rPr>
              <w:t>4</w:t>
            </w:r>
          </w:p>
        </w:tc>
        <w:tc>
          <w:tcPr>
            <w:tcW w:w="549" w:type="pct"/>
            <w:vMerge w:val="restart"/>
          </w:tcPr>
          <w:p w14:paraId="3D2F8E9B" w14:textId="77777777" w:rsidR="00655161" w:rsidRPr="007C50E3" w:rsidRDefault="00655161" w:rsidP="00655161">
            <w:pPr>
              <w:spacing w:after="0" w:line="240" w:lineRule="auto"/>
              <w:jc w:val="center"/>
              <w:rPr>
                <w:rFonts w:ascii="Times New Roman" w:hAnsi="Times New Roman"/>
              </w:rPr>
            </w:pPr>
            <w:r w:rsidRPr="007C50E3">
              <w:rPr>
                <w:rFonts w:ascii="Times New Roman" w:hAnsi="Times New Roman"/>
              </w:rPr>
              <w:t>ПК 5.1</w:t>
            </w:r>
            <w:r>
              <w:rPr>
                <w:rFonts w:ascii="Times New Roman" w:hAnsi="Times New Roman"/>
              </w:rPr>
              <w:t>-</w:t>
            </w:r>
            <w:r w:rsidRPr="007C50E3">
              <w:rPr>
                <w:rFonts w:ascii="Times New Roman" w:hAnsi="Times New Roman"/>
              </w:rPr>
              <w:t>ПК 5.3</w:t>
            </w:r>
          </w:p>
          <w:p w14:paraId="647EAA85" w14:textId="77777777" w:rsidR="00655161" w:rsidRPr="007C50E3" w:rsidRDefault="00655161" w:rsidP="00655161">
            <w:pPr>
              <w:spacing w:after="0" w:line="240" w:lineRule="auto"/>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01</w:t>
            </w:r>
            <w:r>
              <w:rPr>
                <w:rFonts w:ascii="Times New Roman" w:hAnsi="Times New Roman"/>
              </w:rPr>
              <w:t xml:space="preserve">, </w:t>
            </w:r>
            <w:r w:rsidRPr="007C50E3">
              <w:rPr>
                <w:rFonts w:ascii="Times New Roman" w:hAnsi="Times New Roman"/>
              </w:rPr>
              <w:t>ОК 02</w:t>
            </w:r>
          </w:p>
          <w:p w14:paraId="6A60A4D4" w14:textId="77777777" w:rsidR="00655161" w:rsidRPr="007C50E3" w:rsidRDefault="00655161" w:rsidP="00655161">
            <w:pPr>
              <w:spacing w:after="0" w:line="240" w:lineRule="auto"/>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04</w:t>
            </w:r>
            <w:r>
              <w:rPr>
                <w:rFonts w:ascii="Times New Roman" w:hAnsi="Times New Roman"/>
              </w:rPr>
              <w:t xml:space="preserve">, </w:t>
            </w:r>
            <w:r w:rsidRPr="007C50E3">
              <w:rPr>
                <w:rFonts w:ascii="Times New Roman" w:hAnsi="Times New Roman"/>
              </w:rPr>
              <w:t>ОК 05</w:t>
            </w:r>
          </w:p>
          <w:p w14:paraId="302C3CB5" w14:textId="18A0442A" w:rsidR="00655161" w:rsidRPr="007C50E3" w:rsidRDefault="00655161" w:rsidP="00655161">
            <w:pPr>
              <w:spacing w:after="0"/>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06</w:t>
            </w:r>
            <w:r>
              <w:rPr>
                <w:rFonts w:ascii="Times New Roman" w:hAnsi="Times New Roman"/>
              </w:rPr>
              <w:t xml:space="preserve">, </w:t>
            </w:r>
            <w:r w:rsidRPr="007C50E3">
              <w:rPr>
                <w:rFonts w:ascii="Times New Roman" w:hAnsi="Times New Roman"/>
              </w:rPr>
              <w:t>ОК 09</w:t>
            </w:r>
          </w:p>
        </w:tc>
      </w:tr>
      <w:tr w:rsidR="00655161" w:rsidRPr="0035610E" w14:paraId="6A4FA036" w14:textId="77777777" w:rsidTr="00655161">
        <w:tc>
          <w:tcPr>
            <w:tcW w:w="1005" w:type="pct"/>
            <w:vMerge/>
          </w:tcPr>
          <w:p w14:paraId="254779AC" w14:textId="77777777" w:rsidR="00655161" w:rsidRPr="007C50E3" w:rsidRDefault="00655161" w:rsidP="00DA6668">
            <w:pPr>
              <w:spacing w:after="0" w:line="240" w:lineRule="auto"/>
              <w:rPr>
                <w:rFonts w:ascii="Times New Roman" w:hAnsi="Times New Roman"/>
                <w:b/>
              </w:rPr>
            </w:pPr>
          </w:p>
        </w:tc>
        <w:tc>
          <w:tcPr>
            <w:tcW w:w="2782" w:type="pct"/>
          </w:tcPr>
          <w:p w14:paraId="4213728F" w14:textId="77777777" w:rsidR="00655161" w:rsidRPr="007C50E3" w:rsidRDefault="00655161" w:rsidP="00DA6668">
            <w:pPr>
              <w:spacing w:after="0" w:line="240" w:lineRule="auto"/>
              <w:jc w:val="both"/>
              <w:rPr>
                <w:rFonts w:ascii="Times New Roman" w:hAnsi="Times New Roman"/>
              </w:rPr>
            </w:pPr>
            <w:r w:rsidRPr="007C50E3">
              <w:rPr>
                <w:rFonts w:ascii="Times New Roman" w:hAnsi="Times New Roman"/>
                <w:b/>
                <w:bCs/>
              </w:rPr>
              <w:t>В том числе практических занятий и лабораторных работ</w:t>
            </w:r>
          </w:p>
        </w:tc>
        <w:tc>
          <w:tcPr>
            <w:tcW w:w="664" w:type="pct"/>
            <w:vAlign w:val="center"/>
          </w:tcPr>
          <w:p w14:paraId="7F1E9ED4" w14:textId="77777777" w:rsidR="00655161" w:rsidRPr="007C50E3" w:rsidRDefault="00655161" w:rsidP="00DA6668">
            <w:pPr>
              <w:spacing w:after="0"/>
              <w:jc w:val="center"/>
              <w:rPr>
                <w:rFonts w:ascii="Times New Roman" w:hAnsi="Times New Roman"/>
                <w:b/>
              </w:rPr>
            </w:pPr>
            <w:r w:rsidRPr="007C50E3">
              <w:rPr>
                <w:rFonts w:ascii="Times New Roman" w:hAnsi="Times New Roman"/>
                <w:b/>
              </w:rPr>
              <w:t>4</w:t>
            </w:r>
          </w:p>
        </w:tc>
        <w:tc>
          <w:tcPr>
            <w:tcW w:w="549" w:type="pct"/>
            <w:vMerge/>
          </w:tcPr>
          <w:p w14:paraId="54C024C6" w14:textId="77777777" w:rsidR="00655161" w:rsidRPr="007C50E3" w:rsidRDefault="00655161" w:rsidP="00655161">
            <w:pPr>
              <w:spacing w:after="0"/>
              <w:jc w:val="center"/>
              <w:rPr>
                <w:rFonts w:ascii="Times New Roman" w:hAnsi="Times New Roman"/>
                <w:b/>
              </w:rPr>
            </w:pPr>
          </w:p>
        </w:tc>
      </w:tr>
      <w:tr w:rsidR="00655161" w:rsidRPr="0035610E" w14:paraId="193A7657" w14:textId="77777777" w:rsidTr="00655161">
        <w:tc>
          <w:tcPr>
            <w:tcW w:w="1005" w:type="pct"/>
            <w:vMerge/>
          </w:tcPr>
          <w:p w14:paraId="0BC2211F" w14:textId="77777777" w:rsidR="00655161" w:rsidRPr="007C50E3" w:rsidRDefault="00655161" w:rsidP="00DA6668">
            <w:pPr>
              <w:spacing w:after="0" w:line="240" w:lineRule="auto"/>
              <w:rPr>
                <w:rFonts w:ascii="Times New Roman" w:hAnsi="Times New Roman"/>
                <w:b/>
              </w:rPr>
            </w:pPr>
          </w:p>
        </w:tc>
        <w:tc>
          <w:tcPr>
            <w:tcW w:w="2782" w:type="pct"/>
          </w:tcPr>
          <w:p w14:paraId="317D4C26" w14:textId="77777777" w:rsidR="00655161" w:rsidRPr="007C50E3" w:rsidRDefault="00655161" w:rsidP="00DA6668">
            <w:pPr>
              <w:spacing w:after="0" w:line="240" w:lineRule="auto"/>
              <w:jc w:val="both"/>
              <w:rPr>
                <w:rFonts w:ascii="Times New Roman" w:hAnsi="Times New Roman"/>
              </w:rPr>
            </w:pPr>
            <w:r w:rsidRPr="007C50E3">
              <w:rPr>
                <w:rFonts w:ascii="Times New Roman" w:hAnsi="Times New Roman"/>
                <w:b/>
                <w:lang w:bidi="en-US"/>
              </w:rPr>
              <w:t xml:space="preserve">Практическая работа 17. </w:t>
            </w:r>
            <w:r w:rsidRPr="007C50E3">
              <w:rPr>
                <w:rFonts w:ascii="Times New Roman" w:hAnsi="Times New Roman"/>
                <w:lang w:bidi="en-US"/>
              </w:rPr>
              <w:t>Разработка плана проведения лектория для родителей (тема на выбор)</w:t>
            </w:r>
          </w:p>
        </w:tc>
        <w:tc>
          <w:tcPr>
            <w:tcW w:w="664" w:type="pct"/>
            <w:vAlign w:val="center"/>
          </w:tcPr>
          <w:p w14:paraId="2EDF15E3" w14:textId="77777777" w:rsidR="00655161" w:rsidRPr="007C50E3" w:rsidRDefault="00655161" w:rsidP="00DA6668">
            <w:pPr>
              <w:spacing w:after="0"/>
              <w:jc w:val="center"/>
              <w:rPr>
                <w:rFonts w:ascii="Times New Roman" w:hAnsi="Times New Roman"/>
              </w:rPr>
            </w:pPr>
            <w:r w:rsidRPr="007C50E3">
              <w:rPr>
                <w:rFonts w:ascii="Times New Roman" w:hAnsi="Times New Roman"/>
              </w:rPr>
              <w:t>2</w:t>
            </w:r>
          </w:p>
        </w:tc>
        <w:tc>
          <w:tcPr>
            <w:tcW w:w="549" w:type="pct"/>
            <w:vMerge/>
          </w:tcPr>
          <w:p w14:paraId="3F577544" w14:textId="77777777" w:rsidR="00655161" w:rsidRPr="007C50E3" w:rsidRDefault="00655161" w:rsidP="00655161">
            <w:pPr>
              <w:spacing w:after="0"/>
              <w:jc w:val="center"/>
              <w:rPr>
                <w:rFonts w:ascii="Times New Roman" w:hAnsi="Times New Roman"/>
              </w:rPr>
            </w:pPr>
          </w:p>
        </w:tc>
      </w:tr>
      <w:tr w:rsidR="00655161" w:rsidRPr="0035610E" w14:paraId="2E041619" w14:textId="77777777" w:rsidTr="00655161">
        <w:tc>
          <w:tcPr>
            <w:tcW w:w="1005" w:type="pct"/>
            <w:vMerge/>
          </w:tcPr>
          <w:p w14:paraId="72DAA9C4" w14:textId="77777777" w:rsidR="00655161" w:rsidRPr="007C50E3" w:rsidRDefault="00655161" w:rsidP="00DA6668">
            <w:pPr>
              <w:spacing w:after="0" w:line="240" w:lineRule="auto"/>
              <w:rPr>
                <w:rFonts w:ascii="Times New Roman" w:hAnsi="Times New Roman"/>
                <w:b/>
              </w:rPr>
            </w:pPr>
          </w:p>
        </w:tc>
        <w:tc>
          <w:tcPr>
            <w:tcW w:w="2782" w:type="pct"/>
          </w:tcPr>
          <w:p w14:paraId="49AFACF4" w14:textId="77777777" w:rsidR="00655161" w:rsidRPr="007C50E3" w:rsidRDefault="00655161" w:rsidP="00DA6668">
            <w:pPr>
              <w:spacing w:after="0" w:line="240" w:lineRule="auto"/>
              <w:jc w:val="both"/>
              <w:rPr>
                <w:rFonts w:ascii="Times New Roman" w:hAnsi="Times New Roman"/>
              </w:rPr>
            </w:pPr>
            <w:r w:rsidRPr="007C50E3">
              <w:rPr>
                <w:rFonts w:ascii="Times New Roman" w:hAnsi="Times New Roman"/>
                <w:b/>
                <w:lang w:bidi="en-US"/>
              </w:rPr>
              <w:t xml:space="preserve">Практическая работа 18. </w:t>
            </w:r>
            <w:r w:rsidRPr="007C50E3">
              <w:rPr>
                <w:rFonts w:ascii="Times New Roman" w:hAnsi="Times New Roman"/>
                <w:lang w:bidi="en-US"/>
              </w:rPr>
              <w:t>Разработка практикума для родителей «Ты – мне, я тебе»</w:t>
            </w:r>
          </w:p>
        </w:tc>
        <w:tc>
          <w:tcPr>
            <w:tcW w:w="664" w:type="pct"/>
            <w:vAlign w:val="center"/>
          </w:tcPr>
          <w:p w14:paraId="738AE414" w14:textId="77777777" w:rsidR="00655161" w:rsidRPr="007C50E3" w:rsidRDefault="00655161" w:rsidP="00DA6668">
            <w:pPr>
              <w:spacing w:after="0"/>
              <w:jc w:val="center"/>
              <w:rPr>
                <w:rFonts w:ascii="Times New Roman" w:hAnsi="Times New Roman"/>
              </w:rPr>
            </w:pPr>
            <w:r w:rsidRPr="007C50E3">
              <w:rPr>
                <w:rFonts w:ascii="Times New Roman" w:hAnsi="Times New Roman"/>
              </w:rPr>
              <w:t>2</w:t>
            </w:r>
          </w:p>
        </w:tc>
        <w:tc>
          <w:tcPr>
            <w:tcW w:w="549" w:type="pct"/>
            <w:vMerge/>
          </w:tcPr>
          <w:p w14:paraId="325CD27F" w14:textId="77777777" w:rsidR="00655161" w:rsidRPr="007C50E3" w:rsidRDefault="00655161" w:rsidP="00655161">
            <w:pPr>
              <w:spacing w:after="0"/>
              <w:jc w:val="center"/>
              <w:rPr>
                <w:rFonts w:ascii="Times New Roman" w:hAnsi="Times New Roman"/>
              </w:rPr>
            </w:pPr>
          </w:p>
        </w:tc>
      </w:tr>
      <w:tr w:rsidR="0035610E" w:rsidRPr="0035610E" w14:paraId="3F153C88" w14:textId="77777777" w:rsidTr="00655161">
        <w:tc>
          <w:tcPr>
            <w:tcW w:w="1005" w:type="pct"/>
            <w:vMerge w:val="restart"/>
          </w:tcPr>
          <w:p w14:paraId="6DD08D41" w14:textId="77777777" w:rsidR="0035610E" w:rsidRPr="007C50E3" w:rsidRDefault="0035610E" w:rsidP="00DA6668">
            <w:pPr>
              <w:spacing w:after="0" w:line="240" w:lineRule="auto"/>
              <w:rPr>
                <w:rFonts w:ascii="Times New Roman" w:hAnsi="Times New Roman"/>
                <w:b/>
                <w:bCs/>
              </w:rPr>
            </w:pPr>
            <w:r w:rsidRPr="007C50E3">
              <w:rPr>
                <w:rFonts w:ascii="Times New Roman" w:hAnsi="Times New Roman"/>
                <w:b/>
              </w:rPr>
              <w:t>Тема 4.3. Основы консультирования родителей</w:t>
            </w:r>
            <w:r w:rsidRPr="007C50E3">
              <w:rPr>
                <w:rFonts w:ascii="Times New Roman" w:hAnsi="Times New Roman"/>
                <w:b/>
                <w:bCs/>
              </w:rPr>
              <w:t xml:space="preserve"> </w:t>
            </w:r>
          </w:p>
        </w:tc>
        <w:tc>
          <w:tcPr>
            <w:tcW w:w="2782" w:type="pct"/>
          </w:tcPr>
          <w:p w14:paraId="74C7DE16" w14:textId="77777777" w:rsidR="0035610E" w:rsidRPr="007C50E3" w:rsidRDefault="0035610E" w:rsidP="00DA6668">
            <w:pPr>
              <w:spacing w:after="0" w:line="240" w:lineRule="auto"/>
              <w:jc w:val="both"/>
              <w:rPr>
                <w:rFonts w:ascii="Times New Roman" w:hAnsi="Times New Roman"/>
                <w:b/>
              </w:rPr>
            </w:pPr>
            <w:r w:rsidRPr="007C50E3">
              <w:rPr>
                <w:rFonts w:ascii="Times New Roman" w:hAnsi="Times New Roman"/>
                <w:b/>
              </w:rPr>
              <w:t>Содержание</w:t>
            </w:r>
          </w:p>
        </w:tc>
        <w:tc>
          <w:tcPr>
            <w:tcW w:w="664" w:type="pct"/>
            <w:vAlign w:val="center"/>
          </w:tcPr>
          <w:p w14:paraId="329FEC5A" w14:textId="77777777" w:rsidR="0035610E" w:rsidRPr="007C50E3" w:rsidRDefault="0035610E" w:rsidP="00DA6668">
            <w:pPr>
              <w:spacing w:after="0"/>
              <w:jc w:val="center"/>
              <w:rPr>
                <w:rFonts w:ascii="Times New Roman" w:hAnsi="Times New Roman"/>
                <w:b/>
              </w:rPr>
            </w:pPr>
            <w:r w:rsidRPr="007C50E3">
              <w:rPr>
                <w:rFonts w:ascii="Times New Roman" w:hAnsi="Times New Roman"/>
                <w:b/>
              </w:rPr>
              <w:t>4/4</w:t>
            </w:r>
          </w:p>
        </w:tc>
        <w:tc>
          <w:tcPr>
            <w:tcW w:w="549" w:type="pct"/>
          </w:tcPr>
          <w:p w14:paraId="3C3B0400" w14:textId="77777777" w:rsidR="0035610E" w:rsidRPr="007C50E3" w:rsidRDefault="0035610E" w:rsidP="00655161">
            <w:pPr>
              <w:spacing w:after="0"/>
              <w:jc w:val="center"/>
              <w:rPr>
                <w:rFonts w:ascii="Times New Roman" w:hAnsi="Times New Roman"/>
                <w:b/>
              </w:rPr>
            </w:pPr>
          </w:p>
        </w:tc>
      </w:tr>
      <w:tr w:rsidR="00655161" w:rsidRPr="0035610E" w14:paraId="591FEE90" w14:textId="77777777" w:rsidTr="00655161">
        <w:tc>
          <w:tcPr>
            <w:tcW w:w="1005" w:type="pct"/>
            <w:vMerge/>
          </w:tcPr>
          <w:p w14:paraId="2CC000A7" w14:textId="77777777" w:rsidR="00655161" w:rsidRPr="007C50E3" w:rsidRDefault="00655161" w:rsidP="00DA6668">
            <w:pPr>
              <w:spacing w:after="0" w:line="240" w:lineRule="auto"/>
              <w:rPr>
                <w:rFonts w:ascii="Times New Roman" w:hAnsi="Times New Roman"/>
                <w:b/>
              </w:rPr>
            </w:pPr>
          </w:p>
        </w:tc>
        <w:tc>
          <w:tcPr>
            <w:tcW w:w="2782" w:type="pct"/>
          </w:tcPr>
          <w:p w14:paraId="5CE5D8F0" w14:textId="77777777" w:rsidR="00655161" w:rsidRPr="007C50E3" w:rsidRDefault="00655161" w:rsidP="00DA6668">
            <w:pPr>
              <w:spacing w:after="0" w:line="240" w:lineRule="auto"/>
              <w:jc w:val="both"/>
              <w:rPr>
                <w:rFonts w:ascii="Times New Roman" w:hAnsi="Times New Roman"/>
              </w:rPr>
            </w:pPr>
            <w:r w:rsidRPr="007C50E3">
              <w:rPr>
                <w:rFonts w:ascii="Times New Roman" w:hAnsi="Times New Roman"/>
              </w:rPr>
              <w:t>Консультирование как вид педагогической деятельности. Виды консультирования. Основы консультирования семей по вопросам семейного воспитания, развития и обучения детей раннего и дошкольного возраста, в том числе детей с ограниченными возможностями здоровья. Этические принципы консультирования.</w:t>
            </w:r>
          </w:p>
          <w:p w14:paraId="78C059F5" w14:textId="77777777" w:rsidR="00655161" w:rsidRPr="007C50E3" w:rsidRDefault="00655161" w:rsidP="00DA6668">
            <w:pPr>
              <w:spacing w:after="0" w:line="240" w:lineRule="auto"/>
              <w:jc w:val="both"/>
              <w:rPr>
                <w:rFonts w:ascii="Times New Roman" w:hAnsi="Times New Roman"/>
              </w:rPr>
            </w:pPr>
            <w:r w:rsidRPr="007C50E3">
              <w:rPr>
                <w:rFonts w:ascii="Times New Roman" w:hAnsi="Times New Roman"/>
              </w:rPr>
              <w:lastRenderedPageBreak/>
              <w:t>Технологии педагогического консультирования.</w:t>
            </w:r>
          </w:p>
        </w:tc>
        <w:tc>
          <w:tcPr>
            <w:tcW w:w="664" w:type="pct"/>
            <w:vAlign w:val="center"/>
          </w:tcPr>
          <w:p w14:paraId="064805FE" w14:textId="77777777" w:rsidR="00655161" w:rsidRPr="007C50E3" w:rsidRDefault="00655161" w:rsidP="00DA6668">
            <w:pPr>
              <w:spacing w:after="0"/>
              <w:jc w:val="center"/>
              <w:rPr>
                <w:rFonts w:ascii="Times New Roman" w:hAnsi="Times New Roman"/>
              </w:rPr>
            </w:pPr>
            <w:r w:rsidRPr="007C50E3">
              <w:rPr>
                <w:rFonts w:ascii="Times New Roman" w:hAnsi="Times New Roman"/>
              </w:rPr>
              <w:lastRenderedPageBreak/>
              <w:t>2</w:t>
            </w:r>
          </w:p>
        </w:tc>
        <w:tc>
          <w:tcPr>
            <w:tcW w:w="549" w:type="pct"/>
            <w:vMerge w:val="restart"/>
          </w:tcPr>
          <w:p w14:paraId="4F243D23" w14:textId="77777777" w:rsidR="00655161" w:rsidRPr="007C50E3" w:rsidRDefault="00655161" w:rsidP="00655161">
            <w:pPr>
              <w:spacing w:after="0" w:line="240" w:lineRule="auto"/>
              <w:jc w:val="center"/>
              <w:rPr>
                <w:rFonts w:ascii="Times New Roman" w:hAnsi="Times New Roman"/>
              </w:rPr>
            </w:pPr>
            <w:r w:rsidRPr="007C50E3">
              <w:rPr>
                <w:rFonts w:ascii="Times New Roman" w:hAnsi="Times New Roman"/>
              </w:rPr>
              <w:t>ПК 5.1</w:t>
            </w:r>
            <w:r>
              <w:rPr>
                <w:rFonts w:ascii="Times New Roman" w:hAnsi="Times New Roman"/>
              </w:rPr>
              <w:t>-</w:t>
            </w:r>
            <w:r w:rsidRPr="007C50E3">
              <w:rPr>
                <w:rFonts w:ascii="Times New Roman" w:hAnsi="Times New Roman"/>
              </w:rPr>
              <w:t>ПК 5.3</w:t>
            </w:r>
          </w:p>
          <w:p w14:paraId="3C4A5363" w14:textId="77777777" w:rsidR="00655161" w:rsidRPr="007C50E3" w:rsidRDefault="00655161" w:rsidP="00655161">
            <w:pPr>
              <w:spacing w:after="0" w:line="240" w:lineRule="auto"/>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01</w:t>
            </w:r>
            <w:r>
              <w:rPr>
                <w:rFonts w:ascii="Times New Roman" w:hAnsi="Times New Roman"/>
              </w:rPr>
              <w:t xml:space="preserve">, </w:t>
            </w:r>
            <w:r w:rsidRPr="007C50E3">
              <w:rPr>
                <w:rFonts w:ascii="Times New Roman" w:hAnsi="Times New Roman"/>
              </w:rPr>
              <w:t>ОК 02</w:t>
            </w:r>
          </w:p>
          <w:p w14:paraId="0A6DD77B" w14:textId="77777777" w:rsidR="00655161" w:rsidRPr="007C50E3" w:rsidRDefault="00655161" w:rsidP="00655161">
            <w:pPr>
              <w:spacing w:after="0" w:line="240" w:lineRule="auto"/>
              <w:jc w:val="center"/>
              <w:rPr>
                <w:rFonts w:ascii="Times New Roman" w:hAnsi="Times New Roman"/>
              </w:rPr>
            </w:pPr>
            <w:proofErr w:type="gramStart"/>
            <w:r w:rsidRPr="007C50E3">
              <w:rPr>
                <w:rFonts w:ascii="Times New Roman" w:hAnsi="Times New Roman"/>
              </w:rPr>
              <w:t>ОК</w:t>
            </w:r>
            <w:proofErr w:type="gramEnd"/>
            <w:r w:rsidRPr="007C50E3">
              <w:rPr>
                <w:rFonts w:ascii="Times New Roman" w:hAnsi="Times New Roman"/>
              </w:rPr>
              <w:t xml:space="preserve"> 04</w:t>
            </w:r>
            <w:r>
              <w:rPr>
                <w:rFonts w:ascii="Times New Roman" w:hAnsi="Times New Roman"/>
              </w:rPr>
              <w:t xml:space="preserve">, </w:t>
            </w:r>
            <w:r w:rsidRPr="007C50E3">
              <w:rPr>
                <w:rFonts w:ascii="Times New Roman" w:hAnsi="Times New Roman"/>
              </w:rPr>
              <w:t>ОК 05</w:t>
            </w:r>
          </w:p>
          <w:p w14:paraId="141A89AA" w14:textId="32F04D58" w:rsidR="00655161" w:rsidRPr="007C50E3" w:rsidRDefault="00655161" w:rsidP="00655161">
            <w:pPr>
              <w:spacing w:after="0"/>
              <w:jc w:val="center"/>
              <w:rPr>
                <w:rFonts w:ascii="Times New Roman" w:hAnsi="Times New Roman"/>
              </w:rPr>
            </w:pPr>
            <w:proofErr w:type="gramStart"/>
            <w:r w:rsidRPr="007C50E3">
              <w:rPr>
                <w:rFonts w:ascii="Times New Roman" w:hAnsi="Times New Roman"/>
              </w:rPr>
              <w:lastRenderedPageBreak/>
              <w:t>ОК</w:t>
            </w:r>
            <w:proofErr w:type="gramEnd"/>
            <w:r w:rsidRPr="007C50E3">
              <w:rPr>
                <w:rFonts w:ascii="Times New Roman" w:hAnsi="Times New Roman"/>
              </w:rPr>
              <w:t xml:space="preserve"> 06</w:t>
            </w:r>
            <w:r>
              <w:rPr>
                <w:rFonts w:ascii="Times New Roman" w:hAnsi="Times New Roman"/>
              </w:rPr>
              <w:t xml:space="preserve">, </w:t>
            </w:r>
            <w:r w:rsidRPr="007C50E3">
              <w:rPr>
                <w:rFonts w:ascii="Times New Roman" w:hAnsi="Times New Roman"/>
              </w:rPr>
              <w:t>ОК 09</w:t>
            </w:r>
          </w:p>
        </w:tc>
      </w:tr>
      <w:tr w:rsidR="00655161" w:rsidRPr="0035610E" w14:paraId="5B087822" w14:textId="77777777" w:rsidTr="00655161">
        <w:tc>
          <w:tcPr>
            <w:tcW w:w="1005" w:type="pct"/>
            <w:vMerge/>
          </w:tcPr>
          <w:p w14:paraId="390FDFCE" w14:textId="77777777" w:rsidR="00655161" w:rsidRPr="007C50E3" w:rsidRDefault="00655161" w:rsidP="00DA6668">
            <w:pPr>
              <w:spacing w:after="0" w:line="240" w:lineRule="auto"/>
              <w:rPr>
                <w:rFonts w:ascii="Times New Roman" w:hAnsi="Times New Roman"/>
                <w:b/>
              </w:rPr>
            </w:pPr>
          </w:p>
        </w:tc>
        <w:tc>
          <w:tcPr>
            <w:tcW w:w="2782" w:type="pct"/>
          </w:tcPr>
          <w:p w14:paraId="3109C558" w14:textId="77777777" w:rsidR="00655161" w:rsidRPr="007C50E3" w:rsidRDefault="00655161" w:rsidP="00DA6668">
            <w:pPr>
              <w:spacing w:after="0" w:line="240" w:lineRule="auto"/>
              <w:jc w:val="both"/>
              <w:rPr>
                <w:rFonts w:ascii="Times New Roman" w:hAnsi="Times New Roman"/>
              </w:rPr>
            </w:pPr>
            <w:r w:rsidRPr="007C50E3">
              <w:rPr>
                <w:rFonts w:ascii="Times New Roman" w:hAnsi="Times New Roman"/>
                <w:b/>
                <w:bCs/>
              </w:rPr>
              <w:t>В том числе практических занятий и лабораторных работ</w:t>
            </w:r>
          </w:p>
        </w:tc>
        <w:tc>
          <w:tcPr>
            <w:tcW w:w="664" w:type="pct"/>
            <w:vAlign w:val="center"/>
          </w:tcPr>
          <w:p w14:paraId="5EE47CD6" w14:textId="77777777" w:rsidR="00655161" w:rsidRPr="007C50E3" w:rsidRDefault="00655161" w:rsidP="00DA6668">
            <w:pPr>
              <w:spacing w:after="0"/>
              <w:jc w:val="center"/>
              <w:rPr>
                <w:rFonts w:ascii="Times New Roman" w:hAnsi="Times New Roman"/>
                <w:b/>
              </w:rPr>
            </w:pPr>
            <w:r w:rsidRPr="007C50E3">
              <w:rPr>
                <w:rFonts w:ascii="Times New Roman" w:hAnsi="Times New Roman"/>
                <w:b/>
              </w:rPr>
              <w:t>2</w:t>
            </w:r>
          </w:p>
        </w:tc>
        <w:tc>
          <w:tcPr>
            <w:tcW w:w="549" w:type="pct"/>
            <w:vMerge/>
          </w:tcPr>
          <w:p w14:paraId="7E95FC99" w14:textId="77777777" w:rsidR="00655161" w:rsidRPr="007C50E3" w:rsidRDefault="00655161" w:rsidP="00655161">
            <w:pPr>
              <w:spacing w:after="0"/>
              <w:jc w:val="center"/>
              <w:rPr>
                <w:rFonts w:ascii="Times New Roman" w:hAnsi="Times New Roman"/>
                <w:b/>
              </w:rPr>
            </w:pPr>
          </w:p>
        </w:tc>
      </w:tr>
      <w:tr w:rsidR="00655161" w:rsidRPr="0035610E" w14:paraId="7B196783" w14:textId="77777777" w:rsidTr="00655161">
        <w:tc>
          <w:tcPr>
            <w:tcW w:w="1005" w:type="pct"/>
            <w:vMerge/>
          </w:tcPr>
          <w:p w14:paraId="6EF5A89C" w14:textId="77777777" w:rsidR="00655161" w:rsidRPr="007C50E3" w:rsidRDefault="00655161" w:rsidP="00DA6668">
            <w:pPr>
              <w:spacing w:after="0" w:line="240" w:lineRule="auto"/>
              <w:rPr>
                <w:rFonts w:ascii="Times New Roman" w:hAnsi="Times New Roman"/>
                <w:b/>
              </w:rPr>
            </w:pPr>
          </w:p>
        </w:tc>
        <w:tc>
          <w:tcPr>
            <w:tcW w:w="2782" w:type="pct"/>
          </w:tcPr>
          <w:p w14:paraId="615256F7" w14:textId="77777777" w:rsidR="00655161" w:rsidRPr="007C50E3" w:rsidRDefault="00655161" w:rsidP="00DA6668">
            <w:pPr>
              <w:spacing w:after="0" w:line="240" w:lineRule="auto"/>
              <w:jc w:val="both"/>
              <w:rPr>
                <w:rFonts w:ascii="Times New Roman" w:hAnsi="Times New Roman"/>
              </w:rPr>
            </w:pPr>
            <w:r w:rsidRPr="007C50E3">
              <w:rPr>
                <w:rFonts w:ascii="Times New Roman" w:hAnsi="Times New Roman"/>
                <w:b/>
              </w:rPr>
              <w:t>Практическая работа 19.</w:t>
            </w:r>
            <w:r w:rsidRPr="007C50E3">
              <w:rPr>
                <w:rFonts w:ascii="Times New Roman" w:hAnsi="Times New Roman"/>
              </w:rPr>
              <w:t xml:space="preserve"> Разработка чек-листа для родителей детей с ограниченными возможностями здоровья (вид нарушения по выбору).</w:t>
            </w:r>
          </w:p>
        </w:tc>
        <w:tc>
          <w:tcPr>
            <w:tcW w:w="664" w:type="pct"/>
            <w:vAlign w:val="center"/>
          </w:tcPr>
          <w:p w14:paraId="2EDF29F5" w14:textId="77777777" w:rsidR="00655161" w:rsidRPr="007C50E3" w:rsidRDefault="00655161" w:rsidP="00DA6668">
            <w:pPr>
              <w:spacing w:after="0"/>
              <w:jc w:val="center"/>
              <w:rPr>
                <w:rFonts w:ascii="Times New Roman" w:hAnsi="Times New Roman"/>
              </w:rPr>
            </w:pPr>
            <w:r w:rsidRPr="007C50E3">
              <w:rPr>
                <w:rFonts w:ascii="Times New Roman" w:hAnsi="Times New Roman"/>
              </w:rPr>
              <w:t>2</w:t>
            </w:r>
          </w:p>
        </w:tc>
        <w:tc>
          <w:tcPr>
            <w:tcW w:w="549" w:type="pct"/>
            <w:vMerge/>
          </w:tcPr>
          <w:p w14:paraId="425968E1" w14:textId="77777777" w:rsidR="00655161" w:rsidRPr="007C50E3" w:rsidRDefault="00655161" w:rsidP="00655161">
            <w:pPr>
              <w:spacing w:after="0"/>
              <w:jc w:val="center"/>
              <w:rPr>
                <w:rFonts w:ascii="Times New Roman" w:hAnsi="Times New Roman"/>
              </w:rPr>
            </w:pPr>
          </w:p>
        </w:tc>
      </w:tr>
      <w:tr w:rsidR="0035610E" w:rsidRPr="0035610E" w14:paraId="023D160C" w14:textId="77777777" w:rsidTr="00655161">
        <w:tc>
          <w:tcPr>
            <w:tcW w:w="3787" w:type="pct"/>
            <w:gridSpan w:val="2"/>
          </w:tcPr>
          <w:p w14:paraId="18A4FC63" w14:textId="77777777" w:rsidR="0035610E" w:rsidRPr="007C50E3" w:rsidRDefault="0035610E" w:rsidP="00DA6668">
            <w:pPr>
              <w:spacing w:after="0" w:line="240" w:lineRule="auto"/>
              <w:rPr>
                <w:rFonts w:ascii="Times New Roman" w:hAnsi="Times New Roman"/>
                <w:b/>
                <w:bCs/>
                <w:i/>
              </w:rPr>
            </w:pPr>
            <w:r w:rsidRPr="007C50E3">
              <w:rPr>
                <w:rFonts w:ascii="Times New Roman" w:hAnsi="Times New Roman"/>
                <w:b/>
                <w:bCs/>
              </w:rPr>
              <w:t xml:space="preserve">Учебная практика </w:t>
            </w:r>
          </w:p>
          <w:p w14:paraId="0C7315BE" w14:textId="77777777" w:rsidR="0035610E" w:rsidRPr="007C50E3" w:rsidRDefault="0035610E" w:rsidP="00DA6668">
            <w:pPr>
              <w:spacing w:after="0" w:line="240" w:lineRule="auto"/>
              <w:rPr>
                <w:rFonts w:ascii="Times New Roman" w:hAnsi="Times New Roman"/>
                <w:b/>
                <w:bCs/>
              </w:rPr>
            </w:pPr>
            <w:r w:rsidRPr="007C50E3">
              <w:rPr>
                <w:rFonts w:ascii="Times New Roman" w:hAnsi="Times New Roman"/>
                <w:b/>
                <w:bCs/>
              </w:rPr>
              <w:t xml:space="preserve">Виды работ </w:t>
            </w:r>
          </w:p>
          <w:p w14:paraId="3615E135" w14:textId="77777777" w:rsidR="0035610E" w:rsidRPr="007C50E3" w:rsidRDefault="0035610E" w:rsidP="006078AA">
            <w:pPr>
              <w:pStyle w:val="ad"/>
              <w:numPr>
                <w:ilvl w:val="0"/>
                <w:numId w:val="7"/>
              </w:numPr>
              <w:spacing w:before="0" w:after="0"/>
              <w:ind w:left="0" w:firstLine="0"/>
              <w:rPr>
                <w:b/>
                <w:bCs/>
                <w:sz w:val="22"/>
                <w:szCs w:val="22"/>
                <w:lang w:eastAsia="ru-RU"/>
              </w:rPr>
            </w:pPr>
            <w:r w:rsidRPr="007C50E3">
              <w:rPr>
                <w:rFonts w:eastAsia="Calibri"/>
                <w:sz w:val="22"/>
                <w:szCs w:val="22"/>
                <w:lang w:eastAsia="en-US"/>
              </w:rPr>
              <w:t>Изучение планирования и анализ организации взаимодействия с родителями (законными представителями).</w:t>
            </w:r>
          </w:p>
          <w:p w14:paraId="006D772A" w14:textId="77777777" w:rsidR="0035610E" w:rsidRPr="007C50E3" w:rsidRDefault="0035610E" w:rsidP="006078AA">
            <w:pPr>
              <w:pStyle w:val="ad"/>
              <w:numPr>
                <w:ilvl w:val="0"/>
                <w:numId w:val="7"/>
              </w:numPr>
              <w:spacing w:before="0" w:after="0"/>
              <w:ind w:left="0" w:firstLine="0"/>
              <w:jc w:val="both"/>
              <w:rPr>
                <w:b/>
                <w:bCs/>
                <w:sz w:val="22"/>
                <w:szCs w:val="22"/>
                <w:lang w:eastAsia="ru-RU"/>
              </w:rPr>
            </w:pPr>
            <w:r w:rsidRPr="007C50E3">
              <w:rPr>
                <w:rFonts w:eastAsia="Calibri"/>
                <w:sz w:val="22"/>
                <w:szCs w:val="22"/>
                <w:lang w:eastAsia="en-US"/>
              </w:rPr>
              <w:t>Наблюдение и анализ организации взаимодействия педагогических работников профильных образовательных организаций по вопросам индивидуализации образовательного маршрута детей раннего и дошкольного возраста.</w:t>
            </w:r>
          </w:p>
          <w:p w14:paraId="02812F9F" w14:textId="77777777" w:rsidR="0035610E" w:rsidRPr="007C50E3" w:rsidRDefault="0035610E" w:rsidP="006078AA">
            <w:pPr>
              <w:pStyle w:val="ad"/>
              <w:numPr>
                <w:ilvl w:val="0"/>
                <w:numId w:val="7"/>
              </w:numPr>
              <w:spacing w:before="0" w:after="0"/>
              <w:ind w:left="0" w:firstLine="0"/>
              <w:jc w:val="both"/>
              <w:rPr>
                <w:b/>
                <w:sz w:val="22"/>
                <w:szCs w:val="22"/>
              </w:rPr>
            </w:pPr>
            <w:r w:rsidRPr="007C50E3">
              <w:rPr>
                <w:rFonts w:eastAsia="Calibri"/>
                <w:sz w:val="22"/>
                <w:szCs w:val="22"/>
                <w:lang w:eastAsia="en-US"/>
              </w:rPr>
              <w:t>Наблюдение и анализ организации взаимодействия с родителями (законными представителями) при решении задач развития, воспитания и обучения детей раннего и дошкольного возраста с ограниченными возможностями здоровья и с сохранным развитием.</w:t>
            </w:r>
          </w:p>
        </w:tc>
        <w:tc>
          <w:tcPr>
            <w:tcW w:w="664" w:type="pct"/>
            <w:vAlign w:val="center"/>
          </w:tcPr>
          <w:p w14:paraId="310CA46E" w14:textId="77777777" w:rsidR="0035610E" w:rsidRPr="007C50E3" w:rsidRDefault="0035610E" w:rsidP="00DA6668">
            <w:pPr>
              <w:spacing w:after="0"/>
              <w:jc w:val="center"/>
              <w:rPr>
                <w:rFonts w:ascii="Times New Roman" w:hAnsi="Times New Roman"/>
                <w:b/>
              </w:rPr>
            </w:pPr>
            <w:r w:rsidRPr="007C50E3">
              <w:rPr>
                <w:rFonts w:ascii="Times New Roman" w:hAnsi="Times New Roman"/>
                <w:b/>
              </w:rPr>
              <w:t>36</w:t>
            </w:r>
          </w:p>
        </w:tc>
        <w:tc>
          <w:tcPr>
            <w:tcW w:w="549" w:type="pct"/>
          </w:tcPr>
          <w:p w14:paraId="4D0CE1BE" w14:textId="77777777" w:rsidR="0035610E" w:rsidRPr="007C50E3" w:rsidRDefault="0035610E" w:rsidP="00655161">
            <w:pPr>
              <w:spacing w:after="0"/>
              <w:jc w:val="center"/>
              <w:rPr>
                <w:rFonts w:ascii="Times New Roman" w:hAnsi="Times New Roman"/>
                <w:b/>
              </w:rPr>
            </w:pPr>
          </w:p>
        </w:tc>
      </w:tr>
      <w:tr w:rsidR="0035610E" w:rsidRPr="0035610E" w14:paraId="69B3AA8C" w14:textId="77777777" w:rsidTr="00655161">
        <w:tc>
          <w:tcPr>
            <w:tcW w:w="3787" w:type="pct"/>
            <w:gridSpan w:val="2"/>
          </w:tcPr>
          <w:p w14:paraId="7C83883F" w14:textId="77777777" w:rsidR="0035610E" w:rsidRPr="007C50E3" w:rsidRDefault="0035610E" w:rsidP="00DA6668">
            <w:pPr>
              <w:suppressAutoHyphens/>
              <w:spacing w:after="0" w:line="240" w:lineRule="auto"/>
              <w:jc w:val="both"/>
              <w:rPr>
                <w:rFonts w:ascii="Times New Roman" w:hAnsi="Times New Roman"/>
                <w:b/>
                <w:bCs/>
              </w:rPr>
            </w:pPr>
            <w:r w:rsidRPr="007C50E3">
              <w:rPr>
                <w:rFonts w:ascii="Times New Roman" w:hAnsi="Times New Roman"/>
                <w:b/>
                <w:bCs/>
              </w:rPr>
              <w:t xml:space="preserve">Производственная практика </w:t>
            </w:r>
          </w:p>
          <w:p w14:paraId="5D0EDA70" w14:textId="77777777" w:rsidR="0035610E" w:rsidRPr="007C50E3" w:rsidRDefault="0035610E" w:rsidP="00DA6668">
            <w:pPr>
              <w:suppressAutoHyphens/>
              <w:spacing w:after="0" w:line="240" w:lineRule="auto"/>
              <w:jc w:val="both"/>
              <w:rPr>
                <w:rFonts w:ascii="Times New Roman" w:hAnsi="Times New Roman"/>
                <w:b/>
                <w:bCs/>
              </w:rPr>
            </w:pPr>
            <w:r w:rsidRPr="007C50E3">
              <w:rPr>
                <w:rFonts w:ascii="Times New Roman" w:hAnsi="Times New Roman"/>
                <w:b/>
                <w:bCs/>
              </w:rPr>
              <w:t xml:space="preserve">Виды работ </w:t>
            </w:r>
          </w:p>
          <w:p w14:paraId="1DDEEDB4" w14:textId="77777777" w:rsidR="0035610E" w:rsidRPr="007C50E3" w:rsidRDefault="0035610E" w:rsidP="006078AA">
            <w:pPr>
              <w:pStyle w:val="ad"/>
              <w:widowControl w:val="0"/>
              <w:numPr>
                <w:ilvl w:val="0"/>
                <w:numId w:val="8"/>
              </w:numPr>
              <w:autoSpaceDE w:val="0"/>
              <w:autoSpaceDN w:val="0"/>
              <w:adjustRightInd w:val="0"/>
              <w:spacing w:before="0" w:after="0"/>
              <w:ind w:left="0" w:firstLine="0"/>
              <w:jc w:val="both"/>
              <w:rPr>
                <w:rFonts w:eastAsia="Calibri"/>
                <w:sz w:val="22"/>
                <w:szCs w:val="22"/>
                <w:lang w:eastAsia="en-US"/>
              </w:rPr>
            </w:pPr>
            <w:r w:rsidRPr="007C50E3">
              <w:rPr>
                <w:rFonts w:eastAsia="Calibri"/>
                <w:sz w:val="22"/>
                <w:szCs w:val="22"/>
                <w:lang w:eastAsia="en-US"/>
              </w:rPr>
              <w:t xml:space="preserve">Самостоятельное составление планирования </w:t>
            </w:r>
            <w:r w:rsidRPr="007C50E3">
              <w:rPr>
                <w:rFonts w:eastAsia="Calibri"/>
                <w:sz w:val="22"/>
                <w:szCs w:val="22"/>
                <w:lang w:val="ru-RU" w:eastAsia="en-US"/>
              </w:rPr>
              <w:t xml:space="preserve">работы по </w:t>
            </w:r>
            <w:r w:rsidRPr="007C50E3">
              <w:rPr>
                <w:rFonts w:eastAsia="Calibri"/>
                <w:sz w:val="22"/>
                <w:szCs w:val="22"/>
                <w:lang w:eastAsia="en-US"/>
              </w:rPr>
              <w:t>взаимодействи</w:t>
            </w:r>
            <w:r w:rsidRPr="007C50E3">
              <w:rPr>
                <w:rFonts w:eastAsia="Calibri"/>
                <w:sz w:val="22"/>
                <w:szCs w:val="22"/>
                <w:lang w:val="ru-RU" w:eastAsia="en-US"/>
              </w:rPr>
              <w:t>ю</w:t>
            </w:r>
            <w:r w:rsidRPr="007C50E3">
              <w:rPr>
                <w:rFonts w:eastAsia="Calibri"/>
                <w:sz w:val="22"/>
                <w:szCs w:val="22"/>
                <w:lang w:eastAsia="en-US"/>
              </w:rPr>
              <w:t xml:space="preserve"> с родителями (законными представителями)</w:t>
            </w:r>
            <w:r w:rsidRPr="007C50E3">
              <w:rPr>
                <w:rFonts w:eastAsia="Calibri"/>
                <w:sz w:val="22"/>
                <w:szCs w:val="22"/>
                <w:lang w:val="ru-RU" w:eastAsia="en-US"/>
              </w:rPr>
              <w:t xml:space="preserve"> и проведение одного мероприятия с родителями.</w:t>
            </w:r>
          </w:p>
          <w:p w14:paraId="0C51E544" w14:textId="77777777" w:rsidR="0035610E" w:rsidRPr="007C50E3" w:rsidRDefault="0035610E" w:rsidP="006078AA">
            <w:pPr>
              <w:pStyle w:val="ad"/>
              <w:widowControl w:val="0"/>
              <w:numPr>
                <w:ilvl w:val="0"/>
                <w:numId w:val="8"/>
              </w:numPr>
              <w:autoSpaceDE w:val="0"/>
              <w:autoSpaceDN w:val="0"/>
              <w:adjustRightInd w:val="0"/>
              <w:spacing w:before="0" w:after="0"/>
              <w:ind w:left="0" w:firstLine="0"/>
              <w:jc w:val="both"/>
              <w:rPr>
                <w:sz w:val="22"/>
                <w:szCs w:val="22"/>
              </w:rPr>
            </w:pPr>
            <w:r w:rsidRPr="007C50E3">
              <w:rPr>
                <w:sz w:val="22"/>
                <w:szCs w:val="22"/>
              </w:rPr>
              <w:t xml:space="preserve">Разработка (совместно с другими специалистами) </w:t>
            </w:r>
            <w:r w:rsidRPr="007C50E3">
              <w:rPr>
                <w:sz w:val="22"/>
                <w:szCs w:val="22"/>
                <w:lang w:val="ru-RU"/>
              </w:rPr>
              <w:t xml:space="preserve">индивидуального образовательного </w:t>
            </w:r>
            <w:r w:rsidRPr="007C50E3">
              <w:rPr>
                <w:sz w:val="22"/>
                <w:szCs w:val="22"/>
              </w:rPr>
              <w:t xml:space="preserve">маршрута ребенка c ограниченными возможностями здоровья и </w:t>
            </w:r>
            <w:r w:rsidRPr="007C50E3">
              <w:rPr>
                <w:sz w:val="22"/>
                <w:szCs w:val="22"/>
                <w:lang w:val="ru-RU"/>
              </w:rPr>
              <w:t xml:space="preserve">организация его </w:t>
            </w:r>
            <w:r w:rsidRPr="007C50E3">
              <w:rPr>
                <w:sz w:val="22"/>
                <w:szCs w:val="22"/>
              </w:rPr>
              <w:t>реализаци</w:t>
            </w:r>
            <w:r w:rsidRPr="007C50E3">
              <w:rPr>
                <w:sz w:val="22"/>
                <w:szCs w:val="22"/>
                <w:lang w:val="ru-RU"/>
              </w:rPr>
              <w:t>и</w:t>
            </w:r>
            <w:r w:rsidRPr="007C50E3">
              <w:rPr>
                <w:sz w:val="22"/>
                <w:szCs w:val="22"/>
              </w:rPr>
              <w:t xml:space="preserve"> совместно с родителями (законными представителями).</w:t>
            </w:r>
          </w:p>
          <w:p w14:paraId="3CD51122" w14:textId="77777777" w:rsidR="0035610E" w:rsidRPr="007C50E3" w:rsidRDefault="0035610E" w:rsidP="006078AA">
            <w:pPr>
              <w:pStyle w:val="ad"/>
              <w:widowControl w:val="0"/>
              <w:numPr>
                <w:ilvl w:val="0"/>
                <w:numId w:val="8"/>
              </w:numPr>
              <w:autoSpaceDE w:val="0"/>
              <w:autoSpaceDN w:val="0"/>
              <w:adjustRightInd w:val="0"/>
              <w:spacing w:before="0" w:after="0"/>
              <w:ind w:left="0" w:firstLine="0"/>
              <w:jc w:val="both"/>
              <w:rPr>
                <w:b/>
                <w:sz w:val="22"/>
                <w:szCs w:val="22"/>
              </w:rPr>
            </w:pPr>
            <w:r w:rsidRPr="007C50E3">
              <w:rPr>
                <w:sz w:val="22"/>
                <w:szCs w:val="22"/>
              </w:rPr>
              <w:t>Самостоятельный подбор материала</w:t>
            </w:r>
            <w:r w:rsidRPr="007C50E3">
              <w:rPr>
                <w:sz w:val="22"/>
                <w:szCs w:val="22"/>
                <w:lang w:val="ru-RU"/>
              </w:rPr>
              <w:t xml:space="preserve"> для психолого-педагогического просвещения</w:t>
            </w:r>
            <w:r w:rsidRPr="007C50E3">
              <w:rPr>
                <w:sz w:val="22"/>
                <w:szCs w:val="22"/>
              </w:rPr>
              <w:t xml:space="preserve"> родителей</w:t>
            </w:r>
            <w:r w:rsidRPr="007C50E3">
              <w:rPr>
                <w:sz w:val="22"/>
                <w:szCs w:val="22"/>
                <w:lang w:val="ru-RU"/>
              </w:rPr>
              <w:t xml:space="preserve"> (законных представителей)</w:t>
            </w:r>
            <w:r w:rsidRPr="007C50E3">
              <w:rPr>
                <w:sz w:val="22"/>
                <w:szCs w:val="22"/>
              </w:rPr>
              <w:t>.</w:t>
            </w:r>
          </w:p>
        </w:tc>
        <w:tc>
          <w:tcPr>
            <w:tcW w:w="664" w:type="pct"/>
            <w:vAlign w:val="center"/>
          </w:tcPr>
          <w:p w14:paraId="54FF1E5E" w14:textId="77777777" w:rsidR="0035610E" w:rsidRPr="007C50E3" w:rsidRDefault="0035610E" w:rsidP="00DA6668">
            <w:pPr>
              <w:spacing w:after="0"/>
              <w:jc w:val="center"/>
              <w:rPr>
                <w:rFonts w:ascii="Times New Roman" w:hAnsi="Times New Roman"/>
                <w:b/>
              </w:rPr>
            </w:pPr>
            <w:r w:rsidRPr="007C50E3">
              <w:rPr>
                <w:rFonts w:ascii="Times New Roman" w:hAnsi="Times New Roman"/>
                <w:b/>
              </w:rPr>
              <w:t>36</w:t>
            </w:r>
          </w:p>
        </w:tc>
        <w:tc>
          <w:tcPr>
            <w:tcW w:w="549" w:type="pct"/>
          </w:tcPr>
          <w:p w14:paraId="5A3CCDE5" w14:textId="77777777" w:rsidR="0035610E" w:rsidRPr="007C50E3" w:rsidRDefault="0035610E" w:rsidP="00655161">
            <w:pPr>
              <w:spacing w:after="0"/>
              <w:jc w:val="center"/>
              <w:rPr>
                <w:rFonts w:ascii="Times New Roman" w:hAnsi="Times New Roman"/>
                <w:b/>
              </w:rPr>
            </w:pPr>
          </w:p>
        </w:tc>
      </w:tr>
      <w:tr w:rsidR="0035610E" w:rsidRPr="0035610E" w14:paraId="38A5A268" w14:textId="77777777" w:rsidTr="00655161">
        <w:tc>
          <w:tcPr>
            <w:tcW w:w="3787" w:type="pct"/>
            <w:gridSpan w:val="2"/>
          </w:tcPr>
          <w:p w14:paraId="2CA2AD54" w14:textId="77777777" w:rsidR="0035610E" w:rsidRPr="007C50E3" w:rsidRDefault="0035610E" w:rsidP="00DA6668">
            <w:pPr>
              <w:suppressAutoHyphens/>
              <w:spacing w:after="0" w:line="240" w:lineRule="auto"/>
              <w:jc w:val="both"/>
              <w:rPr>
                <w:rFonts w:ascii="Times New Roman" w:hAnsi="Times New Roman"/>
                <w:b/>
                <w:bCs/>
              </w:rPr>
            </w:pPr>
            <w:r w:rsidRPr="007C50E3">
              <w:rPr>
                <w:rFonts w:ascii="Times New Roman" w:hAnsi="Times New Roman"/>
                <w:b/>
                <w:bCs/>
              </w:rPr>
              <w:t xml:space="preserve">Промежуточная аттестация </w:t>
            </w:r>
          </w:p>
        </w:tc>
        <w:tc>
          <w:tcPr>
            <w:tcW w:w="664" w:type="pct"/>
            <w:vAlign w:val="center"/>
          </w:tcPr>
          <w:p w14:paraId="77E03BA4" w14:textId="77777777" w:rsidR="0035610E" w:rsidRPr="007C50E3" w:rsidRDefault="0035610E" w:rsidP="00DA6668">
            <w:pPr>
              <w:spacing w:after="0"/>
              <w:jc w:val="center"/>
              <w:rPr>
                <w:rFonts w:ascii="Times New Roman" w:hAnsi="Times New Roman"/>
                <w:b/>
              </w:rPr>
            </w:pPr>
            <w:r w:rsidRPr="007C50E3">
              <w:rPr>
                <w:rFonts w:ascii="Times New Roman" w:hAnsi="Times New Roman"/>
                <w:b/>
              </w:rPr>
              <w:t>12</w:t>
            </w:r>
          </w:p>
        </w:tc>
        <w:tc>
          <w:tcPr>
            <w:tcW w:w="549" w:type="pct"/>
          </w:tcPr>
          <w:p w14:paraId="705CF165" w14:textId="77777777" w:rsidR="0035610E" w:rsidRPr="007C50E3" w:rsidRDefault="0035610E" w:rsidP="00655161">
            <w:pPr>
              <w:spacing w:after="0"/>
              <w:jc w:val="center"/>
              <w:rPr>
                <w:rFonts w:ascii="Times New Roman" w:hAnsi="Times New Roman"/>
                <w:b/>
              </w:rPr>
            </w:pPr>
          </w:p>
        </w:tc>
      </w:tr>
      <w:tr w:rsidR="0035610E" w:rsidRPr="0035610E" w14:paraId="4AB2ED70" w14:textId="77777777" w:rsidTr="00655161">
        <w:tc>
          <w:tcPr>
            <w:tcW w:w="3787" w:type="pct"/>
            <w:gridSpan w:val="2"/>
          </w:tcPr>
          <w:p w14:paraId="45544D38" w14:textId="77777777" w:rsidR="0035610E" w:rsidRPr="007C50E3" w:rsidRDefault="0035610E" w:rsidP="00DA6668">
            <w:pPr>
              <w:spacing w:after="0"/>
              <w:rPr>
                <w:rFonts w:ascii="Times New Roman" w:hAnsi="Times New Roman"/>
                <w:b/>
                <w:bCs/>
              </w:rPr>
            </w:pPr>
            <w:r w:rsidRPr="007C50E3">
              <w:rPr>
                <w:rFonts w:ascii="Times New Roman" w:hAnsi="Times New Roman"/>
                <w:b/>
                <w:bCs/>
              </w:rPr>
              <w:t>Всего</w:t>
            </w:r>
          </w:p>
        </w:tc>
        <w:tc>
          <w:tcPr>
            <w:tcW w:w="664" w:type="pct"/>
            <w:vAlign w:val="center"/>
          </w:tcPr>
          <w:p w14:paraId="4E23243A" w14:textId="77777777" w:rsidR="0035610E" w:rsidRPr="007C50E3" w:rsidRDefault="0035610E" w:rsidP="00DA6668">
            <w:pPr>
              <w:spacing w:after="0"/>
              <w:jc w:val="center"/>
              <w:rPr>
                <w:rFonts w:ascii="Times New Roman" w:hAnsi="Times New Roman"/>
                <w:b/>
              </w:rPr>
            </w:pPr>
            <w:r w:rsidRPr="007C50E3">
              <w:rPr>
                <w:rFonts w:ascii="Times New Roman" w:hAnsi="Times New Roman"/>
                <w:b/>
              </w:rPr>
              <w:t>144</w:t>
            </w:r>
          </w:p>
        </w:tc>
        <w:tc>
          <w:tcPr>
            <w:tcW w:w="549" w:type="pct"/>
          </w:tcPr>
          <w:p w14:paraId="35319877" w14:textId="77777777" w:rsidR="0035610E" w:rsidRPr="007C50E3" w:rsidRDefault="0035610E" w:rsidP="00655161">
            <w:pPr>
              <w:spacing w:after="0"/>
              <w:jc w:val="center"/>
              <w:rPr>
                <w:rFonts w:ascii="Times New Roman" w:hAnsi="Times New Roman"/>
                <w:b/>
              </w:rPr>
            </w:pPr>
          </w:p>
        </w:tc>
      </w:tr>
    </w:tbl>
    <w:p w14:paraId="4D4BC438" w14:textId="77777777" w:rsidR="003C7DAC" w:rsidRPr="0011621C" w:rsidRDefault="003C7DAC" w:rsidP="003C7DAC">
      <w:pPr>
        <w:suppressAutoHyphens/>
        <w:rPr>
          <w:rFonts w:ascii="Times New Roman" w:hAnsi="Times New Roman"/>
          <w:i/>
        </w:rPr>
      </w:pPr>
    </w:p>
    <w:p w14:paraId="6EB36CB6" w14:textId="77777777" w:rsidR="003C7DAC" w:rsidRPr="0011621C" w:rsidRDefault="003C7DAC" w:rsidP="003C7DAC">
      <w:pPr>
        <w:rPr>
          <w:rFonts w:ascii="Times New Roman" w:hAnsi="Times New Roman"/>
          <w:i/>
        </w:rPr>
        <w:sectPr w:rsidR="003C7DAC" w:rsidRPr="0011621C" w:rsidSect="00DA6668">
          <w:pgSz w:w="16840" w:h="11907" w:orient="landscape"/>
          <w:pgMar w:top="851" w:right="1134" w:bottom="851" w:left="992" w:header="709" w:footer="709" w:gutter="0"/>
          <w:cols w:space="720"/>
        </w:sectPr>
      </w:pPr>
    </w:p>
    <w:p w14:paraId="745E702F" w14:textId="77777777" w:rsidR="003C7DAC" w:rsidRPr="0035610E" w:rsidRDefault="003C7DAC" w:rsidP="003C7DAC">
      <w:pPr>
        <w:spacing w:after="0"/>
        <w:jc w:val="center"/>
        <w:rPr>
          <w:rFonts w:ascii="Times New Roman" w:hAnsi="Times New Roman"/>
          <w:b/>
          <w:bCs/>
          <w:sz w:val="24"/>
          <w:szCs w:val="24"/>
        </w:rPr>
      </w:pPr>
      <w:r w:rsidRPr="0035610E">
        <w:rPr>
          <w:rFonts w:ascii="Times New Roman" w:hAnsi="Times New Roman"/>
          <w:b/>
          <w:bCs/>
          <w:sz w:val="24"/>
          <w:szCs w:val="24"/>
        </w:rPr>
        <w:lastRenderedPageBreak/>
        <w:t>3. УСЛОВИЯ РЕАЛИЗАЦИИ ПРОФЕССИОНАЛЬНОГО МОДУЛЯ</w:t>
      </w:r>
    </w:p>
    <w:p w14:paraId="6602B4D5" w14:textId="77777777" w:rsidR="003C7DAC" w:rsidRPr="0035610E" w:rsidRDefault="003C7DAC" w:rsidP="003C7DAC">
      <w:pPr>
        <w:spacing w:after="0"/>
        <w:ind w:firstLine="709"/>
        <w:rPr>
          <w:rFonts w:ascii="Times New Roman" w:hAnsi="Times New Roman"/>
          <w:b/>
          <w:bCs/>
          <w:sz w:val="24"/>
          <w:szCs w:val="24"/>
        </w:rPr>
      </w:pPr>
    </w:p>
    <w:p w14:paraId="10E02FAA" w14:textId="77777777" w:rsidR="003C7DAC" w:rsidRPr="0035610E" w:rsidRDefault="003C7DAC" w:rsidP="003C7DAC">
      <w:pPr>
        <w:spacing w:after="0"/>
        <w:ind w:firstLine="709"/>
        <w:jc w:val="both"/>
        <w:rPr>
          <w:rFonts w:ascii="Times New Roman" w:hAnsi="Times New Roman"/>
          <w:b/>
          <w:bCs/>
          <w:sz w:val="24"/>
          <w:szCs w:val="24"/>
        </w:rPr>
      </w:pPr>
      <w:r w:rsidRPr="0035610E">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3914FE6" w14:textId="77777777" w:rsidR="003C7DAC" w:rsidRPr="0035610E" w:rsidRDefault="003C7DAC" w:rsidP="003C7DAC">
      <w:pPr>
        <w:suppressAutoHyphens/>
        <w:spacing w:after="0"/>
        <w:ind w:firstLine="709"/>
        <w:jc w:val="both"/>
        <w:rPr>
          <w:rFonts w:ascii="Times New Roman" w:hAnsi="Times New Roman"/>
          <w:bCs/>
          <w:sz w:val="24"/>
          <w:szCs w:val="24"/>
        </w:rPr>
      </w:pPr>
      <w:r w:rsidRPr="0035610E">
        <w:rPr>
          <w:rFonts w:ascii="Times New Roman" w:hAnsi="Times New Roman"/>
          <w:bCs/>
          <w:sz w:val="24"/>
          <w:szCs w:val="24"/>
        </w:rPr>
        <w:t>Кабинет</w:t>
      </w:r>
      <w:r w:rsidRPr="0035610E">
        <w:rPr>
          <w:rFonts w:ascii="Times New Roman" w:hAnsi="Times New Roman"/>
          <w:bCs/>
          <w:i/>
          <w:sz w:val="24"/>
          <w:szCs w:val="24"/>
        </w:rPr>
        <w:t xml:space="preserve"> </w:t>
      </w:r>
      <w:r w:rsidRPr="0035610E">
        <w:rPr>
          <w:rFonts w:ascii="Times New Roman" w:hAnsi="Times New Roman"/>
          <w:bCs/>
          <w:sz w:val="24"/>
          <w:szCs w:val="24"/>
        </w:rPr>
        <w:t>«Теории и методики дошкольного образования»</w:t>
      </w:r>
      <w:r w:rsidRPr="0035610E">
        <w:rPr>
          <w:rFonts w:ascii="Times New Roman" w:hAnsi="Times New Roman"/>
          <w:bCs/>
          <w:i/>
          <w:sz w:val="24"/>
          <w:szCs w:val="24"/>
        </w:rPr>
        <w:t xml:space="preserve">, </w:t>
      </w:r>
      <w:r w:rsidRPr="0035610E">
        <w:rPr>
          <w:rFonts w:ascii="Times New Roman" w:hAnsi="Times New Roman"/>
          <w:bCs/>
          <w:sz w:val="24"/>
          <w:szCs w:val="24"/>
        </w:rPr>
        <w:t xml:space="preserve">оснащенный </w:t>
      </w:r>
      <w:r w:rsidRPr="0035610E">
        <w:rPr>
          <w:rFonts w:ascii="Times New Roman" w:hAnsi="Times New Roman"/>
          <w:bCs/>
          <w:iCs/>
          <w:sz w:val="24"/>
          <w:szCs w:val="24"/>
        </w:rPr>
        <w:t xml:space="preserve">в соответствии с п. 6.1.2.1 примерной образовательной программы по </w:t>
      </w:r>
      <w:r w:rsidRPr="0035610E">
        <w:rPr>
          <w:rFonts w:ascii="Times New Roman" w:hAnsi="Times New Roman"/>
          <w:bCs/>
          <w:sz w:val="24"/>
          <w:szCs w:val="24"/>
        </w:rPr>
        <w:t xml:space="preserve">специальности. </w:t>
      </w:r>
    </w:p>
    <w:p w14:paraId="78B2D470" w14:textId="77777777" w:rsidR="003C7DAC" w:rsidRPr="0035610E" w:rsidRDefault="003C7DAC" w:rsidP="003C7DAC">
      <w:pPr>
        <w:suppressAutoHyphens/>
        <w:spacing w:after="0"/>
        <w:ind w:firstLine="709"/>
        <w:jc w:val="both"/>
        <w:rPr>
          <w:rFonts w:ascii="Times New Roman" w:hAnsi="Times New Roman"/>
          <w:bCs/>
          <w:i/>
          <w:sz w:val="24"/>
          <w:szCs w:val="24"/>
        </w:rPr>
      </w:pPr>
      <w:r w:rsidRPr="0035610E">
        <w:rPr>
          <w:rFonts w:ascii="Times New Roman" w:hAnsi="Times New Roman"/>
          <w:bCs/>
          <w:sz w:val="24"/>
          <w:szCs w:val="24"/>
        </w:rPr>
        <w:t xml:space="preserve">Оснащенные базы практики в соответствии с п 6.1.2.5 </w:t>
      </w:r>
      <w:r w:rsidRPr="0035610E">
        <w:rPr>
          <w:rFonts w:ascii="Times New Roman" w:hAnsi="Times New Roman"/>
          <w:bCs/>
          <w:iCs/>
          <w:sz w:val="24"/>
          <w:szCs w:val="24"/>
        </w:rPr>
        <w:t xml:space="preserve">примерной образовательной программы </w:t>
      </w:r>
      <w:r w:rsidRPr="0035610E">
        <w:rPr>
          <w:rFonts w:ascii="Times New Roman" w:hAnsi="Times New Roman"/>
          <w:bCs/>
          <w:sz w:val="24"/>
          <w:szCs w:val="24"/>
        </w:rPr>
        <w:t>по специальности</w:t>
      </w:r>
      <w:r w:rsidRPr="0035610E">
        <w:rPr>
          <w:rFonts w:ascii="Times New Roman" w:hAnsi="Times New Roman"/>
          <w:bCs/>
          <w:i/>
          <w:sz w:val="24"/>
          <w:szCs w:val="24"/>
        </w:rPr>
        <w:t>.</w:t>
      </w:r>
    </w:p>
    <w:p w14:paraId="7F8CBB21" w14:textId="77777777" w:rsidR="003C7DAC" w:rsidRPr="0035610E" w:rsidRDefault="003C7DAC" w:rsidP="003C7DAC">
      <w:pPr>
        <w:suppressAutoHyphens/>
        <w:spacing w:after="0"/>
        <w:ind w:firstLine="709"/>
        <w:jc w:val="both"/>
        <w:rPr>
          <w:rFonts w:ascii="Times New Roman" w:hAnsi="Times New Roman"/>
          <w:bCs/>
          <w:i/>
          <w:sz w:val="24"/>
          <w:szCs w:val="24"/>
        </w:rPr>
      </w:pPr>
    </w:p>
    <w:p w14:paraId="54F3D74D" w14:textId="77777777" w:rsidR="003C7DAC" w:rsidRPr="0035610E" w:rsidRDefault="003C7DAC" w:rsidP="003C7DAC">
      <w:pPr>
        <w:spacing w:after="0"/>
        <w:ind w:firstLine="709"/>
        <w:rPr>
          <w:rFonts w:ascii="Times New Roman" w:hAnsi="Times New Roman"/>
          <w:b/>
          <w:bCs/>
          <w:sz w:val="24"/>
          <w:szCs w:val="24"/>
        </w:rPr>
      </w:pPr>
      <w:r w:rsidRPr="0035610E">
        <w:rPr>
          <w:rFonts w:ascii="Times New Roman" w:hAnsi="Times New Roman"/>
          <w:b/>
          <w:bCs/>
          <w:sz w:val="24"/>
          <w:szCs w:val="24"/>
        </w:rPr>
        <w:t>3.2. Информационное обеспечение реализации программы</w:t>
      </w:r>
    </w:p>
    <w:p w14:paraId="2997779F" w14:textId="77777777" w:rsidR="003C7DAC" w:rsidRPr="0035610E" w:rsidRDefault="003C7DAC" w:rsidP="003C7DAC">
      <w:pPr>
        <w:suppressAutoHyphens/>
        <w:spacing w:after="0"/>
        <w:ind w:firstLine="709"/>
        <w:jc w:val="both"/>
        <w:rPr>
          <w:rFonts w:ascii="Times New Roman" w:hAnsi="Times New Roman"/>
          <w:sz w:val="24"/>
          <w:szCs w:val="24"/>
        </w:rPr>
      </w:pPr>
      <w:r w:rsidRPr="0035610E">
        <w:rPr>
          <w:rFonts w:ascii="Times New Roman" w:hAnsi="Times New Roman"/>
          <w:bCs/>
          <w:sz w:val="24"/>
          <w:szCs w:val="24"/>
        </w:rPr>
        <w:t>Для реализации программы библиотечный фонд образовательной организации должен иметь п</w:t>
      </w:r>
      <w:r w:rsidRPr="0035610E">
        <w:rPr>
          <w:rFonts w:ascii="Times New Roman" w:hAnsi="Times New Roman"/>
          <w:sz w:val="24"/>
          <w:szCs w:val="24"/>
        </w:rPr>
        <w:t xml:space="preserve">ечатные и/или электронные образовательные и информационные ресурсы </w:t>
      </w:r>
      <w:r w:rsidRPr="0035610E">
        <w:rPr>
          <w:rFonts w:ascii="Times New Roman" w:hAnsi="Times New Roman"/>
          <w:sz w:val="24"/>
          <w:szCs w:val="24"/>
        </w:rPr>
        <w:br/>
        <w:t xml:space="preserve">для использования в образовательном процессе. При формировании </w:t>
      </w:r>
      <w:r w:rsidRPr="0035610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D4CFA7" w14:textId="77777777" w:rsidR="003C7DAC" w:rsidRPr="0035610E" w:rsidRDefault="003C7DAC" w:rsidP="003C7DAC">
      <w:pPr>
        <w:spacing w:after="0"/>
        <w:ind w:firstLine="709"/>
        <w:contextualSpacing/>
        <w:rPr>
          <w:rFonts w:ascii="Times New Roman" w:hAnsi="Times New Roman"/>
          <w:sz w:val="24"/>
          <w:szCs w:val="24"/>
        </w:rPr>
      </w:pPr>
    </w:p>
    <w:p w14:paraId="292EF8AF" w14:textId="77777777" w:rsidR="003C7DAC" w:rsidRPr="0035610E" w:rsidRDefault="003C7DAC" w:rsidP="003C7DAC">
      <w:pPr>
        <w:pStyle w:val="ad"/>
        <w:spacing w:before="0" w:after="0"/>
        <w:ind w:left="0" w:firstLine="709"/>
        <w:contextualSpacing/>
        <w:rPr>
          <w:b/>
        </w:rPr>
      </w:pPr>
      <w:r w:rsidRPr="0035610E">
        <w:rPr>
          <w:b/>
        </w:rPr>
        <w:t xml:space="preserve">3.2.1. </w:t>
      </w:r>
      <w:r w:rsidRPr="0035610E">
        <w:rPr>
          <w:b/>
          <w:lang w:val="ru-RU"/>
        </w:rPr>
        <w:t>Основные печатные</w:t>
      </w:r>
      <w:r w:rsidRPr="0035610E">
        <w:rPr>
          <w:b/>
        </w:rPr>
        <w:t xml:space="preserve"> </w:t>
      </w:r>
      <w:r w:rsidRPr="0035610E">
        <w:rPr>
          <w:b/>
          <w:lang w:val="ru-RU"/>
        </w:rPr>
        <w:t xml:space="preserve">и электронные </w:t>
      </w:r>
      <w:r w:rsidRPr="0035610E">
        <w:rPr>
          <w:b/>
        </w:rPr>
        <w:t>издания</w:t>
      </w:r>
    </w:p>
    <w:p w14:paraId="0A072233" w14:textId="77777777" w:rsidR="003C7DAC" w:rsidRPr="0035610E" w:rsidRDefault="003C7DAC" w:rsidP="006078AA">
      <w:pPr>
        <w:pStyle w:val="ad"/>
        <w:numPr>
          <w:ilvl w:val="0"/>
          <w:numId w:val="9"/>
        </w:numPr>
        <w:tabs>
          <w:tab w:val="left" w:pos="993"/>
        </w:tabs>
        <w:spacing w:before="0" w:after="0"/>
        <w:ind w:left="0" w:firstLine="709"/>
        <w:contextualSpacing/>
        <w:jc w:val="both"/>
        <w:rPr>
          <w:bCs/>
          <w:lang w:eastAsia="ru-RU"/>
        </w:rPr>
      </w:pPr>
      <w:r w:rsidRPr="0035610E">
        <w:rPr>
          <w:bCs/>
          <w:lang w:eastAsia="ru-RU"/>
        </w:rPr>
        <w:t xml:space="preserve">Психолого-педагогическое взаимодействие участников образовательного процесса : учебник и практикум для среднего профессионального образования / А. С. Обухов [и др.] ; под общей редакцией А. С. Обухова. — Москва : Издательство </w:t>
      </w:r>
      <w:proofErr w:type="spellStart"/>
      <w:r w:rsidRPr="0035610E">
        <w:rPr>
          <w:bCs/>
          <w:lang w:eastAsia="ru-RU"/>
        </w:rPr>
        <w:t>Юрайт</w:t>
      </w:r>
      <w:proofErr w:type="spellEnd"/>
      <w:r w:rsidRPr="0035610E">
        <w:rPr>
          <w:bCs/>
          <w:lang w:eastAsia="ru-RU"/>
        </w:rPr>
        <w:t xml:space="preserve">, 2023. — 422 с. — (Профессиональное образование). — ISBN 978-5-534-10260-4. — Текст : электронный // Образовательная платформа </w:t>
      </w:r>
      <w:proofErr w:type="spellStart"/>
      <w:r w:rsidRPr="0035610E">
        <w:rPr>
          <w:bCs/>
          <w:lang w:eastAsia="ru-RU"/>
        </w:rPr>
        <w:t>Юрайт</w:t>
      </w:r>
      <w:proofErr w:type="spellEnd"/>
      <w:r w:rsidRPr="0035610E">
        <w:rPr>
          <w:bCs/>
          <w:lang w:eastAsia="ru-RU"/>
        </w:rPr>
        <w:t xml:space="preserve"> [сайт]. — URL: https://urait.ru/bcode/517643 (дата обращения: 20.05.2023).</w:t>
      </w:r>
    </w:p>
    <w:p w14:paraId="4EB7C316" w14:textId="77777777" w:rsidR="003C7DAC" w:rsidRPr="0035610E" w:rsidRDefault="003C7DAC" w:rsidP="006078AA">
      <w:pPr>
        <w:pStyle w:val="ad"/>
        <w:numPr>
          <w:ilvl w:val="0"/>
          <w:numId w:val="9"/>
        </w:numPr>
        <w:tabs>
          <w:tab w:val="left" w:pos="993"/>
        </w:tabs>
        <w:spacing w:before="0" w:after="0"/>
        <w:ind w:left="0" w:firstLine="709"/>
        <w:contextualSpacing/>
        <w:jc w:val="both"/>
        <w:rPr>
          <w:bCs/>
          <w:lang w:eastAsia="ru-RU"/>
        </w:rPr>
      </w:pPr>
      <w:r w:rsidRPr="0035610E">
        <w:t xml:space="preserve">Технология социальной работы с семьей и детьми : учебник и практикум для среднего профессионального образования / Е. Н. Приступа [и др.] ; под редакцией Е. Н. Приступы. — Москва : Издательство </w:t>
      </w:r>
      <w:proofErr w:type="spellStart"/>
      <w:r w:rsidRPr="0035610E">
        <w:t>Юрайт</w:t>
      </w:r>
      <w:proofErr w:type="spellEnd"/>
      <w:r w:rsidRPr="0035610E">
        <w:t xml:space="preserve">, 2023. — 465 с. — (Профессиональное образование). — ISBN 978-5-534-04437-9. — Текст : электронный // Образовательная платформа </w:t>
      </w:r>
      <w:proofErr w:type="spellStart"/>
      <w:r w:rsidRPr="0035610E">
        <w:t>Юрайт</w:t>
      </w:r>
      <w:proofErr w:type="spellEnd"/>
      <w:r w:rsidRPr="0035610E">
        <w:t xml:space="preserve"> [сайт]. — URL: https://urait.ru/bcode/514225 (дата обращения: 20.05.2023).</w:t>
      </w:r>
    </w:p>
    <w:p w14:paraId="008AAAC4" w14:textId="77777777" w:rsidR="00C013BA" w:rsidRDefault="00C013BA" w:rsidP="003C7DAC">
      <w:pPr>
        <w:pStyle w:val="ad"/>
        <w:tabs>
          <w:tab w:val="left" w:pos="993"/>
        </w:tabs>
        <w:spacing w:before="0" w:after="0"/>
        <w:ind w:left="0" w:firstLine="709"/>
        <w:contextualSpacing/>
        <w:jc w:val="both"/>
        <w:rPr>
          <w:b/>
          <w:bCs/>
          <w:lang w:val="ru-RU" w:eastAsia="ru-RU"/>
        </w:rPr>
      </w:pPr>
    </w:p>
    <w:p w14:paraId="7AC4048C" w14:textId="638BAD77" w:rsidR="003C7DAC" w:rsidRPr="0035610E" w:rsidRDefault="003C7DAC" w:rsidP="003C7DAC">
      <w:pPr>
        <w:pStyle w:val="ad"/>
        <w:tabs>
          <w:tab w:val="left" w:pos="993"/>
        </w:tabs>
        <w:spacing w:before="0" w:after="0"/>
        <w:ind w:left="0" w:firstLine="709"/>
        <w:contextualSpacing/>
        <w:jc w:val="both"/>
        <w:rPr>
          <w:b/>
          <w:bCs/>
          <w:lang w:val="ru-RU" w:eastAsia="ru-RU"/>
        </w:rPr>
      </w:pPr>
      <w:r w:rsidRPr="0035610E">
        <w:rPr>
          <w:b/>
          <w:bCs/>
          <w:lang w:val="ru-RU" w:eastAsia="ru-RU"/>
        </w:rPr>
        <w:t>3.2.2. Дополнительные источники</w:t>
      </w:r>
    </w:p>
    <w:p w14:paraId="4CEF5BBB" w14:textId="77777777" w:rsidR="003C7DAC" w:rsidRPr="0035610E" w:rsidRDefault="003C7DAC" w:rsidP="006078AA">
      <w:pPr>
        <w:pStyle w:val="ad"/>
        <w:numPr>
          <w:ilvl w:val="0"/>
          <w:numId w:val="36"/>
        </w:numPr>
        <w:tabs>
          <w:tab w:val="left" w:pos="993"/>
        </w:tabs>
        <w:spacing w:before="0" w:after="0"/>
        <w:ind w:left="0" w:firstLine="709"/>
        <w:contextualSpacing/>
        <w:jc w:val="both"/>
        <w:rPr>
          <w:bCs/>
          <w:lang w:eastAsia="ru-RU"/>
        </w:rPr>
      </w:pPr>
      <w:r w:rsidRPr="0035610E">
        <w:rPr>
          <w:bCs/>
          <w:lang w:eastAsia="ru-RU"/>
        </w:rPr>
        <w:t xml:space="preserve">Коротаева, Е. В. Педагогическое взаимодействие: учебное пособие для вузов / Е. В. Коротаева. — Москва: Издательство </w:t>
      </w:r>
      <w:proofErr w:type="spellStart"/>
      <w:r w:rsidRPr="0035610E">
        <w:rPr>
          <w:bCs/>
          <w:lang w:eastAsia="ru-RU"/>
        </w:rPr>
        <w:t>Юрайт</w:t>
      </w:r>
      <w:proofErr w:type="spellEnd"/>
      <w:r w:rsidRPr="0035610E">
        <w:rPr>
          <w:bCs/>
          <w:lang w:eastAsia="ru-RU"/>
        </w:rPr>
        <w:t xml:space="preserve">, 2020. — 223 с. </w:t>
      </w:r>
    </w:p>
    <w:p w14:paraId="159EEBEE" w14:textId="77777777" w:rsidR="003C7DAC" w:rsidRPr="0035610E" w:rsidRDefault="003C7DAC" w:rsidP="006078AA">
      <w:pPr>
        <w:pStyle w:val="ad"/>
        <w:numPr>
          <w:ilvl w:val="0"/>
          <w:numId w:val="36"/>
        </w:numPr>
        <w:tabs>
          <w:tab w:val="left" w:pos="993"/>
        </w:tabs>
        <w:spacing w:before="0" w:after="0"/>
        <w:ind w:left="0" w:firstLine="709"/>
        <w:contextualSpacing/>
        <w:jc w:val="both"/>
        <w:rPr>
          <w:bCs/>
          <w:lang w:eastAsia="ru-RU"/>
        </w:rPr>
      </w:pPr>
      <w:proofErr w:type="spellStart"/>
      <w:r w:rsidRPr="0035610E">
        <w:rPr>
          <w:bCs/>
          <w:lang w:eastAsia="ru-RU"/>
        </w:rPr>
        <w:t>Неумоева-Колчеданцева</w:t>
      </w:r>
      <w:proofErr w:type="spellEnd"/>
      <w:r w:rsidRPr="0035610E">
        <w:rPr>
          <w:bCs/>
          <w:lang w:eastAsia="ru-RU"/>
        </w:rPr>
        <w:t>, Е.</w:t>
      </w:r>
      <w:r w:rsidRPr="0035610E">
        <w:rPr>
          <w:bCs/>
          <w:lang w:val="en-US" w:eastAsia="ru-RU"/>
        </w:rPr>
        <w:t> </w:t>
      </w:r>
      <w:r w:rsidRPr="0035610E">
        <w:rPr>
          <w:bCs/>
          <w:lang w:eastAsia="ru-RU"/>
        </w:rPr>
        <w:t>В.</w:t>
      </w:r>
      <w:r w:rsidRPr="0035610E">
        <w:rPr>
          <w:bCs/>
          <w:lang w:val="en-US" w:eastAsia="ru-RU"/>
        </w:rPr>
        <w:t> </w:t>
      </w:r>
      <w:r w:rsidRPr="0035610E">
        <w:rPr>
          <w:bCs/>
          <w:lang w:eastAsia="ru-RU"/>
        </w:rPr>
        <w:t xml:space="preserve"> Психолого-педагогическое взаимодействие участников образовательного процесса: учебное пособие для академического бакалавриата</w:t>
      </w:r>
      <w:r w:rsidRPr="0035610E">
        <w:rPr>
          <w:bCs/>
          <w:lang w:val="en-US" w:eastAsia="ru-RU"/>
        </w:rPr>
        <w:t> </w:t>
      </w:r>
      <w:r w:rsidRPr="0035610E">
        <w:rPr>
          <w:bCs/>
          <w:lang w:eastAsia="ru-RU"/>
        </w:rPr>
        <w:t>/ Е.</w:t>
      </w:r>
      <w:r w:rsidRPr="0035610E">
        <w:rPr>
          <w:bCs/>
          <w:lang w:val="en-US" w:eastAsia="ru-RU"/>
        </w:rPr>
        <w:t> </w:t>
      </w:r>
      <w:r w:rsidRPr="0035610E">
        <w:rPr>
          <w:bCs/>
          <w:lang w:eastAsia="ru-RU"/>
        </w:rPr>
        <w:t>В.</w:t>
      </w:r>
      <w:r w:rsidRPr="0035610E">
        <w:rPr>
          <w:bCs/>
          <w:lang w:val="en-US" w:eastAsia="ru-RU"/>
        </w:rPr>
        <w:t> </w:t>
      </w:r>
      <w:proofErr w:type="spellStart"/>
      <w:r w:rsidRPr="0035610E">
        <w:rPr>
          <w:bCs/>
          <w:lang w:eastAsia="ru-RU"/>
        </w:rPr>
        <w:t>Неумоева-Колчеданцева</w:t>
      </w:r>
      <w:proofErr w:type="spellEnd"/>
      <w:r w:rsidRPr="0035610E">
        <w:rPr>
          <w:bCs/>
          <w:lang w:eastAsia="ru-RU"/>
        </w:rPr>
        <w:t>.</w:t>
      </w:r>
      <w:r w:rsidRPr="0035610E">
        <w:rPr>
          <w:bCs/>
          <w:lang w:val="en-US" w:eastAsia="ru-RU"/>
        </w:rPr>
        <w:t> </w:t>
      </w:r>
      <w:r w:rsidRPr="0035610E">
        <w:rPr>
          <w:bCs/>
          <w:lang w:eastAsia="ru-RU"/>
        </w:rPr>
        <w:t>— Москва</w:t>
      </w:r>
      <w:r w:rsidRPr="0035610E">
        <w:rPr>
          <w:bCs/>
          <w:lang w:val="en-US" w:eastAsia="ru-RU"/>
        </w:rPr>
        <w:t> </w:t>
      </w:r>
      <w:r w:rsidRPr="0035610E">
        <w:rPr>
          <w:bCs/>
          <w:lang w:eastAsia="ru-RU"/>
        </w:rPr>
        <w:t xml:space="preserve">: Издательство </w:t>
      </w:r>
      <w:proofErr w:type="spellStart"/>
      <w:r w:rsidRPr="0035610E">
        <w:rPr>
          <w:bCs/>
          <w:lang w:eastAsia="ru-RU"/>
        </w:rPr>
        <w:t>Юрайт</w:t>
      </w:r>
      <w:proofErr w:type="spellEnd"/>
      <w:r w:rsidRPr="0035610E">
        <w:rPr>
          <w:bCs/>
          <w:lang w:eastAsia="ru-RU"/>
        </w:rPr>
        <w:t>, 2019.</w:t>
      </w:r>
      <w:r w:rsidRPr="0035610E">
        <w:rPr>
          <w:bCs/>
          <w:lang w:val="en-US" w:eastAsia="ru-RU"/>
        </w:rPr>
        <w:t> </w:t>
      </w:r>
      <w:r w:rsidRPr="0035610E">
        <w:rPr>
          <w:bCs/>
          <w:lang w:eastAsia="ru-RU"/>
        </w:rPr>
        <w:t>— 159</w:t>
      </w:r>
      <w:r w:rsidRPr="0035610E">
        <w:rPr>
          <w:bCs/>
          <w:lang w:val="en-US" w:eastAsia="ru-RU"/>
        </w:rPr>
        <w:t> </w:t>
      </w:r>
      <w:r w:rsidRPr="0035610E">
        <w:rPr>
          <w:bCs/>
          <w:lang w:eastAsia="ru-RU"/>
        </w:rPr>
        <w:t>с.</w:t>
      </w:r>
      <w:r w:rsidRPr="0035610E">
        <w:rPr>
          <w:bCs/>
          <w:lang w:val="en-US" w:eastAsia="ru-RU"/>
        </w:rPr>
        <w:t> </w:t>
      </w:r>
      <w:r w:rsidRPr="0035610E">
        <w:rPr>
          <w:bCs/>
          <w:lang w:eastAsia="ru-RU"/>
        </w:rPr>
        <w:t>— (Бакалавр. Академический курс).</w:t>
      </w:r>
      <w:r w:rsidRPr="0035610E">
        <w:rPr>
          <w:bCs/>
          <w:lang w:val="en-US" w:eastAsia="ru-RU"/>
        </w:rPr>
        <w:t> </w:t>
      </w:r>
      <w:r w:rsidRPr="0035610E">
        <w:rPr>
          <w:bCs/>
          <w:lang w:eastAsia="ru-RU"/>
        </w:rPr>
        <w:t xml:space="preserve">— </w:t>
      </w:r>
      <w:r w:rsidRPr="0035610E">
        <w:rPr>
          <w:bCs/>
          <w:lang w:val="en-US" w:eastAsia="ru-RU"/>
        </w:rPr>
        <w:t>ISBN </w:t>
      </w:r>
      <w:r w:rsidRPr="0035610E">
        <w:rPr>
          <w:bCs/>
          <w:lang w:eastAsia="ru-RU"/>
        </w:rPr>
        <w:t xml:space="preserve">978-5-534-03666-4. — Текст: электронный // Образовательная платформа </w:t>
      </w:r>
      <w:proofErr w:type="spellStart"/>
      <w:r w:rsidRPr="0035610E">
        <w:rPr>
          <w:bCs/>
          <w:lang w:eastAsia="ru-RU"/>
        </w:rPr>
        <w:t>Юрайт</w:t>
      </w:r>
      <w:proofErr w:type="spellEnd"/>
      <w:r w:rsidRPr="0035610E">
        <w:rPr>
          <w:bCs/>
          <w:lang w:eastAsia="ru-RU"/>
        </w:rPr>
        <w:t xml:space="preserve"> [сайт]. — </w:t>
      </w:r>
      <w:r w:rsidRPr="0035610E">
        <w:rPr>
          <w:bCs/>
          <w:lang w:val="en-US" w:eastAsia="ru-RU"/>
        </w:rPr>
        <w:t>URL</w:t>
      </w:r>
      <w:r w:rsidRPr="0035610E">
        <w:rPr>
          <w:bCs/>
          <w:lang w:eastAsia="ru-RU"/>
        </w:rPr>
        <w:t xml:space="preserve">: </w:t>
      </w:r>
      <w:hyperlink r:id="rId66" w:history="1">
        <w:r w:rsidRPr="0035610E">
          <w:rPr>
            <w:bCs/>
            <w:u w:val="single"/>
            <w:lang w:val="en-US" w:eastAsia="ru-RU"/>
          </w:rPr>
          <w:t>https</w:t>
        </w:r>
        <w:r w:rsidRPr="0035610E">
          <w:rPr>
            <w:bCs/>
            <w:u w:val="single"/>
            <w:lang w:eastAsia="ru-RU"/>
          </w:rPr>
          <w:t>://</w:t>
        </w:r>
        <w:proofErr w:type="spellStart"/>
        <w:r w:rsidRPr="0035610E">
          <w:rPr>
            <w:bCs/>
            <w:u w:val="single"/>
            <w:lang w:val="en-US" w:eastAsia="ru-RU"/>
          </w:rPr>
          <w:t>urait</w:t>
        </w:r>
        <w:proofErr w:type="spellEnd"/>
        <w:r w:rsidRPr="0035610E">
          <w:rPr>
            <w:bCs/>
            <w:u w:val="single"/>
            <w:lang w:eastAsia="ru-RU"/>
          </w:rPr>
          <w:t>.</w:t>
        </w:r>
        <w:proofErr w:type="spellStart"/>
        <w:r w:rsidRPr="0035610E">
          <w:rPr>
            <w:bCs/>
            <w:u w:val="single"/>
            <w:lang w:val="en-US" w:eastAsia="ru-RU"/>
          </w:rPr>
          <w:t>ru</w:t>
        </w:r>
        <w:proofErr w:type="spellEnd"/>
        <w:r w:rsidRPr="0035610E">
          <w:rPr>
            <w:bCs/>
            <w:u w:val="single"/>
            <w:lang w:eastAsia="ru-RU"/>
          </w:rPr>
          <w:t>/</w:t>
        </w:r>
        <w:proofErr w:type="spellStart"/>
        <w:r w:rsidRPr="0035610E">
          <w:rPr>
            <w:bCs/>
            <w:u w:val="single"/>
            <w:lang w:val="en-US" w:eastAsia="ru-RU"/>
          </w:rPr>
          <w:t>bcode</w:t>
        </w:r>
        <w:proofErr w:type="spellEnd"/>
        <w:r w:rsidRPr="0035610E">
          <w:rPr>
            <w:bCs/>
            <w:u w:val="single"/>
            <w:lang w:eastAsia="ru-RU"/>
          </w:rPr>
          <w:t>/438304</w:t>
        </w:r>
      </w:hyperlink>
      <w:r w:rsidRPr="0035610E">
        <w:rPr>
          <w:bCs/>
          <w:lang w:eastAsia="ru-RU"/>
        </w:rPr>
        <w:t xml:space="preserve"> .</w:t>
      </w:r>
    </w:p>
    <w:p w14:paraId="0CCDB885" w14:textId="77777777" w:rsidR="003C7DAC" w:rsidRPr="0035610E" w:rsidRDefault="003C7DAC" w:rsidP="006078AA">
      <w:pPr>
        <w:pStyle w:val="ad"/>
        <w:numPr>
          <w:ilvl w:val="0"/>
          <w:numId w:val="36"/>
        </w:numPr>
        <w:tabs>
          <w:tab w:val="left" w:pos="993"/>
        </w:tabs>
        <w:spacing w:before="0" w:after="0"/>
        <w:ind w:left="0" w:firstLine="709"/>
        <w:contextualSpacing/>
        <w:jc w:val="both"/>
        <w:rPr>
          <w:bCs/>
          <w:lang w:eastAsia="ru-RU"/>
        </w:rPr>
      </w:pPr>
      <w:r w:rsidRPr="0035610E">
        <w:rPr>
          <w:bCs/>
          <w:lang w:eastAsia="ru-RU"/>
        </w:rPr>
        <w:t xml:space="preserve">Панфилова, А. П. Взаимодействие участников образовательного процесса: учебник и практикум для вузов / А. П. Панфилова, А. В. Долматов; под редакцией А. П. Панфиловой. — Москва: Издательство </w:t>
      </w:r>
      <w:proofErr w:type="spellStart"/>
      <w:r w:rsidRPr="0035610E">
        <w:rPr>
          <w:bCs/>
          <w:lang w:eastAsia="ru-RU"/>
        </w:rPr>
        <w:t>Юрайт</w:t>
      </w:r>
      <w:proofErr w:type="spellEnd"/>
      <w:r w:rsidRPr="0035610E">
        <w:rPr>
          <w:bCs/>
          <w:lang w:eastAsia="ru-RU"/>
        </w:rPr>
        <w:t xml:space="preserve">, 2020. — 487 с. </w:t>
      </w:r>
    </w:p>
    <w:p w14:paraId="4B2C7C7D" w14:textId="77777777" w:rsidR="003C7DAC" w:rsidRPr="0035610E" w:rsidRDefault="003C7DAC" w:rsidP="006078AA">
      <w:pPr>
        <w:pStyle w:val="ad"/>
        <w:numPr>
          <w:ilvl w:val="0"/>
          <w:numId w:val="36"/>
        </w:numPr>
        <w:tabs>
          <w:tab w:val="left" w:pos="993"/>
        </w:tabs>
        <w:spacing w:before="0" w:after="0"/>
        <w:ind w:left="0" w:firstLine="709"/>
        <w:contextualSpacing/>
        <w:jc w:val="both"/>
        <w:rPr>
          <w:bCs/>
          <w:lang w:eastAsia="ru-RU"/>
        </w:rPr>
      </w:pPr>
      <w:r w:rsidRPr="0035610E">
        <w:rPr>
          <w:bCs/>
          <w:lang w:eastAsia="ru-RU"/>
        </w:rPr>
        <w:t xml:space="preserve">Психолого-педагогическое взаимодействие участников образовательного процесса: учебник и практикум для академического бакалавриата / под общ. ред. А. С. Обухова. — Москва: Издательство </w:t>
      </w:r>
      <w:proofErr w:type="spellStart"/>
      <w:r w:rsidRPr="0035610E">
        <w:rPr>
          <w:bCs/>
          <w:lang w:eastAsia="ru-RU"/>
        </w:rPr>
        <w:t>Юрайт</w:t>
      </w:r>
      <w:proofErr w:type="spellEnd"/>
      <w:r w:rsidRPr="0035610E">
        <w:rPr>
          <w:bCs/>
          <w:lang w:eastAsia="ru-RU"/>
        </w:rPr>
        <w:t>, 2019. — 422 с. — Серия : Бакалавр. Академический курс.</w:t>
      </w:r>
    </w:p>
    <w:p w14:paraId="04B0ADC4" w14:textId="77777777" w:rsidR="003C7DAC" w:rsidRPr="0035610E" w:rsidRDefault="003C7DAC" w:rsidP="003C7DAC">
      <w:pPr>
        <w:spacing w:after="0"/>
        <w:ind w:firstLine="709"/>
        <w:contextualSpacing/>
        <w:jc w:val="both"/>
        <w:rPr>
          <w:rFonts w:ascii="Times New Roman" w:hAnsi="Times New Roman"/>
          <w:sz w:val="24"/>
          <w:szCs w:val="24"/>
        </w:rPr>
      </w:pPr>
    </w:p>
    <w:p w14:paraId="0906F054" w14:textId="77777777" w:rsidR="003C7DAC" w:rsidRPr="0035610E" w:rsidRDefault="003C7DAC" w:rsidP="003C7DAC">
      <w:pPr>
        <w:spacing w:after="0"/>
        <w:ind w:firstLine="709"/>
        <w:contextualSpacing/>
        <w:jc w:val="both"/>
        <w:rPr>
          <w:rFonts w:ascii="Times New Roman" w:hAnsi="Times New Roman"/>
          <w:sz w:val="24"/>
          <w:szCs w:val="24"/>
        </w:rPr>
      </w:pPr>
    </w:p>
    <w:p w14:paraId="6A3E7BDD" w14:textId="77777777" w:rsidR="003C7DAC" w:rsidRPr="0035610E" w:rsidRDefault="003C7DAC" w:rsidP="003C7DAC">
      <w:pPr>
        <w:spacing w:after="0"/>
        <w:ind w:firstLine="709"/>
        <w:contextualSpacing/>
        <w:jc w:val="both"/>
        <w:rPr>
          <w:rFonts w:ascii="Times New Roman" w:hAnsi="Times New Roman"/>
          <w:sz w:val="24"/>
          <w:szCs w:val="24"/>
        </w:rPr>
      </w:pPr>
    </w:p>
    <w:p w14:paraId="7A22B3B5" w14:textId="68A8C809" w:rsidR="003C7DAC" w:rsidRDefault="003C7DAC" w:rsidP="003C7DAC">
      <w:pPr>
        <w:spacing w:after="0"/>
        <w:ind w:firstLine="709"/>
        <w:contextualSpacing/>
        <w:jc w:val="both"/>
        <w:rPr>
          <w:rFonts w:ascii="Times New Roman" w:hAnsi="Times New Roman"/>
          <w:sz w:val="24"/>
          <w:szCs w:val="24"/>
        </w:rPr>
      </w:pPr>
    </w:p>
    <w:p w14:paraId="2E0F0119" w14:textId="77777777" w:rsidR="007C50E3" w:rsidRPr="0035610E" w:rsidRDefault="007C50E3" w:rsidP="003C7DAC">
      <w:pPr>
        <w:spacing w:after="0"/>
        <w:ind w:firstLine="709"/>
        <w:contextualSpacing/>
        <w:jc w:val="both"/>
        <w:rPr>
          <w:rFonts w:ascii="Times New Roman" w:hAnsi="Times New Roman"/>
          <w:sz w:val="24"/>
          <w:szCs w:val="24"/>
        </w:rPr>
      </w:pPr>
    </w:p>
    <w:p w14:paraId="20553293" w14:textId="77777777" w:rsidR="003C7DAC" w:rsidRPr="0035610E" w:rsidRDefault="003C7DAC" w:rsidP="003C7DAC">
      <w:pPr>
        <w:jc w:val="center"/>
        <w:rPr>
          <w:rFonts w:ascii="Times New Roman" w:hAnsi="Times New Roman"/>
          <w:b/>
          <w:bCs/>
          <w:sz w:val="24"/>
          <w:szCs w:val="24"/>
        </w:rPr>
      </w:pPr>
      <w:r w:rsidRPr="0035610E">
        <w:rPr>
          <w:rFonts w:ascii="Times New Roman" w:hAnsi="Times New Roman"/>
          <w:b/>
          <w:bCs/>
          <w:sz w:val="24"/>
          <w:szCs w:val="24"/>
        </w:rPr>
        <w:lastRenderedPageBreak/>
        <w:t xml:space="preserve">4. КОНТРОЛЬ И ОЦЕНКА РЕЗУЛЬТАТОВ ОСВОЕНИЯ </w:t>
      </w:r>
      <w:r w:rsidRPr="0035610E">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7"/>
        <w:gridCol w:w="3260"/>
        <w:gridCol w:w="2127"/>
      </w:tblGrid>
      <w:tr w:rsidR="003C7DAC" w:rsidRPr="0035610E" w14:paraId="23A67610" w14:textId="77777777" w:rsidTr="00AA72FC">
        <w:trPr>
          <w:trHeight w:val="1098"/>
        </w:trPr>
        <w:tc>
          <w:tcPr>
            <w:tcW w:w="3827" w:type="dxa"/>
            <w:vAlign w:val="center"/>
          </w:tcPr>
          <w:p w14:paraId="7F81E2C7" w14:textId="77777777" w:rsidR="003C7DAC" w:rsidRPr="007C50E3" w:rsidRDefault="003C7DAC" w:rsidP="00DA6668">
            <w:pPr>
              <w:suppressAutoHyphens/>
              <w:jc w:val="center"/>
              <w:rPr>
                <w:rFonts w:ascii="Times New Roman" w:hAnsi="Times New Roman"/>
                <w:b/>
                <w:bCs/>
                <w:sz w:val="24"/>
                <w:szCs w:val="24"/>
              </w:rPr>
            </w:pPr>
            <w:r w:rsidRPr="007C50E3">
              <w:rPr>
                <w:rFonts w:ascii="Times New Roman" w:hAnsi="Times New Roman"/>
                <w:b/>
                <w:bCs/>
                <w:sz w:val="24"/>
                <w:szCs w:val="24"/>
              </w:rPr>
              <w:t>Код и наименование профессиональных и общих компетенций, формируемых в рамках модуля</w:t>
            </w:r>
          </w:p>
        </w:tc>
        <w:tc>
          <w:tcPr>
            <w:tcW w:w="3260" w:type="dxa"/>
            <w:vAlign w:val="center"/>
          </w:tcPr>
          <w:p w14:paraId="34E5E108" w14:textId="77777777" w:rsidR="003C7DAC" w:rsidRPr="007C50E3" w:rsidRDefault="003C7DAC" w:rsidP="00DA6668">
            <w:pPr>
              <w:suppressAutoHyphens/>
              <w:jc w:val="center"/>
              <w:rPr>
                <w:rFonts w:ascii="Times New Roman" w:hAnsi="Times New Roman"/>
                <w:b/>
                <w:bCs/>
                <w:sz w:val="24"/>
                <w:szCs w:val="24"/>
              </w:rPr>
            </w:pPr>
            <w:r w:rsidRPr="007C50E3">
              <w:rPr>
                <w:rFonts w:ascii="Times New Roman" w:hAnsi="Times New Roman"/>
                <w:b/>
                <w:bCs/>
                <w:sz w:val="24"/>
                <w:szCs w:val="24"/>
              </w:rPr>
              <w:t>Критерии оценки</w:t>
            </w:r>
          </w:p>
        </w:tc>
        <w:tc>
          <w:tcPr>
            <w:tcW w:w="2127" w:type="dxa"/>
            <w:vAlign w:val="center"/>
          </w:tcPr>
          <w:p w14:paraId="71F6C9BE" w14:textId="77777777" w:rsidR="003C7DAC" w:rsidRPr="007C50E3" w:rsidRDefault="003C7DAC" w:rsidP="00DA6668">
            <w:pPr>
              <w:suppressAutoHyphens/>
              <w:jc w:val="center"/>
              <w:rPr>
                <w:rFonts w:ascii="Times New Roman" w:hAnsi="Times New Roman"/>
                <w:b/>
                <w:bCs/>
                <w:sz w:val="24"/>
                <w:szCs w:val="24"/>
              </w:rPr>
            </w:pPr>
            <w:r w:rsidRPr="007C50E3">
              <w:rPr>
                <w:rFonts w:ascii="Times New Roman" w:hAnsi="Times New Roman"/>
                <w:b/>
                <w:bCs/>
                <w:sz w:val="24"/>
                <w:szCs w:val="24"/>
              </w:rPr>
              <w:t>Методы оценки</w:t>
            </w:r>
          </w:p>
        </w:tc>
      </w:tr>
      <w:tr w:rsidR="003C7DAC" w:rsidRPr="0035610E" w14:paraId="5F7E22C5" w14:textId="77777777" w:rsidTr="00AA72FC">
        <w:trPr>
          <w:trHeight w:val="698"/>
        </w:trPr>
        <w:tc>
          <w:tcPr>
            <w:tcW w:w="3827" w:type="dxa"/>
          </w:tcPr>
          <w:p w14:paraId="440BF6FD" w14:textId="77777777" w:rsidR="003C7DAC" w:rsidRPr="0035610E" w:rsidRDefault="003C7DAC" w:rsidP="00DA6668">
            <w:pPr>
              <w:spacing w:after="0" w:line="240" w:lineRule="auto"/>
              <w:rPr>
                <w:rFonts w:ascii="Times New Roman" w:hAnsi="Times New Roman"/>
                <w:i/>
                <w:sz w:val="24"/>
                <w:szCs w:val="24"/>
              </w:rPr>
            </w:pPr>
            <w:r w:rsidRPr="0035610E">
              <w:rPr>
                <w:rFonts w:ascii="Times New Roman" w:hAnsi="Times New Roman"/>
                <w:sz w:val="24"/>
                <w:szCs w:val="24"/>
              </w:rPr>
              <w:t>ПК 5.1 Планировать и организовывать взаимодействие с родителями (законными представителями) в различных организационных формах</w:t>
            </w:r>
          </w:p>
        </w:tc>
        <w:tc>
          <w:tcPr>
            <w:tcW w:w="3260" w:type="dxa"/>
            <w:vMerge w:val="restart"/>
          </w:tcPr>
          <w:p w14:paraId="1A0F2413" w14:textId="77777777" w:rsidR="003C7DAC" w:rsidRPr="0035610E" w:rsidRDefault="003C7DAC" w:rsidP="00DA6668">
            <w:pPr>
              <w:suppressAutoHyphens/>
              <w:spacing w:after="0" w:line="240" w:lineRule="auto"/>
              <w:rPr>
                <w:rFonts w:ascii="Times New Roman" w:hAnsi="Times New Roman"/>
                <w:sz w:val="24"/>
                <w:szCs w:val="24"/>
              </w:rPr>
            </w:pPr>
            <w:r w:rsidRPr="0035610E">
              <w:rPr>
                <w:rFonts w:ascii="Times New Roman" w:hAnsi="Times New Roman"/>
                <w:sz w:val="24"/>
                <w:szCs w:val="24"/>
              </w:rPr>
              <w:t xml:space="preserve">Выполнение теоретических и практических заданий в соответствии с установленными регламентами. </w:t>
            </w:r>
          </w:p>
          <w:p w14:paraId="51E7B069" w14:textId="77777777" w:rsidR="003C7DAC" w:rsidRPr="0035610E" w:rsidRDefault="003C7DAC" w:rsidP="00DA6668">
            <w:pPr>
              <w:suppressAutoHyphens/>
              <w:rPr>
                <w:rFonts w:ascii="Times New Roman" w:hAnsi="Times New Roman"/>
                <w:i/>
                <w:sz w:val="24"/>
                <w:szCs w:val="24"/>
              </w:rPr>
            </w:pPr>
            <w:r w:rsidRPr="0035610E">
              <w:rPr>
                <w:rFonts w:ascii="Times New Roman" w:hAnsi="Times New Roman"/>
                <w:sz w:val="24"/>
                <w:szCs w:val="24"/>
              </w:rPr>
              <w:t>Выбор и применение методов и способов решения профессиональных задач, оценка их эффективности и качества</w:t>
            </w:r>
          </w:p>
        </w:tc>
        <w:tc>
          <w:tcPr>
            <w:tcW w:w="2127" w:type="dxa"/>
            <w:vMerge w:val="restart"/>
          </w:tcPr>
          <w:p w14:paraId="40679F3C" w14:textId="77777777" w:rsidR="003C7DAC" w:rsidRPr="0035610E" w:rsidRDefault="003C7DAC" w:rsidP="00DA6668">
            <w:pPr>
              <w:spacing w:after="0" w:line="240" w:lineRule="auto"/>
              <w:rPr>
                <w:rFonts w:ascii="Times New Roman" w:hAnsi="Times New Roman"/>
                <w:bCs/>
                <w:sz w:val="24"/>
                <w:szCs w:val="24"/>
              </w:rPr>
            </w:pPr>
            <w:r w:rsidRPr="0035610E">
              <w:rPr>
                <w:rFonts w:ascii="Times New Roman" w:hAnsi="Times New Roman"/>
                <w:bCs/>
                <w:sz w:val="24"/>
                <w:szCs w:val="24"/>
              </w:rPr>
              <w:t>Экспертное наблюдение за проведением практических работ</w:t>
            </w:r>
          </w:p>
          <w:p w14:paraId="62549AA2" w14:textId="77777777" w:rsidR="003C7DAC" w:rsidRPr="0035610E" w:rsidRDefault="003C7DAC" w:rsidP="00DA6668">
            <w:pPr>
              <w:spacing w:after="0" w:line="240" w:lineRule="auto"/>
              <w:rPr>
                <w:rFonts w:ascii="Times New Roman" w:hAnsi="Times New Roman"/>
                <w:bCs/>
                <w:sz w:val="24"/>
                <w:szCs w:val="24"/>
              </w:rPr>
            </w:pPr>
            <w:r w:rsidRPr="0035610E">
              <w:rPr>
                <w:rFonts w:ascii="Times New Roman" w:hAnsi="Times New Roman"/>
                <w:bCs/>
                <w:sz w:val="24"/>
                <w:szCs w:val="24"/>
              </w:rPr>
              <w:t>Ситуационные задачи;</w:t>
            </w:r>
          </w:p>
          <w:p w14:paraId="62BD30E3" w14:textId="77777777" w:rsidR="003C7DAC" w:rsidRPr="0035610E" w:rsidRDefault="003C7DAC" w:rsidP="00DA6668">
            <w:pPr>
              <w:spacing w:after="0" w:line="240" w:lineRule="auto"/>
              <w:rPr>
                <w:rFonts w:ascii="Times New Roman" w:hAnsi="Times New Roman"/>
                <w:bCs/>
                <w:sz w:val="24"/>
                <w:szCs w:val="24"/>
              </w:rPr>
            </w:pPr>
            <w:r w:rsidRPr="0035610E">
              <w:rPr>
                <w:rFonts w:ascii="Times New Roman" w:hAnsi="Times New Roman"/>
                <w:bCs/>
                <w:sz w:val="24"/>
                <w:szCs w:val="24"/>
              </w:rPr>
              <w:t>Оценка процесса</w:t>
            </w:r>
          </w:p>
          <w:p w14:paraId="0F094DDC" w14:textId="77777777" w:rsidR="003C7DAC" w:rsidRPr="0035610E" w:rsidRDefault="003C7DAC" w:rsidP="00DA6668">
            <w:pPr>
              <w:spacing w:after="0" w:line="240" w:lineRule="auto"/>
              <w:rPr>
                <w:rFonts w:ascii="Times New Roman" w:hAnsi="Times New Roman"/>
                <w:bCs/>
                <w:sz w:val="24"/>
                <w:szCs w:val="24"/>
              </w:rPr>
            </w:pPr>
            <w:r w:rsidRPr="0035610E">
              <w:rPr>
                <w:rFonts w:ascii="Times New Roman" w:hAnsi="Times New Roman"/>
                <w:bCs/>
                <w:sz w:val="24"/>
                <w:szCs w:val="24"/>
              </w:rPr>
              <w:t xml:space="preserve">Экзамен </w:t>
            </w:r>
          </w:p>
          <w:p w14:paraId="72FC98C8" w14:textId="77777777" w:rsidR="003C7DAC" w:rsidRPr="0035610E" w:rsidRDefault="003C7DAC" w:rsidP="00DA6668">
            <w:pPr>
              <w:suppressAutoHyphens/>
              <w:jc w:val="center"/>
              <w:rPr>
                <w:rFonts w:ascii="Times New Roman" w:hAnsi="Times New Roman"/>
                <w:i/>
                <w:sz w:val="24"/>
                <w:szCs w:val="24"/>
              </w:rPr>
            </w:pPr>
          </w:p>
        </w:tc>
      </w:tr>
      <w:tr w:rsidR="003C7DAC" w:rsidRPr="0035610E" w14:paraId="2AB0DD24" w14:textId="77777777" w:rsidTr="00AA72FC">
        <w:trPr>
          <w:trHeight w:val="698"/>
        </w:trPr>
        <w:tc>
          <w:tcPr>
            <w:tcW w:w="3827" w:type="dxa"/>
          </w:tcPr>
          <w:p w14:paraId="0508D1FC" w14:textId="77777777" w:rsidR="003C7DAC" w:rsidRPr="0035610E" w:rsidRDefault="003C7DAC" w:rsidP="00DA6668">
            <w:pPr>
              <w:spacing w:after="0" w:line="240" w:lineRule="auto"/>
              <w:rPr>
                <w:rFonts w:ascii="Times New Roman" w:hAnsi="Times New Roman"/>
                <w:sz w:val="24"/>
                <w:szCs w:val="24"/>
              </w:rPr>
            </w:pPr>
            <w:r w:rsidRPr="0035610E">
              <w:rPr>
                <w:rFonts w:ascii="Times New Roman" w:hAnsi="Times New Roman"/>
                <w:sz w:val="24"/>
                <w:szCs w:val="24"/>
              </w:rPr>
              <w:t>ПК 5.2</w:t>
            </w:r>
            <w:proofErr w:type="gramStart"/>
            <w:r w:rsidRPr="0035610E">
              <w:rPr>
                <w:rFonts w:ascii="Times New Roman" w:hAnsi="Times New Roman"/>
                <w:sz w:val="24"/>
                <w:szCs w:val="24"/>
              </w:rPr>
              <w:t xml:space="preserve"> О</w:t>
            </w:r>
            <w:proofErr w:type="gramEnd"/>
            <w:r w:rsidRPr="0035610E">
              <w:rPr>
                <w:rFonts w:ascii="Times New Roman" w:hAnsi="Times New Roman"/>
                <w:sz w:val="24"/>
                <w:szCs w:val="24"/>
              </w:rPr>
              <w:t>рганизовывать взаимодействие с педагогическими работниками образовательных организаций и другими специалистами по вопросам  индивидуализации обучения детей раннего и дошкольного возраста</w:t>
            </w:r>
          </w:p>
        </w:tc>
        <w:tc>
          <w:tcPr>
            <w:tcW w:w="3260" w:type="dxa"/>
            <w:vMerge/>
          </w:tcPr>
          <w:p w14:paraId="3E6C7209" w14:textId="77777777" w:rsidR="003C7DAC" w:rsidRPr="0035610E" w:rsidRDefault="003C7DAC" w:rsidP="00DA6668">
            <w:pPr>
              <w:suppressAutoHyphens/>
              <w:spacing w:after="0" w:line="240" w:lineRule="auto"/>
              <w:rPr>
                <w:rFonts w:ascii="Times New Roman" w:hAnsi="Times New Roman"/>
                <w:sz w:val="24"/>
                <w:szCs w:val="24"/>
              </w:rPr>
            </w:pPr>
          </w:p>
        </w:tc>
        <w:tc>
          <w:tcPr>
            <w:tcW w:w="2127" w:type="dxa"/>
            <w:vMerge/>
          </w:tcPr>
          <w:p w14:paraId="615F93AA" w14:textId="77777777" w:rsidR="003C7DAC" w:rsidRPr="0035610E" w:rsidRDefault="003C7DAC" w:rsidP="00DA6668">
            <w:pPr>
              <w:spacing w:after="0" w:line="240" w:lineRule="auto"/>
              <w:rPr>
                <w:rFonts w:ascii="Times New Roman" w:hAnsi="Times New Roman"/>
                <w:bCs/>
                <w:sz w:val="24"/>
                <w:szCs w:val="24"/>
              </w:rPr>
            </w:pPr>
          </w:p>
        </w:tc>
      </w:tr>
      <w:tr w:rsidR="003C7DAC" w:rsidRPr="0035610E" w14:paraId="7CF409B6" w14:textId="77777777" w:rsidTr="00AA72FC">
        <w:trPr>
          <w:trHeight w:val="698"/>
        </w:trPr>
        <w:tc>
          <w:tcPr>
            <w:tcW w:w="3827" w:type="dxa"/>
          </w:tcPr>
          <w:p w14:paraId="5E2075A2" w14:textId="77777777" w:rsidR="003C7DAC" w:rsidRPr="0035610E" w:rsidRDefault="003C7DAC" w:rsidP="00DA6668">
            <w:pPr>
              <w:spacing w:after="0" w:line="240" w:lineRule="auto"/>
              <w:rPr>
                <w:rFonts w:ascii="Times New Roman" w:hAnsi="Times New Roman"/>
                <w:sz w:val="24"/>
                <w:szCs w:val="24"/>
              </w:rPr>
            </w:pPr>
            <w:r w:rsidRPr="0035610E">
              <w:rPr>
                <w:rFonts w:ascii="Times New Roman" w:hAnsi="Times New Roman"/>
                <w:sz w:val="24"/>
                <w:szCs w:val="24"/>
              </w:rPr>
              <w:t>ПК 5.3 Организовывать взаимодействие с родителями (законными представителями) при решении задач развития, воспитания и обучения детей раннего и дошкольного возраста с ограниченными возможностями здоровья и с сохранным развитием</w:t>
            </w:r>
          </w:p>
        </w:tc>
        <w:tc>
          <w:tcPr>
            <w:tcW w:w="3260" w:type="dxa"/>
            <w:vMerge/>
          </w:tcPr>
          <w:p w14:paraId="1E4DB39A" w14:textId="77777777" w:rsidR="003C7DAC" w:rsidRPr="0035610E" w:rsidRDefault="003C7DAC" w:rsidP="00DA6668">
            <w:pPr>
              <w:suppressAutoHyphens/>
              <w:spacing w:after="0" w:line="240" w:lineRule="auto"/>
              <w:rPr>
                <w:rFonts w:ascii="Times New Roman" w:hAnsi="Times New Roman"/>
                <w:sz w:val="24"/>
                <w:szCs w:val="24"/>
              </w:rPr>
            </w:pPr>
          </w:p>
        </w:tc>
        <w:tc>
          <w:tcPr>
            <w:tcW w:w="2127" w:type="dxa"/>
            <w:vMerge/>
          </w:tcPr>
          <w:p w14:paraId="25EFD611" w14:textId="77777777" w:rsidR="003C7DAC" w:rsidRPr="0035610E" w:rsidRDefault="003C7DAC" w:rsidP="00DA6668">
            <w:pPr>
              <w:spacing w:after="0" w:line="240" w:lineRule="auto"/>
              <w:rPr>
                <w:rFonts w:ascii="Times New Roman" w:hAnsi="Times New Roman"/>
                <w:bCs/>
                <w:sz w:val="24"/>
                <w:szCs w:val="24"/>
              </w:rPr>
            </w:pPr>
          </w:p>
        </w:tc>
      </w:tr>
      <w:tr w:rsidR="003C7DAC" w:rsidRPr="0035610E" w14:paraId="1862717D" w14:textId="77777777" w:rsidTr="00AA72FC">
        <w:trPr>
          <w:trHeight w:val="698"/>
        </w:trPr>
        <w:tc>
          <w:tcPr>
            <w:tcW w:w="3827" w:type="dxa"/>
          </w:tcPr>
          <w:p w14:paraId="39258C85" w14:textId="77777777" w:rsidR="003C7DAC" w:rsidRPr="0035610E" w:rsidRDefault="003C7DAC" w:rsidP="00DA6668">
            <w:pPr>
              <w:spacing w:after="0" w:line="240" w:lineRule="auto"/>
              <w:rPr>
                <w:rFonts w:ascii="Times New Roman" w:hAnsi="Times New Roman"/>
                <w:sz w:val="24"/>
                <w:szCs w:val="24"/>
              </w:rPr>
            </w:pPr>
            <w:r w:rsidRPr="0035610E">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260" w:type="dxa"/>
            <w:vMerge/>
          </w:tcPr>
          <w:p w14:paraId="708C9877" w14:textId="77777777" w:rsidR="003C7DAC" w:rsidRPr="0035610E" w:rsidRDefault="003C7DAC" w:rsidP="00DA6668">
            <w:pPr>
              <w:suppressAutoHyphens/>
              <w:spacing w:after="0" w:line="240" w:lineRule="auto"/>
              <w:rPr>
                <w:rFonts w:ascii="Times New Roman" w:hAnsi="Times New Roman"/>
                <w:sz w:val="24"/>
                <w:szCs w:val="24"/>
              </w:rPr>
            </w:pPr>
          </w:p>
        </w:tc>
        <w:tc>
          <w:tcPr>
            <w:tcW w:w="2127" w:type="dxa"/>
            <w:vMerge/>
          </w:tcPr>
          <w:p w14:paraId="5CC1F860" w14:textId="77777777" w:rsidR="003C7DAC" w:rsidRPr="0035610E" w:rsidRDefault="003C7DAC" w:rsidP="00DA6668">
            <w:pPr>
              <w:spacing w:after="0" w:line="240" w:lineRule="auto"/>
              <w:rPr>
                <w:rFonts w:ascii="Times New Roman" w:hAnsi="Times New Roman"/>
                <w:bCs/>
                <w:sz w:val="24"/>
                <w:szCs w:val="24"/>
              </w:rPr>
            </w:pPr>
          </w:p>
        </w:tc>
      </w:tr>
      <w:tr w:rsidR="003C7DAC" w:rsidRPr="0035610E" w14:paraId="245426CC" w14:textId="77777777" w:rsidTr="00AA72FC">
        <w:trPr>
          <w:trHeight w:val="698"/>
        </w:trPr>
        <w:tc>
          <w:tcPr>
            <w:tcW w:w="3827" w:type="dxa"/>
          </w:tcPr>
          <w:p w14:paraId="13A8907F" w14:textId="77777777" w:rsidR="003C7DAC" w:rsidRPr="0035610E" w:rsidRDefault="003C7DAC" w:rsidP="00DA6668">
            <w:pPr>
              <w:spacing w:after="0" w:line="240" w:lineRule="auto"/>
              <w:rPr>
                <w:rFonts w:ascii="Times New Roman" w:hAnsi="Times New Roman"/>
                <w:sz w:val="24"/>
                <w:szCs w:val="24"/>
              </w:rPr>
            </w:pPr>
            <w:r w:rsidRPr="0035610E">
              <w:rPr>
                <w:rFonts w:ascii="Times New Roman" w:hAnsi="Times New Roman"/>
                <w:sz w:val="24"/>
                <w:szCs w:val="24"/>
              </w:rPr>
              <w:t>ОК 02</w:t>
            </w:r>
            <w:proofErr w:type="gramStart"/>
            <w:r w:rsidRPr="0035610E">
              <w:rPr>
                <w:rFonts w:ascii="Times New Roman" w:hAnsi="Times New Roman"/>
                <w:sz w:val="24"/>
                <w:szCs w:val="24"/>
              </w:rPr>
              <w:t xml:space="preserve"> И</w:t>
            </w:r>
            <w:proofErr w:type="gramEnd"/>
            <w:r w:rsidRPr="0035610E">
              <w:rPr>
                <w:rFonts w:ascii="Times New Roman" w:hAnsi="Times New Roman"/>
                <w:sz w:val="24"/>
                <w:szCs w:val="24"/>
              </w:rPr>
              <w:t>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60" w:type="dxa"/>
            <w:vMerge/>
          </w:tcPr>
          <w:p w14:paraId="44BC0192" w14:textId="77777777" w:rsidR="003C7DAC" w:rsidRPr="0035610E" w:rsidRDefault="003C7DAC" w:rsidP="00DA6668">
            <w:pPr>
              <w:suppressAutoHyphens/>
              <w:spacing w:after="0" w:line="240" w:lineRule="auto"/>
              <w:rPr>
                <w:rFonts w:ascii="Times New Roman" w:hAnsi="Times New Roman"/>
                <w:sz w:val="24"/>
                <w:szCs w:val="24"/>
              </w:rPr>
            </w:pPr>
          </w:p>
        </w:tc>
        <w:tc>
          <w:tcPr>
            <w:tcW w:w="2127" w:type="dxa"/>
            <w:vMerge/>
          </w:tcPr>
          <w:p w14:paraId="7B952909" w14:textId="77777777" w:rsidR="003C7DAC" w:rsidRPr="0035610E" w:rsidRDefault="003C7DAC" w:rsidP="00DA6668">
            <w:pPr>
              <w:spacing w:after="0" w:line="240" w:lineRule="auto"/>
              <w:rPr>
                <w:rFonts w:ascii="Times New Roman" w:hAnsi="Times New Roman"/>
                <w:bCs/>
                <w:sz w:val="24"/>
                <w:szCs w:val="24"/>
              </w:rPr>
            </w:pPr>
          </w:p>
        </w:tc>
      </w:tr>
      <w:tr w:rsidR="003C7DAC" w:rsidRPr="0035610E" w14:paraId="66A07615" w14:textId="77777777" w:rsidTr="00AA72FC">
        <w:trPr>
          <w:trHeight w:val="698"/>
        </w:trPr>
        <w:tc>
          <w:tcPr>
            <w:tcW w:w="3827" w:type="dxa"/>
          </w:tcPr>
          <w:p w14:paraId="4B612292" w14:textId="77777777" w:rsidR="003C7DAC" w:rsidRPr="0035610E" w:rsidRDefault="003C7DAC" w:rsidP="00DA6668">
            <w:pPr>
              <w:spacing w:after="0" w:line="240" w:lineRule="auto"/>
              <w:rPr>
                <w:rFonts w:ascii="Times New Roman" w:hAnsi="Times New Roman"/>
                <w:sz w:val="24"/>
                <w:szCs w:val="24"/>
              </w:rPr>
            </w:pPr>
            <w:r w:rsidRPr="0035610E">
              <w:rPr>
                <w:rFonts w:ascii="Times New Roman" w:hAnsi="Times New Roman"/>
                <w:sz w:val="24"/>
                <w:szCs w:val="24"/>
              </w:rPr>
              <w:t>ОК 04 Эффективно взаимодействовать и работать в коллективе и команде</w:t>
            </w:r>
          </w:p>
        </w:tc>
        <w:tc>
          <w:tcPr>
            <w:tcW w:w="3260" w:type="dxa"/>
            <w:vMerge/>
          </w:tcPr>
          <w:p w14:paraId="6878194C" w14:textId="77777777" w:rsidR="003C7DAC" w:rsidRPr="0035610E" w:rsidRDefault="003C7DAC" w:rsidP="00DA6668">
            <w:pPr>
              <w:suppressAutoHyphens/>
              <w:spacing w:after="0" w:line="240" w:lineRule="auto"/>
              <w:rPr>
                <w:rFonts w:ascii="Times New Roman" w:hAnsi="Times New Roman"/>
                <w:sz w:val="24"/>
                <w:szCs w:val="24"/>
              </w:rPr>
            </w:pPr>
          </w:p>
        </w:tc>
        <w:tc>
          <w:tcPr>
            <w:tcW w:w="2127" w:type="dxa"/>
            <w:vMerge/>
          </w:tcPr>
          <w:p w14:paraId="626F65C7" w14:textId="77777777" w:rsidR="003C7DAC" w:rsidRPr="0035610E" w:rsidRDefault="003C7DAC" w:rsidP="00DA6668">
            <w:pPr>
              <w:spacing w:after="0" w:line="240" w:lineRule="auto"/>
              <w:rPr>
                <w:rFonts w:ascii="Times New Roman" w:hAnsi="Times New Roman"/>
                <w:bCs/>
                <w:sz w:val="24"/>
                <w:szCs w:val="24"/>
              </w:rPr>
            </w:pPr>
          </w:p>
        </w:tc>
      </w:tr>
      <w:tr w:rsidR="003C7DAC" w:rsidRPr="0035610E" w14:paraId="73312B54" w14:textId="77777777" w:rsidTr="00AA72FC">
        <w:trPr>
          <w:trHeight w:val="698"/>
        </w:trPr>
        <w:tc>
          <w:tcPr>
            <w:tcW w:w="3827" w:type="dxa"/>
          </w:tcPr>
          <w:p w14:paraId="34DEE7F5" w14:textId="77777777" w:rsidR="003C7DAC" w:rsidRPr="0035610E" w:rsidRDefault="003C7DAC" w:rsidP="00DA6668">
            <w:pPr>
              <w:spacing w:after="0" w:line="240" w:lineRule="auto"/>
              <w:rPr>
                <w:rFonts w:ascii="Times New Roman" w:hAnsi="Times New Roman"/>
                <w:sz w:val="24"/>
                <w:szCs w:val="24"/>
              </w:rPr>
            </w:pPr>
            <w:r w:rsidRPr="0035610E">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0" w:type="dxa"/>
            <w:vMerge/>
          </w:tcPr>
          <w:p w14:paraId="66758428" w14:textId="77777777" w:rsidR="003C7DAC" w:rsidRPr="0035610E" w:rsidRDefault="003C7DAC" w:rsidP="00DA6668">
            <w:pPr>
              <w:suppressAutoHyphens/>
              <w:spacing w:after="0" w:line="240" w:lineRule="auto"/>
              <w:rPr>
                <w:rFonts w:ascii="Times New Roman" w:hAnsi="Times New Roman"/>
                <w:sz w:val="24"/>
                <w:szCs w:val="24"/>
              </w:rPr>
            </w:pPr>
          </w:p>
        </w:tc>
        <w:tc>
          <w:tcPr>
            <w:tcW w:w="2127" w:type="dxa"/>
            <w:vMerge/>
          </w:tcPr>
          <w:p w14:paraId="455BF0C9" w14:textId="77777777" w:rsidR="003C7DAC" w:rsidRPr="0035610E" w:rsidRDefault="003C7DAC" w:rsidP="00DA6668">
            <w:pPr>
              <w:spacing w:after="0" w:line="240" w:lineRule="auto"/>
              <w:rPr>
                <w:rFonts w:ascii="Times New Roman" w:hAnsi="Times New Roman"/>
                <w:bCs/>
                <w:sz w:val="24"/>
                <w:szCs w:val="24"/>
              </w:rPr>
            </w:pPr>
          </w:p>
        </w:tc>
      </w:tr>
      <w:tr w:rsidR="003C7DAC" w:rsidRPr="0035610E" w14:paraId="65695B5F" w14:textId="77777777" w:rsidTr="00AA72FC">
        <w:trPr>
          <w:trHeight w:val="698"/>
        </w:trPr>
        <w:tc>
          <w:tcPr>
            <w:tcW w:w="3827" w:type="dxa"/>
          </w:tcPr>
          <w:p w14:paraId="40582D54" w14:textId="77777777" w:rsidR="003C7DAC" w:rsidRPr="0035610E" w:rsidRDefault="003C7DAC" w:rsidP="00DA6668">
            <w:pPr>
              <w:spacing w:after="0" w:line="240" w:lineRule="auto"/>
              <w:rPr>
                <w:rFonts w:ascii="Times New Roman" w:hAnsi="Times New Roman"/>
                <w:sz w:val="24"/>
                <w:szCs w:val="24"/>
              </w:rPr>
            </w:pPr>
            <w:r w:rsidRPr="0035610E">
              <w:rPr>
                <w:rFonts w:ascii="Times New Roman" w:hAnsi="Times New Roman"/>
                <w:sz w:val="24"/>
                <w:szCs w:val="24"/>
              </w:rPr>
              <w:t xml:space="preserve">ОК 06 Проявлять гражданско-патриотическую позицию, демонстрировать осознанное </w:t>
            </w:r>
            <w:r w:rsidRPr="0035610E">
              <w:rPr>
                <w:rFonts w:ascii="Times New Roman" w:hAnsi="Times New Roman"/>
                <w:sz w:val="24"/>
                <w:szCs w:val="24"/>
              </w:rPr>
              <w:lastRenderedPageBreak/>
              <w:t>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60" w:type="dxa"/>
            <w:vMerge/>
          </w:tcPr>
          <w:p w14:paraId="11CFB414" w14:textId="77777777" w:rsidR="003C7DAC" w:rsidRPr="0035610E" w:rsidRDefault="003C7DAC" w:rsidP="00DA6668">
            <w:pPr>
              <w:suppressAutoHyphens/>
              <w:spacing w:after="0" w:line="240" w:lineRule="auto"/>
              <w:rPr>
                <w:rFonts w:ascii="Times New Roman" w:hAnsi="Times New Roman"/>
                <w:sz w:val="24"/>
                <w:szCs w:val="24"/>
              </w:rPr>
            </w:pPr>
          </w:p>
        </w:tc>
        <w:tc>
          <w:tcPr>
            <w:tcW w:w="2127" w:type="dxa"/>
            <w:vMerge/>
          </w:tcPr>
          <w:p w14:paraId="683C1E75" w14:textId="77777777" w:rsidR="003C7DAC" w:rsidRPr="0035610E" w:rsidRDefault="003C7DAC" w:rsidP="00DA6668">
            <w:pPr>
              <w:spacing w:after="0" w:line="240" w:lineRule="auto"/>
              <w:rPr>
                <w:rFonts w:ascii="Times New Roman" w:hAnsi="Times New Roman"/>
                <w:bCs/>
                <w:sz w:val="24"/>
                <w:szCs w:val="24"/>
              </w:rPr>
            </w:pPr>
          </w:p>
        </w:tc>
      </w:tr>
      <w:tr w:rsidR="003C7DAC" w:rsidRPr="0035610E" w14:paraId="51F97644" w14:textId="77777777" w:rsidTr="00AA72FC">
        <w:trPr>
          <w:trHeight w:val="698"/>
        </w:trPr>
        <w:tc>
          <w:tcPr>
            <w:tcW w:w="3827" w:type="dxa"/>
          </w:tcPr>
          <w:p w14:paraId="15E348CB" w14:textId="77777777" w:rsidR="003C7DAC" w:rsidRPr="0035610E" w:rsidRDefault="003C7DAC" w:rsidP="00DA6668">
            <w:pPr>
              <w:spacing w:after="0" w:line="240" w:lineRule="auto"/>
              <w:rPr>
                <w:rFonts w:ascii="Times New Roman" w:hAnsi="Times New Roman"/>
                <w:sz w:val="24"/>
                <w:szCs w:val="24"/>
              </w:rPr>
            </w:pPr>
            <w:r w:rsidRPr="0035610E">
              <w:rPr>
                <w:rFonts w:ascii="Times New Roman" w:hAnsi="Times New Roman"/>
                <w:sz w:val="24"/>
                <w:szCs w:val="24"/>
              </w:rPr>
              <w:lastRenderedPageBreak/>
              <w:t>ОК 09 Пользоваться профессиональной документацией на государственном и иностранном языках</w:t>
            </w:r>
          </w:p>
        </w:tc>
        <w:tc>
          <w:tcPr>
            <w:tcW w:w="3260" w:type="dxa"/>
            <w:vMerge/>
          </w:tcPr>
          <w:p w14:paraId="4B6C6232" w14:textId="77777777" w:rsidR="003C7DAC" w:rsidRPr="0035610E" w:rsidRDefault="003C7DAC" w:rsidP="00DA6668">
            <w:pPr>
              <w:suppressAutoHyphens/>
              <w:spacing w:after="0" w:line="240" w:lineRule="auto"/>
              <w:rPr>
                <w:rFonts w:ascii="Times New Roman" w:hAnsi="Times New Roman"/>
                <w:sz w:val="24"/>
                <w:szCs w:val="24"/>
              </w:rPr>
            </w:pPr>
          </w:p>
        </w:tc>
        <w:tc>
          <w:tcPr>
            <w:tcW w:w="2127" w:type="dxa"/>
            <w:vMerge/>
          </w:tcPr>
          <w:p w14:paraId="17FFF8D3" w14:textId="77777777" w:rsidR="003C7DAC" w:rsidRPr="0035610E" w:rsidRDefault="003C7DAC" w:rsidP="00DA6668">
            <w:pPr>
              <w:spacing w:after="0" w:line="240" w:lineRule="auto"/>
              <w:rPr>
                <w:rFonts w:ascii="Times New Roman" w:hAnsi="Times New Roman"/>
                <w:bCs/>
                <w:sz w:val="24"/>
                <w:szCs w:val="24"/>
              </w:rPr>
            </w:pPr>
          </w:p>
        </w:tc>
      </w:tr>
    </w:tbl>
    <w:p w14:paraId="6A3AF0B5" w14:textId="77777777" w:rsidR="003C7DAC" w:rsidRPr="0035610E" w:rsidRDefault="003C7DAC" w:rsidP="003C7DAC">
      <w:pPr>
        <w:rPr>
          <w:sz w:val="24"/>
          <w:szCs w:val="24"/>
        </w:rPr>
      </w:pPr>
    </w:p>
    <w:p w14:paraId="72314012" w14:textId="77777777" w:rsidR="003C7DAC" w:rsidRPr="0011621C" w:rsidRDefault="003C7DAC" w:rsidP="003C7DAC">
      <w:pPr>
        <w:keepNext/>
        <w:spacing w:before="240" w:after="60" w:line="240" w:lineRule="auto"/>
        <w:ind w:firstLine="709"/>
        <w:outlineLvl w:val="0"/>
        <w:rPr>
          <w:rFonts w:ascii="Times New Roman" w:hAnsi="Times New Roman"/>
          <w:b/>
          <w:bCs/>
          <w:kern w:val="32"/>
          <w:sz w:val="24"/>
          <w:szCs w:val="24"/>
          <w:lang w:eastAsia="x-none"/>
        </w:rPr>
        <w:sectPr w:rsidR="003C7DAC" w:rsidRPr="0011621C" w:rsidSect="00DA6668">
          <w:pgSz w:w="11907" w:h="16840"/>
          <w:pgMar w:top="1134" w:right="851" w:bottom="992" w:left="1418" w:header="709" w:footer="709" w:gutter="0"/>
          <w:cols w:space="720"/>
        </w:sectPr>
      </w:pPr>
    </w:p>
    <w:p w14:paraId="6673D717" w14:textId="77777777" w:rsidR="003C7DAC" w:rsidRPr="0011621C" w:rsidRDefault="003C7DAC" w:rsidP="00C013BA">
      <w:pPr>
        <w:spacing w:after="0"/>
        <w:jc w:val="right"/>
        <w:outlineLvl w:val="1"/>
        <w:rPr>
          <w:rFonts w:ascii="Times New Roman" w:hAnsi="Times New Roman"/>
          <w:b/>
          <w:bCs/>
          <w:sz w:val="24"/>
          <w:szCs w:val="24"/>
          <w:lang w:eastAsia="x-none"/>
        </w:rPr>
      </w:pPr>
      <w:r w:rsidRPr="0011621C">
        <w:rPr>
          <w:rFonts w:ascii="Times New Roman" w:hAnsi="Times New Roman"/>
          <w:b/>
          <w:bCs/>
          <w:sz w:val="24"/>
          <w:szCs w:val="24"/>
          <w:lang w:val="x-none" w:eastAsia="x-none"/>
        </w:rPr>
        <w:lastRenderedPageBreak/>
        <w:t xml:space="preserve">Приложение </w:t>
      </w:r>
      <w:r w:rsidR="0035610E">
        <w:rPr>
          <w:rFonts w:ascii="Times New Roman" w:hAnsi="Times New Roman"/>
          <w:b/>
          <w:bCs/>
          <w:sz w:val="24"/>
          <w:szCs w:val="24"/>
          <w:lang w:eastAsia="x-none"/>
        </w:rPr>
        <w:t>2</w:t>
      </w:r>
      <w:r w:rsidRPr="0011621C">
        <w:rPr>
          <w:rFonts w:ascii="Times New Roman" w:hAnsi="Times New Roman"/>
          <w:b/>
          <w:bCs/>
          <w:sz w:val="24"/>
          <w:szCs w:val="24"/>
          <w:lang w:val="x-none" w:eastAsia="x-none"/>
        </w:rPr>
        <w:t>.</w:t>
      </w:r>
      <w:r>
        <w:rPr>
          <w:rFonts w:ascii="Times New Roman" w:hAnsi="Times New Roman"/>
          <w:b/>
          <w:bCs/>
          <w:sz w:val="24"/>
          <w:szCs w:val="24"/>
          <w:lang w:eastAsia="x-none"/>
        </w:rPr>
        <w:t>6</w:t>
      </w:r>
    </w:p>
    <w:p w14:paraId="050F8492" w14:textId="77777777" w:rsidR="003C7DAC" w:rsidRPr="0011621C" w:rsidRDefault="003C7DAC" w:rsidP="00C013BA">
      <w:pPr>
        <w:spacing w:after="0"/>
        <w:jc w:val="right"/>
        <w:rPr>
          <w:rFonts w:ascii="Times New Roman" w:eastAsia="Calibri" w:hAnsi="Times New Roman"/>
          <w:sz w:val="24"/>
          <w:lang w:eastAsia="en-US"/>
        </w:rPr>
      </w:pPr>
      <w:r w:rsidRPr="0011621C">
        <w:rPr>
          <w:rFonts w:ascii="Times New Roman" w:eastAsia="Calibri" w:hAnsi="Times New Roman"/>
          <w:bCs/>
          <w:sz w:val="24"/>
          <w:lang w:eastAsia="en-US"/>
        </w:rPr>
        <w:t>к ПОП</w:t>
      </w:r>
      <w:r w:rsidR="0035610E">
        <w:rPr>
          <w:rFonts w:ascii="Times New Roman" w:eastAsia="Calibri" w:hAnsi="Times New Roman"/>
          <w:bCs/>
          <w:sz w:val="24"/>
          <w:lang w:eastAsia="en-US"/>
        </w:rPr>
        <w:t>-П</w:t>
      </w:r>
      <w:r w:rsidRPr="0011621C">
        <w:rPr>
          <w:rFonts w:ascii="Times New Roman" w:eastAsia="Calibri" w:hAnsi="Times New Roman"/>
          <w:bCs/>
          <w:sz w:val="24"/>
          <w:lang w:eastAsia="en-US"/>
        </w:rPr>
        <w:t xml:space="preserve"> </w:t>
      </w:r>
      <w:r w:rsidRPr="007C50E3">
        <w:rPr>
          <w:rFonts w:ascii="Times New Roman" w:eastAsia="Calibri" w:hAnsi="Times New Roman"/>
          <w:bCs/>
          <w:iCs/>
          <w:sz w:val="24"/>
          <w:lang w:eastAsia="en-US"/>
        </w:rPr>
        <w:t>по</w:t>
      </w:r>
      <w:r w:rsidRPr="007C50E3">
        <w:rPr>
          <w:rFonts w:ascii="Times New Roman" w:eastAsia="Calibri" w:hAnsi="Times New Roman"/>
          <w:iCs/>
          <w:sz w:val="24"/>
          <w:lang w:eastAsia="en-US"/>
        </w:rPr>
        <w:t xml:space="preserve"> специальности</w:t>
      </w:r>
      <w:r w:rsidRPr="0011621C">
        <w:rPr>
          <w:rFonts w:ascii="Times New Roman" w:eastAsia="Calibri" w:hAnsi="Times New Roman"/>
          <w:sz w:val="24"/>
          <w:lang w:eastAsia="en-US"/>
        </w:rPr>
        <w:t xml:space="preserve"> </w:t>
      </w:r>
    </w:p>
    <w:p w14:paraId="3F5D8824" w14:textId="77777777" w:rsidR="003C7DAC" w:rsidRPr="0011621C" w:rsidRDefault="003C7DAC" w:rsidP="00C013BA">
      <w:pPr>
        <w:spacing w:after="0"/>
        <w:jc w:val="right"/>
        <w:rPr>
          <w:rFonts w:ascii="Times New Roman" w:eastAsia="Calibri" w:hAnsi="Times New Roman"/>
          <w:sz w:val="24"/>
          <w:vertAlign w:val="superscript"/>
          <w:lang w:eastAsia="en-US"/>
        </w:rPr>
      </w:pPr>
      <w:r w:rsidRPr="0011621C">
        <w:rPr>
          <w:rFonts w:ascii="Times New Roman" w:eastAsia="Calibri" w:hAnsi="Times New Roman"/>
          <w:sz w:val="24"/>
          <w:lang w:eastAsia="en-US"/>
        </w:rPr>
        <w:t>44.02.04. Специальное дошкольное образование</w:t>
      </w:r>
    </w:p>
    <w:p w14:paraId="023CA247" w14:textId="77777777" w:rsidR="003C7DAC" w:rsidRPr="0011621C" w:rsidRDefault="003C7DAC" w:rsidP="003C7DAC">
      <w:pPr>
        <w:spacing w:after="160" w:line="259" w:lineRule="auto"/>
        <w:jc w:val="center"/>
        <w:rPr>
          <w:rFonts w:ascii="Times New Roman" w:eastAsia="Calibri" w:hAnsi="Times New Roman"/>
          <w:b/>
          <w:i/>
          <w:sz w:val="24"/>
          <w:szCs w:val="24"/>
          <w:lang w:eastAsia="en-US"/>
        </w:rPr>
      </w:pPr>
    </w:p>
    <w:p w14:paraId="6B2A1F0F" w14:textId="77777777" w:rsidR="003C7DAC" w:rsidRPr="0011621C" w:rsidRDefault="003C7DAC" w:rsidP="003C7DAC">
      <w:pPr>
        <w:spacing w:after="160" w:line="259" w:lineRule="auto"/>
        <w:jc w:val="center"/>
        <w:rPr>
          <w:rFonts w:ascii="Times New Roman" w:eastAsia="Calibri" w:hAnsi="Times New Roman"/>
          <w:b/>
          <w:i/>
          <w:sz w:val="24"/>
          <w:szCs w:val="24"/>
          <w:lang w:eastAsia="en-US"/>
        </w:rPr>
      </w:pPr>
    </w:p>
    <w:p w14:paraId="49F6752B" w14:textId="77777777" w:rsidR="003C7DAC" w:rsidRPr="0011621C" w:rsidRDefault="003C7DAC" w:rsidP="003C7DAC">
      <w:pPr>
        <w:spacing w:after="160" w:line="259" w:lineRule="auto"/>
        <w:jc w:val="center"/>
        <w:rPr>
          <w:rFonts w:ascii="Times New Roman" w:eastAsia="Calibri" w:hAnsi="Times New Roman"/>
          <w:b/>
          <w:i/>
          <w:sz w:val="24"/>
          <w:szCs w:val="24"/>
          <w:lang w:eastAsia="en-US"/>
        </w:rPr>
      </w:pPr>
    </w:p>
    <w:p w14:paraId="0EF9C0A0" w14:textId="77777777" w:rsidR="003C7DAC" w:rsidRPr="0011621C" w:rsidRDefault="003C7DAC" w:rsidP="003C7DAC">
      <w:pPr>
        <w:spacing w:after="160" w:line="259" w:lineRule="auto"/>
        <w:jc w:val="center"/>
        <w:rPr>
          <w:rFonts w:ascii="Times New Roman" w:eastAsia="Calibri" w:hAnsi="Times New Roman"/>
          <w:b/>
          <w:i/>
          <w:sz w:val="24"/>
          <w:szCs w:val="24"/>
          <w:lang w:eastAsia="en-US"/>
        </w:rPr>
      </w:pPr>
    </w:p>
    <w:p w14:paraId="1E5F70FA" w14:textId="77777777" w:rsidR="003C7DAC" w:rsidRPr="0011621C" w:rsidRDefault="003C7DAC" w:rsidP="003C7DAC">
      <w:pPr>
        <w:spacing w:after="160" w:line="259" w:lineRule="auto"/>
        <w:jc w:val="center"/>
        <w:rPr>
          <w:rFonts w:ascii="Times New Roman" w:eastAsia="Calibri" w:hAnsi="Times New Roman"/>
          <w:b/>
          <w:i/>
          <w:sz w:val="24"/>
          <w:szCs w:val="24"/>
          <w:lang w:eastAsia="en-US"/>
        </w:rPr>
      </w:pPr>
    </w:p>
    <w:p w14:paraId="4E7DD8CC" w14:textId="77777777" w:rsidR="003C7DAC" w:rsidRPr="0011621C" w:rsidRDefault="003C7DAC" w:rsidP="003C7DAC">
      <w:pPr>
        <w:spacing w:after="160" w:line="259" w:lineRule="auto"/>
        <w:jc w:val="center"/>
        <w:rPr>
          <w:rFonts w:ascii="Times New Roman" w:eastAsia="Calibri" w:hAnsi="Times New Roman"/>
          <w:b/>
          <w:i/>
          <w:sz w:val="24"/>
          <w:szCs w:val="24"/>
          <w:lang w:eastAsia="en-US"/>
        </w:rPr>
      </w:pPr>
    </w:p>
    <w:p w14:paraId="4CF2E9DE" w14:textId="77777777" w:rsidR="003C7DAC" w:rsidRPr="0011621C" w:rsidRDefault="003C7DAC" w:rsidP="003C7DAC">
      <w:pPr>
        <w:spacing w:after="160" w:line="259" w:lineRule="auto"/>
        <w:jc w:val="center"/>
        <w:rPr>
          <w:rFonts w:ascii="Times New Roman" w:eastAsia="Calibri" w:hAnsi="Times New Roman"/>
          <w:b/>
          <w:i/>
          <w:sz w:val="24"/>
          <w:szCs w:val="24"/>
          <w:lang w:eastAsia="en-US"/>
        </w:rPr>
      </w:pPr>
    </w:p>
    <w:p w14:paraId="1E02C8BC" w14:textId="77777777" w:rsidR="003C7DAC" w:rsidRPr="0011621C" w:rsidRDefault="003C7DAC" w:rsidP="003C7DAC">
      <w:pPr>
        <w:spacing w:after="160" w:line="259" w:lineRule="auto"/>
        <w:jc w:val="center"/>
        <w:rPr>
          <w:rFonts w:ascii="Times New Roman" w:eastAsia="Calibri" w:hAnsi="Times New Roman"/>
          <w:b/>
          <w:i/>
          <w:sz w:val="24"/>
          <w:szCs w:val="24"/>
          <w:lang w:eastAsia="en-US"/>
        </w:rPr>
      </w:pPr>
    </w:p>
    <w:p w14:paraId="6BDB9B07" w14:textId="77777777" w:rsidR="003C7DAC" w:rsidRPr="0011621C" w:rsidRDefault="003C7DAC" w:rsidP="003C7DAC">
      <w:pPr>
        <w:spacing w:after="160" w:line="259" w:lineRule="auto"/>
        <w:jc w:val="center"/>
        <w:rPr>
          <w:rFonts w:ascii="Times New Roman" w:eastAsia="Calibri" w:hAnsi="Times New Roman"/>
          <w:b/>
          <w:i/>
          <w:sz w:val="24"/>
          <w:szCs w:val="24"/>
          <w:lang w:eastAsia="en-US"/>
        </w:rPr>
      </w:pPr>
    </w:p>
    <w:p w14:paraId="62D7475D" w14:textId="77777777" w:rsidR="003C7DAC" w:rsidRPr="0011621C" w:rsidRDefault="003C7DAC" w:rsidP="003C7DAC">
      <w:pPr>
        <w:spacing w:after="160" w:line="259" w:lineRule="auto"/>
        <w:jc w:val="center"/>
        <w:rPr>
          <w:rFonts w:ascii="Times New Roman" w:eastAsia="Calibri" w:hAnsi="Times New Roman"/>
          <w:b/>
          <w:i/>
          <w:sz w:val="24"/>
          <w:szCs w:val="24"/>
          <w:lang w:eastAsia="en-US"/>
        </w:rPr>
      </w:pPr>
    </w:p>
    <w:p w14:paraId="77D9A34F" w14:textId="77777777" w:rsidR="003C7DAC" w:rsidRPr="0011621C" w:rsidRDefault="003C7DAC" w:rsidP="003C7DAC">
      <w:pPr>
        <w:spacing w:after="60" w:line="360" w:lineRule="auto"/>
        <w:jc w:val="center"/>
        <w:outlineLvl w:val="1"/>
        <w:rPr>
          <w:rFonts w:ascii="Times New Roman" w:hAnsi="Times New Roman"/>
          <w:b/>
          <w:bCs/>
          <w:sz w:val="24"/>
          <w:szCs w:val="24"/>
          <w:lang w:val="x-none" w:eastAsia="x-none"/>
        </w:rPr>
      </w:pPr>
      <w:r w:rsidRPr="0011621C">
        <w:rPr>
          <w:rFonts w:ascii="Times New Roman" w:hAnsi="Times New Roman"/>
          <w:b/>
          <w:bCs/>
          <w:sz w:val="24"/>
          <w:szCs w:val="24"/>
          <w:lang w:val="x-none" w:eastAsia="x-none"/>
        </w:rPr>
        <w:t>ПРИМЕРНАЯ РАБОЧАЯ ПРОГРАММА ПРОФЕССИОНАЛЬНОГО МОДУЛЯ</w:t>
      </w:r>
      <w:r w:rsidRPr="0011621C">
        <w:rPr>
          <w:rFonts w:ascii="Times New Roman" w:hAnsi="Times New Roman"/>
          <w:b/>
          <w:bCs/>
          <w:sz w:val="24"/>
          <w:szCs w:val="24"/>
          <w:lang w:eastAsia="x-none"/>
        </w:rPr>
        <w:br/>
      </w:r>
      <w:r w:rsidRPr="0011621C">
        <w:rPr>
          <w:rFonts w:ascii="Times New Roman" w:hAnsi="Times New Roman"/>
          <w:b/>
          <w:bCs/>
          <w:sz w:val="24"/>
          <w:szCs w:val="24"/>
          <w:lang w:val="x-none" w:eastAsia="x-none"/>
        </w:rPr>
        <w:t>«</w:t>
      </w:r>
      <w:proofErr w:type="spellStart"/>
      <w:r w:rsidRPr="0011621C">
        <w:rPr>
          <w:rFonts w:ascii="Times New Roman" w:hAnsi="Times New Roman"/>
          <w:b/>
          <w:bCs/>
          <w:sz w:val="24"/>
          <w:szCs w:val="24"/>
          <w:lang w:val="x-none" w:eastAsia="x-none"/>
        </w:rPr>
        <w:t>ПМ</w:t>
      </w:r>
      <w:r w:rsidRPr="0011621C">
        <w:rPr>
          <w:rFonts w:ascii="Times New Roman" w:hAnsi="Times New Roman"/>
          <w:b/>
          <w:bCs/>
          <w:sz w:val="24"/>
          <w:szCs w:val="24"/>
          <w:lang w:eastAsia="x-none"/>
        </w:rPr>
        <w:t>н</w:t>
      </w:r>
      <w:proofErr w:type="spellEnd"/>
      <w:r w:rsidRPr="0011621C">
        <w:rPr>
          <w:rFonts w:ascii="Times New Roman" w:hAnsi="Times New Roman"/>
          <w:b/>
          <w:bCs/>
          <w:sz w:val="24"/>
          <w:szCs w:val="24"/>
          <w:lang w:val="x-none" w:eastAsia="x-none"/>
        </w:rPr>
        <w:t xml:space="preserve">.06 ПРОЕКТИРОВАНИЕ И ОРГАНИЗАЦИЯ ПАРЦИАЛЬНОЙ ОБРАЗОВАТЕЛЬНОЙ ПРОГРАММЫ ДЛЯ ДЕТЕЙ ДОШКОЛЬНОГО ВОЗРАСТА </w:t>
      </w:r>
      <w:r w:rsidRPr="0011621C">
        <w:rPr>
          <w:rFonts w:ascii="Times New Roman" w:hAnsi="Times New Roman"/>
          <w:b/>
          <w:bCs/>
          <w:sz w:val="24"/>
          <w:szCs w:val="24"/>
          <w:lang w:eastAsia="x-none"/>
        </w:rPr>
        <w:br/>
      </w:r>
      <w:r w:rsidRPr="0011621C">
        <w:rPr>
          <w:rFonts w:ascii="Times New Roman" w:hAnsi="Times New Roman"/>
          <w:b/>
          <w:bCs/>
          <w:sz w:val="24"/>
          <w:szCs w:val="24"/>
          <w:lang w:val="x-none" w:eastAsia="x-none"/>
        </w:rPr>
        <w:t>ПО ТЕХНИЧЕСКОМУ ТВОРЧЕСТВУ»</w:t>
      </w:r>
    </w:p>
    <w:p w14:paraId="735AF672" w14:textId="77777777" w:rsidR="003C7DAC" w:rsidRPr="0011621C" w:rsidRDefault="003C7DAC" w:rsidP="003C7DAC">
      <w:pPr>
        <w:spacing w:after="160" w:line="259" w:lineRule="auto"/>
        <w:jc w:val="center"/>
        <w:rPr>
          <w:rFonts w:ascii="Times New Roman" w:eastAsia="Calibri" w:hAnsi="Times New Roman"/>
          <w:b/>
          <w:i/>
          <w:sz w:val="24"/>
          <w:szCs w:val="24"/>
          <w:lang w:eastAsia="en-US"/>
        </w:rPr>
      </w:pPr>
    </w:p>
    <w:p w14:paraId="03AD7139" w14:textId="77777777" w:rsidR="003C7DAC" w:rsidRPr="0011621C" w:rsidRDefault="003C7DAC" w:rsidP="003C7DAC">
      <w:pPr>
        <w:spacing w:after="160" w:line="259" w:lineRule="auto"/>
        <w:jc w:val="center"/>
        <w:rPr>
          <w:rFonts w:ascii="Times New Roman" w:eastAsia="Calibri" w:hAnsi="Times New Roman"/>
          <w:b/>
          <w:i/>
          <w:sz w:val="24"/>
          <w:szCs w:val="24"/>
          <w:lang w:eastAsia="en-US"/>
        </w:rPr>
      </w:pPr>
    </w:p>
    <w:p w14:paraId="2FDD4A49" w14:textId="77777777" w:rsidR="003C7DAC" w:rsidRPr="0011621C" w:rsidRDefault="003C7DAC" w:rsidP="003C7DAC">
      <w:pPr>
        <w:spacing w:after="160" w:line="259" w:lineRule="auto"/>
        <w:jc w:val="center"/>
        <w:rPr>
          <w:rFonts w:ascii="Times New Roman" w:eastAsia="Calibri" w:hAnsi="Times New Roman"/>
          <w:b/>
          <w:i/>
          <w:sz w:val="24"/>
          <w:szCs w:val="24"/>
          <w:lang w:eastAsia="en-US"/>
        </w:rPr>
      </w:pPr>
    </w:p>
    <w:p w14:paraId="57779D4C" w14:textId="77777777" w:rsidR="003C7DAC" w:rsidRPr="0011621C" w:rsidRDefault="003C7DAC" w:rsidP="003C7DAC">
      <w:pPr>
        <w:spacing w:after="160" w:line="259" w:lineRule="auto"/>
        <w:jc w:val="center"/>
        <w:rPr>
          <w:rFonts w:ascii="Times New Roman" w:eastAsia="Calibri" w:hAnsi="Times New Roman"/>
          <w:b/>
          <w:i/>
          <w:sz w:val="24"/>
          <w:szCs w:val="24"/>
          <w:lang w:eastAsia="en-US"/>
        </w:rPr>
      </w:pPr>
    </w:p>
    <w:p w14:paraId="22DA5117" w14:textId="77777777" w:rsidR="003C7DAC" w:rsidRPr="0011621C" w:rsidRDefault="003C7DAC" w:rsidP="003C7DAC">
      <w:pPr>
        <w:spacing w:after="160" w:line="259" w:lineRule="auto"/>
        <w:jc w:val="center"/>
        <w:rPr>
          <w:rFonts w:ascii="Times New Roman" w:eastAsia="Calibri" w:hAnsi="Times New Roman"/>
          <w:b/>
          <w:i/>
          <w:sz w:val="24"/>
          <w:szCs w:val="24"/>
          <w:lang w:eastAsia="en-US"/>
        </w:rPr>
      </w:pPr>
    </w:p>
    <w:p w14:paraId="2C65A916" w14:textId="77777777" w:rsidR="003C7DAC" w:rsidRPr="0011621C" w:rsidRDefault="003C7DAC" w:rsidP="003C7DAC">
      <w:pPr>
        <w:spacing w:after="160" w:line="259" w:lineRule="auto"/>
        <w:jc w:val="center"/>
        <w:rPr>
          <w:rFonts w:ascii="Times New Roman" w:eastAsia="Calibri" w:hAnsi="Times New Roman"/>
          <w:b/>
          <w:i/>
          <w:sz w:val="24"/>
          <w:szCs w:val="24"/>
          <w:lang w:eastAsia="en-US"/>
        </w:rPr>
      </w:pPr>
    </w:p>
    <w:p w14:paraId="531480A4" w14:textId="77777777" w:rsidR="003C7DAC" w:rsidRPr="0011621C" w:rsidRDefault="003C7DAC" w:rsidP="003C7DAC">
      <w:pPr>
        <w:spacing w:after="160" w:line="259" w:lineRule="auto"/>
        <w:jc w:val="center"/>
        <w:rPr>
          <w:rFonts w:ascii="Times New Roman" w:eastAsia="Calibri" w:hAnsi="Times New Roman"/>
          <w:b/>
          <w:i/>
          <w:sz w:val="24"/>
          <w:szCs w:val="24"/>
          <w:lang w:eastAsia="en-US"/>
        </w:rPr>
      </w:pPr>
    </w:p>
    <w:p w14:paraId="5497F0A3" w14:textId="77777777" w:rsidR="003C7DAC" w:rsidRPr="0011621C" w:rsidRDefault="003C7DAC" w:rsidP="003C7DAC">
      <w:pPr>
        <w:spacing w:after="160" w:line="259" w:lineRule="auto"/>
        <w:jc w:val="center"/>
        <w:rPr>
          <w:rFonts w:ascii="Times New Roman" w:eastAsia="Calibri" w:hAnsi="Times New Roman"/>
          <w:b/>
          <w:i/>
          <w:sz w:val="24"/>
          <w:szCs w:val="24"/>
          <w:lang w:eastAsia="en-US"/>
        </w:rPr>
      </w:pPr>
    </w:p>
    <w:p w14:paraId="63F78DFB" w14:textId="77777777" w:rsidR="003C7DAC" w:rsidRPr="0011621C" w:rsidRDefault="003C7DAC" w:rsidP="003C7DAC">
      <w:pPr>
        <w:spacing w:after="160" w:line="259" w:lineRule="auto"/>
        <w:jc w:val="center"/>
        <w:rPr>
          <w:rFonts w:ascii="Times New Roman" w:eastAsia="Calibri" w:hAnsi="Times New Roman"/>
          <w:b/>
          <w:i/>
          <w:sz w:val="24"/>
          <w:szCs w:val="24"/>
          <w:lang w:eastAsia="en-US"/>
        </w:rPr>
      </w:pPr>
    </w:p>
    <w:p w14:paraId="2B0EBE30" w14:textId="77777777" w:rsidR="003C7DAC" w:rsidRPr="0011621C" w:rsidRDefault="003C7DAC" w:rsidP="003C7DAC">
      <w:pPr>
        <w:spacing w:after="160" w:line="259" w:lineRule="auto"/>
        <w:jc w:val="center"/>
        <w:rPr>
          <w:rFonts w:ascii="Times New Roman" w:eastAsia="Calibri" w:hAnsi="Times New Roman"/>
          <w:b/>
          <w:i/>
          <w:sz w:val="24"/>
          <w:szCs w:val="24"/>
          <w:lang w:eastAsia="en-US"/>
        </w:rPr>
      </w:pPr>
    </w:p>
    <w:p w14:paraId="6FA2EF68" w14:textId="77777777" w:rsidR="003C7DAC" w:rsidRPr="0011621C" w:rsidRDefault="003C7DAC" w:rsidP="003C7DAC">
      <w:pPr>
        <w:spacing w:after="160" w:line="259" w:lineRule="auto"/>
        <w:jc w:val="center"/>
        <w:rPr>
          <w:rFonts w:ascii="Times New Roman" w:eastAsia="Calibri" w:hAnsi="Times New Roman"/>
          <w:b/>
          <w:i/>
          <w:sz w:val="24"/>
          <w:szCs w:val="24"/>
          <w:lang w:eastAsia="en-US"/>
        </w:rPr>
      </w:pPr>
    </w:p>
    <w:p w14:paraId="58C75CEB" w14:textId="77777777" w:rsidR="003C7DAC" w:rsidRPr="0011621C" w:rsidRDefault="003C7DAC" w:rsidP="003C7DAC">
      <w:pPr>
        <w:spacing w:after="160" w:line="259" w:lineRule="auto"/>
        <w:jc w:val="center"/>
        <w:rPr>
          <w:rFonts w:ascii="Times New Roman" w:eastAsia="Calibri" w:hAnsi="Times New Roman"/>
          <w:b/>
          <w:i/>
          <w:sz w:val="24"/>
          <w:szCs w:val="24"/>
          <w:lang w:eastAsia="en-US"/>
        </w:rPr>
      </w:pPr>
    </w:p>
    <w:p w14:paraId="73449230" w14:textId="77777777" w:rsidR="003C7DAC" w:rsidRPr="0011621C" w:rsidRDefault="003C7DAC" w:rsidP="003C7DAC">
      <w:pPr>
        <w:spacing w:after="160" w:line="259" w:lineRule="auto"/>
        <w:jc w:val="center"/>
        <w:rPr>
          <w:rFonts w:ascii="Times New Roman" w:eastAsia="Calibri" w:hAnsi="Times New Roman"/>
          <w:b/>
          <w:sz w:val="24"/>
          <w:szCs w:val="24"/>
          <w:lang w:eastAsia="en-US"/>
        </w:rPr>
      </w:pPr>
      <w:r w:rsidRPr="0011621C">
        <w:rPr>
          <w:rFonts w:ascii="Times New Roman" w:eastAsia="Calibri" w:hAnsi="Times New Roman"/>
          <w:b/>
          <w:bCs/>
          <w:lang w:eastAsia="en-US"/>
        </w:rPr>
        <w:t>2023 г.</w:t>
      </w:r>
    </w:p>
    <w:p w14:paraId="28A92E14" w14:textId="77777777" w:rsidR="003C7DAC" w:rsidRPr="0011621C" w:rsidRDefault="003C7DAC" w:rsidP="003C7DAC">
      <w:pPr>
        <w:spacing w:after="160" w:line="259" w:lineRule="auto"/>
        <w:rPr>
          <w:rFonts w:ascii="Times New Roman" w:eastAsia="Calibri" w:hAnsi="Times New Roman"/>
          <w:b/>
          <w:i/>
          <w:sz w:val="24"/>
          <w:szCs w:val="24"/>
          <w:lang w:eastAsia="en-US"/>
        </w:rPr>
        <w:sectPr w:rsidR="003C7DAC" w:rsidRPr="0011621C" w:rsidSect="00DA6668">
          <w:pgSz w:w="11907" w:h="16840"/>
          <w:pgMar w:top="1134" w:right="851" w:bottom="992" w:left="1418" w:header="709" w:footer="709" w:gutter="0"/>
          <w:cols w:space="720"/>
        </w:sectPr>
      </w:pPr>
    </w:p>
    <w:p w14:paraId="7D598BCE" w14:textId="77777777" w:rsidR="003C7DAC" w:rsidRPr="00DB66A7" w:rsidRDefault="003C7DAC" w:rsidP="003C7DAC">
      <w:pPr>
        <w:spacing w:after="160" w:line="259" w:lineRule="auto"/>
        <w:jc w:val="center"/>
        <w:rPr>
          <w:rFonts w:ascii="Times New Roman" w:eastAsia="Calibri" w:hAnsi="Times New Roman"/>
          <w:b/>
          <w:iCs/>
          <w:sz w:val="24"/>
          <w:szCs w:val="24"/>
          <w:lang w:eastAsia="en-US"/>
        </w:rPr>
      </w:pPr>
      <w:r w:rsidRPr="00DB66A7">
        <w:rPr>
          <w:rFonts w:ascii="Times New Roman" w:eastAsia="Calibri" w:hAnsi="Times New Roman"/>
          <w:b/>
          <w:iCs/>
          <w:sz w:val="24"/>
          <w:szCs w:val="24"/>
          <w:lang w:eastAsia="en-US"/>
        </w:rPr>
        <w:lastRenderedPageBreak/>
        <w:t>СОДЕРЖАНИЕ</w:t>
      </w:r>
    </w:p>
    <w:p w14:paraId="6F55562B" w14:textId="77777777" w:rsidR="003C7DAC" w:rsidRPr="0011621C" w:rsidRDefault="003C7DAC" w:rsidP="003C7DAC">
      <w:pPr>
        <w:spacing w:after="160" w:line="259" w:lineRule="auto"/>
        <w:rPr>
          <w:rFonts w:ascii="Times New Roman" w:eastAsia="Calibri" w:hAnsi="Times New Roman"/>
          <w:b/>
          <w:i/>
          <w:sz w:val="24"/>
          <w:szCs w:val="24"/>
          <w:lang w:eastAsia="en-US"/>
        </w:rPr>
      </w:pPr>
    </w:p>
    <w:tbl>
      <w:tblPr>
        <w:tblW w:w="0" w:type="auto"/>
        <w:tblLook w:val="01E0" w:firstRow="1" w:lastRow="1" w:firstColumn="1" w:lastColumn="1" w:noHBand="0" w:noVBand="0"/>
      </w:tblPr>
      <w:tblGrid>
        <w:gridCol w:w="7501"/>
        <w:gridCol w:w="1854"/>
      </w:tblGrid>
      <w:tr w:rsidR="003C7DAC" w:rsidRPr="0011621C" w14:paraId="30D0B029" w14:textId="77777777" w:rsidTr="00DA6668">
        <w:tc>
          <w:tcPr>
            <w:tcW w:w="7501" w:type="dxa"/>
          </w:tcPr>
          <w:p w14:paraId="37D7A509" w14:textId="77777777" w:rsidR="003C7DAC" w:rsidRPr="0011621C" w:rsidRDefault="003C7DAC" w:rsidP="006078AA">
            <w:pPr>
              <w:numPr>
                <w:ilvl w:val="0"/>
                <w:numId w:val="37"/>
              </w:numPr>
              <w:suppressAutoHyphens/>
              <w:spacing w:after="160" w:line="259" w:lineRule="auto"/>
              <w:rPr>
                <w:rFonts w:ascii="Times New Roman" w:eastAsia="Calibri" w:hAnsi="Times New Roman"/>
                <w:b/>
                <w:sz w:val="24"/>
                <w:szCs w:val="24"/>
                <w:lang w:eastAsia="en-US"/>
              </w:rPr>
            </w:pPr>
            <w:r w:rsidRPr="0011621C">
              <w:rPr>
                <w:rFonts w:ascii="Times New Roman" w:eastAsia="Calibri" w:hAnsi="Times New Roman"/>
                <w:b/>
                <w:sz w:val="24"/>
                <w:szCs w:val="24"/>
                <w:lang w:eastAsia="en-US"/>
              </w:rPr>
              <w:t>ОБЩАЯ ХАРАКТЕРИСТИКА ПРИМЕРНОЙ РАБОЧЕЙ ПРОГРАММЫ ПРОФЕССИОНАЛЬНОГО МОДУЛЯ</w:t>
            </w:r>
          </w:p>
        </w:tc>
        <w:tc>
          <w:tcPr>
            <w:tcW w:w="1854" w:type="dxa"/>
          </w:tcPr>
          <w:p w14:paraId="66E31605" w14:textId="77777777" w:rsidR="003C7DAC" w:rsidRPr="0011621C" w:rsidRDefault="003C7DAC" w:rsidP="00DA6668">
            <w:pPr>
              <w:spacing w:after="160" w:line="259" w:lineRule="auto"/>
              <w:rPr>
                <w:rFonts w:ascii="Times New Roman" w:eastAsia="Calibri" w:hAnsi="Times New Roman"/>
                <w:b/>
                <w:sz w:val="24"/>
                <w:szCs w:val="24"/>
                <w:lang w:eastAsia="en-US"/>
              </w:rPr>
            </w:pPr>
          </w:p>
        </w:tc>
      </w:tr>
      <w:tr w:rsidR="003C7DAC" w:rsidRPr="0011621C" w14:paraId="6817D097" w14:textId="77777777" w:rsidTr="00DA6668">
        <w:tc>
          <w:tcPr>
            <w:tcW w:w="7501" w:type="dxa"/>
          </w:tcPr>
          <w:p w14:paraId="5102CF6A" w14:textId="77777777" w:rsidR="003C7DAC" w:rsidRPr="0011621C" w:rsidRDefault="003C7DAC" w:rsidP="006078AA">
            <w:pPr>
              <w:numPr>
                <w:ilvl w:val="0"/>
                <w:numId w:val="37"/>
              </w:numPr>
              <w:suppressAutoHyphens/>
              <w:spacing w:after="160" w:line="259" w:lineRule="auto"/>
              <w:rPr>
                <w:rFonts w:ascii="Times New Roman" w:eastAsia="Calibri" w:hAnsi="Times New Roman"/>
                <w:b/>
                <w:sz w:val="24"/>
                <w:szCs w:val="24"/>
                <w:lang w:eastAsia="en-US"/>
              </w:rPr>
            </w:pPr>
            <w:r w:rsidRPr="0011621C">
              <w:rPr>
                <w:rFonts w:ascii="Times New Roman" w:eastAsia="Calibri" w:hAnsi="Times New Roman"/>
                <w:b/>
                <w:sz w:val="24"/>
                <w:szCs w:val="24"/>
                <w:lang w:eastAsia="en-US"/>
              </w:rPr>
              <w:t>СТРУКТУРА И СОДЕРЖАНИЕ ПРОФЕССИОНАЛЬНОГО МОДУЛЯ</w:t>
            </w:r>
          </w:p>
          <w:p w14:paraId="73DBEA06" w14:textId="77777777" w:rsidR="003C7DAC" w:rsidRPr="0011621C" w:rsidRDefault="003C7DAC" w:rsidP="006078AA">
            <w:pPr>
              <w:numPr>
                <w:ilvl w:val="0"/>
                <w:numId w:val="37"/>
              </w:numPr>
              <w:suppressAutoHyphens/>
              <w:spacing w:after="160" w:line="259" w:lineRule="auto"/>
              <w:rPr>
                <w:rFonts w:ascii="Times New Roman" w:eastAsia="Calibri" w:hAnsi="Times New Roman"/>
                <w:b/>
                <w:sz w:val="24"/>
                <w:szCs w:val="24"/>
                <w:lang w:eastAsia="en-US"/>
              </w:rPr>
            </w:pPr>
            <w:r w:rsidRPr="0011621C">
              <w:rPr>
                <w:rFonts w:ascii="Times New Roman" w:eastAsia="Calibri" w:hAnsi="Times New Roman"/>
                <w:b/>
                <w:sz w:val="24"/>
                <w:szCs w:val="24"/>
                <w:lang w:eastAsia="en-US"/>
              </w:rPr>
              <w:t>УСЛОВИЯ РЕАЛИЗАЦИИ ПРОФЕССИОНАЛЬНОГО МОДУЛЯ</w:t>
            </w:r>
          </w:p>
        </w:tc>
        <w:tc>
          <w:tcPr>
            <w:tcW w:w="1854" w:type="dxa"/>
          </w:tcPr>
          <w:p w14:paraId="56ADE42F" w14:textId="77777777" w:rsidR="003C7DAC" w:rsidRPr="0011621C" w:rsidRDefault="003C7DAC" w:rsidP="00DA6668">
            <w:pPr>
              <w:spacing w:after="160" w:line="259" w:lineRule="auto"/>
              <w:ind w:left="644"/>
              <w:rPr>
                <w:rFonts w:ascii="Times New Roman" w:eastAsia="Calibri" w:hAnsi="Times New Roman"/>
                <w:b/>
                <w:sz w:val="24"/>
                <w:szCs w:val="24"/>
                <w:lang w:eastAsia="en-US"/>
              </w:rPr>
            </w:pPr>
          </w:p>
        </w:tc>
      </w:tr>
      <w:tr w:rsidR="003C7DAC" w:rsidRPr="0011621C" w14:paraId="57E52436" w14:textId="77777777" w:rsidTr="00DA6668">
        <w:tc>
          <w:tcPr>
            <w:tcW w:w="7501" w:type="dxa"/>
          </w:tcPr>
          <w:p w14:paraId="74AA11CF" w14:textId="77777777" w:rsidR="003C7DAC" w:rsidRPr="0011621C" w:rsidRDefault="003C7DAC" w:rsidP="006078AA">
            <w:pPr>
              <w:numPr>
                <w:ilvl w:val="0"/>
                <w:numId w:val="37"/>
              </w:numPr>
              <w:suppressAutoHyphens/>
              <w:spacing w:after="160" w:line="259" w:lineRule="auto"/>
              <w:rPr>
                <w:rFonts w:ascii="Times New Roman" w:eastAsia="Calibri" w:hAnsi="Times New Roman"/>
                <w:b/>
                <w:sz w:val="24"/>
                <w:szCs w:val="24"/>
                <w:lang w:eastAsia="en-US"/>
              </w:rPr>
            </w:pPr>
            <w:r w:rsidRPr="0011621C">
              <w:rPr>
                <w:rFonts w:ascii="Times New Roman" w:eastAsia="Calibri" w:hAnsi="Times New Roman"/>
                <w:b/>
                <w:sz w:val="24"/>
                <w:szCs w:val="24"/>
                <w:lang w:eastAsia="en-US"/>
              </w:rPr>
              <w:t>КОНТРОЛЬ И ОЦЕНКА РЕЗУЛЬТАТОВ ОСВОЕНИЯ ПРОФЕССИОНАЛЬНОГО МОДУЛЯ</w:t>
            </w:r>
          </w:p>
          <w:p w14:paraId="3B7A340D" w14:textId="77777777" w:rsidR="003C7DAC" w:rsidRPr="0011621C" w:rsidRDefault="003C7DAC" w:rsidP="00DA6668">
            <w:pPr>
              <w:suppressAutoHyphens/>
              <w:spacing w:after="160" w:line="259" w:lineRule="auto"/>
              <w:rPr>
                <w:rFonts w:ascii="Times New Roman" w:eastAsia="Calibri" w:hAnsi="Times New Roman"/>
                <w:b/>
                <w:sz w:val="24"/>
                <w:szCs w:val="24"/>
                <w:lang w:eastAsia="en-US"/>
              </w:rPr>
            </w:pPr>
          </w:p>
        </w:tc>
        <w:tc>
          <w:tcPr>
            <w:tcW w:w="1854" w:type="dxa"/>
          </w:tcPr>
          <w:p w14:paraId="5A2BA851" w14:textId="77777777" w:rsidR="003C7DAC" w:rsidRPr="0011621C" w:rsidRDefault="003C7DAC" w:rsidP="00DA6668">
            <w:pPr>
              <w:spacing w:after="160" w:line="259" w:lineRule="auto"/>
              <w:rPr>
                <w:rFonts w:ascii="Times New Roman" w:eastAsia="Calibri" w:hAnsi="Times New Roman"/>
                <w:b/>
                <w:sz w:val="24"/>
                <w:szCs w:val="24"/>
                <w:lang w:eastAsia="en-US"/>
              </w:rPr>
            </w:pPr>
          </w:p>
        </w:tc>
      </w:tr>
    </w:tbl>
    <w:p w14:paraId="0CAAFDF8" w14:textId="77777777" w:rsidR="003C7DAC" w:rsidRPr="0011621C" w:rsidRDefault="003C7DAC" w:rsidP="003C7DAC">
      <w:pPr>
        <w:spacing w:after="160" w:line="259" w:lineRule="auto"/>
        <w:rPr>
          <w:rFonts w:ascii="Times New Roman" w:eastAsia="Calibri" w:hAnsi="Times New Roman"/>
          <w:b/>
          <w:i/>
          <w:sz w:val="24"/>
          <w:szCs w:val="24"/>
          <w:lang w:eastAsia="en-US"/>
        </w:rPr>
        <w:sectPr w:rsidR="003C7DAC" w:rsidRPr="0011621C" w:rsidSect="00DA6668">
          <w:pgSz w:w="11907" w:h="16840"/>
          <w:pgMar w:top="1134" w:right="851" w:bottom="992" w:left="1418" w:header="709" w:footer="709" w:gutter="0"/>
          <w:cols w:space="720"/>
        </w:sectPr>
      </w:pPr>
    </w:p>
    <w:p w14:paraId="16DDB81C" w14:textId="77777777" w:rsidR="003C7DAC" w:rsidRPr="0011621C" w:rsidRDefault="003C7DAC" w:rsidP="003C7DAC">
      <w:pPr>
        <w:spacing w:after="0" w:line="259" w:lineRule="auto"/>
        <w:jc w:val="center"/>
        <w:rPr>
          <w:rFonts w:ascii="Times New Roman" w:eastAsia="Calibri" w:hAnsi="Times New Roman"/>
          <w:b/>
          <w:sz w:val="24"/>
          <w:szCs w:val="24"/>
          <w:lang w:eastAsia="en-US"/>
        </w:rPr>
      </w:pPr>
      <w:r w:rsidRPr="0011621C">
        <w:rPr>
          <w:rFonts w:ascii="Times New Roman" w:eastAsia="Calibri" w:hAnsi="Times New Roman"/>
          <w:b/>
          <w:sz w:val="24"/>
          <w:szCs w:val="24"/>
          <w:lang w:eastAsia="en-US"/>
        </w:rPr>
        <w:lastRenderedPageBreak/>
        <w:t>1. ОБЩАЯ ХАРАКТЕРИСТИКА ПРИМЕРНОЙ РАБОЧЕЙ ПРОГРАММЫ</w:t>
      </w:r>
    </w:p>
    <w:p w14:paraId="52ECD9AC" w14:textId="77777777" w:rsidR="003C7DAC" w:rsidRPr="0011621C" w:rsidRDefault="003C7DAC" w:rsidP="003C7DAC">
      <w:pPr>
        <w:spacing w:after="0" w:line="259" w:lineRule="auto"/>
        <w:jc w:val="center"/>
        <w:rPr>
          <w:rFonts w:ascii="Times New Roman" w:eastAsia="Calibri" w:hAnsi="Times New Roman"/>
          <w:b/>
          <w:sz w:val="24"/>
          <w:szCs w:val="24"/>
          <w:lang w:eastAsia="en-US"/>
        </w:rPr>
      </w:pPr>
      <w:r w:rsidRPr="0011621C">
        <w:rPr>
          <w:rFonts w:ascii="Times New Roman" w:eastAsia="Calibri" w:hAnsi="Times New Roman"/>
          <w:b/>
          <w:sz w:val="24"/>
          <w:szCs w:val="24"/>
          <w:lang w:eastAsia="en-US"/>
        </w:rPr>
        <w:t>ПРОФЕССИОНАЛЬНОГО МОДУЛЯ</w:t>
      </w:r>
    </w:p>
    <w:p w14:paraId="1171B552" w14:textId="1FCB86DD" w:rsidR="003C7DAC" w:rsidRPr="0011621C" w:rsidRDefault="003C7DAC" w:rsidP="003C7DAC">
      <w:pPr>
        <w:spacing w:after="0" w:line="240" w:lineRule="auto"/>
        <w:jc w:val="center"/>
        <w:rPr>
          <w:rFonts w:ascii="Times New Roman" w:eastAsia="Calibri" w:hAnsi="Times New Roman"/>
          <w:b/>
          <w:sz w:val="24"/>
          <w:szCs w:val="24"/>
          <w:lang w:eastAsia="en-US"/>
        </w:rPr>
      </w:pPr>
      <w:r w:rsidRPr="0011621C">
        <w:rPr>
          <w:rFonts w:ascii="Times New Roman" w:eastAsia="Calibri" w:hAnsi="Times New Roman"/>
          <w:b/>
          <w:sz w:val="24"/>
          <w:szCs w:val="24"/>
          <w:lang w:eastAsia="en-US"/>
        </w:rPr>
        <w:t>«ПМ.06 П</w:t>
      </w:r>
      <w:r w:rsidR="00AA72FC" w:rsidRPr="0011621C">
        <w:rPr>
          <w:rFonts w:ascii="Times New Roman" w:eastAsia="Calibri" w:hAnsi="Times New Roman"/>
          <w:b/>
          <w:sz w:val="24"/>
          <w:szCs w:val="24"/>
          <w:lang w:eastAsia="en-US"/>
        </w:rPr>
        <w:t xml:space="preserve">роектирование и организация парциальной образовательной программы </w:t>
      </w:r>
      <w:r w:rsidR="00AA72FC">
        <w:rPr>
          <w:rFonts w:ascii="Times New Roman" w:eastAsia="Calibri" w:hAnsi="Times New Roman"/>
          <w:b/>
          <w:sz w:val="24"/>
          <w:szCs w:val="24"/>
          <w:lang w:eastAsia="en-US"/>
        </w:rPr>
        <w:br/>
      </w:r>
      <w:r w:rsidR="00AA72FC" w:rsidRPr="0011621C">
        <w:rPr>
          <w:rFonts w:ascii="Times New Roman" w:eastAsia="Calibri" w:hAnsi="Times New Roman"/>
          <w:b/>
          <w:sz w:val="24"/>
          <w:szCs w:val="24"/>
          <w:lang w:eastAsia="en-US"/>
        </w:rPr>
        <w:t>для детей дошкольного возраста по техническому творчеству</w:t>
      </w:r>
      <w:r w:rsidRPr="0011621C">
        <w:rPr>
          <w:rFonts w:ascii="Times New Roman" w:eastAsia="Calibri" w:hAnsi="Times New Roman"/>
          <w:b/>
          <w:sz w:val="24"/>
          <w:szCs w:val="24"/>
          <w:lang w:eastAsia="en-US"/>
        </w:rPr>
        <w:t>»</w:t>
      </w:r>
    </w:p>
    <w:p w14:paraId="5245CBAD" w14:textId="77777777" w:rsidR="003C7DAC" w:rsidRPr="0011621C" w:rsidRDefault="003C7DAC" w:rsidP="003C7DAC">
      <w:pPr>
        <w:suppressAutoHyphens/>
        <w:spacing w:after="0" w:line="240" w:lineRule="auto"/>
        <w:ind w:firstLine="709"/>
        <w:rPr>
          <w:rFonts w:ascii="Times New Roman" w:eastAsia="Calibri" w:hAnsi="Times New Roman"/>
          <w:b/>
          <w:sz w:val="24"/>
          <w:szCs w:val="24"/>
          <w:lang w:eastAsia="en-US"/>
        </w:rPr>
      </w:pPr>
    </w:p>
    <w:p w14:paraId="5AA39139" w14:textId="77777777" w:rsidR="003C7DAC" w:rsidRPr="0035610E" w:rsidRDefault="003C7DAC" w:rsidP="003C7DAC">
      <w:pPr>
        <w:suppressAutoHyphens/>
        <w:spacing w:after="0" w:line="240" w:lineRule="auto"/>
        <w:ind w:firstLine="709"/>
        <w:rPr>
          <w:rFonts w:ascii="Times New Roman" w:eastAsia="Calibri" w:hAnsi="Times New Roman"/>
          <w:b/>
          <w:sz w:val="24"/>
          <w:szCs w:val="24"/>
          <w:lang w:eastAsia="en-US"/>
        </w:rPr>
      </w:pPr>
      <w:r w:rsidRPr="0035610E">
        <w:rPr>
          <w:rFonts w:ascii="Times New Roman" w:eastAsia="Calibri" w:hAnsi="Times New Roman"/>
          <w:b/>
          <w:sz w:val="24"/>
          <w:szCs w:val="24"/>
          <w:lang w:eastAsia="en-US"/>
        </w:rPr>
        <w:t xml:space="preserve">1.1. Цель и планируемые результаты освоения профессионального модуля </w:t>
      </w:r>
    </w:p>
    <w:p w14:paraId="50072EB1" w14:textId="77777777" w:rsidR="003C7DAC" w:rsidRPr="0035610E" w:rsidRDefault="003C7DAC" w:rsidP="003C7DAC">
      <w:pPr>
        <w:suppressAutoHyphens/>
        <w:spacing w:after="0" w:line="240" w:lineRule="auto"/>
        <w:ind w:firstLine="709"/>
        <w:jc w:val="both"/>
        <w:rPr>
          <w:rFonts w:ascii="Times New Roman" w:eastAsia="Calibri" w:hAnsi="Times New Roman"/>
          <w:sz w:val="24"/>
          <w:szCs w:val="24"/>
          <w:lang w:eastAsia="en-US"/>
        </w:rPr>
      </w:pPr>
      <w:r w:rsidRPr="0035610E">
        <w:rPr>
          <w:rFonts w:ascii="Times New Roman" w:eastAsia="Calibri" w:hAnsi="Times New Roman"/>
          <w:sz w:val="24"/>
          <w:szCs w:val="24"/>
          <w:lang w:eastAsia="en-US"/>
        </w:rPr>
        <w:t>В результате изучения профессионального модуля обучающийся должен освоить основной вид деятельности «проектирование и</w:t>
      </w:r>
      <w:r w:rsidRPr="0035610E">
        <w:rPr>
          <w:rFonts w:eastAsia="Calibri"/>
          <w:sz w:val="24"/>
          <w:szCs w:val="24"/>
          <w:lang w:eastAsia="en-US"/>
        </w:rPr>
        <w:t xml:space="preserve"> </w:t>
      </w:r>
      <w:r w:rsidRPr="0035610E">
        <w:rPr>
          <w:rFonts w:ascii="Times New Roman" w:eastAsia="Calibri" w:hAnsi="Times New Roman"/>
          <w:sz w:val="24"/>
          <w:szCs w:val="24"/>
          <w:lang w:eastAsia="en-US"/>
        </w:rPr>
        <w:t>организация парциальной образовательной программы для детей дошкольного возраста по техническому творчеству» и соответствующие ему общие компетенции и профессиональные компетенции:</w:t>
      </w:r>
    </w:p>
    <w:p w14:paraId="3E972739" w14:textId="77777777" w:rsidR="003C7DAC" w:rsidRPr="0035610E" w:rsidRDefault="003C7DAC" w:rsidP="0035610E">
      <w:pPr>
        <w:pStyle w:val="ad"/>
        <w:numPr>
          <w:ilvl w:val="2"/>
          <w:numId w:val="42"/>
        </w:numPr>
        <w:spacing w:after="0"/>
        <w:jc w:val="both"/>
        <w:rPr>
          <w:rFonts w:eastAsia="Calibri"/>
          <w:lang w:eastAsia="en-US"/>
        </w:rPr>
      </w:pPr>
      <w:r w:rsidRPr="0035610E">
        <w:rPr>
          <w:rFonts w:eastAsia="Calibri"/>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C7DAC" w:rsidRPr="0035610E" w14:paraId="78103888" w14:textId="77777777" w:rsidTr="00DA6668">
        <w:tc>
          <w:tcPr>
            <w:tcW w:w="1229" w:type="dxa"/>
            <w:vAlign w:val="center"/>
          </w:tcPr>
          <w:p w14:paraId="47C89743" w14:textId="77777777" w:rsidR="003C7DAC" w:rsidRPr="00D03EF8" w:rsidRDefault="003C7DAC" w:rsidP="00DA6668">
            <w:pPr>
              <w:spacing w:after="160" w:line="259" w:lineRule="auto"/>
              <w:jc w:val="center"/>
              <w:rPr>
                <w:rFonts w:ascii="Times New Roman" w:eastAsia="Calibri" w:hAnsi="Times New Roman"/>
                <w:b/>
                <w:bCs/>
                <w:sz w:val="24"/>
                <w:szCs w:val="24"/>
                <w:lang w:eastAsia="en-US"/>
              </w:rPr>
            </w:pPr>
            <w:r w:rsidRPr="00D03EF8">
              <w:rPr>
                <w:rFonts w:ascii="Times New Roman" w:eastAsia="Calibri" w:hAnsi="Times New Roman"/>
                <w:b/>
                <w:bCs/>
                <w:sz w:val="24"/>
                <w:szCs w:val="24"/>
                <w:lang w:eastAsia="en-US"/>
              </w:rPr>
              <w:t>Код</w:t>
            </w:r>
          </w:p>
        </w:tc>
        <w:tc>
          <w:tcPr>
            <w:tcW w:w="8342" w:type="dxa"/>
            <w:vAlign w:val="center"/>
          </w:tcPr>
          <w:p w14:paraId="755FD235" w14:textId="77777777" w:rsidR="003C7DAC" w:rsidRPr="00D03EF8" w:rsidRDefault="003C7DAC" w:rsidP="00DA6668">
            <w:pPr>
              <w:spacing w:after="160" w:line="259" w:lineRule="auto"/>
              <w:jc w:val="center"/>
              <w:rPr>
                <w:rFonts w:ascii="Times New Roman" w:eastAsia="Calibri" w:hAnsi="Times New Roman"/>
                <w:b/>
                <w:bCs/>
                <w:sz w:val="24"/>
                <w:szCs w:val="24"/>
                <w:lang w:eastAsia="en-US"/>
              </w:rPr>
            </w:pPr>
            <w:r w:rsidRPr="00D03EF8">
              <w:rPr>
                <w:rFonts w:ascii="Times New Roman" w:eastAsia="Calibri" w:hAnsi="Times New Roman"/>
                <w:b/>
                <w:bCs/>
                <w:sz w:val="24"/>
                <w:szCs w:val="24"/>
                <w:lang w:eastAsia="en-US"/>
              </w:rPr>
              <w:t>Наименование общих компетенций</w:t>
            </w:r>
          </w:p>
        </w:tc>
      </w:tr>
      <w:tr w:rsidR="003C7DAC" w:rsidRPr="0035610E" w14:paraId="59C374D9" w14:textId="77777777" w:rsidTr="00DA6668">
        <w:trPr>
          <w:trHeight w:val="327"/>
        </w:trPr>
        <w:tc>
          <w:tcPr>
            <w:tcW w:w="1229" w:type="dxa"/>
          </w:tcPr>
          <w:p w14:paraId="2155AE39" w14:textId="77777777" w:rsidR="003C7DAC" w:rsidRPr="00D03EF8" w:rsidRDefault="003C7DAC" w:rsidP="00DA6668">
            <w:pPr>
              <w:spacing w:after="160" w:line="259" w:lineRule="auto"/>
              <w:rPr>
                <w:rFonts w:ascii="Times New Roman" w:eastAsia="Calibri" w:hAnsi="Times New Roman"/>
                <w:bCs/>
                <w:sz w:val="24"/>
                <w:szCs w:val="24"/>
                <w:lang w:eastAsia="en-US"/>
              </w:rPr>
            </w:pPr>
            <w:r w:rsidRPr="00D03EF8">
              <w:rPr>
                <w:rFonts w:ascii="Times New Roman" w:eastAsia="Calibri" w:hAnsi="Times New Roman"/>
                <w:bCs/>
                <w:sz w:val="24"/>
                <w:szCs w:val="24"/>
                <w:lang w:eastAsia="en-US"/>
              </w:rPr>
              <w:t>ОК 01</w:t>
            </w:r>
          </w:p>
        </w:tc>
        <w:tc>
          <w:tcPr>
            <w:tcW w:w="8342" w:type="dxa"/>
          </w:tcPr>
          <w:p w14:paraId="6F097B13" w14:textId="77777777" w:rsidR="003C7DAC" w:rsidRPr="0035610E" w:rsidRDefault="003C7DAC" w:rsidP="00DA6668">
            <w:pPr>
              <w:spacing w:after="0" w:line="259" w:lineRule="auto"/>
              <w:rPr>
                <w:rFonts w:ascii="Times New Roman" w:eastAsia="Calibri" w:hAnsi="Times New Roman"/>
                <w:sz w:val="24"/>
                <w:szCs w:val="24"/>
                <w:lang w:eastAsia="en-US"/>
              </w:rPr>
            </w:pPr>
            <w:r w:rsidRPr="0035610E">
              <w:rPr>
                <w:rFonts w:ascii="Times New Roman" w:eastAsia="Calibri" w:hAnsi="Times New Roman"/>
                <w:sz w:val="24"/>
                <w:szCs w:val="24"/>
                <w:lang w:eastAsia="en-US"/>
              </w:rPr>
              <w:t>Выбирать способы решения задач профессиональной деятельности применительно к различным контекстам</w:t>
            </w:r>
          </w:p>
        </w:tc>
      </w:tr>
      <w:tr w:rsidR="003C7DAC" w:rsidRPr="0035610E" w14:paraId="58854BCC" w14:textId="77777777" w:rsidTr="00DA6668">
        <w:tc>
          <w:tcPr>
            <w:tcW w:w="1229" w:type="dxa"/>
          </w:tcPr>
          <w:p w14:paraId="3A6686DE" w14:textId="77777777" w:rsidR="003C7DAC" w:rsidRPr="00D03EF8" w:rsidRDefault="003C7DAC" w:rsidP="00DA6668">
            <w:pPr>
              <w:spacing w:after="160" w:line="259" w:lineRule="auto"/>
              <w:rPr>
                <w:rFonts w:ascii="Times New Roman" w:eastAsia="Calibri" w:hAnsi="Times New Roman"/>
                <w:bCs/>
                <w:sz w:val="24"/>
                <w:szCs w:val="24"/>
                <w:lang w:eastAsia="en-US"/>
              </w:rPr>
            </w:pPr>
            <w:r w:rsidRPr="00D03EF8">
              <w:rPr>
                <w:rFonts w:ascii="Times New Roman" w:eastAsia="Calibri" w:hAnsi="Times New Roman"/>
                <w:bCs/>
                <w:sz w:val="24"/>
                <w:szCs w:val="24"/>
                <w:lang w:eastAsia="en-US"/>
              </w:rPr>
              <w:t>ОК 02</w:t>
            </w:r>
          </w:p>
        </w:tc>
        <w:tc>
          <w:tcPr>
            <w:tcW w:w="8342" w:type="dxa"/>
          </w:tcPr>
          <w:p w14:paraId="0A50CAEB" w14:textId="77777777" w:rsidR="003C7DAC" w:rsidRPr="0035610E" w:rsidRDefault="003C7DAC" w:rsidP="00DA6668">
            <w:pPr>
              <w:spacing w:after="0" w:line="259" w:lineRule="auto"/>
              <w:rPr>
                <w:rFonts w:ascii="Times New Roman" w:eastAsia="Calibri" w:hAnsi="Times New Roman"/>
                <w:sz w:val="24"/>
                <w:szCs w:val="24"/>
                <w:lang w:eastAsia="en-US"/>
              </w:rPr>
            </w:pPr>
            <w:r w:rsidRPr="0035610E">
              <w:rPr>
                <w:rFonts w:ascii="Times New Roman" w:eastAsia="Calibri" w:hAnsi="Times New Roman"/>
                <w:sz w:val="24"/>
                <w:szCs w:val="24"/>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C7DAC" w:rsidRPr="0035610E" w14:paraId="097FE101" w14:textId="77777777" w:rsidTr="00DA6668">
        <w:tc>
          <w:tcPr>
            <w:tcW w:w="1229" w:type="dxa"/>
          </w:tcPr>
          <w:p w14:paraId="0CB9B451" w14:textId="77777777" w:rsidR="003C7DAC" w:rsidRPr="00D03EF8" w:rsidRDefault="003C7DAC" w:rsidP="00DA6668">
            <w:pPr>
              <w:spacing w:after="0" w:line="259" w:lineRule="auto"/>
              <w:rPr>
                <w:rFonts w:ascii="Times New Roman" w:eastAsia="Calibri" w:hAnsi="Times New Roman"/>
                <w:bCs/>
                <w:sz w:val="24"/>
                <w:szCs w:val="24"/>
                <w:lang w:eastAsia="en-US"/>
              </w:rPr>
            </w:pPr>
            <w:r w:rsidRPr="00D03EF8">
              <w:rPr>
                <w:rFonts w:ascii="Times New Roman" w:eastAsia="Calibri" w:hAnsi="Times New Roman"/>
                <w:bCs/>
                <w:sz w:val="24"/>
                <w:szCs w:val="24"/>
                <w:lang w:eastAsia="en-US"/>
              </w:rPr>
              <w:t>ОК 04</w:t>
            </w:r>
          </w:p>
        </w:tc>
        <w:tc>
          <w:tcPr>
            <w:tcW w:w="8342" w:type="dxa"/>
          </w:tcPr>
          <w:p w14:paraId="4B474DC8" w14:textId="77777777" w:rsidR="003C7DAC" w:rsidRPr="0035610E" w:rsidRDefault="003C7DAC" w:rsidP="00DA6668">
            <w:pPr>
              <w:spacing w:after="0" w:line="259" w:lineRule="auto"/>
              <w:rPr>
                <w:rFonts w:ascii="Times New Roman" w:eastAsia="Calibri" w:hAnsi="Times New Roman"/>
                <w:sz w:val="24"/>
                <w:szCs w:val="24"/>
                <w:lang w:eastAsia="en-US"/>
              </w:rPr>
            </w:pPr>
            <w:r w:rsidRPr="0035610E">
              <w:rPr>
                <w:rFonts w:ascii="Times New Roman" w:eastAsia="Calibri" w:hAnsi="Times New Roman"/>
                <w:sz w:val="24"/>
                <w:szCs w:val="24"/>
                <w:lang w:eastAsia="en-US"/>
              </w:rPr>
              <w:t>Эффективно взаимодействовать и работать в коллективе и команде</w:t>
            </w:r>
          </w:p>
        </w:tc>
      </w:tr>
      <w:tr w:rsidR="003C7DAC" w:rsidRPr="0035610E" w14:paraId="3CE25746" w14:textId="77777777" w:rsidTr="00DA6668">
        <w:tc>
          <w:tcPr>
            <w:tcW w:w="1229" w:type="dxa"/>
          </w:tcPr>
          <w:p w14:paraId="09E793B2" w14:textId="77777777" w:rsidR="003C7DAC" w:rsidRPr="00D03EF8" w:rsidRDefault="003C7DAC" w:rsidP="00DA6668">
            <w:pPr>
              <w:spacing w:after="0" w:line="259" w:lineRule="auto"/>
              <w:rPr>
                <w:rFonts w:ascii="Times New Roman" w:eastAsia="Calibri" w:hAnsi="Times New Roman"/>
                <w:bCs/>
                <w:sz w:val="24"/>
                <w:szCs w:val="24"/>
                <w:lang w:eastAsia="en-US"/>
              </w:rPr>
            </w:pPr>
            <w:r w:rsidRPr="00D03EF8">
              <w:rPr>
                <w:rFonts w:ascii="Times New Roman" w:eastAsia="Calibri" w:hAnsi="Times New Roman"/>
                <w:bCs/>
                <w:sz w:val="24"/>
                <w:szCs w:val="24"/>
                <w:lang w:eastAsia="en-US"/>
              </w:rPr>
              <w:t>ОК 05</w:t>
            </w:r>
          </w:p>
        </w:tc>
        <w:tc>
          <w:tcPr>
            <w:tcW w:w="8342" w:type="dxa"/>
          </w:tcPr>
          <w:p w14:paraId="1419CD36" w14:textId="77777777" w:rsidR="003C7DAC" w:rsidRPr="0035610E" w:rsidRDefault="003C7DAC" w:rsidP="00DA6668">
            <w:pPr>
              <w:spacing w:after="0" w:line="259" w:lineRule="auto"/>
              <w:rPr>
                <w:rFonts w:ascii="Times New Roman" w:eastAsia="Calibri" w:hAnsi="Times New Roman"/>
                <w:sz w:val="24"/>
                <w:szCs w:val="24"/>
                <w:lang w:eastAsia="en-US"/>
              </w:rPr>
            </w:pPr>
            <w:r w:rsidRPr="0035610E">
              <w:rPr>
                <w:rFonts w:ascii="Times New Roman" w:eastAsia="Calibri" w:hAnsi="Times New Roman"/>
                <w:sz w:val="24"/>
                <w:szCs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3C7DAC" w:rsidRPr="0035610E" w14:paraId="57E383FA" w14:textId="77777777" w:rsidTr="00DA6668">
        <w:tc>
          <w:tcPr>
            <w:tcW w:w="1229" w:type="dxa"/>
          </w:tcPr>
          <w:p w14:paraId="523AFD48" w14:textId="77777777" w:rsidR="003C7DAC" w:rsidRPr="00D03EF8" w:rsidRDefault="003C7DAC" w:rsidP="00DA6668">
            <w:pPr>
              <w:spacing w:after="160" w:line="259" w:lineRule="auto"/>
              <w:rPr>
                <w:rFonts w:ascii="Times New Roman" w:eastAsia="Calibri" w:hAnsi="Times New Roman"/>
                <w:bCs/>
                <w:sz w:val="24"/>
                <w:szCs w:val="24"/>
                <w:lang w:eastAsia="en-US"/>
              </w:rPr>
            </w:pPr>
            <w:r w:rsidRPr="00D03EF8">
              <w:rPr>
                <w:rFonts w:ascii="Times New Roman" w:eastAsia="Calibri" w:hAnsi="Times New Roman"/>
                <w:bCs/>
                <w:sz w:val="24"/>
                <w:szCs w:val="24"/>
                <w:lang w:eastAsia="en-US"/>
              </w:rPr>
              <w:t>ОК 09</w:t>
            </w:r>
          </w:p>
        </w:tc>
        <w:tc>
          <w:tcPr>
            <w:tcW w:w="8342" w:type="dxa"/>
          </w:tcPr>
          <w:p w14:paraId="3C139FBA" w14:textId="77777777" w:rsidR="003C7DAC" w:rsidRPr="0035610E" w:rsidRDefault="003C7DAC" w:rsidP="00DA6668">
            <w:pPr>
              <w:spacing w:after="0" w:line="259" w:lineRule="auto"/>
              <w:rPr>
                <w:rFonts w:ascii="Times New Roman" w:eastAsia="Calibri" w:hAnsi="Times New Roman"/>
                <w:sz w:val="24"/>
                <w:szCs w:val="24"/>
                <w:lang w:eastAsia="en-US"/>
              </w:rPr>
            </w:pPr>
            <w:r w:rsidRPr="0035610E">
              <w:rPr>
                <w:rFonts w:ascii="Times New Roman" w:eastAsia="Calibri" w:hAnsi="Times New Roman"/>
                <w:sz w:val="24"/>
                <w:szCs w:val="24"/>
                <w:lang w:eastAsia="en-US"/>
              </w:rPr>
              <w:t>Пользоваться профессиональной документацией на государственном и иностранном языках</w:t>
            </w:r>
          </w:p>
        </w:tc>
      </w:tr>
    </w:tbl>
    <w:p w14:paraId="4E4AECC1" w14:textId="77777777" w:rsidR="003C7DAC" w:rsidRPr="0035610E" w:rsidRDefault="003C7DAC" w:rsidP="003C7DAC">
      <w:pPr>
        <w:spacing w:after="160" w:line="259" w:lineRule="auto"/>
        <w:ind w:firstLine="709"/>
        <w:rPr>
          <w:rFonts w:eastAsia="Calibri"/>
          <w:bCs/>
          <w:iCs/>
          <w:sz w:val="24"/>
          <w:szCs w:val="24"/>
          <w:lang w:eastAsia="en-US"/>
        </w:rPr>
      </w:pPr>
    </w:p>
    <w:p w14:paraId="2B698746" w14:textId="77777777" w:rsidR="003C7DAC" w:rsidRPr="0035610E" w:rsidRDefault="003C7DAC" w:rsidP="003C7DAC">
      <w:pPr>
        <w:spacing w:after="160" w:line="259" w:lineRule="auto"/>
        <w:ind w:firstLine="709"/>
        <w:rPr>
          <w:rFonts w:ascii="Times New Roman" w:eastAsia="Calibri" w:hAnsi="Times New Roman"/>
          <w:sz w:val="24"/>
          <w:szCs w:val="24"/>
          <w:lang w:eastAsia="en-US"/>
        </w:rPr>
      </w:pPr>
      <w:r w:rsidRPr="0035610E">
        <w:rPr>
          <w:rFonts w:ascii="Times New Roman" w:eastAsia="Calibri" w:hAnsi="Times New Roman"/>
          <w:sz w:val="24"/>
          <w:szCs w:val="24"/>
          <w:lang w:eastAsia="en-U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3C7DAC" w:rsidRPr="0035610E" w14:paraId="1309A3C4" w14:textId="77777777" w:rsidTr="00DA6668">
        <w:tc>
          <w:tcPr>
            <w:tcW w:w="1204" w:type="dxa"/>
          </w:tcPr>
          <w:p w14:paraId="0A775622" w14:textId="77777777" w:rsidR="003C7DAC" w:rsidRPr="00D03EF8" w:rsidRDefault="003C7DAC" w:rsidP="00DA6668">
            <w:pPr>
              <w:spacing w:after="160" w:line="259" w:lineRule="auto"/>
              <w:rPr>
                <w:rFonts w:ascii="Times New Roman" w:eastAsia="Calibri" w:hAnsi="Times New Roman"/>
                <w:b/>
                <w:bCs/>
                <w:sz w:val="24"/>
                <w:szCs w:val="24"/>
                <w:lang w:eastAsia="en-US"/>
              </w:rPr>
            </w:pPr>
            <w:r w:rsidRPr="00D03EF8">
              <w:rPr>
                <w:rFonts w:ascii="Times New Roman" w:eastAsia="Calibri" w:hAnsi="Times New Roman"/>
                <w:b/>
                <w:bCs/>
                <w:sz w:val="24"/>
                <w:szCs w:val="24"/>
                <w:lang w:eastAsia="en-US"/>
              </w:rPr>
              <w:t>Код</w:t>
            </w:r>
          </w:p>
        </w:tc>
        <w:tc>
          <w:tcPr>
            <w:tcW w:w="8367" w:type="dxa"/>
          </w:tcPr>
          <w:p w14:paraId="1F3017B1" w14:textId="77777777" w:rsidR="003C7DAC" w:rsidRPr="00D03EF8" w:rsidRDefault="003C7DAC" w:rsidP="00DA6668">
            <w:pPr>
              <w:spacing w:after="160" w:line="259" w:lineRule="auto"/>
              <w:rPr>
                <w:rFonts w:ascii="Times New Roman" w:eastAsia="Calibri" w:hAnsi="Times New Roman"/>
                <w:b/>
                <w:bCs/>
                <w:sz w:val="24"/>
                <w:szCs w:val="24"/>
                <w:lang w:eastAsia="en-US"/>
              </w:rPr>
            </w:pPr>
            <w:r w:rsidRPr="00D03EF8">
              <w:rPr>
                <w:rFonts w:ascii="Times New Roman" w:eastAsia="Calibri" w:hAnsi="Times New Roman"/>
                <w:b/>
                <w:bCs/>
                <w:sz w:val="24"/>
                <w:szCs w:val="24"/>
                <w:lang w:eastAsia="en-US"/>
              </w:rPr>
              <w:t>Наименование видов деятельности и профессиональных компетенций</w:t>
            </w:r>
          </w:p>
        </w:tc>
      </w:tr>
      <w:tr w:rsidR="003C7DAC" w:rsidRPr="0035610E" w14:paraId="393C441E" w14:textId="77777777" w:rsidTr="00DA6668">
        <w:tc>
          <w:tcPr>
            <w:tcW w:w="1204" w:type="dxa"/>
          </w:tcPr>
          <w:p w14:paraId="73DC4E19" w14:textId="40789E41" w:rsidR="003C7DAC" w:rsidRPr="00D03EF8" w:rsidRDefault="003C7DAC" w:rsidP="00DA6668">
            <w:pPr>
              <w:spacing w:after="160" w:line="259" w:lineRule="auto"/>
              <w:rPr>
                <w:rFonts w:ascii="Times New Roman" w:eastAsia="Calibri" w:hAnsi="Times New Roman"/>
                <w:bCs/>
                <w:sz w:val="24"/>
                <w:szCs w:val="24"/>
                <w:lang w:eastAsia="en-US"/>
              </w:rPr>
            </w:pPr>
            <w:r w:rsidRPr="00D03EF8">
              <w:rPr>
                <w:rFonts w:ascii="Times New Roman" w:eastAsia="Calibri" w:hAnsi="Times New Roman"/>
                <w:bCs/>
                <w:sz w:val="24"/>
                <w:szCs w:val="24"/>
                <w:lang w:eastAsia="en-US"/>
              </w:rPr>
              <w:t xml:space="preserve">ВД </w:t>
            </w:r>
            <w:r w:rsidR="00D03EF8" w:rsidRPr="00D03EF8">
              <w:rPr>
                <w:rFonts w:ascii="Times New Roman" w:eastAsia="Calibri" w:hAnsi="Times New Roman"/>
                <w:bCs/>
                <w:sz w:val="24"/>
                <w:szCs w:val="24"/>
                <w:lang w:eastAsia="en-US"/>
              </w:rPr>
              <w:t>06</w:t>
            </w:r>
          </w:p>
        </w:tc>
        <w:tc>
          <w:tcPr>
            <w:tcW w:w="8367" w:type="dxa"/>
          </w:tcPr>
          <w:p w14:paraId="65AD0240" w14:textId="77777777" w:rsidR="003C7DAC" w:rsidRPr="0035610E" w:rsidRDefault="003C7DAC" w:rsidP="00DA6668">
            <w:pPr>
              <w:spacing w:after="0" w:line="259" w:lineRule="auto"/>
              <w:rPr>
                <w:rFonts w:eastAsia="Calibri"/>
                <w:iCs/>
                <w:sz w:val="24"/>
                <w:szCs w:val="24"/>
                <w:lang w:eastAsia="en-US"/>
              </w:rPr>
            </w:pPr>
            <w:r w:rsidRPr="0035610E">
              <w:rPr>
                <w:rFonts w:ascii="Times New Roman" w:eastAsia="Calibri" w:hAnsi="Times New Roman"/>
                <w:sz w:val="24"/>
                <w:szCs w:val="24"/>
                <w:lang w:eastAsia="en-US"/>
              </w:rPr>
              <w:t xml:space="preserve">Проектирование и организация парциальной образовательной программы для детей дошкольного возраста по техническому творчеству </w:t>
            </w:r>
          </w:p>
        </w:tc>
      </w:tr>
      <w:tr w:rsidR="003C7DAC" w:rsidRPr="0035610E" w14:paraId="5B89AEC6" w14:textId="77777777" w:rsidTr="00DA6668">
        <w:tc>
          <w:tcPr>
            <w:tcW w:w="1204" w:type="dxa"/>
          </w:tcPr>
          <w:p w14:paraId="580DF7D5" w14:textId="77777777" w:rsidR="003C7DAC" w:rsidRPr="00D03EF8" w:rsidRDefault="003C7DAC" w:rsidP="00DA6668">
            <w:pPr>
              <w:spacing w:after="160" w:line="259" w:lineRule="auto"/>
              <w:rPr>
                <w:rFonts w:ascii="Times New Roman" w:eastAsia="Calibri" w:hAnsi="Times New Roman"/>
                <w:bCs/>
                <w:sz w:val="24"/>
                <w:szCs w:val="24"/>
                <w:lang w:eastAsia="en-US"/>
              </w:rPr>
            </w:pPr>
            <w:r w:rsidRPr="00D03EF8">
              <w:rPr>
                <w:rFonts w:ascii="Times New Roman" w:eastAsia="Calibri" w:hAnsi="Times New Roman"/>
                <w:bCs/>
                <w:sz w:val="24"/>
                <w:szCs w:val="24"/>
                <w:lang w:eastAsia="en-US"/>
              </w:rPr>
              <w:t>ПК 6.1</w:t>
            </w:r>
          </w:p>
        </w:tc>
        <w:tc>
          <w:tcPr>
            <w:tcW w:w="8367" w:type="dxa"/>
          </w:tcPr>
          <w:p w14:paraId="2AE9846A" w14:textId="77777777" w:rsidR="003C7DAC" w:rsidRPr="0035610E" w:rsidRDefault="003C7DAC" w:rsidP="00DA6668">
            <w:pPr>
              <w:widowControl w:val="0"/>
              <w:spacing w:after="0" w:line="240" w:lineRule="auto"/>
              <w:jc w:val="both"/>
              <w:rPr>
                <w:rFonts w:ascii="Times New Roman" w:eastAsia="Calibri" w:hAnsi="Times New Roman"/>
                <w:bCs/>
                <w:sz w:val="24"/>
                <w:szCs w:val="24"/>
                <w:lang w:eastAsia="en-US"/>
              </w:rPr>
            </w:pPr>
            <w:r w:rsidRPr="0035610E">
              <w:rPr>
                <w:rFonts w:ascii="Times New Roman" w:hAnsi="Times New Roman"/>
                <w:sz w:val="24"/>
                <w:szCs w:val="24"/>
              </w:rPr>
              <w:t>Принимать участие в разработке и реализации парциальной образовательной программы для детей дошкольного возраста по техническому творчеству</w:t>
            </w:r>
          </w:p>
        </w:tc>
      </w:tr>
      <w:tr w:rsidR="003C7DAC" w:rsidRPr="0035610E" w14:paraId="71BBA114" w14:textId="77777777" w:rsidTr="00DA6668">
        <w:tc>
          <w:tcPr>
            <w:tcW w:w="1204" w:type="dxa"/>
            <w:shd w:val="clear" w:color="auto" w:fill="auto"/>
          </w:tcPr>
          <w:p w14:paraId="4C02BAB8" w14:textId="77777777" w:rsidR="003C7DAC" w:rsidRPr="00D03EF8" w:rsidRDefault="003C7DAC" w:rsidP="00DA6668">
            <w:pPr>
              <w:spacing w:after="160" w:line="259" w:lineRule="auto"/>
              <w:rPr>
                <w:rFonts w:ascii="Times New Roman" w:eastAsia="Calibri" w:hAnsi="Times New Roman"/>
                <w:bCs/>
                <w:iCs/>
                <w:sz w:val="24"/>
                <w:szCs w:val="24"/>
                <w:lang w:eastAsia="en-US"/>
              </w:rPr>
            </w:pPr>
            <w:r w:rsidRPr="00D03EF8">
              <w:rPr>
                <w:rFonts w:ascii="Times New Roman" w:eastAsia="Calibri" w:hAnsi="Times New Roman"/>
                <w:bCs/>
                <w:iCs/>
                <w:sz w:val="24"/>
                <w:szCs w:val="24"/>
                <w:lang w:eastAsia="en-US"/>
              </w:rPr>
              <w:t>ПК 6.2</w:t>
            </w:r>
          </w:p>
        </w:tc>
        <w:tc>
          <w:tcPr>
            <w:tcW w:w="8367" w:type="dxa"/>
            <w:shd w:val="clear" w:color="auto" w:fill="auto"/>
          </w:tcPr>
          <w:p w14:paraId="1FC2080D" w14:textId="77777777" w:rsidR="003C7DAC" w:rsidRPr="0035610E" w:rsidRDefault="003C7DAC" w:rsidP="00DA6668">
            <w:pPr>
              <w:widowControl w:val="0"/>
              <w:spacing w:after="0" w:line="240" w:lineRule="auto"/>
              <w:jc w:val="both"/>
              <w:rPr>
                <w:rFonts w:ascii="Times New Roman" w:hAnsi="Times New Roman"/>
                <w:sz w:val="24"/>
                <w:szCs w:val="24"/>
                <w:lang w:eastAsia="nl-NL"/>
              </w:rPr>
            </w:pPr>
            <w:r w:rsidRPr="0035610E">
              <w:rPr>
                <w:rFonts w:ascii="Times New Roman" w:hAnsi="Times New Roman"/>
                <w:sz w:val="24"/>
                <w:szCs w:val="24"/>
              </w:rPr>
              <w:t>Принимать участие в создании развивающей предметно-пространственной среды, позволяющей обеспечить развитие технического творчества детей дошкольного возраста, их эмоциональное благополучие и возможность самовыражения</w:t>
            </w:r>
          </w:p>
        </w:tc>
      </w:tr>
      <w:tr w:rsidR="003C7DAC" w:rsidRPr="0035610E" w14:paraId="6D1C8D6F" w14:textId="77777777" w:rsidTr="00DA6668">
        <w:tc>
          <w:tcPr>
            <w:tcW w:w="1204" w:type="dxa"/>
            <w:shd w:val="clear" w:color="auto" w:fill="auto"/>
          </w:tcPr>
          <w:p w14:paraId="461F6B9C" w14:textId="77777777" w:rsidR="003C7DAC" w:rsidRPr="00D03EF8" w:rsidRDefault="003C7DAC" w:rsidP="00DA6668">
            <w:pPr>
              <w:spacing w:after="160" w:line="259" w:lineRule="auto"/>
              <w:rPr>
                <w:rFonts w:ascii="Times New Roman" w:eastAsia="Calibri" w:hAnsi="Times New Roman"/>
                <w:bCs/>
                <w:iCs/>
                <w:sz w:val="24"/>
                <w:szCs w:val="24"/>
                <w:lang w:eastAsia="en-US"/>
              </w:rPr>
            </w:pPr>
            <w:r w:rsidRPr="00D03EF8">
              <w:rPr>
                <w:rFonts w:ascii="Times New Roman" w:eastAsia="Calibri" w:hAnsi="Times New Roman"/>
                <w:bCs/>
                <w:iCs/>
                <w:sz w:val="24"/>
                <w:szCs w:val="24"/>
                <w:lang w:eastAsia="en-US"/>
              </w:rPr>
              <w:t>ПК 6.3</w:t>
            </w:r>
          </w:p>
        </w:tc>
        <w:tc>
          <w:tcPr>
            <w:tcW w:w="8367" w:type="dxa"/>
            <w:shd w:val="clear" w:color="auto" w:fill="auto"/>
          </w:tcPr>
          <w:p w14:paraId="3E701684" w14:textId="77777777" w:rsidR="003C7DAC" w:rsidRPr="0035610E" w:rsidRDefault="003C7DAC" w:rsidP="00DA6668">
            <w:pPr>
              <w:spacing w:after="160" w:line="259" w:lineRule="auto"/>
              <w:rPr>
                <w:rFonts w:ascii="Times New Roman" w:eastAsia="Calibri" w:hAnsi="Times New Roman"/>
                <w:sz w:val="24"/>
                <w:szCs w:val="24"/>
                <w:lang w:eastAsia="en-US"/>
              </w:rPr>
            </w:pPr>
            <w:r w:rsidRPr="0035610E">
              <w:rPr>
                <w:rFonts w:ascii="Times New Roman" w:hAnsi="Times New Roman"/>
                <w:sz w:val="24"/>
                <w:szCs w:val="24"/>
              </w:rPr>
              <w:t>Проводить занятия по техническому творчеству с учетом возрастных, индивидуальных и психофизических особенностей детей</w:t>
            </w:r>
          </w:p>
        </w:tc>
      </w:tr>
    </w:tbl>
    <w:p w14:paraId="7B6AC019" w14:textId="77777777" w:rsidR="003C7DAC" w:rsidRPr="0035610E" w:rsidRDefault="003C7DAC" w:rsidP="003C7DAC">
      <w:pPr>
        <w:spacing w:after="0" w:line="240" w:lineRule="auto"/>
        <w:ind w:firstLine="709"/>
        <w:rPr>
          <w:rFonts w:ascii="Times New Roman" w:eastAsia="Calibri" w:hAnsi="Times New Roman"/>
          <w:bCs/>
          <w:sz w:val="24"/>
          <w:szCs w:val="24"/>
          <w:lang w:eastAsia="en-US"/>
        </w:rPr>
      </w:pPr>
    </w:p>
    <w:p w14:paraId="49588B1F" w14:textId="77777777" w:rsidR="003C7DAC" w:rsidRPr="0035610E" w:rsidRDefault="003C7DAC" w:rsidP="003C7DAC">
      <w:pPr>
        <w:spacing w:after="0" w:line="240" w:lineRule="auto"/>
        <w:ind w:firstLine="709"/>
        <w:rPr>
          <w:rFonts w:ascii="Times New Roman" w:eastAsia="Calibri" w:hAnsi="Times New Roman"/>
          <w:bCs/>
          <w:sz w:val="24"/>
          <w:szCs w:val="24"/>
          <w:lang w:eastAsia="en-US"/>
        </w:rPr>
      </w:pPr>
      <w:r w:rsidRPr="0035610E">
        <w:rPr>
          <w:rFonts w:ascii="Times New Roman" w:eastAsia="Calibri" w:hAnsi="Times New Roman"/>
          <w:bCs/>
          <w:sz w:val="24"/>
          <w:szCs w:val="24"/>
          <w:lang w:eastAsia="en-US"/>
        </w:rPr>
        <w:t>1.1.3. В результате освоения профессионального модуля обучающийся должен:</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7"/>
        <w:gridCol w:w="8153"/>
      </w:tblGrid>
      <w:tr w:rsidR="003C7DAC" w:rsidRPr="0035610E" w14:paraId="34E3A9F4" w14:textId="77777777" w:rsidTr="00DA6668">
        <w:tc>
          <w:tcPr>
            <w:tcW w:w="1487" w:type="dxa"/>
            <w:vMerge w:val="restart"/>
            <w:shd w:val="clear" w:color="auto" w:fill="auto"/>
            <w:hideMark/>
          </w:tcPr>
          <w:p w14:paraId="64DE10D5" w14:textId="77777777" w:rsidR="003C7DAC" w:rsidRPr="0035610E" w:rsidRDefault="003C7DAC" w:rsidP="00DA6668">
            <w:pPr>
              <w:spacing w:after="0" w:line="240" w:lineRule="auto"/>
              <w:rPr>
                <w:rFonts w:ascii="Times New Roman" w:hAnsi="Times New Roman"/>
                <w:color w:val="000000"/>
                <w:sz w:val="24"/>
                <w:szCs w:val="24"/>
              </w:rPr>
            </w:pPr>
            <w:r w:rsidRPr="0035610E">
              <w:rPr>
                <w:rFonts w:ascii="Times New Roman" w:hAnsi="Times New Roman"/>
                <w:color w:val="000000"/>
                <w:sz w:val="24"/>
                <w:szCs w:val="24"/>
              </w:rPr>
              <w:t>Владеть навыками</w:t>
            </w:r>
          </w:p>
        </w:tc>
        <w:tc>
          <w:tcPr>
            <w:tcW w:w="8153" w:type="dxa"/>
            <w:shd w:val="clear" w:color="auto" w:fill="auto"/>
            <w:hideMark/>
          </w:tcPr>
          <w:p w14:paraId="36389CC9"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организации, проведения и анализа занятий и образовательных событий с детьми дошкольного возраста по техническому творчеству </w:t>
            </w:r>
          </w:p>
        </w:tc>
      </w:tr>
      <w:tr w:rsidR="003C7DAC" w:rsidRPr="0035610E" w14:paraId="4904A1AF" w14:textId="77777777" w:rsidTr="00DA6668">
        <w:tc>
          <w:tcPr>
            <w:tcW w:w="1487" w:type="dxa"/>
            <w:vMerge/>
            <w:vAlign w:val="center"/>
            <w:hideMark/>
          </w:tcPr>
          <w:p w14:paraId="1CFBD4CD"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041F8A2D"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организации развивающей предметно-пространственной среды, способствующей развитию технического творчества детей дошкольного возраста</w:t>
            </w:r>
          </w:p>
        </w:tc>
      </w:tr>
      <w:tr w:rsidR="003C7DAC" w:rsidRPr="0035610E" w14:paraId="73CFEC3B" w14:textId="77777777" w:rsidTr="00DA6668">
        <w:tc>
          <w:tcPr>
            <w:tcW w:w="1487" w:type="dxa"/>
            <w:vMerge/>
            <w:vAlign w:val="center"/>
            <w:hideMark/>
          </w:tcPr>
          <w:p w14:paraId="51BB9F66"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25DEEA51"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 xml:space="preserve">отбора и применения педагогических средств индивидуализации образовательно-воспитательного процесса при реализации парциальных образовательных программ по техническому творчеству для детей </w:t>
            </w:r>
            <w:r w:rsidRPr="0035610E">
              <w:rPr>
                <w:rFonts w:ascii="Times New Roman" w:hAnsi="Times New Roman"/>
                <w:color w:val="000000"/>
                <w:sz w:val="24"/>
                <w:szCs w:val="24"/>
              </w:rPr>
              <w:lastRenderedPageBreak/>
              <w:t>дошкольного возраста с учетом возрастных, индивидуальных и психофизических особенностей</w:t>
            </w:r>
          </w:p>
        </w:tc>
      </w:tr>
      <w:tr w:rsidR="003C7DAC" w:rsidRPr="0035610E" w14:paraId="67FEC46C" w14:textId="77777777" w:rsidTr="00DA6668">
        <w:tc>
          <w:tcPr>
            <w:tcW w:w="1487" w:type="dxa"/>
            <w:vMerge w:val="restart"/>
            <w:shd w:val="clear" w:color="auto" w:fill="auto"/>
            <w:hideMark/>
          </w:tcPr>
          <w:p w14:paraId="0AA6863A" w14:textId="77777777" w:rsidR="003C7DAC" w:rsidRPr="0035610E" w:rsidRDefault="003C7DAC" w:rsidP="00DA6668">
            <w:pPr>
              <w:spacing w:after="0" w:line="240" w:lineRule="auto"/>
              <w:rPr>
                <w:rFonts w:ascii="Times New Roman" w:hAnsi="Times New Roman"/>
                <w:color w:val="000000"/>
                <w:sz w:val="24"/>
                <w:szCs w:val="24"/>
              </w:rPr>
            </w:pPr>
            <w:r w:rsidRPr="0035610E">
              <w:rPr>
                <w:rFonts w:ascii="Times New Roman" w:hAnsi="Times New Roman"/>
                <w:color w:val="000000"/>
                <w:sz w:val="24"/>
                <w:szCs w:val="24"/>
              </w:rPr>
              <w:lastRenderedPageBreak/>
              <w:t>Уметь</w:t>
            </w:r>
          </w:p>
        </w:tc>
        <w:tc>
          <w:tcPr>
            <w:tcW w:w="8153" w:type="dxa"/>
            <w:shd w:val="clear" w:color="auto" w:fill="auto"/>
            <w:hideMark/>
          </w:tcPr>
          <w:p w14:paraId="31781D0A"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планировать и организовывать работу парциальной образовательной программе для детей дошкольного возраста по техническому творчеству</w:t>
            </w:r>
          </w:p>
        </w:tc>
      </w:tr>
      <w:tr w:rsidR="003C7DAC" w:rsidRPr="0035610E" w14:paraId="2A478EA8" w14:textId="77777777" w:rsidTr="00DA6668">
        <w:tc>
          <w:tcPr>
            <w:tcW w:w="1487" w:type="dxa"/>
            <w:vMerge/>
            <w:vAlign w:val="center"/>
            <w:hideMark/>
          </w:tcPr>
          <w:p w14:paraId="33C2617D"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4322D4B9"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 xml:space="preserve">применять системный подход при организации занятий по техническому творчеству с учетом возрастных, психофизических особенностей детей, </w:t>
            </w:r>
            <w:proofErr w:type="spellStart"/>
            <w:r w:rsidRPr="0035610E">
              <w:rPr>
                <w:rFonts w:ascii="Times New Roman" w:hAnsi="Times New Roman"/>
                <w:color w:val="000000"/>
                <w:sz w:val="24"/>
                <w:szCs w:val="24"/>
              </w:rPr>
              <w:t>сензитивных</w:t>
            </w:r>
            <w:proofErr w:type="spellEnd"/>
            <w:r w:rsidRPr="0035610E">
              <w:rPr>
                <w:rFonts w:ascii="Times New Roman" w:hAnsi="Times New Roman"/>
                <w:color w:val="000000"/>
                <w:sz w:val="24"/>
                <w:szCs w:val="24"/>
              </w:rPr>
              <w:t xml:space="preserve"> периодов развития, способностей и интересов;</w:t>
            </w:r>
          </w:p>
        </w:tc>
      </w:tr>
      <w:tr w:rsidR="003C7DAC" w:rsidRPr="0035610E" w14:paraId="35157820" w14:textId="77777777" w:rsidTr="00DA6668">
        <w:tc>
          <w:tcPr>
            <w:tcW w:w="1487" w:type="dxa"/>
            <w:vMerge/>
            <w:vAlign w:val="center"/>
            <w:hideMark/>
          </w:tcPr>
          <w:p w14:paraId="16388785"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11B3AD8B"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создавать условия по включению детей дошкольного возраста в процесс технического творчества и повышению их интереса к данному направлению;</w:t>
            </w:r>
          </w:p>
        </w:tc>
      </w:tr>
      <w:tr w:rsidR="003C7DAC" w:rsidRPr="0035610E" w14:paraId="27B2771F" w14:textId="77777777" w:rsidTr="00DA6668">
        <w:tc>
          <w:tcPr>
            <w:tcW w:w="1487" w:type="dxa"/>
            <w:vMerge/>
            <w:vAlign w:val="center"/>
            <w:hideMark/>
          </w:tcPr>
          <w:p w14:paraId="13AE3A2C"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1DFA5598"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отбирать и применять методы развития способностей к техническому творчеству у детей дошкольного возраста</w:t>
            </w:r>
          </w:p>
        </w:tc>
      </w:tr>
      <w:tr w:rsidR="003C7DAC" w:rsidRPr="0035610E" w14:paraId="171CC04B" w14:textId="77777777" w:rsidTr="00DA6668">
        <w:tc>
          <w:tcPr>
            <w:tcW w:w="1487" w:type="dxa"/>
            <w:vMerge/>
            <w:vAlign w:val="center"/>
            <w:hideMark/>
          </w:tcPr>
          <w:p w14:paraId="04909E02"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3B0A599D"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осуществлять анализ работы по парциальным образовательным программам для детей дошкольного возраста по техническому творчеству</w:t>
            </w:r>
          </w:p>
        </w:tc>
      </w:tr>
      <w:tr w:rsidR="003C7DAC" w:rsidRPr="0035610E" w14:paraId="69E35528" w14:textId="77777777" w:rsidTr="00DA6668">
        <w:tc>
          <w:tcPr>
            <w:tcW w:w="1487" w:type="dxa"/>
            <w:vMerge/>
            <w:vAlign w:val="center"/>
            <w:hideMark/>
          </w:tcPr>
          <w:p w14:paraId="4509B212"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2001388E"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создавать и анализировать развивающую предметно-пространственную среду, направленную на развитие творческих инициатив детей дошкольного возраста; </w:t>
            </w:r>
          </w:p>
        </w:tc>
      </w:tr>
      <w:tr w:rsidR="003C7DAC" w:rsidRPr="0035610E" w14:paraId="130B2098" w14:textId="77777777" w:rsidTr="00DA6668">
        <w:tc>
          <w:tcPr>
            <w:tcW w:w="1487" w:type="dxa"/>
            <w:vMerge/>
            <w:vAlign w:val="center"/>
            <w:hideMark/>
          </w:tcPr>
          <w:p w14:paraId="5146DADD"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26472960"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создавать комфортную, безопасную и доброжелательную атмосферу при реализации парциальных образовательных программ;</w:t>
            </w:r>
          </w:p>
        </w:tc>
      </w:tr>
      <w:tr w:rsidR="003C7DAC" w:rsidRPr="0035610E" w14:paraId="14182923" w14:textId="77777777" w:rsidTr="00DA6668">
        <w:tc>
          <w:tcPr>
            <w:tcW w:w="1487" w:type="dxa"/>
            <w:vMerge/>
            <w:vAlign w:val="center"/>
            <w:hideMark/>
          </w:tcPr>
          <w:p w14:paraId="2CEE1D18"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45DEEC33"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учитывать интересы и способности детей дошкольного возраста при включении их в парциальные образовательные программы по техническому творчеству</w:t>
            </w:r>
          </w:p>
        </w:tc>
      </w:tr>
      <w:tr w:rsidR="003C7DAC" w:rsidRPr="0035610E" w14:paraId="3529C0E0" w14:textId="77777777" w:rsidTr="00DA6668">
        <w:tc>
          <w:tcPr>
            <w:tcW w:w="1487" w:type="dxa"/>
            <w:vMerge/>
            <w:vAlign w:val="center"/>
            <w:hideMark/>
          </w:tcPr>
          <w:p w14:paraId="7DEED790"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4ED0A3D3"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определять способности, интересы и потребности детей дошкольного возраста в целях индивидуализации образовательно-воспитательного процесса;</w:t>
            </w:r>
          </w:p>
        </w:tc>
      </w:tr>
      <w:tr w:rsidR="003C7DAC" w:rsidRPr="0035610E" w14:paraId="7B1AC819" w14:textId="77777777" w:rsidTr="00DA6668">
        <w:tc>
          <w:tcPr>
            <w:tcW w:w="1487" w:type="dxa"/>
            <w:vMerge/>
            <w:vAlign w:val="center"/>
            <w:hideMark/>
          </w:tcPr>
          <w:p w14:paraId="1DD92872"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2EF15370"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создавать условия для реализации педагогической поддержки инициативы детей в области технического творчества;</w:t>
            </w:r>
          </w:p>
        </w:tc>
      </w:tr>
      <w:tr w:rsidR="003C7DAC" w:rsidRPr="0035610E" w14:paraId="5AC28F41" w14:textId="77777777" w:rsidTr="00DA6668">
        <w:tc>
          <w:tcPr>
            <w:tcW w:w="1487" w:type="dxa"/>
            <w:vMerge/>
            <w:vAlign w:val="center"/>
            <w:hideMark/>
          </w:tcPr>
          <w:p w14:paraId="4D7B742C"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14249706"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анализировать и оценивать эффективность используемых методических средств педагогической поддержки детей дошкольного возраста в разработке и реализации ими индивидуальных проектов технической направленности;</w:t>
            </w:r>
          </w:p>
        </w:tc>
      </w:tr>
      <w:tr w:rsidR="003C7DAC" w:rsidRPr="0035610E" w14:paraId="2067FADE" w14:textId="77777777" w:rsidTr="00DA6668">
        <w:tc>
          <w:tcPr>
            <w:tcW w:w="1487" w:type="dxa"/>
            <w:vMerge/>
            <w:vAlign w:val="center"/>
            <w:hideMark/>
          </w:tcPr>
          <w:p w14:paraId="74FE94CA"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659F03F7"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учитывать возрастные и индивидуальные особенности и психофизические возможности обучающихся при адаптации педагогических средств реализации образовательно-воспитательного процесса; </w:t>
            </w:r>
          </w:p>
        </w:tc>
      </w:tr>
      <w:tr w:rsidR="003C7DAC" w:rsidRPr="0035610E" w14:paraId="30A7637C" w14:textId="77777777" w:rsidTr="00DA6668">
        <w:tc>
          <w:tcPr>
            <w:tcW w:w="1487" w:type="dxa"/>
            <w:vMerge/>
            <w:vAlign w:val="center"/>
            <w:hideMark/>
          </w:tcPr>
          <w:p w14:paraId="500FCBD9"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090C1C53"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определять и использовать формы, методы и приемы реализации парциальных образовательных программ по техническому творчеству для детей дошкольного возраста с учетом индивидуальных способностей и особенностей психофизического развития:</w:t>
            </w:r>
          </w:p>
        </w:tc>
      </w:tr>
      <w:tr w:rsidR="003C7DAC" w:rsidRPr="0035610E" w14:paraId="1759977B" w14:textId="77777777" w:rsidTr="00DA6668">
        <w:tc>
          <w:tcPr>
            <w:tcW w:w="1487" w:type="dxa"/>
            <w:vMerge/>
            <w:vAlign w:val="center"/>
            <w:hideMark/>
          </w:tcPr>
          <w:p w14:paraId="20A062E4"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43FE8C4F"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выстраивать образовательно-воспитательный процесс на основе вариативности форм и содержания работы с детьми, с учетом ведущего вида деятельности, отражающего самоценность дошкольного возраста</w:t>
            </w:r>
          </w:p>
        </w:tc>
      </w:tr>
      <w:tr w:rsidR="003C7DAC" w:rsidRPr="0035610E" w14:paraId="6FFC87E6" w14:textId="77777777" w:rsidTr="00DA6668">
        <w:tc>
          <w:tcPr>
            <w:tcW w:w="1487" w:type="dxa"/>
            <w:vMerge w:val="restart"/>
            <w:shd w:val="clear" w:color="auto" w:fill="auto"/>
            <w:hideMark/>
          </w:tcPr>
          <w:p w14:paraId="631508EC" w14:textId="77777777" w:rsidR="003C7DAC" w:rsidRPr="0035610E" w:rsidRDefault="003C7DAC" w:rsidP="00DA6668">
            <w:pPr>
              <w:spacing w:after="0" w:line="240" w:lineRule="auto"/>
              <w:rPr>
                <w:rFonts w:ascii="Times New Roman" w:hAnsi="Times New Roman"/>
                <w:color w:val="000000"/>
                <w:sz w:val="24"/>
                <w:szCs w:val="24"/>
              </w:rPr>
            </w:pPr>
            <w:r w:rsidRPr="0035610E">
              <w:rPr>
                <w:rFonts w:ascii="Times New Roman" w:hAnsi="Times New Roman"/>
                <w:color w:val="000000"/>
                <w:sz w:val="24"/>
                <w:szCs w:val="24"/>
              </w:rPr>
              <w:t>Знать</w:t>
            </w:r>
          </w:p>
        </w:tc>
        <w:tc>
          <w:tcPr>
            <w:tcW w:w="8153" w:type="dxa"/>
            <w:shd w:val="clear" w:color="auto" w:fill="auto"/>
            <w:hideMark/>
          </w:tcPr>
          <w:p w14:paraId="39042B43"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нормативно-правовые документы, регламентирующие реализацию парциальных образовательных программ;</w:t>
            </w:r>
          </w:p>
        </w:tc>
      </w:tr>
      <w:tr w:rsidR="003C7DAC" w:rsidRPr="0035610E" w14:paraId="634C5824" w14:textId="77777777" w:rsidTr="00DA6668">
        <w:tc>
          <w:tcPr>
            <w:tcW w:w="1487" w:type="dxa"/>
            <w:vMerge/>
            <w:vAlign w:val="center"/>
            <w:hideMark/>
          </w:tcPr>
          <w:p w14:paraId="45F6653C"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1896912E"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системный подход в организации занятий, кружков, секций </w:t>
            </w:r>
          </w:p>
        </w:tc>
      </w:tr>
      <w:tr w:rsidR="003C7DAC" w:rsidRPr="0035610E" w14:paraId="65B358D7" w14:textId="77777777" w:rsidTr="00DA6668">
        <w:tc>
          <w:tcPr>
            <w:tcW w:w="1487" w:type="dxa"/>
            <w:vMerge/>
            <w:vAlign w:val="center"/>
            <w:hideMark/>
          </w:tcPr>
          <w:p w14:paraId="02DE5365"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2631F5E7"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особенности планирования детских активностей; </w:t>
            </w:r>
          </w:p>
        </w:tc>
      </w:tr>
      <w:tr w:rsidR="003C7DAC" w:rsidRPr="0035610E" w14:paraId="6A5FAD71" w14:textId="77777777" w:rsidTr="00DA6668">
        <w:tc>
          <w:tcPr>
            <w:tcW w:w="1487" w:type="dxa"/>
            <w:vMerge/>
            <w:vAlign w:val="center"/>
            <w:hideMark/>
          </w:tcPr>
          <w:p w14:paraId="2C640A3F"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14E9DA12"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основы организации и реализации парциальных образовательных программ по техническому творчества;</w:t>
            </w:r>
          </w:p>
        </w:tc>
      </w:tr>
      <w:tr w:rsidR="003C7DAC" w:rsidRPr="0035610E" w14:paraId="435BEDBF" w14:textId="77777777" w:rsidTr="00DA6668">
        <w:tc>
          <w:tcPr>
            <w:tcW w:w="1487" w:type="dxa"/>
            <w:vMerge/>
            <w:vAlign w:val="center"/>
            <w:hideMark/>
          </w:tcPr>
          <w:p w14:paraId="738DBE23"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1FC428BF"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методы и приемы работы по техническому творчеству детей дошкольного возраста</w:t>
            </w:r>
          </w:p>
        </w:tc>
      </w:tr>
      <w:tr w:rsidR="003C7DAC" w:rsidRPr="0035610E" w14:paraId="693B1D03" w14:textId="77777777" w:rsidTr="00DA6668">
        <w:tc>
          <w:tcPr>
            <w:tcW w:w="1487" w:type="dxa"/>
            <w:vMerge/>
            <w:vAlign w:val="center"/>
            <w:hideMark/>
          </w:tcPr>
          <w:p w14:paraId="38BC815E"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32BBC9D7"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методические и дидактические особенности организации развивающей предметно-пространственной среды;</w:t>
            </w:r>
          </w:p>
        </w:tc>
      </w:tr>
      <w:tr w:rsidR="003C7DAC" w:rsidRPr="0035610E" w14:paraId="5ADD1EC0" w14:textId="77777777" w:rsidTr="00DA6668">
        <w:tc>
          <w:tcPr>
            <w:tcW w:w="1487" w:type="dxa"/>
            <w:vMerge/>
            <w:vAlign w:val="center"/>
            <w:hideMark/>
          </w:tcPr>
          <w:p w14:paraId="1BD4E91D"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51FFBC06"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 xml:space="preserve">особенности организации предметно-пространственной среды по развитию </w:t>
            </w:r>
            <w:r w:rsidRPr="0035610E">
              <w:rPr>
                <w:rFonts w:ascii="Times New Roman" w:hAnsi="Times New Roman"/>
                <w:color w:val="000000"/>
                <w:sz w:val="24"/>
                <w:szCs w:val="24"/>
              </w:rPr>
              <w:lastRenderedPageBreak/>
              <w:t>способностей в области технического творчества детей дошкольного возраста с учетом возрастных, индивидуальных и психофизических особенностей; </w:t>
            </w:r>
          </w:p>
        </w:tc>
      </w:tr>
      <w:tr w:rsidR="003C7DAC" w:rsidRPr="0035610E" w14:paraId="2A87B277" w14:textId="77777777" w:rsidTr="00DA6668">
        <w:tc>
          <w:tcPr>
            <w:tcW w:w="1487" w:type="dxa"/>
            <w:vMerge/>
            <w:vAlign w:val="center"/>
            <w:hideMark/>
          </w:tcPr>
          <w:p w14:paraId="6FF18D27"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20C11678"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способы, методы, приемы анализа и оценки вариативности развивающей предметно-пространственной среды</w:t>
            </w:r>
          </w:p>
        </w:tc>
      </w:tr>
      <w:tr w:rsidR="003C7DAC" w:rsidRPr="0035610E" w14:paraId="15563B8E" w14:textId="77777777" w:rsidTr="00DA6668">
        <w:tc>
          <w:tcPr>
            <w:tcW w:w="1487" w:type="dxa"/>
            <w:vMerge/>
            <w:vAlign w:val="center"/>
            <w:hideMark/>
          </w:tcPr>
          <w:p w14:paraId="32D653E7"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635D8222"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технологии индивидуализации образования при реализации парциальных образовательных программ по техническому творчеству; </w:t>
            </w:r>
          </w:p>
        </w:tc>
      </w:tr>
      <w:tr w:rsidR="003C7DAC" w:rsidRPr="0035610E" w14:paraId="6FE19A1F" w14:textId="77777777" w:rsidTr="00DA6668">
        <w:tc>
          <w:tcPr>
            <w:tcW w:w="1487" w:type="dxa"/>
            <w:vMerge/>
            <w:vAlign w:val="center"/>
            <w:hideMark/>
          </w:tcPr>
          <w:p w14:paraId="28376AF6"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710F37EE"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подходы к анализу качества и эффективности используемых методических, дидактических и диагностических средств в целях индивидуализации образовательного процесса; </w:t>
            </w:r>
          </w:p>
        </w:tc>
      </w:tr>
      <w:tr w:rsidR="003C7DAC" w:rsidRPr="0035610E" w14:paraId="44815275" w14:textId="77777777" w:rsidTr="00DA6668">
        <w:tc>
          <w:tcPr>
            <w:tcW w:w="1487" w:type="dxa"/>
            <w:vMerge/>
            <w:vAlign w:val="center"/>
            <w:hideMark/>
          </w:tcPr>
          <w:p w14:paraId="3CE2906C"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5ACB4E22"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требования к адаптации педагогических средств при реализации парциальных образовательных программ по техническому творчеству; </w:t>
            </w:r>
          </w:p>
        </w:tc>
      </w:tr>
      <w:tr w:rsidR="003C7DAC" w:rsidRPr="0035610E" w14:paraId="3D53D856" w14:textId="77777777" w:rsidTr="00DA6668">
        <w:tc>
          <w:tcPr>
            <w:tcW w:w="1487" w:type="dxa"/>
            <w:vMerge/>
            <w:vAlign w:val="center"/>
            <w:hideMark/>
          </w:tcPr>
          <w:p w14:paraId="30451FC2" w14:textId="77777777" w:rsidR="003C7DAC" w:rsidRPr="0035610E" w:rsidRDefault="003C7DAC" w:rsidP="00DA6668">
            <w:pPr>
              <w:spacing w:after="0" w:line="240" w:lineRule="auto"/>
              <w:rPr>
                <w:rFonts w:ascii="Times New Roman" w:hAnsi="Times New Roman"/>
                <w:color w:val="000000"/>
                <w:sz w:val="24"/>
                <w:szCs w:val="24"/>
              </w:rPr>
            </w:pPr>
          </w:p>
        </w:tc>
        <w:tc>
          <w:tcPr>
            <w:tcW w:w="8153" w:type="dxa"/>
            <w:shd w:val="clear" w:color="auto" w:fill="auto"/>
            <w:hideMark/>
          </w:tcPr>
          <w:p w14:paraId="66E0135E" w14:textId="77777777" w:rsidR="003C7DAC" w:rsidRPr="0035610E" w:rsidRDefault="003C7DAC" w:rsidP="00DA6668">
            <w:pPr>
              <w:spacing w:after="0" w:line="240" w:lineRule="auto"/>
              <w:jc w:val="both"/>
              <w:rPr>
                <w:rFonts w:ascii="Times New Roman" w:hAnsi="Times New Roman"/>
                <w:color w:val="000000"/>
                <w:sz w:val="24"/>
                <w:szCs w:val="24"/>
              </w:rPr>
            </w:pPr>
            <w:r w:rsidRPr="0035610E">
              <w:rPr>
                <w:rFonts w:ascii="Times New Roman" w:hAnsi="Times New Roman"/>
                <w:color w:val="000000"/>
                <w:sz w:val="24"/>
                <w:szCs w:val="24"/>
              </w:rPr>
              <w:t>формы и методы оценки образовательных результатов по парциальным образовательным программам по техническому творчеству детей дошкольного возраста</w:t>
            </w:r>
          </w:p>
        </w:tc>
      </w:tr>
    </w:tbl>
    <w:p w14:paraId="549F3741" w14:textId="77777777" w:rsidR="003C7DAC" w:rsidRPr="0035610E" w:rsidRDefault="003C7DAC" w:rsidP="003C7DAC">
      <w:pPr>
        <w:spacing w:after="0" w:line="240" w:lineRule="auto"/>
        <w:ind w:firstLine="709"/>
        <w:rPr>
          <w:rFonts w:ascii="Times New Roman" w:eastAsia="Calibri" w:hAnsi="Times New Roman"/>
          <w:bCs/>
          <w:sz w:val="24"/>
          <w:szCs w:val="24"/>
          <w:lang w:eastAsia="en-US"/>
        </w:rPr>
      </w:pPr>
    </w:p>
    <w:p w14:paraId="7B17948C" w14:textId="77777777" w:rsidR="003C7DAC" w:rsidRPr="0035610E" w:rsidRDefault="003C7DAC" w:rsidP="003C7DAC">
      <w:pPr>
        <w:spacing w:after="0" w:line="240" w:lineRule="auto"/>
        <w:rPr>
          <w:rFonts w:ascii="Times New Roman" w:eastAsia="Calibri" w:hAnsi="Times New Roman"/>
          <w:b/>
          <w:sz w:val="24"/>
          <w:szCs w:val="24"/>
          <w:lang w:eastAsia="en-US"/>
        </w:rPr>
      </w:pPr>
    </w:p>
    <w:p w14:paraId="52AABA31" w14:textId="77777777" w:rsidR="003C7DAC" w:rsidRPr="0035610E" w:rsidRDefault="003C7DAC" w:rsidP="003C7DAC">
      <w:pPr>
        <w:spacing w:after="0" w:line="240" w:lineRule="auto"/>
        <w:ind w:firstLine="709"/>
        <w:rPr>
          <w:rFonts w:ascii="Times New Roman" w:eastAsia="Calibri" w:hAnsi="Times New Roman"/>
          <w:b/>
          <w:sz w:val="24"/>
          <w:szCs w:val="24"/>
          <w:lang w:eastAsia="en-US"/>
        </w:rPr>
      </w:pPr>
      <w:r w:rsidRPr="0035610E">
        <w:rPr>
          <w:rFonts w:ascii="Times New Roman" w:eastAsia="Calibri" w:hAnsi="Times New Roman"/>
          <w:b/>
          <w:sz w:val="24"/>
          <w:szCs w:val="24"/>
          <w:lang w:eastAsia="en-US"/>
        </w:rPr>
        <w:t>1.2. Количество часов, отводимое на освоение профессионального модуля</w:t>
      </w:r>
    </w:p>
    <w:p w14:paraId="7AB5C30A" w14:textId="77777777" w:rsidR="003C7DAC" w:rsidRPr="0035610E" w:rsidRDefault="003C7DAC" w:rsidP="003C7DAC">
      <w:pPr>
        <w:spacing w:after="0" w:line="259" w:lineRule="auto"/>
        <w:rPr>
          <w:rFonts w:ascii="Times New Roman" w:eastAsia="Calibri" w:hAnsi="Times New Roman"/>
          <w:sz w:val="24"/>
          <w:szCs w:val="24"/>
          <w:lang w:eastAsia="en-US"/>
        </w:rPr>
      </w:pPr>
    </w:p>
    <w:p w14:paraId="2A083D49" w14:textId="77777777" w:rsidR="003C7DAC" w:rsidRPr="0035610E" w:rsidRDefault="003C7DAC" w:rsidP="003C7DAC">
      <w:pPr>
        <w:spacing w:after="0" w:line="259" w:lineRule="auto"/>
        <w:rPr>
          <w:rFonts w:ascii="Times New Roman" w:eastAsia="Calibri" w:hAnsi="Times New Roman"/>
          <w:sz w:val="24"/>
          <w:szCs w:val="24"/>
          <w:lang w:eastAsia="en-US"/>
        </w:rPr>
      </w:pPr>
      <w:r w:rsidRPr="0035610E">
        <w:rPr>
          <w:rFonts w:ascii="Times New Roman" w:eastAsia="Calibri" w:hAnsi="Times New Roman"/>
          <w:sz w:val="24"/>
          <w:szCs w:val="24"/>
          <w:lang w:eastAsia="en-US"/>
        </w:rPr>
        <w:t xml:space="preserve">Всего часов 168, </w:t>
      </w:r>
    </w:p>
    <w:p w14:paraId="1923EDAB" w14:textId="77777777" w:rsidR="003C7DAC" w:rsidRPr="0035610E" w:rsidRDefault="003C7DAC" w:rsidP="003C7DAC">
      <w:pPr>
        <w:spacing w:after="0" w:line="259" w:lineRule="auto"/>
        <w:ind w:firstLine="708"/>
        <w:rPr>
          <w:rFonts w:ascii="Times New Roman" w:eastAsia="Calibri" w:hAnsi="Times New Roman"/>
          <w:b/>
          <w:sz w:val="24"/>
          <w:szCs w:val="24"/>
          <w:lang w:eastAsia="en-US"/>
        </w:rPr>
      </w:pPr>
      <w:r w:rsidRPr="0035610E">
        <w:rPr>
          <w:rFonts w:ascii="Times New Roman" w:eastAsia="Calibri" w:hAnsi="Times New Roman"/>
          <w:sz w:val="24"/>
          <w:szCs w:val="24"/>
          <w:lang w:eastAsia="en-US"/>
        </w:rPr>
        <w:t>в том числе в форме практической подготовки 156</w:t>
      </w:r>
      <w:r w:rsidRPr="0035610E">
        <w:rPr>
          <w:rFonts w:ascii="Times New Roman" w:eastAsia="Calibri" w:hAnsi="Times New Roman"/>
          <w:b/>
          <w:sz w:val="24"/>
          <w:szCs w:val="24"/>
          <w:lang w:eastAsia="en-US"/>
        </w:rPr>
        <w:t xml:space="preserve"> </w:t>
      </w:r>
    </w:p>
    <w:p w14:paraId="12616BED" w14:textId="77777777" w:rsidR="003C7DAC" w:rsidRPr="0035610E" w:rsidRDefault="003C7DAC" w:rsidP="003C7DAC">
      <w:pPr>
        <w:spacing w:after="0" w:line="259" w:lineRule="auto"/>
        <w:rPr>
          <w:rFonts w:ascii="Times New Roman" w:eastAsia="Calibri" w:hAnsi="Times New Roman"/>
          <w:sz w:val="24"/>
          <w:szCs w:val="24"/>
          <w:lang w:eastAsia="en-US"/>
        </w:rPr>
      </w:pPr>
    </w:p>
    <w:p w14:paraId="3E761C6B" w14:textId="77777777" w:rsidR="003C7DAC" w:rsidRPr="0035610E" w:rsidRDefault="003C7DAC" w:rsidP="003C7DAC">
      <w:pPr>
        <w:spacing w:after="0" w:line="259" w:lineRule="auto"/>
        <w:rPr>
          <w:rFonts w:ascii="Times New Roman" w:eastAsia="Calibri" w:hAnsi="Times New Roman"/>
          <w:b/>
          <w:sz w:val="24"/>
          <w:szCs w:val="24"/>
          <w:lang w:eastAsia="en-US"/>
        </w:rPr>
      </w:pPr>
      <w:r w:rsidRPr="0035610E">
        <w:rPr>
          <w:rFonts w:ascii="Times New Roman" w:eastAsia="Calibri" w:hAnsi="Times New Roman"/>
          <w:sz w:val="24"/>
          <w:szCs w:val="24"/>
          <w:lang w:eastAsia="en-US"/>
        </w:rPr>
        <w:t>Из них на освоение МДК 84</w:t>
      </w:r>
    </w:p>
    <w:p w14:paraId="542D0CFC" w14:textId="77777777" w:rsidR="003C7DAC" w:rsidRPr="0035610E" w:rsidRDefault="003C7DAC" w:rsidP="003C7DAC">
      <w:pPr>
        <w:spacing w:after="0" w:line="259" w:lineRule="auto"/>
        <w:ind w:firstLine="708"/>
        <w:rPr>
          <w:rFonts w:ascii="Times New Roman" w:eastAsia="Calibri" w:hAnsi="Times New Roman"/>
          <w:i/>
          <w:sz w:val="24"/>
          <w:szCs w:val="24"/>
          <w:lang w:eastAsia="en-US"/>
        </w:rPr>
      </w:pPr>
      <w:r w:rsidRPr="0035610E">
        <w:rPr>
          <w:rFonts w:ascii="Times New Roman" w:eastAsia="Calibri" w:hAnsi="Times New Roman"/>
          <w:sz w:val="24"/>
          <w:szCs w:val="24"/>
          <w:lang w:eastAsia="en-US"/>
        </w:rPr>
        <w:t xml:space="preserve">в том числе самостоятельная работа </w:t>
      </w:r>
      <w:r w:rsidRPr="0035610E">
        <w:rPr>
          <w:rFonts w:ascii="Times New Roman" w:eastAsia="Calibri" w:hAnsi="Times New Roman"/>
          <w:i/>
          <w:sz w:val="24"/>
          <w:szCs w:val="24"/>
          <w:lang w:eastAsia="en-US"/>
        </w:rPr>
        <w:t xml:space="preserve">__________ </w:t>
      </w:r>
    </w:p>
    <w:p w14:paraId="5F5810C3" w14:textId="77777777" w:rsidR="003C7DAC" w:rsidRPr="0035610E" w:rsidRDefault="003C7DAC" w:rsidP="003C7DAC">
      <w:pPr>
        <w:spacing w:after="0" w:line="259" w:lineRule="auto"/>
        <w:rPr>
          <w:rFonts w:ascii="Times New Roman" w:eastAsia="Calibri" w:hAnsi="Times New Roman"/>
          <w:sz w:val="24"/>
          <w:szCs w:val="24"/>
          <w:lang w:eastAsia="en-US"/>
        </w:rPr>
      </w:pPr>
      <w:r w:rsidRPr="0035610E">
        <w:rPr>
          <w:rFonts w:ascii="Times New Roman" w:eastAsia="Calibri" w:hAnsi="Times New Roman"/>
          <w:sz w:val="24"/>
          <w:szCs w:val="24"/>
          <w:lang w:eastAsia="en-US"/>
        </w:rPr>
        <w:t>практики, в том числе учебная 36</w:t>
      </w:r>
      <w:r w:rsidRPr="0035610E">
        <w:rPr>
          <w:rFonts w:ascii="Times New Roman" w:eastAsia="Calibri" w:hAnsi="Times New Roman"/>
          <w:b/>
          <w:sz w:val="24"/>
          <w:szCs w:val="24"/>
          <w:lang w:eastAsia="en-US"/>
        </w:rPr>
        <w:t xml:space="preserve"> </w:t>
      </w:r>
    </w:p>
    <w:p w14:paraId="5087F449" w14:textId="77777777" w:rsidR="003C7DAC" w:rsidRPr="0035610E" w:rsidRDefault="003C7DAC" w:rsidP="003C7DAC">
      <w:pPr>
        <w:spacing w:after="0" w:line="259" w:lineRule="auto"/>
        <w:ind w:left="1416" w:firstLine="708"/>
        <w:rPr>
          <w:rFonts w:ascii="Times New Roman" w:eastAsia="Calibri" w:hAnsi="Times New Roman"/>
          <w:b/>
          <w:sz w:val="24"/>
          <w:szCs w:val="24"/>
          <w:lang w:eastAsia="en-US"/>
        </w:rPr>
      </w:pPr>
      <w:r w:rsidRPr="0035610E">
        <w:rPr>
          <w:rFonts w:ascii="Times New Roman" w:eastAsia="Calibri" w:hAnsi="Times New Roman"/>
          <w:sz w:val="24"/>
          <w:szCs w:val="24"/>
          <w:lang w:eastAsia="en-US"/>
        </w:rPr>
        <w:t xml:space="preserve">   производственная 36</w:t>
      </w:r>
      <w:r w:rsidRPr="0035610E">
        <w:rPr>
          <w:rFonts w:ascii="Times New Roman" w:eastAsia="Calibri" w:hAnsi="Times New Roman"/>
          <w:b/>
          <w:sz w:val="24"/>
          <w:szCs w:val="24"/>
          <w:lang w:eastAsia="en-US"/>
        </w:rPr>
        <w:t xml:space="preserve"> </w:t>
      </w:r>
    </w:p>
    <w:p w14:paraId="0AB3807F" w14:textId="77777777" w:rsidR="003C7DAC" w:rsidRPr="0035610E" w:rsidRDefault="003C7DAC" w:rsidP="003C7DAC">
      <w:pPr>
        <w:spacing w:after="0"/>
        <w:rPr>
          <w:rFonts w:ascii="Times New Roman" w:eastAsia="Calibri" w:hAnsi="Times New Roman"/>
          <w:bCs/>
          <w:sz w:val="24"/>
          <w:szCs w:val="24"/>
          <w:lang w:eastAsia="en-US"/>
        </w:rPr>
      </w:pPr>
      <w:r w:rsidRPr="0035610E">
        <w:rPr>
          <w:rFonts w:ascii="Times New Roman" w:eastAsia="Calibri" w:hAnsi="Times New Roman"/>
          <w:iCs/>
          <w:sz w:val="24"/>
          <w:szCs w:val="24"/>
          <w:lang w:eastAsia="en-US"/>
        </w:rPr>
        <w:t>Промежуточная аттестация</w:t>
      </w:r>
      <w:r w:rsidRPr="0035610E">
        <w:rPr>
          <w:rFonts w:ascii="Times New Roman" w:eastAsia="Calibri" w:hAnsi="Times New Roman"/>
          <w:i/>
          <w:sz w:val="24"/>
          <w:szCs w:val="24"/>
          <w:lang w:eastAsia="en-US"/>
        </w:rPr>
        <w:t xml:space="preserve"> </w:t>
      </w:r>
      <w:r w:rsidRPr="0035610E">
        <w:rPr>
          <w:rFonts w:ascii="Times New Roman" w:eastAsia="Calibri" w:hAnsi="Times New Roman"/>
          <w:sz w:val="24"/>
          <w:szCs w:val="24"/>
          <w:lang w:eastAsia="en-US"/>
        </w:rPr>
        <w:t>экзамен – 12</w:t>
      </w:r>
      <w:r w:rsidRPr="0035610E">
        <w:rPr>
          <w:rFonts w:ascii="Times New Roman" w:eastAsia="Calibri" w:hAnsi="Times New Roman"/>
          <w:bCs/>
          <w:sz w:val="24"/>
          <w:szCs w:val="24"/>
          <w:lang w:eastAsia="en-US"/>
        </w:rPr>
        <w:t>.</w:t>
      </w:r>
    </w:p>
    <w:p w14:paraId="235531CD" w14:textId="77777777" w:rsidR="003C7DAC" w:rsidRPr="0035610E" w:rsidRDefault="003C7DAC" w:rsidP="003C7DAC">
      <w:pPr>
        <w:spacing w:after="0"/>
        <w:jc w:val="center"/>
        <w:rPr>
          <w:rFonts w:ascii="Times New Roman" w:eastAsia="Calibri" w:hAnsi="Times New Roman"/>
          <w:bCs/>
          <w:i/>
          <w:sz w:val="24"/>
          <w:szCs w:val="24"/>
          <w:lang w:eastAsia="en-US"/>
        </w:rPr>
      </w:pPr>
    </w:p>
    <w:p w14:paraId="166438A7" w14:textId="77777777" w:rsidR="003C7DAC" w:rsidRPr="0035610E" w:rsidRDefault="003C7DAC" w:rsidP="003C7DAC">
      <w:pPr>
        <w:spacing w:after="0"/>
        <w:jc w:val="center"/>
        <w:rPr>
          <w:rFonts w:ascii="Times New Roman" w:eastAsia="Calibri" w:hAnsi="Times New Roman"/>
          <w:bCs/>
          <w:i/>
          <w:sz w:val="24"/>
          <w:szCs w:val="24"/>
          <w:lang w:eastAsia="en-US"/>
        </w:rPr>
      </w:pPr>
    </w:p>
    <w:p w14:paraId="1DDE1478" w14:textId="77777777" w:rsidR="003C7DAC" w:rsidRPr="0011621C" w:rsidRDefault="003C7DAC" w:rsidP="003C7DAC">
      <w:pPr>
        <w:spacing w:after="0"/>
        <w:jc w:val="center"/>
        <w:rPr>
          <w:rFonts w:ascii="Times New Roman" w:hAnsi="Times New Roman"/>
          <w:b/>
          <w:caps/>
          <w:sz w:val="24"/>
          <w:szCs w:val="24"/>
        </w:rPr>
        <w:sectPr w:rsidR="003C7DAC" w:rsidRPr="0011621C" w:rsidSect="00DA6668">
          <w:pgSz w:w="11906" w:h="16838"/>
          <w:pgMar w:top="1134" w:right="567" w:bottom="1134" w:left="1134" w:header="709" w:footer="709" w:gutter="0"/>
          <w:cols w:space="708"/>
          <w:docGrid w:linePitch="360"/>
        </w:sectPr>
      </w:pPr>
    </w:p>
    <w:p w14:paraId="6BC4031A" w14:textId="77777777" w:rsidR="003C7DAC" w:rsidRPr="0011621C" w:rsidRDefault="003C7DAC" w:rsidP="003C7DAC">
      <w:pPr>
        <w:spacing w:after="0"/>
        <w:jc w:val="center"/>
        <w:rPr>
          <w:rFonts w:ascii="Times New Roman" w:hAnsi="Times New Roman"/>
          <w:b/>
          <w:caps/>
          <w:sz w:val="24"/>
          <w:szCs w:val="24"/>
        </w:rPr>
      </w:pPr>
      <w:r w:rsidRPr="0011621C">
        <w:rPr>
          <w:rFonts w:ascii="Times New Roman" w:hAnsi="Times New Roman"/>
          <w:b/>
          <w:caps/>
          <w:sz w:val="24"/>
          <w:szCs w:val="24"/>
        </w:rPr>
        <w:lastRenderedPageBreak/>
        <w:t>2. Структура и содержание профессионального модуля</w:t>
      </w:r>
    </w:p>
    <w:p w14:paraId="59B7EF89" w14:textId="77777777" w:rsidR="003C7DAC" w:rsidRPr="0011621C" w:rsidRDefault="003C7DAC" w:rsidP="00D03EF8">
      <w:pPr>
        <w:spacing w:after="0"/>
        <w:ind w:firstLine="708"/>
        <w:rPr>
          <w:rFonts w:ascii="Times New Roman" w:hAnsi="Times New Roman"/>
          <w:b/>
          <w:sz w:val="24"/>
          <w:szCs w:val="24"/>
        </w:rPr>
      </w:pPr>
      <w:r w:rsidRPr="0011621C">
        <w:rPr>
          <w:rFonts w:ascii="Times New Roman" w:hAnsi="Times New Roman"/>
          <w:b/>
          <w:sz w:val="24"/>
          <w:szCs w:val="24"/>
        </w:rPr>
        <w:t>2.1. Структура профессионального модуля</w:t>
      </w:r>
      <w:r w:rsidRPr="0011621C">
        <w:rPr>
          <w:rFonts w:ascii="Times New Roman" w:hAnsi="Times New Roman"/>
        </w:rPr>
        <w:t xml:space="preserve"> </w:t>
      </w:r>
    </w:p>
    <w:tbl>
      <w:tblPr>
        <w:tblW w:w="503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54"/>
        <w:gridCol w:w="3918"/>
        <w:gridCol w:w="849"/>
        <w:gridCol w:w="714"/>
        <w:gridCol w:w="848"/>
        <w:gridCol w:w="905"/>
        <w:gridCol w:w="1220"/>
        <w:gridCol w:w="6"/>
        <w:gridCol w:w="845"/>
        <w:gridCol w:w="854"/>
        <w:gridCol w:w="997"/>
        <w:gridCol w:w="1974"/>
      </w:tblGrid>
      <w:tr w:rsidR="003C7DAC" w:rsidRPr="00D03EF8" w14:paraId="17C2567B" w14:textId="77777777" w:rsidTr="00DA6668">
        <w:trPr>
          <w:trHeight w:val="203"/>
        </w:trPr>
        <w:tc>
          <w:tcPr>
            <w:tcW w:w="589" w:type="pct"/>
            <w:vMerge w:val="restart"/>
            <w:tcBorders>
              <w:bottom w:val="single" w:sz="4" w:space="0" w:color="auto"/>
            </w:tcBorders>
            <w:vAlign w:val="center"/>
          </w:tcPr>
          <w:p w14:paraId="006D349D" w14:textId="77777777" w:rsidR="003C7DAC" w:rsidRPr="00D03EF8" w:rsidRDefault="003C7DAC" w:rsidP="00DA6668">
            <w:pPr>
              <w:suppressAutoHyphens/>
              <w:spacing w:after="0" w:line="240" w:lineRule="auto"/>
              <w:ind w:left="-112" w:right="-57"/>
              <w:jc w:val="center"/>
              <w:rPr>
                <w:rFonts w:ascii="Times New Roman" w:hAnsi="Times New Roman"/>
              </w:rPr>
            </w:pPr>
            <w:r w:rsidRPr="00D03EF8">
              <w:rPr>
                <w:rFonts w:ascii="Times New Roman" w:hAnsi="Times New Roman"/>
              </w:rPr>
              <w:t>Коды профессиональных и общих компетенций</w:t>
            </w:r>
          </w:p>
        </w:tc>
        <w:tc>
          <w:tcPr>
            <w:tcW w:w="1316" w:type="pct"/>
            <w:vMerge w:val="restart"/>
            <w:tcBorders>
              <w:bottom w:val="single" w:sz="4" w:space="0" w:color="auto"/>
            </w:tcBorders>
            <w:vAlign w:val="center"/>
          </w:tcPr>
          <w:p w14:paraId="78881657" w14:textId="77777777" w:rsidR="003C7DAC" w:rsidRPr="00D03EF8" w:rsidRDefault="003C7DAC" w:rsidP="00DA6668">
            <w:pPr>
              <w:suppressAutoHyphens/>
              <w:spacing w:after="0" w:line="240" w:lineRule="auto"/>
              <w:ind w:right="-57"/>
              <w:jc w:val="center"/>
              <w:rPr>
                <w:rFonts w:ascii="Times New Roman" w:hAnsi="Times New Roman"/>
              </w:rPr>
            </w:pPr>
            <w:r w:rsidRPr="00D03EF8">
              <w:rPr>
                <w:rFonts w:ascii="Times New Roman" w:hAnsi="Times New Roman"/>
              </w:rPr>
              <w:t>Наименования разделов профессионального модуля</w:t>
            </w:r>
          </w:p>
        </w:tc>
        <w:tc>
          <w:tcPr>
            <w:tcW w:w="285" w:type="pct"/>
            <w:vMerge w:val="restart"/>
            <w:tcBorders>
              <w:bottom w:val="single" w:sz="4" w:space="0" w:color="auto"/>
            </w:tcBorders>
            <w:vAlign w:val="center"/>
          </w:tcPr>
          <w:p w14:paraId="17CE075D" w14:textId="77777777" w:rsidR="003C7DAC" w:rsidRPr="00D03EF8" w:rsidRDefault="003C7DAC" w:rsidP="00DA6668">
            <w:pPr>
              <w:spacing w:after="0" w:line="240" w:lineRule="auto"/>
              <w:jc w:val="center"/>
              <w:rPr>
                <w:rFonts w:ascii="Times New Roman" w:hAnsi="Times New Roman"/>
              </w:rPr>
            </w:pPr>
            <w:r w:rsidRPr="00D03EF8">
              <w:rPr>
                <w:rFonts w:ascii="Times New Roman" w:hAnsi="Times New Roman"/>
                <w:iCs/>
              </w:rPr>
              <w:t>Всего, час.</w:t>
            </w:r>
          </w:p>
        </w:tc>
        <w:tc>
          <w:tcPr>
            <w:tcW w:w="240" w:type="pct"/>
            <w:vMerge w:val="restart"/>
            <w:tcBorders>
              <w:bottom w:val="single" w:sz="4" w:space="0" w:color="auto"/>
            </w:tcBorders>
            <w:textDirection w:val="btLr"/>
            <w:vAlign w:val="center"/>
          </w:tcPr>
          <w:p w14:paraId="55FD2E43" w14:textId="77777777" w:rsidR="003C7DAC" w:rsidRPr="00D03EF8" w:rsidRDefault="003C7DAC" w:rsidP="00DA6668">
            <w:pPr>
              <w:spacing w:after="0" w:line="240" w:lineRule="auto"/>
              <w:ind w:right="113"/>
              <w:jc w:val="center"/>
              <w:rPr>
                <w:rFonts w:ascii="Times New Roman" w:hAnsi="Times New Roman"/>
              </w:rPr>
            </w:pPr>
            <w:r w:rsidRPr="00D03EF8">
              <w:rPr>
                <w:rFonts w:ascii="Times New Roman" w:hAnsi="Times New Roman"/>
                <w:iCs/>
              </w:rPr>
              <w:t>В т.ч. в форме практической подготовки</w:t>
            </w:r>
          </w:p>
        </w:tc>
        <w:tc>
          <w:tcPr>
            <w:tcW w:w="2570" w:type="pct"/>
            <w:gridSpan w:val="8"/>
            <w:tcBorders>
              <w:bottom w:val="single" w:sz="4" w:space="0" w:color="auto"/>
            </w:tcBorders>
          </w:tcPr>
          <w:p w14:paraId="6CE49202" w14:textId="77777777" w:rsidR="003C7DAC" w:rsidRPr="00D03EF8" w:rsidRDefault="003C7DAC" w:rsidP="00DA6668">
            <w:pPr>
              <w:suppressAutoHyphens/>
              <w:spacing w:after="0" w:line="240" w:lineRule="auto"/>
              <w:jc w:val="center"/>
              <w:rPr>
                <w:rFonts w:ascii="Times New Roman" w:hAnsi="Times New Roman"/>
              </w:rPr>
            </w:pPr>
            <w:r w:rsidRPr="00D03EF8">
              <w:rPr>
                <w:rFonts w:ascii="Times New Roman" w:hAnsi="Times New Roman"/>
              </w:rPr>
              <w:t xml:space="preserve">Объем профессионального модуля, </w:t>
            </w:r>
            <w:proofErr w:type="spellStart"/>
            <w:r w:rsidRPr="00D03EF8">
              <w:rPr>
                <w:rFonts w:ascii="Times New Roman" w:hAnsi="Times New Roman"/>
              </w:rPr>
              <w:t>ак</w:t>
            </w:r>
            <w:proofErr w:type="spellEnd"/>
            <w:r w:rsidRPr="00D03EF8">
              <w:rPr>
                <w:rFonts w:ascii="Times New Roman" w:hAnsi="Times New Roman"/>
              </w:rPr>
              <w:t>. час.</w:t>
            </w:r>
          </w:p>
        </w:tc>
      </w:tr>
      <w:tr w:rsidR="003C7DAC" w:rsidRPr="00D03EF8" w14:paraId="136B738C" w14:textId="77777777" w:rsidTr="00DA6668">
        <w:trPr>
          <w:trHeight w:val="58"/>
        </w:trPr>
        <w:tc>
          <w:tcPr>
            <w:tcW w:w="589" w:type="pct"/>
            <w:vMerge/>
          </w:tcPr>
          <w:p w14:paraId="157C7AFD" w14:textId="77777777" w:rsidR="003C7DAC" w:rsidRPr="00D03EF8" w:rsidRDefault="003C7DAC" w:rsidP="00DA6668">
            <w:pPr>
              <w:spacing w:after="0" w:line="240" w:lineRule="auto"/>
              <w:rPr>
                <w:rFonts w:ascii="Times New Roman" w:hAnsi="Times New Roman"/>
              </w:rPr>
            </w:pPr>
          </w:p>
        </w:tc>
        <w:tc>
          <w:tcPr>
            <w:tcW w:w="1316" w:type="pct"/>
            <w:vMerge/>
            <w:vAlign w:val="center"/>
          </w:tcPr>
          <w:p w14:paraId="6386E844" w14:textId="77777777" w:rsidR="003C7DAC" w:rsidRPr="00D03EF8" w:rsidRDefault="003C7DAC" w:rsidP="00DA6668">
            <w:pPr>
              <w:spacing w:after="0" w:line="240" w:lineRule="auto"/>
              <w:rPr>
                <w:rFonts w:ascii="Times New Roman" w:hAnsi="Times New Roman"/>
              </w:rPr>
            </w:pPr>
          </w:p>
        </w:tc>
        <w:tc>
          <w:tcPr>
            <w:tcW w:w="285" w:type="pct"/>
            <w:vMerge/>
            <w:vAlign w:val="center"/>
          </w:tcPr>
          <w:p w14:paraId="498966EC" w14:textId="77777777" w:rsidR="003C7DAC" w:rsidRPr="00D03EF8" w:rsidRDefault="003C7DAC" w:rsidP="00DA6668">
            <w:pPr>
              <w:spacing w:after="0" w:line="240" w:lineRule="auto"/>
              <w:rPr>
                <w:rFonts w:ascii="Times New Roman" w:hAnsi="Times New Roman"/>
                <w:iCs/>
              </w:rPr>
            </w:pPr>
          </w:p>
        </w:tc>
        <w:tc>
          <w:tcPr>
            <w:tcW w:w="240" w:type="pct"/>
            <w:vMerge/>
            <w:shd w:val="clear" w:color="auto" w:fill="FFFF00"/>
          </w:tcPr>
          <w:p w14:paraId="373E4CFE" w14:textId="77777777" w:rsidR="003C7DAC" w:rsidRPr="00D03EF8" w:rsidRDefault="003C7DAC" w:rsidP="00DA6668">
            <w:pPr>
              <w:suppressAutoHyphens/>
              <w:spacing w:after="0" w:line="240" w:lineRule="auto"/>
              <w:jc w:val="center"/>
              <w:rPr>
                <w:rFonts w:ascii="Times New Roman" w:hAnsi="Times New Roman"/>
              </w:rPr>
            </w:pPr>
          </w:p>
        </w:tc>
        <w:tc>
          <w:tcPr>
            <w:tcW w:w="1571" w:type="pct"/>
            <w:gridSpan w:val="6"/>
          </w:tcPr>
          <w:p w14:paraId="6C1C7D45" w14:textId="77777777" w:rsidR="003C7DAC" w:rsidRPr="00D03EF8" w:rsidRDefault="003C7DAC" w:rsidP="00DA6668">
            <w:pPr>
              <w:suppressAutoHyphens/>
              <w:spacing w:after="0" w:line="240" w:lineRule="auto"/>
              <w:jc w:val="center"/>
              <w:rPr>
                <w:rFonts w:ascii="Times New Roman" w:hAnsi="Times New Roman"/>
              </w:rPr>
            </w:pPr>
            <w:r w:rsidRPr="00D03EF8">
              <w:rPr>
                <w:rFonts w:ascii="Times New Roman" w:hAnsi="Times New Roman"/>
              </w:rPr>
              <w:t>Обучение по МДК</w:t>
            </w:r>
          </w:p>
        </w:tc>
        <w:tc>
          <w:tcPr>
            <w:tcW w:w="998" w:type="pct"/>
            <w:gridSpan w:val="2"/>
            <w:vMerge w:val="restart"/>
            <w:vAlign w:val="center"/>
          </w:tcPr>
          <w:p w14:paraId="1BFEA778" w14:textId="77777777" w:rsidR="003C7DAC" w:rsidRPr="00D03EF8" w:rsidRDefault="003C7DAC" w:rsidP="00DA6668">
            <w:pPr>
              <w:suppressAutoHyphens/>
              <w:spacing w:after="0" w:line="240" w:lineRule="auto"/>
              <w:jc w:val="center"/>
              <w:rPr>
                <w:rFonts w:ascii="Times New Roman" w:hAnsi="Times New Roman"/>
              </w:rPr>
            </w:pPr>
            <w:r w:rsidRPr="00D03EF8">
              <w:rPr>
                <w:rFonts w:ascii="Times New Roman" w:hAnsi="Times New Roman"/>
              </w:rPr>
              <w:t>Практики</w:t>
            </w:r>
          </w:p>
        </w:tc>
      </w:tr>
      <w:tr w:rsidR="003C7DAC" w:rsidRPr="00D03EF8" w14:paraId="6EBDA0C9" w14:textId="77777777" w:rsidTr="00DA6668">
        <w:tc>
          <w:tcPr>
            <w:tcW w:w="589" w:type="pct"/>
            <w:vMerge/>
          </w:tcPr>
          <w:p w14:paraId="1C3C8A3E" w14:textId="77777777" w:rsidR="003C7DAC" w:rsidRPr="00D03EF8" w:rsidRDefault="003C7DAC" w:rsidP="00DA6668">
            <w:pPr>
              <w:spacing w:after="0" w:line="240" w:lineRule="auto"/>
              <w:rPr>
                <w:rFonts w:ascii="Times New Roman" w:hAnsi="Times New Roman"/>
              </w:rPr>
            </w:pPr>
          </w:p>
        </w:tc>
        <w:tc>
          <w:tcPr>
            <w:tcW w:w="1316" w:type="pct"/>
            <w:vMerge/>
            <w:vAlign w:val="center"/>
          </w:tcPr>
          <w:p w14:paraId="599031D5" w14:textId="77777777" w:rsidR="003C7DAC" w:rsidRPr="00D03EF8" w:rsidRDefault="003C7DAC" w:rsidP="00DA6668">
            <w:pPr>
              <w:spacing w:after="0" w:line="240" w:lineRule="auto"/>
              <w:rPr>
                <w:rFonts w:ascii="Times New Roman" w:hAnsi="Times New Roman"/>
              </w:rPr>
            </w:pPr>
          </w:p>
        </w:tc>
        <w:tc>
          <w:tcPr>
            <w:tcW w:w="285" w:type="pct"/>
            <w:vMerge/>
            <w:vAlign w:val="center"/>
          </w:tcPr>
          <w:p w14:paraId="0BD492E5" w14:textId="77777777" w:rsidR="003C7DAC" w:rsidRPr="00D03EF8" w:rsidRDefault="003C7DAC" w:rsidP="00DA6668">
            <w:pPr>
              <w:spacing w:after="0" w:line="240" w:lineRule="auto"/>
              <w:rPr>
                <w:rFonts w:ascii="Times New Roman" w:hAnsi="Times New Roman"/>
                <w:iCs/>
              </w:rPr>
            </w:pPr>
          </w:p>
        </w:tc>
        <w:tc>
          <w:tcPr>
            <w:tcW w:w="240" w:type="pct"/>
            <w:vMerge/>
            <w:shd w:val="clear" w:color="auto" w:fill="FFFF00"/>
          </w:tcPr>
          <w:p w14:paraId="75141ED9" w14:textId="77777777" w:rsidR="003C7DAC" w:rsidRPr="00D03EF8" w:rsidRDefault="003C7DAC" w:rsidP="00DA6668">
            <w:pPr>
              <w:suppressAutoHyphens/>
              <w:spacing w:after="0" w:line="240" w:lineRule="auto"/>
              <w:jc w:val="center"/>
              <w:rPr>
                <w:rFonts w:ascii="Times New Roman" w:hAnsi="Times New Roman"/>
              </w:rPr>
            </w:pPr>
          </w:p>
        </w:tc>
        <w:tc>
          <w:tcPr>
            <w:tcW w:w="285" w:type="pct"/>
            <w:vMerge w:val="restart"/>
          </w:tcPr>
          <w:p w14:paraId="1FF06BDC" w14:textId="77777777" w:rsidR="003C7DAC" w:rsidRPr="00D03EF8" w:rsidRDefault="003C7DAC" w:rsidP="00DA6668">
            <w:pPr>
              <w:suppressAutoHyphens/>
              <w:spacing w:after="0" w:line="240" w:lineRule="auto"/>
              <w:jc w:val="center"/>
              <w:rPr>
                <w:rFonts w:ascii="Times New Roman" w:hAnsi="Times New Roman"/>
              </w:rPr>
            </w:pPr>
            <w:r w:rsidRPr="00D03EF8">
              <w:rPr>
                <w:rFonts w:ascii="Times New Roman" w:hAnsi="Times New Roman"/>
              </w:rPr>
              <w:t>Всего</w:t>
            </w:r>
          </w:p>
        </w:tc>
        <w:tc>
          <w:tcPr>
            <w:tcW w:w="1287" w:type="pct"/>
            <w:gridSpan w:val="5"/>
          </w:tcPr>
          <w:p w14:paraId="6566A8AB" w14:textId="77777777" w:rsidR="003C7DAC" w:rsidRPr="00D03EF8" w:rsidRDefault="003C7DAC" w:rsidP="00DA6668">
            <w:pPr>
              <w:suppressAutoHyphens/>
              <w:spacing w:after="0" w:line="240" w:lineRule="auto"/>
              <w:jc w:val="center"/>
              <w:rPr>
                <w:rFonts w:ascii="Times New Roman" w:hAnsi="Times New Roman"/>
              </w:rPr>
            </w:pPr>
            <w:r w:rsidRPr="00D03EF8">
              <w:rPr>
                <w:rFonts w:ascii="Times New Roman" w:hAnsi="Times New Roman"/>
              </w:rPr>
              <w:t>В том числе</w:t>
            </w:r>
          </w:p>
        </w:tc>
        <w:tc>
          <w:tcPr>
            <w:tcW w:w="998" w:type="pct"/>
            <w:gridSpan w:val="2"/>
            <w:vMerge/>
            <w:vAlign w:val="center"/>
          </w:tcPr>
          <w:p w14:paraId="2E61887B" w14:textId="77777777" w:rsidR="003C7DAC" w:rsidRPr="00D03EF8" w:rsidRDefault="003C7DAC" w:rsidP="00DA6668">
            <w:pPr>
              <w:suppressAutoHyphens/>
              <w:spacing w:after="0" w:line="240" w:lineRule="auto"/>
              <w:jc w:val="center"/>
              <w:rPr>
                <w:rFonts w:ascii="Times New Roman" w:hAnsi="Times New Roman"/>
              </w:rPr>
            </w:pPr>
          </w:p>
        </w:tc>
      </w:tr>
      <w:tr w:rsidR="003C7DAC" w:rsidRPr="00D03EF8" w14:paraId="3C228D01" w14:textId="77777777" w:rsidTr="00DA6668">
        <w:trPr>
          <w:cantSplit/>
          <w:trHeight w:val="1703"/>
        </w:trPr>
        <w:tc>
          <w:tcPr>
            <w:tcW w:w="589" w:type="pct"/>
            <w:vMerge/>
          </w:tcPr>
          <w:p w14:paraId="7BCE3182" w14:textId="77777777" w:rsidR="003C7DAC" w:rsidRPr="00D03EF8" w:rsidRDefault="003C7DAC" w:rsidP="00DA6668">
            <w:pPr>
              <w:spacing w:after="0" w:line="240" w:lineRule="auto"/>
              <w:rPr>
                <w:rFonts w:ascii="Times New Roman" w:hAnsi="Times New Roman"/>
              </w:rPr>
            </w:pPr>
          </w:p>
        </w:tc>
        <w:tc>
          <w:tcPr>
            <w:tcW w:w="1316" w:type="pct"/>
            <w:vMerge/>
            <w:vAlign w:val="center"/>
          </w:tcPr>
          <w:p w14:paraId="304E370C" w14:textId="77777777" w:rsidR="003C7DAC" w:rsidRPr="00D03EF8" w:rsidRDefault="003C7DAC" w:rsidP="00DA6668">
            <w:pPr>
              <w:spacing w:after="0" w:line="240" w:lineRule="auto"/>
              <w:rPr>
                <w:rFonts w:ascii="Times New Roman" w:hAnsi="Times New Roman"/>
              </w:rPr>
            </w:pPr>
          </w:p>
        </w:tc>
        <w:tc>
          <w:tcPr>
            <w:tcW w:w="285" w:type="pct"/>
            <w:vMerge/>
            <w:vAlign w:val="center"/>
          </w:tcPr>
          <w:p w14:paraId="43A293B6" w14:textId="77777777" w:rsidR="003C7DAC" w:rsidRPr="00D03EF8" w:rsidRDefault="003C7DAC" w:rsidP="00DA6668">
            <w:pPr>
              <w:spacing w:after="0" w:line="240" w:lineRule="auto"/>
              <w:rPr>
                <w:rFonts w:ascii="Times New Roman" w:hAnsi="Times New Roman"/>
              </w:rPr>
            </w:pPr>
          </w:p>
        </w:tc>
        <w:tc>
          <w:tcPr>
            <w:tcW w:w="240" w:type="pct"/>
            <w:vMerge/>
            <w:shd w:val="clear" w:color="auto" w:fill="FFFF00"/>
          </w:tcPr>
          <w:p w14:paraId="4F098A7A" w14:textId="77777777" w:rsidR="003C7DAC" w:rsidRPr="00D03EF8" w:rsidRDefault="003C7DAC" w:rsidP="00DA6668">
            <w:pPr>
              <w:suppressAutoHyphens/>
              <w:spacing w:after="0" w:line="240" w:lineRule="auto"/>
              <w:jc w:val="center"/>
              <w:rPr>
                <w:rFonts w:ascii="Times New Roman" w:hAnsi="Times New Roman"/>
              </w:rPr>
            </w:pPr>
          </w:p>
        </w:tc>
        <w:tc>
          <w:tcPr>
            <w:tcW w:w="285" w:type="pct"/>
            <w:vMerge/>
          </w:tcPr>
          <w:p w14:paraId="3C125099" w14:textId="77777777" w:rsidR="003C7DAC" w:rsidRPr="00D03EF8" w:rsidRDefault="003C7DAC" w:rsidP="00DA6668">
            <w:pPr>
              <w:suppressAutoHyphens/>
              <w:spacing w:after="0" w:line="240" w:lineRule="auto"/>
              <w:jc w:val="center"/>
              <w:rPr>
                <w:rFonts w:ascii="Times New Roman" w:hAnsi="Times New Roman"/>
              </w:rPr>
            </w:pPr>
          </w:p>
        </w:tc>
        <w:tc>
          <w:tcPr>
            <w:tcW w:w="304" w:type="pct"/>
            <w:textDirection w:val="btLr"/>
            <w:vAlign w:val="center"/>
          </w:tcPr>
          <w:p w14:paraId="25AAD51A" w14:textId="77777777" w:rsidR="003C7DAC" w:rsidRPr="00D03EF8" w:rsidRDefault="003C7DAC" w:rsidP="00DA6668">
            <w:pPr>
              <w:suppressAutoHyphens/>
              <w:spacing w:after="0" w:line="240" w:lineRule="auto"/>
              <w:ind w:left="113" w:right="-57"/>
              <w:jc w:val="center"/>
              <w:rPr>
                <w:rFonts w:ascii="Times New Roman" w:hAnsi="Times New Roman"/>
              </w:rPr>
            </w:pPr>
            <w:r w:rsidRPr="00D03EF8">
              <w:rPr>
                <w:rFonts w:ascii="Times New Roman" w:hAnsi="Times New Roman"/>
              </w:rPr>
              <w:t>Лабораторных и практических занятий</w:t>
            </w:r>
          </w:p>
        </w:tc>
        <w:tc>
          <w:tcPr>
            <w:tcW w:w="412" w:type="pct"/>
            <w:gridSpan w:val="2"/>
            <w:textDirection w:val="btLr"/>
            <w:vAlign w:val="center"/>
          </w:tcPr>
          <w:p w14:paraId="25BDFFEB" w14:textId="77777777" w:rsidR="003C7DAC" w:rsidRPr="00D03EF8" w:rsidRDefault="003C7DAC" w:rsidP="00DA6668">
            <w:pPr>
              <w:suppressAutoHyphens/>
              <w:spacing w:after="0" w:line="240" w:lineRule="auto"/>
              <w:ind w:left="113" w:right="-57"/>
              <w:jc w:val="center"/>
              <w:rPr>
                <w:rFonts w:ascii="Times New Roman" w:hAnsi="Times New Roman"/>
                <w:iCs/>
              </w:rPr>
            </w:pPr>
            <w:r w:rsidRPr="00D03EF8">
              <w:rPr>
                <w:rFonts w:ascii="Times New Roman" w:hAnsi="Times New Roman"/>
              </w:rPr>
              <w:t>Курсовых работ (проектов)</w:t>
            </w:r>
          </w:p>
        </w:tc>
        <w:tc>
          <w:tcPr>
            <w:tcW w:w="284" w:type="pct"/>
            <w:textDirection w:val="btLr"/>
            <w:vAlign w:val="center"/>
          </w:tcPr>
          <w:p w14:paraId="050F9A10" w14:textId="77777777" w:rsidR="003C7DAC" w:rsidRPr="00D03EF8" w:rsidRDefault="003C7DAC" w:rsidP="00DA6668">
            <w:pPr>
              <w:suppressAutoHyphens/>
              <w:spacing w:after="0" w:line="240" w:lineRule="auto"/>
              <w:ind w:left="113" w:right="-57"/>
              <w:jc w:val="center"/>
              <w:rPr>
                <w:rFonts w:ascii="Times New Roman" w:hAnsi="Times New Roman"/>
              </w:rPr>
            </w:pPr>
            <w:r w:rsidRPr="00D03EF8">
              <w:rPr>
                <w:rFonts w:ascii="Times New Roman" w:hAnsi="Times New Roman"/>
              </w:rPr>
              <w:t>Самостоятельная работа</w:t>
            </w:r>
          </w:p>
        </w:tc>
        <w:tc>
          <w:tcPr>
            <w:tcW w:w="287" w:type="pct"/>
            <w:textDirection w:val="btLr"/>
            <w:vAlign w:val="center"/>
          </w:tcPr>
          <w:p w14:paraId="42961A6D" w14:textId="77777777" w:rsidR="003C7DAC" w:rsidRPr="00D03EF8" w:rsidRDefault="003C7DAC" w:rsidP="00DA6668">
            <w:pPr>
              <w:suppressAutoHyphens/>
              <w:spacing w:after="0" w:line="240" w:lineRule="auto"/>
              <w:ind w:right="-57"/>
              <w:jc w:val="center"/>
              <w:rPr>
                <w:rFonts w:ascii="Times New Roman" w:hAnsi="Times New Roman"/>
              </w:rPr>
            </w:pPr>
            <w:r w:rsidRPr="00D03EF8">
              <w:rPr>
                <w:rFonts w:ascii="Times New Roman" w:hAnsi="Times New Roman"/>
              </w:rPr>
              <w:t>Промежуточная аттестация</w:t>
            </w:r>
          </w:p>
        </w:tc>
        <w:tc>
          <w:tcPr>
            <w:tcW w:w="335" w:type="pct"/>
            <w:vAlign w:val="center"/>
          </w:tcPr>
          <w:p w14:paraId="13808D6F" w14:textId="77777777" w:rsidR="003C7DAC" w:rsidRPr="00D03EF8" w:rsidRDefault="003C7DAC" w:rsidP="00DA6668">
            <w:pPr>
              <w:suppressAutoHyphens/>
              <w:spacing w:after="0" w:line="240" w:lineRule="auto"/>
              <w:ind w:right="-57"/>
              <w:jc w:val="center"/>
              <w:rPr>
                <w:rFonts w:ascii="Times New Roman" w:hAnsi="Times New Roman"/>
              </w:rPr>
            </w:pPr>
            <w:r w:rsidRPr="00D03EF8">
              <w:rPr>
                <w:rFonts w:ascii="Times New Roman" w:hAnsi="Times New Roman"/>
              </w:rPr>
              <w:t>Учебная</w:t>
            </w:r>
          </w:p>
        </w:tc>
        <w:tc>
          <w:tcPr>
            <w:tcW w:w="663" w:type="pct"/>
            <w:vAlign w:val="center"/>
          </w:tcPr>
          <w:p w14:paraId="45BE99E4" w14:textId="77777777" w:rsidR="003C7DAC" w:rsidRPr="00D03EF8" w:rsidRDefault="003C7DAC" w:rsidP="00DA6668">
            <w:pPr>
              <w:suppressAutoHyphens/>
              <w:spacing w:after="0" w:line="240" w:lineRule="auto"/>
              <w:ind w:right="-57"/>
              <w:jc w:val="center"/>
              <w:rPr>
                <w:rFonts w:ascii="Times New Roman" w:hAnsi="Times New Roman"/>
              </w:rPr>
            </w:pPr>
            <w:r w:rsidRPr="00D03EF8">
              <w:rPr>
                <w:rFonts w:ascii="Times New Roman" w:hAnsi="Times New Roman"/>
              </w:rPr>
              <w:t>Производственная</w:t>
            </w:r>
          </w:p>
        </w:tc>
      </w:tr>
      <w:tr w:rsidR="003C7DAC" w:rsidRPr="00D03EF8" w14:paraId="1D7A866C" w14:textId="77777777" w:rsidTr="00DA6668">
        <w:trPr>
          <w:trHeight w:val="276"/>
        </w:trPr>
        <w:tc>
          <w:tcPr>
            <w:tcW w:w="589" w:type="pct"/>
            <w:vAlign w:val="center"/>
          </w:tcPr>
          <w:p w14:paraId="14883CA7" w14:textId="77777777" w:rsidR="003C7DAC" w:rsidRPr="00D03EF8" w:rsidRDefault="003C7DAC" w:rsidP="00DA6668">
            <w:pPr>
              <w:spacing w:after="0" w:line="240" w:lineRule="auto"/>
              <w:jc w:val="center"/>
              <w:rPr>
                <w:rFonts w:ascii="Times New Roman" w:hAnsi="Times New Roman"/>
              </w:rPr>
            </w:pPr>
            <w:r w:rsidRPr="00D03EF8">
              <w:rPr>
                <w:rFonts w:ascii="Times New Roman" w:hAnsi="Times New Roman"/>
              </w:rPr>
              <w:t>1</w:t>
            </w:r>
          </w:p>
        </w:tc>
        <w:tc>
          <w:tcPr>
            <w:tcW w:w="1316" w:type="pct"/>
            <w:vAlign w:val="center"/>
          </w:tcPr>
          <w:p w14:paraId="498B8B9D" w14:textId="77777777" w:rsidR="003C7DAC" w:rsidRPr="00D03EF8" w:rsidRDefault="003C7DAC" w:rsidP="00DA6668">
            <w:pPr>
              <w:spacing w:after="0" w:line="240" w:lineRule="auto"/>
              <w:jc w:val="center"/>
              <w:rPr>
                <w:rFonts w:ascii="Times New Roman" w:hAnsi="Times New Roman"/>
              </w:rPr>
            </w:pPr>
            <w:r w:rsidRPr="00D03EF8">
              <w:rPr>
                <w:rFonts w:ascii="Times New Roman" w:hAnsi="Times New Roman"/>
              </w:rPr>
              <w:t>2</w:t>
            </w:r>
          </w:p>
        </w:tc>
        <w:tc>
          <w:tcPr>
            <w:tcW w:w="285" w:type="pct"/>
            <w:vAlign w:val="center"/>
          </w:tcPr>
          <w:p w14:paraId="0977E1AD" w14:textId="77777777" w:rsidR="003C7DAC" w:rsidRPr="00D03EF8" w:rsidRDefault="003C7DAC" w:rsidP="00DA6668">
            <w:pPr>
              <w:spacing w:after="0" w:line="240" w:lineRule="auto"/>
              <w:jc w:val="center"/>
              <w:rPr>
                <w:rFonts w:ascii="Times New Roman" w:hAnsi="Times New Roman"/>
              </w:rPr>
            </w:pPr>
            <w:r w:rsidRPr="00D03EF8">
              <w:rPr>
                <w:rFonts w:ascii="Times New Roman" w:hAnsi="Times New Roman"/>
              </w:rPr>
              <w:t>3</w:t>
            </w:r>
          </w:p>
        </w:tc>
        <w:tc>
          <w:tcPr>
            <w:tcW w:w="240" w:type="pct"/>
            <w:vAlign w:val="center"/>
          </w:tcPr>
          <w:p w14:paraId="571962F1" w14:textId="77777777" w:rsidR="003C7DAC" w:rsidRPr="00D03EF8" w:rsidRDefault="003C7DAC" w:rsidP="00DA6668">
            <w:pPr>
              <w:spacing w:after="0" w:line="240" w:lineRule="auto"/>
              <w:jc w:val="center"/>
              <w:rPr>
                <w:rFonts w:ascii="Times New Roman" w:hAnsi="Times New Roman"/>
              </w:rPr>
            </w:pPr>
            <w:r w:rsidRPr="00D03EF8">
              <w:rPr>
                <w:rFonts w:ascii="Times New Roman" w:hAnsi="Times New Roman"/>
              </w:rPr>
              <w:t>4</w:t>
            </w:r>
          </w:p>
        </w:tc>
        <w:tc>
          <w:tcPr>
            <w:tcW w:w="285" w:type="pct"/>
            <w:vAlign w:val="center"/>
          </w:tcPr>
          <w:p w14:paraId="03F5A121" w14:textId="77777777" w:rsidR="003C7DAC" w:rsidRPr="00D03EF8" w:rsidRDefault="003C7DAC" w:rsidP="00DA6668">
            <w:pPr>
              <w:spacing w:after="0" w:line="240" w:lineRule="auto"/>
              <w:jc w:val="center"/>
              <w:rPr>
                <w:rFonts w:ascii="Times New Roman" w:hAnsi="Times New Roman"/>
              </w:rPr>
            </w:pPr>
            <w:r w:rsidRPr="00D03EF8">
              <w:rPr>
                <w:rFonts w:ascii="Times New Roman" w:hAnsi="Times New Roman"/>
              </w:rPr>
              <w:t>5</w:t>
            </w:r>
          </w:p>
        </w:tc>
        <w:tc>
          <w:tcPr>
            <w:tcW w:w="304" w:type="pct"/>
            <w:vAlign w:val="center"/>
          </w:tcPr>
          <w:p w14:paraId="01331FD8" w14:textId="77777777" w:rsidR="003C7DAC" w:rsidRPr="00D03EF8" w:rsidRDefault="003C7DAC" w:rsidP="00DA6668">
            <w:pPr>
              <w:spacing w:after="0" w:line="240" w:lineRule="auto"/>
              <w:jc w:val="center"/>
              <w:rPr>
                <w:rFonts w:ascii="Times New Roman" w:hAnsi="Times New Roman"/>
              </w:rPr>
            </w:pPr>
            <w:r w:rsidRPr="00D03EF8">
              <w:rPr>
                <w:rFonts w:ascii="Times New Roman" w:hAnsi="Times New Roman"/>
              </w:rPr>
              <w:t>6</w:t>
            </w:r>
          </w:p>
        </w:tc>
        <w:tc>
          <w:tcPr>
            <w:tcW w:w="412" w:type="pct"/>
            <w:gridSpan w:val="2"/>
            <w:vAlign w:val="center"/>
          </w:tcPr>
          <w:p w14:paraId="2159656E" w14:textId="77777777" w:rsidR="003C7DAC" w:rsidRPr="00D03EF8" w:rsidRDefault="003C7DAC" w:rsidP="00DA6668">
            <w:pPr>
              <w:spacing w:after="0" w:line="240" w:lineRule="auto"/>
              <w:jc w:val="center"/>
              <w:rPr>
                <w:rFonts w:ascii="Times New Roman" w:hAnsi="Times New Roman"/>
              </w:rPr>
            </w:pPr>
            <w:r w:rsidRPr="00D03EF8">
              <w:rPr>
                <w:rFonts w:ascii="Times New Roman" w:hAnsi="Times New Roman"/>
              </w:rPr>
              <w:t>7</w:t>
            </w:r>
          </w:p>
        </w:tc>
        <w:tc>
          <w:tcPr>
            <w:tcW w:w="284" w:type="pct"/>
            <w:vAlign w:val="center"/>
          </w:tcPr>
          <w:p w14:paraId="7D94FD22" w14:textId="77777777" w:rsidR="003C7DAC" w:rsidRPr="00D03EF8" w:rsidRDefault="003C7DAC" w:rsidP="00DA6668">
            <w:pPr>
              <w:spacing w:after="0" w:line="240" w:lineRule="auto"/>
              <w:jc w:val="center"/>
              <w:rPr>
                <w:rFonts w:ascii="Times New Roman" w:hAnsi="Times New Roman"/>
              </w:rPr>
            </w:pPr>
            <w:r w:rsidRPr="00D03EF8">
              <w:rPr>
                <w:rFonts w:ascii="Times New Roman" w:hAnsi="Times New Roman"/>
              </w:rPr>
              <w:t>8</w:t>
            </w:r>
          </w:p>
        </w:tc>
        <w:tc>
          <w:tcPr>
            <w:tcW w:w="287" w:type="pct"/>
            <w:vAlign w:val="center"/>
          </w:tcPr>
          <w:p w14:paraId="57BFF454" w14:textId="77777777" w:rsidR="003C7DAC" w:rsidRPr="00D03EF8" w:rsidRDefault="003C7DAC" w:rsidP="00DA6668">
            <w:pPr>
              <w:spacing w:after="0" w:line="240" w:lineRule="auto"/>
              <w:jc w:val="center"/>
              <w:rPr>
                <w:rFonts w:ascii="Times New Roman" w:hAnsi="Times New Roman"/>
              </w:rPr>
            </w:pPr>
            <w:r w:rsidRPr="00D03EF8">
              <w:rPr>
                <w:rFonts w:ascii="Times New Roman" w:hAnsi="Times New Roman"/>
              </w:rPr>
              <w:t>9</w:t>
            </w:r>
          </w:p>
        </w:tc>
        <w:tc>
          <w:tcPr>
            <w:tcW w:w="335" w:type="pct"/>
            <w:vAlign w:val="center"/>
          </w:tcPr>
          <w:p w14:paraId="7A0D1D31" w14:textId="77777777" w:rsidR="003C7DAC" w:rsidRPr="00D03EF8" w:rsidRDefault="003C7DAC" w:rsidP="00DA6668">
            <w:pPr>
              <w:spacing w:after="0" w:line="240" w:lineRule="auto"/>
              <w:jc w:val="center"/>
              <w:rPr>
                <w:rFonts w:ascii="Times New Roman" w:hAnsi="Times New Roman"/>
              </w:rPr>
            </w:pPr>
            <w:r w:rsidRPr="00D03EF8">
              <w:rPr>
                <w:rFonts w:ascii="Times New Roman" w:hAnsi="Times New Roman"/>
              </w:rPr>
              <w:t>10</w:t>
            </w:r>
          </w:p>
        </w:tc>
        <w:tc>
          <w:tcPr>
            <w:tcW w:w="663" w:type="pct"/>
            <w:vAlign w:val="center"/>
          </w:tcPr>
          <w:p w14:paraId="6425E978" w14:textId="77777777" w:rsidR="003C7DAC" w:rsidRPr="00D03EF8" w:rsidRDefault="003C7DAC" w:rsidP="00DA6668">
            <w:pPr>
              <w:spacing w:after="0" w:line="240" w:lineRule="auto"/>
              <w:jc w:val="center"/>
              <w:rPr>
                <w:rFonts w:ascii="Times New Roman" w:hAnsi="Times New Roman"/>
              </w:rPr>
            </w:pPr>
            <w:r w:rsidRPr="00D03EF8">
              <w:rPr>
                <w:rFonts w:ascii="Times New Roman" w:hAnsi="Times New Roman"/>
              </w:rPr>
              <w:t>11</w:t>
            </w:r>
          </w:p>
        </w:tc>
      </w:tr>
      <w:tr w:rsidR="003C7DAC" w:rsidRPr="00D03EF8" w14:paraId="194CF3E0" w14:textId="77777777" w:rsidTr="00DA6668">
        <w:trPr>
          <w:trHeight w:val="415"/>
        </w:trPr>
        <w:tc>
          <w:tcPr>
            <w:tcW w:w="589" w:type="pct"/>
            <w:vMerge w:val="restart"/>
          </w:tcPr>
          <w:p w14:paraId="0083B14F" w14:textId="77777777" w:rsidR="003C7DAC" w:rsidRPr="00D03EF8" w:rsidRDefault="003C7DAC" w:rsidP="00DA6668">
            <w:pPr>
              <w:spacing w:after="0" w:line="240" w:lineRule="auto"/>
              <w:rPr>
                <w:rFonts w:ascii="Times New Roman" w:hAnsi="Times New Roman"/>
              </w:rPr>
            </w:pPr>
            <w:r w:rsidRPr="00D03EF8">
              <w:rPr>
                <w:rFonts w:ascii="Times New Roman" w:hAnsi="Times New Roman"/>
              </w:rPr>
              <w:t>ПК 6.1</w:t>
            </w:r>
          </w:p>
          <w:p w14:paraId="5735CF88" w14:textId="77777777" w:rsidR="003C7DAC" w:rsidRPr="00D03EF8" w:rsidRDefault="003C7DAC" w:rsidP="00DA6668">
            <w:pPr>
              <w:spacing w:after="0" w:line="240" w:lineRule="auto"/>
              <w:rPr>
                <w:rFonts w:ascii="Times New Roman" w:hAnsi="Times New Roman"/>
              </w:rPr>
            </w:pPr>
            <w:r w:rsidRPr="00D03EF8">
              <w:rPr>
                <w:rFonts w:ascii="Times New Roman" w:hAnsi="Times New Roman"/>
              </w:rPr>
              <w:t>ПК 6.2</w:t>
            </w:r>
          </w:p>
          <w:p w14:paraId="46677836" w14:textId="77777777" w:rsidR="003C7DAC" w:rsidRPr="00D03EF8" w:rsidRDefault="003C7DAC" w:rsidP="00DA6668">
            <w:pPr>
              <w:spacing w:after="0" w:line="240" w:lineRule="auto"/>
              <w:rPr>
                <w:rFonts w:ascii="Times New Roman" w:hAnsi="Times New Roman"/>
              </w:rPr>
            </w:pPr>
            <w:r w:rsidRPr="00D03EF8">
              <w:rPr>
                <w:rFonts w:ascii="Times New Roman" w:hAnsi="Times New Roman"/>
              </w:rPr>
              <w:t>ПК 6.3</w:t>
            </w:r>
          </w:p>
          <w:p w14:paraId="0A7B92D3" w14:textId="77777777" w:rsidR="003C7DAC" w:rsidRPr="00D03EF8" w:rsidRDefault="003C7DAC" w:rsidP="00DA6668">
            <w:pPr>
              <w:spacing w:after="0" w:line="240" w:lineRule="auto"/>
              <w:rPr>
                <w:rFonts w:ascii="Times New Roman" w:hAnsi="Times New Roman"/>
              </w:rPr>
            </w:pPr>
            <w:r w:rsidRPr="00D03EF8">
              <w:rPr>
                <w:rFonts w:ascii="Times New Roman" w:hAnsi="Times New Roman"/>
              </w:rPr>
              <w:t>ОК 01</w:t>
            </w:r>
          </w:p>
          <w:p w14:paraId="41BC6F03" w14:textId="77777777" w:rsidR="003C7DAC" w:rsidRPr="00D03EF8" w:rsidRDefault="003C7DAC" w:rsidP="00DA6668">
            <w:pPr>
              <w:spacing w:after="0" w:line="240" w:lineRule="auto"/>
              <w:rPr>
                <w:rFonts w:ascii="Times New Roman" w:hAnsi="Times New Roman"/>
              </w:rPr>
            </w:pPr>
            <w:r w:rsidRPr="00D03EF8">
              <w:rPr>
                <w:rFonts w:ascii="Times New Roman" w:hAnsi="Times New Roman"/>
              </w:rPr>
              <w:t>ОК 02</w:t>
            </w:r>
          </w:p>
          <w:p w14:paraId="74FB8F11" w14:textId="77777777" w:rsidR="003C7DAC" w:rsidRPr="00D03EF8" w:rsidRDefault="003C7DAC" w:rsidP="00DA6668">
            <w:pPr>
              <w:spacing w:after="0" w:line="240" w:lineRule="auto"/>
              <w:rPr>
                <w:rFonts w:ascii="Times New Roman" w:hAnsi="Times New Roman"/>
              </w:rPr>
            </w:pPr>
            <w:r w:rsidRPr="00D03EF8">
              <w:rPr>
                <w:rFonts w:ascii="Times New Roman" w:hAnsi="Times New Roman"/>
              </w:rPr>
              <w:t>ОК 04</w:t>
            </w:r>
          </w:p>
          <w:p w14:paraId="71AC7C3A" w14:textId="77777777" w:rsidR="003C7DAC" w:rsidRPr="00D03EF8" w:rsidRDefault="003C7DAC" w:rsidP="00DA6668">
            <w:pPr>
              <w:spacing w:after="0" w:line="240" w:lineRule="auto"/>
              <w:rPr>
                <w:rFonts w:ascii="Times New Roman" w:hAnsi="Times New Roman"/>
              </w:rPr>
            </w:pPr>
            <w:r w:rsidRPr="00D03EF8">
              <w:rPr>
                <w:rFonts w:ascii="Times New Roman" w:hAnsi="Times New Roman"/>
              </w:rPr>
              <w:t>ОК 05</w:t>
            </w:r>
          </w:p>
          <w:p w14:paraId="0126C36C" w14:textId="77777777" w:rsidR="003C7DAC" w:rsidRPr="00D03EF8" w:rsidRDefault="003C7DAC" w:rsidP="00DA6668">
            <w:pPr>
              <w:spacing w:after="0" w:line="240" w:lineRule="auto"/>
              <w:rPr>
                <w:rFonts w:ascii="Times New Roman" w:hAnsi="Times New Roman"/>
              </w:rPr>
            </w:pPr>
            <w:r w:rsidRPr="00D03EF8">
              <w:rPr>
                <w:rFonts w:ascii="Times New Roman" w:hAnsi="Times New Roman"/>
              </w:rPr>
              <w:t>ОК 09</w:t>
            </w:r>
          </w:p>
        </w:tc>
        <w:tc>
          <w:tcPr>
            <w:tcW w:w="1316" w:type="pct"/>
          </w:tcPr>
          <w:p w14:paraId="4723AD92" w14:textId="77777777" w:rsidR="003C7DAC" w:rsidRPr="00D03EF8" w:rsidRDefault="003C7DAC" w:rsidP="00DA6668">
            <w:pPr>
              <w:spacing w:after="0" w:line="240" w:lineRule="auto"/>
              <w:rPr>
                <w:rFonts w:ascii="Times New Roman" w:hAnsi="Times New Roman"/>
              </w:rPr>
            </w:pPr>
            <w:r w:rsidRPr="00D03EF8">
              <w:rPr>
                <w:rFonts w:ascii="Times New Roman" w:hAnsi="Times New Roman"/>
              </w:rPr>
              <w:t>Раздел 1. Детское техническое творчество в дошкольном образовании</w:t>
            </w:r>
          </w:p>
        </w:tc>
        <w:tc>
          <w:tcPr>
            <w:tcW w:w="285" w:type="pct"/>
          </w:tcPr>
          <w:p w14:paraId="3EC6A1BE" w14:textId="77777777" w:rsidR="003C7DAC" w:rsidRPr="00D03EF8" w:rsidRDefault="003C7DAC" w:rsidP="00DA6668">
            <w:pPr>
              <w:spacing w:after="0" w:line="240" w:lineRule="auto"/>
              <w:jc w:val="center"/>
              <w:rPr>
                <w:rFonts w:ascii="Times New Roman" w:hAnsi="Times New Roman"/>
                <w:bCs/>
              </w:rPr>
            </w:pPr>
            <w:r w:rsidRPr="00D03EF8">
              <w:rPr>
                <w:rFonts w:ascii="Times New Roman" w:hAnsi="Times New Roman"/>
                <w:bCs/>
              </w:rPr>
              <w:t>16</w:t>
            </w:r>
          </w:p>
        </w:tc>
        <w:tc>
          <w:tcPr>
            <w:tcW w:w="240" w:type="pct"/>
          </w:tcPr>
          <w:p w14:paraId="6537C3F2" w14:textId="77777777" w:rsidR="003C7DAC" w:rsidRPr="00D03EF8" w:rsidRDefault="003C7DAC" w:rsidP="00DA6668">
            <w:pPr>
              <w:spacing w:after="0" w:line="240" w:lineRule="auto"/>
              <w:jc w:val="center"/>
              <w:rPr>
                <w:rFonts w:ascii="Times New Roman" w:hAnsi="Times New Roman"/>
              </w:rPr>
            </w:pPr>
            <w:r w:rsidRPr="00D03EF8">
              <w:rPr>
                <w:rFonts w:ascii="Times New Roman" w:hAnsi="Times New Roman"/>
              </w:rPr>
              <w:t>16</w:t>
            </w:r>
          </w:p>
        </w:tc>
        <w:tc>
          <w:tcPr>
            <w:tcW w:w="285" w:type="pct"/>
          </w:tcPr>
          <w:p w14:paraId="27651786" w14:textId="77777777" w:rsidR="003C7DAC" w:rsidRPr="00D03EF8" w:rsidRDefault="003C7DAC" w:rsidP="00DA6668">
            <w:pPr>
              <w:spacing w:after="0" w:line="240" w:lineRule="auto"/>
              <w:jc w:val="center"/>
              <w:rPr>
                <w:rFonts w:ascii="Times New Roman" w:hAnsi="Times New Roman"/>
                <w:bCs/>
              </w:rPr>
            </w:pPr>
            <w:r w:rsidRPr="00D03EF8">
              <w:rPr>
                <w:rFonts w:ascii="Times New Roman" w:hAnsi="Times New Roman"/>
                <w:bCs/>
              </w:rPr>
              <w:t>16</w:t>
            </w:r>
          </w:p>
        </w:tc>
        <w:tc>
          <w:tcPr>
            <w:tcW w:w="304" w:type="pct"/>
          </w:tcPr>
          <w:p w14:paraId="6C4425C7" w14:textId="77777777" w:rsidR="003C7DAC" w:rsidRPr="00D03EF8" w:rsidRDefault="003C7DAC" w:rsidP="00DA6668">
            <w:pPr>
              <w:spacing w:after="0" w:line="240" w:lineRule="auto"/>
              <w:jc w:val="center"/>
              <w:rPr>
                <w:rFonts w:ascii="Times New Roman" w:hAnsi="Times New Roman"/>
                <w:bCs/>
              </w:rPr>
            </w:pPr>
            <w:r w:rsidRPr="00D03EF8">
              <w:rPr>
                <w:rFonts w:ascii="Times New Roman" w:hAnsi="Times New Roman"/>
                <w:bCs/>
              </w:rPr>
              <w:t>4</w:t>
            </w:r>
          </w:p>
        </w:tc>
        <w:tc>
          <w:tcPr>
            <w:tcW w:w="412" w:type="pct"/>
            <w:gridSpan w:val="2"/>
          </w:tcPr>
          <w:p w14:paraId="0D6A22AE" w14:textId="77777777" w:rsidR="003C7DAC" w:rsidRPr="00D03EF8" w:rsidRDefault="003C7DAC" w:rsidP="00DA6668">
            <w:pPr>
              <w:spacing w:after="0" w:line="240" w:lineRule="auto"/>
              <w:jc w:val="center"/>
              <w:rPr>
                <w:rFonts w:ascii="Times New Roman" w:hAnsi="Times New Roman"/>
              </w:rPr>
            </w:pPr>
          </w:p>
        </w:tc>
        <w:tc>
          <w:tcPr>
            <w:tcW w:w="284" w:type="pct"/>
          </w:tcPr>
          <w:p w14:paraId="3BC12987" w14:textId="77777777" w:rsidR="003C7DAC" w:rsidRPr="00D03EF8" w:rsidRDefault="003C7DAC" w:rsidP="00DA6668">
            <w:pPr>
              <w:spacing w:after="0" w:line="240" w:lineRule="auto"/>
              <w:jc w:val="center"/>
              <w:rPr>
                <w:rFonts w:ascii="Times New Roman" w:hAnsi="Times New Roman"/>
              </w:rPr>
            </w:pPr>
          </w:p>
        </w:tc>
        <w:tc>
          <w:tcPr>
            <w:tcW w:w="287" w:type="pct"/>
          </w:tcPr>
          <w:p w14:paraId="7C630258" w14:textId="77777777" w:rsidR="003C7DAC" w:rsidRPr="00D03EF8" w:rsidRDefault="003C7DAC" w:rsidP="00DA6668">
            <w:pPr>
              <w:spacing w:after="0" w:line="240" w:lineRule="auto"/>
              <w:jc w:val="center"/>
              <w:rPr>
                <w:rFonts w:ascii="Times New Roman" w:hAnsi="Times New Roman"/>
              </w:rPr>
            </w:pPr>
          </w:p>
        </w:tc>
        <w:tc>
          <w:tcPr>
            <w:tcW w:w="335" w:type="pct"/>
          </w:tcPr>
          <w:p w14:paraId="7D5DF628" w14:textId="77777777" w:rsidR="003C7DAC" w:rsidRPr="00D03EF8" w:rsidRDefault="003C7DAC" w:rsidP="00DA6668">
            <w:pPr>
              <w:spacing w:after="0" w:line="240" w:lineRule="auto"/>
              <w:jc w:val="center"/>
              <w:rPr>
                <w:rFonts w:ascii="Times New Roman" w:hAnsi="Times New Roman"/>
                <w:bCs/>
              </w:rPr>
            </w:pPr>
          </w:p>
        </w:tc>
        <w:tc>
          <w:tcPr>
            <w:tcW w:w="663" w:type="pct"/>
          </w:tcPr>
          <w:p w14:paraId="18B9570B" w14:textId="77777777" w:rsidR="003C7DAC" w:rsidRPr="00D03EF8" w:rsidRDefault="003C7DAC" w:rsidP="00DA6668">
            <w:pPr>
              <w:spacing w:after="0" w:line="240" w:lineRule="auto"/>
              <w:jc w:val="center"/>
              <w:rPr>
                <w:rFonts w:ascii="Times New Roman" w:hAnsi="Times New Roman"/>
                <w:bCs/>
              </w:rPr>
            </w:pPr>
          </w:p>
        </w:tc>
      </w:tr>
      <w:tr w:rsidR="003C7DAC" w:rsidRPr="00D03EF8" w14:paraId="26B0EC05" w14:textId="77777777" w:rsidTr="00DA6668">
        <w:trPr>
          <w:trHeight w:val="1685"/>
        </w:trPr>
        <w:tc>
          <w:tcPr>
            <w:tcW w:w="589" w:type="pct"/>
            <w:vMerge/>
            <w:vAlign w:val="center"/>
          </w:tcPr>
          <w:p w14:paraId="383498AA" w14:textId="77777777" w:rsidR="003C7DAC" w:rsidRPr="00D03EF8" w:rsidRDefault="003C7DAC" w:rsidP="00DA6668">
            <w:pPr>
              <w:spacing w:after="0" w:line="240" w:lineRule="auto"/>
              <w:rPr>
                <w:rFonts w:ascii="Times New Roman" w:hAnsi="Times New Roman"/>
              </w:rPr>
            </w:pPr>
          </w:p>
        </w:tc>
        <w:tc>
          <w:tcPr>
            <w:tcW w:w="1316" w:type="pct"/>
          </w:tcPr>
          <w:p w14:paraId="54D185C0" w14:textId="77777777" w:rsidR="003C7DAC" w:rsidRPr="00D03EF8" w:rsidRDefault="003C7DAC" w:rsidP="00DA6668">
            <w:pPr>
              <w:spacing w:after="0" w:line="240" w:lineRule="auto"/>
              <w:rPr>
                <w:rFonts w:ascii="Times New Roman" w:hAnsi="Times New Roman"/>
              </w:rPr>
            </w:pPr>
            <w:r w:rsidRPr="00D03EF8">
              <w:rPr>
                <w:rFonts w:ascii="Times New Roman" w:hAnsi="Times New Roman"/>
              </w:rPr>
              <w:t>Раздел 2. Система формирования у детей дошкольного возраста предпосылок готовности к изучению технических наук средствами игрового оборудования в соответствии с ФГОС ДО</w:t>
            </w:r>
          </w:p>
        </w:tc>
        <w:tc>
          <w:tcPr>
            <w:tcW w:w="285" w:type="pct"/>
          </w:tcPr>
          <w:p w14:paraId="05050858" w14:textId="77777777" w:rsidR="003C7DAC" w:rsidRPr="00D03EF8" w:rsidRDefault="003C7DAC" w:rsidP="00DA6668">
            <w:pPr>
              <w:spacing w:after="0" w:line="240" w:lineRule="auto"/>
              <w:jc w:val="center"/>
              <w:rPr>
                <w:rFonts w:ascii="Times New Roman" w:hAnsi="Times New Roman"/>
                <w:bCs/>
              </w:rPr>
            </w:pPr>
            <w:r w:rsidRPr="00D03EF8">
              <w:rPr>
                <w:rFonts w:ascii="Times New Roman" w:hAnsi="Times New Roman"/>
                <w:bCs/>
              </w:rPr>
              <w:t>68</w:t>
            </w:r>
          </w:p>
        </w:tc>
        <w:tc>
          <w:tcPr>
            <w:tcW w:w="240" w:type="pct"/>
          </w:tcPr>
          <w:p w14:paraId="2D1DD988" w14:textId="77777777" w:rsidR="003C7DAC" w:rsidRPr="00D03EF8" w:rsidRDefault="003C7DAC" w:rsidP="00DA6668">
            <w:pPr>
              <w:spacing w:after="0" w:line="240" w:lineRule="auto"/>
              <w:jc w:val="center"/>
              <w:rPr>
                <w:rFonts w:ascii="Times New Roman" w:hAnsi="Times New Roman"/>
              </w:rPr>
            </w:pPr>
            <w:r w:rsidRPr="00D03EF8">
              <w:rPr>
                <w:rFonts w:ascii="Times New Roman" w:hAnsi="Times New Roman"/>
              </w:rPr>
              <w:t>68</w:t>
            </w:r>
          </w:p>
        </w:tc>
        <w:tc>
          <w:tcPr>
            <w:tcW w:w="285" w:type="pct"/>
          </w:tcPr>
          <w:p w14:paraId="6D2F0DC5" w14:textId="77777777" w:rsidR="003C7DAC" w:rsidRPr="00D03EF8" w:rsidRDefault="003C7DAC" w:rsidP="00DA6668">
            <w:pPr>
              <w:spacing w:after="0" w:line="240" w:lineRule="auto"/>
              <w:jc w:val="center"/>
              <w:rPr>
                <w:rFonts w:ascii="Times New Roman" w:hAnsi="Times New Roman"/>
                <w:bCs/>
              </w:rPr>
            </w:pPr>
            <w:r w:rsidRPr="00D03EF8">
              <w:rPr>
                <w:rFonts w:ascii="Times New Roman" w:hAnsi="Times New Roman"/>
                <w:bCs/>
              </w:rPr>
              <w:t>68</w:t>
            </w:r>
          </w:p>
        </w:tc>
        <w:tc>
          <w:tcPr>
            <w:tcW w:w="304" w:type="pct"/>
          </w:tcPr>
          <w:p w14:paraId="413036D4" w14:textId="77777777" w:rsidR="003C7DAC" w:rsidRPr="00D03EF8" w:rsidRDefault="003C7DAC" w:rsidP="00DA6668">
            <w:pPr>
              <w:spacing w:after="0" w:line="240" w:lineRule="auto"/>
              <w:jc w:val="center"/>
              <w:rPr>
                <w:rFonts w:ascii="Times New Roman" w:hAnsi="Times New Roman"/>
                <w:bCs/>
              </w:rPr>
            </w:pPr>
            <w:r w:rsidRPr="00D03EF8">
              <w:rPr>
                <w:rFonts w:ascii="Times New Roman" w:hAnsi="Times New Roman"/>
                <w:bCs/>
              </w:rPr>
              <w:t>38</w:t>
            </w:r>
          </w:p>
        </w:tc>
        <w:tc>
          <w:tcPr>
            <w:tcW w:w="412" w:type="pct"/>
            <w:gridSpan w:val="2"/>
          </w:tcPr>
          <w:p w14:paraId="71B42B05" w14:textId="77777777" w:rsidR="003C7DAC" w:rsidRPr="00D03EF8" w:rsidRDefault="003C7DAC" w:rsidP="00DA6668">
            <w:pPr>
              <w:spacing w:after="0" w:line="240" w:lineRule="auto"/>
              <w:jc w:val="center"/>
              <w:rPr>
                <w:rFonts w:ascii="Times New Roman" w:hAnsi="Times New Roman"/>
              </w:rPr>
            </w:pPr>
          </w:p>
        </w:tc>
        <w:tc>
          <w:tcPr>
            <w:tcW w:w="284" w:type="pct"/>
          </w:tcPr>
          <w:p w14:paraId="27E34E03" w14:textId="77777777" w:rsidR="003C7DAC" w:rsidRPr="00D03EF8" w:rsidRDefault="003C7DAC" w:rsidP="00DA6668">
            <w:pPr>
              <w:spacing w:after="0" w:line="240" w:lineRule="auto"/>
              <w:jc w:val="center"/>
              <w:rPr>
                <w:rFonts w:ascii="Times New Roman" w:hAnsi="Times New Roman"/>
              </w:rPr>
            </w:pPr>
          </w:p>
        </w:tc>
        <w:tc>
          <w:tcPr>
            <w:tcW w:w="287" w:type="pct"/>
          </w:tcPr>
          <w:p w14:paraId="563491D8" w14:textId="77777777" w:rsidR="003C7DAC" w:rsidRPr="00D03EF8" w:rsidRDefault="003C7DAC" w:rsidP="00DA6668">
            <w:pPr>
              <w:spacing w:after="0" w:line="240" w:lineRule="auto"/>
              <w:jc w:val="center"/>
              <w:rPr>
                <w:rFonts w:ascii="Times New Roman" w:hAnsi="Times New Roman"/>
              </w:rPr>
            </w:pPr>
          </w:p>
        </w:tc>
        <w:tc>
          <w:tcPr>
            <w:tcW w:w="335" w:type="pct"/>
          </w:tcPr>
          <w:p w14:paraId="39CBF39F" w14:textId="77777777" w:rsidR="003C7DAC" w:rsidRPr="00D03EF8" w:rsidRDefault="003C7DAC" w:rsidP="00DA6668">
            <w:pPr>
              <w:spacing w:after="0" w:line="240" w:lineRule="auto"/>
              <w:jc w:val="center"/>
              <w:rPr>
                <w:rFonts w:ascii="Times New Roman" w:hAnsi="Times New Roman"/>
                <w:b/>
                <w:bCs/>
              </w:rPr>
            </w:pPr>
          </w:p>
        </w:tc>
        <w:tc>
          <w:tcPr>
            <w:tcW w:w="663" w:type="pct"/>
          </w:tcPr>
          <w:p w14:paraId="604DE0AB" w14:textId="77777777" w:rsidR="003C7DAC" w:rsidRPr="00D03EF8" w:rsidRDefault="003C7DAC" w:rsidP="00DA6668">
            <w:pPr>
              <w:spacing w:after="0" w:line="240" w:lineRule="auto"/>
              <w:jc w:val="center"/>
              <w:rPr>
                <w:rFonts w:ascii="Times New Roman" w:hAnsi="Times New Roman"/>
                <w:b/>
                <w:bCs/>
              </w:rPr>
            </w:pPr>
          </w:p>
        </w:tc>
      </w:tr>
      <w:tr w:rsidR="003C7DAC" w:rsidRPr="00D03EF8" w14:paraId="3F579E84" w14:textId="77777777" w:rsidTr="00DA6668">
        <w:trPr>
          <w:trHeight w:val="314"/>
        </w:trPr>
        <w:tc>
          <w:tcPr>
            <w:tcW w:w="589" w:type="pct"/>
            <w:vMerge/>
            <w:vAlign w:val="center"/>
          </w:tcPr>
          <w:p w14:paraId="6C5B44DE" w14:textId="77777777" w:rsidR="003C7DAC" w:rsidRPr="00D03EF8" w:rsidRDefault="003C7DAC" w:rsidP="00DA6668">
            <w:pPr>
              <w:spacing w:after="0" w:line="240" w:lineRule="auto"/>
              <w:rPr>
                <w:rFonts w:ascii="Times New Roman" w:hAnsi="Times New Roman"/>
              </w:rPr>
            </w:pPr>
          </w:p>
        </w:tc>
        <w:tc>
          <w:tcPr>
            <w:tcW w:w="1316" w:type="pct"/>
          </w:tcPr>
          <w:p w14:paraId="046DFCAD" w14:textId="77777777" w:rsidR="003C7DAC" w:rsidRPr="00D03EF8" w:rsidRDefault="003C7DAC" w:rsidP="00DA6668">
            <w:pPr>
              <w:spacing w:after="0" w:line="240" w:lineRule="auto"/>
              <w:rPr>
                <w:rFonts w:ascii="Times New Roman" w:hAnsi="Times New Roman"/>
              </w:rPr>
            </w:pPr>
            <w:r w:rsidRPr="00D03EF8">
              <w:rPr>
                <w:rFonts w:ascii="Times New Roman" w:hAnsi="Times New Roman"/>
              </w:rPr>
              <w:t>Учебная практика</w:t>
            </w:r>
          </w:p>
        </w:tc>
        <w:tc>
          <w:tcPr>
            <w:tcW w:w="285" w:type="pct"/>
          </w:tcPr>
          <w:p w14:paraId="0A832E6D" w14:textId="77777777" w:rsidR="003C7DAC" w:rsidRPr="00D03EF8" w:rsidRDefault="003C7DAC" w:rsidP="00DA6668">
            <w:pPr>
              <w:spacing w:after="0" w:line="240" w:lineRule="auto"/>
              <w:jc w:val="center"/>
              <w:rPr>
                <w:rFonts w:ascii="Times New Roman" w:hAnsi="Times New Roman"/>
                <w:bCs/>
              </w:rPr>
            </w:pPr>
            <w:r w:rsidRPr="00D03EF8">
              <w:rPr>
                <w:rFonts w:ascii="Times New Roman" w:hAnsi="Times New Roman"/>
                <w:bCs/>
              </w:rPr>
              <w:t>36</w:t>
            </w:r>
          </w:p>
        </w:tc>
        <w:tc>
          <w:tcPr>
            <w:tcW w:w="240" w:type="pct"/>
          </w:tcPr>
          <w:p w14:paraId="6598BA33" w14:textId="77777777" w:rsidR="003C7DAC" w:rsidRPr="00D03EF8" w:rsidRDefault="003C7DAC" w:rsidP="00DA6668">
            <w:pPr>
              <w:spacing w:after="0" w:line="240" w:lineRule="auto"/>
              <w:jc w:val="center"/>
              <w:rPr>
                <w:rFonts w:ascii="Times New Roman" w:hAnsi="Times New Roman"/>
              </w:rPr>
            </w:pPr>
            <w:r w:rsidRPr="00D03EF8">
              <w:rPr>
                <w:rFonts w:ascii="Times New Roman" w:hAnsi="Times New Roman"/>
              </w:rPr>
              <w:t>36</w:t>
            </w:r>
          </w:p>
        </w:tc>
        <w:tc>
          <w:tcPr>
            <w:tcW w:w="285" w:type="pct"/>
          </w:tcPr>
          <w:p w14:paraId="2F2C35FB" w14:textId="77777777" w:rsidR="003C7DAC" w:rsidRPr="00D03EF8" w:rsidRDefault="003C7DAC" w:rsidP="00DA6668">
            <w:pPr>
              <w:spacing w:after="0" w:line="240" w:lineRule="auto"/>
              <w:jc w:val="center"/>
              <w:rPr>
                <w:rFonts w:ascii="Times New Roman" w:hAnsi="Times New Roman"/>
                <w:bCs/>
              </w:rPr>
            </w:pPr>
          </w:p>
        </w:tc>
        <w:tc>
          <w:tcPr>
            <w:tcW w:w="304" w:type="pct"/>
          </w:tcPr>
          <w:p w14:paraId="4E1FB6E6" w14:textId="77777777" w:rsidR="003C7DAC" w:rsidRPr="00D03EF8" w:rsidRDefault="003C7DAC" w:rsidP="00DA6668">
            <w:pPr>
              <w:spacing w:after="0" w:line="240" w:lineRule="auto"/>
              <w:jc w:val="center"/>
              <w:rPr>
                <w:rFonts w:ascii="Times New Roman" w:hAnsi="Times New Roman"/>
                <w:bCs/>
              </w:rPr>
            </w:pPr>
          </w:p>
        </w:tc>
        <w:tc>
          <w:tcPr>
            <w:tcW w:w="412" w:type="pct"/>
            <w:gridSpan w:val="2"/>
          </w:tcPr>
          <w:p w14:paraId="31B871CB" w14:textId="77777777" w:rsidR="003C7DAC" w:rsidRPr="00D03EF8" w:rsidRDefault="003C7DAC" w:rsidP="00DA6668">
            <w:pPr>
              <w:spacing w:after="0" w:line="240" w:lineRule="auto"/>
              <w:jc w:val="center"/>
              <w:rPr>
                <w:rFonts w:ascii="Times New Roman" w:hAnsi="Times New Roman"/>
              </w:rPr>
            </w:pPr>
          </w:p>
        </w:tc>
        <w:tc>
          <w:tcPr>
            <w:tcW w:w="284" w:type="pct"/>
          </w:tcPr>
          <w:p w14:paraId="0BF2433A" w14:textId="77777777" w:rsidR="003C7DAC" w:rsidRPr="00D03EF8" w:rsidRDefault="003C7DAC" w:rsidP="00DA6668">
            <w:pPr>
              <w:spacing w:after="0" w:line="240" w:lineRule="auto"/>
              <w:jc w:val="center"/>
              <w:rPr>
                <w:rFonts w:ascii="Times New Roman" w:hAnsi="Times New Roman"/>
              </w:rPr>
            </w:pPr>
          </w:p>
        </w:tc>
        <w:tc>
          <w:tcPr>
            <w:tcW w:w="287" w:type="pct"/>
          </w:tcPr>
          <w:p w14:paraId="6809D0AC" w14:textId="77777777" w:rsidR="003C7DAC" w:rsidRPr="00D03EF8" w:rsidRDefault="003C7DAC" w:rsidP="00DA6668">
            <w:pPr>
              <w:spacing w:after="0" w:line="240" w:lineRule="auto"/>
              <w:jc w:val="center"/>
              <w:rPr>
                <w:rFonts w:ascii="Times New Roman" w:hAnsi="Times New Roman"/>
              </w:rPr>
            </w:pPr>
          </w:p>
        </w:tc>
        <w:tc>
          <w:tcPr>
            <w:tcW w:w="335" w:type="pct"/>
          </w:tcPr>
          <w:p w14:paraId="5B97570F" w14:textId="77777777" w:rsidR="003C7DAC" w:rsidRPr="00D03EF8" w:rsidRDefault="003C7DAC" w:rsidP="00DA6668">
            <w:pPr>
              <w:spacing w:after="0" w:line="240" w:lineRule="auto"/>
              <w:jc w:val="center"/>
              <w:rPr>
                <w:rFonts w:ascii="Times New Roman" w:hAnsi="Times New Roman"/>
                <w:b/>
                <w:bCs/>
              </w:rPr>
            </w:pPr>
            <w:r w:rsidRPr="00D03EF8">
              <w:rPr>
                <w:rFonts w:ascii="Times New Roman" w:hAnsi="Times New Roman"/>
                <w:b/>
                <w:bCs/>
              </w:rPr>
              <w:t>36</w:t>
            </w:r>
          </w:p>
        </w:tc>
        <w:tc>
          <w:tcPr>
            <w:tcW w:w="663" w:type="pct"/>
          </w:tcPr>
          <w:p w14:paraId="57F3CEF6" w14:textId="77777777" w:rsidR="003C7DAC" w:rsidRPr="00D03EF8" w:rsidRDefault="003C7DAC" w:rsidP="00DA6668">
            <w:pPr>
              <w:spacing w:after="0" w:line="240" w:lineRule="auto"/>
              <w:jc w:val="center"/>
              <w:rPr>
                <w:rFonts w:ascii="Times New Roman" w:hAnsi="Times New Roman"/>
                <w:bCs/>
              </w:rPr>
            </w:pPr>
          </w:p>
        </w:tc>
      </w:tr>
      <w:tr w:rsidR="003C7DAC" w:rsidRPr="00D03EF8" w14:paraId="69628972" w14:textId="77777777" w:rsidTr="00DA6668">
        <w:tc>
          <w:tcPr>
            <w:tcW w:w="589" w:type="pct"/>
            <w:vMerge/>
          </w:tcPr>
          <w:p w14:paraId="1F68FE0E" w14:textId="77777777" w:rsidR="003C7DAC" w:rsidRPr="00D03EF8" w:rsidRDefault="003C7DAC" w:rsidP="00DA6668">
            <w:pPr>
              <w:spacing w:after="0" w:line="240" w:lineRule="auto"/>
              <w:rPr>
                <w:rFonts w:ascii="Times New Roman" w:hAnsi="Times New Roman"/>
              </w:rPr>
            </w:pPr>
          </w:p>
        </w:tc>
        <w:tc>
          <w:tcPr>
            <w:tcW w:w="1316" w:type="pct"/>
          </w:tcPr>
          <w:p w14:paraId="19E7193C" w14:textId="77777777" w:rsidR="003C7DAC" w:rsidRPr="00D03EF8" w:rsidRDefault="003C7DAC" w:rsidP="00DA6668">
            <w:pPr>
              <w:suppressAutoHyphens/>
              <w:spacing w:after="0" w:line="240" w:lineRule="auto"/>
              <w:rPr>
                <w:rFonts w:ascii="Times New Roman" w:hAnsi="Times New Roman"/>
              </w:rPr>
            </w:pPr>
            <w:r w:rsidRPr="00D03EF8">
              <w:rPr>
                <w:rFonts w:ascii="Times New Roman" w:hAnsi="Times New Roman"/>
              </w:rPr>
              <w:t>Производственная практика</w:t>
            </w:r>
          </w:p>
        </w:tc>
        <w:tc>
          <w:tcPr>
            <w:tcW w:w="285" w:type="pct"/>
          </w:tcPr>
          <w:p w14:paraId="51BFC479" w14:textId="77777777" w:rsidR="003C7DAC" w:rsidRPr="00D03EF8" w:rsidRDefault="003C7DAC" w:rsidP="00DA6668">
            <w:pPr>
              <w:suppressAutoHyphens/>
              <w:spacing w:after="0" w:line="240" w:lineRule="auto"/>
              <w:jc w:val="center"/>
              <w:rPr>
                <w:rFonts w:ascii="Times New Roman" w:hAnsi="Times New Roman"/>
                <w:b/>
                <w:bCs/>
              </w:rPr>
            </w:pPr>
            <w:r w:rsidRPr="00D03EF8">
              <w:rPr>
                <w:rFonts w:ascii="Times New Roman" w:hAnsi="Times New Roman"/>
                <w:b/>
                <w:bCs/>
              </w:rPr>
              <w:t>36</w:t>
            </w:r>
          </w:p>
        </w:tc>
        <w:tc>
          <w:tcPr>
            <w:tcW w:w="240" w:type="pct"/>
            <w:shd w:val="clear" w:color="auto" w:fill="C0C0C0"/>
          </w:tcPr>
          <w:p w14:paraId="44E14035" w14:textId="77777777" w:rsidR="003C7DAC" w:rsidRPr="00D03EF8" w:rsidRDefault="003C7DAC" w:rsidP="00DA6668">
            <w:pPr>
              <w:spacing w:after="0" w:line="240" w:lineRule="auto"/>
              <w:jc w:val="center"/>
              <w:rPr>
                <w:rFonts w:ascii="Times New Roman" w:hAnsi="Times New Roman"/>
              </w:rPr>
            </w:pPr>
            <w:r w:rsidRPr="00D03EF8">
              <w:rPr>
                <w:rFonts w:ascii="Times New Roman" w:hAnsi="Times New Roman"/>
              </w:rPr>
              <w:t>36</w:t>
            </w:r>
          </w:p>
        </w:tc>
        <w:tc>
          <w:tcPr>
            <w:tcW w:w="285" w:type="pct"/>
            <w:shd w:val="clear" w:color="auto" w:fill="C0C0C0"/>
          </w:tcPr>
          <w:p w14:paraId="1068FA76" w14:textId="77777777" w:rsidR="003C7DAC" w:rsidRPr="00D03EF8" w:rsidRDefault="003C7DAC" w:rsidP="00DA6668">
            <w:pPr>
              <w:spacing w:after="0" w:line="240" w:lineRule="auto"/>
              <w:jc w:val="center"/>
              <w:rPr>
                <w:rFonts w:ascii="Times New Roman" w:hAnsi="Times New Roman"/>
                <w:b/>
                <w:bCs/>
              </w:rPr>
            </w:pPr>
          </w:p>
        </w:tc>
        <w:tc>
          <w:tcPr>
            <w:tcW w:w="304" w:type="pct"/>
            <w:shd w:val="clear" w:color="auto" w:fill="C0C0C0"/>
          </w:tcPr>
          <w:p w14:paraId="265D461A" w14:textId="77777777" w:rsidR="003C7DAC" w:rsidRPr="00D03EF8" w:rsidRDefault="003C7DAC" w:rsidP="00DA6668">
            <w:pPr>
              <w:spacing w:after="0" w:line="240" w:lineRule="auto"/>
              <w:jc w:val="center"/>
              <w:rPr>
                <w:rFonts w:ascii="Times New Roman" w:hAnsi="Times New Roman"/>
                <w:b/>
                <w:bCs/>
              </w:rPr>
            </w:pPr>
          </w:p>
        </w:tc>
        <w:tc>
          <w:tcPr>
            <w:tcW w:w="410" w:type="pct"/>
            <w:shd w:val="clear" w:color="auto" w:fill="C0C0C0"/>
          </w:tcPr>
          <w:p w14:paraId="635726FD" w14:textId="77777777" w:rsidR="003C7DAC" w:rsidRPr="00D03EF8" w:rsidRDefault="003C7DAC" w:rsidP="00DA6668">
            <w:pPr>
              <w:spacing w:after="0" w:line="240" w:lineRule="auto"/>
              <w:jc w:val="center"/>
              <w:rPr>
                <w:rFonts w:ascii="Times New Roman" w:hAnsi="Times New Roman"/>
                <w:b/>
              </w:rPr>
            </w:pPr>
          </w:p>
        </w:tc>
        <w:tc>
          <w:tcPr>
            <w:tcW w:w="286" w:type="pct"/>
            <w:gridSpan w:val="2"/>
            <w:shd w:val="clear" w:color="auto" w:fill="C0C0C0"/>
          </w:tcPr>
          <w:p w14:paraId="217FA60F" w14:textId="77777777" w:rsidR="003C7DAC" w:rsidRPr="00D03EF8" w:rsidRDefault="003C7DAC" w:rsidP="00DA6668">
            <w:pPr>
              <w:spacing w:after="0" w:line="240" w:lineRule="auto"/>
              <w:jc w:val="center"/>
              <w:rPr>
                <w:rFonts w:ascii="Times New Roman" w:hAnsi="Times New Roman"/>
                <w:b/>
              </w:rPr>
            </w:pPr>
          </w:p>
        </w:tc>
        <w:tc>
          <w:tcPr>
            <w:tcW w:w="287" w:type="pct"/>
            <w:shd w:val="clear" w:color="auto" w:fill="C0C0C0"/>
          </w:tcPr>
          <w:p w14:paraId="39124160" w14:textId="77777777" w:rsidR="003C7DAC" w:rsidRPr="00D03EF8" w:rsidRDefault="003C7DAC" w:rsidP="00DA6668">
            <w:pPr>
              <w:spacing w:after="0" w:line="240" w:lineRule="auto"/>
              <w:jc w:val="center"/>
              <w:rPr>
                <w:rFonts w:ascii="Times New Roman" w:hAnsi="Times New Roman"/>
                <w:b/>
              </w:rPr>
            </w:pPr>
          </w:p>
        </w:tc>
        <w:tc>
          <w:tcPr>
            <w:tcW w:w="335" w:type="pct"/>
            <w:shd w:val="clear" w:color="auto" w:fill="C0C0C0"/>
          </w:tcPr>
          <w:p w14:paraId="0C62D4FF" w14:textId="77777777" w:rsidR="003C7DAC" w:rsidRPr="00D03EF8" w:rsidRDefault="003C7DAC" w:rsidP="00DA6668">
            <w:pPr>
              <w:spacing w:after="0" w:line="240" w:lineRule="auto"/>
              <w:jc w:val="center"/>
              <w:rPr>
                <w:rFonts w:ascii="Times New Roman" w:hAnsi="Times New Roman"/>
                <w:b/>
              </w:rPr>
            </w:pPr>
          </w:p>
        </w:tc>
        <w:tc>
          <w:tcPr>
            <w:tcW w:w="663" w:type="pct"/>
          </w:tcPr>
          <w:p w14:paraId="4691FB4D" w14:textId="77777777" w:rsidR="003C7DAC" w:rsidRPr="00D03EF8" w:rsidRDefault="003C7DAC" w:rsidP="00DA6668">
            <w:pPr>
              <w:suppressAutoHyphens/>
              <w:spacing w:after="0" w:line="240" w:lineRule="auto"/>
              <w:jc w:val="center"/>
              <w:rPr>
                <w:rFonts w:ascii="Times New Roman" w:hAnsi="Times New Roman"/>
                <w:b/>
              </w:rPr>
            </w:pPr>
            <w:r w:rsidRPr="00D03EF8">
              <w:rPr>
                <w:rFonts w:ascii="Times New Roman" w:hAnsi="Times New Roman"/>
                <w:b/>
              </w:rPr>
              <w:t>36</w:t>
            </w:r>
          </w:p>
        </w:tc>
      </w:tr>
      <w:tr w:rsidR="003C7DAC" w:rsidRPr="00D03EF8" w14:paraId="5D45A2A4" w14:textId="77777777" w:rsidTr="00DA6668">
        <w:tc>
          <w:tcPr>
            <w:tcW w:w="589" w:type="pct"/>
          </w:tcPr>
          <w:p w14:paraId="043FB767" w14:textId="77777777" w:rsidR="003C7DAC" w:rsidRPr="00D03EF8" w:rsidRDefault="003C7DAC" w:rsidP="00DA6668">
            <w:pPr>
              <w:spacing w:after="0" w:line="240" w:lineRule="auto"/>
              <w:rPr>
                <w:rFonts w:ascii="Times New Roman" w:hAnsi="Times New Roman"/>
              </w:rPr>
            </w:pPr>
          </w:p>
        </w:tc>
        <w:tc>
          <w:tcPr>
            <w:tcW w:w="1316" w:type="pct"/>
          </w:tcPr>
          <w:p w14:paraId="1B6BADDB" w14:textId="77777777" w:rsidR="003C7DAC" w:rsidRPr="00D03EF8" w:rsidRDefault="003C7DAC" w:rsidP="00DA6668">
            <w:pPr>
              <w:suppressAutoHyphens/>
              <w:spacing w:after="0" w:line="240" w:lineRule="auto"/>
              <w:rPr>
                <w:rFonts w:ascii="Times New Roman" w:hAnsi="Times New Roman"/>
              </w:rPr>
            </w:pPr>
            <w:r w:rsidRPr="00D03EF8">
              <w:rPr>
                <w:rFonts w:ascii="Times New Roman" w:hAnsi="Times New Roman"/>
              </w:rPr>
              <w:t>Промежуточная аттестация</w:t>
            </w:r>
          </w:p>
        </w:tc>
        <w:tc>
          <w:tcPr>
            <w:tcW w:w="285" w:type="pct"/>
          </w:tcPr>
          <w:p w14:paraId="0CF97052" w14:textId="77777777" w:rsidR="003C7DAC" w:rsidRPr="00D03EF8" w:rsidRDefault="003C7DAC" w:rsidP="00DA6668">
            <w:pPr>
              <w:suppressAutoHyphens/>
              <w:spacing w:after="0" w:line="240" w:lineRule="auto"/>
              <w:jc w:val="center"/>
              <w:rPr>
                <w:rFonts w:ascii="Times New Roman" w:hAnsi="Times New Roman"/>
                <w:b/>
                <w:bCs/>
              </w:rPr>
            </w:pPr>
            <w:r w:rsidRPr="00D03EF8">
              <w:rPr>
                <w:rFonts w:ascii="Times New Roman" w:hAnsi="Times New Roman"/>
                <w:b/>
                <w:bCs/>
              </w:rPr>
              <w:t>12</w:t>
            </w:r>
          </w:p>
        </w:tc>
        <w:tc>
          <w:tcPr>
            <w:tcW w:w="240" w:type="pct"/>
            <w:shd w:val="clear" w:color="auto" w:fill="C0C0C0"/>
          </w:tcPr>
          <w:p w14:paraId="5856B162" w14:textId="77777777" w:rsidR="003C7DAC" w:rsidRPr="00D03EF8" w:rsidRDefault="003C7DAC" w:rsidP="00DA6668">
            <w:pPr>
              <w:spacing w:after="0" w:line="240" w:lineRule="auto"/>
              <w:jc w:val="center"/>
              <w:rPr>
                <w:rFonts w:ascii="Times New Roman" w:hAnsi="Times New Roman"/>
              </w:rPr>
            </w:pPr>
          </w:p>
        </w:tc>
        <w:tc>
          <w:tcPr>
            <w:tcW w:w="285" w:type="pct"/>
            <w:shd w:val="clear" w:color="auto" w:fill="C0C0C0"/>
          </w:tcPr>
          <w:p w14:paraId="10DFF444" w14:textId="77777777" w:rsidR="003C7DAC" w:rsidRPr="00D03EF8" w:rsidRDefault="003C7DAC" w:rsidP="00DA6668">
            <w:pPr>
              <w:spacing w:after="0" w:line="240" w:lineRule="auto"/>
              <w:jc w:val="center"/>
              <w:rPr>
                <w:rFonts w:ascii="Times New Roman" w:hAnsi="Times New Roman"/>
              </w:rPr>
            </w:pPr>
          </w:p>
        </w:tc>
        <w:tc>
          <w:tcPr>
            <w:tcW w:w="304" w:type="pct"/>
            <w:shd w:val="clear" w:color="auto" w:fill="C0C0C0"/>
          </w:tcPr>
          <w:p w14:paraId="7AAA8B3F" w14:textId="77777777" w:rsidR="003C7DAC" w:rsidRPr="00D03EF8" w:rsidRDefault="003C7DAC" w:rsidP="00DA6668">
            <w:pPr>
              <w:spacing w:after="0" w:line="240" w:lineRule="auto"/>
              <w:jc w:val="center"/>
              <w:rPr>
                <w:rFonts w:ascii="Times New Roman" w:hAnsi="Times New Roman"/>
              </w:rPr>
            </w:pPr>
          </w:p>
        </w:tc>
        <w:tc>
          <w:tcPr>
            <w:tcW w:w="410" w:type="pct"/>
            <w:shd w:val="clear" w:color="auto" w:fill="C0C0C0"/>
          </w:tcPr>
          <w:p w14:paraId="7BACF914" w14:textId="77777777" w:rsidR="003C7DAC" w:rsidRPr="00D03EF8" w:rsidRDefault="003C7DAC" w:rsidP="00DA6668">
            <w:pPr>
              <w:spacing w:after="0" w:line="240" w:lineRule="auto"/>
              <w:jc w:val="center"/>
              <w:rPr>
                <w:rFonts w:ascii="Times New Roman" w:hAnsi="Times New Roman"/>
              </w:rPr>
            </w:pPr>
          </w:p>
        </w:tc>
        <w:tc>
          <w:tcPr>
            <w:tcW w:w="286" w:type="pct"/>
            <w:gridSpan w:val="2"/>
            <w:shd w:val="clear" w:color="auto" w:fill="C0C0C0"/>
          </w:tcPr>
          <w:p w14:paraId="35DC6496" w14:textId="77777777" w:rsidR="003C7DAC" w:rsidRPr="00D03EF8" w:rsidRDefault="003C7DAC" w:rsidP="00DA6668">
            <w:pPr>
              <w:spacing w:after="0" w:line="240" w:lineRule="auto"/>
              <w:jc w:val="center"/>
              <w:rPr>
                <w:rFonts w:ascii="Times New Roman" w:hAnsi="Times New Roman"/>
              </w:rPr>
            </w:pPr>
          </w:p>
        </w:tc>
        <w:tc>
          <w:tcPr>
            <w:tcW w:w="287" w:type="pct"/>
            <w:shd w:val="clear" w:color="auto" w:fill="C0C0C0"/>
          </w:tcPr>
          <w:p w14:paraId="630B8CC1" w14:textId="77777777" w:rsidR="003C7DAC" w:rsidRPr="00D03EF8" w:rsidRDefault="003C7DAC" w:rsidP="00DA6668">
            <w:pPr>
              <w:spacing w:after="0" w:line="240" w:lineRule="auto"/>
              <w:jc w:val="center"/>
              <w:rPr>
                <w:rFonts w:ascii="Times New Roman" w:hAnsi="Times New Roman"/>
              </w:rPr>
            </w:pPr>
          </w:p>
        </w:tc>
        <w:tc>
          <w:tcPr>
            <w:tcW w:w="335" w:type="pct"/>
            <w:shd w:val="clear" w:color="auto" w:fill="C0C0C0"/>
          </w:tcPr>
          <w:p w14:paraId="4D23C624" w14:textId="77777777" w:rsidR="003C7DAC" w:rsidRPr="00D03EF8" w:rsidRDefault="003C7DAC" w:rsidP="00DA6668">
            <w:pPr>
              <w:spacing w:after="0" w:line="240" w:lineRule="auto"/>
              <w:jc w:val="center"/>
              <w:rPr>
                <w:rFonts w:ascii="Times New Roman" w:hAnsi="Times New Roman"/>
              </w:rPr>
            </w:pPr>
          </w:p>
        </w:tc>
        <w:tc>
          <w:tcPr>
            <w:tcW w:w="663" w:type="pct"/>
          </w:tcPr>
          <w:p w14:paraId="707540D8" w14:textId="77777777" w:rsidR="003C7DAC" w:rsidRPr="00D03EF8" w:rsidRDefault="003C7DAC" w:rsidP="00DA6668">
            <w:pPr>
              <w:suppressAutoHyphens/>
              <w:spacing w:after="0" w:line="240" w:lineRule="auto"/>
              <w:jc w:val="center"/>
              <w:rPr>
                <w:rFonts w:ascii="Times New Roman" w:hAnsi="Times New Roman"/>
              </w:rPr>
            </w:pPr>
          </w:p>
        </w:tc>
      </w:tr>
      <w:tr w:rsidR="003C7DAC" w:rsidRPr="00D03EF8" w14:paraId="35637E3C" w14:textId="77777777" w:rsidTr="00DA6668">
        <w:trPr>
          <w:trHeight w:val="343"/>
        </w:trPr>
        <w:tc>
          <w:tcPr>
            <w:tcW w:w="589" w:type="pct"/>
          </w:tcPr>
          <w:p w14:paraId="537D574D" w14:textId="77777777" w:rsidR="003C7DAC" w:rsidRPr="00D03EF8" w:rsidRDefault="003C7DAC" w:rsidP="00DA6668">
            <w:pPr>
              <w:spacing w:line="240" w:lineRule="auto"/>
              <w:rPr>
                <w:rFonts w:ascii="Times New Roman" w:hAnsi="Times New Roman"/>
                <w:b/>
              </w:rPr>
            </w:pPr>
          </w:p>
        </w:tc>
        <w:tc>
          <w:tcPr>
            <w:tcW w:w="1316" w:type="pct"/>
          </w:tcPr>
          <w:p w14:paraId="0A8B0A21" w14:textId="77777777" w:rsidR="003C7DAC" w:rsidRPr="00D03EF8" w:rsidRDefault="003C7DAC" w:rsidP="00DA6668">
            <w:pPr>
              <w:spacing w:line="240" w:lineRule="auto"/>
              <w:rPr>
                <w:rFonts w:ascii="Times New Roman" w:hAnsi="Times New Roman"/>
                <w:b/>
                <w:lang w:val="en-US"/>
              </w:rPr>
            </w:pPr>
            <w:r w:rsidRPr="00D03EF8">
              <w:rPr>
                <w:rFonts w:ascii="Times New Roman" w:hAnsi="Times New Roman"/>
                <w:b/>
              </w:rPr>
              <w:t>Всего:</w:t>
            </w:r>
          </w:p>
        </w:tc>
        <w:tc>
          <w:tcPr>
            <w:tcW w:w="285" w:type="pct"/>
          </w:tcPr>
          <w:p w14:paraId="13104FB6" w14:textId="77777777" w:rsidR="003C7DAC" w:rsidRPr="00D03EF8" w:rsidRDefault="003C7DAC" w:rsidP="00DA6668">
            <w:pPr>
              <w:spacing w:after="0" w:line="240" w:lineRule="auto"/>
              <w:jc w:val="center"/>
              <w:rPr>
                <w:rFonts w:ascii="Times New Roman" w:hAnsi="Times New Roman"/>
                <w:b/>
              </w:rPr>
            </w:pPr>
            <w:r w:rsidRPr="00D03EF8">
              <w:rPr>
                <w:rFonts w:ascii="Times New Roman" w:hAnsi="Times New Roman"/>
                <w:b/>
              </w:rPr>
              <w:t>168</w:t>
            </w:r>
          </w:p>
        </w:tc>
        <w:tc>
          <w:tcPr>
            <w:tcW w:w="240" w:type="pct"/>
          </w:tcPr>
          <w:p w14:paraId="73CEA3AC" w14:textId="77777777" w:rsidR="003C7DAC" w:rsidRPr="00D03EF8" w:rsidRDefault="003C7DAC" w:rsidP="00DA6668">
            <w:pPr>
              <w:spacing w:after="0" w:line="240" w:lineRule="auto"/>
              <w:jc w:val="center"/>
              <w:rPr>
                <w:rFonts w:ascii="Times New Roman" w:hAnsi="Times New Roman"/>
                <w:b/>
              </w:rPr>
            </w:pPr>
            <w:r w:rsidRPr="00D03EF8">
              <w:rPr>
                <w:rFonts w:ascii="Times New Roman" w:hAnsi="Times New Roman"/>
                <w:b/>
              </w:rPr>
              <w:t>156</w:t>
            </w:r>
          </w:p>
        </w:tc>
        <w:tc>
          <w:tcPr>
            <w:tcW w:w="285" w:type="pct"/>
          </w:tcPr>
          <w:p w14:paraId="596A0447" w14:textId="77777777" w:rsidR="003C7DAC" w:rsidRPr="00D03EF8" w:rsidRDefault="003C7DAC" w:rsidP="00DA6668">
            <w:pPr>
              <w:spacing w:after="0" w:line="240" w:lineRule="auto"/>
              <w:jc w:val="center"/>
              <w:rPr>
                <w:rFonts w:ascii="Times New Roman" w:hAnsi="Times New Roman"/>
                <w:b/>
              </w:rPr>
            </w:pPr>
            <w:r w:rsidRPr="00D03EF8">
              <w:rPr>
                <w:rFonts w:ascii="Times New Roman" w:hAnsi="Times New Roman"/>
                <w:b/>
              </w:rPr>
              <w:t>84</w:t>
            </w:r>
          </w:p>
        </w:tc>
        <w:tc>
          <w:tcPr>
            <w:tcW w:w="304" w:type="pct"/>
          </w:tcPr>
          <w:p w14:paraId="53330F4E" w14:textId="77777777" w:rsidR="003C7DAC" w:rsidRPr="00D03EF8" w:rsidRDefault="003C7DAC" w:rsidP="00DA6668">
            <w:pPr>
              <w:spacing w:after="0" w:line="240" w:lineRule="auto"/>
              <w:jc w:val="center"/>
              <w:rPr>
                <w:rFonts w:ascii="Times New Roman" w:hAnsi="Times New Roman"/>
                <w:b/>
              </w:rPr>
            </w:pPr>
            <w:r w:rsidRPr="00D03EF8">
              <w:rPr>
                <w:rFonts w:ascii="Times New Roman" w:hAnsi="Times New Roman"/>
                <w:b/>
              </w:rPr>
              <w:t>42</w:t>
            </w:r>
          </w:p>
        </w:tc>
        <w:tc>
          <w:tcPr>
            <w:tcW w:w="412" w:type="pct"/>
            <w:gridSpan w:val="2"/>
          </w:tcPr>
          <w:p w14:paraId="68DEF24F" w14:textId="77777777" w:rsidR="003C7DAC" w:rsidRPr="00D03EF8" w:rsidRDefault="003C7DAC" w:rsidP="00DA6668">
            <w:pPr>
              <w:spacing w:after="0" w:line="240" w:lineRule="auto"/>
              <w:jc w:val="center"/>
              <w:rPr>
                <w:rFonts w:ascii="Times New Roman" w:hAnsi="Times New Roman"/>
                <w:b/>
              </w:rPr>
            </w:pPr>
          </w:p>
        </w:tc>
        <w:tc>
          <w:tcPr>
            <w:tcW w:w="284" w:type="pct"/>
          </w:tcPr>
          <w:p w14:paraId="4C02ABC5" w14:textId="77777777" w:rsidR="003C7DAC" w:rsidRPr="00D03EF8" w:rsidRDefault="003C7DAC" w:rsidP="00DA6668">
            <w:pPr>
              <w:spacing w:after="0" w:line="240" w:lineRule="auto"/>
              <w:jc w:val="center"/>
              <w:rPr>
                <w:rFonts w:ascii="Times New Roman" w:hAnsi="Times New Roman"/>
                <w:b/>
              </w:rPr>
            </w:pPr>
          </w:p>
        </w:tc>
        <w:tc>
          <w:tcPr>
            <w:tcW w:w="287" w:type="pct"/>
          </w:tcPr>
          <w:p w14:paraId="1D849410" w14:textId="77777777" w:rsidR="003C7DAC" w:rsidRPr="00D03EF8" w:rsidRDefault="003C7DAC" w:rsidP="00DA6668">
            <w:pPr>
              <w:spacing w:after="0" w:line="240" w:lineRule="auto"/>
              <w:jc w:val="center"/>
              <w:rPr>
                <w:rFonts w:ascii="Times New Roman" w:hAnsi="Times New Roman"/>
                <w:b/>
              </w:rPr>
            </w:pPr>
            <w:r w:rsidRPr="00D03EF8">
              <w:rPr>
                <w:rFonts w:ascii="Times New Roman" w:hAnsi="Times New Roman"/>
                <w:b/>
              </w:rPr>
              <w:t>12</w:t>
            </w:r>
          </w:p>
        </w:tc>
        <w:tc>
          <w:tcPr>
            <w:tcW w:w="335" w:type="pct"/>
          </w:tcPr>
          <w:p w14:paraId="0230E815" w14:textId="77777777" w:rsidR="003C7DAC" w:rsidRPr="00D03EF8" w:rsidRDefault="003C7DAC" w:rsidP="00DA6668">
            <w:pPr>
              <w:spacing w:after="0" w:line="240" w:lineRule="auto"/>
              <w:jc w:val="center"/>
              <w:rPr>
                <w:rFonts w:ascii="Times New Roman" w:hAnsi="Times New Roman"/>
                <w:b/>
              </w:rPr>
            </w:pPr>
            <w:r w:rsidRPr="00D03EF8">
              <w:rPr>
                <w:rFonts w:ascii="Times New Roman" w:hAnsi="Times New Roman"/>
                <w:b/>
              </w:rPr>
              <w:t>36</w:t>
            </w:r>
          </w:p>
        </w:tc>
        <w:tc>
          <w:tcPr>
            <w:tcW w:w="663" w:type="pct"/>
          </w:tcPr>
          <w:p w14:paraId="29441EEF" w14:textId="77777777" w:rsidR="003C7DAC" w:rsidRPr="00D03EF8" w:rsidRDefault="003C7DAC" w:rsidP="00DA6668">
            <w:pPr>
              <w:spacing w:after="0" w:line="240" w:lineRule="auto"/>
              <w:jc w:val="center"/>
              <w:rPr>
                <w:rFonts w:ascii="Times New Roman" w:hAnsi="Times New Roman"/>
                <w:b/>
              </w:rPr>
            </w:pPr>
            <w:r w:rsidRPr="00D03EF8">
              <w:rPr>
                <w:rFonts w:ascii="Times New Roman" w:hAnsi="Times New Roman"/>
                <w:b/>
              </w:rPr>
              <w:t>36</w:t>
            </w:r>
          </w:p>
        </w:tc>
      </w:tr>
    </w:tbl>
    <w:p w14:paraId="44EE923F" w14:textId="77777777" w:rsidR="003C7DAC" w:rsidRPr="0011621C" w:rsidRDefault="003C7DAC" w:rsidP="003C7DAC">
      <w:pPr>
        <w:rPr>
          <w:rFonts w:ascii="Times New Roman" w:hAnsi="Times New Roman"/>
          <w:b/>
          <w:sz w:val="24"/>
          <w:szCs w:val="24"/>
        </w:rPr>
      </w:pPr>
    </w:p>
    <w:p w14:paraId="0F6D5B8C" w14:textId="77777777" w:rsidR="003C7DAC" w:rsidRPr="0011621C" w:rsidRDefault="003C7DAC" w:rsidP="00D03EF8">
      <w:pPr>
        <w:spacing w:after="0"/>
        <w:ind w:firstLine="708"/>
        <w:rPr>
          <w:rFonts w:ascii="Times New Roman" w:hAnsi="Times New Roman"/>
          <w:b/>
          <w:sz w:val="24"/>
          <w:szCs w:val="24"/>
        </w:rPr>
      </w:pPr>
      <w:r>
        <w:rPr>
          <w:rFonts w:ascii="Times New Roman" w:hAnsi="Times New Roman"/>
          <w:b/>
          <w:sz w:val="24"/>
          <w:szCs w:val="24"/>
        </w:rPr>
        <w:br w:type="page"/>
      </w:r>
      <w:r w:rsidRPr="0011621C">
        <w:rPr>
          <w:rFonts w:ascii="Times New Roman" w:hAnsi="Times New Roman"/>
          <w:b/>
          <w:sz w:val="24"/>
          <w:szCs w:val="24"/>
        </w:rPr>
        <w:lastRenderedPageBreak/>
        <w:t xml:space="preserve">2.2. Тематический план и содержание профессионального модуля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6"/>
        <w:gridCol w:w="7333"/>
        <w:gridCol w:w="2124"/>
        <w:gridCol w:w="2124"/>
      </w:tblGrid>
      <w:tr w:rsidR="0035610E" w:rsidRPr="00D03EF8" w14:paraId="7C91C5AF" w14:textId="77777777" w:rsidTr="0035610E">
        <w:trPr>
          <w:trHeight w:val="1152"/>
        </w:trPr>
        <w:tc>
          <w:tcPr>
            <w:tcW w:w="1025" w:type="pct"/>
          </w:tcPr>
          <w:p w14:paraId="715DC979" w14:textId="77777777" w:rsidR="0035610E" w:rsidRPr="00D03EF8" w:rsidRDefault="0035610E" w:rsidP="00DA6668">
            <w:pPr>
              <w:spacing w:after="0" w:line="240" w:lineRule="auto"/>
              <w:jc w:val="center"/>
              <w:rPr>
                <w:rFonts w:ascii="Times New Roman" w:hAnsi="Times New Roman"/>
                <w:b/>
              </w:rPr>
            </w:pPr>
            <w:r w:rsidRPr="00D03EF8">
              <w:rPr>
                <w:rFonts w:ascii="Times New Roman" w:hAnsi="Times New Roman"/>
                <w:b/>
              </w:rPr>
              <w:t>Наименование разделов и тем профессионального модуля (ПМ), междисциплинарных курсов (МДК)</w:t>
            </w:r>
          </w:p>
        </w:tc>
        <w:tc>
          <w:tcPr>
            <w:tcW w:w="2517" w:type="pct"/>
            <w:vAlign w:val="center"/>
          </w:tcPr>
          <w:p w14:paraId="360708F7" w14:textId="77777777" w:rsidR="0035610E" w:rsidRPr="00D03EF8" w:rsidRDefault="0035610E" w:rsidP="0035610E">
            <w:pPr>
              <w:suppressAutoHyphens/>
              <w:jc w:val="center"/>
              <w:rPr>
                <w:rFonts w:ascii="Times New Roman" w:hAnsi="Times New Roman"/>
                <w:b/>
              </w:rPr>
            </w:pPr>
            <w:r w:rsidRPr="00D03EF8">
              <w:rPr>
                <w:rFonts w:ascii="Times New Roman" w:hAnsi="Times New Roman"/>
                <w:b/>
                <w:bCs/>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729" w:type="pct"/>
            <w:vAlign w:val="center"/>
          </w:tcPr>
          <w:p w14:paraId="46EFB5AF" w14:textId="77777777" w:rsidR="0035610E" w:rsidRPr="00D03EF8" w:rsidRDefault="0035610E" w:rsidP="00DA6668">
            <w:pPr>
              <w:spacing w:after="0" w:line="240" w:lineRule="auto"/>
              <w:jc w:val="center"/>
              <w:rPr>
                <w:rFonts w:ascii="Times New Roman" w:hAnsi="Times New Roman"/>
                <w:b/>
              </w:rPr>
            </w:pPr>
            <w:r w:rsidRPr="00D03EF8">
              <w:rPr>
                <w:rFonts w:ascii="Times New Roman" w:hAnsi="Times New Roman"/>
                <w:b/>
              </w:rPr>
              <w:t>Объем, акад. ч / в том числе в форме практической подготовки, акад. ч</w:t>
            </w:r>
          </w:p>
        </w:tc>
        <w:tc>
          <w:tcPr>
            <w:tcW w:w="729" w:type="pct"/>
            <w:vAlign w:val="center"/>
          </w:tcPr>
          <w:p w14:paraId="7519DF20" w14:textId="77777777" w:rsidR="0035610E" w:rsidRPr="00D03EF8" w:rsidRDefault="0035610E">
            <w:pPr>
              <w:jc w:val="center"/>
              <w:rPr>
                <w:rFonts w:ascii="Times New Roman" w:hAnsi="Times New Roman"/>
                <w:b/>
                <w:bCs/>
                <w:lang w:eastAsia="en-US"/>
              </w:rPr>
            </w:pPr>
            <w:r w:rsidRPr="00D03EF8">
              <w:rPr>
                <w:rFonts w:ascii="Times New Roman" w:eastAsia="Calibri" w:hAnsi="Times New Roman"/>
                <w:b/>
                <w:bCs/>
                <w:lang w:eastAsia="en-US"/>
              </w:rPr>
              <w:t>Код ПК, ОК</w:t>
            </w:r>
          </w:p>
        </w:tc>
      </w:tr>
      <w:tr w:rsidR="0035610E" w:rsidRPr="00D03EF8" w14:paraId="23CBCE26" w14:textId="77777777" w:rsidTr="0035610E">
        <w:tc>
          <w:tcPr>
            <w:tcW w:w="1025" w:type="pct"/>
          </w:tcPr>
          <w:p w14:paraId="7F59BC89" w14:textId="77777777" w:rsidR="0035610E" w:rsidRPr="00D03EF8" w:rsidRDefault="0035610E" w:rsidP="00DA6668">
            <w:pPr>
              <w:spacing w:after="0" w:line="240" w:lineRule="auto"/>
              <w:jc w:val="center"/>
              <w:rPr>
                <w:rFonts w:ascii="Times New Roman" w:hAnsi="Times New Roman"/>
                <w:b/>
              </w:rPr>
            </w:pPr>
            <w:r w:rsidRPr="00D03EF8">
              <w:rPr>
                <w:rFonts w:ascii="Times New Roman" w:hAnsi="Times New Roman"/>
                <w:b/>
              </w:rPr>
              <w:t>1</w:t>
            </w:r>
          </w:p>
        </w:tc>
        <w:tc>
          <w:tcPr>
            <w:tcW w:w="2517" w:type="pct"/>
          </w:tcPr>
          <w:p w14:paraId="30A2DE9D" w14:textId="77777777" w:rsidR="0035610E" w:rsidRPr="00D03EF8" w:rsidRDefault="0035610E" w:rsidP="00DA6668">
            <w:pPr>
              <w:spacing w:after="0" w:line="240" w:lineRule="auto"/>
              <w:jc w:val="center"/>
              <w:rPr>
                <w:rFonts w:ascii="Times New Roman" w:hAnsi="Times New Roman"/>
                <w:b/>
              </w:rPr>
            </w:pPr>
            <w:r w:rsidRPr="00D03EF8">
              <w:rPr>
                <w:rFonts w:ascii="Times New Roman" w:hAnsi="Times New Roman"/>
                <w:b/>
              </w:rPr>
              <w:t>2</w:t>
            </w:r>
          </w:p>
        </w:tc>
        <w:tc>
          <w:tcPr>
            <w:tcW w:w="729" w:type="pct"/>
            <w:shd w:val="clear" w:color="auto" w:fill="FFFFFF"/>
            <w:vAlign w:val="center"/>
          </w:tcPr>
          <w:p w14:paraId="7342F6D6" w14:textId="77777777" w:rsidR="0035610E" w:rsidRPr="00D03EF8" w:rsidRDefault="0035610E" w:rsidP="00DA6668">
            <w:pPr>
              <w:spacing w:after="0" w:line="240" w:lineRule="auto"/>
              <w:jc w:val="center"/>
              <w:rPr>
                <w:rFonts w:ascii="Times New Roman" w:hAnsi="Times New Roman"/>
                <w:b/>
              </w:rPr>
            </w:pPr>
            <w:r w:rsidRPr="00D03EF8">
              <w:rPr>
                <w:rFonts w:ascii="Times New Roman" w:hAnsi="Times New Roman"/>
                <w:b/>
              </w:rPr>
              <w:t>3</w:t>
            </w:r>
          </w:p>
        </w:tc>
        <w:tc>
          <w:tcPr>
            <w:tcW w:w="729" w:type="pct"/>
            <w:shd w:val="clear" w:color="auto" w:fill="FFFFFF"/>
          </w:tcPr>
          <w:p w14:paraId="6B046CB8" w14:textId="77777777" w:rsidR="0035610E" w:rsidRPr="00D03EF8" w:rsidRDefault="0035610E">
            <w:pPr>
              <w:jc w:val="center"/>
              <w:rPr>
                <w:rFonts w:ascii="Times New Roman" w:hAnsi="Times New Roman"/>
                <w:b/>
                <w:bCs/>
                <w:lang w:eastAsia="en-US"/>
              </w:rPr>
            </w:pPr>
            <w:r w:rsidRPr="00D03EF8">
              <w:rPr>
                <w:rFonts w:ascii="Times New Roman" w:hAnsi="Times New Roman"/>
                <w:b/>
                <w:bCs/>
                <w:lang w:eastAsia="en-US"/>
              </w:rPr>
              <w:t>4</w:t>
            </w:r>
          </w:p>
        </w:tc>
      </w:tr>
      <w:tr w:rsidR="0035610E" w:rsidRPr="00D03EF8" w14:paraId="15486359" w14:textId="77777777" w:rsidTr="0035610E">
        <w:tc>
          <w:tcPr>
            <w:tcW w:w="3542" w:type="pct"/>
            <w:gridSpan w:val="2"/>
          </w:tcPr>
          <w:p w14:paraId="5CB052A8" w14:textId="77777777" w:rsidR="0035610E" w:rsidRPr="00D03EF8" w:rsidRDefault="0035610E" w:rsidP="00DA6668">
            <w:pPr>
              <w:spacing w:after="0" w:line="240" w:lineRule="auto"/>
              <w:rPr>
                <w:rFonts w:ascii="Times New Roman" w:hAnsi="Times New Roman"/>
                <w:b/>
              </w:rPr>
            </w:pPr>
            <w:r w:rsidRPr="00D03EF8">
              <w:rPr>
                <w:rFonts w:ascii="Times New Roman" w:hAnsi="Times New Roman"/>
                <w:b/>
              </w:rPr>
              <w:t>МДК.06.01 Теория и методика деятельности по реализации программ дополнительного образования детей дошкольного возраста по техническому творчеству</w:t>
            </w:r>
          </w:p>
        </w:tc>
        <w:tc>
          <w:tcPr>
            <w:tcW w:w="729" w:type="pct"/>
            <w:vAlign w:val="center"/>
          </w:tcPr>
          <w:p w14:paraId="735FE27A" w14:textId="77777777" w:rsidR="0035610E" w:rsidRPr="00D03EF8" w:rsidRDefault="0035610E" w:rsidP="00DA6668">
            <w:pPr>
              <w:spacing w:after="0" w:line="240" w:lineRule="auto"/>
              <w:jc w:val="center"/>
              <w:rPr>
                <w:rFonts w:ascii="Times New Roman" w:hAnsi="Times New Roman"/>
                <w:b/>
              </w:rPr>
            </w:pPr>
            <w:r w:rsidRPr="00D03EF8">
              <w:rPr>
                <w:rFonts w:ascii="Times New Roman" w:hAnsi="Times New Roman"/>
                <w:b/>
              </w:rPr>
              <w:t>84/84</w:t>
            </w:r>
          </w:p>
        </w:tc>
        <w:tc>
          <w:tcPr>
            <w:tcW w:w="729" w:type="pct"/>
          </w:tcPr>
          <w:p w14:paraId="40804E4B" w14:textId="77777777" w:rsidR="0035610E" w:rsidRPr="00D03EF8" w:rsidRDefault="0035610E" w:rsidP="00DA6668">
            <w:pPr>
              <w:spacing w:after="0" w:line="240" w:lineRule="auto"/>
              <w:jc w:val="center"/>
              <w:rPr>
                <w:rFonts w:ascii="Times New Roman" w:hAnsi="Times New Roman"/>
                <w:b/>
              </w:rPr>
            </w:pPr>
          </w:p>
        </w:tc>
      </w:tr>
      <w:tr w:rsidR="0035610E" w:rsidRPr="00D03EF8" w14:paraId="046BD9B1" w14:textId="77777777" w:rsidTr="0035610E">
        <w:tc>
          <w:tcPr>
            <w:tcW w:w="3542" w:type="pct"/>
            <w:gridSpan w:val="2"/>
          </w:tcPr>
          <w:p w14:paraId="1518077B" w14:textId="77777777" w:rsidR="0035610E" w:rsidRPr="00D03EF8" w:rsidRDefault="0035610E" w:rsidP="00DA6668">
            <w:pPr>
              <w:spacing w:after="0" w:line="240" w:lineRule="auto"/>
              <w:rPr>
                <w:rFonts w:ascii="Times New Roman" w:hAnsi="Times New Roman"/>
                <w:b/>
              </w:rPr>
            </w:pPr>
            <w:r w:rsidRPr="00D03EF8">
              <w:rPr>
                <w:rFonts w:ascii="Times New Roman" w:hAnsi="Times New Roman"/>
                <w:b/>
              </w:rPr>
              <w:t>Раздел 1. Детское техническое творчество в дошкольном образовании</w:t>
            </w:r>
          </w:p>
        </w:tc>
        <w:tc>
          <w:tcPr>
            <w:tcW w:w="729" w:type="pct"/>
            <w:vAlign w:val="center"/>
          </w:tcPr>
          <w:p w14:paraId="55E3AB5C" w14:textId="77777777" w:rsidR="0035610E" w:rsidRPr="00D03EF8" w:rsidRDefault="0035610E" w:rsidP="00DA6668">
            <w:pPr>
              <w:spacing w:after="0" w:line="240" w:lineRule="auto"/>
              <w:jc w:val="center"/>
              <w:rPr>
                <w:rFonts w:ascii="Times New Roman" w:hAnsi="Times New Roman"/>
                <w:b/>
              </w:rPr>
            </w:pPr>
            <w:r w:rsidRPr="00D03EF8">
              <w:rPr>
                <w:rFonts w:ascii="Times New Roman" w:hAnsi="Times New Roman"/>
                <w:b/>
              </w:rPr>
              <w:t>16/16</w:t>
            </w:r>
          </w:p>
        </w:tc>
        <w:tc>
          <w:tcPr>
            <w:tcW w:w="729" w:type="pct"/>
          </w:tcPr>
          <w:p w14:paraId="1A31D2AC" w14:textId="77777777" w:rsidR="0035610E" w:rsidRPr="00D03EF8" w:rsidRDefault="0035610E" w:rsidP="00DA6668">
            <w:pPr>
              <w:spacing w:after="0" w:line="240" w:lineRule="auto"/>
              <w:jc w:val="center"/>
              <w:rPr>
                <w:rFonts w:ascii="Times New Roman" w:hAnsi="Times New Roman"/>
                <w:b/>
              </w:rPr>
            </w:pPr>
          </w:p>
        </w:tc>
      </w:tr>
      <w:tr w:rsidR="0035610E" w:rsidRPr="00D03EF8" w14:paraId="4414D29D" w14:textId="77777777" w:rsidTr="0035610E">
        <w:tc>
          <w:tcPr>
            <w:tcW w:w="1025" w:type="pct"/>
            <w:vMerge w:val="restart"/>
          </w:tcPr>
          <w:p w14:paraId="388B2089" w14:textId="77777777" w:rsidR="0035610E" w:rsidRPr="00D03EF8" w:rsidRDefault="0035610E" w:rsidP="00DA6668">
            <w:pPr>
              <w:spacing w:after="0" w:line="240" w:lineRule="auto"/>
              <w:rPr>
                <w:rFonts w:ascii="Times New Roman" w:hAnsi="Times New Roman"/>
                <w:b/>
              </w:rPr>
            </w:pPr>
            <w:r w:rsidRPr="00D03EF8">
              <w:rPr>
                <w:rFonts w:ascii="Times New Roman" w:hAnsi="Times New Roman"/>
                <w:b/>
              </w:rPr>
              <w:t>Тема 1.1. Техническое творчество в дошкольном образовании как основа развития научного знания</w:t>
            </w:r>
          </w:p>
        </w:tc>
        <w:tc>
          <w:tcPr>
            <w:tcW w:w="2517" w:type="pct"/>
          </w:tcPr>
          <w:p w14:paraId="4C6BFB50" w14:textId="77777777" w:rsidR="0035610E" w:rsidRPr="00D03EF8" w:rsidRDefault="0035610E" w:rsidP="00DA6668">
            <w:pPr>
              <w:spacing w:after="0" w:line="240" w:lineRule="auto"/>
              <w:rPr>
                <w:rFonts w:ascii="Times New Roman" w:hAnsi="Times New Roman"/>
                <w:b/>
              </w:rPr>
            </w:pPr>
            <w:r w:rsidRPr="00D03EF8">
              <w:rPr>
                <w:rFonts w:ascii="Times New Roman" w:hAnsi="Times New Roman"/>
                <w:b/>
              </w:rPr>
              <w:t xml:space="preserve">Содержание </w:t>
            </w:r>
          </w:p>
        </w:tc>
        <w:tc>
          <w:tcPr>
            <w:tcW w:w="729" w:type="pct"/>
            <w:vAlign w:val="center"/>
          </w:tcPr>
          <w:p w14:paraId="65951A35" w14:textId="77777777" w:rsidR="0035610E" w:rsidRPr="00D03EF8" w:rsidRDefault="0035610E" w:rsidP="00DA6668">
            <w:pPr>
              <w:spacing w:after="0" w:line="240" w:lineRule="auto"/>
              <w:jc w:val="center"/>
              <w:rPr>
                <w:rFonts w:ascii="Times New Roman" w:hAnsi="Times New Roman"/>
                <w:b/>
              </w:rPr>
            </w:pPr>
            <w:r w:rsidRPr="00D03EF8">
              <w:rPr>
                <w:rFonts w:ascii="Times New Roman" w:hAnsi="Times New Roman"/>
                <w:b/>
              </w:rPr>
              <w:t>5/5</w:t>
            </w:r>
          </w:p>
        </w:tc>
        <w:tc>
          <w:tcPr>
            <w:tcW w:w="729" w:type="pct"/>
          </w:tcPr>
          <w:p w14:paraId="241B3D8B" w14:textId="77777777" w:rsidR="0035610E" w:rsidRPr="00D03EF8" w:rsidRDefault="0035610E" w:rsidP="00DA6668">
            <w:pPr>
              <w:spacing w:after="0" w:line="240" w:lineRule="auto"/>
              <w:jc w:val="center"/>
              <w:rPr>
                <w:rFonts w:ascii="Times New Roman" w:hAnsi="Times New Roman"/>
                <w:b/>
              </w:rPr>
            </w:pPr>
          </w:p>
        </w:tc>
      </w:tr>
      <w:tr w:rsidR="00AA72FC" w:rsidRPr="00D03EF8" w14:paraId="32BFA684" w14:textId="77777777" w:rsidTr="0035610E">
        <w:tc>
          <w:tcPr>
            <w:tcW w:w="1025" w:type="pct"/>
            <w:vMerge/>
          </w:tcPr>
          <w:p w14:paraId="6DE0B80F" w14:textId="77777777" w:rsidR="00AA72FC" w:rsidRPr="00D03EF8" w:rsidRDefault="00AA72FC" w:rsidP="00DA6668">
            <w:pPr>
              <w:spacing w:after="0" w:line="240" w:lineRule="auto"/>
              <w:rPr>
                <w:rFonts w:ascii="Times New Roman" w:hAnsi="Times New Roman"/>
                <w:b/>
              </w:rPr>
            </w:pPr>
          </w:p>
        </w:tc>
        <w:tc>
          <w:tcPr>
            <w:tcW w:w="2517" w:type="pct"/>
          </w:tcPr>
          <w:p w14:paraId="61020E49" w14:textId="77777777" w:rsidR="00AA72FC" w:rsidRPr="00D03EF8" w:rsidRDefault="00AA72FC" w:rsidP="00DA6668">
            <w:pPr>
              <w:keepNext/>
              <w:shd w:val="clear" w:color="auto" w:fill="FFFFFF"/>
              <w:spacing w:after="0" w:line="240" w:lineRule="auto"/>
              <w:jc w:val="both"/>
              <w:outlineLvl w:val="2"/>
              <w:rPr>
                <w:rFonts w:ascii="Times New Roman" w:hAnsi="Times New Roman"/>
                <w:b/>
                <w:bCs/>
              </w:rPr>
            </w:pPr>
            <w:r w:rsidRPr="00D03EF8">
              <w:rPr>
                <w:rFonts w:ascii="Times New Roman" w:hAnsi="Times New Roman"/>
              </w:rPr>
              <w:t xml:space="preserve">Научное знание как система. Цели, задачи и принципы развития системы технического творчества. Новые тематические ориентиры в развитии технического творчества. Проблемы и приоритеты развития системы детского технического творчества. Детское техническое творчество. Типология </w:t>
            </w:r>
            <w:r w:rsidRPr="00D03EF8">
              <w:rPr>
                <w:rFonts w:ascii="Times New Roman" w:hAnsi="Times New Roman"/>
                <w:bCs/>
                <w:lang w:val="x-none"/>
              </w:rPr>
              <w:t>техническ</w:t>
            </w:r>
            <w:r w:rsidRPr="00D03EF8">
              <w:rPr>
                <w:rFonts w:ascii="Times New Roman" w:hAnsi="Times New Roman"/>
                <w:bCs/>
              </w:rPr>
              <w:t>ого</w:t>
            </w:r>
            <w:r w:rsidRPr="00D03EF8">
              <w:rPr>
                <w:rFonts w:ascii="Times New Roman" w:hAnsi="Times New Roman"/>
                <w:bCs/>
                <w:lang w:val="x-none"/>
              </w:rPr>
              <w:t xml:space="preserve"> творчеств</w:t>
            </w:r>
            <w:r w:rsidRPr="00D03EF8">
              <w:rPr>
                <w:rFonts w:ascii="Times New Roman" w:hAnsi="Times New Roman"/>
                <w:bCs/>
              </w:rPr>
              <w:t>а</w:t>
            </w:r>
            <w:r w:rsidRPr="00D03EF8">
              <w:rPr>
                <w:rFonts w:ascii="Times New Roman" w:hAnsi="Times New Roman"/>
                <w:bCs/>
                <w:lang w:val="x-none"/>
              </w:rPr>
              <w:t xml:space="preserve"> в детском возрасте. Техническое моделирование и конструирование. Предпосылки развития технического творчества у детей дошкольного возраста.</w:t>
            </w:r>
            <w:r w:rsidRPr="00D03EF8">
              <w:rPr>
                <w:rFonts w:ascii="Times New Roman" w:hAnsi="Times New Roman"/>
                <w:b/>
                <w:bCs/>
                <w:lang w:val="x-none"/>
              </w:rPr>
              <w:t xml:space="preserve"> </w:t>
            </w:r>
            <w:r w:rsidRPr="00D03EF8">
              <w:rPr>
                <w:rFonts w:ascii="Times New Roman" w:hAnsi="Times New Roman"/>
                <w:bCs/>
                <w:lang w:val="x-none"/>
              </w:rPr>
              <w:t>Направления и программы системы</w:t>
            </w:r>
            <w:r w:rsidRPr="00D03EF8">
              <w:rPr>
                <w:rFonts w:ascii="Times New Roman" w:hAnsi="Times New Roman"/>
                <w:bCs/>
              </w:rPr>
              <w:t xml:space="preserve"> по развитию</w:t>
            </w:r>
            <w:r w:rsidRPr="00D03EF8">
              <w:rPr>
                <w:rFonts w:ascii="Times New Roman" w:hAnsi="Times New Roman"/>
                <w:bCs/>
                <w:lang w:val="x-none"/>
              </w:rPr>
              <w:t xml:space="preserve"> детского технического творчества</w:t>
            </w:r>
            <w:r w:rsidRPr="00D03EF8">
              <w:rPr>
                <w:rFonts w:ascii="Times New Roman" w:hAnsi="Times New Roman"/>
                <w:bCs/>
              </w:rPr>
              <w:t>.</w:t>
            </w:r>
          </w:p>
        </w:tc>
        <w:tc>
          <w:tcPr>
            <w:tcW w:w="729" w:type="pct"/>
            <w:vAlign w:val="center"/>
          </w:tcPr>
          <w:p w14:paraId="26EAE3A8"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4</w:t>
            </w:r>
          </w:p>
        </w:tc>
        <w:tc>
          <w:tcPr>
            <w:tcW w:w="729" w:type="pct"/>
            <w:vMerge w:val="restart"/>
          </w:tcPr>
          <w:p w14:paraId="64FD4651" w14:textId="340267B2" w:rsidR="00AA72FC" w:rsidRPr="00D03EF8" w:rsidRDefault="00AA72FC" w:rsidP="0035610E">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2DACBA10" w14:textId="47DE1B1C" w:rsidR="00AA72FC" w:rsidRPr="00D03EF8" w:rsidRDefault="00AA72FC" w:rsidP="0035610E">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5722B191" w14:textId="0389DD14" w:rsidR="00AA72FC" w:rsidRPr="00D03EF8" w:rsidRDefault="00AA72FC" w:rsidP="0035610E">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6902FD63" w14:textId="77777777" w:rsidR="00AA72FC" w:rsidRPr="00D03EF8" w:rsidRDefault="00AA72FC" w:rsidP="0035610E">
            <w:pPr>
              <w:spacing w:after="0" w:line="240" w:lineRule="auto"/>
              <w:jc w:val="center"/>
              <w:rPr>
                <w:rFonts w:ascii="Times New Roman" w:hAnsi="Times New Roman"/>
              </w:rPr>
            </w:pPr>
            <w:r w:rsidRPr="00D03EF8">
              <w:rPr>
                <w:rFonts w:ascii="Times New Roman" w:hAnsi="Times New Roman"/>
                <w:lang w:eastAsia="en-US"/>
              </w:rPr>
              <w:t>ОК 09</w:t>
            </w:r>
          </w:p>
        </w:tc>
      </w:tr>
      <w:tr w:rsidR="00AA72FC" w:rsidRPr="00D03EF8" w14:paraId="78146789" w14:textId="77777777" w:rsidTr="0035610E">
        <w:tc>
          <w:tcPr>
            <w:tcW w:w="1025" w:type="pct"/>
            <w:vMerge/>
          </w:tcPr>
          <w:p w14:paraId="7D63F0D6" w14:textId="77777777" w:rsidR="00AA72FC" w:rsidRPr="00D03EF8" w:rsidRDefault="00AA72FC" w:rsidP="00DA6668">
            <w:pPr>
              <w:spacing w:after="0" w:line="240" w:lineRule="auto"/>
              <w:rPr>
                <w:rFonts w:ascii="Times New Roman" w:hAnsi="Times New Roman"/>
                <w:b/>
              </w:rPr>
            </w:pPr>
          </w:p>
        </w:tc>
        <w:tc>
          <w:tcPr>
            <w:tcW w:w="2517" w:type="pct"/>
          </w:tcPr>
          <w:p w14:paraId="7E1B4E9B" w14:textId="77777777" w:rsidR="00AA72FC" w:rsidRPr="00D03EF8" w:rsidRDefault="00AA72FC" w:rsidP="00DA6668">
            <w:pPr>
              <w:spacing w:after="0" w:line="240" w:lineRule="auto"/>
              <w:rPr>
                <w:rFonts w:ascii="Times New Roman" w:hAnsi="Times New Roman"/>
                <w:b/>
              </w:rPr>
            </w:pPr>
            <w:r w:rsidRPr="00D03EF8">
              <w:rPr>
                <w:rFonts w:ascii="Times New Roman" w:hAnsi="Times New Roman"/>
                <w:b/>
              </w:rPr>
              <w:t>В том числе практических занятий и лабораторных работ</w:t>
            </w:r>
          </w:p>
        </w:tc>
        <w:tc>
          <w:tcPr>
            <w:tcW w:w="729" w:type="pct"/>
            <w:vAlign w:val="center"/>
          </w:tcPr>
          <w:p w14:paraId="78A37CBA" w14:textId="77777777" w:rsidR="00AA72FC" w:rsidRPr="00D03EF8" w:rsidRDefault="00AA72FC" w:rsidP="00DA6668">
            <w:pPr>
              <w:spacing w:after="0" w:line="240" w:lineRule="auto"/>
              <w:jc w:val="center"/>
              <w:rPr>
                <w:rFonts w:ascii="Times New Roman" w:hAnsi="Times New Roman"/>
                <w:b/>
              </w:rPr>
            </w:pPr>
            <w:r w:rsidRPr="00D03EF8">
              <w:rPr>
                <w:rFonts w:ascii="Times New Roman" w:hAnsi="Times New Roman"/>
                <w:b/>
              </w:rPr>
              <w:t>1</w:t>
            </w:r>
          </w:p>
        </w:tc>
        <w:tc>
          <w:tcPr>
            <w:tcW w:w="729" w:type="pct"/>
            <w:vMerge/>
          </w:tcPr>
          <w:p w14:paraId="32F4E57B" w14:textId="77777777" w:rsidR="00AA72FC" w:rsidRPr="00D03EF8" w:rsidRDefault="00AA72FC" w:rsidP="00DA6668">
            <w:pPr>
              <w:spacing w:after="0" w:line="240" w:lineRule="auto"/>
              <w:jc w:val="center"/>
              <w:rPr>
                <w:rFonts w:ascii="Times New Roman" w:hAnsi="Times New Roman"/>
                <w:b/>
              </w:rPr>
            </w:pPr>
          </w:p>
        </w:tc>
      </w:tr>
      <w:tr w:rsidR="00AA72FC" w:rsidRPr="00D03EF8" w14:paraId="575CC4EB" w14:textId="77777777" w:rsidTr="0035610E">
        <w:tc>
          <w:tcPr>
            <w:tcW w:w="1025" w:type="pct"/>
            <w:vMerge/>
          </w:tcPr>
          <w:p w14:paraId="41D4FA64" w14:textId="77777777" w:rsidR="00AA72FC" w:rsidRPr="00D03EF8" w:rsidRDefault="00AA72FC" w:rsidP="00DA6668">
            <w:pPr>
              <w:spacing w:after="0" w:line="240" w:lineRule="auto"/>
              <w:rPr>
                <w:rFonts w:ascii="Times New Roman" w:hAnsi="Times New Roman"/>
                <w:b/>
              </w:rPr>
            </w:pPr>
          </w:p>
        </w:tc>
        <w:tc>
          <w:tcPr>
            <w:tcW w:w="2517" w:type="pct"/>
          </w:tcPr>
          <w:p w14:paraId="22969F7A" w14:textId="77777777" w:rsidR="00AA72FC" w:rsidRPr="00D03EF8" w:rsidRDefault="00AA72FC" w:rsidP="00DA6668">
            <w:pPr>
              <w:spacing w:after="0" w:line="240" w:lineRule="auto"/>
              <w:rPr>
                <w:rFonts w:ascii="Times New Roman" w:hAnsi="Times New Roman"/>
              </w:rPr>
            </w:pPr>
            <w:r w:rsidRPr="00D03EF8">
              <w:rPr>
                <w:rFonts w:ascii="Times New Roman" w:hAnsi="Times New Roman"/>
                <w:b/>
              </w:rPr>
              <w:t xml:space="preserve">Практическое задание 1. </w:t>
            </w:r>
            <w:r w:rsidRPr="00D03EF8">
              <w:rPr>
                <w:rFonts w:ascii="Times New Roman" w:hAnsi="Times New Roman"/>
              </w:rPr>
              <w:t>Анализ факторов, способствующих развитию технического творчества в детском возрасте (государственные программы, среда города, предметно-развивающая среда образовательной организации, семья)</w:t>
            </w:r>
          </w:p>
        </w:tc>
        <w:tc>
          <w:tcPr>
            <w:tcW w:w="729" w:type="pct"/>
            <w:vAlign w:val="center"/>
          </w:tcPr>
          <w:p w14:paraId="0770DA4C"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1</w:t>
            </w:r>
          </w:p>
        </w:tc>
        <w:tc>
          <w:tcPr>
            <w:tcW w:w="729" w:type="pct"/>
            <w:vMerge/>
          </w:tcPr>
          <w:p w14:paraId="0F735A52" w14:textId="77777777" w:rsidR="00AA72FC" w:rsidRPr="00D03EF8" w:rsidRDefault="00AA72FC" w:rsidP="00DA6668">
            <w:pPr>
              <w:spacing w:after="0" w:line="240" w:lineRule="auto"/>
              <w:jc w:val="center"/>
              <w:rPr>
                <w:rFonts w:ascii="Times New Roman" w:hAnsi="Times New Roman"/>
              </w:rPr>
            </w:pPr>
          </w:p>
        </w:tc>
      </w:tr>
      <w:tr w:rsidR="0035610E" w:rsidRPr="00D03EF8" w14:paraId="6E8C8ECA" w14:textId="77777777" w:rsidTr="0035610E">
        <w:tc>
          <w:tcPr>
            <w:tcW w:w="1025" w:type="pct"/>
            <w:vMerge w:val="restart"/>
          </w:tcPr>
          <w:p w14:paraId="1CFB5001" w14:textId="77777777" w:rsidR="0035610E" w:rsidRPr="00D03EF8" w:rsidRDefault="0035610E" w:rsidP="00DA6668">
            <w:pPr>
              <w:spacing w:after="0" w:line="240" w:lineRule="auto"/>
              <w:rPr>
                <w:rFonts w:ascii="Times New Roman" w:hAnsi="Times New Roman"/>
                <w:b/>
              </w:rPr>
            </w:pPr>
            <w:r w:rsidRPr="00D03EF8">
              <w:rPr>
                <w:rFonts w:ascii="Times New Roman" w:hAnsi="Times New Roman"/>
                <w:b/>
              </w:rPr>
              <w:t>Тема 1.2. Творчество как ресурс выявления способностей в детском возрасте</w:t>
            </w:r>
          </w:p>
        </w:tc>
        <w:tc>
          <w:tcPr>
            <w:tcW w:w="2517" w:type="pct"/>
          </w:tcPr>
          <w:p w14:paraId="7038E7AA" w14:textId="77777777" w:rsidR="0035610E" w:rsidRPr="00D03EF8" w:rsidRDefault="0035610E" w:rsidP="00DA6668">
            <w:pPr>
              <w:spacing w:after="0" w:line="240" w:lineRule="auto"/>
              <w:rPr>
                <w:rFonts w:ascii="Times New Roman" w:hAnsi="Times New Roman"/>
                <w:b/>
              </w:rPr>
            </w:pPr>
            <w:r w:rsidRPr="00D03EF8">
              <w:rPr>
                <w:rFonts w:ascii="Times New Roman" w:hAnsi="Times New Roman"/>
                <w:b/>
              </w:rPr>
              <w:t xml:space="preserve">Содержание </w:t>
            </w:r>
          </w:p>
        </w:tc>
        <w:tc>
          <w:tcPr>
            <w:tcW w:w="729" w:type="pct"/>
            <w:vAlign w:val="center"/>
          </w:tcPr>
          <w:p w14:paraId="521C5287" w14:textId="77777777" w:rsidR="0035610E" w:rsidRPr="00D03EF8" w:rsidRDefault="0035610E" w:rsidP="00DA6668">
            <w:pPr>
              <w:spacing w:after="0" w:line="240" w:lineRule="auto"/>
              <w:jc w:val="center"/>
              <w:rPr>
                <w:rFonts w:ascii="Times New Roman" w:hAnsi="Times New Roman"/>
                <w:b/>
              </w:rPr>
            </w:pPr>
            <w:r w:rsidRPr="00D03EF8">
              <w:rPr>
                <w:rFonts w:ascii="Times New Roman" w:hAnsi="Times New Roman"/>
                <w:b/>
              </w:rPr>
              <w:t>5/5</w:t>
            </w:r>
          </w:p>
        </w:tc>
        <w:tc>
          <w:tcPr>
            <w:tcW w:w="729" w:type="pct"/>
          </w:tcPr>
          <w:p w14:paraId="2396E2EE" w14:textId="77777777" w:rsidR="0035610E" w:rsidRPr="00D03EF8" w:rsidRDefault="0035610E" w:rsidP="00DA6668">
            <w:pPr>
              <w:spacing w:after="0" w:line="240" w:lineRule="auto"/>
              <w:jc w:val="center"/>
              <w:rPr>
                <w:rFonts w:ascii="Times New Roman" w:hAnsi="Times New Roman"/>
                <w:b/>
              </w:rPr>
            </w:pPr>
          </w:p>
        </w:tc>
      </w:tr>
      <w:tr w:rsidR="00AA72FC" w:rsidRPr="00D03EF8" w14:paraId="3FD7EC18" w14:textId="77777777" w:rsidTr="0035610E">
        <w:tc>
          <w:tcPr>
            <w:tcW w:w="1025" w:type="pct"/>
            <w:vMerge/>
          </w:tcPr>
          <w:p w14:paraId="214EBC6B" w14:textId="77777777" w:rsidR="00AA72FC" w:rsidRPr="00D03EF8" w:rsidRDefault="00AA72FC" w:rsidP="00DA6668">
            <w:pPr>
              <w:spacing w:after="0" w:line="240" w:lineRule="auto"/>
              <w:rPr>
                <w:rFonts w:ascii="Times New Roman" w:hAnsi="Times New Roman"/>
                <w:b/>
              </w:rPr>
            </w:pPr>
          </w:p>
        </w:tc>
        <w:tc>
          <w:tcPr>
            <w:tcW w:w="2517" w:type="pct"/>
          </w:tcPr>
          <w:p w14:paraId="649F1109" w14:textId="77777777" w:rsidR="00AA72FC" w:rsidRPr="00D03EF8" w:rsidRDefault="00AA72FC" w:rsidP="00DA6668">
            <w:pPr>
              <w:spacing w:after="0" w:line="240" w:lineRule="auto"/>
              <w:jc w:val="both"/>
              <w:rPr>
                <w:rFonts w:ascii="Times New Roman" w:hAnsi="Times New Roman"/>
              </w:rPr>
            </w:pPr>
            <w:r w:rsidRPr="00D03EF8">
              <w:rPr>
                <w:rFonts w:ascii="Times New Roman" w:hAnsi="Times New Roman"/>
              </w:rPr>
              <w:t>Психологические и педагогические аспекты творчества. Роль творчества в общем развитии детей. Особенности педагогической диагностики способностей в детском возрасте. Выявление и развитие способности к научно-техническому творчеству в детском возрасте. Вариативность среды как основа выявления способностей.  Особенности организации предметно-пространственной среды по развитию способностей в области технического творчества детей дошкольного возраста с учетом возрастных, индивидуальных и психофизических особенностей.</w:t>
            </w:r>
          </w:p>
          <w:p w14:paraId="455D8101" w14:textId="77777777" w:rsidR="00AA72FC" w:rsidRPr="00D03EF8" w:rsidRDefault="00AA72FC" w:rsidP="00DA6668">
            <w:pPr>
              <w:spacing w:after="0" w:line="240" w:lineRule="auto"/>
              <w:jc w:val="both"/>
              <w:rPr>
                <w:rFonts w:ascii="Times New Roman" w:hAnsi="Times New Roman"/>
              </w:rPr>
            </w:pPr>
            <w:r w:rsidRPr="00D03EF8">
              <w:rPr>
                <w:rFonts w:ascii="Times New Roman" w:hAnsi="Times New Roman"/>
              </w:rPr>
              <w:t xml:space="preserve">Технологии индивидуализации образования при реализации парциальных образовательных программ по техническому творчеству. </w:t>
            </w:r>
          </w:p>
        </w:tc>
        <w:tc>
          <w:tcPr>
            <w:tcW w:w="729" w:type="pct"/>
            <w:vAlign w:val="center"/>
          </w:tcPr>
          <w:p w14:paraId="2F2ACB12"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4</w:t>
            </w:r>
          </w:p>
        </w:tc>
        <w:tc>
          <w:tcPr>
            <w:tcW w:w="729" w:type="pct"/>
            <w:vMerge w:val="restart"/>
          </w:tcPr>
          <w:p w14:paraId="02AB27CA" w14:textId="77777777" w:rsidR="00AA72FC" w:rsidRPr="00D03EF8" w:rsidRDefault="00AA72FC" w:rsidP="00AA72FC">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7B223251" w14:textId="77777777" w:rsidR="00AA72FC" w:rsidRPr="00D03EF8" w:rsidRDefault="00AA72FC" w:rsidP="00AA72F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69F147A2" w14:textId="77777777" w:rsidR="00AA72FC" w:rsidRPr="00D03EF8" w:rsidRDefault="00AA72FC" w:rsidP="00AA72F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6DE6870D" w14:textId="68560C82" w:rsidR="00AA72FC" w:rsidRPr="00D03EF8" w:rsidRDefault="00AA72FC" w:rsidP="00AA72FC">
            <w:pPr>
              <w:spacing w:after="0" w:line="240" w:lineRule="auto"/>
              <w:jc w:val="center"/>
              <w:rPr>
                <w:rFonts w:ascii="Times New Roman" w:hAnsi="Times New Roman"/>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09</w:t>
            </w:r>
          </w:p>
        </w:tc>
      </w:tr>
      <w:tr w:rsidR="00AA72FC" w:rsidRPr="00D03EF8" w14:paraId="127398ED" w14:textId="77777777" w:rsidTr="0035610E">
        <w:tc>
          <w:tcPr>
            <w:tcW w:w="1025" w:type="pct"/>
            <w:vMerge/>
          </w:tcPr>
          <w:p w14:paraId="59891D9F" w14:textId="77777777" w:rsidR="00AA72FC" w:rsidRPr="00D03EF8" w:rsidRDefault="00AA72FC" w:rsidP="00DA6668">
            <w:pPr>
              <w:spacing w:after="0" w:line="240" w:lineRule="auto"/>
              <w:rPr>
                <w:rFonts w:ascii="Times New Roman" w:hAnsi="Times New Roman"/>
                <w:b/>
              </w:rPr>
            </w:pPr>
          </w:p>
        </w:tc>
        <w:tc>
          <w:tcPr>
            <w:tcW w:w="2517" w:type="pct"/>
          </w:tcPr>
          <w:p w14:paraId="7C4252D8" w14:textId="77777777" w:rsidR="00AA72FC" w:rsidRPr="00D03EF8" w:rsidRDefault="00AA72FC" w:rsidP="00DA6668">
            <w:pPr>
              <w:spacing w:after="0" w:line="240" w:lineRule="auto"/>
              <w:rPr>
                <w:rFonts w:ascii="Times New Roman" w:hAnsi="Times New Roman"/>
                <w:b/>
              </w:rPr>
            </w:pPr>
            <w:r w:rsidRPr="00D03EF8">
              <w:rPr>
                <w:rFonts w:ascii="Times New Roman" w:hAnsi="Times New Roman"/>
                <w:b/>
              </w:rPr>
              <w:t>В том числе практических занятий и лабораторных работ</w:t>
            </w:r>
          </w:p>
        </w:tc>
        <w:tc>
          <w:tcPr>
            <w:tcW w:w="729" w:type="pct"/>
            <w:vAlign w:val="center"/>
          </w:tcPr>
          <w:p w14:paraId="177132DD" w14:textId="77777777" w:rsidR="00AA72FC" w:rsidRPr="00D03EF8" w:rsidRDefault="00AA72FC" w:rsidP="00DA6668">
            <w:pPr>
              <w:spacing w:after="0" w:line="240" w:lineRule="auto"/>
              <w:jc w:val="center"/>
              <w:rPr>
                <w:rFonts w:ascii="Times New Roman" w:hAnsi="Times New Roman"/>
                <w:b/>
              </w:rPr>
            </w:pPr>
            <w:r w:rsidRPr="00D03EF8">
              <w:rPr>
                <w:rFonts w:ascii="Times New Roman" w:hAnsi="Times New Roman"/>
                <w:b/>
              </w:rPr>
              <w:t>1</w:t>
            </w:r>
          </w:p>
        </w:tc>
        <w:tc>
          <w:tcPr>
            <w:tcW w:w="729" w:type="pct"/>
            <w:vMerge/>
          </w:tcPr>
          <w:p w14:paraId="6CB90EA4" w14:textId="77777777" w:rsidR="00AA72FC" w:rsidRPr="00D03EF8" w:rsidRDefault="00AA72FC" w:rsidP="00DA6668">
            <w:pPr>
              <w:spacing w:after="0" w:line="240" w:lineRule="auto"/>
              <w:jc w:val="center"/>
              <w:rPr>
                <w:rFonts w:ascii="Times New Roman" w:hAnsi="Times New Roman"/>
                <w:b/>
              </w:rPr>
            </w:pPr>
          </w:p>
        </w:tc>
      </w:tr>
      <w:tr w:rsidR="00AA72FC" w:rsidRPr="00D03EF8" w14:paraId="58FCB7BB" w14:textId="77777777" w:rsidTr="0035610E">
        <w:tc>
          <w:tcPr>
            <w:tcW w:w="1025" w:type="pct"/>
            <w:vMerge/>
          </w:tcPr>
          <w:p w14:paraId="77BE6C93" w14:textId="77777777" w:rsidR="00AA72FC" w:rsidRPr="00D03EF8" w:rsidRDefault="00AA72FC" w:rsidP="00DA6668">
            <w:pPr>
              <w:spacing w:after="0" w:line="240" w:lineRule="auto"/>
              <w:rPr>
                <w:rFonts w:ascii="Times New Roman" w:hAnsi="Times New Roman"/>
                <w:b/>
              </w:rPr>
            </w:pPr>
          </w:p>
        </w:tc>
        <w:tc>
          <w:tcPr>
            <w:tcW w:w="2517" w:type="pct"/>
          </w:tcPr>
          <w:p w14:paraId="5F58313F" w14:textId="77777777" w:rsidR="00AA72FC" w:rsidRPr="00D03EF8" w:rsidRDefault="00AA72FC" w:rsidP="00DA6668">
            <w:pPr>
              <w:spacing w:after="0" w:line="240" w:lineRule="auto"/>
              <w:jc w:val="both"/>
              <w:rPr>
                <w:rFonts w:ascii="Times New Roman" w:hAnsi="Times New Roman"/>
                <w:b/>
              </w:rPr>
            </w:pPr>
            <w:r w:rsidRPr="00D03EF8">
              <w:rPr>
                <w:rFonts w:ascii="Times New Roman" w:hAnsi="Times New Roman"/>
                <w:b/>
              </w:rPr>
              <w:t xml:space="preserve">Практическое задание 2. </w:t>
            </w:r>
            <w:r w:rsidRPr="00D03EF8">
              <w:rPr>
                <w:rFonts w:ascii="Times New Roman" w:hAnsi="Times New Roman"/>
              </w:rPr>
              <w:t>Составить чек-лист, позволяющий оценить устойчивое проявление интереса ребенка дошкольного возраста к научно-техническому творчеству</w:t>
            </w:r>
          </w:p>
        </w:tc>
        <w:tc>
          <w:tcPr>
            <w:tcW w:w="729" w:type="pct"/>
            <w:vAlign w:val="center"/>
          </w:tcPr>
          <w:p w14:paraId="556622D0"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1</w:t>
            </w:r>
          </w:p>
        </w:tc>
        <w:tc>
          <w:tcPr>
            <w:tcW w:w="729" w:type="pct"/>
            <w:vMerge/>
          </w:tcPr>
          <w:p w14:paraId="4A52791A" w14:textId="77777777" w:rsidR="00AA72FC" w:rsidRPr="00D03EF8" w:rsidRDefault="00AA72FC" w:rsidP="00DA6668">
            <w:pPr>
              <w:spacing w:after="0" w:line="240" w:lineRule="auto"/>
              <w:jc w:val="center"/>
              <w:rPr>
                <w:rFonts w:ascii="Times New Roman" w:hAnsi="Times New Roman"/>
              </w:rPr>
            </w:pPr>
          </w:p>
        </w:tc>
      </w:tr>
      <w:tr w:rsidR="0035610E" w:rsidRPr="00D03EF8" w14:paraId="56F8E82C" w14:textId="77777777" w:rsidTr="0035610E">
        <w:tc>
          <w:tcPr>
            <w:tcW w:w="1025" w:type="pct"/>
            <w:vMerge w:val="restart"/>
          </w:tcPr>
          <w:p w14:paraId="7221603D" w14:textId="77777777" w:rsidR="0035610E" w:rsidRPr="00D03EF8" w:rsidRDefault="0035610E" w:rsidP="00DA6668">
            <w:pPr>
              <w:spacing w:after="0" w:line="240" w:lineRule="auto"/>
              <w:rPr>
                <w:rFonts w:ascii="Times New Roman" w:hAnsi="Times New Roman"/>
                <w:b/>
              </w:rPr>
            </w:pPr>
            <w:r w:rsidRPr="00D03EF8">
              <w:rPr>
                <w:rFonts w:ascii="Times New Roman" w:hAnsi="Times New Roman"/>
                <w:b/>
              </w:rPr>
              <w:t>Тема 1.3. Основные подходы к проектированию и реализации образовательных программ по техническому творчеству в дошкольном образовании</w:t>
            </w:r>
          </w:p>
        </w:tc>
        <w:tc>
          <w:tcPr>
            <w:tcW w:w="2517" w:type="pct"/>
          </w:tcPr>
          <w:p w14:paraId="0576062A" w14:textId="77777777" w:rsidR="0035610E" w:rsidRPr="00D03EF8" w:rsidRDefault="0035610E" w:rsidP="00DA6668">
            <w:pPr>
              <w:spacing w:after="0" w:line="240" w:lineRule="auto"/>
              <w:rPr>
                <w:rFonts w:ascii="Times New Roman" w:hAnsi="Times New Roman"/>
                <w:b/>
              </w:rPr>
            </w:pPr>
            <w:r w:rsidRPr="00D03EF8">
              <w:rPr>
                <w:rFonts w:ascii="Times New Roman" w:hAnsi="Times New Roman"/>
                <w:b/>
              </w:rPr>
              <w:t xml:space="preserve">Содержание </w:t>
            </w:r>
          </w:p>
        </w:tc>
        <w:tc>
          <w:tcPr>
            <w:tcW w:w="729" w:type="pct"/>
            <w:vAlign w:val="center"/>
          </w:tcPr>
          <w:p w14:paraId="1BD7326E" w14:textId="77777777" w:rsidR="0035610E" w:rsidRPr="00D03EF8" w:rsidRDefault="0035610E" w:rsidP="00DA6668">
            <w:pPr>
              <w:spacing w:after="0" w:line="240" w:lineRule="auto"/>
              <w:jc w:val="center"/>
              <w:rPr>
                <w:rFonts w:ascii="Times New Roman" w:hAnsi="Times New Roman"/>
                <w:b/>
              </w:rPr>
            </w:pPr>
            <w:r w:rsidRPr="00D03EF8">
              <w:rPr>
                <w:rFonts w:ascii="Times New Roman" w:hAnsi="Times New Roman"/>
                <w:b/>
              </w:rPr>
              <w:t>6/6</w:t>
            </w:r>
          </w:p>
        </w:tc>
        <w:tc>
          <w:tcPr>
            <w:tcW w:w="729" w:type="pct"/>
          </w:tcPr>
          <w:p w14:paraId="29B67024" w14:textId="77777777" w:rsidR="0035610E" w:rsidRPr="00D03EF8" w:rsidRDefault="0035610E" w:rsidP="00DA6668">
            <w:pPr>
              <w:spacing w:after="0" w:line="240" w:lineRule="auto"/>
              <w:jc w:val="center"/>
              <w:rPr>
                <w:rFonts w:ascii="Times New Roman" w:hAnsi="Times New Roman"/>
                <w:b/>
              </w:rPr>
            </w:pPr>
          </w:p>
        </w:tc>
      </w:tr>
      <w:tr w:rsidR="00AA72FC" w:rsidRPr="00D03EF8" w14:paraId="6940574E" w14:textId="77777777" w:rsidTr="0035610E">
        <w:tc>
          <w:tcPr>
            <w:tcW w:w="1025" w:type="pct"/>
            <w:vMerge/>
          </w:tcPr>
          <w:p w14:paraId="25EFCAAF" w14:textId="77777777" w:rsidR="00AA72FC" w:rsidRPr="00D03EF8" w:rsidRDefault="00AA72FC" w:rsidP="00DA6668">
            <w:pPr>
              <w:spacing w:after="0" w:line="240" w:lineRule="auto"/>
              <w:rPr>
                <w:rFonts w:ascii="Times New Roman" w:hAnsi="Times New Roman"/>
                <w:b/>
              </w:rPr>
            </w:pPr>
          </w:p>
        </w:tc>
        <w:tc>
          <w:tcPr>
            <w:tcW w:w="2517" w:type="pct"/>
          </w:tcPr>
          <w:p w14:paraId="7B3F6839" w14:textId="77777777" w:rsidR="00AA72FC" w:rsidRPr="00D03EF8" w:rsidRDefault="00AA72FC" w:rsidP="00DA6668">
            <w:pPr>
              <w:spacing w:after="0" w:line="240" w:lineRule="auto"/>
              <w:jc w:val="both"/>
              <w:rPr>
                <w:rFonts w:ascii="Times New Roman" w:hAnsi="Times New Roman"/>
              </w:rPr>
            </w:pPr>
            <w:r w:rsidRPr="00D03EF8">
              <w:rPr>
                <w:rFonts w:ascii="Times New Roman" w:hAnsi="Times New Roman"/>
              </w:rPr>
              <w:t>Подходы к проектированию программ по техническому творчеству. Принципы разработки и реализации программ по техническому творчеству. Вариативность реализации программ по техническому творчеству в условиях дошкольного уровня образования. Нормативно-правовые документы, регламентирующие реализацию парциальных образовательных программ. Методические и дидактические особенности организации развивающей предметно-пространственной среды. Требования к адаптации педагогических средств при реализации парциальных образовательных программ по техническому творчеству</w:t>
            </w:r>
          </w:p>
          <w:p w14:paraId="4A8E4BF1" w14:textId="77777777" w:rsidR="00AA72FC" w:rsidRPr="00D03EF8" w:rsidRDefault="00AA72FC" w:rsidP="00DA6668">
            <w:pPr>
              <w:spacing w:after="0" w:line="240" w:lineRule="auto"/>
              <w:jc w:val="both"/>
              <w:rPr>
                <w:rFonts w:ascii="Times New Roman" w:hAnsi="Times New Roman"/>
              </w:rPr>
            </w:pPr>
            <w:r w:rsidRPr="00D03EF8">
              <w:rPr>
                <w:rFonts w:ascii="Times New Roman" w:hAnsi="Times New Roman"/>
              </w:rPr>
              <w:t xml:space="preserve">Типология программ дополнительного образования детей. Технологии разработки программ дополнительного образования для детей, особенности планирования детских активностей. </w:t>
            </w:r>
          </w:p>
          <w:p w14:paraId="5004327E" w14:textId="77777777" w:rsidR="00AA72FC" w:rsidRPr="00D03EF8" w:rsidRDefault="00AA72FC" w:rsidP="00DA6668">
            <w:pPr>
              <w:spacing w:after="0" w:line="240" w:lineRule="auto"/>
              <w:jc w:val="both"/>
              <w:rPr>
                <w:rFonts w:ascii="Times New Roman" w:hAnsi="Times New Roman"/>
              </w:rPr>
            </w:pPr>
            <w:r w:rsidRPr="00D03EF8">
              <w:rPr>
                <w:rFonts w:ascii="Times New Roman" w:hAnsi="Times New Roman"/>
              </w:rPr>
              <w:t>Методы и приемы работы по техническому творчеству детей дошкольного возраста.</w:t>
            </w:r>
          </w:p>
          <w:p w14:paraId="4C11F2B9" w14:textId="77777777" w:rsidR="00AA72FC" w:rsidRPr="00D03EF8" w:rsidRDefault="00AA72FC" w:rsidP="00DA6668">
            <w:pPr>
              <w:spacing w:after="0" w:line="240" w:lineRule="auto"/>
              <w:jc w:val="both"/>
              <w:rPr>
                <w:rFonts w:ascii="Times New Roman" w:hAnsi="Times New Roman"/>
              </w:rPr>
            </w:pPr>
            <w:r w:rsidRPr="00D03EF8">
              <w:rPr>
                <w:rFonts w:ascii="Times New Roman" w:hAnsi="Times New Roman"/>
              </w:rPr>
              <w:t>Подходы к анализу качества и эффективности используемых методических, дидактических и диагностических средств в целях индивидуализации образовательного процесса. Формы и методы оценки образовательных результатов по парциальным образовательным программам по техническому творчеству детей дошкольного возраста.</w:t>
            </w:r>
          </w:p>
        </w:tc>
        <w:tc>
          <w:tcPr>
            <w:tcW w:w="729" w:type="pct"/>
            <w:vAlign w:val="center"/>
          </w:tcPr>
          <w:p w14:paraId="67999313" w14:textId="77777777" w:rsidR="00AA72FC" w:rsidRPr="00D03EF8" w:rsidRDefault="00AA72FC" w:rsidP="00DA6668">
            <w:pPr>
              <w:spacing w:after="0" w:line="240" w:lineRule="auto"/>
              <w:jc w:val="center"/>
              <w:rPr>
                <w:rFonts w:ascii="Times New Roman" w:hAnsi="Times New Roman"/>
                <w:b/>
              </w:rPr>
            </w:pPr>
            <w:r w:rsidRPr="00D03EF8">
              <w:rPr>
                <w:rFonts w:ascii="Times New Roman" w:hAnsi="Times New Roman"/>
                <w:b/>
              </w:rPr>
              <w:t>4</w:t>
            </w:r>
          </w:p>
        </w:tc>
        <w:tc>
          <w:tcPr>
            <w:tcW w:w="729" w:type="pct"/>
            <w:vMerge w:val="restart"/>
          </w:tcPr>
          <w:p w14:paraId="402CA02F" w14:textId="77777777" w:rsidR="00AA72FC" w:rsidRPr="00D03EF8" w:rsidRDefault="00AA72FC" w:rsidP="00AA72FC">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0B09FE40" w14:textId="77777777" w:rsidR="00AA72FC" w:rsidRPr="00D03EF8" w:rsidRDefault="00AA72FC" w:rsidP="00AA72F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196B8231" w14:textId="77777777" w:rsidR="00AA72FC" w:rsidRPr="00D03EF8" w:rsidRDefault="00AA72FC" w:rsidP="00AA72F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7EF07187" w14:textId="4C6E5A55" w:rsidR="00AA72FC" w:rsidRPr="00D03EF8" w:rsidRDefault="00AA72FC" w:rsidP="00AA72FC">
            <w:pPr>
              <w:spacing w:after="0" w:line="240" w:lineRule="auto"/>
              <w:jc w:val="center"/>
              <w:rPr>
                <w:rFonts w:ascii="Times New Roman" w:hAnsi="Times New Roman"/>
                <w:b/>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09</w:t>
            </w:r>
          </w:p>
        </w:tc>
      </w:tr>
      <w:tr w:rsidR="00AA72FC" w:rsidRPr="00D03EF8" w14:paraId="7509A385" w14:textId="77777777" w:rsidTr="0035610E">
        <w:tc>
          <w:tcPr>
            <w:tcW w:w="1025" w:type="pct"/>
            <w:vMerge/>
          </w:tcPr>
          <w:p w14:paraId="64623090" w14:textId="77777777" w:rsidR="00AA72FC" w:rsidRPr="00D03EF8" w:rsidRDefault="00AA72FC" w:rsidP="00DA6668">
            <w:pPr>
              <w:spacing w:after="0" w:line="240" w:lineRule="auto"/>
              <w:rPr>
                <w:rFonts w:ascii="Times New Roman" w:hAnsi="Times New Roman"/>
                <w:b/>
              </w:rPr>
            </w:pPr>
          </w:p>
        </w:tc>
        <w:tc>
          <w:tcPr>
            <w:tcW w:w="2517" w:type="pct"/>
          </w:tcPr>
          <w:p w14:paraId="25EDED5D" w14:textId="77777777" w:rsidR="00AA72FC" w:rsidRPr="00D03EF8" w:rsidRDefault="00AA72FC" w:rsidP="00DA6668">
            <w:pPr>
              <w:spacing w:after="0" w:line="240" w:lineRule="auto"/>
              <w:rPr>
                <w:rFonts w:ascii="Times New Roman" w:hAnsi="Times New Roman"/>
                <w:b/>
              </w:rPr>
            </w:pPr>
            <w:r w:rsidRPr="00D03EF8">
              <w:rPr>
                <w:rFonts w:ascii="Times New Roman" w:hAnsi="Times New Roman"/>
                <w:b/>
              </w:rPr>
              <w:t>В том числе практических занятий и лабораторных работ</w:t>
            </w:r>
          </w:p>
        </w:tc>
        <w:tc>
          <w:tcPr>
            <w:tcW w:w="729" w:type="pct"/>
            <w:vAlign w:val="center"/>
          </w:tcPr>
          <w:p w14:paraId="33B7D596" w14:textId="77777777" w:rsidR="00AA72FC" w:rsidRPr="00D03EF8" w:rsidRDefault="00AA72FC" w:rsidP="00DA6668">
            <w:pPr>
              <w:spacing w:after="0" w:line="240" w:lineRule="auto"/>
              <w:jc w:val="center"/>
              <w:rPr>
                <w:rFonts w:ascii="Times New Roman" w:hAnsi="Times New Roman"/>
                <w:b/>
              </w:rPr>
            </w:pPr>
            <w:r w:rsidRPr="00D03EF8">
              <w:rPr>
                <w:rFonts w:ascii="Times New Roman" w:hAnsi="Times New Roman"/>
                <w:b/>
              </w:rPr>
              <w:t>2</w:t>
            </w:r>
          </w:p>
        </w:tc>
        <w:tc>
          <w:tcPr>
            <w:tcW w:w="729" w:type="pct"/>
            <w:vMerge/>
          </w:tcPr>
          <w:p w14:paraId="2E89BC4D" w14:textId="77777777" w:rsidR="00AA72FC" w:rsidRPr="00D03EF8" w:rsidRDefault="00AA72FC" w:rsidP="00DA6668">
            <w:pPr>
              <w:spacing w:after="0" w:line="240" w:lineRule="auto"/>
              <w:jc w:val="center"/>
              <w:rPr>
                <w:rFonts w:ascii="Times New Roman" w:hAnsi="Times New Roman"/>
                <w:b/>
              </w:rPr>
            </w:pPr>
          </w:p>
        </w:tc>
      </w:tr>
      <w:tr w:rsidR="00AA72FC" w:rsidRPr="00D03EF8" w14:paraId="48EBFC0F" w14:textId="77777777" w:rsidTr="0035610E">
        <w:tc>
          <w:tcPr>
            <w:tcW w:w="1025" w:type="pct"/>
            <w:vMerge/>
          </w:tcPr>
          <w:p w14:paraId="0DD32572" w14:textId="77777777" w:rsidR="00AA72FC" w:rsidRPr="00D03EF8" w:rsidRDefault="00AA72FC" w:rsidP="00DA6668">
            <w:pPr>
              <w:spacing w:after="0" w:line="240" w:lineRule="auto"/>
              <w:rPr>
                <w:rFonts w:ascii="Times New Roman" w:hAnsi="Times New Roman"/>
                <w:b/>
              </w:rPr>
            </w:pPr>
          </w:p>
        </w:tc>
        <w:tc>
          <w:tcPr>
            <w:tcW w:w="2517" w:type="pct"/>
          </w:tcPr>
          <w:p w14:paraId="78505144" w14:textId="77777777" w:rsidR="00AA72FC" w:rsidRPr="00D03EF8" w:rsidRDefault="00AA72FC" w:rsidP="00DA6668">
            <w:pPr>
              <w:spacing w:after="0" w:line="240" w:lineRule="auto"/>
              <w:jc w:val="both"/>
              <w:rPr>
                <w:rFonts w:ascii="Times New Roman" w:hAnsi="Times New Roman"/>
                <w:b/>
              </w:rPr>
            </w:pPr>
            <w:r w:rsidRPr="00D03EF8">
              <w:rPr>
                <w:rFonts w:ascii="Times New Roman" w:hAnsi="Times New Roman"/>
                <w:b/>
              </w:rPr>
              <w:t xml:space="preserve">Практическое задание 3. </w:t>
            </w:r>
            <w:r w:rsidRPr="00D03EF8">
              <w:rPr>
                <w:rFonts w:ascii="Times New Roman" w:hAnsi="Times New Roman"/>
              </w:rPr>
              <w:t>Анализ программ дополнительного образования детей, представленных на едином образовательном портале дополнительного образования детей (http://dop.edu.ru/directions).</w:t>
            </w:r>
          </w:p>
        </w:tc>
        <w:tc>
          <w:tcPr>
            <w:tcW w:w="729" w:type="pct"/>
            <w:vAlign w:val="center"/>
          </w:tcPr>
          <w:p w14:paraId="3C4A8927"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2</w:t>
            </w:r>
          </w:p>
        </w:tc>
        <w:tc>
          <w:tcPr>
            <w:tcW w:w="729" w:type="pct"/>
            <w:vMerge/>
          </w:tcPr>
          <w:p w14:paraId="127C62EE" w14:textId="77777777" w:rsidR="00AA72FC" w:rsidRPr="00D03EF8" w:rsidRDefault="00AA72FC" w:rsidP="00DA6668">
            <w:pPr>
              <w:spacing w:after="0" w:line="240" w:lineRule="auto"/>
              <w:jc w:val="center"/>
              <w:rPr>
                <w:rFonts w:ascii="Times New Roman" w:hAnsi="Times New Roman"/>
              </w:rPr>
            </w:pPr>
          </w:p>
        </w:tc>
      </w:tr>
      <w:tr w:rsidR="0035610E" w:rsidRPr="00D03EF8" w14:paraId="7C498EED" w14:textId="77777777" w:rsidTr="0035610E">
        <w:tc>
          <w:tcPr>
            <w:tcW w:w="3542" w:type="pct"/>
            <w:gridSpan w:val="2"/>
          </w:tcPr>
          <w:p w14:paraId="20319CC0" w14:textId="77777777" w:rsidR="0035610E" w:rsidRPr="00D03EF8" w:rsidRDefault="0035610E" w:rsidP="00DA6668">
            <w:pPr>
              <w:spacing w:after="0" w:line="240" w:lineRule="auto"/>
              <w:jc w:val="both"/>
              <w:rPr>
                <w:rFonts w:ascii="Times New Roman" w:hAnsi="Times New Roman"/>
                <w:b/>
              </w:rPr>
            </w:pPr>
            <w:r w:rsidRPr="00D03EF8">
              <w:rPr>
                <w:rFonts w:ascii="Times New Roman" w:hAnsi="Times New Roman"/>
                <w:b/>
              </w:rPr>
              <w:t>Раздел 2. Система формирования у детей дошкольного возраста предпосылок готовности к изучению технических наук средствами игрового оборудования в соответствии с ФГОС ДО</w:t>
            </w:r>
          </w:p>
        </w:tc>
        <w:tc>
          <w:tcPr>
            <w:tcW w:w="729" w:type="pct"/>
            <w:vAlign w:val="center"/>
          </w:tcPr>
          <w:p w14:paraId="2A57284D" w14:textId="77777777" w:rsidR="0035610E" w:rsidRPr="00D03EF8" w:rsidRDefault="0035610E" w:rsidP="00DA6668">
            <w:pPr>
              <w:spacing w:after="0" w:line="240" w:lineRule="auto"/>
              <w:jc w:val="center"/>
              <w:rPr>
                <w:rFonts w:ascii="Times New Roman" w:hAnsi="Times New Roman"/>
                <w:b/>
              </w:rPr>
            </w:pPr>
            <w:r w:rsidRPr="00D03EF8">
              <w:rPr>
                <w:rFonts w:ascii="Times New Roman" w:hAnsi="Times New Roman"/>
                <w:b/>
              </w:rPr>
              <w:t>68/68</w:t>
            </w:r>
          </w:p>
        </w:tc>
        <w:tc>
          <w:tcPr>
            <w:tcW w:w="729" w:type="pct"/>
          </w:tcPr>
          <w:p w14:paraId="6CB1CE70" w14:textId="77777777" w:rsidR="0035610E" w:rsidRPr="00D03EF8" w:rsidRDefault="0035610E" w:rsidP="00DA6668">
            <w:pPr>
              <w:spacing w:after="0" w:line="240" w:lineRule="auto"/>
              <w:jc w:val="center"/>
              <w:rPr>
                <w:rFonts w:ascii="Times New Roman" w:hAnsi="Times New Roman"/>
                <w:b/>
              </w:rPr>
            </w:pPr>
          </w:p>
        </w:tc>
      </w:tr>
      <w:tr w:rsidR="0035610E" w:rsidRPr="00D03EF8" w14:paraId="34A3D1F4" w14:textId="77777777" w:rsidTr="0035610E">
        <w:tc>
          <w:tcPr>
            <w:tcW w:w="1025" w:type="pct"/>
            <w:vMerge w:val="restart"/>
          </w:tcPr>
          <w:p w14:paraId="2CFD1E33" w14:textId="77777777" w:rsidR="0035610E" w:rsidRPr="00D03EF8" w:rsidRDefault="0035610E" w:rsidP="00DA6668">
            <w:pPr>
              <w:spacing w:after="0" w:line="240" w:lineRule="auto"/>
              <w:rPr>
                <w:rFonts w:ascii="Times New Roman" w:hAnsi="Times New Roman"/>
                <w:b/>
              </w:rPr>
            </w:pPr>
            <w:r w:rsidRPr="00D03EF8">
              <w:rPr>
                <w:rFonts w:ascii="Times New Roman" w:hAnsi="Times New Roman"/>
                <w:b/>
              </w:rPr>
              <w:t>Тема 2.1 Методические основы формирования готовности к изучению технических наук у детей дошкольного возраста</w:t>
            </w:r>
          </w:p>
        </w:tc>
        <w:tc>
          <w:tcPr>
            <w:tcW w:w="2517" w:type="pct"/>
          </w:tcPr>
          <w:p w14:paraId="057C4700" w14:textId="77777777" w:rsidR="0035610E" w:rsidRPr="00D03EF8" w:rsidRDefault="0035610E" w:rsidP="00DA6668">
            <w:pPr>
              <w:spacing w:after="0" w:line="240" w:lineRule="auto"/>
              <w:rPr>
                <w:rFonts w:ascii="Times New Roman" w:hAnsi="Times New Roman"/>
                <w:b/>
              </w:rPr>
            </w:pPr>
            <w:r w:rsidRPr="00D03EF8">
              <w:rPr>
                <w:rFonts w:ascii="Times New Roman" w:hAnsi="Times New Roman"/>
                <w:b/>
                <w:bCs/>
              </w:rPr>
              <w:t xml:space="preserve">Содержание </w:t>
            </w:r>
          </w:p>
        </w:tc>
        <w:tc>
          <w:tcPr>
            <w:tcW w:w="729" w:type="pct"/>
            <w:vAlign w:val="center"/>
          </w:tcPr>
          <w:p w14:paraId="0BBC6E85" w14:textId="77777777" w:rsidR="0035610E" w:rsidRPr="00D03EF8" w:rsidRDefault="0035610E" w:rsidP="00DA6668">
            <w:pPr>
              <w:spacing w:after="0" w:line="240" w:lineRule="auto"/>
              <w:jc w:val="center"/>
              <w:rPr>
                <w:rFonts w:ascii="Times New Roman" w:hAnsi="Times New Roman"/>
                <w:b/>
              </w:rPr>
            </w:pPr>
            <w:r w:rsidRPr="00D03EF8">
              <w:rPr>
                <w:rFonts w:ascii="Times New Roman" w:hAnsi="Times New Roman"/>
                <w:b/>
              </w:rPr>
              <w:t>5/5</w:t>
            </w:r>
          </w:p>
        </w:tc>
        <w:tc>
          <w:tcPr>
            <w:tcW w:w="729" w:type="pct"/>
          </w:tcPr>
          <w:p w14:paraId="56E89B8A" w14:textId="77777777" w:rsidR="0035610E" w:rsidRPr="00D03EF8" w:rsidRDefault="0035610E" w:rsidP="00DA6668">
            <w:pPr>
              <w:spacing w:after="0" w:line="240" w:lineRule="auto"/>
              <w:jc w:val="center"/>
              <w:rPr>
                <w:rFonts w:ascii="Times New Roman" w:hAnsi="Times New Roman"/>
                <w:b/>
              </w:rPr>
            </w:pPr>
          </w:p>
        </w:tc>
      </w:tr>
      <w:tr w:rsidR="00AA72FC" w:rsidRPr="00D03EF8" w14:paraId="7B8BDD76" w14:textId="77777777" w:rsidTr="0035610E">
        <w:tc>
          <w:tcPr>
            <w:tcW w:w="1025" w:type="pct"/>
            <w:vMerge/>
          </w:tcPr>
          <w:p w14:paraId="0BBA48CC" w14:textId="77777777" w:rsidR="00AA72FC" w:rsidRPr="00D03EF8" w:rsidRDefault="00AA72FC" w:rsidP="00DA6668">
            <w:pPr>
              <w:spacing w:after="0" w:line="240" w:lineRule="auto"/>
              <w:rPr>
                <w:rFonts w:ascii="Times New Roman" w:hAnsi="Times New Roman"/>
                <w:b/>
              </w:rPr>
            </w:pPr>
          </w:p>
        </w:tc>
        <w:tc>
          <w:tcPr>
            <w:tcW w:w="2517" w:type="pct"/>
          </w:tcPr>
          <w:p w14:paraId="048774B5" w14:textId="77777777" w:rsidR="00AA72FC" w:rsidRPr="00D03EF8" w:rsidRDefault="00AA72FC" w:rsidP="00DA6668">
            <w:pPr>
              <w:spacing w:after="0" w:line="240" w:lineRule="auto"/>
              <w:jc w:val="both"/>
              <w:rPr>
                <w:rFonts w:ascii="Times New Roman" w:hAnsi="Times New Roman"/>
                <w:bCs/>
              </w:rPr>
            </w:pPr>
            <w:r w:rsidRPr="00D03EF8">
              <w:rPr>
                <w:rFonts w:ascii="Times New Roman" w:hAnsi="Times New Roman"/>
                <w:bCs/>
              </w:rPr>
              <w:t xml:space="preserve">Требованиями ФГОС ДО к формированию предметно-пространственной развивающей среды. Организация предметно-развивающей среды. </w:t>
            </w:r>
          </w:p>
          <w:p w14:paraId="5B94F8E0" w14:textId="77777777" w:rsidR="00AA72FC" w:rsidRPr="00D03EF8" w:rsidRDefault="00AA72FC" w:rsidP="00DA6668">
            <w:pPr>
              <w:spacing w:after="0" w:line="240" w:lineRule="auto"/>
              <w:jc w:val="both"/>
              <w:rPr>
                <w:rFonts w:ascii="Times New Roman" w:hAnsi="Times New Roman"/>
                <w:bCs/>
              </w:rPr>
            </w:pPr>
            <w:r w:rsidRPr="00D03EF8">
              <w:rPr>
                <w:rFonts w:ascii="Times New Roman" w:hAnsi="Times New Roman"/>
                <w:bCs/>
              </w:rPr>
              <w:t xml:space="preserve">Парциальные программы дошкольного образования. Вариативность программ. Принципы реализации парциальных программ на дошкольном уровне образования. Ключевые установки при реализации парциальной программы дошкольного образования. Технологии развивающего обучения в дошкольном образовании. Технологии конвергентного </w:t>
            </w:r>
            <w:r w:rsidRPr="00D03EF8">
              <w:rPr>
                <w:rFonts w:ascii="Times New Roman" w:hAnsi="Times New Roman"/>
                <w:bCs/>
              </w:rPr>
              <w:lastRenderedPageBreak/>
              <w:t>образования.</w:t>
            </w:r>
          </w:p>
        </w:tc>
        <w:tc>
          <w:tcPr>
            <w:tcW w:w="729" w:type="pct"/>
            <w:vAlign w:val="center"/>
          </w:tcPr>
          <w:p w14:paraId="7D1CA142"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lastRenderedPageBreak/>
              <w:t>4</w:t>
            </w:r>
          </w:p>
        </w:tc>
        <w:tc>
          <w:tcPr>
            <w:tcW w:w="729" w:type="pct"/>
            <w:vMerge w:val="restart"/>
          </w:tcPr>
          <w:p w14:paraId="668B6794" w14:textId="77777777" w:rsidR="00AA72FC" w:rsidRPr="00D03EF8" w:rsidRDefault="00AA72FC" w:rsidP="00AA72FC">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0D1194A0" w14:textId="77777777" w:rsidR="00AA72FC" w:rsidRPr="00D03EF8" w:rsidRDefault="00AA72FC" w:rsidP="00AA72F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767F7B43" w14:textId="77777777" w:rsidR="00AA72FC" w:rsidRPr="00D03EF8" w:rsidRDefault="00AA72FC" w:rsidP="00AA72F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1AB3B74E" w14:textId="13A8C1F0" w:rsidR="00AA72FC" w:rsidRPr="00D03EF8" w:rsidRDefault="00AA72FC" w:rsidP="00AA72FC">
            <w:pPr>
              <w:spacing w:after="0" w:line="240" w:lineRule="auto"/>
              <w:jc w:val="center"/>
              <w:rPr>
                <w:rFonts w:ascii="Times New Roman" w:hAnsi="Times New Roman"/>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09</w:t>
            </w:r>
          </w:p>
        </w:tc>
      </w:tr>
      <w:tr w:rsidR="00AA72FC" w:rsidRPr="00D03EF8" w14:paraId="1FA94741" w14:textId="77777777" w:rsidTr="0035610E">
        <w:tc>
          <w:tcPr>
            <w:tcW w:w="1025" w:type="pct"/>
            <w:vMerge/>
          </w:tcPr>
          <w:p w14:paraId="3FBBE590" w14:textId="77777777" w:rsidR="00AA72FC" w:rsidRPr="00D03EF8" w:rsidRDefault="00AA72FC" w:rsidP="00DA6668">
            <w:pPr>
              <w:spacing w:after="0" w:line="240" w:lineRule="auto"/>
              <w:rPr>
                <w:rFonts w:ascii="Times New Roman" w:hAnsi="Times New Roman"/>
                <w:b/>
              </w:rPr>
            </w:pPr>
          </w:p>
        </w:tc>
        <w:tc>
          <w:tcPr>
            <w:tcW w:w="2517" w:type="pct"/>
          </w:tcPr>
          <w:p w14:paraId="26629C28" w14:textId="77777777" w:rsidR="00AA72FC" w:rsidRPr="00D03EF8" w:rsidRDefault="00AA72FC" w:rsidP="00DA6668">
            <w:pPr>
              <w:spacing w:after="0" w:line="240" w:lineRule="auto"/>
              <w:rPr>
                <w:rFonts w:ascii="Times New Roman" w:hAnsi="Times New Roman"/>
                <w:b/>
              </w:rPr>
            </w:pPr>
            <w:r w:rsidRPr="00D03EF8">
              <w:rPr>
                <w:rFonts w:ascii="Times New Roman" w:hAnsi="Times New Roman"/>
                <w:b/>
              </w:rPr>
              <w:t>В том числе практических занятий и лабораторных работ</w:t>
            </w:r>
          </w:p>
        </w:tc>
        <w:tc>
          <w:tcPr>
            <w:tcW w:w="729" w:type="pct"/>
            <w:vAlign w:val="center"/>
          </w:tcPr>
          <w:p w14:paraId="300D7204" w14:textId="77777777" w:rsidR="00AA72FC" w:rsidRPr="00D03EF8" w:rsidRDefault="00AA72FC" w:rsidP="00DA6668">
            <w:pPr>
              <w:spacing w:after="0" w:line="240" w:lineRule="auto"/>
              <w:jc w:val="center"/>
              <w:rPr>
                <w:rFonts w:ascii="Times New Roman" w:hAnsi="Times New Roman"/>
                <w:b/>
              </w:rPr>
            </w:pPr>
            <w:r w:rsidRPr="00D03EF8">
              <w:rPr>
                <w:rFonts w:ascii="Times New Roman" w:hAnsi="Times New Roman"/>
                <w:b/>
              </w:rPr>
              <w:t>1</w:t>
            </w:r>
          </w:p>
        </w:tc>
        <w:tc>
          <w:tcPr>
            <w:tcW w:w="729" w:type="pct"/>
            <w:vMerge/>
          </w:tcPr>
          <w:p w14:paraId="0EDBC1DF" w14:textId="77777777" w:rsidR="00AA72FC" w:rsidRPr="00D03EF8" w:rsidRDefault="00AA72FC" w:rsidP="00DA6668">
            <w:pPr>
              <w:spacing w:after="0" w:line="240" w:lineRule="auto"/>
              <w:jc w:val="center"/>
              <w:rPr>
                <w:rFonts w:ascii="Times New Roman" w:hAnsi="Times New Roman"/>
                <w:b/>
              </w:rPr>
            </w:pPr>
          </w:p>
        </w:tc>
      </w:tr>
      <w:tr w:rsidR="00AA72FC" w:rsidRPr="00D03EF8" w14:paraId="0764DC0B" w14:textId="77777777" w:rsidTr="0035610E">
        <w:tc>
          <w:tcPr>
            <w:tcW w:w="1025" w:type="pct"/>
            <w:vMerge/>
          </w:tcPr>
          <w:p w14:paraId="3C1F47C7" w14:textId="77777777" w:rsidR="00AA72FC" w:rsidRPr="00D03EF8" w:rsidRDefault="00AA72FC" w:rsidP="00DA6668">
            <w:pPr>
              <w:spacing w:after="0" w:line="240" w:lineRule="auto"/>
              <w:rPr>
                <w:rFonts w:ascii="Times New Roman" w:hAnsi="Times New Roman"/>
                <w:b/>
              </w:rPr>
            </w:pPr>
          </w:p>
        </w:tc>
        <w:tc>
          <w:tcPr>
            <w:tcW w:w="2517" w:type="pct"/>
          </w:tcPr>
          <w:p w14:paraId="17117BDB" w14:textId="77777777" w:rsidR="00AA72FC" w:rsidRPr="00D03EF8" w:rsidRDefault="00AA72FC" w:rsidP="00DA6668">
            <w:pPr>
              <w:spacing w:after="0" w:line="240" w:lineRule="auto"/>
              <w:jc w:val="both"/>
              <w:rPr>
                <w:rFonts w:ascii="Times New Roman" w:hAnsi="Times New Roman"/>
                <w:b/>
              </w:rPr>
            </w:pPr>
            <w:r w:rsidRPr="00D03EF8">
              <w:rPr>
                <w:rFonts w:ascii="Times New Roman" w:hAnsi="Times New Roman"/>
                <w:b/>
              </w:rPr>
              <w:t xml:space="preserve">Практическое занятие 4. </w:t>
            </w:r>
            <w:r w:rsidRPr="00D03EF8">
              <w:rPr>
                <w:rFonts w:ascii="Times New Roman" w:hAnsi="Times New Roman"/>
              </w:rPr>
              <w:t>Ресурсное наполнение дошкольных групп для формирования готовности к изучению технических наук у детей.</w:t>
            </w:r>
          </w:p>
        </w:tc>
        <w:tc>
          <w:tcPr>
            <w:tcW w:w="729" w:type="pct"/>
            <w:vAlign w:val="center"/>
          </w:tcPr>
          <w:p w14:paraId="14C93CE1"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1</w:t>
            </w:r>
          </w:p>
        </w:tc>
        <w:tc>
          <w:tcPr>
            <w:tcW w:w="729" w:type="pct"/>
            <w:vMerge/>
          </w:tcPr>
          <w:p w14:paraId="07313FAF" w14:textId="77777777" w:rsidR="00AA72FC" w:rsidRPr="00D03EF8" w:rsidRDefault="00AA72FC" w:rsidP="00DA6668">
            <w:pPr>
              <w:spacing w:after="0" w:line="240" w:lineRule="auto"/>
              <w:jc w:val="center"/>
              <w:rPr>
                <w:rFonts w:ascii="Times New Roman" w:hAnsi="Times New Roman"/>
              </w:rPr>
            </w:pPr>
          </w:p>
        </w:tc>
      </w:tr>
      <w:tr w:rsidR="0035610E" w:rsidRPr="00D03EF8" w14:paraId="3439EE12" w14:textId="77777777" w:rsidTr="0035610E">
        <w:tc>
          <w:tcPr>
            <w:tcW w:w="1025" w:type="pct"/>
            <w:vMerge w:val="restart"/>
          </w:tcPr>
          <w:p w14:paraId="435A3FB4" w14:textId="77777777" w:rsidR="0035610E" w:rsidRPr="00D03EF8" w:rsidRDefault="0035610E" w:rsidP="00DA6668">
            <w:pPr>
              <w:spacing w:after="0" w:line="240" w:lineRule="auto"/>
              <w:rPr>
                <w:rFonts w:ascii="Times New Roman" w:hAnsi="Times New Roman"/>
              </w:rPr>
            </w:pPr>
            <w:r w:rsidRPr="00D03EF8">
              <w:rPr>
                <w:rFonts w:ascii="Times New Roman" w:hAnsi="Times New Roman"/>
                <w:b/>
              </w:rPr>
              <w:t xml:space="preserve">Тема 2.2. Дидактическая система Ф. </w:t>
            </w:r>
            <w:proofErr w:type="spellStart"/>
            <w:r w:rsidRPr="00D03EF8">
              <w:rPr>
                <w:rFonts w:ascii="Times New Roman" w:hAnsi="Times New Roman"/>
                <w:b/>
              </w:rPr>
              <w:t>Фребеля</w:t>
            </w:r>
            <w:proofErr w:type="spellEnd"/>
            <w:r w:rsidRPr="00D03EF8">
              <w:rPr>
                <w:rFonts w:ascii="Times New Roman" w:hAnsi="Times New Roman"/>
                <w:b/>
              </w:rPr>
              <w:t xml:space="preserve"> как многофункциональное пособие для детей дошкольного возраста</w:t>
            </w:r>
          </w:p>
        </w:tc>
        <w:tc>
          <w:tcPr>
            <w:tcW w:w="2517" w:type="pct"/>
          </w:tcPr>
          <w:p w14:paraId="784AAE95" w14:textId="77777777" w:rsidR="0035610E" w:rsidRPr="00D03EF8" w:rsidRDefault="0035610E" w:rsidP="00DA6668">
            <w:pPr>
              <w:spacing w:after="0" w:line="240" w:lineRule="auto"/>
              <w:rPr>
                <w:rFonts w:ascii="Times New Roman" w:hAnsi="Times New Roman"/>
                <w:b/>
              </w:rPr>
            </w:pPr>
            <w:r w:rsidRPr="00D03EF8">
              <w:rPr>
                <w:rFonts w:ascii="Times New Roman" w:hAnsi="Times New Roman"/>
                <w:b/>
                <w:bCs/>
              </w:rPr>
              <w:t xml:space="preserve">Содержание </w:t>
            </w:r>
          </w:p>
        </w:tc>
        <w:tc>
          <w:tcPr>
            <w:tcW w:w="729" w:type="pct"/>
            <w:shd w:val="clear" w:color="auto" w:fill="FFFFFF"/>
          </w:tcPr>
          <w:p w14:paraId="6418944B" w14:textId="77777777" w:rsidR="0035610E" w:rsidRPr="00D03EF8" w:rsidRDefault="0035610E" w:rsidP="00DA6668">
            <w:pPr>
              <w:spacing w:after="0" w:line="240" w:lineRule="auto"/>
              <w:jc w:val="center"/>
              <w:rPr>
                <w:rFonts w:ascii="Times New Roman" w:hAnsi="Times New Roman"/>
                <w:b/>
              </w:rPr>
            </w:pPr>
            <w:r w:rsidRPr="00D03EF8">
              <w:rPr>
                <w:rFonts w:ascii="Times New Roman" w:hAnsi="Times New Roman"/>
                <w:b/>
              </w:rPr>
              <w:t>7/7</w:t>
            </w:r>
          </w:p>
        </w:tc>
        <w:tc>
          <w:tcPr>
            <w:tcW w:w="729" w:type="pct"/>
            <w:shd w:val="clear" w:color="auto" w:fill="FFFFFF"/>
          </w:tcPr>
          <w:p w14:paraId="1DFDFF5A" w14:textId="77777777" w:rsidR="0035610E" w:rsidRPr="00D03EF8" w:rsidRDefault="0035610E" w:rsidP="00DA6668">
            <w:pPr>
              <w:spacing w:after="0" w:line="240" w:lineRule="auto"/>
              <w:jc w:val="center"/>
              <w:rPr>
                <w:rFonts w:ascii="Times New Roman" w:hAnsi="Times New Roman"/>
                <w:b/>
              </w:rPr>
            </w:pPr>
          </w:p>
        </w:tc>
      </w:tr>
      <w:tr w:rsidR="00AA72FC" w:rsidRPr="00D03EF8" w14:paraId="2A5E6A4D" w14:textId="77777777" w:rsidTr="0035610E">
        <w:trPr>
          <w:trHeight w:val="569"/>
        </w:trPr>
        <w:tc>
          <w:tcPr>
            <w:tcW w:w="1025" w:type="pct"/>
            <w:vMerge/>
          </w:tcPr>
          <w:p w14:paraId="2D6F023B" w14:textId="77777777" w:rsidR="00AA72FC" w:rsidRPr="00D03EF8" w:rsidRDefault="00AA72FC" w:rsidP="00DA6668">
            <w:pPr>
              <w:spacing w:after="0" w:line="240" w:lineRule="auto"/>
              <w:rPr>
                <w:rFonts w:ascii="Times New Roman" w:hAnsi="Times New Roman"/>
              </w:rPr>
            </w:pPr>
          </w:p>
        </w:tc>
        <w:tc>
          <w:tcPr>
            <w:tcW w:w="2517" w:type="pct"/>
            <w:shd w:val="clear" w:color="auto" w:fill="auto"/>
          </w:tcPr>
          <w:p w14:paraId="16B5552C" w14:textId="77777777" w:rsidR="00AA72FC" w:rsidRPr="00D03EF8" w:rsidRDefault="00AA72FC" w:rsidP="00DA6668">
            <w:pPr>
              <w:spacing w:after="0"/>
              <w:jc w:val="both"/>
              <w:rPr>
                <w:rFonts w:ascii="Times New Roman" w:hAnsi="Times New Roman"/>
              </w:rPr>
            </w:pPr>
            <w:r w:rsidRPr="00D03EF8">
              <w:rPr>
                <w:rFonts w:ascii="Times New Roman" w:hAnsi="Times New Roman"/>
              </w:rPr>
              <w:t xml:space="preserve">История возникновения системы Ф. </w:t>
            </w:r>
            <w:proofErr w:type="spellStart"/>
            <w:r w:rsidRPr="00D03EF8">
              <w:rPr>
                <w:rFonts w:ascii="Times New Roman" w:hAnsi="Times New Roman"/>
              </w:rPr>
              <w:t>Фребеля</w:t>
            </w:r>
            <w:proofErr w:type="spellEnd"/>
            <w:r w:rsidRPr="00D03EF8">
              <w:rPr>
                <w:rFonts w:ascii="Times New Roman" w:hAnsi="Times New Roman"/>
              </w:rPr>
              <w:t xml:space="preserve">. Дидактическая система как многофункциональное пособие. Дидактическая система как универсальный инструмент для пропедевтики научно-технического творчества. Дидактический материал «Дары». Характеристика «Даров» Ф. </w:t>
            </w:r>
            <w:proofErr w:type="spellStart"/>
            <w:r w:rsidRPr="00D03EF8">
              <w:rPr>
                <w:rFonts w:ascii="Times New Roman" w:hAnsi="Times New Roman"/>
              </w:rPr>
              <w:t>Фребеля</w:t>
            </w:r>
            <w:proofErr w:type="spellEnd"/>
            <w:r w:rsidRPr="00D03EF8">
              <w:rPr>
                <w:rFonts w:ascii="Times New Roman" w:hAnsi="Times New Roman"/>
              </w:rPr>
              <w:t>.</w:t>
            </w:r>
          </w:p>
          <w:p w14:paraId="45913441" w14:textId="77777777" w:rsidR="00AA72FC" w:rsidRPr="00D03EF8" w:rsidRDefault="00AA72FC" w:rsidP="00DA6668">
            <w:pPr>
              <w:spacing w:after="0"/>
              <w:jc w:val="both"/>
            </w:pPr>
            <w:r w:rsidRPr="00D03EF8">
              <w:rPr>
                <w:rFonts w:ascii="Times New Roman" w:hAnsi="Times New Roman"/>
              </w:rPr>
              <w:t xml:space="preserve">«Дидактическая система Ф. </w:t>
            </w:r>
            <w:proofErr w:type="spellStart"/>
            <w:r w:rsidRPr="00D03EF8">
              <w:rPr>
                <w:rFonts w:ascii="Times New Roman" w:hAnsi="Times New Roman"/>
              </w:rPr>
              <w:t>Фребеля</w:t>
            </w:r>
            <w:proofErr w:type="spellEnd"/>
            <w:r w:rsidRPr="00D03EF8">
              <w:rPr>
                <w:rFonts w:ascii="Times New Roman" w:hAnsi="Times New Roman"/>
              </w:rPr>
              <w:t>» как образовательный модуль парциальной программы по научно-техническому творчеству (экспериментирование с предметами окружающего мира; освоение математической действительности путем действий с геометрическими телами и фигурами; освоение пространственных отношений; конструирование в различных ракурсах и проекциях).</w:t>
            </w:r>
          </w:p>
        </w:tc>
        <w:tc>
          <w:tcPr>
            <w:tcW w:w="729" w:type="pct"/>
            <w:shd w:val="clear" w:color="auto" w:fill="FFFFFF"/>
            <w:vAlign w:val="center"/>
          </w:tcPr>
          <w:p w14:paraId="6E8E6F16"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4</w:t>
            </w:r>
          </w:p>
        </w:tc>
        <w:tc>
          <w:tcPr>
            <w:tcW w:w="729" w:type="pct"/>
            <w:vMerge w:val="restart"/>
            <w:shd w:val="clear" w:color="auto" w:fill="FFFFFF"/>
          </w:tcPr>
          <w:p w14:paraId="78BF6B19" w14:textId="77777777" w:rsidR="00AA72FC" w:rsidRPr="00D03EF8" w:rsidRDefault="00AA72FC" w:rsidP="00AA72FC">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627C9238" w14:textId="77777777" w:rsidR="00AA72FC" w:rsidRPr="00D03EF8" w:rsidRDefault="00AA72FC" w:rsidP="00AA72F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60025D03" w14:textId="77777777" w:rsidR="00AA72FC" w:rsidRPr="00D03EF8" w:rsidRDefault="00AA72FC" w:rsidP="00AA72F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6C58EBE4" w14:textId="55B720CB" w:rsidR="00AA72FC" w:rsidRPr="00D03EF8" w:rsidRDefault="00AA72FC" w:rsidP="00AA72FC">
            <w:pPr>
              <w:spacing w:after="0" w:line="240" w:lineRule="auto"/>
              <w:jc w:val="center"/>
              <w:rPr>
                <w:rFonts w:ascii="Times New Roman" w:hAnsi="Times New Roman"/>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09</w:t>
            </w:r>
          </w:p>
        </w:tc>
      </w:tr>
      <w:tr w:rsidR="00AA72FC" w:rsidRPr="00D03EF8" w14:paraId="1F46D384" w14:textId="77777777" w:rsidTr="0035610E">
        <w:tc>
          <w:tcPr>
            <w:tcW w:w="1025" w:type="pct"/>
            <w:vMerge/>
          </w:tcPr>
          <w:p w14:paraId="0320CD64" w14:textId="77777777" w:rsidR="00AA72FC" w:rsidRPr="00D03EF8" w:rsidRDefault="00AA72FC" w:rsidP="00DA6668">
            <w:pPr>
              <w:spacing w:after="0" w:line="240" w:lineRule="auto"/>
              <w:rPr>
                <w:rFonts w:ascii="Times New Roman" w:hAnsi="Times New Roman"/>
              </w:rPr>
            </w:pPr>
          </w:p>
        </w:tc>
        <w:tc>
          <w:tcPr>
            <w:tcW w:w="2517" w:type="pct"/>
          </w:tcPr>
          <w:p w14:paraId="1C741866" w14:textId="77777777" w:rsidR="00AA72FC" w:rsidRPr="00D03EF8" w:rsidRDefault="00AA72FC" w:rsidP="00DA6668">
            <w:pPr>
              <w:spacing w:after="0" w:line="240" w:lineRule="auto"/>
              <w:rPr>
                <w:rFonts w:ascii="Times New Roman" w:hAnsi="Times New Roman"/>
                <w:b/>
              </w:rPr>
            </w:pPr>
            <w:r w:rsidRPr="00D03EF8">
              <w:rPr>
                <w:rFonts w:ascii="Times New Roman" w:hAnsi="Times New Roman"/>
                <w:b/>
              </w:rPr>
              <w:t>В том числе практических занятий и лабораторных работ</w:t>
            </w:r>
          </w:p>
        </w:tc>
        <w:tc>
          <w:tcPr>
            <w:tcW w:w="729" w:type="pct"/>
            <w:shd w:val="clear" w:color="auto" w:fill="FFFFFF"/>
            <w:vAlign w:val="center"/>
          </w:tcPr>
          <w:p w14:paraId="2CD8B4D5" w14:textId="77777777" w:rsidR="00AA72FC" w:rsidRPr="00D03EF8" w:rsidRDefault="00AA72FC" w:rsidP="00DA6668">
            <w:pPr>
              <w:spacing w:after="0" w:line="240" w:lineRule="auto"/>
              <w:jc w:val="center"/>
              <w:rPr>
                <w:rFonts w:ascii="Times New Roman" w:hAnsi="Times New Roman"/>
                <w:b/>
              </w:rPr>
            </w:pPr>
            <w:r w:rsidRPr="00D03EF8">
              <w:rPr>
                <w:rFonts w:ascii="Times New Roman" w:hAnsi="Times New Roman"/>
                <w:b/>
              </w:rPr>
              <w:t>3</w:t>
            </w:r>
          </w:p>
        </w:tc>
        <w:tc>
          <w:tcPr>
            <w:tcW w:w="729" w:type="pct"/>
            <w:vMerge/>
            <w:shd w:val="clear" w:color="auto" w:fill="FFFFFF"/>
          </w:tcPr>
          <w:p w14:paraId="109E2D91" w14:textId="77777777" w:rsidR="00AA72FC" w:rsidRPr="00D03EF8" w:rsidRDefault="00AA72FC" w:rsidP="00DA6668">
            <w:pPr>
              <w:spacing w:after="0" w:line="240" w:lineRule="auto"/>
              <w:jc w:val="center"/>
              <w:rPr>
                <w:rFonts w:ascii="Times New Roman" w:hAnsi="Times New Roman"/>
                <w:b/>
              </w:rPr>
            </w:pPr>
          </w:p>
        </w:tc>
      </w:tr>
      <w:tr w:rsidR="00AA72FC" w:rsidRPr="00D03EF8" w14:paraId="161AEB75" w14:textId="77777777" w:rsidTr="0035610E">
        <w:tc>
          <w:tcPr>
            <w:tcW w:w="1025" w:type="pct"/>
            <w:vMerge/>
          </w:tcPr>
          <w:p w14:paraId="7B2D3F7F" w14:textId="77777777" w:rsidR="00AA72FC" w:rsidRPr="00D03EF8" w:rsidRDefault="00AA72FC" w:rsidP="00DA6668">
            <w:pPr>
              <w:spacing w:after="0" w:line="240" w:lineRule="auto"/>
              <w:rPr>
                <w:rFonts w:ascii="Times New Roman" w:hAnsi="Times New Roman"/>
              </w:rPr>
            </w:pPr>
          </w:p>
        </w:tc>
        <w:tc>
          <w:tcPr>
            <w:tcW w:w="2517" w:type="pct"/>
          </w:tcPr>
          <w:p w14:paraId="11E9F575" w14:textId="77777777" w:rsidR="00AA72FC" w:rsidRPr="00D03EF8" w:rsidRDefault="00AA72FC" w:rsidP="00DA6668">
            <w:pPr>
              <w:spacing w:after="0" w:line="240" w:lineRule="auto"/>
              <w:jc w:val="both"/>
              <w:rPr>
                <w:rFonts w:ascii="Times New Roman" w:hAnsi="Times New Roman"/>
                <w:b/>
              </w:rPr>
            </w:pPr>
            <w:r w:rsidRPr="00D03EF8">
              <w:rPr>
                <w:rFonts w:ascii="Times New Roman" w:hAnsi="Times New Roman"/>
                <w:b/>
              </w:rPr>
              <w:t xml:space="preserve">Практическое занятие 5. </w:t>
            </w:r>
            <w:r w:rsidRPr="00D03EF8">
              <w:rPr>
                <w:rFonts w:ascii="Times New Roman" w:hAnsi="Times New Roman"/>
              </w:rPr>
              <w:t xml:space="preserve">Вариативность использования «Даров» Ф. </w:t>
            </w:r>
            <w:proofErr w:type="spellStart"/>
            <w:r w:rsidRPr="00D03EF8">
              <w:rPr>
                <w:rFonts w:ascii="Times New Roman" w:hAnsi="Times New Roman"/>
              </w:rPr>
              <w:t>Фребеля</w:t>
            </w:r>
            <w:proofErr w:type="spellEnd"/>
            <w:r w:rsidRPr="00D03EF8">
              <w:rPr>
                <w:rFonts w:ascii="Times New Roman" w:hAnsi="Times New Roman"/>
              </w:rPr>
              <w:t xml:space="preserve"> в образовательном процессе</w:t>
            </w:r>
          </w:p>
        </w:tc>
        <w:tc>
          <w:tcPr>
            <w:tcW w:w="729" w:type="pct"/>
            <w:shd w:val="clear" w:color="auto" w:fill="FFFFFF"/>
            <w:vAlign w:val="center"/>
          </w:tcPr>
          <w:p w14:paraId="577A48F8"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1</w:t>
            </w:r>
          </w:p>
        </w:tc>
        <w:tc>
          <w:tcPr>
            <w:tcW w:w="729" w:type="pct"/>
            <w:vMerge/>
            <w:shd w:val="clear" w:color="auto" w:fill="FFFFFF"/>
          </w:tcPr>
          <w:p w14:paraId="094E262B" w14:textId="77777777" w:rsidR="00AA72FC" w:rsidRPr="00D03EF8" w:rsidRDefault="00AA72FC" w:rsidP="00DA6668">
            <w:pPr>
              <w:spacing w:after="0" w:line="240" w:lineRule="auto"/>
              <w:jc w:val="center"/>
              <w:rPr>
                <w:rFonts w:ascii="Times New Roman" w:hAnsi="Times New Roman"/>
              </w:rPr>
            </w:pPr>
          </w:p>
        </w:tc>
      </w:tr>
      <w:tr w:rsidR="00AA72FC" w:rsidRPr="00D03EF8" w14:paraId="5A14CDAF" w14:textId="77777777" w:rsidTr="0035610E">
        <w:tc>
          <w:tcPr>
            <w:tcW w:w="1025" w:type="pct"/>
            <w:vMerge/>
          </w:tcPr>
          <w:p w14:paraId="21C7A4F3" w14:textId="77777777" w:rsidR="00AA72FC" w:rsidRPr="00D03EF8" w:rsidRDefault="00AA72FC" w:rsidP="00DA6668">
            <w:pPr>
              <w:spacing w:after="0" w:line="240" w:lineRule="auto"/>
              <w:rPr>
                <w:rFonts w:ascii="Times New Roman" w:hAnsi="Times New Roman"/>
              </w:rPr>
            </w:pPr>
          </w:p>
        </w:tc>
        <w:tc>
          <w:tcPr>
            <w:tcW w:w="2517" w:type="pct"/>
          </w:tcPr>
          <w:p w14:paraId="030FAFA9" w14:textId="77777777" w:rsidR="00AA72FC" w:rsidRPr="00D03EF8" w:rsidRDefault="00AA72FC" w:rsidP="00DA6668">
            <w:pPr>
              <w:spacing w:after="0" w:line="240" w:lineRule="auto"/>
              <w:jc w:val="both"/>
              <w:rPr>
                <w:rFonts w:ascii="Times New Roman" w:hAnsi="Times New Roman"/>
                <w:b/>
              </w:rPr>
            </w:pPr>
            <w:r w:rsidRPr="00D03EF8">
              <w:rPr>
                <w:rFonts w:ascii="Times New Roman" w:hAnsi="Times New Roman"/>
                <w:b/>
              </w:rPr>
              <w:t xml:space="preserve">Практическое занятие 6. </w:t>
            </w:r>
            <w:r w:rsidRPr="00D03EF8">
              <w:rPr>
                <w:rFonts w:ascii="Times New Roman" w:hAnsi="Times New Roman"/>
              </w:rPr>
              <w:t xml:space="preserve">Разработка заданий по освоению детьми дошкольного возраста пространственных отношений с использованием «Даров» Ф. </w:t>
            </w:r>
            <w:proofErr w:type="spellStart"/>
            <w:r w:rsidRPr="00D03EF8">
              <w:rPr>
                <w:rFonts w:ascii="Times New Roman" w:hAnsi="Times New Roman"/>
              </w:rPr>
              <w:t>Фребеля</w:t>
            </w:r>
            <w:proofErr w:type="spellEnd"/>
            <w:r w:rsidRPr="00D03EF8">
              <w:rPr>
                <w:rFonts w:ascii="Times New Roman" w:hAnsi="Times New Roman"/>
              </w:rPr>
              <w:t xml:space="preserve"> (возраст детей дошкольного возраста на выбор обучающегося)</w:t>
            </w:r>
          </w:p>
        </w:tc>
        <w:tc>
          <w:tcPr>
            <w:tcW w:w="729" w:type="pct"/>
            <w:shd w:val="clear" w:color="auto" w:fill="FFFFFF"/>
            <w:vAlign w:val="center"/>
          </w:tcPr>
          <w:p w14:paraId="0BD28E69"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2</w:t>
            </w:r>
          </w:p>
        </w:tc>
        <w:tc>
          <w:tcPr>
            <w:tcW w:w="729" w:type="pct"/>
            <w:vMerge/>
            <w:shd w:val="clear" w:color="auto" w:fill="FFFFFF"/>
          </w:tcPr>
          <w:p w14:paraId="27AE0579" w14:textId="77777777" w:rsidR="00AA72FC" w:rsidRPr="00D03EF8" w:rsidRDefault="00AA72FC" w:rsidP="00DA6668">
            <w:pPr>
              <w:spacing w:after="0" w:line="240" w:lineRule="auto"/>
              <w:jc w:val="center"/>
              <w:rPr>
                <w:rFonts w:ascii="Times New Roman" w:hAnsi="Times New Roman"/>
              </w:rPr>
            </w:pPr>
          </w:p>
        </w:tc>
      </w:tr>
      <w:tr w:rsidR="0035610E" w:rsidRPr="00D03EF8" w14:paraId="7630660C" w14:textId="77777777" w:rsidTr="0035610E">
        <w:tc>
          <w:tcPr>
            <w:tcW w:w="1025" w:type="pct"/>
            <w:vMerge w:val="restart"/>
          </w:tcPr>
          <w:p w14:paraId="6B23A241" w14:textId="77777777" w:rsidR="0035610E" w:rsidRPr="00D03EF8" w:rsidRDefault="0035610E" w:rsidP="00DA6668">
            <w:pPr>
              <w:spacing w:after="0" w:line="240" w:lineRule="auto"/>
              <w:rPr>
                <w:rFonts w:ascii="Times New Roman" w:hAnsi="Times New Roman"/>
                <w:b/>
              </w:rPr>
            </w:pPr>
            <w:r w:rsidRPr="00D03EF8">
              <w:rPr>
                <w:rFonts w:ascii="Times New Roman" w:hAnsi="Times New Roman"/>
                <w:b/>
              </w:rPr>
              <w:t>Тема 2.3. Экспериментирование с живой и неживой природой как средство развития познавательной активности</w:t>
            </w:r>
          </w:p>
          <w:p w14:paraId="51147A85" w14:textId="77777777" w:rsidR="0035610E" w:rsidRPr="00D03EF8" w:rsidRDefault="0035610E" w:rsidP="00DA6668">
            <w:pPr>
              <w:spacing w:after="0" w:line="240" w:lineRule="auto"/>
              <w:rPr>
                <w:rFonts w:ascii="Times New Roman" w:hAnsi="Times New Roman"/>
                <w:b/>
              </w:rPr>
            </w:pPr>
          </w:p>
        </w:tc>
        <w:tc>
          <w:tcPr>
            <w:tcW w:w="2517" w:type="pct"/>
          </w:tcPr>
          <w:p w14:paraId="19AD112B" w14:textId="77777777" w:rsidR="0035610E" w:rsidRPr="00D03EF8" w:rsidRDefault="0035610E" w:rsidP="00DA6668">
            <w:pPr>
              <w:spacing w:after="0" w:line="240" w:lineRule="auto"/>
              <w:rPr>
                <w:rFonts w:ascii="Times New Roman" w:hAnsi="Times New Roman"/>
                <w:b/>
              </w:rPr>
            </w:pPr>
            <w:r w:rsidRPr="00D03EF8">
              <w:rPr>
                <w:rFonts w:ascii="Times New Roman" w:hAnsi="Times New Roman"/>
                <w:b/>
                <w:bCs/>
              </w:rPr>
              <w:t xml:space="preserve">Содержание </w:t>
            </w:r>
          </w:p>
        </w:tc>
        <w:tc>
          <w:tcPr>
            <w:tcW w:w="729" w:type="pct"/>
            <w:shd w:val="clear" w:color="auto" w:fill="FFFFFF"/>
            <w:vAlign w:val="center"/>
          </w:tcPr>
          <w:p w14:paraId="1F7851B9" w14:textId="77777777" w:rsidR="0035610E" w:rsidRPr="00D03EF8" w:rsidRDefault="0035610E" w:rsidP="00DA6668">
            <w:pPr>
              <w:spacing w:after="0" w:line="240" w:lineRule="auto"/>
              <w:jc w:val="center"/>
              <w:rPr>
                <w:rFonts w:ascii="Times New Roman" w:hAnsi="Times New Roman"/>
                <w:b/>
              </w:rPr>
            </w:pPr>
            <w:r w:rsidRPr="00D03EF8">
              <w:rPr>
                <w:rFonts w:ascii="Times New Roman" w:hAnsi="Times New Roman"/>
                <w:b/>
              </w:rPr>
              <w:t>9/9</w:t>
            </w:r>
          </w:p>
        </w:tc>
        <w:tc>
          <w:tcPr>
            <w:tcW w:w="729" w:type="pct"/>
            <w:shd w:val="clear" w:color="auto" w:fill="FFFFFF"/>
          </w:tcPr>
          <w:p w14:paraId="65E3FB66" w14:textId="77777777" w:rsidR="0035610E" w:rsidRPr="00D03EF8" w:rsidRDefault="0035610E" w:rsidP="00DA6668">
            <w:pPr>
              <w:spacing w:after="0" w:line="240" w:lineRule="auto"/>
              <w:jc w:val="center"/>
              <w:rPr>
                <w:rFonts w:ascii="Times New Roman" w:hAnsi="Times New Roman"/>
                <w:b/>
              </w:rPr>
            </w:pPr>
          </w:p>
        </w:tc>
      </w:tr>
      <w:tr w:rsidR="00AA72FC" w:rsidRPr="00D03EF8" w14:paraId="16B108EF" w14:textId="77777777" w:rsidTr="0035610E">
        <w:trPr>
          <w:trHeight w:val="807"/>
        </w:trPr>
        <w:tc>
          <w:tcPr>
            <w:tcW w:w="1025" w:type="pct"/>
            <w:vMerge/>
          </w:tcPr>
          <w:p w14:paraId="39C7CD13" w14:textId="77777777" w:rsidR="00AA72FC" w:rsidRPr="00D03EF8" w:rsidRDefault="00AA72FC" w:rsidP="00DA6668">
            <w:pPr>
              <w:spacing w:after="0" w:line="240" w:lineRule="auto"/>
              <w:rPr>
                <w:rFonts w:ascii="Times New Roman" w:hAnsi="Times New Roman"/>
                <w:b/>
              </w:rPr>
            </w:pPr>
          </w:p>
        </w:tc>
        <w:tc>
          <w:tcPr>
            <w:tcW w:w="2517" w:type="pct"/>
            <w:shd w:val="clear" w:color="auto" w:fill="auto"/>
          </w:tcPr>
          <w:p w14:paraId="41132F57" w14:textId="77777777" w:rsidR="00AA72FC" w:rsidRPr="00D03EF8" w:rsidRDefault="00AA72FC" w:rsidP="00DA6668">
            <w:pPr>
              <w:spacing w:after="0" w:line="240" w:lineRule="auto"/>
              <w:jc w:val="both"/>
              <w:rPr>
                <w:rFonts w:ascii="Times New Roman" w:hAnsi="Times New Roman"/>
              </w:rPr>
            </w:pPr>
            <w:r w:rsidRPr="00D03EF8">
              <w:rPr>
                <w:rFonts w:ascii="Times New Roman" w:hAnsi="Times New Roman"/>
              </w:rPr>
              <w:t xml:space="preserve">Понятия живой и неживой природы. Методы экспериментирования как часть экологического воспитания. «Экспериментирование» как образовательный модуль парциальной программы по научно-техническому творчеству. Целевые ориентиры модуля. </w:t>
            </w:r>
          </w:p>
          <w:p w14:paraId="180BE37E" w14:textId="77777777" w:rsidR="00AA72FC" w:rsidRPr="00D03EF8" w:rsidRDefault="00AA72FC" w:rsidP="00DA6668">
            <w:pPr>
              <w:spacing w:after="0" w:line="240" w:lineRule="auto"/>
              <w:jc w:val="both"/>
              <w:rPr>
                <w:rFonts w:ascii="Times New Roman" w:hAnsi="Times New Roman"/>
              </w:rPr>
            </w:pPr>
            <w:r w:rsidRPr="00D03EF8">
              <w:rPr>
                <w:rFonts w:ascii="Times New Roman" w:hAnsi="Times New Roman"/>
              </w:rPr>
              <w:t>Условия и оборудование для создания исследовательской лаборатории. Формы экспериментирования. Организация коллективных форм работы. Особенности реализации подготовительной работы к реализации экспериментальной деятельности.</w:t>
            </w:r>
          </w:p>
        </w:tc>
        <w:tc>
          <w:tcPr>
            <w:tcW w:w="729" w:type="pct"/>
            <w:shd w:val="clear" w:color="auto" w:fill="FFFFFF"/>
            <w:vAlign w:val="center"/>
          </w:tcPr>
          <w:p w14:paraId="1B2305CF"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4</w:t>
            </w:r>
          </w:p>
        </w:tc>
        <w:tc>
          <w:tcPr>
            <w:tcW w:w="729" w:type="pct"/>
            <w:vMerge w:val="restart"/>
            <w:shd w:val="clear" w:color="auto" w:fill="FFFFFF"/>
          </w:tcPr>
          <w:p w14:paraId="0FEC62E3" w14:textId="77777777" w:rsidR="00AA72FC" w:rsidRPr="00D03EF8" w:rsidRDefault="00AA72FC" w:rsidP="00AA72FC">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7A9A5DC7" w14:textId="77777777" w:rsidR="00AA72FC" w:rsidRPr="00D03EF8" w:rsidRDefault="00AA72FC" w:rsidP="00AA72F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0F0C87CB" w14:textId="77777777" w:rsidR="00AA72FC" w:rsidRPr="00D03EF8" w:rsidRDefault="00AA72FC" w:rsidP="00AA72F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647925EE" w14:textId="6EC22AD2" w:rsidR="00AA72FC" w:rsidRPr="00D03EF8" w:rsidRDefault="00AA72FC" w:rsidP="00AA72FC">
            <w:pPr>
              <w:spacing w:after="0" w:line="240" w:lineRule="auto"/>
              <w:jc w:val="center"/>
              <w:rPr>
                <w:rFonts w:ascii="Times New Roman" w:hAnsi="Times New Roman"/>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09</w:t>
            </w:r>
          </w:p>
        </w:tc>
      </w:tr>
      <w:tr w:rsidR="00AA72FC" w:rsidRPr="00D03EF8" w14:paraId="335212C7" w14:textId="77777777" w:rsidTr="0035610E">
        <w:trPr>
          <w:trHeight w:val="321"/>
        </w:trPr>
        <w:tc>
          <w:tcPr>
            <w:tcW w:w="1025" w:type="pct"/>
            <w:vMerge/>
          </w:tcPr>
          <w:p w14:paraId="20B07AC3" w14:textId="77777777" w:rsidR="00AA72FC" w:rsidRPr="00D03EF8" w:rsidRDefault="00AA72FC" w:rsidP="00DA6668">
            <w:pPr>
              <w:spacing w:after="0" w:line="240" w:lineRule="auto"/>
              <w:rPr>
                <w:rFonts w:ascii="Times New Roman" w:hAnsi="Times New Roman"/>
                <w:b/>
              </w:rPr>
            </w:pPr>
          </w:p>
        </w:tc>
        <w:tc>
          <w:tcPr>
            <w:tcW w:w="2517" w:type="pct"/>
            <w:shd w:val="clear" w:color="auto" w:fill="auto"/>
          </w:tcPr>
          <w:p w14:paraId="2D625EB0" w14:textId="77777777" w:rsidR="00AA72FC" w:rsidRPr="00D03EF8" w:rsidRDefault="00AA72FC" w:rsidP="00DA6668">
            <w:pPr>
              <w:spacing w:after="0" w:line="240" w:lineRule="auto"/>
              <w:rPr>
                <w:rFonts w:ascii="Times New Roman" w:hAnsi="Times New Roman"/>
              </w:rPr>
            </w:pPr>
            <w:r w:rsidRPr="00D03EF8">
              <w:rPr>
                <w:rFonts w:ascii="Times New Roman" w:hAnsi="Times New Roman"/>
                <w:b/>
              </w:rPr>
              <w:t>В том числе практических занятий и лабораторных работ</w:t>
            </w:r>
          </w:p>
        </w:tc>
        <w:tc>
          <w:tcPr>
            <w:tcW w:w="729" w:type="pct"/>
            <w:shd w:val="clear" w:color="auto" w:fill="FFFFFF"/>
            <w:vAlign w:val="center"/>
          </w:tcPr>
          <w:p w14:paraId="31D7433B" w14:textId="77777777" w:rsidR="00AA72FC" w:rsidRPr="00D03EF8" w:rsidRDefault="00AA72FC" w:rsidP="00DA6668">
            <w:pPr>
              <w:spacing w:after="0" w:line="240" w:lineRule="auto"/>
              <w:jc w:val="center"/>
              <w:rPr>
                <w:rFonts w:ascii="Times New Roman" w:hAnsi="Times New Roman"/>
                <w:b/>
              </w:rPr>
            </w:pPr>
            <w:r w:rsidRPr="00D03EF8">
              <w:rPr>
                <w:rFonts w:ascii="Times New Roman" w:hAnsi="Times New Roman"/>
                <w:b/>
              </w:rPr>
              <w:t>5</w:t>
            </w:r>
          </w:p>
        </w:tc>
        <w:tc>
          <w:tcPr>
            <w:tcW w:w="729" w:type="pct"/>
            <w:vMerge/>
            <w:shd w:val="clear" w:color="auto" w:fill="FFFFFF"/>
          </w:tcPr>
          <w:p w14:paraId="2A3AF83D" w14:textId="77777777" w:rsidR="00AA72FC" w:rsidRPr="00D03EF8" w:rsidRDefault="00AA72FC" w:rsidP="00DA6668">
            <w:pPr>
              <w:spacing w:after="0" w:line="240" w:lineRule="auto"/>
              <w:jc w:val="center"/>
              <w:rPr>
                <w:rFonts w:ascii="Times New Roman" w:hAnsi="Times New Roman"/>
                <w:b/>
              </w:rPr>
            </w:pPr>
          </w:p>
        </w:tc>
      </w:tr>
      <w:tr w:rsidR="00AA72FC" w:rsidRPr="00D03EF8" w14:paraId="4FE1E9CF" w14:textId="77777777" w:rsidTr="0035610E">
        <w:trPr>
          <w:trHeight w:val="428"/>
        </w:trPr>
        <w:tc>
          <w:tcPr>
            <w:tcW w:w="1025" w:type="pct"/>
            <w:vMerge/>
          </w:tcPr>
          <w:p w14:paraId="6EA7353B" w14:textId="77777777" w:rsidR="00AA72FC" w:rsidRPr="00D03EF8" w:rsidRDefault="00AA72FC" w:rsidP="00DA6668">
            <w:pPr>
              <w:spacing w:after="0" w:line="240" w:lineRule="auto"/>
              <w:rPr>
                <w:rFonts w:ascii="Times New Roman" w:hAnsi="Times New Roman"/>
                <w:b/>
              </w:rPr>
            </w:pPr>
          </w:p>
        </w:tc>
        <w:tc>
          <w:tcPr>
            <w:tcW w:w="2517" w:type="pct"/>
            <w:shd w:val="clear" w:color="auto" w:fill="auto"/>
          </w:tcPr>
          <w:p w14:paraId="1FB20994" w14:textId="77777777" w:rsidR="00AA72FC" w:rsidRPr="00D03EF8" w:rsidRDefault="00AA72FC" w:rsidP="00DA6668">
            <w:pPr>
              <w:spacing w:after="0" w:line="240" w:lineRule="auto"/>
              <w:jc w:val="both"/>
              <w:rPr>
                <w:rFonts w:ascii="Times New Roman" w:hAnsi="Times New Roman"/>
                <w:b/>
              </w:rPr>
            </w:pPr>
            <w:r w:rsidRPr="00D03EF8">
              <w:rPr>
                <w:rFonts w:ascii="Times New Roman" w:hAnsi="Times New Roman"/>
                <w:b/>
              </w:rPr>
              <w:t xml:space="preserve">Практическое занятие 7. </w:t>
            </w:r>
            <w:r w:rsidRPr="00D03EF8">
              <w:rPr>
                <w:rFonts w:ascii="Times New Roman" w:hAnsi="Times New Roman"/>
              </w:rPr>
              <w:t>Описание возможности</w:t>
            </w:r>
            <w:r w:rsidRPr="00D03EF8">
              <w:rPr>
                <w:rFonts w:ascii="Times New Roman" w:hAnsi="Times New Roman"/>
                <w:b/>
              </w:rPr>
              <w:t xml:space="preserve"> </w:t>
            </w:r>
            <w:r w:rsidRPr="00D03EF8">
              <w:rPr>
                <w:rFonts w:ascii="Times New Roman" w:hAnsi="Times New Roman"/>
              </w:rPr>
              <w:t xml:space="preserve">создания условий в дошкольных группах для самостоятельного экспериментирования детей: </w:t>
            </w:r>
            <w:r w:rsidRPr="00D03EF8">
              <w:rPr>
                <w:rFonts w:ascii="Times New Roman" w:hAnsi="Times New Roman"/>
              </w:rPr>
              <w:lastRenderedPageBreak/>
              <w:t>организация пространства, материалы и оборудование</w:t>
            </w:r>
          </w:p>
        </w:tc>
        <w:tc>
          <w:tcPr>
            <w:tcW w:w="729" w:type="pct"/>
            <w:shd w:val="clear" w:color="auto" w:fill="FFFFFF"/>
            <w:vAlign w:val="center"/>
          </w:tcPr>
          <w:p w14:paraId="0C263109"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lastRenderedPageBreak/>
              <w:t>1</w:t>
            </w:r>
          </w:p>
        </w:tc>
        <w:tc>
          <w:tcPr>
            <w:tcW w:w="729" w:type="pct"/>
            <w:vMerge/>
            <w:shd w:val="clear" w:color="auto" w:fill="FFFFFF"/>
          </w:tcPr>
          <w:p w14:paraId="3033D793" w14:textId="77777777" w:rsidR="00AA72FC" w:rsidRPr="00D03EF8" w:rsidRDefault="00AA72FC" w:rsidP="00DA6668">
            <w:pPr>
              <w:spacing w:after="0" w:line="240" w:lineRule="auto"/>
              <w:jc w:val="center"/>
              <w:rPr>
                <w:rFonts w:ascii="Times New Roman" w:hAnsi="Times New Roman"/>
              </w:rPr>
            </w:pPr>
          </w:p>
        </w:tc>
      </w:tr>
      <w:tr w:rsidR="00AA72FC" w:rsidRPr="00D03EF8" w14:paraId="64AFB76B" w14:textId="77777777" w:rsidTr="0035610E">
        <w:trPr>
          <w:trHeight w:val="420"/>
        </w:trPr>
        <w:tc>
          <w:tcPr>
            <w:tcW w:w="1025" w:type="pct"/>
            <w:vMerge/>
          </w:tcPr>
          <w:p w14:paraId="28D38803" w14:textId="77777777" w:rsidR="00AA72FC" w:rsidRPr="00D03EF8" w:rsidRDefault="00AA72FC" w:rsidP="00DA6668">
            <w:pPr>
              <w:spacing w:after="0" w:line="240" w:lineRule="auto"/>
              <w:rPr>
                <w:rFonts w:ascii="Times New Roman" w:hAnsi="Times New Roman"/>
                <w:b/>
              </w:rPr>
            </w:pPr>
          </w:p>
        </w:tc>
        <w:tc>
          <w:tcPr>
            <w:tcW w:w="2517" w:type="pct"/>
            <w:shd w:val="clear" w:color="auto" w:fill="auto"/>
          </w:tcPr>
          <w:p w14:paraId="56159E73" w14:textId="77777777" w:rsidR="00AA72FC" w:rsidRPr="00D03EF8" w:rsidRDefault="00AA72FC" w:rsidP="00DA6668">
            <w:pPr>
              <w:spacing w:after="0" w:line="240" w:lineRule="auto"/>
              <w:jc w:val="both"/>
              <w:rPr>
                <w:rFonts w:ascii="Times New Roman" w:hAnsi="Times New Roman"/>
                <w:b/>
              </w:rPr>
            </w:pPr>
            <w:r w:rsidRPr="00D03EF8">
              <w:rPr>
                <w:rFonts w:ascii="Times New Roman" w:hAnsi="Times New Roman"/>
                <w:b/>
              </w:rPr>
              <w:t xml:space="preserve">Практическое занятие 8. </w:t>
            </w:r>
            <w:r w:rsidRPr="00D03EF8">
              <w:rPr>
                <w:rFonts w:ascii="Times New Roman" w:hAnsi="Times New Roman"/>
              </w:rPr>
              <w:t>Демонстрация на практических примерах связь экспериментирования с развитием математических представлений у детей дошкольного возраста</w:t>
            </w:r>
          </w:p>
        </w:tc>
        <w:tc>
          <w:tcPr>
            <w:tcW w:w="729" w:type="pct"/>
            <w:shd w:val="clear" w:color="auto" w:fill="FFFFFF"/>
            <w:vAlign w:val="center"/>
          </w:tcPr>
          <w:p w14:paraId="166C86EF"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1</w:t>
            </w:r>
          </w:p>
        </w:tc>
        <w:tc>
          <w:tcPr>
            <w:tcW w:w="729" w:type="pct"/>
            <w:vMerge/>
            <w:shd w:val="clear" w:color="auto" w:fill="FFFFFF"/>
          </w:tcPr>
          <w:p w14:paraId="5C813A8A" w14:textId="77777777" w:rsidR="00AA72FC" w:rsidRPr="00D03EF8" w:rsidRDefault="00AA72FC" w:rsidP="00DA6668">
            <w:pPr>
              <w:spacing w:after="0" w:line="240" w:lineRule="auto"/>
              <w:jc w:val="center"/>
              <w:rPr>
                <w:rFonts w:ascii="Times New Roman" w:hAnsi="Times New Roman"/>
              </w:rPr>
            </w:pPr>
          </w:p>
        </w:tc>
      </w:tr>
      <w:tr w:rsidR="00AA72FC" w:rsidRPr="00D03EF8" w14:paraId="0E3B12C2" w14:textId="77777777" w:rsidTr="0035610E">
        <w:trPr>
          <w:trHeight w:val="412"/>
        </w:trPr>
        <w:tc>
          <w:tcPr>
            <w:tcW w:w="1025" w:type="pct"/>
            <w:vMerge/>
          </w:tcPr>
          <w:p w14:paraId="441C644E" w14:textId="77777777" w:rsidR="00AA72FC" w:rsidRPr="00D03EF8" w:rsidRDefault="00AA72FC" w:rsidP="00DA6668">
            <w:pPr>
              <w:spacing w:after="0" w:line="240" w:lineRule="auto"/>
              <w:rPr>
                <w:rFonts w:ascii="Times New Roman" w:hAnsi="Times New Roman"/>
                <w:b/>
              </w:rPr>
            </w:pPr>
          </w:p>
        </w:tc>
        <w:tc>
          <w:tcPr>
            <w:tcW w:w="2517" w:type="pct"/>
            <w:shd w:val="clear" w:color="auto" w:fill="auto"/>
          </w:tcPr>
          <w:p w14:paraId="1040D569" w14:textId="77777777" w:rsidR="00AA72FC" w:rsidRPr="00D03EF8" w:rsidRDefault="00AA72FC" w:rsidP="00DA6668">
            <w:pPr>
              <w:spacing w:after="0" w:line="240" w:lineRule="auto"/>
              <w:jc w:val="both"/>
              <w:rPr>
                <w:rFonts w:ascii="Times New Roman" w:hAnsi="Times New Roman"/>
                <w:b/>
              </w:rPr>
            </w:pPr>
            <w:r w:rsidRPr="00D03EF8">
              <w:rPr>
                <w:rFonts w:ascii="Times New Roman" w:hAnsi="Times New Roman"/>
                <w:b/>
              </w:rPr>
              <w:t xml:space="preserve">Практическое занятие 9. </w:t>
            </w:r>
            <w:r w:rsidRPr="00D03EF8">
              <w:rPr>
                <w:rFonts w:ascii="Times New Roman" w:hAnsi="Times New Roman"/>
              </w:rPr>
              <w:t>Описание вариативности подготовительной работы к реализации экспериментальной деятельности</w:t>
            </w:r>
            <w:r w:rsidRPr="00D03EF8">
              <w:rPr>
                <w:rFonts w:ascii="Times New Roman" w:hAnsi="Times New Roman"/>
                <w:b/>
              </w:rPr>
              <w:t xml:space="preserve"> </w:t>
            </w:r>
            <w:r w:rsidRPr="00D03EF8">
              <w:rPr>
                <w:rFonts w:ascii="Times New Roman" w:hAnsi="Times New Roman"/>
              </w:rPr>
              <w:t>с детьми дошкольного возраста</w:t>
            </w:r>
          </w:p>
        </w:tc>
        <w:tc>
          <w:tcPr>
            <w:tcW w:w="729" w:type="pct"/>
            <w:shd w:val="clear" w:color="auto" w:fill="FFFFFF"/>
            <w:vAlign w:val="center"/>
          </w:tcPr>
          <w:p w14:paraId="2247E527"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1</w:t>
            </w:r>
          </w:p>
        </w:tc>
        <w:tc>
          <w:tcPr>
            <w:tcW w:w="729" w:type="pct"/>
            <w:vMerge/>
            <w:shd w:val="clear" w:color="auto" w:fill="FFFFFF"/>
          </w:tcPr>
          <w:p w14:paraId="3B2ED200" w14:textId="77777777" w:rsidR="00AA72FC" w:rsidRPr="00D03EF8" w:rsidRDefault="00AA72FC" w:rsidP="00DA6668">
            <w:pPr>
              <w:spacing w:after="0" w:line="240" w:lineRule="auto"/>
              <w:jc w:val="center"/>
              <w:rPr>
                <w:rFonts w:ascii="Times New Roman" w:hAnsi="Times New Roman"/>
              </w:rPr>
            </w:pPr>
          </w:p>
        </w:tc>
      </w:tr>
      <w:tr w:rsidR="00AA72FC" w:rsidRPr="00D03EF8" w14:paraId="707C7074" w14:textId="77777777" w:rsidTr="0035610E">
        <w:trPr>
          <w:trHeight w:val="404"/>
        </w:trPr>
        <w:tc>
          <w:tcPr>
            <w:tcW w:w="1025" w:type="pct"/>
            <w:vMerge/>
          </w:tcPr>
          <w:p w14:paraId="0B4B5E44" w14:textId="77777777" w:rsidR="00AA72FC" w:rsidRPr="00D03EF8" w:rsidRDefault="00AA72FC" w:rsidP="00DA6668">
            <w:pPr>
              <w:spacing w:after="0" w:line="240" w:lineRule="auto"/>
              <w:rPr>
                <w:rFonts w:ascii="Times New Roman" w:hAnsi="Times New Roman"/>
                <w:b/>
              </w:rPr>
            </w:pPr>
          </w:p>
        </w:tc>
        <w:tc>
          <w:tcPr>
            <w:tcW w:w="2517" w:type="pct"/>
            <w:shd w:val="clear" w:color="auto" w:fill="auto"/>
          </w:tcPr>
          <w:p w14:paraId="656C1C9C" w14:textId="77777777" w:rsidR="00AA72FC" w:rsidRPr="00D03EF8" w:rsidRDefault="00AA72FC" w:rsidP="00DA6668">
            <w:pPr>
              <w:spacing w:after="0" w:line="240" w:lineRule="auto"/>
              <w:jc w:val="both"/>
              <w:rPr>
                <w:rFonts w:ascii="Times New Roman" w:hAnsi="Times New Roman"/>
                <w:b/>
              </w:rPr>
            </w:pPr>
            <w:r w:rsidRPr="00D03EF8">
              <w:rPr>
                <w:rFonts w:ascii="Times New Roman" w:hAnsi="Times New Roman"/>
                <w:b/>
              </w:rPr>
              <w:t xml:space="preserve">Практическое занятие 10. </w:t>
            </w:r>
            <w:r w:rsidRPr="00D03EF8">
              <w:rPr>
                <w:rFonts w:ascii="Times New Roman" w:hAnsi="Times New Roman"/>
              </w:rPr>
              <w:t>Разработка визуального алгоритма проведения опытно-экспериментальной деятельности для детей дошкольного возраста в виде опорных схем</w:t>
            </w:r>
          </w:p>
        </w:tc>
        <w:tc>
          <w:tcPr>
            <w:tcW w:w="729" w:type="pct"/>
            <w:shd w:val="clear" w:color="auto" w:fill="FFFFFF"/>
            <w:vAlign w:val="center"/>
          </w:tcPr>
          <w:p w14:paraId="7F927891"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1</w:t>
            </w:r>
          </w:p>
        </w:tc>
        <w:tc>
          <w:tcPr>
            <w:tcW w:w="729" w:type="pct"/>
            <w:vMerge/>
            <w:shd w:val="clear" w:color="auto" w:fill="FFFFFF"/>
          </w:tcPr>
          <w:p w14:paraId="31284218" w14:textId="77777777" w:rsidR="00AA72FC" w:rsidRPr="00D03EF8" w:rsidRDefault="00AA72FC" w:rsidP="00DA6668">
            <w:pPr>
              <w:spacing w:after="0" w:line="240" w:lineRule="auto"/>
              <w:jc w:val="center"/>
              <w:rPr>
                <w:rFonts w:ascii="Times New Roman" w:hAnsi="Times New Roman"/>
              </w:rPr>
            </w:pPr>
          </w:p>
        </w:tc>
      </w:tr>
      <w:tr w:rsidR="00AA72FC" w:rsidRPr="00D03EF8" w14:paraId="221C1AD3" w14:textId="77777777" w:rsidTr="0035610E">
        <w:trPr>
          <w:trHeight w:val="423"/>
        </w:trPr>
        <w:tc>
          <w:tcPr>
            <w:tcW w:w="1025" w:type="pct"/>
            <w:vMerge/>
          </w:tcPr>
          <w:p w14:paraId="70F2F4E5" w14:textId="77777777" w:rsidR="00AA72FC" w:rsidRPr="00D03EF8" w:rsidRDefault="00AA72FC" w:rsidP="00DA6668">
            <w:pPr>
              <w:spacing w:after="0" w:line="240" w:lineRule="auto"/>
              <w:rPr>
                <w:rFonts w:ascii="Times New Roman" w:hAnsi="Times New Roman"/>
                <w:b/>
              </w:rPr>
            </w:pPr>
          </w:p>
        </w:tc>
        <w:tc>
          <w:tcPr>
            <w:tcW w:w="2517" w:type="pct"/>
            <w:shd w:val="clear" w:color="auto" w:fill="auto"/>
          </w:tcPr>
          <w:p w14:paraId="33A9DE9E" w14:textId="77777777" w:rsidR="00AA72FC" w:rsidRPr="00D03EF8" w:rsidRDefault="00AA72FC" w:rsidP="00DA6668">
            <w:pPr>
              <w:spacing w:after="0" w:line="240" w:lineRule="auto"/>
              <w:jc w:val="both"/>
              <w:rPr>
                <w:rFonts w:ascii="Times New Roman" w:hAnsi="Times New Roman"/>
                <w:b/>
              </w:rPr>
            </w:pPr>
            <w:r w:rsidRPr="00D03EF8">
              <w:rPr>
                <w:rFonts w:ascii="Times New Roman" w:hAnsi="Times New Roman"/>
                <w:b/>
              </w:rPr>
              <w:t xml:space="preserve">Практическое занятие 11. </w:t>
            </w:r>
            <w:r w:rsidRPr="00D03EF8">
              <w:rPr>
                <w:rFonts w:ascii="Times New Roman" w:hAnsi="Times New Roman"/>
              </w:rPr>
              <w:t>Разработка конспекта организованной деятельности с детьми старшего дошкольного возраста по опытно-экспериментальной деятельности (тема занятия на выбор обучающегося)</w:t>
            </w:r>
          </w:p>
        </w:tc>
        <w:tc>
          <w:tcPr>
            <w:tcW w:w="729" w:type="pct"/>
            <w:shd w:val="clear" w:color="auto" w:fill="FFFFFF"/>
            <w:vAlign w:val="center"/>
          </w:tcPr>
          <w:p w14:paraId="16CE1CC2"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1</w:t>
            </w:r>
          </w:p>
        </w:tc>
        <w:tc>
          <w:tcPr>
            <w:tcW w:w="729" w:type="pct"/>
            <w:vMerge/>
            <w:shd w:val="clear" w:color="auto" w:fill="FFFFFF"/>
          </w:tcPr>
          <w:p w14:paraId="7C31EB48" w14:textId="77777777" w:rsidR="00AA72FC" w:rsidRPr="00D03EF8" w:rsidRDefault="00AA72FC" w:rsidP="00DA6668">
            <w:pPr>
              <w:spacing w:after="0" w:line="240" w:lineRule="auto"/>
              <w:jc w:val="center"/>
              <w:rPr>
                <w:rFonts w:ascii="Times New Roman" w:hAnsi="Times New Roman"/>
              </w:rPr>
            </w:pPr>
          </w:p>
        </w:tc>
      </w:tr>
      <w:tr w:rsidR="0035610E" w:rsidRPr="00D03EF8" w14:paraId="417AD291" w14:textId="77777777" w:rsidTr="0035610E">
        <w:tc>
          <w:tcPr>
            <w:tcW w:w="1025" w:type="pct"/>
            <w:vMerge w:val="restart"/>
          </w:tcPr>
          <w:p w14:paraId="2B3DD942" w14:textId="77777777" w:rsidR="0035610E" w:rsidRPr="00D03EF8" w:rsidRDefault="0035610E" w:rsidP="00DA6668">
            <w:pPr>
              <w:spacing w:after="0" w:line="240" w:lineRule="auto"/>
              <w:rPr>
                <w:rFonts w:ascii="Times New Roman" w:hAnsi="Times New Roman"/>
                <w:b/>
              </w:rPr>
            </w:pPr>
            <w:r w:rsidRPr="00D03EF8">
              <w:rPr>
                <w:rFonts w:ascii="Times New Roman" w:hAnsi="Times New Roman"/>
                <w:b/>
              </w:rPr>
              <w:t>Тема 2.4. Детское конструирование как развивающий вид образовательной деятельности</w:t>
            </w:r>
          </w:p>
        </w:tc>
        <w:tc>
          <w:tcPr>
            <w:tcW w:w="2517" w:type="pct"/>
          </w:tcPr>
          <w:p w14:paraId="7EC49330" w14:textId="77777777" w:rsidR="0035610E" w:rsidRPr="00D03EF8" w:rsidRDefault="0035610E" w:rsidP="00DA6668">
            <w:pPr>
              <w:spacing w:after="0" w:line="240" w:lineRule="auto"/>
              <w:rPr>
                <w:rFonts w:ascii="Times New Roman" w:hAnsi="Times New Roman"/>
                <w:b/>
              </w:rPr>
            </w:pPr>
            <w:r w:rsidRPr="00D03EF8">
              <w:rPr>
                <w:rFonts w:ascii="Times New Roman" w:hAnsi="Times New Roman"/>
                <w:b/>
                <w:bCs/>
              </w:rPr>
              <w:t xml:space="preserve">Содержание </w:t>
            </w:r>
          </w:p>
        </w:tc>
        <w:tc>
          <w:tcPr>
            <w:tcW w:w="729" w:type="pct"/>
            <w:shd w:val="clear" w:color="auto" w:fill="FFFFFF"/>
            <w:vAlign w:val="center"/>
          </w:tcPr>
          <w:p w14:paraId="564F8CF3" w14:textId="77777777" w:rsidR="0035610E" w:rsidRPr="00D03EF8" w:rsidRDefault="0035610E" w:rsidP="00DA6668">
            <w:pPr>
              <w:spacing w:after="0" w:line="240" w:lineRule="auto"/>
              <w:jc w:val="center"/>
              <w:rPr>
                <w:rFonts w:ascii="Times New Roman" w:hAnsi="Times New Roman"/>
                <w:b/>
              </w:rPr>
            </w:pPr>
            <w:r w:rsidRPr="00D03EF8">
              <w:rPr>
                <w:rFonts w:ascii="Times New Roman" w:hAnsi="Times New Roman"/>
                <w:b/>
              </w:rPr>
              <w:t>11/11</w:t>
            </w:r>
          </w:p>
        </w:tc>
        <w:tc>
          <w:tcPr>
            <w:tcW w:w="729" w:type="pct"/>
            <w:shd w:val="clear" w:color="auto" w:fill="FFFFFF"/>
          </w:tcPr>
          <w:p w14:paraId="44DF3180" w14:textId="77777777" w:rsidR="0035610E" w:rsidRPr="00D03EF8" w:rsidRDefault="0035610E" w:rsidP="00DA6668">
            <w:pPr>
              <w:spacing w:after="0" w:line="240" w:lineRule="auto"/>
              <w:jc w:val="center"/>
              <w:rPr>
                <w:rFonts w:ascii="Times New Roman" w:hAnsi="Times New Roman"/>
                <w:b/>
              </w:rPr>
            </w:pPr>
          </w:p>
        </w:tc>
      </w:tr>
      <w:tr w:rsidR="00AA72FC" w:rsidRPr="00D03EF8" w14:paraId="08218F6A" w14:textId="77777777" w:rsidTr="0035610E">
        <w:trPr>
          <w:trHeight w:val="1833"/>
        </w:trPr>
        <w:tc>
          <w:tcPr>
            <w:tcW w:w="1025" w:type="pct"/>
            <w:vMerge/>
          </w:tcPr>
          <w:p w14:paraId="1FECE111" w14:textId="77777777" w:rsidR="00AA72FC" w:rsidRPr="00D03EF8" w:rsidRDefault="00AA72FC" w:rsidP="00DA6668">
            <w:pPr>
              <w:spacing w:after="0" w:line="240" w:lineRule="auto"/>
              <w:rPr>
                <w:rFonts w:ascii="Times New Roman" w:hAnsi="Times New Roman"/>
                <w:b/>
              </w:rPr>
            </w:pPr>
          </w:p>
        </w:tc>
        <w:tc>
          <w:tcPr>
            <w:tcW w:w="2517" w:type="pct"/>
          </w:tcPr>
          <w:p w14:paraId="5D82FB3A" w14:textId="77777777" w:rsidR="00AA72FC" w:rsidRPr="00D03EF8" w:rsidRDefault="00AA72FC" w:rsidP="00DA6668">
            <w:pPr>
              <w:spacing w:after="0" w:line="240" w:lineRule="auto"/>
              <w:jc w:val="both"/>
              <w:rPr>
                <w:rFonts w:ascii="Times New Roman" w:hAnsi="Times New Roman"/>
              </w:rPr>
            </w:pPr>
            <w:r w:rsidRPr="00D03EF8">
              <w:rPr>
                <w:rFonts w:ascii="Times New Roman" w:hAnsi="Times New Roman"/>
              </w:rPr>
              <w:t>Формирование у дошкольников представлений об инженерно-технической деятельности посредством конструирования. Конструирование как инструмент развития технических способностей детей дошкольного возраста. Образовательные, развивающие и воспитательные цели конструирования в детском возрасте. Формирование базовых представлений о современной науке и технике с помощью конструирования. Видовое разнообразие конструкторов. Детская игра и конструирование. Виды конструктивных игр. Формы конструирования (по образцу, по модели, по условиям, по чертежам и схемам, по замыслу, по теме, модульное конструирование и пр.)</w:t>
            </w:r>
          </w:p>
          <w:p w14:paraId="04ECC6CD" w14:textId="77777777" w:rsidR="00AA72FC" w:rsidRPr="00D03EF8" w:rsidRDefault="00AA72FC" w:rsidP="00DA6668">
            <w:pPr>
              <w:spacing w:after="0" w:line="240" w:lineRule="auto"/>
              <w:jc w:val="both"/>
              <w:rPr>
                <w:rFonts w:ascii="Times New Roman" w:hAnsi="Times New Roman"/>
              </w:rPr>
            </w:pPr>
            <w:r w:rsidRPr="00D03EF8">
              <w:rPr>
                <w:rFonts w:ascii="Times New Roman" w:hAnsi="Times New Roman"/>
              </w:rPr>
              <w:t>Основные принципы и правила организации технического конструирования в дошкольных группах.</w:t>
            </w:r>
          </w:p>
          <w:p w14:paraId="0A935B13" w14:textId="77777777" w:rsidR="00AA72FC" w:rsidRPr="00D03EF8" w:rsidRDefault="00AA72FC" w:rsidP="00DA6668">
            <w:pPr>
              <w:spacing w:after="0" w:line="240" w:lineRule="auto"/>
              <w:jc w:val="both"/>
              <w:rPr>
                <w:rFonts w:ascii="Times New Roman" w:hAnsi="Times New Roman"/>
              </w:rPr>
            </w:pPr>
            <w:r w:rsidRPr="00D03EF8">
              <w:rPr>
                <w:rFonts w:ascii="Times New Roman" w:hAnsi="Times New Roman"/>
              </w:rPr>
              <w:t xml:space="preserve"> «Конструирование» как образовательный модуль парциальной программы по научно-техническому творчеству. Целевые ориентиры модуля.</w:t>
            </w:r>
          </w:p>
        </w:tc>
        <w:tc>
          <w:tcPr>
            <w:tcW w:w="729" w:type="pct"/>
            <w:shd w:val="clear" w:color="auto" w:fill="FFFFFF"/>
            <w:vAlign w:val="center"/>
          </w:tcPr>
          <w:p w14:paraId="5219AF02"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6</w:t>
            </w:r>
          </w:p>
        </w:tc>
        <w:tc>
          <w:tcPr>
            <w:tcW w:w="729" w:type="pct"/>
            <w:vMerge w:val="restart"/>
            <w:shd w:val="clear" w:color="auto" w:fill="FFFFFF"/>
          </w:tcPr>
          <w:p w14:paraId="735A790B" w14:textId="77777777" w:rsidR="00AA72FC" w:rsidRPr="00D03EF8" w:rsidRDefault="00AA72FC" w:rsidP="00AA72FC">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70E2A28A" w14:textId="77777777" w:rsidR="00AA72FC" w:rsidRPr="00D03EF8" w:rsidRDefault="00AA72FC" w:rsidP="00AA72F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4182789A" w14:textId="77777777" w:rsidR="00AA72FC" w:rsidRPr="00D03EF8" w:rsidRDefault="00AA72FC" w:rsidP="00AA72F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4F9E54A1" w14:textId="45597826" w:rsidR="00AA72FC" w:rsidRPr="00D03EF8" w:rsidRDefault="00AA72FC" w:rsidP="00AA72FC">
            <w:pPr>
              <w:spacing w:after="0" w:line="240" w:lineRule="auto"/>
              <w:jc w:val="center"/>
              <w:rPr>
                <w:rFonts w:ascii="Times New Roman" w:hAnsi="Times New Roman"/>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09</w:t>
            </w:r>
          </w:p>
        </w:tc>
      </w:tr>
      <w:tr w:rsidR="00AA72FC" w:rsidRPr="00D03EF8" w14:paraId="294F2F71" w14:textId="77777777" w:rsidTr="0035610E">
        <w:trPr>
          <w:trHeight w:val="144"/>
        </w:trPr>
        <w:tc>
          <w:tcPr>
            <w:tcW w:w="1025" w:type="pct"/>
            <w:vMerge/>
          </w:tcPr>
          <w:p w14:paraId="0A8790B4" w14:textId="77777777" w:rsidR="00AA72FC" w:rsidRPr="00D03EF8" w:rsidRDefault="00AA72FC" w:rsidP="00DA6668">
            <w:pPr>
              <w:spacing w:after="0" w:line="240" w:lineRule="auto"/>
              <w:rPr>
                <w:rFonts w:ascii="Times New Roman" w:hAnsi="Times New Roman"/>
                <w:b/>
              </w:rPr>
            </w:pPr>
          </w:p>
        </w:tc>
        <w:tc>
          <w:tcPr>
            <w:tcW w:w="2517" w:type="pct"/>
          </w:tcPr>
          <w:p w14:paraId="0DC70FE7" w14:textId="77777777" w:rsidR="00AA72FC" w:rsidRPr="00D03EF8" w:rsidRDefault="00AA72FC" w:rsidP="00DA6668">
            <w:pPr>
              <w:spacing w:after="0" w:line="240" w:lineRule="auto"/>
              <w:rPr>
                <w:rFonts w:ascii="Times New Roman" w:hAnsi="Times New Roman"/>
              </w:rPr>
            </w:pPr>
            <w:r w:rsidRPr="00D03EF8">
              <w:rPr>
                <w:rFonts w:ascii="Times New Roman" w:hAnsi="Times New Roman"/>
                <w:b/>
              </w:rPr>
              <w:t>В том числе практических занятий и лабораторных работ</w:t>
            </w:r>
          </w:p>
        </w:tc>
        <w:tc>
          <w:tcPr>
            <w:tcW w:w="729" w:type="pct"/>
            <w:shd w:val="clear" w:color="auto" w:fill="FFFFFF"/>
            <w:vAlign w:val="center"/>
          </w:tcPr>
          <w:p w14:paraId="28B9C179" w14:textId="77777777" w:rsidR="00AA72FC" w:rsidRPr="00D03EF8" w:rsidRDefault="00AA72FC" w:rsidP="00DA6668">
            <w:pPr>
              <w:spacing w:after="0" w:line="240" w:lineRule="auto"/>
              <w:jc w:val="center"/>
              <w:rPr>
                <w:rFonts w:ascii="Times New Roman" w:hAnsi="Times New Roman"/>
                <w:b/>
              </w:rPr>
            </w:pPr>
            <w:r w:rsidRPr="00D03EF8">
              <w:rPr>
                <w:rFonts w:ascii="Times New Roman" w:hAnsi="Times New Roman"/>
                <w:b/>
              </w:rPr>
              <w:t>5</w:t>
            </w:r>
          </w:p>
        </w:tc>
        <w:tc>
          <w:tcPr>
            <w:tcW w:w="729" w:type="pct"/>
            <w:vMerge/>
            <w:shd w:val="clear" w:color="auto" w:fill="FFFFFF"/>
          </w:tcPr>
          <w:p w14:paraId="79400D67" w14:textId="77777777" w:rsidR="00AA72FC" w:rsidRPr="00D03EF8" w:rsidRDefault="00AA72FC" w:rsidP="00DA6668">
            <w:pPr>
              <w:spacing w:after="0" w:line="240" w:lineRule="auto"/>
              <w:jc w:val="center"/>
              <w:rPr>
                <w:rFonts w:ascii="Times New Roman" w:hAnsi="Times New Roman"/>
                <w:b/>
              </w:rPr>
            </w:pPr>
          </w:p>
        </w:tc>
      </w:tr>
      <w:tr w:rsidR="00AA72FC" w:rsidRPr="00D03EF8" w14:paraId="0226CB6F" w14:textId="77777777" w:rsidTr="0035610E">
        <w:trPr>
          <w:trHeight w:val="411"/>
        </w:trPr>
        <w:tc>
          <w:tcPr>
            <w:tcW w:w="1025" w:type="pct"/>
            <w:vMerge/>
          </w:tcPr>
          <w:p w14:paraId="5DDBC1D0" w14:textId="77777777" w:rsidR="00AA72FC" w:rsidRPr="00D03EF8" w:rsidRDefault="00AA72FC" w:rsidP="00DA6668">
            <w:pPr>
              <w:spacing w:after="0" w:line="240" w:lineRule="auto"/>
              <w:rPr>
                <w:rFonts w:ascii="Times New Roman" w:hAnsi="Times New Roman"/>
                <w:b/>
              </w:rPr>
            </w:pPr>
          </w:p>
        </w:tc>
        <w:tc>
          <w:tcPr>
            <w:tcW w:w="2517" w:type="pct"/>
          </w:tcPr>
          <w:p w14:paraId="52A73881" w14:textId="77777777" w:rsidR="00AA72FC" w:rsidRPr="00D03EF8" w:rsidRDefault="00AA72FC" w:rsidP="00DA6668">
            <w:pPr>
              <w:spacing w:after="0" w:line="240" w:lineRule="auto"/>
              <w:jc w:val="both"/>
              <w:rPr>
                <w:rFonts w:ascii="Times New Roman" w:hAnsi="Times New Roman"/>
                <w:b/>
              </w:rPr>
            </w:pPr>
            <w:r w:rsidRPr="00D03EF8">
              <w:rPr>
                <w:rFonts w:ascii="Times New Roman" w:hAnsi="Times New Roman"/>
                <w:b/>
              </w:rPr>
              <w:t xml:space="preserve">Практическое занятие 12. </w:t>
            </w:r>
            <w:r w:rsidRPr="00D03EF8">
              <w:rPr>
                <w:rFonts w:ascii="Times New Roman" w:hAnsi="Times New Roman"/>
              </w:rPr>
              <w:t>Описание возможности</w:t>
            </w:r>
            <w:r w:rsidRPr="00D03EF8">
              <w:rPr>
                <w:rFonts w:ascii="Times New Roman" w:hAnsi="Times New Roman"/>
                <w:b/>
              </w:rPr>
              <w:t xml:space="preserve"> </w:t>
            </w:r>
            <w:r w:rsidRPr="00D03EF8">
              <w:rPr>
                <w:rFonts w:ascii="Times New Roman" w:hAnsi="Times New Roman"/>
              </w:rPr>
              <w:t>создания условий в дошкольных группах для самостоятельного конструирования: организация пространства, материалы и оборудование</w:t>
            </w:r>
          </w:p>
        </w:tc>
        <w:tc>
          <w:tcPr>
            <w:tcW w:w="729" w:type="pct"/>
            <w:shd w:val="clear" w:color="auto" w:fill="FFFFFF"/>
            <w:vAlign w:val="center"/>
          </w:tcPr>
          <w:p w14:paraId="742F94F0"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1</w:t>
            </w:r>
          </w:p>
        </w:tc>
        <w:tc>
          <w:tcPr>
            <w:tcW w:w="729" w:type="pct"/>
            <w:vMerge/>
            <w:shd w:val="clear" w:color="auto" w:fill="FFFFFF"/>
          </w:tcPr>
          <w:p w14:paraId="6071A07D" w14:textId="77777777" w:rsidR="00AA72FC" w:rsidRPr="00D03EF8" w:rsidRDefault="00AA72FC" w:rsidP="00DA6668">
            <w:pPr>
              <w:spacing w:after="0" w:line="240" w:lineRule="auto"/>
              <w:jc w:val="center"/>
              <w:rPr>
                <w:rFonts w:ascii="Times New Roman" w:hAnsi="Times New Roman"/>
              </w:rPr>
            </w:pPr>
          </w:p>
        </w:tc>
      </w:tr>
      <w:tr w:rsidR="00AA72FC" w:rsidRPr="00D03EF8" w14:paraId="2E7B19FF" w14:textId="77777777" w:rsidTr="0035610E">
        <w:trPr>
          <w:trHeight w:val="428"/>
        </w:trPr>
        <w:tc>
          <w:tcPr>
            <w:tcW w:w="1025" w:type="pct"/>
            <w:vMerge/>
          </w:tcPr>
          <w:p w14:paraId="255703A5" w14:textId="77777777" w:rsidR="00AA72FC" w:rsidRPr="00D03EF8" w:rsidRDefault="00AA72FC" w:rsidP="00DA6668">
            <w:pPr>
              <w:spacing w:after="0" w:line="240" w:lineRule="auto"/>
              <w:rPr>
                <w:rFonts w:ascii="Times New Roman" w:hAnsi="Times New Roman"/>
                <w:b/>
              </w:rPr>
            </w:pPr>
          </w:p>
        </w:tc>
        <w:tc>
          <w:tcPr>
            <w:tcW w:w="2517" w:type="pct"/>
          </w:tcPr>
          <w:p w14:paraId="16338BC4" w14:textId="77777777" w:rsidR="00AA72FC" w:rsidRPr="00D03EF8" w:rsidRDefault="00AA72FC" w:rsidP="00DA6668">
            <w:pPr>
              <w:spacing w:after="0" w:line="240" w:lineRule="auto"/>
              <w:jc w:val="both"/>
              <w:rPr>
                <w:rFonts w:ascii="Times New Roman" w:hAnsi="Times New Roman"/>
                <w:b/>
              </w:rPr>
            </w:pPr>
            <w:r w:rsidRPr="00D03EF8">
              <w:rPr>
                <w:rFonts w:ascii="Times New Roman" w:hAnsi="Times New Roman"/>
                <w:b/>
              </w:rPr>
              <w:t xml:space="preserve">Практическое занятие 13. </w:t>
            </w:r>
            <w:r w:rsidRPr="00D03EF8">
              <w:rPr>
                <w:rFonts w:ascii="Times New Roman" w:hAnsi="Times New Roman"/>
              </w:rPr>
              <w:t>Демонстрация на практических примерах связи технического конструирования с опытно-экспериментальной деятельностью и развитием математических представлений у детей дошкольного возраста.</w:t>
            </w:r>
          </w:p>
        </w:tc>
        <w:tc>
          <w:tcPr>
            <w:tcW w:w="729" w:type="pct"/>
            <w:shd w:val="clear" w:color="auto" w:fill="FFFFFF"/>
            <w:vAlign w:val="center"/>
          </w:tcPr>
          <w:p w14:paraId="528598DF"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1</w:t>
            </w:r>
          </w:p>
        </w:tc>
        <w:tc>
          <w:tcPr>
            <w:tcW w:w="729" w:type="pct"/>
            <w:vMerge/>
            <w:shd w:val="clear" w:color="auto" w:fill="FFFFFF"/>
          </w:tcPr>
          <w:p w14:paraId="6A468577" w14:textId="77777777" w:rsidR="00AA72FC" w:rsidRPr="00D03EF8" w:rsidRDefault="00AA72FC" w:rsidP="00DA6668">
            <w:pPr>
              <w:spacing w:after="0" w:line="240" w:lineRule="auto"/>
              <w:jc w:val="center"/>
              <w:rPr>
                <w:rFonts w:ascii="Times New Roman" w:hAnsi="Times New Roman"/>
              </w:rPr>
            </w:pPr>
          </w:p>
        </w:tc>
      </w:tr>
      <w:tr w:rsidR="00AA72FC" w:rsidRPr="00D03EF8" w14:paraId="31BAAB4C" w14:textId="77777777" w:rsidTr="0035610E">
        <w:trPr>
          <w:trHeight w:val="286"/>
        </w:trPr>
        <w:tc>
          <w:tcPr>
            <w:tcW w:w="1025" w:type="pct"/>
            <w:vMerge/>
          </w:tcPr>
          <w:p w14:paraId="43A11777" w14:textId="77777777" w:rsidR="00AA72FC" w:rsidRPr="00D03EF8" w:rsidRDefault="00AA72FC" w:rsidP="00DA6668">
            <w:pPr>
              <w:spacing w:after="0" w:line="240" w:lineRule="auto"/>
              <w:rPr>
                <w:rFonts w:ascii="Times New Roman" w:hAnsi="Times New Roman"/>
                <w:b/>
              </w:rPr>
            </w:pPr>
          </w:p>
        </w:tc>
        <w:tc>
          <w:tcPr>
            <w:tcW w:w="2517" w:type="pct"/>
          </w:tcPr>
          <w:p w14:paraId="160E032E" w14:textId="77777777" w:rsidR="00AA72FC" w:rsidRPr="00D03EF8" w:rsidRDefault="00AA72FC" w:rsidP="00DA6668">
            <w:pPr>
              <w:spacing w:after="0" w:line="240" w:lineRule="auto"/>
              <w:jc w:val="both"/>
              <w:rPr>
                <w:rFonts w:ascii="Times New Roman" w:hAnsi="Times New Roman"/>
                <w:b/>
              </w:rPr>
            </w:pPr>
            <w:r w:rsidRPr="00D03EF8">
              <w:rPr>
                <w:rFonts w:ascii="Times New Roman" w:hAnsi="Times New Roman"/>
                <w:b/>
              </w:rPr>
              <w:t xml:space="preserve">Практическое занятие 14. </w:t>
            </w:r>
            <w:r w:rsidRPr="00D03EF8">
              <w:rPr>
                <w:rFonts w:ascii="Times New Roman" w:hAnsi="Times New Roman"/>
              </w:rPr>
              <w:t>Анализ различных видов конструкторов и возможностей их применения в реализации целей образовательного модуля «Конструирование» парциальной программы по научно-техническому творчеству.</w:t>
            </w:r>
          </w:p>
        </w:tc>
        <w:tc>
          <w:tcPr>
            <w:tcW w:w="729" w:type="pct"/>
            <w:shd w:val="clear" w:color="auto" w:fill="FFFFFF"/>
            <w:vAlign w:val="center"/>
          </w:tcPr>
          <w:p w14:paraId="329CB21C"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1</w:t>
            </w:r>
          </w:p>
        </w:tc>
        <w:tc>
          <w:tcPr>
            <w:tcW w:w="729" w:type="pct"/>
            <w:vMerge/>
            <w:shd w:val="clear" w:color="auto" w:fill="FFFFFF"/>
          </w:tcPr>
          <w:p w14:paraId="4069B111" w14:textId="77777777" w:rsidR="00AA72FC" w:rsidRPr="00D03EF8" w:rsidRDefault="00AA72FC" w:rsidP="00DA6668">
            <w:pPr>
              <w:spacing w:after="0" w:line="240" w:lineRule="auto"/>
              <w:jc w:val="center"/>
              <w:rPr>
                <w:rFonts w:ascii="Times New Roman" w:hAnsi="Times New Roman"/>
              </w:rPr>
            </w:pPr>
          </w:p>
        </w:tc>
      </w:tr>
      <w:tr w:rsidR="00AA72FC" w:rsidRPr="00D03EF8" w14:paraId="12409438" w14:textId="77777777" w:rsidTr="0035610E">
        <w:trPr>
          <w:trHeight w:val="428"/>
        </w:trPr>
        <w:tc>
          <w:tcPr>
            <w:tcW w:w="1025" w:type="pct"/>
            <w:vMerge/>
          </w:tcPr>
          <w:p w14:paraId="614A5F72" w14:textId="77777777" w:rsidR="00AA72FC" w:rsidRPr="00D03EF8" w:rsidRDefault="00AA72FC" w:rsidP="00DA6668">
            <w:pPr>
              <w:spacing w:after="0" w:line="240" w:lineRule="auto"/>
              <w:rPr>
                <w:rFonts w:ascii="Times New Roman" w:hAnsi="Times New Roman"/>
                <w:b/>
              </w:rPr>
            </w:pPr>
          </w:p>
        </w:tc>
        <w:tc>
          <w:tcPr>
            <w:tcW w:w="2517" w:type="pct"/>
          </w:tcPr>
          <w:p w14:paraId="7D3C7446" w14:textId="77777777" w:rsidR="00AA72FC" w:rsidRPr="00D03EF8" w:rsidRDefault="00AA72FC" w:rsidP="00DA6668">
            <w:pPr>
              <w:spacing w:after="0" w:line="240" w:lineRule="auto"/>
              <w:jc w:val="both"/>
              <w:rPr>
                <w:rFonts w:ascii="Times New Roman" w:hAnsi="Times New Roman"/>
                <w:b/>
              </w:rPr>
            </w:pPr>
            <w:r w:rsidRPr="00D03EF8">
              <w:rPr>
                <w:rFonts w:ascii="Times New Roman" w:hAnsi="Times New Roman"/>
                <w:b/>
              </w:rPr>
              <w:t xml:space="preserve">Практическое занятие 15. </w:t>
            </w:r>
            <w:r w:rsidRPr="00D03EF8">
              <w:rPr>
                <w:rFonts w:ascii="Times New Roman" w:hAnsi="Times New Roman"/>
              </w:rPr>
              <w:t>Разработка конспекта организованной деятельности с детьми среднего дошкольного возраста по техническому конструированию (тема занятия на выбор обучающегося)</w:t>
            </w:r>
          </w:p>
        </w:tc>
        <w:tc>
          <w:tcPr>
            <w:tcW w:w="729" w:type="pct"/>
            <w:shd w:val="clear" w:color="auto" w:fill="FFFFFF"/>
            <w:vAlign w:val="center"/>
          </w:tcPr>
          <w:p w14:paraId="134595CC"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1</w:t>
            </w:r>
          </w:p>
        </w:tc>
        <w:tc>
          <w:tcPr>
            <w:tcW w:w="729" w:type="pct"/>
            <w:vMerge/>
            <w:shd w:val="clear" w:color="auto" w:fill="FFFFFF"/>
          </w:tcPr>
          <w:p w14:paraId="6F906A07" w14:textId="77777777" w:rsidR="00AA72FC" w:rsidRPr="00D03EF8" w:rsidRDefault="00AA72FC" w:rsidP="00DA6668">
            <w:pPr>
              <w:spacing w:after="0" w:line="240" w:lineRule="auto"/>
              <w:jc w:val="center"/>
              <w:rPr>
                <w:rFonts w:ascii="Times New Roman" w:hAnsi="Times New Roman"/>
              </w:rPr>
            </w:pPr>
          </w:p>
        </w:tc>
      </w:tr>
      <w:tr w:rsidR="00AA72FC" w:rsidRPr="00D03EF8" w14:paraId="55EF7F80" w14:textId="77777777" w:rsidTr="0035610E">
        <w:trPr>
          <w:trHeight w:val="144"/>
        </w:trPr>
        <w:tc>
          <w:tcPr>
            <w:tcW w:w="1025" w:type="pct"/>
            <w:vMerge/>
          </w:tcPr>
          <w:p w14:paraId="5282DD9E" w14:textId="77777777" w:rsidR="00AA72FC" w:rsidRPr="00D03EF8" w:rsidRDefault="00AA72FC" w:rsidP="00DA6668">
            <w:pPr>
              <w:spacing w:after="0" w:line="240" w:lineRule="auto"/>
              <w:rPr>
                <w:rFonts w:ascii="Times New Roman" w:hAnsi="Times New Roman"/>
                <w:b/>
              </w:rPr>
            </w:pPr>
          </w:p>
        </w:tc>
        <w:tc>
          <w:tcPr>
            <w:tcW w:w="2517" w:type="pct"/>
          </w:tcPr>
          <w:p w14:paraId="017CD5DC" w14:textId="77777777" w:rsidR="00AA72FC" w:rsidRPr="00D03EF8" w:rsidRDefault="00AA72FC" w:rsidP="00DA6668">
            <w:pPr>
              <w:spacing w:after="0" w:line="240" w:lineRule="auto"/>
              <w:jc w:val="both"/>
              <w:rPr>
                <w:rFonts w:ascii="Times New Roman" w:hAnsi="Times New Roman"/>
                <w:b/>
              </w:rPr>
            </w:pPr>
            <w:r w:rsidRPr="00D03EF8">
              <w:rPr>
                <w:rFonts w:ascii="Times New Roman" w:hAnsi="Times New Roman"/>
                <w:b/>
              </w:rPr>
              <w:t xml:space="preserve">Практическое занятие 16. </w:t>
            </w:r>
            <w:r w:rsidRPr="00D03EF8">
              <w:rPr>
                <w:rFonts w:ascii="Times New Roman" w:hAnsi="Times New Roman"/>
              </w:rPr>
              <w:t>Разработка конспекта организованной деятельности с детьми старшего дошкольного возраста по техническому конструированию (тема занятия на выбор обучающегося)</w:t>
            </w:r>
          </w:p>
        </w:tc>
        <w:tc>
          <w:tcPr>
            <w:tcW w:w="729" w:type="pct"/>
            <w:shd w:val="clear" w:color="auto" w:fill="FFFFFF"/>
            <w:vAlign w:val="center"/>
          </w:tcPr>
          <w:p w14:paraId="2D251C22"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1</w:t>
            </w:r>
          </w:p>
        </w:tc>
        <w:tc>
          <w:tcPr>
            <w:tcW w:w="729" w:type="pct"/>
            <w:vMerge/>
            <w:shd w:val="clear" w:color="auto" w:fill="FFFFFF"/>
          </w:tcPr>
          <w:p w14:paraId="03B51B93" w14:textId="77777777" w:rsidR="00AA72FC" w:rsidRPr="00D03EF8" w:rsidRDefault="00AA72FC" w:rsidP="00DA6668">
            <w:pPr>
              <w:spacing w:after="0" w:line="240" w:lineRule="auto"/>
              <w:jc w:val="center"/>
              <w:rPr>
                <w:rFonts w:ascii="Times New Roman" w:hAnsi="Times New Roman"/>
              </w:rPr>
            </w:pPr>
          </w:p>
        </w:tc>
      </w:tr>
      <w:tr w:rsidR="0035610E" w:rsidRPr="00D03EF8" w14:paraId="40547BAA" w14:textId="77777777" w:rsidTr="0035610E">
        <w:tc>
          <w:tcPr>
            <w:tcW w:w="1025" w:type="pct"/>
            <w:vMerge w:val="restart"/>
          </w:tcPr>
          <w:p w14:paraId="5FFB3052" w14:textId="77777777" w:rsidR="0035610E" w:rsidRPr="00D03EF8" w:rsidRDefault="0035610E" w:rsidP="00DA6668">
            <w:pPr>
              <w:spacing w:after="0" w:line="240" w:lineRule="auto"/>
              <w:rPr>
                <w:rFonts w:ascii="Times New Roman" w:hAnsi="Times New Roman"/>
                <w:b/>
              </w:rPr>
            </w:pPr>
            <w:r w:rsidRPr="00D03EF8">
              <w:rPr>
                <w:rFonts w:ascii="Times New Roman" w:hAnsi="Times New Roman"/>
                <w:b/>
              </w:rPr>
              <w:t>Тема 2.5. Математическое развитие как основа технического творчества в детском возрасте</w:t>
            </w:r>
          </w:p>
        </w:tc>
        <w:tc>
          <w:tcPr>
            <w:tcW w:w="2517" w:type="pct"/>
          </w:tcPr>
          <w:p w14:paraId="4279A1A4" w14:textId="77777777" w:rsidR="0035610E" w:rsidRPr="00D03EF8" w:rsidRDefault="0035610E" w:rsidP="00DA6668">
            <w:pPr>
              <w:spacing w:after="0" w:line="240" w:lineRule="auto"/>
              <w:rPr>
                <w:rFonts w:ascii="Times New Roman" w:hAnsi="Times New Roman"/>
                <w:b/>
              </w:rPr>
            </w:pPr>
            <w:r w:rsidRPr="00D03EF8">
              <w:rPr>
                <w:rFonts w:ascii="Times New Roman" w:hAnsi="Times New Roman"/>
                <w:b/>
                <w:bCs/>
              </w:rPr>
              <w:t xml:space="preserve">Содержание </w:t>
            </w:r>
          </w:p>
        </w:tc>
        <w:tc>
          <w:tcPr>
            <w:tcW w:w="729" w:type="pct"/>
            <w:shd w:val="clear" w:color="auto" w:fill="FFFFFF"/>
            <w:vAlign w:val="center"/>
          </w:tcPr>
          <w:p w14:paraId="4F3AE0FA" w14:textId="77777777" w:rsidR="0035610E" w:rsidRPr="00D03EF8" w:rsidRDefault="0035610E" w:rsidP="00DA6668">
            <w:pPr>
              <w:spacing w:after="0" w:line="240" w:lineRule="auto"/>
              <w:jc w:val="center"/>
              <w:rPr>
                <w:rFonts w:ascii="Times New Roman" w:hAnsi="Times New Roman"/>
                <w:b/>
              </w:rPr>
            </w:pPr>
            <w:r w:rsidRPr="00D03EF8">
              <w:rPr>
                <w:rFonts w:ascii="Times New Roman" w:hAnsi="Times New Roman"/>
                <w:b/>
              </w:rPr>
              <w:t>9/9</w:t>
            </w:r>
          </w:p>
        </w:tc>
        <w:tc>
          <w:tcPr>
            <w:tcW w:w="729" w:type="pct"/>
            <w:shd w:val="clear" w:color="auto" w:fill="FFFFFF"/>
          </w:tcPr>
          <w:p w14:paraId="20D5ACD7" w14:textId="77777777" w:rsidR="0035610E" w:rsidRPr="00D03EF8" w:rsidRDefault="0035610E" w:rsidP="00DA6668">
            <w:pPr>
              <w:spacing w:after="0" w:line="240" w:lineRule="auto"/>
              <w:jc w:val="center"/>
              <w:rPr>
                <w:rFonts w:ascii="Times New Roman" w:hAnsi="Times New Roman"/>
                <w:b/>
              </w:rPr>
            </w:pPr>
          </w:p>
        </w:tc>
      </w:tr>
      <w:tr w:rsidR="00AA72FC" w:rsidRPr="00D03EF8" w14:paraId="64E70DC7" w14:textId="77777777" w:rsidTr="0035610E">
        <w:tc>
          <w:tcPr>
            <w:tcW w:w="1025" w:type="pct"/>
            <w:vMerge/>
          </w:tcPr>
          <w:p w14:paraId="0418EE25" w14:textId="77777777" w:rsidR="00AA72FC" w:rsidRPr="00D03EF8" w:rsidRDefault="00AA72FC" w:rsidP="00DA6668">
            <w:pPr>
              <w:spacing w:after="0" w:line="240" w:lineRule="auto"/>
              <w:rPr>
                <w:rFonts w:ascii="Times New Roman" w:hAnsi="Times New Roman"/>
              </w:rPr>
            </w:pPr>
          </w:p>
        </w:tc>
        <w:tc>
          <w:tcPr>
            <w:tcW w:w="2517" w:type="pct"/>
          </w:tcPr>
          <w:p w14:paraId="4B74BC8F" w14:textId="77777777" w:rsidR="00AA72FC" w:rsidRPr="00D03EF8" w:rsidRDefault="00AA72FC" w:rsidP="00DA6668">
            <w:pPr>
              <w:spacing w:after="0" w:line="240" w:lineRule="auto"/>
              <w:jc w:val="both"/>
              <w:rPr>
                <w:rFonts w:ascii="Times New Roman" w:hAnsi="Times New Roman"/>
              </w:rPr>
            </w:pPr>
            <w:r w:rsidRPr="00D03EF8">
              <w:rPr>
                <w:rFonts w:ascii="Times New Roman" w:hAnsi="Times New Roman"/>
              </w:rPr>
              <w:t xml:space="preserve">Формирование познавательных действий, первичных представлений о свойствах и отношениях объектов окружающего мира. Методы и этапы, направления реализации математического развития. Способы освоения математической действительности. </w:t>
            </w:r>
          </w:p>
          <w:p w14:paraId="58729FDA" w14:textId="77777777" w:rsidR="00AA72FC" w:rsidRPr="00D03EF8" w:rsidRDefault="00AA72FC" w:rsidP="00DA6668">
            <w:pPr>
              <w:spacing w:after="0" w:line="240" w:lineRule="auto"/>
              <w:jc w:val="both"/>
              <w:rPr>
                <w:rFonts w:ascii="Times New Roman" w:hAnsi="Times New Roman"/>
              </w:rPr>
            </w:pPr>
            <w:r w:rsidRPr="00D03EF8">
              <w:rPr>
                <w:rFonts w:ascii="Times New Roman" w:hAnsi="Times New Roman"/>
              </w:rPr>
              <w:t>Математическое развитие в системе формирования предпосылок готовности к изучению технических наук у детей дошкольного возраста. Комплексное решение задач математического развития с учетом возрастных и индивидуальных особенностей детей по направлениям: величина, форма, пространство, время, количество и счет.</w:t>
            </w:r>
          </w:p>
        </w:tc>
        <w:tc>
          <w:tcPr>
            <w:tcW w:w="729" w:type="pct"/>
            <w:shd w:val="clear" w:color="auto" w:fill="FFFFFF"/>
            <w:vAlign w:val="center"/>
          </w:tcPr>
          <w:p w14:paraId="406B493C"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4</w:t>
            </w:r>
          </w:p>
        </w:tc>
        <w:tc>
          <w:tcPr>
            <w:tcW w:w="729" w:type="pct"/>
            <w:vMerge w:val="restart"/>
            <w:shd w:val="clear" w:color="auto" w:fill="FFFFFF"/>
          </w:tcPr>
          <w:p w14:paraId="5AF3ACA3" w14:textId="77777777" w:rsidR="00AA72FC" w:rsidRPr="00D03EF8" w:rsidRDefault="00AA72FC" w:rsidP="00AA72FC">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5132BEC8" w14:textId="77777777" w:rsidR="00AA72FC" w:rsidRPr="00D03EF8" w:rsidRDefault="00AA72FC" w:rsidP="00AA72F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22CDE922" w14:textId="77777777" w:rsidR="00AA72FC" w:rsidRPr="00D03EF8" w:rsidRDefault="00AA72FC" w:rsidP="00AA72F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6D4400FE" w14:textId="50757519" w:rsidR="00AA72FC" w:rsidRPr="00D03EF8" w:rsidRDefault="00AA72FC" w:rsidP="00AA72FC">
            <w:pPr>
              <w:spacing w:after="0" w:line="240" w:lineRule="auto"/>
              <w:jc w:val="center"/>
              <w:rPr>
                <w:rFonts w:ascii="Times New Roman" w:hAnsi="Times New Roman"/>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09</w:t>
            </w:r>
          </w:p>
        </w:tc>
      </w:tr>
      <w:tr w:rsidR="00AA72FC" w:rsidRPr="00D03EF8" w14:paraId="7C8B3CAF" w14:textId="77777777" w:rsidTr="0035610E">
        <w:tc>
          <w:tcPr>
            <w:tcW w:w="1025" w:type="pct"/>
            <w:vMerge/>
          </w:tcPr>
          <w:p w14:paraId="0F086EBA" w14:textId="77777777" w:rsidR="00AA72FC" w:rsidRPr="00D03EF8" w:rsidRDefault="00AA72FC" w:rsidP="00DA6668">
            <w:pPr>
              <w:spacing w:after="0" w:line="240" w:lineRule="auto"/>
              <w:rPr>
                <w:rFonts w:ascii="Times New Roman" w:hAnsi="Times New Roman"/>
              </w:rPr>
            </w:pPr>
          </w:p>
        </w:tc>
        <w:tc>
          <w:tcPr>
            <w:tcW w:w="2517" w:type="pct"/>
          </w:tcPr>
          <w:p w14:paraId="518C8A78" w14:textId="77777777" w:rsidR="00AA72FC" w:rsidRPr="00D03EF8" w:rsidRDefault="00AA72FC" w:rsidP="00DA6668">
            <w:pPr>
              <w:spacing w:after="0" w:line="240" w:lineRule="auto"/>
              <w:rPr>
                <w:rFonts w:ascii="Times New Roman" w:hAnsi="Times New Roman"/>
                <w:b/>
              </w:rPr>
            </w:pPr>
            <w:r w:rsidRPr="00D03EF8">
              <w:rPr>
                <w:rFonts w:ascii="Times New Roman" w:hAnsi="Times New Roman"/>
                <w:b/>
              </w:rPr>
              <w:t>В том числе практических занятий и лабораторных работ</w:t>
            </w:r>
          </w:p>
        </w:tc>
        <w:tc>
          <w:tcPr>
            <w:tcW w:w="729" w:type="pct"/>
            <w:shd w:val="clear" w:color="auto" w:fill="FFFFFF"/>
            <w:vAlign w:val="center"/>
          </w:tcPr>
          <w:p w14:paraId="17A90094" w14:textId="77777777" w:rsidR="00AA72FC" w:rsidRPr="00D03EF8" w:rsidRDefault="00AA72FC" w:rsidP="00DA6668">
            <w:pPr>
              <w:spacing w:after="0" w:line="240" w:lineRule="auto"/>
              <w:jc w:val="center"/>
              <w:rPr>
                <w:rFonts w:ascii="Times New Roman" w:hAnsi="Times New Roman"/>
                <w:b/>
              </w:rPr>
            </w:pPr>
            <w:r w:rsidRPr="00D03EF8">
              <w:rPr>
                <w:rFonts w:ascii="Times New Roman" w:hAnsi="Times New Roman"/>
                <w:b/>
              </w:rPr>
              <w:t>5</w:t>
            </w:r>
          </w:p>
        </w:tc>
        <w:tc>
          <w:tcPr>
            <w:tcW w:w="729" w:type="pct"/>
            <w:vMerge/>
            <w:shd w:val="clear" w:color="auto" w:fill="FFFFFF"/>
          </w:tcPr>
          <w:p w14:paraId="4987DF38" w14:textId="77777777" w:rsidR="00AA72FC" w:rsidRPr="00D03EF8" w:rsidRDefault="00AA72FC" w:rsidP="00DA6668">
            <w:pPr>
              <w:spacing w:after="0" w:line="240" w:lineRule="auto"/>
              <w:jc w:val="center"/>
              <w:rPr>
                <w:rFonts w:ascii="Times New Roman" w:hAnsi="Times New Roman"/>
                <w:b/>
              </w:rPr>
            </w:pPr>
          </w:p>
        </w:tc>
      </w:tr>
      <w:tr w:rsidR="00AA72FC" w:rsidRPr="00D03EF8" w14:paraId="39B8C389" w14:textId="77777777" w:rsidTr="0035610E">
        <w:trPr>
          <w:trHeight w:val="153"/>
        </w:trPr>
        <w:tc>
          <w:tcPr>
            <w:tcW w:w="1025" w:type="pct"/>
            <w:vMerge/>
          </w:tcPr>
          <w:p w14:paraId="04A40182" w14:textId="77777777" w:rsidR="00AA72FC" w:rsidRPr="00D03EF8" w:rsidRDefault="00AA72FC" w:rsidP="00DA6668">
            <w:pPr>
              <w:spacing w:after="0" w:line="240" w:lineRule="auto"/>
              <w:rPr>
                <w:rFonts w:ascii="Times New Roman" w:hAnsi="Times New Roman"/>
              </w:rPr>
            </w:pPr>
          </w:p>
        </w:tc>
        <w:tc>
          <w:tcPr>
            <w:tcW w:w="2517" w:type="pct"/>
          </w:tcPr>
          <w:p w14:paraId="22DA9C7D" w14:textId="77777777" w:rsidR="00AA72FC" w:rsidRPr="00D03EF8" w:rsidRDefault="00AA72FC" w:rsidP="00DA6668">
            <w:pPr>
              <w:spacing w:after="0" w:line="240" w:lineRule="auto"/>
              <w:rPr>
                <w:rFonts w:ascii="Times New Roman" w:hAnsi="Times New Roman"/>
                <w:b/>
              </w:rPr>
            </w:pPr>
            <w:r w:rsidRPr="00D03EF8">
              <w:rPr>
                <w:rFonts w:ascii="Times New Roman" w:hAnsi="Times New Roman"/>
                <w:b/>
              </w:rPr>
              <w:t xml:space="preserve">Практическое занятие 17. </w:t>
            </w:r>
            <w:r w:rsidRPr="00D03EF8">
              <w:rPr>
                <w:rFonts w:ascii="Times New Roman" w:hAnsi="Times New Roman"/>
              </w:rPr>
              <w:t>Составление каталога математических дидактических игр и игровых заданий для детей дошкольного возраста.</w:t>
            </w:r>
          </w:p>
        </w:tc>
        <w:tc>
          <w:tcPr>
            <w:tcW w:w="729" w:type="pct"/>
            <w:shd w:val="clear" w:color="auto" w:fill="FFFFFF"/>
            <w:vAlign w:val="center"/>
          </w:tcPr>
          <w:p w14:paraId="37B22D18"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2</w:t>
            </w:r>
          </w:p>
        </w:tc>
        <w:tc>
          <w:tcPr>
            <w:tcW w:w="729" w:type="pct"/>
            <w:vMerge/>
            <w:shd w:val="clear" w:color="auto" w:fill="FFFFFF"/>
          </w:tcPr>
          <w:p w14:paraId="4978C8B6" w14:textId="77777777" w:rsidR="00AA72FC" w:rsidRPr="00D03EF8" w:rsidRDefault="00AA72FC" w:rsidP="00DA6668">
            <w:pPr>
              <w:spacing w:after="0" w:line="240" w:lineRule="auto"/>
              <w:jc w:val="center"/>
              <w:rPr>
                <w:rFonts w:ascii="Times New Roman" w:hAnsi="Times New Roman"/>
              </w:rPr>
            </w:pPr>
          </w:p>
        </w:tc>
      </w:tr>
      <w:tr w:rsidR="00AA72FC" w:rsidRPr="00D03EF8" w14:paraId="70617A82" w14:textId="77777777" w:rsidTr="0035610E">
        <w:tc>
          <w:tcPr>
            <w:tcW w:w="1025" w:type="pct"/>
            <w:vMerge/>
          </w:tcPr>
          <w:p w14:paraId="00323B4F" w14:textId="77777777" w:rsidR="00AA72FC" w:rsidRPr="00D03EF8" w:rsidRDefault="00AA72FC" w:rsidP="00DA6668">
            <w:pPr>
              <w:spacing w:after="0" w:line="240" w:lineRule="auto"/>
              <w:rPr>
                <w:rFonts w:ascii="Times New Roman" w:hAnsi="Times New Roman"/>
              </w:rPr>
            </w:pPr>
          </w:p>
        </w:tc>
        <w:tc>
          <w:tcPr>
            <w:tcW w:w="2517" w:type="pct"/>
          </w:tcPr>
          <w:p w14:paraId="221A05B1" w14:textId="77777777" w:rsidR="00AA72FC" w:rsidRPr="00D03EF8" w:rsidRDefault="00AA72FC" w:rsidP="00DA6668">
            <w:pPr>
              <w:spacing w:after="0" w:line="240" w:lineRule="auto"/>
              <w:jc w:val="both"/>
              <w:rPr>
                <w:rFonts w:ascii="Times New Roman" w:hAnsi="Times New Roman"/>
                <w:b/>
              </w:rPr>
            </w:pPr>
            <w:r w:rsidRPr="00D03EF8">
              <w:rPr>
                <w:rFonts w:ascii="Times New Roman" w:hAnsi="Times New Roman"/>
                <w:b/>
              </w:rPr>
              <w:t xml:space="preserve">Практическое занятие 18. </w:t>
            </w:r>
            <w:r w:rsidRPr="00D03EF8">
              <w:rPr>
                <w:rFonts w:ascii="Times New Roman" w:hAnsi="Times New Roman"/>
              </w:rPr>
              <w:t>Разработать конспект занятия с детьми старшего дошкольного возраста по комплексному решению задач математического развития с использованием ресурсов технического конструирования и экспериментирования (тема занятия на выбор обучающегося).</w:t>
            </w:r>
          </w:p>
        </w:tc>
        <w:tc>
          <w:tcPr>
            <w:tcW w:w="729" w:type="pct"/>
            <w:shd w:val="clear" w:color="auto" w:fill="FFFFFF"/>
            <w:vAlign w:val="center"/>
          </w:tcPr>
          <w:p w14:paraId="5B590F6C"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3</w:t>
            </w:r>
          </w:p>
        </w:tc>
        <w:tc>
          <w:tcPr>
            <w:tcW w:w="729" w:type="pct"/>
            <w:vMerge/>
            <w:shd w:val="clear" w:color="auto" w:fill="FFFFFF"/>
          </w:tcPr>
          <w:p w14:paraId="02B18C56" w14:textId="77777777" w:rsidR="00AA72FC" w:rsidRPr="00D03EF8" w:rsidRDefault="00AA72FC" w:rsidP="00DA6668">
            <w:pPr>
              <w:spacing w:after="0" w:line="240" w:lineRule="auto"/>
              <w:jc w:val="center"/>
              <w:rPr>
                <w:rFonts w:ascii="Times New Roman" w:hAnsi="Times New Roman"/>
              </w:rPr>
            </w:pPr>
          </w:p>
        </w:tc>
      </w:tr>
      <w:tr w:rsidR="0035610E" w:rsidRPr="00D03EF8" w14:paraId="0A3DF613" w14:textId="77777777" w:rsidTr="0035610E">
        <w:tc>
          <w:tcPr>
            <w:tcW w:w="1025" w:type="pct"/>
            <w:vMerge w:val="restart"/>
          </w:tcPr>
          <w:p w14:paraId="66A5C111" w14:textId="77777777" w:rsidR="0035610E" w:rsidRPr="00D03EF8" w:rsidRDefault="0035610E" w:rsidP="00DA6668">
            <w:pPr>
              <w:spacing w:after="0" w:line="240" w:lineRule="auto"/>
              <w:rPr>
                <w:rFonts w:ascii="Times New Roman" w:hAnsi="Times New Roman"/>
                <w:b/>
              </w:rPr>
            </w:pPr>
            <w:r w:rsidRPr="00D03EF8">
              <w:rPr>
                <w:rFonts w:ascii="Times New Roman" w:hAnsi="Times New Roman"/>
                <w:b/>
              </w:rPr>
              <w:t>Тема 2.6. Робототехника как ресурс творческого развития детей дошкольного возраста</w:t>
            </w:r>
          </w:p>
        </w:tc>
        <w:tc>
          <w:tcPr>
            <w:tcW w:w="2517" w:type="pct"/>
          </w:tcPr>
          <w:p w14:paraId="7FEC930C" w14:textId="77777777" w:rsidR="0035610E" w:rsidRPr="00D03EF8" w:rsidRDefault="0035610E" w:rsidP="00DA6668">
            <w:pPr>
              <w:spacing w:after="0" w:line="240" w:lineRule="auto"/>
              <w:rPr>
                <w:rFonts w:ascii="Times New Roman" w:hAnsi="Times New Roman"/>
              </w:rPr>
            </w:pPr>
            <w:r w:rsidRPr="00D03EF8">
              <w:rPr>
                <w:rFonts w:ascii="Times New Roman" w:hAnsi="Times New Roman"/>
                <w:b/>
                <w:bCs/>
              </w:rPr>
              <w:t xml:space="preserve">Содержание </w:t>
            </w:r>
          </w:p>
        </w:tc>
        <w:tc>
          <w:tcPr>
            <w:tcW w:w="729" w:type="pct"/>
            <w:shd w:val="clear" w:color="auto" w:fill="FFFFFF"/>
            <w:vAlign w:val="center"/>
          </w:tcPr>
          <w:p w14:paraId="31D22673" w14:textId="77777777" w:rsidR="0035610E" w:rsidRPr="00D03EF8" w:rsidRDefault="0035610E" w:rsidP="00DA6668">
            <w:pPr>
              <w:spacing w:after="0" w:line="240" w:lineRule="auto"/>
              <w:jc w:val="center"/>
              <w:rPr>
                <w:rFonts w:ascii="Times New Roman" w:hAnsi="Times New Roman"/>
                <w:b/>
              </w:rPr>
            </w:pPr>
            <w:r w:rsidRPr="00D03EF8">
              <w:rPr>
                <w:rFonts w:ascii="Times New Roman" w:hAnsi="Times New Roman"/>
                <w:b/>
              </w:rPr>
              <w:t>14/14</w:t>
            </w:r>
          </w:p>
        </w:tc>
        <w:tc>
          <w:tcPr>
            <w:tcW w:w="729" w:type="pct"/>
            <w:shd w:val="clear" w:color="auto" w:fill="FFFFFF"/>
          </w:tcPr>
          <w:p w14:paraId="6619E39D" w14:textId="77777777" w:rsidR="0035610E" w:rsidRPr="00D03EF8" w:rsidRDefault="0035610E" w:rsidP="00DA6668">
            <w:pPr>
              <w:spacing w:after="0" w:line="240" w:lineRule="auto"/>
              <w:jc w:val="center"/>
              <w:rPr>
                <w:rFonts w:ascii="Times New Roman" w:hAnsi="Times New Roman"/>
                <w:b/>
              </w:rPr>
            </w:pPr>
          </w:p>
        </w:tc>
      </w:tr>
      <w:tr w:rsidR="00AA72FC" w:rsidRPr="00D03EF8" w14:paraId="2C2DD0D3" w14:textId="77777777" w:rsidTr="0035610E">
        <w:tc>
          <w:tcPr>
            <w:tcW w:w="1025" w:type="pct"/>
            <w:vMerge/>
          </w:tcPr>
          <w:p w14:paraId="0615E9EF" w14:textId="77777777" w:rsidR="00AA72FC" w:rsidRPr="00D03EF8" w:rsidRDefault="00AA72FC" w:rsidP="00DA6668">
            <w:pPr>
              <w:spacing w:after="0" w:line="240" w:lineRule="auto"/>
              <w:rPr>
                <w:rFonts w:ascii="Times New Roman" w:hAnsi="Times New Roman"/>
                <w:b/>
              </w:rPr>
            </w:pPr>
          </w:p>
        </w:tc>
        <w:tc>
          <w:tcPr>
            <w:tcW w:w="2517" w:type="pct"/>
            <w:shd w:val="clear" w:color="auto" w:fill="auto"/>
          </w:tcPr>
          <w:p w14:paraId="11BC1DB0" w14:textId="77777777" w:rsidR="00AA72FC" w:rsidRPr="00D03EF8" w:rsidRDefault="00AA72FC" w:rsidP="00DA6668">
            <w:pPr>
              <w:spacing w:after="0" w:line="240" w:lineRule="auto"/>
              <w:jc w:val="both"/>
              <w:rPr>
                <w:rFonts w:ascii="Times New Roman" w:hAnsi="Times New Roman"/>
              </w:rPr>
            </w:pPr>
            <w:r w:rsidRPr="00D03EF8">
              <w:rPr>
                <w:rFonts w:ascii="Times New Roman" w:hAnsi="Times New Roman"/>
              </w:rPr>
              <w:t xml:space="preserve">Формирование первичных представлений о робототехнике, ее значении в жизни человека. Исторические аспекты развития, понятие и виды робототехники. Методика использования робототехники и направления работы в дошкольных группах. </w:t>
            </w:r>
            <w:r w:rsidRPr="00D03EF8">
              <w:rPr>
                <w:rFonts w:ascii="Times New Roman" w:eastAsia="Calibri" w:hAnsi="Times New Roman"/>
                <w:lang w:eastAsia="en-US"/>
              </w:rPr>
              <w:t>Формирование научно-технической профориентации детей дошкольного возраста средствами робототехники.</w:t>
            </w:r>
            <w:r w:rsidRPr="00D03EF8">
              <w:rPr>
                <w:rFonts w:ascii="Times New Roman" w:hAnsi="Times New Roman"/>
              </w:rPr>
              <w:t xml:space="preserve"> </w:t>
            </w:r>
          </w:p>
          <w:p w14:paraId="78CBB4B0" w14:textId="77777777" w:rsidR="00AA72FC" w:rsidRPr="00D03EF8" w:rsidRDefault="00AA72FC" w:rsidP="00DA6668">
            <w:pPr>
              <w:spacing w:after="0" w:line="240" w:lineRule="auto"/>
              <w:jc w:val="both"/>
              <w:rPr>
                <w:rFonts w:ascii="Times New Roman" w:hAnsi="Times New Roman"/>
              </w:rPr>
            </w:pPr>
            <w:r w:rsidRPr="00D03EF8">
              <w:rPr>
                <w:rFonts w:ascii="Times New Roman" w:hAnsi="Times New Roman"/>
              </w:rPr>
              <w:t xml:space="preserve">Этапы технического детского творчества. </w:t>
            </w:r>
            <w:r w:rsidRPr="00D03EF8">
              <w:rPr>
                <w:rFonts w:ascii="Times New Roman" w:eastAsia="Calibri" w:hAnsi="Times New Roman"/>
                <w:lang w:eastAsia="en-US"/>
              </w:rPr>
              <w:t xml:space="preserve">Конструирование, основы программирования и моделирования как основа формирования познавательно-исследовательской и экспериментальной деятельности </w:t>
            </w:r>
            <w:r w:rsidRPr="00D03EF8">
              <w:rPr>
                <w:rFonts w:ascii="Times New Roman" w:eastAsia="Calibri" w:hAnsi="Times New Roman"/>
                <w:lang w:eastAsia="en-US"/>
              </w:rPr>
              <w:lastRenderedPageBreak/>
              <w:t>детей дошкольного возраста.</w:t>
            </w:r>
            <w:r w:rsidRPr="00D03EF8">
              <w:rPr>
                <w:rFonts w:ascii="Times New Roman" w:hAnsi="Times New Roman"/>
              </w:rPr>
              <w:t xml:space="preserve"> Образовательные конструкторы способ приобретения знаний для решения практических задач, требующих интеграции знаний из различных предметных областей. Способы освоения детьми дошкольного возраста основных приемов и способов сборки модели и ее дальнейшего программирования с использованием робототехнических средств. Классификации конструкторов, классов роботов, систем управления.</w:t>
            </w:r>
          </w:p>
          <w:p w14:paraId="39DFB647" w14:textId="77777777" w:rsidR="00AA72FC" w:rsidRPr="00D03EF8" w:rsidRDefault="00AA72FC" w:rsidP="00DA6668">
            <w:pPr>
              <w:spacing w:after="0" w:line="240" w:lineRule="auto"/>
              <w:jc w:val="both"/>
              <w:rPr>
                <w:rFonts w:ascii="Times New Roman" w:hAnsi="Times New Roman"/>
              </w:rPr>
            </w:pPr>
            <w:r w:rsidRPr="00D03EF8">
              <w:rPr>
                <w:rFonts w:ascii="Times New Roman" w:eastAsia="Calibri" w:hAnsi="Times New Roman"/>
                <w:lang w:eastAsia="en-US"/>
              </w:rPr>
              <w:t xml:space="preserve">Формирование навыка сотрудничества, (работа в малых группах, в паре, в команде). </w:t>
            </w:r>
            <w:r w:rsidRPr="00D03EF8">
              <w:rPr>
                <w:rFonts w:ascii="Times New Roman" w:hAnsi="Times New Roman"/>
              </w:rPr>
              <w:t xml:space="preserve"> </w:t>
            </w:r>
            <w:r w:rsidRPr="00D03EF8">
              <w:rPr>
                <w:rFonts w:ascii="Times New Roman" w:eastAsia="Calibri" w:hAnsi="Times New Roman"/>
                <w:lang w:eastAsia="en-US"/>
              </w:rPr>
              <w:t xml:space="preserve">Возможности использования робототехники и конструирования </w:t>
            </w:r>
            <w:r w:rsidRPr="00D03EF8">
              <w:rPr>
                <w:rFonts w:ascii="Times New Roman" w:hAnsi="Times New Roman"/>
              </w:rPr>
              <w:t>при обучении и воспитании детей дошкольного возраста с особыми образовательными потребностями.</w:t>
            </w:r>
          </w:p>
        </w:tc>
        <w:tc>
          <w:tcPr>
            <w:tcW w:w="729" w:type="pct"/>
            <w:shd w:val="clear" w:color="auto" w:fill="FFFFFF"/>
            <w:vAlign w:val="center"/>
          </w:tcPr>
          <w:p w14:paraId="5660A2D3"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lastRenderedPageBreak/>
              <w:t>4</w:t>
            </w:r>
          </w:p>
        </w:tc>
        <w:tc>
          <w:tcPr>
            <w:tcW w:w="729" w:type="pct"/>
            <w:vMerge w:val="restart"/>
            <w:shd w:val="clear" w:color="auto" w:fill="FFFFFF"/>
          </w:tcPr>
          <w:p w14:paraId="68BA15D3" w14:textId="77777777" w:rsidR="00AA72FC" w:rsidRPr="00D03EF8" w:rsidRDefault="00AA72FC" w:rsidP="00AA72FC">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45E43B49" w14:textId="77777777" w:rsidR="00AA72FC" w:rsidRPr="00D03EF8" w:rsidRDefault="00AA72FC" w:rsidP="00AA72F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5FC32E1E" w14:textId="77777777" w:rsidR="00AA72FC" w:rsidRPr="00D03EF8" w:rsidRDefault="00AA72FC" w:rsidP="00AA72F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7CD255AD" w14:textId="5DCD237E" w:rsidR="00AA72FC" w:rsidRPr="00D03EF8" w:rsidRDefault="00AA72FC" w:rsidP="00AA72FC">
            <w:pPr>
              <w:spacing w:after="0" w:line="240" w:lineRule="auto"/>
              <w:jc w:val="center"/>
              <w:rPr>
                <w:rFonts w:ascii="Times New Roman" w:hAnsi="Times New Roman"/>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09</w:t>
            </w:r>
          </w:p>
        </w:tc>
      </w:tr>
      <w:tr w:rsidR="00AA72FC" w:rsidRPr="00D03EF8" w14:paraId="143FC25D" w14:textId="77777777" w:rsidTr="0035610E">
        <w:tc>
          <w:tcPr>
            <w:tcW w:w="1025" w:type="pct"/>
            <w:vMerge/>
          </w:tcPr>
          <w:p w14:paraId="74B0F59B" w14:textId="77777777" w:rsidR="00AA72FC" w:rsidRPr="00D03EF8" w:rsidRDefault="00AA72FC" w:rsidP="00DA6668">
            <w:pPr>
              <w:spacing w:after="0" w:line="240" w:lineRule="auto"/>
              <w:rPr>
                <w:rFonts w:ascii="Times New Roman" w:hAnsi="Times New Roman"/>
                <w:b/>
              </w:rPr>
            </w:pPr>
          </w:p>
        </w:tc>
        <w:tc>
          <w:tcPr>
            <w:tcW w:w="2517" w:type="pct"/>
          </w:tcPr>
          <w:p w14:paraId="43CB3C09" w14:textId="77777777" w:rsidR="00AA72FC" w:rsidRPr="00D03EF8" w:rsidRDefault="00AA72FC" w:rsidP="00DA6668">
            <w:pPr>
              <w:spacing w:after="0" w:line="240" w:lineRule="auto"/>
              <w:jc w:val="both"/>
              <w:rPr>
                <w:rFonts w:ascii="Times New Roman" w:hAnsi="Times New Roman"/>
                <w:b/>
              </w:rPr>
            </w:pPr>
            <w:r w:rsidRPr="00D03EF8">
              <w:rPr>
                <w:rFonts w:ascii="Times New Roman" w:hAnsi="Times New Roman"/>
                <w:b/>
              </w:rPr>
              <w:t>В том числе практических занятий и лабораторных работ</w:t>
            </w:r>
          </w:p>
        </w:tc>
        <w:tc>
          <w:tcPr>
            <w:tcW w:w="729" w:type="pct"/>
            <w:shd w:val="clear" w:color="auto" w:fill="FFFFFF"/>
            <w:vAlign w:val="center"/>
          </w:tcPr>
          <w:p w14:paraId="66CB0181" w14:textId="77777777" w:rsidR="00AA72FC" w:rsidRPr="00D03EF8" w:rsidRDefault="00AA72FC" w:rsidP="00DA6668">
            <w:pPr>
              <w:spacing w:after="0" w:line="240" w:lineRule="auto"/>
              <w:jc w:val="center"/>
              <w:rPr>
                <w:rFonts w:ascii="Times New Roman" w:hAnsi="Times New Roman"/>
                <w:b/>
              </w:rPr>
            </w:pPr>
            <w:r w:rsidRPr="00D03EF8">
              <w:rPr>
                <w:rFonts w:ascii="Times New Roman" w:hAnsi="Times New Roman"/>
                <w:b/>
              </w:rPr>
              <w:t>10</w:t>
            </w:r>
          </w:p>
        </w:tc>
        <w:tc>
          <w:tcPr>
            <w:tcW w:w="729" w:type="pct"/>
            <w:vMerge/>
            <w:shd w:val="clear" w:color="auto" w:fill="FFFFFF"/>
          </w:tcPr>
          <w:p w14:paraId="1505A2B5" w14:textId="77777777" w:rsidR="00AA72FC" w:rsidRPr="00D03EF8" w:rsidRDefault="00AA72FC" w:rsidP="00DA6668">
            <w:pPr>
              <w:spacing w:after="0" w:line="240" w:lineRule="auto"/>
              <w:jc w:val="center"/>
              <w:rPr>
                <w:rFonts w:ascii="Times New Roman" w:hAnsi="Times New Roman"/>
                <w:b/>
              </w:rPr>
            </w:pPr>
          </w:p>
        </w:tc>
      </w:tr>
      <w:tr w:rsidR="00AA72FC" w:rsidRPr="00D03EF8" w14:paraId="478CC622" w14:textId="77777777" w:rsidTr="0035610E">
        <w:tc>
          <w:tcPr>
            <w:tcW w:w="1025" w:type="pct"/>
            <w:vMerge/>
          </w:tcPr>
          <w:p w14:paraId="6D101DA2" w14:textId="77777777" w:rsidR="00AA72FC" w:rsidRPr="00D03EF8" w:rsidRDefault="00AA72FC" w:rsidP="00DA6668">
            <w:pPr>
              <w:spacing w:after="0" w:line="240" w:lineRule="auto"/>
              <w:rPr>
                <w:rFonts w:ascii="Times New Roman" w:hAnsi="Times New Roman"/>
                <w:b/>
              </w:rPr>
            </w:pPr>
          </w:p>
        </w:tc>
        <w:tc>
          <w:tcPr>
            <w:tcW w:w="2517" w:type="pct"/>
          </w:tcPr>
          <w:p w14:paraId="1E4DC45E" w14:textId="77777777" w:rsidR="00AA72FC" w:rsidRPr="00D03EF8" w:rsidRDefault="00AA72FC" w:rsidP="00DA6668">
            <w:pPr>
              <w:spacing w:after="0" w:line="240" w:lineRule="auto"/>
              <w:jc w:val="both"/>
              <w:rPr>
                <w:rFonts w:ascii="Times New Roman" w:hAnsi="Times New Roman"/>
              </w:rPr>
            </w:pPr>
            <w:r w:rsidRPr="00D03EF8">
              <w:rPr>
                <w:rFonts w:ascii="Times New Roman" w:hAnsi="Times New Roman"/>
                <w:b/>
              </w:rPr>
              <w:t>Практическое занятие 19.</w:t>
            </w:r>
            <w:r w:rsidRPr="00D03EF8">
              <w:rPr>
                <w:rFonts w:ascii="Times New Roman" w:hAnsi="Times New Roman"/>
              </w:rPr>
              <w:t xml:space="preserve"> Влияние занятий по робототехнике на общее развитие ребенка дошкольного возраста</w:t>
            </w:r>
          </w:p>
        </w:tc>
        <w:tc>
          <w:tcPr>
            <w:tcW w:w="729" w:type="pct"/>
            <w:shd w:val="clear" w:color="auto" w:fill="FFFFFF"/>
            <w:vAlign w:val="center"/>
          </w:tcPr>
          <w:p w14:paraId="28730F02"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2</w:t>
            </w:r>
          </w:p>
        </w:tc>
        <w:tc>
          <w:tcPr>
            <w:tcW w:w="729" w:type="pct"/>
            <w:vMerge/>
            <w:shd w:val="clear" w:color="auto" w:fill="FFFFFF"/>
          </w:tcPr>
          <w:p w14:paraId="611396CB" w14:textId="77777777" w:rsidR="00AA72FC" w:rsidRPr="00D03EF8" w:rsidRDefault="00AA72FC" w:rsidP="00DA6668">
            <w:pPr>
              <w:spacing w:after="0" w:line="240" w:lineRule="auto"/>
              <w:jc w:val="center"/>
              <w:rPr>
                <w:rFonts w:ascii="Times New Roman" w:hAnsi="Times New Roman"/>
              </w:rPr>
            </w:pPr>
          </w:p>
        </w:tc>
      </w:tr>
      <w:tr w:rsidR="00AA72FC" w:rsidRPr="00D03EF8" w14:paraId="0C215B75" w14:textId="77777777" w:rsidTr="0035610E">
        <w:tc>
          <w:tcPr>
            <w:tcW w:w="1025" w:type="pct"/>
            <w:vMerge/>
          </w:tcPr>
          <w:p w14:paraId="7E99DEC3" w14:textId="77777777" w:rsidR="00AA72FC" w:rsidRPr="00D03EF8" w:rsidRDefault="00AA72FC" w:rsidP="00DA6668">
            <w:pPr>
              <w:spacing w:after="0" w:line="240" w:lineRule="auto"/>
              <w:rPr>
                <w:rFonts w:ascii="Times New Roman" w:hAnsi="Times New Roman"/>
                <w:b/>
              </w:rPr>
            </w:pPr>
          </w:p>
        </w:tc>
        <w:tc>
          <w:tcPr>
            <w:tcW w:w="2517" w:type="pct"/>
          </w:tcPr>
          <w:p w14:paraId="7003EBED" w14:textId="77777777" w:rsidR="00AA72FC" w:rsidRPr="00D03EF8" w:rsidRDefault="00AA72FC" w:rsidP="00DA6668">
            <w:pPr>
              <w:spacing w:after="0" w:line="240" w:lineRule="auto"/>
              <w:jc w:val="both"/>
              <w:rPr>
                <w:rFonts w:ascii="Times New Roman" w:hAnsi="Times New Roman"/>
              </w:rPr>
            </w:pPr>
            <w:r w:rsidRPr="00D03EF8">
              <w:rPr>
                <w:rFonts w:ascii="Times New Roman" w:hAnsi="Times New Roman"/>
                <w:b/>
              </w:rPr>
              <w:t xml:space="preserve">Практическое занятие 20. </w:t>
            </w:r>
            <w:r w:rsidRPr="00D03EF8">
              <w:rPr>
                <w:rFonts w:ascii="Times New Roman" w:hAnsi="Times New Roman"/>
              </w:rPr>
              <w:t>Охарактеризовать особенности</w:t>
            </w:r>
            <w:r w:rsidRPr="00D03EF8">
              <w:rPr>
                <w:rFonts w:ascii="Times New Roman" w:hAnsi="Times New Roman"/>
                <w:b/>
              </w:rPr>
              <w:t xml:space="preserve"> с</w:t>
            </w:r>
            <w:r w:rsidRPr="00D03EF8">
              <w:rPr>
                <w:rFonts w:ascii="Times New Roman" w:hAnsi="Times New Roman"/>
              </w:rPr>
              <w:t>оздания мотивирующей предметно-развивающей среды для занятий с робототехническим оборудованием с учетом возрастных, индивидуальных и психофизических возможностей детей дошкольного возраста</w:t>
            </w:r>
          </w:p>
        </w:tc>
        <w:tc>
          <w:tcPr>
            <w:tcW w:w="729" w:type="pct"/>
            <w:shd w:val="clear" w:color="auto" w:fill="FFFFFF"/>
            <w:vAlign w:val="center"/>
          </w:tcPr>
          <w:p w14:paraId="617EE47F"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2</w:t>
            </w:r>
          </w:p>
        </w:tc>
        <w:tc>
          <w:tcPr>
            <w:tcW w:w="729" w:type="pct"/>
            <w:vMerge/>
            <w:shd w:val="clear" w:color="auto" w:fill="FFFFFF"/>
          </w:tcPr>
          <w:p w14:paraId="5C10D0A6" w14:textId="77777777" w:rsidR="00AA72FC" w:rsidRPr="00D03EF8" w:rsidRDefault="00AA72FC" w:rsidP="00DA6668">
            <w:pPr>
              <w:spacing w:after="0" w:line="240" w:lineRule="auto"/>
              <w:jc w:val="center"/>
              <w:rPr>
                <w:rFonts w:ascii="Times New Roman" w:hAnsi="Times New Roman"/>
              </w:rPr>
            </w:pPr>
          </w:p>
        </w:tc>
      </w:tr>
      <w:tr w:rsidR="00AA72FC" w:rsidRPr="00D03EF8" w14:paraId="29100485" w14:textId="77777777" w:rsidTr="0035610E">
        <w:trPr>
          <w:trHeight w:val="1190"/>
        </w:trPr>
        <w:tc>
          <w:tcPr>
            <w:tcW w:w="1025" w:type="pct"/>
            <w:vMerge/>
          </w:tcPr>
          <w:p w14:paraId="76BE413C" w14:textId="77777777" w:rsidR="00AA72FC" w:rsidRPr="00D03EF8" w:rsidRDefault="00AA72FC" w:rsidP="00DA6668">
            <w:pPr>
              <w:spacing w:after="0" w:line="240" w:lineRule="auto"/>
              <w:rPr>
                <w:rFonts w:ascii="Times New Roman" w:hAnsi="Times New Roman"/>
                <w:b/>
              </w:rPr>
            </w:pPr>
          </w:p>
        </w:tc>
        <w:tc>
          <w:tcPr>
            <w:tcW w:w="2517" w:type="pct"/>
          </w:tcPr>
          <w:p w14:paraId="7BD9A1AA" w14:textId="77777777" w:rsidR="00AA72FC" w:rsidRPr="00D03EF8" w:rsidRDefault="00AA72FC" w:rsidP="00DA6668">
            <w:pPr>
              <w:keepNext/>
              <w:pBdr>
                <w:bottom w:val="single" w:sz="6" w:space="0" w:color="C7C7C7"/>
              </w:pBdr>
              <w:shd w:val="clear" w:color="auto" w:fill="FFFFFF"/>
              <w:spacing w:before="240" w:after="60" w:line="240" w:lineRule="auto"/>
              <w:jc w:val="both"/>
              <w:textAlignment w:val="baseline"/>
              <w:outlineLvl w:val="1"/>
              <w:rPr>
                <w:rFonts w:ascii="Times New Roman" w:hAnsi="Times New Roman"/>
                <w:b/>
                <w:bCs/>
                <w:i/>
                <w:iCs/>
                <w:lang w:val="x-none"/>
              </w:rPr>
            </w:pPr>
            <w:r w:rsidRPr="00D03EF8">
              <w:rPr>
                <w:rFonts w:ascii="Times New Roman" w:hAnsi="Times New Roman"/>
                <w:b/>
                <w:bCs/>
                <w:iCs/>
                <w:lang w:val="x-none"/>
              </w:rPr>
              <w:t>Практическое занятие 21</w:t>
            </w:r>
            <w:r w:rsidRPr="00D03EF8">
              <w:rPr>
                <w:rFonts w:ascii="Times New Roman" w:hAnsi="Times New Roman"/>
                <w:bCs/>
                <w:i/>
                <w:iCs/>
                <w:lang w:val="x-none"/>
              </w:rPr>
              <w:t xml:space="preserve">. </w:t>
            </w:r>
            <w:r w:rsidRPr="00D03EF8">
              <w:rPr>
                <w:rFonts w:ascii="Times New Roman" w:hAnsi="Times New Roman"/>
              </w:rPr>
              <w:t xml:space="preserve">Проанализировать парциальную программу по техническому творчеству Программа "От </w:t>
            </w:r>
            <w:proofErr w:type="spellStart"/>
            <w:r w:rsidRPr="00D03EF8">
              <w:rPr>
                <w:rFonts w:ascii="Times New Roman" w:hAnsi="Times New Roman"/>
              </w:rPr>
              <w:t>Фрёбеля</w:t>
            </w:r>
            <w:proofErr w:type="spellEnd"/>
            <w:r w:rsidRPr="00D03EF8">
              <w:rPr>
                <w:rFonts w:ascii="Times New Roman" w:hAnsi="Times New Roman"/>
              </w:rPr>
              <w:t xml:space="preserve"> до робота: растим будущих инженеров" и определить возможности ее реализации для детей дошкольного возраста с разными образовательными потребностями</w:t>
            </w:r>
          </w:p>
        </w:tc>
        <w:tc>
          <w:tcPr>
            <w:tcW w:w="729" w:type="pct"/>
            <w:shd w:val="clear" w:color="auto" w:fill="FFFFFF"/>
            <w:vAlign w:val="center"/>
          </w:tcPr>
          <w:p w14:paraId="671BF529"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2</w:t>
            </w:r>
          </w:p>
        </w:tc>
        <w:tc>
          <w:tcPr>
            <w:tcW w:w="729" w:type="pct"/>
            <w:vMerge/>
            <w:shd w:val="clear" w:color="auto" w:fill="FFFFFF"/>
          </w:tcPr>
          <w:p w14:paraId="36991038" w14:textId="77777777" w:rsidR="00AA72FC" w:rsidRPr="00D03EF8" w:rsidRDefault="00AA72FC" w:rsidP="00DA6668">
            <w:pPr>
              <w:spacing w:after="0" w:line="240" w:lineRule="auto"/>
              <w:jc w:val="center"/>
              <w:rPr>
                <w:rFonts w:ascii="Times New Roman" w:hAnsi="Times New Roman"/>
              </w:rPr>
            </w:pPr>
          </w:p>
        </w:tc>
      </w:tr>
      <w:tr w:rsidR="00AA72FC" w:rsidRPr="00D03EF8" w14:paraId="430DE396" w14:textId="77777777" w:rsidTr="0035610E">
        <w:tc>
          <w:tcPr>
            <w:tcW w:w="1025" w:type="pct"/>
            <w:vMerge/>
          </w:tcPr>
          <w:p w14:paraId="668A236D" w14:textId="77777777" w:rsidR="00AA72FC" w:rsidRPr="00D03EF8" w:rsidRDefault="00AA72FC" w:rsidP="00DA6668">
            <w:pPr>
              <w:spacing w:after="0" w:line="240" w:lineRule="auto"/>
              <w:rPr>
                <w:rFonts w:ascii="Times New Roman" w:hAnsi="Times New Roman"/>
                <w:b/>
              </w:rPr>
            </w:pPr>
          </w:p>
        </w:tc>
        <w:tc>
          <w:tcPr>
            <w:tcW w:w="2517" w:type="pct"/>
          </w:tcPr>
          <w:p w14:paraId="5C7E06E1" w14:textId="77777777" w:rsidR="00AA72FC" w:rsidRPr="00D03EF8" w:rsidRDefault="00AA72FC" w:rsidP="00DA6668">
            <w:pPr>
              <w:spacing w:after="0" w:line="240" w:lineRule="auto"/>
              <w:jc w:val="both"/>
              <w:rPr>
                <w:rFonts w:ascii="Times New Roman" w:hAnsi="Times New Roman"/>
                <w:b/>
              </w:rPr>
            </w:pPr>
            <w:r w:rsidRPr="00D03EF8">
              <w:rPr>
                <w:rFonts w:ascii="Times New Roman" w:hAnsi="Times New Roman"/>
                <w:b/>
              </w:rPr>
              <w:t>Практическое занятие 22.</w:t>
            </w:r>
            <w:r w:rsidRPr="00D03EF8">
              <w:rPr>
                <w:rFonts w:ascii="Times New Roman" w:hAnsi="Times New Roman"/>
              </w:rPr>
              <w:t xml:space="preserve"> Разработать материалы по информационному сопровождению участников образовательных отношений (педагогов, родителей (законных представителей) по использованию современных робототехнических комплексов для детей дошкольного возраста.</w:t>
            </w:r>
          </w:p>
        </w:tc>
        <w:tc>
          <w:tcPr>
            <w:tcW w:w="729" w:type="pct"/>
            <w:shd w:val="clear" w:color="auto" w:fill="FFFFFF"/>
            <w:vAlign w:val="center"/>
          </w:tcPr>
          <w:p w14:paraId="69DAD05C"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2</w:t>
            </w:r>
          </w:p>
        </w:tc>
        <w:tc>
          <w:tcPr>
            <w:tcW w:w="729" w:type="pct"/>
            <w:vMerge/>
            <w:shd w:val="clear" w:color="auto" w:fill="FFFFFF"/>
          </w:tcPr>
          <w:p w14:paraId="0A784579" w14:textId="77777777" w:rsidR="00AA72FC" w:rsidRPr="00D03EF8" w:rsidRDefault="00AA72FC" w:rsidP="00DA6668">
            <w:pPr>
              <w:spacing w:after="0" w:line="240" w:lineRule="auto"/>
              <w:jc w:val="center"/>
              <w:rPr>
                <w:rFonts w:ascii="Times New Roman" w:hAnsi="Times New Roman"/>
              </w:rPr>
            </w:pPr>
          </w:p>
        </w:tc>
      </w:tr>
      <w:tr w:rsidR="00AA72FC" w:rsidRPr="00D03EF8" w14:paraId="35BD9F10" w14:textId="77777777" w:rsidTr="0035610E">
        <w:tc>
          <w:tcPr>
            <w:tcW w:w="1025" w:type="pct"/>
            <w:vMerge/>
          </w:tcPr>
          <w:p w14:paraId="06E0C6EA" w14:textId="77777777" w:rsidR="00AA72FC" w:rsidRPr="00D03EF8" w:rsidRDefault="00AA72FC" w:rsidP="00DA6668">
            <w:pPr>
              <w:spacing w:after="0" w:line="240" w:lineRule="auto"/>
              <w:rPr>
                <w:rFonts w:ascii="Times New Roman" w:hAnsi="Times New Roman"/>
                <w:b/>
              </w:rPr>
            </w:pPr>
          </w:p>
        </w:tc>
        <w:tc>
          <w:tcPr>
            <w:tcW w:w="2517" w:type="pct"/>
          </w:tcPr>
          <w:p w14:paraId="783BB52E" w14:textId="77777777" w:rsidR="00AA72FC" w:rsidRPr="00D03EF8" w:rsidRDefault="00AA72FC" w:rsidP="00DA6668">
            <w:pPr>
              <w:spacing w:after="0" w:line="240" w:lineRule="auto"/>
              <w:jc w:val="both"/>
              <w:rPr>
                <w:rFonts w:ascii="Times New Roman" w:hAnsi="Times New Roman"/>
                <w:b/>
              </w:rPr>
            </w:pPr>
            <w:r w:rsidRPr="00D03EF8">
              <w:rPr>
                <w:rFonts w:ascii="Times New Roman" w:hAnsi="Times New Roman"/>
                <w:b/>
              </w:rPr>
              <w:t>Практическое занятие</w:t>
            </w:r>
            <w:r w:rsidRPr="00D03EF8">
              <w:rPr>
                <w:rFonts w:eastAsia="Calibri"/>
                <w:lang w:eastAsia="en-US"/>
              </w:rPr>
              <w:t xml:space="preserve"> </w:t>
            </w:r>
            <w:r w:rsidRPr="00D03EF8">
              <w:rPr>
                <w:rFonts w:ascii="Times New Roman" w:hAnsi="Times New Roman"/>
                <w:b/>
              </w:rPr>
              <w:t>23.</w:t>
            </w:r>
            <w:r w:rsidRPr="00D03EF8">
              <w:rPr>
                <w:rFonts w:eastAsia="Calibri"/>
                <w:lang w:eastAsia="en-US"/>
              </w:rPr>
              <w:t xml:space="preserve"> </w:t>
            </w:r>
            <w:r w:rsidRPr="00D03EF8">
              <w:rPr>
                <w:rFonts w:ascii="Times New Roman" w:hAnsi="Times New Roman"/>
              </w:rPr>
              <w:t xml:space="preserve">Разработать конспект занятия для детей дошкольного возраста с использованием робототехнического оборудования. </w:t>
            </w:r>
          </w:p>
        </w:tc>
        <w:tc>
          <w:tcPr>
            <w:tcW w:w="729" w:type="pct"/>
            <w:shd w:val="clear" w:color="auto" w:fill="FFFFFF"/>
            <w:vAlign w:val="center"/>
          </w:tcPr>
          <w:p w14:paraId="25A28C11"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2</w:t>
            </w:r>
          </w:p>
        </w:tc>
        <w:tc>
          <w:tcPr>
            <w:tcW w:w="729" w:type="pct"/>
            <w:vMerge/>
            <w:shd w:val="clear" w:color="auto" w:fill="FFFFFF"/>
          </w:tcPr>
          <w:p w14:paraId="67E42072" w14:textId="77777777" w:rsidR="00AA72FC" w:rsidRPr="00D03EF8" w:rsidRDefault="00AA72FC" w:rsidP="00DA6668">
            <w:pPr>
              <w:spacing w:after="0" w:line="240" w:lineRule="auto"/>
              <w:jc w:val="center"/>
              <w:rPr>
                <w:rFonts w:ascii="Times New Roman" w:hAnsi="Times New Roman"/>
              </w:rPr>
            </w:pPr>
          </w:p>
        </w:tc>
      </w:tr>
      <w:tr w:rsidR="0035610E" w:rsidRPr="00D03EF8" w14:paraId="5E847570" w14:textId="77777777" w:rsidTr="0035610E">
        <w:tc>
          <w:tcPr>
            <w:tcW w:w="1025" w:type="pct"/>
            <w:vMerge w:val="restart"/>
          </w:tcPr>
          <w:p w14:paraId="468C06FF" w14:textId="77777777" w:rsidR="0035610E" w:rsidRPr="00D03EF8" w:rsidRDefault="0035610E" w:rsidP="00DA6668">
            <w:pPr>
              <w:spacing w:after="0" w:line="240" w:lineRule="auto"/>
              <w:rPr>
                <w:rFonts w:ascii="Times New Roman" w:hAnsi="Times New Roman"/>
                <w:b/>
              </w:rPr>
            </w:pPr>
            <w:r w:rsidRPr="00D03EF8">
              <w:rPr>
                <w:rFonts w:ascii="Times New Roman" w:hAnsi="Times New Roman"/>
                <w:b/>
              </w:rPr>
              <w:t xml:space="preserve">Тема 2.7. Мультипликация как ресурс детского развития </w:t>
            </w:r>
          </w:p>
        </w:tc>
        <w:tc>
          <w:tcPr>
            <w:tcW w:w="2517" w:type="pct"/>
          </w:tcPr>
          <w:p w14:paraId="04F54AD8" w14:textId="77777777" w:rsidR="0035610E" w:rsidRPr="00D03EF8" w:rsidRDefault="0035610E" w:rsidP="00DA6668">
            <w:pPr>
              <w:spacing w:after="0" w:line="240" w:lineRule="auto"/>
              <w:rPr>
                <w:rFonts w:ascii="Times New Roman" w:hAnsi="Times New Roman"/>
              </w:rPr>
            </w:pPr>
            <w:r w:rsidRPr="00D03EF8">
              <w:rPr>
                <w:rFonts w:ascii="Times New Roman" w:hAnsi="Times New Roman"/>
                <w:b/>
                <w:bCs/>
              </w:rPr>
              <w:t xml:space="preserve">Содержание </w:t>
            </w:r>
          </w:p>
        </w:tc>
        <w:tc>
          <w:tcPr>
            <w:tcW w:w="729" w:type="pct"/>
            <w:shd w:val="clear" w:color="auto" w:fill="FFFFFF"/>
            <w:vAlign w:val="center"/>
          </w:tcPr>
          <w:p w14:paraId="5144EAA7" w14:textId="77777777" w:rsidR="0035610E" w:rsidRPr="00D03EF8" w:rsidRDefault="0035610E" w:rsidP="00DA6668">
            <w:pPr>
              <w:spacing w:after="0" w:line="240" w:lineRule="auto"/>
              <w:jc w:val="center"/>
              <w:rPr>
                <w:rFonts w:ascii="Times New Roman" w:hAnsi="Times New Roman"/>
                <w:b/>
              </w:rPr>
            </w:pPr>
            <w:r w:rsidRPr="00D03EF8">
              <w:rPr>
                <w:rFonts w:ascii="Times New Roman" w:hAnsi="Times New Roman"/>
                <w:b/>
              </w:rPr>
              <w:t>14/14</w:t>
            </w:r>
          </w:p>
        </w:tc>
        <w:tc>
          <w:tcPr>
            <w:tcW w:w="729" w:type="pct"/>
            <w:shd w:val="clear" w:color="auto" w:fill="FFFFFF"/>
          </w:tcPr>
          <w:p w14:paraId="5BEAEC9F" w14:textId="77777777" w:rsidR="0035610E" w:rsidRPr="00D03EF8" w:rsidRDefault="0035610E" w:rsidP="00DA6668">
            <w:pPr>
              <w:spacing w:after="0" w:line="240" w:lineRule="auto"/>
              <w:jc w:val="center"/>
              <w:rPr>
                <w:rFonts w:ascii="Times New Roman" w:hAnsi="Times New Roman"/>
                <w:b/>
              </w:rPr>
            </w:pPr>
          </w:p>
        </w:tc>
      </w:tr>
      <w:tr w:rsidR="00AA72FC" w:rsidRPr="00D03EF8" w14:paraId="28990CF1" w14:textId="77777777" w:rsidTr="0035610E">
        <w:tc>
          <w:tcPr>
            <w:tcW w:w="1025" w:type="pct"/>
            <w:vMerge/>
          </w:tcPr>
          <w:p w14:paraId="1A9A3630" w14:textId="77777777" w:rsidR="00AA72FC" w:rsidRPr="00D03EF8" w:rsidRDefault="00AA72FC" w:rsidP="00DA6668">
            <w:pPr>
              <w:spacing w:after="0" w:line="240" w:lineRule="auto"/>
              <w:rPr>
                <w:rFonts w:ascii="Times New Roman" w:hAnsi="Times New Roman"/>
                <w:b/>
              </w:rPr>
            </w:pPr>
          </w:p>
        </w:tc>
        <w:tc>
          <w:tcPr>
            <w:tcW w:w="2517" w:type="pct"/>
          </w:tcPr>
          <w:p w14:paraId="291D8384" w14:textId="77777777" w:rsidR="00AA72FC" w:rsidRPr="00D03EF8" w:rsidRDefault="00AA72FC" w:rsidP="00DA6668">
            <w:pPr>
              <w:spacing w:after="0" w:line="240" w:lineRule="auto"/>
              <w:jc w:val="both"/>
              <w:rPr>
                <w:rFonts w:ascii="Times New Roman" w:hAnsi="Times New Roman"/>
              </w:rPr>
            </w:pPr>
            <w:r w:rsidRPr="00D03EF8">
              <w:rPr>
                <w:rFonts w:ascii="Times New Roman" w:hAnsi="Times New Roman"/>
              </w:rPr>
              <w:t xml:space="preserve">История возникновения, виды анимации и мультипликации. Теоретические основы технологии создания анимационных мультфильмов. Системный подход к реализации деятельности. Знакомство детей дошкольного возраста с технологическими приемами съемки мультипликационного фильма. </w:t>
            </w:r>
          </w:p>
          <w:p w14:paraId="6C4B1BA5" w14:textId="77777777" w:rsidR="00AA72FC" w:rsidRPr="00D03EF8" w:rsidRDefault="00AA72FC" w:rsidP="00DA6668">
            <w:pPr>
              <w:spacing w:after="0" w:line="240" w:lineRule="auto"/>
              <w:jc w:val="both"/>
              <w:rPr>
                <w:rFonts w:ascii="Times New Roman" w:hAnsi="Times New Roman"/>
              </w:rPr>
            </w:pPr>
            <w:r w:rsidRPr="00D03EF8">
              <w:rPr>
                <w:rFonts w:ascii="Times New Roman" w:hAnsi="Times New Roman"/>
              </w:rPr>
              <w:t xml:space="preserve">Оборудование и программное обеспечение анимационной студии. Этапы, </w:t>
            </w:r>
            <w:r w:rsidRPr="00D03EF8">
              <w:rPr>
                <w:rFonts w:ascii="Times New Roman" w:hAnsi="Times New Roman"/>
              </w:rPr>
              <w:lastRenderedPageBreak/>
              <w:t xml:space="preserve">методы, формы работы с детьми дошкольного возраста по созданию мультфильма с учетом возрастных и индивидуальных особенностей. Мультипликация универсальное средство в системе работы воспитателя. Развитие творческой деятельности детей в процессе создания собственного медиапродукта (мультфильма). Ресурсы мультипликации в коррекционно-педагогической работе. </w:t>
            </w:r>
          </w:p>
          <w:p w14:paraId="187067BA" w14:textId="77777777" w:rsidR="00AA72FC" w:rsidRPr="00D03EF8" w:rsidRDefault="00AA72FC" w:rsidP="00DA6668">
            <w:pPr>
              <w:spacing w:after="0" w:line="240" w:lineRule="auto"/>
              <w:jc w:val="both"/>
              <w:rPr>
                <w:rFonts w:ascii="Times New Roman" w:hAnsi="Times New Roman"/>
              </w:rPr>
            </w:pPr>
            <w:r w:rsidRPr="00D03EF8">
              <w:rPr>
                <w:rFonts w:ascii="Times New Roman" w:hAnsi="Times New Roman"/>
              </w:rPr>
              <w:t>Образовательный модуль парциальной программы «</w:t>
            </w:r>
            <w:proofErr w:type="spellStart"/>
            <w:r w:rsidRPr="00D03EF8">
              <w:rPr>
                <w:rFonts w:ascii="Times New Roman" w:hAnsi="Times New Roman"/>
              </w:rPr>
              <w:t>Мультистудия</w:t>
            </w:r>
            <w:proofErr w:type="spellEnd"/>
            <w:r w:rsidRPr="00D03EF8">
              <w:rPr>
                <w:rFonts w:ascii="Times New Roman" w:hAnsi="Times New Roman"/>
              </w:rPr>
              <w:t xml:space="preserve"> «Я творю мир»: цели и задачи.</w:t>
            </w:r>
          </w:p>
        </w:tc>
        <w:tc>
          <w:tcPr>
            <w:tcW w:w="729" w:type="pct"/>
            <w:shd w:val="clear" w:color="auto" w:fill="FFFFFF"/>
            <w:vAlign w:val="center"/>
          </w:tcPr>
          <w:p w14:paraId="2B481BDE"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lastRenderedPageBreak/>
              <w:t>4</w:t>
            </w:r>
          </w:p>
        </w:tc>
        <w:tc>
          <w:tcPr>
            <w:tcW w:w="729" w:type="pct"/>
            <w:vMerge w:val="restart"/>
            <w:shd w:val="clear" w:color="auto" w:fill="FFFFFF"/>
          </w:tcPr>
          <w:p w14:paraId="6277F37C" w14:textId="77777777" w:rsidR="00AA72FC" w:rsidRPr="00D03EF8" w:rsidRDefault="00AA72FC" w:rsidP="00AA72FC">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2EC4D19C" w14:textId="77777777" w:rsidR="00AA72FC" w:rsidRPr="00D03EF8" w:rsidRDefault="00AA72FC" w:rsidP="00AA72F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4FAA2749" w14:textId="77777777" w:rsidR="00AA72FC" w:rsidRPr="00D03EF8" w:rsidRDefault="00AA72FC" w:rsidP="00AA72F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2A7D6BB0" w14:textId="4DB1FEA6" w:rsidR="00AA72FC" w:rsidRPr="00D03EF8" w:rsidRDefault="00AA72FC" w:rsidP="00AA72FC">
            <w:pPr>
              <w:spacing w:after="0" w:line="240" w:lineRule="auto"/>
              <w:jc w:val="center"/>
              <w:rPr>
                <w:rFonts w:ascii="Times New Roman" w:hAnsi="Times New Roman"/>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09</w:t>
            </w:r>
          </w:p>
        </w:tc>
      </w:tr>
      <w:tr w:rsidR="00AA72FC" w:rsidRPr="00D03EF8" w14:paraId="106EBE18" w14:textId="77777777" w:rsidTr="0035610E">
        <w:tc>
          <w:tcPr>
            <w:tcW w:w="1025" w:type="pct"/>
            <w:vMerge/>
          </w:tcPr>
          <w:p w14:paraId="12923067" w14:textId="77777777" w:rsidR="00AA72FC" w:rsidRPr="00D03EF8" w:rsidRDefault="00AA72FC" w:rsidP="00DA6668">
            <w:pPr>
              <w:spacing w:after="0" w:line="240" w:lineRule="auto"/>
              <w:rPr>
                <w:rFonts w:ascii="Times New Roman" w:hAnsi="Times New Roman"/>
                <w:b/>
              </w:rPr>
            </w:pPr>
          </w:p>
        </w:tc>
        <w:tc>
          <w:tcPr>
            <w:tcW w:w="2517" w:type="pct"/>
          </w:tcPr>
          <w:p w14:paraId="0D579166" w14:textId="77777777" w:rsidR="00AA72FC" w:rsidRPr="00D03EF8" w:rsidRDefault="00AA72FC" w:rsidP="00DA6668">
            <w:pPr>
              <w:spacing w:after="0" w:line="240" w:lineRule="auto"/>
              <w:rPr>
                <w:rFonts w:ascii="Times New Roman" w:hAnsi="Times New Roman"/>
                <w:b/>
              </w:rPr>
            </w:pPr>
            <w:r w:rsidRPr="00D03EF8">
              <w:rPr>
                <w:rFonts w:ascii="Times New Roman" w:hAnsi="Times New Roman"/>
                <w:b/>
              </w:rPr>
              <w:t>В том числе практических занятий и лабораторных работ</w:t>
            </w:r>
          </w:p>
        </w:tc>
        <w:tc>
          <w:tcPr>
            <w:tcW w:w="729" w:type="pct"/>
            <w:vAlign w:val="center"/>
          </w:tcPr>
          <w:p w14:paraId="7371AF72" w14:textId="77777777" w:rsidR="00AA72FC" w:rsidRPr="00D03EF8" w:rsidRDefault="00AA72FC" w:rsidP="00DA6668">
            <w:pPr>
              <w:spacing w:after="0" w:line="240" w:lineRule="auto"/>
              <w:jc w:val="center"/>
              <w:rPr>
                <w:rFonts w:ascii="Times New Roman" w:hAnsi="Times New Roman"/>
                <w:b/>
              </w:rPr>
            </w:pPr>
            <w:r w:rsidRPr="00D03EF8">
              <w:rPr>
                <w:rFonts w:ascii="Times New Roman" w:hAnsi="Times New Roman"/>
                <w:b/>
              </w:rPr>
              <w:t>10</w:t>
            </w:r>
          </w:p>
        </w:tc>
        <w:tc>
          <w:tcPr>
            <w:tcW w:w="729" w:type="pct"/>
            <w:vMerge/>
          </w:tcPr>
          <w:p w14:paraId="6B64ADDC" w14:textId="77777777" w:rsidR="00AA72FC" w:rsidRPr="00D03EF8" w:rsidRDefault="00AA72FC" w:rsidP="00DA6668">
            <w:pPr>
              <w:spacing w:after="0" w:line="240" w:lineRule="auto"/>
              <w:jc w:val="center"/>
              <w:rPr>
                <w:rFonts w:ascii="Times New Roman" w:hAnsi="Times New Roman"/>
                <w:b/>
              </w:rPr>
            </w:pPr>
          </w:p>
        </w:tc>
      </w:tr>
      <w:tr w:rsidR="00AA72FC" w:rsidRPr="00D03EF8" w14:paraId="6A7184C3" w14:textId="77777777" w:rsidTr="0035610E">
        <w:tc>
          <w:tcPr>
            <w:tcW w:w="1025" w:type="pct"/>
            <w:vMerge/>
          </w:tcPr>
          <w:p w14:paraId="037F6B39" w14:textId="77777777" w:rsidR="00AA72FC" w:rsidRPr="00D03EF8" w:rsidRDefault="00AA72FC" w:rsidP="00DA6668">
            <w:pPr>
              <w:spacing w:after="0" w:line="240" w:lineRule="auto"/>
              <w:rPr>
                <w:rFonts w:ascii="Times New Roman" w:hAnsi="Times New Roman"/>
                <w:b/>
              </w:rPr>
            </w:pPr>
          </w:p>
        </w:tc>
        <w:tc>
          <w:tcPr>
            <w:tcW w:w="2517" w:type="pct"/>
          </w:tcPr>
          <w:p w14:paraId="4A412EA4" w14:textId="77777777" w:rsidR="00AA72FC" w:rsidRPr="00D03EF8" w:rsidRDefault="00AA72FC" w:rsidP="00DA6668">
            <w:pPr>
              <w:spacing w:after="0" w:line="240" w:lineRule="auto"/>
              <w:jc w:val="both"/>
              <w:rPr>
                <w:rFonts w:ascii="Times New Roman" w:hAnsi="Times New Roman"/>
                <w:b/>
              </w:rPr>
            </w:pPr>
            <w:r w:rsidRPr="00D03EF8">
              <w:rPr>
                <w:rFonts w:ascii="Times New Roman" w:hAnsi="Times New Roman"/>
                <w:b/>
              </w:rPr>
              <w:t>Практическое занятие</w:t>
            </w:r>
            <w:r w:rsidRPr="00D03EF8">
              <w:rPr>
                <w:rFonts w:ascii="Times New Roman" w:hAnsi="Times New Roman"/>
              </w:rPr>
              <w:t xml:space="preserve"> </w:t>
            </w:r>
            <w:r w:rsidRPr="00D03EF8">
              <w:rPr>
                <w:rFonts w:ascii="Times New Roman" w:hAnsi="Times New Roman"/>
                <w:b/>
              </w:rPr>
              <w:t>24.</w:t>
            </w:r>
            <w:r w:rsidRPr="00D03EF8">
              <w:rPr>
                <w:rFonts w:ascii="Times New Roman" w:hAnsi="Times New Roman"/>
              </w:rPr>
              <w:t xml:space="preserve"> Мультипликация как средство творческого развития детей дошкольного возраста. Анализ ожидаемых результатов по созданию мультипликационного фильма при реализации целей образовательного модуля «Мультипликация» парциальной программы по научно-техническому творчеству.</w:t>
            </w:r>
          </w:p>
        </w:tc>
        <w:tc>
          <w:tcPr>
            <w:tcW w:w="729" w:type="pct"/>
            <w:vAlign w:val="center"/>
          </w:tcPr>
          <w:p w14:paraId="41A7279D"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2</w:t>
            </w:r>
          </w:p>
        </w:tc>
        <w:tc>
          <w:tcPr>
            <w:tcW w:w="729" w:type="pct"/>
            <w:vMerge/>
          </w:tcPr>
          <w:p w14:paraId="44A78A4D" w14:textId="77777777" w:rsidR="00AA72FC" w:rsidRPr="00D03EF8" w:rsidRDefault="00AA72FC" w:rsidP="00DA6668">
            <w:pPr>
              <w:spacing w:after="0" w:line="240" w:lineRule="auto"/>
              <w:jc w:val="center"/>
              <w:rPr>
                <w:rFonts w:ascii="Times New Roman" w:hAnsi="Times New Roman"/>
              </w:rPr>
            </w:pPr>
          </w:p>
        </w:tc>
      </w:tr>
      <w:tr w:rsidR="00AA72FC" w:rsidRPr="00D03EF8" w14:paraId="1481EDF4" w14:textId="77777777" w:rsidTr="0035610E">
        <w:tc>
          <w:tcPr>
            <w:tcW w:w="1025" w:type="pct"/>
            <w:vMerge/>
          </w:tcPr>
          <w:p w14:paraId="1FFF100C" w14:textId="77777777" w:rsidR="00AA72FC" w:rsidRPr="00D03EF8" w:rsidRDefault="00AA72FC" w:rsidP="00DA6668">
            <w:pPr>
              <w:spacing w:after="0" w:line="240" w:lineRule="auto"/>
              <w:rPr>
                <w:rFonts w:ascii="Times New Roman" w:hAnsi="Times New Roman"/>
                <w:b/>
              </w:rPr>
            </w:pPr>
          </w:p>
        </w:tc>
        <w:tc>
          <w:tcPr>
            <w:tcW w:w="2517" w:type="pct"/>
          </w:tcPr>
          <w:p w14:paraId="171762B8" w14:textId="77777777" w:rsidR="00AA72FC" w:rsidRPr="00D03EF8" w:rsidRDefault="00AA72FC" w:rsidP="00DA6668">
            <w:pPr>
              <w:spacing w:after="0" w:line="240" w:lineRule="auto"/>
              <w:jc w:val="both"/>
              <w:rPr>
                <w:rFonts w:ascii="Times New Roman" w:hAnsi="Times New Roman"/>
                <w:b/>
              </w:rPr>
            </w:pPr>
            <w:r w:rsidRPr="00D03EF8">
              <w:rPr>
                <w:rFonts w:ascii="Times New Roman" w:hAnsi="Times New Roman"/>
                <w:b/>
              </w:rPr>
              <w:t xml:space="preserve">Практическое занятие 25. </w:t>
            </w:r>
            <w:r w:rsidRPr="00D03EF8">
              <w:rPr>
                <w:rFonts w:ascii="Times New Roman" w:hAnsi="Times New Roman"/>
              </w:rPr>
              <w:t>Разработать и представить алгоритм подготовительного этапа работы по созданию мультфильма детьми дошкольного возраста</w:t>
            </w:r>
          </w:p>
        </w:tc>
        <w:tc>
          <w:tcPr>
            <w:tcW w:w="729" w:type="pct"/>
            <w:vAlign w:val="center"/>
          </w:tcPr>
          <w:p w14:paraId="7732F5D2"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2</w:t>
            </w:r>
          </w:p>
        </w:tc>
        <w:tc>
          <w:tcPr>
            <w:tcW w:w="729" w:type="pct"/>
            <w:vMerge/>
          </w:tcPr>
          <w:p w14:paraId="790D7657" w14:textId="77777777" w:rsidR="00AA72FC" w:rsidRPr="00D03EF8" w:rsidRDefault="00AA72FC" w:rsidP="00DA6668">
            <w:pPr>
              <w:spacing w:after="0" w:line="240" w:lineRule="auto"/>
              <w:jc w:val="center"/>
              <w:rPr>
                <w:rFonts w:ascii="Times New Roman" w:hAnsi="Times New Roman"/>
              </w:rPr>
            </w:pPr>
          </w:p>
        </w:tc>
      </w:tr>
      <w:tr w:rsidR="00AA72FC" w:rsidRPr="00D03EF8" w14:paraId="14EFD97E" w14:textId="77777777" w:rsidTr="0035610E">
        <w:tc>
          <w:tcPr>
            <w:tcW w:w="1025" w:type="pct"/>
            <w:vMerge/>
          </w:tcPr>
          <w:p w14:paraId="57927757" w14:textId="77777777" w:rsidR="00AA72FC" w:rsidRPr="00D03EF8" w:rsidRDefault="00AA72FC" w:rsidP="00DA6668">
            <w:pPr>
              <w:spacing w:after="0" w:line="240" w:lineRule="auto"/>
              <w:rPr>
                <w:rFonts w:ascii="Times New Roman" w:hAnsi="Times New Roman"/>
                <w:b/>
              </w:rPr>
            </w:pPr>
          </w:p>
        </w:tc>
        <w:tc>
          <w:tcPr>
            <w:tcW w:w="2517" w:type="pct"/>
          </w:tcPr>
          <w:p w14:paraId="28F92C4F" w14:textId="77777777" w:rsidR="00AA72FC" w:rsidRPr="00D03EF8" w:rsidRDefault="00AA72FC" w:rsidP="00DA6668">
            <w:pPr>
              <w:spacing w:after="0" w:line="240" w:lineRule="auto"/>
              <w:jc w:val="both"/>
              <w:rPr>
                <w:rFonts w:ascii="Times New Roman" w:hAnsi="Times New Roman"/>
                <w:b/>
              </w:rPr>
            </w:pPr>
            <w:r w:rsidRPr="00D03EF8">
              <w:rPr>
                <w:rFonts w:ascii="Times New Roman" w:hAnsi="Times New Roman"/>
                <w:b/>
              </w:rPr>
              <w:t xml:space="preserve">Практическое занятие 26.  </w:t>
            </w:r>
            <w:r w:rsidRPr="00D03EF8">
              <w:rPr>
                <w:rFonts w:ascii="Times New Roman" w:hAnsi="Times New Roman"/>
              </w:rPr>
              <w:t>Разработать конспект занятия по</w:t>
            </w:r>
            <w:r w:rsidRPr="00D03EF8">
              <w:rPr>
                <w:rFonts w:ascii="Times New Roman" w:hAnsi="Times New Roman"/>
                <w:b/>
              </w:rPr>
              <w:t xml:space="preserve"> </w:t>
            </w:r>
            <w:r w:rsidRPr="00D03EF8">
              <w:rPr>
                <w:rFonts w:ascii="Times New Roman" w:hAnsi="Times New Roman"/>
              </w:rPr>
              <w:t>ознакомлению детей</w:t>
            </w:r>
            <w:r w:rsidRPr="00D03EF8">
              <w:rPr>
                <w:rFonts w:ascii="Times New Roman" w:hAnsi="Times New Roman"/>
                <w:b/>
              </w:rPr>
              <w:t xml:space="preserve"> </w:t>
            </w:r>
            <w:r w:rsidRPr="00D03EF8">
              <w:rPr>
                <w:rFonts w:ascii="Times New Roman" w:hAnsi="Times New Roman"/>
              </w:rPr>
              <w:t>дошкольного возраста с видами мультипликационных фильмов (возрастная категория и нозология на выбор)</w:t>
            </w:r>
          </w:p>
        </w:tc>
        <w:tc>
          <w:tcPr>
            <w:tcW w:w="729" w:type="pct"/>
            <w:vAlign w:val="center"/>
          </w:tcPr>
          <w:p w14:paraId="7A259528"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2</w:t>
            </w:r>
          </w:p>
        </w:tc>
        <w:tc>
          <w:tcPr>
            <w:tcW w:w="729" w:type="pct"/>
            <w:vMerge/>
          </w:tcPr>
          <w:p w14:paraId="0ED82428" w14:textId="77777777" w:rsidR="00AA72FC" w:rsidRPr="00D03EF8" w:rsidRDefault="00AA72FC" w:rsidP="00DA6668">
            <w:pPr>
              <w:spacing w:after="0" w:line="240" w:lineRule="auto"/>
              <w:jc w:val="center"/>
              <w:rPr>
                <w:rFonts w:ascii="Times New Roman" w:hAnsi="Times New Roman"/>
              </w:rPr>
            </w:pPr>
          </w:p>
        </w:tc>
      </w:tr>
      <w:tr w:rsidR="00AA72FC" w:rsidRPr="00D03EF8" w14:paraId="73F7B087" w14:textId="77777777" w:rsidTr="0035610E">
        <w:tc>
          <w:tcPr>
            <w:tcW w:w="1025" w:type="pct"/>
            <w:vMerge/>
          </w:tcPr>
          <w:p w14:paraId="50776AC6" w14:textId="77777777" w:rsidR="00AA72FC" w:rsidRPr="00D03EF8" w:rsidRDefault="00AA72FC" w:rsidP="00DA6668">
            <w:pPr>
              <w:spacing w:after="0" w:line="240" w:lineRule="auto"/>
              <w:rPr>
                <w:rFonts w:ascii="Times New Roman" w:hAnsi="Times New Roman"/>
                <w:b/>
              </w:rPr>
            </w:pPr>
          </w:p>
        </w:tc>
        <w:tc>
          <w:tcPr>
            <w:tcW w:w="2517" w:type="pct"/>
          </w:tcPr>
          <w:p w14:paraId="10480A05" w14:textId="77777777" w:rsidR="00AA72FC" w:rsidRPr="00D03EF8" w:rsidRDefault="00AA72FC" w:rsidP="00DA6668">
            <w:pPr>
              <w:spacing w:after="0" w:line="240" w:lineRule="auto"/>
              <w:jc w:val="both"/>
              <w:rPr>
                <w:rFonts w:ascii="Times New Roman" w:hAnsi="Times New Roman"/>
              </w:rPr>
            </w:pPr>
            <w:r w:rsidRPr="00D03EF8">
              <w:rPr>
                <w:rFonts w:ascii="Times New Roman" w:hAnsi="Times New Roman"/>
                <w:b/>
              </w:rPr>
              <w:t xml:space="preserve">Практическое занятие 27. </w:t>
            </w:r>
            <w:r w:rsidRPr="00D03EF8">
              <w:rPr>
                <w:rFonts w:ascii="Times New Roman" w:hAnsi="Times New Roman"/>
              </w:rPr>
              <w:t xml:space="preserve">Разработать визуальный алгоритм для детей старшего дошкольного возраста по ознакомлению с технологией и процессом съемки мультипликационного фильма. </w:t>
            </w:r>
          </w:p>
        </w:tc>
        <w:tc>
          <w:tcPr>
            <w:tcW w:w="729" w:type="pct"/>
            <w:vAlign w:val="center"/>
          </w:tcPr>
          <w:p w14:paraId="36B51E5C"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2</w:t>
            </w:r>
          </w:p>
        </w:tc>
        <w:tc>
          <w:tcPr>
            <w:tcW w:w="729" w:type="pct"/>
            <w:vMerge/>
          </w:tcPr>
          <w:p w14:paraId="5D5A8045" w14:textId="77777777" w:rsidR="00AA72FC" w:rsidRPr="00D03EF8" w:rsidRDefault="00AA72FC" w:rsidP="00DA6668">
            <w:pPr>
              <w:spacing w:after="0" w:line="240" w:lineRule="auto"/>
              <w:jc w:val="center"/>
              <w:rPr>
                <w:rFonts w:ascii="Times New Roman" w:hAnsi="Times New Roman"/>
              </w:rPr>
            </w:pPr>
          </w:p>
        </w:tc>
      </w:tr>
      <w:tr w:rsidR="00AA72FC" w:rsidRPr="00D03EF8" w14:paraId="60BA04A0" w14:textId="77777777" w:rsidTr="0035610E">
        <w:tc>
          <w:tcPr>
            <w:tcW w:w="1025" w:type="pct"/>
            <w:vMerge/>
          </w:tcPr>
          <w:p w14:paraId="003C269B" w14:textId="77777777" w:rsidR="00AA72FC" w:rsidRPr="00D03EF8" w:rsidRDefault="00AA72FC" w:rsidP="00DA6668">
            <w:pPr>
              <w:spacing w:after="0" w:line="240" w:lineRule="auto"/>
              <w:rPr>
                <w:rFonts w:ascii="Times New Roman" w:hAnsi="Times New Roman"/>
                <w:b/>
              </w:rPr>
            </w:pPr>
          </w:p>
        </w:tc>
        <w:tc>
          <w:tcPr>
            <w:tcW w:w="2517" w:type="pct"/>
          </w:tcPr>
          <w:p w14:paraId="1EA1A9A7" w14:textId="77777777" w:rsidR="00AA72FC" w:rsidRPr="00D03EF8" w:rsidRDefault="00AA72FC" w:rsidP="00DA6668">
            <w:pPr>
              <w:spacing w:after="0" w:line="240" w:lineRule="auto"/>
              <w:jc w:val="both"/>
              <w:rPr>
                <w:rFonts w:ascii="Times New Roman" w:hAnsi="Times New Roman"/>
                <w:b/>
              </w:rPr>
            </w:pPr>
            <w:r w:rsidRPr="00D03EF8">
              <w:rPr>
                <w:rFonts w:ascii="Times New Roman" w:hAnsi="Times New Roman"/>
                <w:b/>
              </w:rPr>
              <w:t>Практическое занятие</w:t>
            </w:r>
            <w:r w:rsidRPr="00D03EF8">
              <w:rPr>
                <w:rFonts w:ascii="Times New Roman" w:hAnsi="Times New Roman"/>
              </w:rPr>
              <w:t xml:space="preserve"> </w:t>
            </w:r>
            <w:r w:rsidRPr="00D03EF8">
              <w:rPr>
                <w:rFonts w:ascii="Times New Roman" w:hAnsi="Times New Roman"/>
                <w:b/>
              </w:rPr>
              <w:t>28.</w:t>
            </w:r>
            <w:r w:rsidRPr="00D03EF8">
              <w:rPr>
                <w:rFonts w:ascii="Times New Roman" w:hAnsi="Times New Roman"/>
              </w:rPr>
              <w:t xml:space="preserve"> Коллективная работа по созданию мультипликационного фильма для детей дошкольного возраста с учетом решения задач образовательных областей программы дошкольного образования.</w:t>
            </w:r>
          </w:p>
        </w:tc>
        <w:tc>
          <w:tcPr>
            <w:tcW w:w="729" w:type="pct"/>
            <w:vAlign w:val="center"/>
          </w:tcPr>
          <w:p w14:paraId="3AF63EFE" w14:textId="77777777" w:rsidR="00AA72FC" w:rsidRPr="00D03EF8" w:rsidRDefault="00AA72FC" w:rsidP="00DA6668">
            <w:pPr>
              <w:spacing w:after="0" w:line="240" w:lineRule="auto"/>
              <w:jc w:val="center"/>
              <w:rPr>
                <w:rFonts w:ascii="Times New Roman" w:hAnsi="Times New Roman"/>
              </w:rPr>
            </w:pPr>
            <w:r w:rsidRPr="00D03EF8">
              <w:rPr>
                <w:rFonts w:ascii="Times New Roman" w:hAnsi="Times New Roman"/>
              </w:rPr>
              <w:t>2</w:t>
            </w:r>
          </w:p>
        </w:tc>
        <w:tc>
          <w:tcPr>
            <w:tcW w:w="729" w:type="pct"/>
            <w:vMerge/>
          </w:tcPr>
          <w:p w14:paraId="13DB578A" w14:textId="77777777" w:rsidR="00AA72FC" w:rsidRPr="00D03EF8" w:rsidRDefault="00AA72FC" w:rsidP="00DA6668">
            <w:pPr>
              <w:spacing w:after="0" w:line="240" w:lineRule="auto"/>
              <w:jc w:val="center"/>
              <w:rPr>
                <w:rFonts w:ascii="Times New Roman" w:hAnsi="Times New Roman"/>
              </w:rPr>
            </w:pPr>
          </w:p>
        </w:tc>
      </w:tr>
      <w:tr w:rsidR="0035610E" w:rsidRPr="00D03EF8" w14:paraId="22DF8C3F" w14:textId="77777777" w:rsidTr="0035610E">
        <w:tc>
          <w:tcPr>
            <w:tcW w:w="3542" w:type="pct"/>
            <w:gridSpan w:val="2"/>
          </w:tcPr>
          <w:p w14:paraId="5B505081" w14:textId="77777777" w:rsidR="0035610E" w:rsidRPr="00D03EF8" w:rsidRDefault="0035610E" w:rsidP="00DA6668">
            <w:pPr>
              <w:spacing w:after="0" w:line="240" w:lineRule="auto"/>
              <w:rPr>
                <w:rFonts w:ascii="Times New Roman" w:hAnsi="Times New Roman"/>
                <w:b/>
              </w:rPr>
            </w:pPr>
            <w:r w:rsidRPr="00D03EF8">
              <w:rPr>
                <w:rFonts w:ascii="Times New Roman" w:hAnsi="Times New Roman"/>
                <w:b/>
              </w:rPr>
              <w:t xml:space="preserve">Учебная практика </w:t>
            </w:r>
          </w:p>
          <w:p w14:paraId="332D51A9" w14:textId="77777777" w:rsidR="0035610E" w:rsidRPr="00D03EF8" w:rsidRDefault="0035610E" w:rsidP="00DA6668">
            <w:pPr>
              <w:spacing w:after="0" w:line="240" w:lineRule="auto"/>
              <w:rPr>
                <w:rFonts w:ascii="Times New Roman" w:hAnsi="Times New Roman"/>
              </w:rPr>
            </w:pPr>
            <w:r w:rsidRPr="00D03EF8">
              <w:rPr>
                <w:rFonts w:ascii="Times New Roman" w:hAnsi="Times New Roman"/>
                <w:b/>
              </w:rPr>
              <w:t>Виды работ</w:t>
            </w:r>
            <w:r w:rsidRPr="00D03EF8">
              <w:rPr>
                <w:rFonts w:ascii="Times New Roman" w:hAnsi="Times New Roman"/>
              </w:rPr>
              <w:t xml:space="preserve">: </w:t>
            </w:r>
          </w:p>
          <w:p w14:paraId="6CA29057" w14:textId="77777777" w:rsidR="0035610E" w:rsidRPr="00D03EF8" w:rsidRDefault="0035610E" w:rsidP="006078AA">
            <w:pPr>
              <w:numPr>
                <w:ilvl w:val="0"/>
                <w:numId w:val="4"/>
              </w:numPr>
              <w:spacing w:after="0" w:line="240" w:lineRule="auto"/>
              <w:contextualSpacing/>
              <w:jc w:val="both"/>
              <w:rPr>
                <w:rFonts w:ascii="Times New Roman" w:hAnsi="Times New Roman"/>
              </w:rPr>
            </w:pPr>
            <w:r w:rsidRPr="00D03EF8">
              <w:rPr>
                <w:rFonts w:ascii="Times New Roman" w:hAnsi="Times New Roman"/>
              </w:rPr>
              <w:t>Анализ занятий и образовательных событий по научно-техническому творчеству</w:t>
            </w:r>
          </w:p>
          <w:p w14:paraId="3388528A" w14:textId="77777777" w:rsidR="0035610E" w:rsidRPr="00D03EF8" w:rsidRDefault="0035610E" w:rsidP="006078AA">
            <w:pPr>
              <w:numPr>
                <w:ilvl w:val="0"/>
                <w:numId w:val="4"/>
              </w:numPr>
              <w:spacing w:after="0" w:line="240" w:lineRule="auto"/>
              <w:contextualSpacing/>
              <w:jc w:val="both"/>
              <w:rPr>
                <w:rFonts w:ascii="Times New Roman" w:hAnsi="Times New Roman"/>
              </w:rPr>
            </w:pPr>
            <w:r w:rsidRPr="00D03EF8">
              <w:rPr>
                <w:rFonts w:ascii="Times New Roman" w:hAnsi="Times New Roman"/>
              </w:rPr>
              <w:t>Наблюдение и анализ развивающей предметно-пространственной среды, способствующей развитию технического творчества детей дошкольного возраста с учетом возрастных, индивидуальных и психофизических особенностей</w:t>
            </w:r>
          </w:p>
          <w:p w14:paraId="0FD35892" w14:textId="77777777" w:rsidR="0035610E" w:rsidRPr="00D03EF8" w:rsidRDefault="0035610E" w:rsidP="006078AA">
            <w:pPr>
              <w:numPr>
                <w:ilvl w:val="0"/>
                <w:numId w:val="4"/>
              </w:numPr>
              <w:spacing w:after="0" w:line="240" w:lineRule="auto"/>
              <w:contextualSpacing/>
              <w:jc w:val="both"/>
              <w:rPr>
                <w:rFonts w:ascii="Times New Roman" w:hAnsi="Times New Roman"/>
              </w:rPr>
            </w:pPr>
            <w:r w:rsidRPr="00D03EF8">
              <w:rPr>
                <w:rFonts w:ascii="Times New Roman" w:hAnsi="Times New Roman"/>
              </w:rPr>
              <w:t>Отбор и применение педагогических средств индивидуализации образовательно-воспитательного процесса при реализации парциальных образовательных программ по техническому творчеству для детей дошкольного возраста</w:t>
            </w:r>
          </w:p>
        </w:tc>
        <w:tc>
          <w:tcPr>
            <w:tcW w:w="729" w:type="pct"/>
            <w:shd w:val="clear" w:color="auto" w:fill="FFFFFF"/>
            <w:vAlign w:val="center"/>
          </w:tcPr>
          <w:p w14:paraId="39F983C0" w14:textId="77777777" w:rsidR="0035610E" w:rsidRPr="00D03EF8" w:rsidRDefault="0035610E" w:rsidP="00DA6668">
            <w:pPr>
              <w:spacing w:after="0" w:line="240" w:lineRule="auto"/>
              <w:jc w:val="center"/>
              <w:rPr>
                <w:rFonts w:ascii="Times New Roman" w:hAnsi="Times New Roman"/>
                <w:b/>
              </w:rPr>
            </w:pPr>
            <w:r w:rsidRPr="00D03EF8">
              <w:rPr>
                <w:rFonts w:ascii="Times New Roman" w:hAnsi="Times New Roman"/>
                <w:b/>
              </w:rPr>
              <w:t>36</w:t>
            </w:r>
          </w:p>
        </w:tc>
        <w:tc>
          <w:tcPr>
            <w:tcW w:w="729" w:type="pct"/>
            <w:shd w:val="clear" w:color="auto" w:fill="FFFFFF"/>
          </w:tcPr>
          <w:p w14:paraId="2C931D80" w14:textId="2D5C1394" w:rsidR="0035610E" w:rsidRPr="00D03EF8" w:rsidRDefault="0035610E" w:rsidP="001F6D6F">
            <w:pPr>
              <w:spacing w:after="0" w:line="240" w:lineRule="auto"/>
              <w:jc w:val="center"/>
              <w:rPr>
                <w:rFonts w:ascii="Times New Roman" w:hAnsi="Times New Roman"/>
                <w:b/>
              </w:rPr>
            </w:pPr>
          </w:p>
        </w:tc>
      </w:tr>
      <w:tr w:rsidR="0035610E" w:rsidRPr="00D03EF8" w14:paraId="3F5F8507" w14:textId="77777777" w:rsidTr="0035610E">
        <w:tc>
          <w:tcPr>
            <w:tcW w:w="3542" w:type="pct"/>
            <w:gridSpan w:val="2"/>
          </w:tcPr>
          <w:p w14:paraId="75141112" w14:textId="77777777" w:rsidR="0035610E" w:rsidRPr="00D03EF8" w:rsidRDefault="0035610E" w:rsidP="00DA6668">
            <w:pPr>
              <w:spacing w:after="0" w:line="240" w:lineRule="auto"/>
              <w:jc w:val="both"/>
              <w:rPr>
                <w:rFonts w:ascii="Times New Roman" w:hAnsi="Times New Roman"/>
                <w:b/>
              </w:rPr>
            </w:pPr>
            <w:r w:rsidRPr="00D03EF8">
              <w:rPr>
                <w:rFonts w:ascii="Times New Roman" w:hAnsi="Times New Roman"/>
                <w:b/>
              </w:rPr>
              <w:lastRenderedPageBreak/>
              <w:t xml:space="preserve">Производственная практика </w:t>
            </w:r>
          </w:p>
          <w:p w14:paraId="1DDFC49F" w14:textId="77777777" w:rsidR="0035610E" w:rsidRPr="00D03EF8" w:rsidRDefault="0035610E" w:rsidP="00DA6668">
            <w:pPr>
              <w:spacing w:after="0" w:line="240" w:lineRule="auto"/>
              <w:jc w:val="both"/>
              <w:rPr>
                <w:rFonts w:ascii="Times New Roman" w:hAnsi="Times New Roman"/>
                <w:b/>
              </w:rPr>
            </w:pPr>
            <w:r w:rsidRPr="00D03EF8">
              <w:rPr>
                <w:rFonts w:ascii="Times New Roman" w:hAnsi="Times New Roman"/>
                <w:b/>
              </w:rPr>
              <w:t xml:space="preserve">Виды работ: </w:t>
            </w:r>
          </w:p>
          <w:p w14:paraId="2C86BC96" w14:textId="77777777" w:rsidR="0035610E" w:rsidRPr="00D03EF8" w:rsidRDefault="0035610E" w:rsidP="006078AA">
            <w:pPr>
              <w:numPr>
                <w:ilvl w:val="0"/>
                <w:numId w:val="5"/>
              </w:numPr>
              <w:spacing w:after="0" w:line="240" w:lineRule="auto"/>
              <w:contextualSpacing/>
              <w:jc w:val="both"/>
              <w:rPr>
                <w:rFonts w:ascii="Times New Roman" w:hAnsi="Times New Roman"/>
              </w:rPr>
            </w:pPr>
            <w:r w:rsidRPr="00D03EF8">
              <w:rPr>
                <w:rFonts w:ascii="Times New Roman" w:hAnsi="Times New Roman"/>
              </w:rPr>
              <w:t>Планирование и организация работы по парциальной образовательной программе для детей дошкольного возраста по техническому творчеству</w:t>
            </w:r>
          </w:p>
          <w:p w14:paraId="47FDA281" w14:textId="77777777" w:rsidR="0035610E" w:rsidRPr="00D03EF8" w:rsidRDefault="0035610E" w:rsidP="006078AA">
            <w:pPr>
              <w:numPr>
                <w:ilvl w:val="0"/>
                <w:numId w:val="5"/>
              </w:numPr>
              <w:spacing w:after="0" w:line="240" w:lineRule="auto"/>
              <w:contextualSpacing/>
              <w:jc w:val="both"/>
              <w:rPr>
                <w:rFonts w:ascii="Times New Roman" w:hAnsi="Times New Roman"/>
              </w:rPr>
            </w:pPr>
            <w:r w:rsidRPr="00D03EF8">
              <w:rPr>
                <w:rFonts w:ascii="Times New Roman" w:hAnsi="Times New Roman"/>
              </w:rPr>
              <w:t xml:space="preserve">Проектирование и создание мотивирующих условий по включению детей дошкольного возраста в процесс технического творчества и повышению их интереса, инициативы к данному направлению </w:t>
            </w:r>
          </w:p>
          <w:p w14:paraId="68500ACC" w14:textId="77777777" w:rsidR="0035610E" w:rsidRPr="00D03EF8" w:rsidRDefault="0035610E" w:rsidP="006078AA">
            <w:pPr>
              <w:numPr>
                <w:ilvl w:val="0"/>
                <w:numId w:val="5"/>
              </w:numPr>
              <w:spacing w:after="0" w:line="240" w:lineRule="auto"/>
              <w:contextualSpacing/>
              <w:jc w:val="both"/>
              <w:rPr>
                <w:rFonts w:ascii="Times New Roman" w:hAnsi="Times New Roman"/>
              </w:rPr>
            </w:pPr>
            <w:r w:rsidRPr="00D03EF8">
              <w:rPr>
                <w:rFonts w:ascii="Times New Roman" w:hAnsi="Times New Roman"/>
              </w:rPr>
              <w:t>Организация мероприятия по развитию способностей к техническому творчеству у детей дошкольного возраста с учетом возрастных, индивидуальных и психофизических особенностей</w:t>
            </w:r>
          </w:p>
          <w:p w14:paraId="61BB2F71" w14:textId="77777777" w:rsidR="0035610E" w:rsidRPr="00D03EF8" w:rsidRDefault="0035610E" w:rsidP="006078AA">
            <w:pPr>
              <w:numPr>
                <w:ilvl w:val="0"/>
                <w:numId w:val="5"/>
              </w:numPr>
              <w:spacing w:after="0" w:line="240" w:lineRule="auto"/>
              <w:contextualSpacing/>
              <w:jc w:val="both"/>
              <w:rPr>
                <w:rFonts w:ascii="Times New Roman" w:hAnsi="Times New Roman"/>
              </w:rPr>
            </w:pPr>
            <w:r w:rsidRPr="00D03EF8">
              <w:rPr>
                <w:rFonts w:ascii="Times New Roman" w:hAnsi="Times New Roman"/>
              </w:rPr>
              <w:t>Анализ и оценка эффективности используемых методических средств педагогической поддержки детей дошкольного возраста в разработке и реализации ими индивидуальных проектов технической направленности</w:t>
            </w:r>
          </w:p>
          <w:p w14:paraId="6517DB23" w14:textId="77777777" w:rsidR="0035610E" w:rsidRPr="00D03EF8" w:rsidRDefault="0035610E" w:rsidP="006078AA">
            <w:pPr>
              <w:numPr>
                <w:ilvl w:val="0"/>
                <w:numId w:val="5"/>
              </w:numPr>
              <w:spacing w:after="0" w:line="240" w:lineRule="auto"/>
              <w:contextualSpacing/>
              <w:jc w:val="both"/>
              <w:rPr>
                <w:rFonts w:ascii="Times New Roman" w:hAnsi="Times New Roman"/>
              </w:rPr>
            </w:pPr>
            <w:r w:rsidRPr="00D03EF8">
              <w:rPr>
                <w:rFonts w:ascii="Times New Roman" w:hAnsi="Times New Roman"/>
              </w:rPr>
              <w:t>Разработка конспектов и проведение серии занятий по техническому творчеству в рамках реализации  парциальных образовательных программ для детей дошкольного возраста с учетом индивидуальных способностей и особенностей психофизического развития</w:t>
            </w:r>
          </w:p>
        </w:tc>
        <w:tc>
          <w:tcPr>
            <w:tcW w:w="729" w:type="pct"/>
            <w:vAlign w:val="center"/>
          </w:tcPr>
          <w:p w14:paraId="5F3ECCCB" w14:textId="77777777" w:rsidR="0035610E" w:rsidRPr="00D03EF8" w:rsidRDefault="0035610E" w:rsidP="00DA6668">
            <w:pPr>
              <w:spacing w:after="0" w:line="240" w:lineRule="auto"/>
              <w:jc w:val="center"/>
              <w:rPr>
                <w:rFonts w:ascii="Times New Roman" w:hAnsi="Times New Roman"/>
                <w:b/>
              </w:rPr>
            </w:pPr>
            <w:r w:rsidRPr="00D03EF8">
              <w:rPr>
                <w:rFonts w:ascii="Times New Roman" w:hAnsi="Times New Roman"/>
                <w:b/>
              </w:rPr>
              <w:t>36</w:t>
            </w:r>
          </w:p>
        </w:tc>
        <w:tc>
          <w:tcPr>
            <w:tcW w:w="729" w:type="pct"/>
          </w:tcPr>
          <w:p w14:paraId="074363FD" w14:textId="77777777" w:rsidR="0035610E" w:rsidRPr="00D03EF8" w:rsidRDefault="0035610E" w:rsidP="00DA6668">
            <w:pPr>
              <w:spacing w:after="0" w:line="240" w:lineRule="auto"/>
              <w:jc w:val="center"/>
              <w:rPr>
                <w:rFonts w:ascii="Times New Roman" w:hAnsi="Times New Roman"/>
                <w:b/>
              </w:rPr>
            </w:pPr>
          </w:p>
        </w:tc>
      </w:tr>
      <w:tr w:rsidR="0035610E" w:rsidRPr="00D03EF8" w14:paraId="0923D1F5" w14:textId="77777777" w:rsidTr="0035610E">
        <w:tc>
          <w:tcPr>
            <w:tcW w:w="3542" w:type="pct"/>
            <w:gridSpan w:val="2"/>
          </w:tcPr>
          <w:p w14:paraId="4E7F2626" w14:textId="77777777" w:rsidR="0035610E" w:rsidRPr="00D03EF8" w:rsidRDefault="0035610E" w:rsidP="00DA6668">
            <w:pPr>
              <w:spacing w:after="0" w:line="240" w:lineRule="auto"/>
              <w:jc w:val="both"/>
              <w:rPr>
                <w:rFonts w:ascii="Times New Roman" w:hAnsi="Times New Roman"/>
                <w:b/>
              </w:rPr>
            </w:pPr>
            <w:r w:rsidRPr="00D03EF8">
              <w:rPr>
                <w:rFonts w:ascii="Times New Roman" w:hAnsi="Times New Roman"/>
                <w:b/>
              </w:rPr>
              <w:t>Промежуточная аттестация</w:t>
            </w:r>
          </w:p>
        </w:tc>
        <w:tc>
          <w:tcPr>
            <w:tcW w:w="729" w:type="pct"/>
            <w:vAlign w:val="center"/>
          </w:tcPr>
          <w:p w14:paraId="7EE75A04" w14:textId="77777777" w:rsidR="0035610E" w:rsidRPr="00D03EF8" w:rsidRDefault="0035610E" w:rsidP="00DA6668">
            <w:pPr>
              <w:spacing w:after="0" w:line="240" w:lineRule="auto"/>
              <w:jc w:val="center"/>
              <w:rPr>
                <w:rFonts w:ascii="Times New Roman" w:hAnsi="Times New Roman"/>
                <w:b/>
              </w:rPr>
            </w:pPr>
            <w:r w:rsidRPr="00D03EF8">
              <w:rPr>
                <w:rFonts w:ascii="Times New Roman" w:hAnsi="Times New Roman"/>
                <w:b/>
              </w:rPr>
              <w:t>12</w:t>
            </w:r>
          </w:p>
        </w:tc>
        <w:tc>
          <w:tcPr>
            <w:tcW w:w="729" w:type="pct"/>
          </w:tcPr>
          <w:p w14:paraId="0C753FF8" w14:textId="77777777" w:rsidR="0035610E" w:rsidRPr="00D03EF8" w:rsidRDefault="0035610E" w:rsidP="00DA6668">
            <w:pPr>
              <w:spacing w:after="0" w:line="240" w:lineRule="auto"/>
              <w:jc w:val="center"/>
              <w:rPr>
                <w:rFonts w:ascii="Times New Roman" w:hAnsi="Times New Roman"/>
                <w:b/>
              </w:rPr>
            </w:pPr>
          </w:p>
        </w:tc>
      </w:tr>
      <w:tr w:rsidR="0035610E" w:rsidRPr="00D03EF8" w14:paraId="06027181" w14:textId="77777777" w:rsidTr="0035610E">
        <w:tc>
          <w:tcPr>
            <w:tcW w:w="3542" w:type="pct"/>
            <w:gridSpan w:val="2"/>
          </w:tcPr>
          <w:p w14:paraId="3E3A54B5" w14:textId="77777777" w:rsidR="0035610E" w:rsidRPr="00D03EF8" w:rsidRDefault="0035610E" w:rsidP="00DA6668">
            <w:pPr>
              <w:spacing w:after="0" w:line="240" w:lineRule="auto"/>
              <w:rPr>
                <w:rFonts w:ascii="Times New Roman" w:hAnsi="Times New Roman"/>
                <w:b/>
              </w:rPr>
            </w:pPr>
            <w:r w:rsidRPr="00D03EF8">
              <w:rPr>
                <w:rFonts w:ascii="Times New Roman" w:hAnsi="Times New Roman"/>
                <w:b/>
              </w:rPr>
              <w:t>Всего</w:t>
            </w:r>
          </w:p>
        </w:tc>
        <w:tc>
          <w:tcPr>
            <w:tcW w:w="729" w:type="pct"/>
            <w:vAlign w:val="center"/>
          </w:tcPr>
          <w:p w14:paraId="5ED08024" w14:textId="77777777" w:rsidR="0035610E" w:rsidRPr="00D03EF8" w:rsidRDefault="0035610E" w:rsidP="00DA6668">
            <w:pPr>
              <w:spacing w:after="0" w:line="240" w:lineRule="auto"/>
              <w:jc w:val="center"/>
              <w:rPr>
                <w:rFonts w:ascii="Times New Roman" w:hAnsi="Times New Roman"/>
                <w:b/>
              </w:rPr>
            </w:pPr>
            <w:r w:rsidRPr="00D03EF8">
              <w:rPr>
                <w:rFonts w:ascii="Times New Roman" w:hAnsi="Times New Roman"/>
                <w:b/>
              </w:rPr>
              <w:t>168</w:t>
            </w:r>
          </w:p>
        </w:tc>
        <w:tc>
          <w:tcPr>
            <w:tcW w:w="729" w:type="pct"/>
          </w:tcPr>
          <w:p w14:paraId="7FD0BD7D" w14:textId="77777777" w:rsidR="0035610E" w:rsidRPr="00D03EF8" w:rsidRDefault="0035610E" w:rsidP="00DA6668">
            <w:pPr>
              <w:spacing w:after="0" w:line="240" w:lineRule="auto"/>
              <w:jc w:val="center"/>
              <w:rPr>
                <w:rFonts w:ascii="Times New Roman" w:hAnsi="Times New Roman"/>
                <w:b/>
              </w:rPr>
            </w:pPr>
          </w:p>
        </w:tc>
      </w:tr>
    </w:tbl>
    <w:p w14:paraId="26C9168A" w14:textId="77777777" w:rsidR="003C7DAC" w:rsidRPr="0011621C" w:rsidRDefault="003C7DAC" w:rsidP="003C7DAC">
      <w:pPr>
        <w:spacing w:after="160" w:line="259" w:lineRule="auto"/>
        <w:rPr>
          <w:rFonts w:eastAsia="Calibri"/>
          <w:lang w:eastAsia="en-US"/>
        </w:rPr>
      </w:pPr>
    </w:p>
    <w:p w14:paraId="0B727A36" w14:textId="77777777" w:rsidR="003C7DAC" w:rsidRPr="0011621C" w:rsidRDefault="003C7DAC" w:rsidP="003C7DAC">
      <w:pPr>
        <w:spacing w:after="160" w:line="259" w:lineRule="auto"/>
        <w:rPr>
          <w:rFonts w:eastAsia="Calibri"/>
          <w:lang w:eastAsia="en-US"/>
        </w:rPr>
      </w:pPr>
    </w:p>
    <w:p w14:paraId="41C7276F" w14:textId="77777777" w:rsidR="003C7DAC" w:rsidRPr="0011621C" w:rsidRDefault="003C7DAC" w:rsidP="003C7DAC">
      <w:pPr>
        <w:jc w:val="center"/>
        <w:rPr>
          <w:rFonts w:ascii="Times New Roman" w:hAnsi="Times New Roman"/>
          <w:b/>
          <w:bCs/>
        </w:rPr>
        <w:sectPr w:rsidR="003C7DAC" w:rsidRPr="0011621C" w:rsidSect="00DA6668">
          <w:pgSz w:w="16838" w:h="11906" w:orient="landscape"/>
          <w:pgMar w:top="1134" w:right="1134" w:bottom="567" w:left="1134" w:header="709" w:footer="709" w:gutter="0"/>
          <w:cols w:space="708"/>
          <w:docGrid w:linePitch="360"/>
        </w:sectPr>
      </w:pPr>
    </w:p>
    <w:p w14:paraId="1040A18C" w14:textId="77777777" w:rsidR="003C7DAC" w:rsidRPr="00D03EF8" w:rsidRDefault="003C7DAC" w:rsidP="003C7DAC">
      <w:pPr>
        <w:jc w:val="center"/>
        <w:rPr>
          <w:rFonts w:ascii="Times New Roman" w:hAnsi="Times New Roman"/>
          <w:b/>
          <w:bCs/>
          <w:sz w:val="24"/>
          <w:szCs w:val="24"/>
        </w:rPr>
      </w:pPr>
      <w:r w:rsidRPr="00D03EF8">
        <w:rPr>
          <w:rFonts w:ascii="Times New Roman" w:hAnsi="Times New Roman"/>
          <w:b/>
          <w:bCs/>
          <w:sz w:val="24"/>
          <w:szCs w:val="24"/>
        </w:rPr>
        <w:lastRenderedPageBreak/>
        <w:t>3. УСЛОВИЯ РЕАЛИЗАЦИИ УЧЕБНОЙ ДИСЦИПЛИНЫ</w:t>
      </w:r>
    </w:p>
    <w:p w14:paraId="1A8231A2" w14:textId="77777777" w:rsidR="003C7DAC" w:rsidRPr="00D03EF8" w:rsidRDefault="003C7DAC" w:rsidP="003C7DAC">
      <w:pPr>
        <w:suppressAutoHyphens/>
        <w:spacing w:after="0"/>
        <w:ind w:firstLine="709"/>
        <w:jc w:val="both"/>
        <w:rPr>
          <w:rFonts w:ascii="Times New Roman" w:hAnsi="Times New Roman"/>
          <w:b/>
          <w:sz w:val="24"/>
          <w:szCs w:val="24"/>
        </w:rPr>
      </w:pPr>
      <w:r w:rsidRPr="00D03EF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FB6C90E" w14:textId="77777777" w:rsidR="003C7DAC" w:rsidRPr="0011621C" w:rsidRDefault="003C7DAC" w:rsidP="003C7DAC">
      <w:pPr>
        <w:suppressAutoHyphens/>
        <w:spacing w:after="0"/>
        <w:ind w:firstLine="709"/>
        <w:jc w:val="both"/>
        <w:rPr>
          <w:rFonts w:ascii="Times New Roman" w:hAnsi="Times New Roman"/>
          <w:sz w:val="24"/>
          <w:szCs w:val="24"/>
          <w:lang w:eastAsia="en-US"/>
        </w:rPr>
      </w:pPr>
      <w:r w:rsidRPr="0011621C">
        <w:rPr>
          <w:rFonts w:ascii="Times New Roman" w:hAnsi="Times New Roman"/>
          <w:bCs/>
          <w:sz w:val="24"/>
          <w:szCs w:val="24"/>
        </w:rPr>
        <w:t>Кабинет</w:t>
      </w:r>
      <w:r w:rsidRPr="0011621C">
        <w:rPr>
          <w:rFonts w:ascii="Times New Roman" w:hAnsi="Times New Roman"/>
          <w:bCs/>
          <w:i/>
          <w:sz w:val="24"/>
          <w:szCs w:val="24"/>
        </w:rPr>
        <w:t xml:space="preserve"> </w:t>
      </w:r>
      <w:r w:rsidRPr="00ED280D">
        <w:rPr>
          <w:rFonts w:ascii="Times New Roman" w:hAnsi="Times New Roman"/>
          <w:bCs/>
          <w:sz w:val="24"/>
          <w:szCs w:val="24"/>
        </w:rPr>
        <w:t>«</w:t>
      </w:r>
      <w:r w:rsidRPr="0011621C">
        <w:rPr>
          <w:rFonts w:ascii="Times New Roman" w:hAnsi="Times New Roman"/>
          <w:bCs/>
          <w:sz w:val="24"/>
          <w:szCs w:val="24"/>
        </w:rPr>
        <w:t>Теории и методики дошкольного образования</w:t>
      </w:r>
      <w:r>
        <w:rPr>
          <w:rFonts w:ascii="Times New Roman" w:hAnsi="Times New Roman"/>
          <w:bCs/>
          <w:sz w:val="24"/>
          <w:szCs w:val="24"/>
        </w:rPr>
        <w:t>»</w:t>
      </w:r>
      <w:r w:rsidRPr="00ED280D">
        <w:rPr>
          <w:rFonts w:ascii="Times New Roman" w:hAnsi="Times New Roman"/>
          <w:bCs/>
          <w:iCs/>
          <w:sz w:val="24"/>
          <w:szCs w:val="24"/>
        </w:rPr>
        <w:t>,</w:t>
      </w:r>
      <w:r w:rsidRPr="0011621C">
        <w:rPr>
          <w:rFonts w:ascii="Times New Roman" w:hAnsi="Times New Roman"/>
          <w:bCs/>
          <w:iCs/>
          <w:sz w:val="24"/>
          <w:szCs w:val="24"/>
        </w:rPr>
        <w:t xml:space="preserve"> оснащенный в соответствии с п. 6.1.2.1 примерной образовательной программы по с</w:t>
      </w:r>
      <w:r w:rsidRPr="0011621C">
        <w:rPr>
          <w:rFonts w:ascii="Times New Roman" w:hAnsi="Times New Roman"/>
          <w:bCs/>
          <w:sz w:val="24"/>
          <w:szCs w:val="24"/>
        </w:rPr>
        <w:t>пециальности.</w:t>
      </w:r>
      <w:r w:rsidRPr="0011621C" w:rsidDel="00FC14E0">
        <w:rPr>
          <w:rFonts w:ascii="Times New Roman" w:hAnsi="Times New Roman"/>
          <w:bCs/>
          <w:sz w:val="24"/>
          <w:szCs w:val="24"/>
        </w:rPr>
        <w:t xml:space="preserve"> </w:t>
      </w:r>
    </w:p>
    <w:p w14:paraId="724BD036" w14:textId="77777777" w:rsidR="003C7DAC" w:rsidRPr="0011621C" w:rsidRDefault="003C7DAC" w:rsidP="003C7DAC">
      <w:pPr>
        <w:suppressAutoHyphens/>
        <w:spacing w:after="0"/>
        <w:ind w:firstLine="709"/>
        <w:jc w:val="both"/>
        <w:rPr>
          <w:rFonts w:ascii="Times New Roman" w:hAnsi="Times New Roman"/>
          <w:bCs/>
          <w:i/>
          <w:sz w:val="24"/>
          <w:szCs w:val="24"/>
        </w:rPr>
      </w:pPr>
      <w:r w:rsidRPr="0011621C">
        <w:rPr>
          <w:rFonts w:ascii="Times New Roman" w:hAnsi="Times New Roman"/>
          <w:bCs/>
          <w:sz w:val="24"/>
          <w:szCs w:val="24"/>
        </w:rPr>
        <w:t>Лаборатория</w:t>
      </w:r>
      <w:r w:rsidRPr="0011621C">
        <w:rPr>
          <w:rFonts w:ascii="Times New Roman" w:hAnsi="Times New Roman"/>
          <w:bCs/>
          <w:i/>
          <w:sz w:val="24"/>
          <w:szCs w:val="24"/>
        </w:rPr>
        <w:t xml:space="preserve"> </w:t>
      </w:r>
      <w:r w:rsidRPr="0011621C">
        <w:rPr>
          <w:rFonts w:ascii="Times New Roman" w:hAnsi="Times New Roman"/>
          <w:bCs/>
          <w:sz w:val="24"/>
          <w:szCs w:val="24"/>
        </w:rPr>
        <w:t>интерактивного оборудования и технического творчества</w:t>
      </w:r>
      <w:r w:rsidRPr="0011621C">
        <w:rPr>
          <w:rFonts w:ascii="Times New Roman" w:hAnsi="Times New Roman"/>
          <w:bCs/>
          <w:iCs/>
          <w:sz w:val="24"/>
          <w:szCs w:val="24"/>
        </w:rPr>
        <w:t>,</w:t>
      </w:r>
      <w:r w:rsidRPr="0011621C">
        <w:rPr>
          <w:rFonts w:ascii="Times New Roman" w:hAnsi="Times New Roman"/>
          <w:bCs/>
          <w:i/>
          <w:sz w:val="24"/>
          <w:szCs w:val="24"/>
        </w:rPr>
        <w:t xml:space="preserve"> </w:t>
      </w:r>
      <w:r w:rsidRPr="0011621C">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w:t>
      </w:r>
      <w:r w:rsidRPr="0011621C">
        <w:rPr>
          <w:rFonts w:ascii="Times New Roman" w:hAnsi="Times New Roman"/>
          <w:bCs/>
          <w:iCs/>
          <w:sz w:val="24"/>
          <w:szCs w:val="24"/>
        </w:rPr>
        <w:t xml:space="preserve">примерной образовательной программы по данной </w:t>
      </w:r>
      <w:r w:rsidRPr="0011621C">
        <w:rPr>
          <w:rFonts w:ascii="Times New Roman" w:hAnsi="Times New Roman"/>
          <w:bCs/>
          <w:sz w:val="24"/>
          <w:szCs w:val="24"/>
        </w:rPr>
        <w:t>специальности</w:t>
      </w:r>
      <w:r w:rsidRPr="0011621C">
        <w:rPr>
          <w:rFonts w:ascii="Times New Roman" w:hAnsi="Times New Roman"/>
          <w:bCs/>
          <w:i/>
          <w:sz w:val="24"/>
          <w:szCs w:val="24"/>
        </w:rPr>
        <w:t>.</w:t>
      </w:r>
    </w:p>
    <w:p w14:paraId="617F954F" w14:textId="77777777" w:rsidR="003C7DAC" w:rsidRPr="0011621C" w:rsidRDefault="003C7DAC" w:rsidP="003C7DAC">
      <w:pPr>
        <w:suppressAutoHyphens/>
        <w:spacing w:after="0"/>
        <w:ind w:firstLine="709"/>
        <w:jc w:val="both"/>
        <w:rPr>
          <w:rFonts w:ascii="Times New Roman" w:hAnsi="Times New Roman"/>
          <w:bCs/>
          <w:sz w:val="24"/>
          <w:szCs w:val="24"/>
        </w:rPr>
      </w:pPr>
    </w:p>
    <w:p w14:paraId="768FF4E7" w14:textId="77777777" w:rsidR="003C7DAC" w:rsidRPr="0011621C" w:rsidRDefault="003C7DAC" w:rsidP="003C7DAC">
      <w:pPr>
        <w:suppressAutoHyphens/>
        <w:spacing w:after="0"/>
        <w:ind w:firstLine="709"/>
        <w:jc w:val="both"/>
        <w:rPr>
          <w:rFonts w:ascii="Times New Roman" w:hAnsi="Times New Roman"/>
          <w:b/>
          <w:bCs/>
          <w:sz w:val="24"/>
          <w:szCs w:val="24"/>
        </w:rPr>
      </w:pPr>
      <w:r w:rsidRPr="0011621C">
        <w:rPr>
          <w:rFonts w:ascii="Times New Roman" w:hAnsi="Times New Roman"/>
          <w:b/>
          <w:bCs/>
          <w:sz w:val="24"/>
          <w:szCs w:val="24"/>
        </w:rPr>
        <w:t>3.2. Информационное обеспечение реализации программы</w:t>
      </w:r>
    </w:p>
    <w:p w14:paraId="0BB32FC4" w14:textId="77777777" w:rsidR="003C7DAC" w:rsidRPr="0011621C" w:rsidRDefault="003C7DAC" w:rsidP="003C7DAC">
      <w:pPr>
        <w:suppressAutoHyphens/>
        <w:spacing w:after="0"/>
        <w:ind w:firstLine="709"/>
        <w:jc w:val="both"/>
        <w:rPr>
          <w:rFonts w:ascii="Times New Roman" w:hAnsi="Times New Roman"/>
          <w:bCs/>
          <w:sz w:val="24"/>
          <w:szCs w:val="24"/>
        </w:rPr>
      </w:pPr>
      <w:r w:rsidRPr="0011621C">
        <w:rPr>
          <w:rFonts w:ascii="Times New Roman" w:hAnsi="Times New Roman"/>
          <w:bCs/>
          <w:sz w:val="24"/>
          <w:szCs w:val="24"/>
        </w:rPr>
        <w:t>Для реализации программы библиотечный фонд образовательной организации должен иметь п</w:t>
      </w:r>
      <w:r w:rsidRPr="0011621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621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3C30C4" w14:textId="77777777" w:rsidR="003C7DAC" w:rsidRPr="0011621C" w:rsidRDefault="003C7DAC" w:rsidP="003C7DAC">
      <w:pPr>
        <w:suppressAutoHyphens/>
        <w:spacing w:after="0"/>
        <w:ind w:firstLine="709"/>
        <w:jc w:val="both"/>
        <w:rPr>
          <w:rFonts w:ascii="Times New Roman" w:hAnsi="Times New Roman"/>
          <w:sz w:val="24"/>
          <w:szCs w:val="24"/>
        </w:rPr>
      </w:pPr>
    </w:p>
    <w:p w14:paraId="4427C2BE" w14:textId="77777777" w:rsidR="003C7DAC" w:rsidRPr="0011621C" w:rsidRDefault="003C7DAC" w:rsidP="003C7DAC">
      <w:pPr>
        <w:suppressAutoHyphens/>
        <w:spacing w:after="0"/>
        <w:ind w:firstLine="709"/>
        <w:jc w:val="both"/>
        <w:rPr>
          <w:rFonts w:ascii="Times New Roman" w:hAnsi="Times New Roman"/>
          <w:b/>
          <w:sz w:val="24"/>
          <w:szCs w:val="24"/>
        </w:rPr>
      </w:pPr>
      <w:r w:rsidRPr="0011621C">
        <w:rPr>
          <w:rFonts w:ascii="Times New Roman" w:hAnsi="Times New Roman"/>
          <w:b/>
          <w:sz w:val="24"/>
          <w:szCs w:val="24"/>
        </w:rPr>
        <w:t>3.2.1. Основные печатные издания</w:t>
      </w:r>
    </w:p>
    <w:p w14:paraId="4466D076" w14:textId="77777777" w:rsidR="003C7DAC" w:rsidRPr="0011621C" w:rsidRDefault="003C7DAC" w:rsidP="006078AA">
      <w:pPr>
        <w:numPr>
          <w:ilvl w:val="0"/>
          <w:numId w:val="3"/>
        </w:numPr>
        <w:spacing w:after="0" w:line="259" w:lineRule="auto"/>
        <w:ind w:left="0" w:firstLine="709"/>
        <w:contextualSpacing/>
        <w:jc w:val="both"/>
        <w:rPr>
          <w:rFonts w:ascii="Times New Roman" w:hAnsi="Times New Roman"/>
          <w:iCs/>
          <w:sz w:val="24"/>
          <w:szCs w:val="24"/>
        </w:rPr>
      </w:pPr>
      <w:r w:rsidRPr="0011621C">
        <w:rPr>
          <w:rFonts w:ascii="Times New Roman" w:hAnsi="Times New Roman"/>
          <w:iCs/>
          <w:sz w:val="24"/>
          <w:szCs w:val="24"/>
        </w:rPr>
        <w:t>Аверин, С. А., Маркова, В. А., Теплова, А. Б. Образовательный модуль «Робототехника».</w:t>
      </w:r>
      <w:r>
        <w:rPr>
          <w:rFonts w:ascii="Times New Roman" w:hAnsi="Times New Roman"/>
          <w:iCs/>
          <w:sz w:val="24"/>
          <w:szCs w:val="24"/>
        </w:rPr>
        <w:t xml:space="preserve"> –</w:t>
      </w:r>
      <w:r w:rsidRPr="0011621C">
        <w:rPr>
          <w:rFonts w:ascii="Times New Roman" w:hAnsi="Times New Roman"/>
          <w:iCs/>
          <w:sz w:val="24"/>
          <w:szCs w:val="24"/>
        </w:rPr>
        <w:t xml:space="preserve"> М</w:t>
      </w:r>
      <w:r>
        <w:rPr>
          <w:rFonts w:ascii="Times New Roman" w:hAnsi="Times New Roman"/>
          <w:iCs/>
          <w:sz w:val="24"/>
          <w:szCs w:val="24"/>
        </w:rPr>
        <w:t>осква: Бином</w:t>
      </w:r>
      <w:r w:rsidRPr="0011621C">
        <w:rPr>
          <w:rFonts w:ascii="Times New Roman" w:hAnsi="Times New Roman"/>
          <w:iCs/>
          <w:sz w:val="24"/>
          <w:szCs w:val="24"/>
        </w:rPr>
        <w:t>, 201</w:t>
      </w:r>
      <w:r>
        <w:rPr>
          <w:rFonts w:ascii="Times New Roman" w:hAnsi="Times New Roman"/>
          <w:iCs/>
          <w:sz w:val="24"/>
          <w:szCs w:val="24"/>
        </w:rPr>
        <w:t>9</w:t>
      </w:r>
      <w:r w:rsidRPr="0011621C">
        <w:rPr>
          <w:rFonts w:ascii="Times New Roman" w:hAnsi="Times New Roman"/>
          <w:iCs/>
          <w:sz w:val="24"/>
          <w:szCs w:val="24"/>
        </w:rPr>
        <w:t>.</w:t>
      </w:r>
      <w:r w:rsidRPr="002E661B">
        <w:rPr>
          <w:rFonts w:ascii="Times New Roman" w:hAnsi="Times New Roman"/>
          <w:iCs/>
          <w:sz w:val="24"/>
          <w:szCs w:val="24"/>
        </w:rPr>
        <w:t xml:space="preserve"> – 32 с. </w:t>
      </w:r>
    </w:p>
    <w:p w14:paraId="375805C0" w14:textId="77777777" w:rsidR="003C7DAC" w:rsidRPr="0011621C" w:rsidRDefault="003C7DAC" w:rsidP="006078AA">
      <w:pPr>
        <w:numPr>
          <w:ilvl w:val="0"/>
          <w:numId w:val="3"/>
        </w:numPr>
        <w:spacing w:after="0" w:line="259" w:lineRule="auto"/>
        <w:ind w:left="0" w:firstLine="709"/>
        <w:contextualSpacing/>
        <w:jc w:val="both"/>
        <w:rPr>
          <w:rFonts w:ascii="Times New Roman" w:hAnsi="Times New Roman"/>
          <w:iCs/>
          <w:sz w:val="24"/>
          <w:szCs w:val="24"/>
        </w:rPr>
      </w:pPr>
      <w:proofErr w:type="spellStart"/>
      <w:r w:rsidRPr="0011621C">
        <w:rPr>
          <w:rFonts w:ascii="Times New Roman" w:hAnsi="Times New Roman"/>
          <w:iCs/>
          <w:sz w:val="24"/>
          <w:szCs w:val="24"/>
        </w:rPr>
        <w:t>Волосовец</w:t>
      </w:r>
      <w:proofErr w:type="spellEnd"/>
      <w:r w:rsidRPr="0011621C">
        <w:rPr>
          <w:rFonts w:ascii="Times New Roman" w:hAnsi="Times New Roman"/>
          <w:iCs/>
          <w:sz w:val="24"/>
          <w:szCs w:val="24"/>
        </w:rPr>
        <w:t xml:space="preserve"> Т.В., Карпова Ю.В., Тимофеева Т.В.  Парциальная образовательная программа дошкольного образования «От </w:t>
      </w:r>
      <w:proofErr w:type="spellStart"/>
      <w:r w:rsidRPr="0011621C">
        <w:rPr>
          <w:rFonts w:ascii="Times New Roman" w:hAnsi="Times New Roman"/>
          <w:iCs/>
          <w:sz w:val="24"/>
          <w:szCs w:val="24"/>
        </w:rPr>
        <w:t>Фрёбеля</w:t>
      </w:r>
      <w:proofErr w:type="spellEnd"/>
      <w:r w:rsidRPr="0011621C">
        <w:rPr>
          <w:rFonts w:ascii="Times New Roman" w:hAnsi="Times New Roman"/>
          <w:iCs/>
          <w:sz w:val="24"/>
          <w:szCs w:val="24"/>
        </w:rPr>
        <w:t xml:space="preserve"> до робота: растим будущих инженеров»: учебное пособие. </w:t>
      </w:r>
      <w:r>
        <w:rPr>
          <w:rFonts w:ascii="Times New Roman" w:hAnsi="Times New Roman"/>
          <w:iCs/>
          <w:sz w:val="24"/>
          <w:szCs w:val="24"/>
        </w:rPr>
        <w:t>–</w:t>
      </w:r>
      <w:r w:rsidRPr="0011621C">
        <w:rPr>
          <w:rFonts w:ascii="Times New Roman" w:hAnsi="Times New Roman"/>
          <w:iCs/>
          <w:sz w:val="24"/>
          <w:szCs w:val="24"/>
        </w:rPr>
        <w:t xml:space="preserve"> Самара: Вектор, 2018. </w:t>
      </w:r>
      <w:r>
        <w:rPr>
          <w:rFonts w:ascii="Times New Roman" w:hAnsi="Times New Roman"/>
          <w:iCs/>
          <w:sz w:val="24"/>
          <w:szCs w:val="24"/>
        </w:rPr>
        <w:t xml:space="preserve">– </w:t>
      </w:r>
      <w:r w:rsidRPr="0011621C">
        <w:rPr>
          <w:rFonts w:ascii="Times New Roman" w:hAnsi="Times New Roman"/>
          <w:iCs/>
          <w:sz w:val="24"/>
          <w:szCs w:val="24"/>
        </w:rPr>
        <w:t>79 с.</w:t>
      </w:r>
    </w:p>
    <w:p w14:paraId="46E16A25" w14:textId="77777777" w:rsidR="003C7DAC" w:rsidRPr="0011621C" w:rsidRDefault="003C7DAC" w:rsidP="006078AA">
      <w:pPr>
        <w:numPr>
          <w:ilvl w:val="0"/>
          <w:numId w:val="3"/>
        </w:numPr>
        <w:spacing w:after="0" w:line="259" w:lineRule="auto"/>
        <w:ind w:left="0" w:firstLine="709"/>
        <w:contextualSpacing/>
        <w:jc w:val="both"/>
        <w:rPr>
          <w:rFonts w:ascii="Times New Roman" w:hAnsi="Times New Roman"/>
          <w:iCs/>
          <w:sz w:val="24"/>
          <w:szCs w:val="24"/>
        </w:rPr>
      </w:pPr>
      <w:proofErr w:type="spellStart"/>
      <w:r w:rsidRPr="0011621C">
        <w:rPr>
          <w:rFonts w:ascii="Times New Roman" w:hAnsi="Times New Roman"/>
          <w:iCs/>
          <w:sz w:val="24"/>
          <w:szCs w:val="24"/>
        </w:rPr>
        <w:t>Волосовец</w:t>
      </w:r>
      <w:proofErr w:type="spellEnd"/>
      <w:r w:rsidRPr="0011621C">
        <w:rPr>
          <w:rFonts w:ascii="Times New Roman" w:hAnsi="Times New Roman"/>
          <w:iCs/>
          <w:sz w:val="24"/>
          <w:szCs w:val="24"/>
        </w:rPr>
        <w:t xml:space="preserve"> Т.В., Маркова В.А., Аверин С.А. STEM-образование детей дошколь</w:t>
      </w:r>
      <w:r>
        <w:rPr>
          <w:rFonts w:ascii="Times New Roman" w:hAnsi="Times New Roman"/>
          <w:iCs/>
          <w:sz w:val="24"/>
          <w:szCs w:val="24"/>
        </w:rPr>
        <w:t>ного и младшего школь</w:t>
      </w:r>
      <w:r w:rsidRPr="0011621C">
        <w:rPr>
          <w:rFonts w:ascii="Times New Roman" w:hAnsi="Times New Roman"/>
          <w:iCs/>
          <w:sz w:val="24"/>
          <w:szCs w:val="24"/>
        </w:rPr>
        <w:t xml:space="preserve">ного возраста. Парциальная модульная программа развития интеллектуальных способностей в процессе познавательной деятельности и вовлечения в научно-техническое творчество: учебная программа / Т. В. </w:t>
      </w:r>
      <w:proofErr w:type="spellStart"/>
      <w:r w:rsidRPr="0011621C">
        <w:rPr>
          <w:rFonts w:ascii="Times New Roman" w:hAnsi="Times New Roman"/>
          <w:iCs/>
          <w:sz w:val="24"/>
          <w:szCs w:val="24"/>
        </w:rPr>
        <w:t>Воло</w:t>
      </w:r>
      <w:r>
        <w:rPr>
          <w:rFonts w:ascii="Times New Roman" w:hAnsi="Times New Roman"/>
          <w:iCs/>
          <w:sz w:val="24"/>
          <w:szCs w:val="24"/>
        </w:rPr>
        <w:t>совец</w:t>
      </w:r>
      <w:proofErr w:type="spellEnd"/>
      <w:r>
        <w:rPr>
          <w:rFonts w:ascii="Times New Roman" w:hAnsi="Times New Roman"/>
          <w:iCs/>
          <w:sz w:val="24"/>
          <w:szCs w:val="24"/>
        </w:rPr>
        <w:t xml:space="preserve"> и др. –</w:t>
      </w:r>
      <w:r w:rsidRPr="0011621C">
        <w:rPr>
          <w:rFonts w:ascii="Times New Roman" w:hAnsi="Times New Roman"/>
          <w:iCs/>
          <w:sz w:val="24"/>
          <w:szCs w:val="24"/>
        </w:rPr>
        <w:t xml:space="preserve"> Москва: БИНОМ. Лаборатория знаний, 2019. — 112 с.: ил.</w:t>
      </w:r>
    </w:p>
    <w:p w14:paraId="50B1EDA6" w14:textId="77777777" w:rsidR="003C7DAC" w:rsidRPr="0011621C" w:rsidRDefault="003C7DAC" w:rsidP="006078AA">
      <w:pPr>
        <w:numPr>
          <w:ilvl w:val="0"/>
          <w:numId w:val="3"/>
        </w:numPr>
        <w:spacing w:after="0" w:line="259" w:lineRule="auto"/>
        <w:ind w:left="0" w:firstLine="709"/>
        <w:contextualSpacing/>
        <w:jc w:val="both"/>
        <w:rPr>
          <w:rFonts w:ascii="Times New Roman" w:hAnsi="Times New Roman"/>
          <w:iCs/>
          <w:sz w:val="24"/>
          <w:szCs w:val="24"/>
        </w:rPr>
      </w:pPr>
      <w:r w:rsidRPr="0011621C">
        <w:rPr>
          <w:rFonts w:ascii="Times New Roman" w:hAnsi="Times New Roman"/>
          <w:iCs/>
          <w:sz w:val="24"/>
          <w:szCs w:val="24"/>
        </w:rPr>
        <w:t xml:space="preserve">Золотарева, А.С. </w:t>
      </w:r>
      <w:r>
        <w:rPr>
          <w:rFonts w:ascii="Times New Roman" w:hAnsi="Times New Roman"/>
          <w:iCs/>
          <w:sz w:val="24"/>
          <w:szCs w:val="24"/>
        </w:rPr>
        <w:t>Д</w:t>
      </w:r>
      <w:r w:rsidRPr="0011621C">
        <w:rPr>
          <w:rFonts w:ascii="Times New Roman" w:hAnsi="Times New Roman"/>
          <w:iCs/>
          <w:sz w:val="24"/>
          <w:szCs w:val="24"/>
        </w:rPr>
        <w:t>ополнительн</w:t>
      </w:r>
      <w:r>
        <w:rPr>
          <w:rFonts w:ascii="Times New Roman" w:hAnsi="Times New Roman"/>
          <w:iCs/>
          <w:sz w:val="24"/>
          <w:szCs w:val="24"/>
        </w:rPr>
        <w:t>ая</w:t>
      </w:r>
      <w:r w:rsidRPr="0011621C">
        <w:rPr>
          <w:rFonts w:ascii="Times New Roman" w:hAnsi="Times New Roman"/>
          <w:iCs/>
          <w:sz w:val="24"/>
          <w:szCs w:val="24"/>
        </w:rPr>
        <w:t xml:space="preserve"> образова</w:t>
      </w:r>
      <w:r>
        <w:rPr>
          <w:rFonts w:ascii="Times New Roman" w:hAnsi="Times New Roman"/>
          <w:iCs/>
          <w:sz w:val="24"/>
          <w:szCs w:val="24"/>
        </w:rPr>
        <w:t>тельная программа по техническому конструированию</w:t>
      </w:r>
      <w:r w:rsidRPr="0011621C">
        <w:rPr>
          <w:rFonts w:ascii="Times New Roman" w:hAnsi="Times New Roman"/>
          <w:iCs/>
          <w:sz w:val="24"/>
          <w:szCs w:val="24"/>
        </w:rPr>
        <w:t xml:space="preserve"> </w:t>
      </w:r>
      <w:r>
        <w:rPr>
          <w:rFonts w:ascii="Times New Roman" w:hAnsi="Times New Roman"/>
          <w:iCs/>
          <w:sz w:val="24"/>
          <w:szCs w:val="24"/>
        </w:rPr>
        <w:t>«</w:t>
      </w:r>
      <w:proofErr w:type="spellStart"/>
      <w:r w:rsidRPr="0011621C">
        <w:rPr>
          <w:rFonts w:ascii="Times New Roman" w:hAnsi="Times New Roman"/>
          <w:iCs/>
          <w:sz w:val="24"/>
          <w:szCs w:val="24"/>
        </w:rPr>
        <w:t>Робо</w:t>
      </w:r>
      <w:r>
        <w:rPr>
          <w:rFonts w:ascii="Times New Roman" w:hAnsi="Times New Roman"/>
          <w:iCs/>
          <w:sz w:val="24"/>
          <w:szCs w:val="24"/>
        </w:rPr>
        <w:t>С</w:t>
      </w:r>
      <w:r w:rsidRPr="0011621C">
        <w:rPr>
          <w:rFonts w:ascii="Times New Roman" w:hAnsi="Times New Roman"/>
          <w:iCs/>
          <w:sz w:val="24"/>
          <w:szCs w:val="24"/>
        </w:rPr>
        <w:t>тарт</w:t>
      </w:r>
      <w:proofErr w:type="spellEnd"/>
      <w:r>
        <w:rPr>
          <w:rFonts w:ascii="Times New Roman" w:hAnsi="Times New Roman"/>
          <w:iCs/>
          <w:sz w:val="24"/>
          <w:szCs w:val="24"/>
        </w:rPr>
        <w:t>». – Москва: Перо, 2019</w:t>
      </w:r>
      <w:r w:rsidRPr="0011621C">
        <w:rPr>
          <w:rFonts w:ascii="Times New Roman" w:hAnsi="Times New Roman"/>
          <w:iCs/>
          <w:sz w:val="24"/>
          <w:szCs w:val="24"/>
        </w:rPr>
        <w:t xml:space="preserve"> </w:t>
      </w:r>
    </w:p>
    <w:p w14:paraId="54F6DBD6" w14:textId="77777777" w:rsidR="003C7DAC" w:rsidRPr="0011621C" w:rsidRDefault="003C7DAC" w:rsidP="006078AA">
      <w:pPr>
        <w:numPr>
          <w:ilvl w:val="0"/>
          <w:numId w:val="3"/>
        </w:numPr>
        <w:spacing w:after="0" w:line="259" w:lineRule="auto"/>
        <w:ind w:left="0" w:firstLine="709"/>
        <w:contextualSpacing/>
        <w:jc w:val="both"/>
        <w:rPr>
          <w:rFonts w:ascii="Times New Roman" w:hAnsi="Times New Roman"/>
          <w:iCs/>
          <w:sz w:val="24"/>
          <w:szCs w:val="24"/>
        </w:rPr>
      </w:pPr>
      <w:r w:rsidRPr="0011621C">
        <w:rPr>
          <w:rFonts w:ascii="Times New Roman" w:hAnsi="Times New Roman"/>
          <w:iCs/>
          <w:sz w:val="24"/>
          <w:szCs w:val="24"/>
        </w:rPr>
        <w:t>Зыкова О. А., Образовательный модуль «Экспериментирование с живой и неживой природой».</w:t>
      </w:r>
      <w:r>
        <w:rPr>
          <w:rFonts w:ascii="Times New Roman" w:hAnsi="Times New Roman"/>
          <w:iCs/>
          <w:sz w:val="24"/>
          <w:szCs w:val="24"/>
        </w:rPr>
        <w:t xml:space="preserve"> –</w:t>
      </w:r>
      <w:r w:rsidRPr="0011621C">
        <w:rPr>
          <w:rFonts w:ascii="Times New Roman" w:hAnsi="Times New Roman"/>
          <w:iCs/>
          <w:sz w:val="24"/>
          <w:szCs w:val="24"/>
        </w:rPr>
        <w:t xml:space="preserve"> М</w:t>
      </w:r>
      <w:r>
        <w:rPr>
          <w:rFonts w:ascii="Times New Roman" w:hAnsi="Times New Roman"/>
          <w:iCs/>
          <w:sz w:val="24"/>
          <w:szCs w:val="24"/>
        </w:rPr>
        <w:t>осква: просвещение: Бином, 2019</w:t>
      </w:r>
      <w:r w:rsidRPr="0011621C">
        <w:rPr>
          <w:rFonts w:ascii="Times New Roman" w:hAnsi="Times New Roman"/>
          <w:iCs/>
          <w:sz w:val="24"/>
          <w:szCs w:val="24"/>
        </w:rPr>
        <w:t>.</w:t>
      </w:r>
      <w:r>
        <w:rPr>
          <w:rFonts w:ascii="Times New Roman" w:hAnsi="Times New Roman"/>
          <w:iCs/>
          <w:sz w:val="24"/>
          <w:szCs w:val="24"/>
        </w:rPr>
        <w:t xml:space="preserve"> – 80 с.</w:t>
      </w:r>
      <w:r w:rsidRPr="0011621C">
        <w:rPr>
          <w:rFonts w:ascii="Times New Roman" w:hAnsi="Times New Roman"/>
          <w:iCs/>
          <w:sz w:val="24"/>
          <w:szCs w:val="24"/>
        </w:rPr>
        <w:t xml:space="preserve"> </w:t>
      </w:r>
    </w:p>
    <w:p w14:paraId="1D5C751D" w14:textId="77777777" w:rsidR="003C7DAC" w:rsidRPr="0011621C" w:rsidRDefault="003C7DAC" w:rsidP="006078AA">
      <w:pPr>
        <w:numPr>
          <w:ilvl w:val="0"/>
          <w:numId w:val="3"/>
        </w:numPr>
        <w:spacing w:after="0" w:line="259" w:lineRule="auto"/>
        <w:ind w:left="0" w:firstLine="709"/>
        <w:contextualSpacing/>
        <w:jc w:val="both"/>
        <w:rPr>
          <w:rFonts w:ascii="Times New Roman" w:hAnsi="Times New Roman"/>
          <w:iCs/>
          <w:sz w:val="24"/>
          <w:szCs w:val="24"/>
        </w:rPr>
      </w:pPr>
      <w:proofErr w:type="spellStart"/>
      <w:r w:rsidRPr="0011621C">
        <w:rPr>
          <w:rFonts w:ascii="Times New Roman" w:hAnsi="Times New Roman"/>
          <w:iCs/>
          <w:sz w:val="24"/>
          <w:szCs w:val="24"/>
        </w:rPr>
        <w:t>Комарская</w:t>
      </w:r>
      <w:proofErr w:type="spellEnd"/>
      <w:r w:rsidRPr="0011621C">
        <w:rPr>
          <w:rFonts w:ascii="Times New Roman" w:hAnsi="Times New Roman"/>
          <w:iCs/>
          <w:sz w:val="24"/>
          <w:szCs w:val="24"/>
        </w:rPr>
        <w:t xml:space="preserve">, М. А. Развитие технического творчества у дошкольников в рамках реализации парциальной образовательной программы дошкольного образования «От </w:t>
      </w:r>
      <w:proofErr w:type="spellStart"/>
      <w:r w:rsidRPr="0011621C">
        <w:rPr>
          <w:rFonts w:ascii="Times New Roman" w:hAnsi="Times New Roman"/>
          <w:iCs/>
          <w:sz w:val="24"/>
          <w:szCs w:val="24"/>
        </w:rPr>
        <w:t>Фрёбеля</w:t>
      </w:r>
      <w:proofErr w:type="spellEnd"/>
      <w:r w:rsidRPr="0011621C">
        <w:rPr>
          <w:rFonts w:ascii="Times New Roman" w:hAnsi="Times New Roman"/>
          <w:iCs/>
          <w:sz w:val="24"/>
          <w:szCs w:val="24"/>
        </w:rPr>
        <w:t xml:space="preserve"> до робота: растим будущих инженеров» / М. А. </w:t>
      </w:r>
      <w:proofErr w:type="spellStart"/>
      <w:r w:rsidRPr="0011621C">
        <w:rPr>
          <w:rFonts w:ascii="Times New Roman" w:hAnsi="Times New Roman"/>
          <w:iCs/>
          <w:sz w:val="24"/>
          <w:szCs w:val="24"/>
        </w:rPr>
        <w:t>Комарская</w:t>
      </w:r>
      <w:proofErr w:type="spellEnd"/>
      <w:r w:rsidRPr="0011621C">
        <w:rPr>
          <w:rFonts w:ascii="Times New Roman" w:hAnsi="Times New Roman"/>
          <w:iCs/>
          <w:sz w:val="24"/>
          <w:szCs w:val="24"/>
        </w:rPr>
        <w:t>. — Текст</w:t>
      </w:r>
      <w:proofErr w:type="gramStart"/>
      <w:r w:rsidRPr="0011621C">
        <w:rPr>
          <w:rFonts w:ascii="Times New Roman" w:hAnsi="Times New Roman"/>
          <w:iCs/>
          <w:sz w:val="24"/>
          <w:szCs w:val="24"/>
        </w:rPr>
        <w:t xml:space="preserve"> :</w:t>
      </w:r>
      <w:proofErr w:type="gramEnd"/>
      <w:r w:rsidRPr="0011621C">
        <w:rPr>
          <w:rFonts w:ascii="Times New Roman" w:hAnsi="Times New Roman"/>
          <w:iCs/>
          <w:sz w:val="24"/>
          <w:szCs w:val="24"/>
        </w:rPr>
        <w:t xml:space="preserve"> непосредственный // Вопросы дошкольной педагогики. — 2020. — № 1 (28). — С. 10-13. — URL: </w:t>
      </w:r>
      <w:hyperlink r:id="rId67" w:history="1">
        <w:r w:rsidRPr="0011621C">
          <w:rPr>
            <w:rFonts w:ascii="Times New Roman" w:hAnsi="Times New Roman"/>
            <w:iCs/>
            <w:sz w:val="24"/>
            <w:szCs w:val="24"/>
            <w:u w:val="single"/>
          </w:rPr>
          <w:t>https://moluch.ru/th/1/archive/150/4743/</w:t>
        </w:r>
      </w:hyperlink>
      <w:r w:rsidRPr="0011621C">
        <w:rPr>
          <w:rFonts w:ascii="Times New Roman" w:hAnsi="Times New Roman"/>
          <w:iCs/>
          <w:sz w:val="24"/>
          <w:szCs w:val="24"/>
        </w:rPr>
        <w:t xml:space="preserve">  (дата обращения: 04.12.2022)</w:t>
      </w:r>
    </w:p>
    <w:p w14:paraId="7F05A13D" w14:textId="77777777" w:rsidR="003C7DAC" w:rsidRPr="0011621C" w:rsidRDefault="003C7DAC" w:rsidP="006078AA">
      <w:pPr>
        <w:numPr>
          <w:ilvl w:val="0"/>
          <w:numId w:val="3"/>
        </w:numPr>
        <w:spacing w:after="0" w:line="259" w:lineRule="auto"/>
        <w:ind w:left="0" w:firstLine="709"/>
        <w:contextualSpacing/>
        <w:jc w:val="both"/>
        <w:rPr>
          <w:rFonts w:ascii="Times New Roman" w:hAnsi="Times New Roman"/>
          <w:iCs/>
          <w:sz w:val="24"/>
          <w:szCs w:val="24"/>
        </w:rPr>
      </w:pPr>
      <w:r w:rsidRPr="0011621C">
        <w:rPr>
          <w:rFonts w:ascii="Times New Roman" w:hAnsi="Times New Roman"/>
          <w:iCs/>
          <w:sz w:val="24"/>
          <w:szCs w:val="24"/>
        </w:rPr>
        <w:t xml:space="preserve">Маркова, В. А., Аверин С. А. Образовательный модуль «Дидактическая система Фридриха </w:t>
      </w:r>
      <w:proofErr w:type="spellStart"/>
      <w:r w:rsidRPr="0011621C">
        <w:rPr>
          <w:rFonts w:ascii="Times New Roman" w:hAnsi="Times New Roman"/>
          <w:iCs/>
          <w:sz w:val="24"/>
          <w:szCs w:val="24"/>
        </w:rPr>
        <w:t>Фрёбеля</w:t>
      </w:r>
      <w:proofErr w:type="spellEnd"/>
      <w:r w:rsidRPr="0011621C">
        <w:rPr>
          <w:rFonts w:ascii="Times New Roman" w:hAnsi="Times New Roman"/>
          <w:iCs/>
          <w:sz w:val="24"/>
          <w:szCs w:val="24"/>
        </w:rPr>
        <w:t xml:space="preserve">». </w:t>
      </w:r>
      <w:r>
        <w:rPr>
          <w:rFonts w:ascii="Times New Roman" w:hAnsi="Times New Roman"/>
          <w:iCs/>
          <w:sz w:val="24"/>
          <w:szCs w:val="24"/>
        </w:rPr>
        <w:t xml:space="preserve">– </w:t>
      </w:r>
      <w:r w:rsidRPr="0011621C">
        <w:rPr>
          <w:rFonts w:ascii="Times New Roman" w:hAnsi="Times New Roman"/>
          <w:iCs/>
          <w:sz w:val="24"/>
          <w:szCs w:val="24"/>
        </w:rPr>
        <w:t>М</w:t>
      </w:r>
      <w:r>
        <w:rPr>
          <w:rFonts w:ascii="Times New Roman" w:hAnsi="Times New Roman"/>
          <w:iCs/>
          <w:sz w:val="24"/>
          <w:szCs w:val="24"/>
        </w:rPr>
        <w:t>осква: просвещение: Бином, 2020</w:t>
      </w:r>
      <w:r w:rsidRPr="0011621C">
        <w:rPr>
          <w:rFonts w:ascii="Times New Roman" w:hAnsi="Times New Roman"/>
          <w:iCs/>
          <w:sz w:val="24"/>
          <w:szCs w:val="24"/>
        </w:rPr>
        <w:t>.</w:t>
      </w:r>
      <w:r>
        <w:rPr>
          <w:rFonts w:ascii="Times New Roman" w:hAnsi="Times New Roman"/>
          <w:iCs/>
          <w:sz w:val="24"/>
          <w:szCs w:val="24"/>
        </w:rPr>
        <w:t xml:space="preserve"> – 48 с.</w:t>
      </w:r>
    </w:p>
    <w:p w14:paraId="16079AD9" w14:textId="77777777" w:rsidR="003C7DAC" w:rsidRPr="0011621C" w:rsidRDefault="003C7DAC" w:rsidP="006078AA">
      <w:pPr>
        <w:numPr>
          <w:ilvl w:val="0"/>
          <w:numId w:val="3"/>
        </w:numPr>
        <w:spacing w:after="0" w:line="259" w:lineRule="auto"/>
        <w:ind w:left="0" w:firstLine="709"/>
        <w:contextualSpacing/>
        <w:jc w:val="both"/>
        <w:rPr>
          <w:rFonts w:ascii="Times New Roman" w:hAnsi="Times New Roman"/>
          <w:iCs/>
          <w:sz w:val="24"/>
          <w:szCs w:val="24"/>
        </w:rPr>
      </w:pPr>
      <w:r w:rsidRPr="0011621C">
        <w:rPr>
          <w:rFonts w:ascii="Times New Roman" w:hAnsi="Times New Roman"/>
          <w:iCs/>
          <w:sz w:val="24"/>
          <w:szCs w:val="24"/>
        </w:rPr>
        <w:t xml:space="preserve">Маркова В. А., Образовательный модуль «Математическое развитие дошкольников». </w:t>
      </w:r>
      <w:r>
        <w:rPr>
          <w:rFonts w:ascii="Times New Roman" w:hAnsi="Times New Roman"/>
          <w:iCs/>
          <w:sz w:val="24"/>
          <w:szCs w:val="24"/>
        </w:rPr>
        <w:t xml:space="preserve">– Москва: просвещение: Бином, 2019. – 80 с. </w:t>
      </w:r>
    </w:p>
    <w:p w14:paraId="3CCC29B5" w14:textId="77777777" w:rsidR="003C7DAC" w:rsidRPr="0011621C" w:rsidRDefault="003C7DAC" w:rsidP="006078AA">
      <w:pPr>
        <w:numPr>
          <w:ilvl w:val="0"/>
          <w:numId w:val="3"/>
        </w:numPr>
        <w:spacing w:after="0" w:line="259" w:lineRule="auto"/>
        <w:ind w:left="0" w:firstLine="709"/>
        <w:contextualSpacing/>
        <w:jc w:val="both"/>
        <w:rPr>
          <w:rFonts w:ascii="Times New Roman" w:hAnsi="Times New Roman"/>
          <w:iCs/>
          <w:sz w:val="24"/>
          <w:szCs w:val="24"/>
        </w:rPr>
      </w:pPr>
      <w:proofErr w:type="spellStart"/>
      <w:r w:rsidRPr="0011621C">
        <w:rPr>
          <w:rFonts w:ascii="Times New Roman" w:hAnsi="Times New Roman"/>
          <w:iCs/>
          <w:sz w:val="24"/>
          <w:szCs w:val="24"/>
        </w:rPr>
        <w:t>Муродходжаева</w:t>
      </w:r>
      <w:proofErr w:type="spellEnd"/>
      <w:r w:rsidRPr="0011621C">
        <w:rPr>
          <w:rFonts w:ascii="Times New Roman" w:hAnsi="Times New Roman"/>
          <w:iCs/>
          <w:sz w:val="24"/>
          <w:szCs w:val="24"/>
        </w:rPr>
        <w:t xml:space="preserve"> Н. С., </w:t>
      </w:r>
      <w:proofErr w:type="spellStart"/>
      <w:r w:rsidRPr="0011621C">
        <w:rPr>
          <w:rFonts w:ascii="Times New Roman" w:hAnsi="Times New Roman"/>
          <w:iCs/>
          <w:sz w:val="24"/>
          <w:szCs w:val="24"/>
        </w:rPr>
        <w:t>Амочаева</w:t>
      </w:r>
      <w:proofErr w:type="spellEnd"/>
      <w:r w:rsidRPr="0011621C">
        <w:rPr>
          <w:rFonts w:ascii="Times New Roman" w:hAnsi="Times New Roman"/>
          <w:iCs/>
          <w:sz w:val="24"/>
          <w:szCs w:val="24"/>
        </w:rPr>
        <w:t xml:space="preserve"> И. В. Образовательный модуль «</w:t>
      </w:r>
      <w:proofErr w:type="spellStart"/>
      <w:r w:rsidRPr="0011621C">
        <w:rPr>
          <w:rFonts w:ascii="Times New Roman" w:hAnsi="Times New Roman"/>
          <w:iCs/>
          <w:sz w:val="24"/>
          <w:szCs w:val="24"/>
        </w:rPr>
        <w:t>Мультстудия</w:t>
      </w:r>
      <w:proofErr w:type="spellEnd"/>
      <w:r w:rsidRPr="0011621C">
        <w:rPr>
          <w:rFonts w:ascii="Times New Roman" w:hAnsi="Times New Roman"/>
          <w:iCs/>
          <w:sz w:val="24"/>
          <w:szCs w:val="24"/>
        </w:rPr>
        <w:t xml:space="preserve"> «Я творю мир»». — М</w:t>
      </w:r>
      <w:r>
        <w:rPr>
          <w:rFonts w:ascii="Times New Roman" w:hAnsi="Times New Roman"/>
          <w:iCs/>
          <w:sz w:val="24"/>
          <w:szCs w:val="24"/>
        </w:rPr>
        <w:t>осква: Бином</w:t>
      </w:r>
      <w:r w:rsidRPr="0011621C">
        <w:rPr>
          <w:rFonts w:ascii="Times New Roman" w:hAnsi="Times New Roman"/>
          <w:iCs/>
          <w:sz w:val="24"/>
          <w:szCs w:val="24"/>
        </w:rPr>
        <w:t>, 20</w:t>
      </w:r>
      <w:r>
        <w:rPr>
          <w:rFonts w:ascii="Times New Roman" w:hAnsi="Times New Roman"/>
          <w:iCs/>
          <w:sz w:val="24"/>
          <w:szCs w:val="24"/>
        </w:rPr>
        <w:t>21. – 208 с.</w:t>
      </w:r>
    </w:p>
    <w:p w14:paraId="7F68EB67" w14:textId="77777777" w:rsidR="003C7DAC" w:rsidRDefault="003C7DAC" w:rsidP="003C7DAC">
      <w:pPr>
        <w:spacing w:after="0"/>
        <w:ind w:firstLine="709"/>
        <w:contextualSpacing/>
        <w:jc w:val="both"/>
        <w:rPr>
          <w:rFonts w:ascii="Times New Roman" w:hAnsi="Times New Roman"/>
          <w:i/>
          <w:iCs/>
          <w:sz w:val="24"/>
          <w:szCs w:val="24"/>
        </w:rPr>
      </w:pPr>
    </w:p>
    <w:p w14:paraId="771BC8C6" w14:textId="77777777" w:rsidR="003C7DAC" w:rsidRDefault="003C7DAC" w:rsidP="003C7DAC">
      <w:pPr>
        <w:spacing w:after="0"/>
        <w:ind w:firstLine="709"/>
        <w:contextualSpacing/>
        <w:jc w:val="both"/>
        <w:rPr>
          <w:rFonts w:ascii="Times New Roman" w:hAnsi="Times New Roman"/>
          <w:i/>
          <w:iCs/>
          <w:sz w:val="24"/>
          <w:szCs w:val="24"/>
        </w:rPr>
      </w:pPr>
    </w:p>
    <w:p w14:paraId="7FF24598" w14:textId="77777777" w:rsidR="003C7DAC" w:rsidRPr="0011621C" w:rsidRDefault="003C7DAC" w:rsidP="003C7DAC">
      <w:pPr>
        <w:spacing w:after="0"/>
        <w:ind w:firstLine="709"/>
        <w:contextualSpacing/>
        <w:jc w:val="both"/>
        <w:rPr>
          <w:rFonts w:ascii="Times New Roman" w:hAnsi="Times New Roman"/>
          <w:i/>
          <w:iCs/>
          <w:sz w:val="24"/>
          <w:szCs w:val="24"/>
        </w:rPr>
      </w:pPr>
    </w:p>
    <w:p w14:paraId="0C64C731" w14:textId="77777777" w:rsidR="003C7DAC" w:rsidRPr="0011621C" w:rsidRDefault="003C7DAC" w:rsidP="003C7DAC">
      <w:pPr>
        <w:spacing w:after="0"/>
        <w:ind w:firstLine="709"/>
        <w:contextualSpacing/>
        <w:jc w:val="both"/>
        <w:rPr>
          <w:rFonts w:ascii="Times New Roman" w:hAnsi="Times New Roman"/>
          <w:bCs/>
          <w:i/>
          <w:sz w:val="24"/>
          <w:szCs w:val="24"/>
        </w:rPr>
      </w:pPr>
      <w:r w:rsidRPr="0011621C">
        <w:rPr>
          <w:rFonts w:ascii="Times New Roman" w:hAnsi="Times New Roman"/>
          <w:b/>
          <w:bCs/>
          <w:sz w:val="24"/>
          <w:szCs w:val="24"/>
        </w:rPr>
        <w:lastRenderedPageBreak/>
        <w:t>3.2.</w:t>
      </w:r>
      <w:r>
        <w:rPr>
          <w:rFonts w:ascii="Times New Roman" w:hAnsi="Times New Roman"/>
          <w:b/>
          <w:bCs/>
          <w:sz w:val="24"/>
          <w:szCs w:val="24"/>
        </w:rPr>
        <w:t>2</w:t>
      </w:r>
      <w:r w:rsidRPr="0011621C">
        <w:rPr>
          <w:rFonts w:ascii="Times New Roman" w:hAnsi="Times New Roman"/>
          <w:b/>
          <w:bCs/>
          <w:sz w:val="24"/>
          <w:szCs w:val="24"/>
        </w:rPr>
        <w:t xml:space="preserve">. Дополнительные источники </w:t>
      </w:r>
    </w:p>
    <w:p w14:paraId="113A56BB" w14:textId="77777777" w:rsidR="003C7DAC" w:rsidRPr="0011621C" w:rsidRDefault="003C7DAC" w:rsidP="003C7DAC">
      <w:pPr>
        <w:spacing w:after="0"/>
        <w:ind w:firstLine="709"/>
        <w:contextualSpacing/>
        <w:jc w:val="both"/>
        <w:rPr>
          <w:rFonts w:ascii="Times New Roman" w:hAnsi="Times New Roman"/>
          <w:iCs/>
          <w:sz w:val="24"/>
          <w:szCs w:val="24"/>
        </w:rPr>
      </w:pPr>
      <w:r w:rsidRPr="0011621C">
        <w:rPr>
          <w:rFonts w:ascii="Times New Roman" w:hAnsi="Times New Roman"/>
          <w:bCs/>
          <w:sz w:val="24"/>
          <w:szCs w:val="24"/>
        </w:rPr>
        <w:t xml:space="preserve">1. </w:t>
      </w:r>
      <w:proofErr w:type="spellStart"/>
      <w:r w:rsidRPr="002E661B">
        <w:rPr>
          <w:rFonts w:ascii="Times New Roman" w:hAnsi="Times New Roman"/>
          <w:iCs/>
          <w:sz w:val="24"/>
          <w:szCs w:val="24"/>
        </w:rPr>
        <w:t>Веракса</w:t>
      </w:r>
      <w:proofErr w:type="spellEnd"/>
      <w:r w:rsidRPr="002E661B">
        <w:rPr>
          <w:rFonts w:ascii="Times New Roman" w:hAnsi="Times New Roman"/>
          <w:iCs/>
          <w:sz w:val="24"/>
          <w:szCs w:val="24"/>
        </w:rPr>
        <w:t>, Н. Е. Проектная деятельность дошкольников. Пособие для педагогов дошкольных учреждений</w:t>
      </w:r>
      <w:proofErr w:type="gramStart"/>
      <w:r w:rsidRPr="002E661B">
        <w:rPr>
          <w:rFonts w:ascii="Times New Roman" w:hAnsi="Times New Roman"/>
          <w:iCs/>
          <w:sz w:val="24"/>
          <w:szCs w:val="24"/>
        </w:rPr>
        <w:t xml:space="preserve"> :</w:t>
      </w:r>
      <w:proofErr w:type="gramEnd"/>
      <w:r w:rsidRPr="002E661B">
        <w:rPr>
          <w:rFonts w:ascii="Times New Roman" w:hAnsi="Times New Roman"/>
          <w:iCs/>
          <w:sz w:val="24"/>
          <w:szCs w:val="24"/>
        </w:rPr>
        <w:t xml:space="preserve"> практическое пособие / Н. Е. </w:t>
      </w:r>
      <w:proofErr w:type="spellStart"/>
      <w:r w:rsidRPr="002E661B">
        <w:rPr>
          <w:rFonts w:ascii="Times New Roman" w:hAnsi="Times New Roman"/>
          <w:iCs/>
          <w:sz w:val="24"/>
          <w:szCs w:val="24"/>
        </w:rPr>
        <w:t>Веракса</w:t>
      </w:r>
      <w:proofErr w:type="spellEnd"/>
      <w:r w:rsidRPr="002E661B">
        <w:rPr>
          <w:rFonts w:ascii="Times New Roman" w:hAnsi="Times New Roman"/>
          <w:iCs/>
          <w:sz w:val="24"/>
          <w:szCs w:val="24"/>
        </w:rPr>
        <w:t xml:space="preserve">, А. Н. </w:t>
      </w:r>
      <w:proofErr w:type="spellStart"/>
      <w:r w:rsidRPr="002E661B">
        <w:rPr>
          <w:rFonts w:ascii="Times New Roman" w:hAnsi="Times New Roman"/>
          <w:iCs/>
          <w:sz w:val="24"/>
          <w:szCs w:val="24"/>
        </w:rPr>
        <w:t>Веракса</w:t>
      </w:r>
      <w:proofErr w:type="spellEnd"/>
      <w:r w:rsidRPr="002E661B">
        <w:rPr>
          <w:rFonts w:ascii="Times New Roman" w:hAnsi="Times New Roman"/>
          <w:iCs/>
          <w:sz w:val="24"/>
          <w:szCs w:val="24"/>
        </w:rPr>
        <w:t>. – Москва</w:t>
      </w:r>
      <w:proofErr w:type="gramStart"/>
      <w:r w:rsidRPr="002E661B">
        <w:rPr>
          <w:rFonts w:ascii="Times New Roman" w:hAnsi="Times New Roman"/>
          <w:iCs/>
          <w:sz w:val="24"/>
          <w:szCs w:val="24"/>
        </w:rPr>
        <w:t xml:space="preserve"> :</w:t>
      </w:r>
      <w:proofErr w:type="gramEnd"/>
      <w:r w:rsidRPr="002E661B">
        <w:rPr>
          <w:rFonts w:ascii="Times New Roman" w:hAnsi="Times New Roman"/>
          <w:iCs/>
          <w:sz w:val="24"/>
          <w:szCs w:val="24"/>
        </w:rPr>
        <w:t xml:space="preserve"> Мозаика-Синтез, 2010. – 112 с. – Режим доступа: по подписке. – URL: https://biblioclub.ru/index.php?page=book&amp;id=213006 (дата обращения: 21.05.2023). – ISBN 978-5-86775-643-7. – Текст</w:t>
      </w:r>
      <w:proofErr w:type="gramStart"/>
      <w:r w:rsidRPr="002E661B">
        <w:rPr>
          <w:rFonts w:ascii="Times New Roman" w:hAnsi="Times New Roman"/>
          <w:iCs/>
          <w:sz w:val="24"/>
          <w:szCs w:val="24"/>
        </w:rPr>
        <w:t xml:space="preserve"> :</w:t>
      </w:r>
      <w:proofErr w:type="gramEnd"/>
      <w:r w:rsidRPr="002E661B">
        <w:rPr>
          <w:rFonts w:ascii="Times New Roman" w:hAnsi="Times New Roman"/>
          <w:iCs/>
          <w:sz w:val="24"/>
          <w:szCs w:val="24"/>
        </w:rPr>
        <w:t xml:space="preserve"> электронный.</w:t>
      </w:r>
      <w:r w:rsidRPr="0011621C">
        <w:rPr>
          <w:rFonts w:ascii="Times New Roman" w:hAnsi="Times New Roman"/>
          <w:iCs/>
          <w:sz w:val="24"/>
          <w:szCs w:val="24"/>
        </w:rPr>
        <w:t xml:space="preserve"> </w:t>
      </w:r>
    </w:p>
    <w:p w14:paraId="061DF2B1" w14:textId="77777777" w:rsidR="003C7DAC" w:rsidRPr="002E661B" w:rsidRDefault="003C7DAC" w:rsidP="003C7DAC">
      <w:pPr>
        <w:spacing w:after="0"/>
        <w:ind w:firstLine="709"/>
        <w:contextualSpacing/>
        <w:jc w:val="both"/>
        <w:rPr>
          <w:rFonts w:ascii="Times New Roman" w:hAnsi="Times New Roman"/>
          <w:bCs/>
          <w:sz w:val="24"/>
          <w:szCs w:val="24"/>
        </w:rPr>
      </w:pPr>
      <w:r w:rsidRPr="002E661B">
        <w:rPr>
          <w:rFonts w:ascii="Times New Roman" w:hAnsi="Times New Roman"/>
          <w:bCs/>
          <w:sz w:val="24"/>
          <w:szCs w:val="24"/>
        </w:rPr>
        <w:t xml:space="preserve">2. </w:t>
      </w:r>
      <w:proofErr w:type="spellStart"/>
      <w:r w:rsidRPr="002E661B">
        <w:rPr>
          <w:rFonts w:ascii="Times New Roman" w:hAnsi="Times New Roman"/>
          <w:bCs/>
          <w:sz w:val="24"/>
          <w:szCs w:val="24"/>
        </w:rPr>
        <w:t>Веракса</w:t>
      </w:r>
      <w:proofErr w:type="spellEnd"/>
      <w:r w:rsidRPr="002E661B">
        <w:rPr>
          <w:rFonts w:ascii="Times New Roman" w:hAnsi="Times New Roman"/>
          <w:bCs/>
          <w:sz w:val="24"/>
          <w:szCs w:val="24"/>
        </w:rPr>
        <w:t xml:space="preserve">, Н. Е. Познавательно-исследовательская деятельность </w:t>
      </w:r>
      <w:proofErr w:type="spellStart"/>
      <w:r w:rsidRPr="002E661B">
        <w:rPr>
          <w:rFonts w:ascii="Times New Roman" w:hAnsi="Times New Roman"/>
          <w:bCs/>
          <w:sz w:val="24"/>
          <w:szCs w:val="24"/>
        </w:rPr>
        <w:t>дошкольников</w:t>
      </w:r>
      <w:proofErr w:type="gramStart"/>
      <w:r w:rsidRPr="002E661B">
        <w:rPr>
          <w:rFonts w:ascii="Times New Roman" w:hAnsi="Times New Roman"/>
          <w:bCs/>
          <w:sz w:val="24"/>
          <w:szCs w:val="24"/>
        </w:rPr>
        <w:t>.Д</w:t>
      </w:r>
      <w:proofErr w:type="gramEnd"/>
      <w:r w:rsidRPr="002E661B">
        <w:rPr>
          <w:rFonts w:ascii="Times New Roman" w:hAnsi="Times New Roman"/>
          <w:bCs/>
          <w:sz w:val="24"/>
          <w:szCs w:val="24"/>
        </w:rPr>
        <w:t>ля</w:t>
      </w:r>
      <w:proofErr w:type="spellEnd"/>
      <w:r w:rsidRPr="002E661B">
        <w:rPr>
          <w:rFonts w:ascii="Times New Roman" w:hAnsi="Times New Roman"/>
          <w:bCs/>
          <w:sz w:val="24"/>
          <w:szCs w:val="24"/>
        </w:rPr>
        <w:t xml:space="preserve"> работы с детьми 4–7 лет : практическое пособие / Н. Е. </w:t>
      </w:r>
      <w:proofErr w:type="spellStart"/>
      <w:r w:rsidRPr="002E661B">
        <w:rPr>
          <w:rFonts w:ascii="Times New Roman" w:hAnsi="Times New Roman"/>
          <w:bCs/>
          <w:sz w:val="24"/>
          <w:szCs w:val="24"/>
        </w:rPr>
        <w:t>Веракса</w:t>
      </w:r>
      <w:proofErr w:type="spellEnd"/>
      <w:r w:rsidRPr="002E661B">
        <w:rPr>
          <w:rFonts w:ascii="Times New Roman" w:hAnsi="Times New Roman"/>
          <w:bCs/>
          <w:sz w:val="24"/>
          <w:szCs w:val="24"/>
        </w:rPr>
        <w:t>, О. Р. </w:t>
      </w:r>
      <w:proofErr w:type="spellStart"/>
      <w:r w:rsidRPr="002E661B">
        <w:rPr>
          <w:rFonts w:ascii="Times New Roman" w:hAnsi="Times New Roman"/>
          <w:bCs/>
          <w:sz w:val="24"/>
          <w:szCs w:val="24"/>
        </w:rPr>
        <w:t>Галимов</w:t>
      </w:r>
      <w:proofErr w:type="spellEnd"/>
      <w:r w:rsidRPr="002E661B">
        <w:rPr>
          <w:rFonts w:ascii="Times New Roman" w:hAnsi="Times New Roman"/>
          <w:bCs/>
          <w:sz w:val="24"/>
          <w:szCs w:val="24"/>
        </w:rPr>
        <w:t>. – Москва</w:t>
      </w:r>
      <w:proofErr w:type="gramStart"/>
      <w:r w:rsidRPr="002E661B">
        <w:rPr>
          <w:rFonts w:ascii="Times New Roman" w:hAnsi="Times New Roman"/>
          <w:bCs/>
          <w:sz w:val="24"/>
          <w:szCs w:val="24"/>
        </w:rPr>
        <w:t xml:space="preserve"> :</w:t>
      </w:r>
      <w:proofErr w:type="gramEnd"/>
      <w:r w:rsidRPr="002E661B">
        <w:rPr>
          <w:rFonts w:ascii="Times New Roman" w:hAnsi="Times New Roman"/>
          <w:bCs/>
          <w:sz w:val="24"/>
          <w:szCs w:val="24"/>
        </w:rPr>
        <w:t xml:space="preserve"> Мозаика-Синтез, 2012. – 80 с. – Режим доступа: по подписке. – URL: </w:t>
      </w:r>
      <w:hyperlink r:id="rId68" w:history="1">
        <w:r w:rsidRPr="002E661B">
          <w:rPr>
            <w:rFonts w:ascii="Times New Roman" w:hAnsi="Times New Roman"/>
            <w:bCs/>
            <w:sz w:val="24"/>
            <w:szCs w:val="24"/>
          </w:rPr>
          <w:t>https://biblioclub.ru/index.php?page=book&amp;id=213458</w:t>
        </w:r>
      </w:hyperlink>
      <w:r w:rsidRPr="002E661B">
        <w:rPr>
          <w:rFonts w:ascii="Times New Roman" w:hAnsi="Times New Roman"/>
          <w:bCs/>
          <w:sz w:val="24"/>
          <w:szCs w:val="24"/>
        </w:rPr>
        <w:t> (дата обращения: 21.05.2023). – ISBN 978-5-86775-974-2. – Текст</w:t>
      </w:r>
      <w:proofErr w:type="gramStart"/>
      <w:r w:rsidRPr="002E661B">
        <w:rPr>
          <w:rFonts w:ascii="Times New Roman" w:hAnsi="Times New Roman"/>
          <w:bCs/>
          <w:sz w:val="24"/>
          <w:szCs w:val="24"/>
        </w:rPr>
        <w:t xml:space="preserve"> :</w:t>
      </w:r>
      <w:proofErr w:type="gramEnd"/>
      <w:r w:rsidRPr="002E661B">
        <w:rPr>
          <w:rFonts w:ascii="Times New Roman" w:hAnsi="Times New Roman"/>
          <w:bCs/>
          <w:sz w:val="24"/>
          <w:szCs w:val="24"/>
        </w:rPr>
        <w:t xml:space="preserve"> электронный.</w:t>
      </w:r>
    </w:p>
    <w:p w14:paraId="45F430F7" w14:textId="77777777" w:rsidR="003C7DAC" w:rsidRPr="0011621C" w:rsidRDefault="003C7DAC" w:rsidP="003C7DAC">
      <w:pPr>
        <w:spacing w:after="0"/>
        <w:ind w:firstLine="709"/>
        <w:contextualSpacing/>
        <w:jc w:val="both"/>
        <w:rPr>
          <w:rFonts w:ascii="Times New Roman" w:hAnsi="Times New Roman"/>
          <w:iCs/>
          <w:sz w:val="24"/>
          <w:szCs w:val="24"/>
        </w:rPr>
      </w:pPr>
      <w:r>
        <w:rPr>
          <w:rFonts w:ascii="Times New Roman" w:hAnsi="Times New Roman"/>
          <w:sz w:val="24"/>
          <w:szCs w:val="24"/>
        </w:rPr>
        <w:t>3</w:t>
      </w:r>
      <w:r w:rsidRPr="0011621C">
        <w:rPr>
          <w:rFonts w:ascii="Times New Roman" w:hAnsi="Times New Roman"/>
          <w:sz w:val="24"/>
          <w:szCs w:val="24"/>
        </w:rPr>
        <w:t xml:space="preserve">. Реестр основных общеобразовательных программ </w:t>
      </w:r>
      <w:hyperlink r:id="rId69" w:history="1">
        <w:r w:rsidRPr="0011621C">
          <w:rPr>
            <w:rFonts w:ascii="Times New Roman" w:hAnsi="Times New Roman"/>
            <w:sz w:val="24"/>
            <w:szCs w:val="24"/>
            <w:u w:val="single"/>
          </w:rPr>
          <w:t>https://fgosreestr.ru/</w:t>
        </w:r>
      </w:hyperlink>
      <w:r w:rsidRPr="0011621C">
        <w:rPr>
          <w:rFonts w:ascii="Times New Roman" w:hAnsi="Times New Roman"/>
          <w:sz w:val="24"/>
          <w:szCs w:val="24"/>
        </w:rPr>
        <w:t xml:space="preserve"> </w:t>
      </w:r>
    </w:p>
    <w:p w14:paraId="0D4BB47E" w14:textId="77777777" w:rsidR="00C013BA" w:rsidRPr="00C013BA" w:rsidRDefault="003C7DAC" w:rsidP="003C7DAC">
      <w:pPr>
        <w:spacing w:after="0"/>
        <w:ind w:firstLine="709"/>
        <w:contextualSpacing/>
        <w:jc w:val="both"/>
        <w:rPr>
          <w:iCs/>
        </w:rPr>
      </w:pPr>
      <w:r>
        <w:rPr>
          <w:rFonts w:ascii="Times New Roman" w:hAnsi="Times New Roman"/>
          <w:sz w:val="24"/>
          <w:szCs w:val="24"/>
        </w:rPr>
        <w:t>4</w:t>
      </w:r>
      <w:r w:rsidRPr="0011621C">
        <w:rPr>
          <w:rFonts w:ascii="Times New Roman" w:hAnsi="Times New Roman"/>
          <w:sz w:val="24"/>
          <w:szCs w:val="24"/>
        </w:rPr>
        <w:t xml:space="preserve">. 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w:t>
      </w:r>
      <w:r w:rsidR="00C013BA">
        <w:fldChar w:fldCharType="begin"/>
      </w:r>
      <w:r w:rsidR="00C013BA">
        <w:instrText xml:space="preserve"> HYPERLINK "</w:instrText>
      </w:r>
      <w:r w:rsidR="00C013BA" w:rsidRPr="00C013BA">
        <w:instrText xml:space="preserve">https://docs.cntd.ru/document/499053710 </w:instrText>
      </w:r>
    </w:p>
    <w:p w14:paraId="2C5809A9" w14:textId="77777777" w:rsidR="00C013BA" w:rsidRPr="00434B6E" w:rsidRDefault="00C013BA" w:rsidP="003C7DAC">
      <w:pPr>
        <w:spacing w:after="0"/>
        <w:ind w:firstLine="709"/>
        <w:contextualSpacing/>
        <w:jc w:val="both"/>
        <w:rPr>
          <w:rStyle w:val="ac"/>
          <w:iCs/>
        </w:rPr>
      </w:pPr>
      <w:r w:rsidRPr="00C013BA">
        <w:instrText>5</w:instrText>
      </w:r>
      <w:r>
        <w:instrText xml:space="preserve">" </w:instrText>
      </w:r>
      <w:r>
        <w:fldChar w:fldCharType="separate"/>
      </w:r>
      <w:r w:rsidRPr="00434B6E">
        <w:rPr>
          <w:rStyle w:val="ac"/>
        </w:rPr>
        <w:t xml:space="preserve">https://docs.cntd.ru/document/499053710 </w:t>
      </w:r>
    </w:p>
    <w:p w14:paraId="05618A2D" w14:textId="26E8162E" w:rsidR="003C7DAC" w:rsidRPr="0011621C" w:rsidRDefault="00C013BA" w:rsidP="003C7DAC">
      <w:pPr>
        <w:spacing w:after="0"/>
        <w:ind w:firstLine="709"/>
        <w:contextualSpacing/>
        <w:jc w:val="both"/>
        <w:rPr>
          <w:rFonts w:ascii="Times New Roman" w:hAnsi="Times New Roman"/>
          <w:iCs/>
          <w:sz w:val="24"/>
          <w:szCs w:val="24"/>
        </w:rPr>
      </w:pPr>
      <w:r w:rsidRPr="00C013BA">
        <w:rPr>
          <w:rStyle w:val="ac"/>
          <w:rFonts w:ascii="Times New Roman" w:hAnsi="Times New Roman"/>
          <w:color w:val="auto"/>
          <w:sz w:val="24"/>
          <w:szCs w:val="24"/>
          <w:u w:val="none"/>
        </w:rPr>
        <w:t>5</w:t>
      </w:r>
      <w:r>
        <w:fldChar w:fldCharType="end"/>
      </w:r>
      <w:r w:rsidR="003C7DAC" w:rsidRPr="0011621C">
        <w:rPr>
          <w:rFonts w:ascii="Times New Roman" w:hAnsi="Times New Roman"/>
          <w:sz w:val="24"/>
          <w:szCs w:val="24"/>
        </w:rPr>
        <w:t xml:space="preserve"> Профессиональный стандарт Специалист в области воспитания </w:t>
      </w:r>
      <w:hyperlink r:id="rId70" w:history="1">
        <w:r w:rsidR="003C7DAC" w:rsidRPr="0011621C">
          <w:rPr>
            <w:rFonts w:ascii="Times New Roman" w:hAnsi="Times New Roman"/>
            <w:sz w:val="24"/>
            <w:szCs w:val="24"/>
            <w:u w:val="single"/>
          </w:rPr>
          <w:t>https://docs.cntd.ru/document/420390300</w:t>
        </w:r>
      </w:hyperlink>
      <w:r w:rsidR="003C7DAC" w:rsidRPr="0011621C">
        <w:rPr>
          <w:rFonts w:ascii="Times New Roman" w:hAnsi="Times New Roman"/>
          <w:sz w:val="24"/>
          <w:szCs w:val="24"/>
        </w:rPr>
        <w:t xml:space="preserve"> </w:t>
      </w:r>
    </w:p>
    <w:p w14:paraId="09FEA61C" w14:textId="77777777" w:rsidR="003C7DAC" w:rsidRPr="0011621C" w:rsidRDefault="003C7DAC" w:rsidP="003C7DAC">
      <w:pPr>
        <w:spacing w:after="0"/>
        <w:ind w:firstLine="709"/>
        <w:contextualSpacing/>
        <w:jc w:val="both"/>
        <w:rPr>
          <w:rFonts w:ascii="Times New Roman" w:hAnsi="Times New Roman"/>
          <w:iCs/>
          <w:sz w:val="24"/>
          <w:szCs w:val="24"/>
        </w:rPr>
      </w:pPr>
      <w:r w:rsidRPr="0011621C">
        <w:rPr>
          <w:rFonts w:ascii="Times New Roman" w:hAnsi="Times New Roman"/>
          <w:sz w:val="24"/>
          <w:szCs w:val="24"/>
        </w:rPr>
        <w:t xml:space="preserve">7. Профессиональный стандарт Педагог дополнительного образования детей и взрослых </w:t>
      </w:r>
      <w:hyperlink r:id="rId71" w:history="1">
        <w:r w:rsidRPr="0011621C">
          <w:rPr>
            <w:rFonts w:ascii="Times New Roman" w:hAnsi="Times New Roman"/>
            <w:sz w:val="24"/>
            <w:szCs w:val="24"/>
            <w:u w:val="single"/>
          </w:rPr>
          <w:t>http://publication.pravo.gov.ru/Document/View/0001202112170041</w:t>
        </w:r>
      </w:hyperlink>
      <w:r w:rsidRPr="0011621C">
        <w:rPr>
          <w:rFonts w:ascii="Times New Roman" w:hAnsi="Times New Roman"/>
          <w:sz w:val="24"/>
          <w:szCs w:val="24"/>
        </w:rPr>
        <w:t xml:space="preserve"> </w:t>
      </w:r>
    </w:p>
    <w:p w14:paraId="093737C6" w14:textId="77777777" w:rsidR="003C7DAC" w:rsidRDefault="003C7DAC" w:rsidP="003C7DAC">
      <w:pPr>
        <w:spacing w:after="160" w:line="259" w:lineRule="auto"/>
        <w:jc w:val="center"/>
        <w:rPr>
          <w:rFonts w:ascii="Times New Roman" w:hAnsi="Times New Roman"/>
          <w:b/>
          <w:sz w:val="24"/>
          <w:szCs w:val="24"/>
        </w:rPr>
      </w:pPr>
    </w:p>
    <w:p w14:paraId="266351DE" w14:textId="77777777" w:rsidR="003C7DAC" w:rsidRPr="0011621C" w:rsidRDefault="003C7DAC" w:rsidP="003C7DAC">
      <w:pPr>
        <w:spacing w:after="160" w:line="259" w:lineRule="auto"/>
        <w:jc w:val="center"/>
        <w:rPr>
          <w:rFonts w:ascii="Times New Roman" w:hAnsi="Times New Roman"/>
          <w:b/>
          <w:sz w:val="24"/>
          <w:szCs w:val="24"/>
        </w:rPr>
      </w:pPr>
      <w:r w:rsidRPr="0011621C">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11621C">
        <w:rPr>
          <w:rFonts w:ascii="Times New Roman" w:hAnsi="Times New Roman"/>
          <w:b/>
          <w:sz w:val="24"/>
          <w:szCs w:val="24"/>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3260"/>
        <w:gridCol w:w="2375"/>
      </w:tblGrid>
      <w:tr w:rsidR="003C7DAC" w:rsidRPr="0011621C" w14:paraId="3E310D8A" w14:textId="77777777" w:rsidTr="001F6D6F">
        <w:tc>
          <w:tcPr>
            <w:tcW w:w="2141" w:type="pct"/>
          </w:tcPr>
          <w:p w14:paraId="4B486832" w14:textId="66258CDC" w:rsidR="003C7DAC" w:rsidRPr="00D03EF8" w:rsidRDefault="001F6D6F" w:rsidP="00DA6668">
            <w:pPr>
              <w:spacing w:after="0" w:line="240" w:lineRule="auto"/>
              <w:jc w:val="center"/>
              <w:rPr>
                <w:rFonts w:ascii="Times New Roman" w:hAnsi="Times New Roman"/>
                <w:b/>
                <w:bCs/>
                <w:sz w:val="24"/>
                <w:szCs w:val="24"/>
              </w:rPr>
            </w:pPr>
            <w:r w:rsidRPr="00D03EF8">
              <w:rPr>
                <w:rFonts w:ascii="Times New Roman" w:hAnsi="Times New Roman"/>
                <w:b/>
                <w:bCs/>
                <w:sz w:val="24"/>
                <w:szCs w:val="24"/>
              </w:rPr>
              <w:t xml:space="preserve">Код и наименование профессиональных </w:t>
            </w:r>
            <w:r w:rsidRPr="00D03EF8">
              <w:rPr>
                <w:rFonts w:ascii="Times New Roman" w:hAnsi="Times New Roman"/>
                <w:b/>
                <w:bCs/>
                <w:sz w:val="24"/>
                <w:szCs w:val="24"/>
              </w:rPr>
              <w:br/>
              <w:t>и общих компетенций, формируемых в рамках модуля</w:t>
            </w:r>
          </w:p>
        </w:tc>
        <w:tc>
          <w:tcPr>
            <w:tcW w:w="1654" w:type="pct"/>
          </w:tcPr>
          <w:p w14:paraId="33D228FF" w14:textId="77777777" w:rsidR="003C7DAC" w:rsidRPr="00D03EF8" w:rsidRDefault="003C7DAC" w:rsidP="00DA6668">
            <w:pPr>
              <w:spacing w:line="240" w:lineRule="auto"/>
              <w:jc w:val="center"/>
              <w:rPr>
                <w:rFonts w:ascii="Times New Roman" w:hAnsi="Times New Roman"/>
                <w:b/>
                <w:bCs/>
                <w:sz w:val="24"/>
              </w:rPr>
            </w:pPr>
            <w:r w:rsidRPr="00D03EF8">
              <w:rPr>
                <w:rFonts w:ascii="Times New Roman" w:hAnsi="Times New Roman"/>
                <w:b/>
                <w:bCs/>
                <w:sz w:val="24"/>
              </w:rPr>
              <w:t>Критерии оценки</w:t>
            </w:r>
          </w:p>
        </w:tc>
        <w:tc>
          <w:tcPr>
            <w:tcW w:w="1205" w:type="pct"/>
          </w:tcPr>
          <w:p w14:paraId="207B8885" w14:textId="77777777" w:rsidR="003C7DAC" w:rsidRPr="00D03EF8" w:rsidRDefault="003C7DAC" w:rsidP="00DA6668">
            <w:pPr>
              <w:spacing w:line="240" w:lineRule="auto"/>
              <w:jc w:val="center"/>
              <w:rPr>
                <w:rFonts w:ascii="Times New Roman" w:hAnsi="Times New Roman"/>
                <w:b/>
                <w:bCs/>
                <w:sz w:val="24"/>
              </w:rPr>
            </w:pPr>
            <w:r w:rsidRPr="00D03EF8">
              <w:rPr>
                <w:rFonts w:ascii="Times New Roman" w:hAnsi="Times New Roman"/>
                <w:b/>
                <w:bCs/>
                <w:sz w:val="24"/>
              </w:rPr>
              <w:t>Методы оценки</w:t>
            </w:r>
          </w:p>
        </w:tc>
      </w:tr>
      <w:tr w:rsidR="003C7DAC" w:rsidRPr="0011621C" w14:paraId="7FC9F64B" w14:textId="77777777" w:rsidTr="001F6D6F">
        <w:tc>
          <w:tcPr>
            <w:tcW w:w="2141" w:type="pct"/>
          </w:tcPr>
          <w:p w14:paraId="7AE13BF3" w14:textId="77777777" w:rsidR="003C7DAC" w:rsidRPr="0011621C" w:rsidRDefault="003C7DAC" w:rsidP="00DA6668">
            <w:pPr>
              <w:spacing w:after="0" w:line="240" w:lineRule="auto"/>
              <w:rPr>
                <w:rFonts w:ascii="Times New Roman" w:hAnsi="Times New Roman"/>
                <w:b/>
                <w:bCs/>
                <w:sz w:val="24"/>
              </w:rPr>
            </w:pPr>
            <w:r>
              <w:rPr>
                <w:rFonts w:ascii="Times New Roman" w:hAnsi="Times New Roman"/>
                <w:sz w:val="24"/>
                <w:szCs w:val="24"/>
              </w:rPr>
              <w:t>ПК 6.1. Принимать участие в разработке и реализации парциальной образовательной программы для детей дошкольного возраста по техническому творчеству</w:t>
            </w:r>
            <w:r w:rsidRPr="0011621C">
              <w:rPr>
                <w:rFonts w:ascii="Times New Roman" w:hAnsi="Times New Roman"/>
                <w:bCs/>
                <w:sz w:val="24"/>
              </w:rPr>
              <w:t>.</w:t>
            </w:r>
          </w:p>
        </w:tc>
        <w:tc>
          <w:tcPr>
            <w:tcW w:w="1654" w:type="pct"/>
            <w:vMerge w:val="restart"/>
          </w:tcPr>
          <w:p w14:paraId="2DC5CACC" w14:textId="77777777" w:rsidR="003C7DAC" w:rsidRPr="0011621C" w:rsidRDefault="003C7DAC" w:rsidP="00DA6668">
            <w:pPr>
              <w:suppressAutoHyphens/>
              <w:spacing w:after="0" w:line="240" w:lineRule="auto"/>
              <w:rPr>
                <w:rFonts w:ascii="Times New Roman" w:hAnsi="Times New Roman"/>
                <w:sz w:val="24"/>
              </w:rPr>
            </w:pPr>
            <w:r w:rsidRPr="0011621C">
              <w:rPr>
                <w:rFonts w:ascii="Times New Roman" w:hAnsi="Times New Roman"/>
                <w:sz w:val="24"/>
              </w:rPr>
              <w:t xml:space="preserve">Выполнение теоретических и практических заданий в соответствии с установленными регламентами. </w:t>
            </w:r>
          </w:p>
          <w:p w14:paraId="1801AEC8" w14:textId="77777777" w:rsidR="003C7DAC" w:rsidRPr="0011621C" w:rsidRDefault="003C7DAC" w:rsidP="00DA6668">
            <w:pPr>
              <w:spacing w:after="0" w:line="240" w:lineRule="auto"/>
              <w:rPr>
                <w:rFonts w:ascii="Times New Roman" w:hAnsi="Times New Roman"/>
                <w:sz w:val="24"/>
              </w:rPr>
            </w:pPr>
          </w:p>
          <w:p w14:paraId="139AEAC0" w14:textId="77777777" w:rsidR="003C7DAC" w:rsidRPr="0011621C" w:rsidRDefault="003C7DAC" w:rsidP="00DA6668">
            <w:pPr>
              <w:spacing w:after="0" w:line="240" w:lineRule="auto"/>
              <w:rPr>
                <w:rFonts w:ascii="Times New Roman" w:hAnsi="Times New Roman"/>
                <w:b/>
                <w:bCs/>
                <w:sz w:val="24"/>
              </w:rPr>
            </w:pPr>
            <w:r w:rsidRPr="0011621C">
              <w:rPr>
                <w:rFonts w:ascii="Times New Roman" w:hAnsi="Times New Roman"/>
                <w:sz w:val="24"/>
              </w:rPr>
              <w:t>Выбор и применение методов и способов решения профессиональных задач, оценка их эффективности и качества</w:t>
            </w:r>
          </w:p>
        </w:tc>
        <w:tc>
          <w:tcPr>
            <w:tcW w:w="1205" w:type="pct"/>
            <w:vMerge w:val="restart"/>
          </w:tcPr>
          <w:p w14:paraId="392C9527" w14:textId="77777777" w:rsidR="003C7DAC" w:rsidRPr="0011621C" w:rsidRDefault="003C7DAC" w:rsidP="00DA6668">
            <w:pPr>
              <w:spacing w:after="0" w:line="240" w:lineRule="auto"/>
              <w:rPr>
                <w:rFonts w:ascii="Times New Roman" w:hAnsi="Times New Roman"/>
                <w:bCs/>
                <w:sz w:val="24"/>
              </w:rPr>
            </w:pPr>
            <w:r w:rsidRPr="0011621C">
              <w:rPr>
                <w:rFonts w:ascii="Times New Roman" w:hAnsi="Times New Roman"/>
                <w:bCs/>
                <w:sz w:val="24"/>
              </w:rPr>
              <w:t xml:space="preserve">Текущий контроль: Экспертное наблюдение </w:t>
            </w:r>
          </w:p>
          <w:p w14:paraId="7E62C4FE" w14:textId="77777777" w:rsidR="003C7DAC" w:rsidRPr="0011621C" w:rsidRDefault="003C7DAC" w:rsidP="00DA6668">
            <w:pPr>
              <w:spacing w:after="0" w:line="240" w:lineRule="auto"/>
              <w:rPr>
                <w:rFonts w:ascii="Times New Roman" w:hAnsi="Times New Roman"/>
                <w:bCs/>
                <w:sz w:val="24"/>
              </w:rPr>
            </w:pPr>
            <w:r w:rsidRPr="0011621C">
              <w:rPr>
                <w:rFonts w:ascii="Times New Roman" w:hAnsi="Times New Roman"/>
                <w:bCs/>
                <w:sz w:val="24"/>
              </w:rPr>
              <w:t>за проведением практических работ, ситуационные задачи</w:t>
            </w:r>
          </w:p>
          <w:p w14:paraId="2E2C3D95" w14:textId="77777777" w:rsidR="003C7DAC" w:rsidRPr="0011621C" w:rsidRDefault="003C7DAC" w:rsidP="00DA6668">
            <w:pPr>
              <w:spacing w:after="0" w:line="240" w:lineRule="auto"/>
              <w:rPr>
                <w:rFonts w:ascii="Times New Roman" w:hAnsi="Times New Roman"/>
                <w:bCs/>
                <w:sz w:val="24"/>
              </w:rPr>
            </w:pPr>
            <w:r w:rsidRPr="0011621C">
              <w:rPr>
                <w:rFonts w:ascii="Times New Roman" w:hAnsi="Times New Roman"/>
                <w:bCs/>
                <w:sz w:val="24"/>
              </w:rPr>
              <w:t>Оценка процесса</w:t>
            </w:r>
          </w:p>
          <w:p w14:paraId="724359F6" w14:textId="77777777" w:rsidR="003C7DAC" w:rsidRPr="0011621C" w:rsidRDefault="003C7DAC" w:rsidP="00DA6668">
            <w:pPr>
              <w:spacing w:after="0" w:line="240" w:lineRule="auto"/>
              <w:rPr>
                <w:rFonts w:ascii="Times New Roman" w:hAnsi="Times New Roman"/>
                <w:bCs/>
                <w:sz w:val="24"/>
              </w:rPr>
            </w:pPr>
            <w:r w:rsidRPr="0011621C">
              <w:rPr>
                <w:rFonts w:ascii="Times New Roman" w:hAnsi="Times New Roman"/>
                <w:bCs/>
                <w:sz w:val="24"/>
              </w:rPr>
              <w:t>Итоговый контроль:</w:t>
            </w:r>
          </w:p>
          <w:p w14:paraId="1CDF3498" w14:textId="77777777" w:rsidR="003C7DAC" w:rsidRPr="0011621C" w:rsidRDefault="003C7DAC" w:rsidP="00DA6668">
            <w:pPr>
              <w:spacing w:after="0" w:line="240" w:lineRule="auto"/>
              <w:rPr>
                <w:rFonts w:ascii="Times New Roman" w:hAnsi="Times New Roman"/>
                <w:bCs/>
                <w:sz w:val="24"/>
              </w:rPr>
            </w:pPr>
            <w:r>
              <w:rPr>
                <w:rFonts w:ascii="Times New Roman" w:hAnsi="Times New Roman"/>
                <w:bCs/>
                <w:sz w:val="24"/>
              </w:rPr>
              <w:t>экзамен</w:t>
            </w:r>
          </w:p>
          <w:p w14:paraId="39F1795F" w14:textId="77777777" w:rsidR="003C7DAC" w:rsidRPr="0011621C" w:rsidRDefault="003C7DAC" w:rsidP="00DA6668">
            <w:pPr>
              <w:spacing w:after="0" w:line="240" w:lineRule="auto"/>
              <w:rPr>
                <w:rFonts w:ascii="Times New Roman" w:hAnsi="Times New Roman"/>
                <w:b/>
                <w:bCs/>
                <w:sz w:val="24"/>
              </w:rPr>
            </w:pPr>
          </w:p>
        </w:tc>
      </w:tr>
      <w:tr w:rsidR="003C7DAC" w:rsidRPr="0011621C" w14:paraId="6ED2E35E" w14:textId="77777777" w:rsidTr="001F6D6F">
        <w:tc>
          <w:tcPr>
            <w:tcW w:w="2141" w:type="pct"/>
          </w:tcPr>
          <w:p w14:paraId="01FA91B6" w14:textId="77777777" w:rsidR="003C7DAC" w:rsidRDefault="003C7DAC" w:rsidP="00DA6668">
            <w:pPr>
              <w:spacing w:after="0" w:line="240" w:lineRule="auto"/>
              <w:rPr>
                <w:rFonts w:ascii="Times New Roman" w:hAnsi="Times New Roman"/>
                <w:sz w:val="24"/>
                <w:szCs w:val="24"/>
              </w:rPr>
            </w:pPr>
            <w:r>
              <w:rPr>
                <w:rFonts w:ascii="Times New Roman" w:hAnsi="Times New Roman"/>
                <w:sz w:val="24"/>
                <w:szCs w:val="24"/>
              </w:rPr>
              <w:t>ПК 6.2. Принимать участие в создании развивающей предметно-пространственной среды, позволяющей обеспечить развитие технического творчества детей дошкольного возраста, их эмоциональное благополучие и возможность самовыражения</w:t>
            </w:r>
            <w:r w:rsidRPr="0011621C">
              <w:rPr>
                <w:rFonts w:ascii="Times New Roman" w:hAnsi="Times New Roman"/>
                <w:bCs/>
                <w:sz w:val="24"/>
              </w:rPr>
              <w:t>.</w:t>
            </w:r>
          </w:p>
        </w:tc>
        <w:tc>
          <w:tcPr>
            <w:tcW w:w="1654" w:type="pct"/>
            <w:vMerge/>
          </w:tcPr>
          <w:p w14:paraId="04B4AD57" w14:textId="77777777" w:rsidR="003C7DAC" w:rsidRPr="0011621C" w:rsidRDefault="003C7DAC" w:rsidP="00DA6668">
            <w:pPr>
              <w:spacing w:after="0" w:line="240" w:lineRule="auto"/>
              <w:rPr>
                <w:rFonts w:ascii="Times New Roman" w:hAnsi="Times New Roman"/>
                <w:b/>
                <w:bCs/>
                <w:sz w:val="24"/>
              </w:rPr>
            </w:pPr>
          </w:p>
        </w:tc>
        <w:tc>
          <w:tcPr>
            <w:tcW w:w="1205" w:type="pct"/>
            <w:vMerge/>
          </w:tcPr>
          <w:p w14:paraId="226A9B41" w14:textId="77777777" w:rsidR="003C7DAC" w:rsidRPr="0011621C" w:rsidRDefault="003C7DAC" w:rsidP="00DA6668">
            <w:pPr>
              <w:spacing w:after="0" w:line="240" w:lineRule="auto"/>
              <w:rPr>
                <w:rFonts w:ascii="Times New Roman" w:hAnsi="Times New Roman"/>
                <w:b/>
                <w:bCs/>
                <w:sz w:val="24"/>
              </w:rPr>
            </w:pPr>
          </w:p>
        </w:tc>
      </w:tr>
      <w:tr w:rsidR="003C7DAC" w:rsidRPr="0011621C" w14:paraId="74B14552" w14:textId="77777777" w:rsidTr="001F6D6F">
        <w:tc>
          <w:tcPr>
            <w:tcW w:w="2141" w:type="pct"/>
          </w:tcPr>
          <w:p w14:paraId="2B698B24" w14:textId="77777777" w:rsidR="003C7DAC" w:rsidRDefault="003C7DAC" w:rsidP="00DA6668">
            <w:pPr>
              <w:spacing w:after="0" w:line="240" w:lineRule="auto"/>
              <w:rPr>
                <w:rFonts w:ascii="Times New Roman" w:hAnsi="Times New Roman"/>
                <w:sz w:val="24"/>
                <w:szCs w:val="24"/>
              </w:rPr>
            </w:pPr>
            <w:r>
              <w:rPr>
                <w:rFonts w:ascii="Times New Roman" w:hAnsi="Times New Roman"/>
                <w:sz w:val="24"/>
                <w:szCs w:val="24"/>
              </w:rPr>
              <w:t>ПК 6.3. Проводить занятия по техническому творчеству с учетом возрастных, индивидуальных и психофизических особенностей детей</w:t>
            </w:r>
            <w:r w:rsidRPr="0011621C">
              <w:rPr>
                <w:rFonts w:ascii="Times New Roman" w:hAnsi="Times New Roman"/>
                <w:bCs/>
                <w:sz w:val="24"/>
              </w:rPr>
              <w:t>.</w:t>
            </w:r>
          </w:p>
        </w:tc>
        <w:tc>
          <w:tcPr>
            <w:tcW w:w="1654" w:type="pct"/>
            <w:vMerge/>
          </w:tcPr>
          <w:p w14:paraId="0B0BBB39" w14:textId="77777777" w:rsidR="003C7DAC" w:rsidRPr="0011621C" w:rsidRDefault="003C7DAC" w:rsidP="00DA6668">
            <w:pPr>
              <w:spacing w:after="0" w:line="240" w:lineRule="auto"/>
              <w:rPr>
                <w:rFonts w:ascii="Times New Roman" w:hAnsi="Times New Roman"/>
                <w:b/>
                <w:bCs/>
                <w:sz w:val="24"/>
              </w:rPr>
            </w:pPr>
          </w:p>
        </w:tc>
        <w:tc>
          <w:tcPr>
            <w:tcW w:w="1205" w:type="pct"/>
            <w:vMerge/>
          </w:tcPr>
          <w:p w14:paraId="5C1A36B3" w14:textId="77777777" w:rsidR="003C7DAC" w:rsidRPr="0011621C" w:rsidRDefault="003C7DAC" w:rsidP="00DA6668">
            <w:pPr>
              <w:spacing w:after="0" w:line="240" w:lineRule="auto"/>
              <w:rPr>
                <w:rFonts w:ascii="Times New Roman" w:hAnsi="Times New Roman"/>
                <w:b/>
                <w:bCs/>
                <w:sz w:val="24"/>
              </w:rPr>
            </w:pPr>
          </w:p>
        </w:tc>
      </w:tr>
      <w:tr w:rsidR="003C7DAC" w:rsidRPr="0011621C" w14:paraId="6A737EA2" w14:textId="77777777" w:rsidTr="001F6D6F">
        <w:tc>
          <w:tcPr>
            <w:tcW w:w="2141" w:type="pct"/>
          </w:tcPr>
          <w:p w14:paraId="4FBD41E4" w14:textId="77777777" w:rsidR="003C7DAC" w:rsidRDefault="003C7DAC" w:rsidP="00DA6668">
            <w:pPr>
              <w:spacing w:after="0" w:line="240" w:lineRule="auto"/>
              <w:rPr>
                <w:rFonts w:ascii="Times New Roman" w:hAnsi="Times New Roman"/>
                <w:sz w:val="24"/>
                <w:szCs w:val="24"/>
              </w:rPr>
            </w:pPr>
            <w:r w:rsidRPr="0011621C">
              <w:rPr>
                <w:rFonts w:ascii="Times New Roman" w:hAnsi="Times New Roman"/>
                <w:bCs/>
                <w:sz w:val="24"/>
              </w:rPr>
              <w:t>ОК 01. Выбирать способы решения задач профессиональной деятельности применительно к различным контекстам</w:t>
            </w:r>
          </w:p>
        </w:tc>
        <w:tc>
          <w:tcPr>
            <w:tcW w:w="1654" w:type="pct"/>
            <w:vMerge/>
          </w:tcPr>
          <w:p w14:paraId="2A959F45" w14:textId="77777777" w:rsidR="003C7DAC" w:rsidRPr="0011621C" w:rsidRDefault="003C7DAC" w:rsidP="00DA6668">
            <w:pPr>
              <w:spacing w:after="0" w:line="240" w:lineRule="auto"/>
              <w:rPr>
                <w:rFonts w:ascii="Times New Roman" w:hAnsi="Times New Roman"/>
                <w:b/>
                <w:bCs/>
                <w:sz w:val="24"/>
              </w:rPr>
            </w:pPr>
          </w:p>
        </w:tc>
        <w:tc>
          <w:tcPr>
            <w:tcW w:w="1205" w:type="pct"/>
            <w:vMerge/>
          </w:tcPr>
          <w:p w14:paraId="490BF2EE" w14:textId="77777777" w:rsidR="003C7DAC" w:rsidRPr="0011621C" w:rsidRDefault="003C7DAC" w:rsidP="00DA6668">
            <w:pPr>
              <w:spacing w:after="0" w:line="240" w:lineRule="auto"/>
              <w:rPr>
                <w:rFonts w:ascii="Times New Roman" w:hAnsi="Times New Roman"/>
                <w:b/>
                <w:bCs/>
                <w:sz w:val="24"/>
              </w:rPr>
            </w:pPr>
          </w:p>
        </w:tc>
      </w:tr>
      <w:tr w:rsidR="003C7DAC" w:rsidRPr="0011621C" w14:paraId="470C9CDF" w14:textId="77777777" w:rsidTr="001F6D6F">
        <w:tc>
          <w:tcPr>
            <w:tcW w:w="2141" w:type="pct"/>
          </w:tcPr>
          <w:p w14:paraId="6BCDF573" w14:textId="77777777" w:rsidR="003C7DAC" w:rsidRPr="0011621C" w:rsidRDefault="003C7DAC" w:rsidP="00DA6668">
            <w:pPr>
              <w:spacing w:after="0" w:line="240" w:lineRule="auto"/>
              <w:rPr>
                <w:rFonts w:ascii="Times New Roman" w:hAnsi="Times New Roman"/>
                <w:bCs/>
                <w:sz w:val="24"/>
              </w:rPr>
            </w:pPr>
            <w:r w:rsidRPr="0011621C">
              <w:rPr>
                <w:rFonts w:ascii="Times New Roman" w:hAnsi="Times New Roman"/>
                <w:bCs/>
                <w:sz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654" w:type="pct"/>
            <w:vMerge/>
          </w:tcPr>
          <w:p w14:paraId="574E2C7F" w14:textId="77777777" w:rsidR="003C7DAC" w:rsidRPr="0011621C" w:rsidRDefault="003C7DAC" w:rsidP="00DA6668">
            <w:pPr>
              <w:spacing w:after="0" w:line="240" w:lineRule="auto"/>
              <w:rPr>
                <w:rFonts w:ascii="Times New Roman" w:hAnsi="Times New Roman"/>
                <w:b/>
                <w:bCs/>
                <w:sz w:val="24"/>
              </w:rPr>
            </w:pPr>
          </w:p>
        </w:tc>
        <w:tc>
          <w:tcPr>
            <w:tcW w:w="1205" w:type="pct"/>
            <w:vMerge/>
          </w:tcPr>
          <w:p w14:paraId="6D0DD761" w14:textId="77777777" w:rsidR="003C7DAC" w:rsidRPr="0011621C" w:rsidRDefault="003C7DAC" w:rsidP="00DA6668">
            <w:pPr>
              <w:spacing w:after="0" w:line="240" w:lineRule="auto"/>
              <w:rPr>
                <w:rFonts w:ascii="Times New Roman" w:hAnsi="Times New Roman"/>
                <w:b/>
                <w:bCs/>
                <w:sz w:val="24"/>
              </w:rPr>
            </w:pPr>
          </w:p>
        </w:tc>
      </w:tr>
      <w:tr w:rsidR="003C7DAC" w:rsidRPr="0011621C" w14:paraId="7F93AE16" w14:textId="77777777" w:rsidTr="001F6D6F">
        <w:tc>
          <w:tcPr>
            <w:tcW w:w="2141" w:type="pct"/>
          </w:tcPr>
          <w:p w14:paraId="49EB01EF" w14:textId="77777777" w:rsidR="003C7DAC" w:rsidRPr="0011621C" w:rsidRDefault="003C7DAC" w:rsidP="00DA6668">
            <w:pPr>
              <w:spacing w:after="0" w:line="240" w:lineRule="auto"/>
              <w:rPr>
                <w:rFonts w:ascii="Times New Roman" w:hAnsi="Times New Roman"/>
                <w:bCs/>
                <w:sz w:val="24"/>
              </w:rPr>
            </w:pPr>
            <w:r w:rsidRPr="0011621C">
              <w:rPr>
                <w:rFonts w:ascii="Times New Roman" w:hAnsi="Times New Roman"/>
                <w:bCs/>
                <w:sz w:val="24"/>
              </w:rPr>
              <w:t>ОК 04. Эффективно взаимодействовать и работать в коллективе и команде</w:t>
            </w:r>
          </w:p>
        </w:tc>
        <w:tc>
          <w:tcPr>
            <w:tcW w:w="1654" w:type="pct"/>
            <w:vMerge/>
          </w:tcPr>
          <w:p w14:paraId="57B60F61" w14:textId="77777777" w:rsidR="003C7DAC" w:rsidRPr="0011621C" w:rsidRDefault="003C7DAC" w:rsidP="00DA6668">
            <w:pPr>
              <w:spacing w:after="0" w:line="240" w:lineRule="auto"/>
              <w:rPr>
                <w:rFonts w:ascii="Times New Roman" w:hAnsi="Times New Roman"/>
                <w:b/>
                <w:bCs/>
                <w:sz w:val="24"/>
              </w:rPr>
            </w:pPr>
          </w:p>
        </w:tc>
        <w:tc>
          <w:tcPr>
            <w:tcW w:w="1205" w:type="pct"/>
            <w:vMerge/>
          </w:tcPr>
          <w:p w14:paraId="7E78E91B" w14:textId="77777777" w:rsidR="003C7DAC" w:rsidRPr="0011621C" w:rsidRDefault="003C7DAC" w:rsidP="00DA6668">
            <w:pPr>
              <w:spacing w:after="0" w:line="240" w:lineRule="auto"/>
              <w:rPr>
                <w:rFonts w:ascii="Times New Roman" w:hAnsi="Times New Roman"/>
                <w:b/>
                <w:bCs/>
                <w:sz w:val="24"/>
              </w:rPr>
            </w:pPr>
          </w:p>
        </w:tc>
      </w:tr>
      <w:tr w:rsidR="003C7DAC" w:rsidRPr="0011621C" w14:paraId="09C5A1A7" w14:textId="77777777" w:rsidTr="001F6D6F">
        <w:tc>
          <w:tcPr>
            <w:tcW w:w="2141" w:type="pct"/>
          </w:tcPr>
          <w:p w14:paraId="5F8A76CE" w14:textId="77777777" w:rsidR="003C7DAC" w:rsidRPr="0011621C" w:rsidRDefault="003C7DAC" w:rsidP="00DA6668">
            <w:pPr>
              <w:spacing w:after="0" w:line="240" w:lineRule="auto"/>
              <w:rPr>
                <w:rFonts w:ascii="Times New Roman" w:hAnsi="Times New Roman"/>
                <w:bCs/>
                <w:sz w:val="24"/>
              </w:rPr>
            </w:pPr>
            <w:r w:rsidRPr="0011621C">
              <w:rPr>
                <w:rFonts w:ascii="Times New Roman" w:hAnsi="Times New Roman"/>
                <w:bCs/>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654" w:type="pct"/>
            <w:vMerge/>
          </w:tcPr>
          <w:p w14:paraId="5DFC9D91" w14:textId="77777777" w:rsidR="003C7DAC" w:rsidRPr="0011621C" w:rsidRDefault="003C7DAC" w:rsidP="00DA6668">
            <w:pPr>
              <w:spacing w:after="0" w:line="240" w:lineRule="auto"/>
              <w:rPr>
                <w:rFonts w:ascii="Times New Roman" w:hAnsi="Times New Roman"/>
                <w:b/>
                <w:bCs/>
                <w:sz w:val="24"/>
              </w:rPr>
            </w:pPr>
          </w:p>
        </w:tc>
        <w:tc>
          <w:tcPr>
            <w:tcW w:w="1205" w:type="pct"/>
            <w:vMerge/>
          </w:tcPr>
          <w:p w14:paraId="3F35B09F" w14:textId="77777777" w:rsidR="003C7DAC" w:rsidRPr="0011621C" w:rsidRDefault="003C7DAC" w:rsidP="00DA6668">
            <w:pPr>
              <w:spacing w:after="0" w:line="240" w:lineRule="auto"/>
              <w:rPr>
                <w:rFonts w:ascii="Times New Roman" w:hAnsi="Times New Roman"/>
                <w:b/>
                <w:bCs/>
                <w:sz w:val="24"/>
              </w:rPr>
            </w:pPr>
          </w:p>
        </w:tc>
      </w:tr>
      <w:tr w:rsidR="003C7DAC" w:rsidRPr="0011621C" w14:paraId="73433D38" w14:textId="77777777" w:rsidTr="001F6D6F">
        <w:tc>
          <w:tcPr>
            <w:tcW w:w="2141" w:type="pct"/>
          </w:tcPr>
          <w:p w14:paraId="7DD727A1" w14:textId="77777777" w:rsidR="003C7DAC" w:rsidRPr="0011621C" w:rsidRDefault="003C7DAC" w:rsidP="00DA6668">
            <w:pPr>
              <w:spacing w:after="0" w:line="240" w:lineRule="auto"/>
              <w:rPr>
                <w:rFonts w:ascii="Times New Roman" w:hAnsi="Times New Roman"/>
                <w:bCs/>
                <w:sz w:val="24"/>
              </w:rPr>
            </w:pPr>
            <w:r w:rsidRPr="0011621C">
              <w:rPr>
                <w:rFonts w:ascii="Times New Roman" w:hAnsi="Times New Roman"/>
                <w:bCs/>
                <w:sz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w:t>
            </w:r>
            <w:r>
              <w:rPr>
                <w:rFonts w:ascii="Times New Roman" w:hAnsi="Times New Roman"/>
                <w:bCs/>
                <w:sz w:val="24"/>
              </w:rPr>
              <w:t>о поведения</w:t>
            </w:r>
          </w:p>
        </w:tc>
        <w:tc>
          <w:tcPr>
            <w:tcW w:w="1654" w:type="pct"/>
            <w:vMerge/>
          </w:tcPr>
          <w:p w14:paraId="421852E2" w14:textId="77777777" w:rsidR="003C7DAC" w:rsidRPr="0011621C" w:rsidRDefault="003C7DAC" w:rsidP="00DA6668">
            <w:pPr>
              <w:spacing w:after="0" w:line="240" w:lineRule="auto"/>
              <w:rPr>
                <w:rFonts w:ascii="Times New Roman" w:hAnsi="Times New Roman"/>
                <w:sz w:val="24"/>
              </w:rPr>
            </w:pPr>
          </w:p>
        </w:tc>
        <w:tc>
          <w:tcPr>
            <w:tcW w:w="1205" w:type="pct"/>
            <w:vMerge/>
          </w:tcPr>
          <w:p w14:paraId="3A308AA2" w14:textId="77777777" w:rsidR="003C7DAC" w:rsidRPr="0011621C" w:rsidRDefault="003C7DAC" w:rsidP="00DA6668">
            <w:pPr>
              <w:spacing w:after="0" w:line="240" w:lineRule="auto"/>
              <w:rPr>
                <w:rFonts w:ascii="Times New Roman" w:hAnsi="Times New Roman"/>
                <w:bCs/>
                <w:sz w:val="24"/>
              </w:rPr>
            </w:pPr>
          </w:p>
        </w:tc>
      </w:tr>
      <w:tr w:rsidR="003C7DAC" w:rsidRPr="0011621C" w14:paraId="1B1ED807" w14:textId="77777777" w:rsidTr="001F6D6F">
        <w:tc>
          <w:tcPr>
            <w:tcW w:w="2141" w:type="pct"/>
          </w:tcPr>
          <w:p w14:paraId="75907B69" w14:textId="77777777" w:rsidR="003C7DAC" w:rsidRPr="0011621C" w:rsidRDefault="003C7DAC" w:rsidP="00DA6668">
            <w:pPr>
              <w:spacing w:after="0" w:line="240" w:lineRule="auto"/>
              <w:rPr>
                <w:rFonts w:ascii="Times New Roman" w:hAnsi="Times New Roman"/>
                <w:bCs/>
                <w:sz w:val="24"/>
              </w:rPr>
            </w:pPr>
            <w:r w:rsidRPr="0011621C">
              <w:rPr>
                <w:rFonts w:ascii="Times New Roman" w:hAnsi="Times New Roman"/>
                <w:bCs/>
                <w:sz w:val="24"/>
              </w:rPr>
              <w:t>ОК 09. Пользоваться профессиональной документацией на государственном и иностранном языках- подходы к анализу качества и эффективности используемых методических, дидактических и диагностических средств в целях индивидуализации образовательного</w:t>
            </w:r>
            <w:r>
              <w:rPr>
                <w:rFonts w:ascii="Times New Roman" w:hAnsi="Times New Roman"/>
                <w:bCs/>
                <w:sz w:val="24"/>
              </w:rPr>
              <w:t xml:space="preserve"> процесса</w:t>
            </w:r>
          </w:p>
        </w:tc>
        <w:tc>
          <w:tcPr>
            <w:tcW w:w="1654" w:type="pct"/>
            <w:vMerge/>
          </w:tcPr>
          <w:p w14:paraId="42DB64E7" w14:textId="77777777" w:rsidR="003C7DAC" w:rsidRPr="0011621C" w:rsidRDefault="003C7DAC" w:rsidP="00DA6668">
            <w:pPr>
              <w:suppressAutoHyphens/>
              <w:spacing w:after="0" w:line="240" w:lineRule="auto"/>
              <w:rPr>
                <w:rFonts w:ascii="Times New Roman" w:hAnsi="Times New Roman"/>
                <w:sz w:val="24"/>
              </w:rPr>
            </w:pPr>
          </w:p>
        </w:tc>
        <w:tc>
          <w:tcPr>
            <w:tcW w:w="1205" w:type="pct"/>
            <w:vMerge/>
          </w:tcPr>
          <w:p w14:paraId="75BAD233" w14:textId="77777777" w:rsidR="003C7DAC" w:rsidRPr="0011621C" w:rsidRDefault="003C7DAC" w:rsidP="00DA6668">
            <w:pPr>
              <w:spacing w:after="0" w:line="240" w:lineRule="auto"/>
              <w:rPr>
                <w:rFonts w:ascii="Times New Roman" w:hAnsi="Times New Roman"/>
                <w:bCs/>
                <w:sz w:val="24"/>
              </w:rPr>
            </w:pPr>
          </w:p>
        </w:tc>
      </w:tr>
    </w:tbl>
    <w:p w14:paraId="095254CB" w14:textId="77777777" w:rsidR="003C7DAC" w:rsidRPr="0011621C" w:rsidRDefault="003C7DAC" w:rsidP="003C7DAC"/>
    <w:p w14:paraId="368BB7D4" w14:textId="77777777" w:rsidR="003C7DAC" w:rsidRPr="0011621C" w:rsidRDefault="003C7DAC" w:rsidP="00C013BA">
      <w:pPr>
        <w:spacing w:after="0"/>
        <w:jc w:val="right"/>
        <w:outlineLvl w:val="1"/>
        <w:rPr>
          <w:rFonts w:ascii="Times New Roman" w:hAnsi="Times New Roman"/>
          <w:b/>
          <w:bCs/>
          <w:sz w:val="24"/>
          <w:szCs w:val="24"/>
        </w:rPr>
      </w:pPr>
      <w:r>
        <w:rPr>
          <w:rFonts w:ascii="Times New Roman" w:hAnsi="Times New Roman"/>
          <w:b/>
          <w:bCs/>
          <w:sz w:val="24"/>
          <w:szCs w:val="24"/>
        </w:rPr>
        <w:br w:type="page"/>
      </w:r>
      <w:r w:rsidRPr="0011621C">
        <w:rPr>
          <w:rFonts w:ascii="Times New Roman" w:hAnsi="Times New Roman"/>
          <w:b/>
          <w:bCs/>
          <w:sz w:val="24"/>
          <w:szCs w:val="24"/>
        </w:rPr>
        <w:lastRenderedPageBreak/>
        <w:t xml:space="preserve">Приложение </w:t>
      </w:r>
      <w:r w:rsidR="001F6D6F">
        <w:rPr>
          <w:rFonts w:ascii="Times New Roman" w:hAnsi="Times New Roman"/>
          <w:b/>
          <w:bCs/>
          <w:sz w:val="24"/>
          <w:szCs w:val="24"/>
        </w:rPr>
        <w:t>2</w:t>
      </w:r>
      <w:r w:rsidRPr="0011621C">
        <w:rPr>
          <w:rFonts w:ascii="Times New Roman" w:hAnsi="Times New Roman"/>
          <w:b/>
          <w:bCs/>
          <w:sz w:val="24"/>
          <w:szCs w:val="24"/>
        </w:rPr>
        <w:t>.</w:t>
      </w:r>
      <w:r>
        <w:rPr>
          <w:rFonts w:ascii="Times New Roman" w:hAnsi="Times New Roman"/>
          <w:b/>
          <w:bCs/>
          <w:sz w:val="24"/>
          <w:szCs w:val="24"/>
        </w:rPr>
        <w:t>7</w:t>
      </w:r>
    </w:p>
    <w:p w14:paraId="29180FD1" w14:textId="77777777" w:rsidR="003C7DAC" w:rsidRPr="0011621C" w:rsidRDefault="003C7DAC" w:rsidP="00C013BA">
      <w:pPr>
        <w:spacing w:after="0"/>
        <w:jc w:val="right"/>
        <w:rPr>
          <w:rFonts w:ascii="Times New Roman" w:hAnsi="Times New Roman"/>
          <w:sz w:val="24"/>
        </w:rPr>
      </w:pPr>
      <w:r w:rsidRPr="0011621C">
        <w:rPr>
          <w:rFonts w:ascii="Times New Roman" w:hAnsi="Times New Roman"/>
          <w:bCs/>
          <w:sz w:val="24"/>
        </w:rPr>
        <w:t>к ПОП</w:t>
      </w:r>
      <w:r w:rsidR="001F6D6F">
        <w:rPr>
          <w:rFonts w:ascii="Times New Roman" w:hAnsi="Times New Roman"/>
          <w:bCs/>
          <w:sz w:val="24"/>
        </w:rPr>
        <w:t>-П</w:t>
      </w:r>
      <w:r w:rsidRPr="0011621C">
        <w:rPr>
          <w:rFonts w:ascii="Times New Roman" w:hAnsi="Times New Roman"/>
          <w:bCs/>
          <w:sz w:val="24"/>
        </w:rPr>
        <w:t xml:space="preserve"> </w:t>
      </w:r>
      <w:r w:rsidRPr="00D03EF8">
        <w:rPr>
          <w:rFonts w:ascii="Times New Roman" w:hAnsi="Times New Roman"/>
          <w:bCs/>
          <w:iCs/>
          <w:sz w:val="24"/>
        </w:rPr>
        <w:t>по</w:t>
      </w:r>
      <w:r w:rsidRPr="00D03EF8">
        <w:rPr>
          <w:rFonts w:ascii="Times New Roman" w:hAnsi="Times New Roman"/>
          <w:iCs/>
          <w:sz w:val="24"/>
        </w:rPr>
        <w:t xml:space="preserve"> специальности</w:t>
      </w:r>
      <w:r w:rsidRPr="0011621C">
        <w:rPr>
          <w:rFonts w:ascii="Times New Roman" w:hAnsi="Times New Roman"/>
          <w:sz w:val="24"/>
        </w:rPr>
        <w:t xml:space="preserve"> </w:t>
      </w:r>
    </w:p>
    <w:p w14:paraId="1B238990" w14:textId="77777777" w:rsidR="003C7DAC" w:rsidRPr="0011621C" w:rsidRDefault="003C7DAC" w:rsidP="00C013BA">
      <w:pPr>
        <w:spacing w:after="0"/>
        <w:jc w:val="right"/>
        <w:rPr>
          <w:rFonts w:ascii="Times New Roman" w:hAnsi="Times New Roman"/>
          <w:sz w:val="24"/>
        </w:rPr>
      </w:pPr>
      <w:r w:rsidRPr="0011621C">
        <w:rPr>
          <w:rFonts w:ascii="Times New Roman" w:hAnsi="Times New Roman"/>
          <w:sz w:val="24"/>
        </w:rPr>
        <w:t>44.02.04 Специальное дошкольное образование</w:t>
      </w:r>
    </w:p>
    <w:p w14:paraId="3D611B7A" w14:textId="77777777" w:rsidR="003C7DAC" w:rsidRPr="0011621C" w:rsidRDefault="003C7DAC" w:rsidP="003C7DAC">
      <w:pPr>
        <w:jc w:val="center"/>
        <w:rPr>
          <w:rFonts w:ascii="Times New Roman" w:hAnsi="Times New Roman"/>
          <w:b/>
          <w:i/>
          <w:sz w:val="24"/>
          <w:szCs w:val="24"/>
        </w:rPr>
      </w:pPr>
    </w:p>
    <w:p w14:paraId="5167D9B5" w14:textId="77777777" w:rsidR="003C7DAC" w:rsidRPr="0011621C" w:rsidRDefault="003C7DAC" w:rsidP="003C7DAC">
      <w:pPr>
        <w:jc w:val="center"/>
        <w:rPr>
          <w:rFonts w:ascii="Times New Roman" w:hAnsi="Times New Roman"/>
          <w:b/>
          <w:i/>
          <w:sz w:val="24"/>
          <w:szCs w:val="24"/>
        </w:rPr>
      </w:pPr>
    </w:p>
    <w:p w14:paraId="1817CC0C" w14:textId="77777777" w:rsidR="003C7DAC" w:rsidRPr="0011621C" w:rsidRDefault="003C7DAC" w:rsidP="003C7DAC">
      <w:pPr>
        <w:jc w:val="center"/>
        <w:rPr>
          <w:rFonts w:ascii="Times New Roman" w:hAnsi="Times New Roman"/>
          <w:b/>
          <w:i/>
          <w:sz w:val="24"/>
          <w:szCs w:val="24"/>
        </w:rPr>
      </w:pPr>
    </w:p>
    <w:p w14:paraId="63FBB349" w14:textId="77777777" w:rsidR="003C7DAC" w:rsidRPr="0011621C" w:rsidRDefault="003C7DAC" w:rsidP="003C7DAC">
      <w:pPr>
        <w:jc w:val="center"/>
        <w:rPr>
          <w:rFonts w:ascii="Times New Roman" w:hAnsi="Times New Roman"/>
          <w:b/>
          <w:i/>
          <w:sz w:val="24"/>
          <w:szCs w:val="24"/>
        </w:rPr>
      </w:pPr>
    </w:p>
    <w:p w14:paraId="4A19E9EF" w14:textId="77777777" w:rsidR="003C7DAC" w:rsidRPr="0011621C" w:rsidRDefault="003C7DAC" w:rsidP="003C7DAC">
      <w:pPr>
        <w:jc w:val="center"/>
        <w:rPr>
          <w:rFonts w:ascii="Times New Roman" w:hAnsi="Times New Roman"/>
          <w:b/>
          <w:i/>
          <w:sz w:val="24"/>
          <w:szCs w:val="24"/>
        </w:rPr>
      </w:pPr>
    </w:p>
    <w:p w14:paraId="5F305DAC" w14:textId="77777777" w:rsidR="003C7DAC" w:rsidRPr="0011621C" w:rsidRDefault="003C7DAC" w:rsidP="003C7DAC">
      <w:pPr>
        <w:jc w:val="center"/>
        <w:rPr>
          <w:rFonts w:ascii="Times New Roman" w:hAnsi="Times New Roman"/>
          <w:b/>
          <w:i/>
          <w:sz w:val="24"/>
          <w:szCs w:val="24"/>
        </w:rPr>
      </w:pPr>
    </w:p>
    <w:p w14:paraId="5D86863F" w14:textId="77777777" w:rsidR="003C7DAC" w:rsidRPr="0011621C" w:rsidRDefault="003C7DAC" w:rsidP="003C7DAC">
      <w:pPr>
        <w:jc w:val="center"/>
        <w:rPr>
          <w:rFonts w:ascii="Times New Roman" w:hAnsi="Times New Roman"/>
          <w:b/>
          <w:i/>
          <w:sz w:val="24"/>
          <w:szCs w:val="24"/>
        </w:rPr>
      </w:pPr>
    </w:p>
    <w:p w14:paraId="0CD8F4E8" w14:textId="77777777" w:rsidR="003C7DAC" w:rsidRPr="0011621C" w:rsidRDefault="003C7DAC" w:rsidP="003C7DAC">
      <w:pPr>
        <w:jc w:val="center"/>
        <w:rPr>
          <w:rFonts w:ascii="Times New Roman" w:hAnsi="Times New Roman"/>
          <w:b/>
          <w:i/>
          <w:sz w:val="24"/>
          <w:szCs w:val="24"/>
        </w:rPr>
      </w:pPr>
    </w:p>
    <w:p w14:paraId="7A382FD6" w14:textId="77777777" w:rsidR="003C7DAC" w:rsidRPr="0011621C" w:rsidRDefault="003C7DAC" w:rsidP="003C7DAC">
      <w:pPr>
        <w:jc w:val="center"/>
        <w:rPr>
          <w:rFonts w:ascii="Times New Roman" w:hAnsi="Times New Roman"/>
          <w:b/>
          <w:i/>
          <w:sz w:val="24"/>
          <w:szCs w:val="24"/>
        </w:rPr>
      </w:pPr>
    </w:p>
    <w:p w14:paraId="5890107D" w14:textId="77777777" w:rsidR="003C7DAC" w:rsidRPr="0011621C" w:rsidRDefault="003C7DAC" w:rsidP="003C7DAC">
      <w:pPr>
        <w:jc w:val="center"/>
        <w:rPr>
          <w:rFonts w:ascii="Times New Roman" w:hAnsi="Times New Roman"/>
          <w:b/>
          <w:i/>
          <w:sz w:val="24"/>
          <w:szCs w:val="24"/>
        </w:rPr>
      </w:pPr>
    </w:p>
    <w:p w14:paraId="29D56D0B" w14:textId="77777777" w:rsidR="003C7DAC" w:rsidRPr="0011621C" w:rsidRDefault="003C7DAC" w:rsidP="003C7DAC">
      <w:pPr>
        <w:spacing w:after="60" w:line="360" w:lineRule="auto"/>
        <w:jc w:val="center"/>
        <w:outlineLvl w:val="1"/>
        <w:rPr>
          <w:rFonts w:ascii="Times New Roman" w:hAnsi="Times New Roman"/>
          <w:b/>
          <w:bCs/>
          <w:sz w:val="24"/>
          <w:szCs w:val="24"/>
        </w:rPr>
      </w:pPr>
      <w:r w:rsidRPr="0011621C">
        <w:rPr>
          <w:rFonts w:ascii="Times New Roman" w:hAnsi="Times New Roman"/>
          <w:b/>
          <w:bCs/>
          <w:sz w:val="24"/>
          <w:szCs w:val="24"/>
        </w:rPr>
        <w:t>ПРИМЕРНАЯ РАБОЧАЯ ПРОГРАММА ПРОФЕССИОНАЛЬНОГО МОДУЛЯ</w:t>
      </w:r>
      <w:r w:rsidRPr="0011621C">
        <w:rPr>
          <w:rFonts w:ascii="Times New Roman" w:hAnsi="Times New Roman"/>
          <w:b/>
          <w:bCs/>
          <w:sz w:val="24"/>
          <w:szCs w:val="24"/>
        </w:rPr>
        <w:br/>
        <w:t xml:space="preserve">«ПМн.06 ОРГАНИЗАЦИЯ ДЕЯТЕЛЬНОСТИ ПО РЕАЛИЗАЦИИ ПРОГРАММ ДОПОЛНИТЕЛЬНОГО ОБРАЗОВАНИЯ ДЕТЕЙ ДОШКОЛЬНОГО ВОЗРАСТА </w:t>
      </w:r>
      <w:r w:rsidRPr="0011621C">
        <w:rPr>
          <w:rFonts w:ascii="Times New Roman" w:hAnsi="Times New Roman"/>
          <w:b/>
          <w:bCs/>
          <w:sz w:val="24"/>
          <w:szCs w:val="24"/>
        </w:rPr>
        <w:br/>
        <w:t>ПО ХУДОЖЕСТВЕННО-ЭСТЕТИЧЕСКОМУ РАЗВИТИЮ»</w:t>
      </w:r>
    </w:p>
    <w:p w14:paraId="7BC50C78" w14:textId="77777777" w:rsidR="003C7DAC" w:rsidRPr="0011621C" w:rsidRDefault="003C7DAC" w:rsidP="003C7DAC">
      <w:pPr>
        <w:jc w:val="center"/>
        <w:rPr>
          <w:rFonts w:ascii="Times New Roman" w:hAnsi="Times New Roman"/>
          <w:b/>
          <w:i/>
          <w:sz w:val="24"/>
          <w:szCs w:val="24"/>
        </w:rPr>
      </w:pPr>
    </w:p>
    <w:p w14:paraId="517C50C1" w14:textId="77777777" w:rsidR="003C7DAC" w:rsidRPr="0011621C" w:rsidRDefault="003C7DAC" w:rsidP="003C7DAC">
      <w:pPr>
        <w:jc w:val="center"/>
        <w:rPr>
          <w:rFonts w:ascii="Times New Roman" w:hAnsi="Times New Roman"/>
          <w:b/>
          <w:i/>
          <w:sz w:val="24"/>
          <w:szCs w:val="24"/>
        </w:rPr>
      </w:pPr>
    </w:p>
    <w:p w14:paraId="2932CB04" w14:textId="77777777" w:rsidR="003C7DAC" w:rsidRPr="0011621C" w:rsidRDefault="003C7DAC" w:rsidP="003C7DAC">
      <w:pPr>
        <w:jc w:val="center"/>
        <w:rPr>
          <w:rFonts w:ascii="Times New Roman" w:hAnsi="Times New Roman"/>
          <w:b/>
          <w:i/>
          <w:sz w:val="24"/>
          <w:szCs w:val="24"/>
        </w:rPr>
      </w:pPr>
    </w:p>
    <w:p w14:paraId="1CA31632" w14:textId="77777777" w:rsidR="003C7DAC" w:rsidRPr="0011621C" w:rsidRDefault="003C7DAC" w:rsidP="003C7DAC">
      <w:pPr>
        <w:jc w:val="center"/>
        <w:rPr>
          <w:rFonts w:ascii="Times New Roman" w:hAnsi="Times New Roman"/>
          <w:b/>
          <w:i/>
          <w:sz w:val="24"/>
          <w:szCs w:val="24"/>
        </w:rPr>
      </w:pPr>
    </w:p>
    <w:p w14:paraId="3797496A" w14:textId="77777777" w:rsidR="003C7DAC" w:rsidRPr="0011621C" w:rsidRDefault="003C7DAC" w:rsidP="003C7DAC">
      <w:pPr>
        <w:jc w:val="center"/>
        <w:rPr>
          <w:rFonts w:ascii="Times New Roman" w:hAnsi="Times New Roman"/>
          <w:b/>
          <w:i/>
          <w:sz w:val="24"/>
          <w:szCs w:val="24"/>
        </w:rPr>
      </w:pPr>
    </w:p>
    <w:p w14:paraId="41E84BC3" w14:textId="77777777" w:rsidR="003C7DAC" w:rsidRPr="0011621C" w:rsidRDefault="003C7DAC" w:rsidP="003C7DAC">
      <w:pPr>
        <w:jc w:val="center"/>
        <w:rPr>
          <w:rFonts w:ascii="Times New Roman" w:hAnsi="Times New Roman"/>
          <w:b/>
          <w:i/>
          <w:sz w:val="24"/>
          <w:szCs w:val="24"/>
        </w:rPr>
      </w:pPr>
    </w:p>
    <w:p w14:paraId="07AF5308" w14:textId="77777777" w:rsidR="003C7DAC" w:rsidRPr="0011621C" w:rsidRDefault="003C7DAC" w:rsidP="003C7DAC">
      <w:pPr>
        <w:jc w:val="center"/>
        <w:rPr>
          <w:rFonts w:ascii="Times New Roman" w:hAnsi="Times New Roman"/>
          <w:b/>
          <w:i/>
          <w:sz w:val="24"/>
          <w:szCs w:val="24"/>
        </w:rPr>
      </w:pPr>
    </w:p>
    <w:p w14:paraId="6C110F8D" w14:textId="77777777" w:rsidR="003C7DAC" w:rsidRPr="0011621C" w:rsidRDefault="003C7DAC" w:rsidP="003C7DAC">
      <w:pPr>
        <w:jc w:val="center"/>
        <w:rPr>
          <w:rFonts w:ascii="Times New Roman" w:hAnsi="Times New Roman"/>
          <w:b/>
          <w:i/>
          <w:sz w:val="24"/>
          <w:szCs w:val="24"/>
        </w:rPr>
      </w:pPr>
    </w:p>
    <w:p w14:paraId="658E9685" w14:textId="77777777" w:rsidR="003C7DAC" w:rsidRPr="0011621C" w:rsidRDefault="003C7DAC" w:rsidP="003C7DAC">
      <w:pPr>
        <w:jc w:val="center"/>
        <w:rPr>
          <w:rFonts w:ascii="Times New Roman" w:hAnsi="Times New Roman"/>
          <w:b/>
          <w:i/>
          <w:sz w:val="24"/>
          <w:szCs w:val="24"/>
        </w:rPr>
      </w:pPr>
    </w:p>
    <w:p w14:paraId="2A3167BA" w14:textId="77777777" w:rsidR="003C7DAC" w:rsidRPr="0011621C" w:rsidRDefault="003C7DAC" w:rsidP="003C7DAC">
      <w:pPr>
        <w:jc w:val="center"/>
        <w:rPr>
          <w:rFonts w:ascii="Times New Roman" w:hAnsi="Times New Roman"/>
          <w:b/>
          <w:i/>
          <w:sz w:val="24"/>
          <w:szCs w:val="24"/>
        </w:rPr>
      </w:pPr>
    </w:p>
    <w:p w14:paraId="44650444" w14:textId="77777777" w:rsidR="003C7DAC" w:rsidRPr="0011621C" w:rsidRDefault="003C7DAC" w:rsidP="003C7DAC">
      <w:pPr>
        <w:jc w:val="center"/>
        <w:rPr>
          <w:rFonts w:ascii="Times New Roman" w:hAnsi="Times New Roman"/>
          <w:b/>
          <w:i/>
          <w:sz w:val="24"/>
          <w:szCs w:val="24"/>
        </w:rPr>
      </w:pPr>
    </w:p>
    <w:p w14:paraId="7261794B" w14:textId="77777777" w:rsidR="003C7DAC" w:rsidRPr="0011621C" w:rsidRDefault="003C7DAC" w:rsidP="003C7DAC">
      <w:pPr>
        <w:jc w:val="center"/>
        <w:rPr>
          <w:rFonts w:ascii="Times New Roman" w:hAnsi="Times New Roman"/>
          <w:b/>
          <w:sz w:val="24"/>
          <w:szCs w:val="24"/>
        </w:rPr>
      </w:pPr>
      <w:r w:rsidRPr="0011621C">
        <w:rPr>
          <w:rFonts w:ascii="Times New Roman" w:hAnsi="Times New Roman"/>
          <w:b/>
          <w:bCs/>
        </w:rPr>
        <w:t>2023 г.</w:t>
      </w:r>
    </w:p>
    <w:p w14:paraId="20773539" w14:textId="77777777" w:rsidR="003C7DAC" w:rsidRPr="0011621C" w:rsidRDefault="003C7DAC" w:rsidP="003C7DAC">
      <w:pPr>
        <w:rPr>
          <w:rFonts w:ascii="Times New Roman" w:hAnsi="Times New Roman"/>
          <w:b/>
          <w:i/>
          <w:sz w:val="24"/>
          <w:szCs w:val="24"/>
        </w:rPr>
        <w:sectPr w:rsidR="003C7DAC" w:rsidRPr="0011621C" w:rsidSect="00DA6668">
          <w:pgSz w:w="11907" w:h="16840"/>
          <w:pgMar w:top="1134" w:right="851" w:bottom="992" w:left="1418" w:header="709" w:footer="709" w:gutter="0"/>
          <w:cols w:space="720"/>
        </w:sectPr>
      </w:pPr>
    </w:p>
    <w:p w14:paraId="184192AB" w14:textId="77777777" w:rsidR="003C7DAC" w:rsidRPr="00D03EF8" w:rsidRDefault="003C7DAC" w:rsidP="003C7DAC">
      <w:pPr>
        <w:jc w:val="center"/>
        <w:rPr>
          <w:rFonts w:ascii="Times New Roman" w:hAnsi="Times New Roman"/>
          <w:b/>
          <w:iCs/>
          <w:sz w:val="24"/>
          <w:szCs w:val="24"/>
        </w:rPr>
      </w:pPr>
      <w:r w:rsidRPr="00D03EF8">
        <w:rPr>
          <w:rFonts w:ascii="Times New Roman" w:hAnsi="Times New Roman"/>
          <w:b/>
          <w:iCs/>
          <w:sz w:val="24"/>
          <w:szCs w:val="24"/>
        </w:rPr>
        <w:lastRenderedPageBreak/>
        <w:t>СОДЕРЖАНИЕ</w:t>
      </w:r>
    </w:p>
    <w:p w14:paraId="26A45E20" w14:textId="77777777" w:rsidR="003C7DAC" w:rsidRPr="0011621C" w:rsidRDefault="003C7DAC" w:rsidP="003C7DA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C7DAC" w:rsidRPr="0011621C" w14:paraId="68B3C901" w14:textId="77777777" w:rsidTr="00DA6668">
        <w:tc>
          <w:tcPr>
            <w:tcW w:w="7501" w:type="dxa"/>
          </w:tcPr>
          <w:p w14:paraId="0ABBA75A" w14:textId="77777777" w:rsidR="003C7DAC" w:rsidRPr="0011621C" w:rsidRDefault="003C7DAC" w:rsidP="006078AA">
            <w:pPr>
              <w:numPr>
                <w:ilvl w:val="0"/>
                <w:numId w:val="38"/>
              </w:numPr>
              <w:suppressAutoHyphens/>
              <w:rPr>
                <w:rFonts w:ascii="Times New Roman" w:hAnsi="Times New Roman"/>
                <w:b/>
                <w:sz w:val="24"/>
                <w:szCs w:val="24"/>
              </w:rPr>
            </w:pPr>
            <w:r w:rsidRPr="0011621C">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5C0FE43C" w14:textId="77777777" w:rsidR="003C7DAC" w:rsidRPr="0011621C" w:rsidRDefault="003C7DAC" w:rsidP="00DA6668">
            <w:pPr>
              <w:rPr>
                <w:rFonts w:ascii="Times New Roman" w:hAnsi="Times New Roman"/>
                <w:b/>
                <w:sz w:val="24"/>
                <w:szCs w:val="24"/>
              </w:rPr>
            </w:pPr>
          </w:p>
        </w:tc>
      </w:tr>
      <w:tr w:rsidR="003C7DAC" w:rsidRPr="0011621C" w14:paraId="193BCC6C" w14:textId="77777777" w:rsidTr="00DA6668">
        <w:tc>
          <w:tcPr>
            <w:tcW w:w="7501" w:type="dxa"/>
          </w:tcPr>
          <w:p w14:paraId="54332B31" w14:textId="77777777" w:rsidR="003C7DAC" w:rsidRPr="0011621C" w:rsidRDefault="003C7DAC" w:rsidP="006078AA">
            <w:pPr>
              <w:numPr>
                <w:ilvl w:val="0"/>
                <w:numId w:val="38"/>
              </w:numPr>
              <w:suppressAutoHyphens/>
              <w:rPr>
                <w:rFonts w:ascii="Times New Roman" w:hAnsi="Times New Roman"/>
                <w:b/>
                <w:sz w:val="24"/>
                <w:szCs w:val="24"/>
              </w:rPr>
            </w:pPr>
            <w:r w:rsidRPr="0011621C">
              <w:rPr>
                <w:rFonts w:ascii="Times New Roman" w:hAnsi="Times New Roman"/>
                <w:b/>
                <w:sz w:val="24"/>
                <w:szCs w:val="24"/>
              </w:rPr>
              <w:t>СТРУКТУРА И СОДЕРЖАНИЕ ПРОФЕССИОНАЛЬНОГО МОДУЛЯ</w:t>
            </w:r>
          </w:p>
          <w:p w14:paraId="4A0CCBFE" w14:textId="77777777" w:rsidR="003C7DAC" w:rsidRPr="0011621C" w:rsidRDefault="003C7DAC" w:rsidP="006078AA">
            <w:pPr>
              <w:numPr>
                <w:ilvl w:val="0"/>
                <w:numId w:val="38"/>
              </w:numPr>
              <w:suppressAutoHyphens/>
              <w:rPr>
                <w:rFonts w:ascii="Times New Roman" w:hAnsi="Times New Roman"/>
                <w:b/>
                <w:sz w:val="24"/>
                <w:szCs w:val="24"/>
              </w:rPr>
            </w:pPr>
            <w:r w:rsidRPr="0011621C">
              <w:rPr>
                <w:rFonts w:ascii="Times New Roman" w:hAnsi="Times New Roman"/>
                <w:b/>
                <w:sz w:val="24"/>
                <w:szCs w:val="24"/>
              </w:rPr>
              <w:t>УСЛОВИЯ РЕАЛИЗАЦИИ ПРОФЕССИОНАЛЬНОГО МОДУЛЯ</w:t>
            </w:r>
          </w:p>
        </w:tc>
        <w:tc>
          <w:tcPr>
            <w:tcW w:w="1854" w:type="dxa"/>
          </w:tcPr>
          <w:p w14:paraId="67FABD44" w14:textId="77777777" w:rsidR="003C7DAC" w:rsidRPr="0011621C" w:rsidRDefault="003C7DAC" w:rsidP="00DA6668">
            <w:pPr>
              <w:ind w:left="644"/>
              <w:rPr>
                <w:rFonts w:ascii="Times New Roman" w:hAnsi="Times New Roman"/>
                <w:b/>
                <w:sz w:val="24"/>
                <w:szCs w:val="24"/>
              </w:rPr>
            </w:pPr>
          </w:p>
        </w:tc>
      </w:tr>
      <w:tr w:rsidR="003C7DAC" w:rsidRPr="0011621C" w14:paraId="16C61EB0" w14:textId="77777777" w:rsidTr="00DA6668">
        <w:tc>
          <w:tcPr>
            <w:tcW w:w="7501" w:type="dxa"/>
          </w:tcPr>
          <w:p w14:paraId="261E023C" w14:textId="77777777" w:rsidR="003C7DAC" w:rsidRPr="0011621C" w:rsidRDefault="003C7DAC" w:rsidP="006078AA">
            <w:pPr>
              <w:numPr>
                <w:ilvl w:val="0"/>
                <w:numId w:val="38"/>
              </w:numPr>
              <w:suppressAutoHyphens/>
              <w:rPr>
                <w:rFonts w:ascii="Times New Roman" w:hAnsi="Times New Roman"/>
                <w:b/>
                <w:sz w:val="24"/>
                <w:szCs w:val="24"/>
              </w:rPr>
            </w:pPr>
            <w:r w:rsidRPr="0011621C">
              <w:rPr>
                <w:rFonts w:ascii="Times New Roman" w:hAnsi="Times New Roman"/>
                <w:b/>
                <w:sz w:val="24"/>
                <w:szCs w:val="24"/>
              </w:rPr>
              <w:t>КОНТРОЛЬ И ОЦЕНКА РЕЗУЛЬТАТОВ ОСВОЕНИЯ ПРОФЕССИОНАЛЬНОГО МОДУЛЯ</w:t>
            </w:r>
          </w:p>
          <w:p w14:paraId="684877B5" w14:textId="77777777" w:rsidR="003C7DAC" w:rsidRPr="0011621C" w:rsidRDefault="003C7DAC" w:rsidP="00DA6668">
            <w:pPr>
              <w:suppressAutoHyphens/>
              <w:rPr>
                <w:rFonts w:ascii="Times New Roman" w:hAnsi="Times New Roman"/>
                <w:b/>
                <w:sz w:val="24"/>
                <w:szCs w:val="24"/>
              </w:rPr>
            </w:pPr>
          </w:p>
        </w:tc>
        <w:tc>
          <w:tcPr>
            <w:tcW w:w="1854" w:type="dxa"/>
          </w:tcPr>
          <w:p w14:paraId="3F2558A2" w14:textId="77777777" w:rsidR="003C7DAC" w:rsidRPr="0011621C" w:rsidRDefault="003C7DAC" w:rsidP="00DA6668">
            <w:pPr>
              <w:rPr>
                <w:rFonts w:ascii="Times New Roman" w:hAnsi="Times New Roman"/>
                <w:b/>
                <w:sz w:val="24"/>
                <w:szCs w:val="24"/>
              </w:rPr>
            </w:pPr>
          </w:p>
        </w:tc>
      </w:tr>
    </w:tbl>
    <w:p w14:paraId="499405A0" w14:textId="77777777" w:rsidR="003C7DAC" w:rsidRPr="0011621C" w:rsidRDefault="003C7DAC" w:rsidP="003C7DAC">
      <w:pPr>
        <w:rPr>
          <w:rFonts w:ascii="Times New Roman" w:hAnsi="Times New Roman"/>
          <w:b/>
          <w:i/>
          <w:sz w:val="24"/>
          <w:szCs w:val="24"/>
        </w:rPr>
        <w:sectPr w:rsidR="003C7DAC" w:rsidRPr="0011621C" w:rsidSect="00DA6668">
          <w:pgSz w:w="11907" w:h="16840"/>
          <w:pgMar w:top="1134" w:right="851" w:bottom="992" w:left="1418" w:header="709" w:footer="709" w:gutter="0"/>
          <w:cols w:space="720"/>
        </w:sectPr>
      </w:pPr>
    </w:p>
    <w:p w14:paraId="4EA8B419" w14:textId="77777777" w:rsidR="003C7DAC" w:rsidRPr="0011621C" w:rsidRDefault="003C7DAC" w:rsidP="003C7DAC">
      <w:pPr>
        <w:spacing w:after="0"/>
        <w:jc w:val="center"/>
        <w:rPr>
          <w:rFonts w:ascii="Times New Roman" w:hAnsi="Times New Roman"/>
          <w:b/>
          <w:sz w:val="24"/>
          <w:szCs w:val="24"/>
        </w:rPr>
      </w:pPr>
      <w:r w:rsidRPr="0011621C">
        <w:rPr>
          <w:rFonts w:ascii="Times New Roman" w:hAnsi="Times New Roman"/>
          <w:b/>
          <w:sz w:val="24"/>
          <w:szCs w:val="24"/>
        </w:rPr>
        <w:lastRenderedPageBreak/>
        <w:t>1. ОБЩАЯ ХАРАКТЕРИСТИКА ПРИМЕРНОЙ РАБОЧЕЙ ПРОГРАММЫ</w:t>
      </w:r>
    </w:p>
    <w:p w14:paraId="39120F47" w14:textId="77777777" w:rsidR="003C7DAC" w:rsidRPr="0011621C" w:rsidRDefault="003C7DAC" w:rsidP="003C7DAC">
      <w:pPr>
        <w:spacing w:after="0"/>
        <w:jc w:val="center"/>
        <w:rPr>
          <w:rFonts w:ascii="Times New Roman" w:hAnsi="Times New Roman"/>
          <w:b/>
          <w:sz w:val="24"/>
          <w:szCs w:val="24"/>
        </w:rPr>
      </w:pPr>
      <w:r w:rsidRPr="0011621C">
        <w:rPr>
          <w:rFonts w:ascii="Times New Roman" w:hAnsi="Times New Roman"/>
          <w:b/>
          <w:sz w:val="24"/>
          <w:szCs w:val="24"/>
        </w:rPr>
        <w:t>ПРОФЕССИОНАЛЬНОГО МОДУЛЯ</w:t>
      </w:r>
    </w:p>
    <w:p w14:paraId="04E0FBBA" w14:textId="60C18924" w:rsidR="003C7DAC" w:rsidRPr="0011621C" w:rsidRDefault="003C7DAC" w:rsidP="003C7DAC">
      <w:pPr>
        <w:jc w:val="center"/>
        <w:rPr>
          <w:rFonts w:ascii="Times New Roman" w:hAnsi="Times New Roman"/>
          <w:b/>
          <w:sz w:val="24"/>
          <w:szCs w:val="24"/>
        </w:rPr>
      </w:pPr>
      <w:r>
        <w:rPr>
          <w:rFonts w:ascii="Times New Roman" w:hAnsi="Times New Roman"/>
          <w:b/>
          <w:sz w:val="24"/>
          <w:szCs w:val="24"/>
        </w:rPr>
        <w:t>«</w:t>
      </w:r>
      <w:r w:rsidRPr="0011621C">
        <w:rPr>
          <w:rFonts w:ascii="Times New Roman" w:hAnsi="Times New Roman"/>
          <w:b/>
          <w:sz w:val="24"/>
          <w:szCs w:val="24"/>
        </w:rPr>
        <w:t>ПМ</w:t>
      </w:r>
      <w:r>
        <w:rPr>
          <w:rFonts w:ascii="Times New Roman" w:hAnsi="Times New Roman"/>
          <w:b/>
          <w:sz w:val="24"/>
          <w:szCs w:val="24"/>
        </w:rPr>
        <w:t>н</w:t>
      </w:r>
      <w:r w:rsidRPr="0011621C">
        <w:rPr>
          <w:rFonts w:ascii="Times New Roman" w:hAnsi="Times New Roman"/>
          <w:b/>
          <w:sz w:val="24"/>
          <w:szCs w:val="24"/>
        </w:rPr>
        <w:t xml:space="preserve">.06 </w:t>
      </w:r>
      <w:r w:rsidRPr="007D4846">
        <w:rPr>
          <w:rFonts w:ascii="Times New Roman" w:hAnsi="Times New Roman"/>
          <w:b/>
          <w:sz w:val="24"/>
          <w:szCs w:val="24"/>
        </w:rPr>
        <w:t>П</w:t>
      </w:r>
      <w:r w:rsidR="00AA72FC" w:rsidRPr="007D4846">
        <w:rPr>
          <w:rFonts w:ascii="Times New Roman" w:hAnsi="Times New Roman"/>
          <w:b/>
          <w:sz w:val="24"/>
          <w:szCs w:val="24"/>
        </w:rPr>
        <w:t>роектирование и организация парциальной образовательной программы для детей дошкольного возраста по художественно-эстетическому развитию</w:t>
      </w:r>
      <w:r w:rsidRPr="0011621C">
        <w:rPr>
          <w:rFonts w:ascii="Times New Roman" w:hAnsi="Times New Roman"/>
          <w:b/>
          <w:sz w:val="24"/>
          <w:szCs w:val="24"/>
        </w:rPr>
        <w:t>»</w:t>
      </w:r>
    </w:p>
    <w:p w14:paraId="4625B562" w14:textId="77777777" w:rsidR="003C7DAC" w:rsidRPr="0011621C" w:rsidRDefault="003C7DAC" w:rsidP="003C7DAC">
      <w:pPr>
        <w:suppressAutoHyphens/>
        <w:spacing w:after="0" w:line="240" w:lineRule="auto"/>
        <w:ind w:firstLine="709"/>
        <w:rPr>
          <w:rFonts w:ascii="Times New Roman" w:hAnsi="Times New Roman"/>
          <w:b/>
          <w:sz w:val="24"/>
          <w:szCs w:val="24"/>
        </w:rPr>
      </w:pPr>
      <w:r w:rsidRPr="0011621C">
        <w:rPr>
          <w:rFonts w:ascii="Times New Roman" w:hAnsi="Times New Roman"/>
          <w:b/>
          <w:sz w:val="24"/>
          <w:szCs w:val="24"/>
        </w:rPr>
        <w:t xml:space="preserve">1.1. Цель и планируемые результаты освоения профессионального модуля </w:t>
      </w:r>
    </w:p>
    <w:p w14:paraId="2FAC4DE3" w14:textId="3C1786C1" w:rsidR="003C7DAC" w:rsidRDefault="003C7DAC" w:rsidP="003C7DAC">
      <w:pPr>
        <w:suppressAutoHyphens/>
        <w:spacing w:after="0"/>
        <w:ind w:firstLine="709"/>
        <w:jc w:val="both"/>
        <w:rPr>
          <w:rFonts w:ascii="Times New Roman" w:hAnsi="Times New Roman"/>
          <w:sz w:val="24"/>
          <w:szCs w:val="24"/>
        </w:rPr>
      </w:pPr>
      <w:proofErr w:type="gramStart"/>
      <w:r w:rsidRPr="0011621C">
        <w:rPr>
          <w:rFonts w:ascii="Times New Roman" w:hAnsi="Times New Roman"/>
          <w:sz w:val="24"/>
          <w:szCs w:val="24"/>
        </w:rPr>
        <w:t>В результате изучения профессионального модуля обучающихся должен ос</w:t>
      </w:r>
      <w:r>
        <w:rPr>
          <w:rFonts w:ascii="Times New Roman" w:hAnsi="Times New Roman"/>
          <w:sz w:val="24"/>
          <w:szCs w:val="24"/>
        </w:rPr>
        <w:t>воить основной вид деятельности</w:t>
      </w:r>
      <w:r w:rsidRPr="0011621C">
        <w:rPr>
          <w:rFonts w:ascii="Times New Roman" w:hAnsi="Times New Roman"/>
          <w:sz w:val="24"/>
          <w:szCs w:val="24"/>
        </w:rPr>
        <w:t xml:space="preserve"> </w:t>
      </w:r>
      <w:r w:rsidRPr="007D4846">
        <w:rPr>
          <w:rFonts w:ascii="Times New Roman" w:hAnsi="Times New Roman"/>
          <w:sz w:val="24"/>
          <w:szCs w:val="24"/>
        </w:rPr>
        <w:t>«</w:t>
      </w:r>
      <w:r w:rsidR="00AA72FC">
        <w:rPr>
          <w:rFonts w:ascii="Times New Roman" w:hAnsi="Times New Roman"/>
          <w:sz w:val="24"/>
          <w:szCs w:val="24"/>
        </w:rPr>
        <w:t>п</w:t>
      </w:r>
      <w:r w:rsidRPr="007D4846">
        <w:rPr>
          <w:rFonts w:ascii="Times New Roman" w:hAnsi="Times New Roman"/>
          <w:sz w:val="24"/>
          <w:szCs w:val="24"/>
        </w:rPr>
        <w:t>роектирование и организация парциальной образовательной программы для детей дошкольного возраста по художественно-эстетическому развитию</w:t>
      </w:r>
      <w:r w:rsidRPr="007D4846">
        <w:rPr>
          <w:rFonts w:ascii="Times New Roman" w:hAnsi="Times New Roman"/>
          <w:iCs/>
        </w:rPr>
        <w:t>»</w:t>
      </w:r>
      <w:r w:rsidRPr="0011621C">
        <w:rPr>
          <w:rFonts w:ascii="Times New Roman" w:hAnsi="Times New Roman"/>
          <w:sz w:val="24"/>
          <w:szCs w:val="24"/>
        </w:rPr>
        <w:t xml:space="preserve"> и соответствующие ему общие компетенции и профессиональные компетенции:</w:t>
      </w:r>
      <w:proofErr w:type="gramEnd"/>
    </w:p>
    <w:p w14:paraId="28F95483" w14:textId="77777777" w:rsidR="00D03EF8" w:rsidRPr="0011621C" w:rsidRDefault="00D03EF8" w:rsidP="003C7DAC">
      <w:pPr>
        <w:suppressAutoHyphens/>
        <w:spacing w:after="0"/>
        <w:ind w:firstLine="709"/>
        <w:jc w:val="both"/>
        <w:rPr>
          <w:rFonts w:ascii="Times New Roman" w:hAnsi="Times New Roman"/>
          <w:sz w:val="24"/>
          <w:szCs w:val="24"/>
        </w:rPr>
      </w:pPr>
    </w:p>
    <w:p w14:paraId="0034DCC7" w14:textId="303B4FEE" w:rsidR="003C7DAC" w:rsidRPr="00D03EF8" w:rsidRDefault="003C7DAC" w:rsidP="00D03EF8">
      <w:pPr>
        <w:pStyle w:val="ad"/>
        <w:numPr>
          <w:ilvl w:val="2"/>
          <w:numId w:val="43"/>
        </w:numPr>
        <w:spacing w:after="0"/>
        <w:jc w:val="both"/>
      </w:pPr>
      <w:r w:rsidRPr="00D03EF8">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C7DAC" w:rsidRPr="0011621C" w14:paraId="2D774D4E" w14:textId="77777777" w:rsidTr="00DA6668">
        <w:tc>
          <w:tcPr>
            <w:tcW w:w="1229" w:type="dxa"/>
            <w:vAlign w:val="center"/>
          </w:tcPr>
          <w:p w14:paraId="07067392" w14:textId="77777777" w:rsidR="003C7DAC" w:rsidRPr="00D03EF8" w:rsidRDefault="003C7DAC" w:rsidP="00DA6668">
            <w:pPr>
              <w:rPr>
                <w:rFonts w:ascii="Times New Roman" w:hAnsi="Times New Roman"/>
                <w:b/>
                <w:bCs/>
                <w:sz w:val="24"/>
                <w:szCs w:val="24"/>
              </w:rPr>
            </w:pPr>
            <w:r w:rsidRPr="00D03EF8">
              <w:rPr>
                <w:rFonts w:ascii="Times New Roman" w:hAnsi="Times New Roman"/>
                <w:b/>
                <w:bCs/>
                <w:sz w:val="24"/>
                <w:szCs w:val="24"/>
              </w:rPr>
              <w:t>Код</w:t>
            </w:r>
          </w:p>
        </w:tc>
        <w:tc>
          <w:tcPr>
            <w:tcW w:w="8342" w:type="dxa"/>
            <w:vAlign w:val="center"/>
          </w:tcPr>
          <w:p w14:paraId="1D8C6123" w14:textId="77777777" w:rsidR="003C7DAC" w:rsidRPr="00D03EF8" w:rsidRDefault="003C7DAC" w:rsidP="00DA6668">
            <w:pPr>
              <w:jc w:val="center"/>
              <w:rPr>
                <w:rFonts w:ascii="Times New Roman" w:hAnsi="Times New Roman"/>
                <w:b/>
                <w:bCs/>
                <w:iCs/>
                <w:sz w:val="24"/>
                <w:szCs w:val="24"/>
              </w:rPr>
            </w:pPr>
            <w:r w:rsidRPr="00D03EF8">
              <w:rPr>
                <w:rFonts w:ascii="Times New Roman" w:hAnsi="Times New Roman"/>
                <w:b/>
                <w:bCs/>
                <w:iCs/>
                <w:sz w:val="24"/>
                <w:szCs w:val="24"/>
              </w:rPr>
              <w:t>Наименование общих компетенций</w:t>
            </w:r>
          </w:p>
        </w:tc>
      </w:tr>
      <w:tr w:rsidR="003C7DAC" w:rsidRPr="0011621C" w14:paraId="72F7A43D" w14:textId="77777777" w:rsidTr="00DA6668">
        <w:trPr>
          <w:trHeight w:val="327"/>
        </w:trPr>
        <w:tc>
          <w:tcPr>
            <w:tcW w:w="1229" w:type="dxa"/>
          </w:tcPr>
          <w:p w14:paraId="54DD6C82" w14:textId="77777777" w:rsidR="003C7DAC" w:rsidRPr="00D03EF8" w:rsidRDefault="003C7DAC" w:rsidP="00DA6668">
            <w:pPr>
              <w:spacing w:after="0"/>
              <w:rPr>
                <w:rFonts w:ascii="Times New Roman" w:hAnsi="Times New Roman"/>
                <w:bCs/>
                <w:sz w:val="24"/>
                <w:szCs w:val="24"/>
              </w:rPr>
            </w:pPr>
            <w:r w:rsidRPr="00D03EF8">
              <w:rPr>
                <w:rFonts w:ascii="Times New Roman" w:hAnsi="Times New Roman"/>
                <w:bCs/>
                <w:sz w:val="24"/>
                <w:szCs w:val="24"/>
              </w:rPr>
              <w:t>ОК 01</w:t>
            </w:r>
          </w:p>
        </w:tc>
        <w:tc>
          <w:tcPr>
            <w:tcW w:w="8342" w:type="dxa"/>
          </w:tcPr>
          <w:p w14:paraId="4D989E24" w14:textId="77777777" w:rsidR="003C7DAC" w:rsidRPr="0011621C" w:rsidRDefault="003C7DAC" w:rsidP="00DA6668">
            <w:pPr>
              <w:spacing w:after="0"/>
              <w:jc w:val="both"/>
              <w:rPr>
                <w:rFonts w:ascii="Times New Roman" w:hAnsi="Times New Roman"/>
                <w:iCs/>
                <w:sz w:val="24"/>
                <w:szCs w:val="24"/>
              </w:rPr>
            </w:pPr>
            <w:r w:rsidRPr="0011621C">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3C7DAC" w:rsidRPr="0011621C" w14:paraId="61E01A3C" w14:textId="77777777" w:rsidTr="00DA6668">
        <w:tc>
          <w:tcPr>
            <w:tcW w:w="1229" w:type="dxa"/>
          </w:tcPr>
          <w:p w14:paraId="2164BE36" w14:textId="77777777" w:rsidR="003C7DAC" w:rsidRPr="00D03EF8" w:rsidRDefault="003C7DAC" w:rsidP="00DA6668">
            <w:pPr>
              <w:spacing w:after="0"/>
              <w:rPr>
                <w:rFonts w:ascii="Times New Roman" w:hAnsi="Times New Roman"/>
                <w:bCs/>
                <w:sz w:val="24"/>
                <w:szCs w:val="24"/>
              </w:rPr>
            </w:pPr>
            <w:r w:rsidRPr="00D03EF8">
              <w:rPr>
                <w:rFonts w:ascii="Times New Roman" w:hAnsi="Times New Roman"/>
                <w:bCs/>
                <w:sz w:val="24"/>
                <w:szCs w:val="24"/>
              </w:rPr>
              <w:t>ОК 02</w:t>
            </w:r>
          </w:p>
        </w:tc>
        <w:tc>
          <w:tcPr>
            <w:tcW w:w="8342" w:type="dxa"/>
          </w:tcPr>
          <w:p w14:paraId="30E1CF72" w14:textId="77777777" w:rsidR="003C7DAC" w:rsidRPr="0011621C" w:rsidRDefault="003C7DAC" w:rsidP="00DA6668">
            <w:pPr>
              <w:spacing w:after="0"/>
              <w:jc w:val="both"/>
              <w:rPr>
                <w:rFonts w:ascii="Times New Roman" w:hAnsi="Times New Roman"/>
                <w:bCs/>
                <w:iCs/>
                <w:sz w:val="24"/>
                <w:szCs w:val="24"/>
              </w:rPr>
            </w:pPr>
            <w:r w:rsidRPr="0011621C">
              <w:rPr>
                <w:rFonts w:ascii="Times New Roman" w:hAnsi="Times New Roman"/>
                <w:bCs/>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C7DAC" w:rsidRPr="0011621C" w14:paraId="40FE2953" w14:textId="77777777" w:rsidTr="00DA6668">
        <w:tc>
          <w:tcPr>
            <w:tcW w:w="1229" w:type="dxa"/>
          </w:tcPr>
          <w:p w14:paraId="6D5B571F" w14:textId="77777777" w:rsidR="003C7DAC" w:rsidRPr="00D03EF8" w:rsidRDefault="003C7DAC" w:rsidP="00DA6668">
            <w:pPr>
              <w:spacing w:after="0"/>
              <w:rPr>
                <w:bCs/>
              </w:rPr>
            </w:pPr>
            <w:r w:rsidRPr="00D03EF8">
              <w:rPr>
                <w:rFonts w:ascii="Times New Roman" w:hAnsi="Times New Roman"/>
                <w:bCs/>
                <w:sz w:val="24"/>
                <w:szCs w:val="24"/>
              </w:rPr>
              <w:t>ОК 04</w:t>
            </w:r>
          </w:p>
        </w:tc>
        <w:tc>
          <w:tcPr>
            <w:tcW w:w="8342" w:type="dxa"/>
          </w:tcPr>
          <w:p w14:paraId="642A2C9B" w14:textId="77777777" w:rsidR="003C7DAC" w:rsidRPr="0011621C" w:rsidRDefault="003C7DAC" w:rsidP="00DA6668">
            <w:pPr>
              <w:spacing w:after="0"/>
              <w:jc w:val="both"/>
              <w:rPr>
                <w:rFonts w:ascii="Times New Roman" w:hAnsi="Times New Roman"/>
                <w:bCs/>
                <w:iCs/>
                <w:sz w:val="24"/>
                <w:szCs w:val="24"/>
              </w:rPr>
            </w:pPr>
            <w:r w:rsidRPr="0011621C">
              <w:rPr>
                <w:rFonts w:ascii="Times New Roman" w:hAnsi="Times New Roman"/>
                <w:bCs/>
                <w:iCs/>
                <w:sz w:val="24"/>
                <w:szCs w:val="24"/>
              </w:rPr>
              <w:t>Эффективно взаимодействовать и работать в коллективе и команде</w:t>
            </w:r>
          </w:p>
        </w:tc>
      </w:tr>
      <w:tr w:rsidR="003C7DAC" w:rsidRPr="0011621C" w14:paraId="033C808D" w14:textId="77777777" w:rsidTr="00DA6668">
        <w:tc>
          <w:tcPr>
            <w:tcW w:w="1229" w:type="dxa"/>
          </w:tcPr>
          <w:p w14:paraId="71842805" w14:textId="77777777" w:rsidR="003C7DAC" w:rsidRPr="00D03EF8" w:rsidRDefault="003C7DAC" w:rsidP="00DA6668">
            <w:pPr>
              <w:spacing w:after="0"/>
              <w:rPr>
                <w:bCs/>
              </w:rPr>
            </w:pPr>
            <w:r w:rsidRPr="00D03EF8">
              <w:rPr>
                <w:rFonts w:ascii="Times New Roman" w:hAnsi="Times New Roman"/>
                <w:bCs/>
                <w:sz w:val="24"/>
                <w:szCs w:val="24"/>
              </w:rPr>
              <w:t>ОК 05</w:t>
            </w:r>
          </w:p>
        </w:tc>
        <w:tc>
          <w:tcPr>
            <w:tcW w:w="8342" w:type="dxa"/>
          </w:tcPr>
          <w:p w14:paraId="760043F8" w14:textId="77777777" w:rsidR="003C7DAC" w:rsidRPr="0011621C" w:rsidRDefault="003C7DAC" w:rsidP="00DA6668">
            <w:pPr>
              <w:spacing w:after="0"/>
              <w:jc w:val="both"/>
              <w:rPr>
                <w:rFonts w:ascii="Times New Roman" w:hAnsi="Times New Roman"/>
                <w:bCs/>
                <w:iCs/>
                <w:sz w:val="24"/>
                <w:szCs w:val="24"/>
              </w:rPr>
            </w:pPr>
            <w:r w:rsidRPr="0011621C">
              <w:rPr>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3C7DAC" w:rsidRPr="0011621C" w14:paraId="1A4E80F4" w14:textId="77777777" w:rsidTr="00DA6668">
        <w:tc>
          <w:tcPr>
            <w:tcW w:w="1229" w:type="dxa"/>
          </w:tcPr>
          <w:p w14:paraId="431C53A6" w14:textId="77777777" w:rsidR="003C7DAC" w:rsidRPr="00D03EF8" w:rsidRDefault="003C7DAC" w:rsidP="00DA6668">
            <w:pPr>
              <w:spacing w:after="0"/>
              <w:rPr>
                <w:bCs/>
              </w:rPr>
            </w:pPr>
            <w:r w:rsidRPr="00D03EF8">
              <w:rPr>
                <w:rFonts w:ascii="Times New Roman" w:hAnsi="Times New Roman"/>
                <w:bCs/>
                <w:sz w:val="24"/>
                <w:szCs w:val="24"/>
              </w:rPr>
              <w:t>ОК 06</w:t>
            </w:r>
          </w:p>
        </w:tc>
        <w:tc>
          <w:tcPr>
            <w:tcW w:w="8342" w:type="dxa"/>
          </w:tcPr>
          <w:p w14:paraId="30C1EA83" w14:textId="77777777" w:rsidR="003C7DAC" w:rsidRPr="0011621C" w:rsidRDefault="003C7DAC" w:rsidP="00DA6668">
            <w:pPr>
              <w:spacing w:after="0"/>
              <w:jc w:val="both"/>
              <w:rPr>
                <w:rFonts w:ascii="Times New Roman" w:hAnsi="Times New Roman"/>
                <w:bCs/>
                <w:iCs/>
                <w:sz w:val="24"/>
                <w:szCs w:val="24"/>
              </w:rPr>
            </w:pPr>
            <w:r w:rsidRPr="0011621C">
              <w:rPr>
                <w:rFonts w:ascii="Times New Roman" w:hAnsi="Times New Roman"/>
                <w:bCs/>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3C7DAC" w:rsidRPr="0011621C" w14:paraId="50605847" w14:textId="77777777" w:rsidTr="00DA6668">
        <w:tc>
          <w:tcPr>
            <w:tcW w:w="1229" w:type="dxa"/>
          </w:tcPr>
          <w:p w14:paraId="50B5D08E" w14:textId="77777777" w:rsidR="003C7DAC" w:rsidRPr="00D03EF8" w:rsidRDefault="003C7DAC" w:rsidP="00DA6668">
            <w:pPr>
              <w:spacing w:after="0"/>
              <w:rPr>
                <w:bCs/>
              </w:rPr>
            </w:pPr>
            <w:r w:rsidRPr="00D03EF8">
              <w:rPr>
                <w:rFonts w:ascii="Times New Roman" w:hAnsi="Times New Roman"/>
                <w:bCs/>
                <w:sz w:val="24"/>
                <w:szCs w:val="24"/>
              </w:rPr>
              <w:t>ОК 09</w:t>
            </w:r>
          </w:p>
        </w:tc>
        <w:tc>
          <w:tcPr>
            <w:tcW w:w="8342" w:type="dxa"/>
          </w:tcPr>
          <w:p w14:paraId="6A0EAF1A" w14:textId="77777777" w:rsidR="003C7DAC" w:rsidRPr="0011621C" w:rsidRDefault="003C7DAC" w:rsidP="00DA6668">
            <w:pPr>
              <w:spacing w:after="0"/>
              <w:jc w:val="both"/>
              <w:rPr>
                <w:rFonts w:ascii="Times New Roman" w:hAnsi="Times New Roman"/>
                <w:bCs/>
                <w:iCs/>
                <w:sz w:val="24"/>
                <w:szCs w:val="24"/>
              </w:rPr>
            </w:pPr>
            <w:r w:rsidRPr="0011621C">
              <w:rPr>
                <w:rFonts w:ascii="Times New Roman" w:hAnsi="Times New Roman"/>
                <w:bCs/>
                <w:iCs/>
                <w:sz w:val="24"/>
                <w:szCs w:val="24"/>
              </w:rPr>
              <w:t>Пользоваться профессиональной документацией на государственном и иностранном языках</w:t>
            </w:r>
          </w:p>
        </w:tc>
      </w:tr>
    </w:tbl>
    <w:p w14:paraId="1B2781D9" w14:textId="77777777" w:rsidR="003C7DAC" w:rsidRPr="0011621C" w:rsidRDefault="003C7DAC" w:rsidP="003C7DAC">
      <w:pPr>
        <w:ind w:firstLine="709"/>
        <w:rPr>
          <w:rFonts w:ascii="Times New Roman" w:hAnsi="Times New Roman"/>
          <w:bCs/>
          <w:iCs/>
          <w:sz w:val="4"/>
          <w:szCs w:val="4"/>
        </w:rPr>
      </w:pPr>
    </w:p>
    <w:p w14:paraId="55AD2471" w14:textId="77777777" w:rsidR="003C7DAC" w:rsidRPr="0011621C" w:rsidRDefault="003C7DAC" w:rsidP="003C7DAC">
      <w:pPr>
        <w:ind w:firstLine="709"/>
        <w:rPr>
          <w:rFonts w:ascii="Times New Roman" w:hAnsi="Times New Roman"/>
          <w:bCs/>
          <w:iCs/>
          <w:sz w:val="24"/>
          <w:szCs w:val="24"/>
        </w:rPr>
      </w:pPr>
      <w:r w:rsidRPr="0011621C">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3C7DAC" w:rsidRPr="0011621C" w14:paraId="1988A72E" w14:textId="77777777" w:rsidTr="00DA6668">
        <w:tc>
          <w:tcPr>
            <w:tcW w:w="1204" w:type="dxa"/>
          </w:tcPr>
          <w:p w14:paraId="6E5BEF3F" w14:textId="77777777" w:rsidR="003C7DAC" w:rsidRPr="00D03EF8" w:rsidRDefault="003C7DAC" w:rsidP="00DA6668">
            <w:pPr>
              <w:rPr>
                <w:rFonts w:ascii="Times New Roman" w:hAnsi="Times New Roman"/>
                <w:b/>
                <w:bCs/>
                <w:sz w:val="24"/>
                <w:szCs w:val="24"/>
              </w:rPr>
            </w:pPr>
            <w:r w:rsidRPr="00D03EF8">
              <w:rPr>
                <w:rFonts w:ascii="Times New Roman" w:hAnsi="Times New Roman"/>
                <w:b/>
                <w:bCs/>
                <w:sz w:val="24"/>
                <w:szCs w:val="24"/>
              </w:rPr>
              <w:t>Код</w:t>
            </w:r>
          </w:p>
        </w:tc>
        <w:tc>
          <w:tcPr>
            <w:tcW w:w="8367" w:type="dxa"/>
          </w:tcPr>
          <w:p w14:paraId="57F628D0" w14:textId="77777777" w:rsidR="003C7DAC" w:rsidRPr="00D03EF8" w:rsidRDefault="003C7DAC" w:rsidP="00DA6668">
            <w:pPr>
              <w:rPr>
                <w:rFonts w:ascii="Times New Roman" w:hAnsi="Times New Roman"/>
                <w:b/>
                <w:bCs/>
                <w:iCs/>
                <w:sz w:val="24"/>
                <w:szCs w:val="24"/>
              </w:rPr>
            </w:pPr>
            <w:r w:rsidRPr="00D03EF8">
              <w:rPr>
                <w:rFonts w:ascii="Times New Roman" w:hAnsi="Times New Roman"/>
                <w:b/>
                <w:bCs/>
                <w:iCs/>
                <w:sz w:val="24"/>
                <w:szCs w:val="24"/>
              </w:rPr>
              <w:t>Наименование видов деятельности и профессиональных компетенций</w:t>
            </w:r>
          </w:p>
        </w:tc>
      </w:tr>
      <w:tr w:rsidR="003C7DAC" w:rsidRPr="0011621C" w14:paraId="52C13C5D" w14:textId="77777777" w:rsidTr="00DA6668">
        <w:tc>
          <w:tcPr>
            <w:tcW w:w="1204" w:type="dxa"/>
          </w:tcPr>
          <w:p w14:paraId="2A824D9A" w14:textId="0AA95C81" w:rsidR="003C7DAC" w:rsidRPr="00D03EF8" w:rsidRDefault="003C7DAC" w:rsidP="00DA6668">
            <w:pPr>
              <w:spacing w:after="0"/>
              <w:rPr>
                <w:rFonts w:ascii="Times New Roman" w:hAnsi="Times New Roman"/>
                <w:bCs/>
                <w:sz w:val="24"/>
                <w:szCs w:val="24"/>
              </w:rPr>
            </w:pPr>
            <w:r w:rsidRPr="00D03EF8">
              <w:rPr>
                <w:rFonts w:ascii="Times New Roman" w:hAnsi="Times New Roman"/>
                <w:bCs/>
                <w:sz w:val="24"/>
                <w:szCs w:val="24"/>
              </w:rPr>
              <w:t xml:space="preserve">ВД </w:t>
            </w:r>
            <w:r w:rsidR="00D03EF8" w:rsidRPr="00D03EF8">
              <w:rPr>
                <w:rFonts w:ascii="Times New Roman" w:hAnsi="Times New Roman"/>
                <w:bCs/>
                <w:sz w:val="24"/>
                <w:szCs w:val="24"/>
              </w:rPr>
              <w:t>0</w:t>
            </w:r>
            <w:r w:rsidRPr="00D03EF8">
              <w:rPr>
                <w:rFonts w:ascii="Times New Roman" w:hAnsi="Times New Roman"/>
                <w:bCs/>
                <w:sz w:val="24"/>
                <w:szCs w:val="24"/>
              </w:rPr>
              <w:t>6</w:t>
            </w:r>
          </w:p>
        </w:tc>
        <w:tc>
          <w:tcPr>
            <w:tcW w:w="8367" w:type="dxa"/>
          </w:tcPr>
          <w:p w14:paraId="63E7E822" w14:textId="77777777" w:rsidR="003C7DAC" w:rsidRPr="001F6D6F" w:rsidRDefault="003C7DAC" w:rsidP="00DA6668">
            <w:pPr>
              <w:spacing w:after="0" w:line="240" w:lineRule="auto"/>
              <w:jc w:val="both"/>
              <w:rPr>
                <w:rFonts w:ascii="Times New Roman" w:hAnsi="Times New Roman"/>
                <w:iCs/>
                <w:sz w:val="24"/>
                <w:szCs w:val="24"/>
              </w:rPr>
            </w:pPr>
            <w:r w:rsidRPr="001F6D6F">
              <w:rPr>
                <w:rFonts w:ascii="Times New Roman" w:hAnsi="Times New Roman"/>
                <w:iCs/>
                <w:sz w:val="24"/>
                <w:szCs w:val="24"/>
              </w:rPr>
              <w:t xml:space="preserve">Проектирование и организация парциальной образовательной программы для детей дошкольного возраста по художественно-эстетическому развитию </w:t>
            </w:r>
          </w:p>
        </w:tc>
      </w:tr>
      <w:tr w:rsidR="003C7DAC" w:rsidRPr="0011621C" w14:paraId="0B71BC71" w14:textId="77777777" w:rsidTr="00DA6668">
        <w:tc>
          <w:tcPr>
            <w:tcW w:w="1204" w:type="dxa"/>
          </w:tcPr>
          <w:p w14:paraId="5A3597B9" w14:textId="77777777" w:rsidR="003C7DAC" w:rsidRPr="00D03EF8" w:rsidRDefault="003C7DAC" w:rsidP="00DA6668">
            <w:pPr>
              <w:spacing w:after="0"/>
              <w:rPr>
                <w:rFonts w:ascii="Times New Roman" w:hAnsi="Times New Roman"/>
                <w:bCs/>
                <w:sz w:val="24"/>
                <w:szCs w:val="24"/>
              </w:rPr>
            </w:pPr>
            <w:r w:rsidRPr="00D03EF8">
              <w:rPr>
                <w:rFonts w:ascii="Times New Roman" w:hAnsi="Times New Roman"/>
                <w:bCs/>
                <w:sz w:val="24"/>
                <w:szCs w:val="24"/>
              </w:rPr>
              <w:t>ПК 6.1</w:t>
            </w:r>
          </w:p>
        </w:tc>
        <w:tc>
          <w:tcPr>
            <w:tcW w:w="8367" w:type="dxa"/>
          </w:tcPr>
          <w:p w14:paraId="550A692D" w14:textId="77777777" w:rsidR="003C7DAC" w:rsidRPr="0011621C" w:rsidRDefault="003C7DAC" w:rsidP="00DA6668">
            <w:pPr>
              <w:keepNext/>
              <w:spacing w:after="0" w:line="240" w:lineRule="auto"/>
              <w:jc w:val="both"/>
              <w:outlineLvl w:val="1"/>
              <w:rPr>
                <w:rFonts w:ascii="Times New Roman" w:hAnsi="Times New Roman"/>
                <w:bCs/>
                <w:sz w:val="24"/>
                <w:szCs w:val="24"/>
              </w:rPr>
            </w:pPr>
            <w:r>
              <w:rPr>
                <w:rFonts w:ascii="Times New Roman" w:hAnsi="Times New Roman"/>
                <w:sz w:val="24"/>
                <w:szCs w:val="24"/>
              </w:rPr>
              <w:t>Принимать участие в разработке и реализации парциальной образовательной программы для детей дошкольного возраста по художественно-эстетическому развитию</w:t>
            </w:r>
          </w:p>
        </w:tc>
      </w:tr>
      <w:tr w:rsidR="003C7DAC" w:rsidRPr="0011621C" w14:paraId="78C84B82" w14:textId="77777777" w:rsidTr="00DA6668">
        <w:tc>
          <w:tcPr>
            <w:tcW w:w="1204" w:type="dxa"/>
            <w:shd w:val="clear" w:color="auto" w:fill="auto"/>
          </w:tcPr>
          <w:p w14:paraId="2556ED68" w14:textId="77777777" w:rsidR="003C7DAC" w:rsidRPr="00D03EF8" w:rsidRDefault="003C7DAC" w:rsidP="00DA6668">
            <w:pPr>
              <w:spacing w:after="0"/>
              <w:rPr>
                <w:bCs/>
              </w:rPr>
            </w:pPr>
            <w:r w:rsidRPr="00D03EF8">
              <w:rPr>
                <w:rFonts w:ascii="Times New Roman" w:hAnsi="Times New Roman"/>
                <w:bCs/>
                <w:sz w:val="24"/>
                <w:szCs w:val="24"/>
              </w:rPr>
              <w:t>ПК 6.2</w:t>
            </w:r>
          </w:p>
        </w:tc>
        <w:tc>
          <w:tcPr>
            <w:tcW w:w="8367" w:type="dxa"/>
            <w:shd w:val="clear" w:color="auto" w:fill="auto"/>
          </w:tcPr>
          <w:p w14:paraId="12DE64A8" w14:textId="77777777" w:rsidR="003C7DAC" w:rsidRPr="0011621C" w:rsidRDefault="003C7DAC" w:rsidP="00DA6668">
            <w:pPr>
              <w:spacing w:after="0"/>
              <w:jc w:val="both"/>
              <w:rPr>
                <w:rFonts w:ascii="Times New Roman" w:hAnsi="Times New Roman"/>
                <w:bCs/>
                <w:iCs/>
                <w:sz w:val="24"/>
                <w:szCs w:val="24"/>
              </w:rPr>
            </w:pPr>
            <w:r>
              <w:rPr>
                <w:rFonts w:ascii="Times New Roman" w:hAnsi="Times New Roman"/>
                <w:sz w:val="24"/>
                <w:szCs w:val="24"/>
              </w:rPr>
              <w:t>Принимать участие в создании развивающей предметно-пространственной среды, позволяющей обеспечить художественно-эстетическое развитие детей дошкольного возраста, их эмоциональное благополучие и возможность самовыражения</w:t>
            </w:r>
          </w:p>
        </w:tc>
      </w:tr>
      <w:tr w:rsidR="003C7DAC" w:rsidRPr="0011621C" w14:paraId="6EC8E042" w14:textId="77777777" w:rsidTr="00DA6668">
        <w:tc>
          <w:tcPr>
            <w:tcW w:w="1204" w:type="dxa"/>
            <w:shd w:val="clear" w:color="auto" w:fill="auto"/>
          </w:tcPr>
          <w:p w14:paraId="3705A932" w14:textId="77777777" w:rsidR="003C7DAC" w:rsidRPr="00D03EF8" w:rsidRDefault="003C7DAC" w:rsidP="00DA6668">
            <w:pPr>
              <w:spacing w:after="0"/>
              <w:rPr>
                <w:bCs/>
              </w:rPr>
            </w:pPr>
            <w:r w:rsidRPr="00D03EF8">
              <w:rPr>
                <w:rFonts w:ascii="Times New Roman" w:hAnsi="Times New Roman"/>
                <w:bCs/>
                <w:sz w:val="24"/>
                <w:szCs w:val="24"/>
              </w:rPr>
              <w:t>ПК 6.3</w:t>
            </w:r>
          </w:p>
        </w:tc>
        <w:tc>
          <w:tcPr>
            <w:tcW w:w="8367" w:type="dxa"/>
            <w:shd w:val="clear" w:color="auto" w:fill="auto"/>
          </w:tcPr>
          <w:p w14:paraId="6F38BD73" w14:textId="77777777" w:rsidR="003C7DAC" w:rsidRPr="0011621C" w:rsidRDefault="003C7DAC" w:rsidP="00DA6668">
            <w:pPr>
              <w:spacing w:after="0"/>
              <w:jc w:val="both"/>
              <w:rPr>
                <w:rFonts w:ascii="Times New Roman" w:hAnsi="Times New Roman"/>
                <w:bCs/>
                <w:iCs/>
                <w:sz w:val="24"/>
                <w:szCs w:val="24"/>
              </w:rPr>
            </w:pPr>
            <w:r>
              <w:rPr>
                <w:rFonts w:ascii="Times New Roman" w:hAnsi="Times New Roman"/>
                <w:sz w:val="24"/>
                <w:szCs w:val="24"/>
              </w:rPr>
              <w:t>Проводить занятия по художественно-эстетическому развитию с учетом возрастных, индивидуальных и психофизических особенностей детей</w:t>
            </w:r>
          </w:p>
        </w:tc>
      </w:tr>
    </w:tbl>
    <w:p w14:paraId="2B502B01" w14:textId="77777777" w:rsidR="003C7DAC" w:rsidRDefault="003C7DAC" w:rsidP="003C7DAC">
      <w:pPr>
        <w:spacing w:after="0" w:line="240" w:lineRule="auto"/>
        <w:ind w:firstLine="709"/>
        <w:rPr>
          <w:rFonts w:ascii="Times New Roman" w:hAnsi="Times New Roman"/>
          <w:bCs/>
          <w:sz w:val="24"/>
          <w:szCs w:val="24"/>
        </w:rPr>
      </w:pPr>
    </w:p>
    <w:p w14:paraId="3D8E95E9" w14:textId="77777777" w:rsidR="001F6D6F" w:rsidRPr="0011621C" w:rsidRDefault="001F6D6F" w:rsidP="003C7DAC">
      <w:pPr>
        <w:spacing w:after="0" w:line="240" w:lineRule="auto"/>
        <w:ind w:firstLine="709"/>
        <w:rPr>
          <w:rFonts w:ascii="Times New Roman" w:hAnsi="Times New Roman"/>
          <w:bCs/>
          <w:sz w:val="24"/>
          <w:szCs w:val="24"/>
        </w:rPr>
      </w:pPr>
    </w:p>
    <w:p w14:paraId="2219EF9A" w14:textId="77777777" w:rsidR="003C7DAC" w:rsidRDefault="003C7DAC" w:rsidP="003C7DAC">
      <w:pPr>
        <w:spacing w:after="0" w:line="240" w:lineRule="auto"/>
        <w:ind w:firstLine="709"/>
        <w:rPr>
          <w:rFonts w:ascii="Times New Roman" w:hAnsi="Times New Roman"/>
          <w:bCs/>
          <w:sz w:val="24"/>
          <w:szCs w:val="24"/>
        </w:rPr>
      </w:pPr>
      <w:r w:rsidRPr="0011621C">
        <w:rPr>
          <w:rFonts w:ascii="Times New Roman" w:hAnsi="Times New Roman"/>
          <w:bCs/>
          <w:sz w:val="24"/>
          <w:szCs w:val="24"/>
        </w:rPr>
        <w:lastRenderedPageBreak/>
        <w:t>1.1.3. В результате освоения профессионального модуля обучающийся должен:</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7"/>
        <w:gridCol w:w="8106"/>
      </w:tblGrid>
      <w:tr w:rsidR="003C7DAC" w:rsidRPr="007D4846" w14:paraId="6E69E265" w14:textId="77777777" w:rsidTr="00DA6668">
        <w:tc>
          <w:tcPr>
            <w:tcW w:w="0" w:type="auto"/>
            <w:vMerge w:val="restart"/>
            <w:shd w:val="clear" w:color="auto" w:fill="auto"/>
            <w:hideMark/>
          </w:tcPr>
          <w:p w14:paraId="5809A642" w14:textId="77777777" w:rsidR="003C7DAC" w:rsidRPr="007D4846" w:rsidRDefault="003C7DAC" w:rsidP="00DA6668">
            <w:pPr>
              <w:spacing w:after="0" w:line="240" w:lineRule="auto"/>
              <w:rPr>
                <w:rFonts w:ascii="Times New Roman" w:hAnsi="Times New Roman"/>
                <w:color w:val="000000"/>
                <w:sz w:val="24"/>
                <w:szCs w:val="24"/>
              </w:rPr>
            </w:pPr>
            <w:r w:rsidRPr="007D4846">
              <w:rPr>
                <w:rFonts w:ascii="Times New Roman" w:hAnsi="Times New Roman"/>
                <w:bCs/>
                <w:color w:val="000000"/>
                <w:sz w:val="24"/>
                <w:szCs w:val="24"/>
              </w:rPr>
              <w:t>Владеть навыками</w:t>
            </w:r>
          </w:p>
        </w:tc>
        <w:tc>
          <w:tcPr>
            <w:tcW w:w="0" w:type="auto"/>
            <w:shd w:val="clear" w:color="auto" w:fill="auto"/>
            <w:hideMark/>
          </w:tcPr>
          <w:p w14:paraId="053C1E7A"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организации, проведения и анализа занятий и образовательных событий с детьми дошкольного возраста по парциальным образовательным программам по художественно-эстетическому развитию детей дошкольного возраста;</w:t>
            </w:r>
          </w:p>
        </w:tc>
      </w:tr>
      <w:tr w:rsidR="003C7DAC" w:rsidRPr="007D4846" w14:paraId="7C324605" w14:textId="77777777" w:rsidTr="00DA6668">
        <w:tc>
          <w:tcPr>
            <w:tcW w:w="0" w:type="auto"/>
            <w:vMerge/>
            <w:vAlign w:val="center"/>
            <w:hideMark/>
          </w:tcPr>
          <w:p w14:paraId="6F1F1FBE" w14:textId="77777777" w:rsidR="003C7DAC" w:rsidRPr="007D4846" w:rsidRDefault="003C7DAC" w:rsidP="00DA6668">
            <w:pPr>
              <w:spacing w:after="0" w:line="240" w:lineRule="auto"/>
              <w:rPr>
                <w:rFonts w:ascii="Times New Roman" w:hAnsi="Times New Roman"/>
                <w:color w:val="000000"/>
                <w:sz w:val="24"/>
                <w:szCs w:val="24"/>
              </w:rPr>
            </w:pPr>
          </w:p>
        </w:tc>
        <w:tc>
          <w:tcPr>
            <w:tcW w:w="0" w:type="auto"/>
            <w:shd w:val="clear" w:color="auto" w:fill="auto"/>
            <w:hideMark/>
          </w:tcPr>
          <w:p w14:paraId="1811C153"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организации развивающей предметно-пространственной среды, способствующей художественно-эстетическому развитию детей дошкольного возраста;</w:t>
            </w:r>
          </w:p>
        </w:tc>
      </w:tr>
      <w:tr w:rsidR="003C7DAC" w:rsidRPr="007D4846" w14:paraId="43D59516" w14:textId="77777777" w:rsidTr="00DA6668">
        <w:tc>
          <w:tcPr>
            <w:tcW w:w="0" w:type="auto"/>
            <w:vMerge/>
            <w:vAlign w:val="center"/>
            <w:hideMark/>
          </w:tcPr>
          <w:p w14:paraId="2FB528DA" w14:textId="77777777" w:rsidR="003C7DAC" w:rsidRPr="007D4846" w:rsidRDefault="003C7DAC" w:rsidP="00DA6668">
            <w:pPr>
              <w:spacing w:after="0" w:line="240" w:lineRule="auto"/>
              <w:rPr>
                <w:rFonts w:ascii="Times New Roman" w:hAnsi="Times New Roman"/>
                <w:color w:val="000000"/>
                <w:sz w:val="24"/>
                <w:szCs w:val="24"/>
              </w:rPr>
            </w:pPr>
          </w:p>
        </w:tc>
        <w:tc>
          <w:tcPr>
            <w:tcW w:w="0" w:type="auto"/>
            <w:shd w:val="clear" w:color="auto" w:fill="auto"/>
            <w:hideMark/>
          </w:tcPr>
          <w:p w14:paraId="53ECF090"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отбора и применения педагогических средств индивидуализации образовательно-воспитательного процесса при реализации парциальных образовательных программ художественно-эстетической направленности для детей дошкольного возраста с учетом возрастных, индивидуальных и психофизических особенностей</w:t>
            </w:r>
          </w:p>
        </w:tc>
      </w:tr>
      <w:tr w:rsidR="003C7DAC" w:rsidRPr="007D4846" w14:paraId="2BFAE1D4" w14:textId="77777777" w:rsidTr="00DA6668">
        <w:tc>
          <w:tcPr>
            <w:tcW w:w="0" w:type="auto"/>
            <w:vMerge w:val="restart"/>
            <w:shd w:val="clear" w:color="auto" w:fill="auto"/>
            <w:hideMark/>
          </w:tcPr>
          <w:p w14:paraId="73C53F7C" w14:textId="77777777" w:rsidR="003C7DAC" w:rsidRPr="007D4846" w:rsidRDefault="003C7DAC" w:rsidP="00DA6668">
            <w:pPr>
              <w:spacing w:after="0" w:line="240" w:lineRule="auto"/>
              <w:rPr>
                <w:rFonts w:ascii="Times New Roman" w:hAnsi="Times New Roman"/>
                <w:color w:val="000000"/>
                <w:sz w:val="24"/>
                <w:szCs w:val="24"/>
              </w:rPr>
            </w:pPr>
            <w:r w:rsidRPr="007D4846">
              <w:rPr>
                <w:rFonts w:ascii="Times New Roman" w:hAnsi="Times New Roman"/>
                <w:bCs/>
                <w:color w:val="000000"/>
                <w:sz w:val="24"/>
                <w:szCs w:val="24"/>
              </w:rPr>
              <w:t>Уметь</w:t>
            </w:r>
          </w:p>
        </w:tc>
        <w:tc>
          <w:tcPr>
            <w:tcW w:w="0" w:type="auto"/>
            <w:shd w:val="clear" w:color="auto" w:fill="auto"/>
            <w:hideMark/>
          </w:tcPr>
          <w:p w14:paraId="712177B9"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определять способности, интересы и потребности детей дошкольного возраста в целях индивидуализации образовательно-воспитательного процесса;</w:t>
            </w:r>
          </w:p>
        </w:tc>
      </w:tr>
      <w:tr w:rsidR="003C7DAC" w:rsidRPr="007D4846" w14:paraId="5BE9C141" w14:textId="77777777" w:rsidTr="00DA6668">
        <w:tc>
          <w:tcPr>
            <w:tcW w:w="0" w:type="auto"/>
            <w:vMerge/>
            <w:vAlign w:val="center"/>
            <w:hideMark/>
          </w:tcPr>
          <w:p w14:paraId="52B651F7" w14:textId="77777777" w:rsidR="003C7DAC" w:rsidRPr="007D4846" w:rsidRDefault="003C7DAC" w:rsidP="00DA6668">
            <w:pPr>
              <w:spacing w:after="0" w:line="240" w:lineRule="auto"/>
              <w:rPr>
                <w:rFonts w:ascii="Times New Roman" w:hAnsi="Times New Roman"/>
                <w:color w:val="000000"/>
                <w:sz w:val="24"/>
                <w:szCs w:val="24"/>
              </w:rPr>
            </w:pPr>
          </w:p>
        </w:tc>
        <w:tc>
          <w:tcPr>
            <w:tcW w:w="0" w:type="auto"/>
            <w:shd w:val="clear" w:color="auto" w:fill="auto"/>
            <w:hideMark/>
          </w:tcPr>
          <w:p w14:paraId="3773434D"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создавать условия для реализации педагогической поддержки инициативы детей в различных видах деятельности художественно-эстетической направленности;</w:t>
            </w:r>
          </w:p>
        </w:tc>
      </w:tr>
      <w:tr w:rsidR="003C7DAC" w:rsidRPr="007D4846" w14:paraId="10C3531B" w14:textId="77777777" w:rsidTr="00DA6668">
        <w:tc>
          <w:tcPr>
            <w:tcW w:w="0" w:type="auto"/>
            <w:vMerge/>
            <w:vAlign w:val="center"/>
            <w:hideMark/>
          </w:tcPr>
          <w:p w14:paraId="31A7C41D" w14:textId="77777777" w:rsidR="003C7DAC" w:rsidRPr="007D4846" w:rsidRDefault="003C7DAC" w:rsidP="00DA6668">
            <w:pPr>
              <w:spacing w:after="0" w:line="240" w:lineRule="auto"/>
              <w:rPr>
                <w:rFonts w:ascii="Times New Roman" w:hAnsi="Times New Roman"/>
                <w:color w:val="000000"/>
                <w:sz w:val="24"/>
                <w:szCs w:val="24"/>
              </w:rPr>
            </w:pPr>
          </w:p>
        </w:tc>
        <w:tc>
          <w:tcPr>
            <w:tcW w:w="0" w:type="auto"/>
            <w:shd w:val="clear" w:color="auto" w:fill="auto"/>
            <w:hideMark/>
          </w:tcPr>
          <w:p w14:paraId="0C1B5CC9"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анализировать и оценивать эффективность используемых методических средств педагогической поддержки детей дошкольного возраста в разработке и реализации ими индивидуальных проектов художественно-эстетической направленности;</w:t>
            </w:r>
          </w:p>
        </w:tc>
      </w:tr>
      <w:tr w:rsidR="003C7DAC" w:rsidRPr="007D4846" w14:paraId="3477D3D8" w14:textId="77777777" w:rsidTr="00DA6668">
        <w:tc>
          <w:tcPr>
            <w:tcW w:w="0" w:type="auto"/>
            <w:vMerge/>
            <w:vAlign w:val="center"/>
            <w:hideMark/>
          </w:tcPr>
          <w:p w14:paraId="3057DC3F" w14:textId="77777777" w:rsidR="003C7DAC" w:rsidRPr="007D4846" w:rsidRDefault="003C7DAC" w:rsidP="00DA6668">
            <w:pPr>
              <w:spacing w:after="0" w:line="240" w:lineRule="auto"/>
              <w:rPr>
                <w:rFonts w:ascii="Times New Roman" w:hAnsi="Times New Roman"/>
                <w:color w:val="000000"/>
                <w:sz w:val="24"/>
                <w:szCs w:val="24"/>
              </w:rPr>
            </w:pPr>
          </w:p>
        </w:tc>
        <w:tc>
          <w:tcPr>
            <w:tcW w:w="0" w:type="auto"/>
            <w:shd w:val="clear" w:color="auto" w:fill="auto"/>
            <w:hideMark/>
          </w:tcPr>
          <w:p w14:paraId="35A92186"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 xml:space="preserve">учитывать возрастные и индивидуальные особенности и психофизические возможности обучающихся при адаптации педагогических средств реализации образовательно-воспитательного процесса; </w:t>
            </w:r>
          </w:p>
        </w:tc>
      </w:tr>
      <w:tr w:rsidR="003C7DAC" w:rsidRPr="007D4846" w14:paraId="54F0BD33" w14:textId="77777777" w:rsidTr="00DA6668">
        <w:tc>
          <w:tcPr>
            <w:tcW w:w="0" w:type="auto"/>
            <w:vMerge/>
            <w:vAlign w:val="center"/>
            <w:hideMark/>
          </w:tcPr>
          <w:p w14:paraId="7406C7DA" w14:textId="77777777" w:rsidR="003C7DAC" w:rsidRPr="007D4846" w:rsidRDefault="003C7DAC" w:rsidP="00DA6668">
            <w:pPr>
              <w:spacing w:after="0" w:line="240" w:lineRule="auto"/>
              <w:rPr>
                <w:rFonts w:ascii="Times New Roman" w:hAnsi="Times New Roman"/>
                <w:color w:val="000000"/>
                <w:sz w:val="24"/>
                <w:szCs w:val="24"/>
              </w:rPr>
            </w:pPr>
          </w:p>
        </w:tc>
        <w:tc>
          <w:tcPr>
            <w:tcW w:w="0" w:type="auto"/>
            <w:shd w:val="clear" w:color="auto" w:fill="auto"/>
            <w:hideMark/>
          </w:tcPr>
          <w:p w14:paraId="432DF3DA"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определять и использовать формы, методы и приемы реализации парциальных образовательных программ по художественно-эстетическому направлению для детей дошкольного возраста с учетом индивидуальных способностей и особенностей психофизического развития:</w:t>
            </w:r>
          </w:p>
        </w:tc>
      </w:tr>
      <w:tr w:rsidR="003C7DAC" w:rsidRPr="007D4846" w14:paraId="28AD37A1" w14:textId="77777777" w:rsidTr="00DA6668">
        <w:tc>
          <w:tcPr>
            <w:tcW w:w="0" w:type="auto"/>
            <w:vMerge/>
            <w:vAlign w:val="center"/>
            <w:hideMark/>
          </w:tcPr>
          <w:p w14:paraId="3297208D" w14:textId="77777777" w:rsidR="003C7DAC" w:rsidRPr="007D4846" w:rsidRDefault="003C7DAC" w:rsidP="00DA6668">
            <w:pPr>
              <w:spacing w:after="0" w:line="240" w:lineRule="auto"/>
              <w:rPr>
                <w:rFonts w:ascii="Times New Roman" w:hAnsi="Times New Roman"/>
                <w:color w:val="000000"/>
                <w:sz w:val="24"/>
                <w:szCs w:val="24"/>
              </w:rPr>
            </w:pPr>
          </w:p>
        </w:tc>
        <w:tc>
          <w:tcPr>
            <w:tcW w:w="0" w:type="auto"/>
            <w:shd w:val="clear" w:color="auto" w:fill="auto"/>
            <w:hideMark/>
          </w:tcPr>
          <w:p w14:paraId="6AC87E96"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выстраивать образовательно-воспитательный процесс на основе вариативности форм и содержания работы с детьми, с учетом ведущего вида деятельности, отражающего самоценность дошкольного возраста;</w:t>
            </w:r>
          </w:p>
        </w:tc>
      </w:tr>
      <w:tr w:rsidR="003C7DAC" w:rsidRPr="007D4846" w14:paraId="744B7A52" w14:textId="77777777" w:rsidTr="00DA6668">
        <w:tc>
          <w:tcPr>
            <w:tcW w:w="0" w:type="auto"/>
            <w:vMerge/>
            <w:vAlign w:val="center"/>
            <w:hideMark/>
          </w:tcPr>
          <w:p w14:paraId="183BEE23" w14:textId="77777777" w:rsidR="003C7DAC" w:rsidRPr="007D4846" w:rsidRDefault="003C7DAC" w:rsidP="00DA6668">
            <w:pPr>
              <w:spacing w:after="0" w:line="240" w:lineRule="auto"/>
              <w:rPr>
                <w:rFonts w:ascii="Times New Roman" w:hAnsi="Times New Roman"/>
                <w:color w:val="000000"/>
                <w:sz w:val="24"/>
                <w:szCs w:val="24"/>
              </w:rPr>
            </w:pPr>
          </w:p>
        </w:tc>
        <w:tc>
          <w:tcPr>
            <w:tcW w:w="0" w:type="auto"/>
            <w:shd w:val="clear" w:color="auto" w:fill="auto"/>
            <w:hideMark/>
          </w:tcPr>
          <w:p w14:paraId="4E2B759A"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 xml:space="preserve">проводить работу по выявлению и оформлению индивидуальных образовательных запросов обучающихся с ограниченными возможностями здоровья и/или инвалидностью с учетом особенностей психофизического развития, индивидуальных возможностей и состояния здоровья; </w:t>
            </w:r>
          </w:p>
        </w:tc>
      </w:tr>
      <w:tr w:rsidR="003C7DAC" w:rsidRPr="007D4846" w14:paraId="41C6ACC1" w14:textId="77777777" w:rsidTr="00DA6668">
        <w:tc>
          <w:tcPr>
            <w:tcW w:w="0" w:type="auto"/>
            <w:vMerge/>
            <w:vAlign w:val="center"/>
            <w:hideMark/>
          </w:tcPr>
          <w:p w14:paraId="0EA092C7" w14:textId="77777777" w:rsidR="003C7DAC" w:rsidRPr="007D4846" w:rsidRDefault="003C7DAC" w:rsidP="00DA6668">
            <w:pPr>
              <w:spacing w:after="0" w:line="240" w:lineRule="auto"/>
              <w:rPr>
                <w:rFonts w:ascii="Times New Roman" w:hAnsi="Times New Roman"/>
                <w:color w:val="000000"/>
                <w:sz w:val="24"/>
                <w:szCs w:val="24"/>
              </w:rPr>
            </w:pPr>
          </w:p>
        </w:tc>
        <w:tc>
          <w:tcPr>
            <w:tcW w:w="0" w:type="auto"/>
            <w:shd w:val="clear" w:color="auto" w:fill="auto"/>
            <w:hideMark/>
          </w:tcPr>
          <w:p w14:paraId="412BA0DA"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применять методы педагогической диагностики для выявления индивидуальных особенностей, интересов и способностей детей дошкольного возраста;</w:t>
            </w:r>
          </w:p>
        </w:tc>
      </w:tr>
      <w:tr w:rsidR="003C7DAC" w:rsidRPr="007D4846" w14:paraId="161CC1AA" w14:textId="77777777" w:rsidTr="00DA6668">
        <w:tc>
          <w:tcPr>
            <w:tcW w:w="0" w:type="auto"/>
            <w:vMerge/>
            <w:vAlign w:val="center"/>
            <w:hideMark/>
          </w:tcPr>
          <w:p w14:paraId="7DDE2E9E" w14:textId="77777777" w:rsidR="003C7DAC" w:rsidRPr="007D4846" w:rsidRDefault="003C7DAC" w:rsidP="00DA6668">
            <w:pPr>
              <w:spacing w:after="0" w:line="240" w:lineRule="auto"/>
              <w:rPr>
                <w:rFonts w:ascii="Times New Roman" w:hAnsi="Times New Roman"/>
                <w:color w:val="000000"/>
                <w:sz w:val="24"/>
                <w:szCs w:val="24"/>
              </w:rPr>
            </w:pPr>
          </w:p>
        </w:tc>
        <w:tc>
          <w:tcPr>
            <w:tcW w:w="0" w:type="auto"/>
            <w:shd w:val="clear" w:color="auto" w:fill="auto"/>
            <w:hideMark/>
          </w:tcPr>
          <w:p w14:paraId="4FAF60AE"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осуществлять анализ данных педагогической диагностики;</w:t>
            </w:r>
          </w:p>
        </w:tc>
      </w:tr>
      <w:tr w:rsidR="003C7DAC" w:rsidRPr="007D4846" w14:paraId="6D56C608" w14:textId="77777777" w:rsidTr="00DA6668">
        <w:tc>
          <w:tcPr>
            <w:tcW w:w="0" w:type="auto"/>
            <w:vMerge/>
            <w:vAlign w:val="center"/>
            <w:hideMark/>
          </w:tcPr>
          <w:p w14:paraId="683E510D" w14:textId="77777777" w:rsidR="003C7DAC" w:rsidRPr="007D4846" w:rsidRDefault="003C7DAC" w:rsidP="00DA6668">
            <w:pPr>
              <w:spacing w:after="0" w:line="240" w:lineRule="auto"/>
              <w:rPr>
                <w:rFonts w:ascii="Times New Roman" w:hAnsi="Times New Roman"/>
                <w:color w:val="000000"/>
                <w:sz w:val="24"/>
                <w:szCs w:val="24"/>
              </w:rPr>
            </w:pPr>
          </w:p>
        </w:tc>
        <w:tc>
          <w:tcPr>
            <w:tcW w:w="0" w:type="auto"/>
            <w:shd w:val="clear" w:color="auto" w:fill="auto"/>
            <w:hideMark/>
          </w:tcPr>
          <w:p w14:paraId="39B845B3"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 xml:space="preserve">участвовать в разработке индивидуальных образовательных маршрутов для детей дошкольного возраста; </w:t>
            </w:r>
          </w:p>
        </w:tc>
      </w:tr>
      <w:tr w:rsidR="003C7DAC" w:rsidRPr="007D4846" w14:paraId="0AAF66E9" w14:textId="77777777" w:rsidTr="00DA6668">
        <w:tc>
          <w:tcPr>
            <w:tcW w:w="0" w:type="auto"/>
            <w:vMerge/>
            <w:vAlign w:val="center"/>
            <w:hideMark/>
          </w:tcPr>
          <w:p w14:paraId="34F8113A" w14:textId="77777777" w:rsidR="003C7DAC" w:rsidRPr="007D4846" w:rsidRDefault="003C7DAC" w:rsidP="00DA6668">
            <w:pPr>
              <w:spacing w:after="0" w:line="240" w:lineRule="auto"/>
              <w:rPr>
                <w:rFonts w:ascii="Times New Roman" w:hAnsi="Times New Roman"/>
                <w:color w:val="000000"/>
                <w:sz w:val="24"/>
                <w:szCs w:val="24"/>
              </w:rPr>
            </w:pPr>
          </w:p>
        </w:tc>
        <w:tc>
          <w:tcPr>
            <w:tcW w:w="0" w:type="auto"/>
            <w:shd w:val="clear" w:color="auto" w:fill="auto"/>
            <w:hideMark/>
          </w:tcPr>
          <w:p w14:paraId="2BB99C56"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применять вариативные технологии сопровождения обучающихся в реализации индивидуальных образовательных маршрутов в зависимости от возрастных и индивидуальных особенностей особых образовательных потребностей</w:t>
            </w:r>
          </w:p>
        </w:tc>
      </w:tr>
      <w:tr w:rsidR="003C7DAC" w:rsidRPr="007D4846" w14:paraId="4E5C9B21" w14:textId="77777777" w:rsidTr="00DA6668">
        <w:tc>
          <w:tcPr>
            <w:tcW w:w="0" w:type="auto"/>
            <w:vMerge w:val="restart"/>
            <w:shd w:val="clear" w:color="auto" w:fill="auto"/>
            <w:hideMark/>
          </w:tcPr>
          <w:p w14:paraId="060BC00E" w14:textId="77777777" w:rsidR="003C7DAC" w:rsidRPr="007D4846" w:rsidRDefault="003C7DAC" w:rsidP="00DA6668">
            <w:pPr>
              <w:spacing w:after="0" w:line="240" w:lineRule="auto"/>
              <w:rPr>
                <w:rFonts w:ascii="Times New Roman" w:hAnsi="Times New Roman"/>
                <w:color w:val="000000"/>
                <w:sz w:val="24"/>
                <w:szCs w:val="24"/>
              </w:rPr>
            </w:pPr>
            <w:r w:rsidRPr="007D4846">
              <w:rPr>
                <w:rFonts w:ascii="Times New Roman" w:hAnsi="Times New Roman"/>
                <w:bCs/>
                <w:color w:val="000000"/>
                <w:sz w:val="24"/>
                <w:szCs w:val="24"/>
              </w:rPr>
              <w:t>Знать</w:t>
            </w:r>
          </w:p>
        </w:tc>
        <w:tc>
          <w:tcPr>
            <w:tcW w:w="0" w:type="auto"/>
            <w:shd w:val="clear" w:color="auto" w:fill="auto"/>
            <w:hideMark/>
          </w:tcPr>
          <w:p w14:paraId="0BD39089"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нормативно-правовые документы, регламентирующие реализацию парциальных образовательных программ;</w:t>
            </w:r>
          </w:p>
        </w:tc>
      </w:tr>
      <w:tr w:rsidR="003C7DAC" w:rsidRPr="007D4846" w14:paraId="1EE496D2" w14:textId="77777777" w:rsidTr="00DA6668">
        <w:tc>
          <w:tcPr>
            <w:tcW w:w="0" w:type="auto"/>
            <w:vMerge/>
            <w:vAlign w:val="center"/>
            <w:hideMark/>
          </w:tcPr>
          <w:p w14:paraId="51B82624" w14:textId="77777777" w:rsidR="003C7DAC" w:rsidRPr="007D4846" w:rsidRDefault="003C7DAC" w:rsidP="00DA6668">
            <w:pPr>
              <w:spacing w:after="0" w:line="240" w:lineRule="auto"/>
              <w:rPr>
                <w:rFonts w:ascii="Times New Roman" w:hAnsi="Times New Roman"/>
                <w:color w:val="000000"/>
                <w:sz w:val="24"/>
                <w:szCs w:val="24"/>
              </w:rPr>
            </w:pPr>
          </w:p>
        </w:tc>
        <w:tc>
          <w:tcPr>
            <w:tcW w:w="0" w:type="auto"/>
            <w:shd w:val="clear" w:color="auto" w:fill="auto"/>
            <w:hideMark/>
          </w:tcPr>
          <w:p w14:paraId="209C1529"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 xml:space="preserve">системный подход в организации занятий, кружков, секций </w:t>
            </w:r>
          </w:p>
        </w:tc>
      </w:tr>
      <w:tr w:rsidR="003C7DAC" w:rsidRPr="007D4846" w14:paraId="7CE9F224" w14:textId="77777777" w:rsidTr="00DA6668">
        <w:tc>
          <w:tcPr>
            <w:tcW w:w="0" w:type="auto"/>
            <w:vMerge/>
            <w:vAlign w:val="center"/>
            <w:hideMark/>
          </w:tcPr>
          <w:p w14:paraId="427AB05C" w14:textId="77777777" w:rsidR="003C7DAC" w:rsidRPr="007D4846" w:rsidRDefault="003C7DAC" w:rsidP="00DA6668">
            <w:pPr>
              <w:spacing w:after="0" w:line="240" w:lineRule="auto"/>
              <w:rPr>
                <w:rFonts w:ascii="Times New Roman" w:hAnsi="Times New Roman"/>
                <w:color w:val="000000"/>
                <w:sz w:val="24"/>
                <w:szCs w:val="24"/>
              </w:rPr>
            </w:pPr>
          </w:p>
        </w:tc>
        <w:tc>
          <w:tcPr>
            <w:tcW w:w="0" w:type="auto"/>
            <w:shd w:val="clear" w:color="auto" w:fill="auto"/>
            <w:hideMark/>
          </w:tcPr>
          <w:p w14:paraId="77CC8A7E"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 xml:space="preserve">особенности планирования детских активностей; </w:t>
            </w:r>
          </w:p>
        </w:tc>
      </w:tr>
      <w:tr w:rsidR="003C7DAC" w:rsidRPr="007D4846" w14:paraId="763F58FC" w14:textId="77777777" w:rsidTr="00DA6668">
        <w:tc>
          <w:tcPr>
            <w:tcW w:w="0" w:type="auto"/>
            <w:vMerge/>
            <w:vAlign w:val="center"/>
            <w:hideMark/>
          </w:tcPr>
          <w:p w14:paraId="35FB3E59" w14:textId="77777777" w:rsidR="003C7DAC" w:rsidRPr="007D4846" w:rsidRDefault="003C7DAC" w:rsidP="00DA6668">
            <w:pPr>
              <w:spacing w:after="0" w:line="240" w:lineRule="auto"/>
              <w:rPr>
                <w:rFonts w:ascii="Times New Roman" w:hAnsi="Times New Roman"/>
                <w:color w:val="000000"/>
                <w:sz w:val="24"/>
                <w:szCs w:val="24"/>
              </w:rPr>
            </w:pPr>
          </w:p>
        </w:tc>
        <w:tc>
          <w:tcPr>
            <w:tcW w:w="0" w:type="auto"/>
            <w:shd w:val="clear" w:color="auto" w:fill="auto"/>
            <w:hideMark/>
          </w:tcPr>
          <w:p w14:paraId="0293AC22"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основы организации и реализации парциальных образовательных программ по художественно-эстетическому развитию детей дошкольного возраста;</w:t>
            </w:r>
          </w:p>
        </w:tc>
      </w:tr>
      <w:tr w:rsidR="003C7DAC" w:rsidRPr="007D4846" w14:paraId="2FF9798C" w14:textId="77777777" w:rsidTr="00DA6668">
        <w:tc>
          <w:tcPr>
            <w:tcW w:w="0" w:type="auto"/>
            <w:vMerge/>
            <w:vAlign w:val="center"/>
            <w:hideMark/>
          </w:tcPr>
          <w:p w14:paraId="7745A412" w14:textId="77777777" w:rsidR="003C7DAC" w:rsidRPr="007D4846" w:rsidRDefault="003C7DAC" w:rsidP="00DA6668">
            <w:pPr>
              <w:spacing w:after="0" w:line="240" w:lineRule="auto"/>
              <w:rPr>
                <w:rFonts w:ascii="Times New Roman" w:hAnsi="Times New Roman"/>
                <w:color w:val="000000"/>
                <w:sz w:val="24"/>
                <w:szCs w:val="24"/>
              </w:rPr>
            </w:pPr>
          </w:p>
        </w:tc>
        <w:tc>
          <w:tcPr>
            <w:tcW w:w="0" w:type="auto"/>
            <w:shd w:val="clear" w:color="auto" w:fill="auto"/>
            <w:hideMark/>
          </w:tcPr>
          <w:p w14:paraId="45B4464B"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методы и приемы работы по художественно-эстетическому развитию детей дошкольного возраста;</w:t>
            </w:r>
          </w:p>
        </w:tc>
      </w:tr>
      <w:tr w:rsidR="003C7DAC" w:rsidRPr="007D4846" w14:paraId="733FC5CD" w14:textId="77777777" w:rsidTr="00DA6668">
        <w:tc>
          <w:tcPr>
            <w:tcW w:w="0" w:type="auto"/>
            <w:vMerge/>
            <w:vAlign w:val="center"/>
            <w:hideMark/>
          </w:tcPr>
          <w:p w14:paraId="10B8C295" w14:textId="77777777" w:rsidR="003C7DAC" w:rsidRPr="007D4846" w:rsidRDefault="003C7DAC" w:rsidP="00DA6668">
            <w:pPr>
              <w:spacing w:after="0" w:line="240" w:lineRule="auto"/>
              <w:rPr>
                <w:rFonts w:ascii="Times New Roman" w:hAnsi="Times New Roman"/>
                <w:color w:val="000000"/>
                <w:sz w:val="24"/>
                <w:szCs w:val="24"/>
              </w:rPr>
            </w:pPr>
          </w:p>
        </w:tc>
        <w:tc>
          <w:tcPr>
            <w:tcW w:w="0" w:type="auto"/>
            <w:shd w:val="clear" w:color="auto" w:fill="auto"/>
            <w:hideMark/>
          </w:tcPr>
          <w:p w14:paraId="1B0D95FD"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методические и дидактические особенности организации развивающей предметно-пространственной среды;</w:t>
            </w:r>
          </w:p>
        </w:tc>
      </w:tr>
      <w:tr w:rsidR="003C7DAC" w:rsidRPr="007D4846" w14:paraId="39482F8E" w14:textId="77777777" w:rsidTr="00DA6668">
        <w:tc>
          <w:tcPr>
            <w:tcW w:w="0" w:type="auto"/>
            <w:vMerge/>
            <w:vAlign w:val="center"/>
            <w:hideMark/>
          </w:tcPr>
          <w:p w14:paraId="709440D5" w14:textId="77777777" w:rsidR="003C7DAC" w:rsidRPr="007D4846" w:rsidRDefault="003C7DAC" w:rsidP="00DA6668">
            <w:pPr>
              <w:spacing w:after="0" w:line="240" w:lineRule="auto"/>
              <w:rPr>
                <w:rFonts w:ascii="Times New Roman" w:hAnsi="Times New Roman"/>
                <w:color w:val="000000"/>
                <w:sz w:val="24"/>
                <w:szCs w:val="24"/>
              </w:rPr>
            </w:pPr>
          </w:p>
        </w:tc>
        <w:tc>
          <w:tcPr>
            <w:tcW w:w="0" w:type="auto"/>
            <w:shd w:val="clear" w:color="auto" w:fill="auto"/>
            <w:hideMark/>
          </w:tcPr>
          <w:p w14:paraId="028812DC"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 xml:space="preserve">особенности организации предметно-пространственной среды по художественно-эстетическому развитию детей дошкольного возраста с учетом возрастных, индивидуальных и психофизических особенностей; </w:t>
            </w:r>
          </w:p>
        </w:tc>
      </w:tr>
      <w:tr w:rsidR="003C7DAC" w:rsidRPr="007D4846" w14:paraId="2B91FF13" w14:textId="77777777" w:rsidTr="00DA6668">
        <w:tc>
          <w:tcPr>
            <w:tcW w:w="0" w:type="auto"/>
            <w:vMerge/>
            <w:vAlign w:val="center"/>
            <w:hideMark/>
          </w:tcPr>
          <w:p w14:paraId="215525D2" w14:textId="77777777" w:rsidR="003C7DAC" w:rsidRPr="007D4846" w:rsidRDefault="003C7DAC" w:rsidP="00DA6668">
            <w:pPr>
              <w:spacing w:after="0" w:line="240" w:lineRule="auto"/>
              <w:rPr>
                <w:rFonts w:ascii="Times New Roman" w:hAnsi="Times New Roman"/>
                <w:color w:val="000000"/>
                <w:sz w:val="24"/>
                <w:szCs w:val="24"/>
              </w:rPr>
            </w:pPr>
          </w:p>
        </w:tc>
        <w:tc>
          <w:tcPr>
            <w:tcW w:w="0" w:type="auto"/>
            <w:shd w:val="clear" w:color="auto" w:fill="auto"/>
            <w:hideMark/>
          </w:tcPr>
          <w:p w14:paraId="5A989B7D"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способы, методы, приемы анализа и оценки вариативности развивающей предметно-пространственной среды;</w:t>
            </w:r>
          </w:p>
        </w:tc>
      </w:tr>
      <w:tr w:rsidR="003C7DAC" w:rsidRPr="007D4846" w14:paraId="67D0D970" w14:textId="77777777" w:rsidTr="00DA6668">
        <w:tc>
          <w:tcPr>
            <w:tcW w:w="0" w:type="auto"/>
            <w:vMerge/>
            <w:vAlign w:val="center"/>
            <w:hideMark/>
          </w:tcPr>
          <w:p w14:paraId="1AF34EA0" w14:textId="77777777" w:rsidR="003C7DAC" w:rsidRPr="007D4846" w:rsidRDefault="003C7DAC" w:rsidP="00DA6668">
            <w:pPr>
              <w:spacing w:after="0" w:line="240" w:lineRule="auto"/>
              <w:rPr>
                <w:rFonts w:ascii="Times New Roman" w:hAnsi="Times New Roman"/>
                <w:color w:val="000000"/>
                <w:sz w:val="24"/>
                <w:szCs w:val="24"/>
              </w:rPr>
            </w:pPr>
          </w:p>
        </w:tc>
        <w:tc>
          <w:tcPr>
            <w:tcW w:w="0" w:type="auto"/>
            <w:shd w:val="clear" w:color="auto" w:fill="auto"/>
            <w:hideMark/>
          </w:tcPr>
          <w:p w14:paraId="031C17FC"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 xml:space="preserve">технологии индивидуализации образования при реализации парциальных образовательных программ художественно-эстетической направленности; </w:t>
            </w:r>
          </w:p>
        </w:tc>
      </w:tr>
      <w:tr w:rsidR="003C7DAC" w:rsidRPr="007D4846" w14:paraId="2E3D8217" w14:textId="77777777" w:rsidTr="00DA6668">
        <w:tc>
          <w:tcPr>
            <w:tcW w:w="0" w:type="auto"/>
            <w:vMerge/>
            <w:vAlign w:val="center"/>
            <w:hideMark/>
          </w:tcPr>
          <w:p w14:paraId="5232950D" w14:textId="77777777" w:rsidR="003C7DAC" w:rsidRPr="007D4846" w:rsidRDefault="003C7DAC" w:rsidP="00DA6668">
            <w:pPr>
              <w:spacing w:after="0" w:line="240" w:lineRule="auto"/>
              <w:rPr>
                <w:rFonts w:ascii="Times New Roman" w:hAnsi="Times New Roman"/>
                <w:color w:val="000000"/>
                <w:sz w:val="24"/>
                <w:szCs w:val="24"/>
              </w:rPr>
            </w:pPr>
          </w:p>
        </w:tc>
        <w:tc>
          <w:tcPr>
            <w:tcW w:w="0" w:type="auto"/>
            <w:shd w:val="clear" w:color="auto" w:fill="auto"/>
            <w:hideMark/>
          </w:tcPr>
          <w:p w14:paraId="798CEBC3"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 xml:space="preserve">подходы к анализу качества и эффективности используемых методических, дидактических и диагностических средств в целях индивидуализации образовательного процесса; </w:t>
            </w:r>
          </w:p>
        </w:tc>
      </w:tr>
      <w:tr w:rsidR="003C7DAC" w:rsidRPr="007D4846" w14:paraId="476FD430" w14:textId="77777777" w:rsidTr="00DA6668">
        <w:tc>
          <w:tcPr>
            <w:tcW w:w="0" w:type="auto"/>
            <w:vMerge/>
            <w:vAlign w:val="center"/>
            <w:hideMark/>
          </w:tcPr>
          <w:p w14:paraId="08B475B7" w14:textId="77777777" w:rsidR="003C7DAC" w:rsidRPr="007D4846" w:rsidRDefault="003C7DAC" w:rsidP="00DA6668">
            <w:pPr>
              <w:spacing w:after="0" w:line="240" w:lineRule="auto"/>
              <w:rPr>
                <w:rFonts w:ascii="Times New Roman" w:hAnsi="Times New Roman"/>
                <w:color w:val="000000"/>
                <w:sz w:val="24"/>
                <w:szCs w:val="24"/>
              </w:rPr>
            </w:pPr>
          </w:p>
        </w:tc>
        <w:tc>
          <w:tcPr>
            <w:tcW w:w="0" w:type="auto"/>
            <w:shd w:val="clear" w:color="auto" w:fill="auto"/>
            <w:hideMark/>
          </w:tcPr>
          <w:p w14:paraId="0E149A4A"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 xml:space="preserve">требования к адаптации педагогических средств при реализации парциальных образовательных программ; </w:t>
            </w:r>
          </w:p>
        </w:tc>
      </w:tr>
      <w:tr w:rsidR="003C7DAC" w:rsidRPr="007D4846" w14:paraId="2F2369E1" w14:textId="77777777" w:rsidTr="00DA6668">
        <w:tc>
          <w:tcPr>
            <w:tcW w:w="0" w:type="auto"/>
            <w:vMerge/>
            <w:vAlign w:val="center"/>
            <w:hideMark/>
          </w:tcPr>
          <w:p w14:paraId="282BFDF8" w14:textId="77777777" w:rsidR="003C7DAC" w:rsidRPr="007D4846" w:rsidRDefault="003C7DAC" w:rsidP="00DA6668">
            <w:pPr>
              <w:spacing w:after="0" w:line="240" w:lineRule="auto"/>
              <w:rPr>
                <w:rFonts w:ascii="Times New Roman" w:hAnsi="Times New Roman"/>
                <w:color w:val="000000"/>
                <w:sz w:val="24"/>
                <w:szCs w:val="24"/>
              </w:rPr>
            </w:pPr>
          </w:p>
        </w:tc>
        <w:tc>
          <w:tcPr>
            <w:tcW w:w="0" w:type="auto"/>
            <w:shd w:val="clear" w:color="auto" w:fill="auto"/>
            <w:hideMark/>
          </w:tcPr>
          <w:p w14:paraId="3ABAE657" w14:textId="77777777" w:rsidR="003C7DAC" w:rsidRPr="007D4846" w:rsidRDefault="003C7DAC" w:rsidP="00DA6668">
            <w:pPr>
              <w:spacing w:after="0" w:line="240" w:lineRule="auto"/>
              <w:jc w:val="both"/>
              <w:rPr>
                <w:rFonts w:ascii="Times New Roman" w:hAnsi="Times New Roman"/>
                <w:color w:val="000000"/>
                <w:sz w:val="24"/>
                <w:szCs w:val="24"/>
              </w:rPr>
            </w:pPr>
            <w:r w:rsidRPr="007D4846">
              <w:rPr>
                <w:rFonts w:ascii="Times New Roman" w:hAnsi="Times New Roman"/>
                <w:bCs/>
                <w:color w:val="000000"/>
                <w:sz w:val="24"/>
                <w:szCs w:val="24"/>
              </w:rPr>
              <w:t>формы и методы оценки образовательных результатов по парциальным образовательным программам детей дошкольного возраста.</w:t>
            </w:r>
          </w:p>
        </w:tc>
      </w:tr>
    </w:tbl>
    <w:p w14:paraId="7CA1A125" w14:textId="77777777" w:rsidR="003C7DAC" w:rsidRDefault="003C7DAC" w:rsidP="003C7DAC">
      <w:pPr>
        <w:spacing w:after="0" w:line="240" w:lineRule="auto"/>
        <w:ind w:firstLine="709"/>
        <w:rPr>
          <w:rFonts w:ascii="Times New Roman" w:hAnsi="Times New Roman"/>
          <w:bCs/>
          <w:sz w:val="24"/>
          <w:szCs w:val="24"/>
        </w:rPr>
      </w:pPr>
    </w:p>
    <w:p w14:paraId="5FB0026C" w14:textId="77777777" w:rsidR="003C7DAC" w:rsidRPr="0011621C" w:rsidRDefault="003C7DAC" w:rsidP="003C7DAC">
      <w:pPr>
        <w:spacing w:after="0" w:line="240" w:lineRule="auto"/>
        <w:rPr>
          <w:rFonts w:ascii="Times New Roman" w:hAnsi="Times New Roman"/>
          <w:b/>
          <w:sz w:val="24"/>
          <w:szCs w:val="24"/>
        </w:rPr>
      </w:pPr>
    </w:p>
    <w:p w14:paraId="7E59DE58" w14:textId="77777777" w:rsidR="003C7DAC" w:rsidRPr="0011621C" w:rsidRDefault="003C7DAC" w:rsidP="003C7DAC">
      <w:pPr>
        <w:spacing w:after="0" w:line="240" w:lineRule="auto"/>
        <w:ind w:firstLine="709"/>
        <w:rPr>
          <w:rFonts w:ascii="Times New Roman" w:hAnsi="Times New Roman"/>
          <w:b/>
          <w:sz w:val="24"/>
          <w:szCs w:val="24"/>
        </w:rPr>
      </w:pPr>
      <w:r w:rsidRPr="0011621C">
        <w:rPr>
          <w:rFonts w:ascii="Times New Roman" w:hAnsi="Times New Roman"/>
          <w:b/>
          <w:sz w:val="24"/>
          <w:szCs w:val="24"/>
        </w:rPr>
        <w:t>1.2. Количество часов, отводимое на освоение профессионального модуля</w:t>
      </w:r>
    </w:p>
    <w:p w14:paraId="58B3D280" w14:textId="77777777" w:rsidR="003C7DAC" w:rsidRPr="0011621C" w:rsidRDefault="003C7DAC" w:rsidP="003C7DAC">
      <w:pPr>
        <w:spacing w:after="0"/>
        <w:rPr>
          <w:rFonts w:ascii="Times New Roman" w:hAnsi="Times New Roman"/>
          <w:sz w:val="24"/>
          <w:szCs w:val="24"/>
        </w:rPr>
      </w:pPr>
    </w:p>
    <w:p w14:paraId="059F4E26" w14:textId="77777777" w:rsidR="003C7DAC" w:rsidRPr="0011621C" w:rsidRDefault="003C7DAC" w:rsidP="003C7DAC">
      <w:pPr>
        <w:spacing w:after="0"/>
        <w:rPr>
          <w:rFonts w:ascii="Times New Roman" w:hAnsi="Times New Roman"/>
          <w:sz w:val="24"/>
          <w:szCs w:val="24"/>
        </w:rPr>
      </w:pPr>
      <w:r w:rsidRPr="0011621C">
        <w:rPr>
          <w:rFonts w:ascii="Times New Roman" w:hAnsi="Times New Roman"/>
          <w:sz w:val="24"/>
          <w:szCs w:val="24"/>
        </w:rPr>
        <w:t>Всего часов 1</w:t>
      </w:r>
      <w:r>
        <w:rPr>
          <w:rFonts w:ascii="Times New Roman" w:hAnsi="Times New Roman"/>
          <w:sz w:val="24"/>
          <w:szCs w:val="24"/>
        </w:rPr>
        <w:t>68</w:t>
      </w:r>
    </w:p>
    <w:p w14:paraId="4B85AC85" w14:textId="77777777" w:rsidR="003C7DAC" w:rsidRPr="0011621C" w:rsidRDefault="003C7DAC" w:rsidP="003C7DAC">
      <w:pPr>
        <w:spacing w:after="0"/>
        <w:ind w:firstLine="708"/>
        <w:rPr>
          <w:rFonts w:ascii="Times New Roman" w:hAnsi="Times New Roman"/>
          <w:b/>
          <w:sz w:val="24"/>
          <w:szCs w:val="24"/>
        </w:rPr>
      </w:pPr>
      <w:r w:rsidRPr="0011621C">
        <w:rPr>
          <w:rFonts w:ascii="Times New Roman" w:hAnsi="Times New Roman"/>
          <w:sz w:val="24"/>
          <w:szCs w:val="24"/>
        </w:rPr>
        <w:t xml:space="preserve">в том числе в форме практической подготовки </w:t>
      </w:r>
      <w:r w:rsidRPr="007D4846">
        <w:rPr>
          <w:rFonts w:ascii="Times New Roman" w:hAnsi="Times New Roman"/>
          <w:sz w:val="24"/>
          <w:szCs w:val="24"/>
        </w:rPr>
        <w:t>156</w:t>
      </w:r>
      <w:r w:rsidRPr="0011621C">
        <w:rPr>
          <w:rFonts w:ascii="Times New Roman" w:hAnsi="Times New Roman"/>
          <w:b/>
          <w:sz w:val="24"/>
          <w:szCs w:val="24"/>
        </w:rPr>
        <w:t xml:space="preserve"> </w:t>
      </w:r>
    </w:p>
    <w:p w14:paraId="6238444E" w14:textId="77777777" w:rsidR="003C7DAC" w:rsidRPr="0011621C" w:rsidRDefault="003C7DAC" w:rsidP="003C7DAC">
      <w:pPr>
        <w:spacing w:after="0"/>
        <w:rPr>
          <w:rFonts w:ascii="Times New Roman" w:hAnsi="Times New Roman"/>
          <w:sz w:val="24"/>
          <w:szCs w:val="24"/>
        </w:rPr>
      </w:pPr>
    </w:p>
    <w:p w14:paraId="23A143F2" w14:textId="77777777" w:rsidR="003C7DAC" w:rsidRPr="0011621C" w:rsidRDefault="003C7DAC" w:rsidP="003C7DAC">
      <w:pPr>
        <w:spacing w:after="0"/>
        <w:rPr>
          <w:rFonts w:ascii="Times New Roman" w:hAnsi="Times New Roman"/>
          <w:sz w:val="24"/>
          <w:szCs w:val="24"/>
        </w:rPr>
      </w:pPr>
      <w:r w:rsidRPr="0011621C">
        <w:rPr>
          <w:rFonts w:ascii="Times New Roman" w:hAnsi="Times New Roman"/>
          <w:sz w:val="24"/>
          <w:szCs w:val="24"/>
        </w:rPr>
        <w:t xml:space="preserve">Из них на освоение МДК </w:t>
      </w:r>
      <w:r w:rsidRPr="007D4846">
        <w:rPr>
          <w:rFonts w:ascii="Times New Roman" w:hAnsi="Times New Roman"/>
          <w:sz w:val="24"/>
          <w:szCs w:val="24"/>
        </w:rPr>
        <w:t>84</w:t>
      </w:r>
      <w:r w:rsidRPr="0011621C">
        <w:rPr>
          <w:rFonts w:ascii="Times New Roman" w:hAnsi="Times New Roman"/>
          <w:b/>
          <w:sz w:val="24"/>
          <w:szCs w:val="24"/>
        </w:rPr>
        <w:t xml:space="preserve"> </w:t>
      </w:r>
    </w:p>
    <w:p w14:paraId="7CB86C0F" w14:textId="77777777" w:rsidR="003C7DAC" w:rsidRPr="0011621C" w:rsidRDefault="003C7DAC" w:rsidP="003C7DAC">
      <w:pPr>
        <w:spacing w:after="0"/>
        <w:ind w:firstLine="708"/>
        <w:rPr>
          <w:rFonts w:ascii="Times New Roman" w:hAnsi="Times New Roman"/>
          <w:i/>
          <w:sz w:val="24"/>
          <w:szCs w:val="24"/>
        </w:rPr>
      </w:pPr>
      <w:r w:rsidRPr="0011621C">
        <w:rPr>
          <w:rFonts w:ascii="Times New Roman" w:hAnsi="Times New Roman"/>
          <w:sz w:val="24"/>
          <w:szCs w:val="24"/>
        </w:rPr>
        <w:t xml:space="preserve">в том числе самостоятельная работа </w:t>
      </w:r>
      <w:r w:rsidRPr="0011621C">
        <w:rPr>
          <w:rFonts w:ascii="Times New Roman" w:hAnsi="Times New Roman"/>
          <w:i/>
          <w:sz w:val="24"/>
          <w:szCs w:val="24"/>
        </w:rPr>
        <w:t xml:space="preserve">_______ </w:t>
      </w:r>
    </w:p>
    <w:p w14:paraId="4A1670C9" w14:textId="77777777" w:rsidR="003C7DAC" w:rsidRPr="0011621C" w:rsidRDefault="003C7DAC" w:rsidP="003C7DAC">
      <w:pPr>
        <w:spacing w:after="0"/>
        <w:rPr>
          <w:rFonts w:ascii="Times New Roman" w:hAnsi="Times New Roman"/>
          <w:b/>
          <w:sz w:val="24"/>
          <w:szCs w:val="24"/>
        </w:rPr>
      </w:pPr>
      <w:r w:rsidRPr="0011621C">
        <w:rPr>
          <w:rFonts w:ascii="Times New Roman" w:hAnsi="Times New Roman"/>
          <w:sz w:val="24"/>
          <w:szCs w:val="24"/>
        </w:rPr>
        <w:t xml:space="preserve">практики, в том числе учебная </w:t>
      </w:r>
      <w:r w:rsidRPr="007D4846">
        <w:rPr>
          <w:rFonts w:ascii="Times New Roman" w:hAnsi="Times New Roman"/>
          <w:sz w:val="24"/>
          <w:szCs w:val="24"/>
        </w:rPr>
        <w:t>36</w:t>
      </w:r>
      <w:r w:rsidRPr="0011621C">
        <w:rPr>
          <w:rFonts w:ascii="Times New Roman" w:hAnsi="Times New Roman"/>
          <w:b/>
          <w:sz w:val="24"/>
          <w:szCs w:val="24"/>
        </w:rPr>
        <w:t xml:space="preserve"> </w:t>
      </w:r>
    </w:p>
    <w:p w14:paraId="59F1BA3E" w14:textId="77777777" w:rsidR="003C7DAC" w:rsidRPr="0011621C" w:rsidRDefault="003C7DAC" w:rsidP="003C7DAC">
      <w:pPr>
        <w:spacing w:after="0"/>
        <w:ind w:left="1416" w:firstLine="708"/>
        <w:rPr>
          <w:rFonts w:ascii="Times New Roman" w:hAnsi="Times New Roman"/>
          <w:b/>
          <w:sz w:val="24"/>
          <w:szCs w:val="24"/>
        </w:rPr>
      </w:pPr>
      <w:r w:rsidRPr="0011621C">
        <w:rPr>
          <w:rFonts w:ascii="Times New Roman" w:hAnsi="Times New Roman"/>
          <w:sz w:val="24"/>
          <w:szCs w:val="24"/>
        </w:rPr>
        <w:t xml:space="preserve">   производственная </w:t>
      </w:r>
      <w:r w:rsidRPr="007D4846">
        <w:rPr>
          <w:rFonts w:ascii="Times New Roman" w:hAnsi="Times New Roman"/>
          <w:sz w:val="24"/>
          <w:szCs w:val="24"/>
        </w:rPr>
        <w:t>36</w:t>
      </w:r>
      <w:r w:rsidRPr="0011621C">
        <w:rPr>
          <w:rFonts w:ascii="Times New Roman" w:hAnsi="Times New Roman"/>
          <w:b/>
          <w:sz w:val="24"/>
          <w:szCs w:val="24"/>
        </w:rPr>
        <w:t xml:space="preserve"> </w:t>
      </w:r>
    </w:p>
    <w:p w14:paraId="2982B398" w14:textId="77777777" w:rsidR="003C7DAC" w:rsidRPr="0011621C" w:rsidRDefault="003C7DAC" w:rsidP="003C7DAC">
      <w:pPr>
        <w:rPr>
          <w:rFonts w:ascii="Times New Roman" w:hAnsi="Times New Roman"/>
          <w:sz w:val="24"/>
          <w:szCs w:val="24"/>
        </w:rPr>
      </w:pPr>
      <w:r w:rsidRPr="0011621C">
        <w:rPr>
          <w:rFonts w:ascii="Times New Roman" w:hAnsi="Times New Roman"/>
          <w:iCs/>
          <w:sz w:val="24"/>
          <w:szCs w:val="24"/>
        </w:rPr>
        <w:t>Промежуточная аттестация</w:t>
      </w:r>
      <w:r w:rsidRPr="0011621C">
        <w:rPr>
          <w:rFonts w:ascii="Times New Roman" w:hAnsi="Times New Roman"/>
          <w:i/>
          <w:sz w:val="24"/>
          <w:szCs w:val="24"/>
        </w:rPr>
        <w:t xml:space="preserve"> </w:t>
      </w:r>
      <w:r w:rsidRPr="0011621C">
        <w:rPr>
          <w:rFonts w:ascii="Times New Roman" w:hAnsi="Times New Roman"/>
          <w:sz w:val="24"/>
          <w:szCs w:val="24"/>
        </w:rPr>
        <w:t xml:space="preserve">экзамен – </w:t>
      </w:r>
      <w:r w:rsidRPr="007D4846">
        <w:rPr>
          <w:rFonts w:ascii="Times New Roman" w:hAnsi="Times New Roman"/>
          <w:sz w:val="24"/>
          <w:szCs w:val="24"/>
        </w:rPr>
        <w:t>12</w:t>
      </w:r>
      <w:r w:rsidRPr="0011621C">
        <w:rPr>
          <w:rFonts w:ascii="Times New Roman" w:hAnsi="Times New Roman"/>
          <w:bCs/>
          <w:sz w:val="24"/>
          <w:szCs w:val="24"/>
        </w:rPr>
        <w:t>.</w:t>
      </w:r>
    </w:p>
    <w:p w14:paraId="1630843F" w14:textId="77777777" w:rsidR="003C7DAC" w:rsidRPr="0011621C" w:rsidRDefault="003C7DAC" w:rsidP="003C7DAC">
      <w:pPr>
        <w:rPr>
          <w:rFonts w:ascii="Times New Roman" w:hAnsi="Times New Roman"/>
          <w:b/>
          <w:i/>
          <w:sz w:val="24"/>
          <w:szCs w:val="24"/>
        </w:rPr>
        <w:sectPr w:rsidR="003C7DAC" w:rsidRPr="0011621C" w:rsidSect="00DA6668">
          <w:pgSz w:w="11907" w:h="16840"/>
          <w:pgMar w:top="1134" w:right="851" w:bottom="992" w:left="1418" w:header="709" w:footer="709" w:gutter="0"/>
          <w:cols w:space="720"/>
        </w:sectPr>
      </w:pPr>
    </w:p>
    <w:p w14:paraId="5E4E16F0" w14:textId="77777777" w:rsidR="003C7DAC" w:rsidRPr="0011621C" w:rsidRDefault="003C7DAC" w:rsidP="003C7DAC">
      <w:pPr>
        <w:spacing w:after="0"/>
        <w:jc w:val="center"/>
        <w:rPr>
          <w:rFonts w:ascii="Times New Roman" w:hAnsi="Times New Roman"/>
          <w:b/>
          <w:caps/>
          <w:sz w:val="24"/>
          <w:szCs w:val="24"/>
        </w:rPr>
      </w:pPr>
      <w:r w:rsidRPr="0011621C">
        <w:rPr>
          <w:rFonts w:ascii="Times New Roman" w:hAnsi="Times New Roman"/>
          <w:b/>
          <w:caps/>
          <w:sz w:val="24"/>
          <w:szCs w:val="24"/>
        </w:rPr>
        <w:lastRenderedPageBreak/>
        <w:t>2. Структура и содержание профессионального модуля</w:t>
      </w:r>
    </w:p>
    <w:p w14:paraId="74D2DBE9" w14:textId="77777777" w:rsidR="003C7DAC" w:rsidRPr="0011621C" w:rsidRDefault="003C7DAC" w:rsidP="003C7DAC">
      <w:pPr>
        <w:spacing w:after="0"/>
        <w:ind w:firstLine="851"/>
        <w:rPr>
          <w:rFonts w:ascii="Times New Roman" w:hAnsi="Times New Roman"/>
          <w:b/>
          <w:sz w:val="24"/>
          <w:szCs w:val="24"/>
        </w:rPr>
      </w:pPr>
      <w:r w:rsidRPr="0011621C">
        <w:rPr>
          <w:rFonts w:ascii="Times New Roman" w:hAnsi="Times New Roman"/>
          <w:b/>
          <w:sz w:val="24"/>
          <w:szCs w:val="24"/>
        </w:rPr>
        <w:t>2.1. Структура профессионального модуля</w:t>
      </w:r>
      <w:r w:rsidRPr="0011621C">
        <w:rPr>
          <w:rFonts w:ascii="Times New Roman" w:hAnsi="Times New Roman"/>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4608"/>
        <w:gridCol w:w="992"/>
        <w:gridCol w:w="849"/>
        <w:gridCol w:w="852"/>
        <w:gridCol w:w="849"/>
        <w:gridCol w:w="714"/>
        <w:gridCol w:w="852"/>
        <w:gridCol w:w="861"/>
        <w:gridCol w:w="882"/>
        <w:gridCol w:w="1799"/>
      </w:tblGrid>
      <w:tr w:rsidR="003C7DAC" w:rsidRPr="00D03EF8" w14:paraId="3E77991B" w14:textId="77777777" w:rsidTr="00DA6668">
        <w:trPr>
          <w:trHeight w:val="484"/>
        </w:trPr>
        <w:tc>
          <w:tcPr>
            <w:tcW w:w="579" w:type="pct"/>
            <w:vMerge w:val="restart"/>
            <w:tcBorders>
              <w:bottom w:val="single" w:sz="4" w:space="0" w:color="auto"/>
            </w:tcBorders>
            <w:vAlign w:val="center"/>
          </w:tcPr>
          <w:p w14:paraId="584B7AF8" w14:textId="77777777" w:rsidR="003C7DAC" w:rsidRPr="00D03EF8" w:rsidRDefault="003C7DAC" w:rsidP="00DA6668">
            <w:pPr>
              <w:suppressAutoHyphens/>
              <w:spacing w:after="0" w:line="240" w:lineRule="auto"/>
              <w:ind w:left="-57" w:right="-57"/>
              <w:jc w:val="center"/>
              <w:rPr>
                <w:rFonts w:ascii="Times New Roman" w:hAnsi="Times New Roman"/>
              </w:rPr>
            </w:pPr>
            <w:r w:rsidRPr="00D03EF8">
              <w:rPr>
                <w:rFonts w:ascii="Times New Roman" w:hAnsi="Times New Roman"/>
              </w:rPr>
              <w:t>Коды профессиональных общих компетенций</w:t>
            </w:r>
          </w:p>
        </w:tc>
        <w:tc>
          <w:tcPr>
            <w:tcW w:w="1537" w:type="pct"/>
            <w:vMerge w:val="restart"/>
            <w:tcBorders>
              <w:bottom w:val="single" w:sz="4" w:space="0" w:color="auto"/>
            </w:tcBorders>
            <w:vAlign w:val="center"/>
          </w:tcPr>
          <w:p w14:paraId="62B969B6" w14:textId="77777777" w:rsidR="003C7DAC" w:rsidRPr="00D03EF8" w:rsidRDefault="003C7DAC" w:rsidP="00DA6668">
            <w:pPr>
              <w:suppressAutoHyphens/>
              <w:spacing w:after="0" w:line="240" w:lineRule="auto"/>
              <w:ind w:left="-57" w:right="-57"/>
              <w:jc w:val="center"/>
              <w:rPr>
                <w:rFonts w:ascii="Times New Roman" w:hAnsi="Times New Roman"/>
              </w:rPr>
            </w:pPr>
            <w:r w:rsidRPr="00D03EF8">
              <w:rPr>
                <w:rFonts w:ascii="Times New Roman" w:hAnsi="Times New Roman"/>
              </w:rPr>
              <w:t>Наименования разделов профессионального модуля</w:t>
            </w:r>
          </w:p>
        </w:tc>
        <w:tc>
          <w:tcPr>
            <w:tcW w:w="331" w:type="pct"/>
            <w:vMerge w:val="restart"/>
            <w:tcBorders>
              <w:bottom w:val="single" w:sz="4" w:space="0" w:color="auto"/>
            </w:tcBorders>
            <w:vAlign w:val="center"/>
          </w:tcPr>
          <w:p w14:paraId="7E19615A" w14:textId="77777777" w:rsidR="003C7DAC" w:rsidRPr="00D03EF8" w:rsidRDefault="003C7DAC" w:rsidP="00DA6668">
            <w:pPr>
              <w:spacing w:after="0" w:line="240" w:lineRule="auto"/>
              <w:jc w:val="center"/>
              <w:rPr>
                <w:rFonts w:ascii="Times New Roman" w:hAnsi="Times New Roman"/>
              </w:rPr>
            </w:pPr>
            <w:r w:rsidRPr="00D03EF8">
              <w:rPr>
                <w:rFonts w:ascii="Times New Roman" w:hAnsi="Times New Roman"/>
                <w:iCs/>
              </w:rPr>
              <w:t>Всего, час.</w:t>
            </w:r>
          </w:p>
        </w:tc>
        <w:tc>
          <w:tcPr>
            <w:tcW w:w="283" w:type="pct"/>
            <w:vMerge w:val="restart"/>
            <w:tcBorders>
              <w:bottom w:val="single" w:sz="4" w:space="0" w:color="auto"/>
            </w:tcBorders>
            <w:textDirection w:val="btLr"/>
            <w:vAlign w:val="center"/>
          </w:tcPr>
          <w:p w14:paraId="2EB8ABAA" w14:textId="77777777" w:rsidR="003C7DAC" w:rsidRPr="00D03EF8" w:rsidRDefault="003C7DAC" w:rsidP="00DA6668">
            <w:pPr>
              <w:spacing w:after="0" w:line="240" w:lineRule="auto"/>
              <w:ind w:left="113" w:right="113"/>
              <w:jc w:val="center"/>
              <w:rPr>
                <w:rFonts w:ascii="Times New Roman" w:hAnsi="Times New Roman"/>
              </w:rPr>
            </w:pPr>
            <w:r w:rsidRPr="00D03EF8">
              <w:rPr>
                <w:rFonts w:ascii="Times New Roman" w:hAnsi="Times New Roman"/>
                <w:iCs/>
              </w:rPr>
              <w:t>В т.ч. в форме практической. подготовки</w:t>
            </w:r>
          </w:p>
        </w:tc>
        <w:tc>
          <w:tcPr>
            <w:tcW w:w="2271" w:type="pct"/>
            <w:gridSpan w:val="7"/>
            <w:tcBorders>
              <w:bottom w:val="single" w:sz="4" w:space="0" w:color="auto"/>
            </w:tcBorders>
          </w:tcPr>
          <w:p w14:paraId="7D9E56DF" w14:textId="77777777" w:rsidR="003C7DAC" w:rsidRPr="00D03EF8" w:rsidRDefault="003C7DAC" w:rsidP="00DA6668">
            <w:pPr>
              <w:suppressAutoHyphens/>
              <w:spacing w:after="0" w:line="240" w:lineRule="auto"/>
              <w:jc w:val="center"/>
              <w:rPr>
                <w:rFonts w:ascii="Times New Roman" w:hAnsi="Times New Roman"/>
              </w:rPr>
            </w:pPr>
            <w:r w:rsidRPr="00D03EF8">
              <w:rPr>
                <w:rFonts w:ascii="Times New Roman" w:hAnsi="Times New Roman"/>
              </w:rPr>
              <w:t xml:space="preserve">Объем профессионального модуля, </w:t>
            </w:r>
            <w:proofErr w:type="spellStart"/>
            <w:r w:rsidRPr="00D03EF8">
              <w:rPr>
                <w:rFonts w:ascii="Times New Roman" w:hAnsi="Times New Roman"/>
              </w:rPr>
              <w:t>ак</w:t>
            </w:r>
            <w:proofErr w:type="spellEnd"/>
            <w:r w:rsidRPr="00D03EF8">
              <w:rPr>
                <w:rFonts w:ascii="Times New Roman" w:hAnsi="Times New Roman"/>
              </w:rPr>
              <w:t>. час.</w:t>
            </w:r>
          </w:p>
        </w:tc>
      </w:tr>
      <w:tr w:rsidR="003C7DAC" w:rsidRPr="00D03EF8" w14:paraId="4A9B1DA7" w14:textId="77777777" w:rsidTr="00DA6668">
        <w:trPr>
          <w:trHeight w:val="58"/>
        </w:trPr>
        <w:tc>
          <w:tcPr>
            <w:tcW w:w="579" w:type="pct"/>
            <w:vMerge/>
          </w:tcPr>
          <w:p w14:paraId="0D397076" w14:textId="77777777" w:rsidR="003C7DAC" w:rsidRPr="00D03EF8" w:rsidRDefault="003C7DAC" w:rsidP="00DA6668">
            <w:pPr>
              <w:spacing w:after="0" w:line="240" w:lineRule="auto"/>
              <w:rPr>
                <w:rFonts w:ascii="Times New Roman" w:hAnsi="Times New Roman"/>
                <w:i/>
              </w:rPr>
            </w:pPr>
          </w:p>
        </w:tc>
        <w:tc>
          <w:tcPr>
            <w:tcW w:w="1537" w:type="pct"/>
            <w:vMerge/>
            <w:vAlign w:val="center"/>
          </w:tcPr>
          <w:p w14:paraId="6F9C1590" w14:textId="77777777" w:rsidR="003C7DAC" w:rsidRPr="00D03EF8" w:rsidRDefault="003C7DAC" w:rsidP="00DA6668">
            <w:pPr>
              <w:spacing w:after="0" w:line="240" w:lineRule="auto"/>
              <w:rPr>
                <w:rFonts w:ascii="Times New Roman" w:hAnsi="Times New Roman"/>
                <w:i/>
              </w:rPr>
            </w:pPr>
          </w:p>
        </w:tc>
        <w:tc>
          <w:tcPr>
            <w:tcW w:w="331" w:type="pct"/>
            <w:vMerge/>
            <w:vAlign w:val="center"/>
          </w:tcPr>
          <w:p w14:paraId="51F42614" w14:textId="77777777" w:rsidR="003C7DAC" w:rsidRPr="00D03EF8" w:rsidRDefault="003C7DAC" w:rsidP="00DA6668">
            <w:pPr>
              <w:spacing w:after="0" w:line="240" w:lineRule="auto"/>
              <w:rPr>
                <w:rFonts w:ascii="Times New Roman" w:hAnsi="Times New Roman"/>
                <w:i/>
                <w:iCs/>
              </w:rPr>
            </w:pPr>
          </w:p>
        </w:tc>
        <w:tc>
          <w:tcPr>
            <w:tcW w:w="283" w:type="pct"/>
            <w:vMerge/>
            <w:shd w:val="clear" w:color="auto" w:fill="FFFF00"/>
          </w:tcPr>
          <w:p w14:paraId="1E65B558" w14:textId="77777777" w:rsidR="003C7DAC" w:rsidRPr="00D03EF8" w:rsidRDefault="003C7DAC" w:rsidP="00DA6668">
            <w:pPr>
              <w:suppressAutoHyphens/>
              <w:spacing w:after="0" w:line="240" w:lineRule="auto"/>
              <w:jc w:val="center"/>
              <w:rPr>
                <w:rFonts w:ascii="Times New Roman" w:hAnsi="Times New Roman"/>
              </w:rPr>
            </w:pPr>
          </w:p>
        </w:tc>
        <w:tc>
          <w:tcPr>
            <w:tcW w:w="1376" w:type="pct"/>
            <w:gridSpan w:val="5"/>
          </w:tcPr>
          <w:p w14:paraId="3EEAAFE9" w14:textId="77777777" w:rsidR="003C7DAC" w:rsidRPr="00D03EF8" w:rsidRDefault="003C7DAC" w:rsidP="00DA6668">
            <w:pPr>
              <w:suppressAutoHyphens/>
              <w:spacing w:after="0" w:line="240" w:lineRule="auto"/>
              <w:jc w:val="center"/>
              <w:rPr>
                <w:rFonts w:ascii="Times New Roman" w:hAnsi="Times New Roman"/>
              </w:rPr>
            </w:pPr>
            <w:r w:rsidRPr="00D03EF8">
              <w:rPr>
                <w:rFonts w:ascii="Times New Roman" w:hAnsi="Times New Roman"/>
              </w:rPr>
              <w:t>Обучение по МДК</w:t>
            </w:r>
          </w:p>
        </w:tc>
        <w:tc>
          <w:tcPr>
            <w:tcW w:w="895" w:type="pct"/>
            <w:gridSpan w:val="2"/>
            <w:vMerge w:val="restart"/>
            <w:vAlign w:val="center"/>
          </w:tcPr>
          <w:p w14:paraId="4C6B474C" w14:textId="77777777" w:rsidR="003C7DAC" w:rsidRPr="00D03EF8" w:rsidRDefault="003C7DAC" w:rsidP="00DA6668">
            <w:pPr>
              <w:suppressAutoHyphens/>
              <w:spacing w:after="0" w:line="240" w:lineRule="auto"/>
              <w:jc w:val="center"/>
              <w:rPr>
                <w:rFonts w:ascii="Times New Roman" w:hAnsi="Times New Roman"/>
              </w:rPr>
            </w:pPr>
            <w:r w:rsidRPr="00D03EF8">
              <w:rPr>
                <w:rFonts w:ascii="Times New Roman" w:hAnsi="Times New Roman"/>
              </w:rPr>
              <w:t>Практики</w:t>
            </w:r>
          </w:p>
        </w:tc>
      </w:tr>
      <w:tr w:rsidR="003C7DAC" w:rsidRPr="00D03EF8" w14:paraId="1B01C786" w14:textId="77777777" w:rsidTr="00DA6668">
        <w:tc>
          <w:tcPr>
            <w:tcW w:w="579" w:type="pct"/>
            <w:vMerge/>
          </w:tcPr>
          <w:p w14:paraId="3BCD70DA" w14:textId="77777777" w:rsidR="003C7DAC" w:rsidRPr="00D03EF8" w:rsidRDefault="003C7DAC" w:rsidP="00DA6668">
            <w:pPr>
              <w:spacing w:after="0" w:line="240" w:lineRule="auto"/>
              <w:rPr>
                <w:rFonts w:ascii="Times New Roman" w:hAnsi="Times New Roman"/>
                <w:i/>
              </w:rPr>
            </w:pPr>
          </w:p>
        </w:tc>
        <w:tc>
          <w:tcPr>
            <w:tcW w:w="1537" w:type="pct"/>
            <w:vMerge/>
            <w:vAlign w:val="center"/>
          </w:tcPr>
          <w:p w14:paraId="536F2539" w14:textId="77777777" w:rsidR="003C7DAC" w:rsidRPr="00D03EF8" w:rsidRDefault="003C7DAC" w:rsidP="00DA6668">
            <w:pPr>
              <w:spacing w:after="0" w:line="240" w:lineRule="auto"/>
              <w:rPr>
                <w:rFonts w:ascii="Times New Roman" w:hAnsi="Times New Roman"/>
                <w:i/>
              </w:rPr>
            </w:pPr>
          </w:p>
        </w:tc>
        <w:tc>
          <w:tcPr>
            <w:tcW w:w="331" w:type="pct"/>
            <w:vMerge/>
            <w:vAlign w:val="center"/>
          </w:tcPr>
          <w:p w14:paraId="69F3E73A" w14:textId="77777777" w:rsidR="003C7DAC" w:rsidRPr="00D03EF8" w:rsidRDefault="003C7DAC" w:rsidP="00DA6668">
            <w:pPr>
              <w:spacing w:after="0" w:line="240" w:lineRule="auto"/>
              <w:rPr>
                <w:rFonts w:ascii="Times New Roman" w:hAnsi="Times New Roman"/>
                <w:i/>
                <w:iCs/>
              </w:rPr>
            </w:pPr>
          </w:p>
        </w:tc>
        <w:tc>
          <w:tcPr>
            <w:tcW w:w="283" w:type="pct"/>
            <w:vMerge/>
            <w:shd w:val="clear" w:color="auto" w:fill="FFFF00"/>
          </w:tcPr>
          <w:p w14:paraId="4CFA8F03" w14:textId="77777777" w:rsidR="003C7DAC" w:rsidRPr="00D03EF8" w:rsidRDefault="003C7DAC" w:rsidP="00DA6668">
            <w:pPr>
              <w:suppressAutoHyphens/>
              <w:spacing w:after="0" w:line="240" w:lineRule="auto"/>
              <w:jc w:val="center"/>
              <w:rPr>
                <w:rFonts w:ascii="Times New Roman" w:hAnsi="Times New Roman"/>
              </w:rPr>
            </w:pPr>
          </w:p>
        </w:tc>
        <w:tc>
          <w:tcPr>
            <w:tcW w:w="284" w:type="pct"/>
            <w:vMerge w:val="restart"/>
          </w:tcPr>
          <w:p w14:paraId="434D31FE" w14:textId="77777777" w:rsidR="003C7DAC" w:rsidRPr="00D03EF8" w:rsidRDefault="003C7DAC" w:rsidP="00DA6668">
            <w:pPr>
              <w:suppressAutoHyphens/>
              <w:spacing w:after="0" w:line="240" w:lineRule="auto"/>
              <w:jc w:val="center"/>
              <w:rPr>
                <w:rFonts w:ascii="Times New Roman" w:hAnsi="Times New Roman"/>
              </w:rPr>
            </w:pPr>
            <w:r w:rsidRPr="00D03EF8">
              <w:rPr>
                <w:rFonts w:ascii="Times New Roman" w:hAnsi="Times New Roman"/>
              </w:rPr>
              <w:t>Всего</w:t>
            </w:r>
          </w:p>
          <w:p w14:paraId="0383B731" w14:textId="77777777" w:rsidR="003C7DAC" w:rsidRPr="00D03EF8" w:rsidRDefault="003C7DAC" w:rsidP="00DA6668">
            <w:pPr>
              <w:suppressAutoHyphens/>
              <w:spacing w:after="0" w:line="240" w:lineRule="auto"/>
              <w:jc w:val="center"/>
              <w:rPr>
                <w:rFonts w:ascii="Times New Roman" w:hAnsi="Times New Roman"/>
              </w:rPr>
            </w:pPr>
          </w:p>
        </w:tc>
        <w:tc>
          <w:tcPr>
            <w:tcW w:w="1092" w:type="pct"/>
            <w:gridSpan w:val="4"/>
          </w:tcPr>
          <w:p w14:paraId="6F178513" w14:textId="77777777" w:rsidR="003C7DAC" w:rsidRPr="00D03EF8" w:rsidRDefault="003C7DAC" w:rsidP="00DA6668">
            <w:pPr>
              <w:suppressAutoHyphens/>
              <w:spacing w:after="0" w:line="240" w:lineRule="auto"/>
              <w:jc w:val="center"/>
              <w:rPr>
                <w:rFonts w:ascii="Times New Roman" w:hAnsi="Times New Roman"/>
              </w:rPr>
            </w:pPr>
            <w:r w:rsidRPr="00D03EF8">
              <w:rPr>
                <w:rFonts w:ascii="Times New Roman" w:hAnsi="Times New Roman"/>
              </w:rPr>
              <w:t>В том числе</w:t>
            </w:r>
          </w:p>
        </w:tc>
        <w:tc>
          <w:tcPr>
            <w:tcW w:w="895" w:type="pct"/>
            <w:gridSpan w:val="2"/>
            <w:vMerge/>
            <w:vAlign w:val="center"/>
          </w:tcPr>
          <w:p w14:paraId="74592588" w14:textId="77777777" w:rsidR="003C7DAC" w:rsidRPr="00D03EF8" w:rsidRDefault="003C7DAC" w:rsidP="00DA6668">
            <w:pPr>
              <w:suppressAutoHyphens/>
              <w:spacing w:after="0" w:line="240" w:lineRule="auto"/>
              <w:jc w:val="center"/>
              <w:rPr>
                <w:rFonts w:ascii="Times New Roman" w:hAnsi="Times New Roman"/>
                <w:i/>
              </w:rPr>
            </w:pPr>
          </w:p>
        </w:tc>
      </w:tr>
      <w:tr w:rsidR="003C7DAC" w:rsidRPr="00D03EF8" w14:paraId="61A11A2C" w14:textId="77777777" w:rsidTr="00DA6668">
        <w:trPr>
          <w:cantSplit/>
          <w:trHeight w:val="1765"/>
        </w:trPr>
        <w:tc>
          <w:tcPr>
            <w:tcW w:w="579" w:type="pct"/>
            <w:vMerge/>
          </w:tcPr>
          <w:p w14:paraId="2E500F8F" w14:textId="77777777" w:rsidR="003C7DAC" w:rsidRPr="00D03EF8" w:rsidRDefault="003C7DAC" w:rsidP="00DA6668">
            <w:pPr>
              <w:spacing w:after="0" w:line="240" w:lineRule="auto"/>
              <w:rPr>
                <w:rFonts w:ascii="Times New Roman" w:hAnsi="Times New Roman"/>
                <w:i/>
              </w:rPr>
            </w:pPr>
          </w:p>
        </w:tc>
        <w:tc>
          <w:tcPr>
            <w:tcW w:w="1537" w:type="pct"/>
            <w:vMerge/>
            <w:vAlign w:val="center"/>
          </w:tcPr>
          <w:p w14:paraId="5071BD69" w14:textId="77777777" w:rsidR="003C7DAC" w:rsidRPr="00D03EF8" w:rsidRDefault="003C7DAC" w:rsidP="00DA6668">
            <w:pPr>
              <w:spacing w:after="0" w:line="240" w:lineRule="auto"/>
              <w:rPr>
                <w:rFonts w:ascii="Times New Roman" w:hAnsi="Times New Roman"/>
                <w:i/>
              </w:rPr>
            </w:pPr>
          </w:p>
        </w:tc>
        <w:tc>
          <w:tcPr>
            <w:tcW w:w="331" w:type="pct"/>
            <w:vMerge/>
            <w:vAlign w:val="center"/>
          </w:tcPr>
          <w:p w14:paraId="367C4487" w14:textId="77777777" w:rsidR="003C7DAC" w:rsidRPr="00D03EF8" w:rsidRDefault="003C7DAC" w:rsidP="00DA6668">
            <w:pPr>
              <w:spacing w:after="0" w:line="240" w:lineRule="auto"/>
              <w:rPr>
                <w:rFonts w:ascii="Times New Roman" w:hAnsi="Times New Roman"/>
                <w:i/>
              </w:rPr>
            </w:pPr>
          </w:p>
        </w:tc>
        <w:tc>
          <w:tcPr>
            <w:tcW w:w="283" w:type="pct"/>
            <w:vMerge/>
            <w:shd w:val="clear" w:color="auto" w:fill="FFFF00"/>
          </w:tcPr>
          <w:p w14:paraId="585DD1A6" w14:textId="77777777" w:rsidR="003C7DAC" w:rsidRPr="00D03EF8" w:rsidRDefault="003C7DAC" w:rsidP="00DA6668">
            <w:pPr>
              <w:suppressAutoHyphens/>
              <w:spacing w:after="0" w:line="240" w:lineRule="auto"/>
              <w:jc w:val="center"/>
              <w:rPr>
                <w:rFonts w:ascii="Times New Roman" w:hAnsi="Times New Roman"/>
                <w:i/>
              </w:rPr>
            </w:pPr>
          </w:p>
        </w:tc>
        <w:tc>
          <w:tcPr>
            <w:tcW w:w="284" w:type="pct"/>
            <w:vMerge/>
          </w:tcPr>
          <w:p w14:paraId="2240A8A5" w14:textId="77777777" w:rsidR="003C7DAC" w:rsidRPr="00D03EF8" w:rsidRDefault="003C7DAC" w:rsidP="00DA6668">
            <w:pPr>
              <w:suppressAutoHyphens/>
              <w:spacing w:after="0" w:line="240" w:lineRule="auto"/>
              <w:jc w:val="center"/>
              <w:rPr>
                <w:rFonts w:ascii="Times New Roman" w:hAnsi="Times New Roman"/>
                <w:i/>
              </w:rPr>
            </w:pPr>
          </w:p>
        </w:tc>
        <w:tc>
          <w:tcPr>
            <w:tcW w:w="283" w:type="pct"/>
            <w:textDirection w:val="btLr"/>
            <w:vAlign w:val="center"/>
          </w:tcPr>
          <w:p w14:paraId="25928587" w14:textId="77777777" w:rsidR="003C7DAC" w:rsidRPr="00D03EF8" w:rsidRDefault="003C7DAC" w:rsidP="00DA6668">
            <w:pPr>
              <w:suppressAutoHyphens/>
              <w:spacing w:after="0" w:line="240" w:lineRule="auto"/>
              <w:ind w:left="-57" w:right="-57"/>
              <w:jc w:val="center"/>
              <w:rPr>
                <w:rFonts w:ascii="Times New Roman" w:hAnsi="Times New Roman"/>
                <w:i/>
              </w:rPr>
            </w:pPr>
            <w:r w:rsidRPr="00D03EF8">
              <w:rPr>
                <w:rFonts w:ascii="Times New Roman" w:hAnsi="Times New Roman"/>
              </w:rPr>
              <w:t>Лабораторных и практических занятий</w:t>
            </w:r>
          </w:p>
        </w:tc>
        <w:tc>
          <w:tcPr>
            <w:tcW w:w="238" w:type="pct"/>
            <w:textDirection w:val="btLr"/>
            <w:vAlign w:val="center"/>
          </w:tcPr>
          <w:p w14:paraId="01195FBE" w14:textId="77777777" w:rsidR="003C7DAC" w:rsidRPr="00D03EF8" w:rsidRDefault="003C7DAC" w:rsidP="00DA6668">
            <w:pPr>
              <w:suppressAutoHyphens/>
              <w:spacing w:after="0" w:line="240" w:lineRule="auto"/>
              <w:ind w:left="-57" w:right="-57"/>
              <w:jc w:val="center"/>
              <w:rPr>
                <w:rFonts w:ascii="Times New Roman" w:hAnsi="Times New Roman"/>
                <w:iCs/>
              </w:rPr>
            </w:pPr>
            <w:r w:rsidRPr="00D03EF8">
              <w:rPr>
                <w:rFonts w:ascii="Times New Roman" w:hAnsi="Times New Roman"/>
              </w:rPr>
              <w:t>Курсовых работ (проектов)</w:t>
            </w:r>
          </w:p>
        </w:tc>
        <w:tc>
          <w:tcPr>
            <w:tcW w:w="284" w:type="pct"/>
            <w:textDirection w:val="btLr"/>
            <w:vAlign w:val="center"/>
          </w:tcPr>
          <w:p w14:paraId="457AAB61" w14:textId="77777777" w:rsidR="003C7DAC" w:rsidRPr="00D03EF8" w:rsidRDefault="003C7DAC" w:rsidP="00DA6668">
            <w:pPr>
              <w:suppressAutoHyphens/>
              <w:spacing w:after="0" w:line="240" w:lineRule="auto"/>
              <w:ind w:left="-57" w:right="-57"/>
              <w:jc w:val="center"/>
              <w:rPr>
                <w:rFonts w:ascii="Times New Roman" w:hAnsi="Times New Roman"/>
              </w:rPr>
            </w:pPr>
            <w:r w:rsidRPr="00D03EF8">
              <w:rPr>
                <w:rFonts w:ascii="Times New Roman" w:hAnsi="Times New Roman"/>
              </w:rPr>
              <w:t>Самостоятельная работа</w:t>
            </w:r>
            <w:r w:rsidRPr="00D03EF8">
              <w:rPr>
                <w:rFonts w:ascii="Times New Roman" w:hAnsi="Times New Roman"/>
                <w:i/>
                <w:vertAlign w:val="superscript"/>
              </w:rPr>
              <w:footnoteReference w:id="4"/>
            </w:r>
          </w:p>
        </w:tc>
        <w:tc>
          <w:tcPr>
            <w:tcW w:w="286" w:type="pct"/>
            <w:textDirection w:val="btLr"/>
            <w:vAlign w:val="center"/>
          </w:tcPr>
          <w:p w14:paraId="0E0D7A4A" w14:textId="77777777" w:rsidR="003C7DAC" w:rsidRPr="00D03EF8" w:rsidRDefault="003C7DAC" w:rsidP="00DA6668">
            <w:pPr>
              <w:suppressAutoHyphens/>
              <w:spacing w:after="0" w:line="240" w:lineRule="auto"/>
              <w:ind w:left="-57" w:right="-57"/>
              <w:jc w:val="center"/>
              <w:rPr>
                <w:rFonts w:ascii="Times New Roman" w:hAnsi="Times New Roman"/>
              </w:rPr>
            </w:pPr>
            <w:r w:rsidRPr="00D03EF8">
              <w:rPr>
                <w:rFonts w:ascii="Times New Roman" w:hAnsi="Times New Roman"/>
              </w:rPr>
              <w:t>Промежуточная аттестация</w:t>
            </w:r>
          </w:p>
        </w:tc>
        <w:tc>
          <w:tcPr>
            <w:tcW w:w="294" w:type="pct"/>
            <w:vAlign w:val="center"/>
          </w:tcPr>
          <w:p w14:paraId="361923DA" w14:textId="77777777" w:rsidR="003C7DAC" w:rsidRPr="00D03EF8" w:rsidRDefault="003C7DAC" w:rsidP="00DA6668">
            <w:pPr>
              <w:suppressAutoHyphens/>
              <w:spacing w:after="0" w:line="240" w:lineRule="auto"/>
              <w:ind w:left="-57" w:right="-57"/>
              <w:jc w:val="center"/>
              <w:rPr>
                <w:rFonts w:ascii="Times New Roman" w:hAnsi="Times New Roman"/>
                <w:i/>
              </w:rPr>
            </w:pPr>
            <w:r w:rsidRPr="00D03EF8">
              <w:rPr>
                <w:rFonts w:ascii="Times New Roman" w:hAnsi="Times New Roman"/>
              </w:rPr>
              <w:t>Учебная</w:t>
            </w:r>
          </w:p>
        </w:tc>
        <w:tc>
          <w:tcPr>
            <w:tcW w:w="601" w:type="pct"/>
            <w:vAlign w:val="center"/>
          </w:tcPr>
          <w:p w14:paraId="7D813A28" w14:textId="77777777" w:rsidR="003C7DAC" w:rsidRPr="00D03EF8" w:rsidRDefault="003C7DAC" w:rsidP="00DA6668">
            <w:pPr>
              <w:suppressAutoHyphens/>
              <w:spacing w:after="0" w:line="240" w:lineRule="auto"/>
              <w:ind w:left="-57" w:right="-57"/>
              <w:jc w:val="center"/>
              <w:rPr>
                <w:rFonts w:ascii="Times New Roman" w:hAnsi="Times New Roman"/>
                <w:i/>
              </w:rPr>
            </w:pPr>
            <w:r w:rsidRPr="00D03EF8">
              <w:rPr>
                <w:rFonts w:ascii="Times New Roman" w:hAnsi="Times New Roman"/>
              </w:rPr>
              <w:t>Производственная</w:t>
            </w:r>
          </w:p>
        </w:tc>
      </w:tr>
      <w:tr w:rsidR="003C7DAC" w:rsidRPr="00D03EF8" w14:paraId="5ABDB1FA" w14:textId="77777777" w:rsidTr="00DA6668">
        <w:trPr>
          <w:trHeight w:val="415"/>
        </w:trPr>
        <w:tc>
          <w:tcPr>
            <w:tcW w:w="579" w:type="pct"/>
            <w:vAlign w:val="center"/>
          </w:tcPr>
          <w:p w14:paraId="7C75FDBF" w14:textId="77777777" w:rsidR="003C7DAC" w:rsidRPr="00D03EF8" w:rsidRDefault="003C7DAC" w:rsidP="00DA6668">
            <w:pPr>
              <w:spacing w:after="0" w:line="240" w:lineRule="auto"/>
              <w:jc w:val="center"/>
              <w:rPr>
                <w:rFonts w:ascii="Times New Roman" w:hAnsi="Times New Roman"/>
                <w:i/>
              </w:rPr>
            </w:pPr>
            <w:r w:rsidRPr="00D03EF8">
              <w:rPr>
                <w:rFonts w:ascii="Times New Roman" w:hAnsi="Times New Roman"/>
                <w:i/>
              </w:rPr>
              <w:t>1</w:t>
            </w:r>
          </w:p>
        </w:tc>
        <w:tc>
          <w:tcPr>
            <w:tcW w:w="1537" w:type="pct"/>
            <w:vAlign w:val="center"/>
          </w:tcPr>
          <w:p w14:paraId="55947A94" w14:textId="77777777" w:rsidR="003C7DAC" w:rsidRPr="00D03EF8" w:rsidRDefault="003C7DAC" w:rsidP="00DA6668">
            <w:pPr>
              <w:spacing w:after="0" w:line="240" w:lineRule="auto"/>
              <w:jc w:val="center"/>
              <w:rPr>
                <w:rFonts w:ascii="Times New Roman" w:hAnsi="Times New Roman"/>
                <w:i/>
              </w:rPr>
            </w:pPr>
            <w:r w:rsidRPr="00D03EF8">
              <w:rPr>
                <w:rFonts w:ascii="Times New Roman" w:hAnsi="Times New Roman"/>
                <w:i/>
              </w:rPr>
              <w:t>2</w:t>
            </w:r>
          </w:p>
        </w:tc>
        <w:tc>
          <w:tcPr>
            <w:tcW w:w="331" w:type="pct"/>
            <w:vAlign w:val="center"/>
          </w:tcPr>
          <w:p w14:paraId="3C2F52B6" w14:textId="77777777" w:rsidR="003C7DAC" w:rsidRPr="00D03EF8" w:rsidRDefault="003C7DAC" w:rsidP="00DA6668">
            <w:pPr>
              <w:spacing w:after="0" w:line="240" w:lineRule="auto"/>
              <w:jc w:val="center"/>
              <w:rPr>
                <w:rFonts w:ascii="Times New Roman" w:hAnsi="Times New Roman"/>
                <w:i/>
              </w:rPr>
            </w:pPr>
            <w:r w:rsidRPr="00D03EF8">
              <w:rPr>
                <w:rFonts w:ascii="Times New Roman" w:hAnsi="Times New Roman"/>
                <w:i/>
              </w:rPr>
              <w:t>3</w:t>
            </w:r>
          </w:p>
        </w:tc>
        <w:tc>
          <w:tcPr>
            <w:tcW w:w="283" w:type="pct"/>
            <w:vAlign w:val="center"/>
          </w:tcPr>
          <w:p w14:paraId="7E84ECE0" w14:textId="77777777" w:rsidR="003C7DAC" w:rsidRPr="00D03EF8" w:rsidRDefault="003C7DAC" w:rsidP="00DA6668">
            <w:pPr>
              <w:spacing w:after="0" w:line="240" w:lineRule="auto"/>
              <w:jc w:val="center"/>
              <w:rPr>
                <w:rFonts w:ascii="Times New Roman" w:hAnsi="Times New Roman"/>
                <w:i/>
              </w:rPr>
            </w:pPr>
            <w:r w:rsidRPr="00D03EF8">
              <w:rPr>
                <w:rFonts w:ascii="Times New Roman" w:hAnsi="Times New Roman"/>
                <w:i/>
              </w:rPr>
              <w:t>4</w:t>
            </w:r>
          </w:p>
        </w:tc>
        <w:tc>
          <w:tcPr>
            <w:tcW w:w="284" w:type="pct"/>
            <w:vAlign w:val="center"/>
          </w:tcPr>
          <w:p w14:paraId="4C8048A2" w14:textId="77777777" w:rsidR="003C7DAC" w:rsidRPr="00D03EF8" w:rsidRDefault="003C7DAC" w:rsidP="00DA6668">
            <w:pPr>
              <w:spacing w:after="0" w:line="240" w:lineRule="auto"/>
              <w:jc w:val="center"/>
              <w:rPr>
                <w:rFonts w:ascii="Times New Roman" w:hAnsi="Times New Roman"/>
                <w:i/>
              </w:rPr>
            </w:pPr>
            <w:r w:rsidRPr="00D03EF8">
              <w:rPr>
                <w:rFonts w:ascii="Times New Roman" w:hAnsi="Times New Roman"/>
                <w:i/>
              </w:rPr>
              <w:t>5</w:t>
            </w:r>
          </w:p>
        </w:tc>
        <w:tc>
          <w:tcPr>
            <w:tcW w:w="283" w:type="pct"/>
            <w:vAlign w:val="center"/>
          </w:tcPr>
          <w:p w14:paraId="706F410C" w14:textId="77777777" w:rsidR="003C7DAC" w:rsidRPr="00D03EF8" w:rsidRDefault="003C7DAC" w:rsidP="00DA6668">
            <w:pPr>
              <w:spacing w:after="0" w:line="240" w:lineRule="auto"/>
              <w:jc w:val="center"/>
              <w:rPr>
                <w:rFonts w:ascii="Times New Roman" w:hAnsi="Times New Roman"/>
                <w:i/>
              </w:rPr>
            </w:pPr>
            <w:r w:rsidRPr="00D03EF8">
              <w:rPr>
                <w:rFonts w:ascii="Times New Roman" w:hAnsi="Times New Roman"/>
                <w:i/>
              </w:rPr>
              <w:t>6</w:t>
            </w:r>
          </w:p>
        </w:tc>
        <w:tc>
          <w:tcPr>
            <w:tcW w:w="238" w:type="pct"/>
            <w:vAlign w:val="center"/>
          </w:tcPr>
          <w:p w14:paraId="771F4D29" w14:textId="77777777" w:rsidR="003C7DAC" w:rsidRPr="00D03EF8" w:rsidRDefault="003C7DAC" w:rsidP="00DA6668">
            <w:pPr>
              <w:spacing w:after="0" w:line="240" w:lineRule="auto"/>
              <w:jc w:val="center"/>
              <w:rPr>
                <w:rFonts w:ascii="Times New Roman" w:hAnsi="Times New Roman"/>
                <w:i/>
              </w:rPr>
            </w:pPr>
            <w:r w:rsidRPr="00D03EF8">
              <w:rPr>
                <w:rFonts w:ascii="Times New Roman" w:hAnsi="Times New Roman"/>
                <w:i/>
              </w:rPr>
              <w:t>7</w:t>
            </w:r>
          </w:p>
        </w:tc>
        <w:tc>
          <w:tcPr>
            <w:tcW w:w="284" w:type="pct"/>
            <w:vAlign w:val="center"/>
          </w:tcPr>
          <w:p w14:paraId="06E01C01" w14:textId="77777777" w:rsidR="003C7DAC" w:rsidRPr="00D03EF8" w:rsidRDefault="003C7DAC" w:rsidP="00DA6668">
            <w:pPr>
              <w:spacing w:after="0" w:line="240" w:lineRule="auto"/>
              <w:jc w:val="center"/>
              <w:rPr>
                <w:rFonts w:ascii="Times New Roman" w:hAnsi="Times New Roman"/>
                <w:i/>
              </w:rPr>
            </w:pPr>
            <w:r w:rsidRPr="00D03EF8">
              <w:rPr>
                <w:rFonts w:ascii="Times New Roman" w:hAnsi="Times New Roman"/>
                <w:i/>
              </w:rPr>
              <w:t>8</w:t>
            </w:r>
          </w:p>
        </w:tc>
        <w:tc>
          <w:tcPr>
            <w:tcW w:w="286" w:type="pct"/>
            <w:vAlign w:val="center"/>
          </w:tcPr>
          <w:p w14:paraId="5E9EFA73" w14:textId="77777777" w:rsidR="003C7DAC" w:rsidRPr="00D03EF8" w:rsidRDefault="003C7DAC" w:rsidP="00DA6668">
            <w:pPr>
              <w:spacing w:after="0" w:line="240" w:lineRule="auto"/>
              <w:jc w:val="center"/>
              <w:rPr>
                <w:rFonts w:ascii="Times New Roman" w:hAnsi="Times New Roman"/>
                <w:i/>
              </w:rPr>
            </w:pPr>
            <w:r w:rsidRPr="00D03EF8">
              <w:rPr>
                <w:rFonts w:ascii="Times New Roman" w:hAnsi="Times New Roman"/>
                <w:i/>
              </w:rPr>
              <w:t>9</w:t>
            </w:r>
          </w:p>
        </w:tc>
        <w:tc>
          <w:tcPr>
            <w:tcW w:w="294" w:type="pct"/>
            <w:vAlign w:val="center"/>
          </w:tcPr>
          <w:p w14:paraId="13FAEE70" w14:textId="77777777" w:rsidR="003C7DAC" w:rsidRPr="00D03EF8" w:rsidRDefault="003C7DAC" w:rsidP="00DA6668">
            <w:pPr>
              <w:spacing w:after="0" w:line="240" w:lineRule="auto"/>
              <w:jc w:val="center"/>
              <w:rPr>
                <w:rFonts w:ascii="Times New Roman" w:hAnsi="Times New Roman"/>
                <w:i/>
              </w:rPr>
            </w:pPr>
            <w:r w:rsidRPr="00D03EF8">
              <w:rPr>
                <w:rFonts w:ascii="Times New Roman" w:hAnsi="Times New Roman"/>
                <w:i/>
              </w:rPr>
              <w:t>10</w:t>
            </w:r>
          </w:p>
        </w:tc>
        <w:tc>
          <w:tcPr>
            <w:tcW w:w="601" w:type="pct"/>
            <w:vAlign w:val="center"/>
          </w:tcPr>
          <w:p w14:paraId="1C99FE4E" w14:textId="77777777" w:rsidR="003C7DAC" w:rsidRPr="00D03EF8" w:rsidRDefault="003C7DAC" w:rsidP="00DA6668">
            <w:pPr>
              <w:spacing w:after="0" w:line="240" w:lineRule="auto"/>
              <w:jc w:val="center"/>
              <w:rPr>
                <w:rFonts w:ascii="Times New Roman" w:hAnsi="Times New Roman"/>
                <w:i/>
              </w:rPr>
            </w:pPr>
            <w:r w:rsidRPr="00D03EF8">
              <w:rPr>
                <w:rFonts w:ascii="Times New Roman" w:hAnsi="Times New Roman"/>
                <w:i/>
              </w:rPr>
              <w:t>11</w:t>
            </w:r>
          </w:p>
        </w:tc>
      </w:tr>
      <w:tr w:rsidR="003C7DAC" w:rsidRPr="00D03EF8" w14:paraId="48AD11A5" w14:textId="77777777" w:rsidTr="00DA6668">
        <w:tc>
          <w:tcPr>
            <w:tcW w:w="579" w:type="pct"/>
            <w:vMerge w:val="restart"/>
          </w:tcPr>
          <w:p w14:paraId="3A61B423" w14:textId="77777777" w:rsidR="003C7DAC" w:rsidRPr="00D03EF8" w:rsidRDefault="003C7DAC" w:rsidP="00DA6668">
            <w:pPr>
              <w:spacing w:after="0" w:line="240" w:lineRule="auto"/>
              <w:rPr>
                <w:rFonts w:ascii="Times New Roman" w:hAnsi="Times New Roman"/>
              </w:rPr>
            </w:pPr>
            <w:r w:rsidRPr="00D03EF8">
              <w:rPr>
                <w:rFonts w:ascii="Times New Roman" w:hAnsi="Times New Roman"/>
              </w:rPr>
              <w:t>ПК 6.1.</w:t>
            </w:r>
          </w:p>
          <w:p w14:paraId="51488745" w14:textId="77777777" w:rsidR="003C7DAC" w:rsidRPr="00D03EF8" w:rsidRDefault="003C7DAC" w:rsidP="00DA6668">
            <w:pPr>
              <w:spacing w:after="0" w:line="240" w:lineRule="auto"/>
              <w:rPr>
                <w:rFonts w:ascii="Times New Roman" w:hAnsi="Times New Roman"/>
              </w:rPr>
            </w:pPr>
            <w:r w:rsidRPr="00D03EF8">
              <w:rPr>
                <w:rFonts w:ascii="Times New Roman" w:hAnsi="Times New Roman"/>
              </w:rPr>
              <w:t>ПК 6.2.</w:t>
            </w:r>
          </w:p>
          <w:p w14:paraId="667A32C3" w14:textId="77777777" w:rsidR="003C7DAC" w:rsidRPr="00D03EF8" w:rsidRDefault="003C7DAC" w:rsidP="00DA6668">
            <w:pPr>
              <w:spacing w:after="0" w:line="240" w:lineRule="auto"/>
              <w:rPr>
                <w:rFonts w:ascii="Times New Roman" w:hAnsi="Times New Roman"/>
              </w:rPr>
            </w:pPr>
            <w:r w:rsidRPr="00D03EF8">
              <w:rPr>
                <w:rFonts w:ascii="Times New Roman" w:hAnsi="Times New Roman"/>
              </w:rPr>
              <w:t>ПК 6.3.</w:t>
            </w:r>
          </w:p>
          <w:p w14:paraId="78FA54BA" w14:textId="77777777" w:rsidR="003C7DAC" w:rsidRPr="00D03EF8" w:rsidRDefault="003C7DAC" w:rsidP="00DA6668">
            <w:pPr>
              <w:spacing w:after="0" w:line="240" w:lineRule="auto"/>
              <w:rPr>
                <w:rFonts w:ascii="Times New Roman" w:hAnsi="Times New Roman"/>
              </w:rPr>
            </w:pPr>
            <w:r w:rsidRPr="00D03EF8">
              <w:rPr>
                <w:rFonts w:ascii="Times New Roman" w:hAnsi="Times New Roman"/>
              </w:rPr>
              <w:t>ОК 01.</w:t>
            </w:r>
          </w:p>
          <w:p w14:paraId="3691675F" w14:textId="77777777" w:rsidR="003C7DAC" w:rsidRPr="00D03EF8" w:rsidRDefault="003C7DAC" w:rsidP="00DA6668">
            <w:pPr>
              <w:spacing w:after="0" w:line="240" w:lineRule="auto"/>
              <w:rPr>
                <w:rFonts w:ascii="Times New Roman" w:hAnsi="Times New Roman"/>
              </w:rPr>
            </w:pPr>
            <w:r w:rsidRPr="00D03EF8">
              <w:rPr>
                <w:rFonts w:ascii="Times New Roman" w:hAnsi="Times New Roman"/>
              </w:rPr>
              <w:t>ОК 02.</w:t>
            </w:r>
          </w:p>
          <w:p w14:paraId="03376E79" w14:textId="77777777" w:rsidR="003C7DAC" w:rsidRPr="00D03EF8" w:rsidRDefault="003C7DAC" w:rsidP="00DA6668">
            <w:pPr>
              <w:spacing w:after="0" w:line="240" w:lineRule="auto"/>
              <w:rPr>
                <w:rFonts w:ascii="Times New Roman" w:hAnsi="Times New Roman"/>
              </w:rPr>
            </w:pPr>
            <w:r w:rsidRPr="00D03EF8">
              <w:rPr>
                <w:rFonts w:ascii="Times New Roman" w:hAnsi="Times New Roman"/>
              </w:rPr>
              <w:t>ОК 04.</w:t>
            </w:r>
          </w:p>
          <w:p w14:paraId="0095CBF6" w14:textId="77777777" w:rsidR="003C7DAC" w:rsidRPr="00D03EF8" w:rsidRDefault="003C7DAC" w:rsidP="00DA6668">
            <w:pPr>
              <w:spacing w:after="0" w:line="240" w:lineRule="auto"/>
              <w:rPr>
                <w:rFonts w:ascii="Times New Roman" w:hAnsi="Times New Roman"/>
              </w:rPr>
            </w:pPr>
            <w:r w:rsidRPr="00D03EF8">
              <w:rPr>
                <w:rFonts w:ascii="Times New Roman" w:hAnsi="Times New Roman"/>
              </w:rPr>
              <w:t>ОК 05.</w:t>
            </w:r>
          </w:p>
          <w:p w14:paraId="0DBE5219" w14:textId="77777777" w:rsidR="003C7DAC" w:rsidRPr="00D03EF8" w:rsidRDefault="003C7DAC" w:rsidP="00DA6668">
            <w:pPr>
              <w:spacing w:after="0" w:line="240" w:lineRule="auto"/>
              <w:rPr>
                <w:rFonts w:ascii="Times New Roman" w:hAnsi="Times New Roman"/>
              </w:rPr>
            </w:pPr>
            <w:r w:rsidRPr="00D03EF8">
              <w:rPr>
                <w:rFonts w:ascii="Times New Roman" w:hAnsi="Times New Roman"/>
              </w:rPr>
              <w:t>ОК 06.</w:t>
            </w:r>
          </w:p>
          <w:p w14:paraId="59603642" w14:textId="77777777" w:rsidR="003C7DAC" w:rsidRPr="00D03EF8" w:rsidRDefault="003C7DAC" w:rsidP="00DA6668">
            <w:pPr>
              <w:spacing w:after="0" w:line="240" w:lineRule="auto"/>
              <w:rPr>
                <w:rFonts w:ascii="Times New Roman" w:hAnsi="Times New Roman"/>
              </w:rPr>
            </w:pPr>
            <w:r w:rsidRPr="00D03EF8">
              <w:rPr>
                <w:rFonts w:ascii="Times New Roman" w:hAnsi="Times New Roman"/>
              </w:rPr>
              <w:t>ОК 09.</w:t>
            </w:r>
          </w:p>
        </w:tc>
        <w:tc>
          <w:tcPr>
            <w:tcW w:w="1537" w:type="pct"/>
          </w:tcPr>
          <w:p w14:paraId="5B0E5CFF" w14:textId="77777777" w:rsidR="003C7DAC" w:rsidRPr="00D03EF8" w:rsidRDefault="003C7DAC" w:rsidP="00DA6668">
            <w:pPr>
              <w:spacing w:after="0" w:line="240" w:lineRule="auto"/>
              <w:rPr>
                <w:rFonts w:ascii="Times New Roman" w:hAnsi="Times New Roman"/>
                <w:b/>
              </w:rPr>
            </w:pPr>
            <w:r w:rsidRPr="00D03EF8">
              <w:rPr>
                <w:rFonts w:ascii="Times New Roman" w:hAnsi="Times New Roman"/>
              </w:rPr>
              <w:t>МДК 06.01 Теория и методика деятельности по реализации программ дополнительного образования детей дошкольного возраста по художественно-эстетическому развитию</w:t>
            </w:r>
          </w:p>
        </w:tc>
        <w:tc>
          <w:tcPr>
            <w:tcW w:w="331" w:type="pct"/>
          </w:tcPr>
          <w:p w14:paraId="51127894" w14:textId="77777777" w:rsidR="003C7DAC" w:rsidRPr="00D03EF8" w:rsidRDefault="003C7DAC" w:rsidP="00DA6668">
            <w:pPr>
              <w:spacing w:after="0" w:line="240" w:lineRule="auto"/>
              <w:jc w:val="center"/>
              <w:rPr>
                <w:rFonts w:ascii="Times New Roman" w:hAnsi="Times New Roman"/>
                <w:b/>
                <w:bCs/>
              </w:rPr>
            </w:pPr>
            <w:r w:rsidRPr="00D03EF8">
              <w:rPr>
                <w:rFonts w:ascii="Times New Roman" w:hAnsi="Times New Roman"/>
                <w:b/>
                <w:bCs/>
              </w:rPr>
              <w:t>84</w:t>
            </w:r>
          </w:p>
        </w:tc>
        <w:tc>
          <w:tcPr>
            <w:tcW w:w="283" w:type="pct"/>
          </w:tcPr>
          <w:p w14:paraId="4CA8ACB7" w14:textId="77777777" w:rsidR="003C7DAC" w:rsidRPr="00D03EF8" w:rsidRDefault="003C7DAC" w:rsidP="00DA6668">
            <w:pPr>
              <w:spacing w:after="0" w:line="240" w:lineRule="auto"/>
              <w:jc w:val="center"/>
              <w:rPr>
                <w:rFonts w:ascii="Times New Roman" w:hAnsi="Times New Roman"/>
              </w:rPr>
            </w:pPr>
            <w:r w:rsidRPr="00D03EF8">
              <w:rPr>
                <w:rFonts w:ascii="Times New Roman" w:hAnsi="Times New Roman"/>
              </w:rPr>
              <w:t>84</w:t>
            </w:r>
          </w:p>
        </w:tc>
        <w:tc>
          <w:tcPr>
            <w:tcW w:w="284" w:type="pct"/>
          </w:tcPr>
          <w:p w14:paraId="7DF6D858" w14:textId="77777777" w:rsidR="003C7DAC" w:rsidRPr="00D03EF8" w:rsidRDefault="003C7DAC" w:rsidP="00DA6668">
            <w:pPr>
              <w:spacing w:after="0" w:line="240" w:lineRule="auto"/>
              <w:jc w:val="center"/>
              <w:rPr>
                <w:rFonts w:ascii="Times New Roman" w:hAnsi="Times New Roman"/>
                <w:b/>
                <w:bCs/>
              </w:rPr>
            </w:pPr>
            <w:r w:rsidRPr="00D03EF8">
              <w:rPr>
                <w:rFonts w:ascii="Times New Roman" w:hAnsi="Times New Roman"/>
                <w:b/>
                <w:bCs/>
              </w:rPr>
              <w:t>84</w:t>
            </w:r>
          </w:p>
        </w:tc>
        <w:tc>
          <w:tcPr>
            <w:tcW w:w="283" w:type="pct"/>
          </w:tcPr>
          <w:p w14:paraId="01D6AF71" w14:textId="77777777" w:rsidR="003C7DAC" w:rsidRPr="00D03EF8" w:rsidRDefault="003C7DAC" w:rsidP="00DA6668">
            <w:pPr>
              <w:spacing w:after="0" w:line="240" w:lineRule="auto"/>
              <w:jc w:val="center"/>
              <w:rPr>
                <w:rFonts w:ascii="Times New Roman" w:hAnsi="Times New Roman"/>
                <w:b/>
                <w:bCs/>
              </w:rPr>
            </w:pPr>
            <w:r w:rsidRPr="00D03EF8">
              <w:rPr>
                <w:rFonts w:ascii="Times New Roman" w:hAnsi="Times New Roman"/>
                <w:b/>
                <w:bCs/>
              </w:rPr>
              <w:t>42</w:t>
            </w:r>
          </w:p>
        </w:tc>
        <w:tc>
          <w:tcPr>
            <w:tcW w:w="238" w:type="pct"/>
          </w:tcPr>
          <w:p w14:paraId="2415451D" w14:textId="77777777" w:rsidR="003C7DAC" w:rsidRPr="00D03EF8" w:rsidRDefault="003C7DAC" w:rsidP="00DA6668">
            <w:pPr>
              <w:spacing w:after="0" w:line="240" w:lineRule="auto"/>
              <w:jc w:val="center"/>
              <w:rPr>
                <w:rFonts w:ascii="Times New Roman" w:hAnsi="Times New Roman"/>
              </w:rPr>
            </w:pPr>
          </w:p>
        </w:tc>
        <w:tc>
          <w:tcPr>
            <w:tcW w:w="284" w:type="pct"/>
          </w:tcPr>
          <w:p w14:paraId="5F0932D1" w14:textId="77777777" w:rsidR="003C7DAC" w:rsidRPr="00D03EF8" w:rsidRDefault="003C7DAC" w:rsidP="00DA6668">
            <w:pPr>
              <w:spacing w:after="0" w:line="240" w:lineRule="auto"/>
              <w:jc w:val="center"/>
              <w:rPr>
                <w:rFonts w:ascii="Times New Roman" w:hAnsi="Times New Roman"/>
              </w:rPr>
            </w:pPr>
          </w:p>
        </w:tc>
        <w:tc>
          <w:tcPr>
            <w:tcW w:w="286" w:type="pct"/>
          </w:tcPr>
          <w:p w14:paraId="7EEF5F21" w14:textId="77777777" w:rsidR="003C7DAC" w:rsidRPr="00D03EF8" w:rsidRDefault="003C7DAC" w:rsidP="00DA6668">
            <w:pPr>
              <w:spacing w:after="0" w:line="240" w:lineRule="auto"/>
              <w:jc w:val="center"/>
              <w:rPr>
                <w:rFonts w:ascii="Times New Roman" w:hAnsi="Times New Roman"/>
              </w:rPr>
            </w:pPr>
          </w:p>
        </w:tc>
        <w:tc>
          <w:tcPr>
            <w:tcW w:w="294" w:type="pct"/>
          </w:tcPr>
          <w:p w14:paraId="402161B6" w14:textId="77777777" w:rsidR="003C7DAC" w:rsidRPr="00D03EF8" w:rsidRDefault="003C7DAC" w:rsidP="00DA6668">
            <w:pPr>
              <w:spacing w:after="0" w:line="240" w:lineRule="auto"/>
              <w:jc w:val="center"/>
              <w:rPr>
                <w:rFonts w:ascii="Times New Roman" w:hAnsi="Times New Roman"/>
                <w:b/>
                <w:bCs/>
              </w:rPr>
            </w:pPr>
          </w:p>
        </w:tc>
        <w:tc>
          <w:tcPr>
            <w:tcW w:w="601" w:type="pct"/>
          </w:tcPr>
          <w:p w14:paraId="5BAE4C2C" w14:textId="77777777" w:rsidR="003C7DAC" w:rsidRPr="00D03EF8" w:rsidRDefault="003C7DAC" w:rsidP="00DA6668">
            <w:pPr>
              <w:spacing w:after="0" w:line="240" w:lineRule="auto"/>
              <w:jc w:val="center"/>
              <w:rPr>
                <w:rFonts w:ascii="Times New Roman" w:hAnsi="Times New Roman"/>
                <w:b/>
                <w:bCs/>
              </w:rPr>
            </w:pPr>
          </w:p>
        </w:tc>
      </w:tr>
      <w:tr w:rsidR="003C7DAC" w:rsidRPr="00D03EF8" w14:paraId="175BD5F9" w14:textId="77777777" w:rsidTr="00DA6668">
        <w:trPr>
          <w:trHeight w:val="314"/>
        </w:trPr>
        <w:tc>
          <w:tcPr>
            <w:tcW w:w="579" w:type="pct"/>
            <w:vMerge/>
          </w:tcPr>
          <w:p w14:paraId="328AC2BB" w14:textId="77777777" w:rsidR="003C7DAC" w:rsidRPr="00D03EF8" w:rsidRDefault="003C7DAC" w:rsidP="00DA6668">
            <w:pPr>
              <w:spacing w:after="0" w:line="240" w:lineRule="auto"/>
              <w:rPr>
                <w:rFonts w:ascii="Times New Roman" w:hAnsi="Times New Roman"/>
              </w:rPr>
            </w:pPr>
          </w:p>
        </w:tc>
        <w:tc>
          <w:tcPr>
            <w:tcW w:w="1537" w:type="pct"/>
          </w:tcPr>
          <w:p w14:paraId="105D46F8" w14:textId="77777777" w:rsidR="003C7DAC" w:rsidRPr="00D03EF8" w:rsidRDefault="003C7DAC" w:rsidP="00DA6668">
            <w:pPr>
              <w:spacing w:after="0" w:line="240" w:lineRule="auto"/>
              <w:rPr>
                <w:rFonts w:ascii="Times New Roman" w:hAnsi="Times New Roman"/>
              </w:rPr>
            </w:pPr>
            <w:r w:rsidRPr="00D03EF8">
              <w:rPr>
                <w:rFonts w:ascii="Times New Roman" w:hAnsi="Times New Roman"/>
              </w:rPr>
              <w:t>Учебная практика</w:t>
            </w:r>
          </w:p>
        </w:tc>
        <w:tc>
          <w:tcPr>
            <w:tcW w:w="331" w:type="pct"/>
          </w:tcPr>
          <w:p w14:paraId="6578530F" w14:textId="77777777" w:rsidR="003C7DAC" w:rsidRPr="00D03EF8" w:rsidRDefault="003C7DAC" w:rsidP="00DA6668">
            <w:pPr>
              <w:spacing w:after="0" w:line="240" w:lineRule="auto"/>
              <w:jc w:val="center"/>
              <w:rPr>
                <w:rFonts w:ascii="Times New Roman" w:hAnsi="Times New Roman"/>
                <w:b/>
                <w:bCs/>
              </w:rPr>
            </w:pPr>
            <w:r w:rsidRPr="00D03EF8">
              <w:rPr>
                <w:rFonts w:ascii="Times New Roman" w:hAnsi="Times New Roman"/>
                <w:b/>
                <w:bCs/>
              </w:rPr>
              <w:t>36</w:t>
            </w:r>
          </w:p>
        </w:tc>
        <w:tc>
          <w:tcPr>
            <w:tcW w:w="283" w:type="pct"/>
          </w:tcPr>
          <w:p w14:paraId="541764C7" w14:textId="77777777" w:rsidR="003C7DAC" w:rsidRPr="00D03EF8" w:rsidRDefault="003C7DAC" w:rsidP="00DA6668">
            <w:pPr>
              <w:spacing w:after="0" w:line="240" w:lineRule="auto"/>
              <w:jc w:val="center"/>
              <w:rPr>
                <w:rFonts w:ascii="Times New Roman" w:hAnsi="Times New Roman"/>
              </w:rPr>
            </w:pPr>
            <w:r w:rsidRPr="00D03EF8">
              <w:rPr>
                <w:rFonts w:ascii="Times New Roman" w:hAnsi="Times New Roman"/>
              </w:rPr>
              <w:t>36</w:t>
            </w:r>
          </w:p>
        </w:tc>
        <w:tc>
          <w:tcPr>
            <w:tcW w:w="284" w:type="pct"/>
          </w:tcPr>
          <w:p w14:paraId="20820993" w14:textId="77777777" w:rsidR="003C7DAC" w:rsidRPr="00D03EF8" w:rsidRDefault="003C7DAC" w:rsidP="00DA6668">
            <w:pPr>
              <w:spacing w:after="0" w:line="240" w:lineRule="auto"/>
              <w:jc w:val="center"/>
              <w:rPr>
                <w:rFonts w:ascii="Times New Roman" w:hAnsi="Times New Roman"/>
                <w:b/>
                <w:bCs/>
              </w:rPr>
            </w:pPr>
          </w:p>
        </w:tc>
        <w:tc>
          <w:tcPr>
            <w:tcW w:w="283" w:type="pct"/>
          </w:tcPr>
          <w:p w14:paraId="37B619BB" w14:textId="77777777" w:rsidR="003C7DAC" w:rsidRPr="00D03EF8" w:rsidRDefault="003C7DAC" w:rsidP="00DA6668">
            <w:pPr>
              <w:spacing w:after="0" w:line="240" w:lineRule="auto"/>
              <w:jc w:val="center"/>
              <w:rPr>
                <w:rFonts w:ascii="Times New Roman" w:hAnsi="Times New Roman"/>
              </w:rPr>
            </w:pPr>
          </w:p>
        </w:tc>
        <w:tc>
          <w:tcPr>
            <w:tcW w:w="238" w:type="pct"/>
          </w:tcPr>
          <w:p w14:paraId="6005DFCB" w14:textId="77777777" w:rsidR="003C7DAC" w:rsidRPr="00D03EF8" w:rsidRDefault="003C7DAC" w:rsidP="00DA6668">
            <w:pPr>
              <w:spacing w:after="0" w:line="240" w:lineRule="auto"/>
              <w:jc w:val="center"/>
              <w:rPr>
                <w:rFonts w:ascii="Times New Roman" w:hAnsi="Times New Roman"/>
              </w:rPr>
            </w:pPr>
          </w:p>
        </w:tc>
        <w:tc>
          <w:tcPr>
            <w:tcW w:w="284" w:type="pct"/>
          </w:tcPr>
          <w:p w14:paraId="5C6745D0" w14:textId="77777777" w:rsidR="003C7DAC" w:rsidRPr="00D03EF8" w:rsidRDefault="003C7DAC" w:rsidP="00DA6668">
            <w:pPr>
              <w:spacing w:after="0" w:line="240" w:lineRule="auto"/>
              <w:jc w:val="center"/>
              <w:rPr>
                <w:rFonts w:ascii="Times New Roman" w:hAnsi="Times New Roman"/>
              </w:rPr>
            </w:pPr>
          </w:p>
        </w:tc>
        <w:tc>
          <w:tcPr>
            <w:tcW w:w="286" w:type="pct"/>
          </w:tcPr>
          <w:p w14:paraId="00EE18F4" w14:textId="77777777" w:rsidR="003C7DAC" w:rsidRPr="00D03EF8" w:rsidRDefault="003C7DAC" w:rsidP="00DA6668">
            <w:pPr>
              <w:spacing w:after="0" w:line="240" w:lineRule="auto"/>
              <w:jc w:val="center"/>
              <w:rPr>
                <w:rFonts w:ascii="Times New Roman" w:hAnsi="Times New Roman"/>
              </w:rPr>
            </w:pPr>
          </w:p>
        </w:tc>
        <w:tc>
          <w:tcPr>
            <w:tcW w:w="294" w:type="pct"/>
          </w:tcPr>
          <w:p w14:paraId="493FFAB1" w14:textId="77777777" w:rsidR="003C7DAC" w:rsidRPr="00D03EF8" w:rsidRDefault="003C7DAC" w:rsidP="00DA6668">
            <w:pPr>
              <w:spacing w:after="0" w:line="240" w:lineRule="auto"/>
              <w:jc w:val="center"/>
              <w:rPr>
                <w:rFonts w:ascii="Times New Roman" w:hAnsi="Times New Roman"/>
                <w:bCs/>
              </w:rPr>
            </w:pPr>
            <w:r w:rsidRPr="00D03EF8">
              <w:rPr>
                <w:rFonts w:ascii="Times New Roman" w:hAnsi="Times New Roman"/>
                <w:bCs/>
              </w:rPr>
              <w:t>36</w:t>
            </w:r>
          </w:p>
        </w:tc>
        <w:tc>
          <w:tcPr>
            <w:tcW w:w="601" w:type="pct"/>
          </w:tcPr>
          <w:p w14:paraId="36813F08" w14:textId="77777777" w:rsidR="003C7DAC" w:rsidRPr="00D03EF8" w:rsidRDefault="003C7DAC" w:rsidP="00DA6668">
            <w:pPr>
              <w:spacing w:after="0" w:line="240" w:lineRule="auto"/>
              <w:jc w:val="center"/>
              <w:rPr>
                <w:rFonts w:ascii="Times New Roman" w:hAnsi="Times New Roman"/>
                <w:bCs/>
              </w:rPr>
            </w:pPr>
          </w:p>
        </w:tc>
      </w:tr>
      <w:tr w:rsidR="003C7DAC" w:rsidRPr="00D03EF8" w14:paraId="46F60700" w14:textId="77777777" w:rsidTr="00DA6668">
        <w:tc>
          <w:tcPr>
            <w:tcW w:w="579" w:type="pct"/>
            <w:vMerge/>
          </w:tcPr>
          <w:p w14:paraId="392C708C" w14:textId="77777777" w:rsidR="003C7DAC" w:rsidRPr="00D03EF8" w:rsidRDefault="003C7DAC" w:rsidP="00DA6668">
            <w:pPr>
              <w:spacing w:after="0" w:line="240" w:lineRule="auto"/>
              <w:rPr>
                <w:rFonts w:ascii="Times New Roman" w:hAnsi="Times New Roman"/>
                <w:i/>
              </w:rPr>
            </w:pPr>
          </w:p>
        </w:tc>
        <w:tc>
          <w:tcPr>
            <w:tcW w:w="1537" w:type="pct"/>
          </w:tcPr>
          <w:p w14:paraId="78E68273" w14:textId="77777777" w:rsidR="003C7DAC" w:rsidRPr="00D03EF8" w:rsidRDefault="003C7DAC" w:rsidP="00DA6668">
            <w:pPr>
              <w:suppressAutoHyphens/>
              <w:spacing w:after="0" w:line="240" w:lineRule="auto"/>
              <w:rPr>
                <w:rFonts w:ascii="Times New Roman" w:hAnsi="Times New Roman"/>
              </w:rPr>
            </w:pPr>
            <w:r w:rsidRPr="00D03EF8">
              <w:rPr>
                <w:rFonts w:ascii="Times New Roman" w:hAnsi="Times New Roman"/>
              </w:rPr>
              <w:t>Производственная практика</w:t>
            </w:r>
          </w:p>
        </w:tc>
        <w:tc>
          <w:tcPr>
            <w:tcW w:w="331" w:type="pct"/>
          </w:tcPr>
          <w:p w14:paraId="3E275C94" w14:textId="77777777" w:rsidR="003C7DAC" w:rsidRPr="00D03EF8" w:rsidRDefault="003C7DAC" w:rsidP="00DA6668">
            <w:pPr>
              <w:suppressAutoHyphens/>
              <w:spacing w:after="0" w:line="240" w:lineRule="auto"/>
              <w:jc w:val="center"/>
              <w:rPr>
                <w:rFonts w:ascii="Times New Roman" w:hAnsi="Times New Roman"/>
                <w:b/>
                <w:bCs/>
              </w:rPr>
            </w:pPr>
            <w:r w:rsidRPr="00D03EF8">
              <w:rPr>
                <w:rFonts w:ascii="Times New Roman" w:hAnsi="Times New Roman"/>
                <w:b/>
                <w:bCs/>
              </w:rPr>
              <w:t>36</w:t>
            </w:r>
          </w:p>
        </w:tc>
        <w:tc>
          <w:tcPr>
            <w:tcW w:w="283" w:type="pct"/>
            <w:shd w:val="clear" w:color="auto" w:fill="auto"/>
          </w:tcPr>
          <w:p w14:paraId="07177BB3" w14:textId="77777777" w:rsidR="003C7DAC" w:rsidRPr="00D03EF8" w:rsidRDefault="003C7DAC" w:rsidP="00DA6668">
            <w:pPr>
              <w:spacing w:after="0" w:line="240" w:lineRule="auto"/>
              <w:jc w:val="center"/>
              <w:rPr>
                <w:rFonts w:ascii="Times New Roman" w:hAnsi="Times New Roman"/>
              </w:rPr>
            </w:pPr>
            <w:r w:rsidRPr="00D03EF8">
              <w:rPr>
                <w:rFonts w:ascii="Times New Roman" w:hAnsi="Times New Roman"/>
              </w:rPr>
              <w:t>36</w:t>
            </w:r>
          </w:p>
        </w:tc>
        <w:tc>
          <w:tcPr>
            <w:tcW w:w="284" w:type="pct"/>
            <w:shd w:val="clear" w:color="auto" w:fill="auto"/>
          </w:tcPr>
          <w:p w14:paraId="2AF14504" w14:textId="77777777" w:rsidR="003C7DAC" w:rsidRPr="00D03EF8" w:rsidRDefault="003C7DAC" w:rsidP="00DA6668">
            <w:pPr>
              <w:spacing w:after="0" w:line="240" w:lineRule="auto"/>
              <w:jc w:val="center"/>
              <w:rPr>
                <w:rFonts w:ascii="Times New Roman" w:hAnsi="Times New Roman"/>
                <w:b/>
                <w:bCs/>
                <w:i/>
              </w:rPr>
            </w:pPr>
          </w:p>
        </w:tc>
        <w:tc>
          <w:tcPr>
            <w:tcW w:w="283" w:type="pct"/>
            <w:shd w:val="clear" w:color="auto" w:fill="auto"/>
          </w:tcPr>
          <w:p w14:paraId="04F16CC5" w14:textId="77777777" w:rsidR="003C7DAC" w:rsidRPr="00D03EF8" w:rsidRDefault="003C7DAC" w:rsidP="00DA6668">
            <w:pPr>
              <w:spacing w:after="0" w:line="240" w:lineRule="auto"/>
              <w:jc w:val="center"/>
              <w:rPr>
                <w:rFonts w:ascii="Times New Roman" w:hAnsi="Times New Roman"/>
                <w:b/>
                <w:bCs/>
                <w:i/>
              </w:rPr>
            </w:pPr>
          </w:p>
        </w:tc>
        <w:tc>
          <w:tcPr>
            <w:tcW w:w="238" w:type="pct"/>
            <w:shd w:val="clear" w:color="auto" w:fill="auto"/>
          </w:tcPr>
          <w:p w14:paraId="3CE66B87" w14:textId="77777777" w:rsidR="003C7DAC" w:rsidRPr="00D03EF8" w:rsidRDefault="003C7DAC" w:rsidP="00DA6668">
            <w:pPr>
              <w:spacing w:after="0" w:line="240" w:lineRule="auto"/>
              <w:jc w:val="center"/>
              <w:rPr>
                <w:rFonts w:ascii="Times New Roman" w:hAnsi="Times New Roman"/>
                <w:i/>
              </w:rPr>
            </w:pPr>
          </w:p>
        </w:tc>
        <w:tc>
          <w:tcPr>
            <w:tcW w:w="284" w:type="pct"/>
            <w:shd w:val="clear" w:color="auto" w:fill="auto"/>
          </w:tcPr>
          <w:p w14:paraId="6EB7E917" w14:textId="77777777" w:rsidR="003C7DAC" w:rsidRPr="00D03EF8" w:rsidRDefault="003C7DAC" w:rsidP="00DA6668">
            <w:pPr>
              <w:spacing w:after="0" w:line="240" w:lineRule="auto"/>
              <w:jc w:val="center"/>
              <w:rPr>
                <w:rFonts w:ascii="Times New Roman" w:hAnsi="Times New Roman"/>
                <w:i/>
              </w:rPr>
            </w:pPr>
          </w:p>
        </w:tc>
        <w:tc>
          <w:tcPr>
            <w:tcW w:w="286" w:type="pct"/>
            <w:shd w:val="clear" w:color="auto" w:fill="auto"/>
          </w:tcPr>
          <w:p w14:paraId="20760966" w14:textId="77777777" w:rsidR="003C7DAC" w:rsidRPr="00D03EF8" w:rsidRDefault="003C7DAC" w:rsidP="00DA6668">
            <w:pPr>
              <w:spacing w:after="0" w:line="240" w:lineRule="auto"/>
              <w:jc w:val="center"/>
              <w:rPr>
                <w:rFonts w:ascii="Times New Roman" w:hAnsi="Times New Roman"/>
                <w:i/>
              </w:rPr>
            </w:pPr>
          </w:p>
        </w:tc>
        <w:tc>
          <w:tcPr>
            <w:tcW w:w="294" w:type="pct"/>
            <w:shd w:val="clear" w:color="auto" w:fill="auto"/>
          </w:tcPr>
          <w:p w14:paraId="6B535336" w14:textId="77777777" w:rsidR="003C7DAC" w:rsidRPr="00D03EF8" w:rsidRDefault="003C7DAC" w:rsidP="00DA6668">
            <w:pPr>
              <w:spacing w:after="0" w:line="240" w:lineRule="auto"/>
              <w:jc w:val="center"/>
              <w:rPr>
                <w:rFonts w:ascii="Times New Roman" w:hAnsi="Times New Roman"/>
              </w:rPr>
            </w:pPr>
          </w:p>
        </w:tc>
        <w:tc>
          <w:tcPr>
            <w:tcW w:w="601" w:type="pct"/>
          </w:tcPr>
          <w:p w14:paraId="76AC318E" w14:textId="77777777" w:rsidR="003C7DAC" w:rsidRPr="00D03EF8" w:rsidRDefault="003C7DAC" w:rsidP="00DA6668">
            <w:pPr>
              <w:suppressAutoHyphens/>
              <w:spacing w:after="0" w:line="240" w:lineRule="auto"/>
              <w:jc w:val="center"/>
              <w:rPr>
                <w:rFonts w:ascii="Times New Roman" w:hAnsi="Times New Roman"/>
              </w:rPr>
            </w:pPr>
            <w:r w:rsidRPr="00D03EF8">
              <w:rPr>
                <w:rFonts w:ascii="Times New Roman" w:hAnsi="Times New Roman"/>
              </w:rPr>
              <w:t>36</w:t>
            </w:r>
          </w:p>
        </w:tc>
      </w:tr>
      <w:tr w:rsidR="003C7DAC" w:rsidRPr="00D03EF8" w14:paraId="6C7C9455" w14:textId="77777777" w:rsidTr="00DA6668">
        <w:tc>
          <w:tcPr>
            <w:tcW w:w="579" w:type="pct"/>
          </w:tcPr>
          <w:p w14:paraId="677772EC" w14:textId="77777777" w:rsidR="003C7DAC" w:rsidRPr="00D03EF8" w:rsidRDefault="003C7DAC" w:rsidP="00DA6668">
            <w:pPr>
              <w:spacing w:after="0" w:line="240" w:lineRule="auto"/>
              <w:rPr>
                <w:rFonts w:ascii="Times New Roman" w:hAnsi="Times New Roman"/>
                <w:i/>
              </w:rPr>
            </w:pPr>
          </w:p>
        </w:tc>
        <w:tc>
          <w:tcPr>
            <w:tcW w:w="1537" w:type="pct"/>
          </w:tcPr>
          <w:p w14:paraId="6C80C576" w14:textId="77777777" w:rsidR="003C7DAC" w:rsidRPr="00D03EF8" w:rsidRDefault="003C7DAC" w:rsidP="00DA6668">
            <w:pPr>
              <w:suppressAutoHyphens/>
              <w:spacing w:after="0" w:line="240" w:lineRule="auto"/>
              <w:rPr>
                <w:rFonts w:ascii="Times New Roman" w:hAnsi="Times New Roman"/>
              </w:rPr>
            </w:pPr>
            <w:r w:rsidRPr="00D03EF8">
              <w:rPr>
                <w:rFonts w:ascii="Times New Roman" w:hAnsi="Times New Roman"/>
              </w:rPr>
              <w:t>Промежуточная аттестация</w:t>
            </w:r>
          </w:p>
        </w:tc>
        <w:tc>
          <w:tcPr>
            <w:tcW w:w="331" w:type="pct"/>
          </w:tcPr>
          <w:p w14:paraId="23243821" w14:textId="77777777" w:rsidR="003C7DAC" w:rsidRPr="00D03EF8" w:rsidRDefault="003C7DAC" w:rsidP="00DA6668">
            <w:pPr>
              <w:suppressAutoHyphens/>
              <w:spacing w:after="0" w:line="240" w:lineRule="auto"/>
              <w:jc w:val="center"/>
              <w:rPr>
                <w:rFonts w:ascii="Times New Roman" w:hAnsi="Times New Roman"/>
                <w:b/>
                <w:bCs/>
              </w:rPr>
            </w:pPr>
            <w:r w:rsidRPr="00D03EF8">
              <w:rPr>
                <w:rFonts w:ascii="Times New Roman" w:hAnsi="Times New Roman"/>
                <w:b/>
                <w:bCs/>
              </w:rPr>
              <w:t>12</w:t>
            </w:r>
          </w:p>
        </w:tc>
        <w:tc>
          <w:tcPr>
            <w:tcW w:w="283" w:type="pct"/>
            <w:shd w:val="clear" w:color="auto" w:fill="auto"/>
          </w:tcPr>
          <w:p w14:paraId="3F8A11FF" w14:textId="77777777" w:rsidR="003C7DAC" w:rsidRPr="00D03EF8" w:rsidRDefault="003C7DAC" w:rsidP="00DA6668">
            <w:pPr>
              <w:spacing w:after="0" w:line="240" w:lineRule="auto"/>
              <w:jc w:val="center"/>
              <w:rPr>
                <w:rFonts w:ascii="Times New Roman" w:hAnsi="Times New Roman"/>
                <w:i/>
              </w:rPr>
            </w:pPr>
          </w:p>
        </w:tc>
        <w:tc>
          <w:tcPr>
            <w:tcW w:w="284" w:type="pct"/>
            <w:shd w:val="clear" w:color="auto" w:fill="auto"/>
          </w:tcPr>
          <w:p w14:paraId="2EE12C78" w14:textId="77777777" w:rsidR="003C7DAC" w:rsidRPr="00D03EF8" w:rsidRDefault="003C7DAC" w:rsidP="00DA6668">
            <w:pPr>
              <w:spacing w:after="0" w:line="240" w:lineRule="auto"/>
              <w:jc w:val="center"/>
              <w:rPr>
                <w:rFonts w:ascii="Times New Roman" w:hAnsi="Times New Roman"/>
                <w:i/>
              </w:rPr>
            </w:pPr>
          </w:p>
        </w:tc>
        <w:tc>
          <w:tcPr>
            <w:tcW w:w="283" w:type="pct"/>
            <w:shd w:val="clear" w:color="auto" w:fill="auto"/>
          </w:tcPr>
          <w:p w14:paraId="0F73C05A" w14:textId="77777777" w:rsidR="003C7DAC" w:rsidRPr="00D03EF8" w:rsidRDefault="003C7DAC" w:rsidP="00DA6668">
            <w:pPr>
              <w:spacing w:after="0" w:line="240" w:lineRule="auto"/>
              <w:jc w:val="center"/>
              <w:rPr>
                <w:rFonts w:ascii="Times New Roman" w:hAnsi="Times New Roman"/>
                <w:i/>
              </w:rPr>
            </w:pPr>
          </w:p>
        </w:tc>
        <w:tc>
          <w:tcPr>
            <w:tcW w:w="238" w:type="pct"/>
            <w:shd w:val="clear" w:color="auto" w:fill="auto"/>
          </w:tcPr>
          <w:p w14:paraId="66A6FE7B" w14:textId="77777777" w:rsidR="003C7DAC" w:rsidRPr="00D03EF8" w:rsidRDefault="003C7DAC" w:rsidP="00DA6668">
            <w:pPr>
              <w:spacing w:after="0" w:line="240" w:lineRule="auto"/>
              <w:jc w:val="center"/>
              <w:rPr>
                <w:rFonts w:ascii="Times New Roman" w:hAnsi="Times New Roman"/>
                <w:i/>
              </w:rPr>
            </w:pPr>
          </w:p>
        </w:tc>
        <w:tc>
          <w:tcPr>
            <w:tcW w:w="284" w:type="pct"/>
            <w:shd w:val="clear" w:color="auto" w:fill="auto"/>
          </w:tcPr>
          <w:p w14:paraId="2F7DA0F5" w14:textId="77777777" w:rsidR="003C7DAC" w:rsidRPr="00D03EF8" w:rsidRDefault="003C7DAC" w:rsidP="00DA6668">
            <w:pPr>
              <w:spacing w:after="0" w:line="240" w:lineRule="auto"/>
              <w:jc w:val="center"/>
              <w:rPr>
                <w:rFonts w:ascii="Times New Roman" w:hAnsi="Times New Roman"/>
                <w:i/>
              </w:rPr>
            </w:pPr>
          </w:p>
        </w:tc>
        <w:tc>
          <w:tcPr>
            <w:tcW w:w="286" w:type="pct"/>
            <w:shd w:val="clear" w:color="auto" w:fill="auto"/>
          </w:tcPr>
          <w:p w14:paraId="01949C8B" w14:textId="77777777" w:rsidR="003C7DAC" w:rsidRPr="00D03EF8" w:rsidRDefault="003C7DAC" w:rsidP="00DA6668">
            <w:pPr>
              <w:spacing w:after="0" w:line="240" w:lineRule="auto"/>
              <w:jc w:val="center"/>
              <w:rPr>
                <w:rFonts w:ascii="Times New Roman" w:hAnsi="Times New Roman"/>
                <w:i/>
              </w:rPr>
            </w:pPr>
          </w:p>
        </w:tc>
        <w:tc>
          <w:tcPr>
            <w:tcW w:w="294" w:type="pct"/>
            <w:shd w:val="clear" w:color="auto" w:fill="auto"/>
          </w:tcPr>
          <w:p w14:paraId="3D462330" w14:textId="77777777" w:rsidR="003C7DAC" w:rsidRPr="00D03EF8" w:rsidRDefault="003C7DAC" w:rsidP="00DA6668">
            <w:pPr>
              <w:spacing w:after="0" w:line="240" w:lineRule="auto"/>
              <w:jc w:val="center"/>
              <w:rPr>
                <w:rFonts w:ascii="Times New Roman" w:hAnsi="Times New Roman"/>
                <w:i/>
              </w:rPr>
            </w:pPr>
          </w:p>
        </w:tc>
        <w:tc>
          <w:tcPr>
            <w:tcW w:w="601" w:type="pct"/>
          </w:tcPr>
          <w:p w14:paraId="46C0C619" w14:textId="77777777" w:rsidR="003C7DAC" w:rsidRPr="00D03EF8" w:rsidRDefault="003C7DAC" w:rsidP="00DA6668">
            <w:pPr>
              <w:suppressAutoHyphens/>
              <w:spacing w:after="0" w:line="240" w:lineRule="auto"/>
              <w:jc w:val="center"/>
              <w:rPr>
                <w:rFonts w:ascii="Times New Roman" w:hAnsi="Times New Roman"/>
              </w:rPr>
            </w:pPr>
          </w:p>
        </w:tc>
      </w:tr>
      <w:tr w:rsidR="003C7DAC" w:rsidRPr="00D03EF8" w14:paraId="760C471C" w14:textId="77777777" w:rsidTr="00DA6668">
        <w:tc>
          <w:tcPr>
            <w:tcW w:w="579" w:type="pct"/>
          </w:tcPr>
          <w:p w14:paraId="02536643" w14:textId="77777777" w:rsidR="003C7DAC" w:rsidRPr="00D03EF8" w:rsidRDefault="003C7DAC" w:rsidP="00DA6668">
            <w:pPr>
              <w:spacing w:line="240" w:lineRule="auto"/>
              <w:rPr>
                <w:rFonts w:ascii="Times New Roman" w:hAnsi="Times New Roman"/>
                <w:b/>
                <w:i/>
              </w:rPr>
            </w:pPr>
          </w:p>
        </w:tc>
        <w:tc>
          <w:tcPr>
            <w:tcW w:w="1537" w:type="pct"/>
          </w:tcPr>
          <w:p w14:paraId="5486C2AC" w14:textId="77777777" w:rsidR="003C7DAC" w:rsidRPr="00D03EF8" w:rsidRDefault="003C7DAC" w:rsidP="00DA6668">
            <w:pPr>
              <w:spacing w:line="240" w:lineRule="auto"/>
              <w:rPr>
                <w:rFonts w:ascii="Times New Roman" w:hAnsi="Times New Roman"/>
                <w:b/>
                <w:i/>
              </w:rPr>
            </w:pPr>
            <w:r w:rsidRPr="00D03EF8">
              <w:rPr>
                <w:rFonts w:ascii="Times New Roman" w:hAnsi="Times New Roman"/>
                <w:b/>
                <w:i/>
              </w:rPr>
              <w:t>Всего:</w:t>
            </w:r>
          </w:p>
        </w:tc>
        <w:tc>
          <w:tcPr>
            <w:tcW w:w="331" w:type="pct"/>
          </w:tcPr>
          <w:p w14:paraId="50E73261" w14:textId="77777777" w:rsidR="003C7DAC" w:rsidRPr="00D03EF8" w:rsidRDefault="003C7DAC" w:rsidP="00DA6668">
            <w:pPr>
              <w:spacing w:after="0" w:line="240" w:lineRule="auto"/>
              <w:jc w:val="center"/>
              <w:rPr>
                <w:rFonts w:ascii="Times New Roman" w:hAnsi="Times New Roman"/>
                <w:b/>
                <w:i/>
              </w:rPr>
            </w:pPr>
            <w:r w:rsidRPr="00D03EF8">
              <w:rPr>
                <w:rFonts w:ascii="Times New Roman" w:hAnsi="Times New Roman"/>
                <w:b/>
                <w:i/>
              </w:rPr>
              <w:t>168</w:t>
            </w:r>
          </w:p>
        </w:tc>
        <w:tc>
          <w:tcPr>
            <w:tcW w:w="283" w:type="pct"/>
          </w:tcPr>
          <w:p w14:paraId="50848150" w14:textId="77777777" w:rsidR="003C7DAC" w:rsidRPr="00D03EF8" w:rsidRDefault="003C7DAC" w:rsidP="00DA6668">
            <w:pPr>
              <w:spacing w:after="0" w:line="240" w:lineRule="auto"/>
              <w:jc w:val="center"/>
              <w:rPr>
                <w:rFonts w:ascii="Times New Roman" w:hAnsi="Times New Roman"/>
                <w:b/>
                <w:i/>
              </w:rPr>
            </w:pPr>
            <w:r w:rsidRPr="00D03EF8">
              <w:rPr>
                <w:rFonts w:ascii="Times New Roman" w:hAnsi="Times New Roman"/>
                <w:b/>
                <w:i/>
              </w:rPr>
              <w:t>156</w:t>
            </w:r>
          </w:p>
        </w:tc>
        <w:tc>
          <w:tcPr>
            <w:tcW w:w="284" w:type="pct"/>
          </w:tcPr>
          <w:p w14:paraId="0661BE3F" w14:textId="77777777" w:rsidR="003C7DAC" w:rsidRPr="00D03EF8" w:rsidRDefault="003C7DAC" w:rsidP="00DA6668">
            <w:pPr>
              <w:spacing w:after="0" w:line="240" w:lineRule="auto"/>
              <w:jc w:val="center"/>
              <w:rPr>
                <w:rFonts w:ascii="Times New Roman" w:hAnsi="Times New Roman"/>
                <w:b/>
                <w:i/>
              </w:rPr>
            </w:pPr>
            <w:r w:rsidRPr="00D03EF8">
              <w:rPr>
                <w:rFonts w:ascii="Times New Roman" w:hAnsi="Times New Roman"/>
                <w:b/>
                <w:i/>
              </w:rPr>
              <w:t>84</w:t>
            </w:r>
          </w:p>
        </w:tc>
        <w:tc>
          <w:tcPr>
            <w:tcW w:w="283" w:type="pct"/>
          </w:tcPr>
          <w:p w14:paraId="6ECC24BE" w14:textId="77777777" w:rsidR="003C7DAC" w:rsidRPr="00D03EF8" w:rsidRDefault="003C7DAC" w:rsidP="00DA6668">
            <w:pPr>
              <w:spacing w:after="0" w:line="240" w:lineRule="auto"/>
              <w:jc w:val="center"/>
              <w:rPr>
                <w:rFonts w:ascii="Times New Roman" w:hAnsi="Times New Roman"/>
                <w:b/>
                <w:i/>
              </w:rPr>
            </w:pPr>
            <w:r w:rsidRPr="00D03EF8">
              <w:rPr>
                <w:rFonts w:ascii="Times New Roman" w:hAnsi="Times New Roman"/>
                <w:b/>
                <w:i/>
              </w:rPr>
              <w:t>42</w:t>
            </w:r>
          </w:p>
        </w:tc>
        <w:tc>
          <w:tcPr>
            <w:tcW w:w="238" w:type="pct"/>
          </w:tcPr>
          <w:p w14:paraId="28AA6D28" w14:textId="77777777" w:rsidR="003C7DAC" w:rsidRPr="00D03EF8" w:rsidRDefault="003C7DAC" w:rsidP="00DA6668">
            <w:pPr>
              <w:spacing w:after="0" w:line="240" w:lineRule="auto"/>
              <w:jc w:val="center"/>
              <w:rPr>
                <w:rFonts w:ascii="Times New Roman" w:hAnsi="Times New Roman"/>
                <w:b/>
                <w:i/>
              </w:rPr>
            </w:pPr>
          </w:p>
        </w:tc>
        <w:tc>
          <w:tcPr>
            <w:tcW w:w="284" w:type="pct"/>
          </w:tcPr>
          <w:p w14:paraId="2D2A732C" w14:textId="77777777" w:rsidR="003C7DAC" w:rsidRPr="00D03EF8" w:rsidRDefault="003C7DAC" w:rsidP="00DA6668">
            <w:pPr>
              <w:spacing w:after="0" w:line="240" w:lineRule="auto"/>
              <w:jc w:val="center"/>
              <w:rPr>
                <w:rFonts w:ascii="Times New Roman" w:hAnsi="Times New Roman"/>
                <w:b/>
                <w:i/>
              </w:rPr>
            </w:pPr>
          </w:p>
        </w:tc>
        <w:tc>
          <w:tcPr>
            <w:tcW w:w="286" w:type="pct"/>
          </w:tcPr>
          <w:p w14:paraId="50911814" w14:textId="77777777" w:rsidR="003C7DAC" w:rsidRPr="00D03EF8" w:rsidRDefault="003C7DAC" w:rsidP="00DA6668">
            <w:pPr>
              <w:spacing w:after="0" w:line="240" w:lineRule="auto"/>
              <w:jc w:val="center"/>
              <w:rPr>
                <w:rFonts w:ascii="Times New Roman" w:hAnsi="Times New Roman"/>
                <w:b/>
                <w:i/>
                <w:vertAlign w:val="superscript"/>
              </w:rPr>
            </w:pPr>
            <w:r w:rsidRPr="00D03EF8">
              <w:rPr>
                <w:rFonts w:ascii="Times New Roman" w:hAnsi="Times New Roman"/>
                <w:b/>
                <w:i/>
              </w:rPr>
              <w:t>12</w:t>
            </w:r>
          </w:p>
        </w:tc>
        <w:tc>
          <w:tcPr>
            <w:tcW w:w="294" w:type="pct"/>
          </w:tcPr>
          <w:p w14:paraId="6955A0D6" w14:textId="77777777" w:rsidR="003C7DAC" w:rsidRPr="00D03EF8" w:rsidRDefault="003C7DAC" w:rsidP="00DA6668">
            <w:pPr>
              <w:spacing w:after="0" w:line="240" w:lineRule="auto"/>
              <w:jc w:val="center"/>
              <w:rPr>
                <w:rFonts w:ascii="Times New Roman" w:hAnsi="Times New Roman"/>
                <w:b/>
                <w:i/>
              </w:rPr>
            </w:pPr>
            <w:r w:rsidRPr="00D03EF8">
              <w:rPr>
                <w:rFonts w:ascii="Times New Roman" w:hAnsi="Times New Roman"/>
                <w:b/>
                <w:i/>
              </w:rPr>
              <w:t>36</w:t>
            </w:r>
          </w:p>
        </w:tc>
        <w:tc>
          <w:tcPr>
            <w:tcW w:w="601" w:type="pct"/>
          </w:tcPr>
          <w:p w14:paraId="15082F53" w14:textId="77777777" w:rsidR="003C7DAC" w:rsidRPr="00D03EF8" w:rsidRDefault="003C7DAC" w:rsidP="00DA6668">
            <w:pPr>
              <w:spacing w:after="0" w:line="240" w:lineRule="auto"/>
              <w:jc w:val="center"/>
              <w:rPr>
                <w:rFonts w:ascii="Times New Roman" w:hAnsi="Times New Roman"/>
                <w:b/>
                <w:i/>
              </w:rPr>
            </w:pPr>
            <w:r w:rsidRPr="00D03EF8">
              <w:rPr>
                <w:rFonts w:ascii="Times New Roman" w:hAnsi="Times New Roman"/>
                <w:b/>
                <w:i/>
              </w:rPr>
              <w:t>36</w:t>
            </w:r>
          </w:p>
        </w:tc>
      </w:tr>
    </w:tbl>
    <w:p w14:paraId="5010F3B5" w14:textId="77777777" w:rsidR="003C7DAC" w:rsidRPr="0011621C" w:rsidRDefault="003C7DAC" w:rsidP="003C7DAC">
      <w:pPr>
        <w:ind w:left="851"/>
        <w:rPr>
          <w:rFonts w:ascii="Times New Roman" w:hAnsi="Times New Roman"/>
          <w:b/>
          <w:sz w:val="24"/>
          <w:szCs w:val="24"/>
        </w:rPr>
      </w:pPr>
      <w:r w:rsidRPr="0011621C">
        <w:rPr>
          <w:rFonts w:ascii="Times New Roman" w:hAnsi="Times New Roman"/>
          <w:b/>
        </w:rPr>
        <w:br w:type="page"/>
      </w:r>
      <w:r w:rsidRPr="0011621C">
        <w:rPr>
          <w:rFonts w:ascii="Times New Roman" w:hAnsi="Times New Roman"/>
          <w:b/>
          <w:sz w:val="24"/>
          <w:szCs w:val="24"/>
        </w:rPr>
        <w:lastRenderedPageBreak/>
        <w:t>2.2. Тематический план и содержание профессионального модуля (ПМ)</w:t>
      </w:r>
    </w:p>
    <w:tbl>
      <w:tblPr>
        <w:tblW w:w="48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3"/>
        <w:gridCol w:w="7445"/>
        <w:gridCol w:w="1982"/>
        <w:gridCol w:w="1982"/>
      </w:tblGrid>
      <w:tr w:rsidR="001F6D6F" w:rsidRPr="00D03EF8" w14:paraId="2022FEB0" w14:textId="77777777" w:rsidTr="001F6D6F">
        <w:tc>
          <w:tcPr>
            <w:tcW w:w="1045" w:type="pct"/>
          </w:tcPr>
          <w:p w14:paraId="35624E61" w14:textId="77777777" w:rsidR="001F6D6F" w:rsidRPr="00D03EF8" w:rsidRDefault="001F6D6F" w:rsidP="00DA6668">
            <w:pPr>
              <w:spacing w:after="0"/>
              <w:jc w:val="center"/>
              <w:rPr>
                <w:rFonts w:ascii="Times New Roman" w:hAnsi="Times New Roman"/>
                <w:b/>
              </w:rPr>
            </w:pPr>
            <w:r w:rsidRPr="00D03EF8">
              <w:rPr>
                <w:rFonts w:ascii="Times New Roman" w:hAnsi="Times New Roman"/>
                <w:b/>
                <w:bCs/>
              </w:rPr>
              <w:t>Наименование разделов и тем профессионального модуля (ПМ), междисциплинарных курсов (МДК)</w:t>
            </w:r>
          </w:p>
        </w:tc>
        <w:tc>
          <w:tcPr>
            <w:tcW w:w="2581" w:type="pct"/>
            <w:vAlign w:val="center"/>
          </w:tcPr>
          <w:p w14:paraId="1765C119" w14:textId="77777777" w:rsidR="001F6D6F" w:rsidRPr="00D03EF8" w:rsidRDefault="001F6D6F" w:rsidP="001F6D6F">
            <w:pPr>
              <w:suppressAutoHyphens/>
              <w:jc w:val="center"/>
              <w:rPr>
                <w:rFonts w:ascii="Times New Roman" w:hAnsi="Times New Roman"/>
                <w:b/>
              </w:rPr>
            </w:pPr>
            <w:r w:rsidRPr="00D03EF8">
              <w:rPr>
                <w:rFonts w:ascii="Times New Roman" w:hAnsi="Times New Roman"/>
                <w:b/>
                <w:bCs/>
              </w:rPr>
              <w:t xml:space="preserve">Содержание учебного </w:t>
            </w:r>
            <w:proofErr w:type="spellStart"/>
            <w:r w:rsidRPr="00D03EF8">
              <w:rPr>
                <w:rFonts w:ascii="Times New Roman" w:hAnsi="Times New Roman"/>
                <w:b/>
                <w:bCs/>
              </w:rPr>
              <w:t>материала</w:t>
            </w:r>
            <w:proofErr w:type="gramStart"/>
            <w:r w:rsidRPr="00D03EF8">
              <w:rPr>
                <w:rFonts w:ascii="Times New Roman" w:hAnsi="Times New Roman"/>
                <w:b/>
                <w:bCs/>
              </w:rPr>
              <w:t>,л</w:t>
            </w:r>
            <w:proofErr w:type="gramEnd"/>
            <w:r w:rsidRPr="00D03EF8">
              <w:rPr>
                <w:rFonts w:ascii="Times New Roman" w:hAnsi="Times New Roman"/>
                <w:b/>
                <w:bCs/>
              </w:rPr>
              <w:t>абораторные</w:t>
            </w:r>
            <w:proofErr w:type="spellEnd"/>
            <w:r w:rsidRPr="00D03EF8">
              <w:rPr>
                <w:rFonts w:ascii="Times New Roman" w:hAnsi="Times New Roman"/>
                <w:b/>
                <w:bCs/>
              </w:rPr>
              <w:t xml:space="preserve"> работы и практические занятия, самостоятельная учебная работа обучающихся, курсовая работа (проект)</w:t>
            </w:r>
          </w:p>
        </w:tc>
        <w:tc>
          <w:tcPr>
            <w:tcW w:w="687" w:type="pct"/>
            <w:vAlign w:val="center"/>
          </w:tcPr>
          <w:p w14:paraId="35AD981A" w14:textId="77777777" w:rsidR="001F6D6F" w:rsidRPr="00D03EF8" w:rsidRDefault="001F6D6F" w:rsidP="00DA6668">
            <w:pPr>
              <w:spacing w:after="0"/>
              <w:jc w:val="center"/>
              <w:rPr>
                <w:rFonts w:ascii="Times New Roman" w:hAnsi="Times New Roman"/>
                <w:b/>
                <w:bCs/>
              </w:rPr>
            </w:pPr>
            <w:r w:rsidRPr="00D03EF8">
              <w:rPr>
                <w:rFonts w:ascii="Times New Roman" w:hAnsi="Times New Roman"/>
                <w:b/>
                <w:bCs/>
              </w:rPr>
              <w:t>Объем, акад. ч / в том числе в форме практической подготовки, акад. ч</w:t>
            </w:r>
          </w:p>
        </w:tc>
        <w:tc>
          <w:tcPr>
            <w:tcW w:w="687" w:type="pct"/>
            <w:vAlign w:val="center"/>
          </w:tcPr>
          <w:p w14:paraId="5FB0E3E0" w14:textId="77777777" w:rsidR="001F6D6F" w:rsidRPr="00D03EF8" w:rsidRDefault="001F6D6F">
            <w:pPr>
              <w:jc w:val="center"/>
              <w:rPr>
                <w:rFonts w:ascii="Times New Roman" w:hAnsi="Times New Roman"/>
                <w:b/>
                <w:bCs/>
                <w:lang w:eastAsia="en-US"/>
              </w:rPr>
            </w:pPr>
            <w:r w:rsidRPr="00D03EF8">
              <w:rPr>
                <w:rFonts w:ascii="Times New Roman" w:eastAsia="Calibri" w:hAnsi="Times New Roman"/>
                <w:b/>
                <w:bCs/>
                <w:lang w:eastAsia="en-US"/>
              </w:rPr>
              <w:t>Код ПК, ОК</w:t>
            </w:r>
          </w:p>
        </w:tc>
      </w:tr>
      <w:tr w:rsidR="001F6D6F" w:rsidRPr="00D03EF8" w14:paraId="5A3B8042" w14:textId="77777777" w:rsidTr="001F6D6F">
        <w:tc>
          <w:tcPr>
            <w:tcW w:w="1045" w:type="pct"/>
          </w:tcPr>
          <w:p w14:paraId="79917881" w14:textId="77777777" w:rsidR="001F6D6F" w:rsidRPr="00D03EF8" w:rsidRDefault="001F6D6F" w:rsidP="00DA6668">
            <w:pPr>
              <w:spacing w:after="0"/>
              <w:jc w:val="center"/>
              <w:rPr>
                <w:rFonts w:ascii="Times New Roman" w:hAnsi="Times New Roman"/>
                <w:b/>
              </w:rPr>
            </w:pPr>
            <w:r w:rsidRPr="00D03EF8">
              <w:rPr>
                <w:rFonts w:ascii="Times New Roman" w:hAnsi="Times New Roman"/>
                <w:b/>
              </w:rPr>
              <w:t>1</w:t>
            </w:r>
          </w:p>
        </w:tc>
        <w:tc>
          <w:tcPr>
            <w:tcW w:w="2581" w:type="pct"/>
          </w:tcPr>
          <w:p w14:paraId="5CC8F382" w14:textId="77777777" w:rsidR="001F6D6F" w:rsidRPr="00D03EF8" w:rsidRDefault="001F6D6F" w:rsidP="00DA6668">
            <w:pPr>
              <w:spacing w:after="0"/>
              <w:jc w:val="center"/>
              <w:rPr>
                <w:rFonts w:ascii="Times New Roman" w:hAnsi="Times New Roman"/>
                <w:b/>
                <w:bCs/>
              </w:rPr>
            </w:pPr>
            <w:r w:rsidRPr="00D03EF8">
              <w:rPr>
                <w:rFonts w:ascii="Times New Roman" w:hAnsi="Times New Roman"/>
                <w:b/>
                <w:bCs/>
              </w:rPr>
              <w:t>2</w:t>
            </w:r>
          </w:p>
        </w:tc>
        <w:tc>
          <w:tcPr>
            <w:tcW w:w="687" w:type="pct"/>
            <w:vAlign w:val="center"/>
          </w:tcPr>
          <w:p w14:paraId="2432ABCD" w14:textId="77777777" w:rsidR="001F6D6F" w:rsidRPr="00D03EF8" w:rsidRDefault="001F6D6F" w:rsidP="00DA6668">
            <w:pPr>
              <w:spacing w:after="0"/>
              <w:jc w:val="center"/>
              <w:rPr>
                <w:rFonts w:ascii="Times New Roman" w:hAnsi="Times New Roman"/>
                <w:b/>
                <w:bCs/>
              </w:rPr>
            </w:pPr>
            <w:r w:rsidRPr="00D03EF8">
              <w:rPr>
                <w:rFonts w:ascii="Times New Roman" w:hAnsi="Times New Roman"/>
                <w:b/>
                <w:bCs/>
              </w:rPr>
              <w:t>3</w:t>
            </w:r>
          </w:p>
        </w:tc>
        <w:tc>
          <w:tcPr>
            <w:tcW w:w="687" w:type="pct"/>
          </w:tcPr>
          <w:p w14:paraId="46F5AEB0" w14:textId="77777777" w:rsidR="001F6D6F" w:rsidRPr="00D03EF8" w:rsidRDefault="001F6D6F">
            <w:pPr>
              <w:jc w:val="center"/>
              <w:rPr>
                <w:rFonts w:ascii="Times New Roman" w:hAnsi="Times New Roman"/>
                <w:b/>
                <w:bCs/>
                <w:lang w:eastAsia="en-US"/>
              </w:rPr>
            </w:pPr>
            <w:r w:rsidRPr="00D03EF8">
              <w:rPr>
                <w:rFonts w:ascii="Times New Roman" w:hAnsi="Times New Roman"/>
                <w:b/>
                <w:bCs/>
                <w:lang w:eastAsia="en-US"/>
              </w:rPr>
              <w:t>4</w:t>
            </w:r>
          </w:p>
        </w:tc>
      </w:tr>
      <w:tr w:rsidR="001F6D6F" w:rsidRPr="00D03EF8" w14:paraId="6B6CB657" w14:textId="77777777" w:rsidTr="001F6D6F">
        <w:tc>
          <w:tcPr>
            <w:tcW w:w="3626" w:type="pct"/>
            <w:gridSpan w:val="2"/>
          </w:tcPr>
          <w:p w14:paraId="37B45A84" w14:textId="77777777" w:rsidR="001F6D6F" w:rsidRPr="00D03EF8" w:rsidRDefault="001F6D6F" w:rsidP="00DA6668">
            <w:pPr>
              <w:spacing w:after="0" w:line="240" w:lineRule="auto"/>
              <w:rPr>
                <w:rFonts w:ascii="Times New Roman" w:hAnsi="Times New Roman"/>
                <w:b/>
                <w:bCs/>
              </w:rPr>
            </w:pPr>
            <w:r w:rsidRPr="00D03EF8">
              <w:rPr>
                <w:rFonts w:ascii="Times New Roman" w:hAnsi="Times New Roman"/>
                <w:b/>
                <w:bCs/>
              </w:rPr>
              <w:t>МДК.06.01</w:t>
            </w:r>
            <w:r w:rsidRPr="00D03EF8">
              <w:rPr>
                <w:rFonts w:ascii="Times New Roman" w:hAnsi="Times New Roman"/>
              </w:rPr>
              <w:t xml:space="preserve"> </w:t>
            </w:r>
            <w:r w:rsidRPr="00D03EF8">
              <w:rPr>
                <w:rFonts w:ascii="Times New Roman" w:hAnsi="Times New Roman"/>
                <w:b/>
                <w:bCs/>
              </w:rPr>
              <w:t xml:space="preserve">Теория и методика деятельности по реализации программ дополнительного образования детей дошкольного возраста по художественно-эстетическому развитию </w:t>
            </w:r>
          </w:p>
        </w:tc>
        <w:tc>
          <w:tcPr>
            <w:tcW w:w="687" w:type="pct"/>
            <w:vAlign w:val="center"/>
          </w:tcPr>
          <w:p w14:paraId="1D013B11" w14:textId="77777777" w:rsidR="001F6D6F" w:rsidRPr="00D03EF8" w:rsidRDefault="001F6D6F" w:rsidP="00DA6668">
            <w:pPr>
              <w:suppressAutoHyphens/>
              <w:spacing w:after="0" w:line="240" w:lineRule="auto"/>
              <w:jc w:val="center"/>
              <w:rPr>
                <w:rFonts w:ascii="Times New Roman" w:hAnsi="Times New Roman"/>
                <w:b/>
              </w:rPr>
            </w:pPr>
            <w:r w:rsidRPr="00D03EF8">
              <w:rPr>
                <w:rFonts w:ascii="Times New Roman" w:hAnsi="Times New Roman"/>
                <w:b/>
              </w:rPr>
              <w:t>84/84</w:t>
            </w:r>
          </w:p>
        </w:tc>
        <w:tc>
          <w:tcPr>
            <w:tcW w:w="687" w:type="pct"/>
          </w:tcPr>
          <w:p w14:paraId="5343CF18" w14:textId="77777777" w:rsidR="001F6D6F" w:rsidRPr="00D03EF8" w:rsidRDefault="001F6D6F" w:rsidP="00DA6668">
            <w:pPr>
              <w:suppressAutoHyphens/>
              <w:spacing w:after="0" w:line="240" w:lineRule="auto"/>
              <w:jc w:val="center"/>
              <w:rPr>
                <w:rFonts w:ascii="Times New Roman" w:hAnsi="Times New Roman"/>
                <w:b/>
              </w:rPr>
            </w:pPr>
          </w:p>
        </w:tc>
      </w:tr>
      <w:tr w:rsidR="001F6D6F" w:rsidRPr="00D03EF8" w14:paraId="50CB69D7" w14:textId="77777777" w:rsidTr="001F6D6F">
        <w:tc>
          <w:tcPr>
            <w:tcW w:w="1045" w:type="pct"/>
            <w:vMerge w:val="restart"/>
          </w:tcPr>
          <w:p w14:paraId="449C13A7" w14:textId="77777777" w:rsidR="001F6D6F" w:rsidRPr="00D03EF8" w:rsidRDefault="001F6D6F" w:rsidP="00DA6668">
            <w:pPr>
              <w:spacing w:after="0" w:line="240" w:lineRule="auto"/>
              <w:rPr>
                <w:rFonts w:ascii="Times New Roman" w:hAnsi="Times New Roman"/>
                <w:b/>
                <w:bCs/>
              </w:rPr>
            </w:pPr>
            <w:r w:rsidRPr="00D03EF8">
              <w:rPr>
                <w:rFonts w:ascii="Times New Roman" w:hAnsi="Times New Roman"/>
                <w:b/>
                <w:bCs/>
              </w:rPr>
              <w:t>Тема 1.1. Роль и место парциальных программ</w:t>
            </w:r>
            <w:r w:rsidRPr="00D03EF8">
              <w:rPr>
                <w:rFonts w:ascii="Times New Roman" w:hAnsi="Times New Roman"/>
              </w:rPr>
              <w:t xml:space="preserve"> </w:t>
            </w:r>
            <w:r w:rsidRPr="00D03EF8">
              <w:rPr>
                <w:rFonts w:ascii="Times New Roman" w:hAnsi="Times New Roman"/>
                <w:b/>
                <w:bCs/>
              </w:rPr>
              <w:t>по художественно-эстетическому развитию в процессе реализации требований ФГОС дошкольного образования</w:t>
            </w:r>
          </w:p>
        </w:tc>
        <w:tc>
          <w:tcPr>
            <w:tcW w:w="2581" w:type="pct"/>
          </w:tcPr>
          <w:p w14:paraId="32AAC4D0" w14:textId="77777777" w:rsidR="001F6D6F" w:rsidRPr="00D03EF8" w:rsidRDefault="001F6D6F" w:rsidP="00DA6668">
            <w:pPr>
              <w:spacing w:after="0" w:line="240" w:lineRule="auto"/>
              <w:rPr>
                <w:rFonts w:ascii="Times New Roman" w:hAnsi="Times New Roman"/>
                <w:b/>
              </w:rPr>
            </w:pPr>
            <w:r w:rsidRPr="00D03EF8">
              <w:rPr>
                <w:rFonts w:ascii="Times New Roman" w:hAnsi="Times New Roman"/>
                <w:b/>
              </w:rPr>
              <w:t xml:space="preserve">Содержание </w:t>
            </w:r>
          </w:p>
        </w:tc>
        <w:tc>
          <w:tcPr>
            <w:tcW w:w="687" w:type="pct"/>
          </w:tcPr>
          <w:p w14:paraId="5C4D1C8D" w14:textId="77777777" w:rsidR="001F6D6F" w:rsidRPr="00D03EF8" w:rsidRDefault="001F6D6F" w:rsidP="00DA6668">
            <w:pPr>
              <w:suppressAutoHyphens/>
              <w:spacing w:after="0"/>
              <w:jc w:val="center"/>
              <w:rPr>
                <w:rFonts w:ascii="Times New Roman" w:hAnsi="Times New Roman"/>
                <w:b/>
              </w:rPr>
            </w:pPr>
            <w:r w:rsidRPr="00D03EF8">
              <w:rPr>
                <w:rFonts w:ascii="Times New Roman" w:hAnsi="Times New Roman"/>
                <w:b/>
              </w:rPr>
              <w:t>2/2</w:t>
            </w:r>
          </w:p>
        </w:tc>
        <w:tc>
          <w:tcPr>
            <w:tcW w:w="687" w:type="pct"/>
          </w:tcPr>
          <w:p w14:paraId="154D47E2" w14:textId="77777777" w:rsidR="001F6D6F" w:rsidRPr="00D03EF8" w:rsidRDefault="001F6D6F" w:rsidP="00DA6668">
            <w:pPr>
              <w:suppressAutoHyphens/>
              <w:spacing w:after="0"/>
              <w:jc w:val="center"/>
              <w:rPr>
                <w:rFonts w:ascii="Times New Roman" w:hAnsi="Times New Roman"/>
                <w:b/>
              </w:rPr>
            </w:pPr>
          </w:p>
        </w:tc>
      </w:tr>
      <w:tr w:rsidR="001F6D6F" w:rsidRPr="00D03EF8" w14:paraId="019F8002" w14:textId="77777777" w:rsidTr="001F6D6F">
        <w:tc>
          <w:tcPr>
            <w:tcW w:w="1045" w:type="pct"/>
            <w:vMerge/>
          </w:tcPr>
          <w:p w14:paraId="26A8348C" w14:textId="77777777" w:rsidR="001F6D6F" w:rsidRPr="00D03EF8" w:rsidRDefault="001F6D6F" w:rsidP="00DA6668">
            <w:pPr>
              <w:spacing w:after="0" w:line="240" w:lineRule="auto"/>
              <w:rPr>
                <w:rFonts w:ascii="Times New Roman" w:hAnsi="Times New Roman"/>
                <w:b/>
                <w:bCs/>
              </w:rPr>
            </w:pPr>
          </w:p>
        </w:tc>
        <w:tc>
          <w:tcPr>
            <w:tcW w:w="2581" w:type="pct"/>
          </w:tcPr>
          <w:p w14:paraId="1DF4B7BA" w14:textId="77777777" w:rsidR="001F6D6F" w:rsidRPr="00D03EF8" w:rsidRDefault="001F6D6F" w:rsidP="00DA6668">
            <w:pPr>
              <w:suppressAutoHyphens/>
              <w:spacing w:after="0" w:line="240" w:lineRule="auto"/>
              <w:jc w:val="both"/>
              <w:rPr>
                <w:rFonts w:ascii="Times New Roman" w:hAnsi="Times New Roman"/>
              </w:rPr>
            </w:pPr>
            <w:r w:rsidRPr="00D03EF8">
              <w:rPr>
                <w:rFonts w:ascii="Times New Roman" w:hAnsi="Times New Roman"/>
              </w:rPr>
              <w:t xml:space="preserve">Определение парциальных образовательных программ: их специфика и место в дошкольном образовании. </w:t>
            </w:r>
          </w:p>
        </w:tc>
        <w:tc>
          <w:tcPr>
            <w:tcW w:w="687" w:type="pct"/>
            <w:vMerge w:val="restart"/>
            <w:vAlign w:val="center"/>
          </w:tcPr>
          <w:p w14:paraId="50391E61" w14:textId="77777777" w:rsidR="001F6D6F" w:rsidRPr="00D03EF8" w:rsidRDefault="001F6D6F" w:rsidP="00DA6668">
            <w:pPr>
              <w:suppressAutoHyphens/>
              <w:spacing w:after="0"/>
              <w:jc w:val="center"/>
              <w:rPr>
                <w:rFonts w:ascii="Times New Roman" w:hAnsi="Times New Roman"/>
              </w:rPr>
            </w:pPr>
            <w:r w:rsidRPr="00D03EF8">
              <w:rPr>
                <w:rFonts w:ascii="Times New Roman" w:hAnsi="Times New Roman"/>
              </w:rPr>
              <w:t>2</w:t>
            </w:r>
          </w:p>
        </w:tc>
        <w:tc>
          <w:tcPr>
            <w:tcW w:w="687" w:type="pct"/>
            <w:vMerge w:val="restart"/>
          </w:tcPr>
          <w:p w14:paraId="3D693BAE" w14:textId="77777777" w:rsidR="00AB25BC" w:rsidRPr="00D03EF8" w:rsidRDefault="00AB25BC" w:rsidP="00AB25BC">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09234B1F"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2A058DA0"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19A2478C" w14:textId="5180F29B" w:rsidR="001F6D6F" w:rsidRPr="00D03EF8" w:rsidRDefault="00AB25BC" w:rsidP="00AB25BC">
            <w:pPr>
              <w:suppressAutoHyphens/>
              <w:spacing w:after="0"/>
              <w:jc w:val="center"/>
              <w:rPr>
                <w:rFonts w:ascii="Times New Roman" w:hAnsi="Times New Roman"/>
              </w:rPr>
            </w:pPr>
            <w:proofErr w:type="gramStart"/>
            <w:r>
              <w:rPr>
                <w:rFonts w:ascii="Times New Roman" w:hAnsi="Times New Roman"/>
                <w:lang w:eastAsia="en-US"/>
              </w:rPr>
              <w:t>ОК</w:t>
            </w:r>
            <w:proofErr w:type="gramEnd"/>
            <w:r>
              <w:rPr>
                <w:rFonts w:ascii="Times New Roman" w:hAnsi="Times New Roman"/>
                <w:lang w:eastAsia="en-US"/>
              </w:rPr>
              <w:t xml:space="preserve"> 06, </w:t>
            </w:r>
            <w:r w:rsidRPr="00D03EF8">
              <w:rPr>
                <w:rFonts w:ascii="Times New Roman" w:hAnsi="Times New Roman"/>
                <w:lang w:eastAsia="en-US"/>
              </w:rPr>
              <w:t>ОК 09</w:t>
            </w:r>
          </w:p>
        </w:tc>
      </w:tr>
      <w:tr w:rsidR="001F6D6F" w:rsidRPr="00D03EF8" w14:paraId="5D30FD91" w14:textId="77777777" w:rsidTr="001F6D6F">
        <w:tc>
          <w:tcPr>
            <w:tcW w:w="1045" w:type="pct"/>
            <w:vMerge/>
          </w:tcPr>
          <w:p w14:paraId="5EFE7E67" w14:textId="77777777" w:rsidR="001F6D6F" w:rsidRPr="00D03EF8" w:rsidRDefault="001F6D6F" w:rsidP="00DA6668">
            <w:pPr>
              <w:spacing w:after="0" w:line="240" w:lineRule="auto"/>
              <w:rPr>
                <w:rFonts w:ascii="Times New Roman" w:hAnsi="Times New Roman"/>
                <w:b/>
                <w:bCs/>
              </w:rPr>
            </w:pPr>
          </w:p>
        </w:tc>
        <w:tc>
          <w:tcPr>
            <w:tcW w:w="2581" w:type="pct"/>
          </w:tcPr>
          <w:p w14:paraId="64441FAA" w14:textId="77777777" w:rsidR="001F6D6F" w:rsidRPr="00D03EF8" w:rsidRDefault="001F6D6F" w:rsidP="00DA6668">
            <w:pPr>
              <w:suppressAutoHyphens/>
              <w:spacing w:after="0" w:line="240" w:lineRule="auto"/>
              <w:jc w:val="both"/>
              <w:rPr>
                <w:rFonts w:ascii="Times New Roman" w:hAnsi="Times New Roman"/>
              </w:rPr>
            </w:pPr>
            <w:r w:rsidRPr="00D03EF8">
              <w:rPr>
                <w:rFonts w:ascii="Times New Roman" w:hAnsi="Times New Roman"/>
              </w:rPr>
              <w:t>Нормативно-правовые документы, регламентирующие реализацию парциальных образовательных программ</w:t>
            </w:r>
          </w:p>
        </w:tc>
        <w:tc>
          <w:tcPr>
            <w:tcW w:w="687" w:type="pct"/>
            <w:vMerge/>
            <w:vAlign w:val="center"/>
          </w:tcPr>
          <w:p w14:paraId="247FB7CB" w14:textId="77777777" w:rsidR="001F6D6F" w:rsidRPr="00D03EF8" w:rsidRDefault="001F6D6F" w:rsidP="00DA6668">
            <w:pPr>
              <w:suppressAutoHyphens/>
              <w:spacing w:after="0"/>
              <w:jc w:val="center"/>
              <w:rPr>
                <w:rFonts w:ascii="Times New Roman" w:hAnsi="Times New Roman"/>
                <w:b/>
              </w:rPr>
            </w:pPr>
          </w:p>
        </w:tc>
        <w:tc>
          <w:tcPr>
            <w:tcW w:w="687" w:type="pct"/>
            <w:vMerge/>
          </w:tcPr>
          <w:p w14:paraId="52BAA3F6" w14:textId="77777777" w:rsidR="001F6D6F" w:rsidRPr="00D03EF8" w:rsidRDefault="001F6D6F" w:rsidP="00DA6668">
            <w:pPr>
              <w:suppressAutoHyphens/>
              <w:spacing w:after="0"/>
              <w:jc w:val="center"/>
              <w:rPr>
                <w:rFonts w:ascii="Times New Roman" w:hAnsi="Times New Roman"/>
                <w:b/>
              </w:rPr>
            </w:pPr>
          </w:p>
        </w:tc>
      </w:tr>
      <w:tr w:rsidR="001F6D6F" w:rsidRPr="00D03EF8" w14:paraId="6980FBE4" w14:textId="77777777" w:rsidTr="001F6D6F">
        <w:tc>
          <w:tcPr>
            <w:tcW w:w="1045" w:type="pct"/>
            <w:vMerge/>
          </w:tcPr>
          <w:p w14:paraId="3B7C7E6A" w14:textId="77777777" w:rsidR="001F6D6F" w:rsidRPr="00D03EF8" w:rsidRDefault="001F6D6F" w:rsidP="00DA6668">
            <w:pPr>
              <w:spacing w:after="0" w:line="240" w:lineRule="auto"/>
              <w:rPr>
                <w:rFonts w:ascii="Times New Roman" w:hAnsi="Times New Roman"/>
                <w:b/>
                <w:bCs/>
              </w:rPr>
            </w:pPr>
          </w:p>
        </w:tc>
        <w:tc>
          <w:tcPr>
            <w:tcW w:w="2581" w:type="pct"/>
          </w:tcPr>
          <w:p w14:paraId="320A8113" w14:textId="77777777" w:rsidR="001F6D6F" w:rsidRPr="00D03EF8" w:rsidRDefault="001F6D6F" w:rsidP="00DA6668">
            <w:pPr>
              <w:suppressAutoHyphens/>
              <w:spacing w:after="0" w:line="240" w:lineRule="auto"/>
              <w:jc w:val="both"/>
              <w:rPr>
                <w:rFonts w:ascii="Times New Roman" w:hAnsi="Times New Roman"/>
              </w:rPr>
            </w:pPr>
            <w:r w:rsidRPr="00D03EF8">
              <w:rPr>
                <w:rFonts w:ascii="Times New Roman" w:hAnsi="Times New Roman"/>
              </w:rPr>
              <w:t>Цели, задачи и содержание методики дополнительного образования (ДО) по художественно-эстетическому развитию детей дошкольного возраста согласно ФГОС.</w:t>
            </w:r>
          </w:p>
        </w:tc>
        <w:tc>
          <w:tcPr>
            <w:tcW w:w="687" w:type="pct"/>
            <w:vMerge/>
            <w:vAlign w:val="center"/>
          </w:tcPr>
          <w:p w14:paraId="58068434" w14:textId="77777777" w:rsidR="001F6D6F" w:rsidRPr="00D03EF8" w:rsidRDefault="001F6D6F" w:rsidP="00DA6668">
            <w:pPr>
              <w:suppressAutoHyphens/>
              <w:spacing w:after="0"/>
              <w:jc w:val="center"/>
              <w:rPr>
                <w:rFonts w:ascii="Times New Roman" w:hAnsi="Times New Roman"/>
                <w:b/>
              </w:rPr>
            </w:pPr>
          </w:p>
        </w:tc>
        <w:tc>
          <w:tcPr>
            <w:tcW w:w="687" w:type="pct"/>
            <w:vMerge/>
          </w:tcPr>
          <w:p w14:paraId="0D0A919D" w14:textId="77777777" w:rsidR="001F6D6F" w:rsidRPr="00D03EF8" w:rsidRDefault="001F6D6F" w:rsidP="00DA6668">
            <w:pPr>
              <w:suppressAutoHyphens/>
              <w:spacing w:after="0"/>
              <w:jc w:val="center"/>
              <w:rPr>
                <w:rFonts w:ascii="Times New Roman" w:hAnsi="Times New Roman"/>
                <w:b/>
              </w:rPr>
            </w:pPr>
          </w:p>
        </w:tc>
      </w:tr>
      <w:tr w:rsidR="001F6D6F" w:rsidRPr="00D03EF8" w14:paraId="3E6793D6" w14:textId="77777777" w:rsidTr="001F6D6F">
        <w:tc>
          <w:tcPr>
            <w:tcW w:w="1045" w:type="pct"/>
            <w:vMerge/>
          </w:tcPr>
          <w:p w14:paraId="144C3B17" w14:textId="77777777" w:rsidR="001F6D6F" w:rsidRPr="00D03EF8" w:rsidRDefault="001F6D6F" w:rsidP="00DA6668">
            <w:pPr>
              <w:spacing w:after="0" w:line="240" w:lineRule="auto"/>
              <w:rPr>
                <w:rFonts w:ascii="Times New Roman" w:hAnsi="Times New Roman"/>
                <w:b/>
                <w:bCs/>
              </w:rPr>
            </w:pPr>
          </w:p>
        </w:tc>
        <w:tc>
          <w:tcPr>
            <w:tcW w:w="2581" w:type="pct"/>
          </w:tcPr>
          <w:p w14:paraId="4B838BFD" w14:textId="77777777" w:rsidR="001F6D6F" w:rsidRPr="00D03EF8" w:rsidRDefault="001F6D6F" w:rsidP="00DA6668">
            <w:pPr>
              <w:suppressAutoHyphens/>
              <w:spacing w:after="0" w:line="240" w:lineRule="auto"/>
              <w:jc w:val="both"/>
              <w:rPr>
                <w:rFonts w:ascii="Times New Roman" w:hAnsi="Times New Roman"/>
              </w:rPr>
            </w:pPr>
            <w:r w:rsidRPr="00D03EF8">
              <w:rPr>
                <w:rFonts w:ascii="Times New Roman" w:hAnsi="Times New Roman"/>
              </w:rPr>
              <w:t>Виды и направления художественно-эстетической деятельности дошкольников согласно ФГОС.</w:t>
            </w:r>
          </w:p>
        </w:tc>
        <w:tc>
          <w:tcPr>
            <w:tcW w:w="687" w:type="pct"/>
            <w:vMerge/>
            <w:vAlign w:val="center"/>
          </w:tcPr>
          <w:p w14:paraId="109E5050" w14:textId="77777777" w:rsidR="001F6D6F" w:rsidRPr="00D03EF8" w:rsidRDefault="001F6D6F" w:rsidP="00DA6668">
            <w:pPr>
              <w:suppressAutoHyphens/>
              <w:spacing w:after="0"/>
              <w:jc w:val="center"/>
              <w:rPr>
                <w:rFonts w:ascii="Times New Roman" w:hAnsi="Times New Roman"/>
                <w:b/>
              </w:rPr>
            </w:pPr>
          </w:p>
        </w:tc>
        <w:tc>
          <w:tcPr>
            <w:tcW w:w="687" w:type="pct"/>
            <w:vMerge/>
          </w:tcPr>
          <w:p w14:paraId="247BDA04" w14:textId="77777777" w:rsidR="001F6D6F" w:rsidRPr="00D03EF8" w:rsidRDefault="001F6D6F" w:rsidP="00DA6668">
            <w:pPr>
              <w:suppressAutoHyphens/>
              <w:spacing w:after="0"/>
              <w:jc w:val="center"/>
              <w:rPr>
                <w:rFonts w:ascii="Times New Roman" w:hAnsi="Times New Roman"/>
                <w:b/>
              </w:rPr>
            </w:pPr>
          </w:p>
        </w:tc>
      </w:tr>
      <w:tr w:rsidR="001F6D6F" w:rsidRPr="00D03EF8" w14:paraId="3F9A2A3D" w14:textId="77777777" w:rsidTr="001F6D6F">
        <w:tc>
          <w:tcPr>
            <w:tcW w:w="1045" w:type="pct"/>
            <w:vMerge w:val="restart"/>
          </w:tcPr>
          <w:p w14:paraId="269F3E0E" w14:textId="77777777" w:rsidR="001F6D6F" w:rsidRPr="00D03EF8" w:rsidRDefault="001F6D6F" w:rsidP="00DA6668">
            <w:pPr>
              <w:spacing w:after="0" w:line="240" w:lineRule="auto"/>
              <w:rPr>
                <w:rFonts w:ascii="Times New Roman" w:hAnsi="Times New Roman"/>
                <w:b/>
                <w:bCs/>
              </w:rPr>
            </w:pPr>
            <w:r w:rsidRPr="00D03EF8">
              <w:rPr>
                <w:rFonts w:ascii="Times New Roman" w:hAnsi="Times New Roman"/>
                <w:b/>
                <w:bCs/>
              </w:rPr>
              <w:t>Тема 1.2. Формы организации</w:t>
            </w:r>
            <w:r w:rsidRPr="00D03EF8">
              <w:rPr>
                <w:rFonts w:ascii="Times New Roman" w:hAnsi="Times New Roman"/>
              </w:rPr>
              <w:t xml:space="preserve"> </w:t>
            </w:r>
            <w:r w:rsidRPr="00D03EF8">
              <w:rPr>
                <w:rFonts w:ascii="Times New Roman" w:hAnsi="Times New Roman"/>
                <w:b/>
                <w:bCs/>
              </w:rPr>
              <w:t>художественно-эстетического развития дошкольников в рамках дополнительного образования</w:t>
            </w:r>
          </w:p>
        </w:tc>
        <w:tc>
          <w:tcPr>
            <w:tcW w:w="2581" w:type="pct"/>
          </w:tcPr>
          <w:p w14:paraId="461C533C" w14:textId="77777777" w:rsidR="001F6D6F" w:rsidRPr="00D03EF8" w:rsidRDefault="001F6D6F" w:rsidP="00DA6668">
            <w:pPr>
              <w:suppressAutoHyphens/>
              <w:spacing w:after="0" w:line="240" w:lineRule="auto"/>
              <w:rPr>
                <w:rFonts w:ascii="Times New Roman" w:hAnsi="Times New Roman"/>
                <w:b/>
              </w:rPr>
            </w:pPr>
            <w:r w:rsidRPr="00D03EF8">
              <w:rPr>
                <w:rFonts w:ascii="Times New Roman" w:hAnsi="Times New Roman"/>
                <w:b/>
                <w:bCs/>
              </w:rPr>
              <w:t xml:space="preserve">Содержание </w:t>
            </w:r>
          </w:p>
        </w:tc>
        <w:tc>
          <w:tcPr>
            <w:tcW w:w="687" w:type="pct"/>
            <w:vAlign w:val="center"/>
          </w:tcPr>
          <w:p w14:paraId="47B20ED2" w14:textId="77777777" w:rsidR="001F6D6F" w:rsidRPr="00D03EF8" w:rsidRDefault="001F6D6F" w:rsidP="00DA6668">
            <w:pPr>
              <w:suppressAutoHyphens/>
              <w:spacing w:after="0"/>
              <w:jc w:val="center"/>
              <w:rPr>
                <w:rFonts w:ascii="Times New Roman" w:hAnsi="Times New Roman"/>
                <w:b/>
              </w:rPr>
            </w:pPr>
            <w:r w:rsidRPr="00D03EF8">
              <w:rPr>
                <w:rFonts w:ascii="Times New Roman" w:hAnsi="Times New Roman"/>
                <w:b/>
              </w:rPr>
              <w:t>4/4</w:t>
            </w:r>
          </w:p>
        </w:tc>
        <w:tc>
          <w:tcPr>
            <w:tcW w:w="687" w:type="pct"/>
          </w:tcPr>
          <w:p w14:paraId="14EF68F5" w14:textId="77777777" w:rsidR="001F6D6F" w:rsidRPr="00D03EF8" w:rsidRDefault="001F6D6F" w:rsidP="00DA6668">
            <w:pPr>
              <w:suppressAutoHyphens/>
              <w:spacing w:after="0"/>
              <w:jc w:val="center"/>
              <w:rPr>
                <w:rFonts w:ascii="Times New Roman" w:hAnsi="Times New Roman"/>
                <w:b/>
              </w:rPr>
            </w:pPr>
          </w:p>
        </w:tc>
      </w:tr>
      <w:tr w:rsidR="00AB25BC" w:rsidRPr="00D03EF8" w14:paraId="6AD8452B" w14:textId="77777777" w:rsidTr="001F6D6F">
        <w:tc>
          <w:tcPr>
            <w:tcW w:w="1045" w:type="pct"/>
            <w:vMerge/>
          </w:tcPr>
          <w:p w14:paraId="18533896" w14:textId="77777777" w:rsidR="00AB25BC" w:rsidRPr="00D03EF8" w:rsidRDefault="00AB25BC" w:rsidP="00DA6668">
            <w:pPr>
              <w:spacing w:after="0" w:line="240" w:lineRule="auto"/>
              <w:rPr>
                <w:rFonts w:ascii="Times New Roman" w:hAnsi="Times New Roman"/>
                <w:b/>
                <w:bCs/>
              </w:rPr>
            </w:pPr>
          </w:p>
        </w:tc>
        <w:tc>
          <w:tcPr>
            <w:tcW w:w="2581" w:type="pct"/>
          </w:tcPr>
          <w:p w14:paraId="4BAE7E7A" w14:textId="77777777" w:rsidR="00AB25BC" w:rsidRPr="00D03EF8" w:rsidRDefault="00AB25BC" w:rsidP="00DA6668">
            <w:pPr>
              <w:pStyle w:val="ad"/>
              <w:suppressAutoHyphens/>
              <w:spacing w:before="0" w:after="0"/>
              <w:ind w:left="0"/>
              <w:jc w:val="both"/>
              <w:rPr>
                <w:sz w:val="22"/>
                <w:szCs w:val="22"/>
                <w:lang w:eastAsia="ru-RU"/>
              </w:rPr>
            </w:pPr>
            <w:r w:rsidRPr="00D03EF8">
              <w:rPr>
                <w:sz w:val="22"/>
                <w:szCs w:val="22"/>
                <w:lang w:eastAsia="ru-RU"/>
              </w:rPr>
              <w:t>Многообразие форм дополнительного образования дошкольников: их структура, содержание, цель, задачи, методика организации учебной работы.</w:t>
            </w:r>
          </w:p>
        </w:tc>
        <w:tc>
          <w:tcPr>
            <w:tcW w:w="687" w:type="pct"/>
            <w:vMerge w:val="restart"/>
            <w:vAlign w:val="center"/>
          </w:tcPr>
          <w:p w14:paraId="0036D9B4" w14:textId="77777777" w:rsidR="00AB25BC" w:rsidRPr="00D03EF8" w:rsidRDefault="00AB25BC" w:rsidP="00DA6668">
            <w:pPr>
              <w:suppressAutoHyphens/>
              <w:spacing w:after="0"/>
              <w:jc w:val="center"/>
              <w:rPr>
                <w:rFonts w:ascii="Times New Roman" w:hAnsi="Times New Roman"/>
                <w:b/>
              </w:rPr>
            </w:pPr>
            <w:r w:rsidRPr="00D03EF8">
              <w:rPr>
                <w:rFonts w:ascii="Times New Roman" w:hAnsi="Times New Roman"/>
                <w:b/>
              </w:rPr>
              <w:t>2</w:t>
            </w:r>
          </w:p>
        </w:tc>
        <w:tc>
          <w:tcPr>
            <w:tcW w:w="687" w:type="pct"/>
            <w:vMerge w:val="restart"/>
          </w:tcPr>
          <w:p w14:paraId="79A356D5" w14:textId="77777777" w:rsidR="00AB25BC" w:rsidRPr="00D03EF8" w:rsidRDefault="00AB25BC" w:rsidP="00AB25BC">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0A4728D6"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66F64C2B"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534A7787" w14:textId="11D4F0D4" w:rsidR="00AB25BC" w:rsidRPr="00D03EF8" w:rsidRDefault="00AB25BC" w:rsidP="00AB25BC">
            <w:pPr>
              <w:suppressAutoHyphens/>
              <w:spacing w:after="0"/>
              <w:jc w:val="center"/>
              <w:rPr>
                <w:rFonts w:ascii="Times New Roman" w:hAnsi="Times New Roman"/>
                <w:b/>
              </w:rPr>
            </w:pPr>
            <w:proofErr w:type="gramStart"/>
            <w:r>
              <w:rPr>
                <w:rFonts w:ascii="Times New Roman" w:hAnsi="Times New Roman"/>
                <w:lang w:eastAsia="en-US"/>
              </w:rPr>
              <w:t>ОК</w:t>
            </w:r>
            <w:proofErr w:type="gramEnd"/>
            <w:r>
              <w:rPr>
                <w:rFonts w:ascii="Times New Roman" w:hAnsi="Times New Roman"/>
                <w:lang w:eastAsia="en-US"/>
              </w:rPr>
              <w:t xml:space="preserve"> 06, </w:t>
            </w:r>
            <w:r w:rsidRPr="00D03EF8">
              <w:rPr>
                <w:rFonts w:ascii="Times New Roman" w:hAnsi="Times New Roman"/>
                <w:lang w:eastAsia="en-US"/>
              </w:rPr>
              <w:t>ОК 09</w:t>
            </w:r>
          </w:p>
        </w:tc>
      </w:tr>
      <w:tr w:rsidR="00AB25BC" w:rsidRPr="00D03EF8" w14:paraId="5AB258A9" w14:textId="77777777" w:rsidTr="001F6D6F">
        <w:tc>
          <w:tcPr>
            <w:tcW w:w="1045" w:type="pct"/>
            <w:vMerge/>
          </w:tcPr>
          <w:p w14:paraId="05E263A8" w14:textId="77777777" w:rsidR="00AB25BC" w:rsidRPr="00D03EF8" w:rsidRDefault="00AB25BC" w:rsidP="00DA6668">
            <w:pPr>
              <w:spacing w:after="0" w:line="240" w:lineRule="auto"/>
              <w:rPr>
                <w:rFonts w:ascii="Times New Roman" w:hAnsi="Times New Roman"/>
                <w:b/>
                <w:bCs/>
              </w:rPr>
            </w:pPr>
          </w:p>
        </w:tc>
        <w:tc>
          <w:tcPr>
            <w:tcW w:w="2581" w:type="pct"/>
          </w:tcPr>
          <w:p w14:paraId="5915E033" w14:textId="77777777" w:rsidR="00AB25BC" w:rsidRPr="00D03EF8" w:rsidRDefault="00AB25BC" w:rsidP="00DA6668">
            <w:pPr>
              <w:suppressAutoHyphens/>
              <w:spacing w:after="0" w:line="240" w:lineRule="auto"/>
              <w:jc w:val="both"/>
              <w:rPr>
                <w:rFonts w:ascii="Times New Roman" w:hAnsi="Times New Roman"/>
              </w:rPr>
            </w:pPr>
            <w:r w:rsidRPr="00D03EF8">
              <w:rPr>
                <w:rFonts w:ascii="Times New Roman" w:hAnsi="Times New Roman"/>
              </w:rPr>
              <w:t xml:space="preserve"> Специфика организации работы детских творческих объединений в различных возрастных группах. Их структура, содержание, цель, задачи, методика организации учебной работы.</w:t>
            </w:r>
          </w:p>
        </w:tc>
        <w:tc>
          <w:tcPr>
            <w:tcW w:w="687" w:type="pct"/>
            <w:vMerge/>
            <w:vAlign w:val="center"/>
          </w:tcPr>
          <w:p w14:paraId="3746D8E6" w14:textId="77777777" w:rsidR="00AB25BC" w:rsidRPr="00D03EF8" w:rsidRDefault="00AB25BC" w:rsidP="00DA6668">
            <w:pPr>
              <w:suppressAutoHyphens/>
              <w:spacing w:after="0"/>
              <w:jc w:val="center"/>
              <w:rPr>
                <w:rFonts w:ascii="Times New Roman" w:hAnsi="Times New Roman"/>
                <w:b/>
              </w:rPr>
            </w:pPr>
          </w:p>
        </w:tc>
        <w:tc>
          <w:tcPr>
            <w:tcW w:w="687" w:type="pct"/>
            <w:vMerge/>
          </w:tcPr>
          <w:p w14:paraId="33FBB743" w14:textId="77777777" w:rsidR="00AB25BC" w:rsidRPr="00D03EF8" w:rsidRDefault="00AB25BC" w:rsidP="00DA6668">
            <w:pPr>
              <w:suppressAutoHyphens/>
              <w:spacing w:after="0"/>
              <w:jc w:val="center"/>
              <w:rPr>
                <w:rFonts w:ascii="Times New Roman" w:hAnsi="Times New Roman"/>
                <w:b/>
              </w:rPr>
            </w:pPr>
          </w:p>
        </w:tc>
      </w:tr>
      <w:tr w:rsidR="00AB25BC" w:rsidRPr="00D03EF8" w14:paraId="16E71DBC" w14:textId="77777777" w:rsidTr="001F6D6F">
        <w:tc>
          <w:tcPr>
            <w:tcW w:w="1045" w:type="pct"/>
            <w:vMerge/>
          </w:tcPr>
          <w:p w14:paraId="070024A3" w14:textId="77777777" w:rsidR="00AB25BC" w:rsidRPr="00D03EF8" w:rsidRDefault="00AB25BC" w:rsidP="00DA6668">
            <w:pPr>
              <w:spacing w:after="0" w:line="240" w:lineRule="auto"/>
              <w:rPr>
                <w:rFonts w:ascii="Times New Roman" w:hAnsi="Times New Roman"/>
                <w:b/>
                <w:bCs/>
              </w:rPr>
            </w:pPr>
          </w:p>
        </w:tc>
        <w:tc>
          <w:tcPr>
            <w:tcW w:w="2581" w:type="pct"/>
          </w:tcPr>
          <w:p w14:paraId="2B8A4181" w14:textId="77777777" w:rsidR="00AB25BC" w:rsidRPr="00D03EF8" w:rsidRDefault="00AB25BC" w:rsidP="00DA6668">
            <w:pPr>
              <w:suppressAutoHyphens/>
              <w:spacing w:after="0" w:line="240" w:lineRule="auto"/>
              <w:jc w:val="both"/>
              <w:rPr>
                <w:rFonts w:ascii="Times New Roman" w:hAnsi="Times New Roman"/>
              </w:rPr>
            </w:pPr>
            <w:r w:rsidRPr="00D03EF8">
              <w:rPr>
                <w:rFonts w:ascii="Times New Roman" w:hAnsi="Times New Roman"/>
              </w:rPr>
              <w:t xml:space="preserve">Системный подход в организации занятий, кружков, секций. </w:t>
            </w:r>
          </w:p>
        </w:tc>
        <w:tc>
          <w:tcPr>
            <w:tcW w:w="687" w:type="pct"/>
            <w:vMerge/>
            <w:vAlign w:val="center"/>
          </w:tcPr>
          <w:p w14:paraId="71FFC5DB" w14:textId="77777777" w:rsidR="00AB25BC" w:rsidRPr="00D03EF8" w:rsidRDefault="00AB25BC" w:rsidP="00DA6668">
            <w:pPr>
              <w:suppressAutoHyphens/>
              <w:spacing w:after="0"/>
              <w:jc w:val="center"/>
              <w:rPr>
                <w:rFonts w:ascii="Times New Roman" w:hAnsi="Times New Roman"/>
                <w:b/>
              </w:rPr>
            </w:pPr>
          </w:p>
        </w:tc>
        <w:tc>
          <w:tcPr>
            <w:tcW w:w="687" w:type="pct"/>
            <w:vMerge/>
          </w:tcPr>
          <w:p w14:paraId="7C565426" w14:textId="77777777" w:rsidR="00AB25BC" w:rsidRPr="00D03EF8" w:rsidRDefault="00AB25BC" w:rsidP="00DA6668">
            <w:pPr>
              <w:suppressAutoHyphens/>
              <w:spacing w:after="0"/>
              <w:jc w:val="center"/>
              <w:rPr>
                <w:rFonts w:ascii="Times New Roman" w:hAnsi="Times New Roman"/>
                <w:b/>
              </w:rPr>
            </w:pPr>
          </w:p>
        </w:tc>
      </w:tr>
      <w:tr w:rsidR="00AB25BC" w:rsidRPr="00D03EF8" w14:paraId="79A29689" w14:textId="77777777" w:rsidTr="001F6D6F">
        <w:tc>
          <w:tcPr>
            <w:tcW w:w="1045" w:type="pct"/>
            <w:vMerge/>
          </w:tcPr>
          <w:p w14:paraId="3B6C6660" w14:textId="77777777" w:rsidR="00AB25BC" w:rsidRPr="00D03EF8" w:rsidRDefault="00AB25BC" w:rsidP="00DA6668">
            <w:pPr>
              <w:spacing w:after="0" w:line="240" w:lineRule="auto"/>
              <w:rPr>
                <w:rFonts w:ascii="Times New Roman" w:hAnsi="Times New Roman"/>
                <w:b/>
                <w:bCs/>
              </w:rPr>
            </w:pPr>
          </w:p>
        </w:tc>
        <w:tc>
          <w:tcPr>
            <w:tcW w:w="2581" w:type="pct"/>
          </w:tcPr>
          <w:p w14:paraId="48A049BD" w14:textId="77777777" w:rsidR="00AB25BC" w:rsidRPr="00D03EF8" w:rsidRDefault="00AB25BC" w:rsidP="00DA6668">
            <w:pPr>
              <w:suppressAutoHyphens/>
              <w:spacing w:after="0" w:line="240" w:lineRule="auto"/>
              <w:jc w:val="both"/>
              <w:rPr>
                <w:rFonts w:ascii="Times New Roman" w:hAnsi="Times New Roman"/>
              </w:rPr>
            </w:pPr>
            <w:r w:rsidRPr="00D03EF8">
              <w:rPr>
                <w:rFonts w:ascii="Times New Roman" w:hAnsi="Times New Roman"/>
              </w:rPr>
              <w:t>Виды детских активностей, применяемых в рамках художественно-эстетического развития дошкольников и особенности их планирования в процессе ДО.</w:t>
            </w:r>
          </w:p>
        </w:tc>
        <w:tc>
          <w:tcPr>
            <w:tcW w:w="687" w:type="pct"/>
            <w:vMerge/>
            <w:vAlign w:val="center"/>
          </w:tcPr>
          <w:p w14:paraId="4839C1D5" w14:textId="77777777" w:rsidR="00AB25BC" w:rsidRPr="00D03EF8" w:rsidRDefault="00AB25BC" w:rsidP="00DA6668">
            <w:pPr>
              <w:suppressAutoHyphens/>
              <w:spacing w:after="0"/>
              <w:jc w:val="center"/>
              <w:rPr>
                <w:rFonts w:ascii="Times New Roman" w:hAnsi="Times New Roman"/>
                <w:b/>
              </w:rPr>
            </w:pPr>
          </w:p>
        </w:tc>
        <w:tc>
          <w:tcPr>
            <w:tcW w:w="687" w:type="pct"/>
            <w:vMerge/>
          </w:tcPr>
          <w:p w14:paraId="6ACDF0FA" w14:textId="77777777" w:rsidR="00AB25BC" w:rsidRPr="00D03EF8" w:rsidRDefault="00AB25BC" w:rsidP="00DA6668">
            <w:pPr>
              <w:suppressAutoHyphens/>
              <w:spacing w:after="0"/>
              <w:jc w:val="center"/>
              <w:rPr>
                <w:rFonts w:ascii="Times New Roman" w:hAnsi="Times New Roman"/>
                <w:b/>
              </w:rPr>
            </w:pPr>
          </w:p>
        </w:tc>
      </w:tr>
      <w:tr w:rsidR="00AB25BC" w:rsidRPr="00D03EF8" w14:paraId="37FF0F9B" w14:textId="77777777" w:rsidTr="001F6D6F">
        <w:tc>
          <w:tcPr>
            <w:tcW w:w="1045" w:type="pct"/>
            <w:vMerge/>
          </w:tcPr>
          <w:p w14:paraId="6D75FF60" w14:textId="77777777" w:rsidR="00AB25BC" w:rsidRPr="00D03EF8" w:rsidRDefault="00AB25BC" w:rsidP="00DA6668">
            <w:pPr>
              <w:spacing w:after="0" w:line="240" w:lineRule="auto"/>
              <w:rPr>
                <w:rFonts w:ascii="Times New Roman" w:hAnsi="Times New Roman"/>
                <w:b/>
                <w:bCs/>
              </w:rPr>
            </w:pPr>
          </w:p>
        </w:tc>
        <w:tc>
          <w:tcPr>
            <w:tcW w:w="2581" w:type="pct"/>
          </w:tcPr>
          <w:p w14:paraId="62D2FE95" w14:textId="77777777" w:rsidR="00AB25BC" w:rsidRPr="00D03EF8" w:rsidRDefault="00AB25BC" w:rsidP="00DA6668">
            <w:pPr>
              <w:suppressAutoHyphens/>
              <w:spacing w:after="0" w:line="240" w:lineRule="auto"/>
              <w:rPr>
                <w:rFonts w:ascii="Times New Roman" w:hAnsi="Times New Roman"/>
                <w:b/>
              </w:rPr>
            </w:pPr>
            <w:r w:rsidRPr="00D03EF8">
              <w:rPr>
                <w:rFonts w:ascii="Times New Roman" w:hAnsi="Times New Roman"/>
                <w:b/>
                <w:bCs/>
              </w:rPr>
              <w:t>В том числе практических занятий и лабораторных работ</w:t>
            </w:r>
          </w:p>
        </w:tc>
        <w:tc>
          <w:tcPr>
            <w:tcW w:w="687" w:type="pct"/>
            <w:vAlign w:val="center"/>
          </w:tcPr>
          <w:p w14:paraId="537D8BF2" w14:textId="77777777" w:rsidR="00AB25BC" w:rsidRPr="00D03EF8" w:rsidRDefault="00AB25BC" w:rsidP="00DA6668">
            <w:pPr>
              <w:suppressAutoHyphens/>
              <w:spacing w:after="0"/>
              <w:jc w:val="center"/>
              <w:rPr>
                <w:rFonts w:ascii="Times New Roman" w:hAnsi="Times New Roman"/>
                <w:b/>
              </w:rPr>
            </w:pPr>
            <w:r w:rsidRPr="00D03EF8">
              <w:rPr>
                <w:rFonts w:ascii="Times New Roman" w:hAnsi="Times New Roman"/>
                <w:b/>
              </w:rPr>
              <w:t>2</w:t>
            </w:r>
          </w:p>
        </w:tc>
        <w:tc>
          <w:tcPr>
            <w:tcW w:w="687" w:type="pct"/>
            <w:vMerge/>
          </w:tcPr>
          <w:p w14:paraId="126E9962" w14:textId="77777777" w:rsidR="00AB25BC" w:rsidRPr="00D03EF8" w:rsidRDefault="00AB25BC" w:rsidP="00DA6668">
            <w:pPr>
              <w:suppressAutoHyphens/>
              <w:spacing w:after="0"/>
              <w:jc w:val="center"/>
              <w:rPr>
                <w:rFonts w:ascii="Times New Roman" w:hAnsi="Times New Roman"/>
                <w:b/>
              </w:rPr>
            </w:pPr>
          </w:p>
        </w:tc>
      </w:tr>
      <w:tr w:rsidR="00AB25BC" w:rsidRPr="00D03EF8" w14:paraId="719C6024" w14:textId="77777777" w:rsidTr="001F6D6F">
        <w:tc>
          <w:tcPr>
            <w:tcW w:w="1045" w:type="pct"/>
            <w:vMerge/>
          </w:tcPr>
          <w:p w14:paraId="4F068054" w14:textId="77777777" w:rsidR="00AB25BC" w:rsidRPr="00D03EF8" w:rsidRDefault="00AB25BC" w:rsidP="00DA6668">
            <w:pPr>
              <w:spacing w:after="0" w:line="240" w:lineRule="auto"/>
              <w:rPr>
                <w:rFonts w:ascii="Times New Roman" w:hAnsi="Times New Roman"/>
                <w:b/>
                <w:bCs/>
              </w:rPr>
            </w:pPr>
          </w:p>
        </w:tc>
        <w:tc>
          <w:tcPr>
            <w:tcW w:w="2581" w:type="pct"/>
          </w:tcPr>
          <w:p w14:paraId="4775FA3F"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b/>
              </w:rPr>
              <w:t xml:space="preserve">Практическое занятие 1. </w:t>
            </w:r>
            <w:r w:rsidRPr="00D03EF8">
              <w:rPr>
                <w:rFonts w:ascii="Times New Roman" w:hAnsi="Times New Roman"/>
              </w:rPr>
              <w:t xml:space="preserve">Составление сравнительного анализа функционирования детских творческих объединений, находя общее и </w:t>
            </w:r>
            <w:r w:rsidRPr="00D03EF8">
              <w:rPr>
                <w:rFonts w:ascii="Times New Roman" w:hAnsi="Times New Roman"/>
              </w:rPr>
              <w:lastRenderedPageBreak/>
              <w:t>различие в структуре, содержании, целях, задачах, методике организации учебной работы.</w:t>
            </w:r>
          </w:p>
        </w:tc>
        <w:tc>
          <w:tcPr>
            <w:tcW w:w="687" w:type="pct"/>
            <w:vAlign w:val="center"/>
          </w:tcPr>
          <w:p w14:paraId="140E13AA"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lastRenderedPageBreak/>
              <w:t>1</w:t>
            </w:r>
          </w:p>
        </w:tc>
        <w:tc>
          <w:tcPr>
            <w:tcW w:w="687" w:type="pct"/>
            <w:vMerge/>
          </w:tcPr>
          <w:p w14:paraId="7B150CE3" w14:textId="77777777" w:rsidR="00AB25BC" w:rsidRPr="00D03EF8" w:rsidRDefault="00AB25BC" w:rsidP="00DA6668">
            <w:pPr>
              <w:suppressAutoHyphens/>
              <w:spacing w:after="0"/>
              <w:jc w:val="center"/>
              <w:rPr>
                <w:rFonts w:ascii="Times New Roman" w:hAnsi="Times New Roman"/>
              </w:rPr>
            </w:pPr>
          </w:p>
        </w:tc>
      </w:tr>
      <w:tr w:rsidR="00AB25BC" w:rsidRPr="00D03EF8" w14:paraId="09DF42EA" w14:textId="77777777" w:rsidTr="001F6D6F">
        <w:tc>
          <w:tcPr>
            <w:tcW w:w="1045" w:type="pct"/>
            <w:vMerge/>
          </w:tcPr>
          <w:p w14:paraId="172132B3" w14:textId="77777777" w:rsidR="00AB25BC" w:rsidRPr="00D03EF8" w:rsidRDefault="00AB25BC" w:rsidP="00DA6668">
            <w:pPr>
              <w:spacing w:after="0" w:line="240" w:lineRule="auto"/>
              <w:rPr>
                <w:rFonts w:ascii="Times New Roman" w:hAnsi="Times New Roman"/>
                <w:b/>
                <w:bCs/>
              </w:rPr>
            </w:pPr>
          </w:p>
        </w:tc>
        <w:tc>
          <w:tcPr>
            <w:tcW w:w="2581" w:type="pct"/>
          </w:tcPr>
          <w:p w14:paraId="6FA2CCF9"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b/>
              </w:rPr>
              <w:t xml:space="preserve">Практическое занятие 2. </w:t>
            </w:r>
            <w:r w:rsidRPr="00D03EF8">
              <w:rPr>
                <w:rFonts w:ascii="Times New Roman" w:hAnsi="Times New Roman"/>
              </w:rPr>
              <w:t>Составление перечня активностей, которые способствуют наиболее эффективному детей дошкольного возраста в процесс художественно-эстетического творчества и повышению их интереса к данному направлению.</w:t>
            </w:r>
          </w:p>
        </w:tc>
        <w:tc>
          <w:tcPr>
            <w:tcW w:w="687" w:type="pct"/>
            <w:vAlign w:val="center"/>
          </w:tcPr>
          <w:p w14:paraId="539E6564"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1</w:t>
            </w:r>
          </w:p>
        </w:tc>
        <w:tc>
          <w:tcPr>
            <w:tcW w:w="687" w:type="pct"/>
            <w:vMerge/>
          </w:tcPr>
          <w:p w14:paraId="7EA48DC2" w14:textId="77777777" w:rsidR="00AB25BC" w:rsidRPr="00D03EF8" w:rsidRDefault="00AB25BC" w:rsidP="00DA6668">
            <w:pPr>
              <w:suppressAutoHyphens/>
              <w:spacing w:after="0"/>
              <w:jc w:val="center"/>
              <w:rPr>
                <w:rFonts w:ascii="Times New Roman" w:hAnsi="Times New Roman"/>
              </w:rPr>
            </w:pPr>
          </w:p>
        </w:tc>
      </w:tr>
      <w:tr w:rsidR="001F6D6F" w:rsidRPr="00D03EF8" w14:paraId="1171E7C7" w14:textId="77777777" w:rsidTr="001F6D6F">
        <w:tc>
          <w:tcPr>
            <w:tcW w:w="1045" w:type="pct"/>
            <w:vMerge w:val="restart"/>
          </w:tcPr>
          <w:p w14:paraId="5516D32A" w14:textId="77777777" w:rsidR="001F6D6F" w:rsidRPr="00D03EF8" w:rsidRDefault="001F6D6F" w:rsidP="00DA6668">
            <w:pPr>
              <w:spacing w:after="0"/>
              <w:rPr>
                <w:rFonts w:ascii="Times New Roman" w:hAnsi="Times New Roman"/>
              </w:rPr>
            </w:pPr>
            <w:r w:rsidRPr="00D03EF8">
              <w:rPr>
                <w:rFonts w:ascii="Times New Roman" w:hAnsi="Times New Roman"/>
                <w:b/>
                <w:bCs/>
              </w:rPr>
              <w:t>Тема 1.3. Возрастные особенности художественно-эстетического развития детей дошкольного возраста по видам деятельности.</w:t>
            </w:r>
          </w:p>
        </w:tc>
        <w:tc>
          <w:tcPr>
            <w:tcW w:w="2581" w:type="pct"/>
          </w:tcPr>
          <w:p w14:paraId="67AFC906" w14:textId="77777777" w:rsidR="001F6D6F" w:rsidRPr="00D03EF8" w:rsidRDefault="001F6D6F" w:rsidP="00DA6668">
            <w:pPr>
              <w:spacing w:after="0" w:line="240" w:lineRule="auto"/>
              <w:rPr>
                <w:rFonts w:ascii="Times New Roman" w:hAnsi="Times New Roman"/>
                <w:b/>
              </w:rPr>
            </w:pPr>
            <w:r w:rsidRPr="00D03EF8">
              <w:rPr>
                <w:rFonts w:ascii="Times New Roman" w:hAnsi="Times New Roman"/>
                <w:b/>
                <w:bCs/>
              </w:rPr>
              <w:t xml:space="preserve">Содержание </w:t>
            </w:r>
          </w:p>
        </w:tc>
        <w:tc>
          <w:tcPr>
            <w:tcW w:w="687" w:type="pct"/>
            <w:vAlign w:val="center"/>
          </w:tcPr>
          <w:p w14:paraId="5DBFD20E" w14:textId="77777777" w:rsidR="001F6D6F" w:rsidRPr="00D03EF8" w:rsidRDefault="001F6D6F" w:rsidP="00DA6668">
            <w:pPr>
              <w:suppressAutoHyphens/>
              <w:spacing w:after="0"/>
              <w:jc w:val="center"/>
              <w:rPr>
                <w:rFonts w:ascii="Times New Roman" w:hAnsi="Times New Roman"/>
                <w:b/>
              </w:rPr>
            </w:pPr>
            <w:r w:rsidRPr="00D03EF8">
              <w:rPr>
                <w:rFonts w:ascii="Times New Roman" w:hAnsi="Times New Roman"/>
                <w:b/>
              </w:rPr>
              <w:t>3/3</w:t>
            </w:r>
          </w:p>
        </w:tc>
        <w:tc>
          <w:tcPr>
            <w:tcW w:w="687" w:type="pct"/>
          </w:tcPr>
          <w:p w14:paraId="22EA4BFD" w14:textId="77777777" w:rsidR="001F6D6F" w:rsidRPr="00D03EF8" w:rsidRDefault="001F6D6F" w:rsidP="00DA6668">
            <w:pPr>
              <w:suppressAutoHyphens/>
              <w:spacing w:after="0"/>
              <w:jc w:val="center"/>
              <w:rPr>
                <w:rFonts w:ascii="Times New Roman" w:hAnsi="Times New Roman"/>
                <w:b/>
              </w:rPr>
            </w:pPr>
          </w:p>
        </w:tc>
      </w:tr>
      <w:tr w:rsidR="00AB25BC" w:rsidRPr="00D03EF8" w14:paraId="0B2D57F6" w14:textId="77777777" w:rsidTr="001F6D6F">
        <w:trPr>
          <w:trHeight w:val="1686"/>
        </w:trPr>
        <w:tc>
          <w:tcPr>
            <w:tcW w:w="1045" w:type="pct"/>
            <w:vMerge/>
          </w:tcPr>
          <w:p w14:paraId="59D57FFA" w14:textId="77777777" w:rsidR="00AB25BC" w:rsidRPr="00D03EF8" w:rsidRDefault="00AB25BC" w:rsidP="00DA6668">
            <w:pPr>
              <w:spacing w:after="0" w:line="240" w:lineRule="auto"/>
              <w:rPr>
                <w:rFonts w:ascii="Times New Roman" w:hAnsi="Times New Roman"/>
                <w:b/>
                <w:bCs/>
              </w:rPr>
            </w:pPr>
          </w:p>
        </w:tc>
        <w:tc>
          <w:tcPr>
            <w:tcW w:w="2581" w:type="pct"/>
          </w:tcPr>
          <w:p w14:paraId="6E9B8CFC"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Содержание образовательной области «Художественно-эстетическое развитие»</w:t>
            </w:r>
          </w:p>
          <w:p w14:paraId="607C805A"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 xml:space="preserve">Основные виды деятельности дошкольников в области изобразительного искусства: рисование, лепка, аппликация и различный ручной труд. </w:t>
            </w:r>
          </w:p>
          <w:p w14:paraId="2354F09D"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Возрастные периоды развития изобразительной деятельности дошкольников.</w:t>
            </w:r>
          </w:p>
          <w:p w14:paraId="0C9F6A70"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Специфика освоения различных видов изобразительной деятельности в разных возрастных группах детей дошкольного возраста.</w:t>
            </w:r>
          </w:p>
        </w:tc>
        <w:tc>
          <w:tcPr>
            <w:tcW w:w="687" w:type="pct"/>
            <w:vAlign w:val="center"/>
          </w:tcPr>
          <w:p w14:paraId="5AC31564"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2</w:t>
            </w:r>
          </w:p>
        </w:tc>
        <w:tc>
          <w:tcPr>
            <w:tcW w:w="687" w:type="pct"/>
            <w:vMerge w:val="restart"/>
          </w:tcPr>
          <w:p w14:paraId="5B93908D" w14:textId="77777777" w:rsidR="00AB25BC" w:rsidRPr="00D03EF8" w:rsidRDefault="00AB25BC" w:rsidP="00AB25BC">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471D5613"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4B7C0379"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09187AD8" w14:textId="6F9E1A5C" w:rsidR="00AB25BC" w:rsidRPr="00D03EF8" w:rsidRDefault="00AB25BC" w:rsidP="00AB25BC">
            <w:pPr>
              <w:suppressAutoHyphens/>
              <w:spacing w:after="0"/>
              <w:jc w:val="center"/>
              <w:rPr>
                <w:rFonts w:ascii="Times New Roman" w:hAnsi="Times New Roman"/>
              </w:rPr>
            </w:pPr>
            <w:proofErr w:type="gramStart"/>
            <w:r>
              <w:rPr>
                <w:rFonts w:ascii="Times New Roman" w:hAnsi="Times New Roman"/>
                <w:lang w:eastAsia="en-US"/>
              </w:rPr>
              <w:t>ОК</w:t>
            </w:r>
            <w:proofErr w:type="gramEnd"/>
            <w:r>
              <w:rPr>
                <w:rFonts w:ascii="Times New Roman" w:hAnsi="Times New Roman"/>
                <w:lang w:eastAsia="en-US"/>
              </w:rPr>
              <w:t xml:space="preserve"> 06, </w:t>
            </w:r>
            <w:r w:rsidRPr="00D03EF8">
              <w:rPr>
                <w:rFonts w:ascii="Times New Roman" w:hAnsi="Times New Roman"/>
                <w:lang w:eastAsia="en-US"/>
              </w:rPr>
              <w:t>ОК 09</w:t>
            </w:r>
          </w:p>
        </w:tc>
      </w:tr>
      <w:tr w:rsidR="00AB25BC" w:rsidRPr="00D03EF8" w14:paraId="2C596304" w14:textId="77777777" w:rsidTr="001F6D6F">
        <w:tc>
          <w:tcPr>
            <w:tcW w:w="1045" w:type="pct"/>
            <w:vMerge/>
          </w:tcPr>
          <w:p w14:paraId="65942147" w14:textId="77777777" w:rsidR="00AB25BC" w:rsidRPr="00D03EF8" w:rsidRDefault="00AB25BC" w:rsidP="00DA6668">
            <w:pPr>
              <w:spacing w:after="0" w:line="240" w:lineRule="auto"/>
              <w:rPr>
                <w:rFonts w:ascii="Times New Roman" w:hAnsi="Times New Roman"/>
                <w:b/>
                <w:bCs/>
              </w:rPr>
            </w:pPr>
          </w:p>
        </w:tc>
        <w:tc>
          <w:tcPr>
            <w:tcW w:w="2581" w:type="pct"/>
          </w:tcPr>
          <w:p w14:paraId="7ECD815F" w14:textId="77777777" w:rsidR="00AB25BC" w:rsidRPr="00D03EF8" w:rsidRDefault="00AB25BC" w:rsidP="00DA6668">
            <w:pPr>
              <w:spacing w:after="0" w:line="240" w:lineRule="auto"/>
              <w:rPr>
                <w:rFonts w:ascii="Times New Roman" w:hAnsi="Times New Roman"/>
                <w:b/>
              </w:rPr>
            </w:pPr>
            <w:r w:rsidRPr="00D03EF8">
              <w:rPr>
                <w:rFonts w:ascii="Times New Roman" w:hAnsi="Times New Roman"/>
                <w:b/>
              </w:rPr>
              <w:t>В том числе практических занятий и лабораторных работ</w:t>
            </w:r>
          </w:p>
        </w:tc>
        <w:tc>
          <w:tcPr>
            <w:tcW w:w="687" w:type="pct"/>
            <w:vAlign w:val="center"/>
          </w:tcPr>
          <w:p w14:paraId="2CE91EE3" w14:textId="77777777" w:rsidR="00AB25BC" w:rsidRPr="00D03EF8" w:rsidRDefault="00AB25BC" w:rsidP="00DA6668">
            <w:pPr>
              <w:suppressAutoHyphens/>
              <w:spacing w:after="0"/>
              <w:jc w:val="center"/>
              <w:rPr>
                <w:rFonts w:ascii="Times New Roman" w:hAnsi="Times New Roman"/>
                <w:b/>
              </w:rPr>
            </w:pPr>
            <w:r w:rsidRPr="00D03EF8">
              <w:rPr>
                <w:rFonts w:ascii="Times New Roman" w:hAnsi="Times New Roman"/>
                <w:b/>
              </w:rPr>
              <w:t>1</w:t>
            </w:r>
          </w:p>
        </w:tc>
        <w:tc>
          <w:tcPr>
            <w:tcW w:w="687" w:type="pct"/>
            <w:vMerge/>
          </w:tcPr>
          <w:p w14:paraId="0652AA3C" w14:textId="77777777" w:rsidR="00AB25BC" w:rsidRPr="00D03EF8" w:rsidRDefault="00AB25BC" w:rsidP="00DA6668">
            <w:pPr>
              <w:suppressAutoHyphens/>
              <w:spacing w:after="0"/>
              <w:jc w:val="center"/>
              <w:rPr>
                <w:rFonts w:ascii="Times New Roman" w:hAnsi="Times New Roman"/>
                <w:b/>
              </w:rPr>
            </w:pPr>
          </w:p>
        </w:tc>
      </w:tr>
      <w:tr w:rsidR="00AB25BC" w:rsidRPr="00D03EF8" w14:paraId="5DB85E1C" w14:textId="77777777" w:rsidTr="001F6D6F">
        <w:tc>
          <w:tcPr>
            <w:tcW w:w="1045" w:type="pct"/>
            <w:vMerge/>
          </w:tcPr>
          <w:p w14:paraId="7C385229" w14:textId="77777777" w:rsidR="00AB25BC" w:rsidRPr="00D03EF8" w:rsidRDefault="00AB25BC" w:rsidP="00DA6668">
            <w:pPr>
              <w:spacing w:after="0" w:line="240" w:lineRule="auto"/>
              <w:rPr>
                <w:rFonts w:ascii="Times New Roman" w:hAnsi="Times New Roman"/>
                <w:b/>
                <w:bCs/>
              </w:rPr>
            </w:pPr>
          </w:p>
        </w:tc>
        <w:tc>
          <w:tcPr>
            <w:tcW w:w="2581" w:type="pct"/>
          </w:tcPr>
          <w:p w14:paraId="17B4FA90" w14:textId="77777777" w:rsidR="00AB25BC" w:rsidRPr="00D03EF8" w:rsidRDefault="00AB25BC" w:rsidP="00DA6668">
            <w:pPr>
              <w:spacing w:after="0" w:line="240" w:lineRule="auto"/>
              <w:rPr>
                <w:rFonts w:ascii="Times New Roman" w:hAnsi="Times New Roman"/>
                <w:b/>
              </w:rPr>
            </w:pPr>
            <w:r w:rsidRPr="00D03EF8">
              <w:rPr>
                <w:rFonts w:ascii="Times New Roman" w:hAnsi="Times New Roman"/>
                <w:b/>
              </w:rPr>
              <w:t xml:space="preserve">Практическое занятие 3. </w:t>
            </w:r>
            <w:r w:rsidRPr="00D03EF8">
              <w:rPr>
                <w:rFonts w:ascii="Times New Roman" w:hAnsi="Times New Roman"/>
              </w:rPr>
              <w:t>Заполнение таблиц для сравнительного анализа содержания учебного материала программ ДО для разных возрастных групп по заданным основным видам деятельности дошкольников в области изобразительного искусства: рисование, лепка, аппликация и различный ручной труд</w:t>
            </w:r>
          </w:p>
        </w:tc>
        <w:tc>
          <w:tcPr>
            <w:tcW w:w="687" w:type="pct"/>
            <w:vAlign w:val="center"/>
          </w:tcPr>
          <w:p w14:paraId="14FD2FF8"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1</w:t>
            </w:r>
          </w:p>
        </w:tc>
        <w:tc>
          <w:tcPr>
            <w:tcW w:w="687" w:type="pct"/>
            <w:vMerge/>
          </w:tcPr>
          <w:p w14:paraId="502605C6" w14:textId="77777777" w:rsidR="00AB25BC" w:rsidRPr="00D03EF8" w:rsidRDefault="00AB25BC" w:rsidP="00DA6668">
            <w:pPr>
              <w:suppressAutoHyphens/>
              <w:spacing w:after="0"/>
              <w:jc w:val="center"/>
              <w:rPr>
                <w:rFonts w:ascii="Times New Roman" w:hAnsi="Times New Roman"/>
              </w:rPr>
            </w:pPr>
          </w:p>
        </w:tc>
      </w:tr>
      <w:tr w:rsidR="001F6D6F" w:rsidRPr="00D03EF8" w14:paraId="36C89237" w14:textId="77777777" w:rsidTr="001F6D6F">
        <w:tc>
          <w:tcPr>
            <w:tcW w:w="1045" w:type="pct"/>
            <w:vMerge w:val="restart"/>
          </w:tcPr>
          <w:p w14:paraId="04FF4891" w14:textId="77777777" w:rsidR="001F6D6F" w:rsidRPr="00D03EF8" w:rsidRDefault="001F6D6F" w:rsidP="001F6D6F">
            <w:pPr>
              <w:spacing w:after="0"/>
              <w:rPr>
                <w:rFonts w:ascii="Times New Roman" w:hAnsi="Times New Roman"/>
              </w:rPr>
            </w:pPr>
            <w:r w:rsidRPr="00D03EF8">
              <w:rPr>
                <w:rFonts w:ascii="Times New Roman" w:hAnsi="Times New Roman"/>
                <w:b/>
                <w:bCs/>
              </w:rPr>
              <w:t xml:space="preserve">Тема 1.4. Основы организации и реализации парциальных образовательных программ по художественно-эстетическому развитию детей дошкольного возраста </w:t>
            </w:r>
          </w:p>
        </w:tc>
        <w:tc>
          <w:tcPr>
            <w:tcW w:w="2581" w:type="pct"/>
          </w:tcPr>
          <w:p w14:paraId="508FA7D5" w14:textId="77777777" w:rsidR="001F6D6F" w:rsidRPr="00D03EF8" w:rsidRDefault="001F6D6F" w:rsidP="00DA6668">
            <w:pPr>
              <w:spacing w:after="0" w:line="240" w:lineRule="auto"/>
              <w:rPr>
                <w:rFonts w:ascii="Times New Roman" w:hAnsi="Times New Roman"/>
                <w:b/>
              </w:rPr>
            </w:pPr>
            <w:r w:rsidRPr="00D03EF8">
              <w:rPr>
                <w:rFonts w:ascii="Times New Roman" w:hAnsi="Times New Roman"/>
                <w:b/>
              </w:rPr>
              <w:t xml:space="preserve">Содержание </w:t>
            </w:r>
          </w:p>
        </w:tc>
        <w:tc>
          <w:tcPr>
            <w:tcW w:w="687" w:type="pct"/>
            <w:vAlign w:val="center"/>
          </w:tcPr>
          <w:p w14:paraId="32268952" w14:textId="77777777" w:rsidR="001F6D6F" w:rsidRPr="00D03EF8" w:rsidRDefault="001F6D6F" w:rsidP="00DA6668">
            <w:pPr>
              <w:suppressAutoHyphens/>
              <w:spacing w:after="0"/>
              <w:jc w:val="center"/>
              <w:rPr>
                <w:rFonts w:ascii="Times New Roman" w:hAnsi="Times New Roman"/>
                <w:b/>
              </w:rPr>
            </w:pPr>
            <w:r w:rsidRPr="00D03EF8">
              <w:rPr>
                <w:rFonts w:ascii="Times New Roman" w:hAnsi="Times New Roman"/>
                <w:b/>
              </w:rPr>
              <w:t>4/4</w:t>
            </w:r>
          </w:p>
        </w:tc>
        <w:tc>
          <w:tcPr>
            <w:tcW w:w="687" w:type="pct"/>
          </w:tcPr>
          <w:p w14:paraId="0B6EDAB2" w14:textId="77777777" w:rsidR="001F6D6F" w:rsidRPr="00D03EF8" w:rsidRDefault="001F6D6F" w:rsidP="00DA6668">
            <w:pPr>
              <w:suppressAutoHyphens/>
              <w:spacing w:after="0"/>
              <w:jc w:val="center"/>
              <w:rPr>
                <w:rFonts w:ascii="Times New Roman" w:hAnsi="Times New Roman"/>
                <w:b/>
              </w:rPr>
            </w:pPr>
          </w:p>
        </w:tc>
      </w:tr>
      <w:tr w:rsidR="00AB25BC" w:rsidRPr="00D03EF8" w14:paraId="5E8CF348" w14:textId="77777777" w:rsidTr="001F6D6F">
        <w:trPr>
          <w:trHeight w:val="2228"/>
        </w:trPr>
        <w:tc>
          <w:tcPr>
            <w:tcW w:w="1045" w:type="pct"/>
            <w:vMerge/>
          </w:tcPr>
          <w:p w14:paraId="479E209F" w14:textId="77777777" w:rsidR="00AB25BC" w:rsidRPr="00D03EF8" w:rsidRDefault="00AB25BC" w:rsidP="00DA6668">
            <w:pPr>
              <w:spacing w:after="0" w:line="240" w:lineRule="auto"/>
              <w:rPr>
                <w:rFonts w:ascii="Times New Roman" w:hAnsi="Times New Roman"/>
                <w:b/>
                <w:bCs/>
              </w:rPr>
            </w:pPr>
          </w:p>
        </w:tc>
        <w:tc>
          <w:tcPr>
            <w:tcW w:w="2581" w:type="pct"/>
          </w:tcPr>
          <w:p w14:paraId="18564908"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Анализ парциальных программ дошкольного образования по разделу «Художественно-эстетическое развитие», изобразительная деятельность</w:t>
            </w:r>
            <w:r w:rsidRPr="00D03EF8">
              <w:rPr>
                <w:rFonts w:ascii="Times New Roman" w:hAnsi="Times New Roman"/>
                <w:bCs/>
              </w:rPr>
              <w:t xml:space="preserve"> </w:t>
            </w:r>
          </w:p>
          <w:p w14:paraId="413C8682"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 xml:space="preserve">Возможности  применения парциальных программ дошкольного образования по разделу «Художественно-эстетическое развитие», изобразительная деятельность с учетом возрастных, психофизических особенностей детей, </w:t>
            </w:r>
            <w:proofErr w:type="spellStart"/>
            <w:r w:rsidRPr="00D03EF8">
              <w:rPr>
                <w:rFonts w:ascii="Times New Roman" w:hAnsi="Times New Roman"/>
              </w:rPr>
              <w:t>сензитивных</w:t>
            </w:r>
            <w:proofErr w:type="spellEnd"/>
            <w:r w:rsidRPr="00D03EF8">
              <w:rPr>
                <w:rFonts w:ascii="Times New Roman" w:hAnsi="Times New Roman"/>
              </w:rPr>
              <w:t xml:space="preserve"> периодов развития, способностей и интересов, от материального и кадрового обеспечения учебного процесса.</w:t>
            </w:r>
          </w:p>
          <w:p w14:paraId="4A00F175"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Методические комплекты к данным программам, их содержание и примеры применения.</w:t>
            </w:r>
          </w:p>
        </w:tc>
        <w:tc>
          <w:tcPr>
            <w:tcW w:w="687" w:type="pct"/>
            <w:vAlign w:val="center"/>
          </w:tcPr>
          <w:p w14:paraId="213BF33E"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2</w:t>
            </w:r>
          </w:p>
        </w:tc>
        <w:tc>
          <w:tcPr>
            <w:tcW w:w="687" w:type="pct"/>
            <w:vMerge w:val="restart"/>
          </w:tcPr>
          <w:p w14:paraId="6ECDE19D" w14:textId="77777777" w:rsidR="00AB25BC" w:rsidRPr="00D03EF8" w:rsidRDefault="00AB25BC" w:rsidP="00AB25BC">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6B554522"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414A285B"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13EF4DEB" w14:textId="54FB0067" w:rsidR="00AB25BC" w:rsidRPr="00D03EF8" w:rsidRDefault="00AB25BC" w:rsidP="00AB25BC">
            <w:pPr>
              <w:suppressAutoHyphens/>
              <w:spacing w:after="0"/>
              <w:jc w:val="center"/>
              <w:rPr>
                <w:rFonts w:ascii="Times New Roman" w:hAnsi="Times New Roman"/>
              </w:rPr>
            </w:pPr>
            <w:proofErr w:type="gramStart"/>
            <w:r>
              <w:rPr>
                <w:rFonts w:ascii="Times New Roman" w:hAnsi="Times New Roman"/>
                <w:lang w:eastAsia="en-US"/>
              </w:rPr>
              <w:t>ОК</w:t>
            </w:r>
            <w:proofErr w:type="gramEnd"/>
            <w:r>
              <w:rPr>
                <w:rFonts w:ascii="Times New Roman" w:hAnsi="Times New Roman"/>
                <w:lang w:eastAsia="en-US"/>
              </w:rPr>
              <w:t xml:space="preserve"> 06, </w:t>
            </w:r>
            <w:r w:rsidRPr="00D03EF8">
              <w:rPr>
                <w:rFonts w:ascii="Times New Roman" w:hAnsi="Times New Roman"/>
                <w:lang w:eastAsia="en-US"/>
              </w:rPr>
              <w:t>ОК 09</w:t>
            </w:r>
          </w:p>
        </w:tc>
      </w:tr>
      <w:tr w:rsidR="00AB25BC" w:rsidRPr="00D03EF8" w14:paraId="15E617A1" w14:textId="77777777" w:rsidTr="001F6D6F">
        <w:tc>
          <w:tcPr>
            <w:tcW w:w="1045" w:type="pct"/>
            <w:vMerge/>
          </w:tcPr>
          <w:p w14:paraId="605DF2DC" w14:textId="77777777" w:rsidR="00AB25BC" w:rsidRPr="00D03EF8" w:rsidRDefault="00AB25BC" w:rsidP="00DA6668">
            <w:pPr>
              <w:spacing w:after="0" w:line="240" w:lineRule="auto"/>
              <w:rPr>
                <w:rFonts w:ascii="Times New Roman" w:hAnsi="Times New Roman"/>
                <w:b/>
                <w:bCs/>
              </w:rPr>
            </w:pPr>
          </w:p>
        </w:tc>
        <w:tc>
          <w:tcPr>
            <w:tcW w:w="2581" w:type="pct"/>
          </w:tcPr>
          <w:p w14:paraId="0F3ADCBC" w14:textId="77777777" w:rsidR="00AB25BC" w:rsidRPr="00D03EF8" w:rsidRDefault="00AB25BC" w:rsidP="00DA6668">
            <w:pPr>
              <w:spacing w:after="0" w:line="240" w:lineRule="auto"/>
              <w:rPr>
                <w:rFonts w:ascii="Times New Roman" w:hAnsi="Times New Roman"/>
                <w:b/>
              </w:rPr>
            </w:pPr>
            <w:r w:rsidRPr="00D03EF8">
              <w:rPr>
                <w:rFonts w:ascii="Times New Roman" w:hAnsi="Times New Roman"/>
                <w:b/>
              </w:rPr>
              <w:t>В том числе практических занятий и лабораторных работ</w:t>
            </w:r>
          </w:p>
        </w:tc>
        <w:tc>
          <w:tcPr>
            <w:tcW w:w="687" w:type="pct"/>
            <w:vAlign w:val="center"/>
          </w:tcPr>
          <w:p w14:paraId="6032C09B" w14:textId="77777777" w:rsidR="00AB25BC" w:rsidRPr="00D03EF8" w:rsidRDefault="00AB25BC" w:rsidP="00DA6668">
            <w:pPr>
              <w:suppressAutoHyphens/>
              <w:spacing w:after="0"/>
              <w:jc w:val="center"/>
              <w:rPr>
                <w:rFonts w:ascii="Times New Roman" w:hAnsi="Times New Roman"/>
                <w:b/>
              </w:rPr>
            </w:pPr>
            <w:r w:rsidRPr="00D03EF8">
              <w:rPr>
                <w:rFonts w:ascii="Times New Roman" w:hAnsi="Times New Roman"/>
                <w:b/>
              </w:rPr>
              <w:t>2</w:t>
            </w:r>
          </w:p>
        </w:tc>
        <w:tc>
          <w:tcPr>
            <w:tcW w:w="687" w:type="pct"/>
            <w:vMerge/>
          </w:tcPr>
          <w:p w14:paraId="1613EFE0" w14:textId="77777777" w:rsidR="00AB25BC" w:rsidRPr="00D03EF8" w:rsidRDefault="00AB25BC" w:rsidP="00DA6668">
            <w:pPr>
              <w:suppressAutoHyphens/>
              <w:spacing w:after="0"/>
              <w:jc w:val="center"/>
              <w:rPr>
                <w:rFonts w:ascii="Times New Roman" w:hAnsi="Times New Roman"/>
                <w:b/>
              </w:rPr>
            </w:pPr>
          </w:p>
        </w:tc>
      </w:tr>
      <w:tr w:rsidR="00AB25BC" w:rsidRPr="00D03EF8" w14:paraId="53DD591B" w14:textId="77777777" w:rsidTr="001F6D6F">
        <w:tc>
          <w:tcPr>
            <w:tcW w:w="1045" w:type="pct"/>
            <w:vMerge/>
          </w:tcPr>
          <w:p w14:paraId="37253842" w14:textId="77777777" w:rsidR="00AB25BC" w:rsidRPr="00D03EF8" w:rsidRDefault="00AB25BC" w:rsidP="00DA6668">
            <w:pPr>
              <w:spacing w:after="0" w:line="240" w:lineRule="auto"/>
              <w:rPr>
                <w:rFonts w:ascii="Times New Roman" w:hAnsi="Times New Roman"/>
                <w:b/>
                <w:bCs/>
              </w:rPr>
            </w:pPr>
          </w:p>
        </w:tc>
        <w:tc>
          <w:tcPr>
            <w:tcW w:w="2581" w:type="pct"/>
          </w:tcPr>
          <w:p w14:paraId="29EBFB5E" w14:textId="77777777" w:rsidR="00AB25BC" w:rsidRPr="00D03EF8" w:rsidRDefault="00AB25BC" w:rsidP="00DA6668">
            <w:pPr>
              <w:spacing w:after="0" w:line="240" w:lineRule="auto"/>
              <w:jc w:val="both"/>
              <w:rPr>
                <w:rFonts w:ascii="Times New Roman" w:hAnsi="Times New Roman"/>
                <w:b/>
              </w:rPr>
            </w:pPr>
            <w:r w:rsidRPr="00D03EF8">
              <w:rPr>
                <w:rFonts w:ascii="Times New Roman" w:hAnsi="Times New Roman"/>
                <w:b/>
              </w:rPr>
              <w:t xml:space="preserve">Практическое занятие 4. </w:t>
            </w:r>
            <w:r w:rsidRPr="00D03EF8">
              <w:rPr>
                <w:rFonts w:ascii="Times New Roman" w:hAnsi="Times New Roman"/>
              </w:rPr>
              <w:t xml:space="preserve">Изучение и анализ одной из парциальных программ дошкольного образования по разделу «Художественно-эстетическое развитие», изобразительная деятельность, выявление достоинств и недостатков и составление рекомендаций по организации работы по ней. </w:t>
            </w:r>
          </w:p>
        </w:tc>
        <w:tc>
          <w:tcPr>
            <w:tcW w:w="687" w:type="pct"/>
            <w:vAlign w:val="center"/>
          </w:tcPr>
          <w:p w14:paraId="5D171240"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2</w:t>
            </w:r>
          </w:p>
        </w:tc>
        <w:tc>
          <w:tcPr>
            <w:tcW w:w="687" w:type="pct"/>
            <w:vMerge/>
          </w:tcPr>
          <w:p w14:paraId="5923F791" w14:textId="77777777" w:rsidR="00AB25BC" w:rsidRPr="00D03EF8" w:rsidRDefault="00AB25BC" w:rsidP="00DA6668">
            <w:pPr>
              <w:suppressAutoHyphens/>
              <w:spacing w:after="0"/>
              <w:jc w:val="center"/>
              <w:rPr>
                <w:rFonts w:ascii="Times New Roman" w:hAnsi="Times New Roman"/>
              </w:rPr>
            </w:pPr>
          </w:p>
        </w:tc>
      </w:tr>
      <w:tr w:rsidR="001F6D6F" w:rsidRPr="00D03EF8" w14:paraId="38C36020" w14:textId="77777777" w:rsidTr="001F6D6F">
        <w:tc>
          <w:tcPr>
            <w:tcW w:w="1045" w:type="pct"/>
            <w:vMerge w:val="restart"/>
          </w:tcPr>
          <w:p w14:paraId="6DB03C12" w14:textId="77777777" w:rsidR="001F6D6F" w:rsidRPr="00D03EF8" w:rsidRDefault="001F6D6F" w:rsidP="00DA6668">
            <w:pPr>
              <w:spacing w:after="0"/>
              <w:rPr>
                <w:rFonts w:ascii="Times New Roman" w:hAnsi="Times New Roman"/>
              </w:rPr>
            </w:pPr>
            <w:r w:rsidRPr="00D03EF8">
              <w:rPr>
                <w:rFonts w:ascii="Times New Roman" w:hAnsi="Times New Roman"/>
                <w:b/>
                <w:bCs/>
              </w:rPr>
              <w:lastRenderedPageBreak/>
              <w:t>Тема 1.5.</w:t>
            </w:r>
            <w:r w:rsidRPr="00D03EF8">
              <w:rPr>
                <w:rFonts w:ascii="Times New Roman" w:hAnsi="Times New Roman"/>
              </w:rPr>
              <w:t xml:space="preserve"> </w:t>
            </w:r>
            <w:r w:rsidRPr="00D03EF8">
              <w:rPr>
                <w:rFonts w:ascii="Times New Roman" w:hAnsi="Times New Roman"/>
                <w:b/>
              </w:rPr>
              <w:t>С</w:t>
            </w:r>
            <w:r w:rsidRPr="00D03EF8">
              <w:rPr>
                <w:rFonts w:ascii="Times New Roman" w:hAnsi="Times New Roman"/>
                <w:b/>
                <w:bCs/>
              </w:rPr>
              <w:t>труктура и содержание парциальных образовательных программ по художественно-эстетическому развитию.</w:t>
            </w:r>
          </w:p>
        </w:tc>
        <w:tc>
          <w:tcPr>
            <w:tcW w:w="2581" w:type="pct"/>
          </w:tcPr>
          <w:p w14:paraId="1CFD6186" w14:textId="77777777" w:rsidR="001F6D6F" w:rsidRPr="00D03EF8" w:rsidRDefault="001F6D6F" w:rsidP="00DA6668">
            <w:pPr>
              <w:spacing w:after="0" w:line="240" w:lineRule="auto"/>
              <w:rPr>
                <w:rFonts w:ascii="Times New Roman" w:hAnsi="Times New Roman"/>
                <w:b/>
              </w:rPr>
            </w:pPr>
            <w:r w:rsidRPr="00D03EF8">
              <w:rPr>
                <w:rFonts w:ascii="Times New Roman" w:hAnsi="Times New Roman"/>
                <w:b/>
              </w:rPr>
              <w:t xml:space="preserve">Содержание </w:t>
            </w:r>
          </w:p>
        </w:tc>
        <w:tc>
          <w:tcPr>
            <w:tcW w:w="687" w:type="pct"/>
            <w:vAlign w:val="center"/>
          </w:tcPr>
          <w:p w14:paraId="3F930335" w14:textId="77777777" w:rsidR="001F6D6F" w:rsidRPr="00D03EF8" w:rsidRDefault="001F6D6F" w:rsidP="00DA6668">
            <w:pPr>
              <w:suppressAutoHyphens/>
              <w:spacing w:after="0"/>
              <w:jc w:val="center"/>
              <w:rPr>
                <w:rFonts w:ascii="Times New Roman" w:hAnsi="Times New Roman"/>
                <w:b/>
              </w:rPr>
            </w:pPr>
            <w:r w:rsidRPr="00D03EF8">
              <w:rPr>
                <w:rFonts w:ascii="Times New Roman" w:hAnsi="Times New Roman"/>
                <w:b/>
              </w:rPr>
              <w:t>5/5</w:t>
            </w:r>
          </w:p>
        </w:tc>
        <w:tc>
          <w:tcPr>
            <w:tcW w:w="687" w:type="pct"/>
          </w:tcPr>
          <w:p w14:paraId="05EEE492" w14:textId="77777777" w:rsidR="001F6D6F" w:rsidRPr="00D03EF8" w:rsidRDefault="001F6D6F" w:rsidP="00DA6668">
            <w:pPr>
              <w:suppressAutoHyphens/>
              <w:spacing w:after="0"/>
              <w:jc w:val="center"/>
              <w:rPr>
                <w:rFonts w:ascii="Times New Roman" w:hAnsi="Times New Roman"/>
                <w:b/>
              </w:rPr>
            </w:pPr>
          </w:p>
        </w:tc>
      </w:tr>
      <w:tr w:rsidR="00AB25BC" w:rsidRPr="00D03EF8" w14:paraId="3B0E1750" w14:textId="77777777" w:rsidTr="001F6D6F">
        <w:trPr>
          <w:trHeight w:val="1676"/>
        </w:trPr>
        <w:tc>
          <w:tcPr>
            <w:tcW w:w="1045" w:type="pct"/>
            <w:vMerge/>
          </w:tcPr>
          <w:p w14:paraId="3A4B701C" w14:textId="77777777" w:rsidR="00AB25BC" w:rsidRPr="00D03EF8" w:rsidRDefault="00AB25BC" w:rsidP="00DA6668">
            <w:pPr>
              <w:spacing w:after="0" w:line="240" w:lineRule="auto"/>
              <w:rPr>
                <w:rFonts w:ascii="Times New Roman" w:hAnsi="Times New Roman"/>
                <w:b/>
                <w:bCs/>
              </w:rPr>
            </w:pPr>
          </w:p>
        </w:tc>
        <w:tc>
          <w:tcPr>
            <w:tcW w:w="2581" w:type="pct"/>
          </w:tcPr>
          <w:p w14:paraId="7B18BCC2"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Требования к содержанию и оформлению образовательных программ дополнительного образования.</w:t>
            </w:r>
          </w:p>
          <w:p w14:paraId="7F0E4F77"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Структурные элементы парциальной образовательной программы, требования к их содержанию, принцип распределения учебного материала.</w:t>
            </w:r>
          </w:p>
          <w:p w14:paraId="630B8522"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 xml:space="preserve">Методические рекомендации технологии разработки парциальных образовательных программ по художественно-эстетическому развитию. </w:t>
            </w:r>
          </w:p>
        </w:tc>
        <w:tc>
          <w:tcPr>
            <w:tcW w:w="687" w:type="pct"/>
            <w:vAlign w:val="center"/>
          </w:tcPr>
          <w:p w14:paraId="4BFF61C3" w14:textId="77777777" w:rsidR="00AB25BC" w:rsidRPr="00D03EF8" w:rsidRDefault="00AB25BC" w:rsidP="00DA6668">
            <w:pPr>
              <w:suppressAutoHyphens/>
              <w:spacing w:after="0"/>
              <w:jc w:val="center"/>
              <w:rPr>
                <w:rFonts w:ascii="Times New Roman" w:hAnsi="Times New Roman"/>
                <w:b/>
              </w:rPr>
            </w:pPr>
            <w:r w:rsidRPr="00D03EF8">
              <w:rPr>
                <w:rFonts w:ascii="Times New Roman" w:hAnsi="Times New Roman"/>
                <w:b/>
              </w:rPr>
              <w:t>2</w:t>
            </w:r>
          </w:p>
        </w:tc>
        <w:tc>
          <w:tcPr>
            <w:tcW w:w="687" w:type="pct"/>
            <w:vMerge w:val="restart"/>
          </w:tcPr>
          <w:p w14:paraId="66F25970" w14:textId="77777777" w:rsidR="00AB25BC" w:rsidRPr="00D03EF8" w:rsidRDefault="00AB25BC" w:rsidP="00AB25BC">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7A5E06E2"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043B0D35"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30D01DA5" w14:textId="68765C87" w:rsidR="00AB25BC" w:rsidRPr="00D03EF8" w:rsidRDefault="00AB25BC" w:rsidP="00AB25BC">
            <w:pPr>
              <w:suppressAutoHyphens/>
              <w:spacing w:after="0"/>
              <w:rPr>
                <w:rFonts w:ascii="Times New Roman" w:hAnsi="Times New Roman"/>
                <w:b/>
              </w:rPr>
            </w:pPr>
            <w:proofErr w:type="gramStart"/>
            <w:r>
              <w:rPr>
                <w:rFonts w:ascii="Times New Roman" w:hAnsi="Times New Roman"/>
                <w:lang w:eastAsia="en-US"/>
              </w:rPr>
              <w:t>ОК</w:t>
            </w:r>
            <w:proofErr w:type="gramEnd"/>
            <w:r>
              <w:rPr>
                <w:rFonts w:ascii="Times New Roman" w:hAnsi="Times New Roman"/>
                <w:lang w:eastAsia="en-US"/>
              </w:rPr>
              <w:t xml:space="preserve"> 06, </w:t>
            </w:r>
            <w:r w:rsidRPr="00D03EF8">
              <w:rPr>
                <w:rFonts w:ascii="Times New Roman" w:hAnsi="Times New Roman"/>
                <w:lang w:eastAsia="en-US"/>
              </w:rPr>
              <w:t>ОК 09</w:t>
            </w:r>
          </w:p>
        </w:tc>
      </w:tr>
      <w:tr w:rsidR="00AB25BC" w:rsidRPr="00D03EF8" w14:paraId="195665FE" w14:textId="77777777" w:rsidTr="001F6D6F">
        <w:tc>
          <w:tcPr>
            <w:tcW w:w="1045" w:type="pct"/>
            <w:vMerge/>
          </w:tcPr>
          <w:p w14:paraId="26A11FC5" w14:textId="77777777" w:rsidR="00AB25BC" w:rsidRPr="00D03EF8" w:rsidRDefault="00AB25BC" w:rsidP="00DA6668">
            <w:pPr>
              <w:spacing w:after="0" w:line="240" w:lineRule="auto"/>
              <w:rPr>
                <w:rFonts w:ascii="Times New Roman" w:hAnsi="Times New Roman"/>
                <w:b/>
                <w:bCs/>
              </w:rPr>
            </w:pPr>
          </w:p>
        </w:tc>
        <w:tc>
          <w:tcPr>
            <w:tcW w:w="2581" w:type="pct"/>
          </w:tcPr>
          <w:p w14:paraId="0E4C9BE4" w14:textId="77777777" w:rsidR="00AB25BC" w:rsidRPr="00D03EF8" w:rsidRDefault="00AB25BC" w:rsidP="00DA6668">
            <w:pPr>
              <w:spacing w:after="0" w:line="240" w:lineRule="auto"/>
              <w:rPr>
                <w:rFonts w:ascii="Times New Roman" w:hAnsi="Times New Roman"/>
                <w:b/>
              </w:rPr>
            </w:pPr>
            <w:r w:rsidRPr="00D03EF8">
              <w:rPr>
                <w:rFonts w:ascii="Times New Roman" w:hAnsi="Times New Roman"/>
                <w:b/>
              </w:rPr>
              <w:t>В том числе практических занятий и лабораторных работ</w:t>
            </w:r>
          </w:p>
        </w:tc>
        <w:tc>
          <w:tcPr>
            <w:tcW w:w="687" w:type="pct"/>
            <w:vAlign w:val="center"/>
          </w:tcPr>
          <w:p w14:paraId="2C052CB5" w14:textId="77777777" w:rsidR="00AB25BC" w:rsidRPr="00D03EF8" w:rsidRDefault="00AB25BC" w:rsidP="00DA6668">
            <w:pPr>
              <w:suppressAutoHyphens/>
              <w:spacing w:after="0"/>
              <w:jc w:val="center"/>
              <w:rPr>
                <w:rFonts w:ascii="Times New Roman" w:hAnsi="Times New Roman"/>
                <w:b/>
              </w:rPr>
            </w:pPr>
            <w:r w:rsidRPr="00D03EF8">
              <w:rPr>
                <w:rFonts w:ascii="Times New Roman" w:hAnsi="Times New Roman"/>
                <w:b/>
              </w:rPr>
              <w:t>3</w:t>
            </w:r>
          </w:p>
        </w:tc>
        <w:tc>
          <w:tcPr>
            <w:tcW w:w="687" w:type="pct"/>
            <w:vMerge/>
          </w:tcPr>
          <w:p w14:paraId="5D90DC0A" w14:textId="77777777" w:rsidR="00AB25BC" w:rsidRPr="00D03EF8" w:rsidRDefault="00AB25BC" w:rsidP="00DA6668">
            <w:pPr>
              <w:suppressAutoHyphens/>
              <w:spacing w:after="0"/>
              <w:jc w:val="center"/>
              <w:rPr>
                <w:rFonts w:ascii="Times New Roman" w:hAnsi="Times New Roman"/>
                <w:b/>
              </w:rPr>
            </w:pPr>
          </w:p>
        </w:tc>
      </w:tr>
      <w:tr w:rsidR="00AB25BC" w:rsidRPr="00D03EF8" w14:paraId="5BDA8F6B" w14:textId="77777777" w:rsidTr="001F6D6F">
        <w:tc>
          <w:tcPr>
            <w:tcW w:w="1045" w:type="pct"/>
            <w:vMerge/>
          </w:tcPr>
          <w:p w14:paraId="22938C81" w14:textId="77777777" w:rsidR="00AB25BC" w:rsidRPr="00D03EF8" w:rsidRDefault="00AB25BC" w:rsidP="00DA6668">
            <w:pPr>
              <w:spacing w:after="0" w:line="240" w:lineRule="auto"/>
              <w:rPr>
                <w:rFonts w:ascii="Times New Roman" w:hAnsi="Times New Roman"/>
                <w:b/>
                <w:bCs/>
              </w:rPr>
            </w:pPr>
          </w:p>
        </w:tc>
        <w:tc>
          <w:tcPr>
            <w:tcW w:w="2581" w:type="pct"/>
          </w:tcPr>
          <w:p w14:paraId="1181F26E"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b/>
              </w:rPr>
              <w:t xml:space="preserve">Практическое занятие 5. </w:t>
            </w:r>
            <w:r w:rsidRPr="00D03EF8">
              <w:rPr>
                <w:rFonts w:ascii="Times New Roman" w:hAnsi="Times New Roman"/>
              </w:rPr>
              <w:t>Составление пояснительной записки для парциальной образовательной программы по художественно-эстетическому развитию по выбранной теме.</w:t>
            </w:r>
          </w:p>
        </w:tc>
        <w:tc>
          <w:tcPr>
            <w:tcW w:w="687" w:type="pct"/>
            <w:vAlign w:val="center"/>
          </w:tcPr>
          <w:p w14:paraId="413E16F7"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1</w:t>
            </w:r>
          </w:p>
        </w:tc>
        <w:tc>
          <w:tcPr>
            <w:tcW w:w="687" w:type="pct"/>
            <w:vMerge/>
          </w:tcPr>
          <w:p w14:paraId="0603D3A2" w14:textId="77777777" w:rsidR="00AB25BC" w:rsidRPr="00D03EF8" w:rsidRDefault="00AB25BC" w:rsidP="00DA6668">
            <w:pPr>
              <w:suppressAutoHyphens/>
              <w:spacing w:after="0"/>
              <w:jc w:val="center"/>
              <w:rPr>
                <w:rFonts w:ascii="Times New Roman" w:hAnsi="Times New Roman"/>
              </w:rPr>
            </w:pPr>
          </w:p>
        </w:tc>
      </w:tr>
      <w:tr w:rsidR="00AB25BC" w:rsidRPr="00D03EF8" w14:paraId="58DF6900" w14:textId="77777777" w:rsidTr="001F6D6F">
        <w:tc>
          <w:tcPr>
            <w:tcW w:w="1045" w:type="pct"/>
            <w:vMerge/>
          </w:tcPr>
          <w:p w14:paraId="6ABCE418" w14:textId="77777777" w:rsidR="00AB25BC" w:rsidRPr="00D03EF8" w:rsidRDefault="00AB25BC" w:rsidP="00DA6668">
            <w:pPr>
              <w:spacing w:after="0" w:line="240" w:lineRule="auto"/>
              <w:rPr>
                <w:rFonts w:ascii="Times New Roman" w:hAnsi="Times New Roman"/>
                <w:b/>
                <w:bCs/>
              </w:rPr>
            </w:pPr>
          </w:p>
        </w:tc>
        <w:tc>
          <w:tcPr>
            <w:tcW w:w="2581" w:type="pct"/>
          </w:tcPr>
          <w:p w14:paraId="6B875FF5" w14:textId="77777777" w:rsidR="00AB25BC" w:rsidRPr="00D03EF8" w:rsidRDefault="00AB25BC" w:rsidP="00DA6668">
            <w:pPr>
              <w:spacing w:after="0"/>
              <w:jc w:val="both"/>
              <w:rPr>
                <w:rFonts w:ascii="Times New Roman" w:hAnsi="Times New Roman"/>
              </w:rPr>
            </w:pPr>
            <w:r w:rsidRPr="00D03EF8">
              <w:rPr>
                <w:rFonts w:ascii="Times New Roman" w:hAnsi="Times New Roman"/>
                <w:b/>
              </w:rPr>
              <w:t xml:space="preserve">Практическое занятие 6. </w:t>
            </w:r>
            <w:r w:rsidRPr="00D03EF8">
              <w:rPr>
                <w:rFonts w:ascii="Times New Roman" w:hAnsi="Times New Roman"/>
              </w:rPr>
              <w:t>Составление фрагмента календарно-тематического плана для парциальной образовательной программы по художественно-эстетическому развитию по выбранной теме.</w:t>
            </w:r>
          </w:p>
        </w:tc>
        <w:tc>
          <w:tcPr>
            <w:tcW w:w="687" w:type="pct"/>
            <w:vAlign w:val="center"/>
          </w:tcPr>
          <w:p w14:paraId="437921C8"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1</w:t>
            </w:r>
          </w:p>
        </w:tc>
        <w:tc>
          <w:tcPr>
            <w:tcW w:w="687" w:type="pct"/>
            <w:vMerge/>
          </w:tcPr>
          <w:p w14:paraId="1911BF2A" w14:textId="77777777" w:rsidR="00AB25BC" w:rsidRPr="00D03EF8" w:rsidRDefault="00AB25BC" w:rsidP="00DA6668">
            <w:pPr>
              <w:suppressAutoHyphens/>
              <w:spacing w:after="0"/>
              <w:jc w:val="center"/>
              <w:rPr>
                <w:rFonts w:ascii="Times New Roman" w:hAnsi="Times New Roman"/>
              </w:rPr>
            </w:pPr>
          </w:p>
        </w:tc>
      </w:tr>
      <w:tr w:rsidR="00AB25BC" w:rsidRPr="00D03EF8" w14:paraId="4876D9FA" w14:textId="77777777" w:rsidTr="001F6D6F">
        <w:tc>
          <w:tcPr>
            <w:tcW w:w="1045" w:type="pct"/>
            <w:vMerge/>
          </w:tcPr>
          <w:p w14:paraId="0DCC0E6D" w14:textId="77777777" w:rsidR="00AB25BC" w:rsidRPr="00D03EF8" w:rsidRDefault="00AB25BC" w:rsidP="00DA6668">
            <w:pPr>
              <w:spacing w:after="0" w:line="240" w:lineRule="auto"/>
              <w:rPr>
                <w:rFonts w:ascii="Times New Roman" w:hAnsi="Times New Roman"/>
                <w:b/>
                <w:bCs/>
              </w:rPr>
            </w:pPr>
          </w:p>
        </w:tc>
        <w:tc>
          <w:tcPr>
            <w:tcW w:w="2581" w:type="pct"/>
          </w:tcPr>
          <w:p w14:paraId="685234E0" w14:textId="77777777" w:rsidR="00AB25BC" w:rsidRPr="00D03EF8" w:rsidRDefault="00AB25BC" w:rsidP="00DA6668">
            <w:pPr>
              <w:spacing w:after="0"/>
              <w:rPr>
                <w:rFonts w:ascii="Times New Roman" w:hAnsi="Times New Roman"/>
              </w:rPr>
            </w:pPr>
            <w:r w:rsidRPr="00D03EF8">
              <w:rPr>
                <w:rFonts w:ascii="Times New Roman" w:hAnsi="Times New Roman"/>
                <w:b/>
              </w:rPr>
              <w:t xml:space="preserve">Практическое занятие 7. </w:t>
            </w:r>
            <w:r w:rsidRPr="00D03EF8">
              <w:rPr>
                <w:rFonts w:ascii="Times New Roman" w:hAnsi="Times New Roman"/>
              </w:rPr>
              <w:t>Формулировка цели, основных задач, и структурно-содержательной модели организации образовательного процесса для парциальной образовательной программы по художественно-эстетическому развитию по выбранной теме.</w:t>
            </w:r>
          </w:p>
        </w:tc>
        <w:tc>
          <w:tcPr>
            <w:tcW w:w="687" w:type="pct"/>
            <w:vAlign w:val="center"/>
          </w:tcPr>
          <w:p w14:paraId="34C367F1"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1</w:t>
            </w:r>
          </w:p>
        </w:tc>
        <w:tc>
          <w:tcPr>
            <w:tcW w:w="687" w:type="pct"/>
            <w:vMerge/>
          </w:tcPr>
          <w:p w14:paraId="477757FA" w14:textId="77777777" w:rsidR="00AB25BC" w:rsidRPr="00D03EF8" w:rsidRDefault="00AB25BC" w:rsidP="00DA6668">
            <w:pPr>
              <w:suppressAutoHyphens/>
              <w:spacing w:after="0"/>
              <w:jc w:val="center"/>
              <w:rPr>
                <w:rFonts w:ascii="Times New Roman" w:hAnsi="Times New Roman"/>
              </w:rPr>
            </w:pPr>
          </w:p>
        </w:tc>
      </w:tr>
      <w:tr w:rsidR="001F6D6F" w:rsidRPr="00D03EF8" w14:paraId="201C8E8B" w14:textId="77777777" w:rsidTr="001F6D6F">
        <w:tc>
          <w:tcPr>
            <w:tcW w:w="1045" w:type="pct"/>
            <w:vMerge w:val="restart"/>
          </w:tcPr>
          <w:p w14:paraId="12952297" w14:textId="77777777" w:rsidR="001F6D6F" w:rsidRPr="00D03EF8" w:rsidRDefault="001F6D6F" w:rsidP="00DA6668">
            <w:pPr>
              <w:spacing w:after="0"/>
              <w:rPr>
                <w:rFonts w:ascii="Times New Roman" w:hAnsi="Times New Roman"/>
              </w:rPr>
            </w:pPr>
            <w:r w:rsidRPr="00D03EF8">
              <w:rPr>
                <w:rFonts w:ascii="Times New Roman" w:hAnsi="Times New Roman"/>
                <w:b/>
                <w:bCs/>
              </w:rPr>
              <w:t>Тема 1.6. Методы и приемы работы по художественно-эстетическому развитию детей дошкольного возраста.</w:t>
            </w:r>
          </w:p>
        </w:tc>
        <w:tc>
          <w:tcPr>
            <w:tcW w:w="2581" w:type="pct"/>
          </w:tcPr>
          <w:p w14:paraId="7E5CBB5E" w14:textId="77777777" w:rsidR="001F6D6F" w:rsidRPr="00D03EF8" w:rsidRDefault="001F6D6F" w:rsidP="00DA6668">
            <w:pPr>
              <w:spacing w:after="0" w:line="240" w:lineRule="auto"/>
              <w:rPr>
                <w:rFonts w:ascii="Times New Roman" w:hAnsi="Times New Roman"/>
                <w:b/>
              </w:rPr>
            </w:pPr>
            <w:r w:rsidRPr="00D03EF8">
              <w:rPr>
                <w:rFonts w:ascii="Times New Roman" w:hAnsi="Times New Roman"/>
                <w:b/>
              </w:rPr>
              <w:t xml:space="preserve">Содержание </w:t>
            </w:r>
          </w:p>
        </w:tc>
        <w:tc>
          <w:tcPr>
            <w:tcW w:w="687" w:type="pct"/>
            <w:vAlign w:val="center"/>
          </w:tcPr>
          <w:p w14:paraId="468CEE0C" w14:textId="77777777" w:rsidR="001F6D6F" w:rsidRPr="00D03EF8" w:rsidRDefault="001F6D6F" w:rsidP="00DA6668">
            <w:pPr>
              <w:suppressAutoHyphens/>
              <w:spacing w:after="0"/>
              <w:jc w:val="center"/>
              <w:rPr>
                <w:rFonts w:ascii="Times New Roman" w:hAnsi="Times New Roman"/>
                <w:b/>
              </w:rPr>
            </w:pPr>
            <w:r w:rsidRPr="00D03EF8">
              <w:rPr>
                <w:rFonts w:ascii="Times New Roman" w:hAnsi="Times New Roman"/>
                <w:b/>
              </w:rPr>
              <w:t>8/8</w:t>
            </w:r>
          </w:p>
        </w:tc>
        <w:tc>
          <w:tcPr>
            <w:tcW w:w="687" w:type="pct"/>
          </w:tcPr>
          <w:p w14:paraId="27952797" w14:textId="77777777" w:rsidR="001F6D6F" w:rsidRPr="00D03EF8" w:rsidRDefault="001F6D6F" w:rsidP="00DA6668">
            <w:pPr>
              <w:suppressAutoHyphens/>
              <w:spacing w:after="0"/>
              <w:jc w:val="center"/>
              <w:rPr>
                <w:rFonts w:ascii="Times New Roman" w:hAnsi="Times New Roman"/>
                <w:b/>
              </w:rPr>
            </w:pPr>
          </w:p>
        </w:tc>
      </w:tr>
      <w:tr w:rsidR="00AB25BC" w:rsidRPr="00D03EF8" w14:paraId="00256F6D" w14:textId="77777777" w:rsidTr="001F6D6F">
        <w:trPr>
          <w:trHeight w:val="1952"/>
        </w:trPr>
        <w:tc>
          <w:tcPr>
            <w:tcW w:w="1045" w:type="pct"/>
            <w:vMerge/>
          </w:tcPr>
          <w:p w14:paraId="0295374D" w14:textId="77777777" w:rsidR="00AB25BC" w:rsidRPr="00D03EF8" w:rsidRDefault="00AB25BC" w:rsidP="00DA6668">
            <w:pPr>
              <w:spacing w:after="0"/>
              <w:rPr>
                <w:rFonts w:ascii="Times New Roman" w:hAnsi="Times New Roman"/>
                <w:b/>
                <w:bCs/>
              </w:rPr>
            </w:pPr>
          </w:p>
        </w:tc>
        <w:tc>
          <w:tcPr>
            <w:tcW w:w="2581" w:type="pct"/>
          </w:tcPr>
          <w:p w14:paraId="31773F6B" w14:textId="77777777" w:rsidR="00AB25BC" w:rsidRPr="00D03EF8" w:rsidRDefault="00AB25BC" w:rsidP="00DA6668">
            <w:pPr>
              <w:pStyle w:val="ad"/>
              <w:spacing w:before="0" w:after="0"/>
              <w:ind w:left="0"/>
              <w:jc w:val="both"/>
              <w:rPr>
                <w:sz w:val="22"/>
                <w:szCs w:val="22"/>
                <w:lang w:eastAsia="ru-RU"/>
              </w:rPr>
            </w:pPr>
            <w:r w:rsidRPr="00D03EF8">
              <w:rPr>
                <w:sz w:val="22"/>
                <w:szCs w:val="22"/>
                <w:lang w:eastAsia="ru-RU"/>
              </w:rPr>
              <w:t>Методики обучения и основные педагогические технологии в дополнительном образовании детей.</w:t>
            </w:r>
          </w:p>
          <w:p w14:paraId="46C8B96D" w14:textId="77777777" w:rsidR="00AB25BC" w:rsidRPr="00D03EF8" w:rsidRDefault="00AB25BC" w:rsidP="00DA6668">
            <w:pPr>
              <w:pStyle w:val="ad"/>
              <w:spacing w:before="0" w:after="0"/>
              <w:ind w:left="0"/>
              <w:jc w:val="both"/>
              <w:rPr>
                <w:sz w:val="22"/>
                <w:szCs w:val="22"/>
                <w:lang w:eastAsia="ru-RU"/>
              </w:rPr>
            </w:pPr>
            <w:r w:rsidRPr="00D03EF8">
              <w:rPr>
                <w:sz w:val="22"/>
                <w:szCs w:val="22"/>
                <w:lang w:eastAsia="ru-RU"/>
              </w:rPr>
              <w:t xml:space="preserve">Классификация и характеристика методов обучения изобразительному искусству. Методы обучения изобразительной деятельности дошкольников ( по И.Я. </w:t>
            </w:r>
            <w:proofErr w:type="spellStart"/>
            <w:r w:rsidRPr="00D03EF8">
              <w:rPr>
                <w:sz w:val="22"/>
                <w:szCs w:val="22"/>
                <w:lang w:eastAsia="ru-RU"/>
              </w:rPr>
              <w:t>Лернеру</w:t>
            </w:r>
            <w:proofErr w:type="spellEnd"/>
            <w:r w:rsidRPr="00D03EF8">
              <w:rPr>
                <w:sz w:val="22"/>
                <w:szCs w:val="22"/>
                <w:lang w:eastAsia="ru-RU"/>
              </w:rPr>
              <w:t xml:space="preserve"> и М.Н. </w:t>
            </w:r>
            <w:proofErr w:type="spellStart"/>
            <w:r w:rsidRPr="00D03EF8">
              <w:rPr>
                <w:sz w:val="22"/>
                <w:szCs w:val="22"/>
                <w:lang w:eastAsia="ru-RU"/>
              </w:rPr>
              <w:t>Скаткиной</w:t>
            </w:r>
            <w:proofErr w:type="spellEnd"/>
            <w:r w:rsidRPr="00D03EF8">
              <w:rPr>
                <w:sz w:val="22"/>
                <w:szCs w:val="22"/>
                <w:lang w:eastAsia="ru-RU"/>
              </w:rPr>
              <w:t>)</w:t>
            </w:r>
          </w:p>
          <w:p w14:paraId="1D7E5501" w14:textId="77777777" w:rsidR="00AB25BC" w:rsidRPr="00D03EF8" w:rsidRDefault="00AB25BC" w:rsidP="00DA6668">
            <w:pPr>
              <w:pStyle w:val="ad"/>
              <w:spacing w:before="0" w:after="0"/>
              <w:ind w:left="0"/>
              <w:jc w:val="both"/>
              <w:rPr>
                <w:sz w:val="22"/>
                <w:szCs w:val="22"/>
                <w:lang w:eastAsia="ru-RU"/>
              </w:rPr>
            </w:pPr>
            <w:r w:rsidRPr="00D03EF8">
              <w:rPr>
                <w:sz w:val="22"/>
                <w:szCs w:val="22"/>
                <w:lang w:eastAsia="ru-RU"/>
              </w:rPr>
              <w:t xml:space="preserve">Методы развития художественно-эстетических способностей детей дошкольного возраста. </w:t>
            </w:r>
          </w:p>
        </w:tc>
        <w:tc>
          <w:tcPr>
            <w:tcW w:w="687" w:type="pct"/>
            <w:vMerge w:val="restart"/>
            <w:vAlign w:val="center"/>
          </w:tcPr>
          <w:p w14:paraId="128FC901"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4</w:t>
            </w:r>
          </w:p>
        </w:tc>
        <w:tc>
          <w:tcPr>
            <w:tcW w:w="687" w:type="pct"/>
            <w:vMerge w:val="restart"/>
          </w:tcPr>
          <w:p w14:paraId="10651D0A" w14:textId="77777777" w:rsidR="00AB25BC" w:rsidRPr="00D03EF8" w:rsidRDefault="00AB25BC" w:rsidP="00AB25BC">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1217C3FB"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34C62244"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194B7DCA" w14:textId="301D5961" w:rsidR="00AB25BC" w:rsidRPr="00D03EF8" w:rsidRDefault="00AB25BC" w:rsidP="00AB25BC">
            <w:pPr>
              <w:suppressAutoHyphens/>
              <w:spacing w:after="0"/>
              <w:rPr>
                <w:rFonts w:ascii="Times New Roman" w:hAnsi="Times New Roman"/>
              </w:rPr>
            </w:pPr>
            <w:proofErr w:type="gramStart"/>
            <w:r>
              <w:rPr>
                <w:rFonts w:ascii="Times New Roman" w:hAnsi="Times New Roman"/>
                <w:lang w:eastAsia="en-US"/>
              </w:rPr>
              <w:t>ОК</w:t>
            </w:r>
            <w:proofErr w:type="gramEnd"/>
            <w:r>
              <w:rPr>
                <w:rFonts w:ascii="Times New Roman" w:hAnsi="Times New Roman"/>
                <w:lang w:eastAsia="en-US"/>
              </w:rPr>
              <w:t xml:space="preserve"> 06, </w:t>
            </w:r>
            <w:r w:rsidRPr="00D03EF8">
              <w:rPr>
                <w:rFonts w:ascii="Times New Roman" w:hAnsi="Times New Roman"/>
                <w:lang w:eastAsia="en-US"/>
              </w:rPr>
              <w:t>ОК 09</w:t>
            </w:r>
          </w:p>
        </w:tc>
      </w:tr>
      <w:tr w:rsidR="00AB25BC" w:rsidRPr="00D03EF8" w14:paraId="1AEAE262" w14:textId="77777777" w:rsidTr="001F6D6F">
        <w:trPr>
          <w:trHeight w:val="1952"/>
        </w:trPr>
        <w:tc>
          <w:tcPr>
            <w:tcW w:w="1045" w:type="pct"/>
            <w:vMerge/>
          </w:tcPr>
          <w:p w14:paraId="37304F30" w14:textId="77777777" w:rsidR="00AB25BC" w:rsidRPr="00D03EF8" w:rsidRDefault="00AB25BC" w:rsidP="00DA6668">
            <w:pPr>
              <w:spacing w:after="0" w:line="240" w:lineRule="auto"/>
              <w:rPr>
                <w:rFonts w:ascii="Times New Roman" w:hAnsi="Times New Roman"/>
                <w:b/>
                <w:bCs/>
              </w:rPr>
            </w:pPr>
          </w:p>
        </w:tc>
        <w:tc>
          <w:tcPr>
            <w:tcW w:w="2581" w:type="pct"/>
          </w:tcPr>
          <w:p w14:paraId="535AACD2" w14:textId="77777777" w:rsidR="00AB25BC" w:rsidRPr="00D03EF8" w:rsidRDefault="00AB25BC" w:rsidP="00DA6668">
            <w:pPr>
              <w:pStyle w:val="ad"/>
              <w:spacing w:before="0" w:after="0"/>
              <w:ind w:left="0"/>
              <w:jc w:val="both"/>
              <w:rPr>
                <w:sz w:val="22"/>
                <w:szCs w:val="22"/>
                <w:lang w:eastAsia="ru-RU"/>
              </w:rPr>
            </w:pPr>
            <w:r w:rsidRPr="00D03EF8">
              <w:rPr>
                <w:sz w:val="22"/>
                <w:szCs w:val="22"/>
                <w:lang w:eastAsia="ru-RU"/>
              </w:rPr>
              <w:t>Методы и условия по включению детей дошкольного возраста в процесс художественно-эстетического творчества и повышению их интереса к данному направлению.</w:t>
            </w:r>
            <w:r w:rsidRPr="00D03EF8">
              <w:rPr>
                <w:sz w:val="22"/>
                <w:szCs w:val="22"/>
              </w:rPr>
              <w:t xml:space="preserve"> </w:t>
            </w:r>
            <w:r w:rsidRPr="00D03EF8">
              <w:rPr>
                <w:sz w:val="22"/>
                <w:szCs w:val="22"/>
                <w:lang w:eastAsia="ru-RU"/>
              </w:rPr>
              <w:t xml:space="preserve">(по Т.С. Комаровой) </w:t>
            </w:r>
          </w:p>
          <w:p w14:paraId="58A4C7FC" w14:textId="77777777" w:rsidR="00AB25BC" w:rsidRPr="00D03EF8" w:rsidRDefault="00AB25BC" w:rsidP="00DA6668">
            <w:pPr>
              <w:pStyle w:val="ad"/>
              <w:spacing w:before="0" w:after="0"/>
              <w:ind w:left="0"/>
              <w:jc w:val="both"/>
              <w:rPr>
                <w:b/>
                <w:sz w:val="22"/>
                <w:szCs w:val="22"/>
                <w:lang w:eastAsia="ru-RU"/>
              </w:rPr>
            </w:pPr>
            <w:r w:rsidRPr="00D03EF8">
              <w:rPr>
                <w:sz w:val="22"/>
                <w:szCs w:val="22"/>
                <w:lang w:eastAsia="ru-RU"/>
              </w:rPr>
              <w:t>Формы работы с детьми по изобразительной деятельности:</w:t>
            </w:r>
            <w:r w:rsidRPr="00D03EF8">
              <w:rPr>
                <w:sz w:val="22"/>
                <w:szCs w:val="22"/>
              </w:rPr>
              <w:t xml:space="preserve"> </w:t>
            </w:r>
            <w:r w:rsidRPr="00D03EF8">
              <w:rPr>
                <w:sz w:val="22"/>
                <w:szCs w:val="22"/>
                <w:lang w:eastAsia="ru-RU"/>
              </w:rPr>
              <w:t>ОДРМ- организованная деятельность в режимных моментах СД- самостоятельная деятельность НОД- непосредственно образовательная деятельность,</w:t>
            </w:r>
            <w:r w:rsidRPr="00D03EF8">
              <w:rPr>
                <w:sz w:val="22"/>
                <w:szCs w:val="22"/>
              </w:rPr>
              <w:t xml:space="preserve"> с</w:t>
            </w:r>
            <w:r w:rsidRPr="00D03EF8">
              <w:rPr>
                <w:sz w:val="22"/>
                <w:szCs w:val="22"/>
                <w:lang w:eastAsia="ru-RU"/>
              </w:rPr>
              <w:t>овместная деятельность с семьей.</w:t>
            </w:r>
          </w:p>
          <w:p w14:paraId="4498E444" w14:textId="77777777" w:rsidR="00AB25BC" w:rsidRPr="00D03EF8" w:rsidRDefault="00AB25BC" w:rsidP="00DA6668">
            <w:pPr>
              <w:pStyle w:val="ad"/>
              <w:spacing w:before="0" w:after="0"/>
              <w:ind w:left="0"/>
              <w:jc w:val="both"/>
              <w:rPr>
                <w:sz w:val="22"/>
                <w:szCs w:val="22"/>
                <w:lang w:eastAsia="ru-RU"/>
              </w:rPr>
            </w:pPr>
            <w:r w:rsidRPr="00D03EF8">
              <w:rPr>
                <w:sz w:val="22"/>
                <w:szCs w:val="22"/>
                <w:lang w:eastAsia="ru-RU"/>
              </w:rPr>
              <w:t>Игра в системе обучения дошкольника изобразительной деятельности.</w:t>
            </w:r>
          </w:p>
        </w:tc>
        <w:tc>
          <w:tcPr>
            <w:tcW w:w="687" w:type="pct"/>
            <w:vMerge/>
            <w:vAlign w:val="center"/>
          </w:tcPr>
          <w:p w14:paraId="3879D6C0" w14:textId="77777777" w:rsidR="00AB25BC" w:rsidRPr="00D03EF8" w:rsidRDefault="00AB25BC" w:rsidP="00DA6668">
            <w:pPr>
              <w:suppressAutoHyphens/>
              <w:spacing w:after="0"/>
              <w:jc w:val="center"/>
              <w:rPr>
                <w:rFonts w:ascii="Times New Roman" w:hAnsi="Times New Roman"/>
                <w:b/>
              </w:rPr>
            </w:pPr>
          </w:p>
        </w:tc>
        <w:tc>
          <w:tcPr>
            <w:tcW w:w="687" w:type="pct"/>
            <w:vMerge/>
          </w:tcPr>
          <w:p w14:paraId="3530599E" w14:textId="77777777" w:rsidR="00AB25BC" w:rsidRPr="00D03EF8" w:rsidRDefault="00AB25BC" w:rsidP="00DA6668">
            <w:pPr>
              <w:suppressAutoHyphens/>
              <w:spacing w:after="0"/>
              <w:jc w:val="center"/>
              <w:rPr>
                <w:rFonts w:ascii="Times New Roman" w:hAnsi="Times New Roman"/>
                <w:b/>
              </w:rPr>
            </w:pPr>
          </w:p>
        </w:tc>
      </w:tr>
      <w:tr w:rsidR="00AB25BC" w:rsidRPr="00D03EF8" w14:paraId="21BE13CF" w14:textId="77777777" w:rsidTr="001F6D6F">
        <w:tc>
          <w:tcPr>
            <w:tcW w:w="1045" w:type="pct"/>
            <w:vMerge/>
          </w:tcPr>
          <w:p w14:paraId="3FFB973A" w14:textId="77777777" w:rsidR="00AB25BC" w:rsidRPr="00D03EF8" w:rsidRDefault="00AB25BC" w:rsidP="00DA6668">
            <w:pPr>
              <w:spacing w:after="0" w:line="240" w:lineRule="auto"/>
              <w:rPr>
                <w:rFonts w:ascii="Times New Roman" w:hAnsi="Times New Roman"/>
                <w:b/>
                <w:bCs/>
              </w:rPr>
            </w:pPr>
          </w:p>
        </w:tc>
        <w:tc>
          <w:tcPr>
            <w:tcW w:w="2581" w:type="pct"/>
          </w:tcPr>
          <w:p w14:paraId="31E56CCE" w14:textId="77777777" w:rsidR="00AB25BC" w:rsidRPr="00D03EF8" w:rsidRDefault="00AB25BC" w:rsidP="00DA6668">
            <w:pPr>
              <w:spacing w:after="0" w:line="240" w:lineRule="auto"/>
              <w:rPr>
                <w:rFonts w:ascii="Times New Roman" w:hAnsi="Times New Roman"/>
                <w:b/>
              </w:rPr>
            </w:pPr>
            <w:r w:rsidRPr="00D03EF8">
              <w:rPr>
                <w:rFonts w:ascii="Times New Roman" w:hAnsi="Times New Roman"/>
                <w:b/>
              </w:rPr>
              <w:t>В том числе практических занятий и лабораторных работ</w:t>
            </w:r>
          </w:p>
        </w:tc>
        <w:tc>
          <w:tcPr>
            <w:tcW w:w="687" w:type="pct"/>
            <w:vAlign w:val="center"/>
          </w:tcPr>
          <w:p w14:paraId="498BE16B" w14:textId="77777777" w:rsidR="00AB25BC" w:rsidRPr="00D03EF8" w:rsidRDefault="00AB25BC" w:rsidP="00DA6668">
            <w:pPr>
              <w:suppressAutoHyphens/>
              <w:spacing w:after="0"/>
              <w:jc w:val="center"/>
              <w:rPr>
                <w:rFonts w:ascii="Times New Roman" w:hAnsi="Times New Roman"/>
                <w:b/>
              </w:rPr>
            </w:pPr>
            <w:r w:rsidRPr="00D03EF8">
              <w:rPr>
                <w:rFonts w:ascii="Times New Roman" w:hAnsi="Times New Roman"/>
                <w:b/>
              </w:rPr>
              <w:t>4</w:t>
            </w:r>
          </w:p>
        </w:tc>
        <w:tc>
          <w:tcPr>
            <w:tcW w:w="687" w:type="pct"/>
            <w:vMerge/>
          </w:tcPr>
          <w:p w14:paraId="1653A3C2" w14:textId="77777777" w:rsidR="00AB25BC" w:rsidRPr="00D03EF8" w:rsidRDefault="00AB25BC" w:rsidP="00DA6668">
            <w:pPr>
              <w:suppressAutoHyphens/>
              <w:spacing w:after="0"/>
              <w:jc w:val="center"/>
              <w:rPr>
                <w:rFonts w:ascii="Times New Roman" w:hAnsi="Times New Roman"/>
                <w:b/>
              </w:rPr>
            </w:pPr>
          </w:p>
        </w:tc>
      </w:tr>
      <w:tr w:rsidR="00AB25BC" w:rsidRPr="00D03EF8" w14:paraId="43B2E93B" w14:textId="77777777" w:rsidTr="001F6D6F">
        <w:tc>
          <w:tcPr>
            <w:tcW w:w="1045" w:type="pct"/>
            <w:vMerge/>
          </w:tcPr>
          <w:p w14:paraId="140AA6DF" w14:textId="77777777" w:rsidR="00AB25BC" w:rsidRPr="00D03EF8" w:rsidRDefault="00AB25BC" w:rsidP="00DA6668">
            <w:pPr>
              <w:spacing w:after="0" w:line="240" w:lineRule="auto"/>
              <w:rPr>
                <w:rFonts w:ascii="Times New Roman" w:hAnsi="Times New Roman"/>
                <w:b/>
                <w:bCs/>
              </w:rPr>
            </w:pPr>
          </w:p>
        </w:tc>
        <w:tc>
          <w:tcPr>
            <w:tcW w:w="2581" w:type="pct"/>
          </w:tcPr>
          <w:p w14:paraId="77B0751A" w14:textId="77777777" w:rsidR="00AB25BC" w:rsidRPr="00D03EF8" w:rsidRDefault="00AB25BC" w:rsidP="00DA6668">
            <w:pPr>
              <w:spacing w:after="0" w:line="240" w:lineRule="auto"/>
              <w:jc w:val="both"/>
              <w:rPr>
                <w:rFonts w:ascii="Times New Roman" w:hAnsi="Times New Roman"/>
                <w:b/>
              </w:rPr>
            </w:pPr>
            <w:r w:rsidRPr="00D03EF8">
              <w:rPr>
                <w:rFonts w:ascii="Times New Roman" w:hAnsi="Times New Roman"/>
                <w:b/>
              </w:rPr>
              <w:t xml:space="preserve">Практическое занятие 8. </w:t>
            </w:r>
            <w:r w:rsidRPr="00D03EF8">
              <w:rPr>
                <w:rFonts w:ascii="Times New Roman" w:hAnsi="Times New Roman"/>
              </w:rPr>
              <w:t>Изучение и анализ одной из технологий дошкольного образования, выявление достоинств и недостатков и составление примеров применения в процессе реализации парциальных программ по разделу «Художественно-эстетическое развитие», изобразительная деятельность.</w:t>
            </w:r>
          </w:p>
        </w:tc>
        <w:tc>
          <w:tcPr>
            <w:tcW w:w="687" w:type="pct"/>
            <w:vAlign w:val="center"/>
          </w:tcPr>
          <w:p w14:paraId="47895A36"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2</w:t>
            </w:r>
          </w:p>
        </w:tc>
        <w:tc>
          <w:tcPr>
            <w:tcW w:w="687" w:type="pct"/>
            <w:vMerge/>
          </w:tcPr>
          <w:p w14:paraId="7B569584" w14:textId="77777777" w:rsidR="00AB25BC" w:rsidRPr="00D03EF8" w:rsidRDefault="00AB25BC" w:rsidP="00DA6668">
            <w:pPr>
              <w:suppressAutoHyphens/>
              <w:spacing w:after="0"/>
              <w:jc w:val="center"/>
              <w:rPr>
                <w:rFonts w:ascii="Times New Roman" w:hAnsi="Times New Roman"/>
              </w:rPr>
            </w:pPr>
          </w:p>
        </w:tc>
      </w:tr>
      <w:tr w:rsidR="00AB25BC" w:rsidRPr="00D03EF8" w14:paraId="56CD71F1" w14:textId="77777777" w:rsidTr="001F6D6F">
        <w:tc>
          <w:tcPr>
            <w:tcW w:w="1045" w:type="pct"/>
            <w:vMerge/>
          </w:tcPr>
          <w:p w14:paraId="41AA5513" w14:textId="77777777" w:rsidR="00AB25BC" w:rsidRPr="00D03EF8" w:rsidRDefault="00AB25BC" w:rsidP="00DA6668">
            <w:pPr>
              <w:spacing w:after="0" w:line="240" w:lineRule="auto"/>
              <w:rPr>
                <w:rFonts w:ascii="Times New Roman" w:hAnsi="Times New Roman"/>
                <w:b/>
                <w:bCs/>
              </w:rPr>
            </w:pPr>
          </w:p>
        </w:tc>
        <w:tc>
          <w:tcPr>
            <w:tcW w:w="2581" w:type="pct"/>
          </w:tcPr>
          <w:p w14:paraId="3E8E8F2C"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b/>
              </w:rPr>
              <w:t xml:space="preserve">Практическое занятие 9. </w:t>
            </w:r>
            <w:r w:rsidRPr="00D03EF8">
              <w:rPr>
                <w:rFonts w:ascii="Times New Roman" w:hAnsi="Times New Roman"/>
              </w:rPr>
              <w:t xml:space="preserve">Подбор или разработка дидактических игр по изобразительной деятельности для парциальной образовательной программы по художественно-эстетическому развитию по выбранной теме </w:t>
            </w:r>
          </w:p>
        </w:tc>
        <w:tc>
          <w:tcPr>
            <w:tcW w:w="687" w:type="pct"/>
            <w:vAlign w:val="center"/>
          </w:tcPr>
          <w:p w14:paraId="7E175995"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1</w:t>
            </w:r>
          </w:p>
        </w:tc>
        <w:tc>
          <w:tcPr>
            <w:tcW w:w="687" w:type="pct"/>
            <w:vMerge/>
          </w:tcPr>
          <w:p w14:paraId="60D497B9" w14:textId="77777777" w:rsidR="00AB25BC" w:rsidRPr="00D03EF8" w:rsidRDefault="00AB25BC" w:rsidP="00DA6668">
            <w:pPr>
              <w:suppressAutoHyphens/>
              <w:spacing w:after="0"/>
              <w:jc w:val="center"/>
              <w:rPr>
                <w:rFonts w:ascii="Times New Roman" w:hAnsi="Times New Roman"/>
              </w:rPr>
            </w:pPr>
          </w:p>
        </w:tc>
      </w:tr>
      <w:tr w:rsidR="00AB25BC" w:rsidRPr="00D03EF8" w14:paraId="23493D53" w14:textId="77777777" w:rsidTr="001F6D6F">
        <w:tc>
          <w:tcPr>
            <w:tcW w:w="1045" w:type="pct"/>
            <w:vMerge/>
          </w:tcPr>
          <w:p w14:paraId="22990D4F" w14:textId="77777777" w:rsidR="00AB25BC" w:rsidRPr="00D03EF8" w:rsidRDefault="00AB25BC" w:rsidP="00DA6668">
            <w:pPr>
              <w:spacing w:after="0" w:line="240" w:lineRule="auto"/>
              <w:rPr>
                <w:rFonts w:ascii="Times New Roman" w:hAnsi="Times New Roman"/>
                <w:b/>
                <w:bCs/>
              </w:rPr>
            </w:pPr>
          </w:p>
        </w:tc>
        <w:tc>
          <w:tcPr>
            <w:tcW w:w="2581" w:type="pct"/>
          </w:tcPr>
          <w:p w14:paraId="64A0529C"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b/>
              </w:rPr>
              <w:t xml:space="preserve">Практическое занятие 10. </w:t>
            </w:r>
            <w:r w:rsidRPr="00D03EF8">
              <w:rPr>
                <w:rFonts w:ascii="Times New Roman" w:hAnsi="Times New Roman"/>
              </w:rPr>
              <w:t>Определение методов, условий и форм работы по включению детей дошкольного возраста в процесс художественно-эстетического творчества и повышению их интереса к данному направлению по заданному направлению.</w:t>
            </w:r>
          </w:p>
        </w:tc>
        <w:tc>
          <w:tcPr>
            <w:tcW w:w="687" w:type="pct"/>
            <w:vAlign w:val="center"/>
          </w:tcPr>
          <w:p w14:paraId="758E0C60"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1</w:t>
            </w:r>
          </w:p>
        </w:tc>
        <w:tc>
          <w:tcPr>
            <w:tcW w:w="687" w:type="pct"/>
            <w:vMerge/>
          </w:tcPr>
          <w:p w14:paraId="657DB9AE" w14:textId="77777777" w:rsidR="00AB25BC" w:rsidRPr="00D03EF8" w:rsidRDefault="00AB25BC" w:rsidP="00DA6668">
            <w:pPr>
              <w:suppressAutoHyphens/>
              <w:spacing w:after="0"/>
              <w:jc w:val="center"/>
              <w:rPr>
                <w:rFonts w:ascii="Times New Roman" w:hAnsi="Times New Roman"/>
              </w:rPr>
            </w:pPr>
          </w:p>
        </w:tc>
      </w:tr>
      <w:tr w:rsidR="001F6D6F" w:rsidRPr="00D03EF8" w14:paraId="204F28FD" w14:textId="77777777" w:rsidTr="001F6D6F">
        <w:tc>
          <w:tcPr>
            <w:tcW w:w="1045" w:type="pct"/>
            <w:vMerge w:val="restart"/>
          </w:tcPr>
          <w:p w14:paraId="4BC26F52" w14:textId="77777777" w:rsidR="001F6D6F" w:rsidRPr="00D03EF8" w:rsidRDefault="001F6D6F" w:rsidP="00DA6668">
            <w:pPr>
              <w:spacing w:after="0"/>
              <w:rPr>
                <w:rFonts w:ascii="Times New Roman" w:hAnsi="Times New Roman"/>
              </w:rPr>
            </w:pPr>
            <w:r w:rsidRPr="00D03EF8">
              <w:rPr>
                <w:rFonts w:ascii="Times New Roman" w:hAnsi="Times New Roman"/>
                <w:b/>
                <w:bCs/>
              </w:rPr>
              <w:t>Тема 1.7. Организация предметно-пространственной среды по художественно-эстетическому развитию детей дошкольного возраста.</w:t>
            </w:r>
          </w:p>
        </w:tc>
        <w:tc>
          <w:tcPr>
            <w:tcW w:w="2581" w:type="pct"/>
          </w:tcPr>
          <w:p w14:paraId="7D357247" w14:textId="77777777" w:rsidR="001F6D6F" w:rsidRPr="00D03EF8" w:rsidRDefault="001F6D6F" w:rsidP="00DA6668">
            <w:pPr>
              <w:spacing w:after="0" w:line="240" w:lineRule="auto"/>
              <w:rPr>
                <w:rFonts w:ascii="Times New Roman" w:hAnsi="Times New Roman"/>
                <w:b/>
              </w:rPr>
            </w:pPr>
            <w:r w:rsidRPr="00D03EF8">
              <w:rPr>
                <w:rFonts w:ascii="Times New Roman" w:hAnsi="Times New Roman"/>
                <w:b/>
              </w:rPr>
              <w:t xml:space="preserve">Содержание </w:t>
            </w:r>
          </w:p>
        </w:tc>
        <w:tc>
          <w:tcPr>
            <w:tcW w:w="687" w:type="pct"/>
            <w:vAlign w:val="center"/>
          </w:tcPr>
          <w:p w14:paraId="066E17AA" w14:textId="77777777" w:rsidR="001F6D6F" w:rsidRPr="00D03EF8" w:rsidRDefault="001F6D6F" w:rsidP="00DA6668">
            <w:pPr>
              <w:suppressAutoHyphens/>
              <w:spacing w:after="0"/>
              <w:jc w:val="center"/>
              <w:rPr>
                <w:rFonts w:ascii="Times New Roman" w:hAnsi="Times New Roman"/>
                <w:b/>
              </w:rPr>
            </w:pPr>
            <w:r w:rsidRPr="00D03EF8">
              <w:rPr>
                <w:rFonts w:ascii="Times New Roman" w:hAnsi="Times New Roman"/>
                <w:b/>
              </w:rPr>
              <w:t>4/4</w:t>
            </w:r>
          </w:p>
        </w:tc>
        <w:tc>
          <w:tcPr>
            <w:tcW w:w="687" w:type="pct"/>
          </w:tcPr>
          <w:p w14:paraId="488E90A0" w14:textId="77777777" w:rsidR="001F6D6F" w:rsidRPr="00D03EF8" w:rsidRDefault="001F6D6F" w:rsidP="00DA6668">
            <w:pPr>
              <w:suppressAutoHyphens/>
              <w:spacing w:after="0"/>
              <w:jc w:val="center"/>
              <w:rPr>
                <w:rFonts w:ascii="Times New Roman" w:hAnsi="Times New Roman"/>
                <w:b/>
              </w:rPr>
            </w:pPr>
          </w:p>
        </w:tc>
      </w:tr>
      <w:tr w:rsidR="00AB25BC" w:rsidRPr="00D03EF8" w14:paraId="5D4F7496" w14:textId="77777777" w:rsidTr="001F6D6F">
        <w:tc>
          <w:tcPr>
            <w:tcW w:w="1045" w:type="pct"/>
            <w:vMerge/>
          </w:tcPr>
          <w:p w14:paraId="17E423BE" w14:textId="77777777" w:rsidR="00AB25BC" w:rsidRPr="00D03EF8" w:rsidRDefault="00AB25BC" w:rsidP="00DA6668">
            <w:pPr>
              <w:spacing w:after="0" w:line="240" w:lineRule="auto"/>
              <w:rPr>
                <w:rFonts w:ascii="Times New Roman" w:hAnsi="Times New Roman"/>
                <w:b/>
                <w:bCs/>
              </w:rPr>
            </w:pPr>
          </w:p>
        </w:tc>
        <w:tc>
          <w:tcPr>
            <w:tcW w:w="2581" w:type="pct"/>
          </w:tcPr>
          <w:p w14:paraId="263BDB7C" w14:textId="77777777" w:rsidR="00AB25BC" w:rsidRPr="00D03EF8" w:rsidRDefault="00AB25BC" w:rsidP="00DA6668">
            <w:pPr>
              <w:pStyle w:val="ad"/>
              <w:spacing w:before="0" w:after="0"/>
              <w:ind w:left="0"/>
              <w:jc w:val="both"/>
              <w:rPr>
                <w:sz w:val="22"/>
                <w:szCs w:val="22"/>
                <w:lang w:eastAsia="ru-RU"/>
              </w:rPr>
            </w:pPr>
            <w:r w:rsidRPr="00D03EF8">
              <w:rPr>
                <w:sz w:val="22"/>
                <w:szCs w:val="22"/>
                <w:lang w:eastAsia="ru-RU"/>
              </w:rPr>
              <w:t>Методические и дидактические особенности организации развивающей предметно-пространственной среды</w:t>
            </w:r>
            <w:r w:rsidRPr="00D03EF8">
              <w:rPr>
                <w:sz w:val="22"/>
                <w:szCs w:val="22"/>
                <w:lang w:val="ru-RU" w:eastAsia="ru-RU"/>
              </w:rPr>
              <w:t xml:space="preserve">. </w:t>
            </w:r>
            <w:r w:rsidRPr="00D03EF8">
              <w:rPr>
                <w:sz w:val="22"/>
                <w:szCs w:val="22"/>
                <w:lang w:eastAsia="ru-RU"/>
              </w:rPr>
              <w:t>Организация развивающей предметно-пространственной среды в соответствии с ФГОС ДО.</w:t>
            </w:r>
            <w:r w:rsidRPr="00D03EF8">
              <w:rPr>
                <w:sz w:val="22"/>
                <w:szCs w:val="22"/>
                <w:lang w:val="ru-RU" w:eastAsia="ru-RU"/>
              </w:rPr>
              <w:t xml:space="preserve"> </w:t>
            </w:r>
            <w:r w:rsidRPr="00D03EF8">
              <w:rPr>
                <w:sz w:val="22"/>
                <w:szCs w:val="22"/>
                <w:lang w:eastAsia="ru-RU"/>
              </w:rPr>
              <w:t>Особенности организации предметно-пространственной среды по художественно-эстетическому развитию детей дошкольного возраста с учетом возрастных, индивидуальных и психофизических особенностей</w:t>
            </w:r>
            <w:r w:rsidRPr="00D03EF8">
              <w:rPr>
                <w:sz w:val="22"/>
                <w:szCs w:val="22"/>
                <w:lang w:val="ru-RU" w:eastAsia="ru-RU"/>
              </w:rPr>
              <w:t xml:space="preserve">. </w:t>
            </w:r>
            <w:r w:rsidRPr="00D03EF8">
              <w:rPr>
                <w:sz w:val="22"/>
                <w:szCs w:val="22"/>
                <w:lang w:eastAsia="ru-RU"/>
              </w:rPr>
              <w:t>Способы, методы, приемы анализа и оценки вариативности развивающей предметно-пространственной среды</w:t>
            </w:r>
          </w:p>
        </w:tc>
        <w:tc>
          <w:tcPr>
            <w:tcW w:w="687" w:type="pct"/>
            <w:vAlign w:val="center"/>
          </w:tcPr>
          <w:p w14:paraId="615FE502"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2</w:t>
            </w:r>
          </w:p>
        </w:tc>
        <w:tc>
          <w:tcPr>
            <w:tcW w:w="687" w:type="pct"/>
            <w:vMerge w:val="restart"/>
          </w:tcPr>
          <w:p w14:paraId="1D85F2CF" w14:textId="77777777" w:rsidR="00AB25BC" w:rsidRPr="00D03EF8" w:rsidRDefault="00AB25BC" w:rsidP="00AB25BC">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36C0AC44"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189D87F8"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0BD09E24" w14:textId="6E75F1B5" w:rsidR="00AB25BC" w:rsidRPr="00D03EF8" w:rsidRDefault="00AB25BC" w:rsidP="00AB25BC">
            <w:pPr>
              <w:suppressAutoHyphens/>
              <w:spacing w:after="0"/>
              <w:rPr>
                <w:rFonts w:ascii="Times New Roman" w:hAnsi="Times New Roman"/>
              </w:rPr>
            </w:pPr>
            <w:proofErr w:type="gramStart"/>
            <w:r>
              <w:rPr>
                <w:rFonts w:ascii="Times New Roman" w:hAnsi="Times New Roman"/>
                <w:lang w:eastAsia="en-US"/>
              </w:rPr>
              <w:t>ОК</w:t>
            </w:r>
            <w:proofErr w:type="gramEnd"/>
            <w:r>
              <w:rPr>
                <w:rFonts w:ascii="Times New Roman" w:hAnsi="Times New Roman"/>
                <w:lang w:eastAsia="en-US"/>
              </w:rPr>
              <w:t xml:space="preserve"> 06, </w:t>
            </w:r>
            <w:r w:rsidRPr="00D03EF8">
              <w:rPr>
                <w:rFonts w:ascii="Times New Roman" w:hAnsi="Times New Roman"/>
                <w:lang w:eastAsia="en-US"/>
              </w:rPr>
              <w:t>ОК 09</w:t>
            </w:r>
          </w:p>
        </w:tc>
      </w:tr>
      <w:tr w:rsidR="00AB25BC" w:rsidRPr="00D03EF8" w14:paraId="1647A3E9" w14:textId="77777777" w:rsidTr="001F6D6F">
        <w:tc>
          <w:tcPr>
            <w:tcW w:w="1045" w:type="pct"/>
            <w:vMerge/>
          </w:tcPr>
          <w:p w14:paraId="4C389075" w14:textId="77777777" w:rsidR="00AB25BC" w:rsidRPr="00D03EF8" w:rsidRDefault="00AB25BC" w:rsidP="00DA6668">
            <w:pPr>
              <w:spacing w:after="0" w:line="240" w:lineRule="auto"/>
              <w:rPr>
                <w:rFonts w:ascii="Times New Roman" w:hAnsi="Times New Roman"/>
                <w:b/>
                <w:bCs/>
              </w:rPr>
            </w:pPr>
          </w:p>
        </w:tc>
        <w:tc>
          <w:tcPr>
            <w:tcW w:w="2581" w:type="pct"/>
          </w:tcPr>
          <w:p w14:paraId="310ABCE9" w14:textId="77777777" w:rsidR="00AB25BC" w:rsidRPr="00D03EF8" w:rsidRDefault="00AB25BC" w:rsidP="00DA6668">
            <w:pPr>
              <w:spacing w:after="0" w:line="240" w:lineRule="auto"/>
              <w:rPr>
                <w:rFonts w:ascii="Times New Roman" w:hAnsi="Times New Roman"/>
                <w:b/>
              </w:rPr>
            </w:pPr>
            <w:r w:rsidRPr="00D03EF8">
              <w:rPr>
                <w:rFonts w:ascii="Times New Roman" w:hAnsi="Times New Roman"/>
                <w:b/>
              </w:rPr>
              <w:t>В том числе практических занятий и лабораторных работ</w:t>
            </w:r>
          </w:p>
        </w:tc>
        <w:tc>
          <w:tcPr>
            <w:tcW w:w="687" w:type="pct"/>
            <w:vAlign w:val="center"/>
          </w:tcPr>
          <w:p w14:paraId="03FDF969" w14:textId="77777777" w:rsidR="00AB25BC" w:rsidRPr="00D03EF8" w:rsidRDefault="00AB25BC" w:rsidP="00DA6668">
            <w:pPr>
              <w:suppressAutoHyphens/>
              <w:spacing w:after="0"/>
              <w:jc w:val="center"/>
              <w:rPr>
                <w:rFonts w:ascii="Times New Roman" w:hAnsi="Times New Roman"/>
                <w:b/>
              </w:rPr>
            </w:pPr>
            <w:r w:rsidRPr="00D03EF8">
              <w:rPr>
                <w:rFonts w:ascii="Times New Roman" w:hAnsi="Times New Roman"/>
                <w:b/>
              </w:rPr>
              <w:t>2</w:t>
            </w:r>
          </w:p>
        </w:tc>
        <w:tc>
          <w:tcPr>
            <w:tcW w:w="687" w:type="pct"/>
            <w:vMerge/>
          </w:tcPr>
          <w:p w14:paraId="4155DE8D" w14:textId="77777777" w:rsidR="00AB25BC" w:rsidRPr="00D03EF8" w:rsidRDefault="00AB25BC" w:rsidP="00DA6668">
            <w:pPr>
              <w:suppressAutoHyphens/>
              <w:spacing w:after="0"/>
              <w:jc w:val="center"/>
              <w:rPr>
                <w:rFonts w:ascii="Times New Roman" w:hAnsi="Times New Roman"/>
                <w:b/>
              </w:rPr>
            </w:pPr>
          </w:p>
        </w:tc>
      </w:tr>
      <w:tr w:rsidR="00AB25BC" w:rsidRPr="00D03EF8" w14:paraId="6001BF43" w14:textId="77777777" w:rsidTr="001F6D6F">
        <w:tc>
          <w:tcPr>
            <w:tcW w:w="1045" w:type="pct"/>
            <w:vMerge/>
          </w:tcPr>
          <w:p w14:paraId="5567EF92" w14:textId="77777777" w:rsidR="00AB25BC" w:rsidRPr="00D03EF8" w:rsidRDefault="00AB25BC" w:rsidP="00DA6668">
            <w:pPr>
              <w:spacing w:after="0" w:line="240" w:lineRule="auto"/>
              <w:rPr>
                <w:rFonts w:ascii="Times New Roman" w:hAnsi="Times New Roman"/>
                <w:b/>
                <w:bCs/>
              </w:rPr>
            </w:pPr>
          </w:p>
        </w:tc>
        <w:tc>
          <w:tcPr>
            <w:tcW w:w="2581" w:type="pct"/>
          </w:tcPr>
          <w:p w14:paraId="0F5E8A49" w14:textId="77777777" w:rsidR="00AB25BC" w:rsidRPr="00D03EF8" w:rsidRDefault="00AB25BC" w:rsidP="00DA6668">
            <w:pPr>
              <w:spacing w:after="0" w:line="240" w:lineRule="auto"/>
              <w:rPr>
                <w:rFonts w:ascii="Times New Roman" w:hAnsi="Times New Roman"/>
              </w:rPr>
            </w:pPr>
            <w:r w:rsidRPr="00D03EF8">
              <w:rPr>
                <w:rFonts w:ascii="Times New Roman" w:hAnsi="Times New Roman"/>
                <w:b/>
              </w:rPr>
              <w:t xml:space="preserve">Практическое занятие 11. </w:t>
            </w:r>
            <w:r w:rsidRPr="00D03EF8">
              <w:rPr>
                <w:rFonts w:ascii="Times New Roman" w:hAnsi="Times New Roman"/>
              </w:rPr>
              <w:t>Анализ развивающей предметно-пространственной среды, направленной на развитие творческих инициатив детей дошкольного возраста.</w:t>
            </w:r>
          </w:p>
        </w:tc>
        <w:tc>
          <w:tcPr>
            <w:tcW w:w="687" w:type="pct"/>
            <w:vAlign w:val="center"/>
          </w:tcPr>
          <w:p w14:paraId="38EBC89E"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1</w:t>
            </w:r>
          </w:p>
        </w:tc>
        <w:tc>
          <w:tcPr>
            <w:tcW w:w="687" w:type="pct"/>
            <w:vMerge/>
          </w:tcPr>
          <w:p w14:paraId="487C34C8" w14:textId="77777777" w:rsidR="00AB25BC" w:rsidRPr="00D03EF8" w:rsidRDefault="00AB25BC" w:rsidP="00DA6668">
            <w:pPr>
              <w:suppressAutoHyphens/>
              <w:spacing w:after="0"/>
              <w:jc w:val="center"/>
              <w:rPr>
                <w:rFonts w:ascii="Times New Roman" w:hAnsi="Times New Roman"/>
              </w:rPr>
            </w:pPr>
          </w:p>
        </w:tc>
      </w:tr>
      <w:tr w:rsidR="00AB25BC" w:rsidRPr="00D03EF8" w14:paraId="6105C0A1" w14:textId="77777777" w:rsidTr="001F6D6F">
        <w:tc>
          <w:tcPr>
            <w:tcW w:w="1045" w:type="pct"/>
            <w:vMerge/>
          </w:tcPr>
          <w:p w14:paraId="3E1348AE" w14:textId="77777777" w:rsidR="00AB25BC" w:rsidRPr="00D03EF8" w:rsidRDefault="00AB25BC" w:rsidP="00DA6668">
            <w:pPr>
              <w:spacing w:after="0" w:line="240" w:lineRule="auto"/>
              <w:jc w:val="both"/>
              <w:rPr>
                <w:rFonts w:ascii="Times New Roman" w:hAnsi="Times New Roman"/>
                <w:b/>
                <w:bCs/>
              </w:rPr>
            </w:pPr>
          </w:p>
        </w:tc>
        <w:tc>
          <w:tcPr>
            <w:tcW w:w="2581" w:type="pct"/>
          </w:tcPr>
          <w:p w14:paraId="04D7FECD"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b/>
              </w:rPr>
              <w:t xml:space="preserve">Практическое занятие 12. </w:t>
            </w:r>
            <w:r w:rsidRPr="00D03EF8">
              <w:rPr>
                <w:rFonts w:ascii="Times New Roman" w:hAnsi="Times New Roman"/>
              </w:rPr>
              <w:t>Планирование развивающей предметно-пространственной среды, направленной на развитие творческих инициатив детей дошкольного возраста, зонировать пространство с учетом выбранного художественно-эстетического направления</w:t>
            </w:r>
          </w:p>
        </w:tc>
        <w:tc>
          <w:tcPr>
            <w:tcW w:w="687" w:type="pct"/>
            <w:vAlign w:val="center"/>
          </w:tcPr>
          <w:p w14:paraId="6D56ABCD"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1</w:t>
            </w:r>
          </w:p>
        </w:tc>
        <w:tc>
          <w:tcPr>
            <w:tcW w:w="687" w:type="pct"/>
            <w:vMerge/>
          </w:tcPr>
          <w:p w14:paraId="3109D38E" w14:textId="77777777" w:rsidR="00AB25BC" w:rsidRPr="00D03EF8" w:rsidRDefault="00AB25BC" w:rsidP="00DA6668">
            <w:pPr>
              <w:suppressAutoHyphens/>
              <w:spacing w:after="0"/>
              <w:jc w:val="center"/>
              <w:rPr>
                <w:rFonts w:ascii="Times New Roman" w:hAnsi="Times New Roman"/>
              </w:rPr>
            </w:pPr>
          </w:p>
        </w:tc>
      </w:tr>
      <w:tr w:rsidR="001F6D6F" w:rsidRPr="00D03EF8" w14:paraId="6C715FA5" w14:textId="77777777" w:rsidTr="001F6D6F">
        <w:tc>
          <w:tcPr>
            <w:tcW w:w="1045" w:type="pct"/>
            <w:vMerge w:val="restart"/>
          </w:tcPr>
          <w:p w14:paraId="34BBDCB8" w14:textId="77777777" w:rsidR="001F6D6F" w:rsidRPr="00D03EF8" w:rsidRDefault="001F6D6F" w:rsidP="00DA6668">
            <w:pPr>
              <w:spacing w:after="0"/>
              <w:rPr>
                <w:rFonts w:ascii="Times New Roman" w:hAnsi="Times New Roman"/>
              </w:rPr>
            </w:pPr>
            <w:r w:rsidRPr="00D03EF8">
              <w:rPr>
                <w:rFonts w:ascii="Times New Roman" w:hAnsi="Times New Roman"/>
                <w:b/>
                <w:bCs/>
              </w:rPr>
              <w:t>Тема 1.8. Технологии индивидуализации образования при реализации парциальных образовательных программ художественно-</w:t>
            </w:r>
            <w:r w:rsidRPr="00D03EF8">
              <w:rPr>
                <w:rFonts w:ascii="Times New Roman" w:hAnsi="Times New Roman"/>
                <w:b/>
                <w:bCs/>
              </w:rPr>
              <w:lastRenderedPageBreak/>
              <w:t>эстетической направленности.</w:t>
            </w:r>
          </w:p>
        </w:tc>
        <w:tc>
          <w:tcPr>
            <w:tcW w:w="2581" w:type="pct"/>
          </w:tcPr>
          <w:p w14:paraId="260F5ED4" w14:textId="77777777" w:rsidR="001F6D6F" w:rsidRPr="00D03EF8" w:rsidRDefault="001F6D6F" w:rsidP="00DA6668">
            <w:pPr>
              <w:spacing w:after="0" w:line="240" w:lineRule="auto"/>
              <w:rPr>
                <w:rFonts w:ascii="Times New Roman" w:hAnsi="Times New Roman"/>
                <w:b/>
              </w:rPr>
            </w:pPr>
            <w:r w:rsidRPr="00D03EF8">
              <w:rPr>
                <w:rFonts w:ascii="Times New Roman" w:hAnsi="Times New Roman"/>
                <w:b/>
              </w:rPr>
              <w:lastRenderedPageBreak/>
              <w:t xml:space="preserve">Содержание </w:t>
            </w:r>
          </w:p>
        </w:tc>
        <w:tc>
          <w:tcPr>
            <w:tcW w:w="687" w:type="pct"/>
            <w:vAlign w:val="center"/>
          </w:tcPr>
          <w:p w14:paraId="36B5B8A4" w14:textId="77777777" w:rsidR="001F6D6F" w:rsidRPr="00D03EF8" w:rsidRDefault="001F6D6F" w:rsidP="00DA6668">
            <w:pPr>
              <w:suppressAutoHyphens/>
              <w:spacing w:after="0"/>
              <w:jc w:val="center"/>
              <w:rPr>
                <w:rFonts w:ascii="Times New Roman" w:hAnsi="Times New Roman"/>
                <w:b/>
              </w:rPr>
            </w:pPr>
            <w:r w:rsidRPr="00D03EF8">
              <w:rPr>
                <w:rFonts w:ascii="Times New Roman" w:hAnsi="Times New Roman"/>
                <w:b/>
              </w:rPr>
              <w:t>4/4</w:t>
            </w:r>
          </w:p>
        </w:tc>
        <w:tc>
          <w:tcPr>
            <w:tcW w:w="687" w:type="pct"/>
          </w:tcPr>
          <w:p w14:paraId="74794C4F" w14:textId="77777777" w:rsidR="001F6D6F" w:rsidRPr="00D03EF8" w:rsidRDefault="001F6D6F" w:rsidP="00DA6668">
            <w:pPr>
              <w:suppressAutoHyphens/>
              <w:spacing w:after="0"/>
              <w:jc w:val="center"/>
              <w:rPr>
                <w:rFonts w:ascii="Times New Roman" w:hAnsi="Times New Roman"/>
                <w:b/>
              </w:rPr>
            </w:pPr>
          </w:p>
        </w:tc>
      </w:tr>
      <w:tr w:rsidR="00AB25BC" w:rsidRPr="00D03EF8" w14:paraId="75711958" w14:textId="77777777" w:rsidTr="001F6D6F">
        <w:tc>
          <w:tcPr>
            <w:tcW w:w="1045" w:type="pct"/>
            <w:vMerge/>
          </w:tcPr>
          <w:p w14:paraId="546F1AFA" w14:textId="77777777" w:rsidR="00AB25BC" w:rsidRPr="00D03EF8" w:rsidRDefault="00AB25BC" w:rsidP="00DA6668">
            <w:pPr>
              <w:spacing w:after="0"/>
              <w:rPr>
                <w:rFonts w:ascii="Times New Roman" w:hAnsi="Times New Roman"/>
                <w:b/>
                <w:bCs/>
              </w:rPr>
            </w:pPr>
          </w:p>
        </w:tc>
        <w:tc>
          <w:tcPr>
            <w:tcW w:w="2581" w:type="pct"/>
          </w:tcPr>
          <w:p w14:paraId="456AC129"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Индивидуализация образовательного процесса в дошкольном учреждении в соответствии с требованиями ФГОС ДО.</w:t>
            </w:r>
          </w:p>
          <w:p w14:paraId="2B8121A8"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Методы индивидуализации образовательного процесса при реализации парциальных образовательных программ художественно-эстетической направленности.</w:t>
            </w:r>
          </w:p>
          <w:p w14:paraId="13F4E2C1"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 xml:space="preserve">Педагогические технологии индивидуализации образования на основе </w:t>
            </w:r>
            <w:r w:rsidRPr="00D03EF8">
              <w:rPr>
                <w:rFonts w:ascii="Times New Roman" w:hAnsi="Times New Roman"/>
              </w:rPr>
              <w:lastRenderedPageBreak/>
              <w:t>личностно-ориентированного подхода: личностно-ориентированное обучение (</w:t>
            </w:r>
            <w:proofErr w:type="spellStart"/>
            <w:r w:rsidRPr="00D03EF8">
              <w:rPr>
                <w:rFonts w:ascii="Times New Roman" w:hAnsi="Times New Roman"/>
              </w:rPr>
              <w:t>Якиманская</w:t>
            </w:r>
            <w:proofErr w:type="spellEnd"/>
            <w:r w:rsidRPr="00D03EF8">
              <w:rPr>
                <w:rFonts w:ascii="Times New Roman" w:hAnsi="Times New Roman"/>
              </w:rPr>
              <w:t xml:space="preserve"> И.С.), технология индивидуального обучения (индивидуальный подход, индивидуализация обучения, метод проектов), технологии адаптивной системы обучения; игровые технологии.</w:t>
            </w:r>
          </w:p>
        </w:tc>
        <w:tc>
          <w:tcPr>
            <w:tcW w:w="687" w:type="pct"/>
            <w:vAlign w:val="center"/>
          </w:tcPr>
          <w:p w14:paraId="34ABCCD9" w14:textId="77777777" w:rsidR="00AB25BC" w:rsidRPr="00D03EF8" w:rsidRDefault="00AB25BC" w:rsidP="00DA6668">
            <w:pPr>
              <w:suppressAutoHyphens/>
              <w:spacing w:after="0"/>
              <w:jc w:val="center"/>
              <w:rPr>
                <w:rFonts w:ascii="Times New Roman" w:hAnsi="Times New Roman"/>
                <w:b/>
              </w:rPr>
            </w:pPr>
            <w:r w:rsidRPr="00D03EF8">
              <w:rPr>
                <w:rFonts w:ascii="Times New Roman" w:hAnsi="Times New Roman"/>
              </w:rPr>
              <w:lastRenderedPageBreak/>
              <w:t>2</w:t>
            </w:r>
          </w:p>
        </w:tc>
        <w:tc>
          <w:tcPr>
            <w:tcW w:w="687" w:type="pct"/>
            <w:vMerge w:val="restart"/>
          </w:tcPr>
          <w:p w14:paraId="160AF15A" w14:textId="77777777" w:rsidR="00AB25BC" w:rsidRPr="00D03EF8" w:rsidRDefault="00AB25BC" w:rsidP="00AB25BC">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3CD9B800"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0774BB95"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258EE197" w14:textId="244D05F8" w:rsidR="00AB25BC" w:rsidRPr="00D03EF8" w:rsidRDefault="00AB25BC" w:rsidP="00AB25BC">
            <w:pPr>
              <w:suppressAutoHyphens/>
              <w:spacing w:after="0"/>
              <w:rPr>
                <w:rFonts w:ascii="Times New Roman" w:hAnsi="Times New Roman"/>
              </w:rPr>
            </w:pPr>
            <w:proofErr w:type="gramStart"/>
            <w:r>
              <w:rPr>
                <w:rFonts w:ascii="Times New Roman" w:hAnsi="Times New Roman"/>
                <w:lang w:eastAsia="en-US"/>
              </w:rPr>
              <w:t>ОК</w:t>
            </w:r>
            <w:proofErr w:type="gramEnd"/>
            <w:r>
              <w:rPr>
                <w:rFonts w:ascii="Times New Roman" w:hAnsi="Times New Roman"/>
                <w:lang w:eastAsia="en-US"/>
              </w:rPr>
              <w:t xml:space="preserve"> 06, </w:t>
            </w:r>
            <w:r w:rsidRPr="00D03EF8">
              <w:rPr>
                <w:rFonts w:ascii="Times New Roman" w:hAnsi="Times New Roman"/>
                <w:lang w:eastAsia="en-US"/>
              </w:rPr>
              <w:t>ОК 09</w:t>
            </w:r>
          </w:p>
        </w:tc>
      </w:tr>
      <w:tr w:rsidR="00AB25BC" w:rsidRPr="00D03EF8" w14:paraId="4293B3E3" w14:textId="77777777" w:rsidTr="001F6D6F">
        <w:tc>
          <w:tcPr>
            <w:tcW w:w="1045" w:type="pct"/>
            <w:vMerge/>
          </w:tcPr>
          <w:p w14:paraId="0EE64DB7" w14:textId="77777777" w:rsidR="00AB25BC" w:rsidRPr="00D03EF8" w:rsidRDefault="00AB25BC" w:rsidP="00DA6668">
            <w:pPr>
              <w:spacing w:after="0" w:line="240" w:lineRule="auto"/>
              <w:rPr>
                <w:rFonts w:ascii="Times New Roman" w:hAnsi="Times New Roman"/>
                <w:b/>
                <w:bCs/>
              </w:rPr>
            </w:pPr>
          </w:p>
        </w:tc>
        <w:tc>
          <w:tcPr>
            <w:tcW w:w="2581" w:type="pct"/>
          </w:tcPr>
          <w:p w14:paraId="34402BFD" w14:textId="77777777" w:rsidR="00AB25BC" w:rsidRPr="00D03EF8" w:rsidRDefault="00AB25BC" w:rsidP="00DA6668">
            <w:pPr>
              <w:spacing w:after="0" w:line="240" w:lineRule="auto"/>
              <w:rPr>
                <w:rFonts w:ascii="Times New Roman" w:hAnsi="Times New Roman"/>
                <w:b/>
              </w:rPr>
            </w:pPr>
            <w:r w:rsidRPr="00D03EF8">
              <w:rPr>
                <w:rFonts w:ascii="Times New Roman" w:hAnsi="Times New Roman"/>
                <w:b/>
              </w:rPr>
              <w:t>В том числе практических занятий и лабораторных работ</w:t>
            </w:r>
          </w:p>
        </w:tc>
        <w:tc>
          <w:tcPr>
            <w:tcW w:w="687" w:type="pct"/>
            <w:vAlign w:val="center"/>
          </w:tcPr>
          <w:p w14:paraId="1CE45FD4" w14:textId="77777777" w:rsidR="00AB25BC" w:rsidRPr="00D03EF8" w:rsidRDefault="00AB25BC" w:rsidP="00DA6668">
            <w:pPr>
              <w:suppressAutoHyphens/>
              <w:spacing w:after="0"/>
              <w:jc w:val="center"/>
              <w:rPr>
                <w:rFonts w:ascii="Times New Roman" w:hAnsi="Times New Roman"/>
                <w:b/>
              </w:rPr>
            </w:pPr>
            <w:r w:rsidRPr="00D03EF8">
              <w:rPr>
                <w:rFonts w:ascii="Times New Roman" w:hAnsi="Times New Roman"/>
                <w:b/>
              </w:rPr>
              <w:t>2</w:t>
            </w:r>
          </w:p>
        </w:tc>
        <w:tc>
          <w:tcPr>
            <w:tcW w:w="687" w:type="pct"/>
            <w:vMerge/>
          </w:tcPr>
          <w:p w14:paraId="003D1678" w14:textId="77777777" w:rsidR="00AB25BC" w:rsidRPr="00D03EF8" w:rsidRDefault="00AB25BC" w:rsidP="00DA6668">
            <w:pPr>
              <w:suppressAutoHyphens/>
              <w:spacing w:after="0"/>
              <w:jc w:val="center"/>
              <w:rPr>
                <w:rFonts w:ascii="Times New Roman" w:hAnsi="Times New Roman"/>
                <w:b/>
              </w:rPr>
            </w:pPr>
          </w:p>
        </w:tc>
      </w:tr>
      <w:tr w:rsidR="00AB25BC" w:rsidRPr="00D03EF8" w14:paraId="5CFE5616" w14:textId="77777777" w:rsidTr="001F6D6F">
        <w:tc>
          <w:tcPr>
            <w:tcW w:w="1045" w:type="pct"/>
            <w:vMerge/>
          </w:tcPr>
          <w:p w14:paraId="3768F172" w14:textId="77777777" w:rsidR="00AB25BC" w:rsidRPr="00D03EF8" w:rsidRDefault="00AB25BC" w:rsidP="00DA6668">
            <w:pPr>
              <w:spacing w:after="0" w:line="240" w:lineRule="auto"/>
              <w:rPr>
                <w:rFonts w:ascii="Times New Roman" w:hAnsi="Times New Roman"/>
                <w:b/>
                <w:bCs/>
              </w:rPr>
            </w:pPr>
          </w:p>
        </w:tc>
        <w:tc>
          <w:tcPr>
            <w:tcW w:w="2581" w:type="pct"/>
          </w:tcPr>
          <w:p w14:paraId="50036C71" w14:textId="77777777" w:rsidR="00AB25BC" w:rsidRPr="00D03EF8" w:rsidRDefault="00AB25BC" w:rsidP="00DA6668">
            <w:pPr>
              <w:spacing w:after="0" w:line="240" w:lineRule="auto"/>
              <w:rPr>
                <w:rFonts w:ascii="Times New Roman" w:hAnsi="Times New Roman"/>
                <w:b/>
              </w:rPr>
            </w:pPr>
            <w:r w:rsidRPr="00D03EF8">
              <w:rPr>
                <w:rFonts w:ascii="Times New Roman" w:hAnsi="Times New Roman"/>
                <w:b/>
              </w:rPr>
              <w:t xml:space="preserve">Практическое занятие 13. </w:t>
            </w:r>
            <w:r w:rsidRPr="00D03EF8">
              <w:rPr>
                <w:rFonts w:ascii="Times New Roman" w:hAnsi="Times New Roman"/>
              </w:rPr>
              <w:t>Изучение и анализ одной из технологий индивидуализации дошкольного образования, выявление достоинств и недостатков и составление примеров применения в процессе реализации парциальных программ по разделу «Художественно-эстетическое развитие», изобразительная деятельность.</w:t>
            </w:r>
          </w:p>
        </w:tc>
        <w:tc>
          <w:tcPr>
            <w:tcW w:w="687" w:type="pct"/>
            <w:vAlign w:val="center"/>
          </w:tcPr>
          <w:p w14:paraId="2E641693"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2</w:t>
            </w:r>
          </w:p>
        </w:tc>
        <w:tc>
          <w:tcPr>
            <w:tcW w:w="687" w:type="pct"/>
            <w:vMerge/>
          </w:tcPr>
          <w:p w14:paraId="50C2D1FA" w14:textId="77777777" w:rsidR="00AB25BC" w:rsidRPr="00D03EF8" w:rsidRDefault="00AB25BC" w:rsidP="00DA6668">
            <w:pPr>
              <w:suppressAutoHyphens/>
              <w:spacing w:after="0"/>
              <w:jc w:val="center"/>
              <w:rPr>
                <w:rFonts w:ascii="Times New Roman" w:hAnsi="Times New Roman"/>
              </w:rPr>
            </w:pPr>
          </w:p>
        </w:tc>
      </w:tr>
      <w:tr w:rsidR="001F6D6F" w:rsidRPr="00D03EF8" w14:paraId="43FA101A" w14:textId="77777777" w:rsidTr="001F6D6F">
        <w:tc>
          <w:tcPr>
            <w:tcW w:w="1045" w:type="pct"/>
            <w:vMerge w:val="restart"/>
          </w:tcPr>
          <w:p w14:paraId="243963E8" w14:textId="77777777" w:rsidR="001F6D6F" w:rsidRPr="00D03EF8" w:rsidRDefault="001F6D6F" w:rsidP="00DA6668">
            <w:pPr>
              <w:spacing w:after="0"/>
              <w:rPr>
                <w:rFonts w:ascii="Times New Roman" w:hAnsi="Times New Roman"/>
              </w:rPr>
            </w:pPr>
            <w:r w:rsidRPr="00D03EF8">
              <w:rPr>
                <w:rFonts w:ascii="Times New Roman" w:hAnsi="Times New Roman"/>
                <w:b/>
                <w:bCs/>
              </w:rPr>
              <w:t>Тема 1.9. Специфика работы с одаренными детьми разного возраста</w:t>
            </w:r>
            <w:r w:rsidRPr="00D03EF8">
              <w:rPr>
                <w:rFonts w:ascii="Times New Roman" w:hAnsi="Times New Roman"/>
              </w:rPr>
              <w:t xml:space="preserve"> </w:t>
            </w:r>
            <w:r w:rsidRPr="00D03EF8">
              <w:rPr>
                <w:rFonts w:ascii="Times New Roman" w:hAnsi="Times New Roman"/>
                <w:b/>
                <w:bCs/>
              </w:rPr>
              <w:t xml:space="preserve">при реализации парциальных образовательных программ художественно-эстетической направленности. </w:t>
            </w:r>
          </w:p>
          <w:p w14:paraId="48BA93EC" w14:textId="77777777" w:rsidR="001F6D6F" w:rsidRPr="00D03EF8" w:rsidRDefault="001F6D6F" w:rsidP="00DA6668">
            <w:pPr>
              <w:spacing w:after="0"/>
              <w:rPr>
                <w:rFonts w:ascii="Times New Roman" w:hAnsi="Times New Roman"/>
              </w:rPr>
            </w:pPr>
          </w:p>
        </w:tc>
        <w:tc>
          <w:tcPr>
            <w:tcW w:w="2581" w:type="pct"/>
          </w:tcPr>
          <w:p w14:paraId="38C99A01" w14:textId="77777777" w:rsidR="001F6D6F" w:rsidRPr="00D03EF8" w:rsidRDefault="001F6D6F" w:rsidP="00DA6668">
            <w:pPr>
              <w:spacing w:after="0" w:line="240" w:lineRule="auto"/>
              <w:rPr>
                <w:rFonts w:ascii="Times New Roman" w:hAnsi="Times New Roman"/>
                <w:b/>
              </w:rPr>
            </w:pPr>
            <w:r w:rsidRPr="00D03EF8">
              <w:rPr>
                <w:rFonts w:ascii="Times New Roman" w:hAnsi="Times New Roman"/>
                <w:b/>
              </w:rPr>
              <w:t xml:space="preserve">Содержание </w:t>
            </w:r>
          </w:p>
        </w:tc>
        <w:tc>
          <w:tcPr>
            <w:tcW w:w="687" w:type="pct"/>
            <w:vAlign w:val="center"/>
          </w:tcPr>
          <w:p w14:paraId="2925E6F7" w14:textId="77777777" w:rsidR="001F6D6F" w:rsidRPr="00D03EF8" w:rsidRDefault="001F6D6F" w:rsidP="00DA6668">
            <w:pPr>
              <w:suppressAutoHyphens/>
              <w:spacing w:after="0"/>
              <w:jc w:val="center"/>
              <w:rPr>
                <w:rFonts w:ascii="Times New Roman" w:hAnsi="Times New Roman"/>
                <w:b/>
              </w:rPr>
            </w:pPr>
            <w:r w:rsidRPr="00D03EF8">
              <w:rPr>
                <w:rFonts w:ascii="Times New Roman" w:hAnsi="Times New Roman"/>
                <w:b/>
              </w:rPr>
              <w:t>6/6</w:t>
            </w:r>
          </w:p>
        </w:tc>
        <w:tc>
          <w:tcPr>
            <w:tcW w:w="687" w:type="pct"/>
          </w:tcPr>
          <w:p w14:paraId="2E1A59F6" w14:textId="77777777" w:rsidR="001F6D6F" w:rsidRPr="00D03EF8" w:rsidRDefault="001F6D6F" w:rsidP="00DA6668">
            <w:pPr>
              <w:suppressAutoHyphens/>
              <w:spacing w:after="0"/>
              <w:jc w:val="center"/>
              <w:rPr>
                <w:rFonts w:ascii="Times New Roman" w:hAnsi="Times New Roman"/>
                <w:b/>
              </w:rPr>
            </w:pPr>
          </w:p>
        </w:tc>
      </w:tr>
      <w:tr w:rsidR="00AB25BC" w:rsidRPr="00D03EF8" w14:paraId="293749FC" w14:textId="77777777" w:rsidTr="001F6D6F">
        <w:tc>
          <w:tcPr>
            <w:tcW w:w="1045" w:type="pct"/>
            <w:vMerge/>
          </w:tcPr>
          <w:p w14:paraId="6B489833" w14:textId="77777777" w:rsidR="00AB25BC" w:rsidRPr="00D03EF8" w:rsidRDefault="00AB25BC" w:rsidP="00DA6668">
            <w:pPr>
              <w:spacing w:after="0" w:line="240" w:lineRule="auto"/>
              <w:rPr>
                <w:rFonts w:ascii="Times New Roman" w:hAnsi="Times New Roman"/>
                <w:b/>
                <w:bCs/>
              </w:rPr>
            </w:pPr>
          </w:p>
        </w:tc>
        <w:tc>
          <w:tcPr>
            <w:tcW w:w="2581" w:type="pct"/>
          </w:tcPr>
          <w:p w14:paraId="5B03C5CD"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 xml:space="preserve">Определение у детей одаренности в области изобразительного искусства. Структура художественно-творческих способностей (по Н.К. </w:t>
            </w:r>
            <w:proofErr w:type="spellStart"/>
            <w:r w:rsidRPr="00D03EF8">
              <w:rPr>
                <w:rFonts w:ascii="Times New Roman" w:hAnsi="Times New Roman"/>
              </w:rPr>
              <w:t>Сакулиной</w:t>
            </w:r>
            <w:proofErr w:type="spellEnd"/>
            <w:r w:rsidRPr="00D03EF8">
              <w:rPr>
                <w:rFonts w:ascii="Times New Roman" w:hAnsi="Times New Roman"/>
              </w:rPr>
              <w:t>)</w:t>
            </w:r>
          </w:p>
          <w:p w14:paraId="3AC82B41"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Особенности художественно-творческой деятельности у одаренных детей и развитие их способностей.</w:t>
            </w:r>
          </w:p>
          <w:p w14:paraId="2C303807"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Формы работы с одаренными детьми в рамках ДО. Методика руководства их изобразительной деятельностью на занятиях детских творческих объединений на основе вариативности форм и содержания обучения с учетом ведущего вида деятельности, отражающего самоценность дошкольного возраста.</w:t>
            </w:r>
          </w:p>
        </w:tc>
        <w:tc>
          <w:tcPr>
            <w:tcW w:w="687" w:type="pct"/>
            <w:vAlign w:val="center"/>
          </w:tcPr>
          <w:p w14:paraId="50E22F19"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2</w:t>
            </w:r>
          </w:p>
        </w:tc>
        <w:tc>
          <w:tcPr>
            <w:tcW w:w="687" w:type="pct"/>
            <w:vMerge w:val="restart"/>
          </w:tcPr>
          <w:p w14:paraId="602056EF" w14:textId="77777777" w:rsidR="00AB25BC" w:rsidRPr="00D03EF8" w:rsidRDefault="00AB25BC" w:rsidP="00AB25BC">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53B406A2"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3C6F5FB3"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26767370" w14:textId="17B7309E" w:rsidR="00AB25BC" w:rsidRPr="00D03EF8" w:rsidRDefault="00AB25BC" w:rsidP="00AB25BC">
            <w:pPr>
              <w:suppressAutoHyphens/>
              <w:spacing w:after="0"/>
              <w:rPr>
                <w:rFonts w:ascii="Times New Roman" w:hAnsi="Times New Roman"/>
              </w:rPr>
            </w:pPr>
            <w:proofErr w:type="gramStart"/>
            <w:r>
              <w:rPr>
                <w:rFonts w:ascii="Times New Roman" w:hAnsi="Times New Roman"/>
                <w:lang w:eastAsia="en-US"/>
              </w:rPr>
              <w:t>ОК</w:t>
            </w:r>
            <w:proofErr w:type="gramEnd"/>
            <w:r>
              <w:rPr>
                <w:rFonts w:ascii="Times New Roman" w:hAnsi="Times New Roman"/>
                <w:lang w:eastAsia="en-US"/>
              </w:rPr>
              <w:t xml:space="preserve"> 06, </w:t>
            </w:r>
            <w:r w:rsidRPr="00D03EF8">
              <w:rPr>
                <w:rFonts w:ascii="Times New Roman" w:hAnsi="Times New Roman"/>
                <w:lang w:eastAsia="en-US"/>
              </w:rPr>
              <w:t>ОК 09</w:t>
            </w:r>
          </w:p>
        </w:tc>
      </w:tr>
      <w:tr w:rsidR="00AB25BC" w:rsidRPr="00D03EF8" w14:paraId="27BDC360" w14:textId="77777777" w:rsidTr="001F6D6F">
        <w:tc>
          <w:tcPr>
            <w:tcW w:w="1045" w:type="pct"/>
            <w:vMerge/>
          </w:tcPr>
          <w:p w14:paraId="491E0829" w14:textId="77777777" w:rsidR="00AB25BC" w:rsidRPr="00D03EF8" w:rsidRDefault="00AB25BC" w:rsidP="00DA6668">
            <w:pPr>
              <w:spacing w:after="0" w:line="240" w:lineRule="auto"/>
              <w:rPr>
                <w:rFonts w:ascii="Times New Roman" w:hAnsi="Times New Roman"/>
                <w:b/>
                <w:bCs/>
              </w:rPr>
            </w:pPr>
          </w:p>
        </w:tc>
        <w:tc>
          <w:tcPr>
            <w:tcW w:w="2581" w:type="pct"/>
          </w:tcPr>
          <w:p w14:paraId="202BEEE7" w14:textId="77777777" w:rsidR="00AB25BC" w:rsidRPr="00D03EF8" w:rsidRDefault="00AB25BC" w:rsidP="00DA6668">
            <w:pPr>
              <w:spacing w:after="0" w:line="240" w:lineRule="auto"/>
              <w:rPr>
                <w:rFonts w:ascii="Times New Roman" w:hAnsi="Times New Roman"/>
                <w:b/>
              </w:rPr>
            </w:pPr>
            <w:r w:rsidRPr="00D03EF8">
              <w:rPr>
                <w:rFonts w:ascii="Times New Roman" w:hAnsi="Times New Roman"/>
                <w:b/>
              </w:rPr>
              <w:t>В том числе практических занятий и лабораторных работ</w:t>
            </w:r>
          </w:p>
        </w:tc>
        <w:tc>
          <w:tcPr>
            <w:tcW w:w="687" w:type="pct"/>
            <w:vAlign w:val="center"/>
          </w:tcPr>
          <w:p w14:paraId="5078DDDF" w14:textId="77777777" w:rsidR="00AB25BC" w:rsidRPr="00D03EF8" w:rsidRDefault="00AB25BC" w:rsidP="00DA6668">
            <w:pPr>
              <w:suppressAutoHyphens/>
              <w:spacing w:after="0"/>
              <w:jc w:val="center"/>
              <w:rPr>
                <w:rFonts w:ascii="Times New Roman" w:hAnsi="Times New Roman"/>
                <w:b/>
              </w:rPr>
            </w:pPr>
            <w:r w:rsidRPr="00D03EF8">
              <w:rPr>
                <w:rFonts w:ascii="Times New Roman" w:hAnsi="Times New Roman"/>
                <w:b/>
              </w:rPr>
              <w:t>4</w:t>
            </w:r>
          </w:p>
        </w:tc>
        <w:tc>
          <w:tcPr>
            <w:tcW w:w="687" w:type="pct"/>
            <w:vMerge/>
          </w:tcPr>
          <w:p w14:paraId="47E49891" w14:textId="77777777" w:rsidR="00AB25BC" w:rsidRPr="00D03EF8" w:rsidRDefault="00AB25BC" w:rsidP="00DA6668">
            <w:pPr>
              <w:suppressAutoHyphens/>
              <w:spacing w:after="0"/>
              <w:jc w:val="center"/>
              <w:rPr>
                <w:rFonts w:ascii="Times New Roman" w:hAnsi="Times New Roman"/>
                <w:b/>
              </w:rPr>
            </w:pPr>
          </w:p>
        </w:tc>
      </w:tr>
      <w:tr w:rsidR="00AB25BC" w:rsidRPr="00D03EF8" w14:paraId="0F3F58A0" w14:textId="77777777" w:rsidTr="001F6D6F">
        <w:tc>
          <w:tcPr>
            <w:tcW w:w="1045" w:type="pct"/>
            <w:vMerge/>
          </w:tcPr>
          <w:p w14:paraId="35FD0567" w14:textId="77777777" w:rsidR="00AB25BC" w:rsidRPr="00D03EF8" w:rsidRDefault="00AB25BC" w:rsidP="00DA6668">
            <w:pPr>
              <w:spacing w:after="0" w:line="240" w:lineRule="auto"/>
              <w:rPr>
                <w:rFonts w:ascii="Times New Roman" w:hAnsi="Times New Roman"/>
                <w:b/>
                <w:bCs/>
              </w:rPr>
            </w:pPr>
          </w:p>
        </w:tc>
        <w:tc>
          <w:tcPr>
            <w:tcW w:w="2581" w:type="pct"/>
          </w:tcPr>
          <w:p w14:paraId="46C51DDA" w14:textId="77777777" w:rsidR="00AB25BC" w:rsidRPr="00D03EF8" w:rsidRDefault="00AB25BC" w:rsidP="00DA6668">
            <w:pPr>
              <w:spacing w:after="0" w:line="240" w:lineRule="auto"/>
              <w:rPr>
                <w:rFonts w:ascii="Times New Roman" w:hAnsi="Times New Roman"/>
                <w:b/>
              </w:rPr>
            </w:pPr>
            <w:r w:rsidRPr="00D03EF8">
              <w:rPr>
                <w:rFonts w:ascii="Times New Roman" w:hAnsi="Times New Roman"/>
                <w:b/>
              </w:rPr>
              <w:t xml:space="preserve">Практическое занятие 14. </w:t>
            </w:r>
            <w:r w:rsidRPr="00D03EF8">
              <w:rPr>
                <w:rFonts w:ascii="Times New Roman" w:hAnsi="Times New Roman"/>
              </w:rPr>
              <w:t>Изучение и анализ одного из диагностических материалов по определению одаренности в области изобразительного искусства, выявление его достоинств и недостатков и составление примеров применения в процессе реализации парциальных программ по разделу «Художественно-эстетическое развитие», изобразительная деятельность.</w:t>
            </w:r>
          </w:p>
        </w:tc>
        <w:tc>
          <w:tcPr>
            <w:tcW w:w="687" w:type="pct"/>
            <w:vAlign w:val="center"/>
          </w:tcPr>
          <w:p w14:paraId="13172172"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2</w:t>
            </w:r>
          </w:p>
        </w:tc>
        <w:tc>
          <w:tcPr>
            <w:tcW w:w="687" w:type="pct"/>
            <w:vMerge/>
          </w:tcPr>
          <w:p w14:paraId="796ABF71" w14:textId="77777777" w:rsidR="00AB25BC" w:rsidRPr="00D03EF8" w:rsidRDefault="00AB25BC" w:rsidP="00DA6668">
            <w:pPr>
              <w:suppressAutoHyphens/>
              <w:spacing w:after="0"/>
              <w:jc w:val="center"/>
              <w:rPr>
                <w:rFonts w:ascii="Times New Roman" w:hAnsi="Times New Roman"/>
              </w:rPr>
            </w:pPr>
          </w:p>
        </w:tc>
      </w:tr>
      <w:tr w:rsidR="00AB25BC" w:rsidRPr="00D03EF8" w14:paraId="6E850E3A" w14:textId="77777777" w:rsidTr="001F6D6F">
        <w:tc>
          <w:tcPr>
            <w:tcW w:w="1045" w:type="pct"/>
            <w:vMerge/>
          </w:tcPr>
          <w:p w14:paraId="0C37AE4C" w14:textId="77777777" w:rsidR="00AB25BC" w:rsidRPr="00D03EF8" w:rsidRDefault="00AB25BC" w:rsidP="00DA6668">
            <w:pPr>
              <w:spacing w:after="0" w:line="240" w:lineRule="auto"/>
              <w:rPr>
                <w:rFonts w:ascii="Times New Roman" w:hAnsi="Times New Roman"/>
                <w:b/>
                <w:bCs/>
              </w:rPr>
            </w:pPr>
          </w:p>
        </w:tc>
        <w:tc>
          <w:tcPr>
            <w:tcW w:w="2581" w:type="pct"/>
          </w:tcPr>
          <w:p w14:paraId="4F26479D" w14:textId="77777777" w:rsidR="00AB25BC" w:rsidRPr="00D03EF8" w:rsidRDefault="00AB25BC" w:rsidP="00DA6668">
            <w:pPr>
              <w:spacing w:after="0" w:line="240" w:lineRule="auto"/>
              <w:rPr>
                <w:rFonts w:ascii="Times New Roman" w:hAnsi="Times New Roman"/>
              </w:rPr>
            </w:pPr>
            <w:r w:rsidRPr="00D03EF8">
              <w:rPr>
                <w:rFonts w:ascii="Times New Roman" w:hAnsi="Times New Roman"/>
                <w:b/>
              </w:rPr>
              <w:t xml:space="preserve">Практическое занятие 15. </w:t>
            </w:r>
            <w:r w:rsidRPr="00D03EF8">
              <w:rPr>
                <w:rFonts w:ascii="Times New Roman" w:hAnsi="Times New Roman"/>
              </w:rPr>
              <w:t xml:space="preserve">Разработка вариантов индивидуальных заданий для одаренных детей разных возрастных групп по заданным видам </w:t>
            </w:r>
            <w:proofErr w:type="spellStart"/>
            <w:r w:rsidRPr="00D03EF8">
              <w:rPr>
                <w:rFonts w:ascii="Times New Roman" w:hAnsi="Times New Roman"/>
              </w:rPr>
              <w:t>изодеятельности</w:t>
            </w:r>
            <w:proofErr w:type="spellEnd"/>
            <w:r w:rsidRPr="00D03EF8">
              <w:rPr>
                <w:rFonts w:ascii="Times New Roman" w:hAnsi="Times New Roman"/>
              </w:rPr>
              <w:t>.</w:t>
            </w:r>
          </w:p>
        </w:tc>
        <w:tc>
          <w:tcPr>
            <w:tcW w:w="687" w:type="pct"/>
            <w:vAlign w:val="center"/>
          </w:tcPr>
          <w:p w14:paraId="0A96401C"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2</w:t>
            </w:r>
          </w:p>
        </w:tc>
        <w:tc>
          <w:tcPr>
            <w:tcW w:w="687" w:type="pct"/>
            <w:vMerge/>
          </w:tcPr>
          <w:p w14:paraId="41261F21" w14:textId="77777777" w:rsidR="00AB25BC" w:rsidRPr="00D03EF8" w:rsidRDefault="00AB25BC" w:rsidP="00DA6668">
            <w:pPr>
              <w:suppressAutoHyphens/>
              <w:spacing w:after="0"/>
              <w:jc w:val="center"/>
              <w:rPr>
                <w:rFonts w:ascii="Times New Roman" w:hAnsi="Times New Roman"/>
              </w:rPr>
            </w:pPr>
          </w:p>
        </w:tc>
      </w:tr>
      <w:tr w:rsidR="001F6D6F" w:rsidRPr="00D03EF8" w14:paraId="0AD5F22C" w14:textId="77777777" w:rsidTr="001F6D6F">
        <w:tc>
          <w:tcPr>
            <w:tcW w:w="1045" w:type="pct"/>
            <w:vMerge w:val="restart"/>
          </w:tcPr>
          <w:p w14:paraId="017FADBA" w14:textId="77777777" w:rsidR="001F6D6F" w:rsidRPr="00D03EF8" w:rsidRDefault="001F6D6F" w:rsidP="00DA6668">
            <w:pPr>
              <w:spacing w:after="0"/>
              <w:rPr>
                <w:rFonts w:ascii="Times New Roman" w:hAnsi="Times New Roman"/>
                <w:b/>
                <w:bCs/>
              </w:rPr>
            </w:pPr>
            <w:r w:rsidRPr="00D03EF8">
              <w:rPr>
                <w:rFonts w:ascii="Times New Roman" w:hAnsi="Times New Roman"/>
                <w:b/>
                <w:bCs/>
              </w:rPr>
              <w:t>Тема 1.10. Специфика работы с детьми разного возраста с ограниченными возможностями здоровья</w:t>
            </w:r>
            <w:r w:rsidRPr="00D03EF8">
              <w:rPr>
                <w:rFonts w:ascii="Times New Roman" w:hAnsi="Times New Roman"/>
              </w:rPr>
              <w:t xml:space="preserve"> </w:t>
            </w:r>
            <w:r w:rsidRPr="00D03EF8">
              <w:rPr>
                <w:rFonts w:ascii="Times New Roman" w:hAnsi="Times New Roman"/>
                <w:b/>
                <w:bCs/>
              </w:rPr>
              <w:t xml:space="preserve">при реализации парциальных образовательных программ </w:t>
            </w:r>
            <w:r w:rsidRPr="00D03EF8">
              <w:rPr>
                <w:rFonts w:ascii="Times New Roman" w:hAnsi="Times New Roman"/>
                <w:b/>
                <w:bCs/>
              </w:rPr>
              <w:lastRenderedPageBreak/>
              <w:t>художественно-эстетической направленности.</w:t>
            </w:r>
          </w:p>
          <w:p w14:paraId="1A38665B" w14:textId="77777777" w:rsidR="001F6D6F" w:rsidRPr="00D03EF8" w:rsidRDefault="001F6D6F" w:rsidP="00DA6668">
            <w:pPr>
              <w:spacing w:after="0"/>
              <w:rPr>
                <w:rFonts w:ascii="Times New Roman" w:hAnsi="Times New Roman"/>
              </w:rPr>
            </w:pPr>
          </w:p>
        </w:tc>
        <w:tc>
          <w:tcPr>
            <w:tcW w:w="2581" w:type="pct"/>
          </w:tcPr>
          <w:p w14:paraId="00BB63DE" w14:textId="77777777" w:rsidR="001F6D6F" w:rsidRPr="00D03EF8" w:rsidRDefault="001F6D6F" w:rsidP="00DA6668">
            <w:pPr>
              <w:spacing w:after="0" w:line="240" w:lineRule="auto"/>
              <w:rPr>
                <w:rFonts w:ascii="Times New Roman" w:hAnsi="Times New Roman"/>
                <w:b/>
              </w:rPr>
            </w:pPr>
            <w:r w:rsidRPr="00D03EF8">
              <w:rPr>
                <w:rFonts w:ascii="Times New Roman" w:hAnsi="Times New Roman"/>
                <w:b/>
              </w:rPr>
              <w:lastRenderedPageBreak/>
              <w:t xml:space="preserve">Содержание </w:t>
            </w:r>
          </w:p>
        </w:tc>
        <w:tc>
          <w:tcPr>
            <w:tcW w:w="687" w:type="pct"/>
            <w:vAlign w:val="center"/>
          </w:tcPr>
          <w:p w14:paraId="2FF2DA1C" w14:textId="77777777" w:rsidR="001F6D6F" w:rsidRPr="00D03EF8" w:rsidRDefault="001F6D6F" w:rsidP="00DA6668">
            <w:pPr>
              <w:suppressAutoHyphens/>
              <w:spacing w:after="0"/>
              <w:jc w:val="center"/>
              <w:rPr>
                <w:rFonts w:ascii="Times New Roman" w:hAnsi="Times New Roman"/>
                <w:b/>
              </w:rPr>
            </w:pPr>
            <w:r w:rsidRPr="00D03EF8">
              <w:rPr>
                <w:rFonts w:ascii="Times New Roman" w:hAnsi="Times New Roman"/>
                <w:b/>
              </w:rPr>
              <w:t>7/7</w:t>
            </w:r>
          </w:p>
        </w:tc>
        <w:tc>
          <w:tcPr>
            <w:tcW w:w="687" w:type="pct"/>
          </w:tcPr>
          <w:p w14:paraId="12A62494" w14:textId="77777777" w:rsidR="001F6D6F" w:rsidRPr="00D03EF8" w:rsidRDefault="001F6D6F" w:rsidP="00DA6668">
            <w:pPr>
              <w:suppressAutoHyphens/>
              <w:spacing w:after="0"/>
              <w:jc w:val="center"/>
              <w:rPr>
                <w:rFonts w:ascii="Times New Roman" w:hAnsi="Times New Roman"/>
                <w:b/>
              </w:rPr>
            </w:pPr>
          </w:p>
        </w:tc>
      </w:tr>
      <w:tr w:rsidR="00AB25BC" w:rsidRPr="00D03EF8" w14:paraId="4CF64D5D" w14:textId="77777777" w:rsidTr="001F6D6F">
        <w:tc>
          <w:tcPr>
            <w:tcW w:w="1045" w:type="pct"/>
            <w:vMerge/>
          </w:tcPr>
          <w:p w14:paraId="4CB8427F" w14:textId="77777777" w:rsidR="00AB25BC" w:rsidRPr="00D03EF8" w:rsidRDefault="00AB25BC" w:rsidP="00DA6668">
            <w:pPr>
              <w:spacing w:after="0" w:line="240" w:lineRule="auto"/>
              <w:rPr>
                <w:rFonts w:ascii="Times New Roman" w:hAnsi="Times New Roman"/>
                <w:b/>
                <w:bCs/>
              </w:rPr>
            </w:pPr>
          </w:p>
        </w:tc>
        <w:tc>
          <w:tcPr>
            <w:tcW w:w="2581" w:type="pct"/>
          </w:tcPr>
          <w:p w14:paraId="53DBEB09"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Причины возникновения трудностей в обучении изобразительному искусству у детей разных возрастных групп и детей с ограниченными возможностями. Формирование у них мотивации к занятиям изобразительным искусством.</w:t>
            </w:r>
          </w:p>
          <w:p w14:paraId="36D49D80"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 xml:space="preserve">Методика руководства их изобразительной деятельностью на занятиях детских творческих объединений по изобразительной деятельности и декоративно-прикладному искусству на основе вариативности форм и </w:t>
            </w:r>
            <w:r w:rsidRPr="00D03EF8">
              <w:rPr>
                <w:rFonts w:ascii="Times New Roman" w:hAnsi="Times New Roman"/>
              </w:rPr>
              <w:lastRenderedPageBreak/>
              <w:t>содержания обучения с учетом ведущего вида деятельности, отражающего самоценность дошкольного возраста</w:t>
            </w:r>
            <w:proofErr w:type="gramStart"/>
            <w:r w:rsidRPr="00D03EF8">
              <w:rPr>
                <w:rFonts w:ascii="Times New Roman" w:hAnsi="Times New Roman"/>
              </w:rPr>
              <w:t>..</w:t>
            </w:r>
            <w:proofErr w:type="gramEnd"/>
          </w:p>
        </w:tc>
        <w:tc>
          <w:tcPr>
            <w:tcW w:w="687" w:type="pct"/>
            <w:vMerge w:val="restart"/>
            <w:vAlign w:val="center"/>
          </w:tcPr>
          <w:p w14:paraId="15AAFA30"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lastRenderedPageBreak/>
              <w:t>4</w:t>
            </w:r>
          </w:p>
        </w:tc>
        <w:tc>
          <w:tcPr>
            <w:tcW w:w="687" w:type="pct"/>
            <w:vMerge w:val="restart"/>
          </w:tcPr>
          <w:p w14:paraId="68C09678" w14:textId="77777777" w:rsidR="00AB25BC" w:rsidRPr="00D03EF8" w:rsidRDefault="00AB25BC" w:rsidP="00AB25BC">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3F595DD9"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62722905"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2BA0A568" w14:textId="509C80D4" w:rsidR="00AB25BC" w:rsidRPr="00D03EF8" w:rsidRDefault="00AB25BC" w:rsidP="00AB25BC">
            <w:pPr>
              <w:suppressAutoHyphens/>
              <w:spacing w:after="0"/>
              <w:rPr>
                <w:rFonts w:ascii="Times New Roman" w:hAnsi="Times New Roman"/>
              </w:rPr>
            </w:pPr>
            <w:proofErr w:type="gramStart"/>
            <w:r>
              <w:rPr>
                <w:rFonts w:ascii="Times New Roman" w:hAnsi="Times New Roman"/>
                <w:lang w:eastAsia="en-US"/>
              </w:rPr>
              <w:t>ОК</w:t>
            </w:r>
            <w:proofErr w:type="gramEnd"/>
            <w:r>
              <w:rPr>
                <w:rFonts w:ascii="Times New Roman" w:hAnsi="Times New Roman"/>
                <w:lang w:eastAsia="en-US"/>
              </w:rPr>
              <w:t xml:space="preserve"> 06, </w:t>
            </w:r>
            <w:r w:rsidRPr="00D03EF8">
              <w:rPr>
                <w:rFonts w:ascii="Times New Roman" w:hAnsi="Times New Roman"/>
                <w:lang w:eastAsia="en-US"/>
              </w:rPr>
              <w:t>ОК 09</w:t>
            </w:r>
          </w:p>
        </w:tc>
      </w:tr>
      <w:tr w:rsidR="00AB25BC" w:rsidRPr="00D03EF8" w14:paraId="3529C014" w14:textId="77777777" w:rsidTr="001F6D6F">
        <w:trPr>
          <w:trHeight w:val="1666"/>
        </w:trPr>
        <w:tc>
          <w:tcPr>
            <w:tcW w:w="1045" w:type="pct"/>
            <w:vMerge/>
          </w:tcPr>
          <w:p w14:paraId="2002C6AC" w14:textId="77777777" w:rsidR="00AB25BC" w:rsidRPr="00D03EF8" w:rsidRDefault="00AB25BC" w:rsidP="00DA6668">
            <w:pPr>
              <w:spacing w:after="0" w:line="240" w:lineRule="auto"/>
              <w:rPr>
                <w:rFonts w:ascii="Times New Roman" w:hAnsi="Times New Roman"/>
                <w:b/>
                <w:bCs/>
              </w:rPr>
            </w:pPr>
          </w:p>
        </w:tc>
        <w:tc>
          <w:tcPr>
            <w:tcW w:w="2581" w:type="pct"/>
          </w:tcPr>
          <w:p w14:paraId="258C7ED1"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Формирование у детей разного возраста с ограниченными возможностями здоровья мотивации к занятиям изобразительным искусством при реализации парциальных образовательных программ художественно-эстетической направленности.</w:t>
            </w:r>
          </w:p>
          <w:p w14:paraId="19E9D299"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 xml:space="preserve">Организация доступной предметно-пространственной среды по художественно-эстетическому развитию для детей разного возраста с ограниченными возможностями здоровья. </w:t>
            </w:r>
          </w:p>
        </w:tc>
        <w:tc>
          <w:tcPr>
            <w:tcW w:w="687" w:type="pct"/>
            <w:vMerge/>
            <w:vAlign w:val="center"/>
          </w:tcPr>
          <w:p w14:paraId="3A40F3AD" w14:textId="77777777" w:rsidR="00AB25BC" w:rsidRPr="00D03EF8" w:rsidRDefault="00AB25BC" w:rsidP="00DA6668">
            <w:pPr>
              <w:suppressAutoHyphens/>
              <w:spacing w:after="0"/>
              <w:jc w:val="center"/>
              <w:rPr>
                <w:rFonts w:ascii="Times New Roman" w:hAnsi="Times New Roman"/>
                <w:b/>
              </w:rPr>
            </w:pPr>
          </w:p>
        </w:tc>
        <w:tc>
          <w:tcPr>
            <w:tcW w:w="687" w:type="pct"/>
            <w:vMerge/>
          </w:tcPr>
          <w:p w14:paraId="68D1013F" w14:textId="77777777" w:rsidR="00AB25BC" w:rsidRPr="00D03EF8" w:rsidRDefault="00AB25BC" w:rsidP="00DA6668">
            <w:pPr>
              <w:suppressAutoHyphens/>
              <w:spacing w:after="0"/>
              <w:jc w:val="center"/>
              <w:rPr>
                <w:rFonts w:ascii="Times New Roman" w:hAnsi="Times New Roman"/>
                <w:b/>
              </w:rPr>
            </w:pPr>
          </w:p>
        </w:tc>
      </w:tr>
      <w:tr w:rsidR="00AB25BC" w:rsidRPr="00D03EF8" w14:paraId="5057C4CB" w14:textId="77777777" w:rsidTr="001F6D6F">
        <w:tc>
          <w:tcPr>
            <w:tcW w:w="1045" w:type="pct"/>
            <w:vMerge/>
          </w:tcPr>
          <w:p w14:paraId="1DBA9237" w14:textId="77777777" w:rsidR="00AB25BC" w:rsidRPr="00D03EF8" w:rsidRDefault="00AB25BC" w:rsidP="00DA6668">
            <w:pPr>
              <w:spacing w:after="0" w:line="240" w:lineRule="auto"/>
              <w:rPr>
                <w:rFonts w:ascii="Times New Roman" w:hAnsi="Times New Roman"/>
                <w:b/>
                <w:bCs/>
              </w:rPr>
            </w:pPr>
          </w:p>
        </w:tc>
        <w:tc>
          <w:tcPr>
            <w:tcW w:w="2581" w:type="pct"/>
          </w:tcPr>
          <w:p w14:paraId="1987FE62" w14:textId="77777777" w:rsidR="00AB25BC" w:rsidRPr="00D03EF8" w:rsidRDefault="00AB25BC" w:rsidP="00DA6668">
            <w:pPr>
              <w:spacing w:after="0" w:line="240" w:lineRule="auto"/>
              <w:rPr>
                <w:rFonts w:ascii="Times New Roman" w:hAnsi="Times New Roman"/>
                <w:b/>
              </w:rPr>
            </w:pPr>
            <w:r w:rsidRPr="00D03EF8">
              <w:rPr>
                <w:rFonts w:ascii="Times New Roman" w:hAnsi="Times New Roman"/>
                <w:b/>
              </w:rPr>
              <w:t>В том числе практических занятий и лабораторных работ</w:t>
            </w:r>
          </w:p>
        </w:tc>
        <w:tc>
          <w:tcPr>
            <w:tcW w:w="687" w:type="pct"/>
            <w:vAlign w:val="center"/>
          </w:tcPr>
          <w:p w14:paraId="1136A423" w14:textId="77777777" w:rsidR="00AB25BC" w:rsidRPr="00D03EF8" w:rsidRDefault="00AB25BC" w:rsidP="00DA6668">
            <w:pPr>
              <w:suppressAutoHyphens/>
              <w:spacing w:after="0"/>
              <w:jc w:val="center"/>
              <w:rPr>
                <w:rFonts w:ascii="Times New Roman" w:hAnsi="Times New Roman"/>
                <w:b/>
              </w:rPr>
            </w:pPr>
            <w:r w:rsidRPr="00D03EF8">
              <w:rPr>
                <w:rFonts w:ascii="Times New Roman" w:hAnsi="Times New Roman"/>
                <w:b/>
              </w:rPr>
              <w:t>3</w:t>
            </w:r>
          </w:p>
        </w:tc>
        <w:tc>
          <w:tcPr>
            <w:tcW w:w="687" w:type="pct"/>
            <w:vMerge/>
          </w:tcPr>
          <w:p w14:paraId="78437E78" w14:textId="77777777" w:rsidR="00AB25BC" w:rsidRPr="00D03EF8" w:rsidRDefault="00AB25BC" w:rsidP="00DA6668">
            <w:pPr>
              <w:suppressAutoHyphens/>
              <w:spacing w:after="0"/>
              <w:jc w:val="center"/>
              <w:rPr>
                <w:rFonts w:ascii="Times New Roman" w:hAnsi="Times New Roman"/>
                <w:b/>
              </w:rPr>
            </w:pPr>
          </w:p>
        </w:tc>
      </w:tr>
      <w:tr w:rsidR="00AB25BC" w:rsidRPr="00D03EF8" w14:paraId="0C2F917F" w14:textId="77777777" w:rsidTr="001F6D6F">
        <w:tc>
          <w:tcPr>
            <w:tcW w:w="1045" w:type="pct"/>
            <w:vMerge/>
          </w:tcPr>
          <w:p w14:paraId="52257BAF" w14:textId="77777777" w:rsidR="00AB25BC" w:rsidRPr="00D03EF8" w:rsidRDefault="00AB25BC" w:rsidP="00DA6668">
            <w:pPr>
              <w:spacing w:after="0" w:line="240" w:lineRule="auto"/>
              <w:rPr>
                <w:rFonts w:ascii="Times New Roman" w:hAnsi="Times New Roman"/>
                <w:b/>
                <w:bCs/>
              </w:rPr>
            </w:pPr>
          </w:p>
        </w:tc>
        <w:tc>
          <w:tcPr>
            <w:tcW w:w="2581" w:type="pct"/>
          </w:tcPr>
          <w:p w14:paraId="0306BD8C" w14:textId="77777777" w:rsidR="00AB25BC" w:rsidRPr="00D03EF8" w:rsidRDefault="00AB25BC" w:rsidP="00DA6668">
            <w:pPr>
              <w:spacing w:after="0" w:line="240" w:lineRule="auto"/>
              <w:rPr>
                <w:rFonts w:ascii="Times New Roman" w:hAnsi="Times New Roman"/>
                <w:b/>
              </w:rPr>
            </w:pPr>
            <w:r w:rsidRPr="00D03EF8">
              <w:rPr>
                <w:rFonts w:ascii="Times New Roman" w:hAnsi="Times New Roman"/>
                <w:b/>
              </w:rPr>
              <w:t xml:space="preserve">Практическое занятие 16. </w:t>
            </w:r>
            <w:r w:rsidRPr="00D03EF8">
              <w:rPr>
                <w:rFonts w:ascii="Times New Roman" w:hAnsi="Times New Roman"/>
              </w:rPr>
              <w:t>Изучение и анализ одного из диагностических материалов по определению трудностей в обучении изобразительному искусству у детей разных возрастных групп и детей с ограниченными возможностями, выявление его достоинств и недостатков и составление примеров применения в процессе реализации парциальных программ по разделу «Художественно-эстетическое развитие», изобразительная деятельность.</w:t>
            </w:r>
          </w:p>
        </w:tc>
        <w:tc>
          <w:tcPr>
            <w:tcW w:w="687" w:type="pct"/>
            <w:vAlign w:val="center"/>
          </w:tcPr>
          <w:p w14:paraId="34A25696"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2</w:t>
            </w:r>
          </w:p>
        </w:tc>
        <w:tc>
          <w:tcPr>
            <w:tcW w:w="687" w:type="pct"/>
            <w:vMerge/>
          </w:tcPr>
          <w:p w14:paraId="52E09135" w14:textId="77777777" w:rsidR="00AB25BC" w:rsidRPr="00D03EF8" w:rsidRDefault="00AB25BC" w:rsidP="00DA6668">
            <w:pPr>
              <w:suppressAutoHyphens/>
              <w:spacing w:after="0"/>
              <w:jc w:val="center"/>
              <w:rPr>
                <w:rFonts w:ascii="Times New Roman" w:hAnsi="Times New Roman"/>
              </w:rPr>
            </w:pPr>
          </w:p>
        </w:tc>
      </w:tr>
      <w:tr w:rsidR="00AB25BC" w:rsidRPr="00D03EF8" w14:paraId="193A5C82" w14:textId="77777777" w:rsidTr="001F6D6F">
        <w:tc>
          <w:tcPr>
            <w:tcW w:w="1045" w:type="pct"/>
            <w:vMerge/>
          </w:tcPr>
          <w:p w14:paraId="17ED768D" w14:textId="77777777" w:rsidR="00AB25BC" w:rsidRPr="00D03EF8" w:rsidRDefault="00AB25BC" w:rsidP="00DA6668">
            <w:pPr>
              <w:spacing w:after="0" w:line="240" w:lineRule="auto"/>
              <w:rPr>
                <w:rFonts w:ascii="Times New Roman" w:hAnsi="Times New Roman"/>
                <w:b/>
                <w:bCs/>
              </w:rPr>
            </w:pPr>
          </w:p>
        </w:tc>
        <w:tc>
          <w:tcPr>
            <w:tcW w:w="2581" w:type="pct"/>
          </w:tcPr>
          <w:p w14:paraId="0BE9C8A8" w14:textId="77777777" w:rsidR="00AB25BC" w:rsidRPr="00D03EF8" w:rsidRDefault="00AB25BC" w:rsidP="00DA6668">
            <w:pPr>
              <w:spacing w:after="0" w:line="240" w:lineRule="auto"/>
              <w:rPr>
                <w:rFonts w:ascii="Times New Roman" w:hAnsi="Times New Roman"/>
                <w:b/>
              </w:rPr>
            </w:pPr>
            <w:r w:rsidRPr="00D03EF8">
              <w:rPr>
                <w:rFonts w:ascii="Times New Roman" w:hAnsi="Times New Roman"/>
                <w:b/>
              </w:rPr>
              <w:t xml:space="preserve">Практическое занятие 17. </w:t>
            </w:r>
            <w:r w:rsidRPr="00D03EF8">
              <w:rPr>
                <w:rFonts w:ascii="Times New Roman" w:hAnsi="Times New Roman"/>
              </w:rPr>
              <w:t xml:space="preserve">Разработка вариантов индивидуальных заданий для детей разных возрастных групп, имеющих трудности в обучении,  по заданным видам </w:t>
            </w:r>
            <w:proofErr w:type="spellStart"/>
            <w:r w:rsidRPr="00D03EF8">
              <w:rPr>
                <w:rFonts w:ascii="Times New Roman" w:hAnsi="Times New Roman"/>
              </w:rPr>
              <w:t>изодеятельности</w:t>
            </w:r>
            <w:proofErr w:type="spellEnd"/>
            <w:r w:rsidRPr="00D03EF8">
              <w:rPr>
                <w:rFonts w:ascii="Times New Roman" w:hAnsi="Times New Roman"/>
              </w:rPr>
              <w:t>.</w:t>
            </w:r>
          </w:p>
        </w:tc>
        <w:tc>
          <w:tcPr>
            <w:tcW w:w="687" w:type="pct"/>
            <w:vAlign w:val="center"/>
          </w:tcPr>
          <w:p w14:paraId="22C388CF"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1</w:t>
            </w:r>
          </w:p>
        </w:tc>
        <w:tc>
          <w:tcPr>
            <w:tcW w:w="687" w:type="pct"/>
            <w:vMerge/>
          </w:tcPr>
          <w:p w14:paraId="42643462" w14:textId="77777777" w:rsidR="00AB25BC" w:rsidRPr="00D03EF8" w:rsidRDefault="00AB25BC" w:rsidP="00DA6668">
            <w:pPr>
              <w:suppressAutoHyphens/>
              <w:spacing w:after="0"/>
              <w:jc w:val="center"/>
              <w:rPr>
                <w:rFonts w:ascii="Times New Roman" w:hAnsi="Times New Roman"/>
              </w:rPr>
            </w:pPr>
          </w:p>
        </w:tc>
      </w:tr>
      <w:tr w:rsidR="001F6D6F" w:rsidRPr="00D03EF8" w14:paraId="389F9BA7" w14:textId="77777777" w:rsidTr="001F6D6F">
        <w:tc>
          <w:tcPr>
            <w:tcW w:w="1045" w:type="pct"/>
            <w:vMerge w:val="restart"/>
          </w:tcPr>
          <w:p w14:paraId="6EFBB6F3" w14:textId="77777777" w:rsidR="001F6D6F" w:rsidRPr="00D03EF8" w:rsidRDefault="001F6D6F" w:rsidP="00DA6668">
            <w:pPr>
              <w:spacing w:after="0"/>
              <w:rPr>
                <w:rFonts w:ascii="Times New Roman" w:hAnsi="Times New Roman"/>
              </w:rPr>
            </w:pPr>
            <w:r w:rsidRPr="00D03EF8">
              <w:rPr>
                <w:rFonts w:ascii="Times New Roman" w:hAnsi="Times New Roman"/>
                <w:b/>
                <w:bCs/>
              </w:rPr>
              <w:t>Тема 1.11. Планирование занятий по художественно-эстетическому развитию с учетом возрастных, индивидуальных и психофизических особенностей детей.</w:t>
            </w:r>
          </w:p>
        </w:tc>
        <w:tc>
          <w:tcPr>
            <w:tcW w:w="2581" w:type="pct"/>
          </w:tcPr>
          <w:p w14:paraId="49A66C4E" w14:textId="77777777" w:rsidR="001F6D6F" w:rsidRPr="00D03EF8" w:rsidRDefault="001F6D6F" w:rsidP="00DA6668">
            <w:pPr>
              <w:spacing w:after="0" w:line="240" w:lineRule="auto"/>
              <w:rPr>
                <w:rFonts w:ascii="Times New Roman" w:hAnsi="Times New Roman"/>
                <w:b/>
              </w:rPr>
            </w:pPr>
            <w:r w:rsidRPr="00D03EF8">
              <w:rPr>
                <w:rFonts w:ascii="Times New Roman" w:hAnsi="Times New Roman"/>
                <w:b/>
              </w:rPr>
              <w:t xml:space="preserve">Содержание </w:t>
            </w:r>
          </w:p>
        </w:tc>
        <w:tc>
          <w:tcPr>
            <w:tcW w:w="687" w:type="pct"/>
            <w:vAlign w:val="center"/>
          </w:tcPr>
          <w:p w14:paraId="1095D90F" w14:textId="77777777" w:rsidR="001F6D6F" w:rsidRPr="00D03EF8" w:rsidRDefault="001F6D6F" w:rsidP="00DA6668">
            <w:pPr>
              <w:suppressAutoHyphens/>
              <w:spacing w:after="0"/>
              <w:jc w:val="center"/>
              <w:rPr>
                <w:rFonts w:ascii="Times New Roman" w:hAnsi="Times New Roman"/>
                <w:b/>
              </w:rPr>
            </w:pPr>
            <w:r w:rsidRPr="00D03EF8">
              <w:rPr>
                <w:rFonts w:ascii="Times New Roman" w:hAnsi="Times New Roman"/>
                <w:b/>
              </w:rPr>
              <w:t>4/4</w:t>
            </w:r>
          </w:p>
        </w:tc>
        <w:tc>
          <w:tcPr>
            <w:tcW w:w="687" w:type="pct"/>
          </w:tcPr>
          <w:p w14:paraId="5FB4DD6E" w14:textId="77777777" w:rsidR="001F6D6F" w:rsidRPr="00D03EF8" w:rsidRDefault="001F6D6F" w:rsidP="00DA6668">
            <w:pPr>
              <w:suppressAutoHyphens/>
              <w:spacing w:after="0"/>
              <w:jc w:val="center"/>
              <w:rPr>
                <w:rFonts w:ascii="Times New Roman" w:hAnsi="Times New Roman"/>
                <w:b/>
              </w:rPr>
            </w:pPr>
          </w:p>
        </w:tc>
      </w:tr>
      <w:tr w:rsidR="00AB25BC" w:rsidRPr="00D03EF8" w14:paraId="0A9D19E9" w14:textId="77777777" w:rsidTr="001F6D6F">
        <w:trPr>
          <w:trHeight w:val="1390"/>
        </w:trPr>
        <w:tc>
          <w:tcPr>
            <w:tcW w:w="1045" w:type="pct"/>
            <w:vMerge/>
          </w:tcPr>
          <w:p w14:paraId="5E233593" w14:textId="77777777" w:rsidR="00AB25BC" w:rsidRPr="00D03EF8" w:rsidRDefault="00AB25BC" w:rsidP="00DA6668">
            <w:pPr>
              <w:spacing w:after="0" w:line="240" w:lineRule="auto"/>
              <w:rPr>
                <w:rFonts w:ascii="Times New Roman" w:hAnsi="Times New Roman"/>
                <w:b/>
                <w:bCs/>
              </w:rPr>
            </w:pPr>
          </w:p>
        </w:tc>
        <w:tc>
          <w:tcPr>
            <w:tcW w:w="2581" w:type="pct"/>
          </w:tcPr>
          <w:p w14:paraId="07CB356D"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 xml:space="preserve">Виды документации по планированию занятий по художественно-эстетическому развитию дошкольников в области изобразительной деятельности. </w:t>
            </w:r>
          </w:p>
          <w:p w14:paraId="19CD5517"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Формы, методы и приемы реализации парциальных образовательных программ по художественно-эстетическому направлению для детей дошкольного возраста с учетом индивидуальных способностей и особенностей психофизического развития.</w:t>
            </w:r>
          </w:p>
        </w:tc>
        <w:tc>
          <w:tcPr>
            <w:tcW w:w="687" w:type="pct"/>
            <w:vMerge w:val="restart"/>
            <w:vAlign w:val="center"/>
          </w:tcPr>
          <w:p w14:paraId="7546198F"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4</w:t>
            </w:r>
          </w:p>
        </w:tc>
        <w:tc>
          <w:tcPr>
            <w:tcW w:w="687" w:type="pct"/>
            <w:vMerge w:val="restart"/>
          </w:tcPr>
          <w:p w14:paraId="3EEC1506" w14:textId="77777777" w:rsidR="00AB25BC" w:rsidRPr="00D03EF8" w:rsidRDefault="00AB25BC" w:rsidP="00AB25BC">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01EF502A"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54E30B96"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61EADFEB" w14:textId="25405968" w:rsidR="00AB25BC" w:rsidRPr="00D03EF8" w:rsidRDefault="00AB25BC" w:rsidP="00AB25BC">
            <w:pPr>
              <w:suppressAutoHyphens/>
              <w:spacing w:after="0"/>
              <w:rPr>
                <w:rFonts w:ascii="Times New Roman" w:hAnsi="Times New Roman"/>
              </w:rPr>
            </w:pPr>
            <w:proofErr w:type="gramStart"/>
            <w:r>
              <w:rPr>
                <w:rFonts w:ascii="Times New Roman" w:hAnsi="Times New Roman"/>
                <w:lang w:eastAsia="en-US"/>
              </w:rPr>
              <w:t>ОК</w:t>
            </w:r>
            <w:proofErr w:type="gramEnd"/>
            <w:r>
              <w:rPr>
                <w:rFonts w:ascii="Times New Roman" w:hAnsi="Times New Roman"/>
                <w:lang w:eastAsia="en-US"/>
              </w:rPr>
              <w:t xml:space="preserve"> 06, </w:t>
            </w:r>
            <w:r w:rsidRPr="00D03EF8">
              <w:rPr>
                <w:rFonts w:ascii="Times New Roman" w:hAnsi="Times New Roman"/>
                <w:lang w:eastAsia="en-US"/>
              </w:rPr>
              <w:t>ОК 09</w:t>
            </w:r>
          </w:p>
        </w:tc>
      </w:tr>
      <w:tr w:rsidR="00AB25BC" w:rsidRPr="00D03EF8" w14:paraId="6B3F658D" w14:textId="77777777" w:rsidTr="001F6D6F">
        <w:trPr>
          <w:trHeight w:val="1390"/>
        </w:trPr>
        <w:tc>
          <w:tcPr>
            <w:tcW w:w="1045" w:type="pct"/>
            <w:vMerge/>
          </w:tcPr>
          <w:p w14:paraId="47F7A376" w14:textId="77777777" w:rsidR="00AB25BC" w:rsidRPr="00D03EF8" w:rsidRDefault="00AB25BC" w:rsidP="00DA6668">
            <w:pPr>
              <w:spacing w:after="0" w:line="240" w:lineRule="auto"/>
              <w:rPr>
                <w:rFonts w:ascii="Times New Roman" w:hAnsi="Times New Roman"/>
                <w:b/>
                <w:bCs/>
              </w:rPr>
            </w:pPr>
          </w:p>
        </w:tc>
        <w:tc>
          <w:tcPr>
            <w:tcW w:w="2581" w:type="pct"/>
          </w:tcPr>
          <w:p w14:paraId="0246B8F7"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Методика подготовки и проведения различных форм учебных занятий, их структура, требования к оформлению.</w:t>
            </w:r>
          </w:p>
          <w:p w14:paraId="6E32A010"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 xml:space="preserve">Составление технологических карт и рабочих планов-конспектов занятий по художественно-эстетическому развитию дошкольников в области изобразительной деятельности. </w:t>
            </w:r>
          </w:p>
        </w:tc>
        <w:tc>
          <w:tcPr>
            <w:tcW w:w="687" w:type="pct"/>
            <w:vMerge/>
            <w:vAlign w:val="center"/>
          </w:tcPr>
          <w:p w14:paraId="273378D5" w14:textId="77777777" w:rsidR="00AB25BC" w:rsidRPr="00D03EF8" w:rsidRDefault="00AB25BC" w:rsidP="00DA6668">
            <w:pPr>
              <w:suppressAutoHyphens/>
              <w:spacing w:after="0"/>
              <w:jc w:val="center"/>
              <w:rPr>
                <w:rFonts w:ascii="Times New Roman" w:hAnsi="Times New Roman"/>
                <w:b/>
              </w:rPr>
            </w:pPr>
          </w:p>
        </w:tc>
        <w:tc>
          <w:tcPr>
            <w:tcW w:w="687" w:type="pct"/>
            <w:vMerge/>
          </w:tcPr>
          <w:p w14:paraId="7CAF46E3" w14:textId="77777777" w:rsidR="00AB25BC" w:rsidRPr="00D03EF8" w:rsidRDefault="00AB25BC" w:rsidP="00DA6668">
            <w:pPr>
              <w:suppressAutoHyphens/>
              <w:spacing w:after="0"/>
              <w:jc w:val="center"/>
              <w:rPr>
                <w:rFonts w:ascii="Times New Roman" w:hAnsi="Times New Roman"/>
                <w:b/>
              </w:rPr>
            </w:pPr>
          </w:p>
        </w:tc>
      </w:tr>
      <w:tr w:rsidR="001F6D6F" w:rsidRPr="00D03EF8" w14:paraId="0E33AEC8" w14:textId="77777777" w:rsidTr="001F6D6F">
        <w:tc>
          <w:tcPr>
            <w:tcW w:w="1045" w:type="pct"/>
            <w:vMerge w:val="restart"/>
          </w:tcPr>
          <w:p w14:paraId="7A27D26C" w14:textId="77777777" w:rsidR="001F6D6F" w:rsidRPr="00D03EF8" w:rsidRDefault="001F6D6F" w:rsidP="00DA6668">
            <w:pPr>
              <w:spacing w:after="0"/>
              <w:rPr>
                <w:rFonts w:ascii="Times New Roman" w:hAnsi="Times New Roman"/>
              </w:rPr>
            </w:pPr>
            <w:r w:rsidRPr="00D03EF8">
              <w:rPr>
                <w:rFonts w:ascii="Times New Roman" w:hAnsi="Times New Roman"/>
                <w:b/>
                <w:bCs/>
              </w:rPr>
              <w:t xml:space="preserve">Тема 1.12. Методика </w:t>
            </w:r>
            <w:r w:rsidRPr="00D03EF8">
              <w:rPr>
                <w:rFonts w:ascii="Times New Roman" w:hAnsi="Times New Roman"/>
                <w:b/>
                <w:bCs/>
              </w:rPr>
              <w:lastRenderedPageBreak/>
              <w:t>проведения занятий по художественно-эстетическому развитию по различным видам  изобразительной деятельности.</w:t>
            </w:r>
          </w:p>
        </w:tc>
        <w:tc>
          <w:tcPr>
            <w:tcW w:w="2581" w:type="pct"/>
          </w:tcPr>
          <w:p w14:paraId="64C07158" w14:textId="77777777" w:rsidR="001F6D6F" w:rsidRPr="00D03EF8" w:rsidRDefault="001F6D6F" w:rsidP="00DA6668">
            <w:pPr>
              <w:spacing w:after="0" w:line="240" w:lineRule="auto"/>
              <w:rPr>
                <w:rFonts w:ascii="Times New Roman" w:hAnsi="Times New Roman"/>
                <w:b/>
              </w:rPr>
            </w:pPr>
            <w:r w:rsidRPr="00D03EF8">
              <w:rPr>
                <w:rFonts w:ascii="Times New Roman" w:hAnsi="Times New Roman"/>
                <w:b/>
              </w:rPr>
              <w:lastRenderedPageBreak/>
              <w:t xml:space="preserve">Содержание </w:t>
            </w:r>
          </w:p>
        </w:tc>
        <w:tc>
          <w:tcPr>
            <w:tcW w:w="687" w:type="pct"/>
            <w:vAlign w:val="center"/>
          </w:tcPr>
          <w:p w14:paraId="45C91D67" w14:textId="77777777" w:rsidR="001F6D6F" w:rsidRPr="00D03EF8" w:rsidRDefault="001F6D6F" w:rsidP="00DA6668">
            <w:pPr>
              <w:suppressAutoHyphens/>
              <w:spacing w:after="0"/>
              <w:jc w:val="center"/>
              <w:rPr>
                <w:rFonts w:ascii="Times New Roman" w:hAnsi="Times New Roman"/>
                <w:b/>
              </w:rPr>
            </w:pPr>
            <w:r w:rsidRPr="00D03EF8">
              <w:rPr>
                <w:rFonts w:ascii="Times New Roman" w:hAnsi="Times New Roman"/>
                <w:b/>
              </w:rPr>
              <w:t>14/14</w:t>
            </w:r>
          </w:p>
        </w:tc>
        <w:tc>
          <w:tcPr>
            <w:tcW w:w="687" w:type="pct"/>
          </w:tcPr>
          <w:p w14:paraId="4F79C97D" w14:textId="77777777" w:rsidR="001F6D6F" w:rsidRPr="00D03EF8" w:rsidRDefault="001F6D6F" w:rsidP="00DA6668">
            <w:pPr>
              <w:suppressAutoHyphens/>
              <w:spacing w:after="0"/>
              <w:jc w:val="center"/>
              <w:rPr>
                <w:rFonts w:ascii="Times New Roman" w:hAnsi="Times New Roman"/>
                <w:b/>
              </w:rPr>
            </w:pPr>
          </w:p>
        </w:tc>
      </w:tr>
      <w:tr w:rsidR="00AB25BC" w:rsidRPr="00D03EF8" w14:paraId="399B1868" w14:textId="77777777" w:rsidTr="001F6D6F">
        <w:trPr>
          <w:trHeight w:val="1114"/>
        </w:trPr>
        <w:tc>
          <w:tcPr>
            <w:tcW w:w="1045" w:type="pct"/>
            <w:vMerge/>
          </w:tcPr>
          <w:p w14:paraId="6FC4F77C" w14:textId="77777777" w:rsidR="00AB25BC" w:rsidRPr="00D03EF8" w:rsidRDefault="00AB25BC" w:rsidP="00DA6668">
            <w:pPr>
              <w:spacing w:after="0" w:line="240" w:lineRule="auto"/>
              <w:rPr>
                <w:rFonts w:ascii="Times New Roman" w:hAnsi="Times New Roman"/>
                <w:b/>
                <w:bCs/>
              </w:rPr>
            </w:pPr>
          </w:p>
        </w:tc>
        <w:tc>
          <w:tcPr>
            <w:tcW w:w="2581" w:type="pct"/>
          </w:tcPr>
          <w:p w14:paraId="72573F2A"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Методические рекомендации к проведению занятий  по различным видам изобразительной деятельности для дошкольников.</w:t>
            </w:r>
          </w:p>
          <w:p w14:paraId="181F167C"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Методическое и информационное обеспечение занятий по различным видам  изобразительной деятельности для дошкольников.</w:t>
            </w:r>
          </w:p>
        </w:tc>
        <w:tc>
          <w:tcPr>
            <w:tcW w:w="687" w:type="pct"/>
            <w:vMerge w:val="restart"/>
            <w:vAlign w:val="center"/>
          </w:tcPr>
          <w:p w14:paraId="7BAE5FFF"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4</w:t>
            </w:r>
          </w:p>
        </w:tc>
        <w:tc>
          <w:tcPr>
            <w:tcW w:w="687" w:type="pct"/>
            <w:vMerge w:val="restart"/>
          </w:tcPr>
          <w:p w14:paraId="5E2C4455" w14:textId="77777777" w:rsidR="00AB25BC" w:rsidRPr="00D03EF8" w:rsidRDefault="00AB25BC" w:rsidP="00AB25BC">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63466491"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1E8CF9E7"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7F77FFBE" w14:textId="215BC3A0" w:rsidR="00AB25BC" w:rsidRPr="00D03EF8" w:rsidRDefault="00AB25BC" w:rsidP="00AB25BC">
            <w:pPr>
              <w:suppressAutoHyphens/>
              <w:spacing w:after="0"/>
              <w:rPr>
                <w:rFonts w:ascii="Times New Roman" w:hAnsi="Times New Roman"/>
              </w:rPr>
            </w:pPr>
            <w:proofErr w:type="gramStart"/>
            <w:r>
              <w:rPr>
                <w:rFonts w:ascii="Times New Roman" w:hAnsi="Times New Roman"/>
                <w:lang w:eastAsia="en-US"/>
              </w:rPr>
              <w:t>ОК</w:t>
            </w:r>
            <w:proofErr w:type="gramEnd"/>
            <w:r>
              <w:rPr>
                <w:rFonts w:ascii="Times New Roman" w:hAnsi="Times New Roman"/>
                <w:lang w:eastAsia="en-US"/>
              </w:rPr>
              <w:t xml:space="preserve"> 06, </w:t>
            </w:r>
            <w:r w:rsidRPr="00D03EF8">
              <w:rPr>
                <w:rFonts w:ascii="Times New Roman" w:hAnsi="Times New Roman"/>
                <w:lang w:eastAsia="en-US"/>
              </w:rPr>
              <w:t>ОК 09</w:t>
            </w:r>
          </w:p>
        </w:tc>
      </w:tr>
      <w:tr w:rsidR="00AB25BC" w:rsidRPr="00D03EF8" w14:paraId="0ED1D0C1" w14:textId="77777777" w:rsidTr="001F6D6F">
        <w:trPr>
          <w:trHeight w:val="3214"/>
        </w:trPr>
        <w:tc>
          <w:tcPr>
            <w:tcW w:w="1045" w:type="pct"/>
            <w:vMerge/>
          </w:tcPr>
          <w:p w14:paraId="0E041557" w14:textId="77777777" w:rsidR="00AB25BC" w:rsidRPr="00D03EF8" w:rsidRDefault="00AB25BC" w:rsidP="00DA6668">
            <w:pPr>
              <w:spacing w:after="0" w:line="240" w:lineRule="auto"/>
              <w:rPr>
                <w:rFonts w:ascii="Times New Roman" w:hAnsi="Times New Roman"/>
                <w:b/>
                <w:bCs/>
              </w:rPr>
            </w:pPr>
          </w:p>
        </w:tc>
        <w:tc>
          <w:tcPr>
            <w:tcW w:w="2581" w:type="pct"/>
          </w:tcPr>
          <w:p w14:paraId="4DB36FFD" w14:textId="77777777" w:rsidR="00AB25BC" w:rsidRPr="00D03EF8" w:rsidRDefault="00AB25BC" w:rsidP="00DA6668">
            <w:pPr>
              <w:spacing w:after="0"/>
              <w:jc w:val="both"/>
              <w:rPr>
                <w:rFonts w:ascii="Times New Roman" w:hAnsi="Times New Roman"/>
              </w:rPr>
            </w:pPr>
            <w:r w:rsidRPr="00D03EF8">
              <w:rPr>
                <w:rFonts w:ascii="Times New Roman" w:hAnsi="Times New Roman"/>
              </w:rPr>
              <w:t>Методика проведения занятий по рисованию с учетом возрастных, индивидуальных и психофизических особенностей детей. в разных возрастных группах</w:t>
            </w:r>
          </w:p>
          <w:p w14:paraId="77DC1E64" w14:textId="77777777" w:rsidR="00AB25BC" w:rsidRPr="00D03EF8" w:rsidRDefault="00AB25BC" w:rsidP="00DA6668">
            <w:pPr>
              <w:spacing w:after="0"/>
              <w:jc w:val="both"/>
              <w:rPr>
                <w:rFonts w:ascii="Times New Roman" w:hAnsi="Times New Roman"/>
              </w:rPr>
            </w:pPr>
            <w:r w:rsidRPr="00D03EF8">
              <w:rPr>
                <w:rFonts w:ascii="Times New Roman" w:hAnsi="Times New Roman"/>
              </w:rPr>
              <w:t>Методика проведения занятий по лепке. с учетом возрастных, индивидуальных и психофизических особенностей детей.</w:t>
            </w:r>
          </w:p>
          <w:p w14:paraId="5286C83B" w14:textId="77777777" w:rsidR="00AB25BC" w:rsidRPr="00D03EF8" w:rsidRDefault="00AB25BC" w:rsidP="00DA6668">
            <w:pPr>
              <w:spacing w:after="0"/>
              <w:jc w:val="both"/>
              <w:rPr>
                <w:rFonts w:ascii="Times New Roman" w:hAnsi="Times New Roman"/>
              </w:rPr>
            </w:pPr>
            <w:r w:rsidRPr="00D03EF8">
              <w:rPr>
                <w:rFonts w:ascii="Times New Roman" w:hAnsi="Times New Roman"/>
              </w:rPr>
              <w:t>Методика проведения занятий по аппликации с учетом возрастных, индивидуальных и психофизических особенностей детей</w:t>
            </w:r>
            <w:proofErr w:type="gramStart"/>
            <w:r w:rsidRPr="00D03EF8">
              <w:rPr>
                <w:rFonts w:ascii="Times New Roman" w:hAnsi="Times New Roman"/>
              </w:rPr>
              <w:t>..</w:t>
            </w:r>
            <w:proofErr w:type="gramEnd"/>
          </w:p>
          <w:p w14:paraId="17BC5A79" w14:textId="77777777" w:rsidR="00AB25BC" w:rsidRPr="00D03EF8" w:rsidRDefault="00AB25BC" w:rsidP="00DA6668">
            <w:pPr>
              <w:spacing w:after="0"/>
              <w:jc w:val="both"/>
              <w:rPr>
                <w:rFonts w:ascii="Times New Roman" w:hAnsi="Times New Roman"/>
              </w:rPr>
            </w:pPr>
            <w:r w:rsidRPr="00D03EF8">
              <w:rPr>
                <w:rFonts w:ascii="Times New Roman" w:hAnsi="Times New Roman"/>
              </w:rPr>
              <w:t>Методика проведения занятий по различным видам ручного труда с учетом возрастных, индивидуальных и психофизических особенностей детей.</w:t>
            </w:r>
          </w:p>
          <w:p w14:paraId="2FE7A209" w14:textId="77777777" w:rsidR="00AB25BC" w:rsidRPr="00D03EF8" w:rsidRDefault="00AB25BC" w:rsidP="00DA6668">
            <w:pPr>
              <w:spacing w:after="0"/>
              <w:jc w:val="both"/>
              <w:rPr>
                <w:rFonts w:ascii="Times New Roman" w:hAnsi="Times New Roman"/>
              </w:rPr>
            </w:pPr>
            <w:r w:rsidRPr="00D03EF8">
              <w:rPr>
                <w:rFonts w:ascii="Times New Roman" w:hAnsi="Times New Roman"/>
              </w:rPr>
              <w:t>Методика ознакомления дошкольников с искусством с учетом возрастных, индивидуальных и психофизических особенностей детей.</w:t>
            </w:r>
          </w:p>
        </w:tc>
        <w:tc>
          <w:tcPr>
            <w:tcW w:w="687" w:type="pct"/>
            <w:vMerge/>
            <w:vAlign w:val="center"/>
          </w:tcPr>
          <w:p w14:paraId="643FF115" w14:textId="77777777" w:rsidR="00AB25BC" w:rsidRPr="00D03EF8" w:rsidRDefault="00AB25BC" w:rsidP="00DA6668">
            <w:pPr>
              <w:suppressAutoHyphens/>
              <w:spacing w:after="0"/>
              <w:jc w:val="center"/>
              <w:rPr>
                <w:rFonts w:ascii="Times New Roman" w:hAnsi="Times New Roman"/>
                <w:b/>
              </w:rPr>
            </w:pPr>
          </w:p>
        </w:tc>
        <w:tc>
          <w:tcPr>
            <w:tcW w:w="687" w:type="pct"/>
            <w:vMerge/>
          </w:tcPr>
          <w:p w14:paraId="0410AD37" w14:textId="77777777" w:rsidR="00AB25BC" w:rsidRPr="00D03EF8" w:rsidRDefault="00AB25BC" w:rsidP="00DA6668">
            <w:pPr>
              <w:suppressAutoHyphens/>
              <w:spacing w:after="0"/>
              <w:jc w:val="center"/>
              <w:rPr>
                <w:rFonts w:ascii="Times New Roman" w:hAnsi="Times New Roman"/>
                <w:b/>
              </w:rPr>
            </w:pPr>
          </w:p>
        </w:tc>
      </w:tr>
      <w:tr w:rsidR="00AB25BC" w:rsidRPr="00D03EF8" w14:paraId="3856438A" w14:textId="77777777" w:rsidTr="001F6D6F">
        <w:tc>
          <w:tcPr>
            <w:tcW w:w="1045" w:type="pct"/>
            <w:vMerge/>
          </w:tcPr>
          <w:p w14:paraId="22423151" w14:textId="77777777" w:rsidR="00AB25BC" w:rsidRPr="00D03EF8" w:rsidRDefault="00AB25BC" w:rsidP="00DA6668">
            <w:pPr>
              <w:spacing w:after="0" w:line="240" w:lineRule="auto"/>
              <w:rPr>
                <w:rFonts w:ascii="Times New Roman" w:hAnsi="Times New Roman"/>
                <w:b/>
                <w:bCs/>
              </w:rPr>
            </w:pPr>
          </w:p>
        </w:tc>
        <w:tc>
          <w:tcPr>
            <w:tcW w:w="2581" w:type="pct"/>
          </w:tcPr>
          <w:p w14:paraId="606AA28D" w14:textId="77777777" w:rsidR="00AB25BC" w:rsidRPr="00D03EF8" w:rsidRDefault="00AB25BC" w:rsidP="00DA6668">
            <w:pPr>
              <w:spacing w:after="0" w:line="240" w:lineRule="auto"/>
              <w:rPr>
                <w:rFonts w:ascii="Times New Roman" w:hAnsi="Times New Roman"/>
                <w:b/>
              </w:rPr>
            </w:pPr>
            <w:r w:rsidRPr="00D03EF8">
              <w:rPr>
                <w:rFonts w:ascii="Times New Roman" w:hAnsi="Times New Roman"/>
                <w:b/>
              </w:rPr>
              <w:t>В том числе практических занятий и лабораторных работ</w:t>
            </w:r>
          </w:p>
        </w:tc>
        <w:tc>
          <w:tcPr>
            <w:tcW w:w="687" w:type="pct"/>
            <w:vAlign w:val="center"/>
          </w:tcPr>
          <w:p w14:paraId="75EAE8EA" w14:textId="77777777" w:rsidR="00AB25BC" w:rsidRPr="00D03EF8" w:rsidRDefault="00AB25BC" w:rsidP="00DA6668">
            <w:pPr>
              <w:suppressAutoHyphens/>
              <w:spacing w:after="0"/>
              <w:jc w:val="center"/>
              <w:rPr>
                <w:rFonts w:ascii="Times New Roman" w:hAnsi="Times New Roman"/>
                <w:b/>
              </w:rPr>
            </w:pPr>
            <w:r w:rsidRPr="00D03EF8">
              <w:rPr>
                <w:rFonts w:ascii="Times New Roman" w:hAnsi="Times New Roman"/>
                <w:b/>
              </w:rPr>
              <w:t>10</w:t>
            </w:r>
          </w:p>
        </w:tc>
        <w:tc>
          <w:tcPr>
            <w:tcW w:w="687" w:type="pct"/>
            <w:vMerge/>
          </w:tcPr>
          <w:p w14:paraId="4FF65636" w14:textId="77777777" w:rsidR="00AB25BC" w:rsidRPr="00D03EF8" w:rsidRDefault="00AB25BC" w:rsidP="00DA6668">
            <w:pPr>
              <w:suppressAutoHyphens/>
              <w:spacing w:after="0"/>
              <w:jc w:val="center"/>
              <w:rPr>
                <w:rFonts w:ascii="Times New Roman" w:hAnsi="Times New Roman"/>
                <w:b/>
              </w:rPr>
            </w:pPr>
          </w:p>
        </w:tc>
      </w:tr>
      <w:tr w:rsidR="00AB25BC" w:rsidRPr="00D03EF8" w14:paraId="1193DB40" w14:textId="77777777" w:rsidTr="001F6D6F">
        <w:tc>
          <w:tcPr>
            <w:tcW w:w="1045" w:type="pct"/>
            <w:vMerge/>
          </w:tcPr>
          <w:p w14:paraId="6069CA84" w14:textId="77777777" w:rsidR="00AB25BC" w:rsidRPr="00D03EF8" w:rsidRDefault="00AB25BC" w:rsidP="00DA6668">
            <w:pPr>
              <w:spacing w:after="0" w:line="240" w:lineRule="auto"/>
              <w:rPr>
                <w:rFonts w:ascii="Times New Roman" w:hAnsi="Times New Roman"/>
                <w:b/>
                <w:bCs/>
              </w:rPr>
            </w:pPr>
          </w:p>
        </w:tc>
        <w:tc>
          <w:tcPr>
            <w:tcW w:w="2581" w:type="pct"/>
          </w:tcPr>
          <w:p w14:paraId="558B0B6F" w14:textId="77777777" w:rsidR="00AB25BC" w:rsidRPr="00D03EF8" w:rsidRDefault="00AB25BC" w:rsidP="00DA6668">
            <w:pPr>
              <w:spacing w:after="0" w:line="240" w:lineRule="auto"/>
              <w:rPr>
                <w:rFonts w:ascii="Times New Roman" w:hAnsi="Times New Roman"/>
                <w:b/>
              </w:rPr>
            </w:pPr>
            <w:r w:rsidRPr="00D03EF8">
              <w:rPr>
                <w:rFonts w:ascii="Times New Roman" w:hAnsi="Times New Roman"/>
                <w:b/>
              </w:rPr>
              <w:t xml:space="preserve">Практическое занятие 18. </w:t>
            </w:r>
            <w:r w:rsidRPr="00D03EF8">
              <w:rPr>
                <w:rFonts w:ascii="Times New Roman" w:hAnsi="Times New Roman"/>
              </w:rPr>
              <w:t>Планирование занятия по рисованию с учетом возрастных, индивидуальных и психофизических особенностей детей. в заданной возрастной группе.</w:t>
            </w:r>
          </w:p>
        </w:tc>
        <w:tc>
          <w:tcPr>
            <w:tcW w:w="687" w:type="pct"/>
            <w:vAlign w:val="center"/>
          </w:tcPr>
          <w:p w14:paraId="5242873A"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2</w:t>
            </w:r>
          </w:p>
        </w:tc>
        <w:tc>
          <w:tcPr>
            <w:tcW w:w="687" w:type="pct"/>
            <w:vMerge/>
          </w:tcPr>
          <w:p w14:paraId="5D4A971B" w14:textId="77777777" w:rsidR="00AB25BC" w:rsidRPr="00D03EF8" w:rsidRDefault="00AB25BC" w:rsidP="00DA6668">
            <w:pPr>
              <w:suppressAutoHyphens/>
              <w:spacing w:after="0"/>
              <w:jc w:val="center"/>
              <w:rPr>
                <w:rFonts w:ascii="Times New Roman" w:hAnsi="Times New Roman"/>
              </w:rPr>
            </w:pPr>
          </w:p>
        </w:tc>
      </w:tr>
      <w:tr w:rsidR="00AB25BC" w:rsidRPr="00D03EF8" w14:paraId="2141FE79" w14:textId="77777777" w:rsidTr="001F6D6F">
        <w:tc>
          <w:tcPr>
            <w:tcW w:w="1045" w:type="pct"/>
            <w:vMerge/>
          </w:tcPr>
          <w:p w14:paraId="704EE410" w14:textId="77777777" w:rsidR="00AB25BC" w:rsidRPr="00D03EF8" w:rsidRDefault="00AB25BC" w:rsidP="00DA6668">
            <w:pPr>
              <w:spacing w:after="0" w:line="240" w:lineRule="auto"/>
              <w:rPr>
                <w:rFonts w:ascii="Times New Roman" w:hAnsi="Times New Roman"/>
                <w:b/>
                <w:bCs/>
              </w:rPr>
            </w:pPr>
          </w:p>
        </w:tc>
        <w:tc>
          <w:tcPr>
            <w:tcW w:w="2581" w:type="pct"/>
          </w:tcPr>
          <w:p w14:paraId="1D903466" w14:textId="77777777" w:rsidR="00AB25BC" w:rsidRPr="00D03EF8" w:rsidRDefault="00AB25BC" w:rsidP="00DA6668">
            <w:pPr>
              <w:spacing w:after="0"/>
              <w:rPr>
                <w:rFonts w:ascii="Times New Roman" w:hAnsi="Times New Roman"/>
              </w:rPr>
            </w:pPr>
            <w:r w:rsidRPr="00D03EF8">
              <w:rPr>
                <w:rFonts w:ascii="Times New Roman" w:hAnsi="Times New Roman"/>
                <w:b/>
              </w:rPr>
              <w:t xml:space="preserve">Практическое занятие 19. </w:t>
            </w:r>
            <w:r w:rsidRPr="00D03EF8">
              <w:rPr>
                <w:rFonts w:ascii="Times New Roman" w:hAnsi="Times New Roman"/>
              </w:rPr>
              <w:t>Планирование занятия по лепке учетом возрастных, индивидуальных и психофизических особенностей детей. в заданной возрастной группе.</w:t>
            </w:r>
          </w:p>
        </w:tc>
        <w:tc>
          <w:tcPr>
            <w:tcW w:w="687" w:type="pct"/>
            <w:vAlign w:val="center"/>
          </w:tcPr>
          <w:p w14:paraId="4036E6D3"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2</w:t>
            </w:r>
          </w:p>
        </w:tc>
        <w:tc>
          <w:tcPr>
            <w:tcW w:w="687" w:type="pct"/>
            <w:vMerge/>
          </w:tcPr>
          <w:p w14:paraId="15420838" w14:textId="77777777" w:rsidR="00AB25BC" w:rsidRPr="00D03EF8" w:rsidRDefault="00AB25BC" w:rsidP="00DA6668">
            <w:pPr>
              <w:suppressAutoHyphens/>
              <w:spacing w:after="0"/>
              <w:jc w:val="center"/>
              <w:rPr>
                <w:rFonts w:ascii="Times New Roman" w:hAnsi="Times New Roman"/>
              </w:rPr>
            </w:pPr>
          </w:p>
        </w:tc>
      </w:tr>
      <w:tr w:rsidR="00AB25BC" w:rsidRPr="00D03EF8" w14:paraId="2925B7FF" w14:textId="77777777" w:rsidTr="001F6D6F">
        <w:tc>
          <w:tcPr>
            <w:tcW w:w="1045" w:type="pct"/>
            <w:vMerge/>
          </w:tcPr>
          <w:p w14:paraId="7BCC2F49" w14:textId="77777777" w:rsidR="00AB25BC" w:rsidRPr="00D03EF8" w:rsidRDefault="00AB25BC" w:rsidP="00DA6668">
            <w:pPr>
              <w:spacing w:after="0" w:line="240" w:lineRule="auto"/>
              <w:rPr>
                <w:rFonts w:ascii="Times New Roman" w:hAnsi="Times New Roman"/>
                <w:b/>
                <w:bCs/>
              </w:rPr>
            </w:pPr>
          </w:p>
        </w:tc>
        <w:tc>
          <w:tcPr>
            <w:tcW w:w="2581" w:type="pct"/>
          </w:tcPr>
          <w:p w14:paraId="633F00B9" w14:textId="77777777" w:rsidR="00AB25BC" w:rsidRPr="00D03EF8" w:rsidRDefault="00AB25BC" w:rsidP="00DA6668">
            <w:pPr>
              <w:spacing w:after="0"/>
              <w:rPr>
                <w:rFonts w:ascii="Times New Roman" w:hAnsi="Times New Roman"/>
              </w:rPr>
            </w:pPr>
            <w:r w:rsidRPr="00D03EF8">
              <w:rPr>
                <w:rFonts w:ascii="Times New Roman" w:hAnsi="Times New Roman"/>
                <w:b/>
              </w:rPr>
              <w:t xml:space="preserve">Практическое занятие 20. </w:t>
            </w:r>
            <w:r w:rsidRPr="00D03EF8">
              <w:rPr>
                <w:rFonts w:ascii="Times New Roman" w:hAnsi="Times New Roman"/>
              </w:rPr>
              <w:t>Планирование занятия по аппликации учетом возрастных, индивидуальных и психофизических особенностей детей. в заданной возрастной группе.</w:t>
            </w:r>
          </w:p>
        </w:tc>
        <w:tc>
          <w:tcPr>
            <w:tcW w:w="687" w:type="pct"/>
            <w:vAlign w:val="center"/>
          </w:tcPr>
          <w:p w14:paraId="030BA722"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2</w:t>
            </w:r>
          </w:p>
        </w:tc>
        <w:tc>
          <w:tcPr>
            <w:tcW w:w="687" w:type="pct"/>
            <w:vMerge/>
          </w:tcPr>
          <w:p w14:paraId="7117625F" w14:textId="77777777" w:rsidR="00AB25BC" w:rsidRPr="00D03EF8" w:rsidRDefault="00AB25BC" w:rsidP="00DA6668">
            <w:pPr>
              <w:suppressAutoHyphens/>
              <w:spacing w:after="0"/>
              <w:jc w:val="center"/>
              <w:rPr>
                <w:rFonts w:ascii="Times New Roman" w:hAnsi="Times New Roman"/>
              </w:rPr>
            </w:pPr>
          </w:p>
        </w:tc>
      </w:tr>
      <w:tr w:rsidR="00AB25BC" w:rsidRPr="00D03EF8" w14:paraId="258F3F11" w14:textId="77777777" w:rsidTr="001F6D6F">
        <w:tc>
          <w:tcPr>
            <w:tcW w:w="1045" w:type="pct"/>
            <w:vMerge/>
          </w:tcPr>
          <w:p w14:paraId="2710882E" w14:textId="77777777" w:rsidR="00AB25BC" w:rsidRPr="00D03EF8" w:rsidRDefault="00AB25BC" w:rsidP="00DA6668">
            <w:pPr>
              <w:spacing w:after="0" w:line="240" w:lineRule="auto"/>
              <w:rPr>
                <w:rFonts w:ascii="Times New Roman" w:hAnsi="Times New Roman"/>
                <w:b/>
                <w:bCs/>
              </w:rPr>
            </w:pPr>
          </w:p>
        </w:tc>
        <w:tc>
          <w:tcPr>
            <w:tcW w:w="2581" w:type="pct"/>
          </w:tcPr>
          <w:p w14:paraId="40451EAF" w14:textId="77777777" w:rsidR="00AB25BC" w:rsidRPr="00D03EF8" w:rsidRDefault="00AB25BC" w:rsidP="00DA6668">
            <w:pPr>
              <w:spacing w:after="0"/>
              <w:rPr>
                <w:rFonts w:ascii="Times New Roman" w:hAnsi="Times New Roman"/>
              </w:rPr>
            </w:pPr>
            <w:r w:rsidRPr="00D03EF8">
              <w:rPr>
                <w:rFonts w:ascii="Times New Roman" w:hAnsi="Times New Roman"/>
                <w:b/>
              </w:rPr>
              <w:t xml:space="preserve">Практическое занятие 21. </w:t>
            </w:r>
            <w:r w:rsidRPr="00D03EF8">
              <w:rPr>
                <w:rFonts w:ascii="Times New Roman" w:hAnsi="Times New Roman"/>
              </w:rPr>
              <w:t>Планирование занятия по различным видам ручного труда с учетом возрастных, индивидуальных и психофизических особенностей детей. в заданной возрастной группе.</w:t>
            </w:r>
          </w:p>
        </w:tc>
        <w:tc>
          <w:tcPr>
            <w:tcW w:w="687" w:type="pct"/>
            <w:vAlign w:val="center"/>
          </w:tcPr>
          <w:p w14:paraId="36B6EE79"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2</w:t>
            </w:r>
          </w:p>
        </w:tc>
        <w:tc>
          <w:tcPr>
            <w:tcW w:w="687" w:type="pct"/>
            <w:vMerge/>
          </w:tcPr>
          <w:p w14:paraId="22E77C10" w14:textId="77777777" w:rsidR="00AB25BC" w:rsidRPr="00D03EF8" w:rsidRDefault="00AB25BC" w:rsidP="00DA6668">
            <w:pPr>
              <w:suppressAutoHyphens/>
              <w:spacing w:after="0"/>
              <w:jc w:val="center"/>
              <w:rPr>
                <w:rFonts w:ascii="Times New Roman" w:hAnsi="Times New Roman"/>
              </w:rPr>
            </w:pPr>
          </w:p>
        </w:tc>
      </w:tr>
      <w:tr w:rsidR="00AB25BC" w:rsidRPr="00D03EF8" w14:paraId="2DF9BA54" w14:textId="77777777" w:rsidTr="001F6D6F">
        <w:tc>
          <w:tcPr>
            <w:tcW w:w="1045" w:type="pct"/>
            <w:vMerge/>
          </w:tcPr>
          <w:p w14:paraId="03732D12" w14:textId="77777777" w:rsidR="00AB25BC" w:rsidRPr="00D03EF8" w:rsidRDefault="00AB25BC" w:rsidP="00DA6668">
            <w:pPr>
              <w:spacing w:after="0" w:line="240" w:lineRule="auto"/>
              <w:rPr>
                <w:rFonts w:ascii="Times New Roman" w:hAnsi="Times New Roman"/>
                <w:b/>
                <w:bCs/>
              </w:rPr>
            </w:pPr>
          </w:p>
        </w:tc>
        <w:tc>
          <w:tcPr>
            <w:tcW w:w="2581" w:type="pct"/>
          </w:tcPr>
          <w:p w14:paraId="7494C05C" w14:textId="77777777" w:rsidR="00AB25BC" w:rsidRPr="00D03EF8" w:rsidRDefault="00AB25BC" w:rsidP="00DA6668">
            <w:pPr>
              <w:spacing w:after="0"/>
              <w:rPr>
                <w:rFonts w:ascii="Times New Roman" w:hAnsi="Times New Roman"/>
              </w:rPr>
            </w:pPr>
            <w:r w:rsidRPr="00D03EF8">
              <w:rPr>
                <w:rFonts w:ascii="Times New Roman" w:hAnsi="Times New Roman"/>
                <w:b/>
              </w:rPr>
              <w:t xml:space="preserve">Практическое занятие 22. </w:t>
            </w:r>
            <w:r w:rsidRPr="00D03EF8">
              <w:rPr>
                <w:rFonts w:ascii="Times New Roman" w:hAnsi="Times New Roman"/>
              </w:rPr>
              <w:t>Планирование занятия по ознакомления дошкольников с искусством с учетом возрастных, индивидуальных и психофизических особенностей детей. в заданной возрастной группе.</w:t>
            </w:r>
          </w:p>
        </w:tc>
        <w:tc>
          <w:tcPr>
            <w:tcW w:w="687" w:type="pct"/>
            <w:vAlign w:val="center"/>
          </w:tcPr>
          <w:p w14:paraId="09A48BCD"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2</w:t>
            </w:r>
          </w:p>
        </w:tc>
        <w:tc>
          <w:tcPr>
            <w:tcW w:w="687" w:type="pct"/>
            <w:vMerge/>
          </w:tcPr>
          <w:p w14:paraId="0893ED0D" w14:textId="77777777" w:rsidR="00AB25BC" w:rsidRPr="00D03EF8" w:rsidRDefault="00AB25BC" w:rsidP="00DA6668">
            <w:pPr>
              <w:suppressAutoHyphens/>
              <w:spacing w:after="0"/>
              <w:jc w:val="center"/>
              <w:rPr>
                <w:rFonts w:ascii="Times New Roman" w:hAnsi="Times New Roman"/>
              </w:rPr>
            </w:pPr>
          </w:p>
        </w:tc>
      </w:tr>
      <w:tr w:rsidR="001F6D6F" w:rsidRPr="00D03EF8" w14:paraId="5BB14E3F" w14:textId="77777777" w:rsidTr="001F6D6F">
        <w:tc>
          <w:tcPr>
            <w:tcW w:w="1045" w:type="pct"/>
            <w:vMerge w:val="restart"/>
          </w:tcPr>
          <w:p w14:paraId="606E019B" w14:textId="77777777" w:rsidR="001F6D6F" w:rsidRPr="00D03EF8" w:rsidRDefault="001F6D6F" w:rsidP="00DA6668">
            <w:pPr>
              <w:spacing w:after="0" w:line="240" w:lineRule="auto"/>
              <w:rPr>
                <w:rFonts w:ascii="Times New Roman" w:hAnsi="Times New Roman"/>
                <w:b/>
                <w:bCs/>
              </w:rPr>
            </w:pPr>
            <w:r w:rsidRPr="00D03EF8">
              <w:rPr>
                <w:rFonts w:ascii="Times New Roman" w:hAnsi="Times New Roman"/>
                <w:b/>
                <w:bCs/>
              </w:rPr>
              <w:t>Тема 1.13.</w:t>
            </w:r>
            <w:r w:rsidRPr="00D03EF8">
              <w:rPr>
                <w:rFonts w:ascii="Times New Roman" w:hAnsi="Times New Roman"/>
              </w:rPr>
              <w:t xml:space="preserve"> Ф</w:t>
            </w:r>
            <w:r w:rsidRPr="00D03EF8">
              <w:rPr>
                <w:rFonts w:ascii="Times New Roman" w:hAnsi="Times New Roman"/>
                <w:b/>
                <w:bCs/>
              </w:rPr>
              <w:t xml:space="preserve">ормы и методы оценки образовательных </w:t>
            </w:r>
            <w:r w:rsidRPr="00D03EF8">
              <w:rPr>
                <w:rFonts w:ascii="Times New Roman" w:hAnsi="Times New Roman"/>
                <w:b/>
                <w:bCs/>
              </w:rPr>
              <w:lastRenderedPageBreak/>
              <w:t>результатов по парциальным образовательным программам детей дошкольного возраста</w:t>
            </w:r>
          </w:p>
        </w:tc>
        <w:tc>
          <w:tcPr>
            <w:tcW w:w="2581" w:type="pct"/>
          </w:tcPr>
          <w:p w14:paraId="77407005" w14:textId="77777777" w:rsidR="001F6D6F" w:rsidRPr="00D03EF8" w:rsidRDefault="001F6D6F" w:rsidP="00DA6668">
            <w:pPr>
              <w:spacing w:after="0" w:line="240" w:lineRule="auto"/>
              <w:rPr>
                <w:rFonts w:ascii="Times New Roman" w:hAnsi="Times New Roman"/>
                <w:b/>
              </w:rPr>
            </w:pPr>
            <w:r w:rsidRPr="00D03EF8">
              <w:rPr>
                <w:rFonts w:ascii="Times New Roman" w:hAnsi="Times New Roman"/>
                <w:b/>
              </w:rPr>
              <w:lastRenderedPageBreak/>
              <w:t xml:space="preserve">Содержание </w:t>
            </w:r>
          </w:p>
        </w:tc>
        <w:tc>
          <w:tcPr>
            <w:tcW w:w="687" w:type="pct"/>
            <w:vAlign w:val="center"/>
          </w:tcPr>
          <w:p w14:paraId="7E16726A" w14:textId="77777777" w:rsidR="001F6D6F" w:rsidRPr="00D03EF8" w:rsidRDefault="001F6D6F" w:rsidP="00DA6668">
            <w:pPr>
              <w:suppressAutoHyphens/>
              <w:spacing w:after="0"/>
              <w:jc w:val="center"/>
              <w:rPr>
                <w:rFonts w:ascii="Times New Roman" w:hAnsi="Times New Roman"/>
                <w:b/>
              </w:rPr>
            </w:pPr>
            <w:r w:rsidRPr="00D03EF8">
              <w:rPr>
                <w:rFonts w:ascii="Times New Roman" w:hAnsi="Times New Roman"/>
                <w:b/>
              </w:rPr>
              <w:t>2/2</w:t>
            </w:r>
          </w:p>
        </w:tc>
        <w:tc>
          <w:tcPr>
            <w:tcW w:w="687" w:type="pct"/>
          </w:tcPr>
          <w:p w14:paraId="3E303D6D" w14:textId="77777777" w:rsidR="001F6D6F" w:rsidRPr="00D03EF8" w:rsidRDefault="001F6D6F" w:rsidP="00DA6668">
            <w:pPr>
              <w:suppressAutoHyphens/>
              <w:spacing w:after="0"/>
              <w:jc w:val="center"/>
              <w:rPr>
                <w:rFonts w:ascii="Times New Roman" w:hAnsi="Times New Roman"/>
                <w:b/>
              </w:rPr>
            </w:pPr>
          </w:p>
        </w:tc>
      </w:tr>
      <w:tr w:rsidR="001F6D6F" w:rsidRPr="00D03EF8" w14:paraId="300B7B0D" w14:textId="77777777" w:rsidTr="001F6D6F">
        <w:tc>
          <w:tcPr>
            <w:tcW w:w="1045" w:type="pct"/>
            <w:vMerge/>
          </w:tcPr>
          <w:p w14:paraId="3C13A3F3" w14:textId="77777777" w:rsidR="001F6D6F" w:rsidRPr="00D03EF8" w:rsidRDefault="001F6D6F" w:rsidP="00DA6668">
            <w:pPr>
              <w:spacing w:after="0" w:line="240" w:lineRule="auto"/>
              <w:rPr>
                <w:rFonts w:ascii="Times New Roman" w:hAnsi="Times New Roman"/>
                <w:b/>
                <w:bCs/>
              </w:rPr>
            </w:pPr>
          </w:p>
        </w:tc>
        <w:tc>
          <w:tcPr>
            <w:tcW w:w="2581" w:type="pct"/>
          </w:tcPr>
          <w:p w14:paraId="58856BAE" w14:textId="77777777" w:rsidR="001F6D6F" w:rsidRPr="00D03EF8" w:rsidRDefault="001F6D6F" w:rsidP="00DA6668">
            <w:pPr>
              <w:spacing w:after="0" w:line="240" w:lineRule="auto"/>
              <w:jc w:val="both"/>
              <w:rPr>
                <w:rFonts w:ascii="Times New Roman" w:hAnsi="Times New Roman"/>
              </w:rPr>
            </w:pPr>
            <w:r w:rsidRPr="00D03EF8">
              <w:rPr>
                <w:rFonts w:ascii="Times New Roman" w:hAnsi="Times New Roman"/>
              </w:rPr>
              <w:t xml:space="preserve">Оценка качества дошкольного образования в соответствии с требованиями </w:t>
            </w:r>
            <w:r w:rsidRPr="00D03EF8">
              <w:rPr>
                <w:rFonts w:ascii="Times New Roman" w:hAnsi="Times New Roman"/>
              </w:rPr>
              <w:lastRenderedPageBreak/>
              <w:t>ФГОС ДО.</w:t>
            </w:r>
          </w:p>
          <w:p w14:paraId="1180DA37" w14:textId="77777777" w:rsidR="001F6D6F" w:rsidRPr="00D03EF8" w:rsidRDefault="001F6D6F" w:rsidP="00DA6668">
            <w:pPr>
              <w:spacing w:after="0" w:line="240" w:lineRule="auto"/>
              <w:jc w:val="both"/>
              <w:rPr>
                <w:rFonts w:ascii="Times New Roman" w:hAnsi="Times New Roman"/>
              </w:rPr>
            </w:pPr>
            <w:r w:rsidRPr="00D03EF8">
              <w:rPr>
                <w:rFonts w:ascii="Times New Roman" w:hAnsi="Times New Roman"/>
              </w:rPr>
              <w:t xml:space="preserve">Инструментарий и методы контроля качества процесса и результатов по парциальным образовательным программам детей дошкольного возраста: анализ и оценка практических работ, проектной деятельности, наблюдение, анкетирование, тестирование, опрос, беседа и т.д. </w:t>
            </w:r>
          </w:p>
          <w:p w14:paraId="174027F4" w14:textId="77777777" w:rsidR="001F6D6F" w:rsidRPr="00D03EF8" w:rsidRDefault="001F6D6F" w:rsidP="00DA6668">
            <w:pPr>
              <w:spacing w:after="0" w:line="240" w:lineRule="auto"/>
              <w:jc w:val="both"/>
              <w:rPr>
                <w:rFonts w:ascii="Times New Roman" w:hAnsi="Times New Roman"/>
              </w:rPr>
            </w:pPr>
            <w:r w:rsidRPr="00D03EF8">
              <w:rPr>
                <w:rFonts w:ascii="Times New Roman" w:hAnsi="Times New Roman"/>
              </w:rPr>
              <w:t xml:space="preserve">Оценка психолого-педагогических условий развития ребенка в изобразительной деятельности. </w:t>
            </w:r>
          </w:p>
          <w:p w14:paraId="1349896B" w14:textId="77777777" w:rsidR="001F6D6F" w:rsidRPr="00D03EF8" w:rsidRDefault="001F6D6F" w:rsidP="00DA6668">
            <w:pPr>
              <w:spacing w:after="0" w:line="240" w:lineRule="auto"/>
              <w:jc w:val="both"/>
              <w:rPr>
                <w:rFonts w:ascii="Times New Roman" w:hAnsi="Times New Roman"/>
              </w:rPr>
            </w:pPr>
            <w:r w:rsidRPr="00D03EF8">
              <w:rPr>
                <w:rFonts w:ascii="Times New Roman" w:hAnsi="Times New Roman"/>
              </w:rPr>
              <w:t>Мониторинг результатов обучения детей по парциальным образовательным программам.</w:t>
            </w:r>
          </w:p>
        </w:tc>
        <w:tc>
          <w:tcPr>
            <w:tcW w:w="687" w:type="pct"/>
            <w:vAlign w:val="center"/>
          </w:tcPr>
          <w:p w14:paraId="0729962E" w14:textId="77777777" w:rsidR="001F6D6F" w:rsidRPr="00D03EF8" w:rsidRDefault="001F6D6F" w:rsidP="00DA6668">
            <w:pPr>
              <w:suppressAutoHyphens/>
              <w:spacing w:after="0"/>
              <w:jc w:val="center"/>
              <w:rPr>
                <w:rFonts w:ascii="Times New Roman" w:hAnsi="Times New Roman"/>
              </w:rPr>
            </w:pPr>
            <w:r w:rsidRPr="00D03EF8">
              <w:rPr>
                <w:rFonts w:ascii="Times New Roman" w:hAnsi="Times New Roman"/>
              </w:rPr>
              <w:lastRenderedPageBreak/>
              <w:t>2</w:t>
            </w:r>
          </w:p>
        </w:tc>
        <w:tc>
          <w:tcPr>
            <w:tcW w:w="687" w:type="pct"/>
          </w:tcPr>
          <w:p w14:paraId="4374B265" w14:textId="77777777" w:rsidR="00AB25BC" w:rsidRPr="00D03EF8" w:rsidRDefault="00AB25BC" w:rsidP="00AB25BC">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6EECA089"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lastRenderedPageBreak/>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06D78B6E"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2572614D" w14:textId="160C9E68" w:rsidR="001F6D6F" w:rsidRPr="00D03EF8" w:rsidRDefault="00AB25BC" w:rsidP="00AB25BC">
            <w:pPr>
              <w:suppressAutoHyphens/>
              <w:spacing w:after="0"/>
              <w:rPr>
                <w:rFonts w:ascii="Times New Roman" w:hAnsi="Times New Roman"/>
              </w:rPr>
            </w:pPr>
            <w:proofErr w:type="gramStart"/>
            <w:r>
              <w:rPr>
                <w:rFonts w:ascii="Times New Roman" w:hAnsi="Times New Roman"/>
                <w:lang w:eastAsia="en-US"/>
              </w:rPr>
              <w:t>ОК</w:t>
            </w:r>
            <w:proofErr w:type="gramEnd"/>
            <w:r>
              <w:rPr>
                <w:rFonts w:ascii="Times New Roman" w:hAnsi="Times New Roman"/>
                <w:lang w:eastAsia="en-US"/>
              </w:rPr>
              <w:t xml:space="preserve"> 06, </w:t>
            </w:r>
            <w:r w:rsidRPr="00D03EF8">
              <w:rPr>
                <w:rFonts w:ascii="Times New Roman" w:hAnsi="Times New Roman"/>
                <w:lang w:eastAsia="en-US"/>
              </w:rPr>
              <w:t>ОК 09</w:t>
            </w:r>
          </w:p>
        </w:tc>
      </w:tr>
      <w:tr w:rsidR="001F6D6F" w:rsidRPr="00D03EF8" w14:paraId="7644DCB8" w14:textId="77777777" w:rsidTr="001F6D6F">
        <w:tc>
          <w:tcPr>
            <w:tcW w:w="1045" w:type="pct"/>
            <w:vMerge w:val="restart"/>
          </w:tcPr>
          <w:p w14:paraId="437C5E6A" w14:textId="77777777" w:rsidR="001F6D6F" w:rsidRPr="00D03EF8" w:rsidRDefault="001F6D6F" w:rsidP="00DA6668">
            <w:pPr>
              <w:spacing w:after="0" w:line="240" w:lineRule="auto"/>
              <w:rPr>
                <w:rFonts w:ascii="Times New Roman" w:hAnsi="Times New Roman"/>
                <w:b/>
                <w:bCs/>
              </w:rPr>
            </w:pPr>
            <w:r w:rsidRPr="00D03EF8">
              <w:rPr>
                <w:rFonts w:ascii="Times New Roman" w:hAnsi="Times New Roman"/>
                <w:b/>
                <w:bCs/>
              </w:rPr>
              <w:lastRenderedPageBreak/>
              <w:t xml:space="preserve">Тема 1.14. Наблюдение и анализ занятий по художественно-эстетическому развитию детей дошкольного возраста. </w:t>
            </w:r>
          </w:p>
        </w:tc>
        <w:tc>
          <w:tcPr>
            <w:tcW w:w="2581" w:type="pct"/>
          </w:tcPr>
          <w:p w14:paraId="153EE74C" w14:textId="77777777" w:rsidR="001F6D6F" w:rsidRPr="00D03EF8" w:rsidRDefault="001F6D6F" w:rsidP="00DA6668">
            <w:pPr>
              <w:spacing w:after="0" w:line="240" w:lineRule="auto"/>
              <w:rPr>
                <w:rFonts w:ascii="Times New Roman" w:hAnsi="Times New Roman"/>
                <w:b/>
              </w:rPr>
            </w:pPr>
            <w:r w:rsidRPr="00D03EF8">
              <w:rPr>
                <w:rFonts w:ascii="Times New Roman" w:hAnsi="Times New Roman"/>
                <w:b/>
              </w:rPr>
              <w:t xml:space="preserve">Содержание </w:t>
            </w:r>
          </w:p>
        </w:tc>
        <w:tc>
          <w:tcPr>
            <w:tcW w:w="687" w:type="pct"/>
            <w:vAlign w:val="center"/>
          </w:tcPr>
          <w:p w14:paraId="293BF978" w14:textId="77777777" w:rsidR="001F6D6F" w:rsidRPr="00D03EF8" w:rsidRDefault="001F6D6F" w:rsidP="00DA6668">
            <w:pPr>
              <w:suppressAutoHyphens/>
              <w:spacing w:after="0"/>
              <w:jc w:val="center"/>
              <w:rPr>
                <w:rFonts w:ascii="Times New Roman" w:hAnsi="Times New Roman"/>
                <w:b/>
              </w:rPr>
            </w:pPr>
            <w:r w:rsidRPr="00D03EF8">
              <w:rPr>
                <w:rFonts w:ascii="Times New Roman" w:hAnsi="Times New Roman"/>
                <w:b/>
              </w:rPr>
              <w:t>9/9</w:t>
            </w:r>
          </w:p>
        </w:tc>
        <w:tc>
          <w:tcPr>
            <w:tcW w:w="687" w:type="pct"/>
          </w:tcPr>
          <w:p w14:paraId="7CDE4688" w14:textId="77777777" w:rsidR="001F6D6F" w:rsidRPr="00D03EF8" w:rsidRDefault="001F6D6F" w:rsidP="00DA6668">
            <w:pPr>
              <w:suppressAutoHyphens/>
              <w:spacing w:after="0"/>
              <w:jc w:val="center"/>
              <w:rPr>
                <w:rFonts w:ascii="Times New Roman" w:hAnsi="Times New Roman"/>
                <w:b/>
              </w:rPr>
            </w:pPr>
          </w:p>
        </w:tc>
      </w:tr>
      <w:tr w:rsidR="00AB25BC" w:rsidRPr="00D03EF8" w14:paraId="09BCB9F7" w14:textId="77777777" w:rsidTr="001F6D6F">
        <w:trPr>
          <w:trHeight w:val="1400"/>
        </w:trPr>
        <w:tc>
          <w:tcPr>
            <w:tcW w:w="1045" w:type="pct"/>
            <w:vMerge/>
          </w:tcPr>
          <w:p w14:paraId="4AD46EDC" w14:textId="77777777" w:rsidR="00AB25BC" w:rsidRPr="00D03EF8" w:rsidRDefault="00AB25BC" w:rsidP="00DA6668">
            <w:pPr>
              <w:spacing w:after="0" w:line="240" w:lineRule="auto"/>
              <w:rPr>
                <w:rFonts w:ascii="Times New Roman" w:hAnsi="Times New Roman"/>
                <w:b/>
                <w:bCs/>
              </w:rPr>
            </w:pPr>
          </w:p>
        </w:tc>
        <w:tc>
          <w:tcPr>
            <w:tcW w:w="2581" w:type="pct"/>
          </w:tcPr>
          <w:p w14:paraId="52ADDD0A"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 xml:space="preserve">Наблюдение как метод педагогического исследования, его разновидности. </w:t>
            </w:r>
          </w:p>
          <w:p w14:paraId="7305B0C8"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Методика организации и проведения наблюдения за деятельностью педагога и детей дошкольного возраста на занятиях по художественно-эстетическому развитию.</w:t>
            </w:r>
          </w:p>
          <w:p w14:paraId="3C5BD4EE"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Отчетная документация: дневники и карты наблюдения, правила их составления, заполнения и обработки данных.</w:t>
            </w:r>
          </w:p>
        </w:tc>
        <w:tc>
          <w:tcPr>
            <w:tcW w:w="687" w:type="pct"/>
            <w:vMerge w:val="restart"/>
            <w:vAlign w:val="center"/>
          </w:tcPr>
          <w:p w14:paraId="2A047412"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4</w:t>
            </w:r>
          </w:p>
        </w:tc>
        <w:tc>
          <w:tcPr>
            <w:tcW w:w="687" w:type="pct"/>
            <w:vMerge w:val="restart"/>
          </w:tcPr>
          <w:p w14:paraId="2945AE36" w14:textId="77777777" w:rsidR="00AB25BC" w:rsidRPr="00D03EF8" w:rsidRDefault="00AB25BC" w:rsidP="00AB25BC">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71391878"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366C9F0B"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39C65BCE" w14:textId="001E2E9C" w:rsidR="00AB25BC" w:rsidRPr="00D03EF8" w:rsidRDefault="00AB25BC" w:rsidP="00AB25BC">
            <w:pPr>
              <w:suppressAutoHyphens/>
              <w:spacing w:after="0"/>
              <w:rPr>
                <w:rFonts w:ascii="Times New Roman" w:hAnsi="Times New Roman"/>
              </w:rPr>
            </w:pPr>
            <w:proofErr w:type="gramStart"/>
            <w:r>
              <w:rPr>
                <w:rFonts w:ascii="Times New Roman" w:hAnsi="Times New Roman"/>
                <w:lang w:eastAsia="en-US"/>
              </w:rPr>
              <w:t>ОК</w:t>
            </w:r>
            <w:proofErr w:type="gramEnd"/>
            <w:r>
              <w:rPr>
                <w:rFonts w:ascii="Times New Roman" w:hAnsi="Times New Roman"/>
                <w:lang w:eastAsia="en-US"/>
              </w:rPr>
              <w:t xml:space="preserve"> 06, </w:t>
            </w:r>
            <w:r w:rsidRPr="00D03EF8">
              <w:rPr>
                <w:rFonts w:ascii="Times New Roman" w:hAnsi="Times New Roman"/>
                <w:lang w:eastAsia="en-US"/>
              </w:rPr>
              <w:t>ОК 09</w:t>
            </w:r>
          </w:p>
        </w:tc>
      </w:tr>
      <w:tr w:rsidR="00AB25BC" w:rsidRPr="00D03EF8" w14:paraId="1E8ABBE0" w14:textId="77777777" w:rsidTr="001F6D6F">
        <w:trPr>
          <w:trHeight w:val="1114"/>
        </w:trPr>
        <w:tc>
          <w:tcPr>
            <w:tcW w:w="1045" w:type="pct"/>
            <w:vMerge/>
          </w:tcPr>
          <w:p w14:paraId="28370130" w14:textId="77777777" w:rsidR="00AB25BC" w:rsidRPr="00D03EF8" w:rsidRDefault="00AB25BC" w:rsidP="00DA6668">
            <w:pPr>
              <w:spacing w:after="0" w:line="240" w:lineRule="auto"/>
              <w:rPr>
                <w:rFonts w:ascii="Times New Roman" w:hAnsi="Times New Roman"/>
                <w:b/>
                <w:bCs/>
              </w:rPr>
            </w:pPr>
          </w:p>
        </w:tc>
        <w:tc>
          <w:tcPr>
            <w:tcW w:w="2581" w:type="pct"/>
          </w:tcPr>
          <w:p w14:paraId="61355AB6"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Анализ занятий по парциальным образовательным программам в области художественно-эстетического развития детей дошкольного возраста.</w:t>
            </w:r>
          </w:p>
          <w:p w14:paraId="56E5F4DF"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 xml:space="preserve">Методика проведения опроса (анкетирования, тестирования и т.д.), экспертной оценки и самооценки для объективного анализа и самоанализа качества   преподавания.      </w:t>
            </w:r>
          </w:p>
        </w:tc>
        <w:tc>
          <w:tcPr>
            <w:tcW w:w="687" w:type="pct"/>
            <w:vMerge/>
            <w:vAlign w:val="center"/>
          </w:tcPr>
          <w:p w14:paraId="4EEFF969" w14:textId="77777777" w:rsidR="00AB25BC" w:rsidRPr="00D03EF8" w:rsidRDefault="00AB25BC" w:rsidP="00DA6668">
            <w:pPr>
              <w:suppressAutoHyphens/>
              <w:spacing w:after="0"/>
              <w:jc w:val="center"/>
              <w:rPr>
                <w:rFonts w:ascii="Times New Roman" w:hAnsi="Times New Roman"/>
                <w:b/>
              </w:rPr>
            </w:pPr>
          </w:p>
        </w:tc>
        <w:tc>
          <w:tcPr>
            <w:tcW w:w="687" w:type="pct"/>
            <w:vMerge/>
          </w:tcPr>
          <w:p w14:paraId="67400849" w14:textId="77777777" w:rsidR="00AB25BC" w:rsidRPr="00D03EF8" w:rsidRDefault="00AB25BC" w:rsidP="00DA6668">
            <w:pPr>
              <w:suppressAutoHyphens/>
              <w:spacing w:after="0"/>
              <w:jc w:val="center"/>
              <w:rPr>
                <w:rFonts w:ascii="Times New Roman" w:hAnsi="Times New Roman"/>
                <w:b/>
              </w:rPr>
            </w:pPr>
          </w:p>
        </w:tc>
      </w:tr>
      <w:tr w:rsidR="00AB25BC" w:rsidRPr="00D03EF8" w14:paraId="0001D54C" w14:textId="77777777" w:rsidTr="001F6D6F">
        <w:tc>
          <w:tcPr>
            <w:tcW w:w="1045" w:type="pct"/>
            <w:vMerge/>
          </w:tcPr>
          <w:p w14:paraId="4B5654AB" w14:textId="77777777" w:rsidR="00AB25BC" w:rsidRPr="00D03EF8" w:rsidRDefault="00AB25BC" w:rsidP="00DA6668">
            <w:pPr>
              <w:spacing w:after="0" w:line="240" w:lineRule="auto"/>
              <w:rPr>
                <w:rFonts w:ascii="Times New Roman" w:hAnsi="Times New Roman"/>
                <w:b/>
                <w:bCs/>
              </w:rPr>
            </w:pPr>
          </w:p>
        </w:tc>
        <w:tc>
          <w:tcPr>
            <w:tcW w:w="2581" w:type="pct"/>
          </w:tcPr>
          <w:p w14:paraId="49FB0B39" w14:textId="77777777" w:rsidR="00AB25BC" w:rsidRPr="00D03EF8" w:rsidRDefault="00AB25BC" w:rsidP="00DA6668">
            <w:pPr>
              <w:spacing w:after="0" w:line="240" w:lineRule="auto"/>
              <w:rPr>
                <w:rFonts w:ascii="Times New Roman" w:hAnsi="Times New Roman"/>
                <w:b/>
              </w:rPr>
            </w:pPr>
            <w:r w:rsidRPr="00D03EF8">
              <w:rPr>
                <w:rFonts w:ascii="Times New Roman" w:hAnsi="Times New Roman"/>
                <w:b/>
              </w:rPr>
              <w:t>В том числе практических занятий и лабораторных работ</w:t>
            </w:r>
          </w:p>
        </w:tc>
        <w:tc>
          <w:tcPr>
            <w:tcW w:w="687" w:type="pct"/>
            <w:vAlign w:val="center"/>
          </w:tcPr>
          <w:p w14:paraId="3EEA6126" w14:textId="77777777" w:rsidR="00AB25BC" w:rsidRPr="00D03EF8" w:rsidRDefault="00AB25BC" w:rsidP="00DA6668">
            <w:pPr>
              <w:suppressAutoHyphens/>
              <w:spacing w:after="0"/>
              <w:jc w:val="center"/>
              <w:rPr>
                <w:rFonts w:ascii="Times New Roman" w:hAnsi="Times New Roman"/>
                <w:b/>
              </w:rPr>
            </w:pPr>
            <w:r w:rsidRPr="00D03EF8">
              <w:rPr>
                <w:rFonts w:ascii="Times New Roman" w:hAnsi="Times New Roman"/>
                <w:b/>
              </w:rPr>
              <w:t>5</w:t>
            </w:r>
          </w:p>
        </w:tc>
        <w:tc>
          <w:tcPr>
            <w:tcW w:w="687" w:type="pct"/>
            <w:vMerge/>
          </w:tcPr>
          <w:p w14:paraId="409DC7AC" w14:textId="77777777" w:rsidR="00AB25BC" w:rsidRPr="00D03EF8" w:rsidRDefault="00AB25BC" w:rsidP="00DA6668">
            <w:pPr>
              <w:suppressAutoHyphens/>
              <w:spacing w:after="0"/>
              <w:jc w:val="center"/>
              <w:rPr>
                <w:rFonts w:ascii="Times New Roman" w:hAnsi="Times New Roman"/>
                <w:b/>
              </w:rPr>
            </w:pPr>
          </w:p>
        </w:tc>
      </w:tr>
      <w:tr w:rsidR="00AB25BC" w:rsidRPr="00D03EF8" w14:paraId="58CF741F" w14:textId="77777777" w:rsidTr="001F6D6F">
        <w:tc>
          <w:tcPr>
            <w:tcW w:w="1045" w:type="pct"/>
            <w:vMerge/>
          </w:tcPr>
          <w:p w14:paraId="616086D8" w14:textId="77777777" w:rsidR="00AB25BC" w:rsidRPr="00D03EF8" w:rsidRDefault="00AB25BC" w:rsidP="00DA6668">
            <w:pPr>
              <w:spacing w:after="0" w:line="240" w:lineRule="auto"/>
              <w:rPr>
                <w:rFonts w:ascii="Times New Roman" w:hAnsi="Times New Roman"/>
                <w:b/>
                <w:bCs/>
              </w:rPr>
            </w:pPr>
          </w:p>
        </w:tc>
        <w:tc>
          <w:tcPr>
            <w:tcW w:w="2581" w:type="pct"/>
          </w:tcPr>
          <w:p w14:paraId="4F21FC30" w14:textId="77777777" w:rsidR="00AB25BC" w:rsidRPr="00D03EF8" w:rsidRDefault="00AB25BC" w:rsidP="00DA6668">
            <w:pPr>
              <w:spacing w:after="0"/>
              <w:rPr>
                <w:rFonts w:ascii="Times New Roman" w:hAnsi="Times New Roman"/>
              </w:rPr>
            </w:pPr>
            <w:r w:rsidRPr="00D03EF8">
              <w:rPr>
                <w:rFonts w:ascii="Times New Roman" w:hAnsi="Times New Roman"/>
                <w:b/>
              </w:rPr>
              <w:t xml:space="preserve">Практическое занятие 23. </w:t>
            </w:r>
            <w:r w:rsidRPr="00D03EF8">
              <w:rPr>
                <w:rFonts w:ascii="Times New Roman" w:hAnsi="Times New Roman"/>
              </w:rPr>
              <w:t>Разработка карт наблюдений за деятельностью педагога и детей дошкольного возраста и карт оценки детских работ на занятиях детских творческих объединений по заданной тематике.</w:t>
            </w:r>
          </w:p>
        </w:tc>
        <w:tc>
          <w:tcPr>
            <w:tcW w:w="687" w:type="pct"/>
            <w:vAlign w:val="center"/>
          </w:tcPr>
          <w:p w14:paraId="65D49E78"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2</w:t>
            </w:r>
          </w:p>
        </w:tc>
        <w:tc>
          <w:tcPr>
            <w:tcW w:w="687" w:type="pct"/>
            <w:vMerge/>
          </w:tcPr>
          <w:p w14:paraId="28D0440D" w14:textId="77777777" w:rsidR="00AB25BC" w:rsidRPr="00D03EF8" w:rsidRDefault="00AB25BC" w:rsidP="00DA6668">
            <w:pPr>
              <w:suppressAutoHyphens/>
              <w:spacing w:after="0"/>
              <w:jc w:val="center"/>
              <w:rPr>
                <w:rFonts w:ascii="Times New Roman" w:hAnsi="Times New Roman"/>
              </w:rPr>
            </w:pPr>
          </w:p>
        </w:tc>
      </w:tr>
      <w:tr w:rsidR="00AB25BC" w:rsidRPr="00D03EF8" w14:paraId="77761796" w14:textId="77777777" w:rsidTr="001F6D6F">
        <w:tc>
          <w:tcPr>
            <w:tcW w:w="1045" w:type="pct"/>
            <w:vMerge/>
          </w:tcPr>
          <w:p w14:paraId="29A6BB74" w14:textId="77777777" w:rsidR="00AB25BC" w:rsidRPr="00D03EF8" w:rsidRDefault="00AB25BC" w:rsidP="00DA6668">
            <w:pPr>
              <w:spacing w:after="0" w:line="240" w:lineRule="auto"/>
              <w:rPr>
                <w:rFonts w:ascii="Times New Roman" w:hAnsi="Times New Roman"/>
                <w:b/>
                <w:bCs/>
              </w:rPr>
            </w:pPr>
          </w:p>
        </w:tc>
        <w:tc>
          <w:tcPr>
            <w:tcW w:w="2581" w:type="pct"/>
          </w:tcPr>
          <w:p w14:paraId="7C722415" w14:textId="77777777" w:rsidR="00AB25BC" w:rsidRPr="00D03EF8" w:rsidRDefault="00AB25BC" w:rsidP="00DA6668">
            <w:pPr>
              <w:spacing w:after="0"/>
              <w:rPr>
                <w:rFonts w:ascii="Times New Roman" w:hAnsi="Times New Roman"/>
              </w:rPr>
            </w:pPr>
            <w:r w:rsidRPr="00D03EF8">
              <w:rPr>
                <w:rFonts w:ascii="Times New Roman" w:hAnsi="Times New Roman"/>
                <w:b/>
              </w:rPr>
              <w:t xml:space="preserve">Практическое занятие 24. </w:t>
            </w:r>
            <w:r w:rsidRPr="00D03EF8">
              <w:rPr>
                <w:rFonts w:ascii="Times New Roman" w:hAnsi="Times New Roman"/>
              </w:rPr>
              <w:t>Разработка тестов для проверки знаний учащихся на занятиях детских творческих объединений по заданной тематике.</w:t>
            </w:r>
          </w:p>
        </w:tc>
        <w:tc>
          <w:tcPr>
            <w:tcW w:w="687" w:type="pct"/>
            <w:vAlign w:val="center"/>
          </w:tcPr>
          <w:p w14:paraId="41DF3CC1"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1</w:t>
            </w:r>
          </w:p>
        </w:tc>
        <w:tc>
          <w:tcPr>
            <w:tcW w:w="687" w:type="pct"/>
            <w:vMerge/>
          </w:tcPr>
          <w:p w14:paraId="2C2A8D29" w14:textId="77777777" w:rsidR="00AB25BC" w:rsidRPr="00D03EF8" w:rsidRDefault="00AB25BC" w:rsidP="00DA6668">
            <w:pPr>
              <w:suppressAutoHyphens/>
              <w:spacing w:after="0"/>
              <w:jc w:val="center"/>
              <w:rPr>
                <w:rFonts w:ascii="Times New Roman" w:hAnsi="Times New Roman"/>
              </w:rPr>
            </w:pPr>
          </w:p>
        </w:tc>
      </w:tr>
      <w:tr w:rsidR="00AB25BC" w:rsidRPr="00D03EF8" w14:paraId="1471CF65" w14:textId="77777777" w:rsidTr="001F6D6F">
        <w:tc>
          <w:tcPr>
            <w:tcW w:w="1045" w:type="pct"/>
            <w:vMerge/>
          </w:tcPr>
          <w:p w14:paraId="0873D074" w14:textId="77777777" w:rsidR="00AB25BC" w:rsidRPr="00D03EF8" w:rsidRDefault="00AB25BC" w:rsidP="00DA6668">
            <w:pPr>
              <w:spacing w:after="0" w:line="240" w:lineRule="auto"/>
              <w:rPr>
                <w:rFonts w:ascii="Times New Roman" w:hAnsi="Times New Roman"/>
                <w:b/>
                <w:bCs/>
              </w:rPr>
            </w:pPr>
          </w:p>
        </w:tc>
        <w:tc>
          <w:tcPr>
            <w:tcW w:w="2581" w:type="pct"/>
          </w:tcPr>
          <w:p w14:paraId="5E10A876" w14:textId="77777777" w:rsidR="00AB25BC" w:rsidRPr="00D03EF8" w:rsidRDefault="00AB25BC" w:rsidP="00DA6668">
            <w:pPr>
              <w:spacing w:after="0"/>
              <w:rPr>
                <w:rFonts w:ascii="Times New Roman" w:hAnsi="Times New Roman"/>
                <w:b/>
              </w:rPr>
            </w:pPr>
            <w:r w:rsidRPr="00D03EF8">
              <w:rPr>
                <w:rFonts w:ascii="Times New Roman" w:hAnsi="Times New Roman"/>
                <w:b/>
              </w:rPr>
              <w:t xml:space="preserve">Практическое занятие 25. </w:t>
            </w:r>
            <w:r w:rsidRPr="00D03EF8">
              <w:rPr>
                <w:rFonts w:ascii="Times New Roman" w:hAnsi="Times New Roman"/>
              </w:rPr>
              <w:t>Разработка анкет для определения способностей, интересов и потребностей детей дошкольного возраста в целях индивидуализации образовательно-воспитательного процесса.</w:t>
            </w:r>
          </w:p>
        </w:tc>
        <w:tc>
          <w:tcPr>
            <w:tcW w:w="687" w:type="pct"/>
            <w:vAlign w:val="center"/>
          </w:tcPr>
          <w:p w14:paraId="401BAB28"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2</w:t>
            </w:r>
          </w:p>
        </w:tc>
        <w:tc>
          <w:tcPr>
            <w:tcW w:w="687" w:type="pct"/>
            <w:vMerge/>
          </w:tcPr>
          <w:p w14:paraId="0081F3C7" w14:textId="77777777" w:rsidR="00AB25BC" w:rsidRPr="00D03EF8" w:rsidRDefault="00AB25BC" w:rsidP="00DA6668">
            <w:pPr>
              <w:suppressAutoHyphens/>
              <w:spacing w:after="0"/>
              <w:jc w:val="center"/>
              <w:rPr>
                <w:rFonts w:ascii="Times New Roman" w:hAnsi="Times New Roman"/>
              </w:rPr>
            </w:pPr>
          </w:p>
        </w:tc>
      </w:tr>
      <w:tr w:rsidR="001F6D6F" w:rsidRPr="00D03EF8" w14:paraId="675DA52D" w14:textId="77777777" w:rsidTr="001F6D6F">
        <w:tc>
          <w:tcPr>
            <w:tcW w:w="1045" w:type="pct"/>
            <w:vMerge w:val="restart"/>
          </w:tcPr>
          <w:p w14:paraId="6D2E0EB6" w14:textId="77777777" w:rsidR="001F6D6F" w:rsidRPr="00D03EF8" w:rsidRDefault="001F6D6F" w:rsidP="00DA6668">
            <w:pPr>
              <w:spacing w:after="0" w:line="240" w:lineRule="auto"/>
              <w:rPr>
                <w:rFonts w:ascii="Times New Roman" w:hAnsi="Times New Roman"/>
                <w:b/>
                <w:bCs/>
              </w:rPr>
            </w:pPr>
            <w:r w:rsidRPr="00D03EF8">
              <w:rPr>
                <w:rFonts w:ascii="Times New Roman" w:hAnsi="Times New Roman"/>
                <w:b/>
                <w:bCs/>
              </w:rPr>
              <w:t>Тема 1.15.</w:t>
            </w:r>
            <w:r w:rsidRPr="00D03EF8">
              <w:rPr>
                <w:rFonts w:ascii="Times New Roman" w:hAnsi="Times New Roman"/>
              </w:rPr>
              <w:t xml:space="preserve"> </w:t>
            </w:r>
            <w:r w:rsidRPr="00D03EF8">
              <w:rPr>
                <w:rFonts w:ascii="Times New Roman" w:hAnsi="Times New Roman"/>
                <w:b/>
                <w:bCs/>
              </w:rPr>
              <w:t xml:space="preserve">Методика </w:t>
            </w:r>
            <w:r w:rsidRPr="00D03EF8">
              <w:rPr>
                <w:rFonts w:ascii="Times New Roman" w:hAnsi="Times New Roman"/>
                <w:b/>
                <w:bCs/>
              </w:rPr>
              <w:lastRenderedPageBreak/>
              <w:t>руководства творческими проектами</w:t>
            </w:r>
            <w:r w:rsidRPr="00D03EF8">
              <w:rPr>
                <w:rFonts w:ascii="Times New Roman" w:hAnsi="Times New Roman"/>
              </w:rPr>
              <w:t xml:space="preserve"> </w:t>
            </w:r>
            <w:r w:rsidRPr="00D03EF8">
              <w:rPr>
                <w:rFonts w:ascii="Times New Roman" w:hAnsi="Times New Roman"/>
                <w:b/>
                <w:bCs/>
              </w:rPr>
              <w:t>по художественно-эстетическому развитию детей дошкольного возраста  в области изобразительной деятельности.</w:t>
            </w:r>
          </w:p>
        </w:tc>
        <w:tc>
          <w:tcPr>
            <w:tcW w:w="2581" w:type="pct"/>
          </w:tcPr>
          <w:p w14:paraId="1AF74A3A" w14:textId="77777777" w:rsidR="001F6D6F" w:rsidRPr="00D03EF8" w:rsidRDefault="001F6D6F" w:rsidP="00DA6668">
            <w:pPr>
              <w:spacing w:after="0" w:line="240" w:lineRule="auto"/>
              <w:rPr>
                <w:rFonts w:ascii="Times New Roman" w:hAnsi="Times New Roman"/>
                <w:b/>
              </w:rPr>
            </w:pPr>
            <w:r w:rsidRPr="00D03EF8">
              <w:rPr>
                <w:rFonts w:ascii="Times New Roman" w:hAnsi="Times New Roman"/>
                <w:b/>
              </w:rPr>
              <w:lastRenderedPageBreak/>
              <w:t xml:space="preserve">Содержание </w:t>
            </w:r>
          </w:p>
        </w:tc>
        <w:tc>
          <w:tcPr>
            <w:tcW w:w="687" w:type="pct"/>
            <w:vAlign w:val="center"/>
          </w:tcPr>
          <w:p w14:paraId="1BE756BC" w14:textId="77777777" w:rsidR="001F6D6F" w:rsidRPr="00D03EF8" w:rsidRDefault="001F6D6F" w:rsidP="00DA6668">
            <w:pPr>
              <w:suppressAutoHyphens/>
              <w:spacing w:after="0"/>
              <w:jc w:val="center"/>
              <w:rPr>
                <w:rFonts w:ascii="Times New Roman" w:hAnsi="Times New Roman"/>
                <w:b/>
              </w:rPr>
            </w:pPr>
            <w:r w:rsidRPr="00D03EF8">
              <w:rPr>
                <w:rFonts w:ascii="Times New Roman" w:hAnsi="Times New Roman"/>
                <w:b/>
              </w:rPr>
              <w:t>8/8</w:t>
            </w:r>
          </w:p>
        </w:tc>
        <w:tc>
          <w:tcPr>
            <w:tcW w:w="687" w:type="pct"/>
          </w:tcPr>
          <w:p w14:paraId="14F71E9A" w14:textId="77777777" w:rsidR="001F6D6F" w:rsidRPr="00D03EF8" w:rsidRDefault="001F6D6F" w:rsidP="00DA6668">
            <w:pPr>
              <w:suppressAutoHyphens/>
              <w:spacing w:after="0"/>
              <w:jc w:val="center"/>
              <w:rPr>
                <w:rFonts w:ascii="Times New Roman" w:hAnsi="Times New Roman"/>
                <w:b/>
              </w:rPr>
            </w:pPr>
          </w:p>
        </w:tc>
      </w:tr>
      <w:tr w:rsidR="00AB25BC" w:rsidRPr="00D03EF8" w14:paraId="149C4124" w14:textId="77777777" w:rsidTr="001F6D6F">
        <w:trPr>
          <w:trHeight w:val="1952"/>
        </w:trPr>
        <w:tc>
          <w:tcPr>
            <w:tcW w:w="1045" w:type="pct"/>
            <w:vMerge/>
          </w:tcPr>
          <w:p w14:paraId="0E96A823" w14:textId="77777777" w:rsidR="00AB25BC" w:rsidRPr="00D03EF8" w:rsidRDefault="00AB25BC" w:rsidP="00DA6668">
            <w:pPr>
              <w:spacing w:after="0" w:line="240" w:lineRule="auto"/>
              <w:rPr>
                <w:rFonts w:ascii="Times New Roman" w:hAnsi="Times New Roman"/>
                <w:b/>
                <w:bCs/>
              </w:rPr>
            </w:pPr>
          </w:p>
        </w:tc>
        <w:tc>
          <w:tcPr>
            <w:tcW w:w="2581" w:type="pct"/>
          </w:tcPr>
          <w:p w14:paraId="44BCF2B3"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Понятие метода проекта. Проект как совместная деятельность педагога, детей и родителей.</w:t>
            </w:r>
          </w:p>
          <w:p w14:paraId="1FB78868"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Требования к выполнению творческих проектов в рамках дополнительного образования по художественно-эстетическому развитию детей дошкольного возраста  в области изобразительной деятельности.</w:t>
            </w:r>
          </w:p>
          <w:p w14:paraId="5EF8CD47"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Методика руководства проектной деятельностью в разных возрастных группах дошкольников.</w:t>
            </w:r>
          </w:p>
        </w:tc>
        <w:tc>
          <w:tcPr>
            <w:tcW w:w="687" w:type="pct"/>
            <w:vMerge w:val="restart"/>
            <w:vAlign w:val="center"/>
          </w:tcPr>
          <w:p w14:paraId="09E81249"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4</w:t>
            </w:r>
          </w:p>
        </w:tc>
        <w:tc>
          <w:tcPr>
            <w:tcW w:w="687" w:type="pct"/>
            <w:vMerge w:val="restart"/>
          </w:tcPr>
          <w:p w14:paraId="330F64AB" w14:textId="77777777" w:rsidR="00AB25BC" w:rsidRPr="00D03EF8" w:rsidRDefault="00AB25BC" w:rsidP="00AB25BC">
            <w:pPr>
              <w:spacing w:after="0" w:line="240" w:lineRule="auto"/>
              <w:jc w:val="center"/>
              <w:rPr>
                <w:rFonts w:ascii="Times New Roman" w:hAnsi="Times New Roman"/>
                <w:lang w:eastAsia="en-US"/>
              </w:rPr>
            </w:pPr>
            <w:r w:rsidRPr="00D03EF8">
              <w:rPr>
                <w:rFonts w:ascii="Times New Roman" w:hAnsi="Times New Roman"/>
                <w:lang w:eastAsia="en-US"/>
              </w:rPr>
              <w:t>ПК 6.1</w:t>
            </w:r>
            <w:r>
              <w:rPr>
                <w:rFonts w:ascii="Times New Roman" w:hAnsi="Times New Roman"/>
                <w:lang w:eastAsia="en-US"/>
              </w:rPr>
              <w:t>-</w:t>
            </w:r>
            <w:r w:rsidRPr="00D03EF8">
              <w:rPr>
                <w:rFonts w:ascii="Times New Roman" w:hAnsi="Times New Roman"/>
                <w:lang w:eastAsia="en-US"/>
              </w:rPr>
              <w:t>ПК 6.3</w:t>
            </w:r>
          </w:p>
          <w:p w14:paraId="7095D500"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01</w:t>
            </w:r>
            <w:r>
              <w:rPr>
                <w:rFonts w:ascii="Times New Roman" w:hAnsi="Times New Roman"/>
                <w:lang w:eastAsia="en-US"/>
              </w:rPr>
              <w:t xml:space="preserve">, </w:t>
            </w:r>
            <w:r w:rsidRPr="00D03EF8">
              <w:rPr>
                <w:rFonts w:ascii="Times New Roman" w:hAnsi="Times New Roman"/>
                <w:lang w:eastAsia="en-US"/>
              </w:rPr>
              <w:t>ОК 02</w:t>
            </w:r>
          </w:p>
          <w:p w14:paraId="3F195BE2" w14:textId="77777777" w:rsidR="00AB25BC" w:rsidRPr="00D03EF8" w:rsidRDefault="00AB25BC" w:rsidP="00AB25BC">
            <w:pPr>
              <w:spacing w:after="0" w:line="240" w:lineRule="auto"/>
              <w:jc w:val="center"/>
              <w:rPr>
                <w:rFonts w:ascii="Times New Roman" w:hAnsi="Times New Roman"/>
                <w:lang w:eastAsia="en-US"/>
              </w:rPr>
            </w:pPr>
            <w:proofErr w:type="gramStart"/>
            <w:r w:rsidRPr="00D03EF8">
              <w:rPr>
                <w:rFonts w:ascii="Times New Roman" w:hAnsi="Times New Roman"/>
                <w:lang w:eastAsia="en-US"/>
              </w:rPr>
              <w:t>ОК</w:t>
            </w:r>
            <w:proofErr w:type="gramEnd"/>
            <w:r w:rsidRPr="00D03EF8">
              <w:rPr>
                <w:rFonts w:ascii="Times New Roman" w:hAnsi="Times New Roman"/>
                <w:lang w:eastAsia="en-US"/>
              </w:rPr>
              <w:t xml:space="preserve"> 04</w:t>
            </w:r>
            <w:r>
              <w:rPr>
                <w:rFonts w:ascii="Times New Roman" w:hAnsi="Times New Roman"/>
                <w:lang w:eastAsia="en-US"/>
              </w:rPr>
              <w:t xml:space="preserve">, </w:t>
            </w:r>
            <w:r w:rsidRPr="00D03EF8">
              <w:rPr>
                <w:rFonts w:ascii="Times New Roman" w:hAnsi="Times New Roman"/>
                <w:lang w:eastAsia="en-US"/>
              </w:rPr>
              <w:t>ОК 05</w:t>
            </w:r>
          </w:p>
          <w:p w14:paraId="5EF26868" w14:textId="4AE6C2BF" w:rsidR="00AB25BC" w:rsidRPr="00D03EF8" w:rsidRDefault="00AB25BC" w:rsidP="00AB25BC">
            <w:pPr>
              <w:suppressAutoHyphens/>
              <w:spacing w:after="0"/>
              <w:rPr>
                <w:rFonts w:ascii="Times New Roman" w:hAnsi="Times New Roman"/>
              </w:rPr>
            </w:pPr>
            <w:proofErr w:type="gramStart"/>
            <w:r>
              <w:rPr>
                <w:rFonts w:ascii="Times New Roman" w:hAnsi="Times New Roman"/>
                <w:lang w:eastAsia="en-US"/>
              </w:rPr>
              <w:t>ОК</w:t>
            </w:r>
            <w:proofErr w:type="gramEnd"/>
            <w:r>
              <w:rPr>
                <w:rFonts w:ascii="Times New Roman" w:hAnsi="Times New Roman"/>
                <w:lang w:eastAsia="en-US"/>
              </w:rPr>
              <w:t xml:space="preserve"> 06, </w:t>
            </w:r>
            <w:r w:rsidRPr="00D03EF8">
              <w:rPr>
                <w:rFonts w:ascii="Times New Roman" w:hAnsi="Times New Roman"/>
                <w:lang w:eastAsia="en-US"/>
              </w:rPr>
              <w:t>ОК 09</w:t>
            </w:r>
          </w:p>
        </w:tc>
      </w:tr>
      <w:tr w:rsidR="00AB25BC" w:rsidRPr="00D03EF8" w14:paraId="433197AF" w14:textId="77777777" w:rsidTr="001F6D6F">
        <w:tc>
          <w:tcPr>
            <w:tcW w:w="1045" w:type="pct"/>
            <w:vMerge/>
          </w:tcPr>
          <w:p w14:paraId="497BB002" w14:textId="77777777" w:rsidR="00AB25BC" w:rsidRPr="00D03EF8" w:rsidRDefault="00AB25BC" w:rsidP="00DA6668">
            <w:pPr>
              <w:spacing w:after="0" w:line="240" w:lineRule="auto"/>
              <w:rPr>
                <w:rFonts w:ascii="Times New Roman" w:hAnsi="Times New Roman"/>
                <w:b/>
                <w:bCs/>
              </w:rPr>
            </w:pPr>
          </w:p>
        </w:tc>
        <w:tc>
          <w:tcPr>
            <w:tcW w:w="2581" w:type="pct"/>
          </w:tcPr>
          <w:p w14:paraId="291C23D4"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Этапы выполнения творческого проекта в области изобразительной деятельности.</w:t>
            </w:r>
          </w:p>
          <w:p w14:paraId="37975375"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Представление творческого проекта по одному из видов изобразительной деятельности.</w:t>
            </w:r>
          </w:p>
          <w:p w14:paraId="4369885E" w14:textId="77777777" w:rsidR="00AB25BC" w:rsidRPr="00D03EF8" w:rsidRDefault="00AB25BC" w:rsidP="00DA6668">
            <w:pPr>
              <w:spacing w:after="0" w:line="240" w:lineRule="auto"/>
              <w:jc w:val="both"/>
              <w:rPr>
                <w:rFonts w:ascii="Times New Roman" w:hAnsi="Times New Roman"/>
              </w:rPr>
            </w:pPr>
            <w:r w:rsidRPr="00D03EF8">
              <w:rPr>
                <w:rFonts w:ascii="Times New Roman" w:hAnsi="Times New Roman"/>
              </w:rPr>
              <w:t>Анализ и оценка эффективности используемых методических средств педагогической поддержки детей дошкольного возраста в разработке и реализации ими индивидуальных проектов художественно-эстетической направленности.</w:t>
            </w:r>
          </w:p>
        </w:tc>
        <w:tc>
          <w:tcPr>
            <w:tcW w:w="687" w:type="pct"/>
            <w:vMerge/>
            <w:vAlign w:val="center"/>
          </w:tcPr>
          <w:p w14:paraId="42A16852" w14:textId="77777777" w:rsidR="00AB25BC" w:rsidRPr="00D03EF8" w:rsidRDefault="00AB25BC" w:rsidP="00DA6668">
            <w:pPr>
              <w:suppressAutoHyphens/>
              <w:spacing w:after="0"/>
              <w:jc w:val="center"/>
              <w:rPr>
                <w:rFonts w:ascii="Times New Roman" w:hAnsi="Times New Roman"/>
                <w:b/>
              </w:rPr>
            </w:pPr>
          </w:p>
        </w:tc>
        <w:tc>
          <w:tcPr>
            <w:tcW w:w="687" w:type="pct"/>
            <w:vMerge/>
          </w:tcPr>
          <w:p w14:paraId="452BFA64" w14:textId="77777777" w:rsidR="00AB25BC" w:rsidRPr="00D03EF8" w:rsidRDefault="00AB25BC" w:rsidP="00DA6668">
            <w:pPr>
              <w:suppressAutoHyphens/>
              <w:spacing w:after="0"/>
              <w:jc w:val="center"/>
              <w:rPr>
                <w:rFonts w:ascii="Times New Roman" w:hAnsi="Times New Roman"/>
                <w:b/>
              </w:rPr>
            </w:pPr>
          </w:p>
        </w:tc>
      </w:tr>
      <w:tr w:rsidR="00AB25BC" w:rsidRPr="00D03EF8" w14:paraId="0A2CB966" w14:textId="77777777" w:rsidTr="001F6D6F">
        <w:tc>
          <w:tcPr>
            <w:tcW w:w="1045" w:type="pct"/>
            <w:vMerge/>
          </w:tcPr>
          <w:p w14:paraId="6094E7BE" w14:textId="77777777" w:rsidR="00AB25BC" w:rsidRPr="00D03EF8" w:rsidRDefault="00AB25BC" w:rsidP="00DA6668">
            <w:pPr>
              <w:spacing w:after="0" w:line="240" w:lineRule="auto"/>
              <w:rPr>
                <w:rFonts w:ascii="Times New Roman" w:hAnsi="Times New Roman"/>
                <w:b/>
                <w:bCs/>
              </w:rPr>
            </w:pPr>
          </w:p>
        </w:tc>
        <w:tc>
          <w:tcPr>
            <w:tcW w:w="2581" w:type="pct"/>
          </w:tcPr>
          <w:p w14:paraId="4B8B55B0" w14:textId="77777777" w:rsidR="00AB25BC" w:rsidRPr="00D03EF8" w:rsidRDefault="00AB25BC" w:rsidP="00DA6668">
            <w:pPr>
              <w:spacing w:after="0" w:line="240" w:lineRule="auto"/>
              <w:rPr>
                <w:rFonts w:ascii="Times New Roman" w:hAnsi="Times New Roman"/>
                <w:b/>
              </w:rPr>
            </w:pPr>
            <w:r w:rsidRPr="00D03EF8">
              <w:rPr>
                <w:rFonts w:ascii="Times New Roman" w:hAnsi="Times New Roman"/>
                <w:b/>
              </w:rPr>
              <w:t>В том числе практических занятий и лабораторных работ</w:t>
            </w:r>
          </w:p>
        </w:tc>
        <w:tc>
          <w:tcPr>
            <w:tcW w:w="687" w:type="pct"/>
            <w:vAlign w:val="center"/>
          </w:tcPr>
          <w:p w14:paraId="3B632FD5" w14:textId="77777777" w:rsidR="00AB25BC" w:rsidRPr="00D03EF8" w:rsidRDefault="00AB25BC" w:rsidP="00DA6668">
            <w:pPr>
              <w:suppressAutoHyphens/>
              <w:spacing w:after="0"/>
              <w:jc w:val="center"/>
              <w:rPr>
                <w:rFonts w:ascii="Times New Roman" w:hAnsi="Times New Roman"/>
                <w:b/>
              </w:rPr>
            </w:pPr>
            <w:r w:rsidRPr="00D03EF8">
              <w:rPr>
                <w:rFonts w:ascii="Times New Roman" w:hAnsi="Times New Roman"/>
                <w:b/>
              </w:rPr>
              <w:t>4</w:t>
            </w:r>
          </w:p>
        </w:tc>
        <w:tc>
          <w:tcPr>
            <w:tcW w:w="687" w:type="pct"/>
            <w:vMerge/>
          </w:tcPr>
          <w:p w14:paraId="672ED19F" w14:textId="77777777" w:rsidR="00AB25BC" w:rsidRPr="00D03EF8" w:rsidRDefault="00AB25BC" w:rsidP="00DA6668">
            <w:pPr>
              <w:suppressAutoHyphens/>
              <w:spacing w:after="0"/>
              <w:jc w:val="center"/>
              <w:rPr>
                <w:rFonts w:ascii="Times New Roman" w:hAnsi="Times New Roman"/>
                <w:b/>
              </w:rPr>
            </w:pPr>
          </w:p>
        </w:tc>
      </w:tr>
      <w:tr w:rsidR="00AB25BC" w:rsidRPr="00D03EF8" w14:paraId="7509981F" w14:textId="77777777" w:rsidTr="001F6D6F">
        <w:tc>
          <w:tcPr>
            <w:tcW w:w="1045" w:type="pct"/>
            <w:vMerge/>
          </w:tcPr>
          <w:p w14:paraId="70D14276" w14:textId="77777777" w:rsidR="00AB25BC" w:rsidRPr="00D03EF8" w:rsidRDefault="00AB25BC" w:rsidP="00DA6668">
            <w:pPr>
              <w:spacing w:after="0" w:line="240" w:lineRule="auto"/>
              <w:rPr>
                <w:rFonts w:ascii="Times New Roman" w:hAnsi="Times New Roman"/>
                <w:b/>
                <w:bCs/>
              </w:rPr>
            </w:pPr>
          </w:p>
        </w:tc>
        <w:tc>
          <w:tcPr>
            <w:tcW w:w="2581" w:type="pct"/>
          </w:tcPr>
          <w:p w14:paraId="26EFA2DA" w14:textId="77777777" w:rsidR="00AB25BC" w:rsidRPr="00D03EF8" w:rsidRDefault="00AB25BC" w:rsidP="00DA6668">
            <w:pPr>
              <w:spacing w:after="0" w:line="240" w:lineRule="auto"/>
              <w:rPr>
                <w:rFonts w:ascii="Times New Roman" w:hAnsi="Times New Roman"/>
              </w:rPr>
            </w:pPr>
            <w:r w:rsidRPr="00D03EF8">
              <w:rPr>
                <w:rFonts w:ascii="Times New Roman" w:hAnsi="Times New Roman"/>
                <w:b/>
              </w:rPr>
              <w:t xml:space="preserve">Практическое занятие 26. </w:t>
            </w:r>
            <w:r w:rsidRPr="00D03EF8">
              <w:rPr>
                <w:rFonts w:ascii="Times New Roman" w:hAnsi="Times New Roman"/>
              </w:rPr>
              <w:t xml:space="preserve">Планирование индивидуального творческого проекта художественно-эстетической направленности в области изобразительной деятельности для дошкольного возраста </w:t>
            </w:r>
          </w:p>
        </w:tc>
        <w:tc>
          <w:tcPr>
            <w:tcW w:w="687" w:type="pct"/>
            <w:vAlign w:val="center"/>
          </w:tcPr>
          <w:p w14:paraId="524753F2"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2</w:t>
            </w:r>
          </w:p>
        </w:tc>
        <w:tc>
          <w:tcPr>
            <w:tcW w:w="687" w:type="pct"/>
            <w:vMerge/>
          </w:tcPr>
          <w:p w14:paraId="156C4116" w14:textId="77777777" w:rsidR="00AB25BC" w:rsidRPr="00D03EF8" w:rsidRDefault="00AB25BC" w:rsidP="00DA6668">
            <w:pPr>
              <w:suppressAutoHyphens/>
              <w:spacing w:after="0"/>
              <w:jc w:val="center"/>
              <w:rPr>
                <w:rFonts w:ascii="Times New Roman" w:hAnsi="Times New Roman"/>
              </w:rPr>
            </w:pPr>
          </w:p>
        </w:tc>
      </w:tr>
      <w:tr w:rsidR="00AB25BC" w:rsidRPr="00D03EF8" w14:paraId="30948758" w14:textId="77777777" w:rsidTr="001F6D6F">
        <w:tc>
          <w:tcPr>
            <w:tcW w:w="1045" w:type="pct"/>
            <w:vMerge/>
          </w:tcPr>
          <w:p w14:paraId="0C1DC0C5" w14:textId="77777777" w:rsidR="00AB25BC" w:rsidRPr="00D03EF8" w:rsidRDefault="00AB25BC" w:rsidP="00DA6668">
            <w:pPr>
              <w:spacing w:after="0" w:line="240" w:lineRule="auto"/>
              <w:rPr>
                <w:rFonts w:ascii="Times New Roman" w:hAnsi="Times New Roman"/>
                <w:b/>
                <w:bCs/>
              </w:rPr>
            </w:pPr>
          </w:p>
        </w:tc>
        <w:tc>
          <w:tcPr>
            <w:tcW w:w="2581" w:type="pct"/>
          </w:tcPr>
          <w:p w14:paraId="6C79016F" w14:textId="77777777" w:rsidR="00AB25BC" w:rsidRPr="00D03EF8" w:rsidRDefault="00AB25BC" w:rsidP="00DA6668">
            <w:pPr>
              <w:spacing w:after="0" w:line="240" w:lineRule="auto"/>
              <w:rPr>
                <w:rFonts w:ascii="Times New Roman" w:hAnsi="Times New Roman"/>
              </w:rPr>
            </w:pPr>
            <w:r w:rsidRPr="00D03EF8">
              <w:rPr>
                <w:rFonts w:ascii="Times New Roman" w:hAnsi="Times New Roman"/>
                <w:b/>
              </w:rPr>
              <w:t xml:space="preserve">Практическое занятие 27. </w:t>
            </w:r>
            <w:r w:rsidRPr="00D03EF8">
              <w:rPr>
                <w:rFonts w:ascii="Times New Roman" w:hAnsi="Times New Roman"/>
              </w:rPr>
              <w:t>Оформление и представление творческого проекта по одному из видов изобразительной деятельности.</w:t>
            </w:r>
          </w:p>
        </w:tc>
        <w:tc>
          <w:tcPr>
            <w:tcW w:w="687" w:type="pct"/>
            <w:vAlign w:val="center"/>
          </w:tcPr>
          <w:p w14:paraId="7938DE2E" w14:textId="77777777" w:rsidR="00AB25BC" w:rsidRPr="00D03EF8" w:rsidRDefault="00AB25BC" w:rsidP="00DA6668">
            <w:pPr>
              <w:suppressAutoHyphens/>
              <w:spacing w:after="0"/>
              <w:jc w:val="center"/>
              <w:rPr>
                <w:rFonts w:ascii="Times New Roman" w:hAnsi="Times New Roman"/>
              </w:rPr>
            </w:pPr>
            <w:r w:rsidRPr="00D03EF8">
              <w:rPr>
                <w:rFonts w:ascii="Times New Roman" w:hAnsi="Times New Roman"/>
              </w:rPr>
              <w:t>2</w:t>
            </w:r>
          </w:p>
        </w:tc>
        <w:tc>
          <w:tcPr>
            <w:tcW w:w="687" w:type="pct"/>
            <w:vMerge/>
          </w:tcPr>
          <w:p w14:paraId="15B0896B" w14:textId="77777777" w:rsidR="00AB25BC" w:rsidRPr="00D03EF8" w:rsidRDefault="00AB25BC" w:rsidP="00DA6668">
            <w:pPr>
              <w:suppressAutoHyphens/>
              <w:spacing w:after="0"/>
              <w:jc w:val="center"/>
              <w:rPr>
                <w:rFonts w:ascii="Times New Roman" w:hAnsi="Times New Roman"/>
              </w:rPr>
            </w:pPr>
          </w:p>
        </w:tc>
      </w:tr>
      <w:tr w:rsidR="001F6D6F" w:rsidRPr="00D03EF8" w14:paraId="61D981B0" w14:textId="77777777" w:rsidTr="001F6D6F">
        <w:tc>
          <w:tcPr>
            <w:tcW w:w="3626" w:type="pct"/>
            <w:gridSpan w:val="2"/>
          </w:tcPr>
          <w:p w14:paraId="4D18FAA8" w14:textId="77777777" w:rsidR="001F6D6F" w:rsidRPr="00D03EF8" w:rsidRDefault="001F6D6F" w:rsidP="00DA6668">
            <w:pPr>
              <w:spacing w:after="0" w:line="240" w:lineRule="auto"/>
              <w:rPr>
                <w:rFonts w:ascii="Times New Roman" w:hAnsi="Times New Roman"/>
                <w:b/>
                <w:bCs/>
              </w:rPr>
            </w:pPr>
            <w:r w:rsidRPr="00D03EF8">
              <w:rPr>
                <w:rFonts w:ascii="Times New Roman" w:hAnsi="Times New Roman"/>
                <w:b/>
                <w:bCs/>
              </w:rPr>
              <w:t>Учебная практика</w:t>
            </w:r>
          </w:p>
          <w:p w14:paraId="5254E801" w14:textId="77777777" w:rsidR="001F6D6F" w:rsidRPr="00D03EF8" w:rsidRDefault="001F6D6F" w:rsidP="00DA6668">
            <w:pPr>
              <w:spacing w:after="0" w:line="240" w:lineRule="auto"/>
              <w:rPr>
                <w:rFonts w:ascii="Times New Roman" w:hAnsi="Times New Roman"/>
                <w:b/>
                <w:bCs/>
              </w:rPr>
            </w:pPr>
            <w:r w:rsidRPr="00D03EF8">
              <w:rPr>
                <w:rFonts w:ascii="Times New Roman" w:hAnsi="Times New Roman"/>
                <w:b/>
                <w:bCs/>
              </w:rPr>
              <w:t xml:space="preserve">Виды работ </w:t>
            </w:r>
          </w:p>
          <w:p w14:paraId="1E555A90" w14:textId="77777777" w:rsidR="001F6D6F" w:rsidRPr="00D03EF8" w:rsidRDefault="001F6D6F" w:rsidP="00DA6668">
            <w:pPr>
              <w:spacing w:after="0" w:line="240" w:lineRule="auto"/>
              <w:jc w:val="both"/>
              <w:rPr>
                <w:rFonts w:ascii="Times New Roman" w:hAnsi="Times New Roman"/>
              </w:rPr>
            </w:pPr>
            <w:r w:rsidRPr="00D03EF8">
              <w:rPr>
                <w:rFonts w:ascii="Times New Roman" w:hAnsi="Times New Roman"/>
              </w:rPr>
              <w:t>1. Наблюдение и анализ работы по парциальным образовательным программам по художественно-эстетическому развитию детей дошкольного возраста;</w:t>
            </w:r>
          </w:p>
          <w:p w14:paraId="4B8004E1" w14:textId="77777777" w:rsidR="001F6D6F" w:rsidRPr="00D03EF8" w:rsidRDefault="001F6D6F" w:rsidP="00DA6668">
            <w:pPr>
              <w:spacing w:after="0" w:line="240" w:lineRule="auto"/>
              <w:jc w:val="both"/>
              <w:rPr>
                <w:rFonts w:ascii="Times New Roman" w:hAnsi="Times New Roman"/>
              </w:rPr>
            </w:pPr>
            <w:r w:rsidRPr="00D03EF8">
              <w:rPr>
                <w:rFonts w:ascii="Times New Roman" w:hAnsi="Times New Roman"/>
              </w:rPr>
              <w:t xml:space="preserve">2. Выявление и анализ системного подхода при организации занятий по парциальным образовательным программам с учетом возрастных, психофизических особенностей детей, </w:t>
            </w:r>
            <w:proofErr w:type="spellStart"/>
            <w:r w:rsidRPr="00D03EF8">
              <w:rPr>
                <w:rFonts w:ascii="Times New Roman" w:hAnsi="Times New Roman"/>
              </w:rPr>
              <w:t>сензитивных</w:t>
            </w:r>
            <w:proofErr w:type="spellEnd"/>
            <w:r w:rsidRPr="00D03EF8">
              <w:rPr>
                <w:rFonts w:ascii="Times New Roman" w:hAnsi="Times New Roman"/>
              </w:rPr>
              <w:t xml:space="preserve"> периодов развития, способностей и интересов;</w:t>
            </w:r>
          </w:p>
          <w:p w14:paraId="0947F8EB" w14:textId="77777777" w:rsidR="001F6D6F" w:rsidRPr="00D03EF8" w:rsidRDefault="001F6D6F" w:rsidP="00DA6668">
            <w:pPr>
              <w:widowControl w:val="0"/>
              <w:autoSpaceDE w:val="0"/>
              <w:autoSpaceDN w:val="0"/>
              <w:adjustRightInd w:val="0"/>
              <w:spacing w:after="0" w:line="240" w:lineRule="auto"/>
              <w:jc w:val="both"/>
              <w:rPr>
                <w:rFonts w:ascii="Times New Roman" w:hAnsi="Times New Roman"/>
              </w:rPr>
            </w:pPr>
            <w:r w:rsidRPr="00D03EF8">
              <w:rPr>
                <w:rFonts w:ascii="Times New Roman" w:hAnsi="Times New Roman"/>
              </w:rPr>
              <w:t>3. Выявление и анализ условий по включению детей дошкольного возраста в процесс художественно-эстетического творчества и повышению их интереса к данному направлению;</w:t>
            </w:r>
          </w:p>
          <w:p w14:paraId="2925064C" w14:textId="77777777" w:rsidR="001F6D6F" w:rsidRPr="00D03EF8" w:rsidRDefault="001F6D6F" w:rsidP="00DA6668">
            <w:pPr>
              <w:widowControl w:val="0"/>
              <w:autoSpaceDE w:val="0"/>
              <w:autoSpaceDN w:val="0"/>
              <w:adjustRightInd w:val="0"/>
              <w:spacing w:after="0" w:line="240" w:lineRule="auto"/>
              <w:jc w:val="both"/>
              <w:rPr>
                <w:rFonts w:ascii="Times New Roman" w:hAnsi="Times New Roman"/>
              </w:rPr>
            </w:pPr>
            <w:r w:rsidRPr="00D03EF8">
              <w:rPr>
                <w:rFonts w:ascii="Times New Roman" w:hAnsi="Times New Roman"/>
              </w:rPr>
              <w:t>4. Отбор методов развития художественно-эстетических   способности детей дошкольного возраста;</w:t>
            </w:r>
          </w:p>
          <w:p w14:paraId="0C6F4A8F" w14:textId="77777777" w:rsidR="001F6D6F" w:rsidRPr="00D03EF8" w:rsidRDefault="001F6D6F" w:rsidP="00DA6668">
            <w:pPr>
              <w:spacing w:after="0"/>
              <w:jc w:val="both"/>
              <w:rPr>
                <w:rFonts w:ascii="Times New Roman" w:hAnsi="Times New Roman"/>
              </w:rPr>
            </w:pPr>
            <w:r w:rsidRPr="00D03EF8">
              <w:rPr>
                <w:rFonts w:ascii="Times New Roman" w:hAnsi="Times New Roman"/>
              </w:rPr>
              <w:t xml:space="preserve">5.  Анализ развивающей предметно-пространственной среды, направленной на развитие творческих инициатив детей дошкольного возраста; </w:t>
            </w:r>
          </w:p>
          <w:p w14:paraId="248C053A" w14:textId="77777777" w:rsidR="001F6D6F" w:rsidRPr="00D03EF8" w:rsidRDefault="001F6D6F" w:rsidP="00DA6668">
            <w:pPr>
              <w:spacing w:after="0"/>
              <w:jc w:val="both"/>
              <w:rPr>
                <w:rFonts w:ascii="Times New Roman" w:hAnsi="Times New Roman"/>
              </w:rPr>
            </w:pPr>
            <w:r w:rsidRPr="00D03EF8">
              <w:rPr>
                <w:rFonts w:ascii="Times New Roman" w:hAnsi="Times New Roman"/>
              </w:rPr>
              <w:t>6. Ознакомление с зонированием пространства с учетом выбранного художественно-эстетического направления, с возможностями обеспечения комфортной, безопасной и доброжелательной атмосферы при реализации парциальных образовательных программ;</w:t>
            </w:r>
          </w:p>
          <w:p w14:paraId="2AB13B2B" w14:textId="77777777" w:rsidR="001F6D6F" w:rsidRPr="00D03EF8" w:rsidRDefault="001F6D6F" w:rsidP="00DA6668">
            <w:pPr>
              <w:spacing w:after="0" w:line="240" w:lineRule="auto"/>
              <w:jc w:val="both"/>
              <w:rPr>
                <w:rFonts w:ascii="Times New Roman" w:hAnsi="Times New Roman"/>
              </w:rPr>
            </w:pPr>
            <w:r w:rsidRPr="00D03EF8">
              <w:rPr>
                <w:rFonts w:ascii="Times New Roman" w:hAnsi="Times New Roman"/>
              </w:rPr>
              <w:lastRenderedPageBreak/>
              <w:t>7. Ознакомление с методическими материалами по выявлению интересов и способностей детей дошкольного возраста для включения их в парциальные образовательные программы по художественно-эстетическому развитию</w:t>
            </w:r>
          </w:p>
          <w:p w14:paraId="6C37A3D4" w14:textId="77777777" w:rsidR="001F6D6F" w:rsidRPr="00D03EF8" w:rsidRDefault="001F6D6F" w:rsidP="00DA6668">
            <w:pPr>
              <w:spacing w:after="0" w:line="240" w:lineRule="auto"/>
              <w:jc w:val="both"/>
              <w:rPr>
                <w:rFonts w:ascii="Times New Roman" w:hAnsi="Times New Roman"/>
              </w:rPr>
            </w:pPr>
            <w:r w:rsidRPr="00D03EF8">
              <w:rPr>
                <w:rFonts w:ascii="Times New Roman" w:hAnsi="Times New Roman"/>
              </w:rPr>
              <w:t>8. Ознакомление с методическими материалами по определению способностей, интересов и потребностей детей дошкольного возраста в целях индивидуализации образовательно-воспитательного процесса;</w:t>
            </w:r>
          </w:p>
          <w:p w14:paraId="2D94F999" w14:textId="77777777" w:rsidR="001F6D6F" w:rsidRPr="00D03EF8" w:rsidRDefault="001F6D6F" w:rsidP="00DA6668">
            <w:pPr>
              <w:spacing w:after="0" w:line="240" w:lineRule="auto"/>
              <w:jc w:val="both"/>
              <w:rPr>
                <w:rFonts w:ascii="Times New Roman" w:hAnsi="Times New Roman"/>
              </w:rPr>
            </w:pPr>
            <w:r w:rsidRPr="00D03EF8">
              <w:rPr>
                <w:rFonts w:ascii="Times New Roman" w:hAnsi="Times New Roman"/>
              </w:rPr>
              <w:t>9. Анализ условий для реализации педагогической поддержки инициативы детей в различных видах деятельности художественно-эстетической направленности;</w:t>
            </w:r>
          </w:p>
          <w:p w14:paraId="4738268B" w14:textId="77777777" w:rsidR="001F6D6F" w:rsidRPr="00D03EF8" w:rsidRDefault="001F6D6F" w:rsidP="00DA6668">
            <w:pPr>
              <w:spacing w:after="0" w:line="240" w:lineRule="auto"/>
              <w:jc w:val="both"/>
              <w:rPr>
                <w:rFonts w:ascii="Times New Roman" w:hAnsi="Times New Roman"/>
              </w:rPr>
            </w:pPr>
            <w:r w:rsidRPr="00D03EF8">
              <w:rPr>
                <w:rFonts w:ascii="Times New Roman" w:hAnsi="Times New Roman"/>
              </w:rPr>
              <w:t>10. Анализ и оценка эффективности используемых методических средств педагогической поддержки детей дошкольного возраста в разработке и реализации ими индивидуальных проектов художественно-эстетической направленности;</w:t>
            </w:r>
          </w:p>
          <w:p w14:paraId="502B72AB" w14:textId="77777777" w:rsidR="001F6D6F" w:rsidRPr="00D03EF8" w:rsidRDefault="001F6D6F" w:rsidP="00DA6668">
            <w:pPr>
              <w:widowControl w:val="0"/>
              <w:autoSpaceDE w:val="0"/>
              <w:autoSpaceDN w:val="0"/>
              <w:adjustRightInd w:val="0"/>
              <w:spacing w:after="0" w:line="240" w:lineRule="auto"/>
              <w:jc w:val="both"/>
              <w:rPr>
                <w:rFonts w:ascii="Times New Roman" w:hAnsi="Times New Roman"/>
              </w:rPr>
            </w:pPr>
            <w:r w:rsidRPr="00D03EF8">
              <w:rPr>
                <w:rFonts w:ascii="Times New Roman" w:hAnsi="Times New Roman"/>
              </w:rPr>
              <w:t>11. Выявление возрастных и индивидуальных особенностей и психофизических возможностей обучающихся при адаптации педагогических средств реализации образовательно-воспитательного процесса;</w:t>
            </w:r>
            <w:r w:rsidRPr="00D03EF8">
              <w:rPr>
                <w:rFonts w:ascii="Times New Roman" w:eastAsia="Calibri" w:hAnsi="Times New Roman"/>
              </w:rPr>
              <w:t xml:space="preserve"> </w:t>
            </w:r>
          </w:p>
          <w:p w14:paraId="2DDAF199" w14:textId="77777777" w:rsidR="001F6D6F" w:rsidRPr="00D03EF8" w:rsidRDefault="001F6D6F" w:rsidP="00DA6668">
            <w:pPr>
              <w:widowControl w:val="0"/>
              <w:autoSpaceDE w:val="0"/>
              <w:autoSpaceDN w:val="0"/>
              <w:adjustRightInd w:val="0"/>
              <w:spacing w:after="0" w:line="240" w:lineRule="auto"/>
              <w:jc w:val="both"/>
              <w:rPr>
                <w:rFonts w:ascii="Times New Roman" w:hAnsi="Times New Roman"/>
              </w:rPr>
            </w:pPr>
            <w:r w:rsidRPr="00D03EF8">
              <w:rPr>
                <w:rFonts w:ascii="Times New Roman" w:hAnsi="Times New Roman"/>
              </w:rPr>
              <w:t>12. Определение форм, методов и приемов реализации парциальных образовательных программ по художественно-эстетическому направлению для детей дошкольного возраста с учетом индивидуальных способностей и особенностей психофизического развития:</w:t>
            </w:r>
          </w:p>
          <w:p w14:paraId="43734E80" w14:textId="77777777" w:rsidR="001F6D6F" w:rsidRPr="00D03EF8" w:rsidRDefault="001F6D6F" w:rsidP="00DA6668">
            <w:pPr>
              <w:spacing w:after="0" w:line="240" w:lineRule="auto"/>
              <w:jc w:val="both"/>
              <w:rPr>
                <w:rFonts w:ascii="Times New Roman" w:hAnsi="Times New Roman"/>
                <w:b/>
              </w:rPr>
            </w:pPr>
            <w:r w:rsidRPr="00D03EF8">
              <w:rPr>
                <w:rFonts w:ascii="Times New Roman" w:hAnsi="Times New Roman"/>
              </w:rPr>
              <w:t>13. Определение возможностей выстраивать образовательно-воспитательный процесс на основе вариативности форм и содержания работы с детьми, с учетом ведущего вида деятельности, отражающего самоценность дошкольного возраста.</w:t>
            </w:r>
          </w:p>
        </w:tc>
        <w:tc>
          <w:tcPr>
            <w:tcW w:w="687" w:type="pct"/>
            <w:vAlign w:val="center"/>
          </w:tcPr>
          <w:p w14:paraId="39976F20" w14:textId="77777777" w:rsidR="001F6D6F" w:rsidRPr="00D03EF8" w:rsidRDefault="001F6D6F" w:rsidP="00DA6668">
            <w:pPr>
              <w:suppressAutoHyphens/>
              <w:spacing w:after="0"/>
              <w:jc w:val="center"/>
              <w:rPr>
                <w:rFonts w:ascii="Times New Roman" w:hAnsi="Times New Roman"/>
                <w:b/>
              </w:rPr>
            </w:pPr>
            <w:r w:rsidRPr="00D03EF8">
              <w:rPr>
                <w:rFonts w:ascii="Times New Roman" w:hAnsi="Times New Roman"/>
                <w:b/>
              </w:rPr>
              <w:lastRenderedPageBreak/>
              <w:t>36</w:t>
            </w:r>
          </w:p>
        </w:tc>
        <w:tc>
          <w:tcPr>
            <w:tcW w:w="687" w:type="pct"/>
          </w:tcPr>
          <w:p w14:paraId="018EE450" w14:textId="77777777" w:rsidR="001F6D6F" w:rsidRPr="00D03EF8" w:rsidRDefault="001F6D6F" w:rsidP="00DA6668">
            <w:pPr>
              <w:suppressAutoHyphens/>
              <w:spacing w:after="0"/>
              <w:jc w:val="center"/>
              <w:rPr>
                <w:rFonts w:ascii="Times New Roman" w:hAnsi="Times New Roman"/>
                <w:b/>
              </w:rPr>
            </w:pPr>
          </w:p>
        </w:tc>
      </w:tr>
      <w:tr w:rsidR="001F6D6F" w:rsidRPr="00D03EF8" w14:paraId="41E321E6" w14:textId="77777777" w:rsidTr="001F6D6F">
        <w:tc>
          <w:tcPr>
            <w:tcW w:w="3626" w:type="pct"/>
            <w:gridSpan w:val="2"/>
          </w:tcPr>
          <w:p w14:paraId="705138B8" w14:textId="77777777" w:rsidR="001F6D6F" w:rsidRPr="00D03EF8" w:rsidRDefault="001F6D6F" w:rsidP="00DA6668">
            <w:pPr>
              <w:spacing w:after="0" w:line="240" w:lineRule="auto"/>
              <w:rPr>
                <w:rFonts w:ascii="Times New Roman" w:hAnsi="Times New Roman"/>
                <w:i/>
              </w:rPr>
            </w:pPr>
            <w:r w:rsidRPr="00D03EF8">
              <w:rPr>
                <w:rFonts w:ascii="Times New Roman" w:hAnsi="Times New Roman"/>
                <w:b/>
                <w:bCs/>
              </w:rPr>
              <w:lastRenderedPageBreak/>
              <w:t xml:space="preserve">Производственная практика </w:t>
            </w:r>
          </w:p>
          <w:p w14:paraId="76F9D2D7" w14:textId="77777777" w:rsidR="001F6D6F" w:rsidRPr="00D03EF8" w:rsidRDefault="001F6D6F" w:rsidP="00DA6668">
            <w:pPr>
              <w:spacing w:after="0" w:line="240" w:lineRule="auto"/>
              <w:rPr>
                <w:rFonts w:ascii="Times New Roman" w:hAnsi="Times New Roman"/>
                <w:b/>
                <w:bCs/>
              </w:rPr>
            </w:pPr>
            <w:r w:rsidRPr="00D03EF8">
              <w:rPr>
                <w:rFonts w:ascii="Times New Roman" w:hAnsi="Times New Roman"/>
                <w:b/>
                <w:bCs/>
              </w:rPr>
              <w:t xml:space="preserve">Виды работ </w:t>
            </w:r>
          </w:p>
          <w:p w14:paraId="691A86CD" w14:textId="77777777" w:rsidR="001F6D6F" w:rsidRPr="00D03EF8" w:rsidRDefault="001F6D6F" w:rsidP="00DA6668">
            <w:pPr>
              <w:spacing w:after="0" w:line="240" w:lineRule="auto"/>
              <w:jc w:val="both"/>
              <w:rPr>
                <w:rFonts w:ascii="Times New Roman" w:hAnsi="Times New Roman"/>
              </w:rPr>
            </w:pPr>
            <w:r w:rsidRPr="00D03EF8">
              <w:rPr>
                <w:rFonts w:ascii="Times New Roman" w:hAnsi="Times New Roman"/>
              </w:rPr>
              <w:t>1. Организация, проведение и анализ занятий и образовательных событий с детьми дошкольного возраста по парциальным образовательным программам по художественно-эстетическому развитию детей</w:t>
            </w:r>
            <w:r w:rsidRPr="00D03EF8">
              <w:rPr>
                <w:rFonts w:ascii="Times New Roman" w:eastAsia="Calibri" w:hAnsi="Times New Roman"/>
              </w:rPr>
              <w:t xml:space="preserve"> </w:t>
            </w:r>
            <w:r w:rsidRPr="00D03EF8">
              <w:rPr>
                <w:rFonts w:ascii="Times New Roman" w:hAnsi="Times New Roman"/>
              </w:rPr>
              <w:t xml:space="preserve">дошкольного возраста  </w:t>
            </w:r>
          </w:p>
          <w:p w14:paraId="39B25AB0" w14:textId="77777777" w:rsidR="001F6D6F" w:rsidRPr="00D03EF8" w:rsidRDefault="001F6D6F" w:rsidP="00DA6668">
            <w:pPr>
              <w:spacing w:after="0" w:line="240" w:lineRule="auto"/>
              <w:jc w:val="both"/>
              <w:rPr>
                <w:rFonts w:ascii="Times New Roman" w:hAnsi="Times New Roman"/>
              </w:rPr>
            </w:pPr>
            <w:r w:rsidRPr="00D03EF8">
              <w:rPr>
                <w:rFonts w:ascii="Times New Roman" w:hAnsi="Times New Roman"/>
              </w:rPr>
              <w:t xml:space="preserve">2. Участие в организации развивающей предметно-пространственной среды, способствующей художественно-эстетическому развитию детей дошкольного возраста </w:t>
            </w:r>
          </w:p>
          <w:p w14:paraId="0A4DE137" w14:textId="77777777" w:rsidR="001F6D6F" w:rsidRPr="00D03EF8" w:rsidRDefault="001F6D6F" w:rsidP="00DA6668">
            <w:pPr>
              <w:spacing w:after="0" w:line="240" w:lineRule="auto"/>
              <w:jc w:val="both"/>
              <w:rPr>
                <w:rFonts w:ascii="Times New Roman" w:hAnsi="Times New Roman"/>
                <w:b/>
              </w:rPr>
            </w:pPr>
            <w:r w:rsidRPr="00D03EF8">
              <w:rPr>
                <w:rFonts w:ascii="Times New Roman" w:hAnsi="Times New Roman"/>
              </w:rPr>
              <w:t>3. Отбор и применение педагогических средств индивидуализации образовательно-воспитательного процесса при реализации парциальных образовательных программ художественно-эстетической направленности для детей дошкольного возраста с учетом возрастных, индивидуальных и психофизических особенностей</w:t>
            </w:r>
          </w:p>
        </w:tc>
        <w:tc>
          <w:tcPr>
            <w:tcW w:w="687" w:type="pct"/>
            <w:vAlign w:val="center"/>
          </w:tcPr>
          <w:p w14:paraId="68C5B533" w14:textId="77777777" w:rsidR="001F6D6F" w:rsidRPr="00D03EF8" w:rsidRDefault="001F6D6F" w:rsidP="00DA6668">
            <w:pPr>
              <w:suppressAutoHyphens/>
              <w:spacing w:after="0"/>
              <w:jc w:val="center"/>
              <w:rPr>
                <w:rFonts w:ascii="Times New Roman" w:hAnsi="Times New Roman"/>
                <w:b/>
              </w:rPr>
            </w:pPr>
            <w:r w:rsidRPr="00D03EF8">
              <w:rPr>
                <w:rFonts w:ascii="Times New Roman" w:hAnsi="Times New Roman"/>
                <w:b/>
              </w:rPr>
              <w:t>36</w:t>
            </w:r>
          </w:p>
        </w:tc>
        <w:tc>
          <w:tcPr>
            <w:tcW w:w="687" w:type="pct"/>
          </w:tcPr>
          <w:p w14:paraId="03C5448A" w14:textId="77777777" w:rsidR="001F6D6F" w:rsidRPr="00D03EF8" w:rsidRDefault="001F6D6F" w:rsidP="00DA6668">
            <w:pPr>
              <w:suppressAutoHyphens/>
              <w:spacing w:after="0"/>
              <w:jc w:val="center"/>
              <w:rPr>
                <w:rFonts w:ascii="Times New Roman" w:hAnsi="Times New Roman"/>
                <w:b/>
              </w:rPr>
            </w:pPr>
          </w:p>
        </w:tc>
      </w:tr>
      <w:tr w:rsidR="001F6D6F" w:rsidRPr="00D03EF8" w14:paraId="28F4AF93" w14:textId="77777777" w:rsidTr="001F6D6F">
        <w:tc>
          <w:tcPr>
            <w:tcW w:w="3626" w:type="pct"/>
            <w:gridSpan w:val="2"/>
          </w:tcPr>
          <w:p w14:paraId="41983E22" w14:textId="77777777" w:rsidR="001F6D6F" w:rsidRPr="00D03EF8" w:rsidRDefault="001F6D6F" w:rsidP="00DA6668">
            <w:pPr>
              <w:spacing w:after="0" w:line="240" w:lineRule="auto"/>
              <w:rPr>
                <w:rFonts w:ascii="Times New Roman" w:hAnsi="Times New Roman"/>
                <w:b/>
                <w:bCs/>
              </w:rPr>
            </w:pPr>
            <w:r w:rsidRPr="00D03EF8">
              <w:rPr>
                <w:rFonts w:ascii="Times New Roman" w:hAnsi="Times New Roman"/>
                <w:b/>
                <w:bCs/>
              </w:rPr>
              <w:t>Промежуточная аттестация</w:t>
            </w:r>
          </w:p>
        </w:tc>
        <w:tc>
          <w:tcPr>
            <w:tcW w:w="687" w:type="pct"/>
            <w:vAlign w:val="center"/>
          </w:tcPr>
          <w:p w14:paraId="0894866E" w14:textId="77777777" w:rsidR="001F6D6F" w:rsidRPr="00D03EF8" w:rsidRDefault="001F6D6F" w:rsidP="00DA6668">
            <w:pPr>
              <w:suppressAutoHyphens/>
              <w:spacing w:after="0"/>
              <w:jc w:val="center"/>
              <w:rPr>
                <w:rFonts w:ascii="Times New Roman" w:hAnsi="Times New Roman"/>
                <w:b/>
              </w:rPr>
            </w:pPr>
            <w:r w:rsidRPr="00D03EF8">
              <w:rPr>
                <w:rFonts w:ascii="Times New Roman" w:hAnsi="Times New Roman"/>
                <w:b/>
              </w:rPr>
              <w:t>12</w:t>
            </w:r>
          </w:p>
        </w:tc>
        <w:tc>
          <w:tcPr>
            <w:tcW w:w="687" w:type="pct"/>
          </w:tcPr>
          <w:p w14:paraId="44F5E8E7" w14:textId="77777777" w:rsidR="001F6D6F" w:rsidRPr="00D03EF8" w:rsidRDefault="001F6D6F" w:rsidP="00DA6668">
            <w:pPr>
              <w:suppressAutoHyphens/>
              <w:spacing w:after="0"/>
              <w:jc w:val="center"/>
              <w:rPr>
                <w:rFonts w:ascii="Times New Roman" w:hAnsi="Times New Roman"/>
                <w:b/>
              </w:rPr>
            </w:pPr>
          </w:p>
        </w:tc>
      </w:tr>
      <w:tr w:rsidR="001F6D6F" w:rsidRPr="00D03EF8" w14:paraId="7AD63260" w14:textId="77777777" w:rsidTr="001F6D6F">
        <w:tc>
          <w:tcPr>
            <w:tcW w:w="3626" w:type="pct"/>
            <w:gridSpan w:val="2"/>
          </w:tcPr>
          <w:p w14:paraId="4E006315" w14:textId="77777777" w:rsidR="001F6D6F" w:rsidRPr="00D03EF8" w:rsidRDefault="001F6D6F" w:rsidP="00DA6668">
            <w:pPr>
              <w:spacing w:after="0"/>
              <w:rPr>
                <w:rFonts w:ascii="Times New Roman" w:hAnsi="Times New Roman"/>
                <w:b/>
                <w:bCs/>
              </w:rPr>
            </w:pPr>
            <w:r w:rsidRPr="00D03EF8">
              <w:rPr>
                <w:rFonts w:ascii="Times New Roman" w:hAnsi="Times New Roman"/>
                <w:b/>
                <w:bCs/>
              </w:rPr>
              <w:t>Всего</w:t>
            </w:r>
          </w:p>
        </w:tc>
        <w:tc>
          <w:tcPr>
            <w:tcW w:w="687" w:type="pct"/>
            <w:vAlign w:val="center"/>
          </w:tcPr>
          <w:p w14:paraId="7FE5FDCF" w14:textId="77777777" w:rsidR="001F6D6F" w:rsidRPr="00D03EF8" w:rsidRDefault="001F6D6F" w:rsidP="00DA6668">
            <w:pPr>
              <w:spacing w:after="0"/>
              <w:jc w:val="center"/>
              <w:rPr>
                <w:rFonts w:ascii="Times New Roman" w:hAnsi="Times New Roman"/>
                <w:b/>
              </w:rPr>
            </w:pPr>
            <w:r w:rsidRPr="00D03EF8">
              <w:rPr>
                <w:rFonts w:ascii="Times New Roman" w:hAnsi="Times New Roman"/>
                <w:b/>
              </w:rPr>
              <w:t>168</w:t>
            </w:r>
          </w:p>
        </w:tc>
        <w:tc>
          <w:tcPr>
            <w:tcW w:w="687" w:type="pct"/>
          </w:tcPr>
          <w:p w14:paraId="3546DE98" w14:textId="77777777" w:rsidR="001F6D6F" w:rsidRPr="00D03EF8" w:rsidRDefault="001F6D6F" w:rsidP="00DA6668">
            <w:pPr>
              <w:spacing w:after="0"/>
              <w:jc w:val="center"/>
              <w:rPr>
                <w:rFonts w:ascii="Times New Roman" w:hAnsi="Times New Roman"/>
                <w:b/>
              </w:rPr>
            </w:pPr>
          </w:p>
        </w:tc>
      </w:tr>
    </w:tbl>
    <w:p w14:paraId="06577FD2" w14:textId="77777777" w:rsidR="003C7DAC" w:rsidRPr="0011621C" w:rsidRDefault="003C7DAC" w:rsidP="003C7DAC">
      <w:pPr>
        <w:suppressAutoHyphens/>
        <w:rPr>
          <w:rFonts w:ascii="Times New Roman" w:hAnsi="Times New Roman"/>
          <w:i/>
        </w:rPr>
      </w:pPr>
    </w:p>
    <w:p w14:paraId="65CF40FA" w14:textId="77777777" w:rsidR="003C7DAC" w:rsidRPr="0011621C" w:rsidRDefault="003C7DAC" w:rsidP="003C7DAC">
      <w:pPr>
        <w:rPr>
          <w:rFonts w:ascii="Times New Roman" w:hAnsi="Times New Roman"/>
          <w:i/>
        </w:rPr>
        <w:sectPr w:rsidR="003C7DAC" w:rsidRPr="0011621C" w:rsidSect="00DA6668">
          <w:pgSz w:w="16840" w:h="11907" w:orient="landscape"/>
          <w:pgMar w:top="851" w:right="1134" w:bottom="851" w:left="992" w:header="709" w:footer="709" w:gutter="0"/>
          <w:cols w:space="720"/>
        </w:sectPr>
      </w:pPr>
    </w:p>
    <w:p w14:paraId="5AFC9EAB" w14:textId="77777777" w:rsidR="003C7DAC" w:rsidRPr="0011621C" w:rsidRDefault="003C7DAC" w:rsidP="003C7DAC">
      <w:pPr>
        <w:spacing w:after="0"/>
        <w:jc w:val="center"/>
        <w:rPr>
          <w:rFonts w:ascii="Times New Roman" w:hAnsi="Times New Roman"/>
          <w:b/>
          <w:bCs/>
          <w:sz w:val="24"/>
          <w:szCs w:val="24"/>
        </w:rPr>
      </w:pPr>
      <w:r w:rsidRPr="0011621C">
        <w:rPr>
          <w:rFonts w:ascii="Times New Roman" w:hAnsi="Times New Roman"/>
          <w:b/>
          <w:bCs/>
          <w:sz w:val="24"/>
          <w:szCs w:val="24"/>
        </w:rPr>
        <w:lastRenderedPageBreak/>
        <w:t>3. УСЛОВИЯ РЕАЛИЗАЦИИ ПРОФЕССИОНАЛЬНОГО МОДУЛЯ</w:t>
      </w:r>
    </w:p>
    <w:p w14:paraId="285FFCE2" w14:textId="77777777" w:rsidR="003C7DAC" w:rsidRPr="0011621C" w:rsidRDefault="003C7DAC" w:rsidP="003C7DAC">
      <w:pPr>
        <w:spacing w:after="0"/>
        <w:ind w:firstLine="709"/>
        <w:rPr>
          <w:rFonts w:ascii="Times New Roman" w:hAnsi="Times New Roman"/>
          <w:b/>
          <w:bCs/>
          <w:sz w:val="24"/>
          <w:szCs w:val="24"/>
        </w:rPr>
      </w:pPr>
    </w:p>
    <w:p w14:paraId="05754020" w14:textId="77777777" w:rsidR="003C7DAC" w:rsidRPr="0011621C" w:rsidRDefault="003C7DAC" w:rsidP="003C7DAC">
      <w:pPr>
        <w:spacing w:after="0"/>
        <w:ind w:firstLine="709"/>
        <w:jc w:val="both"/>
        <w:rPr>
          <w:rFonts w:ascii="Times New Roman" w:hAnsi="Times New Roman"/>
          <w:b/>
          <w:bCs/>
          <w:sz w:val="24"/>
          <w:szCs w:val="24"/>
        </w:rPr>
      </w:pPr>
      <w:r w:rsidRPr="0011621C">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E29ACD1" w14:textId="77777777" w:rsidR="003C7DAC" w:rsidRPr="0011621C" w:rsidRDefault="003C7DAC" w:rsidP="003C7DAC">
      <w:pPr>
        <w:suppressAutoHyphens/>
        <w:spacing w:after="0"/>
        <w:ind w:firstLine="709"/>
        <w:jc w:val="both"/>
        <w:rPr>
          <w:rFonts w:ascii="Times New Roman" w:hAnsi="Times New Roman"/>
          <w:sz w:val="24"/>
          <w:szCs w:val="24"/>
          <w:lang w:eastAsia="en-US"/>
        </w:rPr>
      </w:pPr>
      <w:r w:rsidRPr="0011621C">
        <w:rPr>
          <w:rFonts w:ascii="Times New Roman" w:hAnsi="Times New Roman"/>
          <w:bCs/>
          <w:sz w:val="24"/>
          <w:szCs w:val="24"/>
        </w:rPr>
        <w:t>Кабинет</w:t>
      </w:r>
      <w:r w:rsidRPr="0011621C">
        <w:rPr>
          <w:rFonts w:ascii="Times New Roman" w:hAnsi="Times New Roman"/>
          <w:bCs/>
          <w:i/>
          <w:sz w:val="24"/>
          <w:szCs w:val="24"/>
        </w:rPr>
        <w:t xml:space="preserve"> </w:t>
      </w:r>
      <w:r w:rsidRPr="006750B4">
        <w:rPr>
          <w:rFonts w:ascii="Times New Roman" w:hAnsi="Times New Roman"/>
          <w:bCs/>
          <w:sz w:val="24"/>
          <w:szCs w:val="24"/>
        </w:rPr>
        <w:t>«</w:t>
      </w:r>
      <w:r w:rsidRPr="0011621C">
        <w:rPr>
          <w:rFonts w:ascii="Times New Roman" w:hAnsi="Times New Roman"/>
          <w:bCs/>
          <w:sz w:val="24"/>
          <w:szCs w:val="24"/>
        </w:rPr>
        <w:t>Методики обучения продуктивным видам деятельности</w:t>
      </w:r>
      <w:r>
        <w:rPr>
          <w:rFonts w:ascii="Times New Roman" w:hAnsi="Times New Roman"/>
          <w:bCs/>
          <w:sz w:val="24"/>
          <w:szCs w:val="24"/>
        </w:rPr>
        <w:t>»</w:t>
      </w:r>
      <w:r w:rsidRPr="006750B4">
        <w:rPr>
          <w:rFonts w:ascii="Times New Roman" w:hAnsi="Times New Roman"/>
          <w:bCs/>
          <w:iCs/>
          <w:sz w:val="24"/>
          <w:szCs w:val="24"/>
        </w:rPr>
        <w:t>,</w:t>
      </w:r>
      <w:r w:rsidRPr="0011621C">
        <w:rPr>
          <w:rFonts w:ascii="Times New Roman" w:hAnsi="Times New Roman"/>
          <w:bCs/>
          <w:iCs/>
          <w:sz w:val="24"/>
          <w:szCs w:val="24"/>
        </w:rPr>
        <w:t xml:space="preserve"> оснащенный в соответствии с п. 6.1.2.1 примерной образовательной программы по с</w:t>
      </w:r>
      <w:r w:rsidRPr="0011621C">
        <w:rPr>
          <w:rFonts w:ascii="Times New Roman" w:hAnsi="Times New Roman"/>
          <w:bCs/>
          <w:sz w:val="24"/>
          <w:szCs w:val="24"/>
        </w:rPr>
        <w:t>пециальности.</w:t>
      </w:r>
      <w:r w:rsidRPr="0011621C" w:rsidDel="00FC14E0">
        <w:rPr>
          <w:rFonts w:ascii="Times New Roman" w:hAnsi="Times New Roman"/>
          <w:bCs/>
          <w:sz w:val="24"/>
          <w:szCs w:val="24"/>
        </w:rPr>
        <w:t xml:space="preserve"> </w:t>
      </w:r>
    </w:p>
    <w:p w14:paraId="1FD7B9AD" w14:textId="77777777" w:rsidR="003C7DAC" w:rsidRPr="0011621C" w:rsidRDefault="003C7DAC" w:rsidP="003C7DAC">
      <w:pPr>
        <w:suppressAutoHyphens/>
        <w:spacing w:after="0"/>
        <w:ind w:firstLine="709"/>
        <w:jc w:val="both"/>
        <w:rPr>
          <w:rFonts w:ascii="Times New Roman" w:hAnsi="Times New Roman"/>
          <w:bCs/>
          <w:i/>
          <w:sz w:val="24"/>
          <w:szCs w:val="24"/>
        </w:rPr>
      </w:pPr>
      <w:r w:rsidRPr="0011621C">
        <w:rPr>
          <w:rFonts w:ascii="Times New Roman" w:hAnsi="Times New Roman"/>
          <w:bCs/>
          <w:sz w:val="24"/>
          <w:szCs w:val="24"/>
        </w:rPr>
        <w:t xml:space="preserve">Оснащенные базы практики в соответствии с п 6.1.2.5 </w:t>
      </w:r>
      <w:r w:rsidRPr="0011621C">
        <w:rPr>
          <w:rFonts w:ascii="Times New Roman" w:hAnsi="Times New Roman"/>
          <w:bCs/>
          <w:iCs/>
          <w:sz w:val="24"/>
          <w:szCs w:val="24"/>
        </w:rPr>
        <w:t xml:space="preserve">примерной образовательной программы </w:t>
      </w:r>
      <w:r w:rsidRPr="0011621C">
        <w:rPr>
          <w:rFonts w:ascii="Times New Roman" w:hAnsi="Times New Roman"/>
          <w:bCs/>
          <w:sz w:val="24"/>
          <w:szCs w:val="24"/>
        </w:rPr>
        <w:t>по специальности</w:t>
      </w:r>
      <w:r w:rsidRPr="0011621C">
        <w:rPr>
          <w:rFonts w:ascii="Times New Roman" w:hAnsi="Times New Roman"/>
          <w:bCs/>
          <w:i/>
          <w:sz w:val="24"/>
          <w:szCs w:val="24"/>
        </w:rPr>
        <w:t>.</w:t>
      </w:r>
    </w:p>
    <w:p w14:paraId="31FADD1E" w14:textId="77777777" w:rsidR="003C7DAC" w:rsidRPr="0011621C" w:rsidRDefault="003C7DAC" w:rsidP="003C7DAC">
      <w:pPr>
        <w:suppressAutoHyphens/>
        <w:spacing w:after="0"/>
        <w:ind w:firstLine="709"/>
        <w:jc w:val="both"/>
        <w:rPr>
          <w:rFonts w:ascii="Times New Roman" w:hAnsi="Times New Roman"/>
          <w:bCs/>
          <w:i/>
          <w:sz w:val="24"/>
          <w:szCs w:val="24"/>
        </w:rPr>
      </w:pPr>
    </w:p>
    <w:p w14:paraId="00019561" w14:textId="77777777" w:rsidR="003C7DAC" w:rsidRPr="0011621C" w:rsidRDefault="003C7DAC" w:rsidP="003C7DAC">
      <w:pPr>
        <w:spacing w:after="0"/>
        <w:ind w:firstLine="709"/>
        <w:rPr>
          <w:rFonts w:ascii="Times New Roman" w:hAnsi="Times New Roman"/>
          <w:b/>
          <w:bCs/>
          <w:sz w:val="24"/>
          <w:szCs w:val="24"/>
        </w:rPr>
      </w:pPr>
      <w:r w:rsidRPr="0011621C">
        <w:rPr>
          <w:rFonts w:ascii="Times New Roman" w:hAnsi="Times New Roman"/>
          <w:b/>
          <w:bCs/>
          <w:sz w:val="24"/>
          <w:szCs w:val="24"/>
        </w:rPr>
        <w:t>3.2. Информационное обеспечение реализации программы</w:t>
      </w:r>
    </w:p>
    <w:p w14:paraId="57CC56AB" w14:textId="77777777" w:rsidR="003C7DAC" w:rsidRPr="0011621C" w:rsidRDefault="003C7DAC" w:rsidP="003C7DAC">
      <w:pPr>
        <w:suppressAutoHyphens/>
        <w:spacing w:after="0"/>
        <w:ind w:firstLine="709"/>
        <w:jc w:val="both"/>
        <w:rPr>
          <w:rFonts w:ascii="Times New Roman" w:hAnsi="Times New Roman"/>
          <w:sz w:val="24"/>
          <w:szCs w:val="24"/>
        </w:rPr>
      </w:pPr>
      <w:r w:rsidRPr="0011621C">
        <w:rPr>
          <w:rFonts w:ascii="Times New Roman" w:hAnsi="Times New Roman"/>
          <w:bCs/>
          <w:sz w:val="24"/>
          <w:szCs w:val="24"/>
        </w:rPr>
        <w:t>Для реализации программы библиотечный фонд образовательной организации должен иметь п</w:t>
      </w:r>
      <w:r w:rsidRPr="0011621C">
        <w:rPr>
          <w:rFonts w:ascii="Times New Roman" w:hAnsi="Times New Roman"/>
          <w:sz w:val="24"/>
          <w:szCs w:val="24"/>
        </w:rPr>
        <w:t xml:space="preserve">ечатные и/или электронные образовательные и информационные ресурсы </w:t>
      </w:r>
      <w:r w:rsidRPr="0011621C">
        <w:rPr>
          <w:rFonts w:ascii="Times New Roman" w:hAnsi="Times New Roman"/>
          <w:sz w:val="24"/>
          <w:szCs w:val="24"/>
        </w:rPr>
        <w:br/>
        <w:t xml:space="preserve">для использования в образовательном процессе. При формировании </w:t>
      </w:r>
      <w:r w:rsidRPr="0011621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25D34F" w14:textId="77777777" w:rsidR="003C7DAC" w:rsidRPr="0011621C" w:rsidRDefault="003C7DAC" w:rsidP="003C7DAC">
      <w:pPr>
        <w:spacing w:after="0"/>
        <w:ind w:firstLine="709"/>
        <w:contextualSpacing/>
        <w:rPr>
          <w:rFonts w:ascii="Times New Roman" w:hAnsi="Times New Roman"/>
          <w:sz w:val="24"/>
          <w:szCs w:val="24"/>
        </w:rPr>
      </w:pPr>
    </w:p>
    <w:p w14:paraId="272868B3" w14:textId="77777777" w:rsidR="003C7DAC" w:rsidRPr="0011621C" w:rsidRDefault="003C7DAC" w:rsidP="003C7DAC">
      <w:pPr>
        <w:spacing w:after="0" w:line="240" w:lineRule="auto"/>
        <w:ind w:firstLine="709"/>
        <w:contextualSpacing/>
        <w:rPr>
          <w:rFonts w:ascii="Times New Roman" w:hAnsi="Times New Roman"/>
          <w:b/>
          <w:sz w:val="24"/>
          <w:szCs w:val="24"/>
          <w:lang w:val="x-none" w:eastAsia="x-none"/>
        </w:rPr>
      </w:pPr>
      <w:r w:rsidRPr="0011621C">
        <w:rPr>
          <w:rFonts w:ascii="Times New Roman" w:hAnsi="Times New Roman"/>
          <w:b/>
          <w:sz w:val="24"/>
          <w:szCs w:val="24"/>
          <w:lang w:val="x-none" w:eastAsia="x-none"/>
        </w:rPr>
        <w:t xml:space="preserve">3.2.1. </w:t>
      </w:r>
      <w:r w:rsidRPr="0011621C">
        <w:rPr>
          <w:rFonts w:ascii="Times New Roman" w:hAnsi="Times New Roman"/>
          <w:b/>
          <w:sz w:val="24"/>
          <w:szCs w:val="24"/>
          <w:lang w:eastAsia="x-none"/>
        </w:rPr>
        <w:t>Основные печатные</w:t>
      </w:r>
      <w:r w:rsidRPr="0011621C">
        <w:rPr>
          <w:rFonts w:ascii="Times New Roman" w:hAnsi="Times New Roman"/>
          <w:b/>
          <w:sz w:val="24"/>
          <w:szCs w:val="24"/>
          <w:lang w:val="x-none" w:eastAsia="x-none"/>
        </w:rPr>
        <w:t xml:space="preserve"> издания</w:t>
      </w:r>
    </w:p>
    <w:p w14:paraId="54455D30" w14:textId="77777777" w:rsidR="003C7DAC" w:rsidRPr="0011621C" w:rsidRDefault="003C7DAC" w:rsidP="006078AA">
      <w:pPr>
        <w:pStyle w:val="ad"/>
        <w:numPr>
          <w:ilvl w:val="0"/>
          <w:numId w:val="6"/>
        </w:numPr>
        <w:spacing w:before="0" w:after="0" w:line="276" w:lineRule="auto"/>
        <w:ind w:left="0" w:firstLine="709"/>
        <w:contextualSpacing/>
        <w:jc w:val="both"/>
      </w:pPr>
      <w:r w:rsidRPr="006750B4">
        <w:t>Золотарева, А. </w:t>
      </w:r>
      <w:proofErr w:type="spellStart"/>
      <w:r w:rsidRPr="006750B4">
        <w:t>В.Методика</w:t>
      </w:r>
      <w:proofErr w:type="spellEnd"/>
      <w:r w:rsidRPr="006750B4">
        <w:t xml:space="preserve"> преподавания по программам дополнительного образования детей : учебник и практикум для среднего профессионального образования / А. В. Золотарева, Г. М. Криницкая, А. Л. Пикина. — 2-е изд., </w:t>
      </w:r>
      <w:proofErr w:type="spellStart"/>
      <w:r w:rsidRPr="006750B4">
        <w:t>испр</w:t>
      </w:r>
      <w:proofErr w:type="spellEnd"/>
      <w:r w:rsidRPr="006750B4">
        <w:t xml:space="preserve">. и доп. — Москва : Издательство </w:t>
      </w:r>
      <w:proofErr w:type="spellStart"/>
      <w:r w:rsidRPr="006750B4">
        <w:t>Юрайт</w:t>
      </w:r>
      <w:proofErr w:type="spellEnd"/>
      <w:r w:rsidRPr="006750B4">
        <w:t>, 2023. — 315 с. </w:t>
      </w:r>
    </w:p>
    <w:p w14:paraId="0414E331" w14:textId="77777777" w:rsidR="003C7DAC" w:rsidRPr="0011621C" w:rsidRDefault="003C7DAC" w:rsidP="003C7DAC">
      <w:pPr>
        <w:widowControl w:val="0"/>
        <w:autoSpaceDE w:val="0"/>
        <w:autoSpaceDN w:val="0"/>
        <w:spacing w:after="0"/>
        <w:ind w:firstLine="709"/>
        <w:jc w:val="both"/>
        <w:rPr>
          <w:rFonts w:ascii="Times New Roman" w:hAnsi="Times New Roman"/>
          <w:sz w:val="24"/>
          <w:szCs w:val="24"/>
        </w:rPr>
      </w:pPr>
      <w:r w:rsidRPr="0011621C">
        <w:rPr>
          <w:rFonts w:ascii="Times New Roman" w:hAnsi="Times New Roman"/>
          <w:sz w:val="24"/>
          <w:szCs w:val="24"/>
        </w:rPr>
        <w:t>2. Комарова Т.С. Изобразительная деятельность в детском саду. 3-4 года: конспекты занятий / Т. С. Комарова. – Москва</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М</w:t>
      </w:r>
      <w:r w:rsidR="001F6D6F">
        <w:rPr>
          <w:rFonts w:ascii="Times New Roman" w:hAnsi="Times New Roman"/>
          <w:sz w:val="24"/>
          <w:szCs w:val="24"/>
        </w:rPr>
        <w:t>о</w:t>
      </w:r>
      <w:r w:rsidRPr="0011621C">
        <w:rPr>
          <w:rFonts w:ascii="Times New Roman" w:hAnsi="Times New Roman"/>
          <w:sz w:val="24"/>
          <w:szCs w:val="24"/>
        </w:rPr>
        <w:t>заика-Синтез, 20</w:t>
      </w:r>
      <w:r>
        <w:rPr>
          <w:rFonts w:ascii="Times New Roman" w:hAnsi="Times New Roman"/>
          <w:sz w:val="24"/>
          <w:szCs w:val="24"/>
        </w:rPr>
        <w:t>23</w:t>
      </w:r>
      <w:r w:rsidRPr="0011621C">
        <w:rPr>
          <w:rFonts w:ascii="Times New Roman" w:hAnsi="Times New Roman"/>
          <w:sz w:val="24"/>
          <w:szCs w:val="24"/>
        </w:rPr>
        <w:t>. - 11</w:t>
      </w:r>
      <w:r>
        <w:rPr>
          <w:rFonts w:ascii="Times New Roman" w:hAnsi="Times New Roman"/>
          <w:sz w:val="24"/>
          <w:szCs w:val="24"/>
        </w:rPr>
        <w:t>2</w:t>
      </w:r>
      <w:r w:rsidRPr="0011621C">
        <w:rPr>
          <w:rFonts w:ascii="Times New Roman" w:hAnsi="Times New Roman"/>
          <w:sz w:val="24"/>
          <w:szCs w:val="24"/>
        </w:rPr>
        <w:t xml:space="preserve"> с. </w:t>
      </w:r>
    </w:p>
    <w:p w14:paraId="305C7FBB" w14:textId="77777777" w:rsidR="003C7DAC" w:rsidRPr="0011621C" w:rsidRDefault="003C7DAC" w:rsidP="003C7DAC">
      <w:pPr>
        <w:widowControl w:val="0"/>
        <w:autoSpaceDE w:val="0"/>
        <w:autoSpaceDN w:val="0"/>
        <w:spacing w:after="0"/>
        <w:ind w:firstLine="709"/>
        <w:jc w:val="both"/>
        <w:rPr>
          <w:rFonts w:ascii="Times New Roman" w:hAnsi="Times New Roman"/>
          <w:sz w:val="24"/>
          <w:szCs w:val="24"/>
        </w:rPr>
      </w:pPr>
      <w:r w:rsidRPr="0011621C">
        <w:rPr>
          <w:rFonts w:ascii="Times New Roman" w:hAnsi="Times New Roman"/>
          <w:sz w:val="24"/>
          <w:szCs w:val="24"/>
        </w:rPr>
        <w:t>3. Комарова Т.С. Изобразительная деятельность в детском саду. Конспекты занятий с детьми 4-5 лет.</w:t>
      </w:r>
      <w:r>
        <w:rPr>
          <w:rFonts w:ascii="Times New Roman" w:hAnsi="Times New Roman"/>
          <w:sz w:val="24"/>
          <w:szCs w:val="24"/>
        </w:rPr>
        <w:t xml:space="preserve"> </w:t>
      </w:r>
      <w:r w:rsidRPr="0011621C">
        <w:rPr>
          <w:rFonts w:ascii="Times New Roman" w:hAnsi="Times New Roman"/>
          <w:sz w:val="24"/>
          <w:szCs w:val="24"/>
        </w:rPr>
        <w:t>– Москва</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М</w:t>
      </w:r>
      <w:r>
        <w:rPr>
          <w:rFonts w:ascii="Times New Roman" w:hAnsi="Times New Roman"/>
          <w:sz w:val="24"/>
          <w:szCs w:val="24"/>
        </w:rPr>
        <w:t>о</w:t>
      </w:r>
      <w:r w:rsidRPr="0011621C">
        <w:rPr>
          <w:rFonts w:ascii="Times New Roman" w:hAnsi="Times New Roman"/>
          <w:sz w:val="24"/>
          <w:szCs w:val="24"/>
        </w:rPr>
        <w:t>заика-Синтез, 202</w:t>
      </w:r>
      <w:r>
        <w:rPr>
          <w:rFonts w:ascii="Times New Roman" w:hAnsi="Times New Roman"/>
          <w:sz w:val="24"/>
          <w:szCs w:val="24"/>
        </w:rPr>
        <w:t>3</w:t>
      </w:r>
      <w:r w:rsidRPr="0011621C">
        <w:rPr>
          <w:rFonts w:ascii="Times New Roman" w:hAnsi="Times New Roman"/>
          <w:sz w:val="24"/>
          <w:szCs w:val="24"/>
        </w:rPr>
        <w:t xml:space="preserve">. - 112 с. </w:t>
      </w:r>
    </w:p>
    <w:p w14:paraId="679CF3DC" w14:textId="77777777" w:rsidR="003C7DAC" w:rsidRPr="0011621C" w:rsidRDefault="003C7DAC" w:rsidP="003C7DAC">
      <w:pPr>
        <w:widowControl w:val="0"/>
        <w:autoSpaceDE w:val="0"/>
        <w:autoSpaceDN w:val="0"/>
        <w:spacing w:after="0"/>
        <w:ind w:firstLine="709"/>
        <w:jc w:val="both"/>
        <w:rPr>
          <w:rFonts w:ascii="Times New Roman" w:hAnsi="Times New Roman"/>
          <w:sz w:val="24"/>
          <w:szCs w:val="24"/>
        </w:rPr>
      </w:pPr>
      <w:r w:rsidRPr="0011621C">
        <w:rPr>
          <w:rFonts w:ascii="Times New Roman" w:hAnsi="Times New Roman"/>
          <w:sz w:val="24"/>
          <w:szCs w:val="24"/>
        </w:rPr>
        <w:t xml:space="preserve">4. От рождения до школы. Инновационная программа дошкольного образования. / Под ред. Н. Е. </w:t>
      </w:r>
      <w:proofErr w:type="spellStart"/>
      <w:r w:rsidRPr="0011621C">
        <w:rPr>
          <w:rFonts w:ascii="Times New Roman" w:hAnsi="Times New Roman"/>
          <w:sz w:val="24"/>
          <w:szCs w:val="24"/>
        </w:rPr>
        <w:t>Вераксы</w:t>
      </w:r>
      <w:proofErr w:type="spellEnd"/>
      <w:r w:rsidRPr="0011621C">
        <w:rPr>
          <w:rFonts w:ascii="Times New Roman" w:hAnsi="Times New Roman"/>
          <w:sz w:val="24"/>
          <w:szCs w:val="24"/>
        </w:rPr>
        <w:t>, Т. С. Комаровой, Э. М. Дорофеевой. – 5-е изд. [инновационное]</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w:t>
      </w:r>
      <w:proofErr w:type="spellStart"/>
      <w:r w:rsidRPr="0011621C">
        <w:rPr>
          <w:rFonts w:ascii="Times New Roman" w:hAnsi="Times New Roman"/>
          <w:sz w:val="24"/>
          <w:szCs w:val="24"/>
        </w:rPr>
        <w:t>испр</w:t>
      </w:r>
      <w:proofErr w:type="spellEnd"/>
      <w:r w:rsidRPr="0011621C">
        <w:rPr>
          <w:rFonts w:ascii="Times New Roman" w:hAnsi="Times New Roman"/>
          <w:sz w:val="24"/>
          <w:szCs w:val="24"/>
        </w:rPr>
        <w:t>. и доп. - Москва : М</w:t>
      </w:r>
      <w:r w:rsidR="001F6D6F">
        <w:rPr>
          <w:rFonts w:ascii="Times New Roman" w:hAnsi="Times New Roman"/>
          <w:sz w:val="24"/>
          <w:szCs w:val="24"/>
        </w:rPr>
        <w:t>о</w:t>
      </w:r>
      <w:r w:rsidRPr="0011621C">
        <w:rPr>
          <w:rFonts w:ascii="Times New Roman" w:hAnsi="Times New Roman"/>
          <w:sz w:val="24"/>
          <w:szCs w:val="24"/>
        </w:rPr>
        <w:t>заика-Синтез, 20</w:t>
      </w:r>
      <w:r>
        <w:rPr>
          <w:rFonts w:ascii="Times New Roman" w:hAnsi="Times New Roman"/>
          <w:sz w:val="24"/>
          <w:szCs w:val="24"/>
        </w:rPr>
        <w:t>20</w:t>
      </w:r>
      <w:r w:rsidRPr="0011621C">
        <w:rPr>
          <w:rFonts w:ascii="Times New Roman" w:hAnsi="Times New Roman"/>
          <w:sz w:val="24"/>
          <w:szCs w:val="24"/>
        </w:rPr>
        <w:t xml:space="preserve">. - 336 с. </w:t>
      </w:r>
    </w:p>
    <w:p w14:paraId="0B443157" w14:textId="77777777" w:rsidR="003C7DAC" w:rsidRPr="0011621C" w:rsidRDefault="003C7DAC" w:rsidP="003C7DAC">
      <w:pPr>
        <w:spacing w:after="0"/>
        <w:ind w:firstLine="709"/>
        <w:contextualSpacing/>
        <w:rPr>
          <w:rFonts w:ascii="Times New Roman" w:hAnsi="Times New Roman"/>
          <w:sz w:val="24"/>
          <w:szCs w:val="24"/>
        </w:rPr>
      </w:pPr>
    </w:p>
    <w:p w14:paraId="52259818" w14:textId="77777777" w:rsidR="003C7DAC" w:rsidRPr="0011621C" w:rsidRDefault="003C7DAC" w:rsidP="003C7DAC">
      <w:pPr>
        <w:spacing w:after="0"/>
        <w:ind w:firstLine="567"/>
        <w:contextualSpacing/>
        <w:rPr>
          <w:rFonts w:ascii="Times New Roman" w:hAnsi="Times New Roman"/>
          <w:b/>
          <w:sz w:val="24"/>
          <w:szCs w:val="24"/>
        </w:rPr>
      </w:pPr>
      <w:r w:rsidRPr="0011621C">
        <w:rPr>
          <w:rFonts w:ascii="Times New Roman" w:hAnsi="Times New Roman"/>
          <w:b/>
          <w:sz w:val="24"/>
          <w:szCs w:val="24"/>
        </w:rPr>
        <w:t>3.2.2. Основные электронные издания</w:t>
      </w:r>
    </w:p>
    <w:p w14:paraId="0748A11F" w14:textId="77777777" w:rsidR="003C7DAC" w:rsidRPr="0011621C" w:rsidRDefault="003C7DAC" w:rsidP="003C7DAC">
      <w:pPr>
        <w:spacing w:after="0"/>
        <w:ind w:firstLine="567"/>
        <w:contextualSpacing/>
        <w:rPr>
          <w:rFonts w:ascii="Times New Roman" w:hAnsi="Times New Roman"/>
          <w:b/>
          <w:sz w:val="24"/>
          <w:szCs w:val="24"/>
        </w:rPr>
      </w:pPr>
    </w:p>
    <w:p w14:paraId="0859D1EB" w14:textId="77777777" w:rsidR="003C7DAC" w:rsidRPr="0011621C" w:rsidRDefault="003C7DAC" w:rsidP="003C7DAC">
      <w:pPr>
        <w:spacing w:after="0"/>
        <w:ind w:firstLine="567"/>
        <w:contextualSpacing/>
        <w:jc w:val="both"/>
        <w:rPr>
          <w:rFonts w:ascii="Times New Roman" w:hAnsi="Times New Roman"/>
          <w:sz w:val="24"/>
          <w:szCs w:val="24"/>
        </w:rPr>
      </w:pPr>
      <w:r w:rsidRPr="0011621C">
        <w:rPr>
          <w:rFonts w:ascii="Times New Roman" w:hAnsi="Times New Roman"/>
          <w:sz w:val="24"/>
          <w:szCs w:val="24"/>
        </w:rPr>
        <w:t>1.</w:t>
      </w:r>
      <w:r w:rsidRPr="0011621C">
        <w:rPr>
          <w:rFonts w:ascii="Times New Roman" w:hAnsi="Times New Roman"/>
          <w:bCs/>
          <w:sz w:val="24"/>
          <w:szCs w:val="24"/>
        </w:rPr>
        <w:t xml:space="preserve"> </w:t>
      </w:r>
      <w:proofErr w:type="spellStart"/>
      <w:r w:rsidRPr="00092970">
        <w:rPr>
          <w:rFonts w:ascii="Times New Roman" w:hAnsi="Times New Roman"/>
          <w:bCs/>
          <w:sz w:val="24"/>
          <w:szCs w:val="24"/>
        </w:rPr>
        <w:t>Артпедагогика</w:t>
      </w:r>
      <w:proofErr w:type="spellEnd"/>
      <w:r w:rsidRPr="00092970">
        <w:rPr>
          <w:rFonts w:ascii="Times New Roman" w:hAnsi="Times New Roman"/>
          <w:bCs/>
          <w:sz w:val="24"/>
          <w:szCs w:val="24"/>
        </w:rPr>
        <w:t xml:space="preserve"> и </w:t>
      </w:r>
      <w:proofErr w:type="spellStart"/>
      <w:r w:rsidRPr="00092970">
        <w:rPr>
          <w:rFonts w:ascii="Times New Roman" w:hAnsi="Times New Roman"/>
          <w:bCs/>
          <w:sz w:val="24"/>
          <w:szCs w:val="24"/>
        </w:rPr>
        <w:t>арттерапия</w:t>
      </w:r>
      <w:proofErr w:type="spellEnd"/>
      <w:r w:rsidRPr="00092970">
        <w:rPr>
          <w:rFonts w:ascii="Times New Roman" w:hAnsi="Times New Roman"/>
          <w:bCs/>
          <w:sz w:val="24"/>
          <w:szCs w:val="24"/>
        </w:rPr>
        <w:t xml:space="preserve"> в специальном и инклюзивном образовании</w:t>
      </w:r>
      <w:proofErr w:type="gramStart"/>
      <w:r w:rsidRPr="00092970">
        <w:rPr>
          <w:rFonts w:ascii="Times New Roman" w:hAnsi="Times New Roman"/>
          <w:bCs/>
          <w:sz w:val="24"/>
          <w:szCs w:val="24"/>
        </w:rPr>
        <w:t> :</w:t>
      </w:r>
      <w:proofErr w:type="gramEnd"/>
      <w:r w:rsidRPr="00092970">
        <w:rPr>
          <w:rFonts w:ascii="Times New Roman" w:hAnsi="Times New Roman"/>
          <w:bCs/>
          <w:sz w:val="24"/>
          <w:szCs w:val="24"/>
        </w:rPr>
        <w:t xml:space="preserve"> учебник для среднего профессионального образования / Е. А. Медведева [и др.] ; под редакцией Е. А. Медведевой. — 2-е изд., </w:t>
      </w:r>
      <w:proofErr w:type="spellStart"/>
      <w:r w:rsidRPr="00092970">
        <w:rPr>
          <w:rFonts w:ascii="Times New Roman" w:hAnsi="Times New Roman"/>
          <w:bCs/>
          <w:sz w:val="24"/>
          <w:szCs w:val="24"/>
        </w:rPr>
        <w:t>испр</w:t>
      </w:r>
      <w:proofErr w:type="spellEnd"/>
      <w:r w:rsidRPr="00092970">
        <w:rPr>
          <w:rFonts w:ascii="Times New Roman" w:hAnsi="Times New Roman"/>
          <w:bCs/>
          <w:sz w:val="24"/>
          <w:szCs w:val="24"/>
        </w:rPr>
        <w:t xml:space="preserve">. и доп. — Москва : Издательство </w:t>
      </w:r>
      <w:proofErr w:type="spellStart"/>
      <w:r w:rsidRPr="00092970">
        <w:rPr>
          <w:rFonts w:ascii="Times New Roman" w:hAnsi="Times New Roman"/>
          <w:bCs/>
          <w:sz w:val="24"/>
          <w:szCs w:val="24"/>
        </w:rPr>
        <w:t>Юрайт</w:t>
      </w:r>
      <w:proofErr w:type="spellEnd"/>
      <w:r w:rsidRPr="00092970">
        <w:rPr>
          <w:rFonts w:ascii="Times New Roman" w:hAnsi="Times New Roman"/>
          <w:bCs/>
          <w:sz w:val="24"/>
          <w:szCs w:val="24"/>
        </w:rPr>
        <w:t>, 2023. — 274 с. — (Профессиональное образование). — ISBN 978-5-534-07554-0. — Текст</w:t>
      </w:r>
      <w:proofErr w:type="gramStart"/>
      <w:r w:rsidRPr="00092970">
        <w:rPr>
          <w:rFonts w:ascii="Times New Roman" w:hAnsi="Times New Roman"/>
          <w:bCs/>
          <w:sz w:val="24"/>
          <w:szCs w:val="24"/>
        </w:rPr>
        <w:t xml:space="preserve"> :</w:t>
      </w:r>
      <w:proofErr w:type="gramEnd"/>
      <w:r w:rsidRPr="00092970">
        <w:rPr>
          <w:rFonts w:ascii="Times New Roman" w:hAnsi="Times New Roman"/>
          <w:bCs/>
          <w:sz w:val="24"/>
          <w:szCs w:val="24"/>
        </w:rPr>
        <w:t xml:space="preserve"> электронный // Образовательная платформа </w:t>
      </w:r>
      <w:proofErr w:type="spellStart"/>
      <w:r w:rsidRPr="00092970">
        <w:rPr>
          <w:rFonts w:ascii="Times New Roman" w:hAnsi="Times New Roman"/>
          <w:bCs/>
          <w:sz w:val="24"/>
          <w:szCs w:val="24"/>
        </w:rPr>
        <w:t>Юрайт</w:t>
      </w:r>
      <w:proofErr w:type="spellEnd"/>
      <w:r w:rsidRPr="00092970">
        <w:rPr>
          <w:rFonts w:ascii="Times New Roman" w:hAnsi="Times New Roman"/>
          <w:bCs/>
          <w:sz w:val="24"/>
          <w:szCs w:val="24"/>
        </w:rPr>
        <w:t xml:space="preserve"> [сайт]. — URL: https://urait.ru/bcode/515727 (дата обращения: 21.05.2023).</w:t>
      </w:r>
    </w:p>
    <w:p w14:paraId="78D6EBED" w14:textId="77777777" w:rsidR="003C7DAC" w:rsidRDefault="003C7DAC" w:rsidP="003C7DAC">
      <w:pPr>
        <w:spacing w:after="0"/>
        <w:ind w:firstLine="567"/>
        <w:contextualSpacing/>
        <w:jc w:val="both"/>
        <w:rPr>
          <w:rFonts w:ascii="Times New Roman" w:hAnsi="Times New Roman"/>
          <w:bCs/>
          <w:sz w:val="24"/>
          <w:szCs w:val="24"/>
        </w:rPr>
      </w:pPr>
      <w:r w:rsidRPr="0011621C">
        <w:rPr>
          <w:rFonts w:ascii="Times New Roman" w:eastAsia="Calibri" w:hAnsi="Times New Roman"/>
          <w:bCs/>
          <w:sz w:val="24"/>
          <w:szCs w:val="24"/>
        </w:rPr>
        <w:t>2.</w:t>
      </w:r>
      <w:r w:rsidRPr="0011621C">
        <w:rPr>
          <w:rFonts w:ascii="Times New Roman" w:hAnsi="Times New Roman"/>
          <w:bCs/>
          <w:sz w:val="24"/>
          <w:szCs w:val="24"/>
        </w:rPr>
        <w:t xml:space="preserve"> </w:t>
      </w:r>
      <w:r w:rsidRPr="00092970">
        <w:rPr>
          <w:rFonts w:ascii="Times New Roman" w:hAnsi="Times New Roman"/>
          <w:bCs/>
          <w:sz w:val="24"/>
          <w:szCs w:val="24"/>
        </w:rPr>
        <w:t>Бакиева, О. А. Арт-технологии в процессе формирования художественных способностей у детей с НОДА</w:t>
      </w:r>
      <w:proofErr w:type="gramStart"/>
      <w:r w:rsidRPr="00092970">
        <w:rPr>
          <w:rFonts w:ascii="Times New Roman" w:hAnsi="Times New Roman"/>
          <w:bCs/>
          <w:sz w:val="24"/>
          <w:szCs w:val="24"/>
        </w:rPr>
        <w:t xml:space="preserve"> :</w:t>
      </w:r>
      <w:proofErr w:type="gramEnd"/>
      <w:r w:rsidRPr="00092970">
        <w:rPr>
          <w:rFonts w:ascii="Times New Roman" w:hAnsi="Times New Roman"/>
          <w:bCs/>
          <w:sz w:val="24"/>
          <w:szCs w:val="24"/>
        </w:rPr>
        <w:t xml:space="preserve"> учебное пособие / О. А. Бакиева, Н. Н. Благинина. — Тюмень</w:t>
      </w:r>
      <w:proofErr w:type="gramStart"/>
      <w:r w:rsidRPr="00092970">
        <w:rPr>
          <w:rFonts w:ascii="Times New Roman" w:hAnsi="Times New Roman"/>
          <w:bCs/>
          <w:sz w:val="24"/>
          <w:szCs w:val="24"/>
        </w:rPr>
        <w:t xml:space="preserve"> :</w:t>
      </w:r>
      <w:proofErr w:type="gramEnd"/>
      <w:r w:rsidRPr="00092970">
        <w:rPr>
          <w:rFonts w:ascii="Times New Roman" w:hAnsi="Times New Roman"/>
          <w:bCs/>
          <w:sz w:val="24"/>
          <w:szCs w:val="24"/>
        </w:rPr>
        <w:t xml:space="preserve"> </w:t>
      </w:r>
      <w:proofErr w:type="spellStart"/>
      <w:r w:rsidRPr="00092970">
        <w:rPr>
          <w:rFonts w:ascii="Times New Roman" w:hAnsi="Times New Roman"/>
          <w:bCs/>
          <w:sz w:val="24"/>
          <w:szCs w:val="24"/>
        </w:rPr>
        <w:t>ТюмГУ</w:t>
      </w:r>
      <w:proofErr w:type="spellEnd"/>
      <w:r w:rsidRPr="00092970">
        <w:rPr>
          <w:rFonts w:ascii="Times New Roman" w:hAnsi="Times New Roman"/>
          <w:bCs/>
          <w:sz w:val="24"/>
          <w:szCs w:val="24"/>
        </w:rPr>
        <w:t>, 2017. — 32 с. — Текст</w:t>
      </w:r>
      <w:proofErr w:type="gramStart"/>
      <w:r w:rsidRPr="00092970">
        <w:rPr>
          <w:rFonts w:ascii="Times New Roman" w:hAnsi="Times New Roman"/>
          <w:bCs/>
          <w:sz w:val="24"/>
          <w:szCs w:val="24"/>
        </w:rPr>
        <w:t> :</w:t>
      </w:r>
      <w:proofErr w:type="gramEnd"/>
      <w:r w:rsidRPr="00092970">
        <w:rPr>
          <w:rFonts w:ascii="Times New Roman" w:hAnsi="Times New Roman"/>
          <w:bCs/>
          <w:sz w:val="24"/>
          <w:szCs w:val="24"/>
        </w:rPr>
        <w:t xml:space="preserve"> электронный // Лань : электронно-библиотечная система. — URL: https://e.lanbook.com/book/109708 (дата обращения: 21.05.2023). — Режим доступа: для </w:t>
      </w:r>
      <w:proofErr w:type="spellStart"/>
      <w:r w:rsidRPr="00092970">
        <w:rPr>
          <w:rFonts w:ascii="Times New Roman" w:hAnsi="Times New Roman"/>
          <w:bCs/>
          <w:sz w:val="24"/>
          <w:szCs w:val="24"/>
        </w:rPr>
        <w:t>авториз</w:t>
      </w:r>
      <w:proofErr w:type="spellEnd"/>
      <w:r w:rsidRPr="00092970">
        <w:rPr>
          <w:rFonts w:ascii="Times New Roman" w:hAnsi="Times New Roman"/>
          <w:bCs/>
          <w:sz w:val="24"/>
          <w:szCs w:val="24"/>
        </w:rPr>
        <w:t>. пользователей.</w:t>
      </w:r>
    </w:p>
    <w:p w14:paraId="6825CED8" w14:textId="77777777" w:rsidR="003C7DAC" w:rsidRPr="0011621C" w:rsidRDefault="003C7DAC" w:rsidP="003C7DAC">
      <w:pPr>
        <w:spacing w:after="0"/>
        <w:ind w:firstLine="567"/>
        <w:contextualSpacing/>
        <w:jc w:val="both"/>
        <w:rPr>
          <w:rFonts w:ascii="Times New Roman" w:hAnsi="Times New Roman"/>
          <w:sz w:val="24"/>
          <w:szCs w:val="24"/>
        </w:rPr>
      </w:pPr>
      <w:r>
        <w:rPr>
          <w:rFonts w:ascii="Times New Roman" w:hAnsi="Times New Roman"/>
          <w:sz w:val="24"/>
          <w:szCs w:val="24"/>
        </w:rPr>
        <w:t xml:space="preserve">3. </w:t>
      </w:r>
      <w:r w:rsidRPr="00092970">
        <w:rPr>
          <w:rFonts w:ascii="Times New Roman" w:hAnsi="Times New Roman"/>
          <w:sz w:val="24"/>
          <w:szCs w:val="24"/>
        </w:rPr>
        <w:t>Золотарева, А. В.  Методика преподавания по программам дополнительного образования детей</w:t>
      </w:r>
      <w:proofErr w:type="gramStart"/>
      <w:r w:rsidRPr="00092970">
        <w:rPr>
          <w:rFonts w:ascii="Times New Roman" w:hAnsi="Times New Roman"/>
          <w:sz w:val="24"/>
          <w:szCs w:val="24"/>
        </w:rPr>
        <w:t> :</w:t>
      </w:r>
      <w:proofErr w:type="gramEnd"/>
      <w:r w:rsidRPr="00092970">
        <w:rPr>
          <w:rFonts w:ascii="Times New Roman" w:hAnsi="Times New Roman"/>
          <w:sz w:val="24"/>
          <w:szCs w:val="24"/>
        </w:rPr>
        <w:t xml:space="preserve"> учебник и практикум для среднего профессионального образования / </w:t>
      </w:r>
      <w:r w:rsidRPr="00092970">
        <w:rPr>
          <w:rFonts w:ascii="Times New Roman" w:hAnsi="Times New Roman"/>
          <w:sz w:val="24"/>
          <w:szCs w:val="24"/>
        </w:rPr>
        <w:lastRenderedPageBreak/>
        <w:t xml:space="preserve">А. В. Золотарева, Г. М. Криницкая, А. Л. Пикина. — 2-е изд., </w:t>
      </w:r>
      <w:proofErr w:type="spellStart"/>
      <w:r w:rsidRPr="00092970">
        <w:rPr>
          <w:rFonts w:ascii="Times New Roman" w:hAnsi="Times New Roman"/>
          <w:sz w:val="24"/>
          <w:szCs w:val="24"/>
        </w:rPr>
        <w:t>испр</w:t>
      </w:r>
      <w:proofErr w:type="spellEnd"/>
      <w:r w:rsidRPr="00092970">
        <w:rPr>
          <w:rFonts w:ascii="Times New Roman" w:hAnsi="Times New Roman"/>
          <w:sz w:val="24"/>
          <w:szCs w:val="24"/>
        </w:rPr>
        <w:t xml:space="preserve">. и доп. — Москва : Издательство </w:t>
      </w:r>
      <w:proofErr w:type="spellStart"/>
      <w:r w:rsidRPr="00092970">
        <w:rPr>
          <w:rFonts w:ascii="Times New Roman" w:hAnsi="Times New Roman"/>
          <w:sz w:val="24"/>
          <w:szCs w:val="24"/>
        </w:rPr>
        <w:t>Юрайт</w:t>
      </w:r>
      <w:proofErr w:type="spellEnd"/>
      <w:r w:rsidRPr="00092970">
        <w:rPr>
          <w:rFonts w:ascii="Times New Roman" w:hAnsi="Times New Roman"/>
          <w:sz w:val="24"/>
          <w:szCs w:val="24"/>
        </w:rPr>
        <w:t>, 2023. — 315 с. — (Профессиональное образование). — ISBN 978-5-534-89561-2. — Текст</w:t>
      </w:r>
      <w:proofErr w:type="gramStart"/>
      <w:r w:rsidRPr="00092970">
        <w:rPr>
          <w:rFonts w:ascii="Times New Roman" w:hAnsi="Times New Roman"/>
          <w:sz w:val="24"/>
          <w:szCs w:val="24"/>
        </w:rPr>
        <w:t xml:space="preserve"> :</w:t>
      </w:r>
      <w:proofErr w:type="gramEnd"/>
      <w:r w:rsidRPr="00092970">
        <w:rPr>
          <w:rFonts w:ascii="Times New Roman" w:hAnsi="Times New Roman"/>
          <w:sz w:val="24"/>
          <w:szCs w:val="24"/>
        </w:rPr>
        <w:t xml:space="preserve"> электронный // Образовательная платформа </w:t>
      </w:r>
      <w:proofErr w:type="spellStart"/>
      <w:r w:rsidRPr="00092970">
        <w:rPr>
          <w:rFonts w:ascii="Times New Roman" w:hAnsi="Times New Roman"/>
          <w:sz w:val="24"/>
          <w:szCs w:val="24"/>
        </w:rPr>
        <w:t>Юрайт</w:t>
      </w:r>
      <w:proofErr w:type="spellEnd"/>
      <w:r w:rsidRPr="00092970">
        <w:rPr>
          <w:rFonts w:ascii="Times New Roman" w:hAnsi="Times New Roman"/>
          <w:sz w:val="24"/>
          <w:szCs w:val="24"/>
        </w:rPr>
        <w:t xml:space="preserve"> [сайт]. — URL: https://urait.ru/bcode/513267 (дата обращения: 21.05.2023).</w:t>
      </w:r>
    </w:p>
    <w:p w14:paraId="0D7D161B" w14:textId="77777777" w:rsidR="003C7DAC" w:rsidRPr="0011621C" w:rsidRDefault="003C7DAC" w:rsidP="003C7DAC">
      <w:pPr>
        <w:spacing w:after="0"/>
        <w:ind w:firstLine="567"/>
        <w:contextualSpacing/>
        <w:jc w:val="both"/>
        <w:rPr>
          <w:rFonts w:ascii="Times New Roman" w:hAnsi="Times New Roman"/>
          <w:sz w:val="24"/>
          <w:szCs w:val="24"/>
        </w:rPr>
      </w:pPr>
      <w:r>
        <w:rPr>
          <w:rFonts w:ascii="Times New Roman" w:hAnsi="Times New Roman"/>
          <w:sz w:val="24"/>
          <w:szCs w:val="24"/>
        </w:rPr>
        <w:t>4</w:t>
      </w:r>
      <w:r w:rsidRPr="0011621C">
        <w:rPr>
          <w:rFonts w:ascii="Times New Roman" w:hAnsi="Times New Roman"/>
          <w:sz w:val="24"/>
          <w:szCs w:val="24"/>
        </w:rPr>
        <w:t>.</w:t>
      </w:r>
      <w:r>
        <w:rPr>
          <w:rFonts w:ascii="Times New Roman" w:hAnsi="Times New Roman"/>
          <w:sz w:val="24"/>
          <w:szCs w:val="24"/>
        </w:rPr>
        <w:t xml:space="preserve"> </w:t>
      </w:r>
      <w:r w:rsidRPr="00092970">
        <w:rPr>
          <w:rFonts w:ascii="Times New Roman" w:hAnsi="Times New Roman"/>
          <w:sz w:val="24"/>
          <w:szCs w:val="24"/>
        </w:rPr>
        <w:t>Инклюзивное образование детей с ограниченными возможностями здоровья: дошкольная группа</w:t>
      </w:r>
      <w:proofErr w:type="gramStart"/>
      <w:r w:rsidRPr="00092970">
        <w:rPr>
          <w:rFonts w:ascii="Times New Roman" w:hAnsi="Times New Roman"/>
          <w:sz w:val="24"/>
          <w:szCs w:val="24"/>
        </w:rPr>
        <w:t> :</w:t>
      </w:r>
      <w:proofErr w:type="gramEnd"/>
      <w:r w:rsidRPr="00092970">
        <w:rPr>
          <w:rFonts w:ascii="Times New Roman" w:hAnsi="Times New Roman"/>
          <w:sz w:val="24"/>
          <w:szCs w:val="24"/>
        </w:rPr>
        <w:t xml:space="preserve"> учебник для среднего профессионального образования / Н. В. </w:t>
      </w:r>
      <w:proofErr w:type="spellStart"/>
      <w:r w:rsidRPr="00092970">
        <w:rPr>
          <w:rFonts w:ascii="Times New Roman" w:hAnsi="Times New Roman"/>
          <w:sz w:val="24"/>
          <w:szCs w:val="24"/>
        </w:rPr>
        <w:t>Микляева</w:t>
      </w:r>
      <w:proofErr w:type="spellEnd"/>
      <w:r w:rsidRPr="00092970">
        <w:rPr>
          <w:rFonts w:ascii="Times New Roman" w:hAnsi="Times New Roman"/>
          <w:sz w:val="24"/>
          <w:szCs w:val="24"/>
        </w:rPr>
        <w:t xml:space="preserve"> [и др.] ; под редакцией Н. В. </w:t>
      </w:r>
      <w:proofErr w:type="spellStart"/>
      <w:r w:rsidRPr="00092970">
        <w:rPr>
          <w:rFonts w:ascii="Times New Roman" w:hAnsi="Times New Roman"/>
          <w:sz w:val="24"/>
          <w:szCs w:val="24"/>
        </w:rPr>
        <w:t>Микляевой</w:t>
      </w:r>
      <w:proofErr w:type="spellEnd"/>
      <w:r w:rsidRPr="00092970">
        <w:rPr>
          <w:rFonts w:ascii="Times New Roman" w:hAnsi="Times New Roman"/>
          <w:sz w:val="24"/>
          <w:szCs w:val="24"/>
        </w:rPr>
        <w:t>. — Москва</w:t>
      </w:r>
      <w:proofErr w:type="gramStart"/>
      <w:r w:rsidRPr="00092970">
        <w:rPr>
          <w:rFonts w:ascii="Times New Roman" w:hAnsi="Times New Roman"/>
          <w:sz w:val="24"/>
          <w:szCs w:val="24"/>
        </w:rPr>
        <w:t> :</w:t>
      </w:r>
      <w:proofErr w:type="gramEnd"/>
      <w:r w:rsidRPr="00092970">
        <w:rPr>
          <w:rFonts w:ascii="Times New Roman" w:hAnsi="Times New Roman"/>
          <w:sz w:val="24"/>
          <w:szCs w:val="24"/>
        </w:rPr>
        <w:t xml:space="preserve"> Издательство </w:t>
      </w:r>
      <w:proofErr w:type="spellStart"/>
      <w:r w:rsidRPr="00092970">
        <w:rPr>
          <w:rFonts w:ascii="Times New Roman" w:hAnsi="Times New Roman"/>
          <w:sz w:val="24"/>
          <w:szCs w:val="24"/>
        </w:rPr>
        <w:t>Юрайт</w:t>
      </w:r>
      <w:proofErr w:type="spellEnd"/>
      <w:r w:rsidRPr="00092970">
        <w:rPr>
          <w:rFonts w:ascii="Times New Roman" w:hAnsi="Times New Roman"/>
          <w:sz w:val="24"/>
          <w:szCs w:val="24"/>
        </w:rPr>
        <w:t>, 2023. — 308 с. — (Профессиональное образование). — ISBN 978-5-534-15151-0. — Текст</w:t>
      </w:r>
      <w:proofErr w:type="gramStart"/>
      <w:r w:rsidRPr="00092970">
        <w:rPr>
          <w:rFonts w:ascii="Times New Roman" w:hAnsi="Times New Roman"/>
          <w:sz w:val="24"/>
          <w:szCs w:val="24"/>
        </w:rPr>
        <w:t xml:space="preserve"> :</w:t>
      </w:r>
      <w:proofErr w:type="gramEnd"/>
      <w:r w:rsidRPr="00092970">
        <w:rPr>
          <w:rFonts w:ascii="Times New Roman" w:hAnsi="Times New Roman"/>
          <w:sz w:val="24"/>
          <w:szCs w:val="24"/>
        </w:rPr>
        <w:t xml:space="preserve"> электронный // Образовательная платформа </w:t>
      </w:r>
      <w:proofErr w:type="spellStart"/>
      <w:r w:rsidRPr="00092970">
        <w:rPr>
          <w:rFonts w:ascii="Times New Roman" w:hAnsi="Times New Roman"/>
          <w:sz w:val="24"/>
          <w:szCs w:val="24"/>
        </w:rPr>
        <w:t>Юрайт</w:t>
      </w:r>
      <w:proofErr w:type="spellEnd"/>
      <w:r w:rsidRPr="00092970">
        <w:rPr>
          <w:rFonts w:ascii="Times New Roman" w:hAnsi="Times New Roman"/>
          <w:sz w:val="24"/>
          <w:szCs w:val="24"/>
        </w:rPr>
        <w:t xml:space="preserve"> [сайт]. — URL: https://urait.ru/bcode/519938 (дата обращения: 21.05.2023).</w:t>
      </w:r>
    </w:p>
    <w:p w14:paraId="12C5B0ED" w14:textId="77777777" w:rsidR="003C7DAC" w:rsidRPr="0011621C" w:rsidRDefault="003C7DAC" w:rsidP="003C7DAC">
      <w:pPr>
        <w:spacing w:after="0"/>
        <w:ind w:firstLine="567"/>
        <w:contextualSpacing/>
        <w:jc w:val="both"/>
        <w:rPr>
          <w:rFonts w:ascii="Times New Roman" w:hAnsi="Times New Roman"/>
          <w:sz w:val="24"/>
          <w:szCs w:val="24"/>
        </w:rPr>
      </w:pPr>
      <w:r>
        <w:rPr>
          <w:rFonts w:ascii="Times New Roman" w:hAnsi="Times New Roman"/>
          <w:sz w:val="24"/>
          <w:szCs w:val="24"/>
        </w:rPr>
        <w:t xml:space="preserve">5. </w:t>
      </w:r>
      <w:r w:rsidRPr="0011621C">
        <w:rPr>
          <w:rFonts w:ascii="Times New Roman" w:hAnsi="Times New Roman"/>
          <w:sz w:val="24"/>
          <w:szCs w:val="24"/>
        </w:rPr>
        <w:t>Комарова, Т. С.  Дошкольная педагогика. Коллективное творчество детей</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учебное пособие для среднего профессионального образования / Т. С. Комарова, А. И. Савенков. — 2-е изд., </w:t>
      </w:r>
      <w:proofErr w:type="spellStart"/>
      <w:r w:rsidRPr="0011621C">
        <w:rPr>
          <w:rFonts w:ascii="Times New Roman" w:hAnsi="Times New Roman"/>
          <w:sz w:val="24"/>
          <w:szCs w:val="24"/>
        </w:rPr>
        <w:t>испр</w:t>
      </w:r>
      <w:proofErr w:type="spellEnd"/>
      <w:r w:rsidRPr="0011621C">
        <w:rPr>
          <w:rFonts w:ascii="Times New Roman" w:hAnsi="Times New Roman"/>
          <w:sz w:val="24"/>
          <w:szCs w:val="24"/>
        </w:rPr>
        <w:t xml:space="preserve">. и доп. — Москва : Издательство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2022. — 96 с. — (Профессиональное образование). — ISBN 978-5-534-08234-0. — Текст</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электронный // Образовательная платформа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xml:space="preserve"> [сайт]. — URL: https://urait.ru/bcode/491414 (дата обращения: 06.12.2022)</w:t>
      </w:r>
    </w:p>
    <w:p w14:paraId="45212088" w14:textId="77777777" w:rsidR="003C7DAC" w:rsidRPr="0011621C" w:rsidRDefault="003C7DAC" w:rsidP="003C7DAC">
      <w:pPr>
        <w:spacing w:after="0"/>
        <w:ind w:firstLine="567"/>
        <w:contextualSpacing/>
        <w:jc w:val="both"/>
        <w:rPr>
          <w:rFonts w:ascii="Times New Roman" w:hAnsi="Times New Roman"/>
          <w:sz w:val="24"/>
          <w:szCs w:val="24"/>
        </w:rPr>
      </w:pPr>
      <w:r>
        <w:rPr>
          <w:rFonts w:ascii="Times New Roman" w:hAnsi="Times New Roman"/>
          <w:sz w:val="24"/>
          <w:szCs w:val="24"/>
        </w:rPr>
        <w:t>6</w:t>
      </w:r>
      <w:r w:rsidRPr="0011621C">
        <w:rPr>
          <w:rFonts w:ascii="Times New Roman" w:hAnsi="Times New Roman"/>
          <w:sz w:val="24"/>
          <w:szCs w:val="24"/>
        </w:rPr>
        <w:t>. Моделирование образовательных программ для детей с ограниченными возможностями здоровья</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учебное пособие для вузов / Н. В. </w:t>
      </w:r>
      <w:proofErr w:type="spellStart"/>
      <w:r w:rsidRPr="0011621C">
        <w:rPr>
          <w:rFonts w:ascii="Times New Roman" w:hAnsi="Times New Roman"/>
          <w:sz w:val="24"/>
          <w:szCs w:val="24"/>
        </w:rPr>
        <w:t>Микляева</w:t>
      </w:r>
      <w:proofErr w:type="spellEnd"/>
      <w:r w:rsidRPr="0011621C">
        <w:rPr>
          <w:rFonts w:ascii="Times New Roman" w:hAnsi="Times New Roman"/>
          <w:sz w:val="24"/>
          <w:szCs w:val="24"/>
        </w:rPr>
        <w:t xml:space="preserve"> [и др.] ; под редакцией Н. В. </w:t>
      </w:r>
      <w:proofErr w:type="spellStart"/>
      <w:r w:rsidRPr="0011621C">
        <w:rPr>
          <w:rFonts w:ascii="Times New Roman" w:hAnsi="Times New Roman"/>
          <w:sz w:val="24"/>
          <w:szCs w:val="24"/>
        </w:rPr>
        <w:t>Микляевой</w:t>
      </w:r>
      <w:proofErr w:type="spellEnd"/>
      <w:r w:rsidRPr="0011621C">
        <w:rPr>
          <w:rFonts w:ascii="Times New Roman" w:hAnsi="Times New Roman"/>
          <w:sz w:val="24"/>
          <w:szCs w:val="24"/>
        </w:rPr>
        <w:t>. — Москва</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Издательство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2022. — 362 с. — (Высшее образование). — ISBN 978-5-534-11198-9. — Текст</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электронный // Образовательная платформа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xml:space="preserve"> [сайт]. — URL: https://urait.ru/bcode/498973 (дата обращения: 06.12.2022).</w:t>
      </w:r>
    </w:p>
    <w:p w14:paraId="22E9D03C" w14:textId="77777777" w:rsidR="003C7DAC" w:rsidRPr="0011621C" w:rsidRDefault="003C7DAC" w:rsidP="003C7DAC">
      <w:pPr>
        <w:spacing w:after="0"/>
        <w:ind w:firstLine="567"/>
        <w:jc w:val="both"/>
        <w:rPr>
          <w:rFonts w:ascii="Times New Roman" w:hAnsi="Times New Roman"/>
          <w:sz w:val="24"/>
          <w:szCs w:val="24"/>
        </w:rPr>
      </w:pPr>
      <w:r>
        <w:rPr>
          <w:rFonts w:ascii="Times New Roman" w:hAnsi="Times New Roman"/>
          <w:sz w:val="24"/>
          <w:szCs w:val="24"/>
        </w:rPr>
        <w:t>7</w:t>
      </w:r>
      <w:r w:rsidRPr="0011621C">
        <w:rPr>
          <w:rFonts w:ascii="Times New Roman" w:hAnsi="Times New Roman"/>
          <w:sz w:val="24"/>
          <w:szCs w:val="24"/>
        </w:rPr>
        <w:t>. Савенков, А. И.  Психология детской одаренности</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учебник для среднего профессионального образования / А. И. Савенков. — 2-е изд., </w:t>
      </w:r>
      <w:proofErr w:type="spellStart"/>
      <w:r w:rsidRPr="0011621C">
        <w:rPr>
          <w:rFonts w:ascii="Times New Roman" w:hAnsi="Times New Roman"/>
          <w:sz w:val="24"/>
          <w:szCs w:val="24"/>
        </w:rPr>
        <w:t>испр</w:t>
      </w:r>
      <w:proofErr w:type="spellEnd"/>
      <w:r w:rsidRPr="0011621C">
        <w:rPr>
          <w:rFonts w:ascii="Times New Roman" w:hAnsi="Times New Roman"/>
          <w:sz w:val="24"/>
          <w:szCs w:val="24"/>
        </w:rPr>
        <w:t xml:space="preserve">. и доп. — Москва : Издательство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2022. — 334 с. — (Профессиональное образование). — ISBN 978-5-534-10212-3. — Текст</w:t>
      </w:r>
      <w:proofErr w:type="gramStart"/>
      <w:r w:rsidRPr="0011621C">
        <w:rPr>
          <w:rFonts w:ascii="Times New Roman" w:hAnsi="Times New Roman"/>
          <w:sz w:val="24"/>
          <w:szCs w:val="24"/>
        </w:rPr>
        <w:t xml:space="preserve"> :</w:t>
      </w:r>
      <w:proofErr w:type="gramEnd"/>
      <w:r w:rsidRPr="0011621C">
        <w:rPr>
          <w:rFonts w:ascii="Times New Roman" w:hAnsi="Times New Roman"/>
          <w:sz w:val="24"/>
          <w:szCs w:val="24"/>
        </w:rPr>
        <w:t xml:space="preserve"> электронный // Образовательная платформа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xml:space="preserve"> [сайт]. — URL: https://urait.ru/bcode/495186 (дата обращения: 06.12.2022).</w:t>
      </w:r>
    </w:p>
    <w:p w14:paraId="7EE64491" w14:textId="77777777" w:rsidR="003C7DAC" w:rsidRPr="0011621C" w:rsidRDefault="003C7DAC" w:rsidP="003C7DAC">
      <w:pPr>
        <w:spacing w:after="0"/>
        <w:ind w:firstLine="567"/>
        <w:jc w:val="both"/>
        <w:rPr>
          <w:rFonts w:ascii="Times New Roman" w:hAnsi="Times New Roman"/>
          <w:i/>
          <w:iCs/>
          <w:sz w:val="24"/>
          <w:szCs w:val="24"/>
        </w:rPr>
      </w:pPr>
    </w:p>
    <w:p w14:paraId="62E16669" w14:textId="77777777" w:rsidR="003C7DAC" w:rsidRPr="001F6D6F" w:rsidRDefault="003C7DAC" w:rsidP="003C7DAC">
      <w:pPr>
        <w:jc w:val="center"/>
        <w:rPr>
          <w:rFonts w:ascii="Times New Roman" w:hAnsi="Times New Roman"/>
          <w:b/>
          <w:bCs/>
          <w:sz w:val="24"/>
          <w:szCs w:val="24"/>
        </w:rPr>
      </w:pPr>
      <w:r w:rsidRPr="001F6D6F">
        <w:rPr>
          <w:rFonts w:ascii="Times New Roman" w:hAnsi="Times New Roman"/>
          <w:b/>
          <w:bCs/>
          <w:sz w:val="24"/>
          <w:szCs w:val="24"/>
        </w:rPr>
        <w:t xml:space="preserve">4. КОНТРОЛЬ И ОЦЕНКА РЕЗУЛЬТАТОВ ОСВОЕНИЯ </w:t>
      </w:r>
      <w:r w:rsidRPr="001F6D6F">
        <w:rPr>
          <w:rFonts w:ascii="Times New Roman" w:hAnsi="Times New Roman"/>
          <w:b/>
          <w:bCs/>
          <w:sz w:val="24"/>
          <w:szCs w:val="24"/>
        </w:rPr>
        <w:br/>
        <w:t>ПРОФЕССИОНАЛЬНОГО МОДУЛЯ</w:t>
      </w:r>
    </w:p>
    <w:tbl>
      <w:tblPr>
        <w:tblW w:w="94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2410"/>
        <w:gridCol w:w="2799"/>
      </w:tblGrid>
      <w:tr w:rsidR="003C7DAC" w:rsidRPr="001F6D6F" w14:paraId="0C3BAAD8" w14:textId="77777777" w:rsidTr="00AB25BC">
        <w:tc>
          <w:tcPr>
            <w:tcW w:w="4253" w:type="dxa"/>
            <w:vAlign w:val="center"/>
          </w:tcPr>
          <w:p w14:paraId="7C22AE2C" w14:textId="77777777" w:rsidR="003C7DAC" w:rsidRPr="00D639BE" w:rsidRDefault="003C7DAC" w:rsidP="00DA6668">
            <w:pPr>
              <w:suppressAutoHyphens/>
              <w:spacing w:after="0" w:line="240" w:lineRule="auto"/>
              <w:ind w:left="-84" w:firstLine="84"/>
              <w:jc w:val="center"/>
              <w:rPr>
                <w:rFonts w:ascii="Times New Roman" w:hAnsi="Times New Roman"/>
                <w:b/>
                <w:bCs/>
                <w:sz w:val="24"/>
                <w:szCs w:val="24"/>
              </w:rPr>
            </w:pPr>
            <w:r w:rsidRPr="00D639BE">
              <w:rPr>
                <w:rFonts w:ascii="Times New Roman" w:hAnsi="Times New Roman"/>
                <w:b/>
                <w:bCs/>
                <w:sz w:val="24"/>
                <w:szCs w:val="24"/>
              </w:rPr>
              <w:t>Код и наименование профессиональных и общих компетенций, формируемых в рамках модуля</w:t>
            </w:r>
          </w:p>
        </w:tc>
        <w:tc>
          <w:tcPr>
            <w:tcW w:w="2410" w:type="dxa"/>
            <w:vAlign w:val="center"/>
          </w:tcPr>
          <w:p w14:paraId="5980BAA1" w14:textId="77777777" w:rsidR="003C7DAC" w:rsidRPr="00D639BE" w:rsidRDefault="003C7DAC" w:rsidP="00DA6668">
            <w:pPr>
              <w:suppressAutoHyphens/>
              <w:spacing w:after="0" w:line="240" w:lineRule="auto"/>
              <w:jc w:val="center"/>
              <w:rPr>
                <w:rFonts w:ascii="Times New Roman" w:hAnsi="Times New Roman"/>
                <w:b/>
                <w:bCs/>
                <w:sz w:val="24"/>
                <w:szCs w:val="24"/>
              </w:rPr>
            </w:pPr>
            <w:r w:rsidRPr="00D639BE">
              <w:rPr>
                <w:rFonts w:ascii="Times New Roman" w:hAnsi="Times New Roman"/>
                <w:b/>
                <w:bCs/>
                <w:sz w:val="24"/>
                <w:szCs w:val="24"/>
              </w:rPr>
              <w:t>Критерии оценки</w:t>
            </w:r>
          </w:p>
        </w:tc>
        <w:tc>
          <w:tcPr>
            <w:tcW w:w="2799" w:type="dxa"/>
            <w:vAlign w:val="center"/>
          </w:tcPr>
          <w:p w14:paraId="3A849B04" w14:textId="77777777" w:rsidR="003C7DAC" w:rsidRPr="00D639BE" w:rsidRDefault="003C7DAC" w:rsidP="00DA6668">
            <w:pPr>
              <w:suppressAutoHyphens/>
              <w:spacing w:after="0" w:line="240" w:lineRule="auto"/>
              <w:jc w:val="center"/>
              <w:rPr>
                <w:rFonts w:ascii="Times New Roman" w:hAnsi="Times New Roman"/>
                <w:b/>
                <w:bCs/>
                <w:sz w:val="24"/>
                <w:szCs w:val="24"/>
              </w:rPr>
            </w:pPr>
            <w:r w:rsidRPr="00D639BE">
              <w:rPr>
                <w:rFonts w:ascii="Times New Roman" w:hAnsi="Times New Roman"/>
                <w:b/>
                <w:bCs/>
                <w:sz w:val="24"/>
                <w:szCs w:val="24"/>
              </w:rPr>
              <w:t>Методы оценки</w:t>
            </w:r>
          </w:p>
        </w:tc>
      </w:tr>
      <w:tr w:rsidR="003C7DAC" w:rsidRPr="001F6D6F" w14:paraId="265359AE" w14:textId="77777777" w:rsidTr="00AB25BC">
        <w:tc>
          <w:tcPr>
            <w:tcW w:w="4253" w:type="dxa"/>
          </w:tcPr>
          <w:p w14:paraId="6815D165" w14:textId="77777777" w:rsidR="003C7DAC" w:rsidRPr="001F6D6F" w:rsidRDefault="003C7DAC" w:rsidP="00DA6668">
            <w:pPr>
              <w:suppressAutoHyphens/>
              <w:spacing w:after="0" w:line="240" w:lineRule="auto"/>
              <w:rPr>
                <w:rFonts w:ascii="Times New Roman" w:hAnsi="Times New Roman"/>
                <w:sz w:val="24"/>
                <w:szCs w:val="24"/>
              </w:rPr>
            </w:pPr>
            <w:r w:rsidRPr="001F6D6F">
              <w:rPr>
                <w:rFonts w:ascii="Times New Roman" w:hAnsi="Times New Roman"/>
                <w:sz w:val="24"/>
                <w:szCs w:val="24"/>
              </w:rPr>
              <w:t>ПК 6.1. Принимать участие в разработке и реализации парциальной образовательной программы для детей дошкольного возраста по художественно-эстетическому развитию</w:t>
            </w:r>
          </w:p>
        </w:tc>
        <w:tc>
          <w:tcPr>
            <w:tcW w:w="2410" w:type="dxa"/>
            <w:vMerge w:val="restart"/>
          </w:tcPr>
          <w:p w14:paraId="280F00FC" w14:textId="77777777" w:rsidR="003C7DAC" w:rsidRPr="001F6D6F" w:rsidRDefault="003C7DAC" w:rsidP="00DA6668">
            <w:pPr>
              <w:suppressAutoHyphens/>
              <w:spacing w:after="0" w:line="240" w:lineRule="auto"/>
              <w:rPr>
                <w:rFonts w:ascii="Times New Roman" w:hAnsi="Times New Roman"/>
                <w:sz w:val="24"/>
                <w:szCs w:val="24"/>
              </w:rPr>
            </w:pPr>
            <w:r w:rsidRPr="001F6D6F">
              <w:rPr>
                <w:rFonts w:ascii="Times New Roman" w:hAnsi="Times New Roman"/>
                <w:sz w:val="24"/>
                <w:szCs w:val="24"/>
              </w:rPr>
              <w:t xml:space="preserve">Выполнение теоретических и практических заданий в соответствии с установленными регламентами. </w:t>
            </w:r>
          </w:p>
          <w:p w14:paraId="62A58F99" w14:textId="77777777" w:rsidR="003C7DAC" w:rsidRPr="001F6D6F" w:rsidRDefault="003C7DAC" w:rsidP="00DA6668">
            <w:pPr>
              <w:spacing w:after="0" w:line="240" w:lineRule="auto"/>
              <w:rPr>
                <w:rFonts w:ascii="Times New Roman" w:hAnsi="Times New Roman"/>
                <w:sz w:val="24"/>
                <w:szCs w:val="24"/>
              </w:rPr>
            </w:pPr>
          </w:p>
          <w:p w14:paraId="0482C870" w14:textId="77777777" w:rsidR="003C7DAC" w:rsidRPr="001F6D6F" w:rsidRDefault="003C7DAC" w:rsidP="00DA6668">
            <w:pPr>
              <w:spacing w:after="0" w:line="240" w:lineRule="auto"/>
              <w:rPr>
                <w:rFonts w:ascii="Times New Roman" w:hAnsi="Times New Roman"/>
                <w:sz w:val="24"/>
                <w:szCs w:val="24"/>
              </w:rPr>
            </w:pPr>
            <w:r w:rsidRPr="001F6D6F">
              <w:rPr>
                <w:rFonts w:ascii="Times New Roman" w:hAnsi="Times New Roman"/>
                <w:sz w:val="24"/>
                <w:szCs w:val="24"/>
              </w:rPr>
              <w:t>Выбор и применение методов и способов решения профессиональных задач, оценка их эффективности и качества</w:t>
            </w:r>
          </w:p>
        </w:tc>
        <w:tc>
          <w:tcPr>
            <w:tcW w:w="2799" w:type="dxa"/>
            <w:vMerge w:val="restart"/>
          </w:tcPr>
          <w:p w14:paraId="28501AB9" w14:textId="77777777" w:rsidR="003C7DAC" w:rsidRPr="001F6D6F" w:rsidRDefault="003C7DAC" w:rsidP="00DA6668">
            <w:pPr>
              <w:suppressAutoHyphens/>
              <w:spacing w:after="0" w:line="240" w:lineRule="auto"/>
              <w:rPr>
                <w:rFonts w:ascii="Times New Roman" w:hAnsi="Times New Roman"/>
                <w:sz w:val="24"/>
                <w:szCs w:val="24"/>
              </w:rPr>
            </w:pPr>
            <w:r w:rsidRPr="001F6D6F">
              <w:rPr>
                <w:rFonts w:ascii="Times New Roman" w:hAnsi="Times New Roman"/>
                <w:sz w:val="24"/>
                <w:szCs w:val="24"/>
              </w:rPr>
              <w:t xml:space="preserve">Текущий контроль: Экспертное наблюдение </w:t>
            </w:r>
            <w:r w:rsidRPr="001F6D6F">
              <w:rPr>
                <w:rFonts w:ascii="Times New Roman" w:hAnsi="Times New Roman"/>
                <w:sz w:val="24"/>
                <w:szCs w:val="24"/>
              </w:rPr>
              <w:br/>
              <w:t>за проведением практических работ, ситуационные задачи</w:t>
            </w:r>
          </w:p>
          <w:p w14:paraId="241E013A" w14:textId="77777777" w:rsidR="003C7DAC" w:rsidRPr="001F6D6F" w:rsidRDefault="003C7DAC" w:rsidP="00DA6668">
            <w:pPr>
              <w:suppressAutoHyphens/>
              <w:spacing w:after="0" w:line="240" w:lineRule="auto"/>
              <w:rPr>
                <w:rFonts w:ascii="Times New Roman" w:hAnsi="Times New Roman"/>
                <w:sz w:val="24"/>
                <w:szCs w:val="24"/>
              </w:rPr>
            </w:pPr>
            <w:r w:rsidRPr="001F6D6F">
              <w:rPr>
                <w:rFonts w:ascii="Times New Roman" w:hAnsi="Times New Roman"/>
                <w:sz w:val="24"/>
                <w:szCs w:val="24"/>
              </w:rPr>
              <w:t>Оценка процесса</w:t>
            </w:r>
          </w:p>
          <w:p w14:paraId="2E21D5A1" w14:textId="77777777" w:rsidR="003C7DAC" w:rsidRPr="001F6D6F" w:rsidRDefault="003C7DAC" w:rsidP="00DA6668">
            <w:pPr>
              <w:suppressAutoHyphens/>
              <w:spacing w:after="0" w:line="240" w:lineRule="auto"/>
              <w:rPr>
                <w:rFonts w:ascii="Times New Roman" w:hAnsi="Times New Roman"/>
                <w:sz w:val="24"/>
                <w:szCs w:val="24"/>
              </w:rPr>
            </w:pPr>
            <w:r w:rsidRPr="001F6D6F">
              <w:rPr>
                <w:rFonts w:ascii="Times New Roman" w:hAnsi="Times New Roman"/>
                <w:sz w:val="24"/>
                <w:szCs w:val="24"/>
              </w:rPr>
              <w:t>Итоговый контроль:</w:t>
            </w:r>
          </w:p>
          <w:p w14:paraId="630D46DF" w14:textId="77777777" w:rsidR="003C7DAC" w:rsidRPr="001F6D6F" w:rsidRDefault="003C7DAC" w:rsidP="00DA6668">
            <w:pPr>
              <w:suppressAutoHyphens/>
              <w:spacing w:after="0" w:line="240" w:lineRule="auto"/>
              <w:rPr>
                <w:rFonts w:ascii="Times New Roman" w:hAnsi="Times New Roman"/>
                <w:sz w:val="24"/>
                <w:szCs w:val="24"/>
              </w:rPr>
            </w:pPr>
            <w:r w:rsidRPr="001F6D6F">
              <w:rPr>
                <w:rFonts w:ascii="Times New Roman" w:hAnsi="Times New Roman"/>
                <w:sz w:val="24"/>
                <w:szCs w:val="24"/>
              </w:rPr>
              <w:t>экзамен.</w:t>
            </w:r>
          </w:p>
          <w:p w14:paraId="0F64BA7F" w14:textId="77777777" w:rsidR="003C7DAC" w:rsidRPr="001F6D6F" w:rsidRDefault="003C7DAC" w:rsidP="00DA6668">
            <w:pPr>
              <w:suppressAutoHyphens/>
              <w:spacing w:after="0" w:line="240" w:lineRule="auto"/>
              <w:rPr>
                <w:rFonts w:ascii="Times New Roman" w:hAnsi="Times New Roman"/>
                <w:sz w:val="24"/>
                <w:szCs w:val="24"/>
              </w:rPr>
            </w:pPr>
          </w:p>
        </w:tc>
      </w:tr>
      <w:tr w:rsidR="003C7DAC" w:rsidRPr="001F6D6F" w14:paraId="53D84948" w14:textId="77777777" w:rsidTr="00AB25BC">
        <w:tc>
          <w:tcPr>
            <w:tcW w:w="4253" w:type="dxa"/>
          </w:tcPr>
          <w:p w14:paraId="66A41CE2" w14:textId="77777777" w:rsidR="003C7DAC" w:rsidRPr="001F6D6F" w:rsidRDefault="003C7DAC" w:rsidP="00DA6668">
            <w:pPr>
              <w:suppressAutoHyphens/>
              <w:spacing w:after="0" w:line="240" w:lineRule="auto"/>
              <w:rPr>
                <w:rFonts w:ascii="Times New Roman" w:hAnsi="Times New Roman"/>
                <w:sz w:val="24"/>
                <w:szCs w:val="24"/>
              </w:rPr>
            </w:pPr>
            <w:r w:rsidRPr="001F6D6F">
              <w:rPr>
                <w:rFonts w:ascii="Times New Roman" w:hAnsi="Times New Roman"/>
                <w:sz w:val="24"/>
                <w:szCs w:val="24"/>
              </w:rPr>
              <w:t>ПК 6.2. Принимать участие в создании развивающей предметно-пространственной среды, позволяющей обеспечить художественно-эстетическое развитие детей дошкольного возраста, их эмоциональное благополучие и возможность самовыражения</w:t>
            </w:r>
          </w:p>
        </w:tc>
        <w:tc>
          <w:tcPr>
            <w:tcW w:w="2410" w:type="dxa"/>
            <w:vMerge/>
          </w:tcPr>
          <w:p w14:paraId="40F4FE8A" w14:textId="77777777" w:rsidR="003C7DAC" w:rsidRPr="001F6D6F" w:rsidRDefault="003C7DAC" w:rsidP="00DA6668">
            <w:pPr>
              <w:suppressAutoHyphens/>
              <w:spacing w:after="0" w:line="240" w:lineRule="auto"/>
              <w:rPr>
                <w:rFonts w:ascii="Times New Roman" w:hAnsi="Times New Roman"/>
                <w:sz w:val="24"/>
                <w:szCs w:val="24"/>
              </w:rPr>
            </w:pPr>
          </w:p>
        </w:tc>
        <w:tc>
          <w:tcPr>
            <w:tcW w:w="2799" w:type="dxa"/>
            <w:vMerge/>
          </w:tcPr>
          <w:p w14:paraId="11D5D851" w14:textId="77777777" w:rsidR="003C7DAC" w:rsidRPr="001F6D6F" w:rsidRDefault="003C7DAC" w:rsidP="00DA6668">
            <w:pPr>
              <w:suppressAutoHyphens/>
              <w:spacing w:after="0" w:line="240" w:lineRule="auto"/>
              <w:rPr>
                <w:rFonts w:ascii="Times New Roman" w:hAnsi="Times New Roman"/>
                <w:sz w:val="24"/>
                <w:szCs w:val="24"/>
              </w:rPr>
            </w:pPr>
          </w:p>
        </w:tc>
      </w:tr>
      <w:tr w:rsidR="003C7DAC" w:rsidRPr="001F6D6F" w14:paraId="689DEABF" w14:textId="77777777" w:rsidTr="00AB25BC">
        <w:tc>
          <w:tcPr>
            <w:tcW w:w="4253" w:type="dxa"/>
          </w:tcPr>
          <w:p w14:paraId="2B802F4A" w14:textId="77777777" w:rsidR="003C7DAC" w:rsidRPr="001F6D6F" w:rsidRDefault="003C7DAC" w:rsidP="00DA6668">
            <w:pPr>
              <w:suppressAutoHyphens/>
              <w:spacing w:after="0" w:line="240" w:lineRule="auto"/>
              <w:rPr>
                <w:rFonts w:ascii="Times New Roman" w:hAnsi="Times New Roman"/>
                <w:sz w:val="24"/>
                <w:szCs w:val="24"/>
              </w:rPr>
            </w:pPr>
            <w:r w:rsidRPr="001F6D6F">
              <w:rPr>
                <w:rFonts w:ascii="Times New Roman" w:hAnsi="Times New Roman"/>
                <w:sz w:val="24"/>
                <w:szCs w:val="24"/>
              </w:rPr>
              <w:t xml:space="preserve">ПК 6.3. Проводить занятия по </w:t>
            </w:r>
            <w:r w:rsidRPr="001F6D6F">
              <w:rPr>
                <w:rFonts w:ascii="Times New Roman" w:hAnsi="Times New Roman"/>
                <w:sz w:val="24"/>
                <w:szCs w:val="24"/>
              </w:rPr>
              <w:lastRenderedPageBreak/>
              <w:t>художественно-эстетическому развитию с учетом возрастных, индивидуальных и психофизических особенностей детей</w:t>
            </w:r>
          </w:p>
          <w:p w14:paraId="6FA30571" w14:textId="77777777" w:rsidR="003C7DAC" w:rsidRPr="001F6D6F" w:rsidRDefault="003C7DAC" w:rsidP="00DA6668">
            <w:pPr>
              <w:suppressAutoHyphens/>
              <w:spacing w:after="0" w:line="240" w:lineRule="auto"/>
              <w:rPr>
                <w:rFonts w:ascii="Times New Roman" w:hAnsi="Times New Roman"/>
                <w:sz w:val="24"/>
                <w:szCs w:val="24"/>
              </w:rPr>
            </w:pPr>
            <w:r w:rsidRPr="001F6D6F">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2410" w:type="dxa"/>
            <w:vMerge/>
          </w:tcPr>
          <w:p w14:paraId="5C14BEE7" w14:textId="77777777" w:rsidR="003C7DAC" w:rsidRPr="001F6D6F" w:rsidRDefault="003C7DAC" w:rsidP="00DA6668">
            <w:pPr>
              <w:suppressAutoHyphens/>
              <w:spacing w:after="0" w:line="240" w:lineRule="auto"/>
              <w:rPr>
                <w:rFonts w:ascii="Times New Roman" w:hAnsi="Times New Roman"/>
                <w:sz w:val="24"/>
                <w:szCs w:val="24"/>
              </w:rPr>
            </w:pPr>
          </w:p>
        </w:tc>
        <w:tc>
          <w:tcPr>
            <w:tcW w:w="2799" w:type="dxa"/>
            <w:vMerge/>
          </w:tcPr>
          <w:p w14:paraId="22EC91B1" w14:textId="77777777" w:rsidR="003C7DAC" w:rsidRPr="001F6D6F" w:rsidRDefault="003C7DAC" w:rsidP="00DA6668">
            <w:pPr>
              <w:suppressAutoHyphens/>
              <w:spacing w:after="0" w:line="240" w:lineRule="auto"/>
              <w:rPr>
                <w:rFonts w:ascii="Times New Roman" w:hAnsi="Times New Roman"/>
                <w:sz w:val="24"/>
                <w:szCs w:val="24"/>
              </w:rPr>
            </w:pPr>
          </w:p>
        </w:tc>
      </w:tr>
      <w:tr w:rsidR="003C7DAC" w:rsidRPr="0011621C" w14:paraId="0C75793A" w14:textId="77777777" w:rsidTr="00AB25BC">
        <w:tc>
          <w:tcPr>
            <w:tcW w:w="4253" w:type="dxa"/>
          </w:tcPr>
          <w:p w14:paraId="0D438B1D" w14:textId="77777777" w:rsidR="003C7DAC" w:rsidRDefault="003C7DAC" w:rsidP="00DA6668">
            <w:pPr>
              <w:suppressAutoHyphens/>
              <w:spacing w:after="0" w:line="240" w:lineRule="auto"/>
              <w:rPr>
                <w:rFonts w:ascii="Times New Roman" w:hAnsi="Times New Roman"/>
                <w:sz w:val="24"/>
                <w:szCs w:val="24"/>
              </w:rPr>
            </w:pPr>
            <w:r w:rsidRPr="0011621C">
              <w:rPr>
                <w:rFonts w:ascii="Times New Roman" w:hAnsi="Times New Roman"/>
                <w:sz w:val="24"/>
              </w:rPr>
              <w:lastRenderedPageBreak/>
              <w:t xml:space="preserve">ОК 02. Использовать современные </w:t>
            </w:r>
          </w:p>
          <w:p w14:paraId="733C9653" w14:textId="77777777" w:rsidR="003C7DAC" w:rsidRDefault="003C7DAC" w:rsidP="00DA6668">
            <w:pPr>
              <w:suppressAutoHyphens/>
              <w:spacing w:after="0" w:line="240" w:lineRule="auto"/>
              <w:rPr>
                <w:rFonts w:ascii="Times New Roman" w:hAnsi="Times New Roman"/>
                <w:sz w:val="24"/>
                <w:szCs w:val="24"/>
              </w:rPr>
            </w:pPr>
            <w:r w:rsidRPr="0011621C">
              <w:rPr>
                <w:rFonts w:ascii="Times New Roman" w:hAnsi="Times New Roman"/>
                <w:sz w:val="24"/>
              </w:rPr>
              <w:t xml:space="preserve">средства поиска, анализа </w:t>
            </w:r>
            <w:r w:rsidRPr="0011621C">
              <w:rPr>
                <w:rFonts w:ascii="Times New Roman" w:hAnsi="Times New Roman"/>
                <w:sz w:val="24"/>
              </w:rPr>
              <w:br/>
              <w:t xml:space="preserve">и интерпретации информации, </w:t>
            </w:r>
            <w:r w:rsidRPr="0011621C">
              <w:rPr>
                <w:rFonts w:ascii="Times New Roman" w:hAnsi="Times New Roman"/>
                <w:sz w:val="24"/>
              </w:rPr>
              <w:br/>
              <w:t>и информационные технологии для выполнения задач профессиональной деятельности;</w:t>
            </w:r>
          </w:p>
        </w:tc>
        <w:tc>
          <w:tcPr>
            <w:tcW w:w="2410" w:type="dxa"/>
            <w:vMerge/>
          </w:tcPr>
          <w:p w14:paraId="765FD03B" w14:textId="77777777" w:rsidR="003C7DAC" w:rsidRPr="0011621C" w:rsidRDefault="003C7DAC" w:rsidP="00DA6668">
            <w:pPr>
              <w:suppressAutoHyphens/>
              <w:spacing w:after="0" w:line="240" w:lineRule="auto"/>
              <w:rPr>
                <w:rFonts w:ascii="Times New Roman" w:hAnsi="Times New Roman"/>
                <w:sz w:val="24"/>
              </w:rPr>
            </w:pPr>
          </w:p>
        </w:tc>
        <w:tc>
          <w:tcPr>
            <w:tcW w:w="2799" w:type="dxa"/>
            <w:vMerge/>
          </w:tcPr>
          <w:p w14:paraId="54C45ECB" w14:textId="77777777" w:rsidR="003C7DAC" w:rsidRPr="0011621C" w:rsidRDefault="003C7DAC" w:rsidP="00DA6668">
            <w:pPr>
              <w:suppressAutoHyphens/>
              <w:spacing w:after="0" w:line="240" w:lineRule="auto"/>
              <w:rPr>
                <w:rFonts w:ascii="Times New Roman" w:hAnsi="Times New Roman"/>
                <w:sz w:val="24"/>
              </w:rPr>
            </w:pPr>
          </w:p>
        </w:tc>
      </w:tr>
      <w:tr w:rsidR="003C7DAC" w:rsidRPr="0011621C" w14:paraId="0E939B52" w14:textId="77777777" w:rsidTr="00AB25BC">
        <w:tc>
          <w:tcPr>
            <w:tcW w:w="4253" w:type="dxa"/>
          </w:tcPr>
          <w:p w14:paraId="11B853A1" w14:textId="77777777" w:rsidR="003C7DAC" w:rsidRDefault="003C7DAC" w:rsidP="00DA6668">
            <w:pPr>
              <w:suppressAutoHyphens/>
              <w:spacing w:after="0" w:line="240" w:lineRule="auto"/>
              <w:rPr>
                <w:rFonts w:ascii="Times New Roman" w:hAnsi="Times New Roman"/>
                <w:sz w:val="24"/>
                <w:szCs w:val="24"/>
              </w:rPr>
            </w:pPr>
            <w:r w:rsidRPr="0011621C">
              <w:rPr>
                <w:rFonts w:ascii="Times New Roman" w:hAnsi="Times New Roman"/>
                <w:sz w:val="24"/>
              </w:rPr>
              <w:t>ОК 04. Эффективно взаимодействовать и работать в коллективе и команде</w:t>
            </w:r>
          </w:p>
        </w:tc>
        <w:tc>
          <w:tcPr>
            <w:tcW w:w="2410" w:type="dxa"/>
            <w:vMerge/>
          </w:tcPr>
          <w:p w14:paraId="676D0BBF" w14:textId="77777777" w:rsidR="003C7DAC" w:rsidRPr="0011621C" w:rsidRDefault="003C7DAC" w:rsidP="00DA6668">
            <w:pPr>
              <w:suppressAutoHyphens/>
              <w:spacing w:after="0" w:line="240" w:lineRule="auto"/>
              <w:rPr>
                <w:rFonts w:ascii="Times New Roman" w:hAnsi="Times New Roman"/>
                <w:sz w:val="24"/>
              </w:rPr>
            </w:pPr>
          </w:p>
        </w:tc>
        <w:tc>
          <w:tcPr>
            <w:tcW w:w="2799" w:type="dxa"/>
            <w:vMerge/>
          </w:tcPr>
          <w:p w14:paraId="5D688A6F" w14:textId="77777777" w:rsidR="003C7DAC" w:rsidRPr="0011621C" w:rsidRDefault="003C7DAC" w:rsidP="00DA6668">
            <w:pPr>
              <w:suppressAutoHyphens/>
              <w:spacing w:after="0" w:line="240" w:lineRule="auto"/>
              <w:rPr>
                <w:rFonts w:ascii="Times New Roman" w:hAnsi="Times New Roman"/>
                <w:sz w:val="24"/>
              </w:rPr>
            </w:pPr>
          </w:p>
        </w:tc>
      </w:tr>
      <w:tr w:rsidR="003C7DAC" w:rsidRPr="0011621C" w14:paraId="39DB5CF7" w14:textId="77777777" w:rsidTr="00AB25BC">
        <w:tc>
          <w:tcPr>
            <w:tcW w:w="4253" w:type="dxa"/>
          </w:tcPr>
          <w:p w14:paraId="4FBA47D8" w14:textId="77777777" w:rsidR="003C7DAC" w:rsidRPr="0011621C" w:rsidRDefault="003C7DAC" w:rsidP="00DA6668">
            <w:pPr>
              <w:suppressAutoHyphens/>
              <w:spacing w:after="0" w:line="240" w:lineRule="auto"/>
              <w:rPr>
                <w:rFonts w:ascii="Times New Roman" w:hAnsi="Times New Roman"/>
                <w:sz w:val="24"/>
              </w:rPr>
            </w:pPr>
            <w:r w:rsidRPr="0011621C">
              <w:rPr>
                <w:rFonts w:ascii="Times New Roman" w:hAnsi="Times New Roman"/>
                <w:sz w:val="24"/>
              </w:rPr>
              <w:t xml:space="preserve">ОК 05. Осуществлять устную </w:t>
            </w:r>
            <w:r w:rsidRPr="0011621C">
              <w:rPr>
                <w:rFonts w:ascii="Times New Roman" w:hAnsi="Times New Roman"/>
                <w:sz w:val="24"/>
              </w:rPr>
              <w:br/>
              <w:t xml:space="preserve">и письменную коммуникацию </w:t>
            </w:r>
            <w:r w:rsidRPr="0011621C">
              <w:rPr>
                <w:rFonts w:ascii="Times New Roman" w:hAnsi="Times New Roman"/>
                <w:sz w:val="24"/>
              </w:rPr>
              <w:br/>
              <w:t>на государственном языке Российской Федерации с учетом особенностей социального и культурного контекста;</w:t>
            </w:r>
          </w:p>
        </w:tc>
        <w:tc>
          <w:tcPr>
            <w:tcW w:w="2410" w:type="dxa"/>
            <w:vMerge/>
          </w:tcPr>
          <w:p w14:paraId="38630602" w14:textId="77777777" w:rsidR="003C7DAC" w:rsidRPr="0011621C" w:rsidRDefault="003C7DAC" w:rsidP="00DA6668">
            <w:pPr>
              <w:suppressAutoHyphens/>
              <w:spacing w:after="0" w:line="240" w:lineRule="auto"/>
              <w:rPr>
                <w:rFonts w:ascii="Times New Roman" w:hAnsi="Times New Roman"/>
                <w:sz w:val="24"/>
              </w:rPr>
            </w:pPr>
          </w:p>
        </w:tc>
        <w:tc>
          <w:tcPr>
            <w:tcW w:w="2799" w:type="dxa"/>
            <w:vMerge/>
          </w:tcPr>
          <w:p w14:paraId="49EA3AB7" w14:textId="77777777" w:rsidR="003C7DAC" w:rsidRPr="0011621C" w:rsidRDefault="003C7DAC" w:rsidP="00DA6668">
            <w:pPr>
              <w:suppressAutoHyphens/>
              <w:spacing w:after="0" w:line="240" w:lineRule="auto"/>
              <w:rPr>
                <w:rFonts w:ascii="Times New Roman" w:hAnsi="Times New Roman"/>
                <w:sz w:val="24"/>
              </w:rPr>
            </w:pPr>
          </w:p>
        </w:tc>
      </w:tr>
      <w:tr w:rsidR="003C7DAC" w:rsidRPr="0011621C" w14:paraId="1B249086" w14:textId="77777777" w:rsidTr="00AB25BC">
        <w:tc>
          <w:tcPr>
            <w:tcW w:w="4253" w:type="dxa"/>
          </w:tcPr>
          <w:p w14:paraId="2F8A4B72" w14:textId="77777777" w:rsidR="003C7DAC" w:rsidRPr="0011621C" w:rsidRDefault="003C7DAC" w:rsidP="00DA6668">
            <w:pPr>
              <w:suppressAutoHyphens/>
              <w:spacing w:after="0" w:line="240" w:lineRule="auto"/>
              <w:rPr>
                <w:rFonts w:ascii="Times New Roman" w:hAnsi="Times New Roman"/>
                <w:sz w:val="24"/>
              </w:rPr>
            </w:pPr>
            <w:r w:rsidRPr="0011621C">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10" w:type="dxa"/>
            <w:vMerge/>
          </w:tcPr>
          <w:p w14:paraId="677D147A" w14:textId="77777777" w:rsidR="003C7DAC" w:rsidRPr="0011621C" w:rsidRDefault="003C7DAC" w:rsidP="00DA6668">
            <w:pPr>
              <w:suppressAutoHyphens/>
              <w:spacing w:after="0" w:line="240" w:lineRule="auto"/>
              <w:rPr>
                <w:rFonts w:ascii="Times New Roman" w:hAnsi="Times New Roman"/>
                <w:sz w:val="24"/>
              </w:rPr>
            </w:pPr>
          </w:p>
        </w:tc>
        <w:tc>
          <w:tcPr>
            <w:tcW w:w="2799" w:type="dxa"/>
            <w:vMerge/>
          </w:tcPr>
          <w:p w14:paraId="448771C6" w14:textId="77777777" w:rsidR="003C7DAC" w:rsidRPr="0011621C" w:rsidRDefault="003C7DAC" w:rsidP="00DA6668">
            <w:pPr>
              <w:suppressAutoHyphens/>
              <w:spacing w:after="0" w:line="240" w:lineRule="auto"/>
              <w:rPr>
                <w:rFonts w:ascii="Times New Roman" w:hAnsi="Times New Roman"/>
                <w:sz w:val="24"/>
              </w:rPr>
            </w:pPr>
          </w:p>
        </w:tc>
      </w:tr>
      <w:tr w:rsidR="003C7DAC" w:rsidRPr="0011621C" w14:paraId="6C842775" w14:textId="77777777" w:rsidTr="00AB25BC">
        <w:tc>
          <w:tcPr>
            <w:tcW w:w="4253" w:type="dxa"/>
          </w:tcPr>
          <w:p w14:paraId="64C9251E" w14:textId="77777777" w:rsidR="003C7DAC" w:rsidRPr="0011621C" w:rsidRDefault="003C7DAC" w:rsidP="00DA6668">
            <w:pPr>
              <w:suppressAutoHyphens/>
              <w:spacing w:after="0" w:line="240" w:lineRule="auto"/>
              <w:rPr>
                <w:rFonts w:ascii="Times New Roman" w:hAnsi="Times New Roman"/>
                <w:sz w:val="24"/>
              </w:rPr>
            </w:pPr>
            <w:r w:rsidRPr="0011621C">
              <w:rPr>
                <w:rFonts w:ascii="Times New Roman" w:hAnsi="Times New Roman"/>
                <w:sz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10" w:type="dxa"/>
            <w:vMerge/>
          </w:tcPr>
          <w:p w14:paraId="13A1D1D5" w14:textId="77777777" w:rsidR="003C7DAC" w:rsidRPr="0011621C" w:rsidRDefault="003C7DAC" w:rsidP="00DA6668">
            <w:pPr>
              <w:suppressAutoHyphens/>
              <w:spacing w:after="0" w:line="240" w:lineRule="auto"/>
              <w:rPr>
                <w:rFonts w:ascii="Times New Roman" w:hAnsi="Times New Roman"/>
                <w:sz w:val="24"/>
              </w:rPr>
            </w:pPr>
          </w:p>
        </w:tc>
        <w:tc>
          <w:tcPr>
            <w:tcW w:w="2799" w:type="dxa"/>
            <w:vMerge/>
          </w:tcPr>
          <w:p w14:paraId="41FB9B5D" w14:textId="77777777" w:rsidR="003C7DAC" w:rsidRPr="0011621C" w:rsidRDefault="003C7DAC" w:rsidP="00DA6668">
            <w:pPr>
              <w:suppressAutoHyphens/>
              <w:spacing w:after="0" w:line="240" w:lineRule="auto"/>
              <w:rPr>
                <w:rFonts w:ascii="Times New Roman" w:hAnsi="Times New Roman"/>
                <w:sz w:val="24"/>
              </w:rPr>
            </w:pPr>
          </w:p>
        </w:tc>
      </w:tr>
      <w:tr w:rsidR="003C7DAC" w:rsidRPr="0011621C" w14:paraId="627B5C62" w14:textId="77777777" w:rsidTr="00AB25BC">
        <w:trPr>
          <w:trHeight w:val="855"/>
        </w:trPr>
        <w:tc>
          <w:tcPr>
            <w:tcW w:w="4253" w:type="dxa"/>
          </w:tcPr>
          <w:p w14:paraId="24EAAA31" w14:textId="77777777" w:rsidR="003C7DAC" w:rsidRPr="0011621C" w:rsidRDefault="003C7DAC" w:rsidP="00DA6668">
            <w:pPr>
              <w:suppressAutoHyphens/>
              <w:spacing w:after="0" w:line="240" w:lineRule="auto"/>
              <w:rPr>
                <w:rFonts w:ascii="Times New Roman" w:hAnsi="Times New Roman"/>
                <w:sz w:val="24"/>
              </w:rPr>
            </w:pPr>
            <w:r w:rsidRPr="0011621C">
              <w:rPr>
                <w:rFonts w:ascii="Times New Roman" w:hAnsi="Times New Roman"/>
                <w:sz w:val="24"/>
              </w:rPr>
              <w:t>ОК 09. Пользоваться профессиональной документацией на государственном и иностранном языках</w:t>
            </w:r>
          </w:p>
        </w:tc>
        <w:tc>
          <w:tcPr>
            <w:tcW w:w="2410" w:type="dxa"/>
            <w:vMerge/>
          </w:tcPr>
          <w:p w14:paraId="598FE8D9" w14:textId="77777777" w:rsidR="003C7DAC" w:rsidRPr="0011621C" w:rsidRDefault="003C7DAC" w:rsidP="00DA6668">
            <w:pPr>
              <w:suppressAutoHyphens/>
              <w:spacing w:after="0" w:line="240" w:lineRule="auto"/>
              <w:rPr>
                <w:rFonts w:ascii="Times New Roman" w:hAnsi="Times New Roman"/>
                <w:sz w:val="24"/>
              </w:rPr>
            </w:pPr>
          </w:p>
        </w:tc>
        <w:tc>
          <w:tcPr>
            <w:tcW w:w="2799" w:type="dxa"/>
            <w:vMerge/>
          </w:tcPr>
          <w:p w14:paraId="00E4BEE1" w14:textId="77777777" w:rsidR="003C7DAC" w:rsidRPr="0011621C" w:rsidRDefault="003C7DAC" w:rsidP="00DA6668">
            <w:pPr>
              <w:suppressAutoHyphens/>
              <w:spacing w:after="0" w:line="240" w:lineRule="auto"/>
              <w:rPr>
                <w:rFonts w:ascii="Times New Roman" w:hAnsi="Times New Roman"/>
                <w:sz w:val="24"/>
              </w:rPr>
            </w:pPr>
          </w:p>
        </w:tc>
      </w:tr>
    </w:tbl>
    <w:p w14:paraId="3194009B" w14:textId="77777777" w:rsidR="003C7DAC" w:rsidRPr="0011621C" w:rsidRDefault="003C7DAC" w:rsidP="003C7DAC"/>
    <w:p w14:paraId="15E819EC" w14:textId="77777777" w:rsidR="003C7DAC" w:rsidRPr="00092970" w:rsidRDefault="003C7DAC" w:rsidP="003C7DAC"/>
    <w:p w14:paraId="04371D86" w14:textId="77777777" w:rsidR="003C7DAC" w:rsidRPr="001F6D6F" w:rsidRDefault="003C7DAC" w:rsidP="00C013BA">
      <w:pPr>
        <w:pStyle w:val="afffffc"/>
        <w:spacing w:after="0"/>
        <w:jc w:val="right"/>
        <w:rPr>
          <w:rFonts w:ascii="Times New Roman" w:hAnsi="Times New Roman"/>
          <w:b/>
          <w:bCs/>
        </w:rPr>
      </w:pPr>
      <w:r w:rsidRPr="0011621C">
        <w:rPr>
          <w:rFonts w:ascii="Times New Roman" w:hAnsi="Times New Roman"/>
          <w:b/>
          <w:bCs/>
        </w:rPr>
        <w:br w:type="page"/>
      </w:r>
      <w:r w:rsidRPr="001F6D6F">
        <w:rPr>
          <w:rFonts w:ascii="Times New Roman" w:hAnsi="Times New Roman"/>
          <w:b/>
          <w:bCs/>
        </w:rPr>
        <w:lastRenderedPageBreak/>
        <w:t xml:space="preserve">Приложение </w:t>
      </w:r>
      <w:r w:rsidR="001F6D6F" w:rsidRPr="001F6D6F">
        <w:rPr>
          <w:rFonts w:ascii="Times New Roman" w:hAnsi="Times New Roman"/>
          <w:b/>
          <w:bCs/>
        </w:rPr>
        <w:t>2</w:t>
      </w:r>
      <w:r w:rsidRPr="001F6D6F">
        <w:rPr>
          <w:rFonts w:ascii="Times New Roman" w:hAnsi="Times New Roman"/>
          <w:b/>
          <w:bCs/>
        </w:rPr>
        <w:t>.8</w:t>
      </w:r>
    </w:p>
    <w:p w14:paraId="5174464A" w14:textId="77777777" w:rsidR="003C7DAC" w:rsidRPr="001F6D6F" w:rsidRDefault="003C7DAC" w:rsidP="00C013BA">
      <w:pPr>
        <w:spacing w:after="0"/>
        <w:jc w:val="right"/>
        <w:rPr>
          <w:rFonts w:ascii="Times New Roman" w:hAnsi="Times New Roman"/>
          <w:sz w:val="24"/>
          <w:szCs w:val="24"/>
        </w:rPr>
      </w:pPr>
      <w:r w:rsidRPr="001F6D6F">
        <w:rPr>
          <w:rFonts w:ascii="Times New Roman" w:hAnsi="Times New Roman"/>
          <w:bCs/>
          <w:sz w:val="24"/>
          <w:szCs w:val="24"/>
        </w:rPr>
        <w:t>к ПОП</w:t>
      </w:r>
      <w:r w:rsidR="001F6D6F" w:rsidRPr="001F6D6F">
        <w:rPr>
          <w:rFonts w:ascii="Times New Roman" w:hAnsi="Times New Roman"/>
          <w:bCs/>
          <w:sz w:val="24"/>
          <w:szCs w:val="24"/>
        </w:rPr>
        <w:t>-П</w:t>
      </w:r>
      <w:r w:rsidRPr="001F6D6F">
        <w:rPr>
          <w:rFonts w:ascii="Times New Roman" w:hAnsi="Times New Roman"/>
          <w:bCs/>
          <w:sz w:val="24"/>
          <w:szCs w:val="24"/>
        </w:rPr>
        <w:t xml:space="preserve"> </w:t>
      </w:r>
      <w:r w:rsidRPr="00D639BE">
        <w:rPr>
          <w:rFonts w:ascii="Times New Roman" w:hAnsi="Times New Roman"/>
          <w:bCs/>
          <w:iCs/>
          <w:sz w:val="24"/>
          <w:szCs w:val="24"/>
        </w:rPr>
        <w:t>по</w:t>
      </w:r>
      <w:r w:rsidRPr="00D639BE">
        <w:rPr>
          <w:rFonts w:ascii="Times New Roman" w:hAnsi="Times New Roman"/>
          <w:iCs/>
          <w:sz w:val="24"/>
          <w:szCs w:val="24"/>
        </w:rPr>
        <w:t xml:space="preserve"> специальности</w:t>
      </w:r>
    </w:p>
    <w:p w14:paraId="74B96FF4" w14:textId="77777777" w:rsidR="003C7DAC" w:rsidRPr="001F6D6F" w:rsidRDefault="003C7DAC" w:rsidP="00C013BA">
      <w:pPr>
        <w:spacing w:after="0"/>
        <w:jc w:val="right"/>
        <w:rPr>
          <w:rFonts w:ascii="Times New Roman" w:hAnsi="Times New Roman"/>
          <w:sz w:val="24"/>
          <w:szCs w:val="24"/>
        </w:rPr>
      </w:pPr>
      <w:r w:rsidRPr="001F6D6F">
        <w:rPr>
          <w:rFonts w:ascii="Times New Roman" w:hAnsi="Times New Roman"/>
          <w:sz w:val="24"/>
          <w:szCs w:val="24"/>
        </w:rPr>
        <w:t xml:space="preserve">44.02.04 Специальное дошкольное образование </w:t>
      </w:r>
    </w:p>
    <w:p w14:paraId="0908D323" w14:textId="77777777" w:rsidR="003C7DAC" w:rsidRPr="001F6D6F" w:rsidRDefault="003C7DAC" w:rsidP="003C7DAC">
      <w:pPr>
        <w:jc w:val="center"/>
        <w:rPr>
          <w:rFonts w:ascii="Times New Roman" w:hAnsi="Times New Roman"/>
          <w:b/>
          <w:i/>
          <w:sz w:val="24"/>
          <w:szCs w:val="24"/>
        </w:rPr>
      </w:pPr>
    </w:p>
    <w:p w14:paraId="3298A3FB" w14:textId="77777777" w:rsidR="003C7DAC" w:rsidRPr="001F6D6F" w:rsidRDefault="003C7DAC" w:rsidP="003C7DAC">
      <w:pPr>
        <w:jc w:val="center"/>
        <w:rPr>
          <w:rFonts w:ascii="Times New Roman" w:hAnsi="Times New Roman"/>
          <w:b/>
          <w:i/>
          <w:sz w:val="24"/>
          <w:szCs w:val="24"/>
        </w:rPr>
      </w:pPr>
    </w:p>
    <w:p w14:paraId="24D7ABDA" w14:textId="77777777" w:rsidR="003C7DAC" w:rsidRPr="001F6D6F" w:rsidRDefault="003C7DAC" w:rsidP="003C7DAC">
      <w:pPr>
        <w:jc w:val="center"/>
        <w:rPr>
          <w:rFonts w:ascii="Times New Roman" w:hAnsi="Times New Roman"/>
          <w:b/>
          <w:i/>
          <w:sz w:val="24"/>
          <w:szCs w:val="24"/>
        </w:rPr>
      </w:pPr>
    </w:p>
    <w:p w14:paraId="00E8919B" w14:textId="77777777" w:rsidR="003C7DAC" w:rsidRPr="001F6D6F" w:rsidRDefault="003C7DAC" w:rsidP="003C7DAC">
      <w:pPr>
        <w:jc w:val="center"/>
        <w:rPr>
          <w:rFonts w:ascii="Times New Roman" w:hAnsi="Times New Roman"/>
          <w:b/>
          <w:i/>
          <w:sz w:val="24"/>
          <w:szCs w:val="24"/>
        </w:rPr>
      </w:pPr>
    </w:p>
    <w:p w14:paraId="75269EC1" w14:textId="77777777" w:rsidR="003C7DAC" w:rsidRPr="001F6D6F" w:rsidRDefault="003C7DAC" w:rsidP="003C7DAC">
      <w:pPr>
        <w:jc w:val="center"/>
        <w:rPr>
          <w:rFonts w:ascii="Times New Roman" w:hAnsi="Times New Roman"/>
          <w:b/>
          <w:i/>
          <w:sz w:val="24"/>
          <w:szCs w:val="24"/>
        </w:rPr>
      </w:pPr>
    </w:p>
    <w:p w14:paraId="65A53BD6" w14:textId="77777777" w:rsidR="003C7DAC" w:rsidRPr="001F6D6F" w:rsidRDefault="003C7DAC" w:rsidP="003C7DAC">
      <w:pPr>
        <w:jc w:val="center"/>
        <w:rPr>
          <w:rFonts w:ascii="Times New Roman" w:hAnsi="Times New Roman"/>
          <w:b/>
          <w:i/>
          <w:sz w:val="24"/>
          <w:szCs w:val="24"/>
        </w:rPr>
      </w:pPr>
    </w:p>
    <w:p w14:paraId="0EF57183" w14:textId="77777777" w:rsidR="003C7DAC" w:rsidRPr="001F6D6F" w:rsidRDefault="003C7DAC" w:rsidP="003C7DAC">
      <w:pPr>
        <w:jc w:val="center"/>
        <w:rPr>
          <w:rFonts w:ascii="Times New Roman" w:hAnsi="Times New Roman"/>
          <w:b/>
          <w:i/>
          <w:sz w:val="24"/>
          <w:szCs w:val="24"/>
        </w:rPr>
      </w:pPr>
    </w:p>
    <w:p w14:paraId="79107039" w14:textId="77777777" w:rsidR="003C7DAC" w:rsidRPr="001F6D6F" w:rsidRDefault="003C7DAC" w:rsidP="003C7DAC">
      <w:pPr>
        <w:jc w:val="center"/>
        <w:rPr>
          <w:rFonts w:ascii="Times New Roman" w:hAnsi="Times New Roman"/>
          <w:b/>
          <w:i/>
          <w:sz w:val="24"/>
          <w:szCs w:val="24"/>
        </w:rPr>
      </w:pPr>
    </w:p>
    <w:p w14:paraId="06AE3F69" w14:textId="77777777" w:rsidR="003C7DAC" w:rsidRPr="001F6D6F" w:rsidRDefault="003C7DAC" w:rsidP="003C7DAC">
      <w:pPr>
        <w:jc w:val="center"/>
        <w:rPr>
          <w:rFonts w:ascii="Times New Roman" w:hAnsi="Times New Roman"/>
          <w:b/>
          <w:i/>
          <w:sz w:val="24"/>
          <w:szCs w:val="24"/>
        </w:rPr>
      </w:pPr>
    </w:p>
    <w:p w14:paraId="65C346A1" w14:textId="77777777" w:rsidR="003C7DAC" w:rsidRPr="001F6D6F" w:rsidRDefault="003C7DAC" w:rsidP="003C7DAC">
      <w:pPr>
        <w:jc w:val="center"/>
        <w:rPr>
          <w:rFonts w:ascii="Times New Roman" w:hAnsi="Times New Roman"/>
          <w:b/>
          <w:i/>
          <w:sz w:val="24"/>
          <w:szCs w:val="24"/>
        </w:rPr>
      </w:pPr>
    </w:p>
    <w:p w14:paraId="0F798421" w14:textId="77777777" w:rsidR="003C7DAC" w:rsidRPr="001F6D6F" w:rsidRDefault="003C7DAC" w:rsidP="003C7DAC">
      <w:pPr>
        <w:pStyle w:val="afffffc"/>
        <w:spacing w:line="360" w:lineRule="auto"/>
        <w:rPr>
          <w:rFonts w:ascii="Times New Roman" w:hAnsi="Times New Roman"/>
          <w:b/>
          <w:bCs/>
        </w:rPr>
      </w:pPr>
      <w:r w:rsidRPr="001F6D6F">
        <w:rPr>
          <w:rFonts w:ascii="Times New Roman" w:hAnsi="Times New Roman"/>
          <w:b/>
          <w:bCs/>
        </w:rPr>
        <w:t>ПРИМЕРНАЯ РАБОЧАЯ ПРОГРАММА ПРОФЕССИОНАЛЬНОГО МОДУЛЯ</w:t>
      </w:r>
      <w:r w:rsidRPr="001F6D6F">
        <w:rPr>
          <w:rFonts w:ascii="Times New Roman" w:hAnsi="Times New Roman"/>
          <w:b/>
          <w:bCs/>
        </w:rPr>
        <w:br/>
        <w:t xml:space="preserve">«ПМн.06 ТЬЮТОРСКОЕ СОПРОВОЖДЕНИЕ ДЕТЕЙ РАННЕГО </w:t>
      </w:r>
      <w:r w:rsidRPr="001F6D6F">
        <w:rPr>
          <w:rFonts w:ascii="Times New Roman" w:hAnsi="Times New Roman"/>
          <w:b/>
          <w:bCs/>
        </w:rPr>
        <w:br/>
        <w:t>И ДОШКОЛЬНОГО ВОЗРАСТА С ОГРАНИЧЕННЫМИ ВОЗМОЖНОСТЯМИ ЗДОРОВЬЯ И/ИЛИ ИНВАЛИДНОСТЬЮ»</w:t>
      </w:r>
    </w:p>
    <w:p w14:paraId="43CEA035" w14:textId="77777777" w:rsidR="003C7DAC" w:rsidRPr="001F6D6F" w:rsidRDefault="003C7DAC" w:rsidP="003C7DAC">
      <w:pPr>
        <w:jc w:val="center"/>
        <w:rPr>
          <w:rFonts w:ascii="Times New Roman" w:hAnsi="Times New Roman"/>
          <w:i/>
          <w:sz w:val="24"/>
          <w:szCs w:val="24"/>
          <w:vertAlign w:val="superscript"/>
        </w:rPr>
      </w:pPr>
    </w:p>
    <w:p w14:paraId="68E4F043" w14:textId="77777777" w:rsidR="003C7DAC" w:rsidRPr="001F6D6F" w:rsidRDefault="003C7DAC" w:rsidP="003C7DAC">
      <w:pPr>
        <w:jc w:val="center"/>
        <w:rPr>
          <w:rFonts w:ascii="Times New Roman" w:hAnsi="Times New Roman"/>
          <w:b/>
          <w:i/>
          <w:sz w:val="24"/>
          <w:szCs w:val="24"/>
        </w:rPr>
      </w:pPr>
    </w:p>
    <w:p w14:paraId="31E22078" w14:textId="77777777" w:rsidR="003C7DAC" w:rsidRPr="001F6D6F" w:rsidRDefault="003C7DAC" w:rsidP="003C7DAC">
      <w:pPr>
        <w:jc w:val="center"/>
        <w:rPr>
          <w:rFonts w:ascii="Times New Roman" w:hAnsi="Times New Roman"/>
          <w:b/>
          <w:i/>
          <w:sz w:val="24"/>
          <w:szCs w:val="24"/>
        </w:rPr>
      </w:pPr>
    </w:p>
    <w:p w14:paraId="4B04652C" w14:textId="77777777" w:rsidR="003C7DAC" w:rsidRPr="001F6D6F" w:rsidRDefault="003C7DAC" w:rsidP="003C7DAC">
      <w:pPr>
        <w:jc w:val="center"/>
        <w:rPr>
          <w:rFonts w:ascii="Times New Roman" w:hAnsi="Times New Roman"/>
          <w:b/>
          <w:i/>
          <w:sz w:val="24"/>
          <w:szCs w:val="24"/>
        </w:rPr>
      </w:pPr>
    </w:p>
    <w:p w14:paraId="02AA3110" w14:textId="77777777" w:rsidR="003C7DAC" w:rsidRPr="001F6D6F" w:rsidRDefault="003C7DAC" w:rsidP="003C7DAC">
      <w:pPr>
        <w:jc w:val="center"/>
        <w:rPr>
          <w:rFonts w:ascii="Times New Roman" w:hAnsi="Times New Roman"/>
          <w:b/>
          <w:i/>
          <w:sz w:val="24"/>
          <w:szCs w:val="24"/>
        </w:rPr>
      </w:pPr>
    </w:p>
    <w:p w14:paraId="5628F1C0" w14:textId="77777777" w:rsidR="003C7DAC" w:rsidRPr="001F6D6F" w:rsidRDefault="003C7DAC" w:rsidP="003C7DAC">
      <w:pPr>
        <w:jc w:val="center"/>
        <w:rPr>
          <w:rFonts w:ascii="Times New Roman" w:hAnsi="Times New Roman"/>
          <w:b/>
          <w:i/>
          <w:sz w:val="24"/>
          <w:szCs w:val="24"/>
        </w:rPr>
      </w:pPr>
    </w:p>
    <w:p w14:paraId="7BCF42C4" w14:textId="77777777" w:rsidR="003C7DAC" w:rsidRPr="001F6D6F" w:rsidRDefault="003C7DAC" w:rsidP="003C7DAC">
      <w:pPr>
        <w:jc w:val="center"/>
        <w:rPr>
          <w:rFonts w:ascii="Times New Roman" w:hAnsi="Times New Roman"/>
          <w:b/>
          <w:i/>
          <w:sz w:val="24"/>
          <w:szCs w:val="24"/>
        </w:rPr>
      </w:pPr>
    </w:p>
    <w:p w14:paraId="59415F40" w14:textId="77777777" w:rsidR="003C7DAC" w:rsidRPr="001F6D6F" w:rsidRDefault="003C7DAC" w:rsidP="003C7DAC">
      <w:pPr>
        <w:jc w:val="center"/>
        <w:rPr>
          <w:rFonts w:ascii="Times New Roman" w:hAnsi="Times New Roman"/>
          <w:b/>
          <w:i/>
          <w:sz w:val="24"/>
          <w:szCs w:val="24"/>
        </w:rPr>
      </w:pPr>
    </w:p>
    <w:p w14:paraId="3BEFF271" w14:textId="77777777" w:rsidR="003C7DAC" w:rsidRPr="001F6D6F" w:rsidRDefault="003C7DAC" w:rsidP="003C7DAC">
      <w:pPr>
        <w:rPr>
          <w:rFonts w:ascii="Times New Roman" w:hAnsi="Times New Roman"/>
          <w:b/>
          <w:i/>
          <w:sz w:val="24"/>
          <w:szCs w:val="24"/>
        </w:rPr>
      </w:pPr>
    </w:p>
    <w:p w14:paraId="7F34AADE" w14:textId="77777777" w:rsidR="003C7DAC" w:rsidRPr="001F6D6F" w:rsidRDefault="003C7DAC" w:rsidP="003C7DAC">
      <w:pPr>
        <w:jc w:val="center"/>
        <w:rPr>
          <w:rFonts w:ascii="Times New Roman" w:hAnsi="Times New Roman"/>
          <w:b/>
          <w:sz w:val="24"/>
          <w:szCs w:val="24"/>
        </w:rPr>
      </w:pPr>
      <w:r w:rsidRPr="001F6D6F">
        <w:rPr>
          <w:rFonts w:ascii="Times New Roman" w:hAnsi="Times New Roman"/>
          <w:b/>
          <w:bCs/>
          <w:sz w:val="24"/>
          <w:szCs w:val="24"/>
        </w:rPr>
        <w:t>2023 г.</w:t>
      </w:r>
    </w:p>
    <w:p w14:paraId="228C1457" w14:textId="77777777" w:rsidR="003C7DAC" w:rsidRPr="0011621C" w:rsidRDefault="003C7DAC" w:rsidP="003C7DAC">
      <w:pPr>
        <w:rPr>
          <w:rFonts w:ascii="Times New Roman" w:hAnsi="Times New Roman"/>
          <w:b/>
          <w:i/>
          <w:sz w:val="24"/>
          <w:szCs w:val="24"/>
        </w:rPr>
        <w:sectPr w:rsidR="003C7DAC" w:rsidRPr="0011621C" w:rsidSect="00DA6668">
          <w:pgSz w:w="11907" w:h="16840"/>
          <w:pgMar w:top="1134" w:right="851" w:bottom="992" w:left="1418" w:header="709" w:footer="709" w:gutter="0"/>
          <w:cols w:space="720"/>
        </w:sectPr>
      </w:pPr>
    </w:p>
    <w:p w14:paraId="72F513A9" w14:textId="77777777" w:rsidR="003C7DAC" w:rsidRPr="00D639BE" w:rsidRDefault="003C7DAC" w:rsidP="003C7DAC">
      <w:pPr>
        <w:jc w:val="center"/>
        <w:rPr>
          <w:rFonts w:ascii="Times New Roman" w:hAnsi="Times New Roman"/>
          <w:b/>
          <w:iCs/>
          <w:sz w:val="24"/>
          <w:szCs w:val="24"/>
        </w:rPr>
      </w:pPr>
      <w:r w:rsidRPr="00D639BE">
        <w:rPr>
          <w:rFonts w:ascii="Times New Roman" w:hAnsi="Times New Roman"/>
          <w:b/>
          <w:iCs/>
          <w:sz w:val="24"/>
          <w:szCs w:val="24"/>
        </w:rPr>
        <w:lastRenderedPageBreak/>
        <w:t>СОДЕРЖАНИЕ</w:t>
      </w:r>
    </w:p>
    <w:tbl>
      <w:tblPr>
        <w:tblW w:w="0" w:type="auto"/>
        <w:tblLook w:val="01E0" w:firstRow="1" w:lastRow="1" w:firstColumn="1" w:lastColumn="1" w:noHBand="0" w:noVBand="0"/>
      </w:tblPr>
      <w:tblGrid>
        <w:gridCol w:w="7501"/>
        <w:gridCol w:w="1854"/>
      </w:tblGrid>
      <w:tr w:rsidR="003C7DAC" w:rsidRPr="0011621C" w14:paraId="7B471B22" w14:textId="77777777" w:rsidTr="00DA6668">
        <w:tc>
          <w:tcPr>
            <w:tcW w:w="7501" w:type="dxa"/>
          </w:tcPr>
          <w:p w14:paraId="05E07C66" w14:textId="77777777" w:rsidR="003C7DAC" w:rsidRPr="0011621C" w:rsidRDefault="003C7DAC" w:rsidP="006078AA">
            <w:pPr>
              <w:numPr>
                <w:ilvl w:val="0"/>
                <w:numId w:val="39"/>
              </w:numPr>
              <w:suppressAutoHyphens/>
              <w:rPr>
                <w:rFonts w:ascii="Times New Roman" w:hAnsi="Times New Roman"/>
                <w:b/>
                <w:sz w:val="24"/>
                <w:szCs w:val="24"/>
              </w:rPr>
            </w:pPr>
            <w:r w:rsidRPr="0011621C">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10111B0A" w14:textId="77777777" w:rsidR="003C7DAC" w:rsidRPr="0011621C" w:rsidRDefault="003C7DAC" w:rsidP="00DA6668">
            <w:pPr>
              <w:rPr>
                <w:rFonts w:ascii="Times New Roman" w:hAnsi="Times New Roman"/>
                <w:b/>
                <w:sz w:val="24"/>
                <w:szCs w:val="24"/>
              </w:rPr>
            </w:pPr>
          </w:p>
        </w:tc>
      </w:tr>
      <w:tr w:rsidR="003C7DAC" w:rsidRPr="0011621C" w14:paraId="6E8228AB" w14:textId="77777777" w:rsidTr="00DA6668">
        <w:tc>
          <w:tcPr>
            <w:tcW w:w="7501" w:type="dxa"/>
          </w:tcPr>
          <w:p w14:paraId="71E8D2A5" w14:textId="77777777" w:rsidR="003C7DAC" w:rsidRPr="0011621C" w:rsidRDefault="003C7DAC" w:rsidP="006078AA">
            <w:pPr>
              <w:numPr>
                <w:ilvl w:val="0"/>
                <w:numId w:val="39"/>
              </w:numPr>
              <w:suppressAutoHyphens/>
              <w:rPr>
                <w:rFonts w:ascii="Times New Roman" w:hAnsi="Times New Roman"/>
                <w:b/>
                <w:sz w:val="24"/>
                <w:szCs w:val="24"/>
              </w:rPr>
            </w:pPr>
            <w:r w:rsidRPr="0011621C">
              <w:rPr>
                <w:rFonts w:ascii="Times New Roman" w:hAnsi="Times New Roman"/>
                <w:b/>
                <w:sz w:val="24"/>
                <w:szCs w:val="24"/>
              </w:rPr>
              <w:t>СТРУКТУРА И СОДЕРЖАНИЕ ПРОФЕССИОНАЛЬНОГО МОДУЛЯ</w:t>
            </w:r>
          </w:p>
          <w:p w14:paraId="0BE60858" w14:textId="77777777" w:rsidR="003C7DAC" w:rsidRPr="0011621C" w:rsidRDefault="003C7DAC" w:rsidP="006078AA">
            <w:pPr>
              <w:numPr>
                <w:ilvl w:val="0"/>
                <w:numId w:val="39"/>
              </w:numPr>
              <w:suppressAutoHyphens/>
              <w:rPr>
                <w:rFonts w:ascii="Times New Roman" w:hAnsi="Times New Roman"/>
                <w:b/>
                <w:sz w:val="24"/>
                <w:szCs w:val="24"/>
              </w:rPr>
            </w:pPr>
            <w:r w:rsidRPr="0011621C">
              <w:rPr>
                <w:rFonts w:ascii="Times New Roman" w:hAnsi="Times New Roman"/>
                <w:b/>
                <w:sz w:val="24"/>
                <w:szCs w:val="24"/>
              </w:rPr>
              <w:t>УСЛОВИЯ РЕАЛИЗАЦИИ ПРОФЕССИОНАЛЬНОГО МОДУЛЯ</w:t>
            </w:r>
          </w:p>
        </w:tc>
        <w:tc>
          <w:tcPr>
            <w:tcW w:w="1854" w:type="dxa"/>
          </w:tcPr>
          <w:p w14:paraId="12DAC9F3" w14:textId="77777777" w:rsidR="003C7DAC" w:rsidRPr="0011621C" w:rsidRDefault="003C7DAC" w:rsidP="00DA6668">
            <w:pPr>
              <w:ind w:left="644"/>
              <w:rPr>
                <w:rFonts w:ascii="Times New Roman" w:hAnsi="Times New Roman"/>
                <w:b/>
                <w:sz w:val="24"/>
                <w:szCs w:val="24"/>
              </w:rPr>
            </w:pPr>
          </w:p>
        </w:tc>
      </w:tr>
      <w:tr w:rsidR="003C7DAC" w:rsidRPr="0011621C" w14:paraId="7F17354D" w14:textId="77777777" w:rsidTr="00DA6668">
        <w:tc>
          <w:tcPr>
            <w:tcW w:w="7501" w:type="dxa"/>
          </w:tcPr>
          <w:p w14:paraId="125F2D92" w14:textId="77777777" w:rsidR="003C7DAC" w:rsidRPr="0011621C" w:rsidRDefault="003C7DAC" w:rsidP="006078AA">
            <w:pPr>
              <w:numPr>
                <w:ilvl w:val="0"/>
                <w:numId w:val="39"/>
              </w:numPr>
              <w:suppressAutoHyphens/>
              <w:rPr>
                <w:rFonts w:ascii="Times New Roman" w:hAnsi="Times New Roman"/>
                <w:b/>
                <w:sz w:val="24"/>
                <w:szCs w:val="24"/>
              </w:rPr>
            </w:pPr>
            <w:r w:rsidRPr="0011621C">
              <w:rPr>
                <w:rFonts w:ascii="Times New Roman" w:hAnsi="Times New Roman"/>
                <w:b/>
                <w:sz w:val="24"/>
                <w:szCs w:val="24"/>
              </w:rPr>
              <w:t>КОНТРОЛЬ И ОЦЕНКА РЕЗУЛЬТАТОВ ОСВОЕНИЯ ПРОФЕССИОНАЛЬНОГО МОДУЛЯ</w:t>
            </w:r>
          </w:p>
          <w:p w14:paraId="686400D8" w14:textId="77777777" w:rsidR="003C7DAC" w:rsidRPr="0011621C" w:rsidRDefault="003C7DAC" w:rsidP="00DA6668">
            <w:pPr>
              <w:suppressAutoHyphens/>
              <w:rPr>
                <w:rFonts w:ascii="Times New Roman" w:hAnsi="Times New Roman"/>
                <w:b/>
                <w:sz w:val="24"/>
                <w:szCs w:val="24"/>
              </w:rPr>
            </w:pPr>
          </w:p>
        </w:tc>
        <w:tc>
          <w:tcPr>
            <w:tcW w:w="1854" w:type="dxa"/>
          </w:tcPr>
          <w:p w14:paraId="5F815142" w14:textId="77777777" w:rsidR="003C7DAC" w:rsidRPr="0011621C" w:rsidRDefault="003C7DAC" w:rsidP="00DA6668">
            <w:pPr>
              <w:rPr>
                <w:rFonts w:ascii="Times New Roman" w:hAnsi="Times New Roman"/>
                <w:b/>
                <w:sz w:val="24"/>
                <w:szCs w:val="24"/>
              </w:rPr>
            </w:pPr>
          </w:p>
        </w:tc>
      </w:tr>
    </w:tbl>
    <w:p w14:paraId="3864D37E" w14:textId="77777777" w:rsidR="003C7DAC" w:rsidRPr="0011621C" w:rsidRDefault="003C7DAC" w:rsidP="003C7DAC">
      <w:pPr>
        <w:rPr>
          <w:rFonts w:ascii="Times New Roman" w:hAnsi="Times New Roman"/>
          <w:b/>
          <w:i/>
          <w:sz w:val="24"/>
          <w:szCs w:val="24"/>
        </w:rPr>
        <w:sectPr w:rsidR="003C7DAC" w:rsidRPr="0011621C" w:rsidSect="00DA6668">
          <w:pgSz w:w="11907" w:h="16840"/>
          <w:pgMar w:top="1134" w:right="851" w:bottom="992" w:left="1418" w:header="709" w:footer="709" w:gutter="0"/>
          <w:cols w:space="720"/>
        </w:sectPr>
      </w:pPr>
    </w:p>
    <w:p w14:paraId="0F1260D1" w14:textId="77777777" w:rsidR="003C7DAC" w:rsidRPr="0011621C" w:rsidRDefault="003C7DAC" w:rsidP="003C7DAC">
      <w:pPr>
        <w:spacing w:after="0"/>
        <w:jc w:val="center"/>
        <w:rPr>
          <w:rFonts w:ascii="Times New Roman" w:hAnsi="Times New Roman"/>
          <w:b/>
          <w:sz w:val="24"/>
          <w:szCs w:val="24"/>
        </w:rPr>
      </w:pPr>
      <w:r w:rsidRPr="0011621C">
        <w:rPr>
          <w:rFonts w:ascii="Times New Roman" w:hAnsi="Times New Roman"/>
          <w:b/>
          <w:sz w:val="24"/>
          <w:szCs w:val="24"/>
        </w:rPr>
        <w:lastRenderedPageBreak/>
        <w:t>1. ОБЩАЯ ХАРАКТЕРИСТИКА ПРИМЕРНОЙ РАБОЧЕЙ ПРОГРАММЫ</w:t>
      </w:r>
    </w:p>
    <w:p w14:paraId="4F18F5CF" w14:textId="77777777" w:rsidR="003C7DAC" w:rsidRPr="0011621C" w:rsidRDefault="003C7DAC" w:rsidP="003C7DAC">
      <w:pPr>
        <w:spacing w:after="0"/>
        <w:jc w:val="center"/>
        <w:rPr>
          <w:rFonts w:ascii="Times New Roman" w:hAnsi="Times New Roman"/>
          <w:b/>
          <w:sz w:val="24"/>
          <w:szCs w:val="24"/>
        </w:rPr>
      </w:pPr>
      <w:r w:rsidRPr="0011621C">
        <w:rPr>
          <w:rFonts w:ascii="Times New Roman" w:hAnsi="Times New Roman"/>
          <w:b/>
          <w:sz w:val="24"/>
          <w:szCs w:val="24"/>
        </w:rPr>
        <w:t>ПРОФЕССИОНАЛЬНОГО МОДУЛЯ</w:t>
      </w:r>
    </w:p>
    <w:p w14:paraId="0B9AF5C5" w14:textId="78AB3D21" w:rsidR="003C7DAC" w:rsidRPr="0011621C" w:rsidRDefault="003C7DAC" w:rsidP="003C7DAC">
      <w:pPr>
        <w:spacing w:after="0" w:line="240" w:lineRule="auto"/>
        <w:jc w:val="center"/>
        <w:rPr>
          <w:rFonts w:ascii="Times New Roman" w:hAnsi="Times New Roman"/>
          <w:b/>
          <w:sz w:val="24"/>
          <w:szCs w:val="24"/>
          <w:vertAlign w:val="superscript"/>
        </w:rPr>
      </w:pPr>
      <w:r w:rsidRPr="0011621C">
        <w:rPr>
          <w:rFonts w:ascii="Times New Roman" w:hAnsi="Times New Roman"/>
          <w:b/>
          <w:sz w:val="24"/>
          <w:szCs w:val="24"/>
        </w:rPr>
        <w:t>«</w:t>
      </w:r>
      <w:r w:rsidRPr="00092970">
        <w:rPr>
          <w:rFonts w:ascii="Times New Roman" w:hAnsi="Times New Roman"/>
          <w:b/>
          <w:sz w:val="24"/>
          <w:szCs w:val="24"/>
        </w:rPr>
        <w:t xml:space="preserve">ПМн.06 </w:t>
      </w:r>
      <w:proofErr w:type="spellStart"/>
      <w:r w:rsidRPr="00092970">
        <w:rPr>
          <w:rFonts w:ascii="Times New Roman" w:hAnsi="Times New Roman"/>
          <w:b/>
          <w:bCs/>
          <w:sz w:val="24"/>
          <w:szCs w:val="24"/>
          <w:shd w:val="clear" w:color="auto" w:fill="FFFFFF"/>
        </w:rPr>
        <w:t>Т</w:t>
      </w:r>
      <w:r w:rsidR="00AB25BC" w:rsidRPr="00092970">
        <w:rPr>
          <w:rFonts w:ascii="Times New Roman" w:hAnsi="Times New Roman"/>
          <w:b/>
          <w:bCs/>
          <w:sz w:val="24"/>
          <w:szCs w:val="24"/>
          <w:shd w:val="clear" w:color="auto" w:fill="FFFFFF"/>
        </w:rPr>
        <w:t>ьюторское</w:t>
      </w:r>
      <w:proofErr w:type="spellEnd"/>
      <w:r w:rsidR="00AB25BC" w:rsidRPr="00092970">
        <w:rPr>
          <w:rFonts w:ascii="Times New Roman" w:hAnsi="Times New Roman"/>
          <w:b/>
          <w:bCs/>
          <w:sz w:val="24"/>
          <w:szCs w:val="24"/>
          <w:shd w:val="clear" w:color="auto" w:fill="FFFFFF"/>
        </w:rPr>
        <w:t xml:space="preserve"> сопровождение детей раннего и дошкольного возраста с ограниченными возможностями здоровья и/или инвалидностью</w:t>
      </w:r>
      <w:r w:rsidRPr="00092970">
        <w:rPr>
          <w:rFonts w:ascii="Times New Roman" w:hAnsi="Times New Roman"/>
          <w:b/>
          <w:sz w:val="24"/>
          <w:szCs w:val="24"/>
        </w:rPr>
        <w:t>»</w:t>
      </w:r>
    </w:p>
    <w:p w14:paraId="52D34BCD" w14:textId="77777777" w:rsidR="003C7DAC" w:rsidRDefault="003C7DAC" w:rsidP="003C7DAC">
      <w:pPr>
        <w:suppressAutoHyphens/>
        <w:spacing w:after="0" w:line="240" w:lineRule="auto"/>
        <w:ind w:firstLine="709"/>
        <w:rPr>
          <w:rFonts w:ascii="Times New Roman" w:hAnsi="Times New Roman"/>
          <w:b/>
          <w:sz w:val="24"/>
          <w:szCs w:val="24"/>
        </w:rPr>
      </w:pPr>
    </w:p>
    <w:p w14:paraId="0F0FCB05" w14:textId="77777777" w:rsidR="003C7DAC" w:rsidRPr="0011621C" w:rsidRDefault="003C7DAC" w:rsidP="003C7DAC">
      <w:pPr>
        <w:suppressAutoHyphens/>
        <w:spacing w:after="0" w:line="240" w:lineRule="auto"/>
        <w:ind w:firstLine="709"/>
        <w:rPr>
          <w:rFonts w:ascii="Times New Roman" w:hAnsi="Times New Roman"/>
          <w:b/>
          <w:sz w:val="24"/>
          <w:szCs w:val="24"/>
        </w:rPr>
      </w:pPr>
      <w:r w:rsidRPr="0011621C">
        <w:rPr>
          <w:rFonts w:ascii="Times New Roman" w:hAnsi="Times New Roman"/>
          <w:b/>
          <w:sz w:val="24"/>
          <w:szCs w:val="24"/>
        </w:rPr>
        <w:t xml:space="preserve">1.1. Цель и планируемые результаты освоения профессионального модуля </w:t>
      </w:r>
    </w:p>
    <w:p w14:paraId="6BEC4698" w14:textId="77777777" w:rsidR="003C7DAC" w:rsidRPr="0011621C" w:rsidRDefault="003C7DAC" w:rsidP="003C7DAC">
      <w:pPr>
        <w:widowControl w:val="0"/>
        <w:autoSpaceDE w:val="0"/>
        <w:autoSpaceDN w:val="0"/>
        <w:adjustRightInd w:val="0"/>
        <w:spacing w:line="240" w:lineRule="auto"/>
        <w:jc w:val="both"/>
        <w:rPr>
          <w:rFonts w:ascii="Times New Roman" w:hAnsi="Times New Roman"/>
          <w:sz w:val="24"/>
          <w:szCs w:val="24"/>
        </w:rPr>
      </w:pPr>
      <w:r w:rsidRPr="0011621C">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11621C">
        <w:rPr>
          <w:rFonts w:ascii="Times New Roman" w:hAnsi="Times New Roman"/>
          <w:sz w:val="24"/>
          <w:szCs w:val="24"/>
        </w:rPr>
        <w:t xml:space="preserve">ся должен освоить основной вид деятельности </w:t>
      </w:r>
      <w:r>
        <w:rPr>
          <w:rFonts w:ascii="Times New Roman" w:hAnsi="Times New Roman"/>
          <w:sz w:val="24"/>
          <w:szCs w:val="24"/>
        </w:rPr>
        <w:t>«</w:t>
      </w:r>
      <w:proofErr w:type="spellStart"/>
      <w:r w:rsidRPr="0011621C">
        <w:rPr>
          <w:rFonts w:ascii="Times New Roman" w:hAnsi="Times New Roman"/>
          <w:sz w:val="24"/>
          <w:szCs w:val="24"/>
        </w:rPr>
        <w:t>тьюторское</w:t>
      </w:r>
      <w:proofErr w:type="spellEnd"/>
      <w:r w:rsidRPr="0011621C">
        <w:rPr>
          <w:rFonts w:ascii="Times New Roman" w:hAnsi="Times New Roman"/>
          <w:sz w:val="24"/>
          <w:szCs w:val="24"/>
        </w:rPr>
        <w:t xml:space="preserve"> сопровождение детей раннего и дошкольного возраста с ограниченными возможностями здоровья и/или инвалидностью</w:t>
      </w:r>
      <w:r>
        <w:rPr>
          <w:rFonts w:ascii="Times New Roman" w:hAnsi="Times New Roman"/>
          <w:sz w:val="24"/>
          <w:szCs w:val="24"/>
        </w:rPr>
        <w:t>»</w:t>
      </w:r>
      <w:r w:rsidRPr="0011621C">
        <w:rPr>
          <w:rFonts w:ascii="Times New Roman" w:hAnsi="Times New Roman"/>
          <w:sz w:val="24"/>
          <w:szCs w:val="24"/>
        </w:rPr>
        <w:t xml:space="preserve"> и соответствующие ему общие компетенции, и профессиональные компетенции:</w:t>
      </w:r>
    </w:p>
    <w:p w14:paraId="625D35DE" w14:textId="77777777" w:rsidR="003C7DAC" w:rsidRPr="0011621C" w:rsidRDefault="003C7DAC" w:rsidP="006078AA">
      <w:pPr>
        <w:numPr>
          <w:ilvl w:val="2"/>
          <w:numId w:val="40"/>
        </w:numPr>
        <w:spacing w:after="0" w:line="240" w:lineRule="auto"/>
        <w:jc w:val="both"/>
        <w:rPr>
          <w:rFonts w:ascii="Times New Roman" w:hAnsi="Times New Roman"/>
          <w:sz w:val="24"/>
          <w:szCs w:val="24"/>
        </w:rPr>
      </w:pPr>
      <w:r w:rsidRPr="0011621C">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C7DAC" w:rsidRPr="0011621C" w14:paraId="2DCFF1D1" w14:textId="77777777" w:rsidTr="00DA6668">
        <w:tc>
          <w:tcPr>
            <w:tcW w:w="1229" w:type="dxa"/>
            <w:vAlign w:val="center"/>
          </w:tcPr>
          <w:p w14:paraId="2CE88135" w14:textId="77777777" w:rsidR="003C7DAC" w:rsidRPr="00D639BE" w:rsidRDefault="003C7DAC" w:rsidP="00DA6668">
            <w:pPr>
              <w:rPr>
                <w:rStyle w:val="af"/>
                <w:rFonts w:ascii="Times New Roman" w:hAnsi="Times New Roman"/>
                <w:b/>
                <w:bCs/>
                <w:i w:val="0"/>
                <w:sz w:val="24"/>
                <w:szCs w:val="24"/>
              </w:rPr>
            </w:pPr>
            <w:r w:rsidRPr="00D639BE">
              <w:rPr>
                <w:rStyle w:val="af"/>
                <w:rFonts w:ascii="Times New Roman" w:hAnsi="Times New Roman"/>
                <w:b/>
                <w:bCs/>
                <w:i w:val="0"/>
                <w:sz w:val="24"/>
                <w:szCs w:val="24"/>
              </w:rPr>
              <w:t>Код</w:t>
            </w:r>
          </w:p>
        </w:tc>
        <w:tc>
          <w:tcPr>
            <w:tcW w:w="8342" w:type="dxa"/>
            <w:vAlign w:val="center"/>
          </w:tcPr>
          <w:p w14:paraId="6EB195E2" w14:textId="77777777" w:rsidR="003C7DAC" w:rsidRPr="00D639BE" w:rsidRDefault="003C7DAC" w:rsidP="00DA6668">
            <w:pPr>
              <w:jc w:val="center"/>
              <w:rPr>
                <w:rStyle w:val="af"/>
                <w:rFonts w:ascii="Times New Roman" w:hAnsi="Times New Roman"/>
                <w:b/>
                <w:bCs/>
                <w:i w:val="0"/>
                <w:iCs/>
                <w:sz w:val="24"/>
                <w:szCs w:val="24"/>
              </w:rPr>
            </w:pPr>
            <w:r w:rsidRPr="00D639BE">
              <w:rPr>
                <w:rStyle w:val="af"/>
                <w:rFonts w:ascii="Times New Roman" w:hAnsi="Times New Roman"/>
                <w:b/>
                <w:bCs/>
                <w:i w:val="0"/>
                <w:iCs/>
                <w:sz w:val="24"/>
                <w:szCs w:val="24"/>
              </w:rPr>
              <w:t>Наименование общих компетенций</w:t>
            </w:r>
          </w:p>
        </w:tc>
      </w:tr>
      <w:tr w:rsidR="003C7DAC" w:rsidRPr="0011621C" w14:paraId="6C9A2D84" w14:textId="77777777" w:rsidTr="00DA6668">
        <w:tc>
          <w:tcPr>
            <w:tcW w:w="1229" w:type="dxa"/>
          </w:tcPr>
          <w:p w14:paraId="1D7CBC5D" w14:textId="58F2D5BA" w:rsidR="003C7DAC" w:rsidRPr="00D639BE" w:rsidRDefault="00AB25BC" w:rsidP="00DA6668">
            <w:pPr>
              <w:spacing w:after="0"/>
              <w:rPr>
                <w:rStyle w:val="af"/>
                <w:rFonts w:ascii="Times New Roman" w:hAnsi="Times New Roman"/>
                <w:bCs/>
                <w:i w:val="0"/>
                <w:sz w:val="24"/>
                <w:szCs w:val="24"/>
              </w:rPr>
            </w:pPr>
            <w:proofErr w:type="gramStart"/>
            <w:r>
              <w:rPr>
                <w:rStyle w:val="af"/>
                <w:rFonts w:ascii="Times New Roman" w:hAnsi="Times New Roman"/>
                <w:bCs/>
                <w:i w:val="0"/>
                <w:sz w:val="24"/>
                <w:szCs w:val="24"/>
              </w:rPr>
              <w:t>ОК</w:t>
            </w:r>
            <w:proofErr w:type="gramEnd"/>
            <w:r>
              <w:rPr>
                <w:rStyle w:val="af"/>
                <w:rFonts w:ascii="Times New Roman" w:hAnsi="Times New Roman"/>
                <w:bCs/>
                <w:i w:val="0"/>
                <w:sz w:val="24"/>
                <w:szCs w:val="24"/>
              </w:rPr>
              <w:t xml:space="preserve"> 01</w:t>
            </w:r>
          </w:p>
        </w:tc>
        <w:tc>
          <w:tcPr>
            <w:tcW w:w="8342" w:type="dxa"/>
          </w:tcPr>
          <w:p w14:paraId="555302AB" w14:textId="77777777" w:rsidR="003C7DAC" w:rsidRPr="0011621C" w:rsidRDefault="003C7DAC" w:rsidP="00DA6668">
            <w:pPr>
              <w:spacing w:after="0"/>
              <w:jc w:val="both"/>
              <w:rPr>
                <w:rStyle w:val="af"/>
                <w:rFonts w:ascii="Times New Roman" w:hAnsi="Times New Roman"/>
                <w:bCs/>
                <w:i w:val="0"/>
                <w:iCs/>
                <w:sz w:val="24"/>
                <w:szCs w:val="24"/>
              </w:rPr>
            </w:pPr>
            <w:r w:rsidRPr="0011621C">
              <w:rPr>
                <w:rStyle w:val="af"/>
                <w:rFonts w:ascii="Times New Roman" w:hAnsi="Times New Roman"/>
                <w:bCs/>
                <w:i w:val="0"/>
                <w:iCs/>
                <w:sz w:val="24"/>
                <w:szCs w:val="24"/>
              </w:rPr>
              <w:t>Выбирать способы решения задач профессиональной деятельности применительно к различным контекстам</w:t>
            </w:r>
          </w:p>
        </w:tc>
      </w:tr>
      <w:tr w:rsidR="003C7DAC" w:rsidRPr="0011621C" w14:paraId="2DE77E0B" w14:textId="77777777" w:rsidTr="00DA6668">
        <w:tc>
          <w:tcPr>
            <w:tcW w:w="1229" w:type="dxa"/>
          </w:tcPr>
          <w:p w14:paraId="71D10129" w14:textId="10449D6B" w:rsidR="003C7DAC" w:rsidRPr="00D639BE" w:rsidRDefault="00AB25BC" w:rsidP="00DA6668">
            <w:pPr>
              <w:spacing w:after="0"/>
              <w:rPr>
                <w:rStyle w:val="af"/>
                <w:rFonts w:ascii="Times New Roman" w:hAnsi="Times New Roman"/>
                <w:bCs/>
                <w:i w:val="0"/>
                <w:sz w:val="24"/>
                <w:szCs w:val="24"/>
              </w:rPr>
            </w:pPr>
            <w:proofErr w:type="gramStart"/>
            <w:r>
              <w:rPr>
                <w:rStyle w:val="af"/>
                <w:rFonts w:ascii="Times New Roman" w:hAnsi="Times New Roman"/>
                <w:bCs/>
                <w:i w:val="0"/>
                <w:sz w:val="24"/>
                <w:szCs w:val="24"/>
              </w:rPr>
              <w:t>ОК</w:t>
            </w:r>
            <w:proofErr w:type="gramEnd"/>
            <w:r>
              <w:rPr>
                <w:rStyle w:val="af"/>
                <w:rFonts w:ascii="Times New Roman" w:hAnsi="Times New Roman"/>
                <w:bCs/>
                <w:i w:val="0"/>
                <w:sz w:val="24"/>
                <w:szCs w:val="24"/>
              </w:rPr>
              <w:t xml:space="preserve"> 02</w:t>
            </w:r>
          </w:p>
        </w:tc>
        <w:tc>
          <w:tcPr>
            <w:tcW w:w="8342" w:type="dxa"/>
          </w:tcPr>
          <w:p w14:paraId="7A26646C" w14:textId="77777777" w:rsidR="003C7DAC" w:rsidRPr="0011621C" w:rsidRDefault="003C7DAC" w:rsidP="00DA6668">
            <w:pPr>
              <w:spacing w:after="0"/>
              <w:jc w:val="both"/>
              <w:rPr>
                <w:rStyle w:val="af"/>
                <w:rFonts w:ascii="Times New Roman" w:hAnsi="Times New Roman"/>
                <w:bCs/>
                <w:i w:val="0"/>
                <w:iCs/>
                <w:sz w:val="24"/>
                <w:szCs w:val="24"/>
              </w:rPr>
            </w:pPr>
            <w:r w:rsidRPr="0011621C">
              <w:rPr>
                <w:rStyle w:val="af"/>
                <w:rFonts w:ascii="Times New Roman" w:hAnsi="Times New Roman"/>
                <w:bCs/>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C7DAC" w:rsidRPr="0011621C" w14:paraId="30822815" w14:textId="77777777" w:rsidTr="00DA6668">
        <w:tc>
          <w:tcPr>
            <w:tcW w:w="1229" w:type="dxa"/>
          </w:tcPr>
          <w:p w14:paraId="24DB3ABF" w14:textId="4B9C1D96" w:rsidR="003C7DAC" w:rsidRPr="00D639BE" w:rsidRDefault="00AB25BC" w:rsidP="00DA6668">
            <w:pPr>
              <w:spacing w:after="0"/>
              <w:rPr>
                <w:rStyle w:val="af"/>
                <w:rFonts w:ascii="Times New Roman" w:hAnsi="Times New Roman"/>
                <w:bCs/>
                <w:i w:val="0"/>
                <w:sz w:val="24"/>
                <w:szCs w:val="24"/>
              </w:rPr>
            </w:pPr>
            <w:proofErr w:type="gramStart"/>
            <w:r>
              <w:rPr>
                <w:rStyle w:val="af"/>
                <w:rFonts w:ascii="Times New Roman" w:hAnsi="Times New Roman"/>
                <w:bCs/>
                <w:i w:val="0"/>
                <w:sz w:val="24"/>
                <w:szCs w:val="24"/>
              </w:rPr>
              <w:t>ОК</w:t>
            </w:r>
            <w:proofErr w:type="gramEnd"/>
            <w:r>
              <w:rPr>
                <w:rStyle w:val="af"/>
                <w:rFonts w:ascii="Times New Roman" w:hAnsi="Times New Roman"/>
                <w:bCs/>
                <w:i w:val="0"/>
                <w:sz w:val="24"/>
                <w:szCs w:val="24"/>
              </w:rPr>
              <w:t xml:space="preserve"> 04</w:t>
            </w:r>
          </w:p>
        </w:tc>
        <w:tc>
          <w:tcPr>
            <w:tcW w:w="8342" w:type="dxa"/>
          </w:tcPr>
          <w:p w14:paraId="0969878F" w14:textId="77777777" w:rsidR="003C7DAC" w:rsidRPr="0011621C" w:rsidRDefault="003C7DAC" w:rsidP="00DA6668">
            <w:pPr>
              <w:spacing w:after="0"/>
              <w:jc w:val="both"/>
              <w:rPr>
                <w:rStyle w:val="af"/>
                <w:rFonts w:ascii="Times New Roman" w:hAnsi="Times New Roman"/>
                <w:bCs/>
                <w:i w:val="0"/>
                <w:iCs/>
                <w:sz w:val="24"/>
                <w:szCs w:val="24"/>
              </w:rPr>
            </w:pPr>
            <w:r w:rsidRPr="0011621C">
              <w:rPr>
                <w:rStyle w:val="af"/>
                <w:rFonts w:ascii="Times New Roman" w:hAnsi="Times New Roman"/>
                <w:bCs/>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C7DAC" w:rsidRPr="0011621C" w14:paraId="75FA15F7" w14:textId="77777777" w:rsidTr="00DA6668">
        <w:tc>
          <w:tcPr>
            <w:tcW w:w="1229" w:type="dxa"/>
          </w:tcPr>
          <w:p w14:paraId="0C486AC6" w14:textId="789F0952" w:rsidR="003C7DAC" w:rsidRPr="00D639BE" w:rsidRDefault="00AB25BC" w:rsidP="00DA6668">
            <w:pPr>
              <w:spacing w:after="0"/>
              <w:rPr>
                <w:rStyle w:val="af"/>
                <w:rFonts w:ascii="Times New Roman" w:hAnsi="Times New Roman"/>
                <w:bCs/>
                <w:i w:val="0"/>
                <w:sz w:val="24"/>
                <w:szCs w:val="24"/>
              </w:rPr>
            </w:pPr>
            <w:proofErr w:type="gramStart"/>
            <w:r>
              <w:rPr>
                <w:rStyle w:val="af"/>
                <w:rFonts w:ascii="Times New Roman" w:hAnsi="Times New Roman"/>
                <w:bCs/>
                <w:i w:val="0"/>
                <w:sz w:val="24"/>
                <w:szCs w:val="24"/>
              </w:rPr>
              <w:t>ОК</w:t>
            </w:r>
            <w:proofErr w:type="gramEnd"/>
            <w:r>
              <w:rPr>
                <w:rStyle w:val="af"/>
                <w:rFonts w:ascii="Times New Roman" w:hAnsi="Times New Roman"/>
                <w:bCs/>
                <w:i w:val="0"/>
                <w:sz w:val="24"/>
                <w:szCs w:val="24"/>
              </w:rPr>
              <w:t xml:space="preserve"> 05</w:t>
            </w:r>
          </w:p>
        </w:tc>
        <w:tc>
          <w:tcPr>
            <w:tcW w:w="8342" w:type="dxa"/>
          </w:tcPr>
          <w:p w14:paraId="5134E9CC" w14:textId="77777777" w:rsidR="003C7DAC" w:rsidRPr="0011621C" w:rsidRDefault="003C7DAC" w:rsidP="00DA6668">
            <w:pPr>
              <w:spacing w:after="0"/>
              <w:jc w:val="both"/>
              <w:rPr>
                <w:rStyle w:val="af"/>
                <w:rFonts w:ascii="Times New Roman" w:hAnsi="Times New Roman"/>
                <w:bCs/>
                <w:i w:val="0"/>
                <w:iCs/>
                <w:sz w:val="24"/>
                <w:szCs w:val="24"/>
              </w:rPr>
            </w:pPr>
            <w:r w:rsidRPr="0011621C">
              <w:rPr>
                <w:rStyle w:val="af"/>
                <w:rFonts w:ascii="Times New Roman" w:hAnsi="Times New Roman"/>
                <w:bCs/>
                <w:i w:val="0"/>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3C7DAC" w:rsidRPr="0011621C" w14:paraId="3A9245CE" w14:textId="77777777" w:rsidTr="00DA6668">
        <w:tc>
          <w:tcPr>
            <w:tcW w:w="1229" w:type="dxa"/>
          </w:tcPr>
          <w:p w14:paraId="1629A34A" w14:textId="77777777" w:rsidR="003C7DAC" w:rsidRPr="00D639BE" w:rsidRDefault="003C7DAC" w:rsidP="00DA6668">
            <w:pPr>
              <w:spacing w:after="0"/>
              <w:rPr>
                <w:rStyle w:val="af"/>
                <w:rFonts w:ascii="Times New Roman" w:hAnsi="Times New Roman"/>
                <w:bCs/>
                <w:i w:val="0"/>
                <w:sz w:val="24"/>
                <w:szCs w:val="24"/>
              </w:rPr>
            </w:pPr>
            <w:r w:rsidRPr="00D639BE">
              <w:rPr>
                <w:rStyle w:val="af"/>
                <w:rFonts w:ascii="Times New Roman" w:hAnsi="Times New Roman"/>
                <w:bCs/>
                <w:i w:val="0"/>
                <w:sz w:val="24"/>
                <w:szCs w:val="24"/>
              </w:rPr>
              <w:t>ОК 09</w:t>
            </w:r>
          </w:p>
        </w:tc>
        <w:tc>
          <w:tcPr>
            <w:tcW w:w="8342" w:type="dxa"/>
          </w:tcPr>
          <w:p w14:paraId="5669F96A" w14:textId="77777777" w:rsidR="003C7DAC" w:rsidRPr="0011621C" w:rsidRDefault="003C7DAC" w:rsidP="00DA6668">
            <w:pPr>
              <w:spacing w:after="0"/>
              <w:jc w:val="both"/>
              <w:rPr>
                <w:rStyle w:val="af"/>
                <w:rFonts w:ascii="Times New Roman" w:hAnsi="Times New Roman"/>
                <w:bCs/>
                <w:i w:val="0"/>
                <w:iCs/>
                <w:sz w:val="24"/>
                <w:szCs w:val="24"/>
              </w:rPr>
            </w:pPr>
            <w:r w:rsidRPr="0011621C">
              <w:rPr>
                <w:rStyle w:val="af"/>
                <w:rFonts w:ascii="Times New Roman" w:hAnsi="Times New Roman"/>
                <w:bCs/>
                <w:i w:val="0"/>
                <w:iCs/>
                <w:sz w:val="24"/>
                <w:szCs w:val="24"/>
              </w:rPr>
              <w:t>Пользоваться профессиональной документацией на государственном и иностранном языках</w:t>
            </w:r>
          </w:p>
        </w:tc>
      </w:tr>
    </w:tbl>
    <w:p w14:paraId="188CB1B3" w14:textId="77777777" w:rsidR="003C7DAC" w:rsidRPr="0011621C" w:rsidRDefault="003C7DAC" w:rsidP="003C7DAC">
      <w:pPr>
        <w:ind w:firstLine="709"/>
        <w:rPr>
          <w:rStyle w:val="af"/>
          <w:rFonts w:ascii="Times New Roman" w:hAnsi="Times New Roman"/>
          <w:bCs/>
          <w:i w:val="0"/>
          <w:iCs/>
          <w:sz w:val="4"/>
          <w:szCs w:val="4"/>
        </w:rPr>
      </w:pPr>
    </w:p>
    <w:p w14:paraId="6889ECE7" w14:textId="77777777" w:rsidR="003C7DAC" w:rsidRPr="0011621C" w:rsidRDefault="003C7DAC" w:rsidP="003C7DAC">
      <w:pPr>
        <w:ind w:firstLine="709"/>
        <w:rPr>
          <w:rStyle w:val="af"/>
          <w:rFonts w:ascii="Times New Roman" w:hAnsi="Times New Roman"/>
          <w:bCs/>
          <w:i w:val="0"/>
          <w:iCs/>
          <w:sz w:val="24"/>
          <w:szCs w:val="24"/>
        </w:rPr>
      </w:pPr>
      <w:r w:rsidRPr="0011621C">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3C7DAC" w:rsidRPr="0011621C" w14:paraId="4B7C59DB" w14:textId="77777777" w:rsidTr="00DA6668">
        <w:tc>
          <w:tcPr>
            <w:tcW w:w="1204" w:type="dxa"/>
          </w:tcPr>
          <w:p w14:paraId="0E5241B2" w14:textId="77777777" w:rsidR="003C7DAC" w:rsidRPr="00D639BE" w:rsidRDefault="003C7DAC" w:rsidP="00DA6668">
            <w:pPr>
              <w:rPr>
                <w:rStyle w:val="af"/>
                <w:rFonts w:ascii="Times New Roman" w:hAnsi="Times New Roman"/>
                <w:b/>
                <w:bCs/>
                <w:i w:val="0"/>
                <w:sz w:val="24"/>
                <w:szCs w:val="24"/>
              </w:rPr>
            </w:pPr>
            <w:r w:rsidRPr="00D639BE">
              <w:rPr>
                <w:rStyle w:val="af"/>
                <w:rFonts w:ascii="Times New Roman" w:hAnsi="Times New Roman"/>
                <w:b/>
                <w:bCs/>
                <w:i w:val="0"/>
                <w:sz w:val="24"/>
                <w:szCs w:val="24"/>
              </w:rPr>
              <w:t>Код</w:t>
            </w:r>
          </w:p>
        </w:tc>
        <w:tc>
          <w:tcPr>
            <w:tcW w:w="8367" w:type="dxa"/>
          </w:tcPr>
          <w:p w14:paraId="04AF1319" w14:textId="77777777" w:rsidR="003C7DAC" w:rsidRPr="00D639BE" w:rsidRDefault="003C7DAC" w:rsidP="00DA6668">
            <w:pPr>
              <w:rPr>
                <w:rStyle w:val="af"/>
                <w:rFonts w:ascii="Times New Roman" w:hAnsi="Times New Roman"/>
                <w:b/>
                <w:bCs/>
                <w:i w:val="0"/>
                <w:iCs/>
                <w:sz w:val="24"/>
                <w:szCs w:val="24"/>
              </w:rPr>
            </w:pPr>
            <w:r w:rsidRPr="00D639BE">
              <w:rPr>
                <w:rStyle w:val="af"/>
                <w:rFonts w:ascii="Times New Roman" w:hAnsi="Times New Roman"/>
                <w:b/>
                <w:bCs/>
                <w:i w:val="0"/>
                <w:iCs/>
                <w:sz w:val="24"/>
                <w:szCs w:val="24"/>
              </w:rPr>
              <w:t>Наименование видов деятельности и профессиональных компетенций</w:t>
            </w:r>
          </w:p>
        </w:tc>
      </w:tr>
      <w:tr w:rsidR="003C7DAC" w:rsidRPr="0011621C" w14:paraId="07A0F448" w14:textId="77777777" w:rsidTr="00DA6668">
        <w:tc>
          <w:tcPr>
            <w:tcW w:w="1204" w:type="dxa"/>
          </w:tcPr>
          <w:p w14:paraId="7C90141A" w14:textId="77AADAD1" w:rsidR="003C7DAC" w:rsidRPr="001F6D6F" w:rsidRDefault="003C7DAC" w:rsidP="00DA6668">
            <w:pPr>
              <w:spacing w:after="0"/>
              <w:rPr>
                <w:rStyle w:val="af"/>
                <w:rFonts w:ascii="Times New Roman" w:hAnsi="Times New Roman"/>
                <w:b/>
                <w:i w:val="0"/>
                <w:sz w:val="24"/>
                <w:szCs w:val="24"/>
              </w:rPr>
            </w:pPr>
            <w:r w:rsidRPr="001F6D6F">
              <w:rPr>
                <w:rStyle w:val="af"/>
                <w:rFonts w:ascii="Times New Roman" w:hAnsi="Times New Roman"/>
                <w:b/>
                <w:i w:val="0"/>
                <w:sz w:val="24"/>
                <w:szCs w:val="24"/>
              </w:rPr>
              <w:t xml:space="preserve">ВД </w:t>
            </w:r>
            <w:r w:rsidR="00D639BE">
              <w:rPr>
                <w:rStyle w:val="af"/>
                <w:rFonts w:ascii="Times New Roman" w:hAnsi="Times New Roman"/>
                <w:b/>
                <w:i w:val="0"/>
                <w:sz w:val="24"/>
                <w:szCs w:val="24"/>
              </w:rPr>
              <w:t>0</w:t>
            </w:r>
            <w:r w:rsidRPr="001F6D6F">
              <w:rPr>
                <w:rStyle w:val="af"/>
                <w:rFonts w:ascii="Times New Roman" w:hAnsi="Times New Roman"/>
                <w:b/>
                <w:i w:val="0"/>
                <w:sz w:val="24"/>
                <w:szCs w:val="24"/>
              </w:rPr>
              <w:t>6</w:t>
            </w:r>
          </w:p>
        </w:tc>
        <w:tc>
          <w:tcPr>
            <w:tcW w:w="8367" w:type="dxa"/>
          </w:tcPr>
          <w:p w14:paraId="3E6018B7" w14:textId="77777777" w:rsidR="003C7DAC" w:rsidRPr="00092970" w:rsidRDefault="003C7DAC" w:rsidP="00DA6668">
            <w:pPr>
              <w:spacing w:after="0"/>
              <w:rPr>
                <w:rStyle w:val="af"/>
                <w:rFonts w:ascii="Times New Roman" w:hAnsi="Times New Roman"/>
                <w:i w:val="0"/>
                <w:iCs/>
                <w:sz w:val="24"/>
                <w:szCs w:val="24"/>
              </w:rPr>
            </w:pPr>
            <w:proofErr w:type="spellStart"/>
            <w:r>
              <w:rPr>
                <w:rFonts w:ascii="Times New Roman" w:hAnsi="Times New Roman"/>
                <w:sz w:val="24"/>
                <w:szCs w:val="24"/>
              </w:rPr>
              <w:t>Тьюторское</w:t>
            </w:r>
            <w:proofErr w:type="spellEnd"/>
            <w:r>
              <w:rPr>
                <w:rFonts w:ascii="Times New Roman" w:hAnsi="Times New Roman"/>
                <w:sz w:val="24"/>
                <w:szCs w:val="24"/>
              </w:rPr>
              <w:t xml:space="preserve"> сопровождение детей раннего и дошкольного возраста с ограниченными возможностями здоровья и/или инвалидностью</w:t>
            </w:r>
          </w:p>
        </w:tc>
      </w:tr>
      <w:tr w:rsidR="003C7DAC" w:rsidRPr="0011621C" w14:paraId="7EA64807" w14:textId="77777777" w:rsidTr="00DA6668">
        <w:tc>
          <w:tcPr>
            <w:tcW w:w="1204" w:type="dxa"/>
          </w:tcPr>
          <w:p w14:paraId="44C832CA" w14:textId="77777777" w:rsidR="003C7DAC" w:rsidRPr="001F6D6F" w:rsidRDefault="003C7DAC" w:rsidP="00DA6668">
            <w:pPr>
              <w:spacing w:after="0"/>
              <w:rPr>
                <w:rStyle w:val="af"/>
                <w:rFonts w:ascii="Times New Roman" w:hAnsi="Times New Roman"/>
                <w:b/>
                <w:i w:val="0"/>
                <w:sz w:val="24"/>
                <w:szCs w:val="24"/>
              </w:rPr>
            </w:pPr>
            <w:r w:rsidRPr="001F6D6F">
              <w:rPr>
                <w:rStyle w:val="af"/>
                <w:rFonts w:ascii="Times New Roman" w:hAnsi="Times New Roman"/>
                <w:b/>
                <w:i w:val="0"/>
                <w:sz w:val="24"/>
                <w:szCs w:val="24"/>
              </w:rPr>
              <w:t>ПК 6.1.</w:t>
            </w:r>
          </w:p>
        </w:tc>
        <w:tc>
          <w:tcPr>
            <w:tcW w:w="8367" w:type="dxa"/>
          </w:tcPr>
          <w:p w14:paraId="4F5157E8" w14:textId="77777777" w:rsidR="003C7DAC" w:rsidRPr="00092970" w:rsidRDefault="003C7DAC" w:rsidP="00DA6668">
            <w:pPr>
              <w:pStyle w:val="2"/>
              <w:spacing w:before="0" w:after="0"/>
              <w:jc w:val="both"/>
              <w:rPr>
                <w:b w:val="0"/>
                <w:bCs w:val="0"/>
                <w:i w:val="0"/>
              </w:rPr>
            </w:pPr>
            <w:r w:rsidRPr="00092970">
              <w:rPr>
                <w:rFonts w:ascii="Times New Roman" w:hAnsi="Times New Roman"/>
                <w:b w:val="0"/>
                <w:i w:val="0"/>
                <w:sz w:val="24"/>
                <w:szCs w:val="24"/>
              </w:rPr>
              <w:t>Принимать участие в междисциплинарной команде по выявлению индивидуальных особенностей, интересов, способностей и затруднений детей раннего и дошкольного возраста с ограниченными возможностями здоровья и/или инвалидностью</w:t>
            </w:r>
          </w:p>
        </w:tc>
      </w:tr>
      <w:tr w:rsidR="003C7DAC" w:rsidRPr="0011621C" w14:paraId="44EEC96D" w14:textId="77777777" w:rsidTr="00DA6668">
        <w:tc>
          <w:tcPr>
            <w:tcW w:w="1204" w:type="dxa"/>
            <w:shd w:val="clear" w:color="auto" w:fill="auto"/>
          </w:tcPr>
          <w:p w14:paraId="4C263233" w14:textId="77777777" w:rsidR="003C7DAC" w:rsidRPr="001F6D6F" w:rsidRDefault="003C7DAC" w:rsidP="00DA6668">
            <w:pPr>
              <w:spacing w:after="0"/>
              <w:rPr>
                <w:rStyle w:val="af"/>
                <w:rFonts w:ascii="Times New Roman" w:hAnsi="Times New Roman"/>
                <w:b/>
                <w:i w:val="0"/>
                <w:sz w:val="24"/>
                <w:szCs w:val="24"/>
              </w:rPr>
            </w:pPr>
            <w:r w:rsidRPr="001F6D6F">
              <w:rPr>
                <w:rStyle w:val="af"/>
                <w:rFonts w:ascii="Times New Roman" w:hAnsi="Times New Roman"/>
                <w:b/>
                <w:i w:val="0"/>
                <w:sz w:val="24"/>
                <w:szCs w:val="24"/>
              </w:rPr>
              <w:t>ПК 6.2.</w:t>
            </w:r>
          </w:p>
        </w:tc>
        <w:tc>
          <w:tcPr>
            <w:tcW w:w="8367" w:type="dxa"/>
            <w:shd w:val="clear" w:color="auto" w:fill="auto"/>
          </w:tcPr>
          <w:p w14:paraId="70609987" w14:textId="77777777" w:rsidR="003C7DAC" w:rsidRPr="0011621C" w:rsidRDefault="003C7DAC" w:rsidP="00DA6668">
            <w:pPr>
              <w:spacing w:after="0"/>
              <w:jc w:val="both"/>
            </w:pPr>
            <w:r>
              <w:rPr>
                <w:rFonts w:ascii="Times New Roman" w:hAnsi="Times New Roman"/>
                <w:sz w:val="24"/>
                <w:szCs w:val="24"/>
              </w:rPr>
              <w:t>Принимать участие в разработке и педагогическом сопровождении реализации индивидуального образовательного маршрута,  адаптированных образовательных программ для детей раннего и дошкольного возраста в условиях работы междисциплинарной команды</w:t>
            </w:r>
          </w:p>
        </w:tc>
      </w:tr>
      <w:tr w:rsidR="003C7DAC" w:rsidRPr="0011621C" w14:paraId="2D550261" w14:textId="77777777" w:rsidTr="00DA6668">
        <w:tc>
          <w:tcPr>
            <w:tcW w:w="1204" w:type="dxa"/>
            <w:shd w:val="clear" w:color="auto" w:fill="auto"/>
          </w:tcPr>
          <w:p w14:paraId="17B23E54" w14:textId="77777777" w:rsidR="003C7DAC" w:rsidRPr="001F6D6F" w:rsidRDefault="003C7DAC" w:rsidP="00DA6668">
            <w:pPr>
              <w:spacing w:after="0"/>
              <w:rPr>
                <w:rStyle w:val="af"/>
                <w:rFonts w:ascii="Times New Roman" w:hAnsi="Times New Roman"/>
                <w:b/>
                <w:i w:val="0"/>
                <w:sz w:val="24"/>
                <w:szCs w:val="24"/>
              </w:rPr>
            </w:pPr>
            <w:r w:rsidRPr="001F6D6F">
              <w:rPr>
                <w:rStyle w:val="af"/>
                <w:rFonts w:ascii="Times New Roman" w:hAnsi="Times New Roman"/>
                <w:b/>
                <w:i w:val="0"/>
                <w:sz w:val="24"/>
                <w:szCs w:val="24"/>
              </w:rPr>
              <w:t>ПК 6.3.</w:t>
            </w:r>
          </w:p>
        </w:tc>
        <w:tc>
          <w:tcPr>
            <w:tcW w:w="8367" w:type="dxa"/>
            <w:shd w:val="clear" w:color="auto" w:fill="auto"/>
          </w:tcPr>
          <w:p w14:paraId="2C0DED4A" w14:textId="77777777" w:rsidR="003C7DAC" w:rsidRPr="0011621C" w:rsidRDefault="003C7DAC" w:rsidP="00DA6668">
            <w:pPr>
              <w:spacing w:after="0"/>
              <w:jc w:val="both"/>
            </w:pPr>
            <w:r>
              <w:rPr>
                <w:rFonts w:ascii="Times New Roman" w:hAnsi="Times New Roman"/>
                <w:sz w:val="24"/>
                <w:szCs w:val="24"/>
              </w:rPr>
              <w:t>Принимать участие в подборе и использовании педагогических средств индивидуализации образовательно-воспитательного процесса с учетом особых образовательных потребностей и психофизических возможностей</w:t>
            </w:r>
          </w:p>
        </w:tc>
      </w:tr>
      <w:tr w:rsidR="003C7DAC" w:rsidRPr="0011621C" w14:paraId="14B34058" w14:textId="77777777" w:rsidTr="00DA6668">
        <w:tc>
          <w:tcPr>
            <w:tcW w:w="1204" w:type="dxa"/>
            <w:shd w:val="clear" w:color="auto" w:fill="auto"/>
          </w:tcPr>
          <w:p w14:paraId="31491C8E" w14:textId="77777777" w:rsidR="003C7DAC" w:rsidRPr="001F6D6F" w:rsidRDefault="003C7DAC" w:rsidP="00DA6668">
            <w:pPr>
              <w:spacing w:after="0"/>
              <w:rPr>
                <w:rStyle w:val="af"/>
                <w:rFonts w:ascii="Times New Roman" w:hAnsi="Times New Roman"/>
                <w:b/>
                <w:i w:val="0"/>
                <w:sz w:val="24"/>
                <w:szCs w:val="24"/>
              </w:rPr>
            </w:pPr>
            <w:r w:rsidRPr="001F6D6F">
              <w:rPr>
                <w:rFonts w:ascii="Times New Roman" w:hAnsi="Times New Roman"/>
                <w:b/>
                <w:sz w:val="24"/>
                <w:szCs w:val="24"/>
              </w:rPr>
              <w:t>ПК 6.4.</w:t>
            </w:r>
          </w:p>
        </w:tc>
        <w:tc>
          <w:tcPr>
            <w:tcW w:w="8367" w:type="dxa"/>
            <w:shd w:val="clear" w:color="auto" w:fill="auto"/>
          </w:tcPr>
          <w:p w14:paraId="5CD93AD7" w14:textId="77777777" w:rsidR="003C7DAC" w:rsidRDefault="003C7DAC" w:rsidP="00DA6668">
            <w:pPr>
              <w:spacing w:after="0"/>
              <w:jc w:val="both"/>
              <w:rPr>
                <w:rFonts w:ascii="Times New Roman" w:hAnsi="Times New Roman"/>
                <w:sz w:val="24"/>
                <w:szCs w:val="24"/>
              </w:rPr>
            </w:pPr>
            <w:r>
              <w:rPr>
                <w:rFonts w:ascii="Times New Roman" w:hAnsi="Times New Roman"/>
                <w:sz w:val="24"/>
                <w:szCs w:val="24"/>
              </w:rPr>
              <w:t>Осуществлять взаимодействие с участниками образовательного процесса</w:t>
            </w:r>
          </w:p>
        </w:tc>
      </w:tr>
    </w:tbl>
    <w:p w14:paraId="3BB83B92" w14:textId="77777777" w:rsidR="003C7DAC" w:rsidRDefault="003C7DAC" w:rsidP="003C7DAC">
      <w:pPr>
        <w:spacing w:after="0" w:line="240" w:lineRule="auto"/>
        <w:ind w:firstLine="709"/>
        <w:rPr>
          <w:rFonts w:ascii="Times New Roman" w:hAnsi="Times New Roman"/>
          <w:bCs/>
          <w:sz w:val="24"/>
          <w:szCs w:val="24"/>
        </w:rPr>
      </w:pPr>
    </w:p>
    <w:p w14:paraId="5C550A7B" w14:textId="77777777" w:rsidR="00AB25BC" w:rsidRPr="0011621C" w:rsidRDefault="00AB25BC" w:rsidP="003C7DAC">
      <w:pPr>
        <w:spacing w:after="0" w:line="240" w:lineRule="auto"/>
        <w:ind w:firstLine="709"/>
        <w:rPr>
          <w:rFonts w:ascii="Times New Roman" w:hAnsi="Times New Roman"/>
          <w:bCs/>
          <w:sz w:val="24"/>
          <w:szCs w:val="24"/>
        </w:rPr>
      </w:pPr>
    </w:p>
    <w:p w14:paraId="25D23472" w14:textId="77777777" w:rsidR="003C7DAC" w:rsidRDefault="003C7DAC" w:rsidP="003C7DAC">
      <w:pPr>
        <w:spacing w:after="0" w:line="240" w:lineRule="auto"/>
        <w:ind w:firstLine="709"/>
        <w:rPr>
          <w:rFonts w:ascii="Times New Roman" w:hAnsi="Times New Roman"/>
          <w:bCs/>
          <w:sz w:val="24"/>
          <w:szCs w:val="24"/>
        </w:rPr>
      </w:pPr>
      <w:r w:rsidRPr="0011621C">
        <w:rPr>
          <w:rFonts w:ascii="Times New Roman" w:hAnsi="Times New Roman"/>
          <w:bCs/>
          <w:sz w:val="24"/>
          <w:szCs w:val="24"/>
        </w:rPr>
        <w:lastRenderedPageBreak/>
        <w:t>1.1.3. В результате освоения профессионального модуля обучающийся должен:</w:t>
      </w:r>
    </w:p>
    <w:p w14:paraId="0C32BC2E" w14:textId="77777777" w:rsidR="003C7DAC" w:rsidRDefault="003C7DAC" w:rsidP="003C7DAC">
      <w:pPr>
        <w:spacing w:after="0" w:line="240" w:lineRule="auto"/>
        <w:ind w:firstLine="709"/>
        <w:rPr>
          <w:rFonts w:ascii="Times New Roman" w:hAnsi="Times New Roman"/>
          <w:bCs/>
          <w:sz w:val="24"/>
          <w:szCs w:val="24"/>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284"/>
      </w:tblGrid>
      <w:tr w:rsidR="003C7DAC" w:rsidRPr="0085061D" w14:paraId="7AF8A56A" w14:textId="77777777" w:rsidTr="00AB25BC">
        <w:tc>
          <w:tcPr>
            <w:tcW w:w="1229" w:type="dxa"/>
            <w:vMerge w:val="restart"/>
            <w:shd w:val="clear" w:color="auto" w:fill="auto"/>
            <w:hideMark/>
          </w:tcPr>
          <w:p w14:paraId="1169DE1F" w14:textId="77777777" w:rsidR="003C7DAC" w:rsidRPr="0085061D" w:rsidRDefault="003C7DAC" w:rsidP="00DA6668">
            <w:pPr>
              <w:spacing w:after="0" w:line="240" w:lineRule="auto"/>
              <w:rPr>
                <w:rFonts w:ascii="Times New Roman" w:hAnsi="Times New Roman"/>
                <w:color w:val="000000"/>
                <w:sz w:val="24"/>
                <w:szCs w:val="24"/>
              </w:rPr>
            </w:pPr>
            <w:r w:rsidRPr="0085061D">
              <w:rPr>
                <w:rFonts w:ascii="Times New Roman" w:hAnsi="Times New Roman"/>
                <w:color w:val="000000"/>
                <w:sz w:val="24"/>
                <w:szCs w:val="24"/>
              </w:rPr>
              <w:t>Владеть навыками</w:t>
            </w:r>
          </w:p>
        </w:tc>
        <w:tc>
          <w:tcPr>
            <w:tcW w:w="8284" w:type="dxa"/>
            <w:shd w:val="clear" w:color="auto" w:fill="auto"/>
            <w:hideMark/>
          </w:tcPr>
          <w:p w14:paraId="257B0196" w14:textId="77777777" w:rsidR="003C7DAC" w:rsidRPr="0085061D" w:rsidRDefault="003C7DAC" w:rsidP="00DA6668">
            <w:pPr>
              <w:spacing w:after="0" w:line="240" w:lineRule="auto"/>
              <w:rPr>
                <w:rFonts w:ascii="Times New Roman" w:hAnsi="Times New Roman"/>
                <w:color w:val="000000"/>
                <w:sz w:val="24"/>
                <w:szCs w:val="24"/>
              </w:rPr>
            </w:pPr>
            <w:r w:rsidRPr="0085061D">
              <w:rPr>
                <w:rFonts w:ascii="Times New Roman" w:hAnsi="Times New Roman"/>
                <w:color w:val="000000"/>
                <w:sz w:val="24"/>
                <w:szCs w:val="24"/>
              </w:rPr>
              <w:t>педагогического наблюдения за детьми в различных видах деятельности для выявления индивидуальных особенностей, интересов, способностей, проблем и затруднений</w:t>
            </w:r>
          </w:p>
        </w:tc>
      </w:tr>
      <w:tr w:rsidR="003C7DAC" w:rsidRPr="0085061D" w14:paraId="203F29E5" w14:textId="77777777" w:rsidTr="00AB25BC">
        <w:tc>
          <w:tcPr>
            <w:tcW w:w="1229" w:type="dxa"/>
            <w:vMerge/>
            <w:vAlign w:val="center"/>
            <w:hideMark/>
          </w:tcPr>
          <w:p w14:paraId="2FEED01D"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77B2C512" w14:textId="77777777" w:rsidR="003C7DAC" w:rsidRPr="0085061D" w:rsidRDefault="003C7DAC" w:rsidP="00DA6668">
            <w:pPr>
              <w:spacing w:after="0" w:line="240" w:lineRule="auto"/>
              <w:rPr>
                <w:rFonts w:ascii="Times New Roman" w:hAnsi="Times New Roman"/>
                <w:color w:val="000000"/>
                <w:sz w:val="24"/>
                <w:szCs w:val="24"/>
              </w:rPr>
            </w:pPr>
            <w:r w:rsidRPr="0085061D">
              <w:rPr>
                <w:rFonts w:ascii="Times New Roman" w:hAnsi="Times New Roman"/>
                <w:color w:val="000000"/>
                <w:sz w:val="24"/>
                <w:szCs w:val="24"/>
              </w:rPr>
              <w:t>участия в качестве тьютора в реализации адаптированных образовательных программ, обучающихся с ограниченными возможностями развития и/или инвалидностью</w:t>
            </w:r>
          </w:p>
        </w:tc>
      </w:tr>
      <w:tr w:rsidR="003C7DAC" w:rsidRPr="0085061D" w14:paraId="0CA4BC24" w14:textId="77777777" w:rsidTr="00AB25BC">
        <w:tc>
          <w:tcPr>
            <w:tcW w:w="1229" w:type="dxa"/>
            <w:vMerge/>
            <w:vAlign w:val="center"/>
            <w:hideMark/>
          </w:tcPr>
          <w:p w14:paraId="3236EE77"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00670E85" w14:textId="77777777" w:rsidR="003C7DAC" w:rsidRPr="0085061D" w:rsidRDefault="003C7DAC" w:rsidP="00DA6668">
            <w:pPr>
              <w:spacing w:after="0" w:line="240" w:lineRule="auto"/>
              <w:rPr>
                <w:rFonts w:ascii="Times New Roman" w:hAnsi="Times New Roman"/>
                <w:color w:val="000000"/>
                <w:sz w:val="24"/>
                <w:szCs w:val="24"/>
              </w:rPr>
            </w:pPr>
            <w:r w:rsidRPr="0085061D">
              <w:rPr>
                <w:rFonts w:ascii="Times New Roman" w:hAnsi="Times New Roman"/>
                <w:color w:val="000000"/>
                <w:sz w:val="24"/>
                <w:szCs w:val="24"/>
              </w:rPr>
              <w:t>применения педагогических средств индивидуализации образовательного процесса с учетом возрастных, индивидуальных и психофизических особенностей детей дошкольного возраста</w:t>
            </w:r>
          </w:p>
        </w:tc>
      </w:tr>
      <w:tr w:rsidR="003C7DAC" w:rsidRPr="0085061D" w14:paraId="06BE2186" w14:textId="77777777" w:rsidTr="00AB25BC">
        <w:tc>
          <w:tcPr>
            <w:tcW w:w="1229" w:type="dxa"/>
            <w:vMerge/>
            <w:vAlign w:val="center"/>
            <w:hideMark/>
          </w:tcPr>
          <w:p w14:paraId="26D270EC"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7242C64B" w14:textId="77777777" w:rsidR="003C7DAC" w:rsidRPr="0085061D" w:rsidRDefault="003C7DAC" w:rsidP="00DA6668">
            <w:pPr>
              <w:spacing w:after="0" w:line="240" w:lineRule="auto"/>
              <w:rPr>
                <w:rFonts w:ascii="Times New Roman" w:hAnsi="Times New Roman"/>
                <w:color w:val="000000"/>
                <w:sz w:val="24"/>
                <w:szCs w:val="24"/>
              </w:rPr>
            </w:pPr>
            <w:r w:rsidRPr="0085061D">
              <w:rPr>
                <w:rFonts w:ascii="Times New Roman" w:hAnsi="Times New Roman"/>
                <w:color w:val="000000"/>
                <w:sz w:val="24"/>
                <w:szCs w:val="24"/>
              </w:rPr>
              <w:t>участия во взаимодействии субъектов образования с целью обеспечения доступа обучающихся к образовательным ресурсам</w:t>
            </w:r>
          </w:p>
        </w:tc>
      </w:tr>
      <w:tr w:rsidR="003C7DAC" w:rsidRPr="0085061D" w14:paraId="6E0908D0" w14:textId="77777777" w:rsidTr="00AB25BC">
        <w:tc>
          <w:tcPr>
            <w:tcW w:w="1229" w:type="dxa"/>
            <w:vMerge w:val="restart"/>
            <w:shd w:val="clear" w:color="auto" w:fill="auto"/>
            <w:hideMark/>
          </w:tcPr>
          <w:p w14:paraId="4718CDB2" w14:textId="77777777" w:rsidR="003C7DAC" w:rsidRPr="0085061D" w:rsidRDefault="003C7DAC" w:rsidP="00DA6668">
            <w:pPr>
              <w:spacing w:after="0" w:line="240" w:lineRule="auto"/>
              <w:rPr>
                <w:rFonts w:ascii="Times New Roman" w:hAnsi="Times New Roman"/>
                <w:color w:val="000000"/>
                <w:sz w:val="24"/>
                <w:szCs w:val="24"/>
              </w:rPr>
            </w:pPr>
            <w:r w:rsidRPr="0085061D">
              <w:rPr>
                <w:rFonts w:ascii="Times New Roman" w:hAnsi="Times New Roman"/>
                <w:color w:val="000000"/>
                <w:sz w:val="24"/>
                <w:szCs w:val="24"/>
                <w:lang w:eastAsia="en-US"/>
              </w:rPr>
              <w:t>Уметь</w:t>
            </w:r>
          </w:p>
        </w:tc>
        <w:tc>
          <w:tcPr>
            <w:tcW w:w="8284" w:type="dxa"/>
            <w:shd w:val="clear" w:color="auto" w:fill="auto"/>
            <w:hideMark/>
          </w:tcPr>
          <w:p w14:paraId="1D981276"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r>
      <w:tr w:rsidR="003C7DAC" w:rsidRPr="0085061D" w14:paraId="46D36630" w14:textId="77777777" w:rsidTr="00AB25BC">
        <w:tc>
          <w:tcPr>
            <w:tcW w:w="1229" w:type="dxa"/>
            <w:vMerge/>
            <w:vAlign w:val="center"/>
            <w:hideMark/>
          </w:tcPr>
          <w:p w14:paraId="6BA40C7F"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0F804493"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3C7DAC" w:rsidRPr="0085061D" w14:paraId="57CCD679" w14:textId="77777777" w:rsidTr="00AB25BC">
        <w:tc>
          <w:tcPr>
            <w:tcW w:w="1229" w:type="dxa"/>
            <w:vMerge/>
            <w:vAlign w:val="center"/>
            <w:hideMark/>
          </w:tcPr>
          <w:p w14:paraId="37040E6A"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31A9BD38"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проводить работу по выявлению и оформлению индивидуальных образовательных запросов обучающихся с ограниченными возможностями здоровья и/или инвалидностью с учетом особенностей психофизического развития, индивидуальных возможностей и состояния здоровья</w:t>
            </w:r>
          </w:p>
        </w:tc>
      </w:tr>
      <w:tr w:rsidR="003C7DAC" w:rsidRPr="0085061D" w14:paraId="020D9A4E" w14:textId="77777777" w:rsidTr="00AB25BC">
        <w:tc>
          <w:tcPr>
            <w:tcW w:w="1229" w:type="dxa"/>
            <w:vMerge/>
            <w:vAlign w:val="center"/>
            <w:hideMark/>
          </w:tcPr>
          <w:p w14:paraId="684CC495"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641E8628"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применять методы педагогической диагностики для выявления индивидуальных особенностей, интересов и способностей детей дошкольного возраста;</w:t>
            </w:r>
          </w:p>
        </w:tc>
      </w:tr>
      <w:tr w:rsidR="003C7DAC" w:rsidRPr="0085061D" w14:paraId="13038066" w14:textId="77777777" w:rsidTr="00AB25BC">
        <w:tc>
          <w:tcPr>
            <w:tcW w:w="1229" w:type="dxa"/>
            <w:vMerge/>
            <w:vAlign w:val="center"/>
            <w:hideMark/>
          </w:tcPr>
          <w:p w14:paraId="5EE559C8"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1FB23762"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осуществлять анализ данных педагогической диагностики</w:t>
            </w:r>
          </w:p>
        </w:tc>
      </w:tr>
      <w:tr w:rsidR="003C7DAC" w:rsidRPr="0085061D" w14:paraId="37C12EDC" w14:textId="77777777" w:rsidTr="00AB25BC">
        <w:tc>
          <w:tcPr>
            <w:tcW w:w="1229" w:type="dxa"/>
            <w:vMerge/>
            <w:vAlign w:val="center"/>
            <w:hideMark/>
          </w:tcPr>
          <w:p w14:paraId="08617BB6"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1ED3A081"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участвовать в разработке индивидуальных образовательных маршрутов для детей дошкольного возраста; </w:t>
            </w:r>
          </w:p>
        </w:tc>
      </w:tr>
      <w:tr w:rsidR="003C7DAC" w:rsidRPr="0085061D" w14:paraId="471B3EF1" w14:textId="77777777" w:rsidTr="00AB25BC">
        <w:tc>
          <w:tcPr>
            <w:tcW w:w="1229" w:type="dxa"/>
            <w:vMerge/>
            <w:vAlign w:val="center"/>
            <w:hideMark/>
          </w:tcPr>
          <w:p w14:paraId="092F7808"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7D1C70AB"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применять вариативные технологии сопровождения обучающихся в реализации индивидуальных образовательных маршрутов в зависимости от возрастных и индивидуальных особенностей особых образовательных потребностей</w:t>
            </w:r>
          </w:p>
        </w:tc>
      </w:tr>
      <w:tr w:rsidR="003C7DAC" w:rsidRPr="0085061D" w14:paraId="19FD6039" w14:textId="77777777" w:rsidTr="00AB25BC">
        <w:tc>
          <w:tcPr>
            <w:tcW w:w="1229" w:type="dxa"/>
            <w:vMerge/>
            <w:vAlign w:val="center"/>
            <w:hideMark/>
          </w:tcPr>
          <w:p w14:paraId="7B4A6FE6"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71B3CE47"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подбирать педагогических средства с учетом индивидуальных потребностей детей; </w:t>
            </w:r>
          </w:p>
        </w:tc>
      </w:tr>
      <w:tr w:rsidR="003C7DAC" w:rsidRPr="0085061D" w14:paraId="605779B8" w14:textId="77777777" w:rsidTr="00AB25BC">
        <w:tc>
          <w:tcPr>
            <w:tcW w:w="1229" w:type="dxa"/>
            <w:vMerge/>
            <w:vAlign w:val="center"/>
            <w:hideMark/>
          </w:tcPr>
          <w:p w14:paraId="286129E0"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32902E93"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учитывать возрастные особенности обучающихся, индивидуальные потребности и возможности при адаптации педагогических средств; </w:t>
            </w:r>
          </w:p>
        </w:tc>
      </w:tr>
      <w:tr w:rsidR="003C7DAC" w:rsidRPr="0085061D" w14:paraId="22B22FEC" w14:textId="77777777" w:rsidTr="00AB25BC">
        <w:tc>
          <w:tcPr>
            <w:tcW w:w="1229" w:type="dxa"/>
            <w:vMerge/>
            <w:vAlign w:val="center"/>
            <w:hideMark/>
          </w:tcPr>
          <w:p w14:paraId="16E56A27"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7A2619A1"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проводить консультации для воспитателей по вопросам индивидуализации образовательного процесса;</w:t>
            </w:r>
          </w:p>
        </w:tc>
      </w:tr>
      <w:tr w:rsidR="003C7DAC" w:rsidRPr="0085061D" w14:paraId="2916443A" w14:textId="77777777" w:rsidTr="00AB25BC">
        <w:tc>
          <w:tcPr>
            <w:tcW w:w="1229" w:type="dxa"/>
            <w:vMerge/>
            <w:vAlign w:val="center"/>
            <w:hideMark/>
          </w:tcPr>
          <w:p w14:paraId="28E54315"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7E4B4801"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осуществлять подбор методических средств для педагогической поддержки обучающихся в освоении ими адаптированных образовательных программ; </w:t>
            </w:r>
          </w:p>
        </w:tc>
      </w:tr>
      <w:tr w:rsidR="003C7DAC" w:rsidRPr="0085061D" w14:paraId="45A43A57" w14:textId="77777777" w:rsidTr="00AB25BC">
        <w:tc>
          <w:tcPr>
            <w:tcW w:w="1229" w:type="dxa"/>
            <w:vMerge/>
            <w:vAlign w:val="center"/>
            <w:hideMark/>
          </w:tcPr>
          <w:p w14:paraId="56443445"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119614AF"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анализировать эффективность используемых методических средств педагогической поддержки обучающихся в разработке и реализации ими индивидуальных образовательных маршрутов, проектов</w:t>
            </w:r>
          </w:p>
        </w:tc>
      </w:tr>
      <w:tr w:rsidR="003C7DAC" w:rsidRPr="0085061D" w14:paraId="1B623200" w14:textId="77777777" w:rsidTr="00AB25BC">
        <w:tc>
          <w:tcPr>
            <w:tcW w:w="1229" w:type="dxa"/>
            <w:vMerge/>
            <w:vAlign w:val="center"/>
            <w:hideMark/>
          </w:tcPr>
          <w:p w14:paraId="485F015C"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7FC3F385"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 xml:space="preserve">организовывать и координировать работу взаимодействия субъектов образовательного процесса для разработки и реализации индивидуальных образовательных маршрутов, проектов, адаптированных образовательных </w:t>
            </w:r>
            <w:r w:rsidRPr="0085061D">
              <w:rPr>
                <w:rFonts w:ascii="Times New Roman" w:hAnsi="Times New Roman"/>
                <w:color w:val="000000"/>
                <w:sz w:val="24"/>
                <w:szCs w:val="24"/>
              </w:rPr>
              <w:lastRenderedPageBreak/>
              <w:t>программ детей дошкольного возраста; </w:t>
            </w:r>
          </w:p>
        </w:tc>
      </w:tr>
      <w:tr w:rsidR="003C7DAC" w:rsidRPr="0085061D" w14:paraId="568475AB" w14:textId="77777777" w:rsidTr="00AB25BC">
        <w:tc>
          <w:tcPr>
            <w:tcW w:w="1229" w:type="dxa"/>
            <w:vMerge/>
            <w:vAlign w:val="center"/>
            <w:hideMark/>
          </w:tcPr>
          <w:p w14:paraId="2124E712"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1FC15271"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создавать условия для участия родителей (законных представителей) детей раннего и дошкольного возраста в разработке и реализации индивидуальных образовательных маршрутов, проектов;</w:t>
            </w:r>
          </w:p>
        </w:tc>
      </w:tr>
      <w:tr w:rsidR="003C7DAC" w:rsidRPr="0085061D" w14:paraId="55300AF9" w14:textId="77777777" w:rsidTr="00AB25BC">
        <w:tc>
          <w:tcPr>
            <w:tcW w:w="1229" w:type="dxa"/>
            <w:vMerge/>
            <w:vAlign w:val="center"/>
            <w:hideMark/>
          </w:tcPr>
          <w:p w14:paraId="32A2F8F0"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3134E488"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осуществлять взаимодействие с родителями (законными представителями) обучающихся в целях поддержки обучающихся; </w:t>
            </w:r>
          </w:p>
        </w:tc>
      </w:tr>
      <w:tr w:rsidR="003C7DAC" w:rsidRPr="0085061D" w14:paraId="54F5E446" w14:textId="77777777" w:rsidTr="00AB25BC">
        <w:tc>
          <w:tcPr>
            <w:tcW w:w="1229" w:type="dxa"/>
            <w:vMerge/>
            <w:vAlign w:val="center"/>
            <w:hideMark/>
          </w:tcPr>
          <w:p w14:paraId="2F21DCEE"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41257492"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проводить индивидуальные и групповые консультации с родителями (законными представителями) обучающихся по вопросам реализации индивидуальных образовательных маршрутов и адаптированных образовательных программ;</w:t>
            </w:r>
          </w:p>
        </w:tc>
      </w:tr>
      <w:tr w:rsidR="003C7DAC" w:rsidRPr="0085061D" w14:paraId="4203ECAB" w14:textId="77777777" w:rsidTr="00AB25BC">
        <w:tc>
          <w:tcPr>
            <w:tcW w:w="1229" w:type="dxa"/>
            <w:vMerge/>
            <w:vAlign w:val="center"/>
            <w:hideMark/>
          </w:tcPr>
          <w:p w14:paraId="78432618"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431970A9"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разрабатывать методические рекомендации для педагогов и родителей (законных представителей) детей дошкольного возраста в целях формирования открытой, вариативной, избыточной образовательной среды для разных категорий детей, включая детей с ограниченными возможностями здоровья и инвалидностью; </w:t>
            </w:r>
          </w:p>
        </w:tc>
      </w:tr>
      <w:tr w:rsidR="003C7DAC" w:rsidRPr="0085061D" w14:paraId="74F3F78A" w14:textId="77777777" w:rsidTr="00AB25BC">
        <w:tc>
          <w:tcPr>
            <w:tcW w:w="1229" w:type="dxa"/>
            <w:vMerge/>
            <w:vAlign w:val="center"/>
            <w:hideMark/>
          </w:tcPr>
          <w:p w14:paraId="2B9B3DD4"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7D9FC275"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оказывать помощь семье в построении семейной образовательной среды для поддержки обучающихся в реализации индивидуальных образовательных маршрутов и адаптированных образовательных программ; </w:t>
            </w:r>
          </w:p>
        </w:tc>
      </w:tr>
      <w:tr w:rsidR="003C7DAC" w:rsidRPr="0085061D" w14:paraId="6962B693" w14:textId="77777777" w:rsidTr="00AB25BC">
        <w:tc>
          <w:tcPr>
            <w:tcW w:w="1229" w:type="dxa"/>
            <w:vMerge/>
            <w:vAlign w:val="center"/>
            <w:hideMark/>
          </w:tcPr>
          <w:p w14:paraId="4E6C5ED8"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2E7F6C19"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определять формы, методы  и содержание психолого-педагогической поддержки членов семьи</w:t>
            </w:r>
          </w:p>
        </w:tc>
      </w:tr>
      <w:tr w:rsidR="003C7DAC" w:rsidRPr="0085061D" w14:paraId="723CE216" w14:textId="77777777" w:rsidTr="00AB25BC">
        <w:tc>
          <w:tcPr>
            <w:tcW w:w="1229" w:type="dxa"/>
            <w:vMerge w:val="restart"/>
            <w:shd w:val="clear" w:color="auto" w:fill="auto"/>
            <w:hideMark/>
          </w:tcPr>
          <w:p w14:paraId="0B0307C9" w14:textId="77777777" w:rsidR="003C7DAC" w:rsidRPr="0085061D" w:rsidRDefault="003C7DAC" w:rsidP="00DA6668">
            <w:pPr>
              <w:spacing w:after="0" w:line="240" w:lineRule="auto"/>
              <w:rPr>
                <w:rFonts w:ascii="Times New Roman" w:hAnsi="Times New Roman"/>
                <w:color w:val="000000"/>
                <w:sz w:val="24"/>
                <w:szCs w:val="24"/>
              </w:rPr>
            </w:pPr>
            <w:r w:rsidRPr="0085061D">
              <w:rPr>
                <w:rFonts w:ascii="Times New Roman" w:hAnsi="Times New Roman"/>
                <w:color w:val="000000"/>
                <w:sz w:val="24"/>
                <w:szCs w:val="24"/>
                <w:lang w:eastAsia="en-US"/>
              </w:rPr>
              <w:t>Знать</w:t>
            </w:r>
          </w:p>
        </w:tc>
        <w:tc>
          <w:tcPr>
            <w:tcW w:w="8284" w:type="dxa"/>
            <w:shd w:val="clear" w:color="auto" w:fill="auto"/>
            <w:hideMark/>
          </w:tcPr>
          <w:p w14:paraId="0E4E7075"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номенклатуру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3C7DAC" w:rsidRPr="0085061D" w14:paraId="3A47547B" w14:textId="77777777" w:rsidTr="00AB25BC">
        <w:tc>
          <w:tcPr>
            <w:tcW w:w="1229" w:type="dxa"/>
            <w:vMerge/>
            <w:vAlign w:val="center"/>
            <w:hideMark/>
          </w:tcPr>
          <w:p w14:paraId="24BA5EEE"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1CD88A88"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 xml:space="preserve">возрастные особенности обучающихся и способы их учета в реализации </w:t>
            </w:r>
            <w:proofErr w:type="spellStart"/>
            <w:r w:rsidRPr="0085061D">
              <w:rPr>
                <w:rFonts w:ascii="Times New Roman" w:hAnsi="Times New Roman"/>
                <w:color w:val="000000"/>
                <w:sz w:val="24"/>
                <w:szCs w:val="24"/>
              </w:rPr>
              <w:t>тьюторского</w:t>
            </w:r>
            <w:proofErr w:type="spellEnd"/>
            <w:r w:rsidRPr="0085061D">
              <w:rPr>
                <w:rFonts w:ascii="Times New Roman" w:hAnsi="Times New Roman"/>
                <w:color w:val="000000"/>
                <w:sz w:val="24"/>
                <w:szCs w:val="24"/>
              </w:rPr>
              <w:t xml:space="preserve"> сопровождения обучающихся; образовательные потребности детей раннего и дошкольного возраста с ограниченными возможностями здоровья и/или инвалидности; </w:t>
            </w:r>
          </w:p>
        </w:tc>
      </w:tr>
      <w:tr w:rsidR="003C7DAC" w:rsidRPr="0085061D" w14:paraId="07779E1C" w14:textId="77777777" w:rsidTr="00AB25BC">
        <w:tc>
          <w:tcPr>
            <w:tcW w:w="1229" w:type="dxa"/>
            <w:vMerge/>
            <w:vAlign w:val="center"/>
            <w:hideMark/>
          </w:tcPr>
          <w:p w14:paraId="5D80BAB0"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2E86E122"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методы педагогической диагностики, выявления индивидуальных особенностей, особых образовательных потребностей и возможностей детей дошкольного возраста</w:t>
            </w:r>
          </w:p>
        </w:tc>
      </w:tr>
      <w:tr w:rsidR="003C7DAC" w:rsidRPr="0085061D" w14:paraId="3DCD8154" w14:textId="77777777" w:rsidTr="00AB25BC">
        <w:tc>
          <w:tcPr>
            <w:tcW w:w="1229" w:type="dxa"/>
            <w:vMerge/>
            <w:vAlign w:val="center"/>
            <w:hideMark/>
          </w:tcPr>
          <w:p w14:paraId="12F959F6"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02FCF848"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основы разработки адаптированных образовательных программ для обучающихся с ограниченными возможностями здоровья и/или инвалидностью; </w:t>
            </w:r>
          </w:p>
        </w:tc>
      </w:tr>
      <w:tr w:rsidR="003C7DAC" w:rsidRPr="0085061D" w14:paraId="1A47491D" w14:textId="77777777" w:rsidTr="00AB25BC">
        <w:tc>
          <w:tcPr>
            <w:tcW w:w="1229" w:type="dxa"/>
            <w:vMerge/>
            <w:vAlign w:val="center"/>
            <w:hideMark/>
          </w:tcPr>
          <w:p w14:paraId="0FE73C94"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350BA1B4"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методики и приемы оформления образовательного запроса обучающихся адаптированной образовательной программы; </w:t>
            </w:r>
          </w:p>
        </w:tc>
      </w:tr>
      <w:tr w:rsidR="003C7DAC" w:rsidRPr="0085061D" w14:paraId="3B8F217E" w14:textId="77777777" w:rsidTr="00AB25BC">
        <w:tc>
          <w:tcPr>
            <w:tcW w:w="1229" w:type="dxa"/>
            <w:vMerge/>
            <w:vAlign w:val="center"/>
            <w:hideMark/>
          </w:tcPr>
          <w:p w14:paraId="3BCCA564"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34F1CE96"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программы коррекционно-развивающей работы с детьми в рамках адаптированной основной общеобразовательной программы дошкольного образования; </w:t>
            </w:r>
          </w:p>
        </w:tc>
      </w:tr>
      <w:tr w:rsidR="003C7DAC" w:rsidRPr="0085061D" w14:paraId="33ED7F69" w14:textId="77777777" w:rsidTr="00AB25BC">
        <w:tc>
          <w:tcPr>
            <w:tcW w:w="1229" w:type="dxa"/>
            <w:vMerge/>
            <w:vAlign w:val="center"/>
            <w:hideMark/>
          </w:tcPr>
          <w:p w14:paraId="7D049FCF"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3573BB84"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основы разработки адаптированных образовательных программ для обучающихся с ограниченными возможностями здоровья и(или) инвалидностью;</w:t>
            </w:r>
          </w:p>
        </w:tc>
      </w:tr>
      <w:tr w:rsidR="003C7DAC" w:rsidRPr="0085061D" w14:paraId="5117F886" w14:textId="77777777" w:rsidTr="00AB25BC">
        <w:tc>
          <w:tcPr>
            <w:tcW w:w="1229" w:type="dxa"/>
            <w:vMerge/>
            <w:vAlign w:val="center"/>
            <w:hideMark/>
          </w:tcPr>
          <w:p w14:paraId="393DAB6C"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0DE624A1"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технологии индивидуализации образования и педагогического сопровождения;</w:t>
            </w:r>
          </w:p>
        </w:tc>
      </w:tr>
      <w:tr w:rsidR="003C7DAC" w:rsidRPr="0085061D" w14:paraId="3653F83D" w14:textId="77777777" w:rsidTr="00AB25BC">
        <w:tc>
          <w:tcPr>
            <w:tcW w:w="1229" w:type="dxa"/>
            <w:vMerge/>
            <w:vAlign w:val="center"/>
            <w:hideMark/>
          </w:tcPr>
          <w:p w14:paraId="1FA603D3"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3EED72A5"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технологии проектирования и реализации индивидуальных образовательных маршрутов</w:t>
            </w:r>
          </w:p>
        </w:tc>
      </w:tr>
      <w:tr w:rsidR="003C7DAC" w:rsidRPr="0085061D" w14:paraId="1BDE4181" w14:textId="77777777" w:rsidTr="00AB25BC">
        <w:tc>
          <w:tcPr>
            <w:tcW w:w="1229" w:type="dxa"/>
            <w:vMerge/>
            <w:vAlign w:val="center"/>
            <w:hideMark/>
          </w:tcPr>
          <w:p w14:paraId="4E66FCE6"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6000DAFF"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технологии индивидуализации образования и педагогического сопровождения проектирования и реализации индивидуальных образовательных маршрутов; </w:t>
            </w:r>
          </w:p>
        </w:tc>
      </w:tr>
      <w:tr w:rsidR="003C7DAC" w:rsidRPr="0085061D" w14:paraId="5D21C558" w14:textId="77777777" w:rsidTr="00AB25BC">
        <w:tc>
          <w:tcPr>
            <w:tcW w:w="1229" w:type="dxa"/>
            <w:vMerge/>
            <w:vAlign w:val="center"/>
            <w:hideMark/>
          </w:tcPr>
          <w:p w14:paraId="3883B5AD"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2FDD7016"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подходы к анализу качества и эффективности используемых методических, дидактических и диагностических средств в целях индивидуализации образовательного процесса; </w:t>
            </w:r>
          </w:p>
        </w:tc>
      </w:tr>
      <w:tr w:rsidR="003C7DAC" w:rsidRPr="0085061D" w14:paraId="7BDEE439" w14:textId="77777777" w:rsidTr="00AB25BC">
        <w:tc>
          <w:tcPr>
            <w:tcW w:w="1229" w:type="dxa"/>
            <w:vMerge/>
            <w:vAlign w:val="center"/>
            <w:hideMark/>
          </w:tcPr>
          <w:p w14:paraId="739CBA80"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5EABB22A"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особенности адаптации и модификации содержания;</w:t>
            </w:r>
          </w:p>
        </w:tc>
      </w:tr>
      <w:tr w:rsidR="003C7DAC" w:rsidRPr="0085061D" w14:paraId="52FE2845" w14:textId="77777777" w:rsidTr="00AB25BC">
        <w:tc>
          <w:tcPr>
            <w:tcW w:w="1229" w:type="dxa"/>
            <w:vMerge/>
            <w:vAlign w:val="center"/>
            <w:hideMark/>
          </w:tcPr>
          <w:p w14:paraId="30E65F49"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10E241AC"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требования к адаптации педагогических средств; </w:t>
            </w:r>
          </w:p>
        </w:tc>
      </w:tr>
      <w:tr w:rsidR="003C7DAC" w:rsidRPr="0085061D" w14:paraId="65B23D3E" w14:textId="77777777" w:rsidTr="00AB25BC">
        <w:tc>
          <w:tcPr>
            <w:tcW w:w="1229" w:type="dxa"/>
            <w:vMerge/>
            <w:vAlign w:val="center"/>
            <w:hideMark/>
          </w:tcPr>
          <w:p w14:paraId="7B5BAF29"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075BBEC5"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методы и формы оценки образовательных результатов и достижений детей дошкольного возраста в процессе индивидуализации образовательно-воспитательного процесса</w:t>
            </w:r>
          </w:p>
        </w:tc>
      </w:tr>
      <w:tr w:rsidR="003C7DAC" w:rsidRPr="0085061D" w14:paraId="3ED289F4" w14:textId="77777777" w:rsidTr="00AB25BC">
        <w:tc>
          <w:tcPr>
            <w:tcW w:w="1229" w:type="dxa"/>
            <w:vMerge/>
            <w:vAlign w:val="center"/>
            <w:hideMark/>
          </w:tcPr>
          <w:p w14:paraId="01E45DC7"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30EE3E23"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методы и приемы взаимодействия с родителями (законными представителями) в вопросах развития и образования, охраны и укрепления здоровья детей дошкольного возраста; </w:t>
            </w:r>
          </w:p>
        </w:tc>
      </w:tr>
      <w:tr w:rsidR="003C7DAC" w:rsidRPr="0085061D" w14:paraId="26AA190C" w14:textId="77777777" w:rsidTr="00AB25BC">
        <w:tc>
          <w:tcPr>
            <w:tcW w:w="1229" w:type="dxa"/>
            <w:vMerge/>
            <w:vAlign w:val="center"/>
            <w:hideMark/>
          </w:tcPr>
          <w:p w14:paraId="2E0319D4"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480298BB"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формы и методы проведения индивидуальной и групповой консультации; </w:t>
            </w:r>
          </w:p>
        </w:tc>
      </w:tr>
      <w:tr w:rsidR="003C7DAC" w:rsidRPr="0085061D" w14:paraId="1255B5EB" w14:textId="77777777" w:rsidTr="00AB25BC">
        <w:tc>
          <w:tcPr>
            <w:tcW w:w="1229" w:type="dxa"/>
            <w:vMerge/>
            <w:vAlign w:val="center"/>
            <w:hideMark/>
          </w:tcPr>
          <w:p w14:paraId="668FB667"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32556D7A"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особенности вовлечения семей непосредственно в образовательную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 </w:t>
            </w:r>
          </w:p>
        </w:tc>
      </w:tr>
      <w:tr w:rsidR="003C7DAC" w:rsidRPr="0085061D" w14:paraId="73FEFD48" w14:textId="77777777" w:rsidTr="00AB25BC">
        <w:tc>
          <w:tcPr>
            <w:tcW w:w="1229" w:type="dxa"/>
            <w:vMerge/>
            <w:vAlign w:val="center"/>
            <w:hideMark/>
          </w:tcPr>
          <w:p w14:paraId="7D30AE9E"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4FA7D0B8"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подходы к организации взаимодействия тьютора с семьей; </w:t>
            </w:r>
          </w:p>
        </w:tc>
      </w:tr>
      <w:tr w:rsidR="003C7DAC" w:rsidRPr="0085061D" w14:paraId="62362461" w14:textId="77777777" w:rsidTr="00AB25BC">
        <w:tc>
          <w:tcPr>
            <w:tcW w:w="1229" w:type="dxa"/>
            <w:vMerge/>
            <w:vAlign w:val="center"/>
            <w:hideMark/>
          </w:tcPr>
          <w:p w14:paraId="18479637" w14:textId="77777777" w:rsidR="003C7DAC" w:rsidRPr="0085061D" w:rsidRDefault="003C7DAC" w:rsidP="00DA6668">
            <w:pPr>
              <w:spacing w:after="0" w:line="240" w:lineRule="auto"/>
              <w:rPr>
                <w:rFonts w:ascii="Times New Roman" w:hAnsi="Times New Roman"/>
                <w:color w:val="000000"/>
                <w:sz w:val="24"/>
                <w:szCs w:val="24"/>
              </w:rPr>
            </w:pPr>
          </w:p>
        </w:tc>
        <w:tc>
          <w:tcPr>
            <w:tcW w:w="8284" w:type="dxa"/>
            <w:shd w:val="clear" w:color="auto" w:fill="auto"/>
            <w:hideMark/>
          </w:tcPr>
          <w:p w14:paraId="0D5A748E" w14:textId="77777777" w:rsidR="003C7DAC" w:rsidRPr="0085061D" w:rsidRDefault="003C7DAC" w:rsidP="00DA6668">
            <w:pPr>
              <w:spacing w:after="0" w:line="240" w:lineRule="auto"/>
              <w:jc w:val="both"/>
              <w:rPr>
                <w:rFonts w:ascii="Times New Roman" w:hAnsi="Times New Roman"/>
                <w:color w:val="000000"/>
                <w:sz w:val="24"/>
                <w:szCs w:val="24"/>
              </w:rPr>
            </w:pPr>
            <w:r w:rsidRPr="0085061D">
              <w:rPr>
                <w:rFonts w:ascii="Times New Roman" w:hAnsi="Times New Roman"/>
                <w:color w:val="000000"/>
                <w:sz w:val="24"/>
                <w:szCs w:val="24"/>
              </w:rPr>
              <w:t>формы и методы консультирования семьи в части построения семейной образовательной среды для развития обучающихся</w:t>
            </w:r>
          </w:p>
        </w:tc>
      </w:tr>
    </w:tbl>
    <w:p w14:paraId="521E914D" w14:textId="77777777" w:rsidR="003C7DAC" w:rsidRDefault="003C7DAC" w:rsidP="003C7DAC">
      <w:pPr>
        <w:spacing w:after="0" w:line="240" w:lineRule="auto"/>
        <w:ind w:firstLine="709"/>
        <w:rPr>
          <w:rFonts w:ascii="Times New Roman" w:hAnsi="Times New Roman"/>
          <w:bCs/>
          <w:sz w:val="24"/>
          <w:szCs w:val="24"/>
        </w:rPr>
      </w:pPr>
    </w:p>
    <w:p w14:paraId="79B91EAC" w14:textId="77777777" w:rsidR="003C7DAC" w:rsidRPr="0011621C" w:rsidRDefault="003C7DAC" w:rsidP="003C7DAC">
      <w:pPr>
        <w:spacing w:after="0" w:line="240" w:lineRule="auto"/>
        <w:rPr>
          <w:rFonts w:ascii="Times New Roman" w:hAnsi="Times New Roman"/>
          <w:b/>
          <w:sz w:val="24"/>
          <w:szCs w:val="24"/>
        </w:rPr>
      </w:pPr>
    </w:p>
    <w:p w14:paraId="4DDA954F" w14:textId="77777777" w:rsidR="003C7DAC" w:rsidRPr="0011621C" w:rsidRDefault="003C7DAC" w:rsidP="003C7DAC">
      <w:pPr>
        <w:spacing w:after="0" w:line="240" w:lineRule="auto"/>
        <w:ind w:firstLine="709"/>
        <w:rPr>
          <w:rFonts w:ascii="Times New Roman" w:hAnsi="Times New Roman"/>
          <w:b/>
          <w:sz w:val="24"/>
          <w:szCs w:val="24"/>
        </w:rPr>
      </w:pPr>
      <w:r w:rsidRPr="0011621C">
        <w:rPr>
          <w:rFonts w:ascii="Times New Roman" w:hAnsi="Times New Roman"/>
          <w:b/>
          <w:sz w:val="24"/>
          <w:szCs w:val="24"/>
        </w:rPr>
        <w:t>1.2. Количество часов, отводимое на освоение профессионального модуля</w:t>
      </w:r>
    </w:p>
    <w:p w14:paraId="559ED608" w14:textId="77777777" w:rsidR="003C7DAC" w:rsidRPr="0011621C" w:rsidRDefault="003C7DAC" w:rsidP="003C7DAC">
      <w:pPr>
        <w:spacing w:after="0"/>
        <w:rPr>
          <w:rFonts w:ascii="Times New Roman" w:hAnsi="Times New Roman"/>
          <w:sz w:val="24"/>
          <w:szCs w:val="24"/>
        </w:rPr>
      </w:pPr>
    </w:p>
    <w:p w14:paraId="4985E50B" w14:textId="77777777" w:rsidR="003C7DAC" w:rsidRPr="0011621C" w:rsidRDefault="003C7DAC" w:rsidP="003C7DAC">
      <w:pPr>
        <w:spacing w:after="0"/>
        <w:rPr>
          <w:rFonts w:ascii="Times New Roman" w:hAnsi="Times New Roman"/>
          <w:sz w:val="24"/>
          <w:szCs w:val="24"/>
        </w:rPr>
      </w:pPr>
      <w:r w:rsidRPr="0011621C">
        <w:rPr>
          <w:rFonts w:ascii="Times New Roman" w:hAnsi="Times New Roman"/>
          <w:sz w:val="24"/>
          <w:szCs w:val="24"/>
        </w:rPr>
        <w:t xml:space="preserve">Всего часов </w:t>
      </w:r>
      <w:r w:rsidRPr="0085061D">
        <w:rPr>
          <w:rFonts w:ascii="Times New Roman" w:hAnsi="Times New Roman"/>
          <w:sz w:val="24"/>
          <w:szCs w:val="24"/>
        </w:rPr>
        <w:t>168</w:t>
      </w:r>
    </w:p>
    <w:p w14:paraId="30B0C5AB" w14:textId="77777777" w:rsidR="003C7DAC" w:rsidRPr="0011621C" w:rsidRDefault="003C7DAC" w:rsidP="003C7DAC">
      <w:pPr>
        <w:spacing w:after="0"/>
        <w:ind w:firstLine="708"/>
        <w:rPr>
          <w:rFonts w:ascii="Times New Roman" w:hAnsi="Times New Roman"/>
          <w:b/>
          <w:sz w:val="24"/>
          <w:szCs w:val="24"/>
        </w:rPr>
      </w:pPr>
      <w:r w:rsidRPr="0011621C">
        <w:rPr>
          <w:rFonts w:ascii="Times New Roman" w:hAnsi="Times New Roman"/>
          <w:sz w:val="24"/>
          <w:szCs w:val="24"/>
        </w:rPr>
        <w:t xml:space="preserve">в том числе в форме практической подготовки </w:t>
      </w:r>
      <w:r w:rsidRPr="0085061D">
        <w:rPr>
          <w:rFonts w:ascii="Times New Roman" w:hAnsi="Times New Roman"/>
          <w:sz w:val="24"/>
          <w:szCs w:val="24"/>
        </w:rPr>
        <w:t>156</w:t>
      </w:r>
    </w:p>
    <w:p w14:paraId="089BEF77" w14:textId="77777777" w:rsidR="003C7DAC" w:rsidRPr="0011621C" w:rsidRDefault="003C7DAC" w:rsidP="003C7DAC">
      <w:pPr>
        <w:spacing w:after="0"/>
        <w:rPr>
          <w:rFonts w:ascii="Times New Roman" w:hAnsi="Times New Roman"/>
          <w:sz w:val="24"/>
          <w:szCs w:val="24"/>
        </w:rPr>
      </w:pPr>
    </w:p>
    <w:p w14:paraId="613E6080" w14:textId="77777777" w:rsidR="003C7DAC" w:rsidRPr="0011621C" w:rsidRDefault="003C7DAC" w:rsidP="003C7DAC">
      <w:pPr>
        <w:spacing w:after="0"/>
        <w:rPr>
          <w:rFonts w:ascii="Times New Roman" w:hAnsi="Times New Roman"/>
          <w:b/>
          <w:sz w:val="24"/>
          <w:szCs w:val="24"/>
        </w:rPr>
      </w:pPr>
      <w:r w:rsidRPr="0011621C">
        <w:rPr>
          <w:rFonts w:ascii="Times New Roman" w:hAnsi="Times New Roman"/>
          <w:sz w:val="24"/>
          <w:szCs w:val="24"/>
        </w:rPr>
        <w:t xml:space="preserve">Из них на освоение МДК </w:t>
      </w:r>
      <w:r w:rsidRPr="0085061D">
        <w:rPr>
          <w:rFonts w:ascii="Times New Roman" w:hAnsi="Times New Roman"/>
          <w:sz w:val="24"/>
          <w:szCs w:val="24"/>
        </w:rPr>
        <w:t>84</w:t>
      </w:r>
    </w:p>
    <w:p w14:paraId="3108F826" w14:textId="77777777" w:rsidR="003C7DAC" w:rsidRPr="0011621C" w:rsidRDefault="003C7DAC" w:rsidP="003C7DAC">
      <w:pPr>
        <w:spacing w:after="0"/>
        <w:ind w:firstLine="708"/>
        <w:rPr>
          <w:rFonts w:ascii="Times New Roman" w:hAnsi="Times New Roman"/>
          <w:b/>
          <w:sz w:val="24"/>
          <w:szCs w:val="24"/>
        </w:rPr>
      </w:pPr>
      <w:r w:rsidRPr="0011621C">
        <w:rPr>
          <w:rFonts w:ascii="Times New Roman" w:hAnsi="Times New Roman"/>
          <w:sz w:val="24"/>
          <w:szCs w:val="24"/>
        </w:rPr>
        <w:t xml:space="preserve">в том числе самостоятельная работа </w:t>
      </w:r>
    </w:p>
    <w:p w14:paraId="4024A7FD" w14:textId="77777777" w:rsidR="003C7DAC" w:rsidRPr="0011621C" w:rsidRDefault="003C7DAC" w:rsidP="003C7DAC">
      <w:pPr>
        <w:spacing w:after="0"/>
        <w:rPr>
          <w:rFonts w:ascii="Times New Roman" w:hAnsi="Times New Roman"/>
          <w:sz w:val="24"/>
          <w:szCs w:val="24"/>
        </w:rPr>
      </w:pPr>
      <w:r w:rsidRPr="0011621C">
        <w:rPr>
          <w:rFonts w:ascii="Times New Roman" w:hAnsi="Times New Roman"/>
          <w:sz w:val="24"/>
          <w:szCs w:val="24"/>
        </w:rPr>
        <w:t xml:space="preserve">практики, в том числе учебная </w:t>
      </w:r>
      <w:r w:rsidRPr="0085061D">
        <w:rPr>
          <w:rFonts w:ascii="Times New Roman" w:hAnsi="Times New Roman"/>
          <w:sz w:val="24"/>
          <w:szCs w:val="24"/>
        </w:rPr>
        <w:t>36</w:t>
      </w:r>
    </w:p>
    <w:p w14:paraId="594D7B1C" w14:textId="77777777" w:rsidR="003C7DAC" w:rsidRPr="0011621C" w:rsidRDefault="003C7DAC" w:rsidP="003C7DAC">
      <w:pPr>
        <w:spacing w:after="0"/>
        <w:ind w:left="1416" w:firstLine="708"/>
        <w:rPr>
          <w:rFonts w:ascii="Times New Roman" w:hAnsi="Times New Roman"/>
          <w:b/>
          <w:sz w:val="24"/>
          <w:szCs w:val="24"/>
        </w:rPr>
      </w:pPr>
      <w:r w:rsidRPr="0011621C">
        <w:rPr>
          <w:rFonts w:ascii="Times New Roman" w:hAnsi="Times New Roman"/>
          <w:sz w:val="24"/>
          <w:szCs w:val="24"/>
        </w:rPr>
        <w:t xml:space="preserve">   производственная </w:t>
      </w:r>
      <w:r w:rsidRPr="0085061D">
        <w:rPr>
          <w:rFonts w:ascii="Times New Roman" w:hAnsi="Times New Roman"/>
          <w:sz w:val="24"/>
          <w:szCs w:val="24"/>
        </w:rPr>
        <w:t>36</w:t>
      </w:r>
    </w:p>
    <w:p w14:paraId="0C78D816" w14:textId="77777777" w:rsidR="003C7DAC" w:rsidRPr="0011621C" w:rsidRDefault="003C7DAC" w:rsidP="003C7DAC">
      <w:pPr>
        <w:rPr>
          <w:rFonts w:ascii="Times New Roman" w:hAnsi="Times New Roman"/>
          <w:i/>
          <w:sz w:val="24"/>
          <w:szCs w:val="24"/>
        </w:rPr>
      </w:pPr>
      <w:r w:rsidRPr="0011621C">
        <w:rPr>
          <w:rFonts w:ascii="Times New Roman" w:hAnsi="Times New Roman"/>
          <w:iCs/>
          <w:sz w:val="24"/>
          <w:szCs w:val="24"/>
        </w:rPr>
        <w:t>Промежуточная аттестация</w:t>
      </w:r>
      <w:r w:rsidRPr="0011621C">
        <w:rPr>
          <w:rFonts w:ascii="Times New Roman" w:hAnsi="Times New Roman"/>
          <w:i/>
          <w:sz w:val="24"/>
          <w:szCs w:val="24"/>
        </w:rPr>
        <w:t xml:space="preserve"> </w:t>
      </w:r>
      <w:r w:rsidRPr="0085061D">
        <w:rPr>
          <w:rFonts w:ascii="Times New Roman" w:hAnsi="Times New Roman"/>
          <w:sz w:val="24"/>
          <w:szCs w:val="24"/>
        </w:rPr>
        <w:t>12</w:t>
      </w:r>
      <w:r w:rsidRPr="0085061D">
        <w:rPr>
          <w:rFonts w:ascii="Times New Roman" w:hAnsi="Times New Roman"/>
          <w:bCs/>
          <w:sz w:val="24"/>
          <w:szCs w:val="24"/>
        </w:rPr>
        <w:t>.</w:t>
      </w:r>
    </w:p>
    <w:p w14:paraId="13068196" w14:textId="77777777" w:rsidR="003C7DAC" w:rsidRPr="0011621C" w:rsidRDefault="003C7DAC" w:rsidP="003C7DAC">
      <w:pPr>
        <w:rPr>
          <w:rFonts w:ascii="Times New Roman" w:hAnsi="Times New Roman"/>
          <w:b/>
          <w:i/>
          <w:sz w:val="24"/>
          <w:szCs w:val="24"/>
        </w:rPr>
        <w:sectPr w:rsidR="003C7DAC" w:rsidRPr="0011621C" w:rsidSect="00DA6668">
          <w:pgSz w:w="11907" w:h="16840"/>
          <w:pgMar w:top="1134" w:right="851" w:bottom="992" w:left="1418" w:header="709" w:footer="709" w:gutter="0"/>
          <w:cols w:space="720"/>
        </w:sectPr>
      </w:pPr>
    </w:p>
    <w:p w14:paraId="7BA616CE" w14:textId="77777777" w:rsidR="003C7DAC" w:rsidRPr="0011621C" w:rsidRDefault="003C7DAC" w:rsidP="003C7DAC">
      <w:pPr>
        <w:spacing w:after="0"/>
        <w:jc w:val="center"/>
        <w:rPr>
          <w:rFonts w:ascii="Times New Roman" w:hAnsi="Times New Roman"/>
          <w:b/>
          <w:caps/>
          <w:sz w:val="24"/>
          <w:szCs w:val="24"/>
        </w:rPr>
      </w:pPr>
      <w:r w:rsidRPr="0011621C">
        <w:rPr>
          <w:rFonts w:ascii="Times New Roman" w:hAnsi="Times New Roman"/>
          <w:b/>
          <w:caps/>
          <w:sz w:val="24"/>
          <w:szCs w:val="24"/>
        </w:rPr>
        <w:lastRenderedPageBreak/>
        <w:t>2. Структура и содержание профессионального модуля</w:t>
      </w:r>
    </w:p>
    <w:p w14:paraId="2DC5C955" w14:textId="77777777" w:rsidR="003C7DAC" w:rsidRPr="0011621C" w:rsidRDefault="003C7DAC" w:rsidP="003C7DAC">
      <w:pPr>
        <w:spacing w:after="0"/>
        <w:ind w:firstLine="851"/>
        <w:rPr>
          <w:rFonts w:ascii="Times New Roman" w:hAnsi="Times New Roman"/>
          <w:b/>
          <w:sz w:val="24"/>
          <w:szCs w:val="24"/>
        </w:rPr>
      </w:pPr>
      <w:r w:rsidRPr="0011621C">
        <w:rPr>
          <w:rFonts w:ascii="Times New Roman" w:hAnsi="Times New Roman"/>
          <w:b/>
          <w:sz w:val="24"/>
          <w:szCs w:val="24"/>
        </w:rPr>
        <w:t>2.1. Структура профессионального модуля</w:t>
      </w:r>
      <w:r w:rsidRPr="0011621C">
        <w:rPr>
          <w:rFonts w:ascii="Times New Roman" w:hAnsi="Times New Roman"/>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7"/>
        <w:gridCol w:w="4821"/>
        <w:gridCol w:w="851"/>
        <w:gridCol w:w="567"/>
        <w:gridCol w:w="852"/>
        <w:gridCol w:w="837"/>
        <w:gridCol w:w="720"/>
        <w:gridCol w:w="711"/>
        <w:gridCol w:w="897"/>
        <w:gridCol w:w="870"/>
        <w:gridCol w:w="2060"/>
      </w:tblGrid>
      <w:tr w:rsidR="003C7DAC" w:rsidRPr="00D639BE" w14:paraId="439E559A" w14:textId="77777777" w:rsidTr="00DA6668">
        <w:trPr>
          <w:trHeight w:val="484"/>
        </w:trPr>
        <w:tc>
          <w:tcPr>
            <w:tcW w:w="603" w:type="pct"/>
            <w:vMerge w:val="restart"/>
            <w:tcBorders>
              <w:bottom w:val="single" w:sz="4" w:space="0" w:color="auto"/>
            </w:tcBorders>
            <w:vAlign w:val="center"/>
          </w:tcPr>
          <w:p w14:paraId="17C99C52" w14:textId="77777777" w:rsidR="003C7DAC" w:rsidRPr="00D639BE" w:rsidRDefault="003C7DAC" w:rsidP="00DA6668">
            <w:pPr>
              <w:suppressAutoHyphens/>
              <w:spacing w:after="0" w:line="240" w:lineRule="auto"/>
              <w:ind w:left="-57" w:right="-57"/>
              <w:jc w:val="center"/>
              <w:rPr>
                <w:rFonts w:ascii="Times New Roman" w:hAnsi="Times New Roman"/>
              </w:rPr>
            </w:pPr>
            <w:r w:rsidRPr="00D639BE">
              <w:rPr>
                <w:rFonts w:ascii="Times New Roman" w:hAnsi="Times New Roman"/>
              </w:rPr>
              <w:t>Коды профессиональных и общих компетенций</w:t>
            </w:r>
          </w:p>
        </w:tc>
        <w:tc>
          <w:tcPr>
            <w:tcW w:w="1608" w:type="pct"/>
            <w:vMerge w:val="restart"/>
            <w:tcBorders>
              <w:bottom w:val="single" w:sz="4" w:space="0" w:color="auto"/>
            </w:tcBorders>
            <w:vAlign w:val="center"/>
          </w:tcPr>
          <w:p w14:paraId="2C7EB27C" w14:textId="77777777" w:rsidR="003C7DAC" w:rsidRPr="00D639BE" w:rsidRDefault="003C7DAC" w:rsidP="00DA6668">
            <w:pPr>
              <w:suppressAutoHyphens/>
              <w:spacing w:after="0" w:line="240" w:lineRule="auto"/>
              <w:ind w:left="-57" w:right="-57"/>
              <w:jc w:val="center"/>
              <w:rPr>
                <w:rFonts w:ascii="Times New Roman" w:hAnsi="Times New Roman"/>
              </w:rPr>
            </w:pPr>
            <w:r w:rsidRPr="00D639BE">
              <w:rPr>
                <w:rFonts w:ascii="Times New Roman" w:hAnsi="Times New Roman"/>
              </w:rPr>
              <w:t>Наименования разделов профессионального модуля</w:t>
            </w:r>
          </w:p>
        </w:tc>
        <w:tc>
          <w:tcPr>
            <w:tcW w:w="284" w:type="pct"/>
            <w:vMerge w:val="restart"/>
            <w:tcBorders>
              <w:bottom w:val="single" w:sz="4" w:space="0" w:color="auto"/>
            </w:tcBorders>
            <w:vAlign w:val="center"/>
          </w:tcPr>
          <w:p w14:paraId="1391F779" w14:textId="77777777" w:rsidR="003C7DAC" w:rsidRPr="00D639BE" w:rsidRDefault="003C7DAC" w:rsidP="00DA6668">
            <w:pPr>
              <w:spacing w:after="0" w:line="240" w:lineRule="auto"/>
              <w:jc w:val="center"/>
              <w:rPr>
                <w:rFonts w:ascii="Times New Roman" w:hAnsi="Times New Roman"/>
              </w:rPr>
            </w:pPr>
            <w:r w:rsidRPr="00D639BE">
              <w:rPr>
                <w:rFonts w:ascii="Times New Roman" w:hAnsi="Times New Roman"/>
                <w:iCs/>
              </w:rPr>
              <w:t>Всего, час.</w:t>
            </w:r>
          </w:p>
        </w:tc>
        <w:tc>
          <w:tcPr>
            <w:tcW w:w="189" w:type="pct"/>
            <w:vMerge w:val="restart"/>
            <w:tcBorders>
              <w:bottom w:val="single" w:sz="4" w:space="0" w:color="auto"/>
            </w:tcBorders>
            <w:textDirection w:val="btLr"/>
            <w:vAlign w:val="center"/>
          </w:tcPr>
          <w:p w14:paraId="61CF87D0" w14:textId="77777777" w:rsidR="003C7DAC" w:rsidRPr="00D639BE" w:rsidRDefault="003C7DAC" w:rsidP="00DA6668">
            <w:pPr>
              <w:spacing w:after="0" w:line="240" w:lineRule="auto"/>
              <w:ind w:left="113" w:right="113"/>
              <w:jc w:val="center"/>
              <w:rPr>
                <w:rFonts w:ascii="Times New Roman" w:hAnsi="Times New Roman"/>
              </w:rPr>
            </w:pPr>
            <w:r w:rsidRPr="00D639BE">
              <w:rPr>
                <w:rFonts w:ascii="Times New Roman" w:hAnsi="Times New Roman"/>
                <w:iCs/>
              </w:rPr>
              <w:t>В т.ч. в форме практической подготовки</w:t>
            </w:r>
          </w:p>
        </w:tc>
        <w:tc>
          <w:tcPr>
            <w:tcW w:w="2317" w:type="pct"/>
            <w:gridSpan w:val="7"/>
            <w:tcBorders>
              <w:bottom w:val="single" w:sz="4" w:space="0" w:color="auto"/>
            </w:tcBorders>
          </w:tcPr>
          <w:p w14:paraId="719A32DE" w14:textId="77777777" w:rsidR="003C7DAC" w:rsidRPr="00D639BE" w:rsidRDefault="003C7DAC" w:rsidP="00DA6668">
            <w:pPr>
              <w:suppressAutoHyphens/>
              <w:spacing w:after="0" w:line="240" w:lineRule="auto"/>
              <w:jc w:val="center"/>
              <w:rPr>
                <w:rFonts w:ascii="Times New Roman" w:hAnsi="Times New Roman"/>
              </w:rPr>
            </w:pPr>
            <w:r w:rsidRPr="00D639BE">
              <w:rPr>
                <w:rFonts w:ascii="Times New Roman" w:hAnsi="Times New Roman"/>
              </w:rPr>
              <w:t xml:space="preserve">Объем профессионального модуля, </w:t>
            </w:r>
            <w:proofErr w:type="spellStart"/>
            <w:r w:rsidRPr="00D639BE">
              <w:rPr>
                <w:rFonts w:ascii="Times New Roman" w:hAnsi="Times New Roman"/>
              </w:rPr>
              <w:t>ак</w:t>
            </w:r>
            <w:proofErr w:type="spellEnd"/>
            <w:r w:rsidRPr="00D639BE">
              <w:rPr>
                <w:rFonts w:ascii="Times New Roman" w:hAnsi="Times New Roman"/>
              </w:rPr>
              <w:t>. час.</w:t>
            </w:r>
          </w:p>
        </w:tc>
      </w:tr>
      <w:tr w:rsidR="003C7DAC" w:rsidRPr="00D639BE" w14:paraId="47AB6883" w14:textId="77777777" w:rsidTr="00DA6668">
        <w:trPr>
          <w:trHeight w:val="58"/>
        </w:trPr>
        <w:tc>
          <w:tcPr>
            <w:tcW w:w="603" w:type="pct"/>
            <w:vMerge/>
          </w:tcPr>
          <w:p w14:paraId="2C46BE9A" w14:textId="77777777" w:rsidR="003C7DAC" w:rsidRPr="00D639BE" w:rsidRDefault="003C7DAC" w:rsidP="00DA6668">
            <w:pPr>
              <w:spacing w:after="0" w:line="240" w:lineRule="auto"/>
              <w:rPr>
                <w:rFonts w:ascii="Times New Roman" w:hAnsi="Times New Roman"/>
                <w:i/>
              </w:rPr>
            </w:pPr>
          </w:p>
        </w:tc>
        <w:tc>
          <w:tcPr>
            <w:tcW w:w="1608" w:type="pct"/>
            <w:vMerge/>
            <w:vAlign w:val="center"/>
          </w:tcPr>
          <w:p w14:paraId="310AE2A1" w14:textId="77777777" w:rsidR="003C7DAC" w:rsidRPr="00D639BE" w:rsidRDefault="003C7DAC" w:rsidP="00DA6668">
            <w:pPr>
              <w:spacing w:after="0" w:line="240" w:lineRule="auto"/>
              <w:rPr>
                <w:rFonts w:ascii="Times New Roman" w:hAnsi="Times New Roman"/>
                <w:i/>
              </w:rPr>
            </w:pPr>
          </w:p>
        </w:tc>
        <w:tc>
          <w:tcPr>
            <w:tcW w:w="284" w:type="pct"/>
            <w:vMerge/>
            <w:vAlign w:val="center"/>
          </w:tcPr>
          <w:p w14:paraId="09A4F550" w14:textId="77777777" w:rsidR="003C7DAC" w:rsidRPr="00D639BE" w:rsidRDefault="003C7DAC" w:rsidP="00DA6668">
            <w:pPr>
              <w:spacing w:after="0" w:line="240" w:lineRule="auto"/>
              <w:rPr>
                <w:rFonts w:ascii="Times New Roman" w:hAnsi="Times New Roman"/>
                <w:i/>
                <w:iCs/>
              </w:rPr>
            </w:pPr>
          </w:p>
        </w:tc>
        <w:tc>
          <w:tcPr>
            <w:tcW w:w="189" w:type="pct"/>
            <w:vMerge/>
            <w:shd w:val="clear" w:color="auto" w:fill="FFFF00"/>
          </w:tcPr>
          <w:p w14:paraId="1863A1BB" w14:textId="77777777" w:rsidR="003C7DAC" w:rsidRPr="00D639BE" w:rsidRDefault="003C7DAC" w:rsidP="00DA6668">
            <w:pPr>
              <w:suppressAutoHyphens/>
              <w:spacing w:after="0" w:line="240" w:lineRule="auto"/>
              <w:jc w:val="center"/>
              <w:rPr>
                <w:rFonts w:ascii="Times New Roman" w:hAnsi="Times New Roman"/>
              </w:rPr>
            </w:pPr>
          </w:p>
        </w:tc>
        <w:tc>
          <w:tcPr>
            <w:tcW w:w="1339" w:type="pct"/>
            <w:gridSpan w:val="5"/>
          </w:tcPr>
          <w:p w14:paraId="41404818" w14:textId="77777777" w:rsidR="003C7DAC" w:rsidRPr="00D639BE" w:rsidRDefault="003C7DAC" w:rsidP="00DA6668">
            <w:pPr>
              <w:suppressAutoHyphens/>
              <w:spacing w:after="0" w:line="240" w:lineRule="auto"/>
              <w:jc w:val="center"/>
              <w:rPr>
                <w:rFonts w:ascii="Times New Roman" w:hAnsi="Times New Roman"/>
              </w:rPr>
            </w:pPr>
            <w:r w:rsidRPr="00D639BE">
              <w:rPr>
                <w:rFonts w:ascii="Times New Roman" w:hAnsi="Times New Roman"/>
              </w:rPr>
              <w:t>Обучение по МДК</w:t>
            </w:r>
          </w:p>
        </w:tc>
        <w:tc>
          <w:tcPr>
            <w:tcW w:w="978" w:type="pct"/>
            <w:gridSpan w:val="2"/>
            <w:vMerge w:val="restart"/>
            <w:vAlign w:val="center"/>
          </w:tcPr>
          <w:p w14:paraId="5A1A8D4B" w14:textId="77777777" w:rsidR="003C7DAC" w:rsidRPr="00D639BE" w:rsidRDefault="003C7DAC" w:rsidP="00DA6668">
            <w:pPr>
              <w:suppressAutoHyphens/>
              <w:spacing w:after="0" w:line="240" w:lineRule="auto"/>
              <w:jc w:val="center"/>
              <w:rPr>
                <w:rFonts w:ascii="Times New Roman" w:hAnsi="Times New Roman"/>
              </w:rPr>
            </w:pPr>
            <w:r w:rsidRPr="00D639BE">
              <w:rPr>
                <w:rFonts w:ascii="Times New Roman" w:hAnsi="Times New Roman"/>
              </w:rPr>
              <w:t>Практики</w:t>
            </w:r>
          </w:p>
        </w:tc>
      </w:tr>
      <w:tr w:rsidR="003C7DAC" w:rsidRPr="00D639BE" w14:paraId="75A9E266" w14:textId="77777777" w:rsidTr="00DA6668">
        <w:tc>
          <w:tcPr>
            <w:tcW w:w="603" w:type="pct"/>
            <w:vMerge/>
          </w:tcPr>
          <w:p w14:paraId="15D54382" w14:textId="77777777" w:rsidR="003C7DAC" w:rsidRPr="00D639BE" w:rsidRDefault="003C7DAC" w:rsidP="00DA6668">
            <w:pPr>
              <w:spacing w:after="0" w:line="240" w:lineRule="auto"/>
              <w:rPr>
                <w:rFonts w:ascii="Times New Roman" w:hAnsi="Times New Roman"/>
                <w:i/>
              </w:rPr>
            </w:pPr>
          </w:p>
        </w:tc>
        <w:tc>
          <w:tcPr>
            <w:tcW w:w="1608" w:type="pct"/>
            <w:vMerge/>
            <w:vAlign w:val="center"/>
          </w:tcPr>
          <w:p w14:paraId="318B8481" w14:textId="77777777" w:rsidR="003C7DAC" w:rsidRPr="00D639BE" w:rsidRDefault="003C7DAC" w:rsidP="00DA6668">
            <w:pPr>
              <w:spacing w:after="0" w:line="240" w:lineRule="auto"/>
              <w:rPr>
                <w:rFonts w:ascii="Times New Roman" w:hAnsi="Times New Roman"/>
                <w:i/>
              </w:rPr>
            </w:pPr>
          </w:p>
        </w:tc>
        <w:tc>
          <w:tcPr>
            <w:tcW w:w="284" w:type="pct"/>
            <w:vMerge/>
            <w:vAlign w:val="center"/>
          </w:tcPr>
          <w:p w14:paraId="50671E22" w14:textId="77777777" w:rsidR="003C7DAC" w:rsidRPr="00D639BE" w:rsidRDefault="003C7DAC" w:rsidP="00DA6668">
            <w:pPr>
              <w:spacing w:after="0" w:line="240" w:lineRule="auto"/>
              <w:rPr>
                <w:rFonts w:ascii="Times New Roman" w:hAnsi="Times New Roman"/>
                <w:i/>
                <w:iCs/>
              </w:rPr>
            </w:pPr>
          </w:p>
        </w:tc>
        <w:tc>
          <w:tcPr>
            <w:tcW w:w="189" w:type="pct"/>
            <w:vMerge/>
            <w:shd w:val="clear" w:color="auto" w:fill="FFFF00"/>
          </w:tcPr>
          <w:p w14:paraId="1EFBCCF4" w14:textId="77777777" w:rsidR="003C7DAC" w:rsidRPr="00D639BE" w:rsidRDefault="003C7DAC" w:rsidP="00DA6668">
            <w:pPr>
              <w:suppressAutoHyphens/>
              <w:spacing w:after="0" w:line="240" w:lineRule="auto"/>
              <w:jc w:val="center"/>
              <w:rPr>
                <w:rFonts w:ascii="Times New Roman" w:hAnsi="Times New Roman"/>
              </w:rPr>
            </w:pPr>
          </w:p>
        </w:tc>
        <w:tc>
          <w:tcPr>
            <w:tcW w:w="284" w:type="pct"/>
            <w:vMerge w:val="restart"/>
          </w:tcPr>
          <w:p w14:paraId="3CF274DF" w14:textId="77777777" w:rsidR="003C7DAC" w:rsidRPr="00D639BE" w:rsidRDefault="003C7DAC" w:rsidP="00DA6668">
            <w:pPr>
              <w:suppressAutoHyphens/>
              <w:spacing w:after="0" w:line="240" w:lineRule="auto"/>
              <w:jc w:val="center"/>
              <w:rPr>
                <w:rFonts w:ascii="Times New Roman" w:hAnsi="Times New Roman"/>
              </w:rPr>
            </w:pPr>
            <w:r w:rsidRPr="00D639BE">
              <w:rPr>
                <w:rFonts w:ascii="Times New Roman" w:hAnsi="Times New Roman"/>
              </w:rPr>
              <w:t>Всего</w:t>
            </w:r>
          </w:p>
          <w:p w14:paraId="3C7A6CBF" w14:textId="77777777" w:rsidR="003C7DAC" w:rsidRPr="00D639BE" w:rsidRDefault="003C7DAC" w:rsidP="00DA6668">
            <w:pPr>
              <w:suppressAutoHyphens/>
              <w:spacing w:after="0" w:line="240" w:lineRule="auto"/>
              <w:jc w:val="center"/>
              <w:rPr>
                <w:rFonts w:ascii="Times New Roman" w:hAnsi="Times New Roman"/>
              </w:rPr>
            </w:pPr>
          </w:p>
        </w:tc>
        <w:tc>
          <w:tcPr>
            <w:tcW w:w="1055" w:type="pct"/>
            <w:gridSpan w:val="4"/>
          </w:tcPr>
          <w:p w14:paraId="3FAABE24" w14:textId="77777777" w:rsidR="003C7DAC" w:rsidRPr="00D639BE" w:rsidRDefault="003C7DAC" w:rsidP="00DA6668">
            <w:pPr>
              <w:suppressAutoHyphens/>
              <w:spacing w:after="0" w:line="240" w:lineRule="auto"/>
              <w:jc w:val="center"/>
              <w:rPr>
                <w:rFonts w:ascii="Times New Roman" w:hAnsi="Times New Roman"/>
              </w:rPr>
            </w:pPr>
            <w:r w:rsidRPr="00D639BE">
              <w:rPr>
                <w:rFonts w:ascii="Times New Roman" w:hAnsi="Times New Roman"/>
              </w:rPr>
              <w:t>В том числе</w:t>
            </w:r>
          </w:p>
        </w:tc>
        <w:tc>
          <w:tcPr>
            <w:tcW w:w="978" w:type="pct"/>
            <w:gridSpan w:val="2"/>
            <w:vMerge/>
            <w:vAlign w:val="center"/>
          </w:tcPr>
          <w:p w14:paraId="144D545B" w14:textId="77777777" w:rsidR="003C7DAC" w:rsidRPr="00D639BE" w:rsidRDefault="003C7DAC" w:rsidP="00DA6668">
            <w:pPr>
              <w:suppressAutoHyphens/>
              <w:spacing w:after="0" w:line="240" w:lineRule="auto"/>
              <w:jc w:val="center"/>
              <w:rPr>
                <w:rFonts w:ascii="Times New Roman" w:hAnsi="Times New Roman"/>
                <w:i/>
              </w:rPr>
            </w:pPr>
          </w:p>
        </w:tc>
      </w:tr>
      <w:tr w:rsidR="003C7DAC" w:rsidRPr="00D639BE" w14:paraId="79346C0D" w14:textId="77777777" w:rsidTr="00DA6668">
        <w:trPr>
          <w:cantSplit/>
          <w:trHeight w:val="1481"/>
        </w:trPr>
        <w:tc>
          <w:tcPr>
            <w:tcW w:w="603" w:type="pct"/>
            <w:vMerge/>
          </w:tcPr>
          <w:p w14:paraId="115F5DDE" w14:textId="77777777" w:rsidR="003C7DAC" w:rsidRPr="00D639BE" w:rsidRDefault="003C7DAC" w:rsidP="00DA6668">
            <w:pPr>
              <w:spacing w:after="0" w:line="240" w:lineRule="auto"/>
              <w:rPr>
                <w:rFonts w:ascii="Times New Roman" w:hAnsi="Times New Roman"/>
                <w:i/>
              </w:rPr>
            </w:pPr>
          </w:p>
        </w:tc>
        <w:tc>
          <w:tcPr>
            <w:tcW w:w="1608" w:type="pct"/>
            <w:vMerge/>
            <w:vAlign w:val="center"/>
          </w:tcPr>
          <w:p w14:paraId="12A0B60A" w14:textId="77777777" w:rsidR="003C7DAC" w:rsidRPr="00D639BE" w:rsidRDefault="003C7DAC" w:rsidP="00DA6668">
            <w:pPr>
              <w:spacing w:after="0" w:line="240" w:lineRule="auto"/>
              <w:rPr>
                <w:rFonts w:ascii="Times New Roman" w:hAnsi="Times New Roman"/>
                <w:i/>
              </w:rPr>
            </w:pPr>
          </w:p>
        </w:tc>
        <w:tc>
          <w:tcPr>
            <w:tcW w:w="284" w:type="pct"/>
            <w:vMerge/>
            <w:vAlign w:val="center"/>
          </w:tcPr>
          <w:p w14:paraId="3A744D70" w14:textId="77777777" w:rsidR="003C7DAC" w:rsidRPr="00D639BE" w:rsidRDefault="003C7DAC" w:rsidP="00DA6668">
            <w:pPr>
              <w:spacing w:after="0" w:line="240" w:lineRule="auto"/>
              <w:rPr>
                <w:rFonts w:ascii="Times New Roman" w:hAnsi="Times New Roman"/>
                <w:i/>
              </w:rPr>
            </w:pPr>
          </w:p>
        </w:tc>
        <w:tc>
          <w:tcPr>
            <w:tcW w:w="189" w:type="pct"/>
            <w:vMerge/>
            <w:shd w:val="clear" w:color="auto" w:fill="FFFF00"/>
          </w:tcPr>
          <w:p w14:paraId="1ACB972F" w14:textId="77777777" w:rsidR="003C7DAC" w:rsidRPr="00D639BE" w:rsidRDefault="003C7DAC" w:rsidP="00DA6668">
            <w:pPr>
              <w:suppressAutoHyphens/>
              <w:spacing w:after="0" w:line="240" w:lineRule="auto"/>
              <w:jc w:val="center"/>
              <w:rPr>
                <w:rFonts w:ascii="Times New Roman" w:hAnsi="Times New Roman"/>
                <w:i/>
              </w:rPr>
            </w:pPr>
          </w:p>
        </w:tc>
        <w:tc>
          <w:tcPr>
            <w:tcW w:w="284" w:type="pct"/>
            <w:vMerge/>
          </w:tcPr>
          <w:p w14:paraId="0F73A338" w14:textId="77777777" w:rsidR="003C7DAC" w:rsidRPr="00D639BE" w:rsidRDefault="003C7DAC" w:rsidP="00DA6668">
            <w:pPr>
              <w:suppressAutoHyphens/>
              <w:spacing w:after="0" w:line="240" w:lineRule="auto"/>
              <w:jc w:val="center"/>
              <w:rPr>
                <w:rFonts w:ascii="Times New Roman" w:hAnsi="Times New Roman"/>
                <w:i/>
              </w:rPr>
            </w:pPr>
          </w:p>
        </w:tc>
        <w:tc>
          <w:tcPr>
            <w:tcW w:w="279" w:type="pct"/>
            <w:textDirection w:val="btLr"/>
            <w:vAlign w:val="center"/>
          </w:tcPr>
          <w:p w14:paraId="62495736" w14:textId="77777777" w:rsidR="003C7DAC" w:rsidRPr="00D639BE" w:rsidRDefault="003C7DAC" w:rsidP="00DA6668">
            <w:pPr>
              <w:suppressAutoHyphens/>
              <w:spacing w:after="0" w:line="240" w:lineRule="auto"/>
              <w:ind w:left="-57" w:right="-57"/>
              <w:jc w:val="center"/>
              <w:rPr>
                <w:rFonts w:ascii="Times New Roman" w:hAnsi="Times New Roman"/>
                <w:i/>
              </w:rPr>
            </w:pPr>
            <w:r w:rsidRPr="00D639BE">
              <w:rPr>
                <w:rFonts w:ascii="Times New Roman" w:hAnsi="Times New Roman"/>
              </w:rPr>
              <w:t>Лабораторных и практических занятий</w:t>
            </w:r>
          </w:p>
        </w:tc>
        <w:tc>
          <w:tcPr>
            <w:tcW w:w="240" w:type="pct"/>
            <w:textDirection w:val="btLr"/>
            <w:vAlign w:val="center"/>
          </w:tcPr>
          <w:p w14:paraId="32A3917A" w14:textId="77777777" w:rsidR="003C7DAC" w:rsidRPr="00D639BE" w:rsidRDefault="003C7DAC" w:rsidP="00DA6668">
            <w:pPr>
              <w:suppressAutoHyphens/>
              <w:spacing w:after="0" w:line="240" w:lineRule="auto"/>
              <w:ind w:left="-57" w:right="-57"/>
              <w:jc w:val="center"/>
              <w:rPr>
                <w:rFonts w:ascii="Times New Roman" w:hAnsi="Times New Roman"/>
                <w:iCs/>
              </w:rPr>
            </w:pPr>
            <w:r w:rsidRPr="00D639BE">
              <w:rPr>
                <w:rFonts w:ascii="Times New Roman" w:hAnsi="Times New Roman"/>
              </w:rPr>
              <w:t>Курсовых работ (проектов)</w:t>
            </w:r>
          </w:p>
        </w:tc>
        <w:tc>
          <w:tcPr>
            <w:tcW w:w="237" w:type="pct"/>
            <w:textDirection w:val="btLr"/>
            <w:vAlign w:val="center"/>
          </w:tcPr>
          <w:p w14:paraId="4810CD83" w14:textId="77777777" w:rsidR="003C7DAC" w:rsidRPr="00D639BE" w:rsidRDefault="003C7DAC" w:rsidP="00DA6668">
            <w:pPr>
              <w:suppressAutoHyphens/>
              <w:spacing w:after="0" w:line="240" w:lineRule="auto"/>
              <w:ind w:left="-57" w:right="-57"/>
              <w:jc w:val="center"/>
              <w:rPr>
                <w:rFonts w:ascii="Times New Roman" w:hAnsi="Times New Roman"/>
              </w:rPr>
            </w:pPr>
            <w:r w:rsidRPr="00D639BE">
              <w:rPr>
                <w:rFonts w:ascii="Times New Roman" w:hAnsi="Times New Roman"/>
              </w:rPr>
              <w:t>Самостоятельная работа</w:t>
            </w:r>
            <w:r w:rsidRPr="00D639BE">
              <w:rPr>
                <w:rStyle w:val="ab"/>
                <w:rFonts w:ascii="Times New Roman" w:hAnsi="Times New Roman"/>
                <w:i/>
              </w:rPr>
              <w:footnoteReference w:id="5"/>
            </w:r>
          </w:p>
        </w:tc>
        <w:tc>
          <w:tcPr>
            <w:tcW w:w="298" w:type="pct"/>
            <w:textDirection w:val="btLr"/>
            <w:vAlign w:val="center"/>
          </w:tcPr>
          <w:p w14:paraId="47A8EC69" w14:textId="77777777" w:rsidR="003C7DAC" w:rsidRPr="00D639BE" w:rsidRDefault="003C7DAC" w:rsidP="00DA6668">
            <w:pPr>
              <w:suppressAutoHyphens/>
              <w:spacing w:after="0" w:line="240" w:lineRule="auto"/>
              <w:ind w:left="-57" w:right="-57"/>
              <w:jc w:val="center"/>
              <w:rPr>
                <w:rFonts w:ascii="Times New Roman" w:hAnsi="Times New Roman"/>
              </w:rPr>
            </w:pPr>
            <w:r w:rsidRPr="00D639BE">
              <w:rPr>
                <w:rFonts w:ascii="Times New Roman" w:hAnsi="Times New Roman"/>
              </w:rPr>
              <w:t>Промежуточная аттестация</w:t>
            </w:r>
          </w:p>
        </w:tc>
        <w:tc>
          <w:tcPr>
            <w:tcW w:w="290" w:type="pct"/>
            <w:vAlign w:val="center"/>
          </w:tcPr>
          <w:p w14:paraId="36825F79" w14:textId="77777777" w:rsidR="003C7DAC" w:rsidRPr="00D639BE" w:rsidRDefault="003C7DAC" w:rsidP="00DA6668">
            <w:pPr>
              <w:suppressAutoHyphens/>
              <w:spacing w:after="0" w:line="240" w:lineRule="auto"/>
              <w:ind w:left="-57" w:right="-57"/>
              <w:jc w:val="center"/>
              <w:rPr>
                <w:rFonts w:ascii="Times New Roman" w:hAnsi="Times New Roman"/>
                <w:i/>
              </w:rPr>
            </w:pPr>
            <w:r w:rsidRPr="00D639BE">
              <w:rPr>
                <w:rFonts w:ascii="Times New Roman" w:hAnsi="Times New Roman"/>
              </w:rPr>
              <w:t>Учебная</w:t>
            </w:r>
          </w:p>
        </w:tc>
        <w:tc>
          <w:tcPr>
            <w:tcW w:w="688" w:type="pct"/>
            <w:vAlign w:val="center"/>
          </w:tcPr>
          <w:p w14:paraId="42956AF1" w14:textId="77777777" w:rsidR="003C7DAC" w:rsidRPr="00D639BE" w:rsidRDefault="003C7DAC" w:rsidP="00DA6668">
            <w:pPr>
              <w:suppressAutoHyphens/>
              <w:spacing w:after="0" w:line="240" w:lineRule="auto"/>
              <w:ind w:left="-57" w:right="-57"/>
              <w:jc w:val="center"/>
              <w:rPr>
                <w:rFonts w:ascii="Times New Roman" w:hAnsi="Times New Roman"/>
                <w:i/>
              </w:rPr>
            </w:pPr>
            <w:r w:rsidRPr="00D639BE">
              <w:rPr>
                <w:rFonts w:ascii="Times New Roman" w:hAnsi="Times New Roman"/>
              </w:rPr>
              <w:t>Производственная</w:t>
            </w:r>
          </w:p>
        </w:tc>
      </w:tr>
      <w:tr w:rsidR="003C7DAC" w:rsidRPr="00D639BE" w14:paraId="5F24CFA3" w14:textId="77777777" w:rsidTr="00DA6668">
        <w:trPr>
          <w:trHeight w:val="415"/>
        </w:trPr>
        <w:tc>
          <w:tcPr>
            <w:tcW w:w="603" w:type="pct"/>
            <w:vAlign w:val="center"/>
          </w:tcPr>
          <w:p w14:paraId="6B221A05" w14:textId="77777777" w:rsidR="003C7DAC" w:rsidRPr="00D639BE" w:rsidRDefault="003C7DAC" w:rsidP="00DA6668">
            <w:pPr>
              <w:spacing w:after="0" w:line="240" w:lineRule="auto"/>
              <w:jc w:val="center"/>
              <w:rPr>
                <w:rFonts w:ascii="Times New Roman" w:hAnsi="Times New Roman"/>
                <w:i/>
              </w:rPr>
            </w:pPr>
            <w:r w:rsidRPr="00D639BE">
              <w:rPr>
                <w:rFonts w:ascii="Times New Roman" w:hAnsi="Times New Roman"/>
                <w:i/>
              </w:rPr>
              <w:t>1</w:t>
            </w:r>
          </w:p>
        </w:tc>
        <w:tc>
          <w:tcPr>
            <w:tcW w:w="1608" w:type="pct"/>
            <w:vAlign w:val="center"/>
          </w:tcPr>
          <w:p w14:paraId="164D0FDB" w14:textId="77777777" w:rsidR="003C7DAC" w:rsidRPr="00D639BE" w:rsidRDefault="003C7DAC" w:rsidP="00DA6668">
            <w:pPr>
              <w:spacing w:after="0" w:line="240" w:lineRule="auto"/>
              <w:jc w:val="center"/>
              <w:rPr>
                <w:rFonts w:ascii="Times New Roman" w:hAnsi="Times New Roman"/>
                <w:i/>
              </w:rPr>
            </w:pPr>
            <w:r w:rsidRPr="00D639BE">
              <w:rPr>
                <w:rFonts w:ascii="Times New Roman" w:hAnsi="Times New Roman"/>
                <w:i/>
              </w:rPr>
              <w:t>2</w:t>
            </w:r>
          </w:p>
        </w:tc>
        <w:tc>
          <w:tcPr>
            <w:tcW w:w="284" w:type="pct"/>
            <w:vAlign w:val="center"/>
          </w:tcPr>
          <w:p w14:paraId="2565F68A" w14:textId="77777777" w:rsidR="003C7DAC" w:rsidRPr="00D639BE" w:rsidRDefault="003C7DAC" w:rsidP="00DA6668">
            <w:pPr>
              <w:spacing w:after="0" w:line="240" w:lineRule="auto"/>
              <w:jc w:val="center"/>
              <w:rPr>
                <w:rFonts w:ascii="Times New Roman" w:hAnsi="Times New Roman"/>
                <w:i/>
              </w:rPr>
            </w:pPr>
            <w:r w:rsidRPr="00D639BE">
              <w:rPr>
                <w:rFonts w:ascii="Times New Roman" w:hAnsi="Times New Roman"/>
                <w:i/>
              </w:rPr>
              <w:t>3</w:t>
            </w:r>
          </w:p>
        </w:tc>
        <w:tc>
          <w:tcPr>
            <w:tcW w:w="189" w:type="pct"/>
            <w:vAlign w:val="center"/>
          </w:tcPr>
          <w:p w14:paraId="53AFC587" w14:textId="77777777" w:rsidR="003C7DAC" w:rsidRPr="00D639BE" w:rsidRDefault="003C7DAC" w:rsidP="00DA6668">
            <w:pPr>
              <w:spacing w:after="0" w:line="240" w:lineRule="auto"/>
              <w:jc w:val="center"/>
              <w:rPr>
                <w:rFonts w:ascii="Times New Roman" w:hAnsi="Times New Roman"/>
                <w:i/>
              </w:rPr>
            </w:pPr>
            <w:r w:rsidRPr="00D639BE">
              <w:rPr>
                <w:rFonts w:ascii="Times New Roman" w:hAnsi="Times New Roman"/>
                <w:i/>
              </w:rPr>
              <w:t>4</w:t>
            </w:r>
          </w:p>
        </w:tc>
        <w:tc>
          <w:tcPr>
            <w:tcW w:w="284" w:type="pct"/>
            <w:vAlign w:val="center"/>
          </w:tcPr>
          <w:p w14:paraId="1939AB21" w14:textId="77777777" w:rsidR="003C7DAC" w:rsidRPr="00D639BE" w:rsidRDefault="003C7DAC" w:rsidP="00DA6668">
            <w:pPr>
              <w:spacing w:after="0" w:line="240" w:lineRule="auto"/>
              <w:jc w:val="center"/>
              <w:rPr>
                <w:rFonts w:ascii="Times New Roman" w:hAnsi="Times New Roman"/>
                <w:i/>
              </w:rPr>
            </w:pPr>
            <w:r w:rsidRPr="00D639BE">
              <w:rPr>
                <w:rFonts w:ascii="Times New Roman" w:hAnsi="Times New Roman"/>
                <w:i/>
              </w:rPr>
              <w:t>5</w:t>
            </w:r>
          </w:p>
        </w:tc>
        <w:tc>
          <w:tcPr>
            <w:tcW w:w="279" w:type="pct"/>
            <w:vAlign w:val="center"/>
          </w:tcPr>
          <w:p w14:paraId="5466D7B8" w14:textId="77777777" w:rsidR="003C7DAC" w:rsidRPr="00D639BE" w:rsidRDefault="003C7DAC" w:rsidP="00DA6668">
            <w:pPr>
              <w:spacing w:after="0" w:line="240" w:lineRule="auto"/>
              <w:jc w:val="center"/>
              <w:rPr>
                <w:rFonts w:ascii="Times New Roman" w:hAnsi="Times New Roman"/>
                <w:i/>
              </w:rPr>
            </w:pPr>
            <w:r w:rsidRPr="00D639BE">
              <w:rPr>
                <w:rFonts w:ascii="Times New Roman" w:hAnsi="Times New Roman"/>
                <w:i/>
              </w:rPr>
              <w:t>6</w:t>
            </w:r>
          </w:p>
        </w:tc>
        <w:tc>
          <w:tcPr>
            <w:tcW w:w="240" w:type="pct"/>
            <w:vAlign w:val="center"/>
          </w:tcPr>
          <w:p w14:paraId="086E99AB" w14:textId="77777777" w:rsidR="003C7DAC" w:rsidRPr="00D639BE" w:rsidRDefault="003C7DAC" w:rsidP="00DA6668">
            <w:pPr>
              <w:spacing w:after="0" w:line="240" w:lineRule="auto"/>
              <w:jc w:val="center"/>
              <w:rPr>
                <w:rFonts w:ascii="Times New Roman" w:hAnsi="Times New Roman"/>
                <w:i/>
              </w:rPr>
            </w:pPr>
            <w:r w:rsidRPr="00D639BE">
              <w:rPr>
                <w:rFonts w:ascii="Times New Roman" w:hAnsi="Times New Roman"/>
                <w:i/>
              </w:rPr>
              <w:t>7</w:t>
            </w:r>
          </w:p>
        </w:tc>
        <w:tc>
          <w:tcPr>
            <w:tcW w:w="237" w:type="pct"/>
            <w:vAlign w:val="center"/>
          </w:tcPr>
          <w:p w14:paraId="1609F736" w14:textId="77777777" w:rsidR="003C7DAC" w:rsidRPr="00D639BE" w:rsidRDefault="003C7DAC" w:rsidP="00DA6668">
            <w:pPr>
              <w:spacing w:after="0" w:line="240" w:lineRule="auto"/>
              <w:jc w:val="center"/>
              <w:rPr>
                <w:rFonts w:ascii="Times New Roman" w:hAnsi="Times New Roman"/>
                <w:i/>
              </w:rPr>
            </w:pPr>
            <w:r w:rsidRPr="00D639BE">
              <w:rPr>
                <w:rFonts w:ascii="Times New Roman" w:hAnsi="Times New Roman"/>
                <w:i/>
              </w:rPr>
              <w:t>8</w:t>
            </w:r>
          </w:p>
        </w:tc>
        <w:tc>
          <w:tcPr>
            <w:tcW w:w="298" w:type="pct"/>
            <w:vAlign w:val="center"/>
          </w:tcPr>
          <w:p w14:paraId="175D8E0A" w14:textId="77777777" w:rsidR="003C7DAC" w:rsidRPr="00D639BE" w:rsidRDefault="003C7DAC" w:rsidP="00DA6668">
            <w:pPr>
              <w:spacing w:after="0" w:line="240" w:lineRule="auto"/>
              <w:jc w:val="center"/>
              <w:rPr>
                <w:rFonts w:ascii="Times New Roman" w:hAnsi="Times New Roman"/>
                <w:i/>
              </w:rPr>
            </w:pPr>
            <w:r w:rsidRPr="00D639BE">
              <w:rPr>
                <w:rFonts w:ascii="Times New Roman" w:hAnsi="Times New Roman"/>
                <w:i/>
              </w:rPr>
              <w:t>9</w:t>
            </w:r>
          </w:p>
        </w:tc>
        <w:tc>
          <w:tcPr>
            <w:tcW w:w="290" w:type="pct"/>
            <w:vAlign w:val="center"/>
          </w:tcPr>
          <w:p w14:paraId="7B1ECAAE" w14:textId="77777777" w:rsidR="003C7DAC" w:rsidRPr="00D639BE" w:rsidRDefault="003C7DAC" w:rsidP="00DA6668">
            <w:pPr>
              <w:spacing w:after="0" w:line="240" w:lineRule="auto"/>
              <w:jc w:val="center"/>
              <w:rPr>
                <w:rFonts w:ascii="Times New Roman" w:hAnsi="Times New Roman"/>
                <w:i/>
              </w:rPr>
            </w:pPr>
            <w:r w:rsidRPr="00D639BE">
              <w:rPr>
                <w:rFonts w:ascii="Times New Roman" w:hAnsi="Times New Roman"/>
                <w:i/>
              </w:rPr>
              <w:t>10</w:t>
            </w:r>
          </w:p>
        </w:tc>
        <w:tc>
          <w:tcPr>
            <w:tcW w:w="688" w:type="pct"/>
            <w:vAlign w:val="center"/>
          </w:tcPr>
          <w:p w14:paraId="67526620" w14:textId="77777777" w:rsidR="003C7DAC" w:rsidRPr="00D639BE" w:rsidRDefault="003C7DAC" w:rsidP="00DA6668">
            <w:pPr>
              <w:spacing w:after="0" w:line="240" w:lineRule="auto"/>
              <w:jc w:val="center"/>
              <w:rPr>
                <w:rFonts w:ascii="Times New Roman" w:hAnsi="Times New Roman"/>
                <w:i/>
              </w:rPr>
            </w:pPr>
            <w:r w:rsidRPr="00D639BE">
              <w:rPr>
                <w:rFonts w:ascii="Times New Roman" w:hAnsi="Times New Roman"/>
                <w:i/>
              </w:rPr>
              <w:t>11</w:t>
            </w:r>
          </w:p>
        </w:tc>
      </w:tr>
      <w:tr w:rsidR="003C7DAC" w:rsidRPr="00D639BE" w14:paraId="63852532" w14:textId="77777777" w:rsidTr="00DA6668">
        <w:tc>
          <w:tcPr>
            <w:tcW w:w="603" w:type="pct"/>
            <w:vMerge w:val="restart"/>
          </w:tcPr>
          <w:p w14:paraId="223E7D47" w14:textId="77777777" w:rsidR="003C7DAC" w:rsidRPr="00D639BE" w:rsidRDefault="003C7DAC" w:rsidP="00DA6668">
            <w:pPr>
              <w:spacing w:after="0" w:line="240" w:lineRule="auto"/>
              <w:rPr>
                <w:rFonts w:ascii="Times New Roman" w:hAnsi="Times New Roman"/>
              </w:rPr>
            </w:pPr>
            <w:r w:rsidRPr="00D639BE">
              <w:rPr>
                <w:rFonts w:ascii="Times New Roman" w:hAnsi="Times New Roman"/>
              </w:rPr>
              <w:t>ПК 6.1</w:t>
            </w:r>
          </w:p>
          <w:p w14:paraId="5258D732" w14:textId="77777777" w:rsidR="003C7DAC" w:rsidRPr="00D639BE" w:rsidRDefault="003C7DAC" w:rsidP="00DA6668">
            <w:pPr>
              <w:spacing w:after="0" w:line="240" w:lineRule="auto"/>
              <w:rPr>
                <w:rFonts w:ascii="Times New Roman" w:hAnsi="Times New Roman"/>
              </w:rPr>
            </w:pPr>
            <w:r w:rsidRPr="00D639BE">
              <w:rPr>
                <w:rFonts w:ascii="Times New Roman" w:hAnsi="Times New Roman"/>
              </w:rPr>
              <w:t>ПК 6.2</w:t>
            </w:r>
          </w:p>
          <w:p w14:paraId="3544812A" w14:textId="77777777" w:rsidR="003C7DAC" w:rsidRPr="00D639BE" w:rsidRDefault="003C7DAC" w:rsidP="00DA6668">
            <w:pPr>
              <w:spacing w:after="0" w:line="240" w:lineRule="auto"/>
              <w:rPr>
                <w:rFonts w:ascii="Times New Roman" w:hAnsi="Times New Roman"/>
              </w:rPr>
            </w:pPr>
            <w:r w:rsidRPr="00D639BE">
              <w:rPr>
                <w:rFonts w:ascii="Times New Roman" w:hAnsi="Times New Roman"/>
              </w:rPr>
              <w:t>ПК 6.3</w:t>
            </w:r>
          </w:p>
          <w:p w14:paraId="201C0698" w14:textId="77777777" w:rsidR="003C7DAC" w:rsidRPr="00D639BE" w:rsidRDefault="003C7DAC" w:rsidP="00DA6668">
            <w:pPr>
              <w:spacing w:after="0" w:line="240" w:lineRule="auto"/>
              <w:rPr>
                <w:rFonts w:ascii="Times New Roman" w:hAnsi="Times New Roman"/>
              </w:rPr>
            </w:pPr>
            <w:r w:rsidRPr="00D639BE">
              <w:rPr>
                <w:rFonts w:ascii="Times New Roman" w:hAnsi="Times New Roman"/>
              </w:rPr>
              <w:t>ПК 6.4</w:t>
            </w:r>
          </w:p>
          <w:p w14:paraId="6E35C2FE" w14:textId="77777777" w:rsidR="003C7DAC" w:rsidRPr="00D639BE" w:rsidRDefault="003C7DAC" w:rsidP="00DA6668">
            <w:pPr>
              <w:spacing w:after="0" w:line="240" w:lineRule="auto"/>
              <w:rPr>
                <w:rFonts w:ascii="Times New Roman" w:hAnsi="Times New Roman"/>
              </w:rPr>
            </w:pPr>
            <w:r w:rsidRPr="00D639BE">
              <w:rPr>
                <w:rFonts w:ascii="Times New Roman" w:hAnsi="Times New Roman"/>
              </w:rPr>
              <w:t>ОК 01</w:t>
            </w:r>
          </w:p>
          <w:p w14:paraId="1F8678F2" w14:textId="77777777" w:rsidR="003C7DAC" w:rsidRPr="00D639BE" w:rsidRDefault="003C7DAC" w:rsidP="00DA6668">
            <w:pPr>
              <w:spacing w:after="0" w:line="240" w:lineRule="auto"/>
              <w:rPr>
                <w:rFonts w:ascii="Times New Roman" w:hAnsi="Times New Roman"/>
              </w:rPr>
            </w:pPr>
            <w:r w:rsidRPr="00D639BE">
              <w:rPr>
                <w:rFonts w:ascii="Times New Roman" w:hAnsi="Times New Roman"/>
              </w:rPr>
              <w:t>ОК 02</w:t>
            </w:r>
          </w:p>
          <w:p w14:paraId="04DA9A55" w14:textId="77777777" w:rsidR="003C7DAC" w:rsidRPr="00D639BE" w:rsidRDefault="003C7DAC" w:rsidP="00DA6668">
            <w:pPr>
              <w:spacing w:after="0" w:line="240" w:lineRule="auto"/>
              <w:rPr>
                <w:rFonts w:ascii="Times New Roman" w:hAnsi="Times New Roman"/>
              </w:rPr>
            </w:pPr>
            <w:r w:rsidRPr="00D639BE">
              <w:rPr>
                <w:rFonts w:ascii="Times New Roman" w:hAnsi="Times New Roman"/>
              </w:rPr>
              <w:t>ОК 04</w:t>
            </w:r>
          </w:p>
          <w:p w14:paraId="515F6E1E" w14:textId="77777777" w:rsidR="003C7DAC" w:rsidRPr="00D639BE" w:rsidRDefault="003C7DAC" w:rsidP="00DA6668">
            <w:pPr>
              <w:spacing w:after="0" w:line="240" w:lineRule="auto"/>
              <w:rPr>
                <w:rFonts w:ascii="Times New Roman" w:hAnsi="Times New Roman"/>
              </w:rPr>
            </w:pPr>
            <w:r w:rsidRPr="00D639BE">
              <w:rPr>
                <w:rFonts w:ascii="Times New Roman" w:hAnsi="Times New Roman"/>
              </w:rPr>
              <w:t>ОК 05</w:t>
            </w:r>
          </w:p>
          <w:p w14:paraId="55105A6D" w14:textId="77777777" w:rsidR="003C7DAC" w:rsidRPr="00D639BE" w:rsidRDefault="003C7DAC" w:rsidP="00DA6668">
            <w:pPr>
              <w:spacing w:after="0" w:line="240" w:lineRule="auto"/>
              <w:rPr>
                <w:rFonts w:ascii="Times New Roman" w:hAnsi="Times New Roman"/>
              </w:rPr>
            </w:pPr>
            <w:r w:rsidRPr="00D639BE">
              <w:rPr>
                <w:rFonts w:ascii="Times New Roman" w:hAnsi="Times New Roman"/>
              </w:rPr>
              <w:t>ОК 09</w:t>
            </w:r>
          </w:p>
        </w:tc>
        <w:tc>
          <w:tcPr>
            <w:tcW w:w="1608" w:type="pct"/>
          </w:tcPr>
          <w:p w14:paraId="6F69E628" w14:textId="77777777" w:rsidR="003C7DAC" w:rsidRPr="00D639BE" w:rsidRDefault="003C7DAC" w:rsidP="00DA6668">
            <w:pPr>
              <w:spacing w:after="0" w:line="240" w:lineRule="auto"/>
              <w:rPr>
                <w:rFonts w:ascii="Times New Roman" w:hAnsi="Times New Roman"/>
              </w:rPr>
            </w:pPr>
            <w:r w:rsidRPr="00D639BE">
              <w:rPr>
                <w:rFonts w:ascii="Times New Roman" w:hAnsi="Times New Roman"/>
                <w:b/>
              </w:rPr>
              <w:t>Раздел 1.</w:t>
            </w:r>
            <w:r w:rsidRPr="00D639BE">
              <w:rPr>
                <w:rFonts w:ascii="Times New Roman" w:eastAsia="Calibri" w:hAnsi="Times New Roman"/>
                <w:lang w:eastAsia="en-US"/>
              </w:rPr>
              <w:t xml:space="preserve"> Нормативные правовые основы </w:t>
            </w:r>
            <w:proofErr w:type="spellStart"/>
            <w:r w:rsidRPr="00D639BE">
              <w:rPr>
                <w:rFonts w:ascii="Times New Roman" w:eastAsia="Calibri" w:hAnsi="Times New Roman"/>
                <w:lang w:eastAsia="en-US"/>
              </w:rPr>
              <w:t>тьюторского</w:t>
            </w:r>
            <w:proofErr w:type="spellEnd"/>
            <w:r w:rsidRPr="00D639BE">
              <w:rPr>
                <w:rFonts w:ascii="Times New Roman" w:eastAsia="Calibri" w:hAnsi="Times New Roman"/>
                <w:lang w:eastAsia="en-US"/>
              </w:rPr>
              <w:t xml:space="preserve"> сопровождения детей раннего и дошкольного возраста  с ограниченными возможностями здоровья и /или инвалидностью</w:t>
            </w:r>
          </w:p>
        </w:tc>
        <w:tc>
          <w:tcPr>
            <w:tcW w:w="284" w:type="pct"/>
          </w:tcPr>
          <w:p w14:paraId="4CAF6F36" w14:textId="77777777" w:rsidR="003C7DAC" w:rsidRPr="00D639BE" w:rsidRDefault="003C7DAC" w:rsidP="00DA6668">
            <w:pPr>
              <w:spacing w:after="0" w:line="240" w:lineRule="auto"/>
              <w:jc w:val="center"/>
              <w:rPr>
                <w:rFonts w:ascii="Times New Roman" w:hAnsi="Times New Roman"/>
                <w:b/>
                <w:bCs/>
              </w:rPr>
            </w:pPr>
            <w:r w:rsidRPr="00D639BE">
              <w:rPr>
                <w:rFonts w:ascii="Times New Roman" w:hAnsi="Times New Roman"/>
                <w:b/>
                <w:bCs/>
              </w:rPr>
              <w:t>14</w:t>
            </w:r>
          </w:p>
        </w:tc>
        <w:tc>
          <w:tcPr>
            <w:tcW w:w="189" w:type="pct"/>
          </w:tcPr>
          <w:p w14:paraId="014A4D01" w14:textId="77777777" w:rsidR="003C7DAC" w:rsidRPr="00D639BE" w:rsidRDefault="003C7DAC" w:rsidP="00DA6668">
            <w:pPr>
              <w:spacing w:after="0" w:line="240" w:lineRule="auto"/>
              <w:jc w:val="center"/>
              <w:rPr>
                <w:rFonts w:ascii="Times New Roman" w:hAnsi="Times New Roman"/>
              </w:rPr>
            </w:pPr>
            <w:r w:rsidRPr="00D639BE">
              <w:rPr>
                <w:rFonts w:ascii="Times New Roman" w:hAnsi="Times New Roman"/>
              </w:rPr>
              <w:t>14</w:t>
            </w:r>
          </w:p>
        </w:tc>
        <w:tc>
          <w:tcPr>
            <w:tcW w:w="284" w:type="pct"/>
          </w:tcPr>
          <w:p w14:paraId="1A78BF6F" w14:textId="77777777" w:rsidR="003C7DAC" w:rsidRPr="00D639BE" w:rsidRDefault="003C7DAC" w:rsidP="00DA6668">
            <w:pPr>
              <w:spacing w:after="0" w:line="240" w:lineRule="auto"/>
              <w:jc w:val="center"/>
              <w:rPr>
                <w:rFonts w:ascii="Times New Roman" w:hAnsi="Times New Roman"/>
                <w:b/>
                <w:bCs/>
              </w:rPr>
            </w:pPr>
            <w:r w:rsidRPr="00D639BE">
              <w:rPr>
                <w:rFonts w:ascii="Times New Roman" w:hAnsi="Times New Roman"/>
                <w:b/>
                <w:bCs/>
              </w:rPr>
              <w:t>14</w:t>
            </w:r>
          </w:p>
        </w:tc>
        <w:tc>
          <w:tcPr>
            <w:tcW w:w="279" w:type="pct"/>
          </w:tcPr>
          <w:p w14:paraId="2554D547" w14:textId="77777777" w:rsidR="003C7DAC" w:rsidRPr="00D639BE" w:rsidRDefault="003C7DAC" w:rsidP="00DA6668">
            <w:pPr>
              <w:spacing w:after="0" w:line="240" w:lineRule="auto"/>
              <w:jc w:val="center"/>
              <w:rPr>
                <w:rFonts w:ascii="Times New Roman" w:hAnsi="Times New Roman"/>
                <w:b/>
                <w:bCs/>
              </w:rPr>
            </w:pPr>
            <w:r w:rsidRPr="00D639BE">
              <w:rPr>
                <w:rFonts w:ascii="Times New Roman" w:hAnsi="Times New Roman"/>
              </w:rPr>
              <w:t>8</w:t>
            </w:r>
          </w:p>
        </w:tc>
        <w:tc>
          <w:tcPr>
            <w:tcW w:w="240" w:type="pct"/>
          </w:tcPr>
          <w:p w14:paraId="4286BC81" w14:textId="77777777" w:rsidR="003C7DAC" w:rsidRPr="00D639BE" w:rsidRDefault="003C7DAC" w:rsidP="00DA6668">
            <w:pPr>
              <w:spacing w:after="0" w:line="240" w:lineRule="auto"/>
              <w:jc w:val="center"/>
              <w:rPr>
                <w:rFonts w:ascii="Times New Roman" w:hAnsi="Times New Roman"/>
              </w:rPr>
            </w:pPr>
          </w:p>
        </w:tc>
        <w:tc>
          <w:tcPr>
            <w:tcW w:w="237" w:type="pct"/>
          </w:tcPr>
          <w:p w14:paraId="45FA696E" w14:textId="77777777" w:rsidR="003C7DAC" w:rsidRPr="00D639BE" w:rsidRDefault="003C7DAC" w:rsidP="00DA6668">
            <w:pPr>
              <w:spacing w:after="0" w:line="240" w:lineRule="auto"/>
              <w:jc w:val="center"/>
              <w:rPr>
                <w:rFonts w:ascii="Times New Roman" w:hAnsi="Times New Roman"/>
              </w:rPr>
            </w:pPr>
          </w:p>
        </w:tc>
        <w:tc>
          <w:tcPr>
            <w:tcW w:w="298" w:type="pct"/>
          </w:tcPr>
          <w:p w14:paraId="32AB8AE9" w14:textId="77777777" w:rsidR="003C7DAC" w:rsidRPr="00D639BE" w:rsidRDefault="003C7DAC" w:rsidP="00DA6668">
            <w:pPr>
              <w:spacing w:after="0" w:line="240" w:lineRule="auto"/>
              <w:jc w:val="center"/>
              <w:rPr>
                <w:rFonts w:ascii="Times New Roman" w:hAnsi="Times New Roman"/>
              </w:rPr>
            </w:pPr>
          </w:p>
        </w:tc>
        <w:tc>
          <w:tcPr>
            <w:tcW w:w="290" w:type="pct"/>
          </w:tcPr>
          <w:p w14:paraId="79FCE056" w14:textId="77777777" w:rsidR="003C7DAC" w:rsidRPr="00D639BE" w:rsidRDefault="003C7DAC" w:rsidP="00DA6668">
            <w:pPr>
              <w:spacing w:after="0" w:line="240" w:lineRule="auto"/>
              <w:jc w:val="center"/>
              <w:rPr>
                <w:rFonts w:ascii="Times New Roman" w:hAnsi="Times New Roman"/>
                <w:b/>
                <w:bCs/>
              </w:rPr>
            </w:pPr>
          </w:p>
        </w:tc>
        <w:tc>
          <w:tcPr>
            <w:tcW w:w="688" w:type="pct"/>
          </w:tcPr>
          <w:p w14:paraId="75373F52" w14:textId="77777777" w:rsidR="003C7DAC" w:rsidRPr="00D639BE" w:rsidRDefault="003C7DAC" w:rsidP="00DA6668">
            <w:pPr>
              <w:spacing w:after="0" w:line="240" w:lineRule="auto"/>
              <w:jc w:val="center"/>
              <w:rPr>
                <w:rFonts w:ascii="Times New Roman" w:hAnsi="Times New Roman"/>
                <w:b/>
                <w:bCs/>
              </w:rPr>
            </w:pPr>
          </w:p>
        </w:tc>
      </w:tr>
      <w:tr w:rsidR="003C7DAC" w:rsidRPr="00D639BE" w14:paraId="45428740" w14:textId="77777777" w:rsidTr="00DA6668">
        <w:trPr>
          <w:trHeight w:val="314"/>
        </w:trPr>
        <w:tc>
          <w:tcPr>
            <w:tcW w:w="603" w:type="pct"/>
            <w:vMerge/>
          </w:tcPr>
          <w:p w14:paraId="05F0EB79" w14:textId="77777777" w:rsidR="003C7DAC" w:rsidRPr="00D639BE" w:rsidRDefault="003C7DAC" w:rsidP="00DA6668">
            <w:pPr>
              <w:spacing w:after="0" w:line="240" w:lineRule="auto"/>
              <w:rPr>
                <w:rFonts w:ascii="Times New Roman" w:hAnsi="Times New Roman"/>
              </w:rPr>
            </w:pPr>
          </w:p>
        </w:tc>
        <w:tc>
          <w:tcPr>
            <w:tcW w:w="1608" w:type="pct"/>
          </w:tcPr>
          <w:p w14:paraId="0686418D" w14:textId="77777777" w:rsidR="003C7DAC" w:rsidRPr="00D639BE" w:rsidRDefault="003C7DAC" w:rsidP="00DA6668">
            <w:pPr>
              <w:spacing w:after="0" w:line="240" w:lineRule="auto"/>
              <w:rPr>
                <w:rFonts w:ascii="Times New Roman" w:hAnsi="Times New Roman"/>
                <w:b/>
              </w:rPr>
            </w:pPr>
            <w:r w:rsidRPr="00D639BE">
              <w:rPr>
                <w:rFonts w:ascii="Times New Roman" w:hAnsi="Times New Roman"/>
                <w:b/>
              </w:rPr>
              <w:t>Раздел 2.</w:t>
            </w:r>
            <w:r w:rsidRPr="00D639BE">
              <w:rPr>
                <w:rFonts w:ascii="Times New Roman" w:hAnsi="Times New Roman"/>
                <w:b/>
                <w:bCs/>
              </w:rPr>
              <w:t xml:space="preserve"> </w:t>
            </w:r>
            <w:r w:rsidRPr="00D639BE">
              <w:rPr>
                <w:rFonts w:ascii="Times New Roman" w:hAnsi="Times New Roman"/>
                <w:bCs/>
              </w:rPr>
              <w:t xml:space="preserve">Организационно-методические основы </w:t>
            </w:r>
            <w:proofErr w:type="spellStart"/>
            <w:r w:rsidRPr="00D639BE">
              <w:rPr>
                <w:rFonts w:ascii="Times New Roman" w:hAnsi="Times New Roman"/>
                <w:bCs/>
              </w:rPr>
              <w:t>тьюторского</w:t>
            </w:r>
            <w:proofErr w:type="spellEnd"/>
            <w:r w:rsidRPr="00D639BE">
              <w:rPr>
                <w:rFonts w:ascii="Times New Roman" w:hAnsi="Times New Roman"/>
                <w:bCs/>
              </w:rPr>
              <w:t xml:space="preserve"> сопровождения </w:t>
            </w:r>
            <w:r w:rsidRPr="00D639BE">
              <w:rPr>
                <w:rFonts w:ascii="Times New Roman" w:eastAsia="Calibri" w:hAnsi="Times New Roman"/>
                <w:lang w:eastAsia="en-US"/>
              </w:rPr>
              <w:t>детей раннего и дошкольного возраста  с ограниченными возможностями здоровья и /или инвалидностью</w:t>
            </w:r>
          </w:p>
        </w:tc>
        <w:tc>
          <w:tcPr>
            <w:tcW w:w="284" w:type="pct"/>
          </w:tcPr>
          <w:p w14:paraId="678D615D" w14:textId="77777777" w:rsidR="003C7DAC" w:rsidRPr="00D639BE" w:rsidRDefault="003C7DAC" w:rsidP="00DA6668">
            <w:pPr>
              <w:spacing w:after="0" w:line="240" w:lineRule="auto"/>
              <w:jc w:val="center"/>
              <w:rPr>
                <w:rFonts w:ascii="Times New Roman" w:hAnsi="Times New Roman"/>
                <w:b/>
                <w:bCs/>
              </w:rPr>
            </w:pPr>
            <w:r w:rsidRPr="00D639BE">
              <w:rPr>
                <w:rFonts w:ascii="Times New Roman" w:hAnsi="Times New Roman"/>
                <w:b/>
                <w:bCs/>
              </w:rPr>
              <w:t>26</w:t>
            </w:r>
          </w:p>
        </w:tc>
        <w:tc>
          <w:tcPr>
            <w:tcW w:w="189" w:type="pct"/>
          </w:tcPr>
          <w:p w14:paraId="35DD0DE5" w14:textId="77777777" w:rsidR="003C7DAC" w:rsidRPr="00D639BE" w:rsidRDefault="003C7DAC" w:rsidP="00DA6668">
            <w:pPr>
              <w:spacing w:after="0" w:line="240" w:lineRule="auto"/>
              <w:jc w:val="center"/>
              <w:rPr>
                <w:rFonts w:ascii="Times New Roman" w:hAnsi="Times New Roman"/>
              </w:rPr>
            </w:pPr>
            <w:r w:rsidRPr="00D639BE">
              <w:rPr>
                <w:rFonts w:ascii="Times New Roman" w:hAnsi="Times New Roman"/>
              </w:rPr>
              <w:t>24</w:t>
            </w:r>
          </w:p>
        </w:tc>
        <w:tc>
          <w:tcPr>
            <w:tcW w:w="284" w:type="pct"/>
          </w:tcPr>
          <w:p w14:paraId="7C6ACD40" w14:textId="77777777" w:rsidR="003C7DAC" w:rsidRPr="00D639BE" w:rsidRDefault="003C7DAC" w:rsidP="00DA6668">
            <w:pPr>
              <w:spacing w:after="0" w:line="240" w:lineRule="auto"/>
              <w:jc w:val="center"/>
              <w:rPr>
                <w:rFonts w:ascii="Times New Roman" w:hAnsi="Times New Roman"/>
                <w:b/>
                <w:bCs/>
              </w:rPr>
            </w:pPr>
            <w:r w:rsidRPr="00D639BE">
              <w:rPr>
                <w:rFonts w:ascii="Times New Roman" w:hAnsi="Times New Roman"/>
                <w:b/>
                <w:bCs/>
              </w:rPr>
              <w:t>26</w:t>
            </w:r>
          </w:p>
        </w:tc>
        <w:tc>
          <w:tcPr>
            <w:tcW w:w="279" w:type="pct"/>
          </w:tcPr>
          <w:p w14:paraId="2850FFE5" w14:textId="77777777" w:rsidR="003C7DAC" w:rsidRPr="00D639BE" w:rsidRDefault="003C7DAC" w:rsidP="00DA6668">
            <w:pPr>
              <w:spacing w:after="0" w:line="240" w:lineRule="auto"/>
              <w:jc w:val="center"/>
              <w:rPr>
                <w:rFonts w:ascii="Times New Roman" w:hAnsi="Times New Roman"/>
                <w:b/>
                <w:bCs/>
              </w:rPr>
            </w:pPr>
            <w:r w:rsidRPr="00D639BE">
              <w:rPr>
                <w:rFonts w:ascii="Times New Roman" w:hAnsi="Times New Roman"/>
              </w:rPr>
              <w:t>14</w:t>
            </w:r>
          </w:p>
        </w:tc>
        <w:tc>
          <w:tcPr>
            <w:tcW w:w="240" w:type="pct"/>
          </w:tcPr>
          <w:p w14:paraId="4675C08B" w14:textId="77777777" w:rsidR="003C7DAC" w:rsidRPr="00D639BE" w:rsidRDefault="003C7DAC" w:rsidP="00DA6668">
            <w:pPr>
              <w:spacing w:after="0" w:line="240" w:lineRule="auto"/>
              <w:jc w:val="center"/>
              <w:rPr>
                <w:rFonts w:ascii="Times New Roman" w:hAnsi="Times New Roman"/>
              </w:rPr>
            </w:pPr>
          </w:p>
        </w:tc>
        <w:tc>
          <w:tcPr>
            <w:tcW w:w="237" w:type="pct"/>
          </w:tcPr>
          <w:p w14:paraId="2E6871DC" w14:textId="77777777" w:rsidR="003C7DAC" w:rsidRPr="00D639BE" w:rsidRDefault="003C7DAC" w:rsidP="00DA6668">
            <w:pPr>
              <w:spacing w:after="0" w:line="240" w:lineRule="auto"/>
              <w:jc w:val="center"/>
              <w:rPr>
                <w:rFonts w:ascii="Times New Roman" w:hAnsi="Times New Roman"/>
              </w:rPr>
            </w:pPr>
          </w:p>
        </w:tc>
        <w:tc>
          <w:tcPr>
            <w:tcW w:w="298" w:type="pct"/>
          </w:tcPr>
          <w:p w14:paraId="77E4C4D5" w14:textId="77777777" w:rsidR="003C7DAC" w:rsidRPr="00D639BE" w:rsidRDefault="003C7DAC" w:rsidP="00DA6668">
            <w:pPr>
              <w:spacing w:after="0" w:line="240" w:lineRule="auto"/>
              <w:jc w:val="center"/>
              <w:rPr>
                <w:rFonts w:ascii="Times New Roman" w:hAnsi="Times New Roman"/>
              </w:rPr>
            </w:pPr>
          </w:p>
        </w:tc>
        <w:tc>
          <w:tcPr>
            <w:tcW w:w="290" w:type="pct"/>
          </w:tcPr>
          <w:p w14:paraId="1E601D43" w14:textId="77777777" w:rsidR="003C7DAC" w:rsidRPr="00D639BE" w:rsidRDefault="003C7DAC" w:rsidP="00DA6668">
            <w:pPr>
              <w:spacing w:after="0" w:line="240" w:lineRule="auto"/>
              <w:jc w:val="center"/>
              <w:rPr>
                <w:rFonts w:ascii="Times New Roman" w:hAnsi="Times New Roman"/>
                <w:b/>
                <w:bCs/>
              </w:rPr>
            </w:pPr>
          </w:p>
        </w:tc>
        <w:tc>
          <w:tcPr>
            <w:tcW w:w="688" w:type="pct"/>
          </w:tcPr>
          <w:p w14:paraId="684F4CCF" w14:textId="77777777" w:rsidR="003C7DAC" w:rsidRPr="00D639BE" w:rsidRDefault="003C7DAC" w:rsidP="00DA6668">
            <w:pPr>
              <w:spacing w:after="0" w:line="240" w:lineRule="auto"/>
              <w:jc w:val="center"/>
              <w:rPr>
                <w:rFonts w:ascii="Times New Roman" w:hAnsi="Times New Roman"/>
                <w:b/>
                <w:bCs/>
              </w:rPr>
            </w:pPr>
          </w:p>
        </w:tc>
      </w:tr>
      <w:tr w:rsidR="003C7DAC" w:rsidRPr="00D639BE" w14:paraId="30BCD5A0" w14:textId="77777777" w:rsidTr="00DA6668">
        <w:trPr>
          <w:trHeight w:val="966"/>
        </w:trPr>
        <w:tc>
          <w:tcPr>
            <w:tcW w:w="603" w:type="pct"/>
            <w:vMerge/>
          </w:tcPr>
          <w:p w14:paraId="244B8B3A" w14:textId="77777777" w:rsidR="003C7DAC" w:rsidRPr="00D639BE" w:rsidRDefault="003C7DAC" w:rsidP="00DA6668">
            <w:pPr>
              <w:spacing w:after="0" w:line="240" w:lineRule="auto"/>
              <w:rPr>
                <w:rFonts w:ascii="Times New Roman" w:hAnsi="Times New Roman"/>
              </w:rPr>
            </w:pPr>
          </w:p>
        </w:tc>
        <w:tc>
          <w:tcPr>
            <w:tcW w:w="1608" w:type="pct"/>
          </w:tcPr>
          <w:p w14:paraId="0128F5E8" w14:textId="77777777" w:rsidR="003C7DAC" w:rsidRPr="00D639BE" w:rsidRDefault="003C7DAC" w:rsidP="00DA6668">
            <w:pPr>
              <w:spacing w:after="0" w:line="240" w:lineRule="auto"/>
              <w:rPr>
                <w:rFonts w:ascii="Times New Roman" w:hAnsi="Times New Roman"/>
                <w:b/>
              </w:rPr>
            </w:pPr>
            <w:r w:rsidRPr="00D639BE">
              <w:rPr>
                <w:rFonts w:ascii="Times New Roman" w:eastAsia="Calibri" w:hAnsi="Times New Roman"/>
                <w:b/>
                <w:bCs/>
              </w:rPr>
              <w:t>Раздел 3.</w:t>
            </w:r>
            <w:r w:rsidRPr="00D639BE">
              <w:rPr>
                <w:rFonts w:ascii="Times New Roman" w:eastAsia="Calibri" w:hAnsi="Times New Roman"/>
              </w:rPr>
              <w:t xml:space="preserve"> Технологии </w:t>
            </w:r>
            <w:proofErr w:type="spellStart"/>
            <w:r w:rsidRPr="00D639BE">
              <w:rPr>
                <w:rFonts w:ascii="Times New Roman" w:eastAsia="Calibri" w:hAnsi="Times New Roman"/>
              </w:rPr>
              <w:t>тьюторского</w:t>
            </w:r>
            <w:proofErr w:type="spellEnd"/>
            <w:r w:rsidRPr="00D639BE">
              <w:rPr>
                <w:rFonts w:ascii="Times New Roman" w:eastAsia="Calibri" w:hAnsi="Times New Roman"/>
              </w:rPr>
              <w:t xml:space="preserve"> сопровождения детей раннего и дошкольного возраста с учетом особых образовательных потребностей</w:t>
            </w:r>
          </w:p>
        </w:tc>
        <w:tc>
          <w:tcPr>
            <w:tcW w:w="284" w:type="pct"/>
          </w:tcPr>
          <w:p w14:paraId="1B6E83D9" w14:textId="77777777" w:rsidR="003C7DAC" w:rsidRPr="00D639BE" w:rsidRDefault="003C7DAC" w:rsidP="00DA6668">
            <w:pPr>
              <w:spacing w:after="0" w:line="240" w:lineRule="auto"/>
              <w:jc w:val="center"/>
              <w:rPr>
                <w:rFonts w:ascii="Times New Roman" w:hAnsi="Times New Roman"/>
                <w:b/>
                <w:bCs/>
              </w:rPr>
            </w:pPr>
            <w:r w:rsidRPr="00D639BE">
              <w:rPr>
                <w:rFonts w:ascii="Times New Roman" w:hAnsi="Times New Roman"/>
                <w:b/>
                <w:bCs/>
              </w:rPr>
              <w:t>44</w:t>
            </w:r>
          </w:p>
        </w:tc>
        <w:tc>
          <w:tcPr>
            <w:tcW w:w="189" w:type="pct"/>
          </w:tcPr>
          <w:p w14:paraId="79C4E902" w14:textId="77777777" w:rsidR="003C7DAC" w:rsidRPr="00D639BE" w:rsidRDefault="003C7DAC" w:rsidP="00DA6668">
            <w:pPr>
              <w:spacing w:after="0" w:line="240" w:lineRule="auto"/>
              <w:jc w:val="center"/>
              <w:rPr>
                <w:rFonts w:ascii="Times New Roman" w:hAnsi="Times New Roman"/>
              </w:rPr>
            </w:pPr>
            <w:r w:rsidRPr="00D639BE">
              <w:rPr>
                <w:rFonts w:ascii="Times New Roman" w:hAnsi="Times New Roman"/>
              </w:rPr>
              <w:t>44</w:t>
            </w:r>
          </w:p>
        </w:tc>
        <w:tc>
          <w:tcPr>
            <w:tcW w:w="284" w:type="pct"/>
          </w:tcPr>
          <w:p w14:paraId="122BDA84" w14:textId="77777777" w:rsidR="003C7DAC" w:rsidRPr="00D639BE" w:rsidRDefault="003C7DAC" w:rsidP="00DA6668">
            <w:pPr>
              <w:spacing w:after="0" w:line="240" w:lineRule="auto"/>
              <w:jc w:val="center"/>
              <w:rPr>
                <w:rFonts w:ascii="Times New Roman" w:hAnsi="Times New Roman"/>
                <w:b/>
                <w:bCs/>
              </w:rPr>
            </w:pPr>
            <w:r w:rsidRPr="00D639BE">
              <w:rPr>
                <w:rFonts w:ascii="Times New Roman" w:hAnsi="Times New Roman"/>
                <w:b/>
                <w:bCs/>
              </w:rPr>
              <w:t>44</w:t>
            </w:r>
          </w:p>
        </w:tc>
        <w:tc>
          <w:tcPr>
            <w:tcW w:w="279" w:type="pct"/>
          </w:tcPr>
          <w:p w14:paraId="376AC1A9" w14:textId="77777777" w:rsidR="003C7DAC" w:rsidRPr="00D639BE" w:rsidRDefault="003C7DAC" w:rsidP="00DA6668">
            <w:pPr>
              <w:spacing w:after="0" w:line="240" w:lineRule="auto"/>
              <w:jc w:val="center"/>
              <w:rPr>
                <w:rFonts w:ascii="Times New Roman" w:hAnsi="Times New Roman"/>
              </w:rPr>
            </w:pPr>
            <w:r w:rsidRPr="00D639BE">
              <w:rPr>
                <w:rFonts w:ascii="Times New Roman" w:hAnsi="Times New Roman"/>
              </w:rPr>
              <w:t>20</w:t>
            </w:r>
          </w:p>
        </w:tc>
        <w:tc>
          <w:tcPr>
            <w:tcW w:w="240" w:type="pct"/>
          </w:tcPr>
          <w:p w14:paraId="159443B8" w14:textId="77777777" w:rsidR="003C7DAC" w:rsidRPr="00D639BE" w:rsidRDefault="003C7DAC" w:rsidP="00DA6668">
            <w:pPr>
              <w:spacing w:after="0" w:line="240" w:lineRule="auto"/>
              <w:jc w:val="center"/>
              <w:rPr>
                <w:rFonts w:ascii="Times New Roman" w:hAnsi="Times New Roman"/>
              </w:rPr>
            </w:pPr>
          </w:p>
        </w:tc>
        <w:tc>
          <w:tcPr>
            <w:tcW w:w="237" w:type="pct"/>
          </w:tcPr>
          <w:p w14:paraId="73F69CB8" w14:textId="77777777" w:rsidR="003C7DAC" w:rsidRPr="00D639BE" w:rsidRDefault="003C7DAC" w:rsidP="00DA6668">
            <w:pPr>
              <w:spacing w:after="0" w:line="240" w:lineRule="auto"/>
              <w:jc w:val="center"/>
              <w:rPr>
                <w:rFonts w:ascii="Times New Roman" w:hAnsi="Times New Roman"/>
              </w:rPr>
            </w:pPr>
          </w:p>
        </w:tc>
        <w:tc>
          <w:tcPr>
            <w:tcW w:w="298" w:type="pct"/>
          </w:tcPr>
          <w:p w14:paraId="56E7257F" w14:textId="77777777" w:rsidR="003C7DAC" w:rsidRPr="00D639BE" w:rsidRDefault="003C7DAC" w:rsidP="00DA6668">
            <w:pPr>
              <w:spacing w:after="0" w:line="240" w:lineRule="auto"/>
              <w:jc w:val="center"/>
              <w:rPr>
                <w:rFonts w:ascii="Times New Roman" w:hAnsi="Times New Roman"/>
              </w:rPr>
            </w:pPr>
          </w:p>
        </w:tc>
        <w:tc>
          <w:tcPr>
            <w:tcW w:w="290" w:type="pct"/>
          </w:tcPr>
          <w:p w14:paraId="7C964D47" w14:textId="77777777" w:rsidR="003C7DAC" w:rsidRPr="00D639BE" w:rsidRDefault="003C7DAC" w:rsidP="00DA6668">
            <w:pPr>
              <w:spacing w:after="0" w:line="240" w:lineRule="auto"/>
              <w:jc w:val="center"/>
              <w:rPr>
                <w:rFonts w:ascii="Times New Roman" w:hAnsi="Times New Roman"/>
                <w:b/>
                <w:bCs/>
              </w:rPr>
            </w:pPr>
          </w:p>
        </w:tc>
        <w:tc>
          <w:tcPr>
            <w:tcW w:w="688" w:type="pct"/>
          </w:tcPr>
          <w:p w14:paraId="2D1F9C53" w14:textId="77777777" w:rsidR="003C7DAC" w:rsidRPr="00D639BE" w:rsidRDefault="003C7DAC" w:rsidP="00DA6668">
            <w:pPr>
              <w:spacing w:after="0" w:line="240" w:lineRule="auto"/>
              <w:jc w:val="center"/>
              <w:rPr>
                <w:rFonts w:ascii="Times New Roman" w:hAnsi="Times New Roman"/>
                <w:b/>
                <w:bCs/>
              </w:rPr>
            </w:pPr>
          </w:p>
        </w:tc>
      </w:tr>
      <w:tr w:rsidR="003C7DAC" w:rsidRPr="00D639BE" w14:paraId="6E23F352" w14:textId="77777777" w:rsidTr="00DA6668">
        <w:trPr>
          <w:trHeight w:val="314"/>
        </w:trPr>
        <w:tc>
          <w:tcPr>
            <w:tcW w:w="603" w:type="pct"/>
          </w:tcPr>
          <w:p w14:paraId="575C1AD0" w14:textId="77777777" w:rsidR="003C7DAC" w:rsidRPr="00D639BE" w:rsidRDefault="003C7DAC" w:rsidP="00DA6668">
            <w:pPr>
              <w:spacing w:after="0" w:line="240" w:lineRule="auto"/>
              <w:rPr>
                <w:rFonts w:ascii="Times New Roman" w:hAnsi="Times New Roman"/>
              </w:rPr>
            </w:pPr>
          </w:p>
        </w:tc>
        <w:tc>
          <w:tcPr>
            <w:tcW w:w="1608" w:type="pct"/>
          </w:tcPr>
          <w:p w14:paraId="037D868B" w14:textId="77777777" w:rsidR="003C7DAC" w:rsidRPr="00D639BE" w:rsidRDefault="003C7DAC" w:rsidP="00DA6668">
            <w:pPr>
              <w:spacing w:after="0" w:line="240" w:lineRule="auto"/>
              <w:rPr>
                <w:rFonts w:ascii="Times New Roman" w:eastAsia="Calibri" w:hAnsi="Times New Roman"/>
                <w:bCs/>
              </w:rPr>
            </w:pPr>
            <w:r w:rsidRPr="00D639BE">
              <w:rPr>
                <w:rFonts w:ascii="Times New Roman" w:eastAsia="Calibri" w:hAnsi="Times New Roman"/>
                <w:bCs/>
              </w:rPr>
              <w:t>Учебная практика</w:t>
            </w:r>
          </w:p>
        </w:tc>
        <w:tc>
          <w:tcPr>
            <w:tcW w:w="284" w:type="pct"/>
          </w:tcPr>
          <w:p w14:paraId="019F21F8" w14:textId="77777777" w:rsidR="003C7DAC" w:rsidRPr="00D639BE" w:rsidRDefault="003C7DAC" w:rsidP="00DA6668">
            <w:pPr>
              <w:spacing w:after="0" w:line="240" w:lineRule="auto"/>
              <w:jc w:val="center"/>
              <w:rPr>
                <w:rFonts w:ascii="Times New Roman" w:hAnsi="Times New Roman"/>
                <w:b/>
                <w:bCs/>
              </w:rPr>
            </w:pPr>
            <w:r w:rsidRPr="00D639BE">
              <w:rPr>
                <w:rFonts w:ascii="Times New Roman" w:hAnsi="Times New Roman"/>
                <w:b/>
                <w:bCs/>
              </w:rPr>
              <w:t>36</w:t>
            </w:r>
          </w:p>
        </w:tc>
        <w:tc>
          <w:tcPr>
            <w:tcW w:w="189" w:type="pct"/>
          </w:tcPr>
          <w:p w14:paraId="50E6E5A8" w14:textId="77777777" w:rsidR="003C7DAC" w:rsidRPr="00D639BE" w:rsidRDefault="003C7DAC" w:rsidP="00DA6668">
            <w:pPr>
              <w:spacing w:after="0" w:line="240" w:lineRule="auto"/>
              <w:jc w:val="center"/>
              <w:rPr>
                <w:rFonts w:ascii="Times New Roman" w:hAnsi="Times New Roman"/>
              </w:rPr>
            </w:pPr>
            <w:r w:rsidRPr="00D639BE">
              <w:rPr>
                <w:rFonts w:ascii="Times New Roman" w:hAnsi="Times New Roman"/>
              </w:rPr>
              <w:t>36</w:t>
            </w:r>
          </w:p>
        </w:tc>
        <w:tc>
          <w:tcPr>
            <w:tcW w:w="284" w:type="pct"/>
          </w:tcPr>
          <w:p w14:paraId="45055192" w14:textId="77777777" w:rsidR="003C7DAC" w:rsidRPr="00D639BE" w:rsidRDefault="003C7DAC" w:rsidP="00DA6668">
            <w:pPr>
              <w:spacing w:after="0" w:line="240" w:lineRule="auto"/>
              <w:jc w:val="center"/>
              <w:rPr>
                <w:rFonts w:ascii="Times New Roman" w:hAnsi="Times New Roman"/>
                <w:b/>
                <w:bCs/>
              </w:rPr>
            </w:pPr>
          </w:p>
        </w:tc>
        <w:tc>
          <w:tcPr>
            <w:tcW w:w="279" w:type="pct"/>
          </w:tcPr>
          <w:p w14:paraId="781736C9" w14:textId="77777777" w:rsidR="003C7DAC" w:rsidRPr="00D639BE" w:rsidRDefault="003C7DAC" w:rsidP="00DA6668">
            <w:pPr>
              <w:spacing w:after="0" w:line="240" w:lineRule="auto"/>
              <w:jc w:val="center"/>
              <w:rPr>
                <w:rFonts w:ascii="Times New Roman" w:hAnsi="Times New Roman"/>
              </w:rPr>
            </w:pPr>
          </w:p>
        </w:tc>
        <w:tc>
          <w:tcPr>
            <w:tcW w:w="240" w:type="pct"/>
          </w:tcPr>
          <w:p w14:paraId="2D9DBAAD" w14:textId="77777777" w:rsidR="003C7DAC" w:rsidRPr="00D639BE" w:rsidRDefault="003C7DAC" w:rsidP="00DA6668">
            <w:pPr>
              <w:spacing w:after="0" w:line="240" w:lineRule="auto"/>
              <w:jc w:val="center"/>
              <w:rPr>
                <w:rFonts w:ascii="Times New Roman" w:hAnsi="Times New Roman"/>
              </w:rPr>
            </w:pPr>
          </w:p>
        </w:tc>
        <w:tc>
          <w:tcPr>
            <w:tcW w:w="237" w:type="pct"/>
          </w:tcPr>
          <w:p w14:paraId="170F49DB" w14:textId="77777777" w:rsidR="003C7DAC" w:rsidRPr="00D639BE" w:rsidRDefault="003C7DAC" w:rsidP="00DA6668">
            <w:pPr>
              <w:spacing w:after="0" w:line="240" w:lineRule="auto"/>
              <w:jc w:val="center"/>
              <w:rPr>
                <w:rFonts w:ascii="Times New Roman" w:hAnsi="Times New Roman"/>
              </w:rPr>
            </w:pPr>
          </w:p>
        </w:tc>
        <w:tc>
          <w:tcPr>
            <w:tcW w:w="298" w:type="pct"/>
          </w:tcPr>
          <w:p w14:paraId="40910337" w14:textId="77777777" w:rsidR="003C7DAC" w:rsidRPr="00D639BE" w:rsidRDefault="003C7DAC" w:rsidP="00DA6668">
            <w:pPr>
              <w:spacing w:after="0" w:line="240" w:lineRule="auto"/>
              <w:jc w:val="center"/>
              <w:rPr>
                <w:rFonts w:ascii="Times New Roman" w:hAnsi="Times New Roman"/>
              </w:rPr>
            </w:pPr>
          </w:p>
        </w:tc>
        <w:tc>
          <w:tcPr>
            <w:tcW w:w="290" w:type="pct"/>
          </w:tcPr>
          <w:p w14:paraId="163538B7" w14:textId="77777777" w:rsidR="003C7DAC" w:rsidRPr="00D639BE" w:rsidRDefault="003C7DAC" w:rsidP="00DA6668">
            <w:pPr>
              <w:spacing w:after="0" w:line="240" w:lineRule="auto"/>
              <w:jc w:val="center"/>
              <w:rPr>
                <w:rFonts w:ascii="Times New Roman" w:hAnsi="Times New Roman"/>
                <w:b/>
                <w:bCs/>
              </w:rPr>
            </w:pPr>
            <w:r w:rsidRPr="00D639BE">
              <w:rPr>
                <w:rFonts w:ascii="Times New Roman" w:hAnsi="Times New Roman"/>
                <w:b/>
                <w:bCs/>
              </w:rPr>
              <w:t>36</w:t>
            </w:r>
          </w:p>
        </w:tc>
        <w:tc>
          <w:tcPr>
            <w:tcW w:w="688" w:type="pct"/>
          </w:tcPr>
          <w:p w14:paraId="12CD6EE5" w14:textId="77777777" w:rsidR="003C7DAC" w:rsidRPr="00D639BE" w:rsidRDefault="003C7DAC" w:rsidP="00DA6668">
            <w:pPr>
              <w:spacing w:after="0" w:line="240" w:lineRule="auto"/>
              <w:jc w:val="center"/>
              <w:rPr>
                <w:rFonts w:ascii="Times New Roman" w:hAnsi="Times New Roman"/>
                <w:b/>
                <w:bCs/>
              </w:rPr>
            </w:pPr>
          </w:p>
        </w:tc>
      </w:tr>
      <w:tr w:rsidR="003C7DAC" w:rsidRPr="00D639BE" w14:paraId="3032AEE8" w14:textId="77777777" w:rsidTr="00DA6668">
        <w:tc>
          <w:tcPr>
            <w:tcW w:w="603" w:type="pct"/>
          </w:tcPr>
          <w:p w14:paraId="743A9077" w14:textId="77777777" w:rsidR="003C7DAC" w:rsidRPr="00D639BE" w:rsidRDefault="003C7DAC" w:rsidP="00DA6668">
            <w:pPr>
              <w:spacing w:after="0" w:line="240" w:lineRule="auto"/>
              <w:rPr>
                <w:rFonts w:ascii="Times New Roman" w:hAnsi="Times New Roman"/>
                <w:i/>
              </w:rPr>
            </w:pPr>
          </w:p>
        </w:tc>
        <w:tc>
          <w:tcPr>
            <w:tcW w:w="1608" w:type="pct"/>
          </w:tcPr>
          <w:p w14:paraId="05C512DB" w14:textId="77777777" w:rsidR="003C7DAC" w:rsidRPr="00D639BE" w:rsidRDefault="003C7DAC" w:rsidP="00DA6668">
            <w:pPr>
              <w:suppressAutoHyphens/>
              <w:spacing w:after="0" w:line="240" w:lineRule="auto"/>
              <w:rPr>
                <w:rFonts w:ascii="Times New Roman" w:hAnsi="Times New Roman"/>
              </w:rPr>
            </w:pPr>
            <w:r w:rsidRPr="00D639BE">
              <w:rPr>
                <w:rFonts w:ascii="Times New Roman" w:hAnsi="Times New Roman"/>
              </w:rPr>
              <w:t>Производственная практика</w:t>
            </w:r>
          </w:p>
        </w:tc>
        <w:tc>
          <w:tcPr>
            <w:tcW w:w="284" w:type="pct"/>
          </w:tcPr>
          <w:p w14:paraId="74710524" w14:textId="77777777" w:rsidR="003C7DAC" w:rsidRPr="00D639BE" w:rsidRDefault="003C7DAC" w:rsidP="00DA6668">
            <w:pPr>
              <w:suppressAutoHyphens/>
              <w:spacing w:after="0" w:line="240" w:lineRule="auto"/>
              <w:jc w:val="center"/>
              <w:rPr>
                <w:rFonts w:ascii="Times New Roman" w:hAnsi="Times New Roman"/>
                <w:b/>
                <w:bCs/>
                <w:i/>
              </w:rPr>
            </w:pPr>
            <w:r w:rsidRPr="00D639BE">
              <w:rPr>
                <w:rFonts w:ascii="Times New Roman" w:hAnsi="Times New Roman"/>
                <w:b/>
                <w:bCs/>
              </w:rPr>
              <w:t>36</w:t>
            </w:r>
          </w:p>
        </w:tc>
        <w:tc>
          <w:tcPr>
            <w:tcW w:w="189" w:type="pct"/>
            <w:shd w:val="clear" w:color="auto" w:fill="C0C0C0"/>
          </w:tcPr>
          <w:p w14:paraId="2EDF2F04" w14:textId="77777777" w:rsidR="003C7DAC" w:rsidRPr="00D639BE" w:rsidRDefault="003C7DAC" w:rsidP="00DA6668">
            <w:pPr>
              <w:spacing w:after="0" w:line="240" w:lineRule="auto"/>
              <w:jc w:val="center"/>
              <w:rPr>
                <w:rFonts w:ascii="Times New Roman" w:hAnsi="Times New Roman"/>
                <w:i/>
              </w:rPr>
            </w:pPr>
            <w:r w:rsidRPr="00D639BE">
              <w:rPr>
                <w:rFonts w:ascii="Times New Roman" w:hAnsi="Times New Roman"/>
                <w:i/>
              </w:rPr>
              <w:t>36</w:t>
            </w:r>
          </w:p>
        </w:tc>
        <w:tc>
          <w:tcPr>
            <w:tcW w:w="284" w:type="pct"/>
            <w:shd w:val="clear" w:color="auto" w:fill="C0C0C0"/>
          </w:tcPr>
          <w:p w14:paraId="431B6686" w14:textId="77777777" w:rsidR="003C7DAC" w:rsidRPr="00D639BE" w:rsidRDefault="003C7DAC" w:rsidP="00DA6668">
            <w:pPr>
              <w:spacing w:after="0" w:line="240" w:lineRule="auto"/>
              <w:jc w:val="center"/>
              <w:rPr>
                <w:rFonts w:ascii="Times New Roman" w:hAnsi="Times New Roman"/>
                <w:b/>
                <w:bCs/>
                <w:i/>
              </w:rPr>
            </w:pPr>
          </w:p>
        </w:tc>
        <w:tc>
          <w:tcPr>
            <w:tcW w:w="279" w:type="pct"/>
            <w:shd w:val="clear" w:color="auto" w:fill="C0C0C0"/>
          </w:tcPr>
          <w:p w14:paraId="0D38F3C1" w14:textId="77777777" w:rsidR="003C7DAC" w:rsidRPr="00D639BE" w:rsidRDefault="003C7DAC" w:rsidP="00DA6668">
            <w:pPr>
              <w:spacing w:after="0" w:line="240" w:lineRule="auto"/>
              <w:jc w:val="center"/>
              <w:rPr>
                <w:rFonts w:ascii="Times New Roman" w:hAnsi="Times New Roman"/>
                <w:b/>
                <w:bCs/>
                <w:i/>
              </w:rPr>
            </w:pPr>
          </w:p>
        </w:tc>
        <w:tc>
          <w:tcPr>
            <w:tcW w:w="240" w:type="pct"/>
            <w:shd w:val="clear" w:color="auto" w:fill="C0C0C0"/>
          </w:tcPr>
          <w:p w14:paraId="5CEBFB1E" w14:textId="77777777" w:rsidR="003C7DAC" w:rsidRPr="00D639BE" w:rsidRDefault="003C7DAC" w:rsidP="00DA6668">
            <w:pPr>
              <w:spacing w:after="0" w:line="240" w:lineRule="auto"/>
              <w:jc w:val="center"/>
              <w:rPr>
                <w:rFonts w:ascii="Times New Roman" w:hAnsi="Times New Roman"/>
                <w:i/>
              </w:rPr>
            </w:pPr>
          </w:p>
        </w:tc>
        <w:tc>
          <w:tcPr>
            <w:tcW w:w="237" w:type="pct"/>
            <w:shd w:val="clear" w:color="auto" w:fill="C0C0C0"/>
          </w:tcPr>
          <w:p w14:paraId="640D9D17" w14:textId="77777777" w:rsidR="003C7DAC" w:rsidRPr="00D639BE" w:rsidRDefault="003C7DAC" w:rsidP="00DA6668">
            <w:pPr>
              <w:spacing w:after="0" w:line="240" w:lineRule="auto"/>
              <w:jc w:val="center"/>
              <w:rPr>
                <w:rFonts w:ascii="Times New Roman" w:hAnsi="Times New Roman"/>
                <w:i/>
              </w:rPr>
            </w:pPr>
          </w:p>
        </w:tc>
        <w:tc>
          <w:tcPr>
            <w:tcW w:w="298" w:type="pct"/>
            <w:shd w:val="clear" w:color="auto" w:fill="C0C0C0"/>
          </w:tcPr>
          <w:p w14:paraId="79506A79" w14:textId="77777777" w:rsidR="003C7DAC" w:rsidRPr="00D639BE" w:rsidRDefault="003C7DAC" w:rsidP="00DA6668">
            <w:pPr>
              <w:spacing w:after="0" w:line="240" w:lineRule="auto"/>
              <w:jc w:val="center"/>
              <w:rPr>
                <w:rFonts w:ascii="Times New Roman" w:hAnsi="Times New Roman"/>
                <w:i/>
              </w:rPr>
            </w:pPr>
          </w:p>
        </w:tc>
        <w:tc>
          <w:tcPr>
            <w:tcW w:w="290" w:type="pct"/>
            <w:shd w:val="clear" w:color="auto" w:fill="C0C0C0"/>
          </w:tcPr>
          <w:p w14:paraId="1D118C1C" w14:textId="77777777" w:rsidR="003C7DAC" w:rsidRPr="00D639BE" w:rsidRDefault="003C7DAC" w:rsidP="00DA6668">
            <w:pPr>
              <w:spacing w:after="0" w:line="240" w:lineRule="auto"/>
              <w:jc w:val="center"/>
              <w:rPr>
                <w:rFonts w:ascii="Times New Roman" w:hAnsi="Times New Roman"/>
                <w:i/>
              </w:rPr>
            </w:pPr>
          </w:p>
        </w:tc>
        <w:tc>
          <w:tcPr>
            <w:tcW w:w="688" w:type="pct"/>
          </w:tcPr>
          <w:p w14:paraId="4538D43B" w14:textId="77777777" w:rsidR="003C7DAC" w:rsidRPr="00D639BE" w:rsidRDefault="003C7DAC" w:rsidP="00DA6668">
            <w:pPr>
              <w:suppressAutoHyphens/>
              <w:spacing w:after="0" w:line="240" w:lineRule="auto"/>
              <w:jc w:val="center"/>
              <w:rPr>
                <w:rFonts w:ascii="Times New Roman" w:hAnsi="Times New Roman"/>
                <w:i/>
              </w:rPr>
            </w:pPr>
            <w:r w:rsidRPr="00D639BE">
              <w:rPr>
                <w:rFonts w:ascii="Times New Roman" w:hAnsi="Times New Roman"/>
                <w:b/>
                <w:bCs/>
              </w:rPr>
              <w:t>36</w:t>
            </w:r>
          </w:p>
        </w:tc>
      </w:tr>
      <w:tr w:rsidR="003C7DAC" w:rsidRPr="00D639BE" w14:paraId="179204C1" w14:textId="77777777" w:rsidTr="00DA6668">
        <w:tc>
          <w:tcPr>
            <w:tcW w:w="603" w:type="pct"/>
          </w:tcPr>
          <w:p w14:paraId="236CBB19" w14:textId="77777777" w:rsidR="003C7DAC" w:rsidRPr="00D639BE" w:rsidRDefault="003C7DAC" w:rsidP="00DA6668">
            <w:pPr>
              <w:spacing w:after="0" w:line="240" w:lineRule="auto"/>
              <w:rPr>
                <w:rFonts w:ascii="Times New Roman" w:hAnsi="Times New Roman"/>
                <w:i/>
              </w:rPr>
            </w:pPr>
          </w:p>
        </w:tc>
        <w:tc>
          <w:tcPr>
            <w:tcW w:w="1608" w:type="pct"/>
          </w:tcPr>
          <w:p w14:paraId="1D526621" w14:textId="77777777" w:rsidR="003C7DAC" w:rsidRPr="00D639BE" w:rsidRDefault="003C7DAC" w:rsidP="00DA6668">
            <w:pPr>
              <w:suppressAutoHyphens/>
              <w:spacing w:after="0" w:line="240" w:lineRule="auto"/>
              <w:rPr>
                <w:rFonts w:ascii="Times New Roman" w:hAnsi="Times New Roman"/>
              </w:rPr>
            </w:pPr>
            <w:r w:rsidRPr="00D639BE">
              <w:rPr>
                <w:rFonts w:ascii="Times New Roman" w:hAnsi="Times New Roman"/>
              </w:rPr>
              <w:t>Промежуточная аттестация</w:t>
            </w:r>
          </w:p>
        </w:tc>
        <w:tc>
          <w:tcPr>
            <w:tcW w:w="284" w:type="pct"/>
          </w:tcPr>
          <w:p w14:paraId="7D24D4BB" w14:textId="77777777" w:rsidR="003C7DAC" w:rsidRPr="00D639BE" w:rsidRDefault="003C7DAC" w:rsidP="00DA6668">
            <w:pPr>
              <w:suppressAutoHyphens/>
              <w:spacing w:after="0" w:line="240" w:lineRule="auto"/>
              <w:jc w:val="center"/>
              <w:rPr>
                <w:rFonts w:ascii="Times New Roman" w:hAnsi="Times New Roman"/>
                <w:b/>
                <w:bCs/>
              </w:rPr>
            </w:pPr>
            <w:r w:rsidRPr="00D639BE">
              <w:rPr>
                <w:rFonts w:ascii="Times New Roman" w:hAnsi="Times New Roman"/>
                <w:b/>
                <w:bCs/>
              </w:rPr>
              <w:t>12</w:t>
            </w:r>
          </w:p>
        </w:tc>
        <w:tc>
          <w:tcPr>
            <w:tcW w:w="189" w:type="pct"/>
            <w:shd w:val="clear" w:color="auto" w:fill="C0C0C0"/>
          </w:tcPr>
          <w:p w14:paraId="0901F47C" w14:textId="77777777" w:rsidR="003C7DAC" w:rsidRPr="00D639BE" w:rsidRDefault="003C7DAC" w:rsidP="00DA6668">
            <w:pPr>
              <w:spacing w:after="0" w:line="240" w:lineRule="auto"/>
              <w:jc w:val="center"/>
              <w:rPr>
                <w:rFonts w:ascii="Times New Roman" w:hAnsi="Times New Roman"/>
                <w:i/>
              </w:rPr>
            </w:pPr>
          </w:p>
        </w:tc>
        <w:tc>
          <w:tcPr>
            <w:tcW w:w="284" w:type="pct"/>
            <w:shd w:val="clear" w:color="auto" w:fill="C0C0C0"/>
          </w:tcPr>
          <w:p w14:paraId="2B0CF7EA" w14:textId="77777777" w:rsidR="003C7DAC" w:rsidRPr="00D639BE" w:rsidRDefault="003C7DAC" w:rsidP="00DA6668">
            <w:pPr>
              <w:spacing w:after="0" w:line="240" w:lineRule="auto"/>
              <w:jc w:val="center"/>
              <w:rPr>
                <w:rFonts w:ascii="Times New Roman" w:hAnsi="Times New Roman"/>
                <w:i/>
              </w:rPr>
            </w:pPr>
          </w:p>
        </w:tc>
        <w:tc>
          <w:tcPr>
            <w:tcW w:w="279" w:type="pct"/>
            <w:shd w:val="clear" w:color="auto" w:fill="C0C0C0"/>
          </w:tcPr>
          <w:p w14:paraId="2B8F8EB2" w14:textId="77777777" w:rsidR="003C7DAC" w:rsidRPr="00D639BE" w:rsidRDefault="003C7DAC" w:rsidP="00DA6668">
            <w:pPr>
              <w:spacing w:after="0" w:line="240" w:lineRule="auto"/>
              <w:jc w:val="center"/>
              <w:rPr>
                <w:rFonts w:ascii="Times New Roman" w:hAnsi="Times New Roman"/>
                <w:i/>
              </w:rPr>
            </w:pPr>
          </w:p>
        </w:tc>
        <w:tc>
          <w:tcPr>
            <w:tcW w:w="240" w:type="pct"/>
            <w:shd w:val="clear" w:color="auto" w:fill="C0C0C0"/>
          </w:tcPr>
          <w:p w14:paraId="3D620F77" w14:textId="77777777" w:rsidR="003C7DAC" w:rsidRPr="00D639BE" w:rsidRDefault="003C7DAC" w:rsidP="00DA6668">
            <w:pPr>
              <w:spacing w:after="0" w:line="240" w:lineRule="auto"/>
              <w:jc w:val="center"/>
              <w:rPr>
                <w:rFonts w:ascii="Times New Roman" w:hAnsi="Times New Roman"/>
                <w:i/>
              </w:rPr>
            </w:pPr>
          </w:p>
        </w:tc>
        <w:tc>
          <w:tcPr>
            <w:tcW w:w="237" w:type="pct"/>
            <w:shd w:val="clear" w:color="auto" w:fill="C0C0C0"/>
          </w:tcPr>
          <w:p w14:paraId="75F82909" w14:textId="77777777" w:rsidR="003C7DAC" w:rsidRPr="00D639BE" w:rsidRDefault="003C7DAC" w:rsidP="00DA6668">
            <w:pPr>
              <w:spacing w:after="0" w:line="240" w:lineRule="auto"/>
              <w:jc w:val="center"/>
              <w:rPr>
                <w:rFonts w:ascii="Times New Roman" w:hAnsi="Times New Roman"/>
                <w:i/>
              </w:rPr>
            </w:pPr>
          </w:p>
        </w:tc>
        <w:tc>
          <w:tcPr>
            <w:tcW w:w="298" w:type="pct"/>
            <w:shd w:val="clear" w:color="auto" w:fill="C0C0C0"/>
          </w:tcPr>
          <w:p w14:paraId="4C4B322F" w14:textId="77777777" w:rsidR="003C7DAC" w:rsidRPr="00D639BE" w:rsidRDefault="003C7DAC" w:rsidP="00DA6668">
            <w:pPr>
              <w:spacing w:after="0" w:line="240" w:lineRule="auto"/>
              <w:jc w:val="center"/>
              <w:rPr>
                <w:rFonts w:ascii="Times New Roman" w:hAnsi="Times New Roman"/>
                <w:i/>
              </w:rPr>
            </w:pPr>
          </w:p>
        </w:tc>
        <w:tc>
          <w:tcPr>
            <w:tcW w:w="290" w:type="pct"/>
            <w:shd w:val="clear" w:color="auto" w:fill="C0C0C0"/>
          </w:tcPr>
          <w:p w14:paraId="7BD10EE9" w14:textId="77777777" w:rsidR="003C7DAC" w:rsidRPr="00D639BE" w:rsidRDefault="003C7DAC" w:rsidP="00DA6668">
            <w:pPr>
              <w:spacing w:after="0" w:line="240" w:lineRule="auto"/>
              <w:jc w:val="center"/>
              <w:rPr>
                <w:rFonts w:ascii="Times New Roman" w:hAnsi="Times New Roman"/>
                <w:i/>
              </w:rPr>
            </w:pPr>
          </w:p>
        </w:tc>
        <w:tc>
          <w:tcPr>
            <w:tcW w:w="688" w:type="pct"/>
          </w:tcPr>
          <w:p w14:paraId="1E35F8AF" w14:textId="77777777" w:rsidR="003C7DAC" w:rsidRPr="00D639BE" w:rsidRDefault="003C7DAC" w:rsidP="00DA6668">
            <w:pPr>
              <w:suppressAutoHyphens/>
              <w:spacing w:after="0" w:line="240" w:lineRule="auto"/>
              <w:jc w:val="center"/>
              <w:rPr>
                <w:rFonts w:ascii="Times New Roman" w:hAnsi="Times New Roman"/>
              </w:rPr>
            </w:pPr>
          </w:p>
        </w:tc>
      </w:tr>
      <w:tr w:rsidR="003C7DAC" w:rsidRPr="00D639BE" w14:paraId="1F2C0603" w14:textId="77777777" w:rsidTr="00DA6668">
        <w:tc>
          <w:tcPr>
            <w:tcW w:w="603" w:type="pct"/>
          </w:tcPr>
          <w:p w14:paraId="57CD15E9" w14:textId="77777777" w:rsidR="003C7DAC" w:rsidRPr="00D639BE" w:rsidRDefault="003C7DAC" w:rsidP="00DA6668">
            <w:pPr>
              <w:spacing w:line="240" w:lineRule="auto"/>
              <w:rPr>
                <w:rFonts w:ascii="Times New Roman" w:hAnsi="Times New Roman"/>
                <w:b/>
                <w:i/>
              </w:rPr>
            </w:pPr>
          </w:p>
        </w:tc>
        <w:tc>
          <w:tcPr>
            <w:tcW w:w="1608" w:type="pct"/>
          </w:tcPr>
          <w:p w14:paraId="71CE7584" w14:textId="77777777" w:rsidR="003C7DAC" w:rsidRPr="00D639BE" w:rsidRDefault="003C7DAC" w:rsidP="00DA6668">
            <w:pPr>
              <w:spacing w:line="240" w:lineRule="auto"/>
              <w:rPr>
                <w:rFonts w:ascii="Times New Roman" w:hAnsi="Times New Roman"/>
                <w:b/>
                <w:i/>
              </w:rPr>
            </w:pPr>
            <w:r w:rsidRPr="00D639BE">
              <w:rPr>
                <w:rFonts w:ascii="Times New Roman" w:hAnsi="Times New Roman"/>
                <w:b/>
                <w:i/>
              </w:rPr>
              <w:t>Всего:</w:t>
            </w:r>
          </w:p>
        </w:tc>
        <w:tc>
          <w:tcPr>
            <w:tcW w:w="284" w:type="pct"/>
          </w:tcPr>
          <w:p w14:paraId="187F3C0C" w14:textId="77777777" w:rsidR="003C7DAC" w:rsidRPr="00D639BE" w:rsidRDefault="003C7DAC" w:rsidP="00DA6668">
            <w:pPr>
              <w:spacing w:after="0" w:line="240" w:lineRule="auto"/>
              <w:jc w:val="center"/>
              <w:rPr>
                <w:rFonts w:ascii="Times New Roman" w:hAnsi="Times New Roman"/>
                <w:b/>
                <w:i/>
              </w:rPr>
            </w:pPr>
          </w:p>
        </w:tc>
        <w:tc>
          <w:tcPr>
            <w:tcW w:w="189" w:type="pct"/>
          </w:tcPr>
          <w:p w14:paraId="642F4BD5" w14:textId="77777777" w:rsidR="003C7DAC" w:rsidRPr="00D639BE" w:rsidRDefault="003C7DAC" w:rsidP="00DA6668">
            <w:pPr>
              <w:spacing w:after="0" w:line="240" w:lineRule="auto"/>
              <w:jc w:val="center"/>
              <w:rPr>
                <w:rFonts w:ascii="Times New Roman" w:hAnsi="Times New Roman"/>
                <w:b/>
                <w:i/>
              </w:rPr>
            </w:pPr>
            <w:r w:rsidRPr="00D639BE">
              <w:rPr>
                <w:rFonts w:ascii="Times New Roman" w:hAnsi="Times New Roman"/>
                <w:b/>
                <w:i/>
              </w:rPr>
              <w:t>156</w:t>
            </w:r>
          </w:p>
        </w:tc>
        <w:tc>
          <w:tcPr>
            <w:tcW w:w="284" w:type="pct"/>
          </w:tcPr>
          <w:p w14:paraId="057D226B" w14:textId="77777777" w:rsidR="003C7DAC" w:rsidRPr="00D639BE" w:rsidRDefault="003C7DAC" w:rsidP="00DA6668">
            <w:pPr>
              <w:spacing w:after="0" w:line="240" w:lineRule="auto"/>
              <w:jc w:val="center"/>
              <w:rPr>
                <w:rFonts w:ascii="Times New Roman" w:hAnsi="Times New Roman"/>
                <w:b/>
                <w:i/>
              </w:rPr>
            </w:pPr>
            <w:r w:rsidRPr="00D639BE">
              <w:rPr>
                <w:rFonts w:ascii="Times New Roman" w:hAnsi="Times New Roman"/>
                <w:b/>
                <w:i/>
              </w:rPr>
              <w:t>84</w:t>
            </w:r>
          </w:p>
        </w:tc>
        <w:tc>
          <w:tcPr>
            <w:tcW w:w="279" w:type="pct"/>
          </w:tcPr>
          <w:p w14:paraId="2C9E15E6" w14:textId="77777777" w:rsidR="003C7DAC" w:rsidRPr="00D639BE" w:rsidRDefault="003C7DAC" w:rsidP="00DA6668">
            <w:pPr>
              <w:spacing w:after="0" w:line="240" w:lineRule="auto"/>
              <w:jc w:val="center"/>
              <w:rPr>
                <w:rFonts w:ascii="Times New Roman" w:hAnsi="Times New Roman"/>
                <w:b/>
                <w:i/>
              </w:rPr>
            </w:pPr>
            <w:r w:rsidRPr="00D639BE">
              <w:rPr>
                <w:rFonts w:ascii="Times New Roman" w:hAnsi="Times New Roman"/>
                <w:b/>
                <w:i/>
              </w:rPr>
              <w:t>42</w:t>
            </w:r>
          </w:p>
        </w:tc>
        <w:tc>
          <w:tcPr>
            <w:tcW w:w="240" w:type="pct"/>
          </w:tcPr>
          <w:p w14:paraId="47BAE6C8" w14:textId="77777777" w:rsidR="003C7DAC" w:rsidRPr="00D639BE" w:rsidRDefault="003C7DAC" w:rsidP="00DA6668">
            <w:pPr>
              <w:spacing w:after="0" w:line="240" w:lineRule="auto"/>
              <w:jc w:val="center"/>
              <w:rPr>
                <w:rFonts w:ascii="Times New Roman" w:hAnsi="Times New Roman"/>
                <w:b/>
                <w:i/>
              </w:rPr>
            </w:pPr>
          </w:p>
        </w:tc>
        <w:tc>
          <w:tcPr>
            <w:tcW w:w="237" w:type="pct"/>
          </w:tcPr>
          <w:p w14:paraId="68345268" w14:textId="77777777" w:rsidR="003C7DAC" w:rsidRPr="00D639BE" w:rsidRDefault="003C7DAC" w:rsidP="00DA6668">
            <w:pPr>
              <w:spacing w:after="0" w:line="240" w:lineRule="auto"/>
              <w:jc w:val="center"/>
              <w:rPr>
                <w:rFonts w:ascii="Times New Roman" w:hAnsi="Times New Roman"/>
                <w:b/>
                <w:i/>
              </w:rPr>
            </w:pPr>
          </w:p>
        </w:tc>
        <w:tc>
          <w:tcPr>
            <w:tcW w:w="298" w:type="pct"/>
          </w:tcPr>
          <w:p w14:paraId="3A4A521F" w14:textId="77777777" w:rsidR="003C7DAC" w:rsidRPr="00D639BE" w:rsidRDefault="003C7DAC" w:rsidP="00DA6668">
            <w:pPr>
              <w:spacing w:after="0" w:line="240" w:lineRule="auto"/>
              <w:jc w:val="center"/>
              <w:rPr>
                <w:rFonts w:ascii="Times New Roman" w:hAnsi="Times New Roman"/>
                <w:b/>
                <w:i/>
              </w:rPr>
            </w:pPr>
            <w:r w:rsidRPr="00D639BE">
              <w:rPr>
                <w:rFonts w:ascii="Times New Roman" w:hAnsi="Times New Roman"/>
                <w:b/>
                <w:i/>
              </w:rPr>
              <w:t>12</w:t>
            </w:r>
          </w:p>
        </w:tc>
        <w:tc>
          <w:tcPr>
            <w:tcW w:w="290" w:type="pct"/>
          </w:tcPr>
          <w:p w14:paraId="503D5025" w14:textId="77777777" w:rsidR="003C7DAC" w:rsidRPr="00D639BE" w:rsidRDefault="003C7DAC" w:rsidP="00DA6668">
            <w:pPr>
              <w:spacing w:after="0" w:line="240" w:lineRule="auto"/>
              <w:jc w:val="center"/>
              <w:rPr>
                <w:rFonts w:ascii="Times New Roman" w:hAnsi="Times New Roman"/>
                <w:b/>
                <w:i/>
              </w:rPr>
            </w:pPr>
            <w:r w:rsidRPr="00D639BE">
              <w:rPr>
                <w:rFonts w:ascii="Times New Roman" w:hAnsi="Times New Roman"/>
                <w:b/>
                <w:i/>
              </w:rPr>
              <w:t>36</w:t>
            </w:r>
          </w:p>
        </w:tc>
        <w:tc>
          <w:tcPr>
            <w:tcW w:w="688" w:type="pct"/>
          </w:tcPr>
          <w:p w14:paraId="5B386FF6" w14:textId="77777777" w:rsidR="003C7DAC" w:rsidRPr="00D639BE" w:rsidRDefault="003C7DAC" w:rsidP="00DA6668">
            <w:pPr>
              <w:spacing w:after="0" w:line="240" w:lineRule="auto"/>
              <w:jc w:val="center"/>
              <w:rPr>
                <w:rFonts w:ascii="Times New Roman" w:hAnsi="Times New Roman"/>
                <w:b/>
                <w:i/>
              </w:rPr>
            </w:pPr>
            <w:r w:rsidRPr="00D639BE">
              <w:rPr>
                <w:rFonts w:ascii="Times New Roman" w:hAnsi="Times New Roman"/>
                <w:b/>
                <w:i/>
              </w:rPr>
              <w:t>36</w:t>
            </w:r>
          </w:p>
        </w:tc>
      </w:tr>
    </w:tbl>
    <w:p w14:paraId="76EF6C2A" w14:textId="77777777" w:rsidR="003C7DAC" w:rsidRPr="0011621C" w:rsidRDefault="003C7DAC" w:rsidP="003C7DAC">
      <w:pPr>
        <w:suppressAutoHyphens/>
        <w:spacing w:line="240" w:lineRule="auto"/>
        <w:jc w:val="both"/>
        <w:rPr>
          <w:rFonts w:ascii="Times New Roman" w:hAnsi="Times New Roman"/>
          <w:i/>
          <w:sz w:val="20"/>
          <w:szCs w:val="20"/>
        </w:rPr>
      </w:pPr>
    </w:p>
    <w:p w14:paraId="5A15879C" w14:textId="77777777" w:rsidR="003C7DAC" w:rsidRPr="0011621C" w:rsidRDefault="003C7DAC" w:rsidP="003C7DAC">
      <w:pPr>
        <w:ind w:left="851"/>
        <w:rPr>
          <w:rFonts w:ascii="Times New Roman" w:hAnsi="Times New Roman"/>
          <w:b/>
          <w:sz w:val="24"/>
          <w:szCs w:val="24"/>
        </w:rPr>
      </w:pPr>
      <w:r w:rsidRPr="0011621C">
        <w:rPr>
          <w:rFonts w:ascii="Times New Roman" w:hAnsi="Times New Roman"/>
          <w:b/>
        </w:rPr>
        <w:br w:type="page"/>
      </w:r>
      <w:r w:rsidRPr="0011621C">
        <w:rPr>
          <w:rFonts w:ascii="Times New Roman" w:hAnsi="Times New Roman"/>
          <w:b/>
          <w:sz w:val="24"/>
          <w:szCs w:val="24"/>
        </w:rPr>
        <w:lastRenderedPageBreak/>
        <w:t>2.2. Тематический план и содержание профессионального модуля (ПМ)</w:t>
      </w:r>
    </w:p>
    <w:tbl>
      <w:tblPr>
        <w:tblW w:w="46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4"/>
        <w:gridCol w:w="162"/>
        <w:gridCol w:w="6499"/>
        <w:gridCol w:w="2268"/>
        <w:gridCol w:w="2268"/>
      </w:tblGrid>
      <w:tr w:rsidR="001F6D6F" w:rsidRPr="00F207C4" w14:paraId="3266626E" w14:textId="77777777" w:rsidTr="001F6D6F">
        <w:tc>
          <w:tcPr>
            <w:tcW w:w="1059" w:type="pct"/>
            <w:gridSpan w:val="2"/>
          </w:tcPr>
          <w:p w14:paraId="07004B5C" w14:textId="77777777" w:rsidR="001F6D6F" w:rsidRPr="00F207C4" w:rsidRDefault="001F6D6F" w:rsidP="00DA6668">
            <w:pPr>
              <w:spacing w:after="0"/>
              <w:jc w:val="center"/>
              <w:rPr>
                <w:rFonts w:ascii="Times New Roman" w:hAnsi="Times New Roman"/>
                <w:b/>
              </w:rPr>
            </w:pPr>
            <w:r w:rsidRPr="00F207C4">
              <w:rPr>
                <w:rFonts w:ascii="Times New Roman" w:hAnsi="Times New Roman"/>
                <w:b/>
                <w:bCs/>
              </w:rPr>
              <w:t>Наименование разделов и тем профессионального модуля (ПМ), междисциплинарных курсов (МДК)</w:t>
            </w:r>
          </w:p>
        </w:tc>
        <w:tc>
          <w:tcPr>
            <w:tcW w:w="2321" w:type="pct"/>
            <w:vAlign w:val="center"/>
          </w:tcPr>
          <w:p w14:paraId="3157BA2D" w14:textId="77777777" w:rsidR="001F6D6F" w:rsidRPr="00F207C4" w:rsidRDefault="001F6D6F" w:rsidP="001F6D6F">
            <w:pPr>
              <w:suppressAutoHyphens/>
              <w:jc w:val="center"/>
              <w:rPr>
                <w:rFonts w:ascii="Times New Roman" w:hAnsi="Times New Roman"/>
                <w:b/>
              </w:rPr>
            </w:pPr>
            <w:r w:rsidRPr="00F207C4">
              <w:rPr>
                <w:rFonts w:ascii="Times New Roman" w:hAnsi="Times New Roman"/>
                <w:b/>
                <w:bCs/>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810" w:type="pct"/>
            <w:vAlign w:val="center"/>
          </w:tcPr>
          <w:p w14:paraId="0D8E1B34" w14:textId="77777777" w:rsidR="001F6D6F" w:rsidRPr="00F207C4" w:rsidRDefault="001F6D6F" w:rsidP="00DA6668">
            <w:pPr>
              <w:spacing w:after="0"/>
              <w:jc w:val="center"/>
              <w:rPr>
                <w:rFonts w:ascii="Times New Roman" w:hAnsi="Times New Roman"/>
                <w:b/>
                <w:bCs/>
              </w:rPr>
            </w:pPr>
            <w:r w:rsidRPr="00F207C4">
              <w:rPr>
                <w:rFonts w:ascii="Times New Roman" w:hAnsi="Times New Roman"/>
                <w:b/>
                <w:bCs/>
              </w:rPr>
              <w:t xml:space="preserve">Объем, акад. ч / в том числе в форме практической подготовки, </w:t>
            </w:r>
            <w:proofErr w:type="spellStart"/>
            <w:r w:rsidRPr="00F207C4">
              <w:rPr>
                <w:rFonts w:ascii="Times New Roman" w:hAnsi="Times New Roman"/>
                <w:b/>
                <w:bCs/>
              </w:rPr>
              <w:t>акад</w:t>
            </w:r>
            <w:proofErr w:type="spellEnd"/>
            <w:r w:rsidRPr="00F207C4">
              <w:rPr>
                <w:rFonts w:ascii="Times New Roman" w:hAnsi="Times New Roman"/>
                <w:b/>
                <w:bCs/>
              </w:rPr>
              <w:t xml:space="preserve"> ч</w:t>
            </w:r>
          </w:p>
        </w:tc>
        <w:tc>
          <w:tcPr>
            <w:tcW w:w="810" w:type="pct"/>
            <w:vAlign w:val="center"/>
          </w:tcPr>
          <w:p w14:paraId="1FB65EFA" w14:textId="77777777" w:rsidR="001F6D6F" w:rsidRPr="00F207C4" w:rsidRDefault="001F6D6F">
            <w:pPr>
              <w:jc w:val="center"/>
              <w:rPr>
                <w:rFonts w:ascii="Times New Roman" w:hAnsi="Times New Roman"/>
                <w:b/>
                <w:bCs/>
                <w:lang w:eastAsia="en-US"/>
              </w:rPr>
            </w:pPr>
            <w:r w:rsidRPr="00F207C4">
              <w:rPr>
                <w:rFonts w:ascii="Times New Roman" w:eastAsia="Calibri" w:hAnsi="Times New Roman"/>
                <w:b/>
                <w:bCs/>
                <w:lang w:eastAsia="en-US"/>
              </w:rPr>
              <w:t>Код ПК, ОК</w:t>
            </w:r>
          </w:p>
        </w:tc>
      </w:tr>
      <w:tr w:rsidR="001F6D6F" w:rsidRPr="00F207C4" w14:paraId="795F5AB8" w14:textId="77777777" w:rsidTr="001F6D6F">
        <w:tc>
          <w:tcPr>
            <w:tcW w:w="1059" w:type="pct"/>
            <w:gridSpan w:val="2"/>
          </w:tcPr>
          <w:p w14:paraId="1CDAE5FD" w14:textId="77777777" w:rsidR="001F6D6F" w:rsidRPr="00F207C4" w:rsidRDefault="001F6D6F" w:rsidP="00DA6668">
            <w:pPr>
              <w:spacing w:after="0"/>
              <w:jc w:val="center"/>
              <w:rPr>
                <w:rFonts w:ascii="Times New Roman" w:hAnsi="Times New Roman"/>
                <w:b/>
              </w:rPr>
            </w:pPr>
            <w:r w:rsidRPr="00F207C4">
              <w:rPr>
                <w:rFonts w:ascii="Times New Roman" w:hAnsi="Times New Roman"/>
                <w:b/>
              </w:rPr>
              <w:t>1</w:t>
            </w:r>
          </w:p>
        </w:tc>
        <w:tc>
          <w:tcPr>
            <w:tcW w:w="2321" w:type="pct"/>
          </w:tcPr>
          <w:p w14:paraId="14B5CE17" w14:textId="77777777" w:rsidR="001F6D6F" w:rsidRPr="00F207C4" w:rsidRDefault="001F6D6F" w:rsidP="00DA6668">
            <w:pPr>
              <w:spacing w:after="0"/>
              <w:jc w:val="center"/>
              <w:rPr>
                <w:rFonts w:ascii="Times New Roman" w:hAnsi="Times New Roman"/>
                <w:b/>
                <w:bCs/>
              </w:rPr>
            </w:pPr>
            <w:r w:rsidRPr="00F207C4">
              <w:rPr>
                <w:rFonts w:ascii="Times New Roman" w:hAnsi="Times New Roman"/>
                <w:b/>
                <w:bCs/>
              </w:rPr>
              <w:t>2</w:t>
            </w:r>
          </w:p>
        </w:tc>
        <w:tc>
          <w:tcPr>
            <w:tcW w:w="810" w:type="pct"/>
            <w:vAlign w:val="center"/>
          </w:tcPr>
          <w:p w14:paraId="1DAFFE28" w14:textId="77777777" w:rsidR="001F6D6F" w:rsidRPr="00F207C4" w:rsidRDefault="001F6D6F" w:rsidP="00DA6668">
            <w:pPr>
              <w:spacing w:after="0"/>
              <w:jc w:val="center"/>
              <w:rPr>
                <w:rFonts w:ascii="Times New Roman" w:hAnsi="Times New Roman"/>
                <w:b/>
                <w:bCs/>
              </w:rPr>
            </w:pPr>
            <w:r w:rsidRPr="00F207C4">
              <w:rPr>
                <w:rFonts w:ascii="Times New Roman" w:hAnsi="Times New Roman"/>
                <w:b/>
                <w:bCs/>
              </w:rPr>
              <w:t>3</w:t>
            </w:r>
          </w:p>
        </w:tc>
        <w:tc>
          <w:tcPr>
            <w:tcW w:w="810" w:type="pct"/>
          </w:tcPr>
          <w:p w14:paraId="03B6080C" w14:textId="77777777" w:rsidR="001F6D6F" w:rsidRPr="00F207C4" w:rsidRDefault="001F6D6F">
            <w:pPr>
              <w:jc w:val="center"/>
              <w:rPr>
                <w:rFonts w:ascii="Times New Roman" w:hAnsi="Times New Roman"/>
                <w:b/>
                <w:bCs/>
                <w:lang w:eastAsia="en-US"/>
              </w:rPr>
            </w:pPr>
            <w:r w:rsidRPr="00F207C4">
              <w:rPr>
                <w:rFonts w:ascii="Times New Roman" w:hAnsi="Times New Roman"/>
                <w:b/>
                <w:bCs/>
                <w:lang w:eastAsia="en-US"/>
              </w:rPr>
              <w:t>4</w:t>
            </w:r>
          </w:p>
        </w:tc>
      </w:tr>
      <w:tr w:rsidR="001F6D6F" w:rsidRPr="00F207C4" w14:paraId="76125EB9" w14:textId="77777777" w:rsidTr="001F6D6F">
        <w:tc>
          <w:tcPr>
            <w:tcW w:w="3380" w:type="pct"/>
            <w:gridSpan w:val="3"/>
          </w:tcPr>
          <w:p w14:paraId="5A28450B" w14:textId="77777777" w:rsidR="001F6D6F" w:rsidRPr="00F207C4" w:rsidRDefault="001F6D6F" w:rsidP="00DA6668">
            <w:pPr>
              <w:spacing w:after="0"/>
              <w:rPr>
                <w:rFonts w:ascii="Times New Roman" w:hAnsi="Times New Roman"/>
                <w:b/>
                <w:bCs/>
              </w:rPr>
            </w:pPr>
            <w:r w:rsidRPr="00F207C4">
              <w:rPr>
                <w:rFonts w:ascii="Times New Roman" w:hAnsi="Times New Roman"/>
                <w:b/>
                <w:bCs/>
              </w:rPr>
              <w:t xml:space="preserve">МДК 06.01 Теория и методика организации и осуществления </w:t>
            </w:r>
            <w:proofErr w:type="spellStart"/>
            <w:r w:rsidRPr="00F207C4">
              <w:rPr>
                <w:rFonts w:ascii="Times New Roman" w:hAnsi="Times New Roman"/>
                <w:b/>
                <w:bCs/>
              </w:rPr>
              <w:t>тьюторского</w:t>
            </w:r>
            <w:proofErr w:type="spellEnd"/>
            <w:r w:rsidRPr="00F207C4">
              <w:rPr>
                <w:rFonts w:ascii="Times New Roman" w:hAnsi="Times New Roman"/>
                <w:b/>
                <w:bCs/>
              </w:rPr>
              <w:t xml:space="preserve"> сопровождения детей раннего и дошкольного возраста</w:t>
            </w:r>
          </w:p>
        </w:tc>
        <w:tc>
          <w:tcPr>
            <w:tcW w:w="810" w:type="pct"/>
            <w:vAlign w:val="center"/>
          </w:tcPr>
          <w:p w14:paraId="55EDAF1B" w14:textId="77777777" w:rsidR="001F6D6F" w:rsidRPr="00F207C4" w:rsidRDefault="001F6D6F" w:rsidP="00DA6668">
            <w:pPr>
              <w:spacing w:after="0"/>
              <w:jc w:val="center"/>
              <w:rPr>
                <w:rFonts w:ascii="Times New Roman" w:hAnsi="Times New Roman"/>
                <w:b/>
                <w:bCs/>
              </w:rPr>
            </w:pPr>
            <w:r w:rsidRPr="00F207C4">
              <w:rPr>
                <w:rFonts w:ascii="Times New Roman" w:hAnsi="Times New Roman"/>
                <w:b/>
                <w:bCs/>
              </w:rPr>
              <w:t>84/84</w:t>
            </w:r>
          </w:p>
        </w:tc>
        <w:tc>
          <w:tcPr>
            <w:tcW w:w="810" w:type="pct"/>
          </w:tcPr>
          <w:p w14:paraId="1A637F2B" w14:textId="77777777" w:rsidR="001F6D6F" w:rsidRPr="00F207C4" w:rsidRDefault="001F6D6F" w:rsidP="00DA6668">
            <w:pPr>
              <w:spacing w:after="0"/>
              <w:jc w:val="center"/>
              <w:rPr>
                <w:rFonts w:ascii="Times New Roman" w:hAnsi="Times New Roman"/>
                <w:b/>
                <w:bCs/>
              </w:rPr>
            </w:pPr>
          </w:p>
        </w:tc>
      </w:tr>
      <w:tr w:rsidR="001F6D6F" w:rsidRPr="00F207C4" w14:paraId="19A14B8C" w14:textId="77777777" w:rsidTr="001F6D6F">
        <w:tc>
          <w:tcPr>
            <w:tcW w:w="3380" w:type="pct"/>
            <w:gridSpan w:val="3"/>
          </w:tcPr>
          <w:p w14:paraId="39C8D1B3" w14:textId="77777777" w:rsidR="001F6D6F" w:rsidRPr="00F207C4" w:rsidRDefault="001F6D6F" w:rsidP="00DA6668">
            <w:pPr>
              <w:spacing w:after="0" w:line="240" w:lineRule="auto"/>
              <w:rPr>
                <w:rFonts w:ascii="Times New Roman" w:hAnsi="Times New Roman"/>
              </w:rPr>
            </w:pPr>
            <w:r w:rsidRPr="00F207C4">
              <w:rPr>
                <w:rFonts w:ascii="Times New Roman" w:hAnsi="Times New Roman"/>
                <w:b/>
                <w:bCs/>
              </w:rPr>
              <w:t xml:space="preserve">Раздел 1. </w:t>
            </w:r>
            <w:r w:rsidRPr="00F207C4">
              <w:rPr>
                <w:rFonts w:ascii="Times New Roman" w:eastAsia="Calibri" w:hAnsi="Times New Roman"/>
                <w:b/>
                <w:lang w:eastAsia="en-US"/>
              </w:rPr>
              <w:t xml:space="preserve">Нормативные правовые основания организации </w:t>
            </w:r>
            <w:proofErr w:type="spellStart"/>
            <w:r w:rsidRPr="00F207C4">
              <w:rPr>
                <w:rFonts w:ascii="Times New Roman" w:eastAsia="Calibri" w:hAnsi="Times New Roman"/>
                <w:b/>
                <w:lang w:eastAsia="en-US"/>
              </w:rPr>
              <w:t>тьюторского</w:t>
            </w:r>
            <w:proofErr w:type="spellEnd"/>
            <w:r w:rsidRPr="00F207C4">
              <w:rPr>
                <w:rFonts w:ascii="Times New Roman" w:eastAsia="Calibri" w:hAnsi="Times New Roman"/>
                <w:b/>
                <w:lang w:eastAsia="en-US"/>
              </w:rPr>
              <w:t xml:space="preserve"> сопровождения детей раннего и дошкольного возраста с ограниченными возможностями здоровья и /или инвалидностью</w:t>
            </w:r>
          </w:p>
        </w:tc>
        <w:tc>
          <w:tcPr>
            <w:tcW w:w="810" w:type="pct"/>
            <w:vAlign w:val="center"/>
          </w:tcPr>
          <w:p w14:paraId="6821887B" w14:textId="77777777" w:rsidR="001F6D6F" w:rsidRPr="00F207C4" w:rsidRDefault="001F6D6F" w:rsidP="00DA6668">
            <w:pPr>
              <w:suppressAutoHyphens/>
              <w:spacing w:after="0" w:line="240" w:lineRule="auto"/>
              <w:jc w:val="center"/>
              <w:rPr>
                <w:rFonts w:ascii="Times New Roman" w:hAnsi="Times New Roman"/>
                <w:b/>
              </w:rPr>
            </w:pPr>
            <w:r w:rsidRPr="00F207C4">
              <w:rPr>
                <w:rFonts w:ascii="Times New Roman" w:hAnsi="Times New Roman"/>
                <w:b/>
              </w:rPr>
              <w:t>14/14</w:t>
            </w:r>
          </w:p>
        </w:tc>
        <w:tc>
          <w:tcPr>
            <w:tcW w:w="810" w:type="pct"/>
          </w:tcPr>
          <w:p w14:paraId="697DC952" w14:textId="77777777" w:rsidR="001F6D6F" w:rsidRPr="00F207C4" w:rsidRDefault="001F6D6F" w:rsidP="00DA6668">
            <w:pPr>
              <w:suppressAutoHyphens/>
              <w:spacing w:after="0" w:line="240" w:lineRule="auto"/>
              <w:jc w:val="center"/>
              <w:rPr>
                <w:rFonts w:ascii="Times New Roman" w:hAnsi="Times New Roman"/>
                <w:b/>
              </w:rPr>
            </w:pPr>
          </w:p>
        </w:tc>
      </w:tr>
      <w:tr w:rsidR="001F6D6F" w:rsidRPr="00F207C4" w14:paraId="6BBAF7C7" w14:textId="77777777" w:rsidTr="001F6D6F">
        <w:tc>
          <w:tcPr>
            <w:tcW w:w="1059" w:type="pct"/>
            <w:gridSpan w:val="2"/>
            <w:vMerge w:val="restart"/>
          </w:tcPr>
          <w:p w14:paraId="5BDBFDE5" w14:textId="77777777" w:rsidR="001F6D6F" w:rsidRPr="00F207C4" w:rsidRDefault="001F6D6F" w:rsidP="00DA6668">
            <w:pPr>
              <w:shd w:val="clear" w:color="auto" w:fill="FFFFFF"/>
              <w:spacing w:after="0" w:line="240" w:lineRule="auto"/>
              <w:jc w:val="both"/>
              <w:rPr>
                <w:rFonts w:ascii="Times New Roman" w:hAnsi="Times New Roman"/>
                <w:b/>
              </w:rPr>
            </w:pPr>
            <w:r w:rsidRPr="00F207C4">
              <w:rPr>
                <w:rFonts w:ascii="Times New Roman" w:hAnsi="Times New Roman"/>
                <w:b/>
              </w:rPr>
              <w:t>Тема 1.1.</w:t>
            </w:r>
            <w:r w:rsidRPr="00F207C4">
              <w:rPr>
                <w:rFonts w:ascii="Times New Roman" w:hAnsi="Times New Roman"/>
              </w:rPr>
              <w:t xml:space="preserve"> </w:t>
            </w:r>
            <w:r w:rsidRPr="00F207C4">
              <w:rPr>
                <w:rFonts w:ascii="Times New Roman" w:hAnsi="Times New Roman"/>
                <w:b/>
              </w:rPr>
              <w:t>Нормативные правовые основы организации</w:t>
            </w:r>
          </w:p>
          <w:p w14:paraId="21A81156" w14:textId="77777777" w:rsidR="001F6D6F" w:rsidRPr="00F207C4" w:rsidRDefault="001F6D6F" w:rsidP="00DA6668">
            <w:pPr>
              <w:shd w:val="clear" w:color="auto" w:fill="FFFFFF"/>
              <w:spacing w:after="0" w:line="240" w:lineRule="auto"/>
              <w:jc w:val="both"/>
              <w:rPr>
                <w:rFonts w:ascii="Times New Roman" w:hAnsi="Times New Roman"/>
                <w:b/>
                <w:bCs/>
              </w:rPr>
            </w:pPr>
            <w:r w:rsidRPr="00F207C4">
              <w:rPr>
                <w:rFonts w:ascii="Times New Roman" w:hAnsi="Times New Roman"/>
                <w:b/>
              </w:rPr>
              <w:t>образовательной деятельности для детей с ограниченными возможностями здоровья и инвалидностью</w:t>
            </w:r>
          </w:p>
          <w:p w14:paraId="47ADCD3C" w14:textId="77777777" w:rsidR="001F6D6F" w:rsidRPr="00F207C4" w:rsidRDefault="001F6D6F" w:rsidP="00DA6668">
            <w:pPr>
              <w:spacing w:after="0" w:line="240" w:lineRule="auto"/>
              <w:jc w:val="both"/>
              <w:rPr>
                <w:rFonts w:ascii="Times New Roman" w:hAnsi="Times New Roman"/>
                <w:bCs/>
              </w:rPr>
            </w:pPr>
          </w:p>
        </w:tc>
        <w:tc>
          <w:tcPr>
            <w:tcW w:w="2321" w:type="pct"/>
          </w:tcPr>
          <w:p w14:paraId="71A74B17" w14:textId="77777777" w:rsidR="001F6D6F" w:rsidRPr="00F207C4" w:rsidRDefault="001F6D6F" w:rsidP="00DA6668">
            <w:pPr>
              <w:spacing w:after="0" w:line="240" w:lineRule="auto"/>
              <w:jc w:val="both"/>
              <w:rPr>
                <w:rFonts w:ascii="Times New Roman" w:hAnsi="Times New Roman"/>
                <w:b/>
                <w:bCs/>
              </w:rPr>
            </w:pPr>
            <w:r w:rsidRPr="00F207C4">
              <w:rPr>
                <w:rFonts w:ascii="Times New Roman" w:hAnsi="Times New Roman"/>
                <w:b/>
              </w:rPr>
              <w:t>Содержание</w:t>
            </w:r>
          </w:p>
        </w:tc>
        <w:tc>
          <w:tcPr>
            <w:tcW w:w="810" w:type="pct"/>
            <w:vAlign w:val="center"/>
          </w:tcPr>
          <w:p w14:paraId="39F89875" w14:textId="77777777" w:rsidR="001F6D6F" w:rsidRPr="00F207C4" w:rsidRDefault="001F6D6F" w:rsidP="00DA6668">
            <w:pPr>
              <w:suppressAutoHyphens/>
              <w:spacing w:after="0" w:line="240" w:lineRule="auto"/>
              <w:jc w:val="center"/>
              <w:rPr>
                <w:rFonts w:ascii="Times New Roman" w:hAnsi="Times New Roman"/>
                <w:b/>
              </w:rPr>
            </w:pPr>
            <w:r w:rsidRPr="00F207C4">
              <w:rPr>
                <w:rFonts w:ascii="Times New Roman" w:hAnsi="Times New Roman"/>
                <w:b/>
              </w:rPr>
              <w:t>4/4</w:t>
            </w:r>
          </w:p>
        </w:tc>
        <w:tc>
          <w:tcPr>
            <w:tcW w:w="810" w:type="pct"/>
          </w:tcPr>
          <w:p w14:paraId="10FD97F3" w14:textId="77777777" w:rsidR="001F6D6F" w:rsidRPr="00F207C4" w:rsidRDefault="001F6D6F" w:rsidP="00DA6668">
            <w:pPr>
              <w:suppressAutoHyphens/>
              <w:spacing w:after="0" w:line="240" w:lineRule="auto"/>
              <w:jc w:val="center"/>
              <w:rPr>
                <w:rFonts w:ascii="Times New Roman" w:hAnsi="Times New Roman"/>
                <w:b/>
              </w:rPr>
            </w:pPr>
          </w:p>
        </w:tc>
      </w:tr>
      <w:tr w:rsidR="00350AB8" w:rsidRPr="00F207C4" w14:paraId="6D33FCEC" w14:textId="77777777" w:rsidTr="001F6D6F">
        <w:tc>
          <w:tcPr>
            <w:tcW w:w="1059" w:type="pct"/>
            <w:gridSpan w:val="2"/>
            <w:vMerge/>
          </w:tcPr>
          <w:p w14:paraId="7EC07776" w14:textId="77777777" w:rsidR="00350AB8" w:rsidRPr="00F207C4" w:rsidRDefault="00350AB8" w:rsidP="00DA6668">
            <w:pPr>
              <w:shd w:val="clear" w:color="auto" w:fill="FFFFFF"/>
              <w:spacing w:after="0" w:line="240" w:lineRule="auto"/>
              <w:jc w:val="both"/>
              <w:rPr>
                <w:rFonts w:ascii="Times New Roman" w:hAnsi="Times New Roman"/>
                <w:b/>
              </w:rPr>
            </w:pPr>
          </w:p>
        </w:tc>
        <w:tc>
          <w:tcPr>
            <w:tcW w:w="2321" w:type="pct"/>
          </w:tcPr>
          <w:p w14:paraId="38B3F8E8" w14:textId="77777777" w:rsidR="00350AB8" w:rsidRPr="00F207C4" w:rsidRDefault="00350AB8" w:rsidP="00DA6668">
            <w:pPr>
              <w:spacing w:after="0" w:line="240" w:lineRule="auto"/>
              <w:jc w:val="both"/>
              <w:rPr>
                <w:rFonts w:ascii="Times New Roman" w:hAnsi="Times New Roman"/>
                <w:bCs/>
              </w:rPr>
            </w:pPr>
            <w:r w:rsidRPr="00F207C4">
              <w:rPr>
                <w:rFonts w:ascii="Times New Roman" w:hAnsi="Times New Roman"/>
              </w:rPr>
              <w:t>Современные подходы к формированию нормативно-правовой основы образования детей с ОВЗ и инвалидностью.</w:t>
            </w:r>
            <w:r w:rsidRPr="00F207C4">
              <w:rPr>
                <w:rFonts w:ascii="Times New Roman" w:hAnsi="Times New Roman"/>
                <w:bCs/>
              </w:rPr>
              <w:t xml:space="preserve"> </w:t>
            </w:r>
            <w:r w:rsidRPr="00F207C4">
              <w:rPr>
                <w:rFonts w:ascii="Times New Roman" w:hAnsi="Times New Roman"/>
              </w:rPr>
              <w:t>Нормативно-правовые акты в Российской Федерации -</w:t>
            </w:r>
            <w:r w:rsidRPr="00F207C4">
              <w:rPr>
                <w:rFonts w:ascii="Times New Roman" w:hAnsi="Times New Roman"/>
                <w:b/>
                <w:i/>
              </w:rPr>
              <w:t xml:space="preserve"> </w:t>
            </w:r>
            <w:r w:rsidRPr="00F207C4">
              <w:rPr>
                <w:rFonts w:ascii="Times New Roman" w:hAnsi="Times New Roman"/>
              </w:rPr>
              <w:t>иерархическая система нормативно-правовых актов. Конституционно-правовые акты, локальные нормативно-правовые акты, направленные на реализацию равных прав на образование детей, доступность образования на ступени дошкольного обучения.</w:t>
            </w:r>
          </w:p>
          <w:p w14:paraId="6B60ACAD" w14:textId="77777777" w:rsidR="00350AB8" w:rsidRPr="00F207C4" w:rsidRDefault="00350AB8" w:rsidP="00DA6668">
            <w:pPr>
              <w:spacing w:after="0" w:line="240" w:lineRule="auto"/>
              <w:jc w:val="both"/>
              <w:rPr>
                <w:rFonts w:ascii="Times New Roman" w:hAnsi="Times New Roman"/>
              </w:rPr>
            </w:pPr>
            <w:r w:rsidRPr="00F207C4">
              <w:rPr>
                <w:rFonts w:ascii="Times New Roman" w:hAnsi="Times New Roman"/>
                <w:bCs/>
              </w:rPr>
              <w:t>Правовые подходы к определению статусов «Инвалид», «лицо с ОВЗ», синонимичность определений. Права детей с ОВЗ на получение образования, обеспечение условий для получения образования.</w:t>
            </w:r>
          </w:p>
        </w:tc>
        <w:tc>
          <w:tcPr>
            <w:tcW w:w="810" w:type="pct"/>
            <w:vAlign w:val="center"/>
          </w:tcPr>
          <w:p w14:paraId="76CD653A" w14:textId="77777777" w:rsidR="00350AB8" w:rsidRPr="00F207C4" w:rsidRDefault="00350AB8" w:rsidP="00DA6668">
            <w:pPr>
              <w:suppressAutoHyphens/>
              <w:spacing w:after="0" w:line="240" w:lineRule="auto"/>
              <w:jc w:val="center"/>
              <w:rPr>
                <w:rFonts w:ascii="Times New Roman" w:hAnsi="Times New Roman"/>
              </w:rPr>
            </w:pPr>
            <w:r w:rsidRPr="00F207C4">
              <w:rPr>
                <w:rFonts w:ascii="Times New Roman" w:hAnsi="Times New Roman"/>
              </w:rPr>
              <w:t>2</w:t>
            </w:r>
          </w:p>
        </w:tc>
        <w:tc>
          <w:tcPr>
            <w:tcW w:w="810" w:type="pct"/>
            <w:vMerge w:val="restart"/>
          </w:tcPr>
          <w:p w14:paraId="3FA6CF88" w14:textId="46BAAF8D" w:rsidR="00350AB8" w:rsidRPr="00F207C4" w:rsidRDefault="00350AB8" w:rsidP="001F6D6F">
            <w:pPr>
              <w:spacing w:after="0" w:line="240" w:lineRule="auto"/>
              <w:jc w:val="center"/>
              <w:rPr>
                <w:rFonts w:ascii="Times New Roman" w:hAnsi="Times New Roman"/>
                <w:lang w:eastAsia="en-US"/>
              </w:rPr>
            </w:pPr>
            <w:r w:rsidRPr="00F207C4">
              <w:rPr>
                <w:rFonts w:ascii="Times New Roman" w:hAnsi="Times New Roman"/>
                <w:lang w:eastAsia="en-US"/>
              </w:rPr>
              <w:t>ПК 6.1</w:t>
            </w:r>
            <w:r>
              <w:rPr>
                <w:rFonts w:ascii="Times New Roman" w:hAnsi="Times New Roman"/>
                <w:lang w:eastAsia="en-US"/>
              </w:rPr>
              <w:t>-</w:t>
            </w:r>
            <w:r w:rsidRPr="00F207C4">
              <w:rPr>
                <w:rFonts w:ascii="Times New Roman" w:hAnsi="Times New Roman"/>
                <w:lang w:eastAsia="en-US"/>
              </w:rPr>
              <w:t>ПК 6.4</w:t>
            </w:r>
          </w:p>
          <w:p w14:paraId="79093DC9" w14:textId="6BACAD4C" w:rsidR="00350AB8" w:rsidRPr="00F207C4" w:rsidRDefault="00350AB8" w:rsidP="001F6D6F">
            <w:pPr>
              <w:spacing w:after="0" w:line="240" w:lineRule="auto"/>
              <w:jc w:val="center"/>
              <w:rPr>
                <w:rFonts w:ascii="Times New Roman" w:hAnsi="Times New Roman"/>
                <w:lang w:eastAsia="en-US"/>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01</w:t>
            </w:r>
            <w:r>
              <w:rPr>
                <w:rFonts w:ascii="Times New Roman" w:hAnsi="Times New Roman"/>
                <w:lang w:eastAsia="en-US"/>
              </w:rPr>
              <w:t xml:space="preserve">, </w:t>
            </w:r>
            <w:r w:rsidRPr="00F207C4">
              <w:rPr>
                <w:rFonts w:ascii="Times New Roman" w:hAnsi="Times New Roman"/>
                <w:lang w:eastAsia="en-US"/>
              </w:rPr>
              <w:t>ОК 02</w:t>
            </w:r>
          </w:p>
          <w:p w14:paraId="3C3954C0" w14:textId="07513D4A" w:rsidR="00350AB8" w:rsidRPr="00F207C4" w:rsidRDefault="00350AB8" w:rsidP="001F6D6F">
            <w:pPr>
              <w:spacing w:after="0" w:line="240" w:lineRule="auto"/>
              <w:jc w:val="center"/>
              <w:rPr>
                <w:rFonts w:ascii="Times New Roman" w:hAnsi="Times New Roman"/>
                <w:lang w:eastAsia="en-US"/>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04</w:t>
            </w:r>
            <w:r>
              <w:rPr>
                <w:rFonts w:ascii="Times New Roman" w:hAnsi="Times New Roman"/>
                <w:lang w:eastAsia="en-US"/>
              </w:rPr>
              <w:t xml:space="preserve">, </w:t>
            </w:r>
            <w:r w:rsidRPr="00F207C4">
              <w:rPr>
                <w:rFonts w:ascii="Times New Roman" w:hAnsi="Times New Roman"/>
                <w:lang w:eastAsia="en-US"/>
              </w:rPr>
              <w:t>ОК 05</w:t>
            </w:r>
          </w:p>
          <w:p w14:paraId="7E751859" w14:textId="77777777" w:rsidR="00350AB8" w:rsidRPr="00F207C4" w:rsidRDefault="00350AB8" w:rsidP="001F6D6F">
            <w:pPr>
              <w:suppressAutoHyphens/>
              <w:spacing w:after="0" w:line="240" w:lineRule="auto"/>
              <w:jc w:val="center"/>
              <w:rPr>
                <w:rFonts w:ascii="Times New Roman" w:hAnsi="Times New Roman"/>
              </w:rPr>
            </w:pPr>
            <w:r w:rsidRPr="00F207C4">
              <w:rPr>
                <w:rFonts w:ascii="Times New Roman" w:hAnsi="Times New Roman"/>
                <w:lang w:eastAsia="en-US"/>
              </w:rPr>
              <w:t>ОК 09</w:t>
            </w:r>
          </w:p>
        </w:tc>
      </w:tr>
      <w:tr w:rsidR="00350AB8" w:rsidRPr="00F207C4" w14:paraId="570B54EA" w14:textId="77777777" w:rsidTr="001F6D6F">
        <w:tc>
          <w:tcPr>
            <w:tcW w:w="1059" w:type="pct"/>
            <w:gridSpan w:val="2"/>
            <w:vMerge/>
          </w:tcPr>
          <w:p w14:paraId="7E7AEDD4" w14:textId="77777777" w:rsidR="00350AB8" w:rsidRPr="00F207C4" w:rsidRDefault="00350AB8" w:rsidP="00DA6668">
            <w:pPr>
              <w:shd w:val="clear" w:color="auto" w:fill="FFFFFF"/>
              <w:spacing w:after="0" w:line="240" w:lineRule="auto"/>
              <w:jc w:val="both"/>
              <w:rPr>
                <w:rFonts w:ascii="Times New Roman" w:hAnsi="Times New Roman"/>
                <w:b/>
              </w:rPr>
            </w:pPr>
          </w:p>
        </w:tc>
        <w:tc>
          <w:tcPr>
            <w:tcW w:w="2321" w:type="pct"/>
          </w:tcPr>
          <w:p w14:paraId="4D02E735" w14:textId="77777777" w:rsidR="00350AB8" w:rsidRPr="00F207C4" w:rsidRDefault="00350AB8" w:rsidP="00DA6668">
            <w:pPr>
              <w:spacing w:after="0" w:line="240" w:lineRule="auto"/>
              <w:jc w:val="both"/>
              <w:rPr>
                <w:rFonts w:ascii="Times New Roman" w:hAnsi="Times New Roman"/>
                <w:b/>
              </w:rPr>
            </w:pPr>
            <w:r w:rsidRPr="00F207C4">
              <w:rPr>
                <w:rFonts w:ascii="Times New Roman" w:hAnsi="Times New Roman"/>
                <w:b/>
              </w:rPr>
              <w:t>В том числе практических занятий и лабораторных работ</w:t>
            </w:r>
          </w:p>
        </w:tc>
        <w:tc>
          <w:tcPr>
            <w:tcW w:w="810" w:type="pct"/>
            <w:vAlign w:val="center"/>
          </w:tcPr>
          <w:p w14:paraId="036CCC93" w14:textId="77777777" w:rsidR="00350AB8" w:rsidRPr="00F207C4" w:rsidRDefault="00350AB8" w:rsidP="00DA6668">
            <w:pPr>
              <w:suppressAutoHyphens/>
              <w:spacing w:after="0" w:line="240" w:lineRule="auto"/>
              <w:jc w:val="center"/>
              <w:rPr>
                <w:rFonts w:ascii="Times New Roman" w:hAnsi="Times New Roman"/>
                <w:b/>
              </w:rPr>
            </w:pPr>
            <w:r w:rsidRPr="00F207C4">
              <w:rPr>
                <w:rFonts w:ascii="Times New Roman" w:hAnsi="Times New Roman"/>
                <w:b/>
              </w:rPr>
              <w:t>2</w:t>
            </w:r>
          </w:p>
        </w:tc>
        <w:tc>
          <w:tcPr>
            <w:tcW w:w="810" w:type="pct"/>
            <w:vMerge/>
          </w:tcPr>
          <w:p w14:paraId="7FF0E197" w14:textId="77777777" w:rsidR="00350AB8" w:rsidRPr="00F207C4" w:rsidRDefault="00350AB8" w:rsidP="00DA6668">
            <w:pPr>
              <w:suppressAutoHyphens/>
              <w:spacing w:after="0" w:line="240" w:lineRule="auto"/>
              <w:jc w:val="center"/>
              <w:rPr>
                <w:rFonts w:ascii="Times New Roman" w:hAnsi="Times New Roman"/>
                <w:b/>
              </w:rPr>
            </w:pPr>
          </w:p>
        </w:tc>
      </w:tr>
      <w:tr w:rsidR="00350AB8" w:rsidRPr="00F207C4" w14:paraId="0F0EE18D" w14:textId="77777777" w:rsidTr="001F6D6F">
        <w:tc>
          <w:tcPr>
            <w:tcW w:w="1059" w:type="pct"/>
            <w:gridSpan w:val="2"/>
            <w:vMerge/>
          </w:tcPr>
          <w:p w14:paraId="68C586F9" w14:textId="77777777" w:rsidR="00350AB8" w:rsidRPr="00F207C4" w:rsidRDefault="00350AB8" w:rsidP="00DA6668">
            <w:pPr>
              <w:spacing w:after="0" w:line="240" w:lineRule="auto"/>
              <w:jc w:val="both"/>
              <w:rPr>
                <w:rFonts w:ascii="Times New Roman" w:hAnsi="Times New Roman"/>
                <w:bCs/>
              </w:rPr>
            </w:pPr>
          </w:p>
        </w:tc>
        <w:tc>
          <w:tcPr>
            <w:tcW w:w="2321" w:type="pct"/>
          </w:tcPr>
          <w:p w14:paraId="7CD7E2DC" w14:textId="77777777" w:rsidR="00350AB8" w:rsidRPr="00F207C4" w:rsidRDefault="00350AB8" w:rsidP="00DA6668">
            <w:pPr>
              <w:shd w:val="clear" w:color="auto" w:fill="FFFFFF"/>
              <w:spacing w:after="0" w:line="240" w:lineRule="auto"/>
              <w:jc w:val="both"/>
              <w:rPr>
                <w:rFonts w:ascii="Times New Roman" w:hAnsi="Times New Roman"/>
              </w:rPr>
            </w:pPr>
            <w:r w:rsidRPr="00F207C4">
              <w:rPr>
                <w:rFonts w:ascii="Times New Roman" w:hAnsi="Times New Roman"/>
                <w:b/>
              </w:rPr>
              <w:t>Практическое занятие 1.</w:t>
            </w:r>
            <w:r w:rsidRPr="00F207C4">
              <w:rPr>
                <w:rFonts w:ascii="Times New Roman" w:hAnsi="Times New Roman"/>
              </w:rPr>
              <w:t xml:space="preserve"> Обсуждение и анализ содержания основных понятий, регламентирующих воспитание и обучение детей  с ОВЗ  инвалидностью</w:t>
            </w:r>
            <w:proofErr w:type="gramStart"/>
            <w:r w:rsidRPr="00F207C4">
              <w:rPr>
                <w:rFonts w:ascii="Times New Roman" w:hAnsi="Times New Roman"/>
              </w:rPr>
              <w:t xml:space="preserve"> :</w:t>
            </w:r>
            <w:proofErr w:type="gramEnd"/>
            <w:r w:rsidRPr="00F207C4">
              <w:rPr>
                <w:rFonts w:ascii="Times New Roman" w:hAnsi="Times New Roman"/>
              </w:rPr>
              <w:t xml:space="preserve"> «обучающийся с ограниченными возможностями здоровья», «адаптированная  основная образовательная программа», «индивидуальный образовательный маршрут», «инклюзивное образование», «специальные условия для получения образования обучающимися с ограниченными возможностями здоровья» и др.</w:t>
            </w:r>
          </w:p>
        </w:tc>
        <w:tc>
          <w:tcPr>
            <w:tcW w:w="810" w:type="pct"/>
            <w:vAlign w:val="center"/>
          </w:tcPr>
          <w:p w14:paraId="0126FB0D" w14:textId="77777777" w:rsidR="00350AB8" w:rsidRPr="00F207C4" w:rsidRDefault="00350AB8" w:rsidP="00DA6668">
            <w:pPr>
              <w:suppressAutoHyphens/>
              <w:spacing w:after="0" w:line="240" w:lineRule="auto"/>
              <w:jc w:val="center"/>
              <w:rPr>
                <w:rFonts w:ascii="Times New Roman" w:hAnsi="Times New Roman"/>
              </w:rPr>
            </w:pPr>
            <w:r w:rsidRPr="00F207C4">
              <w:rPr>
                <w:rFonts w:ascii="Times New Roman" w:hAnsi="Times New Roman"/>
              </w:rPr>
              <w:t>2</w:t>
            </w:r>
          </w:p>
        </w:tc>
        <w:tc>
          <w:tcPr>
            <w:tcW w:w="810" w:type="pct"/>
            <w:vMerge/>
          </w:tcPr>
          <w:p w14:paraId="4F79CF34" w14:textId="77777777" w:rsidR="00350AB8" w:rsidRPr="00F207C4" w:rsidRDefault="00350AB8" w:rsidP="00DA6668">
            <w:pPr>
              <w:suppressAutoHyphens/>
              <w:spacing w:after="0" w:line="240" w:lineRule="auto"/>
              <w:jc w:val="center"/>
              <w:rPr>
                <w:rFonts w:ascii="Times New Roman" w:hAnsi="Times New Roman"/>
              </w:rPr>
            </w:pPr>
          </w:p>
        </w:tc>
      </w:tr>
      <w:tr w:rsidR="001F6D6F" w:rsidRPr="00F207C4" w14:paraId="5315F553" w14:textId="77777777" w:rsidTr="001F6D6F">
        <w:tc>
          <w:tcPr>
            <w:tcW w:w="1059" w:type="pct"/>
            <w:gridSpan w:val="2"/>
            <w:vMerge w:val="restart"/>
          </w:tcPr>
          <w:p w14:paraId="48EF8D21" w14:textId="77777777" w:rsidR="001F6D6F" w:rsidRPr="00F207C4" w:rsidRDefault="001F6D6F" w:rsidP="00DA6668">
            <w:pPr>
              <w:spacing w:after="0" w:line="240" w:lineRule="auto"/>
              <w:jc w:val="both"/>
              <w:rPr>
                <w:rFonts w:ascii="Times New Roman" w:hAnsi="Times New Roman"/>
                <w:bCs/>
              </w:rPr>
            </w:pPr>
            <w:r w:rsidRPr="00F207C4">
              <w:rPr>
                <w:rFonts w:ascii="Times New Roman" w:hAnsi="Times New Roman"/>
                <w:b/>
                <w:bCs/>
              </w:rPr>
              <w:t>Тема 1.2.</w:t>
            </w:r>
            <w:r w:rsidRPr="00F207C4">
              <w:rPr>
                <w:rFonts w:ascii="Times New Roman" w:eastAsia="Calibri" w:hAnsi="Times New Roman"/>
                <w:lang w:eastAsia="en-US"/>
              </w:rPr>
              <w:t xml:space="preserve"> </w:t>
            </w:r>
            <w:r w:rsidRPr="00F207C4">
              <w:rPr>
                <w:rFonts w:ascii="Times New Roman" w:eastAsia="Calibri" w:hAnsi="Times New Roman"/>
                <w:b/>
                <w:lang w:eastAsia="en-US"/>
              </w:rPr>
              <w:t xml:space="preserve">Нормативная </w:t>
            </w:r>
            <w:r w:rsidRPr="00F207C4">
              <w:rPr>
                <w:rFonts w:ascii="Times New Roman" w:eastAsia="Calibri" w:hAnsi="Times New Roman"/>
                <w:b/>
                <w:lang w:eastAsia="en-US"/>
              </w:rPr>
              <w:lastRenderedPageBreak/>
              <w:t>правовая база осуществления деятельности тьютора в инклюзивном образовании</w:t>
            </w:r>
          </w:p>
        </w:tc>
        <w:tc>
          <w:tcPr>
            <w:tcW w:w="2321" w:type="pct"/>
          </w:tcPr>
          <w:p w14:paraId="2905F997" w14:textId="77777777" w:rsidR="001F6D6F" w:rsidRPr="00F207C4" w:rsidRDefault="001F6D6F" w:rsidP="00DA6668">
            <w:pPr>
              <w:shd w:val="clear" w:color="auto" w:fill="FFFFFF"/>
              <w:spacing w:after="0" w:line="240" w:lineRule="auto"/>
              <w:rPr>
                <w:rFonts w:ascii="Times New Roman" w:hAnsi="Times New Roman"/>
                <w:b/>
                <w:bCs/>
              </w:rPr>
            </w:pPr>
            <w:r w:rsidRPr="00F207C4">
              <w:rPr>
                <w:rFonts w:ascii="Times New Roman" w:hAnsi="Times New Roman"/>
                <w:b/>
              </w:rPr>
              <w:lastRenderedPageBreak/>
              <w:t>Содержание</w:t>
            </w:r>
          </w:p>
        </w:tc>
        <w:tc>
          <w:tcPr>
            <w:tcW w:w="810" w:type="pct"/>
            <w:vAlign w:val="center"/>
          </w:tcPr>
          <w:p w14:paraId="6544DE16" w14:textId="77777777" w:rsidR="001F6D6F" w:rsidRPr="00F207C4" w:rsidRDefault="001F6D6F" w:rsidP="00DA6668">
            <w:pPr>
              <w:suppressAutoHyphens/>
              <w:spacing w:after="0" w:line="240" w:lineRule="auto"/>
              <w:jc w:val="center"/>
              <w:rPr>
                <w:rFonts w:ascii="Times New Roman" w:hAnsi="Times New Roman"/>
                <w:b/>
              </w:rPr>
            </w:pPr>
            <w:r w:rsidRPr="00F207C4">
              <w:rPr>
                <w:rFonts w:ascii="Times New Roman" w:hAnsi="Times New Roman"/>
                <w:b/>
              </w:rPr>
              <w:t>10/10</w:t>
            </w:r>
          </w:p>
        </w:tc>
        <w:tc>
          <w:tcPr>
            <w:tcW w:w="810" w:type="pct"/>
          </w:tcPr>
          <w:p w14:paraId="1E08CFBB" w14:textId="77777777" w:rsidR="001F6D6F" w:rsidRPr="00F207C4" w:rsidRDefault="001F6D6F" w:rsidP="00DA6668">
            <w:pPr>
              <w:suppressAutoHyphens/>
              <w:spacing w:after="0" w:line="240" w:lineRule="auto"/>
              <w:jc w:val="center"/>
              <w:rPr>
                <w:rFonts w:ascii="Times New Roman" w:hAnsi="Times New Roman"/>
                <w:b/>
              </w:rPr>
            </w:pPr>
          </w:p>
        </w:tc>
      </w:tr>
      <w:tr w:rsidR="00350AB8" w:rsidRPr="00F207C4" w14:paraId="0A25D853" w14:textId="77777777" w:rsidTr="001F6D6F">
        <w:tc>
          <w:tcPr>
            <w:tcW w:w="1059" w:type="pct"/>
            <w:gridSpan w:val="2"/>
            <w:vMerge/>
          </w:tcPr>
          <w:p w14:paraId="0C715A6E" w14:textId="77777777" w:rsidR="00350AB8" w:rsidRPr="00F207C4" w:rsidRDefault="00350AB8" w:rsidP="00DA6668">
            <w:pPr>
              <w:spacing w:after="0" w:line="240" w:lineRule="auto"/>
              <w:jc w:val="both"/>
              <w:rPr>
                <w:rFonts w:ascii="Times New Roman" w:hAnsi="Times New Roman"/>
                <w:b/>
                <w:bCs/>
              </w:rPr>
            </w:pPr>
          </w:p>
        </w:tc>
        <w:tc>
          <w:tcPr>
            <w:tcW w:w="2321" w:type="pct"/>
          </w:tcPr>
          <w:p w14:paraId="73A6E94D" w14:textId="77777777" w:rsidR="00350AB8" w:rsidRPr="00F207C4" w:rsidRDefault="00350AB8" w:rsidP="00DA6668">
            <w:pPr>
              <w:shd w:val="clear" w:color="auto" w:fill="FFFFFF"/>
              <w:spacing w:after="0" w:line="240" w:lineRule="auto"/>
              <w:rPr>
                <w:rFonts w:ascii="Times New Roman" w:hAnsi="Times New Roman"/>
              </w:rPr>
            </w:pPr>
            <w:r w:rsidRPr="00F207C4">
              <w:rPr>
                <w:rFonts w:ascii="Times New Roman" w:hAnsi="Times New Roman"/>
              </w:rPr>
              <w:t>Профессиональный стандарт «Специалист в области воспитания». Трудовые функции</w:t>
            </w:r>
          </w:p>
          <w:p w14:paraId="655129C7" w14:textId="77777777" w:rsidR="00350AB8" w:rsidRPr="00F207C4" w:rsidRDefault="00350AB8" w:rsidP="00DA6668">
            <w:pPr>
              <w:shd w:val="clear" w:color="auto" w:fill="FFFFFF"/>
              <w:spacing w:after="0" w:line="240" w:lineRule="auto"/>
              <w:rPr>
                <w:rFonts w:ascii="Times New Roman" w:hAnsi="Times New Roman"/>
                <w:b/>
                <w:bCs/>
              </w:rPr>
            </w:pPr>
            <w:r w:rsidRPr="00F207C4">
              <w:rPr>
                <w:rFonts w:ascii="Times New Roman" w:hAnsi="Times New Roman"/>
              </w:rPr>
              <w:t>тьютора в сопровождении детей с ОВЗ и инвалидностью.</w:t>
            </w:r>
          </w:p>
          <w:p w14:paraId="75BCAC67" w14:textId="77777777" w:rsidR="00350AB8" w:rsidRPr="00F207C4" w:rsidRDefault="00350AB8" w:rsidP="00DA6668">
            <w:pPr>
              <w:shd w:val="clear" w:color="auto" w:fill="FFFFFF"/>
              <w:spacing w:after="0" w:line="240" w:lineRule="auto"/>
              <w:jc w:val="both"/>
              <w:rPr>
                <w:rFonts w:ascii="Times New Roman" w:hAnsi="Times New Roman"/>
                <w:b/>
              </w:rPr>
            </w:pPr>
            <w:r w:rsidRPr="00F207C4">
              <w:rPr>
                <w:rFonts w:ascii="Times New Roman" w:hAnsi="Times New Roman"/>
              </w:rPr>
              <w:t xml:space="preserve">Локальные акты образовательной организации в части </w:t>
            </w:r>
            <w:proofErr w:type="spellStart"/>
            <w:r w:rsidRPr="00F207C4">
              <w:rPr>
                <w:rFonts w:ascii="Times New Roman" w:hAnsi="Times New Roman"/>
              </w:rPr>
              <w:t>тьюторского</w:t>
            </w:r>
            <w:proofErr w:type="spellEnd"/>
            <w:r w:rsidRPr="00F207C4">
              <w:rPr>
                <w:rFonts w:ascii="Times New Roman" w:hAnsi="Times New Roman"/>
              </w:rPr>
              <w:t xml:space="preserve"> сопровождения детей с ограниченными возможностями здоровья и инвалидностью.</w:t>
            </w:r>
          </w:p>
        </w:tc>
        <w:tc>
          <w:tcPr>
            <w:tcW w:w="810" w:type="pct"/>
            <w:vAlign w:val="center"/>
          </w:tcPr>
          <w:p w14:paraId="622EE7F2" w14:textId="77777777" w:rsidR="00350AB8" w:rsidRPr="00F207C4" w:rsidRDefault="00350AB8" w:rsidP="00DA6668">
            <w:pPr>
              <w:suppressAutoHyphens/>
              <w:spacing w:after="0" w:line="240" w:lineRule="auto"/>
              <w:jc w:val="center"/>
              <w:rPr>
                <w:rFonts w:ascii="Times New Roman" w:hAnsi="Times New Roman"/>
              </w:rPr>
            </w:pPr>
            <w:r w:rsidRPr="00F207C4">
              <w:rPr>
                <w:rFonts w:ascii="Times New Roman" w:hAnsi="Times New Roman"/>
              </w:rPr>
              <w:t>4</w:t>
            </w:r>
          </w:p>
        </w:tc>
        <w:tc>
          <w:tcPr>
            <w:tcW w:w="810" w:type="pct"/>
            <w:vMerge w:val="restart"/>
          </w:tcPr>
          <w:p w14:paraId="244C25E4" w14:textId="77777777" w:rsidR="00350AB8" w:rsidRPr="00F207C4" w:rsidRDefault="00350AB8" w:rsidP="00350AB8">
            <w:pPr>
              <w:spacing w:after="0" w:line="240" w:lineRule="auto"/>
              <w:jc w:val="center"/>
              <w:rPr>
                <w:rFonts w:ascii="Times New Roman" w:hAnsi="Times New Roman"/>
                <w:lang w:eastAsia="en-US"/>
              </w:rPr>
            </w:pPr>
            <w:r w:rsidRPr="00F207C4">
              <w:rPr>
                <w:rFonts w:ascii="Times New Roman" w:hAnsi="Times New Roman"/>
                <w:lang w:eastAsia="en-US"/>
              </w:rPr>
              <w:t>ПК 6.1</w:t>
            </w:r>
            <w:r>
              <w:rPr>
                <w:rFonts w:ascii="Times New Roman" w:hAnsi="Times New Roman"/>
                <w:lang w:eastAsia="en-US"/>
              </w:rPr>
              <w:t>-</w:t>
            </w:r>
            <w:r w:rsidRPr="00F207C4">
              <w:rPr>
                <w:rFonts w:ascii="Times New Roman" w:hAnsi="Times New Roman"/>
                <w:lang w:eastAsia="en-US"/>
              </w:rPr>
              <w:t>ПК 6.4</w:t>
            </w:r>
          </w:p>
          <w:p w14:paraId="18566569" w14:textId="77777777" w:rsidR="00350AB8" w:rsidRPr="00F207C4" w:rsidRDefault="00350AB8" w:rsidP="00350AB8">
            <w:pPr>
              <w:spacing w:after="0" w:line="240" w:lineRule="auto"/>
              <w:jc w:val="center"/>
              <w:rPr>
                <w:rFonts w:ascii="Times New Roman" w:hAnsi="Times New Roman"/>
                <w:lang w:eastAsia="en-US"/>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01</w:t>
            </w:r>
            <w:r>
              <w:rPr>
                <w:rFonts w:ascii="Times New Roman" w:hAnsi="Times New Roman"/>
                <w:lang w:eastAsia="en-US"/>
              </w:rPr>
              <w:t xml:space="preserve">, </w:t>
            </w:r>
            <w:r w:rsidRPr="00F207C4">
              <w:rPr>
                <w:rFonts w:ascii="Times New Roman" w:hAnsi="Times New Roman"/>
                <w:lang w:eastAsia="en-US"/>
              </w:rPr>
              <w:t>ОК 02</w:t>
            </w:r>
          </w:p>
          <w:p w14:paraId="457D2EDB" w14:textId="77777777" w:rsidR="00350AB8" w:rsidRPr="00F207C4" w:rsidRDefault="00350AB8" w:rsidP="00350AB8">
            <w:pPr>
              <w:spacing w:after="0" w:line="240" w:lineRule="auto"/>
              <w:jc w:val="center"/>
              <w:rPr>
                <w:rFonts w:ascii="Times New Roman" w:hAnsi="Times New Roman"/>
                <w:lang w:eastAsia="en-US"/>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04</w:t>
            </w:r>
            <w:r>
              <w:rPr>
                <w:rFonts w:ascii="Times New Roman" w:hAnsi="Times New Roman"/>
                <w:lang w:eastAsia="en-US"/>
              </w:rPr>
              <w:t xml:space="preserve">, </w:t>
            </w:r>
            <w:r w:rsidRPr="00F207C4">
              <w:rPr>
                <w:rFonts w:ascii="Times New Roman" w:hAnsi="Times New Roman"/>
                <w:lang w:eastAsia="en-US"/>
              </w:rPr>
              <w:t>ОК 05</w:t>
            </w:r>
          </w:p>
          <w:p w14:paraId="693750DB" w14:textId="6E7B6CDC" w:rsidR="00350AB8" w:rsidRPr="00F207C4" w:rsidRDefault="00350AB8" w:rsidP="00350AB8">
            <w:pPr>
              <w:suppressAutoHyphens/>
              <w:spacing w:after="0" w:line="240" w:lineRule="auto"/>
              <w:jc w:val="center"/>
              <w:rPr>
                <w:rFonts w:ascii="Times New Roman" w:hAnsi="Times New Roman"/>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09</w:t>
            </w:r>
          </w:p>
        </w:tc>
      </w:tr>
      <w:tr w:rsidR="00350AB8" w:rsidRPr="00F207C4" w14:paraId="676E3C52" w14:textId="77777777" w:rsidTr="001F6D6F">
        <w:tc>
          <w:tcPr>
            <w:tcW w:w="1059" w:type="pct"/>
            <w:gridSpan w:val="2"/>
            <w:vMerge/>
          </w:tcPr>
          <w:p w14:paraId="68E897CE" w14:textId="77777777" w:rsidR="00350AB8" w:rsidRPr="00F207C4" w:rsidRDefault="00350AB8" w:rsidP="00DA6668">
            <w:pPr>
              <w:spacing w:after="0" w:line="240" w:lineRule="auto"/>
              <w:jc w:val="both"/>
              <w:rPr>
                <w:rFonts w:ascii="Times New Roman" w:hAnsi="Times New Roman"/>
                <w:b/>
                <w:bCs/>
              </w:rPr>
            </w:pPr>
          </w:p>
        </w:tc>
        <w:tc>
          <w:tcPr>
            <w:tcW w:w="2321" w:type="pct"/>
          </w:tcPr>
          <w:p w14:paraId="3E14A7C2" w14:textId="77777777" w:rsidR="00350AB8" w:rsidRPr="00F207C4" w:rsidRDefault="00350AB8" w:rsidP="00DA6668">
            <w:pPr>
              <w:shd w:val="clear" w:color="auto" w:fill="FFFFFF"/>
              <w:spacing w:after="0" w:line="240" w:lineRule="auto"/>
              <w:rPr>
                <w:rFonts w:ascii="Times New Roman" w:hAnsi="Times New Roman"/>
              </w:rPr>
            </w:pPr>
            <w:r w:rsidRPr="00F207C4">
              <w:rPr>
                <w:rFonts w:ascii="Times New Roman" w:hAnsi="Times New Roman"/>
                <w:b/>
              </w:rPr>
              <w:t>В том числе практических занятий и лабораторных работ</w:t>
            </w:r>
          </w:p>
        </w:tc>
        <w:tc>
          <w:tcPr>
            <w:tcW w:w="810" w:type="pct"/>
            <w:vAlign w:val="center"/>
          </w:tcPr>
          <w:p w14:paraId="397482DC" w14:textId="77777777" w:rsidR="00350AB8" w:rsidRPr="00F207C4" w:rsidRDefault="00350AB8" w:rsidP="00DA6668">
            <w:pPr>
              <w:suppressAutoHyphens/>
              <w:spacing w:after="0" w:line="240" w:lineRule="auto"/>
              <w:jc w:val="center"/>
              <w:rPr>
                <w:rFonts w:ascii="Times New Roman" w:hAnsi="Times New Roman"/>
                <w:b/>
              </w:rPr>
            </w:pPr>
            <w:r w:rsidRPr="00F207C4">
              <w:rPr>
                <w:rFonts w:ascii="Times New Roman" w:hAnsi="Times New Roman"/>
                <w:b/>
              </w:rPr>
              <w:t>6</w:t>
            </w:r>
          </w:p>
        </w:tc>
        <w:tc>
          <w:tcPr>
            <w:tcW w:w="810" w:type="pct"/>
            <w:vMerge/>
          </w:tcPr>
          <w:p w14:paraId="45CD1367" w14:textId="77777777" w:rsidR="00350AB8" w:rsidRPr="00F207C4" w:rsidRDefault="00350AB8" w:rsidP="00DA6668">
            <w:pPr>
              <w:suppressAutoHyphens/>
              <w:spacing w:after="0" w:line="240" w:lineRule="auto"/>
              <w:jc w:val="center"/>
              <w:rPr>
                <w:rFonts w:ascii="Times New Roman" w:hAnsi="Times New Roman"/>
                <w:b/>
              </w:rPr>
            </w:pPr>
          </w:p>
        </w:tc>
      </w:tr>
      <w:tr w:rsidR="00350AB8" w:rsidRPr="00F207C4" w14:paraId="20FB2E0C" w14:textId="77777777" w:rsidTr="001F6D6F">
        <w:tc>
          <w:tcPr>
            <w:tcW w:w="1059" w:type="pct"/>
            <w:gridSpan w:val="2"/>
            <w:vMerge/>
          </w:tcPr>
          <w:p w14:paraId="0B0CF0D5" w14:textId="77777777" w:rsidR="00350AB8" w:rsidRPr="00F207C4" w:rsidRDefault="00350AB8" w:rsidP="00DA6668">
            <w:pPr>
              <w:spacing w:after="0" w:line="240" w:lineRule="auto"/>
              <w:rPr>
                <w:rFonts w:ascii="Times New Roman" w:hAnsi="Times New Roman"/>
                <w:b/>
                <w:bCs/>
              </w:rPr>
            </w:pPr>
          </w:p>
        </w:tc>
        <w:tc>
          <w:tcPr>
            <w:tcW w:w="2321" w:type="pct"/>
          </w:tcPr>
          <w:p w14:paraId="0A7FC318" w14:textId="77777777" w:rsidR="00350AB8" w:rsidRPr="00F207C4" w:rsidRDefault="00350AB8" w:rsidP="00DA6668">
            <w:pPr>
              <w:spacing w:after="0" w:line="240" w:lineRule="auto"/>
              <w:jc w:val="both"/>
              <w:rPr>
                <w:rFonts w:ascii="Times New Roman" w:hAnsi="Times New Roman"/>
                <w:b/>
              </w:rPr>
            </w:pPr>
            <w:r w:rsidRPr="00F207C4">
              <w:rPr>
                <w:rFonts w:ascii="Times New Roman" w:hAnsi="Times New Roman"/>
                <w:b/>
              </w:rPr>
              <w:t>Практическое занятие 2</w:t>
            </w:r>
            <w:r w:rsidRPr="00F207C4">
              <w:rPr>
                <w:rFonts w:ascii="Times New Roman" w:hAnsi="Times New Roman"/>
              </w:rPr>
              <w:t>. Анализ прав и обязанностей, закрепленных за тьютором, согласно федеральным нормативным правовым документам.</w:t>
            </w:r>
          </w:p>
        </w:tc>
        <w:tc>
          <w:tcPr>
            <w:tcW w:w="810" w:type="pct"/>
            <w:vAlign w:val="center"/>
          </w:tcPr>
          <w:p w14:paraId="626C2D88" w14:textId="77777777" w:rsidR="00350AB8" w:rsidRPr="00F207C4" w:rsidRDefault="00350AB8" w:rsidP="00DA6668">
            <w:pPr>
              <w:suppressAutoHyphens/>
              <w:spacing w:after="0" w:line="240" w:lineRule="auto"/>
              <w:jc w:val="center"/>
              <w:rPr>
                <w:rFonts w:ascii="Times New Roman" w:hAnsi="Times New Roman"/>
              </w:rPr>
            </w:pPr>
            <w:r w:rsidRPr="00F207C4">
              <w:rPr>
                <w:rFonts w:ascii="Times New Roman" w:hAnsi="Times New Roman"/>
              </w:rPr>
              <w:t>2</w:t>
            </w:r>
          </w:p>
        </w:tc>
        <w:tc>
          <w:tcPr>
            <w:tcW w:w="810" w:type="pct"/>
            <w:vMerge/>
          </w:tcPr>
          <w:p w14:paraId="6B1BB4FD" w14:textId="77777777" w:rsidR="00350AB8" w:rsidRPr="00F207C4" w:rsidRDefault="00350AB8" w:rsidP="00DA6668">
            <w:pPr>
              <w:suppressAutoHyphens/>
              <w:spacing w:after="0" w:line="240" w:lineRule="auto"/>
              <w:jc w:val="center"/>
              <w:rPr>
                <w:rFonts w:ascii="Times New Roman" w:hAnsi="Times New Roman"/>
              </w:rPr>
            </w:pPr>
          </w:p>
        </w:tc>
      </w:tr>
      <w:tr w:rsidR="00350AB8" w:rsidRPr="00F207C4" w14:paraId="469B39E0" w14:textId="77777777" w:rsidTr="001F6D6F">
        <w:tc>
          <w:tcPr>
            <w:tcW w:w="1059" w:type="pct"/>
            <w:gridSpan w:val="2"/>
            <w:vMerge/>
          </w:tcPr>
          <w:p w14:paraId="5F2237A2" w14:textId="77777777" w:rsidR="00350AB8" w:rsidRPr="00F207C4" w:rsidRDefault="00350AB8" w:rsidP="00DA6668">
            <w:pPr>
              <w:spacing w:after="0" w:line="240" w:lineRule="auto"/>
              <w:rPr>
                <w:rFonts w:ascii="Times New Roman" w:hAnsi="Times New Roman"/>
                <w:b/>
                <w:bCs/>
              </w:rPr>
            </w:pPr>
          </w:p>
        </w:tc>
        <w:tc>
          <w:tcPr>
            <w:tcW w:w="2321" w:type="pct"/>
          </w:tcPr>
          <w:p w14:paraId="3EBD2150" w14:textId="77777777" w:rsidR="00350AB8" w:rsidRPr="00F207C4" w:rsidRDefault="00350AB8" w:rsidP="00DA6668">
            <w:pPr>
              <w:spacing w:after="0" w:line="240" w:lineRule="auto"/>
              <w:jc w:val="both"/>
              <w:rPr>
                <w:rFonts w:ascii="Times New Roman" w:hAnsi="Times New Roman"/>
              </w:rPr>
            </w:pPr>
            <w:r w:rsidRPr="00F207C4">
              <w:rPr>
                <w:rFonts w:ascii="Times New Roman" w:hAnsi="Times New Roman"/>
                <w:b/>
              </w:rPr>
              <w:t>Практическое занятие 3.</w:t>
            </w:r>
            <w:r w:rsidRPr="00F207C4">
              <w:rPr>
                <w:rFonts w:ascii="Times New Roman" w:hAnsi="Times New Roman"/>
              </w:rPr>
              <w:t xml:space="preserve"> Обучающимся предлагается ознакомиться с трудовыми функциями тьютора в сопровождении детей с ОВЗ и инвалидностью, сформулировать круг профессиональных задач тьютора, сопровождающего детей раннего и дошкольного возраста ОВЗ и инвалидностью.</w:t>
            </w:r>
          </w:p>
          <w:p w14:paraId="78B3BD45" w14:textId="77777777" w:rsidR="00350AB8" w:rsidRPr="00F207C4" w:rsidRDefault="00350AB8" w:rsidP="00DA6668">
            <w:pPr>
              <w:spacing w:after="0" w:line="240" w:lineRule="auto"/>
              <w:jc w:val="both"/>
              <w:rPr>
                <w:rFonts w:ascii="Times New Roman" w:hAnsi="Times New Roman"/>
              </w:rPr>
            </w:pPr>
          </w:p>
        </w:tc>
        <w:tc>
          <w:tcPr>
            <w:tcW w:w="810" w:type="pct"/>
            <w:vAlign w:val="center"/>
          </w:tcPr>
          <w:p w14:paraId="2270FDA6" w14:textId="77777777" w:rsidR="00350AB8" w:rsidRPr="00F207C4" w:rsidRDefault="00350AB8" w:rsidP="00DA6668">
            <w:pPr>
              <w:suppressAutoHyphens/>
              <w:spacing w:after="0" w:line="240" w:lineRule="auto"/>
              <w:jc w:val="center"/>
              <w:rPr>
                <w:rFonts w:ascii="Times New Roman" w:hAnsi="Times New Roman"/>
              </w:rPr>
            </w:pPr>
            <w:r w:rsidRPr="00F207C4">
              <w:rPr>
                <w:rFonts w:ascii="Times New Roman" w:hAnsi="Times New Roman"/>
              </w:rPr>
              <w:t>2</w:t>
            </w:r>
          </w:p>
        </w:tc>
        <w:tc>
          <w:tcPr>
            <w:tcW w:w="810" w:type="pct"/>
            <w:vMerge/>
          </w:tcPr>
          <w:p w14:paraId="63BF8D43" w14:textId="77777777" w:rsidR="00350AB8" w:rsidRPr="00F207C4" w:rsidRDefault="00350AB8" w:rsidP="00DA6668">
            <w:pPr>
              <w:suppressAutoHyphens/>
              <w:spacing w:after="0" w:line="240" w:lineRule="auto"/>
              <w:jc w:val="center"/>
              <w:rPr>
                <w:rFonts w:ascii="Times New Roman" w:hAnsi="Times New Roman"/>
              </w:rPr>
            </w:pPr>
          </w:p>
        </w:tc>
      </w:tr>
      <w:tr w:rsidR="00350AB8" w:rsidRPr="00F207C4" w14:paraId="78A8B9A0" w14:textId="77777777" w:rsidTr="001F6D6F">
        <w:tc>
          <w:tcPr>
            <w:tcW w:w="1059" w:type="pct"/>
            <w:gridSpan w:val="2"/>
            <w:vMerge/>
          </w:tcPr>
          <w:p w14:paraId="4C082DDA" w14:textId="77777777" w:rsidR="00350AB8" w:rsidRPr="00F207C4" w:rsidRDefault="00350AB8" w:rsidP="00DA6668">
            <w:pPr>
              <w:spacing w:after="0" w:line="240" w:lineRule="auto"/>
              <w:rPr>
                <w:rFonts w:ascii="Times New Roman" w:hAnsi="Times New Roman"/>
                <w:b/>
                <w:bCs/>
              </w:rPr>
            </w:pPr>
          </w:p>
        </w:tc>
        <w:tc>
          <w:tcPr>
            <w:tcW w:w="2321" w:type="pct"/>
          </w:tcPr>
          <w:p w14:paraId="70D3D81D" w14:textId="77777777" w:rsidR="00350AB8" w:rsidRPr="00F207C4" w:rsidRDefault="00350AB8" w:rsidP="00DA6668">
            <w:pPr>
              <w:spacing w:after="0" w:line="240" w:lineRule="auto"/>
              <w:jc w:val="both"/>
              <w:rPr>
                <w:rFonts w:ascii="Times New Roman" w:hAnsi="Times New Roman"/>
                <w:b/>
              </w:rPr>
            </w:pPr>
            <w:r w:rsidRPr="00F207C4">
              <w:rPr>
                <w:rFonts w:ascii="Times New Roman" w:hAnsi="Times New Roman"/>
                <w:b/>
              </w:rPr>
              <w:t>Практическое занятие 4.</w:t>
            </w:r>
            <w:r w:rsidRPr="00F207C4">
              <w:rPr>
                <w:rFonts w:ascii="Times New Roman" w:hAnsi="Times New Roman"/>
              </w:rPr>
              <w:t xml:space="preserve"> Анализ должностной инструкции тьютора для детей с ОВЗ  и инвалидностью на предмет соответствия нормативным правовым документам, регламентирующим функциональные обязанности тьютора.</w:t>
            </w:r>
          </w:p>
        </w:tc>
        <w:tc>
          <w:tcPr>
            <w:tcW w:w="810" w:type="pct"/>
            <w:vAlign w:val="center"/>
          </w:tcPr>
          <w:p w14:paraId="0A16BB29" w14:textId="77777777" w:rsidR="00350AB8" w:rsidRPr="00F207C4" w:rsidRDefault="00350AB8" w:rsidP="00DA6668">
            <w:pPr>
              <w:suppressAutoHyphens/>
              <w:spacing w:after="0" w:line="240" w:lineRule="auto"/>
              <w:jc w:val="center"/>
              <w:rPr>
                <w:rFonts w:ascii="Times New Roman" w:hAnsi="Times New Roman"/>
              </w:rPr>
            </w:pPr>
            <w:r w:rsidRPr="00F207C4">
              <w:rPr>
                <w:rFonts w:ascii="Times New Roman" w:hAnsi="Times New Roman"/>
              </w:rPr>
              <w:t>2</w:t>
            </w:r>
          </w:p>
        </w:tc>
        <w:tc>
          <w:tcPr>
            <w:tcW w:w="810" w:type="pct"/>
            <w:vMerge/>
          </w:tcPr>
          <w:p w14:paraId="2516D9A8" w14:textId="77777777" w:rsidR="00350AB8" w:rsidRPr="00F207C4" w:rsidRDefault="00350AB8" w:rsidP="00DA6668">
            <w:pPr>
              <w:suppressAutoHyphens/>
              <w:spacing w:after="0" w:line="240" w:lineRule="auto"/>
              <w:jc w:val="center"/>
              <w:rPr>
                <w:rFonts w:ascii="Times New Roman" w:hAnsi="Times New Roman"/>
              </w:rPr>
            </w:pPr>
          </w:p>
        </w:tc>
      </w:tr>
      <w:tr w:rsidR="001F6D6F" w:rsidRPr="00F207C4" w14:paraId="7F2F5AE2" w14:textId="77777777" w:rsidTr="001F6D6F">
        <w:tc>
          <w:tcPr>
            <w:tcW w:w="3380" w:type="pct"/>
            <w:gridSpan w:val="3"/>
          </w:tcPr>
          <w:p w14:paraId="7BE626C8" w14:textId="77777777" w:rsidR="001F6D6F" w:rsidRPr="00F207C4" w:rsidRDefault="001F6D6F" w:rsidP="00DA6668">
            <w:pPr>
              <w:spacing w:after="0" w:line="240" w:lineRule="auto"/>
              <w:rPr>
                <w:rFonts w:ascii="Times New Roman" w:hAnsi="Times New Roman"/>
                <w:i/>
              </w:rPr>
            </w:pPr>
            <w:r w:rsidRPr="00F207C4">
              <w:rPr>
                <w:rFonts w:ascii="Times New Roman" w:hAnsi="Times New Roman"/>
                <w:b/>
                <w:bCs/>
              </w:rPr>
              <w:t xml:space="preserve">Раздел 2 Организационно-методические основы </w:t>
            </w:r>
            <w:proofErr w:type="spellStart"/>
            <w:r w:rsidRPr="00F207C4">
              <w:rPr>
                <w:rFonts w:ascii="Times New Roman" w:hAnsi="Times New Roman"/>
                <w:b/>
                <w:bCs/>
              </w:rPr>
              <w:t>тьюторского</w:t>
            </w:r>
            <w:proofErr w:type="spellEnd"/>
            <w:r w:rsidRPr="00F207C4">
              <w:rPr>
                <w:rFonts w:ascii="Times New Roman" w:hAnsi="Times New Roman"/>
                <w:b/>
                <w:bCs/>
              </w:rPr>
              <w:t xml:space="preserve"> сопровождения детей раннего и дошкольного возраста с </w:t>
            </w:r>
            <w:r w:rsidRPr="00F207C4">
              <w:rPr>
                <w:rFonts w:ascii="Times New Roman" w:hAnsi="Times New Roman"/>
                <w:b/>
                <w:bCs/>
                <w:shd w:val="clear" w:color="auto" w:fill="FFFFFF"/>
              </w:rPr>
              <w:t>ограниченными возможностями здоровья и/или инвалидностью</w:t>
            </w:r>
          </w:p>
        </w:tc>
        <w:tc>
          <w:tcPr>
            <w:tcW w:w="810" w:type="pct"/>
            <w:vAlign w:val="center"/>
          </w:tcPr>
          <w:p w14:paraId="476ACA01" w14:textId="77777777" w:rsidR="001F6D6F" w:rsidRPr="00F207C4" w:rsidRDefault="001F6D6F" w:rsidP="00DA6668">
            <w:pPr>
              <w:suppressAutoHyphens/>
              <w:spacing w:after="0" w:line="240" w:lineRule="auto"/>
              <w:jc w:val="center"/>
              <w:rPr>
                <w:rFonts w:ascii="Times New Roman" w:hAnsi="Times New Roman"/>
                <w:b/>
              </w:rPr>
            </w:pPr>
            <w:r w:rsidRPr="00F207C4">
              <w:rPr>
                <w:rFonts w:ascii="Times New Roman" w:hAnsi="Times New Roman"/>
                <w:b/>
              </w:rPr>
              <w:t>26/26</w:t>
            </w:r>
          </w:p>
        </w:tc>
        <w:tc>
          <w:tcPr>
            <w:tcW w:w="810" w:type="pct"/>
          </w:tcPr>
          <w:p w14:paraId="66D4723C" w14:textId="77777777" w:rsidR="001F6D6F" w:rsidRPr="00F207C4" w:rsidRDefault="001F6D6F" w:rsidP="00DA6668">
            <w:pPr>
              <w:suppressAutoHyphens/>
              <w:spacing w:after="0" w:line="240" w:lineRule="auto"/>
              <w:jc w:val="center"/>
              <w:rPr>
                <w:rFonts w:ascii="Times New Roman" w:hAnsi="Times New Roman"/>
                <w:b/>
              </w:rPr>
            </w:pPr>
          </w:p>
        </w:tc>
      </w:tr>
      <w:tr w:rsidR="001F6D6F" w:rsidRPr="00F207C4" w14:paraId="0765AC97" w14:textId="77777777" w:rsidTr="001F6D6F">
        <w:tc>
          <w:tcPr>
            <w:tcW w:w="1059" w:type="pct"/>
            <w:gridSpan w:val="2"/>
            <w:vMerge w:val="restart"/>
          </w:tcPr>
          <w:p w14:paraId="56BE904E" w14:textId="77777777" w:rsidR="001F6D6F" w:rsidRPr="00F207C4" w:rsidRDefault="001F6D6F" w:rsidP="00DA6668">
            <w:pPr>
              <w:spacing w:after="0" w:line="240" w:lineRule="auto"/>
              <w:jc w:val="both"/>
              <w:rPr>
                <w:rFonts w:ascii="Times New Roman" w:eastAsia="Calibri" w:hAnsi="Times New Roman"/>
                <w:b/>
              </w:rPr>
            </w:pPr>
            <w:r w:rsidRPr="00F207C4">
              <w:rPr>
                <w:rFonts w:ascii="Times New Roman" w:hAnsi="Times New Roman"/>
                <w:b/>
                <w:bCs/>
              </w:rPr>
              <w:t xml:space="preserve">Тема 2.1. </w:t>
            </w:r>
            <w:r w:rsidRPr="00F207C4">
              <w:rPr>
                <w:rFonts w:ascii="Times New Roman" w:hAnsi="Times New Roman"/>
                <w:b/>
                <w:shd w:val="clear" w:color="auto" w:fill="FFFFFF"/>
              </w:rPr>
              <w:t xml:space="preserve">Введение в </w:t>
            </w:r>
            <w:proofErr w:type="spellStart"/>
            <w:r w:rsidRPr="00F207C4">
              <w:rPr>
                <w:rFonts w:ascii="Times New Roman" w:hAnsi="Times New Roman"/>
                <w:b/>
                <w:shd w:val="clear" w:color="auto" w:fill="FFFFFF"/>
              </w:rPr>
              <w:t>тьюторскую</w:t>
            </w:r>
            <w:proofErr w:type="spellEnd"/>
            <w:r w:rsidRPr="00F207C4">
              <w:rPr>
                <w:rFonts w:ascii="Times New Roman" w:hAnsi="Times New Roman"/>
                <w:b/>
                <w:shd w:val="clear" w:color="auto" w:fill="FFFFFF"/>
              </w:rPr>
              <w:t xml:space="preserve"> деятельность</w:t>
            </w:r>
          </w:p>
          <w:p w14:paraId="67B2D215" w14:textId="77777777" w:rsidR="001F6D6F" w:rsidRPr="00F207C4" w:rsidRDefault="001F6D6F" w:rsidP="00DA6668">
            <w:pPr>
              <w:spacing w:after="0" w:line="240" w:lineRule="auto"/>
              <w:jc w:val="both"/>
              <w:rPr>
                <w:rFonts w:ascii="Times New Roman" w:hAnsi="Times New Roman"/>
                <w:b/>
                <w:bCs/>
              </w:rPr>
            </w:pPr>
          </w:p>
        </w:tc>
        <w:tc>
          <w:tcPr>
            <w:tcW w:w="2321" w:type="pct"/>
          </w:tcPr>
          <w:p w14:paraId="52324FFC" w14:textId="77777777" w:rsidR="001F6D6F" w:rsidRPr="00F207C4" w:rsidRDefault="001F6D6F" w:rsidP="00DA6668">
            <w:pPr>
              <w:spacing w:after="0" w:line="240" w:lineRule="auto"/>
              <w:jc w:val="both"/>
              <w:rPr>
                <w:rFonts w:ascii="Times New Roman" w:hAnsi="Times New Roman"/>
                <w:bCs/>
              </w:rPr>
            </w:pPr>
            <w:r w:rsidRPr="00F207C4">
              <w:rPr>
                <w:rFonts w:ascii="Times New Roman" w:hAnsi="Times New Roman"/>
                <w:b/>
                <w:bCs/>
              </w:rPr>
              <w:t>Содержание</w:t>
            </w:r>
          </w:p>
        </w:tc>
        <w:tc>
          <w:tcPr>
            <w:tcW w:w="810" w:type="pct"/>
          </w:tcPr>
          <w:p w14:paraId="6F336703" w14:textId="77777777" w:rsidR="001F6D6F" w:rsidRPr="00F207C4" w:rsidRDefault="001F6D6F" w:rsidP="00DA6668">
            <w:pPr>
              <w:suppressAutoHyphens/>
              <w:spacing w:after="0"/>
              <w:jc w:val="center"/>
              <w:rPr>
                <w:rFonts w:ascii="Times New Roman" w:hAnsi="Times New Roman"/>
                <w:b/>
              </w:rPr>
            </w:pPr>
            <w:r w:rsidRPr="00F207C4">
              <w:rPr>
                <w:rFonts w:ascii="Times New Roman" w:hAnsi="Times New Roman"/>
                <w:b/>
              </w:rPr>
              <w:t>6/6</w:t>
            </w:r>
          </w:p>
        </w:tc>
        <w:tc>
          <w:tcPr>
            <w:tcW w:w="810" w:type="pct"/>
          </w:tcPr>
          <w:p w14:paraId="2203D095" w14:textId="77777777" w:rsidR="001F6D6F" w:rsidRPr="00F207C4" w:rsidRDefault="001F6D6F" w:rsidP="00DA6668">
            <w:pPr>
              <w:suppressAutoHyphens/>
              <w:spacing w:after="0"/>
              <w:jc w:val="center"/>
              <w:rPr>
                <w:rFonts w:ascii="Times New Roman" w:hAnsi="Times New Roman"/>
                <w:b/>
              </w:rPr>
            </w:pPr>
          </w:p>
        </w:tc>
      </w:tr>
      <w:tr w:rsidR="00350AB8" w:rsidRPr="00F207C4" w14:paraId="41E4FB32" w14:textId="77777777" w:rsidTr="001F6D6F">
        <w:tc>
          <w:tcPr>
            <w:tcW w:w="1059" w:type="pct"/>
            <w:gridSpan w:val="2"/>
            <w:vMerge/>
          </w:tcPr>
          <w:p w14:paraId="629AC2C4" w14:textId="77777777" w:rsidR="00350AB8" w:rsidRPr="00F207C4" w:rsidRDefault="00350AB8" w:rsidP="00DA6668">
            <w:pPr>
              <w:spacing w:after="0" w:line="240" w:lineRule="auto"/>
              <w:jc w:val="both"/>
              <w:rPr>
                <w:rFonts w:ascii="Times New Roman" w:hAnsi="Times New Roman"/>
                <w:b/>
                <w:bCs/>
              </w:rPr>
            </w:pPr>
          </w:p>
        </w:tc>
        <w:tc>
          <w:tcPr>
            <w:tcW w:w="2321" w:type="pct"/>
          </w:tcPr>
          <w:p w14:paraId="662ED5F5" w14:textId="77777777" w:rsidR="00350AB8" w:rsidRPr="00F207C4" w:rsidRDefault="00350AB8" w:rsidP="00DA6668">
            <w:pPr>
              <w:spacing w:after="0" w:line="240" w:lineRule="auto"/>
              <w:jc w:val="both"/>
              <w:rPr>
                <w:rFonts w:ascii="Times New Roman" w:hAnsi="Times New Roman"/>
                <w:b/>
                <w:bCs/>
              </w:rPr>
            </w:pPr>
            <w:r w:rsidRPr="00F207C4">
              <w:rPr>
                <w:rFonts w:ascii="Times New Roman" w:hAnsi="Times New Roman"/>
              </w:rPr>
              <w:t xml:space="preserve">История возникновения </w:t>
            </w:r>
            <w:proofErr w:type="spellStart"/>
            <w:r w:rsidRPr="00F207C4">
              <w:rPr>
                <w:rFonts w:ascii="Times New Roman" w:hAnsi="Times New Roman"/>
              </w:rPr>
              <w:t>тьюторства</w:t>
            </w:r>
            <w:proofErr w:type="spellEnd"/>
            <w:r w:rsidRPr="00F207C4">
              <w:rPr>
                <w:rFonts w:ascii="Times New Roman" w:hAnsi="Times New Roman"/>
              </w:rPr>
              <w:t xml:space="preserve">: тенденции развития. </w:t>
            </w:r>
            <w:r w:rsidRPr="00F207C4">
              <w:rPr>
                <w:rFonts w:ascii="Times New Roman" w:hAnsi="Times New Roman"/>
                <w:bCs/>
              </w:rPr>
              <w:t>Понятие «тьютор» как специалист, сопровождающий детей раннего и дошкольного возраста с особыми образовательными потребностями. Специфика деятельности тьютора в индивидуализации процесса реализации, адаптированной основной общеобразовательной программы.</w:t>
            </w:r>
            <w:r w:rsidRPr="00F207C4">
              <w:rPr>
                <w:rFonts w:ascii="Times New Roman" w:hAnsi="Times New Roman"/>
              </w:rPr>
              <w:t xml:space="preserve"> </w:t>
            </w:r>
            <w:r w:rsidRPr="00F207C4">
              <w:rPr>
                <w:rFonts w:ascii="Times New Roman" w:hAnsi="Times New Roman"/>
                <w:bCs/>
              </w:rPr>
              <w:t xml:space="preserve">Этапы </w:t>
            </w:r>
            <w:proofErr w:type="spellStart"/>
            <w:r w:rsidRPr="00F207C4">
              <w:rPr>
                <w:rFonts w:ascii="Times New Roman" w:hAnsi="Times New Roman"/>
                <w:bCs/>
              </w:rPr>
              <w:t>тьюторского</w:t>
            </w:r>
            <w:proofErr w:type="spellEnd"/>
            <w:r w:rsidRPr="00F207C4">
              <w:rPr>
                <w:rFonts w:ascii="Times New Roman" w:hAnsi="Times New Roman"/>
                <w:bCs/>
              </w:rPr>
              <w:t xml:space="preserve"> сопровождения.  Принципы </w:t>
            </w:r>
            <w:proofErr w:type="spellStart"/>
            <w:r w:rsidRPr="00F207C4">
              <w:rPr>
                <w:rFonts w:ascii="Times New Roman" w:hAnsi="Times New Roman"/>
                <w:bCs/>
              </w:rPr>
              <w:t>тьюторского</w:t>
            </w:r>
            <w:proofErr w:type="spellEnd"/>
            <w:r w:rsidRPr="00F207C4">
              <w:rPr>
                <w:rFonts w:ascii="Times New Roman" w:hAnsi="Times New Roman"/>
                <w:bCs/>
              </w:rPr>
              <w:t xml:space="preserve"> сопровождения. Организационные аспекты деятельности тьютора. Виды отчетной документации тьютора</w:t>
            </w:r>
            <w:r w:rsidRPr="00F207C4">
              <w:rPr>
                <w:rFonts w:ascii="Times New Roman" w:hAnsi="Times New Roman"/>
                <w:b/>
                <w:bCs/>
              </w:rPr>
              <w:t>.</w:t>
            </w:r>
          </w:p>
        </w:tc>
        <w:tc>
          <w:tcPr>
            <w:tcW w:w="810" w:type="pct"/>
          </w:tcPr>
          <w:p w14:paraId="2DD30267" w14:textId="77777777" w:rsidR="00350AB8" w:rsidRPr="00F207C4" w:rsidRDefault="00350AB8" w:rsidP="00DA6668">
            <w:pPr>
              <w:suppressAutoHyphens/>
              <w:spacing w:after="0"/>
              <w:jc w:val="center"/>
              <w:rPr>
                <w:rFonts w:ascii="Times New Roman" w:hAnsi="Times New Roman"/>
              </w:rPr>
            </w:pPr>
            <w:r w:rsidRPr="00F207C4">
              <w:rPr>
                <w:rFonts w:ascii="Times New Roman" w:hAnsi="Times New Roman"/>
              </w:rPr>
              <w:t>4</w:t>
            </w:r>
          </w:p>
        </w:tc>
        <w:tc>
          <w:tcPr>
            <w:tcW w:w="810" w:type="pct"/>
            <w:vMerge w:val="restart"/>
          </w:tcPr>
          <w:p w14:paraId="2D081A35" w14:textId="77777777" w:rsidR="00350AB8" w:rsidRPr="00F207C4" w:rsidRDefault="00350AB8" w:rsidP="00350AB8">
            <w:pPr>
              <w:spacing w:after="0" w:line="240" w:lineRule="auto"/>
              <w:jc w:val="center"/>
              <w:rPr>
                <w:rFonts w:ascii="Times New Roman" w:hAnsi="Times New Roman"/>
                <w:lang w:eastAsia="en-US"/>
              </w:rPr>
            </w:pPr>
            <w:r w:rsidRPr="00F207C4">
              <w:rPr>
                <w:rFonts w:ascii="Times New Roman" w:hAnsi="Times New Roman"/>
                <w:lang w:eastAsia="en-US"/>
              </w:rPr>
              <w:t>ПК 6.1</w:t>
            </w:r>
            <w:r>
              <w:rPr>
                <w:rFonts w:ascii="Times New Roman" w:hAnsi="Times New Roman"/>
                <w:lang w:eastAsia="en-US"/>
              </w:rPr>
              <w:t>-</w:t>
            </w:r>
            <w:r w:rsidRPr="00F207C4">
              <w:rPr>
                <w:rFonts w:ascii="Times New Roman" w:hAnsi="Times New Roman"/>
                <w:lang w:eastAsia="en-US"/>
              </w:rPr>
              <w:t>ПК 6.4</w:t>
            </w:r>
          </w:p>
          <w:p w14:paraId="2AE240EA" w14:textId="77777777" w:rsidR="00350AB8" w:rsidRPr="00F207C4" w:rsidRDefault="00350AB8" w:rsidP="00350AB8">
            <w:pPr>
              <w:spacing w:after="0" w:line="240" w:lineRule="auto"/>
              <w:jc w:val="center"/>
              <w:rPr>
                <w:rFonts w:ascii="Times New Roman" w:hAnsi="Times New Roman"/>
                <w:lang w:eastAsia="en-US"/>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01</w:t>
            </w:r>
            <w:r>
              <w:rPr>
                <w:rFonts w:ascii="Times New Roman" w:hAnsi="Times New Roman"/>
                <w:lang w:eastAsia="en-US"/>
              </w:rPr>
              <w:t xml:space="preserve">, </w:t>
            </w:r>
            <w:r w:rsidRPr="00F207C4">
              <w:rPr>
                <w:rFonts w:ascii="Times New Roman" w:hAnsi="Times New Roman"/>
                <w:lang w:eastAsia="en-US"/>
              </w:rPr>
              <w:t>ОК 02</w:t>
            </w:r>
          </w:p>
          <w:p w14:paraId="44E12CCC" w14:textId="77777777" w:rsidR="00350AB8" w:rsidRPr="00F207C4" w:rsidRDefault="00350AB8" w:rsidP="00350AB8">
            <w:pPr>
              <w:spacing w:after="0" w:line="240" w:lineRule="auto"/>
              <w:jc w:val="center"/>
              <w:rPr>
                <w:rFonts w:ascii="Times New Roman" w:hAnsi="Times New Roman"/>
                <w:lang w:eastAsia="en-US"/>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04</w:t>
            </w:r>
            <w:r>
              <w:rPr>
                <w:rFonts w:ascii="Times New Roman" w:hAnsi="Times New Roman"/>
                <w:lang w:eastAsia="en-US"/>
              </w:rPr>
              <w:t xml:space="preserve">, </w:t>
            </w:r>
            <w:r w:rsidRPr="00F207C4">
              <w:rPr>
                <w:rFonts w:ascii="Times New Roman" w:hAnsi="Times New Roman"/>
                <w:lang w:eastAsia="en-US"/>
              </w:rPr>
              <w:t>ОК 05</w:t>
            </w:r>
          </w:p>
          <w:p w14:paraId="7D4B03FD" w14:textId="0D805525" w:rsidR="00350AB8" w:rsidRPr="00F207C4" w:rsidRDefault="00350AB8" w:rsidP="00350AB8">
            <w:pPr>
              <w:suppressAutoHyphens/>
              <w:spacing w:after="0"/>
              <w:jc w:val="center"/>
              <w:rPr>
                <w:rFonts w:ascii="Times New Roman" w:hAnsi="Times New Roman"/>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09</w:t>
            </w:r>
          </w:p>
        </w:tc>
      </w:tr>
      <w:tr w:rsidR="00350AB8" w:rsidRPr="00F207C4" w14:paraId="15F16F24" w14:textId="77777777" w:rsidTr="001F6D6F">
        <w:tc>
          <w:tcPr>
            <w:tcW w:w="1059" w:type="pct"/>
            <w:gridSpan w:val="2"/>
            <w:vMerge/>
          </w:tcPr>
          <w:p w14:paraId="08857F37" w14:textId="77777777" w:rsidR="00350AB8" w:rsidRPr="00F207C4" w:rsidRDefault="00350AB8" w:rsidP="00DA6668">
            <w:pPr>
              <w:spacing w:after="0" w:line="240" w:lineRule="auto"/>
              <w:jc w:val="both"/>
              <w:rPr>
                <w:rFonts w:ascii="Times New Roman" w:hAnsi="Times New Roman"/>
                <w:b/>
                <w:bCs/>
              </w:rPr>
            </w:pPr>
          </w:p>
        </w:tc>
        <w:tc>
          <w:tcPr>
            <w:tcW w:w="2321" w:type="pct"/>
          </w:tcPr>
          <w:p w14:paraId="046E107D" w14:textId="77777777" w:rsidR="00350AB8" w:rsidRPr="00F207C4" w:rsidRDefault="00350AB8" w:rsidP="00DA6668">
            <w:pPr>
              <w:spacing w:after="0" w:line="240" w:lineRule="auto"/>
              <w:jc w:val="both"/>
              <w:rPr>
                <w:rFonts w:ascii="Times New Roman" w:hAnsi="Times New Roman"/>
              </w:rPr>
            </w:pPr>
            <w:r w:rsidRPr="00F207C4">
              <w:rPr>
                <w:rFonts w:ascii="Times New Roman" w:hAnsi="Times New Roman"/>
                <w:b/>
              </w:rPr>
              <w:t>В том числе практических занятий и лабораторных работ</w:t>
            </w:r>
          </w:p>
        </w:tc>
        <w:tc>
          <w:tcPr>
            <w:tcW w:w="810" w:type="pct"/>
          </w:tcPr>
          <w:p w14:paraId="0D7B4509" w14:textId="77777777" w:rsidR="00350AB8" w:rsidRPr="00F207C4" w:rsidRDefault="00350AB8" w:rsidP="00DA6668">
            <w:pPr>
              <w:suppressAutoHyphens/>
              <w:spacing w:after="0"/>
              <w:jc w:val="center"/>
              <w:rPr>
                <w:rFonts w:ascii="Times New Roman" w:hAnsi="Times New Roman"/>
                <w:b/>
              </w:rPr>
            </w:pPr>
            <w:r w:rsidRPr="00F207C4">
              <w:rPr>
                <w:rFonts w:ascii="Times New Roman" w:hAnsi="Times New Roman"/>
                <w:b/>
              </w:rPr>
              <w:t>2</w:t>
            </w:r>
          </w:p>
        </w:tc>
        <w:tc>
          <w:tcPr>
            <w:tcW w:w="810" w:type="pct"/>
            <w:vMerge/>
          </w:tcPr>
          <w:p w14:paraId="4D141188" w14:textId="77777777" w:rsidR="00350AB8" w:rsidRPr="00F207C4" w:rsidRDefault="00350AB8" w:rsidP="00DA6668">
            <w:pPr>
              <w:suppressAutoHyphens/>
              <w:spacing w:after="0"/>
              <w:jc w:val="center"/>
              <w:rPr>
                <w:rFonts w:ascii="Times New Roman" w:hAnsi="Times New Roman"/>
                <w:b/>
              </w:rPr>
            </w:pPr>
          </w:p>
        </w:tc>
      </w:tr>
      <w:tr w:rsidR="00350AB8" w:rsidRPr="00F207C4" w14:paraId="54F9C6CC" w14:textId="77777777" w:rsidTr="001F6D6F">
        <w:tc>
          <w:tcPr>
            <w:tcW w:w="1059" w:type="pct"/>
            <w:gridSpan w:val="2"/>
            <w:vMerge/>
          </w:tcPr>
          <w:p w14:paraId="6A417EA9" w14:textId="77777777" w:rsidR="00350AB8" w:rsidRPr="00F207C4" w:rsidRDefault="00350AB8" w:rsidP="00DA6668">
            <w:pPr>
              <w:spacing w:after="0" w:line="240" w:lineRule="auto"/>
              <w:jc w:val="both"/>
              <w:rPr>
                <w:rFonts w:ascii="Times New Roman" w:hAnsi="Times New Roman"/>
                <w:b/>
                <w:bCs/>
              </w:rPr>
            </w:pPr>
          </w:p>
        </w:tc>
        <w:tc>
          <w:tcPr>
            <w:tcW w:w="2321" w:type="pct"/>
          </w:tcPr>
          <w:p w14:paraId="6DA4F747" w14:textId="77777777" w:rsidR="00350AB8" w:rsidRPr="00F207C4" w:rsidRDefault="00350AB8" w:rsidP="00DA6668">
            <w:pPr>
              <w:shd w:val="clear" w:color="auto" w:fill="FFFFFF"/>
              <w:spacing w:after="0" w:line="240" w:lineRule="auto"/>
              <w:jc w:val="both"/>
              <w:rPr>
                <w:rFonts w:ascii="Times New Roman" w:hAnsi="Times New Roman"/>
                <w:b/>
              </w:rPr>
            </w:pPr>
            <w:r w:rsidRPr="00F207C4">
              <w:rPr>
                <w:rFonts w:ascii="Times New Roman" w:hAnsi="Times New Roman"/>
                <w:b/>
              </w:rPr>
              <w:t xml:space="preserve">Практическое занятие 5. </w:t>
            </w:r>
            <w:r w:rsidRPr="00F207C4">
              <w:rPr>
                <w:rFonts w:ascii="Times New Roman" w:hAnsi="Times New Roman"/>
              </w:rPr>
              <w:t>Анализ этапов</w:t>
            </w:r>
            <w:r w:rsidRPr="00F207C4">
              <w:rPr>
                <w:rFonts w:ascii="Times New Roman" w:hAnsi="Times New Roman"/>
                <w:b/>
              </w:rPr>
              <w:t xml:space="preserve"> </w:t>
            </w:r>
            <w:proofErr w:type="spellStart"/>
            <w:r w:rsidRPr="00F207C4">
              <w:rPr>
                <w:rFonts w:ascii="Times New Roman" w:hAnsi="Times New Roman"/>
              </w:rPr>
              <w:t>тьюторского</w:t>
            </w:r>
            <w:proofErr w:type="spellEnd"/>
            <w:r w:rsidRPr="00F207C4">
              <w:rPr>
                <w:rFonts w:ascii="Times New Roman" w:hAnsi="Times New Roman"/>
              </w:rPr>
              <w:t xml:space="preserve"> сопровождения: определение цели, задач каждого этапа.</w:t>
            </w:r>
          </w:p>
        </w:tc>
        <w:tc>
          <w:tcPr>
            <w:tcW w:w="810" w:type="pct"/>
            <w:vAlign w:val="center"/>
          </w:tcPr>
          <w:p w14:paraId="6CAF4F7C" w14:textId="77777777" w:rsidR="00350AB8" w:rsidRPr="00F207C4" w:rsidRDefault="00350AB8" w:rsidP="00DA6668">
            <w:pPr>
              <w:suppressAutoHyphens/>
              <w:spacing w:after="0"/>
              <w:jc w:val="center"/>
              <w:rPr>
                <w:rFonts w:ascii="Times New Roman" w:hAnsi="Times New Roman"/>
              </w:rPr>
            </w:pPr>
            <w:r w:rsidRPr="00F207C4">
              <w:rPr>
                <w:rFonts w:ascii="Times New Roman" w:hAnsi="Times New Roman"/>
              </w:rPr>
              <w:t>2</w:t>
            </w:r>
          </w:p>
        </w:tc>
        <w:tc>
          <w:tcPr>
            <w:tcW w:w="810" w:type="pct"/>
            <w:vMerge/>
          </w:tcPr>
          <w:p w14:paraId="1C892915" w14:textId="77777777" w:rsidR="00350AB8" w:rsidRPr="00F207C4" w:rsidRDefault="00350AB8" w:rsidP="00DA6668">
            <w:pPr>
              <w:suppressAutoHyphens/>
              <w:spacing w:after="0"/>
              <w:jc w:val="center"/>
              <w:rPr>
                <w:rFonts w:ascii="Times New Roman" w:hAnsi="Times New Roman"/>
              </w:rPr>
            </w:pPr>
          </w:p>
        </w:tc>
      </w:tr>
      <w:tr w:rsidR="001F6D6F" w:rsidRPr="00F207C4" w14:paraId="7DFD3BF3" w14:textId="77777777" w:rsidTr="001F6D6F">
        <w:tc>
          <w:tcPr>
            <w:tcW w:w="1059" w:type="pct"/>
            <w:gridSpan w:val="2"/>
            <w:vMerge w:val="restart"/>
          </w:tcPr>
          <w:p w14:paraId="0D4C547B" w14:textId="77777777" w:rsidR="001F6D6F" w:rsidRPr="00F207C4" w:rsidRDefault="001F6D6F" w:rsidP="00DA6668">
            <w:pPr>
              <w:spacing w:after="0" w:line="240" w:lineRule="auto"/>
              <w:jc w:val="both"/>
              <w:rPr>
                <w:rFonts w:ascii="Times New Roman" w:hAnsi="Times New Roman"/>
                <w:b/>
              </w:rPr>
            </w:pPr>
            <w:r w:rsidRPr="00F207C4">
              <w:rPr>
                <w:rFonts w:ascii="Times New Roman" w:hAnsi="Times New Roman"/>
                <w:b/>
                <w:bCs/>
              </w:rPr>
              <w:t xml:space="preserve">Тема 2.2. </w:t>
            </w:r>
            <w:r w:rsidRPr="00F207C4">
              <w:rPr>
                <w:rFonts w:ascii="Times New Roman" w:hAnsi="Times New Roman"/>
                <w:b/>
              </w:rPr>
              <w:t>Методы и формы</w:t>
            </w:r>
            <w:r w:rsidRPr="00F207C4">
              <w:rPr>
                <w:rFonts w:ascii="Times New Roman" w:hAnsi="Times New Roman"/>
                <w:b/>
                <w:bCs/>
              </w:rPr>
              <w:t xml:space="preserve"> </w:t>
            </w:r>
            <w:proofErr w:type="spellStart"/>
            <w:r w:rsidRPr="00F207C4">
              <w:rPr>
                <w:rFonts w:ascii="Times New Roman" w:hAnsi="Times New Roman"/>
                <w:b/>
              </w:rPr>
              <w:t>тьюторского</w:t>
            </w:r>
            <w:proofErr w:type="spellEnd"/>
            <w:r w:rsidRPr="00F207C4">
              <w:rPr>
                <w:rFonts w:ascii="Times New Roman" w:hAnsi="Times New Roman"/>
                <w:b/>
                <w:bCs/>
              </w:rPr>
              <w:t xml:space="preserve"> </w:t>
            </w:r>
            <w:r w:rsidRPr="00F207C4">
              <w:rPr>
                <w:rFonts w:ascii="Times New Roman" w:hAnsi="Times New Roman"/>
                <w:b/>
              </w:rPr>
              <w:lastRenderedPageBreak/>
              <w:t>сопровождения детей раннего и дошкольного возраста с</w:t>
            </w:r>
          </w:p>
          <w:p w14:paraId="4451BA64" w14:textId="77777777" w:rsidR="001F6D6F" w:rsidRPr="00F207C4" w:rsidRDefault="001F6D6F" w:rsidP="00DA6668">
            <w:pPr>
              <w:shd w:val="clear" w:color="auto" w:fill="FFFFFF"/>
              <w:spacing w:after="0" w:line="240" w:lineRule="auto"/>
              <w:jc w:val="both"/>
              <w:rPr>
                <w:rFonts w:ascii="Times New Roman" w:hAnsi="Times New Roman"/>
                <w:b/>
              </w:rPr>
            </w:pPr>
            <w:r w:rsidRPr="00F207C4">
              <w:rPr>
                <w:rFonts w:ascii="Times New Roman" w:hAnsi="Times New Roman"/>
                <w:b/>
              </w:rPr>
              <w:t>ограниченными</w:t>
            </w:r>
          </w:p>
          <w:p w14:paraId="0E6861A7" w14:textId="77777777" w:rsidR="001F6D6F" w:rsidRPr="00F207C4" w:rsidRDefault="001F6D6F" w:rsidP="00DA6668">
            <w:pPr>
              <w:shd w:val="clear" w:color="auto" w:fill="FFFFFF"/>
              <w:spacing w:after="0" w:line="240" w:lineRule="auto"/>
              <w:jc w:val="both"/>
              <w:rPr>
                <w:rFonts w:ascii="Times New Roman" w:hAnsi="Times New Roman"/>
                <w:b/>
              </w:rPr>
            </w:pPr>
            <w:r w:rsidRPr="00F207C4">
              <w:rPr>
                <w:rFonts w:ascii="Times New Roman" w:hAnsi="Times New Roman"/>
                <w:b/>
              </w:rPr>
              <w:t>возможностями</w:t>
            </w:r>
          </w:p>
          <w:p w14:paraId="5576F68B" w14:textId="77777777" w:rsidR="001F6D6F" w:rsidRPr="00F207C4" w:rsidRDefault="001F6D6F" w:rsidP="00DA6668">
            <w:pPr>
              <w:shd w:val="clear" w:color="auto" w:fill="FFFFFF"/>
              <w:spacing w:after="0" w:line="240" w:lineRule="auto"/>
              <w:jc w:val="both"/>
              <w:rPr>
                <w:rFonts w:ascii="Times New Roman" w:hAnsi="Times New Roman"/>
                <w:b/>
                <w:bCs/>
              </w:rPr>
            </w:pPr>
            <w:r w:rsidRPr="00F207C4">
              <w:rPr>
                <w:rFonts w:ascii="Times New Roman" w:hAnsi="Times New Roman"/>
                <w:b/>
              </w:rPr>
              <w:t>здоровья и инвалидностью</w:t>
            </w:r>
          </w:p>
        </w:tc>
        <w:tc>
          <w:tcPr>
            <w:tcW w:w="2321" w:type="pct"/>
          </w:tcPr>
          <w:p w14:paraId="4FDD1926" w14:textId="77777777" w:rsidR="001F6D6F" w:rsidRPr="00F207C4" w:rsidRDefault="001F6D6F" w:rsidP="00DA6668">
            <w:pPr>
              <w:shd w:val="clear" w:color="auto" w:fill="FFFFFF"/>
              <w:spacing w:after="0" w:line="240" w:lineRule="auto"/>
              <w:jc w:val="both"/>
              <w:rPr>
                <w:rFonts w:ascii="Times New Roman" w:hAnsi="Times New Roman"/>
              </w:rPr>
            </w:pPr>
            <w:r w:rsidRPr="00F207C4">
              <w:rPr>
                <w:rFonts w:ascii="Times New Roman" w:hAnsi="Times New Roman"/>
                <w:b/>
                <w:bCs/>
              </w:rPr>
              <w:lastRenderedPageBreak/>
              <w:t>Содержание</w:t>
            </w:r>
          </w:p>
        </w:tc>
        <w:tc>
          <w:tcPr>
            <w:tcW w:w="810" w:type="pct"/>
            <w:vAlign w:val="center"/>
          </w:tcPr>
          <w:p w14:paraId="701A9ACC" w14:textId="77777777" w:rsidR="001F6D6F" w:rsidRPr="00F207C4" w:rsidRDefault="001F6D6F" w:rsidP="00DA6668">
            <w:pPr>
              <w:suppressAutoHyphens/>
              <w:spacing w:after="0"/>
              <w:jc w:val="center"/>
              <w:rPr>
                <w:rFonts w:ascii="Times New Roman" w:hAnsi="Times New Roman"/>
                <w:b/>
              </w:rPr>
            </w:pPr>
            <w:r w:rsidRPr="00F207C4">
              <w:rPr>
                <w:rFonts w:ascii="Times New Roman" w:hAnsi="Times New Roman"/>
                <w:b/>
              </w:rPr>
              <w:t>8/8</w:t>
            </w:r>
          </w:p>
        </w:tc>
        <w:tc>
          <w:tcPr>
            <w:tcW w:w="810" w:type="pct"/>
          </w:tcPr>
          <w:p w14:paraId="47B175B3" w14:textId="77777777" w:rsidR="001F6D6F" w:rsidRPr="00F207C4" w:rsidRDefault="001F6D6F" w:rsidP="00DA6668">
            <w:pPr>
              <w:suppressAutoHyphens/>
              <w:spacing w:after="0"/>
              <w:jc w:val="center"/>
              <w:rPr>
                <w:rFonts w:ascii="Times New Roman" w:hAnsi="Times New Roman"/>
                <w:b/>
              </w:rPr>
            </w:pPr>
          </w:p>
        </w:tc>
      </w:tr>
      <w:tr w:rsidR="00350AB8" w:rsidRPr="00F207C4" w14:paraId="194AA03D" w14:textId="77777777" w:rsidTr="001F6D6F">
        <w:tc>
          <w:tcPr>
            <w:tcW w:w="1059" w:type="pct"/>
            <w:gridSpan w:val="2"/>
            <w:vMerge/>
          </w:tcPr>
          <w:p w14:paraId="76F1D701" w14:textId="77777777" w:rsidR="00350AB8" w:rsidRPr="00F207C4" w:rsidRDefault="00350AB8" w:rsidP="00DA6668">
            <w:pPr>
              <w:spacing w:after="0" w:line="240" w:lineRule="auto"/>
              <w:jc w:val="both"/>
              <w:rPr>
                <w:rFonts w:ascii="Times New Roman" w:hAnsi="Times New Roman"/>
                <w:b/>
                <w:bCs/>
              </w:rPr>
            </w:pPr>
          </w:p>
        </w:tc>
        <w:tc>
          <w:tcPr>
            <w:tcW w:w="2321" w:type="pct"/>
          </w:tcPr>
          <w:p w14:paraId="36D239C6" w14:textId="77777777" w:rsidR="00350AB8" w:rsidRPr="00F207C4" w:rsidRDefault="00350AB8" w:rsidP="00DA6668">
            <w:pPr>
              <w:shd w:val="clear" w:color="auto" w:fill="FFFFFF"/>
              <w:spacing w:after="0" w:line="240" w:lineRule="auto"/>
              <w:jc w:val="both"/>
              <w:rPr>
                <w:rFonts w:ascii="Times New Roman" w:hAnsi="Times New Roman"/>
                <w:b/>
                <w:bCs/>
              </w:rPr>
            </w:pPr>
            <w:r w:rsidRPr="00F207C4">
              <w:rPr>
                <w:rFonts w:ascii="Times New Roman" w:hAnsi="Times New Roman"/>
                <w:shd w:val="clear" w:color="auto" w:fill="FFFFFF"/>
              </w:rPr>
              <w:t xml:space="preserve">Методы </w:t>
            </w:r>
            <w:proofErr w:type="spellStart"/>
            <w:r w:rsidRPr="00F207C4">
              <w:rPr>
                <w:rFonts w:ascii="Times New Roman" w:hAnsi="Times New Roman"/>
                <w:shd w:val="clear" w:color="auto" w:fill="FFFFFF"/>
              </w:rPr>
              <w:t>тьюторского</w:t>
            </w:r>
            <w:proofErr w:type="spellEnd"/>
            <w:r w:rsidRPr="00F207C4">
              <w:rPr>
                <w:rFonts w:ascii="Times New Roman" w:hAnsi="Times New Roman"/>
                <w:shd w:val="clear" w:color="auto" w:fill="FFFFFF"/>
              </w:rPr>
              <w:t xml:space="preserve"> сопровождения:</w:t>
            </w:r>
            <w:r w:rsidRPr="00F207C4">
              <w:rPr>
                <w:rFonts w:ascii="Times New Roman" w:hAnsi="Times New Roman"/>
              </w:rPr>
              <w:t xml:space="preserve"> </w:t>
            </w:r>
            <w:r w:rsidRPr="00F207C4">
              <w:rPr>
                <w:rFonts w:ascii="Times New Roman" w:hAnsi="Times New Roman"/>
                <w:shd w:val="clear" w:color="auto" w:fill="FFFFFF"/>
              </w:rPr>
              <w:t xml:space="preserve">практико-ориентированной </w:t>
            </w:r>
            <w:r w:rsidRPr="00F207C4">
              <w:rPr>
                <w:rFonts w:ascii="Times New Roman" w:hAnsi="Times New Roman"/>
                <w:shd w:val="clear" w:color="auto" w:fill="FFFFFF"/>
              </w:rPr>
              <w:lastRenderedPageBreak/>
              <w:t xml:space="preserve">деятельности; проблемного обучения (разрешение проблемных ситуаций, метод обучающего кейса); психодиагностические (психологическая диагностика, индивидуальное и групповое консультирование, </w:t>
            </w:r>
            <w:proofErr w:type="spellStart"/>
            <w:r w:rsidRPr="00F207C4">
              <w:rPr>
                <w:rFonts w:ascii="Times New Roman" w:hAnsi="Times New Roman"/>
                <w:shd w:val="clear" w:color="auto" w:fill="FFFFFF"/>
              </w:rPr>
              <w:t>профконсультирование</w:t>
            </w:r>
            <w:proofErr w:type="spellEnd"/>
            <w:r w:rsidRPr="00F207C4">
              <w:rPr>
                <w:rFonts w:ascii="Times New Roman" w:hAnsi="Times New Roman"/>
                <w:shd w:val="clear" w:color="auto" w:fill="FFFFFF"/>
              </w:rPr>
              <w:t>).</w:t>
            </w:r>
            <w:r w:rsidRPr="00F207C4">
              <w:rPr>
                <w:rFonts w:ascii="Times New Roman" w:hAnsi="Times New Roman"/>
              </w:rPr>
              <w:t xml:space="preserve"> Формы работы тьютора: консультации, индивидуальные и групповые </w:t>
            </w:r>
            <w:proofErr w:type="spellStart"/>
            <w:r w:rsidRPr="00F207C4">
              <w:rPr>
                <w:rFonts w:ascii="Times New Roman" w:hAnsi="Times New Roman"/>
              </w:rPr>
              <w:t>тьюториалы</w:t>
            </w:r>
            <w:proofErr w:type="spellEnd"/>
            <w:r w:rsidRPr="00F207C4">
              <w:rPr>
                <w:rFonts w:ascii="Times New Roman" w:hAnsi="Times New Roman"/>
              </w:rPr>
              <w:t xml:space="preserve"> (семинары), образовательные события, тренинги.</w:t>
            </w:r>
          </w:p>
        </w:tc>
        <w:tc>
          <w:tcPr>
            <w:tcW w:w="810" w:type="pct"/>
            <w:vAlign w:val="center"/>
          </w:tcPr>
          <w:p w14:paraId="39FF36E0" w14:textId="77777777" w:rsidR="00350AB8" w:rsidRPr="00F207C4" w:rsidRDefault="00350AB8" w:rsidP="00DA6668">
            <w:pPr>
              <w:suppressAutoHyphens/>
              <w:spacing w:after="0"/>
              <w:jc w:val="center"/>
              <w:rPr>
                <w:rFonts w:ascii="Times New Roman" w:hAnsi="Times New Roman"/>
              </w:rPr>
            </w:pPr>
            <w:r w:rsidRPr="00F207C4">
              <w:rPr>
                <w:rFonts w:ascii="Times New Roman" w:hAnsi="Times New Roman"/>
              </w:rPr>
              <w:lastRenderedPageBreak/>
              <w:t>4</w:t>
            </w:r>
          </w:p>
        </w:tc>
        <w:tc>
          <w:tcPr>
            <w:tcW w:w="810" w:type="pct"/>
            <w:vMerge w:val="restart"/>
          </w:tcPr>
          <w:p w14:paraId="07790B75" w14:textId="77777777" w:rsidR="00350AB8" w:rsidRPr="00F207C4" w:rsidRDefault="00350AB8" w:rsidP="00350AB8">
            <w:pPr>
              <w:spacing w:after="0" w:line="240" w:lineRule="auto"/>
              <w:jc w:val="center"/>
              <w:rPr>
                <w:rFonts w:ascii="Times New Roman" w:hAnsi="Times New Roman"/>
                <w:lang w:eastAsia="en-US"/>
              </w:rPr>
            </w:pPr>
            <w:r w:rsidRPr="00F207C4">
              <w:rPr>
                <w:rFonts w:ascii="Times New Roman" w:hAnsi="Times New Roman"/>
                <w:lang w:eastAsia="en-US"/>
              </w:rPr>
              <w:t>ПК 6.1</w:t>
            </w:r>
            <w:r>
              <w:rPr>
                <w:rFonts w:ascii="Times New Roman" w:hAnsi="Times New Roman"/>
                <w:lang w:eastAsia="en-US"/>
              </w:rPr>
              <w:t>-</w:t>
            </w:r>
            <w:r w:rsidRPr="00F207C4">
              <w:rPr>
                <w:rFonts w:ascii="Times New Roman" w:hAnsi="Times New Roman"/>
                <w:lang w:eastAsia="en-US"/>
              </w:rPr>
              <w:t>ПК 6.4</w:t>
            </w:r>
          </w:p>
          <w:p w14:paraId="49B93835" w14:textId="77777777" w:rsidR="00350AB8" w:rsidRPr="00F207C4" w:rsidRDefault="00350AB8" w:rsidP="00350AB8">
            <w:pPr>
              <w:spacing w:after="0" w:line="240" w:lineRule="auto"/>
              <w:jc w:val="center"/>
              <w:rPr>
                <w:rFonts w:ascii="Times New Roman" w:hAnsi="Times New Roman"/>
                <w:lang w:eastAsia="en-US"/>
              </w:rPr>
            </w:pPr>
            <w:proofErr w:type="gramStart"/>
            <w:r w:rsidRPr="00F207C4">
              <w:rPr>
                <w:rFonts w:ascii="Times New Roman" w:hAnsi="Times New Roman"/>
                <w:lang w:eastAsia="en-US"/>
              </w:rPr>
              <w:lastRenderedPageBreak/>
              <w:t>ОК</w:t>
            </w:r>
            <w:proofErr w:type="gramEnd"/>
            <w:r w:rsidRPr="00F207C4">
              <w:rPr>
                <w:rFonts w:ascii="Times New Roman" w:hAnsi="Times New Roman"/>
                <w:lang w:eastAsia="en-US"/>
              </w:rPr>
              <w:t xml:space="preserve"> 01</w:t>
            </w:r>
            <w:r>
              <w:rPr>
                <w:rFonts w:ascii="Times New Roman" w:hAnsi="Times New Roman"/>
                <w:lang w:eastAsia="en-US"/>
              </w:rPr>
              <w:t xml:space="preserve">, </w:t>
            </w:r>
            <w:r w:rsidRPr="00F207C4">
              <w:rPr>
                <w:rFonts w:ascii="Times New Roman" w:hAnsi="Times New Roman"/>
                <w:lang w:eastAsia="en-US"/>
              </w:rPr>
              <w:t>ОК 02</w:t>
            </w:r>
          </w:p>
          <w:p w14:paraId="61AE25A4" w14:textId="77777777" w:rsidR="00350AB8" w:rsidRPr="00F207C4" w:rsidRDefault="00350AB8" w:rsidP="00350AB8">
            <w:pPr>
              <w:spacing w:after="0" w:line="240" w:lineRule="auto"/>
              <w:jc w:val="center"/>
              <w:rPr>
                <w:rFonts w:ascii="Times New Roman" w:hAnsi="Times New Roman"/>
                <w:lang w:eastAsia="en-US"/>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04</w:t>
            </w:r>
            <w:r>
              <w:rPr>
                <w:rFonts w:ascii="Times New Roman" w:hAnsi="Times New Roman"/>
                <w:lang w:eastAsia="en-US"/>
              </w:rPr>
              <w:t xml:space="preserve">, </w:t>
            </w:r>
            <w:r w:rsidRPr="00F207C4">
              <w:rPr>
                <w:rFonts w:ascii="Times New Roman" w:hAnsi="Times New Roman"/>
                <w:lang w:eastAsia="en-US"/>
              </w:rPr>
              <w:t>ОК 05</w:t>
            </w:r>
          </w:p>
          <w:p w14:paraId="0EE8EFF7" w14:textId="70E6DCFE" w:rsidR="00350AB8" w:rsidRPr="00F207C4" w:rsidRDefault="00350AB8" w:rsidP="00350AB8">
            <w:pPr>
              <w:suppressAutoHyphens/>
              <w:spacing w:after="0"/>
              <w:jc w:val="center"/>
              <w:rPr>
                <w:rFonts w:ascii="Times New Roman" w:hAnsi="Times New Roman"/>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09</w:t>
            </w:r>
          </w:p>
        </w:tc>
      </w:tr>
      <w:tr w:rsidR="00350AB8" w:rsidRPr="00F207C4" w14:paraId="0F53AA91" w14:textId="77777777" w:rsidTr="001F6D6F">
        <w:tc>
          <w:tcPr>
            <w:tcW w:w="1059" w:type="pct"/>
            <w:gridSpan w:val="2"/>
            <w:vMerge/>
          </w:tcPr>
          <w:p w14:paraId="5EF1FEE7" w14:textId="77777777" w:rsidR="00350AB8" w:rsidRPr="00F207C4" w:rsidRDefault="00350AB8" w:rsidP="00DA6668">
            <w:pPr>
              <w:spacing w:after="0" w:line="240" w:lineRule="auto"/>
              <w:jc w:val="both"/>
              <w:rPr>
                <w:rFonts w:ascii="Times New Roman" w:hAnsi="Times New Roman"/>
                <w:b/>
                <w:bCs/>
              </w:rPr>
            </w:pPr>
          </w:p>
        </w:tc>
        <w:tc>
          <w:tcPr>
            <w:tcW w:w="2321" w:type="pct"/>
          </w:tcPr>
          <w:p w14:paraId="04CCCD59" w14:textId="77777777" w:rsidR="00350AB8" w:rsidRPr="00F207C4" w:rsidRDefault="00350AB8" w:rsidP="00DA6668">
            <w:pPr>
              <w:shd w:val="clear" w:color="auto" w:fill="FFFFFF"/>
              <w:spacing w:after="0" w:line="240" w:lineRule="auto"/>
              <w:jc w:val="both"/>
              <w:rPr>
                <w:rFonts w:ascii="Times New Roman" w:hAnsi="Times New Roman"/>
                <w:shd w:val="clear" w:color="auto" w:fill="FFFFFF"/>
              </w:rPr>
            </w:pPr>
            <w:r w:rsidRPr="00F207C4">
              <w:rPr>
                <w:rFonts w:ascii="Times New Roman" w:hAnsi="Times New Roman"/>
                <w:b/>
              </w:rPr>
              <w:t>В том числе практических занятий и лабораторных работ</w:t>
            </w:r>
          </w:p>
        </w:tc>
        <w:tc>
          <w:tcPr>
            <w:tcW w:w="810" w:type="pct"/>
            <w:vAlign w:val="center"/>
          </w:tcPr>
          <w:p w14:paraId="3FEE7240" w14:textId="77777777" w:rsidR="00350AB8" w:rsidRPr="00F207C4" w:rsidRDefault="00350AB8" w:rsidP="00DA6668">
            <w:pPr>
              <w:suppressAutoHyphens/>
              <w:spacing w:after="0"/>
              <w:jc w:val="center"/>
              <w:rPr>
                <w:rFonts w:ascii="Times New Roman" w:hAnsi="Times New Roman"/>
                <w:b/>
              </w:rPr>
            </w:pPr>
            <w:r w:rsidRPr="00F207C4">
              <w:rPr>
                <w:rFonts w:ascii="Times New Roman" w:hAnsi="Times New Roman"/>
                <w:b/>
              </w:rPr>
              <w:t>4</w:t>
            </w:r>
          </w:p>
        </w:tc>
        <w:tc>
          <w:tcPr>
            <w:tcW w:w="810" w:type="pct"/>
            <w:vMerge/>
          </w:tcPr>
          <w:p w14:paraId="39A1CD74" w14:textId="77777777" w:rsidR="00350AB8" w:rsidRPr="00F207C4" w:rsidRDefault="00350AB8" w:rsidP="00DA6668">
            <w:pPr>
              <w:suppressAutoHyphens/>
              <w:spacing w:after="0"/>
              <w:jc w:val="center"/>
              <w:rPr>
                <w:rFonts w:ascii="Times New Roman" w:hAnsi="Times New Roman"/>
                <w:b/>
              </w:rPr>
            </w:pPr>
          </w:p>
        </w:tc>
      </w:tr>
      <w:tr w:rsidR="00350AB8" w:rsidRPr="00F207C4" w14:paraId="74D68161" w14:textId="77777777" w:rsidTr="001F6D6F">
        <w:tc>
          <w:tcPr>
            <w:tcW w:w="1059" w:type="pct"/>
            <w:gridSpan w:val="2"/>
            <w:vMerge/>
          </w:tcPr>
          <w:p w14:paraId="17C344D6" w14:textId="77777777" w:rsidR="00350AB8" w:rsidRPr="00F207C4" w:rsidRDefault="00350AB8" w:rsidP="00DA6668">
            <w:pPr>
              <w:spacing w:after="0" w:line="240" w:lineRule="auto"/>
              <w:jc w:val="both"/>
              <w:rPr>
                <w:rFonts w:ascii="Times New Roman" w:hAnsi="Times New Roman"/>
                <w:b/>
                <w:bCs/>
              </w:rPr>
            </w:pPr>
          </w:p>
        </w:tc>
        <w:tc>
          <w:tcPr>
            <w:tcW w:w="2321" w:type="pct"/>
          </w:tcPr>
          <w:p w14:paraId="39347626" w14:textId="77777777" w:rsidR="00350AB8" w:rsidRPr="00F207C4" w:rsidRDefault="00350AB8" w:rsidP="00DA6668">
            <w:pPr>
              <w:suppressAutoHyphens/>
              <w:spacing w:after="0" w:line="240" w:lineRule="auto"/>
              <w:jc w:val="both"/>
              <w:rPr>
                <w:rFonts w:ascii="Times New Roman" w:hAnsi="Times New Roman"/>
              </w:rPr>
            </w:pPr>
            <w:r w:rsidRPr="00F207C4">
              <w:rPr>
                <w:rFonts w:ascii="Times New Roman" w:hAnsi="Times New Roman"/>
                <w:b/>
                <w:bCs/>
              </w:rPr>
              <w:t xml:space="preserve">Практическое занятие 6. </w:t>
            </w:r>
            <w:r w:rsidRPr="00F207C4">
              <w:rPr>
                <w:rFonts w:ascii="Times New Roman" w:hAnsi="Times New Roman"/>
              </w:rPr>
              <w:t xml:space="preserve">Основные формы </w:t>
            </w:r>
            <w:proofErr w:type="spellStart"/>
            <w:r w:rsidRPr="00F207C4">
              <w:rPr>
                <w:rFonts w:ascii="Times New Roman" w:hAnsi="Times New Roman"/>
              </w:rPr>
              <w:t>тьюторского</w:t>
            </w:r>
            <w:proofErr w:type="spellEnd"/>
            <w:r w:rsidRPr="00F207C4">
              <w:rPr>
                <w:rFonts w:ascii="Times New Roman" w:hAnsi="Times New Roman"/>
              </w:rPr>
              <w:t xml:space="preserve"> сопровождения детей раннего и дошкольного возраста с ограниченными возможностями здоровья и инвалидностью</w:t>
            </w:r>
          </w:p>
        </w:tc>
        <w:tc>
          <w:tcPr>
            <w:tcW w:w="810" w:type="pct"/>
            <w:vAlign w:val="center"/>
          </w:tcPr>
          <w:p w14:paraId="2CA55052" w14:textId="77777777" w:rsidR="00350AB8" w:rsidRPr="00F207C4" w:rsidRDefault="00350AB8" w:rsidP="00DA6668">
            <w:pPr>
              <w:suppressAutoHyphens/>
              <w:spacing w:after="0"/>
              <w:jc w:val="center"/>
              <w:rPr>
                <w:rFonts w:ascii="Times New Roman" w:hAnsi="Times New Roman"/>
              </w:rPr>
            </w:pPr>
            <w:r w:rsidRPr="00F207C4">
              <w:rPr>
                <w:rFonts w:ascii="Times New Roman" w:hAnsi="Times New Roman"/>
              </w:rPr>
              <w:t>2</w:t>
            </w:r>
          </w:p>
        </w:tc>
        <w:tc>
          <w:tcPr>
            <w:tcW w:w="810" w:type="pct"/>
            <w:vMerge/>
          </w:tcPr>
          <w:p w14:paraId="5D071C53" w14:textId="77777777" w:rsidR="00350AB8" w:rsidRPr="00F207C4" w:rsidRDefault="00350AB8" w:rsidP="00DA6668">
            <w:pPr>
              <w:suppressAutoHyphens/>
              <w:spacing w:after="0"/>
              <w:jc w:val="center"/>
              <w:rPr>
                <w:rFonts w:ascii="Times New Roman" w:hAnsi="Times New Roman"/>
              </w:rPr>
            </w:pPr>
          </w:p>
        </w:tc>
      </w:tr>
      <w:tr w:rsidR="00350AB8" w:rsidRPr="00F207C4" w14:paraId="3A821357" w14:textId="77777777" w:rsidTr="001F6D6F">
        <w:tc>
          <w:tcPr>
            <w:tcW w:w="1059" w:type="pct"/>
            <w:gridSpan w:val="2"/>
            <w:vMerge/>
          </w:tcPr>
          <w:p w14:paraId="642E4F49" w14:textId="77777777" w:rsidR="00350AB8" w:rsidRPr="00F207C4" w:rsidRDefault="00350AB8" w:rsidP="00DA6668">
            <w:pPr>
              <w:spacing w:after="0" w:line="240" w:lineRule="auto"/>
              <w:jc w:val="both"/>
              <w:rPr>
                <w:rFonts w:ascii="Times New Roman" w:hAnsi="Times New Roman"/>
                <w:b/>
                <w:bCs/>
              </w:rPr>
            </w:pPr>
          </w:p>
        </w:tc>
        <w:tc>
          <w:tcPr>
            <w:tcW w:w="2321" w:type="pct"/>
          </w:tcPr>
          <w:p w14:paraId="5FA496D5" w14:textId="77777777" w:rsidR="00350AB8" w:rsidRPr="00F207C4" w:rsidRDefault="00350AB8" w:rsidP="00DA6668">
            <w:pPr>
              <w:shd w:val="clear" w:color="auto" w:fill="FFFFFF"/>
              <w:spacing w:after="0" w:line="240" w:lineRule="auto"/>
              <w:jc w:val="both"/>
              <w:rPr>
                <w:rFonts w:ascii="Times New Roman" w:hAnsi="Times New Roman"/>
              </w:rPr>
            </w:pPr>
            <w:r w:rsidRPr="00F207C4">
              <w:rPr>
                <w:rFonts w:ascii="Times New Roman" w:hAnsi="Times New Roman"/>
                <w:b/>
              </w:rPr>
              <w:t>Практическое занятие 7.</w:t>
            </w:r>
            <w:r w:rsidRPr="00F207C4">
              <w:rPr>
                <w:rFonts w:ascii="Times New Roman" w:hAnsi="Times New Roman"/>
              </w:rPr>
              <w:t xml:space="preserve"> Основные методы </w:t>
            </w:r>
            <w:proofErr w:type="spellStart"/>
            <w:r w:rsidRPr="00F207C4">
              <w:rPr>
                <w:rFonts w:ascii="Times New Roman" w:hAnsi="Times New Roman"/>
              </w:rPr>
              <w:t>тьюторского</w:t>
            </w:r>
            <w:proofErr w:type="spellEnd"/>
            <w:r w:rsidRPr="00F207C4">
              <w:rPr>
                <w:rFonts w:ascii="Times New Roman" w:hAnsi="Times New Roman"/>
              </w:rPr>
              <w:t xml:space="preserve"> сопровождения детей раннего и дошкольного возраста с ограниченными возможностями здоровья и инвалидностью </w:t>
            </w:r>
          </w:p>
        </w:tc>
        <w:tc>
          <w:tcPr>
            <w:tcW w:w="810" w:type="pct"/>
            <w:vAlign w:val="center"/>
          </w:tcPr>
          <w:p w14:paraId="483B581F" w14:textId="77777777" w:rsidR="00350AB8" w:rsidRPr="00F207C4" w:rsidRDefault="00350AB8" w:rsidP="00DA6668">
            <w:pPr>
              <w:suppressAutoHyphens/>
              <w:spacing w:after="0"/>
              <w:jc w:val="center"/>
              <w:rPr>
                <w:rFonts w:ascii="Times New Roman" w:hAnsi="Times New Roman"/>
              </w:rPr>
            </w:pPr>
            <w:r w:rsidRPr="00F207C4">
              <w:rPr>
                <w:rFonts w:ascii="Times New Roman" w:hAnsi="Times New Roman"/>
              </w:rPr>
              <w:t>2</w:t>
            </w:r>
          </w:p>
        </w:tc>
        <w:tc>
          <w:tcPr>
            <w:tcW w:w="810" w:type="pct"/>
            <w:vMerge/>
          </w:tcPr>
          <w:p w14:paraId="27B088EF" w14:textId="77777777" w:rsidR="00350AB8" w:rsidRPr="00F207C4" w:rsidRDefault="00350AB8" w:rsidP="00DA6668">
            <w:pPr>
              <w:suppressAutoHyphens/>
              <w:spacing w:after="0"/>
              <w:jc w:val="center"/>
              <w:rPr>
                <w:rFonts w:ascii="Times New Roman" w:hAnsi="Times New Roman"/>
              </w:rPr>
            </w:pPr>
          </w:p>
        </w:tc>
      </w:tr>
      <w:tr w:rsidR="001F6D6F" w:rsidRPr="00F207C4" w14:paraId="72A34E6A" w14:textId="77777777" w:rsidTr="001F6D6F">
        <w:tc>
          <w:tcPr>
            <w:tcW w:w="1059" w:type="pct"/>
            <w:gridSpan w:val="2"/>
            <w:vMerge w:val="restart"/>
          </w:tcPr>
          <w:p w14:paraId="2B2CB444" w14:textId="77777777" w:rsidR="001F6D6F" w:rsidRPr="00F207C4" w:rsidRDefault="001F6D6F" w:rsidP="00DA6668">
            <w:pPr>
              <w:spacing w:after="0" w:line="240" w:lineRule="auto"/>
              <w:jc w:val="both"/>
              <w:rPr>
                <w:rFonts w:ascii="Times New Roman" w:hAnsi="Times New Roman"/>
                <w:bCs/>
              </w:rPr>
            </w:pPr>
            <w:r w:rsidRPr="00F207C4">
              <w:rPr>
                <w:rFonts w:ascii="Times New Roman" w:hAnsi="Times New Roman"/>
                <w:bCs/>
              </w:rPr>
              <w:t xml:space="preserve"> </w:t>
            </w:r>
            <w:r w:rsidRPr="00F207C4">
              <w:rPr>
                <w:rFonts w:ascii="Times New Roman" w:hAnsi="Times New Roman"/>
                <w:b/>
                <w:bCs/>
              </w:rPr>
              <w:t>Тема 2.3. Организация и</w:t>
            </w:r>
            <w:r w:rsidRPr="00F207C4">
              <w:rPr>
                <w:rFonts w:ascii="Times New Roman" w:hAnsi="Times New Roman"/>
                <w:b/>
              </w:rPr>
              <w:t xml:space="preserve"> содержание консультационной работы тьютора с педагогическими работниками</w:t>
            </w:r>
          </w:p>
        </w:tc>
        <w:tc>
          <w:tcPr>
            <w:tcW w:w="2321" w:type="pct"/>
          </w:tcPr>
          <w:p w14:paraId="6D0C6F5D" w14:textId="77777777" w:rsidR="001F6D6F" w:rsidRPr="00F207C4" w:rsidRDefault="001F6D6F" w:rsidP="00DA6668">
            <w:pPr>
              <w:spacing w:after="0" w:line="240" w:lineRule="auto"/>
              <w:jc w:val="both"/>
              <w:rPr>
                <w:rFonts w:ascii="Times New Roman" w:hAnsi="Times New Roman"/>
                <w:b/>
              </w:rPr>
            </w:pPr>
            <w:r w:rsidRPr="00F207C4">
              <w:rPr>
                <w:rFonts w:ascii="Times New Roman" w:hAnsi="Times New Roman"/>
                <w:b/>
              </w:rPr>
              <w:t>Содержание</w:t>
            </w:r>
          </w:p>
        </w:tc>
        <w:tc>
          <w:tcPr>
            <w:tcW w:w="810" w:type="pct"/>
            <w:vAlign w:val="center"/>
          </w:tcPr>
          <w:p w14:paraId="11193AC0" w14:textId="77777777" w:rsidR="001F6D6F" w:rsidRPr="00F207C4" w:rsidRDefault="001F6D6F" w:rsidP="00DA6668">
            <w:pPr>
              <w:suppressAutoHyphens/>
              <w:spacing w:after="0"/>
              <w:jc w:val="center"/>
              <w:rPr>
                <w:rFonts w:ascii="Times New Roman" w:hAnsi="Times New Roman"/>
                <w:b/>
              </w:rPr>
            </w:pPr>
            <w:r w:rsidRPr="00F207C4">
              <w:rPr>
                <w:rFonts w:ascii="Times New Roman" w:hAnsi="Times New Roman"/>
                <w:b/>
              </w:rPr>
              <w:t>6/6</w:t>
            </w:r>
          </w:p>
        </w:tc>
        <w:tc>
          <w:tcPr>
            <w:tcW w:w="810" w:type="pct"/>
          </w:tcPr>
          <w:p w14:paraId="0FEF83E3" w14:textId="77777777" w:rsidR="001F6D6F" w:rsidRPr="00F207C4" w:rsidRDefault="001F6D6F" w:rsidP="00DA6668">
            <w:pPr>
              <w:suppressAutoHyphens/>
              <w:spacing w:after="0"/>
              <w:jc w:val="center"/>
              <w:rPr>
                <w:rFonts w:ascii="Times New Roman" w:hAnsi="Times New Roman"/>
                <w:b/>
              </w:rPr>
            </w:pPr>
          </w:p>
        </w:tc>
      </w:tr>
      <w:tr w:rsidR="00350AB8" w:rsidRPr="00F207C4" w14:paraId="3C19FA41" w14:textId="77777777" w:rsidTr="001F6D6F">
        <w:tc>
          <w:tcPr>
            <w:tcW w:w="1059" w:type="pct"/>
            <w:gridSpan w:val="2"/>
            <w:vMerge/>
          </w:tcPr>
          <w:p w14:paraId="7E042620" w14:textId="77777777" w:rsidR="00350AB8" w:rsidRPr="00F207C4" w:rsidRDefault="00350AB8" w:rsidP="00DA6668">
            <w:pPr>
              <w:spacing w:after="0" w:line="240" w:lineRule="auto"/>
              <w:jc w:val="both"/>
              <w:rPr>
                <w:rFonts w:ascii="Times New Roman" w:hAnsi="Times New Roman"/>
                <w:bCs/>
              </w:rPr>
            </w:pPr>
          </w:p>
        </w:tc>
        <w:tc>
          <w:tcPr>
            <w:tcW w:w="2321" w:type="pct"/>
          </w:tcPr>
          <w:p w14:paraId="00378FF1" w14:textId="77777777" w:rsidR="00350AB8" w:rsidRPr="00F207C4" w:rsidRDefault="00350AB8" w:rsidP="00DA6668">
            <w:pPr>
              <w:spacing w:after="0" w:line="240" w:lineRule="auto"/>
              <w:jc w:val="both"/>
              <w:rPr>
                <w:rFonts w:ascii="Times New Roman" w:hAnsi="Times New Roman"/>
                <w:b/>
              </w:rPr>
            </w:pPr>
            <w:r w:rsidRPr="00F207C4">
              <w:rPr>
                <w:rFonts w:ascii="Times New Roman" w:hAnsi="Times New Roman"/>
              </w:rPr>
              <w:t>Организация и содержание деятельности тьютора как специалиста службы психолого-педагогического сопровождения, осуществляющего консультационную работу с педагогическими работниками и специалистами сопровождения образовательных организаций. Алгоритм индивидуальной помощи.</w:t>
            </w:r>
          </w:p>
        </w:tc>
        <w:tc>
          <w:tcPr>
            <w:tcW w:w="810" w:type="pct"/>
            <w:vAlign w:val="center"/>
          </w:tcPr>
          <w:p w14:paraId="6E99BCD5" w14:textId="77777777" w:rsidR="00350AB8" w:rsidRPr="00F207C4" w:rsidRDefault="00350AB8" w:rsidP="00DA6668">
            <w:pPr>
              <w:suppressAutoHyphens/>
              <w:spacing w:after="0"/>
              <w:jc w:val="center"/>
              <w:rPr>
                <w:rFonts w:ascii="Times New Roman" w:hAnsi="Times New Roman"/>
              </w:rPr>
            </w:pPr>
            <w:r w:rsidRPr="00F207C4">
              <w:rPr>
                <w:rFonts w:ascii="Times New Roman" w:hAnsi="Times New Roman"/>
              </w:rPr>
              <w:t>2</w:t>
            </w:r>
          </w:p>
        </w:tc>
        <w:tc>
          <w:tcPr>
            <w:tcW w:w="810" w:type="pct"/>
            <w:vMerge w:val="restart"/>
          </w:tcPr>
          <w:p w14:paraId="69DDCB1E" w14:textId="77777777" w:rsidR="00350AB8" w:rsidRPr="00F207C4" w:rsidRDefault="00350AB8" w:rsidP="00350AB8">
            <w:pPr>
              <w:spacing w:after="0" w:line="240" w:lineRule="auto"/>
              <w:jc w:val="center"/>
              <w:rPr>
                <w:rFonts w:ascii="Times New Roman" w:hAnsi="Times New Roman"/>
                <w:lang w:eastAsia="en-US"/>
              </w:rPr>
            </w:pPr>
            <w:r w:rsidRPr="00F207C4">
              <w:rPr>
                <w:rFonts w:ascii="Times New Roman" w:hAnsi="Times New Roman"/>
                <w:lang w:eastAsia="en-US"/>
              </w:rPr>
              <w:t>ПК 6.1</w:t>
            </w:r>
            <w:r>
              <w:rPr>
                <w:rFonts w:ascii="Times New Roman" w:hAnsi="Times New Roman"/>
                <w:lang w:eastAsia="en-US"/>
              </w:rPr>
              <w:t>-</w:t>
            </w:r>
            <w:r w:rsidRPr="00F207C4">
              <w:rPr>
                <w:rFonts w:ascii="Times New Roman" w:hAnsi="Times New Roman"/>
                <w:lang w:eastAsia="en-US"/>
              </w:rPr>
              <w:t>ПК 6.4</w:t>
            </w:r>
          </w:p>
          <w:p w14:paraId="7CC624FF" w14:textId="77777777" w:rsidR="00350AB8" w:rsidRPr="00F207C4" w:rsidRDefault="00350AB8" w:rsidP="00350AB8">
            <w:pPr>
              <w:spacing w:after="0" w:line="240" w:lineRule="auto"/>
              <w:jc w:val="center"/>
              <w:rPr>
                <w:rFonts w:ascii="Times New Roman" w:hAnsi="Times New Roman"/>
                <w:lang w:eastAsia="en-US"/>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01</w:t>
            </w:r>
            <w:r>
              <w:rPr>
                <w:rFonts w:ascii="Times New Roman" w:hAnsi="Times New Roman"/>
                <w:lang w:eastAsia="en-US"/>
              </w:rPr>
              <w:t xml:space="preserve">, </w:t>
            </w:r>
            <w:r w:rsidRPr="00F207C4">
              <w:rPr>
                <w:rFonts w:ascii="Times New Roman" w:hAnsi="Times New Roman"/>
                <w:lang w:eastAsia="en-US"/>
              </w:rPr>
              <w:t>ОК 02</w:t>
            </w:r>
          </w:p>
          <w:p w14:paraId="58864871" w14:textId="77777777" w:rsidR="00350AB8" w:rsidRPr="00F207C4" w:rsidRDefault="00350AB8" w:rsidP="00350AB8">
            <w:pPr>
              <w:spacing w:after="0" w:line="240" w:lineRule="auto"/>
              <w:jc w:val="center"/>
              <w:rPr>
                <w:rFonts w:ascii="Times New Roman" w:hAnsi="Times New Roman"/>
                <w:lang w:eastAsia="en-US"/>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04</w:t>
            </w:r>
            <w:r>
              <w:rPr>
                <w:rFonts w:ascii="Times New Roman" w:hAnsi="Times New Roman"/>
                <w:lang w:eastAsia="en-US"/>
              </w:rPr>
              <w:t xml:space="preserve">, </w:t>
            </w:r>
            <w:r w:rsidRPr="00F207C4">
              <w:rPr>
                <w:rFonts w:ascii="Times New Roman" w:hAnsi="Times New Roman"/>
                <w:lang w:eastAsia="en-US"/>
              </w:rPr>
              <w:t>ОК 05</w:t>
            </w:r>
          </w:p>
          <w:p w14:paraId="1AEE1EA2" w14:textId="3295EFFE" w:rsidR="00350AB8" w:rsidRPr="00F207C4" w:rsidRDefault="00350AB8" w:rsidP="00350AB8">
            <w:pPr>
              <w:suppressAutoHyphens/>
              <w:spacing w:after="0"/>
              <w:jc w:val="center"/>
              <w:rPr>
                <w:rFonts w:ascii="Times New Roman" w:hAnsi="Times New Roman"/>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09</w:t>
            </w:r>
          </w:p>
        </w:tc>
      </w:tr>
      <w:tr w:rsidR="00350AB8" w:rsidRPr="00F207C4" w14:paraId="295CC067" w14:textId="77777777" w:rsidTr="001F6D6F">
        <w:tc>
          <w:tcPr>
            <w:tcW w:w="1059" w:type="pct"/>
            <w:gridSpan w:val="2"/>
            <w:vMerge/>
          </w:tcPr>
          <w:p w14:paraId="4BA25B71" w14:textId="77777777" w:rsidR="00350AB8" w:rsidRPr="00F207C4" w:rsidRDefault="00350AB8" w:rsidP="00DA6668">
            <w:pPr>
              <w:spacing w:after="0" w:line="240" w:lineRule="auto"/>
              <w:jc w:val="both"/>
              <w:rPr>
                <w:rFonts w:ascii="Times New Roman" w:hAnsi="Times New Roman"/>
                <w:bCs/>
              </w:rPr>
            </w:pPr>
          </w:p>
        </w:tc>
        <w:tc>
          <w:tcPr>
            <w:tcW w:w="2321" w:type="pct"/>
          </w:tcPr>
          <w:p w14:paraId="2E9AD0FF" w14:textId="77777777" w:rsidR="00350AB8" w:rsidRPr="00F207C4" w:rsidRDefault="00350AB8" w:rsidP="00DA6668">
            <w:pPr>
              <w:spacing w:after="0" w:line="240" w:lineRule="auto"/>
              <w:jc w:val="both"/>
              <w:rPr>
                <w:rFonts w:ascii="Times New Roman" w:hAnsi="Times New Roman"/>
              </w:rPr>
            </w:pPr>
            <w:r w:rsidRPr="00F207C4">
              <w:rPr>
                <w:rFonts w:ascii="Times New Roman" w:hAnsi="Times New Roman"/>
                <w:b/>
              </w:rPr>
              <w:t>В том числе практических занятий и лабораторных работ</w:t>
            </w:r>
          </w:p>
        </w:tc>
        <w:tc>
          <w:tcPr>
            <w:tcW w:w="810" w:type="pct"/>
            <w:vAlign w:val="center"/>
          </w:tcPr>
          <w:p w14:paraId="0450A367" w14:textId="77777777" w:rsidR="00350AB8" w:rsidRPr="00F207C4" w:rsidRDefault="00350AB8" w:rsidP="00DA6668">
            <w:pPr>
              <w:suppressAutoHyphens/>
              <w:spacing w:after="0"/>
              <w:jc w:val="center"/>
              <w:rPr>
                <w:rFonts w:ascii="Times New Roman" w:hAnsi="Times New Roman"/>
                <w:b/>
              </w:rPr>
            </w:pPr>
            <w:r w:rsidRPr="00F207C4">
              <w:rPr>
                <w:rFonts w:ascii="Times New Roman" w:hAnsi="Times New Roman"/>
                <w:b/>
              </w:rPr>
              <w:t>4</w:t>
            </w:r>
          </w:p>
        </w:tc>
        <w:tc>
          <w:tcPr>
            <w:tcW w:w="810" w:type="pct"/>
            <w:vMerge/>
          </w:tcPr>
          <w:p w14:paraId="249954F3" w14:textId="77777777" w:rsidR="00350AB8" w:rsidRPr="00F207C4" w:rsidRDefault="00350AB8" w:rsidP="00DA6668">
            <w:pPr>
              <w:suppressAutoHyphens/>
              <w:spacing w:after="0"/>
              <w:jc w:val="center"/>
              <w:rPr>
                <w:rFonts w:ascii="Times New Roman" w:hAnsi="Times New Roman"/>
                <w:b/>
              </w:rPr>
            </w:pPr>
          </w:p>
        </w:tc>
      </w:tr>
      <w:tr w:rsidR="00350AB8" w:rsidRPr="00F207C4" w14:paraId="4C76556A" w14:textId="77777777" w:rsidTr="001F6D6F">
        <w:tc>
          <w:tcPr>
            <w:tcW w:w="1059" w:type="pct"/>
            <w:gridSpan w:val="2"/>
            <w:vMerge/>
          </w:tcPr>
          <w:p w14:paraId="664DE5E4" w14:textId="77777777" w:rsidR="00350AB8" w:rsidRPr="00F207C4" w:rsidRDefault="00350AB8" w:rsidP="00DA6668">
            <w:pPr>
              <w:spacing w:after="0" w:line="240" w:lineRule="auto"/>
              <w:jc w:val="both"/>
              <w:rPr>
                <w:rFonts w:ascii="Times New Roman" w:hAnsi="Times New Roman"/>
                <w:b/>
                <w:bCs/>
              </w:rPr>
            </w:pPr>
          </w:p>
        </w:tc>
        <w:tc>
          <w:tcPr>
            <w:tcW w:w="2321" w:type="pct"/>
          </w:tcPr>
          <w:p w14:paraId="557937B0" w14:textId="77777777" w:rsidR="00350AB8" w:rsidRPr="00F207C4" w:rsidRDefault="00350AB8" w:rsidP="00DA6668">
            <w:pPr>
              <w:spacing w:after="0" w:line="240" w:lineRule="auto"/>
              <w:jc w:val="both"/>
              <w:rPr>
                <w:rFonts w:ascii="Times New Roman" w:hAnsi="Times New Roman"/>
              </w:rPr>
            </w:pPr>
            <w:r w:rsidRPr="00F207C4">
              <w:rPr>
                <w:rFonts w:ascii="Times New Roman" w:hAnsi="Times New Roman"/>
                <w:b/>
              </w:rPr>
              <w:t>Практическое занятие 8.</w:t>
            </w:r>
            <w:r w:rsidRPr="00F207C4">
              <w:rPr>
                <w:rFonts w:ascii="Times New Roman" w:hAnsi="Times New Roman"/>
              </w:rPr>
              <w:t xml:space="preserve"> Составление плана консультационной работы тьютора с педагогами по реализации индивидуального образовательного маршрута детей раннего и дошкольного возраста  с ОВЗ, инвалидностью.</w:t>
            </w:r>
          </w:p>
        </w:tc>
        <w:tc>
          <w:tcPr>
            <w:tcW w:w="810" w:type="pct"/>
            <w:vAlign w:val="center"/>
          </w:tcPr>
          <w:p w14:paraId="265A4F4E" w14:textId="77777777" w:rsidR="00350AB8" w:rsidRPr="00F207C4" w:rsidRDefault="00350AB8" w:rsidP="00DA6668">
            <w:pPr>
              <w:suppressAutoHyphens/>
              <w:spacing w:after="0"/>
              <w:jc w:val="center"/>
              <w:rPr>
                <w:rFonts w:ascii="Times New Roman" w:hAnsi="Times New Roman"/>
              </w:rPr>
            </w:pPr>
            <w:r w:rsidRPr="00F207C4">
              <w:rPr>
                <w:rFonts w:ascii="Times New Roman" w:hAnsi="Times New Roman"/>
              </w:rPr>
              <w:t>2</w:t>
            </w:r>
          </w:p>
        </w:tc>
        <w:tc>
          <w:tcPr>
            <w:tcW w:w="810" w:type="pct"/>
            <w:vMerge/>
          </w:tcPr>
          <w:p w14:paraId="71A11A2E" w14:textId="77777777" w:rsidR="00350AB8" w:rsidRPr="00F207C4" w:rsidRDefault="00350AB8" w:rsidP="00DA6668">
            <w:pPr>
              <w:suppressAutoHyphens/>
              <w:spacing w:after="0"/>
              <w:jc w:val="center"/>
              <w:rPr>
                <w:rFonts w:ascii="Times New Roman" w:hAnsi="Times New Roman"/>
              </w:rPr>
            </w:pPr>
          </w:p>
        </w:tc>
      </w:tr>
      <w:tr w:rsidR="00350AB8" w:rsidRPr="00F207C4" w14:paraId="46FAB4A9" w14:textId="77777777" w:rsidTr="001F6D6F">
        <w:tc>
          <w:tcPr>
            <w:tcW w:w="1059" w:type="pct"/>
            <w:gridSpan w:val="2"/>
            <w:vMerge/>
          </w:tcPr>
          <w:p w14:paraId="72B7A357" w14:textId="77777777" w:rsidR="00350AB8" w:rsidRPr="00F207C4" w:rsidRDefault="00350AB8" w:rsidP="00DA6668">
            <w:pPr>
              <w:spacing w:after="0" w:line="240" w:lineRule="auto"/>
              <w:jc w:val="both"/>
              <w:rPr>
                <w:rFonts w:ascii="Times New Roman" w:hAnsi="Times New Roman"/>
                <w:b/>
                <w:bCs/>
              </w:rPr>
            </w:pPr>
          </w:p>
        </w:tc>
        <w:tc>
          <w:tcPr>
            <w:tcW w:w="2321" w:type="pct"/>
          </w:tcPr>
          <w:p w14:paraId="0A0226A9" w14:textId="77777777" w:rsidR="00350AB8" w:rsidRPr="00F207C4" w:rsidRDefault="00350AB8" w:rsidP="00DA6668">
            <w:pPr>
              <w:spacing w:after="0" w:line="240" w:lineRule="auto"/>
              <w:jc w:val="both"/>
              <w:rPr>
                <w:rFonts w:ascii="Times New Roman" w:hAnsi="Times New Roman"/>
              </w:rPr>
            </w:pPr>
            <w:r w:rsidRPr="00F207C4">
              <w:rPr>
                <w:rFonts w:ascii="Times New Roman" w:hAnsi="Times New Roman"/>
                <w:b/>
              </w:rPr>
              <w:t>Практическое занятие</w:t>
            </w:r>
            <w:r w:rsidRPr="00F207C4">
              <w:rPr>
                <w:rFonts w:ascii="Times New Roman" w:hAnsi="Times New Roman"/>
              </w:rPr>
              <w:t xml:space="preserve"> </w:t>
            </w:r>
            <w:r w:rsidRPr="00F207C4">
              <w:rPr>
                <w:rFonts w:ascii="Times New Roman" w:hAnsi="Times New Roman"/>
                <w:b/>
              </w:rPr>
              <w:t>9</w:t>
            </w:r>
            <w:r w:rsidRPr="00F207C4">
              <w:rPr>
                <w:rFonts w:ascii="Times New Roman" w:hAnsi="Times New Roman"/>
              </w:rPr>
              <w:t>. Выявление наиболее часто встречающиеся запросов на оказание консультативной помощи тьютора по вопросам воспитания и обучения детей раннего и дошкольного возраста с ОВЗ, инвалидностью. Сформулировать тематику запросов, оформив ее в таблицу.</w:t>
            </w:r>
          </w:p>
        </w:tc>
        <w:tc>
          <w:tcPr>
            <w:tcW w:w="810" w:type="pct"/>
            <w:vAlign w:val="center"/>
          </w:tcPr>
          <w:p w14:paraId="0F91E429" w14:textId="77777777" w:rsidR="00350AB8" w:rsidRPr="00F207C4" w:rsidRDefault="00350AB8" w:rsidP="00DA6668">
            <w:pPr>
              <w:suppressAutoHyphens/>
              <w:spacing w:after="0"/>
              <w:jc w:val="center"/>
              <w:rPr>
                <w:rFonts w:ascii="Times New Roman" w:hAnsi="Times New Roman"/>
              </w:rPr>
            </w:pPr>
            <w:r w:rsidRPr="00F207C4">
              <w:rPr>
                <w:rFonts w:ascii="Times New Roman" w:hAnsi="Times New Roman"/>
              </w:rPr>
              <w:t>2</w:t>
            </w:r>
          </w:p>
        </w:tc>
        <w:tc>
          <w:tcPr>
            <w:tcW w:w="810" w:type="pct"/>
            <w:vMerge/>
          </w:tcPr>
          <w:p w14:paraId="6AEAA64C" w14:textId="77777777" w:rsidR="00350AB8" w:rsidRPr="00F207C4" w:rsidRDefault="00350AB8" w:rsidP="00DA6668">
            <w:pPr>
              <w:suppressAutoHyphens/>
              <w:spacing w:after="0"/>
              <w:jc w:val="center"/>
              <w:rPr>
                <w:rFonts w:ascii="Times New Roman" w:hAnsi="Times New Roman"/>
              </w:rPr>
            </w:pPr>
          </w:p>
        </w:tc>
      </w:tr>
      <w:tr w:rsidR="001F6D6F" w:rsidRPr="00F207C4" w14:paraId="1F361862" w14:textId="77777777" w:rsidTr="001F6D6F">
        <w:tc>
          <w:tcPr>
            <w:tcW w:w="1059" w:type="pct"/>
            <w:gridSpan w:val="2"/>
            <w:vMerge w:val="restart"/>
          </w:tcPr>
          <w:p w14:paraId="1AF18566" w14:textId="77777777" w:rsidR="001F6D6F" w:rsidRPr="00F207C4" w:rsidRDefault="001F6D6F" w:rsidP="00DA6668">
            <w:pPr>
              <w:spacing w:after="0" w:line="240" w:lineRule="auto"/>
              <w:jc w:val="both"/>
              <w:rPr>
                <w:rFonts w:ascii="Times New Roman" w:hAnsi="Times New Roman"/>
                <w:b/>
                <w:bCs/>
              </w:rPr>
            </w:pPr>
            <w:r w:rsidRPr="00F207C4">
              <w:rPr>
                <w:rFonts w:ascii="Times New Roman" w:hAnsi="Times New Roman"/>
                <w:b/>
                <w:bCs/>
              </w:rPr>
              <w:t>Тема 2.4.</w:t>
            </w:r>
            <w:r w:rsidRPr="00F207C4">
              <w:rPr>
                <w:rFonts w:ascii="Times New Roman" w:hAnsi="Times New Roman"/>
              </w:rPr>
              <w:t xml:space="preserve"> </w:t>
            </w:r>
            <w:r w:rsidRPr="00F207C4">
              <w:rPr>
                <w:rFonts w:ascii="Times New Roman" w:hAnsi="Times New Roman"/>
                <w:b/>
              </w:rPr>
              <w:t>Взаимодействие тьютора с родителями</w:t>
            </w:r>
          </w:p>
        </w:tc>
        <w:tc>
          <w:tcPr>
            <w:tcW w:w="2321" w:type="pct"/>
          </w:tcPr>
          <w:p w14:paraId="3E9750E7" w14:textId="77777777" w:rsidR="001F6D6F" w:rsidRPr="00F207C4" w:rsidRDefault="001F6D6F" w:rsidP="00DA6668">
            <w:pPr>
              <w:spacing w:after="0" w:line="240" w:lineRule="auto"/>
              <w:jc w:val="both"/>
              <w:rPr>
                <w:rFonts w:ascii="Times New Roman" w:hAnsi="Times New Roman"/>
                <w:b/>
              </w:rPr>
            </w:pPr>
            <w:r w:rsidRPr="00F207C4">
              <w:rPr>
                <w:rFonts w:ascii="Times New Roman" w:hAnsi="Times New Roman"/>
                <w:b/>
              </w:rPr>
              <w:t>Содержание</w:t>
            </w:r>
          </w:p>
        </w:tc>
        <w:tc>
          <w:tcPr>
            <w:tcW w:w="810" w:type="pct"/>
            <w:vAlign w:val="center"/>
          </w:tcPr>
          <w:p w14:paraId="4E078642" w14:textId="77777777" w:rsidR="001F6D6F" w:rsidRPr="00F207C4" w:rsidRDefault="001F6D6F" w:rsidP="00DA6668">
            <w:pPr>
              <w:suppressAutoHyphens/>
              <w:spacing w:after="0"/>
              <w:jc w:val="center"/>
              <w:rPr>
                <w:rFonts w:ascii="Times New Roman" w:hAnsi="Times New Roman"/>
                <w:b/>
              </w:rPr>
            </w:pPr>
            <w:r w:rsidRPr="00F207C4">
              <w:rPr>
                <w:rFonts w:ascii="Times New Roman" w:hAnsi="Times New Roman"/>
                <w:b/>
              </w:rPr>
              <w:t>6/6</w:t>
            </w:r>
          </w:p>
        </w:tc>
        <w:tc>
          <w:tcPr>
            <w:tcW w:w="810" w:type="pct"/>
          </w:tcPr>
          <w:p w14:paraId="11B671BD" w14:textId="77777777" w:rsidR="001F6D6F" w:rsidRPr="00F207C4" w:rsidRDefault="001F6D6F" w:rsidP="00DA6668">
            <w:pPr>
              <w:suppressAutoHyphens/>
              <w:spacing w:after="0"/>
              <w:jc w:val="center"/>
              <w:rPr>
                <w:rFonts w:ascii="Times New Roman" w:hAnsi="Times New Roman"/>
                <w:b/>
              </w:rPr>
            </w:pPr>
          </w:p>
        </w:tc>
      </w:tr>
      <w:tr w:rsidR="00350AB8" w:rsidRPr="00F207C4" w14:paraId="37FC067D" w14:textId="77777777" w:rsidTr="001F6D6F">
        <w:tc>
          <w:tcPr>
            <w:tcW w:w="1059" w:type="pct"/>
            <w:gridSpan w:val="2"/>
            <w:vMerge/>
          </w:tcPr>
          <w:p w14:paraId="79522E55" w14:textId="77777777" w:rsidR="00350AB8" w:rsidRPr="00F207C4" w:rsidRDefault="00350AB8" w:rsidP="00DA6668">
            <w:pPr>
              <w:spacing w:after="0" w:line="240" w:lineRule="auto"/>
              <w:jc w:val="both"/>
              <w:rPr>
                <w:rFonts w:ascii="Times New Roman" w:hAnsi="Times New Roman"/>
                <w:b/>
                <w:bCs/>
              </w:rPr>
            </w:pPr>
          </w:p>
        </w:tc>
        <w:tc>
          <w:tcPr>
            <w:tcW w:w="2321" w:type="pct"/>
          </w:tcPr>
          <w:p w14:paraId="60C85EB3" w14:textId="77777777" w:rsidR="00350AB8" w:rsidRPr="00F207C4" w:rsidRDefault="00350AB8" w:rsidP="00DA6668">
            <w:pPr>
              <w:spacing w:after="0" w:line="240" w:lineRule="auto"/>
              <w:jc w:val="both"/>
              <w:rPr>
                <w:rFonts w:ascii="Times New Roman" w:hAnsi="Times New Roman"/>
                <w:b/>
              </w:rPr>
            </w:pPr>
            <w:r w:rsidRPr="00F207C4">
              <w:rPr>
                <w:rFonts w:ascii="Times New Roman" w:hAnsi="Times New Roman"/>
              </w:rPr>
              <w:t>Организация деятельности специалистов как основа эффективного взаимодействия. Взаимодействие специалистов в условиях инклюзивного (интегрированного) образования в образовательных организациях: выработка общих позиций. Формы, методы, приемы, применяемые в работе с обучающимися и их родителями.</w:t>
            </w:r>
          </w:p>
        </w:tc>
        <w:tc>
          <w:tcPr>
            <w:tcW w:w="810" w:type="pct"/>
            <w:vAlign w:val="center"/>
          </w:tcPr>
          <w:p w14:paraId="01E5E18E" w14:textId="77777777" w:rsidR="00350AB8" w:rsidRPr="00F207C4" w:rsidRDefault="00350AB8" w:rsidP="00DA6668">
            <w:pPr>
              <w:suppressAutoHyphens/>
              <w:spacing w:after="0"/>
              <w:jc w:val="center"/>
              <w:rPr>
                <w:rFonts w:ascii="Times New Roman" w:hAnsi="Times New Roman"/>
              </w:rPr>
            </w:pPr>
            <w:r w:rsidRPr="00F207C4">
              <w:rPr>
                <w:rFonts w:ascii="Times New Roman" w:hAnsi="Times New Roman"/>
              </w:rPr>
              <w:t>2</w:t>
            </w:r>
          </w:p>
        </w:tc>
        <w:tc>
          <w:tcPr>
            <w:tcW w:w="810" w:type="pct"/>
            <w:vMerge w:val="restart"/>
          </w:tcPr>
          <w:p w14:paraId="01ABCCA9" w14:textId="77777777" w:rsidR="00350AB8" w:rsidRPr="00F207C4" w:rsidRDefault="00350AB8" w:rsidP="00350AB8">
            <w:pPr>
              <w:spacing w:after="0" w:line="240" w:lineRule="auto"/>
              <w:jc w:val="center"/>
              <w:rPr>
                <w:rFonts w:ascii="Times New Roman" w:hAnsi="Times New Roman"/>
                <w:lang w:eastAsia="en-US"/>
              </w:rPr>
            </w:pPr>
            <w:r w:rsidRPr="00F207C4">
              <w:rPr>
                <w:rFonts w:ascii="Times New Roman" w:hAnsi="Times New Roman"/>
                <w:lang w:eastAsia="en-US"/>
              </w:rPr>
              <w:t>ПК 6.1</w:t>
            </w:r>
            <w:r>
              <w:rPr>
                <w:rFonts w:ascii="Times New Roman" w:hAnsi="Times New Roman"/>
                <w:lang w:eastAsia="en-US"/>
              </w:rPr>
              <w:t>-</w:t>
            </w:r>
            <w:r w:rsidRPr="00F207C4">
              <w:rPr>
                <w:rFonts w:ascii="Times New Roman" w:hAnsi="Times New Roman"/>
                <w:lang w:eastAsia="en-US"/>
              </w:rPr>
              <w:t>ПК 6.4</w:t>
            </w:r>
          </w:p>
          <w:p w14:paraId="36D73108" w14:textId="77777777" w:rsidR="00350AB8" w:rsidRPr="00F207C4" w:rsidRDefault="00350AB8" w:rsidP="00350AB8">
            <w:pPr>
              <w:spacing w:after="0" w:line="240" w:lineRule="auto"/>
              <w:jc w:val="center"/>
              <w:rPr>
                <w:rFonts w:ascii="Times New Roman" w:hAnsi="Times New Roman"/>
                <w:lang w:eastAsia="en-US"/>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01</w:t>
            </w:r>
            <w:r>
              <w:rPr>
                <w:rFonts w:ascii="Times New Roman" w:hAnsi="Times New Roman"/>
                <w:lang w:eastAsia="en-US"/>
              </w:rPr>
              <w:t xml:space="preserve">, </w:t>
            </w:r>
            <w:r w:rsidRPr="00F207C4">
              <w:rPr>
                <w:rFonts w:ascii="Times New Roman" w:hAnsi="Times New Roman"/>
                <w:lang w:eastAsia="en-US"/>
              </w:rPr>
              <w:t>ОК 02</w:t>
            </w:r>
          </w:p>
          <w:p w14:paraId="7880DE3D" w14:textId="77777777" w:rsidR="00350AB8" w:rsidRPr="00F207C4" w:rsidRDefault="00350AB8" w:rsidP="00350AB8">
            <w:pPr>
              <w:spacing w:after="0" w:line="240" w:lineRule="auto"/>
              <w:jc w:val="center"/>
              <w:rPr>
                <w:rFonts w:ascii="Times New Roman" w:hAnsi="Times New Roman"/>
                <w:lang w:eastAsia="en-US"/>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04</w:t>
            </w:r>
            <w:r>
              <w:rPr>
                <w:rFonts w:ascii="Times New Roman" w:hAnsi="Times New Roman"/>
                <w:lang w:eastAsia="en-US"/>
              </w:rPr>
              <w:t xml:space="preserve">, </w:t>
            </w:r>
            <w:r w:rsidRPr="00F207C4">
              <w:rPr>
                <w:rFonts w:ascii="Times New Roman" w:hAnsi="Times New Roman"/>
                <w:lang w:eastAsia="en-US"/>
              </w:rPr>
              <w:t>ОК 05</w:t>
            </w:r>
          </w:p>
          <w:p w14:paraId="42BF17AC" w14:textId="02DAD54E" w:rsidR="00350AB8" w:rsidRPr="00F207C4" w:rsidRDefault="00350AB8" w:rsidP="00350AB8">
            <w:pPr>
              <w:suppressAutoHyphens/>
              <w:spacing w:after="0"/>
              <w:jc w:val="center"/>
              <w:rPr>
                <w:rFonts w:ascii="Times New Roman" w:hAnsi="Times New Roman"/>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09</w:t>
            </w:r>
          </w:p>
        </w:tc>
      </w:tr>
      <w:tr w:rsidR="00350AB8" w:rsidRPr="00F207C4" w14:paraId="472385E7" w14:textId="77777777" w:rsidTr="001F6D6F">
        <w:tc>
          <w:tcPr>
            <w:tcW w:w="1059" w:type="pct"/>
            <w:gridSpan w:val="2"/>
            <w:vMerge/>
          </w:tcPr>
          <w:p w14:paraId="5A91BD8E" w14:textId="77777777" w:rsidR="00350AB8" w:rsidRPr="00F207C4" w:rsidRDefault="00350AB8" w:rsidP="00DA6668">
            <w:pPr>
              <w:spacing w:after="0" w:line="240" w:lineRule="auto"/>
              <w:jc w:val="both"/>
              <w:rPr>
                <w:rFonts w:ascii="Times New Roman" w:hAnsi="Times New Roman"/>
                <w:b/>
                <w:bCs/>
              </w:rPr>
            </w:pPr>
          </w:p>
        </w:tc>
        <w:tc>
          <w:tcPr>
            <w:tcW w:w="2321" w:type="pct"/>
          </w:tcPr>
          <w:p w14:paraId="2421C9C1" w14:textId="77777777" w:rsidR="00350AB8" w:rsidRPr="00F207C4" w:rsidRDefault="00350AB8" w:rsidP="00DA6668">
            <w:pPr>
              <w:spacing w:after="0" w:line="240" w:lineRule="auto"/>
              <w:jc w:val="both"/>
              <w:rPr>
                <w:rFonts w:ascii="Times New Roman" w:hAnsi="Times New Roman"/>
              </w:rPr>
            </w:pPr>
            <w:r w:rsidRPr="00F207C4">
              <w:rPr>
                <w:rFonts w:ascii="Times New Roman" w:hAnsi="Times New Roman"/>
                <w:b/>
              </w:rPr>
              <w:t>В том числе практических занятий и лабораторных работ</w:t>
            </w:r>
          </w:p>
        </w:tc>
        <w:tc>
          <w:tcPr>
            <w:tcW w:w="810" w:type="pct"/>
            <w:vAlign w:val="center"/>
          </w:tcPr>
          <w:p w14:paraId="3F45AA6F" w14:textId="77777777" w:rsidR="00350AB8" w:rsidRPr="00F207C4" w:rsidRDefault="00350AB8" w:rsidP="00DA6668">
            <w:pPr>
              <w:suppressAutoHyphens/>
              <w:spacing w:after="0"/>
              <w:jc w:val="center"/>
              <w:rPr>
                <w:rFonts w:ascii="Times New Roman" w:hAnsi="Times New Roman"/>
                <w:b/>
              </w:rPr>
            </w:pPr>
            <w:r w:rsidRPr="00F207C4">
              <w:rPr>
                <w:rFonts w:ascii="Times New Roman" w:hAnsi="Times New Roman"/>
                <w:b/>
              </w:rPr>
              <w:t>4</w:t>
            </w:r>
          </w:p>
        </w:tc>
        <w:tc>
          <w:tcPr>
            <w:tcW w:w="810" w:type="pct"/>
            <w:vMerge/>
          </w:tcPr>
          <w:p w14:paraId="6EA83C70" w14:textId="77777777" w:rsidR="00350AB8" w:rsidRPr="00F207C4" w:rsidRDefault="00350AB8" w:rsidP="00DA6668">
            <w:pPr>
              <w:suppressAutoHyphens/>
              <w:spacing w:after="0"/>
              <w:jc w:val="center"/>
              <w:rPr>
                <w:rFonts w:ascii="Times New Roman" w:hAnsi="Times New Roman"/>
                <w:b/>
              </w:rPr>
            </w:pPr>
          </w:p>
        </w:tc>
      </w:tr>
      <w:tr w:rsidR="00350AB8" w:rsidRPr="00F207C4" w14:paraId="6858CE29" w14:textId="77777777" w:rsidTr="001F6D6F">
        <w:tc>
          <w:tcPr>
            <w:tcW w:w="1059" w:type="pct"/>
            <w:gridSpan w:val="2"/>
            <w:vMerge/>
          </w:tcPr>
          <w:p w14:paraId="38D4DA71" w14:textId="77777777" w:rsidR="00350AB8" w:rsidRPr="00F207C4" w:rsidRDefault="00350AB8" w:rsidP="00DA6668">
            <w:pPr>
              <w:spacing w:after="0" w:line="240" w:lineRule="auto"/>
              <w:jc w:val="both"/>
              <w:rPr>
                <w:rFonts w:ascii="Times New Roman" w:hAnsi="Times New Roman"/>
                <w:b/>
                <w:bCs/>
              </w:rPr>
            </w:pPr>
          </w:p>
        </w:tc>
        <w:tc>
          <w:tcPr>
            <w:tcW w:w="2321" w:type="pct"/>
          </w:tcPr>
          <w:p w14:paraId="58CCEDA0" w14:textId="77777777" w:rsidR="00350AB8" w:rsidRPr="00F207C4" w:rsidRDefault="00350AB8" w:rsidP="00DA6668">
            <w:pPr>
              <w:spacing w:after="0" w:line="240" w:lineRule="auto"/>
              <w:jc w:val="both"/>
              <w:rPr>
                <w:rFonts w:ascii="Times New Roman" w:hAnsi="Times New Roman"/>
                <w:b/>
              </w:rPr>
            </w:pPr>
            <w:r w:rsidRPr="00F207C4">
              <w:rPr>
                <w:rFonts w:ascii="Times New Roman" w:hAnsi="Times New Roman"/>
                <w:b/>
              </w:rPr>
              <w:t>Практическое занятие 10</w:t>
            </w:r>
            <w:r w:rsidRPr="00F207C4">
              <w:rPr>
                <w:rFonts w:ascii="Times New Roman" w:hAnsi="Times New Roman"/>
              </w:rPr>
              <w:t>. Составление плана взаимодействия с родителями ребенка с ОВЗ, ребенка с инвалидностью в условиях инклюзивного образования</w:t>
            </w:r>
          </w:p>
        </w:tc>
        <w:tc>
          <w:tcPr>
            <w:tcW w:w="810" w:type="pct"/>
            <w:vAlign w:val="center"/>
          </w:tcPr>
          <w:p w14:paraId="48C50564" w14:textId="77777777" w:rsidR="00350AB8" w:rsidRPr="00F207C4" w:rsidRDefault="00350AB8" w:rsidP="00DA6668">
            <w:pPr>
              <w:suppressAutoHyphens/>
              <w:spacing w:after="0"/>
              <w:jc w:val="center"/>
              <w:rPr>
                <w:rFonts w:ascii="Times New Roman" w:hAnsi="Times New Roman"/>
              </w:rPr>
            </w:pPr>
            <w:r w:rsidRPr="00F207C4">
              <w:rPr>
                <w:rFonts w:ascii="Times New Roman" w:hAnsi="Times New Roman"/>
              </w:rPr>
              <w:t>2</w:t>
            </w:r>
          </w:p>
        </w:tc>
        <w:tc>
          <w:tcPr>
            <w:tcW w:w="810" w:type="pct"/>
            <w:vMerge/>
          </w:tcPr>
          <w:p w14:paraId="496CA73E" w14:textId="77777777" w:rsidR="00350AB8" w:rsidRPr="00F207C4" w:rsidRDefault="00350AB8" w:rsidP="00DA6668">
            <w:pPr>
              <w:suppressAutoHyphens/>
              <w:spacing w:after="0"/>
              <w:jc w:val="center"/>
              <w:rPr>
                <w:rFonts w:ascii="Times New Roman" w:hAnsi="Times New Roman"/>
              </w:rPr>
            </w:pPr>
          </w:p>
        </w:tc>
      </w:tr>
      <w:tr w:rsidR="00350AB8" w:rsidRPr="00F207C4" w14:paraId="37AE0B9A" w14:textId="77777777" w:rsidTr="001F6D6F">
        <w:tc>
          <w:tcPr>
            <w:tcW w:w="1059" w:type="pct"/>
            <w:gridSpan w:val="2"/>
            <w:vMerge/>
          </w:tcPr>
          <w:p w14:paraId="31E9F687" w14:textId="77777777" w:rsidR="00350AB8" w:rsidRPr="00F207C4" w:rsidRDefault="00350AB8" w:rsidP="00DA6668">
            <w:pPr>
              <w:spacing w:after="0" w:line="240" w:lineRule="auto"/>
              <w:jc w:val="both"/>
              <w:rPr>
                <w:rFonts w:ascii="Times New Roman" w:hAnsi="Times New Roman"/>
                <w:b/>
                <w:bCs/>
              </w:rPr>
            </w:pPr>
          </w:p>
        </w:tc>
        <w:tc>
          <w:tcPr>
            <w:tcW w:w="2321" w:type="pct"/>
          </w:tcPr>
          <w:p w14:paraId="77A367A4" w14:textId="77777777" w:rsidR="00350AB8" w:rsidRPr="00F207C4" w:rsidRDefault="00350AB8" w:rsidP="00DA6668">
            <w:pPr>
              <w:spacing w:after="0" w:line="240" w:lineRule="auto"/>
              <w:jc w:val="both"/>
              <w:rPr>
                <w:rFonts w:ascii="Times New Roman" w:hAnsi="Times New Roman"/>
                <w:b/>
              </w:rPr>
            </w:pPr>
            <w:r w:rsidRPr="00F207C4">
              <w:rPr>
                <w:rFonts w:ascii="Times New Roman" w:hAnsi="Times New Roman"/>
                <w:b/>
              </w:rPr>
              <w:t>Практическое занятие 11</w:t>
            </w:r>
            <w:r w:rsidRPr="00F207C4">
              <w:rPr>
                <w:rFonts w:ascii="Times New Roman" w:hAnsi="Times New Roman"/>
              </w:rPr>
              <w:t xml:space="preserve"> .Сформулировать наиболее часто встречающихся запросов от родителей детей с ОВЗ, инвалидностью. Исходя из запросов сформулировать темы консультаций, оформить их в таблицу</w:t>
            </w:r>
          </w:p>
        </w:tc>
        <w:tc>
          <w:tcPr>
            <w:tcW w:w="810" w:type="pct"/>
            <w:vAlign w:val="center"/>
          </w:tcPr>
          <w:p w14:paraId="52CBED2C" w14:textId="77777777" w:rsidR="00350AB8" w:rsidRPr="00F207C4" w:rsidRDefault="00350AB8" w:rsidP="00DA6668">
            <w:pPr>
              <w:suppressAutoHyphens/>
              <w:spacing w:after="0"/>
              <w:jc w:val="center"/>
              <w:rPr>
                <w:rFonts w:ascii="Times New Roman" w:hAnsi="Times New Roman"/>
              </w:rPr>
            </w:pPr>
            <w:r w:rsidRPr="00F207C4">
              <w:rPr>
                <w:rFonts w:ascii="Times New Roman" w:hAnsi="Times New Roman"/>
              </w:rPr>
              <w:t>2</w:t>
            </w:r>
          </w:p>
        </w:tc>
        <w:tc>
          <w:tcPr>
            <w:tcW w:w="810" w:type="pct"/>
            <w:vMerge/>
          </w:tcPr>
          <w:p w14:paraId="74568EB8" w14:textId="77777777" w:rsidR="00350AB8" w:rsidRPr="00F207C4" w:rsidRDefault="00350AB8" w:rsidP="00DA6668">
            <w:pPr>
              <w:suppressAutoHyphens/>
              <w:spacing w:after="0"/>
              <w:jc w:val="center"/>
              <w:rPr>
                <w:rFonts w:ascii="Times New Roman" w:hAnsi="Times New Roman"/>
              </w:rPr>
            </w:pPr>
          </w:p>
        </w:tc>
      </w:tr>
      <w:tr w:rsidR="001F6D6F" w:rsidRPr="00F207C4" w14:paraId="4935A5E2" w14:textId="77777777" w:rsidTr="001F6D6F">
        <w:tc>
          <w:tcPr>
            <w:tcW w:w="3380" w:type="pct"/>
            <w:gridSpan w:val="3"/>
          </w:tcPr>
          <w:p w14:paraId="2AFFD602" w14:textId="77777777" w:rsidR="001F6D6F" w:rsidRPr="00F207C4" w:rsidRDefault="001F6D6F" w:rsidP="00DA6668">
            <w:pPr>
              <w:spacing w:after="0" w:line="240" w:lineRule="auto"/>
              <w:jc w:val="both"/>
              <w:rPr>
                <w:rFonts w:ascii="Times New Roman" w:hAnsi="Times New Roman"/>
                <w:b/>
              </w:rPr>
            </w:pPr>
            <w:r w:rsidRPr="00F207C4">
              <w:rPr>
                <w:rFonts w:ascii="Times New Roman" w:hAnsi="Times New Roman"/>
                <w:b/>
                <w:bCs/>
              </w:rPr>
              <w:t>Раздел  3.</w:t>
            </w:r>
            <w:r w:rsidRPr="00F207C4">
              <w:rPr>
                <w:rFonts w:ascii="Times New Roman" w:eastAsia="Calibri" w:hAnsi="Times New Roman"/>
                <w:b/>
                <w:lang w:eastAsia="en-US"/>
              </w:rPr>
              <w:t xml:space="preserve"> Технологии </w:t>
            </w:r>
            <w:proofErr w:type="spellStart"/>
            <w:r w:rsidRPr="00F207C4">
              <w:rPr>
                <w:rFonts w:ascii="Times New Roman" w:eastAsia="Calibri" w:hAnsi="Times New Roman"/>
                <w:b/>
                <w:lang w:eastAsia="en-US"/>
              </w:rPr>
              <w:t>тьюторского</w:t>
            </w:r>
            <w:proofErr w:type="spellEnd"/>
            <w:r w:rsidRPr="00F207C4">
              <w:rPr>
                <w:rFonts w:ascii="Times New Roman" w:eastAsia="Calibri" w:hAnsi="Times New Roman"/>
                <w:b/>
                <w:lang w:eastAsia="en-US"/>
              </w:rPr>
              <w:t xml:space="preserve"> сопровождения  детей  раннего и дошкольного возраста с учетом особых образовательных потребностей</w:t>
            </w:r>
          </w:p>
        </w:tc>
        <w:tc>
          <w:tcPr>
            <w:tcW w:w="810" w:type="pct"/>
            <w:vAlign w:val="center"/>
          </w:tcPr>
          <w:p w14:paraId="33C1D402" w14:textId="77777777" w:rsidR="001F6D6F" w:rsidRPr="00F207C4" w:rsidRDefault="001F6D6F" w:rsidP="00DA6668">
            <w:pPr>
              <w:spacing w:after="0"/>
              <w:jc w:val="center"/>
              <w:rPr>
                <w:rFonts w:ascii="Times New Roman" w:hAnsi="Times New Roman"/>
                <w:b/>
              </w:rPr>
            </w:pPr>
            <w:r w:rsidRPr="00F207C4">
              <w:rPr>
                <w:rFonts w:ascii="Times New Roman" w:hAnsi="Times New Roman"/>
                <w:b/>
              </w:rPr>
              <w:t>44/44</w:t>
            </w:r>
          </w:p>
        </w:tc>
        <w:tc>
          <w:tcPr>
            <w:tcW w:w="810" w:type="pct"/>
          </w:tcPr>
          <w:p w14:paraId="2DEF1CEE" w14:textId="77777777" w:rsidR="001F6D6F" w:rsidRPr="00F207C4" w:rsidRDefault="001F6D6F" w:rsidP="00DA6668">
            <w:pPr>
              <w:spacing w:after="0"/>
              <w:jc w:val="center"/>
              <w:rPr>
                <w:rFonts w:ascii="Times New Roman" w:hAnsi="Times New Roman"/>
                <w:b/>
              </w:rPr>
            </w:pPr>
          </w:p>
        </w:tc>
      </w:tr>
      <w:tr w:rsidR="001F6D6F" w:rsidRPr="00F207C4" w14:paraId="2358644C" w14:textId="77777777" w:rsidTr="001F6D6F">
        <w:tc>
          <w:tcPr>
            <w:tcW w:w="1001" w:type="pct"/>
            <w:vMerge w:val="restart"/>
          </w:tcPr>
          <w:p w14:paraId="2A29BD9F" w14:textId="77777777" w:rsidR="001F6D6F" w:rsidRPr="00F207C4" w:rsidRDefault="001F6D6F" w:rsidP="00DA6668">
            <w:pPr>
              <w:spacing w:after="0" w:line="240" w:lineRule="auto"/>
              <w:rPr>
                <w:rFonts w:ascii="Times New Roman" w:hAnsi="Times New Roman"/>
                <w:b/>
                <w:bCs/>
              </w:rPr>
            </w:pPr>
            <w:r w:rsidRPr="00F207C4">
              <w:rPr>
                <w:rFonts w:ascii="Times New Roman" w:hAnsi="Times New Roman"/>
                <w:b/>
                <w:bCs/>
              </w:rPr>
              <w:t xml:space="preserve">Тема 3.1. </w:t>
            </w:r>
            <w:r w:rsidRPr="00F207C4">
              <w:rPr>
                <w:rFonts w:ascii="Times New Roman" w:eastAsia="Calibri" w:hAnsi="Times New Roman"/>
                <w:b/>
                <w:lang w:eastAsia="en-US"/>
              </w:rPr>
              <w:t xml:space="preserve">Специфика </w:t>
            </w:r>
            <w:proofErr w:type="spellStart"/>
            <w:r w:rsidRPr="00F207C4">
              <w:rPr>
                <w:rFonts w:ascii="Times New Roman" w:eastAsia="Calibri" w:hAnsi="Times New Roman"/>
                <w:b/>
                <w:lang w:eastAsia="en-US"/>
              </w:rPr>
              <w:t>тьюторского</w:t>
            </w:r>
            <w:proofErr w:type="spellEnd"/>
            <w:r w:rsidRPr="00F207C4">
              <w:rPr>
                <w:rFonts w:ascii="Times New Roman" w:eastAsia="Calibri" w:hAnsi="Times New Roman"/>
                <w:b/>
                <w:lang w:eastAsia="en-US"/>
              </w:rPr>
              <w:t xml:space="preserve"> сопровождения  детей раннего и дошкольного возраста с нарушениями слуха</w:t>
            </w:r>
            <w:r w:rsidRPr="00F207C4">
              <w:rPr>
                <w:rFonts w:ascii="Times New Roman" w:hAnsi="Times New Roman"/>
                <w:b/>
                <w:bCs/>
              </w:rPr>
              <w:t xml:space="preserve"> </w:t>
            </w:r>
            <w:r w:rsidRPr="00F207C4">
              <w:rPr>
                <w:rFonts w:ascii="Times New Roman" w:eastAsia="Calibri" w:hAnsi="Times New Roman"/>
                <w:b/>
                <w:lang w:eastAsia="en-US"/>
              </w:rPr>
              <w:t>с учетом особых образовательных потребностей</w:t>
            </w:r>
          </w:p>
        </w:tc>
        <w:tc>
          <w:tcPr>
            <w:tcW w:w="2379" w:type="pct"/>
            <w:gridSpan w:val="2"/>
          </w:tcPr>
          <w:p w14:paraId="1E5C5388" w14:textId="77777777" w:rsidR="001F6D6F" w:rsidRPr="00F207C4" w:rsidRDefault="001F6D6F" w:rsidP="00DA6668">
            <w:pPr>
              <w:spacing w:after="0" w:line="240" w:lineRule="auto"/>
              <w:rPr>
                <w:rFonts w:ascii="Times New Roman" w:hAnsi="Times New Roman"/>
                <w:b/>
                <w:bCs/>
              </w:rPr>
            </w:pPr>
            <w:r w:rsidRPr="00F207C4">
              <w:rPr>
                <w:rFonts w:ascii="Times New Roman" w:hAnsi="Times New Roman"/>
                <w:b/>
                <w:bCs/>
              </w:rPr>
              <w:t>Содержание</w:t>
            </w:r>
          </w:p>
        </w:tc>
        <w:tc>
          <w:tcPr>
            <w:tcW w:w="810" w:type="pct"/>
            <w:vAlign w:val="center"/>
          </w:tcPr>
          <w:p w14:paraId="56FD48EB" w14:textId="77777777" w:rsidR="001F6D6F" w:rsidRPr="00F207C4" w:rsidRDefault="001F6D6F" w:rsidP="00DA6668">
            <w:pPr>
              <w:spacing w:after="0"/>
              <w:jc w:val="center"/>
              <w:rPr>
                <w:rFonts w:ascii="Times New Roman" w:hAnsi="Times New Roman"/>
                <w:b/>
              </w:rPr>
            </w:pPr>
            <w:r w:rsidRPr="00F207C4">
              <w:rPr>
                <w:rFonts w:ascii="Times New Roman" w:hAnsi="Times New Roman"/>
                <w:b/>
              </w:rPr>
              <w:t>6/6</w:t>
            </w:r>
          </w:p>
        </w:tc>
        <w:tc>
          <w:tcPr>
            <w:tcW w:w="810" w:type="pct"/>
          </w:tcPr>
          <w:p w14:paraId="4DE34845" w14:textId="77777777" w:rsidR="001F6D6F" w:rsidRPr="00F207C4" w:rsidRDefault="001F6D6F" w:rsidP="00DA6668">
            <w:pPr>
              <w:spacing w:after="0"/>
              <w:jc w:val="center"/>
              <w:rPr>
                <w:rFonts w:ascii="Times New Roman" w:hAnsi="Times New Roman"/>
                <w:b/>
              </w:rPr>
            </w:pPr>
          </w:p>
        </w:tc>
      </w:tr>
      <w:tr w:rsidR="00350AB8" w:rsidRPr="00F207C4" w14:paraId="3FC722C4" w14:textId="77777777" w:rsidTr="001F6D6F">
        <w:tc>
          <w:tcPr>
            <w:tcW w:w="1001" w:type="pct"/>
            <w:vMerge/>
          </w:tcPr>
          <w:p w14:paraId="110C7A4C" w14:textId="77777777" w:rsidR="00350AB8" w:rsidRPr="00F207C4" w:rsidRDefault="00350AB8" w:rsidP="00DA6668">
            <w:pPr>
              <w:spacing w:after="0" w:line="240" w:lineRule="auto"/>
              <w:rPr>
                <w:rFonts w:ascii="Times New Roman" w:hAnsi="Times New Roman"/>
                <w:b/>
                <w:bCs/>
              </w:rPr>
            </w:pPr>
          </w:p>
        </w:tc>
        <w:tc>
          <w:tcPr>
            <w:tcW w:w="2379" w:type="pct"/>
            <w:gridSpan w:val="2"/>
          </w:tcPr>
          <w:p w14:paraId="26BC826A" w14:textId="77777777" w:rsidR="00350AB8" w:rsidRPr="00F207C4" w:rsidRDefault="00350AB8" w:rsidP="00DA6668">
            <w:pPr>
              <w:spacing w:after="0" w:line="240" w:lineRule="auto"/>
              <w:jc w:val="both"/>
              <w:rPr>
                <w:rFonts w:ascii="Times New Roman" w:eastAsia="Arial Unicode MS" w:hAnsi="Times New Roman"/>
                <w:bCs/>
                <w:lang w:bidi="ru-RU"/>
              </w:rPr>
            </w:pPr>
            <w:r w:rsidRPr="00F207C4">
              <w:rPr>
                <w:rFonts w:ascii="Times New Roman" w:eastAsia="Arial Unicode MS" w:hAnsi="Times New Roman"/>
                <w:bCs/>
                <w:lang w:bidi="ru-RU"/>
              </w:rPr>
              <w:t xml:space="preserve">Психолого-педагогическая характеристика детей раннего и дошкольного возраста с нарушениями слуха. Образовательные потребности детей раннего и дошкольного возраста с нарушениями слуха. Специальные образовательные условия для обучения и воспитания детей раннего и дошкольного возраста с нарушениями слуха. Технологии </w:t>
            </w:r>
            <w:proofErr w:type="spellStart"/>
            <w:r w:rsidRPr="00F207C4">
              <w:rPr>
                <w:rFonts w:ascii="Times New Roman" w:eastAsia="Arial Unicode MS" w:hAnsi="Times New Roman"/>
                <w:bCs/>
                <w:lang w:bidi="ru-RU"/>
              </w:rPr>
              <w:t>тьюторского</w:t>
            </w:r>
            <w:proofErr w:type="spellEnd"/>
            <w:r w:rsidRPr="00F207C4">
              <w:rPr>
                <w:rFonts w:ascii="Times New Roman" w:eastAsia="Arial Unicode MS" w:hAnsi="Times New Roman"/>
                <w:bCs/>
                <w:lang w:bidi="ru-RU"/>
              </w:rPr>
              <w:t xml:space="preserve"> сопровождения детей раннего и дошкольного возраста нарушениями слуха. Структура и содержание адаптированной основной образовательной </w:t>
            </w:r>
            <w:proofErr w:type="gramStart"/>
            <w:r w:rsidRPr="00F207C4">
              <w:rPr>
                <w:rFonts w:ascii="Times New Roman" w:eastAsia="Arial Unicode MS" w:hAnsi="Times New Roman"/>
                <w:bCs/>
                <w:lang w:bidi="ru-RU"/>
              </w:rPr>
              <w:t>программы</w:t>
            </w:r>
            <w:proofErr w:type="gramEnd"/>
            <w:r w:rsidRPr="00F207C4">
              <w:rPr>
                <w:rFonts w:ascii="Times New Roman" w:eastAsia="Arial Unicode MS" w:hAnsi="Times New Roman"/>
                <w:bCs/>
                <w:lang w:bidi="ru-RU"/>
              </w:rPr>
              <w:t xml:space="preserve"> и методические рекомендации по разработке программы индивидуального сопровождения  для детей раннего и дошкольного возраста с нарушениями слуха.</w:t>
            </w:r>
          </w:p>
        </w:tc>
        <w:tc>
          <w:tcPr>
            <w:tcW w:w="810" w:type="pct"/>
            <w:vAlign w:val="center"/>
          </w:tcPr>
          <w:p w14:paraId="28E3D6F4" w14:textId="77777777" w:rsidR="00350AB8" w:rsidRPr="00F207C4" w:rsidRDefault="00350AB8" w:rsidP="00DA6668">
            <w:pPr>
              <w:spacing w:after="0"/>
              <w:jc w:val="center"/>
              <w:rPr>
                <w:rFonts w:ascii="Times New Roman" w:hAnsi="Times New Roman"/>
              </w:rPr>
            </w:pPr>
            <w:r w:rsidRPr="00F207C4">
              <w:rPr>
                <w:rFonts w:ascii="Times New Roman" w:hAnsi="Times New Roman"/>
              </w:rPr>
              <w:t>4</w:t>
            </w:r>
          </w:p>
        </w:tc>
        <w:tc>
          <w:tcPr>
            <w:tcW w:w="810" w:type="pct"/>
            <w:vMerge w:val="restart"/>
          </w:tcPr>
          <w:p w14:paraId="64AD6308" w14:textId="77777777" w:rsidR="00350AB8" w:rsidRPr="00F207C4" w:rsidRDefault="00350AB8" w:rsidP="00350AB8">
            <w:pPr>
              <w:spacing w:after="0" w:line="240" w:lineRule="auto"/>
              <w:jc w:val="center"/>
              <w:rPr>
                <w:rFonts w:ascii="Times New Roman" w:hAnsi="Times New Roman"/>
                <w:lang w:eastAsia="en-US"/>
              </w:rPr>
            </w:pPr>
            <w:r w:rsidRPr="00F207C4">
              <w:rPr>
                <w:rFonts w:ascii="Times New Roman" w:hAnsi="Times New Roman"/>
                <w:lang w:eastAsia="en-US"/>
              </w:rPr>
              <w:t>ПК 6.1</w:t>
            </w:r>
            <w:r>
              <w:rPr>
                <w:rFonts w:ascii="Times New Roman" w:hAnsi="Times New Roman"/>
                <w:lang w:eastAsia="en-US"/>
              </w:rPr>
              <w:t>-</w:t>
            </w:r>
            <w:r w:rsidRPr="00F207C4">
              <w:rPr>
                <w:rFonts w:ascii="Times New Roman" w:hAnsi="Times New Roman"/>
                <w:lang w:eastAsia="en-US"/>
              </w:rPr>
              <w:t>ПК 6.4</w:t>
            </w:r>
          </w:p>
          <w:p w14:paraId="6ABD1F3E" w14:textId="77777777" w:rsidR="00350AB8" w:rsidRPr="00F207C4" w:rsidRDefault="00350AB8" w:rsidP="00350AB8">
            <w:pPr>
              <w:spacing w:after="0" w:line="240" w:lineRule="auto"/>
              <w:jc w:val="center"/>
              <w:rPr>
                <w:rFonts w:ascii="Times New Roman" w:hAnsi="Times New Roman"/>
                <w:lang w:eastAsia="en-US"/>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01</w:t>
            </w:r>
            <w:r>
              <w:rPr>
                <w:rFonts w:ascii="Times New Roman" w:hAnsi="Times New Roman"/>
                <w:lang w:eastAsia="en-US"/>
              </w:rPr>
              <w:t xml:space="preserve">, </w:t>
            </w:r>
            <w:r w:rsidRPr="00F207C4">
              <w:rPr>
                <w:rFonts w:ascii="Times New Roman" w:hAnsi="Times New Roman"/>
                <w:lang w:eastAsia="en-US"/>
              </w:rPr>
              <w:t>ОК 02</w:t>
            </w:r>
          </w:p>
          <w:p w14:paraId="74647898" w14:textId="77777777" w:rsidR="00350AB8" w:rsidRPr="00F207C4" w:rsidRDefault="00350AB8" w:rsidP="00350AB8">
            <w:pPr>
              <w:spacing w:after="0" w:line="240" w:lineRule="auto"/>
              <w:jc w:val="center"/>
              <w:rPr>
                <w:rFonts w:ascii="Times New Roman" w:hAnsi="Times New Roman"/>
                <w:lang w:eastAsia="en-US"/>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04</w:t>
            </w:r>
            <w:r>
              <w:rPr>
                <w:rFonts w:ascii="Times New Roman" w:hAnsi="Times New Roman"/>
                <w:lang w:eastAsia="en-US"/>
              </w:rPr>
              <w:t xml:space="preserve">, </w:t>
            </w:r>
            <w:r w:rsidRPr="00F207C4">
              <w:rPr>
                <w:rFonts w:ascii="Times New Roman" w:hAnsi="Times New Roman"/>
                <w:lang w:eastAsia="en-US"/>
              </w:rPr>
              <w:t>ОК 05</w:t>
            </w:r>
          </w:p>
          <w:p w14:paraId="7885CAEF" w14:textId="4D734EB6" w:rsidR="00350AB8" w:rsidRPr="00F207C4" w:rsidRDefault="00350AB8" w:rsidP="00350AB8">
            <w:pPr>
              <w:spacing w:after="0"/>
              <w:jc w:val="center"/>
              <w:rPr>
                <w:rFonts w:ascii="Times New Roman" w:hAnsi="Times New Roman"/>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09</w:t>
            </w:r>
          </w:p>
        </w:tc>
      </w:tr>
      <w:tr w:rsidR="00350AB8" w:rsidRPr="00F207C4" w14:paraId="56944E86" w14:textId="77777777" w:rsidTr="001F6D6F">
        <w:tc>
          <w:tcPr>
            <w:tcW w:w="1001" w:type="pct"/>
            <w:vMerge/>
          </w:tcPr>
          <w:p w14:paraId="558DA16D" w14:textId="77777777" w:rsidR="00350AB8" w:rsidRPr="00F207C4" w:rsidRDefault="00350AB8" w:rsidP="00DA6668">
            <w:pPr>
              <w:spacing w:after="0" w:line="240" w:lineRule="auto"/>
              <w:rPr>
                <w:rFonts w:ascii="Times New Roman" w:hAnsi="Times New Roman"/>
                <w:b/>
                <w:bCs/>
              </w:rPr>
            </w:pPr>
          </w:p>
        </w:tc>
        <w:tc>
          <w:tcPr>
            <w:tcW w:w="2379" w:type="pct"/>
            <w:gridSpan w:val="2"/>
          </w:tcPr>
          <w:p w14:paraId="3576C5D7" w14:textId="77777777" w:rsidR="00350AB8" w:rsidRPr="00F207C4" w:rsidRDefault="00350AB8" w:rsidP="00DA6668">
            <w:pPr>
              <w:spacing w:after="0" w:line="240" w:lineRule="auto"/>
              <w:jc w:val="both"/>
              <w:rPr>
                <w:rFonts w:ascii="Times New Roman" w:eastAsia="Arial Unicode MS" w:hAnsi="Times New Roman"/>
                <w:bCs/>
                <w:lang w:bidi="ru-RU"/>
              </w:rPr>
            </w:pPr>
            <w:r w:rsidRPr="00F207C4">
              <w:rPr>
                <w:rFonts w:ascii="Times New Roman" w:hAnsi="Times New Roman"/>
                <w:b/>
              </w:rPr>
              <w:t>В том числе практических занятий и лабораторных работ</w:t>
            </w:r>
          </w:p>
        </w:tc>
        <w:tc>
          <w:tcPr>
            <w:tcW w:w="810" w:type="pct"/>
            <w:vAlign w:val="center"/>
          </w:tcPr>
          <w:p w14:paraId="28908A85" w14:textId="77777777" w:rsidR="00350AB8" w:rsidRPr="00F207C4" w:rsidRDefault="00350AB8" w:rsidP="00DA6668">
            <w:pPr>
              <w:spacing w:after="0"/>
              <w:jc w:val="center"/>
              <w:rPr>
                <w:rFonts w:ascii="Times New Roman" w:hAnsi="Times New Roman"/>
                <w:b/>
              </w:rPr>
            </w:pPr>
            <w:r w:rsidRPr="00F207C4">
              <w:rPr>
                <w:rFonts w:ascii="Times New Roman" w:hAnsi="Times New Roman"/>
                <w:b/>
              </w:rPr>
              <w:t>2</w:t>
            </w:r>
          </w:p>
        </w:tc>
        <w:tc>
          <w:tcPr>
            <w:tcW w:w="810" w:type="pct"/>
            <w:vMerge/>
          </w:tcPr>
          <w:p w14:paraId="4C1ED9BF" w14:textId="77777777" w:rsidR="00350AB8" w:rsidRPr="00F207C4" w:rsidRDefault="00350AB8" w:rsidP="00DA6668">
            <w:pPr>
              <w:spacing w:after="0"/>
              <w:jc w:val="center"/>
              <w:rPr>
                <w:rFonts w:ascii="Times New Roman" w:hAnsi="Times New Roman"/>
                <w:b/>
              </w:rPr>
            </w:pPr>
          </w:p>
        </w:tc>
      </w:tr>
      <w:tr w:rsidR="00350AB8" w:rsidRPr="00F207C4" w14:paraId="75200453" w14:textId="77777777" w:rsidTr="001F6D6F">
        <w:tc>
          <w:tcPr>
            <w:tcW w:w="1001" w:type="pct"/>
            <w:vMerge/>
          </w:tcPr>
          <w:p w14:paraId="1295583A" w14:textId="77777777" w:rsidR="00350AB8" w:rsidRPr="00F207C4" w:rsidRDefault="00350AB8" w:rsidP="00DA6668">
            <w:pPr>
              <w:spacing w:after="0" w:line="240" w:lineRule="auto"/>
              <w:rPr>
                <w:rFonts w:ascii="Times New Roman" w:hAnsi="Times New Roman"/>
                <w:b/>
                <w:bCs/>
              </w:rPr>
            </w:pPr>
          </w:p>
        </w:tc>
        <w:tc>
          <w:tcPr>
            <w:tcW w:w="2379" w:type="pct"/>
            <w:gridSpan w:val="2"/>
          </w:tcPr>
          <w:p w14:paraId="066671FB" w14:textId="77777777" w:rsidR="00350AB8" w:rsidRPr="00F207C4" w:rsidRDefault="00350AB8" w:rsidP="00DA6668">
            <w:pPr>
              <w:spacing w:after="0" w:line="240" w:lineRule="auto"/>
              <w:rPr>
                <w:rFonts w:ascii="Times New Roman" w:eastAsia="Arial Unicode MS" w:hAnsi="Times New Roman"/>
                <w:bCs/>
                <w:lang w:bidi="ru-RU"/>
              </w:rPr>
            </w:pPr>
            <w:r w:rsidRPr="00F207C4">
              <w:rPr>
                <w:rFonts w:ascii="Times New Roman" w:eastAsia="Arial Unicode MS" w:hAnsi="Times New Roman"/>
                <w:b/>
                <w:bCs/>
                <w:lang w:bidi="ru-RU"/>
              </w:rPr>
              <w:t>Практическое занятие 12.</w:t>
            </w:r>
            <w:r w:rsidRPr="00F207C4">
              <w:rPr>
                <w:rFonts w:ascii="Times New Roman" w:eastAsia="Arial Unicode MS" w:hAnsi="Times New Roman"/>
                <w:bCs/>
                <w:lang w:bidi="ru-RU"/>
              </w:rPr>
              <w:t xml:space="preserve"> Разработка программы  </w:t>
            </w:r>
            <w:proofErr w:type="spellStart"/>
            <w:r w:rsidRPr="00F207C4">
              <w:rPr>
                <w:rFonts w:ascii="Times New Roman" w:eastAsia="Arial Unicode MS" w:hAnsi="Times New Roman"/>
                <w:bCs/>
                <w:lang w:bidi="ru-RU"/>
              </w:rPr>
              <w:t>тьюторского</w:t>
            </w:r>
            <w:proofErr w:type="spellEnd"/>
            <w:r w:rsidRPr="00F207C4">
              <w:rPr>
                <w:rFonts w:ascii="Times New Roman" w:eastAsia="Arial Unicode MS" w:hAnsi="Times New Roman"/>
                <w:bCs/>
                <w:lang w:bidi="ru-RU"/>
              </w:rPr>
              <w:t xml:space="preserve"> сопровождения ребенка  раннего или дошкольного возраста с нарушением слуха.</w:t>
            </w:r>
          </w:p>
        </w:tc>
        <w:tc>
          <w:tcPr>
            <w:tcW w:w="810" w:type="pct"/>
            <w:vAlign w:val="center"/>
          </w:tcPr>
          <w:p w14:paraId="232F538C" w14:textId="77777777" w:rsidR="00350AB8" w:rsidRPr="00F207C4" w:rsidRDefault="00350AB8" w:rsidP="00DA6668">
            <w:pPr>
              <w:spacing w:after="0"/>
              <w:jc w:val="center"/>
              <w:rPr>
                <w:rFonts w:ascii="Times New Roman" w:hAnsi="Times New Roman"/>
              </w:rPr>
            </w:pPr>
            <w:r w:rsidRPr="00F207C4">
              <w:rPr>
                <w:rFonts w:ascii="Times New Roman" w:hAnsi="Times New Roman"/>
              </w:rPr>
              <w:t>2</w:t>
            </w:r>
          </w:p>
        </w:tc>
        <w:tc>
          <w:tcPr>
            <w:tcW w:w="810" w:type="pct"/>
            <w:vMerge/>
          </w:tcPr>
          <w:p w14:paraId="69A4DF86" w14:textId="77777777" w:rsidR="00350AB8" w:rsidRPr="00F207C4" w:rsidRDefault="00350AB8" w:rsidP="00DA6668">
            <w:pPr>
              <w:spacing w:after="0"/>
              <w:jc w:val="center"/>
              <w:rPr>
                <w:rFonts w:ascii="Times New Roman" w:hAnsi="Times New Roman"/>
              </w:rPr>
            </w:pPr>
          </w:p>
        </w:tc>
      </w:tr>
      <w:tr w:rsidR="001F6D6F" w:rsidRPr="00F207C4" w14:paraId="2E4222DB" w14:textId="77777777" w:rsidTr="001F6D6F">
        <w:tc>
          <w:tcPr>
            <w:tcW w:w="1001" w:type="pct"/>
            <w:vMerge w:val="restart"/>
          </w:tcPr>
          <w:p w14:paraId="6852CC86" w14:textId="77777777" w:rsidR="001F6D6F" w:rsidRPr="00F207C4" w:rsidRDefault="001F6D6F" w:rsidP="00DA6668">
            <w:pPr>
              <w:spacing w:after="0" w:line="240" w:lineRule="auto"/>
              <w:jc w:val="both"/>
              <w:rPr>
                <w:rFonts w:ascii="Times New Roman" w:hAnsi="Times New Roman"/>
                <w:b/>
                <w:bCs/>
              </w:rPr>
            </w:pPr>
            <w:r w:rsidRPr="00F207C4">
              <w:rPr>
                <w:rFonts w:ascii="Times New Roman" w:hAnsi="Times New Roman"/>
                <w:b/>
                <w:bCs/>
              </w:rPr>
              <w:t>Тема 3.2.</w:t>
            </w:r>
            <w:r w:rsidRPr="00F207C4">
              <w:rPr>
                <w:rFonts w:ascii="Times New Roman" w:eastAsia="Calibri" w:hAnsi="Times New Roman"/>
                <w:lang w:eastAsia="en-US"/>
              </w:rPr>
              <w:t xml:space="preserve"> </w:t>
            </w:r>
            <w:r w:rsidRPr="00F207C4">
              <w:rPr>
                <w:rFonts w:ascii="Times New Roman" w:eastAsia="Calibri" w:hAnsi="Times New Roman"/>
                <w:b/>
                <w:lang w:eastAsia="en-US"/>
              </w:rPr>
              <w:t xml:space="preserve">Специфика </w:t>
            </w:r>
            <w:proofErr w:type="spellStart"/>
            <w:r w:rsidRPr="00F207C4">
              <w:rPr>
                <w:rFonts w:ascii="Times New Roman" w:eastAsia="Calibri" w:hAnsi="Times New Roman"/>
                <w:b/>
                <w:lang w:eastAsia="en-US"/>
              </w:rPr>
              <w:t>тьюторского</w:t>
            </w:r>
            <w:proofErr w:type="spellEnd"/>
            <w:r w:rsidRPr="00F207C4">
              <w:rPr>
                <w:rFonts w:ascii="Times New Roman" w:eastAsia="Calibri" w:hAnsi="Times New Roman"/>
                <w:b/>
                <w:lang w:eastAsia="en-US"/>
              </w:rPr>
              <w:t xml:space="preserve"> сопровождения детей раннего и дошкольного возраста с нарушениями зрения</w:t>
            </w:r>
            <w:r w:rsidRPr="00F207C4">
              <w:rPr>
                <w:rFonts w:ascii="Times New Roman" w:hAnsi="Times New Roman"/>
                <w:b/>
                <w:bCs/>
              </w:rPr>
              <w:t xml:space="preserve"> </w:t>
            </w:r>
            <w:r w:rsidRPr="00F207C4">
              <w:rPr>
                <w:rFonts w:ascii="Times New Roman" w:eastAsia="Calibri" w:hAnsi="Times New Roman"/>
                <w:b/>
                <w:lang w:eastAsia="en-US"/>
              </w:rPr>
              <w:t>с учетом особых образовательных потребностей</w:t>
            </w:r>
          </w:p>
        </w:tc>
        <w:tc>
          <w:tcPr>
            <w:tcW w:w="2379" w:type="pct"/>
            <w:gridSpan w:val="2"/>
          </w:tcPr>
          <w:p w14:paraId="4B7D31EE" w14:textId="77777777" w:rsidR="001F6D6F" w:rsidRPr="00F207C4" w:rsidRDefault="001F6D6F" w:rsidP="00DA6668">
            <w:pPr>
              <w:spacing w:after="0" w:line="240" w:lineRule="auto"/>
              <w:jc w:val="both"/>
              <w:rPr>
                <w:rFonts w:ascii="Times New Roman" w:hAnsi="Times New Roman"/>
                <w:b/>
              </w:rPr>
            </w:pPr>
            <w:r w:rsidRPr="00F207C4">
              <w:rPr>
                <w:rFonts w:ascii="Times New Roman" w:hAnsi="Times New Roman"/>
                <w:b/>
                <w:bCs/>
              </w:rPr>
              <w:t>Содержание</w:t>
            </w:r>
          </w:p>
        </w:tc>
        <w:tc>
          <w:tcPr>
            <w:tcW w:w="810" w:type="pct"/>
            <w:vAlign w:val="center"/>
          </w:tcPr>
          <w:p w14:paraId="1CF15DF7" w14:textId="77777777" w:rsidR="001F6D6F" w:rsidRPr="00F207C4" w:rsidRDefault="001F6D6F" w:rsidP="00DA6668">
            <w:pPr>
              <w:spacing w:after="0"/>
              <w:jc w:val="center"/>
              <w:rPr>
                <w:rFonts w:ascii="Times New Roman" w:hAnsi="Times New Roman"/>
                <w:b/>
              </w:rPr>
            </w:pPr>
            <w:r w:rsidRPr="00F207C4">
              <w:rPr>
                <w:rFonts w:ascii="Times New Roman" w:hAnsi="Times New Roman"/>
                <w:b/>
              </w:rPr>
              <w:t>6/6</w:t>
            </w:r>
          </w:p>
        </w:tc>
        <w:tc>
          <w:tcPr>
            <w:tcW w:w="810" w:type="pct"/>
          </w:tcPr>
          <w:p w14:paraId="72AE92C9" w14:textId="77777777" w:rsidR="001F6D6F" w:rsidRPr="00F207C4" w:rsidRDefault="001F6D6F" w:rsidP="00DA6668">
            <w:pPr>
              <w:spacing w:after="0"/>
              <w:jc w:val="center"/>
              <w:rPr>
                <w:rFonts w:ascii="Times New Roman" w:hAnsi="Times New Roman"/>
                <w:b/>
              </w:rPr>
            </w:pPr>
          </w:p>
        </w:tc>
      </w:tr>
      <w:tr w:rsidR="00350AB8" w:rsidRPr="00F207C4" w14:paraId="1F03E0AC" w14:textId="77777777" w:rsidTr="001F6D6F">
        <w:tc>
          <w:tcPr>
            <w:tcW w:w="1001" w:type="pct"/>
            <w:vMerge/>
          </w:tcPr>
          <w:p w14:paraId="3A3FEC86" w14:textId="77777777" w:rsidR="00350AB8" w:rsidRPr="00F207C4" w:rsidRDefault="00350AB8" w:rsidP="00DA6668">
            <w:pPr>
              <w:spacing w:after="0" w:line="240" w:lineRule="auto"/>
              <w:jc w:val="both"/>
              <w:rPr>
                <w:rFonts w:ascii="Times New Roman" w:hAnsi="Times New Roman"/>
                <w:b/>
                <w:bCs/>
              </w:rPr>
            </w:pPr>
          </w:p>
        </w:tc>
        <w:tc>
          <w:tcPr>
            <w:tcW w:w="2379" w:type="pct"/>
            <w:gridSpan w:val="2"/>
          </w:tcPr>
          <w:p w14:paraId="416196AA" w14:textId="77777777" w:rsidR="00350AB8" w:rsidRPr="00F207C4" w:rsidRDefault="00350AB8" w:rsidP="00DA6668">
            <w:pPr>
              <w:spacing w:after="0" w:line="240" w:lineRule="auto"/>
              <w:jc w:val="both"/>
              <w:rPr>
                <w:rFonts w:ascii="Times New Roman" w:hAnsi="Times New Roman"/>
                <w:b/>
                <w:bCs/>
              </w:rPr>
            </w:pPr>
            <w:r w:rsidRPr="00F207C4">
              <w:rPr>
                <w:rFonts w:ascii="Times New Roman" w:eastAsia="Arial Unicode MS" w:hAnsi="Times New Roman"/>
                <w:bCs/>
                <w:lang w:bidi="ru-RU"/>
              </w:rPr>
              <w:t xml:space="preserve">Психолого-педагогическая характеристика детей раннего и дошкольного возраста с </w:t>
            </w:r>
            <w:r w:rsidRPr="00F207C4">
              <w:rPr>
                <w:rFonts w:ascii="Times New Roman" w:eastAsia="Arial Unicode MS" w:hAnsi="Times New Roman"/>
                <w:lang w:bidi="ru-RU"/>
              </w:rPr>
              <w:t>нарушениями зрения</w:t>
            </w:r>
            <w:r w:rsidRPr="00F207C4">
              <w:rPr>
                <w:rFonts w:ascii="Times New Roman" w:eastAsia="Arial Unicode MS" w:hAnsi="Times New Roman"/>
                <w:bCs/>
                <w:lang w:bidi="ru-RU"/>
              </w:rPr>
              <w:t xml:space="preserve">. Образовательные потребности детей раннего и дошкольного возраста с </w:t>
            </w:r>
            <w:r w:rsidRPr="00F207C4">
              <w:rPr>
                <w:rFonts w:ascii="Times New Roman" w:eastAsia="Arial Unicode MS" w:hAnsi="Times New Roman"/>
                <w:lang w:bidi="ru-RU"/>
              </w:rPr>
              <w:t>нарушениями зрения</w:t>
            </w:r>
            <w:r w:rsidRPr="00F207C4">
              <w:rPr>
                <w:rFonts w:ascii="Times New Roman" w:eastAsia="Arial Unicode MS" w:hAnsi="Times New Roman"/>
                <w:bCs/>
                <w:lang w:bidi="ru-RU"/>
              </w:rPr>
              <w:t xml:space="preserve">. Специальные образовательные условия для обучения и воспитания детей раннего и дошкольного возраста с </w:t>
            </w:r>
            <w:r w:rsidRPr="00F207C4">
              <w:rPr>
                <w:rFonts w:ascii="Times New Roman" w:eastAsia="Arial Unicode MS" w:hAnsi="Times New Roman"/>
                <w:lang w:bidi="ru-RU"/>
              </w:rPr>
              <w:t>нарушениями зрения</w:t>
            </w:r>
            <w:r w:rsidRPr="00F207C4">
              <w:rPr>
                <w:rFonts w:ascii="Times New Roman" w:eastAsia="Arial Unicode MS" w:hAnsi="Times New Roman"/>
                <w:bCs/>
                <w:lang w:bidi="ru-RU"/>
              </w:rPr>
              <w:t xml:space="preserve">. Технологии </w:t>
            </w:r>
            <w:proofErr w:type="spellStart"/>
            <w:r w:rsidRPr="00F207C4">
              <w:rPr>
                <w:rFonts w:ascii="Times New Roman" w:eastAsia="Arial Unicode MS" w:hAnsi="Times New Roman"/>
                <w:bCs/>
                <w:lang w:bidi="ru-RU"/>
              </w:rPr>
              <w:t>тьюторского</w:t>
            </w:r>
            <w:proofErr w:type="spellEnd"/>
            <w:r w:rsidRPr="00F207C4">
              <w:rPr>
                <w:rFonts w:ascii="Times New Roman" w:eastAsia="Arial Unicode MS" w:hAnsi="Times New Roman"/>
                <w:bCs/>
                <w:lang w:bidi="ru-RU"/>
              </w:rPr>
              <w:t xml:space="preserve"> сопровождения детей раннего и дошкольного возраста с </w:t>
            </w:r>
            <w:r w:rsidRPr="00F207C4">
              <w:rPr>
                <w:rFonts w:ascii="Times New Roman" w:eastAsia="Arial Unicode MS" w:hAnsi="Times New Roman"/>
                <w:lang w:bidi="ru-RU"/>
              </w:rPr>
              <w:t>нарушениями зрения</w:t>
            </w:r>
            <w:r w:rsidRPr="00F207C4">
              <w:rPr>
                <w:rFonts w:ascii="Times New Roman" w:eastAsia="Arial Unicode MS" w:hAnsi="Times New Roman"/>
                <w:bCs/>
                <w:lang w:bidi="ru-RU"/>
              </w:rPr>
              <w:t>.</w:t>
            </w:r>
            <w:r w:rsidRPr="00F207C4">
              <w:rPr>
                <w:rFonts w:ascii="Times New Roman" w:eastAsia="Arial Unicode MS" w:hAnsi="Times New Roman"/>
                <w:lang w:bidi="ru-RU"/>
              </w:rPr>
              <w:t xml:space="preserve"> Структура и содержание адаптированной основной образовательной программы и методические рекомендации по разработке программы индивидуального сопровождения детей раннего и дошкольного возраста с нарушениями зрения.</w:t>
            </w:r>
          </w:p>
        </w:tc>
        <w:tc>
          <w:tcPr>
            <w:tcW w:w="810" w:type="pct"/>
            <w:vAlign w:val="center"/>
          </w:tcPr>
          <w:p w14:paraId="57DDC442" w14:textId="77777777" w:rsidR="00350AB8" w:rsidRPr="00F207C4" w:rsidRDefault="00350AB8" w:rsidP="00DA6668">
            <w:pPr>
              <w:spacing w:after="0"/>
              <w:jc w:val="center"/>
              <w:rPr>
                <w:rFonts w:ascii="Times New Roman" w:hAnsi="Times New Roman"/>
              </w:rPr>
            </w:pPr>
            <w:r w:rsidRPr="00F207C4">
              <w:rPr>
                <w:rFonts w:ascii="Times New Roman" w:hAnsi="Times New Roman"/>
              </w:rPr>
              <w:t>4</w:t>
            </w:r>
          </w:p>
        </w:tc>
        <w:tc>
          <w:tcPr>
            <w:tcW w:w="810" w:type="pct"/>
            <w:vMerge w:val="restart"/>
          </w:tcPr>
          <w:p w14:paraId="65A7B759" w14:textId="77777777" w:rsidR="00350AB8" w:rsidRPr="00F207C4" w:rsidRDefault="00350AB8" w:rsidP="00350AB8">
            <w:pPr>
              <w:spacing w:after="0" w:line="240" w:lineRule="auto"/>
              <w:jc w:val="center"/>
              <w:rPr>
                <w:rFonts w:ascii="Times New Roman" w:hAnsi="Times New Roman"/>
                <w:lang w:eastAsia="en-US"/>
              </w:rPr>
            </w:pPr>
            <w:r w:rsidRPr="00F207C4">
              <w:rPr>
                <w:rFonts w:ascii="Times New Roman" w:hAnsi="Times New Roman"/>
                <w:lang w:eastAsia="en-US"/>
              </w:rPr>
              <w:t>ПК 6.1</w:t>
            </w:r>
            <w:r>
              <w:rPr>
                <w:rFonts w:ascii="Times New Roman" w:hAnsi="Times New Roman"/>
                <w:lang w:eastAsia="en-US"/>
              </w:rPr>
              <w:t>-</w:t>
            </w:r>
            <w:r w:rsidRPr="00F207C4">
              <w:rPr>
                <w:rFonts w:ascii="Times New Roman" w:hAnsi="Times New Roman"/>
                <w:lang w:eastAsia="en-US"/>
              </w:rPr>
              <w:t>ПК 6.4</w:t>
            </w:r>
          </w:p>
          <w:p w14:paraId="6E31B369" w14:textId="77777777" w:rsidR="00350AB8" w:rsidRPr="00F207C4" w:rsidRDefault="00350AB8" w:rsidP="00350AB8">
            <w:pPr>
              <w:spacing w:after="0" w:line="240" w:lineRule="auto"/>
              <w:jc w:val="center"/>
              <w:rPr>
                <w:rFonts w:ascii="Times New Roman" w:hAnsi="Times New Roman"/>
                <w:lang w:eastAsia="en-US"/>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01</w:t>
            </w:r>
            <w:r>
              <w:rPr>
                <w:rFonts w:ascii="Times New Roman" w:hAnsi="Times New Roman"/>
                <w:lang w:eastAsia="en-US"/>
              </w:rPr>
              <w:t xml:space="preserve">, </w:t>
            </w:r>
            <w:r w:rsidRPr="00F207C4">
              <w:rPr>
                <w:rFonts w:ascii="Times New Roman" w:hAnsi="Times New Roman"/>
                <w:lang w:eastAsia="en-US"/>
              </w:rPr>
              <w:t>ОК 02</w:t>
            </w:r>
          </w:p>
          <w:p w14:paraId="03BCC5E6" w14:textId="77777777" w:rsidR="00350AB8" w:rsidRPr="00F207C4" w:rsidRDefault="00350AB8" w:rsidP="00350AB8">
            <w:pPr>
              <w:spacing w:after="0" w:line="240" w:lineRule="auto"/>
              <w:jc w:val="center"/>
              <w:rPr>
                <w:rFonts w:ascii="Times New Roman" w:hAnsi="Times New Roman"/>
                <w:lang w:eastAsia="en-US"/>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04</w:t>
            </w:r>
            <w:r>
              <w:rPr>
                <w:rFonts w:ascii="Times New Roman" w:hAnsi="Times New Roman"/>
                <w:lang w:eastAsia="en-US"/>
              </w:rPr>
              <w:t xml:space="preserve">, </w:t>
            </w:r>
            <w:r w:rsidRPr="00F207C4">
              <w:rPr>
                <w:rFonts w:ascii="Times New Roman" w:hAnsi="Times New Roman"/>
                <w:lang w:eastAsia="en-US"/>
              </w:rPr>
              <w:t>ОК 05</w:t>
            </w:r>
          </w:p>
          <w:p w14:paraId="2C283EF4" w14:textId="7C00BAAE" w:rsidR="00350AB8" w:rsidRPr="00F207C4" w:rsidRDefault="00350AB8" w:rsidP="00350AB8">
            <w:pPr>
              <w:spacing w:after="0"/>
              <w:jc w:val="center"/>
              <w:rPr>
                <w:rFonts w:ascii="Times New Roman" w:hAnsi="Times New Roman"/>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09</w:t>
            </w:r>
          </w:p>
        </w:tc>
      </w:tr>
      <w:tr w:rsidR="00350AB8" w:rsidRPr="00F207C4" w14:paraId="57799966" w14:textId="77777777" w:rsidTr="001F6D6F">
        <w:tc>
          <w:tcPr>
            <w:tcW w:w="1001" w:type="pct"/>
            <w:vMerge/>
          </w:tcPr>
          <w:p w14:paraId="72CEEBA4" w14:textId="77777777" w:rsidR="00350AB8" w:rsidRPr="00F207C4" w:rsidRDefault="00350AB8" w:rsidP="00DA6668">
            <w:pPr>
              <w:spacing w:after="0" w:line="240" w:lineRule="auto"/>
              <w:jc w:val="both"/>
              <w:rPr>
                <w:rFonts w:ascii="Times New Roman" w:hAnsi="Times New Roman"/>
                <w:b/>
                <w:bCs/>
              </w:rPr>
            </w:pPr>
          </w:p>
        </w:tc>
        <w:tc>
          <w:tcPr>
            <w:tcW w:w="2379" w:type="pct"/>
            <w:gridSpan w:val="2"/>
          </w:tcPr>
          <w:p w14:paraId="0732E586" w14:textId="77777777" w:rsidR="00350AB8" w:rsidRPr="00F207C4" w:rsidRDefault="00350AB8" w:rsidP="00DA6668">
            <w:pPr>
              <w:spacing w:after="0" w:line="240" w:lineRule="auto"/>
              <w:jc w:val="both"/>
              <w:rPr>
                <w:rFonts w:ascii="Times New Roman" w:eastAsia="Arial Unicode MS" w:hAnsi="Times New Roman"/>
                <w:bCs/>
                <w:lang w:bidi="ru-RU"/>
              </w:rPr>
            </w:pPr>
            <w:r w:rsidRPr="00F207C4">
              <w:rPr>
                <w:rFonts w:ascii="Times New Roman" w:hAnsi="Times New Roman"/>
                <w:b/>
              </w:rPr>
              <w:t>В том числе практических занятий и лабораторных работ</w:t>
            </w:r>
          </w:p>
        </w:tc>
        <w:tc>
          <w:tcPr>
            <w:tcW w:w="810" w:type="pct"/>
            <w:vAlign w:val="center"/>
          </w:tcPr>
          <w:p w14:paraId="469BEB5E" w14:textId="77777777" w:rsidR="00350AB8" w:rsidRPr="00F207C4" w:rsidRDefault="00350AB8" w:rsidP="00DA6668">
            <w:pPr>
              <w:spacing w:after="0"/>
              <w:jc w:val="center"/>
              <w:rPr>
                <w:rFonts w:ascii="Times New Roman" w:hAnsi="Times New Roman"/>
                <w:b/>
              </w:rPr>
            </w:pPr>
            <w:r w:rsidRPr="00F207C4">
              <w:rPr>
                <w:rFonts w:ascii="Times New Roman" w:hAnsi="Times New Roman"/>
                <w:b/>
              </w:rPr>
              <w:t>2</w:t>
            </w:r>
          </w:p>
        </w:tc>
        <w:tc>
          <w:tcPr>
            <w:tcW w:w="810" w:type="pct"/>
            <w:vMerge/>
          </w:tcPr>
          <w:p w14:paraId="66A15CFF" w14:textId="77777777" w:rsidR="00350AB8" w:rsidRPr="00F207C4" w:rsidRDefault="00350AB8" w:rsidP="00DA6668">
            <w:pPr>
              <w:spacing w:after="0"/>
              <w:jc w:val="center"/>
              <w:rPr>
                <w:rFonts w:ascii="Times New Roman" w:hAnsi="Times New Roman"/>
                <w:b/>
              </w:rPr>
            </w:pPr>
          </w:p>
        </w:tc>
      </w:tr>
      <w:tr w:rsidR="00350AB8" w:rsidRPr="00F207C4" w14:paraId="3DA115BA" w14:textId="77777777" w:rsidTr="001F6D6F">
        <w:tc>
          <w:tcPr>
            <w:tcW w:w="1001" w:type="pct"/>
            <w:vMerge/>
          </w:tcPr>
          <w:p w14:paraId="6EFEB412" w14:textId="77777777" w:rsidR="00350AB8" w:rsidRPr="00F207C4" w:rsidRDefault="00350AB8" w:rsidP="00DA6668">
            <w:pPr>
              <w:spacing w:after="0" w:line="240" w:lineRule="auto"/>
              <w:rPr>
                <w:rFonts w:ascii="Times New Roman" w:hAnsi="Times New Roman"/>
                <w:b/>
                <w:bCs/>
              </w:rPr>
            </w:pPr>
          </w:p>
        </w:tc>
        <w:tc>
          <w:tcPr>
            <w:tcW w:w="2379" w:type="pct"/>
            <w:gridSpan w:val="2"/>
          </w:tcPr>
          <w:p w14:paraId="3C4F0476" w14:textId="77777777" w:rsidR="00350AB8" w:rsidRPr="00F207C4" w:rsidRDefault="00350AB8" w:rsidP="00DA6668">
            <w:pPr>
              <w:spacing w:after="0" w:line="240" w:lineRule="auto"/>
              <w:rPr>
                <w:rFonts w:ascii="Times New Roman" w:hAnsi="Times New Roman"/>
                <w:b/>
              </w:rPr>
            </w:pPr>
            <w:r w:rsidRPr="00F207C4">
              <w:rPr>
                <w:rFonts w:ascii="Times New Roman" w:hAnsi="Times New Roman"/>
                <w:b/>
                <w:bCs/>
              </w:rPr>
              <w:t xml:space="preserve">Практическое занятие 13. </w:t>
            </w:r>
            <w:r w:rsidRPr="00F207C4">
              <w:rPr>
                <w:rFonts w:ascii="Times New Roman" w:hAnsi="Times New Roman"/>
                <w:bCs/>
              </w:rPr>
              <w:t xml:space="preserve">Разработка программы  </w:t>
            </w:r>
            <w:proofErr w:type="spellStart"/>
            <w:r w:rsidRPr="00F207C4">
              <w:rPr>
                <w:rFonts w:ascii="Times New Roman" w:hAnsi="Times New Roman"/>
                <w:bCs/>
              </w:rPr>
              <w:t>тьюторского</w:t>
            </w:r>
            <w:proofErr w:type="spellEnd"/>
            <w:r w:rsidRPr="00F207C4">
              <w:rPr>
                <w:rFonts w:ascii="Times New Roman" w:hAnsi="Times New Roman"/>
                <w:bCs/>
              </w:rPr>
              <w:t xml:space="preserve"> сопровождения ребенка  раннего или дошкольного возраста с нарушением зрения.</w:t>
            </w:r>
          </w:p>
        </w:tc>
        <w:tc>
          <w:tcPr>
            <w:tcW w:w="810" w:type="pct"/>
            <w:vAlign w:val="center"/>
          </w:tcPr>
          <w:p w14:paraId="3E6AE853" w14:textId="77777777" w:rsidR="00350AB8" w:rsidRPr="00F207C4" w:rsidRDefault="00350AB8" w:rsidP="00DA6668">
            <w:pPr>
              <w:spacing w:after="0"/>
              <w:jc w:val="center"/>
              <w:rPr>
                <w:rFonts w:ascii="Times New Roman" w:hAnsi="Times New Roman"/>
              </w:rPr>
            </w:pPr>
            <w:r w:rsidRPr="00F207C4">
              <w:rPr>
                <w:rFonts w:ascii="Times New Roman" w:hAnsi="Times New Roman"/>
              </w:rPr>
              <w:t>2</w:t>
            </w:r>
          </w:p>
        </w:tc>
        <w:tc>
          <w:tcPr>
            <w:tcW w:w="810" w:type="pct"/>
            <w:vMerge/>
          </w:tcPr>
          <w:p w14:paraId="265FA09B" w14:textId="77777777" w:rsidR="00350AB8" w:rsidRPr="00F207C4" w:rsidRDefault="00350AB8" w:rsidP="00DA6668">
            <w:pPr>
              <w:spacing w:after="0"/>
              <w:jc w:val="center"/>
              <w:rPr>
                <w:rFonts w:ascii="Times New Roman" w:hAnsi="Times New Roman"/>
              </w:rPr>
            </w:pPr>
          </w:p>
        </w:tc>
      </w:tr>
      <w:tr w:rsidR="001F6D6F" w:rsidRPr="00F207C4" w14:paraId="1390C7EA" w14:textId="77777777" w:rsidTr="001F6D6F">
        <w:tc>
          <w:tcPr>
            <w:tcW w:w="1001" w:type="pct"/>
            <w:vMerge w:val="restart"/>
          </w:tcPr>
          <w:p w14:paraId="67CB5BFB" w14:textId="77777777" w:rsidR="001F6D6F" w:rsidRPr="00F207C4" w:rsidRDefault="001F6D6F" w:rsidP="00DA6668">
            <w:pPr>
              <w:spacing w:after="0" w:line="240" w:lineRule="auto"/>
              <w:jc w:val="both"/>
              <w:rPr>
                <w:rFonts w:ascii="Times New Roman" w:hAnsi="Times New Roman"/>
                <w:b/>
                <w:bCs/>
              </w:rPr>
            </w:pPr>
            <w:r w:rsidRPr="00F207C4">
              <w:rPr>
                <w:rFonts w:ascii="Times New Roman" w:eastAsia="Calibri" w:hAnsi="Times New Roman"/>
                <w:b/>
                <w:lang w:eastAsia="en-US"/>
              </w:rPr>
              <w:t>Тема 3.3</w:t>
            </w:r>
            <w:r w:rsidRPr="00F207C4">
              <w:rPr>
                <w:rFonts w:ascii="Times New Roman" w:eastAsia="Calibri" w:hAnsi="Times New Roman"/>
                <w:lang w:eastAsia="en-US"/>
              </w:rPr>
              <w:t xml:space="preserve">. </w:t>
            </w:r>
            <w:r w:rsidRPr="00F207C4">
              <w:rPr>
                <w:rFonts w:ascii="Times New Roman" w:eastAsia="Calibri" w:hAnsi="Times New Roman"/>
                <w:b/>
                <w:lang w:eastAsia="en-US"/>
              </w:rPr>
              <w:t xml:space="preserve">Специфика </w:t>
            </w:r>
            <w:proofErr w:type="spellStart"/>
            <w:r w:rsidRPr="00F207C4">
              <w:rPr>
                <w:rFonts w:ascii="Times New Roman" w:eastAsia="Calibri" w:hAnsi="Times New Roman"/>
                <w:b/>
                <w:lang w:eastAsia="en-US"/>
              </w:rPr>
              <w:t>тьюторского</w:t>
            </w:r>
            <w:proofErr w:type="spellEnd"/>
            <w:r w:rsidRPr="00F207C4">
              <w:rPr>
                <w:rFonts w:ascii="Times New Roman" w:eastAsia="Calibri" w:hAnsi="Times New Roman"/>
                <w:b/>
                <w:lang w:eastAsia="en-US"/>
              </w:rPr>
              <w:t xml:space="preserve"> сопровождения детей раннего и дошкольного возраста с нарушениями опорно-двигательного аппарата</w:t>
            </w:r>
            <w:r w:rsidRPr="00F207C4">
              <w:rPr>
                <w:rFonts w:ascii="Times New Roman" w:hAnsi="Times New Roman"/>
                <w:b/>
                <w:bCs/>
              </w:rPr>
              <w:t xml:space="preserve"> </w:t>
            </w:r>
            <w:r w:rsidRPr="00F207C4">
              <w:rPr>
                <w:rFonts w:ascii="Times New Roman" w:eastAsia="Calibri" w:hAnsi="Times New Roman"/>
                <w:b/>
                <w:lang w:eastAsia="en-US"/>
              </w:rPr>
              <w:t>с учетом особых образовательных потребностей</w:t>
            </w:r>
          </w:p>
        </w:tc>
        <w:tc>
          <w:tcPr>
            <w:tcW w:w="2379" w:type="pct"/>
            <w:gridSpan w:val="2"/>
          </w:tcPr>
          <w:p w14:paraId="7F949D19" w14:textId="77777777" w:rsidR="001F6D6F" w:rsidRPr="00F207C4" w:rsidRDefault="001F6D6F" w:rsidP="00DA6668">
            <w:pPr>
              <w:spacing w:after="0" w:line="240" w:lineRule="auto"/>
              <w:rPr>
                <w:rFonts w:ascii="Times New Roman" w:hAnsi="Times New Roman"/>
                <w:b/>
              </w:rPr>
            </w:pPr>
            <w:r w:rsidRPr="00F207C4">
              <w:rPr>
                <w:rFonts w:ascii="Times New Roman" w:eastAsia="Arial Unicode MS" w:hAnsi="Times New Roman"/>
                <w:bCs/>
                <w:lang w:bidi="ru-RU"/>
              </w:rPr>
              <w:t xml:space="preserve"> </w:t>
            </w:r>
            <w:r w:rsidRPr="00F207C4">
              <w:rPr>
                <w:rFonts w:ascii="Times New Roman" w:eastAsia="Arial Unicode MS" w:hAnsi="Times New Roman"/>
                <w:b/>
                <w:bCs/>
                <w:lang w:bidi="ru-RU"/>
              </w:rPr>
              <w:t>Содержание</w:t>
            </w:r>
          </w:p>
        </w:tc>
        <w:tc>
          <w:tcPr>
            <w:tcW w:w="810" w:type="pct"/>
            <w:vAlign w:val="center"/>
          </w:tcPr>
          <w:p w14:paraId="035BBE06" w14:textId="77777777" w:rsidR="001F6D6F" w:rsidRPr="00F207C4" w:rsidRDefault="001F6D6F" w:rsidP="00DA6668">
            <w:pPr>
              <w:spacing w:after="0"/>
              <w:jc w:val="center"/>
              <w:rPr>
                <w:rFonts w:ascii="Times New Roman" w:hAnsi="Times New Roman"/>
                <w:b/>
              </w:rPr>
            </w:pPr>
            <w:r w:rsidRPr="00F207C4">
              <w:rPr>
                <w:rFonts w:ascii="Times New Roman" w:hAnsi="Times New Roman"/>
                <w:b/>
              </w:rPr>
              <w:t>8/8</w:t>
            </w:r>
          </w:p>
        </w:tc>
        <w:tc>
          <w:tcPr>
            <w:tcW w:w="810" w:type="pct"/>
          </w:tcPr>
          <w:p w14:paraId="71959C0E" w14:textId="77777777" w:rsidR="001F6D6F" w:rsidRPr="00F207C4" w:rsidRDefault="001F6D6F" w:rsidP="00DA6668">
            <w:pPr>
              <w:spacing w:after="0"/>
              <w:jc w:val="center"/>
              <w:rPr>
                <w:rFonts w:ascii="Times New Roman" w:hAnsi="Times New Roman"/>
                <w:b/>
              </w:rPr>
            </w:pPr>
          </w:p>
        </w:tc>
      </w:tr>
      <w:tr w:rsidR="00350AB8" w:rsidRPr="00F207C4" w14:paraId="533F864A" w14:textId="77777777" w:rsidTr="001F6D6F">
        <w:tc>
          <w:tcPr>
            <w:tcW w:w="1001" w:type="pct"/>
            <w:vMerge/>
          </w:tcPr>
          <w:p w14:paraId="3452152E" w14:textId="77777777" w:rsidR="00350AB8" w:rsidRPr="00F207C4" w:rsidRDefault="00350AB8" w:rsidP="00DA6668">
            <w:pPr>
              <w:spacing w:after="0" w:line="240" w:lineRule="auto"/>
              <w:jc w:val="both"/>
              <w:rPr>
                <w:rFonts w:ascii="Times New Roman" w:eastAsia="Calibri" w:hAnsi="Times New Roman"/>
                <w:b/>
                <w:lang w:eastAsia="en-US"/>
              </w:rPr>
            </w:pPr>
          </w:p>
        </w:tc>
        <w:tc>
          <w:tcPr>
            <w:tcW w:w="2379" w:type="pct"/>
            <w:gridSpan w:val="2"/>
          </w:tcPr>
          <w:p w14:paraId="4C034FE4" w14:textId="77777777" w:rsidR="00350AB8" w:rsidRPr="00F207C4" w:rsidRDefault="00350AB8" w:rsidP="00DA6668">
            <w:pPr>
              <w:spacing w:after="0" w:line="240" w:lineRule="auto"/>
              <w:jc w:val="both"/>
              <w:rPr>
                <w:rFonts w:ascii="Times New Roman" w:eastAsia="Arial Unicode MS" w:hAnsi="Times New Roman"/>
                <w:bCs/>
                <w:lang w:bidi="ru-RU"/>
              </w:rPr>
            </w:pPr>
            <w:r w:rsidRPr="00F207C4">
              <w:rPr>
                <w:rFonts w:ascii="Times New Roman" w:eastAsia="Arial Unicode MS" w:hAnsi="Times New Roman"/>
                <w:bCs/>
                <w:lang w:bidi="ru-RU"/>
              </w:rPr>
              <w:t>Психолого-педагогическая характеристика детей</w:t>
            </w:r>
            <w:r w:rsidRPr="00F207C4">
              <w:rPr>
                <w:rFonts w:ascii="Times New Roman" w:hAnsi="Times New Roman"/>
              </w:rPr>
              <w:t xml:space="preserve"> </w:t>
            </w:r>
            <w:r w:rsidRPr="00F207C4">
              <w:rPr>
                <w:rFonts w:ascii="Times New Roman" w:eastAsia="Arial Unicode MS" w:hAnsi="Times New Roman"/>
                <w:bCs/>
                <w:lang w:bidi="ru-RU"/>
              </w:rPr>
              <w:t xml:space="preserve">раннего и дошкольного возраста с двигательными нарушениями. Образовательные потребности детей  раннего и дошкольного возраста с нарушениями опорно-двигательного аппарата. Специальные образовательные условия для обучения и воспитания детей раннего и дошкольного возраста с нарушениями опорно-двигательного аппарата. Технологии </w:t>
            </w:r>
            <w:proofErr w:type="spellStart"/>
            <w:r w:rsidRPr="00F207C4">
              <w:rPr>
                <w:rFonts w:ascii="Times New Roman" w:eastAsia="Arial Unicode MS" w:hAnsi="Times New Roman"/>
                <w:bCs/>
                <w:lang w:bidi="ru-RU"/>
              </w:rPr>
              <w:t>тьюторского</w:t>
            </w:r>
            <w:proofErr w:type="spellEnd"/>
            <w:r w:rsidRPr="00F207C4">
              <w:rPr>
                <w:rFonts w:ascii="Times New Roman" w:eastAsia="Arial Unicode MS" w:hAnsi="Times New Roman"/>
                <w:bCs/>
                <w:lang w:bidi="ru-RU"/>
              </w:rPr>
              <w:t xml:space="preserve"> сопровождения детей с двигательными нарушениями. Структура и содержание адаптированной  основной образовательной </w:t>
            </w:r>
            <w:proofErr w:type="gramStart"/>
            <w:r w:rsidRPr="00F207C4">
              <w:rPr>
                <w:rFonts w:ascii="Times New Roman" w:eastAsia="Arial Unicode MS" w:hAnsi="Times New Roman"/>
                <w:bCs/>
                <w:lang w:bidi="ru-RU"/>
              </w:rPr>
              <w:t>программы</w:t>
            </w:r>
            <w:proofErr w:type="gramEnd"/>
            <w:r w:rsidRPr="00F207C4">
              <w:rPr>
                <w:rFonts w:ascii="Times New Roman" w:eastAsia="Arial Unicode MS" w:hAnsi="Times New Roman"/>
                <w:bCs/>
                <w:lang w:bidi="ru-RU"/>
              </w:rPr>
              <w:t xml:space="preserve"> и методические рекомендации по разработке программы индивидуального сопровождения детей  раннего и дошкольного возраста с нарушениями опорно-двигательного аппарата.</w:t>
            </w:r>
          </w:p>
        </w:tc>
        <w:tc>
          <w:tcPr>
            <w:tcW w:w="810" w:type="pct"/>
            <w:vAlign w:val="center"/>
          </w:tcPr>
          <w:p w14:paraId="361CB0ED" w14:textId="77777777" w:rsidR="00350AB8" w:rsidRPr="00F207C4" w:rsidRDefault="00350AB8" w:rsidP="00DA6668">
            <w:pPr>
              <w:spacing w:after="0"/>
              <w:jc w:val="center"/>
              <w:rPr>
                <w:rFonts w:ascii="Times New Roman" w:hAnsi="Times New Roman"/>
              </w:rPr>
            </w:pPr>
            <w:r w:rsidRPr="00F207C4">
              <w:rPr>
                <w:rFonts w:ascii="Times New Roman" w:hAnsi="Times New Roman"/>
              </w:rPr>
              <w:t>4</w:t>
            </w:r>
          </w:p>
        </w:tc>
        <w:tc>
          <w:tcPr>
            <w:tcW w:w="810" w:type="pct"/>
            <w:vMerge w:val="restart"/>
          </w:tcPr>
          <w:p w14:paraId="49614231" w14:textId="77777777" w:rsidR="00350AB8" w:rsidRPr="00F207C4" w:rsidRDefault="00350AB8" w:rsidP="00350AB8">
            <w:pPr>
              <w:spacing w:after="0" w:line="240" w:lineRule="auto"/>
              <w:jc w:val="center"/>
              <w:rPr>
                <w:rFonts w:ascii="Times New Roman" w:hAnsi="Times New Roman"/>
                <w:lang w:eastAsia="en-US"/>
              </w:rPr>
            </w:pPr>
            <w:r w:rsidRPr="00F207C4">
              <w:rPr>
                <w:rFonts w:ascii="Times New Roman" w:hAnsi="Times New Roman"/>
                <w:lang w:eastAsia="en-US"/>
              </w:rPr>
              <w:t>ПК 6.1</w:t>
            </w:r>
            <w:r>
              <w:rPr>
                <w:rFonts w:ascii="Times New Roman" w:hAnsi="Times New Roman"/>
                <w:lang w:eastAsia="en-US"/>
              </w:rPr>
              <w:t>-</w:t>
            </w:r>
            <w:r w:rsidRPr="00F207C4">
              <w:rPr>
                <w:rFonts w:ascii="Times New Roman" w:hAnsi="Times New Roman"/>
                <w:lang w:eastAsia="en-US"/>
              </w:rPr>
              <w:t>ПК 6.4</w:t>
            </w:r>
          </w:p>
          <w:p w14:paraId="33353349" w14:textId="77777777" w:rsidR="00350AB8" w:rsidRPr="00F207C4" w:rsidRDefault="00350AB8" w:rsidP="00350AB8">
            <w:pPr>
              <w:spacing w:after="0" w:line="240" w:lineRule="auto"/>
              <w:jc w:val="center"/>
              <w:rPr>
                <w:rFonts w:ascii="Times New Roman" w:hAnsi="Times New Roman"/>
                <w:lang w:eastAsia="en-US"/>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01</w:t>
            </w:r>
            <w:r>
              <w:rPr>
                <w:rFonts w:ascii="Times New Roman" w:hAnsi="Times New Roman"/>
                <w:lang w:eastAsia="en-US"/>
              </w:rPr>
              <w:t xml:space="preserve">, </w:t>
            </w:r>
            <w:r w:rsidRPr="00F207C4">
              <w:rPr>
                <w:rFonts w:ascii="Times New Roman" w:hAnsi="Times New Roman"/>
                <w:lang w:eastAsia="en-US"/>
              </w:rPr>
              <w:t>ОК 02</w:t>
            </w:r>
          </w:p>
          <w:p w14:paraId="1AFD3710" w14:textId="77777777" w:rsidR="00350AB8" w:rsidRPr="00F207C4" w:rsidRDefault="00350AB8" w:rsidP="00350AB8">
            <w:pPr>
              <w:spacing w:after="0" w:line="240" w:lineRule="auto"/>
              <w:jc w:val="center"/>
              <w:rPr>
                <w:rFonts w:ascii="Times New Roman" w:hAnsi="Times New Roman"/>
                <w:lang w:eastAsia="en-US"/>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04</w:t>
            </w:r>
            <w:r>
              <w:rPr>
                <w:rFonts w:ascii="Times New Roman" w:hAnsi="Times New Roman"/>
                <w:lang w:eastAsia="en-US"/>
              </w:rPr>
              <w:t xml:space="preserve">, </w:t>
            </w:r>
            <w:r w:rsidRPr="00F207C4">
              <w:rPr>
                <w:rFonts w:ascii="Times New Roman" w:hAnsi="Times New Roman"/>
                <w:lang w:eastAsia="en-US"/>
              </w:rPr>
              <w:t>ОК 05</w:t>
            </w:r>
          </w:p>
          <w:p w14:paraId="4384A876" w14:textId="7F36157C" w:rsidR="00350AB8" w:rsidRPr="00F207C4" w:rsidRDefault="00350AB8" w:rsidP="00350AB8">
            <w:pPr>
              <w:spacing w:after="0"/>
              <w:jc w:val="center"/>
              <w:rPr>
                <w:rFonts w:ascii="Times New Roman" w:hAnsi="Times New Roman"/>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09</w:t>
            </w:r>
          </w:p>
        </w:tc>
      </w:tr>
      <w:tr w:rsidR="00350AB8" w:rsidRPr="00F207C4" w14:paraId="1DF98494" w14:textId="77777777" w:rsidTr="001F6D6F">
        <w:tc>
          <w:tcPr>
            <w:tcW w:w="1001" w:type="pct"/>
            <w:vMerge/>
          </w:tcPr>
          <w:p w14:paraId="470FB367" w14:textId="77777777" w:rsidR="00350AB8" w:rsidRPr="00F207C4" w:rsidRDefault="00350AB8" w:rsidP="00DA6668">
            <w:pPr>
              <w:spacing w:after="0" w:line="240" w:lineRule="auto"/>
              <w:jc w:val="both"/>
              <w:rPr>
                <w:rFonts w:ascii="Times New Roman" w:eastAsia="Calibri" w:hAnsi="Times New Roman"/>
                <w:b/>
                <w:lang w:eastAsia="en-US"/>
              </w:rPr>
            </w:pPr>
          </w:p>
        </w:tc>
        <w:tc>
          <w:tcPr>
            <w:tcW w:w="2379" w:type="pct"/>
            <w:gridSpan w:val="2"/>
          </w:tcPr>
          <w:p w14:paraId="40624D2F" w14:textId="77777777" w:rsidR="00350AB8" w:rsidRPr="00F207C4" w:rsidRDefault="00350AB8" w:rsidP="00DA6668">
            <w:pPr>
              <w:spacing w:after="0" w:line="240" w:lineRule="auto"/>
              <w:jc w:val="both"/>
              <w:rPr>
                <w:rFonts w:ascii="Times New Roman" w:eastAsia="Arial Unicode MS" w:hAnsi="Times New Roman"/>
                <w:bCs/>
                <w:lang w:bidi="ru-RU"/>
              </w:rPr>
            </w:pPr>
            <w:r w:rsidRPr="00F207C4">
              <w:rPr>
                <w:rFonts w:ascii="Times New Roman" w:hAnsi="Times New Roman"/>
                <w:b/>
              </w:rPr>
              <w:t>В том числе практических занятий и лабораторных работ</w:t>
            </w:r>
          </w:p>
        </w:tc>
        <w:tc>
          <w:tcPr>
            <w:tcW w:w="810" w:type="pct"/>
            <w:vAlign w:val="center"/>
          </w:tcPr>
          <w:p w14:paraId="1637EAF4" w14:textId="77777777" w:rsidR="00350AB8" w:rsidRPr="00F207C4" w:rsidRDefault="00350AB8" w:rsidP="00DA6668">
            <w:pPr>
              <w:spacing w:after="0"/>
              <w:jc w:val="center"/>
              <w:rPr>
                <w:rFonts w:ascii="Times New Roman" w:hAnsi="Times New Roman"/>
                <w:b/>
              </w:rPr>
            </w:pPr>
            <w:r w:rsidRPr="00F207C4">
              <w:rPr>
                <w:rFonts w:ascii="Times New Roman" w:hAnsi="Times New Roman"/>
                <w:b/>
              </w:rPr>
              <w:t>4</w:t>
            </w:r>
          </w:p>
        </w:tc>
        <w:tc>
          <w:tcPr>
            <w:tcW w:w="810" w:type="pct"/>
            <w:vMerge/>
          </w:tcPr>
          <w:p w14:paraId="7A3D552C" w14:textId="77777777" w:rsidR="00350AB8" w:rsidRPr="00F207C4" w:rsidRDefault="00350AB8" w:rsidP="00DA6668">
            <w:pPr>
              <w:spacing w:after="0"/>
              <w:jc w:val="center"/>
              <w:rPr>
                <w:rFonts w:ascii="Times New Roman" w:hAnsi="Times New Roman"/>
                <w:b/>
              </w:rPr>
            </w:pPr>
          </w:p>
        </w:tc>
      </w:tr>
      <w:tr w:rsidR="00350AB8" w:rsidRPr="00F207C4" w14:paraId="6448F797" w14:textId="77777777" w:rsidTr="001F6D6F">
        <w:tc>
          <w:tcPr>
            <w:tcW w:w="1001" w:type="pct"/>
            <w:vMerge/>
          </w:tcPr>
          <w:p w14:paraId="085FE488" w14:textId="77777777" w:rsidR="00350AB8" w:rsidRPr="00F207C4" w:rsidRDefault="00350AB8" w:rsidP="00DA6668">
            <w:pPr>
              <w:spacing w:after="0" w:line="240" w:lineRule="auto"/>
              <w:rPr>
                <w:rFonts w:ascii="Times New Roman" w:hAnsi="Times New Roman"/>
                <w:b/>
                <w:bCs/>
              </w:rPr>
            </w:pPr>
          </w:p>
        </w:tc>
        <w:tc>
          <w:tcPr>
            <w:tcW w:w="2379" w:type="pct"/>
            <w:gridSpan w:val="2"/>
          </w:tcPr>
          <w:p w14:paraId="61CEE2D0" w14:textId="77777777" w:rsidR="00350AB8" w:rsidRPr="00F207C4" w:rsidRDefault="00350AB8" w:rsidP="00DA6668">
            <w:pPr>
              <w:spacing w:after="0" w:line="240" w:lineRule="auto"/>
              <w:rPr>
                <w:rFonts w:ascii="Times New Roman" w:hAnsi="Times New Roman"/>
                <w:b/>
              </w:rPr>
            </w:pPr>
            <w:r w:rsidRPr="00F207C4">
              <w:rPr>
                <w:rFonts w:ascii="Times New Roman" w:hAnsi="Times New Roman"/>
                <w:b/>
                <w:bCs/>
              </w:rPr>
              <w:t xml:space="preserve">Практическое занятие 14. </w:t>
            </w:r>
            <w:r w:rsidRPr="00F207C4">
              <w:rPr>
                <w:rFonts w:ascii="Times New Roman" w:hAnsi="Times New Roman"/>
                <w:bCs/>
              </w:rPr>
              <w:t xml:space="preserve">Разработка программы  </w:t>
            </w:r>
            <w:proofErr w:type="spellStart"/>
            <w:r w:rsidRPr="00F207C4">
              <w:rPr>
                <w:rFonts w:ascii="Times New Roman" w:hAnsi="Times New Roman"/>
                <w:bCs/>
              </w:rPr>
              <w:t>тьюторского</w:t>
            </w:r>
            <w:proofErr w:type="spellEnd"/>
            <w:r w:rsidRPr="00F207C4">
              <w:rPr>
                <w:rFonts w:ascii="Times New Roman" w:hAnsi="Times New Roman"/>
                <w:bCs/>
              </w:rPr>
              <w:t xml:space="preserve"> сопровождения ребенка  раннего или дошкольного возраста с нарушением опорно-двигательного аппарата.</w:t>
            </w:r>
          </w:p>
        </w:tc>
        <w:tc>
          <w:tcPr>
            <w:tcW w:w="810" w:type="pct"/>
            <w:vAlign w:val="center"/>
          </w:tcPr>
          <w:p w14:paraId="58E0223F" w14:textId="77777777" w:rsidR="00350AB8" w:rsidRPr="00F207C4" w:rsidRDefault="00350AB8" w:rsidP="00DA6668">
            <w:pPr>
              <w:spacing w:after="0"/>
              <w:jc w:val="center"/>
              <w:rPr>
                <w:rFonts w:ascii="Times New Roman" w:hAnsi="Times New Roman"/>
              </w:rPr>
            </w:pPr>
            <w:r w:rsidRPr="00F207C4">
              <w:rPr>
                <w:rFonts w:ascii="Times New Roman" w:hAnsi="Times New Roman"/>
              </w:rPr>
              <w:t>4</w:t>
            </w:r>
          </w:p>
        </w:tc>
        <w:tc>
          <w:tcPr>
            <w:tcW w:w="810" w:type="pct"/>
            <w:vMerge/>
          </w:tcPr>
          <w:p w14:paraId="298EBF2D" w14:textId="77777777" w:rsidR="00350AB8" w:rsidRPr="00F207C4" w:rsidRDefault="00350AB8" w:rsidP="00DA6668">
            <w:pPr>
              <w:spacing w:after="0"/>
              <w:jc w:val="center"/>
              <w:rPr>
                <w:rFonts w:ascii="Times New Roman" w:hAnsi="Times New Roman"/>
              </w:rPr>
            </w:pPr>
          </w:p>
        </w:tc>
      </w:tr>
      <w:tr w:rsidR="001F6D6F" w:rsidRPr="00F207C4" w14:paraId="24D73503" w14:textId="77777777" w:rsidTr="001F6D6F">
        <w:tc>
          <w:tcPr>
            <w:tcW w:w="1001" w:type="pct"/>
            <w:vMerge w:val="restart"/>
          </w:tcPr>
          <w:p w14:paraId="5E4F3851" w14:textId="77777777" w:rsidR="001F6D6F" w:rsidRPr="00F207C4" w:rsidRDefault="001F6D6F" w:rsidP="00DA6668">
            <w:pPr>
              <w:spacing w:after="0" w:line="240" w:lineRule="auto"/>
              <w:jc w:val="both"/>
              <w:rPr>
                <w:rFonts w:ascii="Times New Roman" w:hAnsi="Times New Roman"/>
                <w:bCs/>
              </w:rPr>
            </w:pPr>
            <w:r w:rsidRPr="00F207C4">
              <w:rPr>
                <w:rFonts w:ascii="Times New Roman" w:hAnsi="Times New Roman"/>
                <w:b/>
                <w:bCs/>
              </w:rPr>
              <w:t>Тема 3.4.</w:t>
            </w:r>
            <w:r w:rsidRPr="00F207C4">
              <w:rPr>
                <w:rFonts w:ascii="Times New Roman" w:eastAsia="Calibri" w:hAnsi="Times New Roman"/>
                <w:lang w:eastAsia="en-US"/>
              </w:rPr>
              <w:t xml:space="preserve"> </w:t>
            </w:r>
            <w:r w:rsidRPr="00F207C4">
              <w:rPr>
                <w:rFonts w:ascii="Times New Roman" w:eastAsia="Calibri" w:hAnsi="Times New Roman"/>
                <w:b/>
                <w:lang w:eastAsia="en-US"/>
              </w:rPr>
              <w:t xml:space="preserve">Специфика </w:t>
            </w:r>
            <w:proofErr w:type="spellStart"/>
            <w:r w:rsidRPr="00F207C4">
              <w:rPr>
                <w:rFonts w:ascii="Times New Roman" w:eastAsia="Calibri" w:hAnsi="Times New Roman"/>
                <w:b/>
                <w:lang w:eastAsia="en-US"/>
              </w:rPr>
              <w:t>тьюторского</w:t>
            </w:r>
            <w:proofErr w:type="spellEnd"/>
            <w:r w:rsidRPr="00F207C4">
              <w:rPr>
                <w:rFonts w:ascii="Times New Roman" w:eastAsia="Calibri" w:hAnsi="Times New Roman"/>
                <w:b/>
                <w:lang w:eastAsia="en-US"/>
              </w:rPr>
              <w:t xml:space="preserve"> сопровождения детей раннего и дошкольного возраста с нарушениями интеллектуального развития</w:t>
            </w:r>
            <w:r w:rsidRPr="00F207C4">
              <w:rPr>
                <w:rFonts w:ascii="Times New Roman" w:hAnsi="Times New Roman"/>
                <w:b/>
                <w:bCs/>
              </w:rPr>
              <w:t xml:space="preserve"> </w:t>
            </w:r>
            <w:r w:rsidRPr="00F207C4">
              <w:rPr>
                <w:rFonts w:ascii="Times New Roman" w:eastAsia="Calibri" w:hAnsi="Times New Roman"/>
                <w:b/>
                <w:lang w:eastAsia="en-US"/>
              </w:rPr>
              <w:t>с учетом особых образовательных потребностей</w:t>
            </w:r>
            <w:r w:rsidRPr="00F207C4">
              <w:rPr>
                <w:rFonts w:ascii="Times New Roman" w:hAnsi="Times New Roman"/>
                <w:bCs/>
              </w:rPr>
              <w:t xml:space="preserve"> </w:t>
            </w:r>
          </w:p>
        </w:tc>
        <w:tc>
          <w:tcPr>
            <w:tcW w:w="2379" w:type="pct"/>
            <w:gridSpan w:val="2"/>
          </w:tcPr>
          <w:p w14:paraId="20305AD0" w14:textId="77777777" w:rsidR="001F6D6F" w:rsidRPr="00F207C4" w:rsidRDefault="001F6D6F" w:rsidP="00DA6668">
            <w:pPr>
              <w:spacing w:after="0" w:line="240" w:lineRule="auto"/>
              <w:jc w:val="both"/>
              <w:rPr>
                <w:rFonts w:ascii="Times New Roman" w:hAnsi="Times New Roman"/>
                <w:b/>
              </w:rPr>
            </w:pPr>
            <w:r w:rsidRPr="00F207C4">
              <w:rPr>
                <w:rFonts w:ascii="Times New Roman" w:eastAsia="Arial Unicode MS" w:hAnsi="Times New Roman"/>
                <w:b/>
                <w:bCs/>
                <w:lang w:bidi="ru-RU"/>
              </w:rPr>
              <w:t>Содержание</w:t>
            </w:r>
            <w:r w:rsidRPr="00F207C4">
              <w:rPr>
                <w:rFonts w:ascii="Times New Roman" w:eastAsia="Arial Unicode MS" w:hAnsi="Times New Roman"/>
                <w:bCs/>
                <w:lang w:bidi="ru-RU"/>
              </w:rPr>
              <w:t xml:space="preserve"> </w:t>
            </w:r>
          </w:p>
        </w:tc>
        <w:tc>
          <w:tcPr>
            <w:tcW w:w="810" w:type="pct"/>
            <w:vAlign w:val="center"/>
          </w:tcPr>
          <w:p w14:paraId="7A1899CD" w14:textId="77777777" w:rsidR="001F6D6F" w:rsidRPr="00F207C4" w:rsidRDefault="001F6D6F" w:rsidP="00DA6668">
            <w:pPr>
              <w:spacing w:after="0"/>
              <w:jc w:val="center"/>
              <w:rPr>
                <w:rFonts w:ascii="Times New Roman" w:hAnsi="Times New Roman"/>
                <w:b/>
              </w:rPr>
            </w:pPr>
            <w:r w:rsidRPr="00F207C4">
              <w:rPr>
                <w:rFonts w:ascii="Times New Roman" w:hAnsi="Times New Roman"/>
                <w:b/>
              </w:rPr>
              <w:t>8/8</w:t>
            </w:r>
          </w:p>
        </w:tc>
        <w:tc>
          <w:tcPr>
            <w:tcW w:w="810" w:type="pct"/>
          </w:tcPr>
          <w:p w14:paraId="1CD14F2D" w14:textId="77777777" w:rsidR="001F6D6F" w:rsidRPr="00F207C4" w:rsidRDefault="001F6D6F" w:rsidP="00DA6668">
            <w:pPr>
              <w:spacing w:after="0"/>
              <w:jc w:val="center"/>
              <w:rPr>
                <w:rFonts w:ascii="Times New Roman" w:hAnsi="Times New Roman"/>
                <w:b/>
              </w:rPr>
            </w:pPr>
          </w:p>
        </w:tc>
      </w:tr>
      <w:tr w:rsidR="00350AB8" w:rsidRPr="00F207C4" w14:paraId="77EF18AB" w14:textId="77777777" w:rsidTr="001F6D6F">
        <w:tc>
          <w:tcPr>
            <w:tcW w:w="1001" w:type="pct"/>
            <w:vMerge/>
          </w:tcPr>
          <w:p w14:paraId="6F196863" w14:textId="77777777" w:rsidR="00350AB8" w:rsidRPr="00F207C4" w:rsidRDefault="00350AB8" w:rsidP="00DA6668">
            <w:pPr>
              <w:spacing w:after="0" w:line="240" w:lineRule="auto"/>
              <w:jc w:val="both"/>
              <w:rPr>
                <w:rFonts w:ascii="Times New Roman" w:hAnsi="Times New Roman"/>
                <w:b/>
                <w:bCs/>
              </w:rPr>
            </w:pPr>
          </w:p>
        </w:tc>
        <w:tc>
          <w:tcPr>
            <w:tcW w:w="2379" w:type="pct"/>
            <w:gridSpan w:val="2"/>
          </w:tcPr>
          <w:p w14:paraId="3CC695ED" w14:textId="77777777" w:rsidR="00350AB8" w:rsidRPr="00F207C4" w:rsidRDefault="00350AB8" w:rsidP="00DA6668">
            <w:pPr>
              <w:spacing w:after="0" w:line="240" w:lineRule="auto"/>
              <w:jc w:val="both"/>
              <w:rPr>
                <w:rFonts w:ascii="Times New Roman" w:eastAsia="Arial Unicode MS" w:hAnsi="Times New Roman"/>
                <w:b/>
                <w:bCs/>
                <w:lang w:bidi="ru-RU"/>
              </w:rPr>
            </w:pPr>
            <w:r w:rsidRPr="00F207C4">
              <w:rPr>
                <w:rFonts w:ascii="Times New Roman" w:eastAsia="Arial Unicode MS" w:hAnsi="Times New Roman"/>
                <w:bCs/>
                <w:lang w:bidi="ru-RU"/>
              </w:rPr>
              <w:t xml:space="preserve">Психолого-педагогическая характеристика детей раннего и дошкольного возраста с интеллектуальными нарушениями. Образовательные потребности детей раннего и дошкольного возраста с интеллектуальными нарушениями. Специальные условия для обучения и воспитания детей раннего и дошкольного возраста с интеллектуальными нарушениями. Технологии </w:t>
            </w:r>
            <w:proofErr w:type="spellStart"/>
            <w:r w:rsidRPr="00F207C4">
              <w:rPr>
                <w:rFonts w:ascii="Times New Roman" w:eastAsia="Arial Unicode MS" w:hAnsi="Times New Roman"/>
                <w:bCs/>
                <w:lang w:bidi="ru-RU"/>
              </w:rPr>
              <w:t>тьюторского</w:t>
            </w:r>
            <w:proofErr w:type="spellEnd"/>
            <w:r w:rsidRPr="00F207C4">
              <w:rPr>
                <w:rFonts w:ascii="Times New Roman" w:eastAsia="Arial Unicode MS" w:hAnsi="Times New Roman"/>
                <w:bCs/>
                <w:lang w:bidi="ru-RU"/>
              </w:rPr>
              <w:t xml:space="preserve"> сопровождения детей раннего и дошкольного возраста с интеллектуальными нарушениями.</w:t>
            </w:r>
            <w:r w:rsidRPr="00F207C4">
              <w:rPr>
                <w:rFonts w:ascii="Times New Roman" w:eastAsia="Arial Unicode MS" w:hAnsi="Times New Roman"/>
                <w:lang w:bidi="ru-RU"/>
              </w:rPr>
              <w:t xml:space="preserve"> Структура и содержание адаптированной основной образовательной </w:t>
            </w:r>
            <w:proofErr w:type="gramStart"/>
            <w:r w:rsidRPr="00F207C4">
              <w:rPr>
                <w:rFonts w:ascii="Times New Roman" w:eastAsia="Arial Unicode MS" w:hAnsi="Times New Roman"/>
                <w:lang w:bidi="ru-RU"/>
              </w:rPr>
              <w:t>программы</w:t>
            </w:r>
            <w:proofErr w:type="gramEnd"/>
            <w:r w:rsidRPr="00F207C4">
              <w:rPr>
                <w:rFonts w:ascii="Times New Roman" w:eastAsia="Arial Unicode MS" w:hAnsi="Times New Roman"/>
                <w:lang w:bidi="ru-RU"/>
              </w:rPr>
              <w:t xml:space="preserve"> и методические рекомендации по разработке программы индивидуального сопровождения детей раннего и дошкольного возраста  с интеллектуальными нарушениями.</w:t>
            </w:r>
          </w:p>
        </w:tc>
        <w:tc>
          <w:tcPr>
            <w:tcW w:w="810" w:type="pct"/>
            <w:vAlign w:val="center"/>
          </w:tcPr>
          <w:p w14:paraId="29727798" w14:textId="77777777" w:rsidR="00350AB8" w:rsidRPr="00F207C4" w:rsidRDefault="00350AB8" w:rsidP="00DA6668">
            <w:pPr>
              <w:spacing w:after="0"/>
              <w:jc w:val="center"/>
              <w:rPr>
                <w:rFonts w:ascii="Times New Roman" w:hAnsi="Times New Roman"/>
              </w:rPr>
            </w:pPr>
            <w:r w:rsidRPr="00F207C4">
              <w:rPr>
                <w:rFonts w:ascii="Times New Roman" w:hAnsi="Times New Roman"/>
              </w:rPr>
              <w:t>4</w:t>
            </w:r>
          </w:p>
        </w:tc>
        <w:tc>
          <w:tcPr>
            <w:tcW w:w="810" w:type="pct"/>
            <w:vMerge w:val="restart"/>
          </w:tcPr>
          <w:p w14:paraId="3C5805D1" w14:textId="77777777" w:rsidR="00350AB8" w:rsidRPr="00F207C4" w:rsidRDefault="00350AB8" w:rsidP="00350AB8">
            <w:pPr>
              <w:spacing w:after="0" w:line="240" w:lineRule="auto"/>
              <w:jc w:val="center"/>
              <w:rPr>
                <w:rFonts w:ascii="Times New Roman" w:hAnsi="Times New Roman"/>
                <w:lang w:eastAsia="en-US"/>
              </w:rPr>
            </w:pPr>
            <w:r w:rsidRPr="00F207C4">
              <w:rPr>
                <w:rFonts w:ascii="Times New Roman" w:hAnsi="Times New Roman"/>
                <w:lang w:eastAsia="en-US"/>
              </w:rPr>
              <w:t>ПК 6.1</w:t>
            </w:r>
            <w:r>
              <w:rPr>
                <w:rFonts w:ascii="Times New Roman" w:hAnsi="Times New Roman"/>
                <w:lang w:eastAsia="en-US"/>
              </w:rPr>
              <w:t>-</w:t>
            </w:r>
            <w:r w:rsidRPr="00F207C4">
              <w:rPr>
                <w:rFonts w:ascii="Times New Roman" w:hAnsi="Times New Roman"/>
                <w:lang w:eastAsia="en-US"/>
              </w:rPr>
              <w:t>ПК 6.4</w:t>
            </w:r>
          </w:p>
          <w:p w14:paraId="17E3E624" w14:textId="77777777" w:rsidR="00350AB8" w:rsidRPr="00F207C4" w:rsidRDefault="00350AB8" w:rsidP="00350AB8">
            <w:pPr>
              <w:spacing w:after="0" w:line="240" w:lineRule="auto"/>
              <w:jc w:val="center"/>
              <w:rPr>
                <w:rFonts w:ascii="Times New Roman" w:hAnsi="Times New Roman"/>
                <w:lang w:eastAsia="en-US"/>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01</w:t>
            </w:r>
            <w:r>
              <w:rPr>
                <w:rFonts w:ascii="Times New Roman" w:hAnsi="Times New Roman"/>
                <w:lang w:eastAsia="en-US"/>
              </w:rPr>
              <w:t xml:space="preserve">, </w:t>
            </w:r>
            <w:r w:rsidRPr="00F207C4">
              <w:rPr>
                <w:rFonts w:ascii="Times New Roman" w:hAnsi="Times New Roman"/>
                <w:lang w:eastAsia="en-US"/>
              </w:rPr>
              <w:t>ОК 02</w:t>
            </w:r>
          </w:p>
          <w:p w14:paraId="1D00A3EF" w14:textId="77777777" w:rsidR="00350AB8" w:rsidRPr="00F207C4" w:rsidRDefault="00350AB8" w:rsidP="00350AB8">
            <w:pPr>
              <w:spacing w:after="0" w:line="240" w:lineRule="auto"/>
              <w:jc w:val="center"/>
              <w:rPr>
                <w:rFonts w:ascii="Times New Roman" w:hAnsi="Times New Roman"/>
                <w:lang w:eastAsia="en-US"/>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04</w:t>
            </w:r>
            <w:r>
              <w:rPr>
                <w:rFonts w:ascii="Times New Roman" w:hAnsi="Times New Roman"/>
                <w:lang w:eastAsia="en-US"/>
              </w:rPr>
              <w:t xml:space="preserve">, </w:t>
            </w:r>
            <w:r w:rsidRPr="00F207C4">
              <w:rPr>
                <w:rFonts w:ascii="Times New Roman" w:hAnsi="Times New Roman"/>
                <w:lang w:eastAsia="en-US"/>
              </w:rPr>
              <w:t>ОК 05</w:t>
            </w:r>
          </w:p>
          <w:p w14:paraId="44908946" w14:textId="3C9DCBC9" w:rsidR="00350AB8" w:rsidRPr="00F207C4" w:rsidRDefault="00350AB8" w:rsidP="00350AB8">
            <w:pPr>
              <w:spacing w:after="0"/>
              <w:jc w:val="center"/>
              <w:rPr>
                <w:rFonts w:ascii="Times New Roman" w:hAnsi="Times New Roman"/>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09</w:t>
            </w:r>
          </w:p>
        </w:tc>
      </w:tr>
      <w:tr w:rsidR="00350AB8" w:rsidRPr="00F207C4" w14:paraId="2DCDE1C8" w14:textId="77777777" w:rsidTr="001F6D6F">
        <w:tc>
          <w:tcPr>
            <w:tcW w:w="1001" w:type="pct"/>
            <w:vMerge/>
          </w:tcPr>
          <w:p w14:paraId="2A925AF3" w14:textId="77777777" w:rsidR="00350AB8" w:rsidRPr="00F207C4" w:rsidRDefault="00350AB8" w:rsidP="00DA6668">
            <w:pPr>
              <w:spacing w:after="0" w:line="240" w:lineRule="auto"/>
              <w:jc w:val="both"/>
              <w:rPr>
                <w:rFonts w:ascii="Times New Roman" w:hAnsi="Times New Roman"/>
                <w:b/>
                <w:bCs/>
              </w:rPr>
            </w:pPr>
          </w:p>
        </w:tc>
        <w:tc>
          <w:tcPr>
            <w:tcW w:w="2379" w:type="pct"/>
            <w:gridSpan w:val="2"/>
          </w:tcPr>
          <w:p w14:paraId="4BB7D572" w14:textId="77777777" w:rsidR="00350AB8" w:rsidRPr="00F207C4" w:rsidRDefault="00350AB8" w:rsidP="00DA6668">
            <w:pPr>
              <w:spacing w:after="0" w:line="240" w:lineRule="auto"/>
              <w:jc w:val="both"/>
              <w:rPr>
                <w:rFonts w:ascii="Times New Roman" w:eastAsia="Arial Unicode MS" w:hAnsi="Times New Roman"/>
                <w:bCs/>
                <w:lang w:bidi="ru-RU"/>
              </w:rPr>
            </w:pPr>
            <w:r w:rsidRPr="00F207C4">
              <w:rPr>
                <w:rFonts w:ascii="Times New Roman" w:hAnsi="Times New Roman"/>
                <w:b/>
              </w:rPr>
              <w:t>В том числе практических занятий и лабораторных работ</w:t>
            </w:r>
          </w:p>
        </w:tc>
        <w:tc>
          <w:tcPr>
            <w:tcW w:w="810" w:type="pct"/>
            <w:vAlign w:val="center"/>
          </w:tcPr>
          <w:p w14:paraId="668466F4" w14:textId="77777777" w:rsidR="00350AB8" w:rsidRPr="00F207C4" w:rsidRDefault="00350AB8" w:rsidP="00DA6668">
            <w:pPr>
              <w:spacing w:after="0"/>
              <w:jc w:val="center"/>
              <w:rPr>
                <w:rFonts w:ascii="Times New Roman" w:hAnsi="Times New Roman"/>
                <w:b/>
              </w:rPr>
            </w:pPr>
            <w:r w:rsidRPr="00F207C4">
              <w:rPr>
                <w:rFonts w:ascii="Times New Roman" w:hAnsi="Times New Roman"/>
                <w:b/>
              </w:rPr>
              <w:t>4</w:t>
            </w:r>
          </w:p>
        </w:tc>
        <w:tc>
          <w:tcPr>
            <w:tcW w:w="810" w:type="pct"/>
            <w:vMerge/>
          </w:tcPr>
          <w:p w14:paraId="006E981B" w14:textId="77777777" w:rsidR="00350AB8" w:rsidRPr="00F207C4" w:rsidRDefault="00350AB8" w:rsidP="00DA6668">
            <w:pPr>
              <w:spacing w:after="0"/>
              <w:jc w:val="center"/>
              <w:rPr>
                <w:rFonts w:ascii="Times New Roman" w:hAnsi="Times New Roman"/>
                <w:b/>
              </w:rPr>
            </w:pPr>
          </w:p>
        </w:tc>
      </w:tr>
      <w:tr w:rsidR="00350AB8" w:rsidRPr="00F207C4" w14:paraId="7BBB5F9D" w14:textId="77777777" w:rsidTr="001F6D6F">
        <w:tc>
          <w:tcPr>
            <w:tcW w:w="1001" w:type="pct"/>
            <w:vMerge/>
          </w:tcPr>
          <w:p w14:paraId="4E5B824F" w14:textId="77777777" w:rsidR="00350AB8" w:rsidRPr="00F207C4" w:rsidRDefault="00350AB8" w:rsidP="00DA6668">
            <w:pPr>
              <w:spacing w:after="0" w:line="240" w:lineRule="auto"/>
              <w:rPr>
                <w:rFonts w:ascii="Times New Roman" w:hAnsi="Times New Roman"/>
                <w:bCs/>
              </w:rPr>
            </w:pPr>
          </w:p>
        </w:tc>
        <w:tc>
          <w:tcPr>
            <w:tcW w:w="2379" w:type="pct"/>
            <w:gridSpan w:val="2"/>
          </w:tcPr>
          <w:p w14:paraId="27A2EF13" w14:textId="77777777" w:rsidR="00350AB8" w:rsidRPr="00F207C4" w:rsidRDefault="00350AB8" w:rsidP="00DA6668">
            <w:pPr>
              <w:spacing w:after="0" w:line="240" w:lineRule="auto"/>
              <w:rPr>
                <w:rFonts w:ascii="Times New Roman" w:hAnsi="Times New Roman"/>
                <w:b/>
              </w:rPr>
            </w:pPr>
            <w:r w:rsidRPr="00F207C4">
              <w:rPr>
                <w:rFonts w:ascii="Times New Roman" w:hAnsi="Times New Roman"/>
                <w:b/>
                <w:bCs/>
              </w:rPr>
              <w:t xml:space="preserve">Практическое занятие 15. </w:t>
            </w:r>
            <w:r w:rsidRPr="00F207C4">
              <w:rPr>
                <w:rFonts w:ascii="Times New Roman" w:hAnsi="Times New Roman"/>
                <w:bCs/>
              </w:rPr>
              <w:t xml:space="preserve">Разработка программы  </w:t>
            </w:r>
            <w:proofErr w:type="spellStart"/>
            <w:r w:rsidRPr="00F207C4">
              <w:rPr>
                <w:rFonts w:ascii="Times New Roman" w:hAnsi="Times New Roman"/>
                <w:bCs/>
              </w:rPr>
              <w:t>тьюторского</w:t>
            </w:r>
            <w:proofErr w:type="spellEnd"/>
            <w:r w:rsidRPr="00F207C4">
              <w:rPr>
                <w:rFonts w:ascii="Times New Roman" w:hAnsi="Times New Roman"/>
                <w:bCs/>
              </w:rPr>
              <w:t xml:space="preserve"> сопровождения ребенка  раннего или дошкольного возраста с </w:t>
            </w:r>
            <w:r w:rsidRPr="00F207C4">
              <w:rPr>
                <w:rFonts w:ascii="Times New Roman" w:hAnsi="Times New Roman"/>
                <w:bCs/>
              </w:rPr>
              <w:lastRenderedPageBreak/>
              <w:t>нарушением интеллектуального развития.</w:t>
            </w:r>
          </w:p>
        </w:tc>
        <w:tc>
          <w:tcPr>
            <w:tcW w:w="810" w:type="pct"/>
            <w:vAlign w:val="center"/>
          </w:tcPr>
          <w:p w14:paraId="30BA69F2" w14:textId="77777777" w:rsidR="00350AB8" w:rsidRPr="00F207C4" w:rsidRDefault="00350AB8" w:rsidP="00DA6668">
            <w:pPr>
              <w:spacing w:after="0"/>
              <w:jc w:val="center"/>
              <w:rPr>
                <w:rFonts w:ascii="Times New Roman" w:hAnsi="Times New Roman"/>
              </w:rPr>
            </w:pPr>
            <w:r w:rsidRPr="00F207C4">
              <w:rPr>
                <w:rFonts w:ascii="Times New Roman" w:hAnsi="Times New Roman"/>
              </w:rPr>
              <w:lastRenderedPageBreak/>
              <w:t>4</w:t>
            </w:r>
          </w:p>
        </w:tc>
        <w:tc>
          <w:tcPr>
            <w:tcW w:w="810" w:type="pct"/>
            <w:vMerge/>
          </w:tcPr>
          <w:p w14:paraId="7A7F2BAC" w14:textId="77777777" w:rsidR="00350AB8" w:rsidRPr="00F207C4" w:rsidRDefault="00350AB8" w:rsidP="00DA6668">
            <w:pPr>
              <w:spacing w:after="0"/>
              <w:jc w:val="center"/>
              <w:rPr>
                <w:rFonts w:ascii="Times New Roman" w:hAnsi="Times New Roman"/>
              </w:rPr>
            </w:pPr>
          </w:p>
        </w:tc>
      </w:tr>
      <w:tr w:rsidR="001F6D6F" w:rsidRPr="00F207C4" w14:paraId="3E0B871B" w14:textId="77777777" w:rsidTr="001F6D6F">
        <w:tc>
          <w:tcPr>
            <w:tcW w:w="1001" w:type="pct"/>
            <w:vMerge w:val="restart"/>
          </w:tcPr>
          <w:p w14:paraId="5E500D3C" w14:textId="77777777" w:rsidR="001F6D6F" w:rsidRPr="00F207C4" w:rsidRDefault="001F6D6F" w:rsidP="00DA6668">
            <w:pPr>
              <w:spacing w:after="0" w:line="240" w:lineRule="auto"/>
              <w:contextualSpacing/>
              <w:jc w:val="both"/>
              <w:rPr>
                <w:rFonts w:ascii="Times New Roman" w:eastAsia="Calibri" w:hAnsi="Times New Roman"/>
                <w:b/>
                <w:lang w:eastAsia="en-US"/>
              </w:rPr>
            </w:pPr>
            <w:r w:rsidRPr="00F207C4">
              <w:rPr>
                <w:rFonts w:ascii="Times New Roman" w:eastAsia="Calibri" w:hAnsi="Times New Roman"/>
                <w:b/>
                <w:lang w:eastAsia="en-US"/>
              </w:rPr>
              <w:lastRenderedPageBreak/>
              <w:t>Тема 3.5.</w:t>
            </w:r>
            <w:r w:rsidRPr="00F207C4">
              <w:rPr>
                <w:rFonts w:ascii="Times New Roman" w:eastAsia="Calibri" w:hAnsi="Times New Roman"/>
                <w:lang w:eastAsia="en-US"/>
              </w:rPr>
              <w:t xml:space="preserve"> </w:t>
            </w:r>
            <w:r w:rsidRPr="00F207C4">
              <w:rPr>
                <w:rFonts w:ascii="Times New Roman" w:eastAsia="Calibri" w:hAnsi="Times New Roman"/>
                <w:b/>
                <w:lang w:eastAsia="en-US"/>
              </w:rPr>
              <w:t xml:space="preserve">Специфика </w:t>
            </w:r>
            <w:proofErr w:type="spellStart"/>
            <w:r w:rsidRPr="00F207C4">
              <w:rPr>
                <w:rFonts w:ascii="Times New Roman" w:eastAsia="Calibri" w:hAnsi="Times New Roman"/>
                <w:b/>
                <w:lang w:eastAsia="en-US"/>
              </w:rPr>
              <w:t>тьюторского</w:t>
            </w:r>
            <w:proofErr w:type="spellEnd"/>
            <w:r w:rsidRPr="00F207C4">
              <w:rPr>
                <w:rFonts w:ascii="Times New Roman" w:eastAsia="Calibri" w:hAnsi="Times New Roman"/>
                <w:b/>
                <w:lang w:eastAsia="en-US"/>
              </w:rPr>
              <w:t xml:space="preserve"> сопровождения детей раннего и дошкольного возраста с тяжелыми множественными нарушениями развития с учетом особых образовательных потребностей</w:t>
            </w:r>
          </w:p>
          <w:p w14:paraId="401892BC" w14:textId="77777777" w:rsidR="001F6D6F" w:rsidRPr="00F207C4" w:rsidRDefault="001F6D6F" w:rsidP="00DA6668">
            <w:pPr>
              <w:spacing w:after="0" w:line="240" w:lineRule="auto"/>
              <w:rPr>
                <w:rFonts w:ascii="Times New Roman" w:hAnsi="Times New Roman"/>
                <w:bCs/>
              </w:rPr>
            </w:pPr>
          </w:p>
        </w:tc>
        <w:tc>
          <w:tcPr>
            <w:tcW w:w="2379" w:type="pct"/>
            <w:gridSpan w:val="2"/>
          </w:tcPr>
          <w:p w14:paraId="09C20B45" w14:textId="77777777" w:rsidR="001F6D6F" w:rsidRPr="00F207C4" w:rsidRDefault="001F6D6F" w:rsidP="00DA6668">
            <w:pPr>
              <w:spacing w:after="0" w:line="240" w:lineRule="auto"/>
              <w:jc w:val="both"/>
              <w:rPr>
                <w:rFonts w:ascii="Times New Roman" w:hAnsi="Times New Roman"/>
                <w:b/>
              </w:rPr>
            </w:pPr>
            <w:r w:rsidRPr="00F207C4">
              <w:rPr>
                <w:rFonts w:ascii="Times New Roman" w:eastAsia="Arial Unicode MS" w:hAnsi="Times New Roman"/>
                <w:b/>
                <w:bCs/>
                <w:lang w:bidi="ru-RU"/>
              </w:rPr>
              <w:t>Содержание</w:t>
            </w:r>
          </w:p>
        </w:tc>
        <w:tc>
          <w:tcPr>
            <w:tcW w:w="810" w:type="pct"/>
            <w:vAlign w:val="center"/>
          </w:tcPr>
          <w:p w14:paraId="743708CA" w14:textId="77777777" w:rsidR="001F6D6F" w:rsidRPr="00F207C4" w:rsidRDefault="001F6D6F" w:rsidP="00DA6668">
            <w:pPr>
              <w:spacing w:after="0"/>
              <w:jc w:val="center"/>
              <w:rPr>
                <w:rFonts w:ascii="Times New Roman" w:hAnsi="Times New Roman"/>
                <w:b/>
              </w:rPr>
            </w:pPr>
            <w:r w:rsidRPr="00F207C4">
              <w:rPr>
                <w:rFonts w:ascii="Times New Roman" w:hAnsi="Times New Roman"/>
                <w:b/>
              </w:rPr>
              <w:t>8/8</w:t>
            </w:r>
          </w:p>
        </w:tc>
        <w:tc>
          <w:tcPr>
            <w:tcW w:w="810" w:type="pct"/>
          </w:tcPr>
          <w:p w14:paraId="7E592C75" w14:textId="77777777" w:rsidR="001F6D6F" w:rsidRPr="00F207C4" w:rsidRDefault="001F6D6F" w:rsidP="00DA6668">
            <w:pPr>
              <w:spacing w:after="0"/>
              <w:jc w:val="center"/>
              <w:rPr>
                <w:rFonts w:ascii="Times New Roman" w:hAnsi="Times New Roman"/>
                <w:b/>
              </w:rPr>
            </w:pPr>
          </w:p>
        </w:tc>
      </w:tr>
      <w:tr w:rsidR="00350AB8" w:rsidRPr="00F207C4" w14:paraId="4863273A" w14:textId="77777777" w:rsidTr="001F6D6F">
        <w:tc>
          <w:tcPr>
            <w:tcW w:w="1001" w:type="pct"/>
            <w:vMerge/>
          </w:tcPr>
          <w:p w14:paraId="5B4AE15C" w14:textId="77777777" w:rsidR="00350AB8" w:rsidRPr="00F207C4" w:rsidRDefault="00350AB8" w:rsidP="00DA6668">
            <w:pPr>
              <w:spacing w:after="0" w:line="240" w:lineRule="auto"/>
              <w:contextualSpacing/>
              <w:jc w:val="both"/>
              <w:rPr>
                <w:rFonts w:ascii="Times New Roman" w:eastAsia="Calibri" w:hAnsi="Times New Roman"/>
                <w:b/>
                <w:lang w:eastAsia="en-US"/>
              </w:rPr>
            </w:pPr>
          </w:p>
        </w:tc>
        <w:tc>
          <w:tcPr>
            <w:tcW w:w="2379" w:type="pct"/>
            <w:gridSpan w:val="2"/>
          </w:tcPr>
          <w:p w14:paraId="62B47C5B" w14:textId="77777777" w:rsidR="00350AB8" w:rsidRPr="00F207C4" w:rsidRDefault="00350AB8" w:rsidP="00DA6668">
            <w:pPr>
              <w:spacing w:after="0" w:line="240" w:lineRule="auto"/>
              <w:jc w:val="both"/>
              <w:rPr>
                <w:rFonts w:ascii="Times New Roman" w:eastAsia="Arial Unicode MS" w:hAnsi="Times New Roman"/>
                <w:b/>
                <w:bCs/>
                <w:lang w:bidi="ru-RU"/>
              </w:rPr>
            </w:pPr>
            <w:r w:rsidRPr="00F207C4">
              <w:rPr>
                <w:rFonts w:ascii="Times New Roman" w:eastAsia="Arial Unicode MS" w:hAnsi="Times New Roman"/>
                <w:bCs/>
                <w:lang w:bidi="ru-RU"/>
              </w:rPr>
              <w:t xml:space="preserve">Психолого-педагогическая характеристика детей раннего и дошкольного возраста с </w:t>
            </w:r>
            <w:r w:rsidRPr="00F207C4">
              <w:rPr>
                <w:rFonts w:ascii="Times New Roman" w:eastAsia="Arial Unicode MS" w:hAnsi="Times New Roman"/>
                <w:lang w:bidi="ru-RU"/>
              </w:rPr>
              <w:t>тяжелыми множественными нарушениями развития</w:t>
            </w:r>
            <w:r w:rsidRPr="00F207C4">
              <w:rPr>
                <w:rFonts w:ascii="Times New Roman" w:eastAsia="Arial Unicode MS" w:hAnsi="Times New Roman"/>
                <w:bCs/>
                <w:lang w:bidi="ru-RU"/>
              </w:rPr>
              <w:t xml:space="preserve">. Образовательные потребности детей раннего и дошкольного возраста с </w:t>
            </w:r>
            <w:r w:rsidRPr="00F207C4">
              <w:rPr>
                <w:rFonts w:ascii="Times New Roman" w:eastAsia="Arial Unicode MS" w:hAnsi="Times New Roman"/>
                <w:lang w:bidi="ru-RU"/>
              </w:rPr>
              <w:t>тяжелыми множественными нарушениями развития</w:t>
            </w:r>
            <w:r w:rsidRPr="00F207C4">
              <w:rPr>
                <w:rFonts w:ascii="Times New Roman" w:eastAsia="Arial Unicode MS" w:hAnsi="Times New Roman"/>
                <w:bCs/>
                <w:lang w:bidi="ru-RU"/>
              </w:rPr>
              <w:t xml:space="preserve">. Специальные условия для обучения и воспитания детей раннего и дошкольного возраста с </w:t>
            </w:r>
            <w:r w:rsidRPr="00F207C4">
              <w:rPr>
                <w:rFonts w:ascii="Times New Roman" w:eastAsia="Arial Unicode MS" w:hAnsi="Times New Roman"/>
                <w:lang w:bidi="ru-RU"/>
              </w:rPr>
              <w:t>тяжелыми множественными нарушениями развития</w:t>
            </w:r>
            <w:r w:rsidRPr="00F207C4">
              <w:rPr>
                <w:rFonts w:ascii="Times New Roman" w:eastAsia="Arial Unicode MS" w:hAnsi="Times New Roman"/>
                <w:bCs/>
                <w:lang w:bidi="ru-RU"/>
              </w:rPr>
              <w:t xml:space="preserve">. Технологии </w:t>
            </w:r>
            <w:proofErr w:type="spellStart"/>
            <w:r w:rsidRPr="00F207C4">
              <w:rPr>
                <w:rFonts w:ascii="Times New Roman" w:eastAsia="Arial Unicode MS" w:hAnsi="Times New Roman"/>
                <w:bCs/>
                <w:lang w:bidi="ru-RU"/>
              </w:rPr>
              <w:t>тьюторского</w:t>
            </w:r>
            <w:proofErr w:type="spellEnd"/>
            <w:r w:rsidRPr="00F207C4">
              <w:rPr>
                <w:rFonts w:ascii="Times New Roman" w:eastAsia="Arial Unicode MS" w:hAnsi="Times New Roman"/>
                <w:bCs/>
                <w:lang w:bidi="ru-RU"/>
              </w:rPr>
              <w:t xml:space="preserve"> сопровождения детей раннего и дошкольного возраста с </w:t>
            </w:r>
            <w:r w:rsidRPr="00F207C4">
              <w:rPr>
                <w:rFonts w:ascii="Times New Roman" w:eastAsia="Arial Unicode MS" w:hAnsi="Times New Roman"/>
                <w:lang w:bidi="ru-RU"/>
              </w:rPr>
              <w:t>тяжелыми множественными нарушениями развития</w:t>
            </w:r>
            <w:r w:rsidRPr="00F207C4">
              <w:rPr>
                <w:rFonts w:ascii="Times New Roman" w:eastAsia="Arial Unicode MS" w:hAnsi="Times New Roman"/>
                <w:bCs/>
                <w:lang w:bidi="ru-RU"/>
              </w:rPr>
              <w:t>.</w:t>
            </w:r>
            <w:r w:rsidRPr="00F207C4">
              <w:rPr>
                <w:rFonts w:ascii="Times New Roman" w:eastAsia="Arial Unicode MS" w:hAnsi="Times New Roman"/>
                <w:lang w:bidi="ru-RU"/>
              </w:rPr>
              <w:t xml:space="preserve"> Структура и содержание адаптированной основной образовательной </w:t>
            </w:r>
            <w:proofErr w:type="gramStart"/>
            <w:r w:rsidRPr="00F207C4">
              <w:rPr>
                <w:rFonts w:ascii="Times New Roman" w:eastAsia="Arial Unicode MS" w:hAnsi="Times New Roman"/>
                <w:lang w:bidi="ru-RU"/>
              </w:rPr>
              <w:t>программы</w:t>
            </w:r>
            <w:proofErr w:type="gramEnd"/>
            <w:r w:rsidRPr="00F207C4">
              <w:rPr>
                <w:rFonts w:ascii="Times New Roman" w:eastAsia="Arial Unicode MS" w:hAnsi="Times New Roman"/>
                <w:lang w:bidi="ru-RU"/>
              </w:rPr>
              <w:t xml:space="preserve"> и методические рекомендации по разработке СИПР для детей  раннего и дошкольного возраста с тяжелыми множественными нарушениями развития.</w:t>
            </w:r>
          </w:p>
        </w:tc>
        <w:tc>
          <w:tcPr>
            <w:tcW w:w="810" w:type="pct"/>
            <w:vAlign w:val="center"/>
          </w:tcPr>
          <w:p w14:paraId="4113AB84" w14:textId="77777777" w:rsidR="00350AB8" w:rsidRPr="00F207C4" w:rsidRDefault="00350AB8" w:rsidP="00DA6668">
            <w:pPr>
              <w:spacing w:after="0"/>
              <w:jc w:val="center"/>
              <w:rPr>
                <w:rFonts w:ascii="Times New Roman" w:hAnsi="Times New Roman"/>
              </w:rPr>
            </w:pPr>
            <w:r w:rsidRPr="00F207C4">
              <w:rPr>
                <w:rFonts w:ascii="Times New Roman" w:hAnsi="Times New Roman"/>
              </w:rPr>
              <w:t>4</w:t>
            </w:r>
          </w:p>
        </w:tc>
        <w:tc>
          <w:tcPr>
            <w:tcW w:w="810" w:type="pct"/>
            <w:vMerge w:val="restart"/>
          </w:tcPr>
          <w:p w14:paraId="303F04BF" w14:textId="77777777" w:rsidR="00350AB8" w:rsidRPr="00F207C4" w:rsidRDefault="00350AB8" w:rsidP="00350AB8">
            <w:pPr>
              <w:spacing w:after="0" w:line="240" w:lineRule="auto"/>
              <w:jc w:val="center"/>
              <w:rPr>
                <w:rFonts w:ascii="Times New Roman" w:hAnsi="Times New Roman"/>
                <w:lang w:eastAsia="en-US"/>
              </w:rPr>
            </w:pPr>
            <w:r w:rsidRPr="00F207C4">
              <w:rPr>
                <w:rFonts w:ascii="Times New Roman" w:hAnsi="Times New Roman"/>
                <w:lang w:eastAsia="en-US"/>
              </w:rPr>
              <w:t>ПК 6.1</w:t>
            </w:r>
            <w:r>
              <w:rPr>
                <w:rFonts w:ascii="Times New Roman" w:hAnsi="Times New Roman"/>
                <w:lang w:eastAsia="en-US"/>
              </w:rPr>
              <w:t>-</w:t>
            </w:r>
            <w:r w:rsidRPr="00F207C4">
              <w:rPr>
                <w:rFonts w:ascii="Times New Roman" w:hAnsi="Times New Roman"/>
                <w:lang w:eastAsia="en-US"/>
              </w:rPr>
              <w:t>ПК 6.4</w:t>
            </w:r>
          </w:p>
          <w:p w14:paraId="7CA5E8CD" w14:textId="77777777" w:rsidR="00350AB8" w:rsidRPr="00F207C4" w:rsidRDefault="00350AB8" w:rsidP="00350AB8">
            <w:pPr>
              <w:spacing w:after="0" w:line="240" w:lineRule="auto"/>
              <w:jc w:val="center"/>
              <w:rPr>
                <w:rFonts w:ascii="Times New Roman" w:hAnsi="Times New Roman"/>
                <w:lang w:eastAsia="en-US"/>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01</w:t>
            </w:r>
            <w:r>
              <w:rPr>
                <w:rFonts w:ascii="Times New Roman" w:hAnsi="Times New Roman"/>
                <w:lang w:eastAsia="en-US"/>
              </w:rPr>
              <w:t xml:space="preserve">, </w:t>
            </w:r>
            <w:r w:rsidRPr="00F207C4">
              <w:rPr>
                <w:rFonts w:ascii="Times New Roman" w:hAnsi="Times New Roman"/>
                <w:lang w:eastAsia="en-US"/>
              </w:rPr>
              <w:t>ОК 02</w:t>
            </w:r>
          </w:p>
          <w:p w14:paraId="03E10360" w14:textId="77777777" w:rsidR="00350AB8" w:rsidRPr="00F207C4" w:rsidRDefault="00350AB8" w:rsidP="00350AB8">
            <w:pPr>
              <w:spacing w:after="0" w:line="240" w:lineRule="auto"/>
              <w:jc w:val="center"/>
              <w:rPr>
                <w:rFonts w:ascii="Times New Roman" w:hAnsi="Times New Roman"/>
                <w:lang w:eastAsia="en-US"/>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04</w:t>
            </w:r>
            <w:r>
              <w:rPr>
                <w:rFonts w:ascii="Times New Roman" w:hAnsi="Times New Roman"/>
                <w:lang w:eastAsia="en-US"/>
              </w:rPr>
              <w:t xml:space="preserve">, </w:t>
            </w:r>
            <w:r w:rsidRPr="00F207C4">
              <w:rPr>
                <w:rFonts w:ascii="Times New Roman" w:hAnsi="Times New Roman"/>
                <w:lang w:eastAsia="en-US"/>
              </w:rPr>
              <w:t>ОК 05</w:t>
            </w:r>
          </w:p>
          <w:p w14:paraId="206B1DCE" w14:textId="6A4B39F0" w:rsidR="00350AB8" w:rsidRPr="00F207C4" w:rsidRDefault="00350AB8" w:rsidP="00350AB8">
            <w:pPr>
              <w:spacing w:after="0"/>
              <w:jc w:val="center"/>
              <w:rPr>
                <w:rFonts w:ascii="Times New Roman" w:hAnsi="Times New Roman"/>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09</w:t>
            </w:r>
          </w:p>
        </w:tc>
      </w:tr>
      <w:tr w:rsidR="00350AB8" w:rsidRPr="00F207C4" w14:paraId="010E8C58" w14:textId="77777777" w:rsidTr="001F6D6F">
        <w:tc>
          <w:tcPr>
            <w:tcW w:w="1001" w:type="pct"/>
            <w:vMerge/>
          </w:tcPr>
          <w:p w14:paraId="1EE4A92D" w14:textId="77777777" w:rsidR="00350AB8" w:rsidRPr="00F207C4" w:rsidRDefault="00350AB8" w:rsidP="00DA6668">
            <w:pPr>
              <w:spacing w:after="0" w:line="240" w:lineRule="auto"/>
              <w:contextualSpacing/>
              <w:jc w:val="both"/>
              <w:rPr>
                <w:rFonts w:ascii="Times New Roman" w:eastAsia="Calibri" w:hAnsi="Times New Roman"/>
                <w:b/>
                <w:lang w:eastAsia="en-US"/>
              </w:rPr>
            </w:pPr>
          </w:p>
        </w:tc>
        <w:tc>
          <w:tcPr>
            <w:tcW w:w="2379" w:type="pct"/>
            <w:gridSpan w:val="2"/>
          </w:tcPr>
          <w:p w14:paraId="453AD34D" w14:textId="77777777" w:rsidR="00350AB8" w:rsidRPr="00F207C4" w:rsidRDefault="00350AB8" w:rsidP="00DA6668">
            <w:pPr>
              <w:spacing w:after="0" w:line="240" w:lineRule="auto"/>
              <w:jc w:val="both"/>
              <w:rPr>
                <w:rFonts w:ascii="Times New Roman" w:eastAsia="Arial Unicode MS" w:hAnsi="Times New Roman"/>
                <w:bCs/>
                <w:lang w:bidi="ru-RU"/>
              </w:rPr>
            </w:pPr>
            <w:r w:rsidRPr="00F207C4">
              <w:rPr>
                <w:rFonts w:ascii="Times New Roman" w:hAnsi="Times New Roman"/>
                <w:b/>
              </w:rPr>
              <w:t>В том числе практических занятий и лабораторных работ</w:t>
            </w:r>
          </w:p>
        </w:tc>
        <w:tc>
          <w:tcPr>
            <w:tcW w:w="810" w:type="pct"/>
            <w:vAlign w:val="center"/>
          </w:tcPr>
          <w:p w14:paraId="7CC91466" w14:textId="77777777" w:rsidR="00350AB8" w:rsidRPr="00F207C4" w:rsidRDefault="00350AB8" w:rsidP="00DA6668">
            <w:pPr>
              <w:spacing w:after="0"/>
              <w:jc w:val="center"/>
              <w:rPr>
                <w:rFonts w:ascii="Times New Roman" w:hAnsi="Times New Roman"/>
                <w:b/>
              </w:rPr>
            </w:pPr>
            <w:r w:rsidRPr="00F207C4">
              <w:rPr>
                <w:rFonts w:ascii="Times New Roman" w:hAnsi="Times New Roman"/>
                <w:b/>
              </w:rPr>
              <w:t>4</w:t>
            </w:r>
          </w:p>
        </w:tc>
        <w:tc>
          <w:tcPr>
            <w:tcW w:w="810" w:type="pct"/>
            <w:vMerge/>
          </w:tcPr>
          <w:p w14:paraId="49208EAE" w14:textId="77777777" w:rsidR="00350AB8" w:rsidRPr="00F207C4" w:rsidRDefault="00350AB8" w:rsidP="00DA6668">
            <w:pPr>
              <w:spacing w:after="0"/>
              <w:jc w:val="center"/>
              <w:rPr>
                <w:rFonts w:ascii="Times New Roman" w:hAnsi="Times New Roman"/>
                <w:b/>
              </w:rPr>
            </w:pPr>
          </w:p>
        </w:tc>
      </w:tr>
      <w:tr w:rsidR="00350AB8" w:rsidRPr="00F207C4" w14:paraId="109E4AB9" w14:textId="77777777" w:rsidTr="001F6D6F">
        <w:tc>
          <w:tcPr>
            <w:tcW w:w="1001" w:type="pct"/>
            <w:vMerge/>
          </w:tcPr>
          <w:p w14:paraId="262ACB5C" w14:textId="77777777" w:rsidR="00350AB8" w:rsidRPr="00F207C4" w:rsidRDefault="00350AB8" w:rsidP="00DA6668">
            <w:pPr>
              <w:spacing w:after="0" w:line="240" w:lineRule="auto"/>
              <w:rPr>
                <w:rFonts w:ascii="Times New Roman" w:hAnsi="Times New Roman"/>
                <w:b/>
                <w:bCs/>
              </w:rPr>
            </w:pPr>
          </w:p>
        </w:tc>
        <w:tc>
          <w:tcPr>
            <w:tcW w:w="2379" w:type="pct"/>
            <w:gridSpan w:val="2"/>
          </w:tcPr>
          <w:p w14:paraId="52C85586" w14:textId="77777777" w:rsidR="00350AB8" w:rsidRPr="00F207C4" w:rsidRDefault="00350AB8" w:rsidP="00DA6668">
            <w:pPr>
              <w:spacing w:after="0" w:line="240" w:lineRule="auto"/>
              <w:rPr>
                <w:rFonts w:ascii="Times New Roman" w:hAnsi="Times New Roman"/>
                <w:b/>
              </w:rPr>
            </w:pPr>
            <w:r w:rsidRPr="00F207C4">
              <w:rPr>
                <w:rFonts w:ascii="Times New Roman" w:hAnsi="Times New Roman"/>
                <w:b/>
                <w:bCs/>
              </w:rPr>
              <w:t xml:space="preserve">Практическое занятие 16. </w:t>
            </w:r>
            <w:r w:rsidRPr="00F207C4">
              <w:rPr>
                <w:rFonts w:ascii="Times New Roman" w:hAnsi="Times New Roman"/>
                <w:bCs/>
              </w:rPr>
              <w:t xml:space="preserve">Разработка программы  </w:t>
            </w:r>
            <w:proofErr w:type="spellStart"/>
            <w:r w:rsidRPr="00F207C4">
              <w:rPr>
                <w:rFonts w:ascii="Times New Roman" w:hAnsi="Times New Roman"/>
                <w:bCs/>
              </w:rPr>
              <w:t>тьюторского</w:t>
            </w:r>
            <w:proofErr w:type="spellEnd"/>
            <w:r w:rsidRPr="00F207C4">
              <w:rPr>
                <w:rFonts w:ascii="Times New Roman" w:hAnsi="Times New Roman"/>
                <w:bCs/>
              </w:rPr>
              <w:t xml:space="preserve"> сопровождения ребенка  раннего или дошкольного возраста с тяжелыми множественными нарушениями развития</w:t>
            </w:r>
          </w:p>
        </w:tc>
        <w:tc>
          <w:tcPr>
            <w:tcW w:w="810" w:type="pct"/>
            <w:vAlign w:val="center"/>
          </w:tcPr>
          <w:p w14:paraId="6A85D77F" w14:textId="77777777" w:rsidR="00350AB8" w:rsidRPr="00F207C4" w:rsidRDefault="00350AB8" w:rsidP="00DA6668">
            <w:pPr>
              <w:spacing w:after="0"/>
              <w:jc w:val="center"/>
              <w:rPr>
                <w:rFonts w:ascii="Times New Roman" w:hAnsi="Times New Roman"/>
              </w:rPr>
            </w:pPr>
            <w:r w:rsidRPr="00F207C4">
              <w:rPr>
                <w:rFonts w:ascii="Times New Roman" w:hAnsi="Times New Roman"/>
              </w:rPr>
              <w:t>4</w:t>
            </w:r>
          </w:p>
        </w:tc>
        <w:tc>
          <w:tcPr>
            <w:tcW w:w="810" w:type="pct"/>
            <w:vMerge/>
          </w:tcPr>
          <w:p w14:paraId="2BA9152E" w14:textId="77777777" w:rsidR="00350AB8" w:rsidRPr="00F207C4" w:rsidRDefault="00350AB8" w:rsidP="00DA6668">
            <w:pPr>
              <w:spacing w:after="0"/>
              <w:jc w:val="center"/>
              <w:rPr>
                <w:rFonts w:ascii="Times New Roman" w:hAnsi="Times New Roman"/>
              </w:rPr>
            </w:pPr>
          </w:p>
        </w:tc>
      </w:tr>
      <w:tr w:rsidR="001F6D6F" w:rsidRPr="00F207C4" w14:paraId="2DEF4E8D" w14:textId="77777777" w:rsidTr="001F6D6F">
        <w:tc>
          <w:tcPr>
            <w:tcW w:w="1001" w:type="pct"/>
            <w:vMerge w:val="restart"/>
          </w:tcPr>
          <w:p w14:paraId="23A559D9" w14:textId="77777777" w:rsidR="001F6D6F" w:rsidRPr="00F207C4" w:rsidRDefault="001F6D6F" w:rsidP="00DA6668">
            <w:pPr>
              <w:spacing w:after="0" w:line="240" w:lineRule="auto"/>
              <w:rPr>
                <w:rFonts w:ascii="Times New Roman" w:hAnsi="Times New Roman"/>
                <w:b/>
                <w:bCs/>
              </w:rPr>
            </w:pPr>
            <w:r w:rsidRPr="00F207C4">
              <w:rPr>
                <w:rFonts w:ascii="Times New Roman" w:hAnsi="Times New Roman"/>
                <w:b/>
                <w:bCs/>
              </w:rPr>
              <w:t>Тема 3.6.</w:t>
            </w:r>
            <w:r w:rsidRPr="00F207C4">
              <w:rPr>
                <w:rFonts w:ascii="Times New Roman" w:hAnsi="Times New Roman"/>
              </w:rPr>
              <w:t xml:space="preserve"> </w:t>
            </w:r>
            <w:r w:rsidRPr="00F207C4">
              <w:rPr>
                <w:rFonts w:ascii="Times New Roman" w:eastAsia="Calibri" w:hAnsi="Times New Roman"/>
                <w:b/>
                <w:lang w:eastAsia="en-US"/>
              </w:rPr>
              <w:t xml:space="preserve">Специфика </w:t>
            </w:r>
            <w:proofErr w:type="spellStart"/>
            <w:r w:rsidRPr="00F207C4">
              <w:rPr>
                <w:rFonts w:ascii="Times New Roman" w:eastAsia="Calibri" w:hAnsi="Times New Roman"/>
                <w:b/>
                <w:lang w:eastAsia="en-US"/>
              </w:rPr>
              <w:t>тьюторского</w:t>
            </w:r>
            <w:proofErr w:type="spellEnd"/>
            <w:r w:rsidRPr="00F207C4">
              <w:rPr>
                <w:rFonts w:ascii="Times New Roman" w:eastAsia="Calibri" w:hAnsi="Times New Roman"/>
                <w:b/>
                <w:lang w:eastAsia="en-US"/>
              </w:rPr>
              <w:t xml:space="preserve"> сопровождения  детей раннего и дошкольного возраста с расстройствами аутистического спектра</w:t>
            </w:r>
            <w:r w:rsidRPr="00F207C4">
              <w:rPr>
                <w:rFonts w:ascii="Times New Roman" w:hAnsi="Times New Roman"/>
                <w:b/>
                <w:bCs/>
              </w:rPr>
              <w:t xml:space="preserve"> </w:t>
            </w:r>
            <w:r w:rsidRPr="00F207C4">
              <w:rPr>
                <w:rFonts w:ascii="Times New Roman" w:eastAsia="Calibri" w:hAnsi="Times New Roman"/>
                <w:b/>
                <w:lang w:eastAsia="en-US"/>
              </w:rPr>
              <w:t xml:space="preserve">с учетом особых образовательных </w:t>
            </w:r>
            <w:r w:rsidRPr="00F207C4">
              <w:rPr>
                <w:rFonts w:ascii="Times New Roman" w:hAnsi="Times New Roman"/>
                <w:b/>
                <w:bCs/>
              </w:rPr>
              <w:t>потребностей</w:t>
            </w:r>
          </w:p>
        </w:tc>
        <w:tc>
          <w:tcPr>
            <w:tcW w:w="2379" w:type="pct"/>
            <w:gridSpan w:val="2"/>
          </w:tcPr>
          <w:p w14:paraId="1974ADFB" w14:textId="77777777" w:rsidR="001F6D6F" w:rsidRPr="00F207C4" w:rsidRDefault="001F6D6F" w:rsidP="00DA6668">
            <w:pPr>
              <w:spacing w:after="0" w:line="259" w:lineRule="auto"/>
              <w:contextualSpacing/>
              <w:jc w:val="both"/>
              <w:rPr>
                <w:rFonts w:ascii="Times New Roman" w:eastAsia="Calibri" w:hAnsi="Times New Roman"/>
                <w:lang w:eastAsia="en-US"/>
              </w:rPr>
            </w:pPr>
            <w:r w:rsidRPr="00F207C4">
              <w:rPr>
                <w:rFonts w:ascii="Times New Roman" w:eastAsia="Calibri" w:hAnsi="Times New Roman"/>
                <w:b/>
                <w:bCs/>
                <w:lang w:eastAsia="en-US"/>
              </w:rPr>
              <w:t>Содержание</w:t>
            </w:r>
          </w:p>
        </w:tc>
        <w:tc>
          <w:tcPr>
            <w:tcW w:w="810" w:type="pct"/>
            <w:vAlign w:val="center"/>
          </w:tcPr>
          <w:p w14:paraId="2C4328FD" w14:textId="77777777" w:rsidR="001F6D6F" w:rsidRPr="00F207C4" w:rsidRDefault="001F6D6F" w:rsidP="00DA6668">
            <w:pPr>
              <w:spacing w:after="0"/>
              <w:jc w:val="center"/>
              <w:rPr>
                <w:rFonts w:ascii="Times New Roman" w:hAnsi="Times New Roman"/>
                <w:b/>
              </w:rPr>
            </w:pPr>
            <w:r w:rsidRPr="00F207C4">
              <w:rPr>
                <w:rFonts w:ascii="Times New Roman" w:hAnsi="Times New Roman"/>
                <w:b/>
              </w:rPr>
              <w:t>8/8</w:t>
            </w:r>
          </w:p>
        </w:tc>
        <w:tc>
          <w:tcPr>
            <w:tcW w:w="810" w:type="pct"/>
          </w:tcPr>
          <w:p w14:paraId="27882B3B" w14:textId="77777777" w:rsidR="001F6D6F" w:rsidRPr="00F207C4" w:rsidRDefault="001F6D6F" w:rsidP="00DA6668">
            <w:pPr>
              <w:spacing w:after="0"/>
              <w:jc w:val="center"/>
              <w:rPr>
                <w:rFonts w:ascii="Times New Roman" w:hAnsi="Times New Roman"/>
                <w:b/>
              </w:rPr>
            </w:pPr>
          </w:p>
        </w:tc>
      </w:tr>
      <w:tr w:rsidR="00350AB8" w:rsidRPr="00F207C4" w14:paraId="20472413" w14:textId="77777777" w:rsidTr="001F6D6F">
        <w:tc>
          <w:tcPr>
            <w:tcW w:w="1001" w:type="pct"/>
            <w:vMerge/>
          </w:tcPr>
          <w:p w14:paraId="50A54213" w14:textId="77777777" w:rsidR="00350AB8" w:rsidRPr="00F207C4" w:rsidRDefault="00350AB8" w:rsidP="00DA6668">
            <w:pPr>
              <w:spacing w:after="0" w:line="240" w:lineRule="auto"/>
              <w:jc w:val="both"/>
              <w:rPr>
                <w:rFonts w:ascii="Times New Roman" w:hAnsi="Times New Roman"/>
                <w:b/>
                <w:bCs/>
              </w:rPr>
            </w:pPr>
          </w:p>
        </w:tc>
        <w:tc>
          <w:tcPr>
            <w:tcW w:w="2379" w:type="pct"/>
            <w:gridSpan w:val="2"/>
          </w:tcPr>
          <w:p w14:paraId="6EE4BE59" w14:textId="77777777" w:rsidR="00350AB8" w:rsidRPr="00F207C4" w:rsidRDefault="00350AB8" w:rsidP="00DA6668">
            <w:pPr>
              <w:spacing w:after="0" w:line="259" w:lineRule="auto"/>
              <w:contextualSpacing/>
              <w:jc w:val="both"/>
              <w:rPr>
                <w:rFonts w:ascii="Times New Roman" w:eastAsia="Calibri" w:hAnsi="Times New Roman"/>
                <w:b/>
                <w:bCs/>
                <w:lang w:eastAsia="en-US"/>
              </w:rPr>
            </w:pPr>
            <w:r w:rsidRPr="00F207C4">
              <w:rPr>
                <w:rFonts w:ascii="Times New Roman" w:eastAsia="Calibri" w:hAnsi="Times New Roman"/>
                <w:bCs/>
                <w:lang w:eastAsia="en-US"/>
              </w:rPr>
              <w:t xml:space="preserve">Психолого-педагогическая характеристика детей раннего и дошкольного возраста с </w:t>
            </w:r>
            <w:r w:rsidRPr="00F207C4">
              <w:rPr>
                <w:rFonts w:ascii="Times New Roman" w:eastAsia="Calibri" w:hAnsi="Times New Roman"/>
                <w:lang w:eastAsia="en-US"/>
              </w:rPr>
              <w:t>социально-личностными нарушениями развития.</w:t>
            </w:r>
            <w:r w:rsidRPr="00F207C4">
              <w:rPr>
                <w:rFonts w:ascii="Times New Roman" w:eastAsia="Calibri" w:hAnsi="Times New Roman"/>
                <w:bCs/>
                <w:lang w:eastAsia="en-US"/>
              </w:rPr>
              <w:t xml:space="preserve"> Образовательные потребности детей раннего и дошкольного возраста с </w:t>
            </w:r>
            <w:r w:rsidRPr="00F207C4">
              <w:rPr>
                <w:rFonts w:ascii="Times New Roman" w:eastAsia="Calibri" w:hAnsi="Times New Roman"/>
                <w:lang w:eastAsia="en-US"/>
              </w:rPr>
              <w:t xml:space="preserve">социально-личностными нарушениями развития. </w:t>
            </w:r>
            <w:r w:rsidRPr="00F207C4">
              <w:rPr>
                <w:rFonts w:ascii="Times New Roman" w:eastAsia="Calibri" w:hAnsi="Times New Roman"/>
                <w:bCs/>
                <w:lang w:eastAsia="en-US"/>
              </w:rPr>
              <w:t xml:space="preserve">Специальные условия для обучения и воспитания детей раннего и дошкольного возраста с расстройствами аутистического спектра. Технологии  </w:t>
            </w:r>
            <w:proofErr w:type="spellStart"/>
            <w:r w:rsidRPr="00F207C4">
              <w:rPr>
                <w:rFonts w:ascii="Times New Roman" w:eastAsia="Calibri" w:hAnsi="Times New Roman"/>
                <w:bCs/>
                <w:lang w:eastAsia="en-US"/>
              </w:rPr>
              <w:t>тьюторского</w:t>
            </w:r>
            <w:proofErr w:type="spellEnd"/>
            <w:r w:rsidRPr="00F207C4">
              <w:rPr>
                <w:rFonts w:ascii="Times New Roman" w:eastAsia="Calibri" w:hAnsi="Times New Roman"/>
                <w:bCs/>
                <w:lang w:eastAsia="en-US"/>
              </w:rPr>
              <w:t xml:space="preserve"> сопровождения детей раннего и дошкольного  возраста с расстройствами аутистического спектра.</w:t>
            </w:r>
            <w:r w:rsidRPr="00F207C4">
              <w:rPr>
                <w:rFonts w:ascii="Times New Roman" w:eastAsia="Calibri" w:hAnsi="Times New Roman"/>
                <w:lang w:eastAsia="en-US"/>
              </w:rPr>
              <w:t xml:space="preserve"> Структура и содержание адаптированной основной образовательной </w:t>
            </w:r>
            <w:proofErr w:type="gramStart"/>
            <w:r w:rsidRPr="00F207C4">
              <w:rPr>
                <w:rFonts w:ascii="Times New Roman" w:eastAsia="Calibri" w:hAnsi="Times New Roman"/>
                <w:lang w:eastAsia="en-US"/>
              </w:rPr>
              <w:t>программы</w:t>
            </w:r>
            <w:proofErr w:type="gramEnd"/>
            <w:r w:rsidRPr="00F207C4">
              <w:rPr>
                <w:rFonts w:ascii="Times New Roman" w:eastAsia="Calibri" w:hAnsi="Times New Roman"/>
                <w:lang w:eastAsia="en-US"/>
              </w:rPr>
              <w:t xml:space="preserve"> и методические рекомендации по разработке программы индивидуального сопровождения детей раннего и дошкольного  возраста с расстройствами аутистического спектра</w:t>
            </w:r>
          </w:p>
        </w:tc>
        <w:tc>
          <w:tcPr>
            <w:tcW w:w="810" w:type="pct"/>
            <w:vAlign w:val="center"/>
          </w:tcPr>
          <w:p w14:paraId="5867484D" w14:textId="77777777" w:rsidR="00350AB8" w:rsidRPr="00F207C4" w:rsidRDefault="00350AB8" w:rsidP="00DA6668">
            <w:pPr>
              <w:spacing w:after="0"/>
              <w:jc w:val="center"/>
              <w:rPr>
                <w:rFonts w:ascii="Times New Roman" w:hAnsi="Times New Roman"/>
              </w:rPr>
            </w:pPr>
            <w:r w:rsidRPr="00F207C4">
              <w:rPr>
                <w:rFonts w:ascii="Times New Roman" w:hAnsi="Times New Roman"/>
              </w:rPr>
              <w:t>4</w:t>
            </w:r>
          </w:p>
        </w:tc>
        <w:tc>
          <w:tcPr>
            <w:tcW w:w="810" w:type="pct"/>
            <w:vMerge w:val="restart"/>
          </w:tcPr>
          <w:p w14:paraId="2F63AFFC" w14:textId="77777777" w:rsidR="00350AB8" w:rsidRPr="00F207C4" w:rsidRDefault="00350AB8" w:rsidP="00350AB8">
            <w:pPr>
              <w:spacing w:after="0" w:line="240" w:lineRule="auto"/>
              <w:jc w:val="center"/>
              <w:rPr>
                <w:rFonts w:ascii="Times New Roman" w:hAnsi="Times New Roman"/>
                <w:lang w:eastAsia="en-US"/>
              </w:rPr>
            </w:pPr>
            <w:r w:rsidRPr="00F207C4">
              <w:rPr>
                <w:rFonts w:ascii="Times New Roman" w:hAnsi="Times New Roman"/>
                <w:lang w:eastAsia="en-US"/>
              </w:rPr>
              <w:t>ПК 6.1</w:t>
            </w:r>
            <w:r>
              <w:rPr>
                <w:rFonts w:ascii="Times New Roman" w:hAnsi="Times New Roman"/>
                <w:lang w:eastAsia="en-US"/>
              </w:rPr>
              <w:t>-</w:t>
            </w:r>
            <w:r w:rsidRPr="00F207C4">
              <w:rPr>
                <w:rFonts w:ascii="Times New Roman" w:hAnsi="Times New Roman"/>
                <w:lang w:eastAsia="en-US"/>
              </w:rPr>
              <w:t>ПК 6.4</w:t>
            </w:r>
          </w:p>
          <w:p w14:paraId="1E6326DF" w14:textId="77777777" w:rsidR="00350AB8" w:rsidRPr="00F207C4" w:rsidRDefault="00350AB8" w:rsidP="00350AB8">
            <w:pPr>
              <w:spacing w:after="0" w:line="240" w:lineRule="auto"/>
              <w:jc w:val="center"/>
              <w:rPr>
                <w:rFonts w:ascii="Times New Roman" w:hAnsi="Times New Roman"/>
                <w:lang w:eastAsia="en-US"/>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01</w:t>
            </w:r>
            <w:r>
              <w:rPr>
                <w:rFonts w:ascii="Times New Roman" w:hAnsi="Times New Roman"/>
                <w:lang w:eastAsia="en-US"/>
              </w:rPr>
              <w:t xml:space="preserve">, </w:t>
            </w:r>
            <w:r w:rsidRPr="00F207C4">
              <w:rPr>
                <w:rFonts w:ascii="Times New Roman" w:hAnsi="Times New Roman"/>
                <w:lang w:eastAsia="en-US"/>
              </w:rPr>
              <w:t>ОК 02</w:t>
            </w:r>
          </w:p>
          <w:p w14:paraId="5CD7080F" w14:textId="77777777" w:rsidR="00350AB8" w:rsidRPr="00F207C4" w:rsidRDefault="00350AB8" w:rsidP="00350AB8">
            <w:pPr>
              <w:spacing w:after="0" w:line="240" w:lineRule="auto"/>
              <w:jc w:val="center"/>
              <w:rPr>
                <w:rFonts w:ascii="Times New Roman" w:hAnsi="Times New Roman"/>
                <w:lang w:eastAsia="en-US"/>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04</w:t>
            </w:r>
            <w:r>
              <w:rPr>
                <w:rFonts w:ascii="Times New Roman" w:hAnsi="Times New Roman"/>
                <w:lang w:eastAsia="en-US"/>
              </w:rPr>
              <w:t xml:space="preserve">, </w:t>
            </w:r>
            <w:r w:rsidRPr="00F207C4">
              <w:rPr>
                <w:rFonts w:ascii="Times New Roman" w:hAnsi="Times New Roman"/>
                <w:lang w:eastAsia="en-US"/>
              </w:rPr>
              <w:t>ОК 05</w:t>
            </w:r>
          </w:p>
          <w:p w14:paraId="0B4CE703" w14:textId="405D197E" w:rsidR="00350AB8" w:rsidRPr="00F207C4" w:rsidRDefault="00350AB8" w:rsidP="00350AB8">
            <w:pPr>
              <w:spacing w:after="0"/>
              <w:jc w:val="center"/>
              <w:rPr>
                <w:rFonts w:ascii="Times New Roman" w:hAnsi="Times New Roman"/>
              </w:rPr>
            </w:pPr>
            <w:proofErr w:type="gramStart"/>
            <w:r w:rsidRPr="00F207C4">
              <w:rPr>
                <w:rFonts w:ascii="Times New Roman" w:hAnsi="Times New Roman"/>
                <w:lang w:eastAsia="en-US"/>
              </w:rPr>
              <w:t>ОК</w:t>
            </w:r>
            <w:proofErr w:type="gramEnd"/>
            <w:r w:rsidRPr="00F207C4">
              <w:rPr>
                <w:rFonts w:ascii="Times New Roman" w:hAnsi="Times New Roman"/>
                <w:lang w:eastAsia="en-US"/>
              </w:rPr>
              <w:t xml:space="preserve"> 09</w:t>
            </w:r>
          </w:p>
        </w:tc>
      </w:tr>
      <w:tr w:rsidR="00350AB8" w:rsidRPr="00F207C4" w14:paraId="0C492215" w14:textId="77777777" w:rsidTr="001F6D6F">
        <w:tc>
          <w:tcPr>
            <w:tcW w:w="1001" w:type="pct"/>
            <w:vMerge/>
          </w:tcPr>
          <w:p w14:paraId="643FB967" w14:textId="77777777" w:rsidR="00350AB8" w:rsidRPr="00F207C4" w:rsidRDefault="00350AB8" w:rsidP="00DA6668">
            <w:pPr>
              <w:spacing w:after="0" w:line="240" w:lineRule="auto"/>
              <w:jc w:val="both"/>
              <w:rPr>
                <w:rFonts w:ascii="Times New Roman" w:hAnsi="Times New Roman"/>
                <w:b/>
                <w:bCs/>
              </w:rPr>
            </w:pPr>
          </w:p>
        </w:tc>
        <w:tc>
          <w:tcPr>
            <w:tcW w:w="2379" w:type="pct"/>
            <w:gridSpan w:val="2"/>
          </w:tcPr>
          <w:p w14:paraId="7BB88FB6" w14:textId="77777777" w:rsidR="00350AB8" w:rsidRPr="00F207C4" w:rsidRDefault="00350AB8" w:rsidP="00DA6668">
            <w:pPr>
              <w:spacing w:after="0" w:line="259" w:lineRule="auto"/>
              <w:contextualSpacing/>
              <w:jc w:val="both"/>
              <w:rPr>
                <w:rFonts w:ascii="Times New Roman" w:eastAsia="Calibri" w:hAnsi="Times New Roman"/>
                <w:bCs/>
                <w:lang w:eastAsia="en-US"/>
              </w:rPr>
            </w:pPr>
            <w:r w:rsidRPr="00F207C4">
              <w:rPr>
                <w:rFonts w:ascii="Times New Roman" w:hAnsi="Times New Roman"/>
                <w:b/>
              </w:rPr>
              <w:t>В том числе практических занятий и лабораторных работ</w:t>
            </w:r>
          </w:p>
        </w:tc>
        <w:tc>
          <w:tcPr>
            <w:tcW w:w="810" w:type="pct"/>
            <w:vAlign w:val="center"/>
          </w:tcPr>
          <w:p w14:paraId="726E3D83" w14:textId="77777777" w:rsidR="00350AB8" w:rsidRPr="00F207C4" w:rsidRDefault="00350AB8" w:rsidP="00DA6668">
            <w:pPr>
              <w:spacing w:after="0"/>
              <w:jc w:val="center"/>
              <w:rPr>
                <w:rFonts w:ascii="Times New Roman" w:hAnsi="Times New Roman"/>
                <w:b/>
              </w:rPr>
            </w:pPr>
            <w:r w:rsidRPr="00F207C4">
              <w:rPr>
                <w:rFonts w:ascii="Times New Roman" w:hAnsi="Times New Roman"/>
                <w:b/>
              </w:rPr>
              <w:t>4</w:t>
            </w:r>
          </w:p>
        </w:tc>
        <w:tc>
          <w:tcPr>
            <w:tcW w:w="810" w:type="pct"/>
            <w:vMerge/>
          </w:tcPr>
          <w:p w14:paraId="0A3AC94C" w14:textId="77777777" w:rsidR="00350AB8" w:rsidRPr="00F207C4" w:rsidRDefault="00350AB8" w:rsidP="00DA6668">
            <w:pPr>
              <w:spacing w:after="0"/>
              <w:jc w:val="center"/>
              <w:rPr>
                <w:rFonts w:ascii="Times New Roman" w:hAnsi="Times New Roman"/>
                <w:b/>
              </w:rPr>
            </w:pPr>
          </w:p>
        </w:tc>
      </w:tr>
      <w:tr w:rsidR="00350AB8" w:rsidRPr="00F207C4" w14:paraId="28DA6FC8" w14:textId="77777777" w:rsidTr="001F6D6F">
        <w:tc>
          <w:tcPr>
            <w:tcW w:w="1001" w:type="pct"/>
            <w:vMerge/>
          </w:tcPr>
          <w:p w14:paraId="6CAD3F51" w14:textId="77777777" w:rsidR="00350AB8" w:rsidRPr="00F207C4" w:rsidRDefault="00350AB8" w:rsidP="00DA6668">
            <w:pPr>
              <w:spacing w:after="0" w:line="240" w:lineRule="auto"/>
              <w:rPr>
                <w:rFonts w:ascii="Times New Roman" w:hAnsi="Times New Roman"/>
                <w:b/>
                <w:bCs/>
              </w:rPr>
            </w:pPr>
          </w:p>
        </w:tc>
        <w:tc>
          <w:tcPr>
            <w:tcW w:w="2379" w:type="pct"/>
            <w:gridSpan w:val="2"/>
          </w:tcPr>
          <w:p w14:paraId="4D62EF66" w14:textId="77777777" w:rsidR="00350AB8" w:rsidRPr="00F207C4" w:rsidRDefault="00350AB8" w:rsidP="00DA6668">
            <w:pPr>
              <w:spacing w:after="0" w:line="240" w:lineRule="auto"/>
              <w:rPr>
                <w:rFonts w:ascii="Times New Roman" w:hAnsi="Times New Roman"/>
                <w:b/>
              </w:rPr>
            </w:pPr>
            <w:r w:rsidRPr="00F207C4">
              <w:rPr>
                <w:rFonts w:ascii="Times New Roman" w:hAnsi="Times New Roman"/>
                <w:b/>
                <w:bCs/>
              </w:rPr>
              <w:t xml:space="preserve">Практическое занятие 17. </w:t>
            </w:r>
            <w:r w:rsidRPr="00F207C4">
              <w:rPr>
                <w:rFonts w:ascii="Times New Roman" w:hAnsi="Times New Roman"/>
                <w:bCs/>
              </w:rPr>
              <w:t xml:space="preserve">Разработка программы  </w:t>
            </w:r>
            <w:proofErr w:type="spellStart"/>
            <w:r w:rsidRPr="00F207C4">
              <w:rPr>
                <w:rFonts w:ascii="Times New Roman" w:hAnsi="Times New Roman"/>
                <w:bCs/>
              </w:rPr>
              <w:t>тьюторского</w:t>
            </w:r>
            <w:proofErr w:type="spellEnd"/>
            <w:r w:rsidRPr="00F207C4">
              <w:rPr>
                <w:rFonts w:ascii="Times New Roman" w:hAnsi="Times New Roman"/>
                <w:bCs/>
              </w:rPr>
              <w:t xml:space="preserve"> сопровождения ребенка  раннего или дошкольного возраста с </w:t>
            </w:r>
            <w:r w:rsidRPr="00F207C4">
              <w:rPr>
                <w:rFonts w:ascii="Times New Roman" w:hAnsi="Times New Roman"/>
                <w:bCs/>
              </w:rPr>
              <w:lastRenderedPageBreak/>
              <w:t>расстройствами аутистического спектра</w:t>
            </w:r>
          </w:p>
        </w:tc>
        <w:tc>
          <w:tcPr>
            <w:tcW w:w="810" w:type="pct"/>
            <w:vAlign w:val="center"/>
          </w:tcPr>
          <w:p w14:paraId="67870853" w14:textId="77777777" w:rsidR="00350AB8" w:rsidRPr="00F207C4" w:rsidRDefault="00350AB8" w:rsidP="00DA6668">
            <w:pPr>
              <w:spacing w:after="0"/>
              <w:jc w:val="center"/>
              <w:rPr>
                <w:rFonts w:ascii="Times New Roman" w:hAnsi="Times New Roman"/>
              </w:rPr>
            </w:pPr>
            <w:r w:rsidRPr="00F207C4">
              <w:rPr>
                <w:rFonts w:ascii="Times New Roman" w:hAnsi="Times New Roman"/>
              </w:rPr>
              <w:lastRenderedPageBreak/>
              <w:t>4</w:t>
            </w:r>
          </w:p>
        </w:tc>
        <w:tc>
          <w:tcPr>
            <w:tcW w:w="810" w:type="pct"/>
            <w:vMerge/>
          </w:tcPr>
          <w:p w14:paraId="4257440D" w14:textId="77777777" w:rsidR="00350AB8" w:rsidRPr="00F207C4" w:rsidRDefault="00350AB8" w:rsidP="00DA6668">
            <w:pPr>
              <w:spacing w:after="0"/>
              <w:jc w:val="center"/>
              <w:rPr>
                <w:rFonts w:ascii="Times New Roman" w:hAnsi="Times New Roman"/>
              </w:rPr>
            </w:pPr>
          </w:p>
        </w:tc>
      </w:tr>
      <w:tr w:rsidR="001F6D6F" w:rsidRPr="00F207C4" w14:paraId="059A50E8" w14:textId="77777777" w:rsidTr="001F6D6F">
        <w:tc>
          <w:tcPr>
            <w:tcW w:w="3380" w:type="pct"/>
            <w:gridSpan w:val="3"/>
          </w:tcPr>
          <w:p w14:paraId="5EFF02F4" w14:textId="77777777" w:rsidR="001F6D6F" w:rsidRPr="00F207C4" w:rsidRDefault="001F6D6F" w:rsidP="00DA6668">
            <w:pPr>
              <w:spacing w:after="0" w:line="240" w:lineRule="auto"/>
              <w:rPr>
                <w:rFonts w:ascii="Times New Roman" w:hAnsi="Times New Roman"/>
                <w:b/>
                <w:bCs/>
                <w:i/>
              </w:rPr>
            </w:pPr>
            <w:r w:rsidRPr="00F207C4">
              <w:rPr>
                <w:rFonts w:ascii="Times New Roman" w:hAnsi="Times New Roman"/>
                <w:b/>
                <w:bCs/>
              </w:rPr>
              <w:lastRenderedPageBreak/>
              <w:t xml:space="preserve">Учебная практика </w:t>
            </w:r>
          </w:p>
          <w:p w14:paraId="7821266D" w14:textId="77777777" w:rsidR="001F6D6F" w:rsidRPr="00F207C4" w:rsidRDefault="001F6D6F" w:rsidP="00DA6668">
            <w:pPr>
              <w:spacing w:after="0" w:line="240" w:lineRule="auto"/>
              <w:rPr>
                <w:rFonts w:ascii="Times New Roman" w:hAnsi="Times New Roman"/>
                <w:b/>
                <w:bCs/>
              </w:rPr>
            </w:pPr>
            <w:r w:rsidRPr="00F207C4">
              <w:rPr>
                <w:rFonts w:ascii="Times New Roman" w:hAnsi="Times New Roman"/>
                <w:b/>
                <w:bCs/>
              </w:rPr>
              <w:t xml:space="preserve">Виды работ </w:t>
            </w:r>
          </w:p>
          <w:p w14:paraId="2ACC10FF" w14:textId="77777777" w:rsidR="001F6D6F" w:rsidRPr="00F207C4" w:rsidRDefault="001F6D6F" w:rsidP="006078AA">
            <w:pPr>
              <w:pStyle w:val="ad"/>
              <w:numPr>
                <w:ilvl w:val="0"/>
                <w:numId w:val="16"/>
              </w:numPr>
              <w:spacing w:before="0" w:after="0"/>
              <w:ind w:left="0" w:firstLine="0"/>
              <w:jc w:val="both"/>
              <w:rPr>
                <w:sz w:val="22"/>
                <w:szCs w:val="22"/>
              </w:rPr>
            </w:pPr>
            <w:r w:rsidRPr="00F207C4">
              <w:rPr>
                <w:sz w:val="22"/>
                <w:szCs w:val="22"/>
              </w:rPr>
              <w:t xml:space="preserve">Осуществление анализа данных педагогической диагностики </w:t>
            </w:r>
            <w:r w:rsidRPr="00F207C4">
              <w:rPr>
                <w:sz w:val="22"/>
                <w:szCs w:val="22"/>
                <w:lang w:val="ru-RU"/>
              </w:rPr>
              <w:t>ребенка дошкольного возраста</w:t>
            </w:r>
            <w:r w:rsidRPr="00F207C4">
              <w:rPr>
                <w:sz w:val="22"/>
                <w:szCs w:val="22"/>
              </w:rPr>
              <w:t>, которому необходим</w:t>
            </w:r>
            <w:r w:rsidRPr="00F207C4">
              <w:rPr>
                <w:sz w:val="22"/>
                <w:szCs w:val="22"/>
                <w:lang w:val="ru-RU"/>
              </w:rPr>
              <w:t>о</w:t>
            </w:r>
            <w:r w:rsidRPr="00F207C4">
              <w:rPr>
                <w:sz w:val="22"/>
                <w:szCs w:val="22"/>
              </w:rPr>
              <w:t xml:space="preserve"> </w:t>
            </w:r>
            <w:proofErr w:type="spellStart"/>
            <w:r w:rsidRPr="00F207C4">
              <w:rPr>
                <w:sz w:val="22"/>
                <w:szCs w:val="22"/>
              </w:rPr>
              <w:t>тьюторское</w:t>
            </w:r>
            <w:proofErr w:type="spellEnd"/>
            <w:r w:rsidRPr="00F207C4">
              <w:rPr>
                <w:sz w:val="22"/>
                <w:szCs w:val="22"/>
              </w:rPr>
              <w:t xml:space="preserve"> сопровождение</w:t>
            </w:r>
          </w:p>
          <w:p w14:paraId="71B4C19A" w14:textId="77777777" w:rsidR="001F6D6F" w:rsidRPr="00F207C4" w:rsidRDefault="001F6D6F" w:rsidP="006078AA">
            <w:pPr>
              <w:pStyle w:val="ad"/>
              <w:numPr>
                <w:ilvl w:val="0"/>
                <w:numId w:val="16"/>
              </w:numPr>
              <w:spacing w:before="0" w:after="0"/>
              <w:ind w:left="0" w:firstLine="0"/>
              <w:jc w:val="both"/>
              <w:rPr>
                <w:sz w:val="22"/>
                <w:szCs w:val="22"/>
              </w:rPr>
            </w:pPr>
            <w:r w:rsidRPr="00F207C4">
              <w:rPr>
                <w:sz w:val="22"/>
                <w:szCs w:val="22"/>
              </w:rPr>
              <w:t>Осуществление анализа индивидуальных образовательных маршрутов детей</w:t>
            </w:r>
            <w:r w:rsidRPr="00F207C4">
              <w:rPr>
                <w:sz w:val="22"/>
                <w:szCs w:val="22"/>
                <w:lang w:val="ru-RU"/>
              </w:rPr>
              <w:t xml:space="preserve"> дошкольного возраста</w:t>
            </w:r>
            <w:r w:rsidRPr="00F207C4">
              <w:rPr>
                <w:sz w:val="22"/>
                <w:szCs w:val="22"/>
              </w:rPr>
              <w:t xml:space="preserve"> с ограниченными возможностями здоровья</w:t>
            </w:r>
          </w:p>
          <w:p w14:paraId="3E742F46" w14:textId="77777777" w:rsidR="001F6D6F" w:rsidRPr="00F207C4" w:rsidRDefault="001F6D6F" w:rsidP="006078AA">
            <w:pPr>
              <w:pStyle w:val="ad"/>
              <w:numPr>
                <w:ilvl w:val="0"/>
                <w:numId w:val="16"/>
              </w:numPr>
              <w:spacing w:before="0" w:after="0"/>
              <w:ind w:left="0" w:firstLine="0"/>
              <w:jc w:val="both"/>
              <w:rPr>
                <w:b/>
                <w:sz w:val="22"/>
                <w:szCs w:val="22"/>
              </w:rPr>
            </w:pPr>
            <w:r w:rsidRPr="00F207C4">
              <w:rPr>
                <w:sz w:val="22"/>
                <w:szCs w:val="22"/>
              </w:rPr>
              <w:t xml:space="preserve">Подбор педагогических средств обучения, поддержки в условиях </w:t>
            </w:r>
            <w:proofErr w:type="spellStart"/>
            <w:r w:rsidRPr="00F207C4">
              <w:rPr>
                <w:sz w:val="22"/>
                <w:szCs w:val="22"/>
              </w:rPr>
              <w:t>тьюторского</w:t>
            </w:r>
            <w:proofErr w:type="spellEnd"/>
            <w:r w:rsidRPr="00F207C4">
              <w:rPr>
                <w:sz w:val="22"/>
                <w:szCs w:val="22"/>
              </w:rPr>
              <w:t xml:space="preserve"> сопровождения</w:t>
            </w:r>
            <w:r w:rsidRPr="00F207C4">
              <w:rPr>
                <w:sz w:val="22"/>
                <w:szCs w:val="22"/>
                <w:lang w:val="ru-RU"/>
              </w:rPr>
              <w:t xml:space="preserve"> с учетом особых образовательных потребностей дошкольника</w:t>
            </w:r>
          </w:p>
          <w:p w14:paraId="0A4673DD" w14:textId="77777777" w:rsidR="001F6D6F" w:rsidRPr="00F207C4" w:rsidRDefault="001F6D6F" w:rsidP="006078AA">
            <w:pPr>
              <w:pStyle w:val="ad"/>
              <w:numPr>
                <w:ilvl w:val="0"/>
                <w:numId w:val="16"/>
              </w:numPr>
              <w:spacing w:before="0" w:after="0"/>
              <w:ind w:left="0" w:firstLine="0"/>
              <w:jc w:val="both"/>
              <w:rPr>
                <w:sz w:val="22"/>
                <w:szCs w:val="22"/>
              </w:rPr>
            </w:pPr>
            <w:r w:rsidRPr="00F207C4">
              <w:rPr>
                <w:sz w:val="22"/>
                <w:szCs w:val="22"/>
                <w:lang w:val="ru-RU"/>
              </w:rPr>
              <w:t>Разработка консультации для родителей по проектированию семейной образовательной среды для ребенка дошкольного возраста с ОВЗ (категория на выбор обучающегося)</w:t>
            </w:r>
          </w:p>
        </w:tc>
        <w:tc>
          <w:tcPr>
            <w:tcW w:w="810" w:type="pct"/>
            <w:vAlign w:val="center"/>
          </w:tcPr>
          <w:p w14:paraId="4BD79A2F" w14:textId="77777777" w:rsidR="001F6D6F" w:rsidRPr="00F207C4" w:rsidRDefault="001F6D6F" w:rsidP="00DA6668">
            <w:pPr>
              <w:spacing w:after="0"/>
              <w:jc w:val="center"/>
              <w:rPr>
                <w:rFonts w:ascii="Times New Roman" w:hAnsi="Times New Roman"/>
                <w:b/>
              </w:rPr>
            </w:pPr>
            <w:r w:rsidRPr="00F207C4">
              <w:rPr>
                <w:rFonts w:ascii="Times New Roman" w:hAnsi="Times New Roman"/>
                <w:b/>
              </w:rPr>
              <w:t>36</w:t>
            </w:r>
          </w:p>
        </w:tc>
        <w:tc>
          <w:tcPr>
            <w:tcW w:w="810" w:type="pct"/>
          </w:tcPr>
          <w:p w14:paraId="2942E00E" w14:textId="77777777" w:rsidR="001F6D6F" w:rsidRPr="00F207C4" w:rsidRDefault="001F6D6F" w:rsidP="00DA6668">
            <w:pPr>
              <w:spacing w:after="0"/>
              <w:jc w:val="center"/>
              <w:rPr>
                <w:rFonts w:ascii="Times New Roman" w:hAnsi="Times New Roman"/>
                <w:b/>
              </w:rPr>
            </w:pPr>
          </w:p>
        </w:tc>
      </w:tr>
      <w:tr w:rsidR="001F6D6F" w:rsidRPr="00F207C4" w14:paraId="4A75F990" w14:textId="77777777" w:rsidTr="001F6D6F">
        <w:tc>
          <w:tcPr>
            <w:tcW w:w="3380" w:type="pct"/>
            <w:gridSpan w:val="3"/>
          </w:tcPr>
          <w:p w14:paraId="0C1E8344" w14:textId="77777777" w:rsidR="001F6D6F" w:rsidRPr="00F207C4" w:rsidRDefault="001F6D6F" w:rsidP="00DA6668">
            <w:pPr>
              <w:spacing w:after="0" w:line="240" w:lineRule="auto"/>
              <w:rPr>
                <w:rFonts w:ascii="Times New Roman" w:hAnsi="Times New Roman"/>
                <w:i/>
              </w:rPr>
            </w:pPr>
            <w:r w:rsidRPr="00F207C4">
              <w:rPr>
                <w:rFonts w:ascii="Times New Roman" w:hAnsi="Times New Roman"/>
                <w:b/>
                <w:bCs/>
              </w:rPr>
              <w:t xml:space="preserve">Производственная практика </w:t>
            </w:r>
          </w:p>
          <w:p w14:paraId="099E76E9" w14:textId="77777777" w:rsidR="001F6D6F" w:rsidRPr="00F207C4" w:rsidRDefault="001F6D6F" w:rsidP="00DA6668">
            <w:pPr>
              <w:spacing w:after="0" w:line="240" w:lineRule="auto"/>
              <w:rPr>
                <w:rFonts w:ascii="Times New Roman" w:hAnsi="Times New Roman"/>
                <w:b/>
                <w:bCs/>
              </w:rPr>
            </w:pPr>
            <w:r w:rsidRPr="00F207C4">
              <w:rPr>
                <w:rFonts w:ascii="Times New Roman" w:hAnsi="Times New Roman"/>
                <w:b/>
                <w:bCs/>
              </w:rPr>
              <w:t xml:space="preserve">Виды работ </w:t>
            </w:r>
          </w:p>
          <w:p w14:paraId="1F448CC2" w14:textId="77777777" w:rsidR="001F6D6F" w:rsidRPr="00F207C4" w:rsidRDefault="001F6D6F" w:rsidP="006078AA">
            <w:pPr>
              <w:pStyle w:val="ad"/>
              <w:numPr>
                <w:ilvl w:val="0"/>
                <w:numId w:val="17"/>
              </w:numPr>
              <w:spacing w:before="0" w:after="0"/>
              <w:ind w:left="0" w:firstLine="0"/>
              <w:jc w:val="both"/>
              <w:rPr>
                <w:sz w:val="22"/>
                <w:szCs w:val="22"/>
              </w:rPr>
            </w:pPr>
            <w:r w:rsidRPr="00F207C4">
              <w:rPr>
                <w:sz w:val="22"/>
                <w:szCs w:val="22"/>
              </w:rPr>
              <w:t>Составление педагогической диагностики с целью выявления индивидуальных особенностей, интересов и способностей детей дошкольного возраста, имеющих разные образовательные потребности</w:t>
            </w:r>
            <w:r w:rsidRPr="00F207C4">
              <w:rPr>
                <w:sz w:val="22"/>
                <w:szCs w:val="22"/>
                <w:lang w:val="ru-RU"/>
              </w:rPr>
              <w:t>, проведение диагностики и осуществление анализа полученных данных</w:t>
            </w:r>
          </w:p>
          <w:p w14:paraId="23D8A63A" w14:textId="77777777" w:rsidR="001F6D6F" w:rsidRPr="00F207C4" w:rsidRDefault="001F6D6F" w:rsidP="006078AA">
            <w:pPr>
              <w:pStyle w:val="ad"/>
              <w:numPr>
                <w:ilvl w:val="0"/>
                <w:numId w:val="17"/>
              </w:numPr>
              <w:spacing w:before="0" w:after="0"/>
              <w:ind w:left="0" w:firstLine="0"/>
              <w:jc w:val="both"/>
              <w:rPr>
                <w:sz w:val="22"/>
                <w:szCs w:val="22"/>
              </w:rPr>
            </w:pPr>
            <w:r w:rsidRPr="00F207C4">
              <w:rPr>
                <w:sz w:val="22"/>
                <w:szCs w:val="22"/>
                <w:lang w:val="ru-RU"/>
              </w:rPr>
              <w:t>Участие в составлении и реализации индивидуального образовательного маршрута ребенка дошкольного возраста с ограниченными возможностями здоровья</w:t>
            </w:r>
          </w:p>
          <w:p w14:paraId="496DB7F1" w14:textId="77777777" w:rsidR="001F6D6F" w:rsidRPr="00F207C4" w:rsidRDefault="001F6D6F" w:rsidP="006078AA">
            <w:pPr>
              <w:pStyle w:val="ad"/>
              <w:numPr>
                <w:ilvl w:val="0"/>
                <w:numId w:val="17"/>
              </w:numPr>
              <w:spacing w:before="0" w:after="0"/>
              <w:ind w:left="0" w:firstLine="0"/>
              <w:jc w:val="both"/>
              <w:rPr>
                <w:sz w:val="22"/>
                <w:szCs w:val="22"/>
              </w:rPr>
            </w:pPr>
            <w:r w:rsidRPr="00F207C4">
              <w:rPr>
                <w:sz w:val="22"/>
                <w:szCs w:val="22"/>
                <w:lang w:val="ru-RU"/>
              </w:rPr>
              <w:t>Проведение консультации для родителей по проектированию семейной образовательной среды для ребенка дошкольного возраста с ОВЗ (категория на выбор обучающегося)</w:t>
            </w:r>
          </w:p>
          <w:p w14:paraId="11366D39" w14:textId="77777777" w:rsidR="001F6D6F" w:rsidRPr="00F207C4" w:rsidRDefault="001F6D6F" w:rsidP="006078AA">
            <w:pPr>
              <w:pStyle w:val="ad"/>
              <w:numPr>
                <w:ilvl w:val="0"/>
                <w:numId w:val="17"/>
              </w:numPr>
              <w:spacing w:before="0" w:after="0"/>
              <w:ind w:left="0" w:firstLine="0"/>
              <w:jc w:val="both"/>
              <w:rPr>
                <w:b/>
                <w:sz w:val="22"/>
                <w:szCs w:val="22"/>
              </w:rPr>
            </w:pPr>
            <w:r w:rsidRPr="00F207C4">
              <w:rPr>
                <w:sz w:val="22"/>
                <w:szCs w:val="22"/>
                <w:lang w:val="ru-RU"/>
              </w:rPr>
              <w:t>Разработка материалов методических рекомендаций для воспитателей по отбору и использованию педагогических средств в работе с детьми с ограниченными возможностями здоровья (возраст и категория на выбор обучающегося)</w:t>
            </w:r>
          </w:p>
        </w:tc>
        <w:tc>
          <w:tcPr>
            <w:tcW w:w="810" w:type="pct"/>
            <w:vAlign w:val="center"/>
          </w:tcPr>
          <w:p w14:paraId="7008E0EC" w14:textId="77777777" w:rsidR="001F6D6F" w:rsidRPr="00F207C4" w:rsidRDefault="001F6D6F" w:rsidP="00DA6668">
            <w:pPr>
              <w:spacing w:after="0"/>
              <w:jc w:val="center"/>
              <w:rPr>
                <w:rFonts w:ascii="Times New Roman" w:hAnsi="Times New Roman"/>
                <w:b/>
              </w:rPr>
            </w:pPr>
            <w:r w:rsidRPr="00F207C4">
              <w:rPr>
                <w:rFonts w:ascii="Times New Roman" w:hAnsi="Times New Roman"/>
                <w:b/>
              </w:rPr>
              <w:t>36</w:t>
            </w:r>
          </w:p>
        </w:tc>
        <w:tc>
          <w:tcPr>
            <w:tcW w:w="810" w:type="pct"/>
          </w:tcPr>
          <w:p w14:paraId="1FA9A6F0" w14:textId="77777777" w:rsidR="001F6D6F" w:rsidRPr="00F207C4" w:rsidRDefault="001F6D6F" w:rsidP="00DA6668">
            <w:pPr>
              <w:spacing w:after="0"/>
              <w:jc w:val="center"/>
              <w:rPr>
                <w:rFonts w:ascii="Times New Roman" w:hAnsi="Times New Roman"/>
                <w:b/>
              </w:rPr>
            </w:pPr>
          </w:p>
        </w:tc>
      </w:tr>
      <w:tr w:rsidR="001F6D6F" w:rsidRPr="00F207C4" w14:paraId="0B7ACFEB" w14:textId="77777777" w:rsidTr="001F6D6F">
        <w:tc>
          <w:tcPr>
            <w:tcW w:w="3380" w:type="pct"/>
            <w:gridSpan w:val="3"/>
          </w:tcPr>
          <w:p w14:paraId="2AF3E1E1" w14:textId="77777777" w:rsidR="001F6D6F" w:rsidRPr="00F207C4" w:rsidRDefault="001F6D6F" w:rsidP="00DA6668">
            <w:pPr>
              <w:spacing w:after="0" w:line="240" w:lineRule="auto"/>
              <w:rPr>
                <w:rFonts w:ascii="Times New Roman" w:hAnsi="Times New Roman"/>
                <w:b/>
                <w:bCs/>
              </w:rPr>
            </w:pPr>
            <w:r w:rsidRPr="00F207C4">
              <w:rPr>
                <w:rFonts w:ascii="Times New Roman" w:hAnsi="Times New Roman"/>
                <w:b/>
                <w:bCs/>
              </w:rPr>
              <w:t xml:space="preserve">Промежуточная аттестация </w:t>
            </w:r>
          </w:p>
        </w:tc>
        <w:tc>
          <w:tcPr>
            <w:tcW w:w="810" w:type="pct"/>
            <w:vAlign w:val="center"/>
          </w:tcPr>
          <w:p w14:paraId="692D4309" w14:textId="77777777" w:rsidR="001F6D6F" w:rsidRPr="00F207C4" w:rsidRDefault="001F6D6F" w:rsidP="00DA6668">
            <w:pPr>
              <w:spacing w:after="0"/>
              <w:jc w:val="center"/>
              <w:rPr>
                <w:rFonts w:ascii="Times New Roman" w:hAnsi="Times New Roman"/>
                <w:b/>
              </w:rPr>
            </w:pPr>
            <w:r w:rsidRPr="00F207C4">
              <w:rPr>
                <w:rFonts w:ascii="Times New Roman" w:hAnsi="Times New Roman"/>
                <w:b/>
              </w:rPr>
              <w:t>12</w:t>
            </w:r>
          </w:p>
        </w:tc>
        <w:tc>
          <w:tcPr>
            <w:tcW w:w="810" w:type="pct"/>
          </w:tcPr>
          <w:p w14:paraId="0871A95B" w14:textId="77777777" w:rsidR="001F6D6F" w:rsidRPr="00F207C4" w:rsidRDefault="001F6D6F" w:rsidP="00DA6668">
            <w:pPr>
              <w:spacing w:after="0"/>
              <w:jc w:val="center"/>
              <w:rPr>
                <w:rFonts w:ascii="Times New Roman" w:hAnsi="Times New Roman"/>
                <w:b/>
              </w:rPr>
            </w:pPr>
          </w:p>
        </w:tc>
      </w:tr>
      <w:tr w:rsidR="001F6D6F" w:rsidRPr="00F207C4" w14:paraId="79806860" w14:textId="77777777" w:rsidTr="001F6D6F">
        <w:tc>
          <w:tcPr>
            <w:tcW w:w="3380" w:type="pct"/>
            <w:gridSpan w:val="3"/>
          </w:tcPr>
          <w:p w14:paraId="01872545" w14:textId="77777777" w:rsidR="001F6D6F" w:rsidRPr="00F207C4" w:rsidRDefault="001F6D6F" w:rsidP="00DA6668">
            <w:pPr>
              <w:spacing w:after="0"/>
              <w:rPr>
                <w:rFonts w:ascii="Times New Roman" w:hAnsi="Times New Roman"/>
                <w:b/>
                <w:bCs/>
              </w:rPr>
            </w:pPr>
            <w:r w:rsidRPr="00F207C4">
              <w:rPr>
                <w:rFonts w:ascii="Times New Roman" w:hAnsi="Times New Roman"/>
                <w:b/>
                <w:bCs/>
              </w:rPr>
              <w:t>Всего</w:t>
            </w:r>
          </w:p>
        </w:tc>
        <w:tc>
          <w:tcPr>
            <w:tcW w:w="810" w:type="pct"/>
            <w:vAlign w:val="center"/>
          </w:tcPr>
          <w:p w14:paraId="38AD72B4" w14:textId="77777777" w:rsidR="001F6D6F" w:rsidRPr="00F207C4" w:rsidRDefault="001F6D6F" w:rsidP="00DA6668">
            <w:pPr>
              <w:spacing w:after="0"/>
              <w:jc w:val="center"/>
              <w:rPr>
                <w:rFonts w:ascii="Times New Roman" w:hAnsi="Times New Roman"/>
                <w:b/>
              </w:rPr>
            </w:pPr>
            <w:r w:rsidRPr="00F207C4">
              <w:rPr>
                <w:rFonts w:ascii="Times New Roman" w:hAnsi="Times New Roman"/>
                <w:b/>
              </w:rPr>
              <w:t>168</w:t>
            </w:r>
          </w:p>
        </w:tc>
        <w:tc>
          <w:tcPr>
            <w:tcW w:w="810" w:type="pct"/>
          </w:tcPr>
          <w:p w14:paraId="7116246D" w14:textId="77777777" w:rsidR="001F6D6F" w:rsidRPr="00F207C4" w:rsidRDefault="001F6D6F" w:rsidP="00DA6668">
            <w:pPr>
              <w:spacing w:after="0"/>
              <w:jc w:val="center"/>
              <w:rPr>
                <w:rFonts w:ascii="Times New Roman" w:hAnsi="Times New Roman"/>
                <w:b/>
              </w:rPr>
            </w:pPr>
          </w:p>
        </w:tc>
      </w:tr>
    </w:tbl>
    <w:p w14:paraId="4E31119A" w14:textId="77777777" w:rsidR="003C7DAC" w:rsidRPr="0011621C" w:rsidRDefault="003C7DAC" w:rsidP="003C7DAC">
      <w:pPr>
        <w:suppressAutoHyphens/>
        <w:rPr>
          <w:rFonts w:ascii="Times New Roman" w:hAnsi="Times New Roman"/>
          <w:i/>
        </w:rPr>
      </w:pPr>
    </w:p>
    <w:p w14:paraId="4B7D1BFC" w14:textId="77777777" w:rsidR="003C7DAC" w:rsidRPr="0011621C" w:rsidRDefault="003C7DAC" w:rsidP="003C7DAC">
      <w:pPr>
        <w:rPr>
          <w:rFonts w:ascii="Times New Roman" w:hAnsi="Times New Roman"/>
          <w:i/>
        </w:rPr>
        <w:sectPr w:rsidR="003C7DAC" w:rsidRPr="0011621C" w:rsidSect="00DA6668">
          <w:pgSz w:w="16840" w:h="11907" w:orient="landscape"/>
          <w:pgMar w:top="851" w:right="1134" w:bottom="851" w:left="992" w:header="709" w:footer="709" w:gutter="0"/>
          <w:cols w:space="720"/>
        </w:sectPr>
      </w:pPr>
    </w:p>
    <w:p w14:paraId="19A760A0" w14:textId="77777777" w:rsidR="003C7DAC" w:rsidRPr="0011621C" w:rsidRDefault="003C7DAC" w:rsidP="003C7DAC">
      <w:pPr>
        <w:spacing w:after="0"/>
        <w:jc w:val="center"/>
        <w:rPr>
          <w:rFonts w:ascii="Times New Roman" w:hAnsi="Times New Roman"/>
          <w:b/>
          <w:bCs/>
          <w:sz w:val="24"/>
          <w:szCs w:val="24"/>
        </w:rPr>
      </w:pPr>
      <w:r w:rsidRPr="0011621C">
        <w:rPr>
          <w:rFonts w:ascii="Times New Roman" w:hAnsi="Times New Roman"/>
          <w:b/>
          <w:bCs/>
          <w:sz w:val="24"/>
          <w:szCs w:val="24"/>
        </w:rPr>
        <w:lastRenderedPageBreak/>
        <w:t>3. УСЛОВИЯ РЕАЛИЗАЦИИ ПРОФЕССИОНАЛЬНОГО МОДУЛЯ</w:t>
      </w:r>
    </w:p>
    <w:p w14:paraId="453297F1" w14:textId="77777777" w:rsidR="003C7DAC" w:rsidRPr="0011621C" w:rsidRDefault="003C7DAC" w:rsidP="003C7DAC">
      <w:pPr>
        <w:spacing w:after="0"/>
        <w:ind w:firstLine="709"/>
        <w:rPr>
          <w:rFonts w:ascii="Times New Roman" w:hAnsi="Times New Roman"/>
          <w:b/>
          <w:bCs/>
          <w:sz w:val="24"/>
          <w:szCs w:val="24"/>
        </w:rPr>
      </w:pPr>
    </w:p>
    <w:p w14:paraId="40FBCCC5" w14:textId="77777777" w:rsidR="003C7DAC" w:rsidRPr="0011621C" w:rsidRDefault="003C7DAC" w:rsidP="003C7DAC">
      <w:pPr>
        <w:spacing w:after="0"/>
        <w:ind w:firstLine="709"/>
        <w:jc w:val="both"/>
        <w:rPr>
          <w:rFonts w:ascii="Times New Roman" w:hAnsi="Times New Roman"/>
          <w:b/>
          <w:bCs/>
          <w:sz w:val="24"/>
          <w:szCs w:val="24"/>
        </w:rPr>
      </w:pPr>
      <w:r w:rsidRPr="0011621C">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6EB81B4" w14:textId="77777777" w:rsidR="003C7DAC" w:rsidRPr="0011621C" w:rsidRDefault="003C7DAC" w:rsidP="003C7DAC">
      <w:pPr>
        <w:suppressAutoHyphens/>
        <w:spacing w:after="0"/>
        <w:ind w:firstLine="709"/>
        <w:jc w:val="both"/>
        <w:rPr>
          <w:rFonts w:ascii="Times New Roman" w:hAnsi="Times New Roman"/>
          <w:bCs/>
          <w:sz w:val="24"/>
          <w:szCs w:val="24"/>
        </w:rPr>
      </w:pPr>
      <w:r w:rsidRPr="0011621C">
        <w:rPr>
          <w:rFonts w:ascii="Times New Roman" w:hAnsi="Times New Roman"/>
          <w:bCs/>
          <w:sz w:val="24"/>
          <w:szCs w:val="24"/>
        </w:rPr>
        <w:t>Кабинет</w:t>
      </w:r>
      <w:r w:rsidRPr="0011621C">
        <w:rPr>
          <w:rFonts w:ascii="Times New Roman" w:hAnsi="Times New Roman"/>
          <w:bCs/>
          <w:i/>
          <w:sz w:val="24"/>
          <w:szCs w:val="24"/>
        </w:rPr>
        <w:t xml:space="preserve"> </w:t>
      </w:r>
      <w:r w:rsidRPr="003E7857">
        <w:rPr>
          <w:rFonts w:ascii="Times New Roman" w:hAnsi="Times New Roman"/>
          <w:bCs/>
          <w:sz w:val="24"/>
          <w:szCs w:val="24"/>
        </w:rPr>
        <w:t xml:space="preserve">«Коррекционно-педагогических технологий», </w:t>
      </w:r>
      <w:r w:rsidRPr="0011621C">
        <w:rPr>
          <w:rFonts w:ascii="Times New Roman" w:hAnsi="Times New Roman"/>
          <w:bCs/>
          <w:sz w:val="24"/>
          <w:szCs w:val="24"/>
        </w:rPr>
        <w:t xml:space="preserve">оснащенный </w:t>
      </w:r>
      <w:r w:rsidRPr="0011621C">
        <w:rPr>
          <w:rFonts w:ascii="Times New Roman" w:hAnsi="Times New Roman"/>
          <w:bCs/>
          <w:iCs/>
          <w:sz w:val="24"/>
          <w:szCs w:val="24"/>
        </w:rPr>
        <w:t>в соответствии с п. 6.1.2.1 приме</w:t>
      </w:r>
      <w:r>
        <w:rPr>
          <w:rFonts w:ascii="Times New Roman" w:hAnsi="Times New Roman"/>
          <w:bCs/>
          <w:iCs/>
          <w:sz w:val="24"/>
          <w:szCs w:val="24"/>
        </w:rPr>
        <w:t xml:space="preserve">рной образовательной программы </w:t>
      </w:r>
      <w:r w:rsidRPr="0011621C">
        <w:rPr>
          <w:rFonts w:ascii="Times New Roman" w:hAnsi="Times New Roman"/>
          <w:bCs/>
          <w:iCs/>
          <w:sz w:val="24"/>
          <w:szCs w:val="24"/>
        </w:rPr>
        <w:t xml:space="preserve">по </w:t>
      </w:r>
      <w:r w:rsidRPr="0011621C">
        <w:rPr>
          <w:rFonts w:ascii="Times New Roman" w:hAnsi="Times New Roman"/>
          <w:bCs/>
          <w:sz w:val="24"/>
          <w:szCs w:val="24"/>
        </w:rPr>
        <w:t xml:space="preserve">специальности. </w:t>
      </w:r>
    </w:p>
    <w:p w14:paraId="63DB8B96" w14:textId="77777777" w:rsidR="003C7DAC" w:rsidRPr="0011621C" w:rsidRDefault="003C7DAC" w:rsidP="003C7DAC">
      <w:pPr>
        <w:suppressAutoHyphens/>
        <w:spacing w:after="0"/>
        <w:ind w:firstLine="709"/>
        <w:jc w:val="both"/>
        <w:rPr>
          <w:rFonts w:ascii="Times New Roman" w:hAnsi="Times New Roman"/>
          <w:bCs/>
          <w:i/>
          <w:sz w:val="24"/>
          <w:szCs w:val="24"/>
        </w:rPr>
      </w:pPr>
      <w:r w:rsidRPr="0011621C">
        <w:rPr>
          <w:rFonts w:ascii="Times New Roman" w:hAnsi="Times New Roman"/>
          <w:bCs/>
          <w:sz w:val="24"/>
          <w:szCs w:val="24"/>
        </w:rPr>
        <w:t>Лаборатория «Диагностики и коррекции детского развития»</w:t>
      </w:r>
      <w:r w:rsidRPr="0011621C">
        <w:rPr>
          <w:rFonts w:ascii="Times New Roman" w:hAnsi="Times New Roman"/>
          <w:bCs/>
          <w:i/>
          <w:sz w:val="24"/>
          <w:szCs w:val="24"/>
        </w:rPr>
        <w:t xml:space="preserve">, </w:t>
      </w:r>
      <w:r w:rsidRPr="0011621C">
        <w:rPr>
          <w:rFonts w:ascii="Times New Roman" w:hAnsi="Times New Roman"/>
          <w:bCs/>
          <w:sz w:val="24"/>
          <w:szCs w:val="24"/>
        </w:rPr>
        <w:t xml:space="preserve">оснащенная в соответствии с п. 6.1.2.3 </w:t>
      </w:r>
      <w:r w:rsidRPr="0011621C">
        <w:rPr>
          <w:rFonts w:ascii="Times New Roman" w:hAnsi="Times New Roman"/>
          <w:bCs/>
          <w:iCs/>
          <w:sz w:val="24"/>
          <w:szCs w:val="24"/>
        </w:rPr>
        <w:t xml:space="preserve">примерной образовательной программы по </w:t>
      </w:r>
      <w:r w:rsidRPr="0011621C">
        <w:rPr>
          <w:rFonts w:ascii="Times New Roman" w:hAnsi="Times New Roman"/>
          <w:bCs/>
          <w:sz w:val="24"/>
          <w:szCs w:val="24"/>
        </w:rPr>
        <w:t>специальности</w:t>
      </w:r>
      <w:r w:rsidRPr="0011621C">
        <w:rPr>
          <w:rFonts w:ascii="Times New Roman" w:hAnsi="Times New Roman"/>
          <w:bCs/>
          <w:i/>
          <w:sz w:val="24"/>
          <w:szCs w:val="24"/>
        </w:rPr>
        <w:t>.</w:t>
      </w:r>
    </w:p>
    <w:p w14:paraId="7886F858" w14:textId="77777777" w:rsidR="003C7DAC" w:rsidRPr="0011621C" w:rsidRDefault="003C7DAC" w:rsidP="003C7DAC">
      <w:pPr>
        <w:suppressAutoHyphens/>
        <w:spacing w:after="0"/>
        <w:ind w:firstLine="709"/>
        <w:jc w:val="both"/>
        <w:rPr>
          <w:rFonts w:ascii="Times New Roman" w:hAnsi="Times New Roman"/>
          <w:bCs/>
          <w:i/>
          <w:sz w:val="24"/>
          <w:szCs w:val="24"/>
        </w:rPr>
      </w:pPr>
      <w:r w:rsidRPr="0011621C">
        <w:rPr>
          <w:rFonts w:ascii="Times New Roman" w:hAnsi="Times New Roman"/>
          <w:bCs/>
          <w:sz w:val="24"/>
          <w:szCs w:val="24"/>
        </w:rPr>
        <w:t xml:space="preserve">Оснащенные базы практики в соответствии с п 6.1.2.5 </w:t>
      </w:r>
      <w:r w:rsidRPr="0011621C">
        <w:rPr>
          <w:rFonts w:ascii="Times New Roman" w:hAnsi="Times New Roman"/>
          <w:bCs/>
          <w:iCs/>
          <w:sz w:val="24"/>
          <w:szCs w:val="24"/>
        </w:rPr>
        <w:t xml:space="preserve">примерной образовательной программы </w:t>
      </w:r>
      <w:r w:rsidRPr="0011621C">
        <w:rPr>
          <w:rFonts w:ascii="Times New Roman" w:hAnsi="Times New Roman"/>
          <w:bCs/>
          <w:sz w:val="24"/>
          <w:szCs w:val="24"/>
        </w:rPr>
        <w:t>по специальности</w:t>
      </w:r>
      <w:r w:rsidRPr="0011621C">
        <w:rPr>
          <w:rFonts w:ascii="Times New Roman" w:hAnsi="Times New Roman"/>
          <w:bCs/>
          <w:i/>
          <w:sz w:val="24"/>
          <w:szCs w:val="24"/>
        </w:rPr>
        <w:t>.</w:t>
      </w:r>
    </w:p>
    <w:p w14:paraId="6CF235A9" w14:textId="77777777" w:rsidR="003C7DAC" w:rsidRPr="0011621C" w:rsidRDefault="003C7DAC" w:rsidP="003C7DAC">
      <w:pPr>
        <w:suppressAutoHyphens/>
        <w:spacing w:after="0"/>
        <w:ind w:firstLine="709"/>
        <w:jc w:val="both"/>
        <w:rPr>
          <w:rFonts w:ascii="Times New Roman" w:hAnsi="Times New Roman"/>
          <w:bCs/>
          <w:i/>
          <w:sz w:val="24"/>
          <w:szCs w:val="24"/>
        </w:rPr>
      </w:pPr>
    </w:p>
    <w:p w14:paraId="2301919A" w14:textId="77777777" w:rsidR="003C7DAC" w:rsidRPr="0011621C" w:rsidRDefault="003C7DAC" w:rsidP="003C7DAC">
      <w:pPr>
        <w:spacing w:after="0"/>
        <w:ind w:firstLine="709"/>
        <w:rPr>
          <w:rFonts w:ascii="Times New Roman" w:hAnsi="Times New Roman"/>
          <w:b/>
          <w:bCs/>
          <w:sz w:val="24"/>
          <w:szCs w:val="24"/>
        </w:rPr>
      </w:pPr>
      <w:r w:rsidRPr="0011621C">
        <w:rPr>
          <w:rFonts w:ascii="Times New Roman" w:hAnsi="Times New Roman"/>
          <w:b/>
          <w:bCs/>
          <w:sz w:val="24"/>
          <w:szCs w:val="24"/>
        </w:rPr>
        <w:t>3.2. Информационное обеспечение реализации программы</w:t>
      </w:r>
    </w:p>
    <w:p w14:paraId="0E3B8881" w14:textId="77777777" w:rsidR="003C7DAC" w:rsidRPr="0011621C" w:rsidRDefault="003C7DAC" w:rsidP="003C7DAC">
      <w:pPr>
        <w:suppressAutoHyphens/>
        <w:spacing w:after="0"/>
        <w:ind w:firstLine="709"/>
        <w:jc w:val="both"/>
        <w:rPr>
          <w:rFonts w:ascii="Times New Roman" w:hAnsi="Times New Roman"/>
          <w:sz w:val="24"/>
          <w:szCs w:val="24"/>
        </w:rPr>
      </w:pPr>
      <w:r w:rsidRPr="0011621C">
        <w:rPr>
          <w:rFonts w:ascii="Times New Roman" w:hAnsi="Times New Roman"/>
          <w:bCs/>
          <w:sz w:val="24"/>
          <w:szCs w:val="24"/>
        </w:rPr>
        <w:t>Для реализации программы библиотечный фонд образовательной организации должен иметь п</w:t>
      </w:r>
      <w:r w:rsidRPr="0011621C">
        <w:rPr>
          <w:rFonts w:ascii="Times New Roman" w:hAnsi="Times New Roman"/>
          <w:sz w:val="24"/>
          <w:szCs w:val="24"/>
        </w:rPr>
        <w:t xml:space="preserve">ечатные и/или электронные образовательные и информационные ресурсы </w:t>
      </w:r>
      <w:r w:rsidRPr="0011621C">
        <w:rPr>
          <w:rFonts w:ascii="Times New Roman" w:hAnsi="Times New Roman"/>
          <w:sz w:val="24"/>
          <w:szCs w:val="24"/>
        </w:rPr>
        <w:br/>
        <w:t xml:space="preserve">для использования в образовательном процессе. При формировании </w:t>
      </w:r>
      <w:r w:rsidRPr="0011621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F08240" w14:textId="77777777" w:rsidR="003C7DAC" w:rsidRPr="0011621C" w:rsidRDefault="003C7DAC" w:rsidP="003C7DAC">
      <w:pPr>
        <w:spacing w:after="0"/>
        <w:ind w:firstLine="709"/>
        <w:contextualSpacing/>
        <w:rPr>
          <w:rFonts w:ascii="Times New Roman" w:hAnsi="Times New Roman"/>
          <w:sz w:val="24"/>
          <w:szCs w:val="24"/>
        </w:rPr>
      </w:pPr>
    </w:p>
    <w:p w14:paraId="51C18C5E" w14:textId="77777777" w:rsidR="003C7DAC" w:rsidRPr="0011621C" w:rsidRDefault="003C7DAC" w:rsidP="003C7DAC">
      <w:pPr>
        <w:pStyle w:val="ad"/>
        <w:spacing w:before="0" w:after="0"/>
        <w:ind w:left="0" w:firstLine="709"/>
        <w:contextualSpacing/>
        <w:rPr>
          <w:b/>
        </w:rPr>
      </w:pPr>
      <w:r w:rsidRPr="0011621C">
        <w:rPr>
          <w:b/>
        </w:rPr>
        <w:t xml:space="preserve">3.2.1. </w:t>
      </w:r>
      <w:r w:rsidRPr="0011621C">
        <w:rPr>
          <w:b/>
          <w:lang w:val="ru-RU"/>
        </w:rPr>
        <w:t>Основные печатные</w:t>
      </w:r>
      <w:r w:rsidRPr="0011621C">
        <w:rPr>
          <w:b/>
        </w:rPr>
        <w:t xml:space="preserve"> </w:t>
      </w:r>
      <w:r>
        <w:rPr>
          <w:b/>
          <w:lang w:val="ru-RU"/>
        </w:rPr>
        <w:t>и электронные</w:t>
      </w:r>
      <w:r w:rsidRPr="0011621C">
        <w:rPr>
          <w:b/>
        </w:rPr>
        <w:t>издания</w:t>
      </w:r>
    </w:p>
    <w:p w14:paraId="0932D80E" w14:textId="77777777" w:rsidR="003C7DAC" w:rsidRPr="0011621C" w:rsidRDefault="003C7DAC" w:rsidP="006078AA">
      <w:pPr>
        <w:numPr>
          <w:ilvl w:val="0"/>
          <w:numId w:val="14"/>
        </w:numPr>
        <w:shd w:val="clear" w:color="auto" w:fill="FFFFFF"/>
        <w:spacing w:after="0" w:line="306" w:lineRule="atLeast"/>
        <w:ind w:left="0" w:firstLine="709"/>
        <w:jc w:val="both"/>
        <w:rPr>
          <w:rFonts w:ascii="Times New Roman" w:hAnsi="Times New Roman"/>
          <w:sz w:val="24"/>
          <w:szCs w:val="24"/>
        </w:rPr>
      </w:pPr>
      <w:r w:rsidRPr="003E7857">
        <w:rPr>
          <w:rFonts w:ascii="Times New Roman" w:hAnsi="Times New Roman"/>
          <w:bCs/>
          <w:sz w:val="24"/>
          <w:szCs w:val="24"/>
        </w:rPr>
        <w:t>Алексеева, Е. Е.  Психологические проблемы детей дошкольного возраста</w:t>
      </w:r>
      <w:proofErr w:type="gramStart"/>
      <w:r w:rsidRPr="003E7857">
        <w:rPr>
          <w:rFonts w:ascii="Times New Roman" w:hAnsi="Times New Roman"/>
          <w:bCs/>
          <w:sz w:val="24"/>
          <w:szCs w:val="24"/>
        </w:rPr>
        <w:t> :</w:t>
      </w:r>
      <w:proofErr w:type="gramEnd"/>
      <w:r w:rsidRPr="003E7857">
        <w:rPr>
          <w:rFonts w:ascii="Times New Roman" w:hAnsi="Times New Roman"/>
          <w:bCs/>
          <w:sz w:val="24"/>
          <w:szCs w:val="24"/>
        </w:rPr>
        <w:t xml:space="preserve"> учебник и практикум для среднего профессионального образования / Е. Е. Алексеева. — 2-е изд., </w:t>
      </w:r>
      <w:proofErr w:type="spellStart"/>
      <w:r w:rsidRPr="003E7857">
        <w:rPr>
          <w:rFonts w:ascii="Times New Roman" w:hAnsi="Times New Roman"/>
          <w:bCs/>
          <w:sz w:val="24"/>
          <w:szCs w:val="24"/>
        </w:rPr>
        <w:t>испр</w:t>
      </w:r>
      <w:proofErr w:type="spellEnd"/>
      <w:r w:rsidRPr="003E7857">
        <w:rPr>
          <w:rFonts w:ascii="Times New Roman" w:hAnsi="Times New Roman"/>
          <w:bCs/>
          <w:sz w:val="24"/>
          <w:szCs w:val="24"/>
        </w:rPr>
        <w:t xml:space="preserve">. и доп. — Москва : Издательство </w:t>
      </w:r>
      <w:proofErr w:type="spellStart"/>
      <w:r w:rsidRPr="003E7857">
        <w:rPr>
          <w:rFonts w:ascii="Times New Roman" w:hAnsi="Times New Roman"/>
          <w:bCs/>
          <w:sz w:val="24"/>
          <w:szCs w:val="24"/>
        </w:rPr>
        <w:t>Юрайт</w:t>
      </w:r>
      <w:proofErr w:type="spellEnd"/>
      <w:r w:rsidRPr="003E7857">
        <w:rPr>
          <w:rFonts w:ascii="Times New Roman" w:hAnsi="Times New Roman"/>
          <w:bCs/>
          <w:sz w:val="24"/>
          <w:szCs w:val="24"/>
        </w:rPr>
        <w:t>, 2023. — 195 с. — (Профессиональное образование). — ISBN 978-5-534-09252-3. — Текст</w:t>
      </w:r>
      <w:proofErr w:type="gramStart"/>
      <w:r w:rsidRPr="003E7857">
        <w:rPr>
          <w:rFonts w:ascii="Times New Roman" w:hAnsi="Times New Roman"/>
          <w:bCs/>
          <w:sz w:val="24"/>
          <w:szCs w:val="24"/>
        </w:rPr>
        <w:t xml:space="preserve"> :</w:t>
      </w:r>
      <w:proofErr w:type="gramEnd"/>
      <w:r w:rsidRPr="003E7857">
        <w:rPr>
          <w:rFonts w:ascii="Times New Roman" w:hAnsi="Times New Roman"/>
          <w:bCs/>
          <w:sz w:val="24"/>
          <w:szCs w:val="24"/>
        </w:rPr>
        <w:t xml:space="preserve"> электронный // Образовательная платформа </w:t>
      </w:r>
      <w:proofErr w:type="spellStart"/>
      <w:r w:rsidRPr="003E7857">
        <w:rPr>
          <w:rFonts w:ascii="Times New Roman" w:hAnsi="Times New Roman"/>
          <w:bCs/>
          <w:sz w:val="24"/>
          <w:szCs w:val="24"/>
        </w:rPr>
        <w:t>Юрайт</w:t>
      </w:r>
      <w:proofErr w:type="spellEnd"/>
      <w:r w:rsidRPr="003E7857">
        <w:rPr>
          <w:rFonts w:ascii="Times New Roman" w:hAnsi="Times New Roman"/>
          <w:bCs/>
          <w:sz w:val="24"/>
          <w:szCs w:val="24"/>
        </w:rPr>
        <w:t xml:space="preserve"> [сайт]. — URL: https://urait.ru/bcode/514041 (дата обращения: 21.05.2023).</w:t>
      </w:r>
      <w:r w:rsidRPr="0011621C">
        <w:rPr>
          <w:rFonts w:ascii="Times New Roman" w:hAnsi="Times New Roman"/>
          <w:b/>
          <w:sz w:val="24"/>
          <w:szCs w:val="24"/>
        </w:rPr>
        <w:t xml:space="preserve"> </w:t>
      </w:r>
    </w:p>
    <w:p w14:paraId="7E9745C2" w14:textId="77777777" w:rsidR="003C7DAC" w:rsidRPr="0011621C" w:rsidRDefault="003C7DAC" w:rsidP="006078AA">
      <w:pPr>
        <w:numPr>
          <w:ilvl w:val="0"/>
          <w:numId w:val="14"/>
        </w:numPr>
        <w:shd w:val="clear" w:color="auto" w:fill="FFFFFF"/>
        <w:spacing w:after="0" w:line="306" w:lineRule="atLeast"/>
        <w:ind w:left="0" w:firstLine="709"/>
        <w:jc w:val="both"/>
        <w:rPr>
          <w:rFonts w:ascii="Times New Roman" w:hAnsi="Times New Roman"/>
          <w:sz w:val="24"/>
          <w:szCs w:val="24"/>
        </w:rPr>
      </w:pPr>
      <w:r w:rsidRPr="003E7857">
        <w:rPr>
          <w:rFonts w:ascii="Times New Roman" w:hAnsi="Times New Roman"/>
          <w:bCs/>
          <w:sz w:val="24"/>
          <w:szCs w:val="24"/>
        </w:rPr>
        <w:t>Специальная педагогика</w:t>
      </w:r>
      <w:proofErr w:type="gramStart"/>
      <w:r w:rsidRPr="003E7857">
        <w:rPr>
          <w:rFonts w:ascii="Times New Roman" w:hAnsi="Times New Roman"/>
          <w:bCs/>
          <w:sz w:val="24"/>
          <w:szCs w:val="24"/>
        </w:rPr>
        <w:t> :</w:t>
      </w:r>
      <w:proofErr w:type="gramEnd"/>
      <w:r w:rsidRPr="003E7857">
        <w:rPr>
          <w:rFonts w:ascii="Times New Roman" w:hAnsi="Times New Roman"/>
          <w:bCs/>
          <w:sz w:val="24"/>
          <w:szCs w:val="24"/>
        </w:rPr>
        <w:t xml:space="preserve"> учебник для среднего профессионального образования / Л. В. </w:t>
      </w:r>
      <w:proofErr w:type="spellStart"/>
      <w:r w:rsidRPr="003E7857">
        <w:rPr>
          <w:rFonts w:ascii="Times New Roman" w:hAnsi="Times New Roman"/>
          <w:bCs/>
          <w:sz w:val="24"/>
          <w:szCs w:val="24"/>
        </w:rPr>
        <w:t>Мардахаев</w:t>
      </w:r>
      <w:proofErr w:type="spellEnd"/>
      <w:r w:rsidRPr="003E7857">
        <w:rPr>
          <w:rFonts w:ascii="Times New Roman" w:hAnsi="Times New Roman"/>
          <w:bCs/>
          <w:sz w:val="24"/>
          <w:szCs w:val="24"/>
        </w:rPr>
        <w:t xml:space="preserve"> [и др.] ; под редакцией Л. В. </w:t>
      </w:r>
      <w:proofErr w:type="spellStart"/>
      <w:r w:rsidRPr="003E7857">
        <w:rPr>
          <w:rFonts w:ascii="Times New Roman" w:hAnsi="Times New Roman"/>
          <w:bCs/>
          <w:sz w:val="24"/>
          <w:szCs w:val="24"/>
        </w:rPr>
        <w:t>Мардахаева</w:t>
      </w:r>
      <w:proofErr w:type="spellEnd"/>
      <w:r w:rsidRPr="003E7857">
        <w:rPr>
          <w:rFonts w:ascii="Times New Roman" w:hAnsi="Times New Roman"/>
          <w:bCs/>
          <w:sz w:val="24"/>
          <w:szCs w:val="24"/>
        </w:rPr>
        <w:t>, Е. А. Орловой. — Москва</w:t>
      </w:r>
      <w:proofErr w:type="gramStart"/>
      <w:r w:rsidRPr="003E7857">
        <w:rPr>
          <w:rFonts w:ascii="Times New Roman" w:hAnsi="Times New Roman"/>
          <w:bCs/>
          <w:sz w:val="24"/>
          <w:szCs w:val="24"/>
        </w:rPr>
        <w:t> :</w:t>
      </w:r>
      <w:proofErr w:type="gramEnd"/>
      <w:r w:rsidRPr="003E7857">
        <w:rPr>
          <w:rFonts w:ascii="Times New Roman" w:hAnsi="Times New Roman"/>
          <w:bCs/>
          <w:sz w:val="24"/>
          <w:szCs w:val="24"/>
        </w:rPr>
        <w:t xml:space="preserve"> Издательство </w:t>
      </w:r>
      <w:proofErr w:type="spellStart"/>
      <w:r w:rsidRPr="003E7857">
        <w:rPr>
          <w:rFonts w:ascii="Times New Roman" w:hAnsi="Times New Roman"/>
          <w:bCs/>
          <w:sz w:val="24"/>
          <w:szCs w:val="24"/>
        </w:rPr>
        <w:t>Юрайт</w:t>
      </w:r>
      <w:proofErr w:type="spellEnd"/>
      <w:r w:rsidRPr="003E7857">
        <w:rPr>
          <w:rFonts w:ascii="Times New Roman" w:hAnsi="Times New Roman"/>
          <w:bCs/>
          <w:sz w:val="24"/>
          <w:szCs w:val="24"/>
        </w:rPr>
        <w:t>, 2023. — 447 с. — (Профессиональное образование). — ISBN 978-5-534-03925-2. — Текст</w:t>
      </w:r>
      <w:proofErr w:type="gramStart"/>
      <w:r w:rsidRPr="003E7857">
        <w:rPr>
          <w:rFonts w:ascii="Times New Roman" w:hAnsi="Times New Roman"/>
          <w:bCs/>
          <w:sz w:val="24"/>
          <w:szCs w:val="24"/>
        </w:rPr>
        <w:t xml:space="preserve"> :</w:t>
      </w:r>
      <w:proofErr w:type="gramEnd"/>
      <w:r w:rsidRPr="003E7857">
        <w:rPr>
          <w:rFonts w:ascii="Times New Roman" w:hAnsi="Times New Roman"/>
          <w:bCs/>
          <w:sz w:val="24"/>
          <w:szCs w:val="24"/>
        </w:rPr>
        <w:t xml:space="preserve"> электронный // Образовательная платформа </w:t>
      </w:r>
      <w:proofErr w:type="spellStart"/>
      <w:r w:rsidRPr="003E7857">
        <w:rPr>
          <w:rFonts w:ascii="Times New Roman" w:hAnsi="Times New Roman"/>
          <w:bCs/>
          <w:sz w:val="24"/>
          <w:szCs w:val="24"/>
        </w:rPr>
        <w:t>Юрайт</w:t>
      </w:r>
      <w:proofErr w:type="spellEnd"/>
      <w:r w:rsidRPr="003E7857">
        <w:rPr>
          <w:rFonts w:ascii="Times New Roman" w:hAnsi="Times New Roman"/>
          <w:bCs/>
          <w:sz w:val="24"/>
          <w:szCs w:val="24"/>
        </w:rPr>
        <w:t xml:space="preserve"> [сайт]. — URL: https://urait.ru/bcode/514518 (дата обращения: 21.05.2023).</w:t>
      </w:r>
    </w:p>
    <w:p w14:paraId="0C5C17EB" w14:textId="77777777" w:rsidR="003C7DAC" w:rsidRPr="0011621C" w:rsidRDefault="003C7DAC" w:rsidP="003C7DAC">
      <w:pPr>
        <w:spacing w:after="0"/>
        <w:contextualSpacing/>
        <w:rPr>
          <w:rFonts w:ascii="Times New Roman" w:hAnsi="Times New Roman"/>
          <w:b/>
          <w:sz w:val="24"/>
          <w:szCs w:val="24"/>
        </w:rPr>
      </w:pPr>
    </w:p>
    <w:p w14:paraId="440E5056" w14:textId="77777777" w:rsidR="003C7DAC" w:rsidRPr="0011621C" w:rsidRDefault="003C7DAC" w:rsidP="003C7DAC">
      <w:pPr>
        <w:spacing w:after="0"/>
        <w:ind w:firstLine="709"/>
        <w:contextualSpacing/>
        <w:rPr>
          <w:rFonts w:ascii="Times New Roman" w:hAnsi="Times New Roman"/>
          <w:b/>
          <w:sz w:val="24"/>
          <w:szCs w:val="24"/>
        </w:rPr>
      </w:pPr>
      <w:r w:rsidRPr="0011621C">
        <w:rPr>
          <w:rFonts w:ascii="Times New Roman" w:hAnsi="Times New Roman"/>
          <w:b/>
          <w:sz w:val="24"/>
          <w:szCs w:val="24"/>
        </w:rPr>
        <w:t xml:space="preserve">3.2.2. </w:t>
      </w:r>
      <w:r>
        <w:rPr>
          <w:rFonts w:ascii="Times New Roman" w:hAnsi="Times New Roman"/>
          <w:b/>
          <w:sz w:val="24"/>
          <w:szCs w:val="24"/>
        </w:rPr>
        <w:t>Дополнительные источники</w:t>
      </w:r>
    </w:p>
    <w:p w14:paraId="742CD565" w14:textId="77777777" w:rsidR="003C7DAC" w:rsidRPr="00705082" w:rsidRDefault="003C7DAC" w:rsidP="006078AA">
      <w:pPr>
        <w:numPr>
          <w:ilvl w:val="0"/>
          <w:numId w:val="15"/>
        </w:numPr>
        <w:spacing w:after="0" w:line="240" w:lineRule="auto"/>
        <w:ind w:left="0" w:firstLine="709"/>
        <w:jc w:val="both"/>
        <w:rPr>
          <w:rFonts w:ascii="Times New Roman" w:hAnsi="Times New Roman"/>
          <w:sz w:val="24"/>
          <w:szCs w:val="24"/>
        </w:rPr>
      </w:pPr>
      <w:r w:rsidRPr="00705082">
        <w:rPr>
          <w:rFonts w:ascii="Times New Roman" w:hAnsi="Times New Roman"/>
          <w:sz w:val="24"/>
          <w:szCs w:val="24"/>
        </w:rPr>
        <w:t xml:space="preserve">Ковалёва, Т. М. К вопросу о </w:t>
      </w:r>
      <w:proofErr w:type="spellStart"/>
      <w:r w:rsidRPr="00705082">
        <w:rPr>
          <w:rFonts w:ascii="Times New Roman" w:hAnsi="Times New Roman"/>
          <w:sz w:val="24"/>
          <w:szCs w:val="24"/>
        </w:rPr>
        <w:t>тьюторском</w:t>
      </w:r>
      <w:proofErr w:type="spellEnd"/>
      <w:r w:rsidRPr="00705082">
        <w:rPr>
          <w:rFonts w:ascii="Times New Roman" w:hAnsi="Times New Roman"/>
          <w:sz w:val="24"/>
          <w:szCs w:val="24"/>
        </w:rPr>
        <w:t xml:space="preserve"> сопровождении как образовательной технологии / Т. М. Ковалёва // Основные тенденции развития современного образования: Материалы международной научно-практической конференции. — Москва: </w:t>
      </w:r>
      <w:proofErr w:type="spellStart"/>
      <w:r w:rsidRPr="00705082">
        <w:rPr>
          <w:rFonts w:ascii="Times New Roman" w:hAnsi="Times New Roman"/>
          <w:sz w:val="24"/>
          <w:szCs w:val="24"/>
        </w:rPr>
        <w:t>ИТОиП</w:t>
      </w:r>
      <w:proofErr w:type="spellEnd"/>
      <w:r w:rsidRPr="00705082">
        <w:rPr>
          <w:rFonts w:ascii="Times New Roman" w:hAnsi="Times New Roman"/>
          <w:sz w:val="24"/>
          <w:szCs w:val="24"/>
        </w:rPr>
        <w:t xml:space="preserve"> РАО, 2002.– 124 с. http://www.thetutor.ru/.</w:t>
      </w:r>
    </w:p>
    <w:p w14:paraId="770381F1" w14:textId="77777777" w:rsidR="003C7DAC" w:rsidRPr="00705082" w:rsidRDefault="003C7DAC" w:rsidP="006078AA">
      <w:pPr>
        <w:numPr>
          <w:ilvl w:val="0"/>
          <w:numId w:val="15"/>
        </w:numPr>
        <w:spacing w:after="0" w:line="240" w:lineRule="auto"/>
        <w:ind w:left="0" w:firstLine="709"/>
        <w:jc w:val="both"/>
        <w:rPr>
          <w:rFonts w:ascii="Times New Roman" w:hAnsi="Times New Roman"/>
          <w:sz w:val="24"/>
          <w:szCs w:val="24"/>
        </w:rPr>
      </w:pPr>
      <w:r w:rsidRPr="00705082">
        <w:rPr>
          <w:rFonts w:ascii="Times New Roman" w:hAnsi="Times New Roman"/>
          <w:sz w:val="24"/>
          <w:szCs w:val="24"/>
        </w:rPr>
        <w:t xml:space="preserve">Прибыткова, Г. Н. </w:t>
      </w:r>
      <w:proofErr w:type="spellStart"/>
      <w:r w:rsidRPr="00705082">
        <w:rPr>
          <w:rFonts w:ascii="Times New Roman" w:hAnsi="Times New Roman"/>
          <w:sz w:val="24"/>
          <w:szCs w:val="24"/>
        </w:rPr>
        <w:t>Тьюторское</w:t>
      </w:r>
      <w:proofErr w:type="spellEnd"/>
      <w:r w:rsidRPr="00705082">
        <w:rPr>
          <w:rFonts w:ascii="Times New Roman" w:hAnsi="Times New Roman"/>
          <w:sz w:val="24"/>
          <w:szCs w:val="24"/>
        </w:rPr>
        <w:t xml:space="preserve"> сопровождение детей с ОВЗ (ЗПР) в современной школе / Г. Н. Прибыткова. — Текст</w:t>
      </w:r>
      <w:proofErr w:type="gramStart"/>
      <w:r w:rsidRPr="00705082">
        <w:rPr>
          <w:rFonts w:ascii="Times New Roman" w:hAnsi="Times New Roman"/>
          <w:sz w:val="24"/>
          <w:szCs w:val="24"/>
        </w:rPr>
        <w:t xml:space="preserve"> :</w:t>
      </w:r>
      <w:proofErr w:type="gramEnd"/>
      <w:r w:rsidRPr="00705082">
        <w:rPr>
          <w:rFonts w:ascii="Times New Roman" w:hAnsi="Times New Roman"/>
          <w:sz w:val="24"/>
          <w:szCs w:val="24"/>
        </w:rPr>
        <w:t xml:space="preserve"> непосредственный // Педагогическое мастерство : материалы XVI </w:t>
      </w:r>
      <w:proofErr w:type="spellStart"/>
      <w:r w:rsidRPr="00705082">
        <w:rPr>
          <w:rFonts w:ascii="Times New Roman" w:hAnsi="Times New Roman"/>
          <w:sz w:val="24"/>
          <w:szCs w:val="24"/>
        </w:rPr>
        <w:t>Междунар</w:t>
      </w:r>
      <w:proofErr w:type="spellEnd"/>
      <w:r w:rsidRPr="00705082">
        <w:rPr>
          <w:rFonts w:ascii="Times New Roman" w:hAnsi="Times New Roman"/>
          <w:sz w:val="24"/>
          <w:szCs w:val="24"/>
        </w:rPr>
        <w:t xml:space="preserve">. науч. </w:t>
      </w:r>
      <w:proofErr w:type="spellStart"/>
      <w:r w:rsidRPr="00705082">
        <w:rPr>
          <w:rFonts w:ascii="Times New Roman" w:hAnsi="Times New Roman"/>
          <w:sz w:val="24"/>
          <w:szCs w:val="24"/>
        </w:rPr>
        <w:t>конф</w:t>
      </w:r>
      <w:proofErr w:type="spellEnd"/>
      <w:r w:rsidRPr="00705082">
        <w:rPr>
          <w:rFonts w:ascii="Times New Roman" w:hAnsi="Times New Roman"/>
          <w:sz w:val="24"/>
          <w:szCs w:val="24"/>
        </w:rPr>
        <w:t>. (г. Казань, ноябрь 2021 г.). — Казань</w:t>
      </w:r>
      <w:proofErr w:type="gramStart"/>
      <w:r w:rsidRPr="00705082">
        <w:rPr>
          <w:rFonts w:ascii="Times New Roman" w:hAnsi="Times New Roman"/>
          <w:sz w:val="24"/>
          <w:szCs w:val="24"/>
        </w:rPr>
        <w:t xml:space="preserve"> :</w:t>
      </w:r>
      <w:proofErr w:type="gramEnd"/>
      <w:r w:rsidRPr="00705082">
        <w:rPr>
          <w:rFonts w:ascii="Times New Roman" w:hAnsi="Times New Roman"/>
          <w:sz w:val="24"/>
          <w:szCs w:val="24"/>
        </w:rPr>
        <w:t xml:space="preserve"> Молодой ученый, 2021. — С. 36-41. — URL: https://moluch.ru/conf/ped/archive/405/16726/ (дата обращения: 06.12.2022).</w:t>
      </w:r>
    </w:p>
    <w:p w14:paraId="5C9CFD4D" w14:textId="77777777" w:rsidR="003C7DAC" w:rsidRPr="00705082" w:rsidRDefault="003C7DAC" w:rsidP="006078AA">
      <w:pPr>
        <w:numPr>
          <w:ilvl w:val="0"/>
          <w:numId w:val="15"/>
        </w:numPr>
        <w:spacing w:after="0" w:line="240" w:lineRule="auto"/>
        <w:ind w:left="0" w:firstLine="709"/>
        <w:jc w:val="both"/>
        <w:rPr>
          <w:rFonts w:ascii="Times New Roman" w:hAnsi="Times New Roman"/>
          <w:sz w:val="24"/>
          <w:szCs w:val="24"/>
        </w:rPr>
      </w:pPr>
      <w:r w:rsidRPr="00705082">
        <w:rPr>
          <w:rFonts w:ascii="Times New Roman" w:hAnsi="Times New Roman"/>
          <w:sz w:val="24"/>
          <w:szCs w:val="24"/>
        </w:rPr>
        <w:t>Методические рекомендации по составлению индивидуальной образовательной программы (ИОП) для детей с ОВЗ и детей-инвалидов.URL:http://lib.convdocs.org/docs/index-42839.html</w:t>
      </w:r>
    </w:p>
    <w:p w14:paraId="0DAE4B77" w14:textId="77777777" w:rsidR="003C7DAC" w:rsidRPr="00705082" w:rsidRDefault="003C7DAC" w:rsidP="006078AA">
      <w:pPr>
        <w:numPr>
          <w:ilvl w:val="0"/>
          <w:numId w:val="15"/>
        </w:numPr>
        <w:spacing w:after="0" w:line="240" w:lineRule="auto"/>
        <w:ind w:left="0" w:firstLine="709"/>
        <w:jc w:val="both"/>
        <w:rPr>
          <w:rFonts w:ascii="Times New Roman" w:hAnsi="Times New Roman"/>
          <w:sz w:val="24"/>
          <w:szCs w:val="24"/>
        </w:rPr>
      </w:pPr>
      <w:r w:rsidRPr="00705082">
        <w:rPr>
          <w:rFonts w:ascii="Times New Roman" w:hAnsi="Times New Roman"/>
          <w:sz w:val="24"/>
          <w:szCs w:val="24"/>
        </w:rPr>
        <w:t xml:space="preserve">Прибыткова, Г. Н. </w:t>
      </w:r>
      <w:proofErr w:type="spellStart"/>
      <w:r w:rsidRPr="00705082">
        <w:rPr>
          <w:rFonts w:ascii="Times New Roman" w:hAnsi="Times New Roman"/>
          <w:sz w:val="24"/>
          <w:szCs w:val="24"/>
        </w:rPr>
        <w:t>Тьюторское</w:t>
      </w:r>
      <w:proofErr w:type="spellEnd"/>
      <w:r w:rsidRPr="00705082">
        <w:rPr>
          <w:rFonts w:ascii="Times New Roman" w:hAnsi="Times New Roman"/>
          <w:sz w:val="24"/>
          <w:szCs w:val="24"/>
        </w:rPr>
        <w:t xml:space="preserve"> сопровождение детей с ОВЗ (ЗПР) в современной школе / Г. Н. Прибыткова. — Текст</w:t>
      </w:r>
      <w:proofErr w:type="gramStart"/>
      <w:r w:rsidRPr="00705082">
        <w:rPr>
          <w:rFonts w:ascii="Times New Roman" w:hAnsi="Times New Roman"/>
          <w:sz w:val="24"/>
          <w:szCs w:val="24"/>
        </w:rPr>
        <w:t xml:space="preserve"> :</w:t>
      </w:r>
      <w:proofErr w:type="gramEnd"/>
      <w:r w:rsidRPr="00705082">
        <w:rPr>
          <w:rFonts w:ascii="Times New Roman" w:hAnsi="Times New Roman"/>
          <w:sz w:val="24"/>
          <w:szCs w:val="24"/>
        </w:rPr>
        <w:t xml:space="preserve"> непосредственный // Педагогическое мастерство : материалы XVI </w:t>
      </w:r>
      <w:proofErr w:type="spellStart"/>
      <w:r w:rsidRPr="00705082">
        <w:rPr>
          <w:rFonts w:ascii="Times New Roman" w:hAnsi="Times New Roman"/>
          <w:sz w:val="24"/>
          <w:szCs w:val="24"/>
        </w:rPr>
        <w:t>Междунар</w:t>
      </w:r>
      <w:proofErr w:type="spellEnd"/>
      <w:r w:rsidRPr="00705082">
        <w:rPr>
          <w:rFonts w:ascii="Times New Roman" w:hAnsi="Times New Roman"/>
          <w:sz w:val="24"/>
          <w:szCs w:val="24"/>
        </w:rPr>
        <w:t xml:space="preserve">. науч. </w:t>
      </w:r>
      <w:proofErr w:type="spellStart"/>
      <w:r w:rsidRPr="00705082">
        <w:rPr>
          <w:rFonts w:ascii="Times New Roman" w:hAnsi="Times New Roman"/>
          <w:sz w:val="24"/>
          <w:szCs w:val="24"/>
        </w:rPr>
        <w:t>конф</w:t>
      </w:r>
      <w:proofErr w:type="spellEnd"/>
      <w:r w:rsidRPr="00705082">
        <w:rPr>
          <w:rFonts w:ascii="Times New Roman" w:hAnsi="Times New Roman"/>
          <w:sz w:val="24"/>
          <w:szCs w:val="24"/>
        </w:rPr>
        <w:t>. (г. Казань, ноябрь 2021 г.). — Казань</w:t>
      </w:r>
      <w:proofErr w:type="gramStart"/>
      <w:r w:rsidRPr="00705082">
        <w:rPr>
          <w:rFonts w:ascii="Times New Roman" w:hAnsi="Times New Roman"/>
          <w:sz w:val="24"/>
          <w:szCs w:val="24"/>
        </w:rPr>
        <w:t xml:space="preserve"> :</w:t>
      </w:r>
      <w:proofErr w:type="gramEnd"/>
      <w:r w:rsidRPr="00705082">
        <w:rPr>
          <w:rFonts w:ascii="Times New Roman" w:hAnsi="Times New Roman"/>
          <w:sz w:val="24"/>
          <w:szCs w:val="24"/>
        </w:rPr>
        <w:t xml:space="preserve"> </w:t>
      </w:r>
      <w:r w:rsidRPr="00705082">
        <w:rPr>
          <w:rFonts w:ascii="Times New Roman" w:hAnsi="Times New Roman"/>
          <w:sz w:val="24"/>
          <w:szCs w:val="24"/>
        </w:rPr>
        <w:lastRenderedPageBreak/>
        <w:t>Молодой ученый, 2021. — С. 36-41. — URL: https://moluch.ru/conf/ped/archive/405/16726/ (дата обращения: 06.12.2022).</w:t>
      </w:r>
    </w:p>
    <w:p w14:paraId="7291DB8F" w14:textId="77777777" w:rsidR="003C7DAC" w:rsidRPr="00705082" w:rsidRDefault="003C7DAC" w:rsidP="006078AA">
      <w:pPr>
        <w:numPr>
          <w:ilvl w:val="0"/>
          <w:numId w:val="15"/>
        </w:numPr>
        <w:spacing w:after="0" w:line="240" w:lineRule="auto"/>
        <w:ind w:left="0" w:firstLine="709"/>
        <w:jc w:val="both"/>
        <w:rPr>
          <w:rFonts w:ascii="Times New Roman" w:hAnsi="Times New Roman"/>
          <w:sz w:val="24"/>
          <w:szCs w:val="24"/>
        </w:rPr>
      </w:pPr>
      <w:proofErr w:type="spellStart"/>
      <w:r w:rsidRPr="00705082">
        <w:rPr>
          <w:rFonts w:ascii="Times New Roman" w:hAnsi="Times New Roman"/>
          <w:sz w:val="24"/>
          <w:szCs w:val="24"/>
        </w:rPr>
        <w:t>Тьюторская</w:t>
      </w:r>
      <w:proofErr w:type="spellEnd"/>
      <w:r w:rsidRPr="00705082">
        <w:rPr>
          <w:rFonts w:ascii="Times New Roman" w:hAnsi="Times New Roman"/>
          <w:sz w:val="24"/>
          <w:szCs w:val="24"/>
        </w:rPr>
        <w:t xml:space="preserve"> система (Педагогическая стратегия) [Электрон-ресурс]: </w:t>
      </w:r>
      <w:proofErr w:type="spellStart"/>
      <w:r w:rsidRPr="00705082">
        <w:rPr>
          <w:rFonts w:ascii="Times New Roman" w:hAnsi="Times New Roman"/>
          <w:sz w:val="24"/>
          <w:szCs w:val="24"/>
        </w:rPr>
        <w:t>Высш</w:t>
      </w:r>
      <w:proofErr w:type="spellEnd"/>
      <w:r w:rsidRPr="00705082">
        <w:rPr>
          <w:rFonts w:ascii="Times New Roman" w:hAnsi="Times New Roman"/>
          <w:sz w:val="24"/>
          <w:szCs w:val="24"/>
        </w:rPr>
        <w:t>. антрополог</w:t>
      </w:r>
      <w:proofErr w:type="gramStart"/>
      <w:r w:rsidRPr="00705082">
        <w:rPr>
          <w:rFonts w:ascii="Times New Roman" w:hAnsi="Times New Roman"/>
          <w:sz w:val="24"/>
          <w:szCs w:val="24"/>
        </w:rPr>
        <w:t>.</w:t>
      </w:r>
      <w:proofErr w:type="gramEnd"/>
      <w:r w:rsidRPr="00705082">
        <w:rPr>
          <w:rFonts w:ascii="Times New Roman" w:hAnsi="Times New Roman"/>
          <w:sz w:val="24"/>
          <w:szCs w:val="24"/>
        </w:rPr>
        <w:t xml:space="preserve"> </w:t>
      </w:r>
      <w:proofErr w:type="spellStart"/>
      <w:proofErr w:type="gramStart"/>
      <w:r w:rsidRPr="00705082">
        <w:rPr>
          <w:rFonts w:ascii="Times New Roman" w:hAnsi="Times New Roman"/>
          <w:sz w:val="24"/>
          <w:szCs w:val="24"/>
        </w:rPr>
        <w:t>ш</w:t>
      </w:r>
      <w:proofErr w:type="gramEnd"/>
      <w:r w:rsidRPr="00705082">
        <w:rPr>
          <w:rFonts w:ascii="Times New Roman" w:hAnsi="Times New Roman"/>
          <w:sz w:val="24"/>
          <w:szCs w:val="24"/>
        </w:rPr>
        <w:t>к</w:t>
      </w:r>
      <w:proofErr w:type="spellEnd"/>
      <w:r w:rsidRPr="00705082">
        <w:rPr>
          <w:rFonts w:ascii="Times New Roman" w:hAnsi="Times New Roman"/>
          <w:sz w:val="24"/>
          <w:szCs w:val="24"/>
        </w:rPr>
        <w:t xml:space="preserve">. – Режим </w:t>
      </w:r>
      <w:proofErr w:type="spellStart"/>
      <w:r w:rsidRPr="00705082">
        <w:rPr>
          <w:rFonts w:ascii="Times New Roman" w:hAnsi="Times New Roman"/>
          <w:sz w:val="24"/>
          <w:szCs w:val="24"/>
        </w:rPr>
        <w:t>доступа:http</w:t>
      </w:r>
      <w:proofErr w:type="spellEnd"/>
      <w:r w:rsidRPr="00705082">
        <w:rPr>
          <w:rFonts w:ascii="Times New Roman" w:hAnsi="Times New Roman"/>
          <w:sz w:val="24"/>
          <w:szCs w:val="24"/>
        </w:rPr>
        <w:t>://www.ant.md/index.html.</w:t>
      </w:r>
    </w:p>
    <w:p w14:paraId="60A0FA27" w14:textId="77777777" w:rsidR="003C7DAC" w:rsidRPr="00705082" w:rsidRDefault="003C7DAC" w:rsidP="006078AA">
      <w:pPr>
        <w:pStyle w:val="ad"/>
        <w:numPr>
          <w:ilvl w:val="0"/>
          <w:numId w:val="15"/>
        </w:numPr>
        <w:spacing w:before="0" w:after="0"/>
        <w:ind w:left="0" w:firstLine="709"/>
        <w:jc w:val="both"/>
        <w:rPr>
          <w:bCs/>
        </w:rPr>
      </w:pPr>
      <w:r w:rsidRPr="00705082">
        <w:t xml:space="preserve">Алещенко, С.В. </w:t>
      </w:r>
      <w:proofErr w:type="spellStart"/>
      <w:r w:rsidRPr="00705082">
        <w:t>Тьюторское</w:t>
      </w:r>
      <w:proofErr w:type="spellEnd"/>
      <w:r w:rsidRPr="00705082">
        <w:t xml:space="preserve"> сопровождение детей с ОВЗ. Методические рекомендации для тьюторов, педагогов, специалистов образовательных учреждений / С.В. Алещенко – Томск : ПМСС, 2014. – 40 с.</w:t>
      </w:r>
    </w:p>
    <w:p w14:paraId="1AA99817" w14:textId="77777777" w:rsidR="003C7DAC" w:rsidRPr="00705082" w:rsidRDefault="003C7DAC" w:rsidP="006078AA">
      <w:pPr>
        <w:numPr>
          <w:ilvl w:val="0"/>
          <w:numId w:val="15"/>
        </w:numPr>
        <w:shd w:val="clear" w:color="auto" w:fill="FFFFFF"/>
        <w:spacing w:after="0" w:line="240" w:lineRule="auto"/>
        <w:ind w:left="0" w:firstLine="709"/>
        <w:jc w:val="both"/>
        <w:rPr>
          <w:rFonts w:ascii="Times New Roman" w:eastAsia="Calibri" w:hAnsi="Times New Roman"/>
          <w:sz w:val="24"/>
          <w:szCs w:val="24"/>
          <w:lang w:eastAsia="en-US"/>
        </w:rPr>
      </w:pPr>
      <w:r w:rsidRPr="00705082">
        <w:rPr>
          <w:rFonts w:ascii="Times New Roman" w:eastAsia="Calibri" w:hAnsi="Times New Roman"/>
          <w:sz w:val="24"/>
          <w:szCs w:val="24"/>
          <w:lang w:eastAsia="en-US"/>
        </w:rPr>
        <w:t xml:space="preserve">Григорьева, И.В. </w:t>
      </w:r>
      <w:proofErr w:type="spellStart"/>
      <w:r w:rsidRPr="00705082">
        <w:rPr>
          <w:rFonts w:ascii="Times New Roman" w:eastAsia="Calibri" w:hAnsi="Times New Roman"/>
          <w:sz w:val="24"/>
          <w:szCs w:val="24"/>
          <w:lang w:eastAsia="en-US"/>
        </w:rPr>
        <w:t>Тьюторское</w:t>
      </w:r>
      <w:proofErr w:type="spellEnd"/>
      <w:r w:rsidRPr="00705082">
        <w:rPr>
          <w:rFonts w:ascii="Times New Roman" w:eastAsia="Calibri" w:hAnsi="Times New Roman"/>
          <w:sz w:val="24"/>
          <w:szCs w:val="24"/>
          <w:lang w:eastAsia="en-US"/>
        </w:rPr>
        <w:t xml:space="preserve"> сопровождение индивидуальных образовательных программ обучающихся в условиях реализации ФГОС / И.В. Григорьева – Москва</w:t>
      </w:r>
      <w:proofErr w:type="gramStart"/>
      <w:r w:rsidRPr="00705082">
        <w:rPr>
          <w:rFonts w:ascii="Times New Roman" w:eastAsia="Calibri" w:hAnsi="Times New Roman"/>
          <w:sz w:val="24"/>
          <w:szCs w:val="24"/>
          <w:lang w:eastAsia="en-US"/>
        </w:rPr>
        <w:t xml:space="preserve"> :</w:t>
      </w:r>
      <w:proofErr w:type="gramEnd"/>
      <w:r w:rsidRPr="00705082">
        <w:rPr>
          <w:rFonts w:ascii="Times New Roman" w:eastAsia="Calibri" w:hAnsi="Times New Roman"/>
          <w:sz w:val="24"/>
          <w:szCs w:val="24"/>
          <w:lang w:eastAsia="en-US"/>
        </w:rPr>
        <w:t xml:space="preserve"> Контр, 2017. – 30 с.</w:t>
      </w:r>
    </w:p>
    <w:p w14:paraId="773C6FBC" w14:textId="77777777" w:rsidR="003C7DAC" w:rsidRPr="00705082" w:rsidRDefault="003C7DAC" w:rsidP="006078AA">
      <w:pPr>
        <w:numPr>
          <w:ilvl w:val="0"/>
          <w:numId w:val="15"/>
        </w:numPr>
        <w:shd w:val="clear" w:color="auto" w:fill="FFFFFF"/>
        <w:spacing w:after="0" w:line="240" w:lineRule="auto"/>
        <w:ind w:left="0" w:firstLine="709"/>
        <w:jc w:val="both"/>
        <w:rPr>
          <w:rFonts w:ascii="Times New Roman" w:hAnsi="Times New Roman"/>
          <w:sz w:val="24"/>
          <w:szCs w:val="24"/>
        </w:rPr>
      </w:pPr>
      <w:proofErr w:type="spellStart"/>
      <w:r w:rsidRPr="00705082">
        <w:rPr>
          <w:rFonts w:ascii="Times New Roman" w:hAnsi="Times New Roman"/>
          <w:sz w:val="24"/>
          <w:szCs w:val="24"/>
        </w:rPr>
        <w:t>Дудчик</w:t>
      </w:r>
      <w:proofErr w:type="spellEnd"/>
      <w:r w:rsidRPr="00705082">
        <w:rPr>
          <w:rFonts w:ascii="Times New Roman" w:hAnsi="Times New Roman"/>
          <w:sz w:val="24"/>
          <w:szCs w:val="24"/>
        </w:rPr>
        <w:t xml:space="preserve">, С.В. </w:t>
      </w:r>
      <w:proofErr w:type="spellStart"/>
      <w:r w:rsidRPr="00705082">
        <w:rPr>
          <w:rFonts w:ascii="Times New Roman" w:hAnsi="Times New Roman"/>
          <w:sz w:val="24"/>
          <w:szCs w:val="24"/>
        </w:rPr>
        <w:t>Тьюторское</w:t>
      </w:r>
      <w:proofErr w:type="spellEnd"/>
      <w:r w:rsidRPr="00705082">
        <w:rPr>
          <w:rFonts w:ascii="Times New Roman" w:hAnsi="Times New Roman"/>
          <w:sz w:val="24"/>
          <w:szCs w:val="24"/>
        </w:rPr>
        <w:t xml:space="preserve"> сопровождение: история, технология, опыт / С. В. </w:t>
      </w:r>
      <w:proofErr w:type="spellStart"/>
      <w:r w:rsidRPr="00705082">
        <w:rPr>
          <w:rFonts w:ascii="Times New Roman" w:hAnsi="Times New Roman"/>
          <w:sz w:val="24"/>
          <w:szCs w:val="24"/>
        </w:rPr>
        <w:t>Дудчик</w:t>
      </w:r>
      <w:proofErr w:type="spellEnd"/>
      <w:r w:rsidRPr="00705082">
        <w:rPr>
          <w:rFonts w:ascii="Times New Roman" w:hAnsi="Times New Roman"/>
          <w:sz w:val="24"/>
          <w:szCs w:val="24"/>
        </w:rPr>
        <w:t xml:space="preserve"> // Школьные работы. – 2007. – № 1. – С. 82-88.</w:t>
      </w:r>
    </w:p>
    <w:p w14:paraId="64978724" w14:textId="77777777" w:rsidR="003C7DAC" w:rsidRPr="00705082" w:rsidRDefault="003C7DAC" w:rsidP="006078AA">
      <w:pPr>
        <w:numPr>
          <w:ilvl w:val="0"/>
          <w:numId w:val="15"/>
        </w:numPr>
        <w:shd w:val="clear" w:color="auto" w:fill="FFFFFF"/>
        <w:spacing w:after="0" w:line="240" w:lineRule="auto"/>
        <w:ind w:left="0" w:firstLine="709"/>
        <w:jc w:val="both"/>
        <w:rPr>
          <w:rFonts w:ascii="Times New Roman" w:hAnsi="Times New Roman"/>
          <w:i/>
          <w:iCs/>
          <w:sz w:val="24"/>
          <w:szCs w:val="24"/>
        </w:rPr>
      </w:pPr>
      <w:r w:rsidRPr="00705082">
        <w:rPr>
          <w:rFonts w:ascii="Times New Roman" w:eastAsia="Calibri" w:hAnsi="Times New Roman"/>
          <w:sz w:val="24"/>
          <w:szCs w:val="24"/>
          <w:lang w:eastAsia="en-US"/>
        </w:rPr>
        <w:t xml:space="preserve">Ковалева, Т. М. Профессия «Тьютор» / Т. М. Ковалева, И.Е. </w:t>
      </w:r>
      <w:proofErr w:type="spellStart"/>
      <w:r w:rsidRPr="00705082">
        <w:rPr>
          <w:rFonts w:ascii="Times New Roman" w:eastAsia="Calibri" w:hAnsi="Times New Roman"/>
          <w:sz w:val="24"/>
          <w:szCs w:val="24"/>
          <w:lang w:eastAsia="en-US"/>
        </w:rPr>
        <w:t>Кобыща</w:t>
      </w:r>
      <w:proofErr w:type="spellEnd"/>
      <w:r w:rsidRPr="00705082">
        <w:rPr>
          <w:rFonts w:ascii="Times New Roman" w:eastAsia="Calibri" w:hAnsi="Times New Roman"/>
          <w:sz w:val="24"/>
          <w:szCs w:val="24"/>
          <w:lang w:eastAsia="en-US"/>
        </w:rPr>
        <w:t xml:space="preserve"> – Москва</w:t>
      </w:r>
      <w:proofErr w:type="gramStart"/>
      <w:r w:rsidRPr="00705082">
        <w:rPr>
          <w:rFonts w:ascii="Times New Roman" w:eastAsia="Calibri" w:hAnsi="Times New Roman"/>
          <w:sz w:val="24"/>
          <w:szCs w:val="24"/>
          <w:lang w:eastAsia="en-US"/>
        </w:rPr>
        <w:t xml:space="preserve"> :</w:t>
      </w:r>
      <w:proofErr w:type="gramEnd"/>
      <w:r w:rsidRPr="00705082">
        <w:rPr>
          <w:rFonts w:ascii="Times New Roman" w:eastAsia="Calibri" w:hAnsi="Times New Roman"/>
          <w:sz w:val="24"/>
          <w:szCs w:val="24"/>
          <w:lang w:eastAsia="en-US"/>
        </w:rPr>
        <w:t xml:space="preserve"> «СФ</w:t>
      </w:r>
      <w:proofErr w:type="gramStart"/>
      <w:r w:rsidRPr="00705082">
        <w:rPr>
          <w:rFonts w:ascii="Times New Roman" w:eastAsia="Calibri" w:hAnsi="Times New Roman"/>
          <w:sz w:val="24"/>
          <w:szCs w:val="24"/>
          <w:lang w:eastAsia="en-US"/>
        </w:rPr>
        <w:t>К-</w:t>
      </w:r>
      <w:proofErr w:type="gramEnd"/>
      <w:r w:rsidRPr="00705082">
        <w:rPr>
          <w:rFonts w:ascii="Times New Roman" w:eastAsia="Calibri" w:hAnsi="Times New Roman"/>
          <w:sz w:val="24"/>
          <w:szCs w:val="24"/>
          <w:lang w:eastAsia="en-US"/>
        </w:rPr>
        <w:t xml:space="preserve"> офис», 2012.– 246 с.</w:t>
      </w:r>
      <w:r w:rsidRPr="00705082">
        <w:rPr>
          <w:rFonts w:ascii="Times New Roman" w:hAnsi="Times New Roman"/>
          <w:i/>
          <w:iCs/>
          <w:sz w:val="24"/>
          <w:szCs w:val="24"/>
        </w:rPr>
        <w:t xml:space="preserve"> </w:t>
      </w:r>
    </w:p>
    <w:p w14:paraId="2428560F" w14:textId="77777777" w:rsidR="003C7DAC" w:rsidRPr="0011621C" w:rsidRDefault="003C7DAC" w:rsidP="003C7DAC">
      <w:pPr>
        <w:ind w:firstLine="709"/>
        <w:jc w:val="both"/>
        <w:rPr>
          <w:rFonts w:ascii="Times New Roman" w:hAnsi="Times New Roman"/>
          <w:i/>
          <w:iCs/>
          <w:sz w:val="24"/>
          <w:szCs w:val="24"/>
        </w:rPr>
      </w:pPr>
    </w:p>
    <w:p w14:paraId="3A7A3918" w14:textId="77777777" w:rsidR="003C7DAC" w:rsidRPr="003B2619" w:rsidRDefault="003C7DAC" w:rsidP="003C7DAC">
      <w:pPr>
        <w:jc w:val="center"/>
        <w:rPr>
          <w:rFonts w:ascii="Times New Roman" w:hAnsi="Times New Roman"/>
          <w:b/>
          <w:bCs/>
          <w:sz w:val="24"/>
          <w:szCs w:val="24"/>
        </w:rPr>
      </w:pPr>
      <w:r w:rsidRPr="003B2619">
        <w:rPr>
          <w:rFonts w:ascii="Times New Roman" w:hAnsi="Times New Roman"/>
          <w:b/>
          <w:bCs/>
          <w:sz w:val="24"/>
          <w:szCs w:val="24"/>
        </w:rPr>
        <w:t xml:space="preserve">4. КОНТРОЛЬ И ОЦЕНКА РЕЗУЛЬТАТОВ ОСВОЕНИЯ </w:t>
      </w:r>
      <w:r w:rsidRPr="003B2619">
        <w:rPr>
          <w:rFonts w:ascii="Times New Roman" w:hAnsi="Times New Roman"/>
          <w:b/>
          <w:bCs/>
          <w:sz w:val="24"/>
          <w:szCs w:val="24"/>
        </w:rPr>
        <w:br/>
        <w:t>ПРОФЕССИОНАЛЬНОГО МОДУЛЯ</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7"/>
        <w:gridCol w:w="3544"/>
        <w:gridCol w:w="2126"/>
      </w:tblGrid>
      <w:tr w:rsidR="003C7DAC" w:rsidRPr="001F6D6F" w14:paraId="26670E26" w14:textId="77777777" w:rsidTr="00350AB8">
        <w:tc>
          <w:tcPr>
            <w:tcW w:w="3827" w:type="dxa"/>
            <w:vAlign w:val="center"/>
          </w:tcPr>
          <w:p w14:paraId="7DED17AB" w14:textId="77777777" w:rsidR="003C7DAC" w:rsidRPr="003B2619" w:rsidRDefault="003C7DAC" w:rsidP="00DA6668">
            <w:pPr>
              <w:suppressAutoHyphens/>
              <w:spacing w:after="0"/>
              <w:jc w:val="center"/>
              <w:rPr>
                <w:rFonts w:ascii="Times New Roman" w:hAnsi="Times New Roman"/>
                <w:b/>
                <w:bCs/>
                <w:sz w:val="24"/>
                <w:szCs w:val="24"/>
              </w:rPr>
            </w:pPr>
            <w:r w:rsidRPr="003B2619">
              <w:rPr>
                <w:rFonts w:ascii="Times New Roman" w:hAnsi="Times New Roman"/>
                <w:b/>
                <w:bCs/>
                <w:sz w:val="24"/>
                <w:szCs w:val="24"/>
              </w:rPr>
              <w:t>Код и наименование профессиональных и общих компетенций, формируемых в рамках модуля</w:t>
            </w:r>
          </w:p>
        </w:tc>
        <w:tc>
          <w:tcPr>
            <w:tcW w:w="3544" w:type="dxa"/>
            <w:vAlign w:val="center"/>
          </w:tcPr>
          <w:p w14:paraId="0BB2060B" w14:textId="77777777" w:rsidR="003C7DAC" w:rsidRPr="003B2619" w:rsidRDefault="003C7DAC" w:rsidP="00DA6668">
            <w:pPr>
              <w:suppressAutoHyphens/>
              <w:spacing w:after="0"/>
              <w:jc w:val="center"/>
              <w:rPr>
                <w:rFonts w:ascii="Times New Roman" w:hAnsi="Times New Roman"/>
                <w:b/>
                <w:bCs/>
                <w:sz w:val="24"/>
                <w:szCs w:val="24"/>
              </w:rPr>
            </w:pPr>
            <w:r w:rsidRPr="003B2619">
              <w:rPr>
                <w:rFonts w:ascii="Times New Roman" w:hAnsi="Times New Roman"/>
                <w:b/>
                <w:bCs/>
                <w:sz w:val="24"/>
                <w:szCs w:val="24"/>
              </w:rPr>
              <w:t>Критерии оценки</w:t>
            </w:r>
          </w:p>
        </w:tc>
        <w:tc>
          <w:tcPr>
            <w:tcW w:w="2126" w:type="dxa"/>
            <w:vAlign w:val="center"/>
          </w:tcPr>
          <w:p w14:paraId="479E7E7B" w14:textId="77777777" w:rsidR="003C7DAC" w:rsidRPr="003B2619" w:rsidRDefault="003C7DAC" w:rsidP="00DA6668">
            <w:pPr>
              <w:suppressAutoHyphens/>
              <w:spacing w:after="0"/>
              <w:jc w:val="center"/>
              <w:rPr>
                <w:rFonts w:ascii="Times New Roman" w:hAnsi="Times New Roman"/>
                <w:b/>
                <w:bCs/>
                <w:sz w:val="24"/>
                <w:szCs w:val="24"/>
              </w:rPr>
            </w:pPr>
            <w:r w:rsidRPr="003B2619">
              <w:rPr>
                <w:rFonts w:ascii="Times New Roman" w:hAnsi="Times New Roman"/>
                <w:b/>
                <w:bCs/>
                <w:sz w:val="24"/>
                <w:szCs w:val="24"/>
              </w:rPr>
              <w:t>Методы оценки</w:t>
            </w:r>
          </w:p>
        </w:tc>
      </w:tr>
      <w:tr w:rsidR="003C7DAC" w:rsidRPr="001F6D6F" w14:paraId="3D528BC8" w14:textId="77777777" w:rsidTr="00350AB8">
        <w:tc>
          <w:tcPr>
            <w:tcW w:w="3827" w:type="dxa"/>
          </w:tcPr>
          <w:p w14:paraId="5A969CFF" w14:textId="77777777" w:rsidR="003C7DAC" w:rsidRPr="001F6D6F" w:rsidRDefault="003C7DAC" w:rsidP="00DA6668">
            <w:pPr>
              <w:suppressAutoHyphens/>
              <w:spacing w:after="0"/>
              <w:jc w:val="both"/>
              <w:rPr>
                <w:rFonts w:ascii="Times New Roman" w:hAnsi="Times New Roman"/>
                <w:i/>
                <w:sz w:val="24"/>
                <w:szCs w:val="24"/>
              </w:rPr>
            </w:pPr>
            <w:r w:rsidRPr="001F6D6F">
              <w:rPr>
                <w:rFonts w:ascii="Times New Roman" w:hAnsi="Times New Roman"/>
                <w:sz w:val="24"/>
                <w:szCs w:val="24"/>
              </w:rPr>
              <w:t>ПК 6.1. Принимать участие в междисциплинарной команде по выявлению индивидуальных особенностей, интересов, способностей и затруднений детей раннего и дошкольного возраста с ограниченными возможностями здоровья и/или инвалидностью</w:t>
            </w:r>
          </w:p>
        </w:tc>
        <w:tc>
          <w:tcPr>
            <w:tcW w:w="3544" w:type="dxa"/>
            <w:vMerge w:val="restart"/>
          </w:tcPr>
          <w:p w14:paraId="5F11D0A1" w14:textId="77777777" w:rsidR="003C7DAC" w:rsidRPr="001F6D6F" w:rsidRDefault="003C7DAC" w:rsidP="00DA6668">
            <w:pPr>
              <w:tabs>
                <w:tab w:val="left" w:pos="851"/>
              </w:tabs>
              <w:spacing w:after="0"/>
              <w:jc w:val="both"/>
              <w:rPr>
                <w:rFonts w:ascii="Times New Roman" w:hAnsi="Times New Roman"/>
                <w:sz w:val="24"/>
                <w:szCs w:val="24"/>
              </w:rPr>
            </w:pPr>
            <w:r w:rsidRPr="001F6D6F">
              <w:rPr>
                <w:rFonts w:ascii="Times New Roman" w:hAnsi="Times New Roman"/>
                <w:sz w:val="24"/>
                <w:szCs w:val="24"/>
              </w:rPr>
              <w:t>показана совокупность осознанных знаний об объекте, проявляющаяся в свободном оперировании понятиями, умении выделить существенные и несущественные его признаки, причинно-следственные связи</w:t>
            </w:r>
          </w:p>
          <w:p w14:paraId="497DA334" w14:textId="77777777" w:rsidR="003C7DAC" w:rsidRPr="001F6D6F" w:rsidRDefault="003C7DAC" w:rsidP="00DA6668">
            <w:pPr>
              <w:tabs>
                <w:tab w:val="left" w:pos="851"/>
              </w:tabs>
              <w:spacing w:after="0"/>
              <w:jc w:val="both"/>
              <w:rPr>
                <w:rFonts w:ascii="Times New Roman" w:hAnsi="Times New Roman"/>
                <w:sz w:val="24"/>
                <w:szCs w:val="24"/>
              </w:rPr>
            </w:pPr>
            <w:r w:rsidRPr="001F6D6F">
              <w:rPr>
                <w:rFonts w:ascii="Times New Roman" w:hAnsi="Times New Roman"/>
                <w:sz w:val="24"/>
                <w:szCs w:val="24"/>
              </w:rPr>
              <w:t>знание об объекте демонстрируется на фоне понимания его в системе данной дисциплины и междисциплинарных связей</w:t>
            </w:r>
          </w:p>
          <w:p w14:paraId="73EADF40" w14:textId="77777777" w:rsidR="003C7DAC" w:rsidRPr="001F6D6F" w:rsidRDefault="003C7DAC" w:rsidP="00DA6668">
            <w:pPr>
              <w:tabs>
                <w:tab w:val="left" w:pos="851"/>
              </w:tabs>
              <w:spacing w:after="0"/>
              <w:rPr>
                <w:rFonts w:ascii="Times New Roman" w:hAnsi="Times New Roman"/>
                <w:sz w:val="24"/>
                <w:szCs w:val="24"/>
              </w:rPr>
            </w:pPr>
            <w:r w:rsidRPr="001F6D6F">
              <w:rPr>
                <w:rFonts w:ascii="Times New Roman" w:hAnsi="Times New Roman"/>
                <w:sz w:val="24"/>
                <w:szCs w:val="24"/>
              </w:rPr>
              <w:t>ответы формулируются в терминах дисциплины, изложен литературным языком, логичен, доказателен, демонстрирует позицию обучающегося</w:t>
            </w:r>
          </w:p>
          <w:p w14:paraId="14838088" w14:textId="77777777" w:rsidR="003C7DAC" w:rsidRPr="001F6D6F" w:rsidRDefault="003C7DAC" w:rsidP="00DA6668">
            <w:pPr>
              <w:spacing w:after="0"/>
              <w:rPr>
                <w:rFonts w:ascii="Times New Roman" w:hAnsi="Times New Roman"/>
                <w:sz w:val="24"/>
                <w:szCs w:val="24"/>
              </w:rPr>
            </w:pPr>
          </w:p>
          <w:p w14:paraId="13E692A3" w14:textId="77777777" w:rsidR="003C7DAC" w:rsidRPr="001F6D6F" w:rsidRDefault="003C7DAC" w:rsidP="00DA6668">
            <w:pPr>
              <w:spacing w:after="0" w:line="240" w:lineRule="auto"/>
              <w:rPr>
                <w:rFonts w:ascii="Times New Roman" w:hAnsi="Times New Roman"/>
                <w:sz w:val="24"/>
                <w:szCs w:val="24"/>
              </w:rPr>
            </w:pPr>
            <w:r w:rsidRPr="001F6D6F">
              <w:rPr>
                <w:rFonts w:ascii="Times New Roman" w:hAnsi="Times New Roman"/>
                <w:sz w:val="24"/>
                <w:szCs w:val="24"/>
              </w:rPr>
              <w:t>- правильность выполнения/содержание</w:t>
            </w:r>
          </w:p>
          <w:p w14:paraId="0F9437A8" w14:textId="77777777" w:rsidR="003C7DAC" w:rsidRPr="001F6D6F" w:rsidRDefault="003C7DAC" w:rsidP="00DA6668">
            <w:pPr>
              <w:spacing w:after="0" w:line="240" w:lineRule="auto"/>
              <w:rPr>
                <w:rFonts w:ascii="Times New Roman" w:hAnsi="Times New Roman"/>
                <w:sz w:val="24"/>
                <w:szCs w:val="24"/>
              </w:rPr>
            </w:pPr>
            <w:r w:rsidRPr="001F6D6F">
              <w:rPr>
                <w:rFonts w:ascii="Times New Roman" w:hAnsi="Times New Roman"/>
                <w:sz w:val="24"/>
                <w:szCs w:val="24"/>
              </w:rPr>
              <w:t>- степень проработанности</w:t>
            </w:r>
          </w:p>
          <w:p w14:paraId="4427E399" w14:textId="77777777" w:rsidR="003C7DAC" w:rsidRPr="001F6D6F" w:rsidRDefault="003C7DAC" w:rsidP="00DA6668">
            <w:pPr>
              <w:spacing w:after="0" w:line="240" w:lineRule="auto"/>
              <w:rPr>
                <w:rFonts w:ascii="Times New Roman" w:hAnsi="Times New Roman"/>
                <w:sz w:val="24"/>
                <w:szCs w:val="24"/>
              </w:rPr>
            </w:pPr>
            <w:r w:rsidRPr="001F6D6F">
              <w:rPr>
                <w:rFonts w:ascii="Times New Roman" w:hAnsi="Times New Roman"/>
                <w:sz w:val="24"/>
                <w:szCs w:val="24"/>
              </w:rPr>
              <w:t>- глубина раскрытия</w:t>
            </w:r>
          </w:p>
          <w:p w14:paraId="49534DEE" w14:textId="77777777" w:rsidR="003C7DAC" w:rsidRPr="001F6D6F" w:rsidRDefault="003C7DAC" w:rsidP="00DA6668">
            <w:pPr>
              <w:spacing w:after="0" w:line="240" w:lineRule="auto"/>
              <w:rPr>
                <w:rFonts w:ascii="Times New Roman" w:hAnsi="Times New Roman"/>
                <w:sz w:val="24"/>
                <w:szCs w:val="24"/>
              </w:rPr>
            </w:pPr>
            <w:r w:rsidRPr="001F6D6F">
              <w:rPr>
                <w:rFonts w:ascii="Times New Roman" w:hAnsi="Times New Roman"/>
                <w:bCs/>
                <w:sz w:val="24"/>
                <w:szCs w:val="24"/>
              </w:rPr>
              <w:lastRenderedPageBreak/>
              <w:t xml:space="preserve">- </w:t>
            </w:r>
            <w:r w:rsidRPr="001F6D6F">
              <w:rPr>
                <w:rFonts w:ascii="Times New Roman" w:hAnsi="Times New Roman"/>
                <w:sz w:val="24"/>
                <w:szCs w:val="24"/>
              </w:rPr>
              <w:t>раскрытие источников информации, целесообразность их использования</w:t>
            </w:r>
          </w:p>
          <w:p w14:paraId="1BE18C23" w14:textId="77777777" w:rsidR="003C7DAC" w:rsidRPr="001F6D6F" w:rsidRDefault="003C7DAC" w:rsidP="00DA6668">
            <w:pPr>
              <w:spacing w:after="0" w:line="240" w:lineRule="auto"/>
              <w:rPr>
                <w:rFonts w:ascii="Times New Roman" w:hAnsi="Times New Roman"/>
                <w:sz w:val="24"/>
                <w:szCs w:val="24"/>
              </w:rPr>
            </w:pPr>
            <w:r w:rsidRPr="001F6D6F">
              <w:rPr>
                <w:rFonts w:ascii="Times New Roman" w:hAnsi="Times New Roman"/>
                <w:sz w:val="24"/>
                <w:szCs w:val="24"/>
              </w:rPr>
              <w:t>- соответствие требованиям оформления</w:t>
            </w:r>
          </w:p>
          <w:p w14:paraId="36C9EB0A" w14:textId="77777777" w:rsidR="003C7DAC" w:rsidRPr="001F6D6F" w:rsidRDefault="003C7DAC" w:rsidP="00DA6668">
            <w:pPr>
              <w:spacing w:after="0" w:line="240" w:lineRule="auto"/>
              <w:rPr>
                <w:rFonts w:ascii="Times New Roman" w:hAnsi="Times New Roman"/>
                <w:bCs/>
                <w:sz w:val="24"/>
                <w:szCs w:val="24"/>
              </w:rPr>
            </w:pPr>
            <w:r w:rsidRPr="001F6D6F">
              <w:rPr>
                <w:rFonts w:ascii="Times New Roman" w:hAnsi="Times New Roman"/>
                <w:sz w:val="24"/>
                <w:szCs w:val="24"/>
              </w:rPr>
              <w:t>- грамотность оформления</w:t>
            </w:r>
          </w:p>
          <w:p w14:paraId="7B4AADAE" w14:textId="77777777" w:rsidR="003C7DAC" w:rsidRPr="001F6D6F" w:rsidRDefault="003C7DAC" w:rsidP="00DA6668">
            <w:pPr>
              <w:spacing w:after="0" w:line="240" w:lineRule="auto"/>
              <w:rPr>
                <w:rFonts w:ascii="Times New Roman" w:hAnsi="Times New Roman"/>
                <w:bCs/>
                <w:sz w:val="24"/>
                <w:szCs w:val="24"/>
              </w:rPr>
            </w:pPr>
            <w:r w:rsidRPr="001F6D6F">
              <w:rPr>
                <w:rFonts w:ascii="Times New Roman" w:hAnsi="Times New Roman"/>
                <w:bCs/>
                <w:sz w:val="24"/>
                <w:szCs w:val="24"/>
              </w:rPr>
              <w:t xml:space="preserve">- активность </w:t>
            </w:r>
          </w:p>
          <w:p w14:paraId="7AF5DE40" w14:textId="77777777" w:rsidR="003C7DAC" w:rsidRPr="001F6D6F" w:rsidRDefault="003C7DAC" w:rsidP="00DA6668">
            <w:pPr>
              <w:spacing w:after="0" w:line="240" w:lineRule="auto"/>
              <w:rPr>
                <w:rFonts w:ascii="Times New Roman" w:hAnsi="Times New Roman"/>
                <w:bCs/>
                <w:sz w:val="24"/>
                <w:szCs w:val="24"/>
              </w:rPr>
            </w:pPr>
            <w:r w:rsidRPr="001F6D6F">
              <w:rPr>
                <w:rFonts w:ascii="Times New Roman" w:hAnsi="Times New Roman"/>
                <w:bCs/>
                <w:sz w:val="24"/>
                <w:szCs w:val="24"/>
              </w:rPr>
              <w:t>- умение применять теоретический материал при решении практических задач</w:t>
            </w:r>
          </w:p>
          <w:p w14:paraId="455C28C6" w14:textId="77777777" w:rsidR="003C7DAC" w:rsidRPr="001F6D6F" w:rsidRDefault="003C7DAC" w:rsidP="00DA6668">
            <w:pPr>
              <w:spacing w:after="0"/>
              <w:rPr>
                <w:rFonts w:ascii="Times New Roman" w:hAnsi="Times New Roman"/>
                <w:sz w:val="24"/>
                <w:szCs w:val="24"/>
              </w:rPr>
            </w:pPr>
            <w:r w:rsidRPr="001F6D6F">
              <w:rPr>
                <w:rFonts w:ascii="Times New Roman" w:hAnsi="Times New Roman"/>
                <w:bCs/>
                <w:sz w:val="24"/>
                <w:szCs w:val="24"/>
              </w:rPr>
              <w:t>- понимание сущности обсуждаемых конкретных проблем, а также актуальности и практической значимости изучаемого материала</w:t>
            </w:r>
          </w:p>
          <w:p w14:paraId="7B950094" w14:textId="77777777" w:rsidR="003C7DAC" w:rsidRPr="001F6D6F" w:rsidRDefault="003C7DAC" w:rsidP="00DA6668">
            <w:pPr>
              <w:suppressAutoHyphens/>
              <w:spacing w:after="0"/>
              <w:rPr>
                <w:rFonts w:ascii="Times New Roman" w:hAnsi="Times New Roman"/>
                <w:i/>
                <w:sz w:val="24"/>
                <w:szCs w:val="24"/>
              </w:rPr>
            </w:pPr>
          </w:p>
        </w:tc>
        <w:tc>
          <w:tcPr>
            <w:tcW w:w="2126" w:type="dxa"/>
            <w:vMerge w:val="restart"/>
          </w:tcPr>
          <w:p w14:paraId="1E442701" w14:textId="77777777" w:rsidR="003C7DAC" w:rsidRPr="001F6D6F" w:rsidRDefault="003C7DAC" w:rsidP="00DA6668">
            <w:pPr>
              <w:spacing w:after="0" w:line="240" w:lineRule="auto"/>
              <w:rPr>
                <w:rFonts w:ascii="Times New Roman" w:hAnsi="Times New Roman"/>
                <w:sz w:val="24"/>
                <w:szCs w:val="24"/>
              </w:rPr>
            </w:pPr>
            <w:r w:rsidRPr="001F6D6F">
              <w:rPr>
                <w:rFonts w:ascii="Times New Roman" w:hAnsi="Times New Roman"/>
                <w:sz w:val="24"/>
                <w:szCs w:val="24"/>
              </w:rPr>
              <w:lastRenderedPageBreak/>
              <w:t>тематическое тестирование</w:t>
            </w:r>
          </w:p>
          <w:p w14:paraId="379900F2" w14:textId="77777777" w:rsidR="003C7DAC" w:rsidRPr="001F6D6F" w:rsidRDefault="003C7DAC" w:rsidP="00DA6668">
            <w:pPr>
              <w:spacing w:after="0" w:line="240" w:lineRule="auto"/>
              <w:rPr>
                <w:rFonts w:ascii="Times New Roman" w:hAnsi="Times New Roman"/>
                <w:sz w:val="24"/>
                <w:szCs w:val="24"/>
              </w:rPr>
            </w:pPr>
            <w:r w:rsidRPr="001F6D6F">
              <w:rPr>
                <w:rFonts w:ascii="Times New Roman" w:hAnsi="Times New Roman"/>
                <w:sz w:val="24"/>
                <w:szCs w:val="24"/>
              </w:rPr>
              <w:t>письменная работа</w:t>
            </w:r>
          </w:p>
          <w:p w14:paraId="03C60482" w14:textId="77777777" w:rsidR="003C7DAC" w:rsidRPr="001F6D6F" w:rsidRDefault="003C7DAC" w:rsidP="00DA6668">
            <w:pPr>
              <w:spacing w:after="0" w:line="240" w:lineRule="auto"/>
              <w:rPr>
                <w:rFonts w:ascii="Times New Roman" w:hAnsi="Times New Roman"/>
                <w:sz w:val="24"/>
                <w:szCs w:val="24"/>
              </w:rPr>
            </w:pPr>
            <w:r w:rsidRPr="001F6D6F">
              <w:rPr>
                <w:rFonts w:ascii="Times New Roman" w:hAnsi="Times New Roman"/>
                <w:sz w:val="24"/>
                <w:szCs w:val="24"/>
              </w:rPr>
              <w:t>устный опрос</w:t>
            </w:r>
          </w:p>
          <w:p w14:paraId="5EA7925E" w14:textId="77777777" w:rsidR="003C7DAC" w:rsidRPr="001F6D6F" w:rsidRDefault="003C7DAC" w:rsidP="00DA6668">
            <w:pPr>
              <w:spacing w:after="0" w:line="240" w:lineRule="auto"/>
              <w:rPr>
                <w:rFonts w:ascii="Times New Roman" w:hAnsi="Times New Roman"/>
                <w:sz w:val="24"/>
                <w:szCs w:val="24"/>
              </w:rPr>
            </w:pPr>
            <w:r w:rsidRPr="001F6D6F">
              <w:rPr>
                <w:rFonts w:ascii="Times New Roman" w:hAnsi="Times New Roman"/>
                <w:sz w:val="24"/>
                <w:szCs w:val="24"/>
              </w:rPr>
              <w:t>эссе</w:t>
            </w:r>
          </w:p>
          <w:p w14:paraId="5DA70141" w14:textId="77777777" w:rsidR="003C7DAC" w:rsidRPr="001F6D6F" w:rsidRDefault="003C7DAC" w:rsidP="00DA6668">
            <w:pPr>
              <w:suppressAutoHyphens/>
              <w:spacing w:after="0"/>
              <w:rPr>
                <w:rFonts w:ascii="Times New Roman" w:hAnsi="Times New Roman"/>
                <w:bCs/>
                <w:sz w:val="24"/>
                <w:szCs w:val="24"/>
              </w:rPr>
            </w:pPr>
            <w:r w:rsidRPr="001F6D6F">
              <w:rPr>
                <w:rFonts w:ascii="Times New Roman" w:hAnsi="Times New Roman"/>
                <w:bCs/>
                <w:sz w:val="24"/>
                <w:szCs w:val="24"/>
              </w:rPr>
              <w:t>экзамен</w:t>
            </w:r>
          </w:p>
          <w:p w14:paraId="6AE80409" w14:textId="77777777" w:rsidR="003C7DAC" w:rsidRPr="001F6D6F" w:rsidRDefault="003C7DAC" w:rsidP="00DA6668">
            <w:pPr>
              <w:spacing w:after="0" w:line="240" w:lineRule="auto"/>
              <w:rPr>
                <w:rFonts w:ascii="Times New Roman" w:hAnsi="Times New Roman"/>
                <w:bCs/>
                <w:sz w:val="24"/>
                <w:szCs w:val="24"/>
              </w:rPr>
            </w:pPr>
            <w:r w:rsidRPr="001F6D6F">
              <w:rPr>
                <w:rFonts w:ascii="Times New Roman" w:hAnsi="Times New Roman"/>
                <w:bCs/>
                <w:sz w:val="24"/>
                <w:szCs w:val="24"/>
              </w:rPr>
              <w:t>оценка результатов выполнения практической работы</w:t>
            </w:r>
          </w:p>
          <w:p w14:paraId="61EFBCE9" w14:textId="77777777" w:rsidR="003C7DAC" w:rsidRPr="001F6D6F" w:rsidRDefault="003C7DAC" w:rsidP="00DA6668">
            <w:pPr>
              <w:suppressAutoHyphens/>
              <w:spacing w:after="0"/>
              <w:rPr>
                <w:rFonts w:ascii="Times New Roman" w:hAnsi="Times New Roman"/>
                <w:i/>
                <w:sz w:val="24"/>
                <w:szCs w:val="24"/>
              </w:rPr>
            </w:pPr>
            <w:r w:rsidRPr="001F6D6F">
              <w:rPr>
                <w:rFonts w:ascii="Times New Roman" w:hAnsi="Times New Roman"/>
                <w:bCs/>
                <w:sz w:val="24"/>
                <w:szCs w:val="24"/>
              </w:rPr>
              <w:t>экспертное наблюдение за ходом выполнения практической работы</w:t>
            </w:r>
          </w:p>
          <w:p w14:paraId="452F295C" w14:textId="77777777" w:rsidR="003C7DAC" w:rsidRPr="001F6D6F" w:rsidRDefault="003C7DAC" w:rsidP="00DA6668">
            <w:pPr>
              <w:suppressAutoHyphens/>
              <w:spacing w:after="0"/>
              <w:jc w:val="center"/>
              <w:rPr>
                <w:rFonts w:ascii="Times New Roman" w:hAnsi="Times New Roman"/>
                <w:i/>
                <w:sz w:val="24"/>
                <w:szCs w:val="24"/>
              </w:rPr>
            </w:pPr>
          </w:p>
        </w:tc>
      </w:tr>
      <w:tr w:rsidR="003C7DAC" w:rsidRPr="001F6D6F" w14:paraId="0EF00CBE" w14:textId="77777777" w:rsidTr="00350AB8">
        <w:tc>
          <w:tcPr>
            <w:tcW w:w="3827" w:type="dxa"/>
          </w:tcPr>
          <w:p w14:paraId="22C95DEF" w14:textId="77777777" w:rsidR="003C7DAC" w:rsidRPr="001F6D6F" w:rsidRDefault="003C7DAC" w:rsidP="00DA6668">
            <w:pPr>
              <w:suppressAutoHyphens/>
              <w:spacing w:after="0"/>
              <w:jc w:val="both"/>
              <w:rPr>
                <w:rFonts w:ascii="Times New Roman" w:hAnsi="Times New Roman"/>
                <w:sz w:val="24"/>
                <w:szCs w:val="24"/>
              </w:rPr>
            </w:pPr>
            <w:r w:rsidRPr="001F6D6F">
              <w:rPr>
                <w:rFonts w:ascii="Times New Roman" w:hAnsi="Times New Roman"/>
                <w:sz w:val="24"/>
                <w:szCs w:val="24"/>
              </w:rPr>
              <w:t>ПК 6.2. Принимать участие в разработке и педагогическом сопровождении реализации индивидуального образовательного маршрута,  адаптированных образовательных программ для детей раннего и дошкольного возраста в условиях работы междисциплинарной команды</w:t>
            </w:r>
          </w:p>
        </w:tc>
        <w:tc>
          <w:tcPr>
            <w:tcW w:w="3544" w:type="dxa"/>
            <w:vMerge/>
          </w:tcPr>
          <w:p w14:paraId="22257158" w14:textId="77777777" w:rsidR="003C7DAC" w:rsidRPr="001F6D6F" w:rsidRDefault="003C7DAC" w:rsidP="00DA6668">
            <w:pPr>
              <w:tabs>
                <w:tab w:val="left" w:pos="851"/>
              </w:tabs>
              <w:spacing w:after="0"/>
              <w:jc w:val="both"/>
              <w:rPr>
                <w:rFonts w:ascii="Times New Roman" w:hAnsi="Times New Roman"/>
                <w:sz w:val="24"/>
                <w:szCs w:val="24"/>
              </w:rPr>
            </w:pPr>
          </w:p>
        </w:tc>
        <w:tc>
          <w:tcPr>
            <w:tcW w:w="2126" w:type="dxa"/>
            <w:vMerge/>
          </w:tcPr>
          <w:p w14:paraId="1179F671" w14:textId="77777777" w:rsidR="003C7DAC" w:rsidRPr="001F6D6F" w:rsidRDefault="003C7DAC" w:rsidP="00DA6668">
            <w:pPr>
              <w:spacing w:after="0" w:line="240" w:lineRule="auto"/>
              <w:rPr>
                <w:rFonts w:ascii="Times New Roman" w:hAnsi="Times New Roman"/>
                <w:sz w:val="24"/>
                <w:szCs w:val="24"/>
              </w:rPr>
            </w:pPr>
          </w:p>
        </w:tc>
      </w:tr>
      <w:tr w:rsidR="003C7DAC" w:rsidRPr="001F6D6F" w14:paraId="17442F23" w14:textId="77777777" w:rsidTr="00350AB8">
        <w:tc>
          <w:tcPr>
            <w:tcW w:w="3827" w:type="dxa"/>
          </w:tcPr>
          <w:p w14:paraId="2A2597A3" w14:textId="77777777" w:rsidR="003C7DAC" w:rsidRPr="001F6D6F" w:rsidRDefault="003C7DAC" w:rsidP="00DA6668">
            <w:pPr>
              <w:suppressAutoHyphens/>
              <w:spacing w:after="0"/>
              <w:jc w:val="both"/>
              <w:rPr>
                <w:rFonts w:ascii="Times New Roman" w:hAnsi="Times New Roman"/>
                <w:sz w:val="24"/>
                <w:szCs w:val="24"/>
              </w:rPr>
            </w:pPr>
            <w:r w:rsidRPr="001F6D6F">
              <w:rPr>
                <w:rFonts w:ascii="Times New Roman" w:hAnsi="Times New Roman"/>
                <w:sz w:val="24"/>
                <w:szCs w:val="24"/>
              </w:rPr>
              <w:t xml:space="preserve">ПК 6.3. Принимать участие в подборе и использовании педагогических средств индивидуализации образовательно-воспитательного </w:t>
            </w:r>
            <w:r w:rsidRPr="001F6D6F">
              <w:rPr>
                <w:rFonts w:ascii="Times New Roman" w:hAnsi="Times New Roman"/>
                <w:sz w:val="24"/>
                <w:szCs w:val="24"/>
              </w:rPr>
              <w:lastRenderedPageBreak/>
              <w:t>процесса с учетом особых образовательных потребностей и психофизических возможностей</w:t>
            </w:r>
          </w:p>
        </w:tc>
        <w:tc>
          <w:tcPr>
            <w:tcW w:w="3544" w:type="dxa"/>
            <w:vMerge/>
          </w:tcPr>
          <w:p w14:paraId="7F370E0B" w14:textId="77777777" w:rsidR="003C7DAC" w:rsidRPr="001F6D6F" w:rsidRDefault="003C7DAC" w:rsidP="00DA6668">
            <w:pPr>
              <w:tabs>
                <w:tab w:val="left" w:pos="851"/>
              </w:tabs>
              <w:spacing w:after="0"/>
              <w:jc w:val="both"/>
              <w:rPr>
                <w:rFonts w:ascii="Times New Roman" w:hAnsi="Times New Roman"/>
                <w:sz w:val="24"/>
                <w:szCs w:val="24"/>
              </w:rPr>
            </w:pPr>
          </w:p>
        </w:tc>
        <w:tc>
          <w:tcPr>
            <w:tcW w:w="2126" w:type="dxa"/>
            <w:vMerge/>
          </w:tcPr>
          <w:p w14:paraId="7E22C749" w14:textId="77777777" w:rsidR="003C7DAC" w:rsidRPr="001F6D6F" w:rsidRDefault="003C7DAC" w:rsidP="00DA6668">
            <w:pPr>
              <w:spacing w:after="0" w:line="240" w:lineRule="auto"/>
              <w:rPr>
                <w:rFonts w:ascii="Times New Roman" w:hAnsi="Times New Roman"/>
                <w:sz w:val="24"/>
                <w:szCs w:val="24"/>
              </w:rPr>
            </w:pPr>
          </w:p>
        </w:tc>
      </w:tr>
      <w:tr w:rsidR="003C7DAC" w:rsidRPr="001F6D6F" w14:paraId="686F79F1" w14:textId="77777777" w:rsidTr="00350AB8">
        <w:tc>
          <w:tcPr>
            <w:tcW w:w="3827" w:type="dxa"/>
          </w:tcPr>
          <w:p w14:paraId="2DD10FAF" w14:textId="77777777" w:rsidR="003C7DAC" w:rsidRPr="001F6D6F" w:rsidRDefault="003C7DAC" w:rsidP="00DA6668">
            <w:pPr>
              <w:suppressAutoHyphens/>
              <w:spacing w:after="0"/>
              <w:jc w:val="both"/>
              <w:rPr>
                <w:rFonts w:ascii="Times New Roman" w:hAnsi="Times New Roman"/>
                <w:sz w:val="24"/>
                <w:szCs w:val="24"/>
              </w:rPr>
            </w:pPr>
            <w:r w:rsidRPr="001F6D6F">
              <w:rPr>
                <w:rFonts w:ascii="Times New Roman" w:hAnsi="Times New Roman"/>
                <w:sz w:val="24"/>
                <w:szCs w:val="24"/>
              </w:rPr>
              <w:lastRenderedPageBreak/>
              <w:t>ПК 6.4. Осуществлять взаимодействие с участниками образовательного процесса</w:t>
            </w:r>
          </w:p>
        </w:tc>
        <w:tc>
          <w:tcPr>
            <w:tcW w:w="3544" w:type="dxa"/>
            <w:vMerge/>
          </w:tcPr>
          <w:p w14:paraId="4853685E" w14:textId="77777777" w:rsidR="003C7DAC" w:rsidRPr="001F6D6F" w:rsidRDefault="003C7DAC" w:rsidP="00DA6668">
            <w:pPr>
              <w:tabs>
                <w:tab w:val="left" w:pos="851"/>
              </w:tabs>
              <w:spacing w:after="0"/>
              <w:jc w:val="both"/>
              <w:rPr>
                <w:rFonts w:ascii="Times New Roman" w:hAnsi="Times New Roman"/>
                <w:sz w:val="24"/>
                <w:szCs w:val="24"/>
              </w:rPr>
            </w:pPr>
          </w:p>
        </w:tc>
        <w:tc>
          <w:tcPr>
            <w:tcW w:w="2126" w:type="dxa"/>
            <w:vMerge/>
          </w:tcPr>
          <w:p w14:paraId="42D7B60A" w14:textId="77777777" w:rsidR="003C7DAC" w:rsidRPr="001F6D6F" w:rsidRDefault="003C7DAC" w:rsidP="00DA6668">
            <w:pPr>
              <w:spacing w:after="0" w:line="240" w:lineRule="auto"/>
              <w:rPr>
                <w:rFonts w:ascii="Times New Roman" w:hAnsi="Times New Roman"/>
                <w:sz w:val="24"/>
                <w:szCs w:val="24"/>
              </w:rPr>
            </w:pPr>
          </w:p>
        </w:tc>
      </w:tr>
      <w:tr w:rsidR="003C7DAC" w:rsidRPr="001F6D6F" w14:paraId="1AC24AAA" w14:textId="77777777" w:rsidTr="00350AB8">
        <w:tc>
          <w:tcPr>
            <w:tcW w:w="3827" w:type="dxa"/>
          </w:tcPr>
          <w:p w14:paraId="17A60A5D" w14:textId="77777777" w:rsidR="003C7DAC" w:rsidRPr="001F6D6F" w:rsidRDefault="003C7DAC" w:rsidP="00DA6668">
            <w:pPr>
              <w:suppressAutoHyphens/>
              <w:spacing w:after="0"/>
              <w:jc w:val="both"/>
              <w:rPr>
                <w:rFonts w:ascii="Times New Roman" w:hAnsi="Times New Roman"/>
                <w:sz w:val="24"/>
                <w:szCs w:val="24"/>
              </w:rPr>
            </w:pPr>
            <w:r w:rsidRPr="00694977">
              <w:rPr>
                <w:rFonts w:ascii="Times New Roman" w:hAnsi="Times New Roman"/>
                <w:sz w:val="24"/>
                <w:szCs w:val="24"/>
              </w:rPr>
              <w:t>ОК 01.</w:t>
            </w:r>
            <w:r w:rsidRPr="001F6D6F">
              <w:rPr>
                <w:rFonts w:ascii="Times New Roman" w:hAnsi="Times New Roman"/>
                <w:i/>
                <w:sz w:val="24"/>
                <w:szCs w:val="24"/>
              </w:rPr>
              <w:t xml:space="preserve"> </w:t>
            </w:r>
            <w:r w:rsidRPr="001F6D6F">
              <w:rPr>
                <w:rStyle w:val="af"/>
                <w:rFonts w:ascii="Times New Roman" w:hAnsi="Times New Roman"/>
                <w:bCs/>
                <w:i w:val="0"/>
                <w:iCs/>
                <w:sz w:val="24"/>
                <w:szCs w:val="24"/>
              </w:rPr>
              <w:t>Выбирать способы решения задач профессиональной деятельности применительно к различным контекстам</w:t>
            </w:r>
          </w:p>
        </w:tc>
        <w:tc>
          <w:tcPr>
            <w:tcW w:w="3544" w:type="dxa"/>
            <w:vMerge/>
          </w:tcPr>
          <w:p w14:paraId="57E85645" w14:textId="77777777" w:rsidR="003C7DAC" w:rsidRPr="001F6D6F" w:rsidRDefault="003C7DAC" w:rsidP="00DA6668">
            <w:pPr>
              <w:tabs>
                <w:tab w:val="left" w:pos="851"/>
              </w:tabs>
              <w:spacing w:after="0"/>
              <w:jc w:val="both"/>
              <w:rPr>
                <w:rFonts w:ascii="Times New Roman" w:hAnsi="Times New Roman"/>
                <w:sz w:val="24"/>
                <w:szCs w:val="24"/>
              </w:rPr>
            </w:pPr>
          </w:p>
        </w:tc>
        <w:tc>
          <w:tcPr>
            <w:tcW w:w="2126" w:type="dxa"/>
            <w:vMerge/>
          </w:tcPr>
          <w:p w14:paraId="07426FA9" w14:textId="77777777" w:rsidR="003C7DAC" w:rsidRPr="001F6D6F" w:rsidRDefault="003C7DAC" w:rsidP="00DA6668">
            <w:pPr>
              <w:spacing w:after="0" w:line="240" w:lineRule="auto"/>
              <w:rPr>
                <w:rFonts w:ascii="Times New Roman" w:hAnsi="Times New Roman"/>
                <w:sz w:val="24"/>
                <w:szCs w:val="24"/>
              </w:rPr>
            </w:pPr>
          </w:p>
        </w:tc>
      </w:tr>
      <w:tr w:rsidR="003C7DAC" w:rsidRPr="001F6D6F" w14:paraId="7CFD9ED9" w14:textId="77777777" w:rsidTr="00350AB8">
        <w:tc>
          <w:tcPr>
            <w:tcW w:w="3827" w:type="dxa"/>
          </w:tcPr>
          <w:p w14:paraId="2AB70BF0" w14:textId="77777777" w:rsidR="003C7DAC" w:rsidRPr="001F6D6F" w:rsidRDefault="003C7DAC" w:rsidP="00694977">
            <w:pPr>
              <w:suppressAutoHyphens/>
              <w:spacing w:after="0"/>
              <w:jc w:val="both"/>
              <w:rPr>
                <w:rFonts w:ascii="Times New Roman" w:hAnsi="Times New Roman"/>
                <w:i/>
                <w:sz w:val="24"/>
                <w:szCs w:val="24"/>
              </w:rPr>
            </w:pPr>
            <w:r w:rsidRPr="00694977">
              <w:rPr>
                <w:rFonts w:ascii="Times New Roman" w:hAnsi="Times New Roman"/>
                <w:sz w:val="24"/>
                <w:szCs w:val="24"/>
              </w:rPr>
              <w:t>ОК 02.</w:t>
            </w:r>
            <w:r w:rsidRPr="001F6D6F">
              <w:rPr>
                <w:rFonts w:ascii="Times New Roman" w:hAnsi="Times New Roman"/>
                <w:i/>
                <w:sz w:val="24"/>
                <w:szCs w:val="24"/>
              </w:rPr>
              <w:t xml:space="preserve"> </w:t>
            </w:r>
            <w:r w:rsidRPr="001F6D6F">
              <w:rPr>
                <w:rStyle w:val="af"/>
                <w:rFonts w:ascii="Times New Roman" w:hAnsi="Times New Roman"/>
                <w:bCs/>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44" w:type="dxa"/>
            <w:vMerge/>
          </w:tcPr>
          <w:p w14:paraId="4B51C829" w14:textId="77777777" w:rsidR="003C7DAC" w:rsidRPr="001F6D6F" w:rsidRDefault="003C7DAC" w:rsidP="00DA6668">
            <w:pPr>
              <w:tabs>
                <w:tab w:val="left" w:pos="851"/>
              </w:tabs>
              <w:spacing w:after="0"/>
              <w:jc w:val="both"/>
              <w:rPr>
                <w:rFonts w:ascii="Times New Roman" w:hAnsi="Times New Roman"/>
                <w:sz w:val="24"/>
                <w:szCs w:val="24"/>
              </w:rPr>
            </w:pPr>
          </w:p>
        </w:tc>
        <w:tc>
          <w:tcPr>
            <w:tcW w:w="2126" w:type="dxa"/>
            <w:vMerge/>
          </w:tcPr>
          <w:p w14:paraId="1B789BCC" w14:textId="77777777" w:rsidR="003C7DAC" w:rsidRPr="001F6D6F" w:rsidRDefault="003C7DAC" w:rsidP="00DA6668">
            <w:pPr>
              <w:spacing w:after="0" w:line="240" w:lineRule="auto"/>
              <w:rPr>
                <w:rFonts w:ascii="Times New Roman" w:hAnsi="Times New Roman"/>
                <w:sz w:val="24"/>
                <w:szCs w:val="24"/>
              </w:rPr>
            </w:pPr>
          </w:p>
        </w:tc>
      </w:tr>
      <w:tr w:rsidR="003C7DAC" w:rsidRPr="001F6D6F" w14:paraId="1A3CA2C1" w14:textId="77777777" w:rsidTr="00350AB8">
        <w:tc>
          <w:tcPr>
            <w:tcW w:w="3827" w:type="dxa"/>
          </w:tcPr>
          <w:p w14:paraId="28C3DE73" w14:textId="77777777" w:rsidR="003C7DAC" w:rsidRPr="001F6D6F" w:rsidRDefault="003C7DAC" w:rsidP="00DA6668">
            <w:pPr>
              <w:suppressAutoHyphens/>
              <w:spacing w:after="0"/>
              <w:jc w:val="both"/>
              <w:rPr>
                <w:rFonts w:ascii="Times New Roman" w:hAnsi="Times New Roman"/>
                <w:i/>
                <w:sz w:val="24"/>
                <w:szCs w:val="24"/>
              </w:rPr>
            </w:pPr>
            <w:r w:rsidRPr="00694977">
              <w:rPr>
                <w:rFonts w:ascii="Times New Roman" w:hAnsi="Times New Roman"/>
                <w:sz w:val="24"/>
                <w:szCs w:val="24"/>
              </w:rPr>
              <w:t>ОК 04.</w:t>
            </w:r>
            <w:r w:rsidRPr="001F6D6F">
              <w:rPr>
                <w:rFonts w:ascii="Times New Roman" w:hAnsi="Times New Roman"/>
                <w:i/>
                <w:sz w:val="24"/>
                <w:szCs w:val="24"/>
              </w:rPr>
              <w:t xml:space="preserve"> </w:t>
            </w:r>
            <w:r w:rsidRPr="001F6D6F">
              <w:rPr>
                <w:rStyle w:val="af"/>
                <w:rFonts w:ascii="Times New Roman" w:hAnsi="Times New Roman"/>
                <w:bCs/>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44" w:type="dxa"/>
            <w:vMerge/>
          </w:tcPr>
          <w:p w14:paraId="7D399FBD" w14:textId="77777777" w:rsidR="003C7DAC" w:rsidRPr="001F6D6F" w:rsidRDefault="003C7DAC" w:rsidP="00DA6668">
            <w:pPr>
              <w:tabs>
                <w:tab w:val="left" w:pos="851"/>
              </w:tabs>
              <w:spacing w:after="0"/>
              <w:jc w:val="both"/>
              <w:rPr>
                <w:rFonts w:ascii="Times New Roman" w:hAnsi="Times New Roman"/>
                <w:sz w:val="24"/>
                <w:szCs w:val="24"/>
              </w:rPr>
            </w:pPr>
          </w:p>
        </w:tc>
        <w:tc>
          <w:tcPr>
            <w:tcW w:w="2126" w:type="dxa"/>
            <w:vMerge/>
          </w:tcPr>
          <w:p w14:paraId="26B21E2E" w14:textId="77777777" w:rsidR="003C7DAC" w:rsidRPr="001F6D6F" w:rsidRDefault="003C7DAC" w:rsidP="00DA6668">
            <w:pPr>
              <w:spacing w:after="0" w:line="240" w:lineRule="auto"/>
              <w:rPr>
                <w:rFonts w:ascii="Times New Roman" w:hAnsi="Times New Roman"/>
                <w:sz w:val="24"/>
                <w:szCs w:val="24"/>
              </w:rPr>
            </w:pPr>
          </w:p>
        </w:tc>
      </w:tr>
      <w:tr w:rsidR="003C7DAC" w:rsidRPr="001F6D6F" w14:paraId="0B9791CA" w14:textId="77777777" w:rsidTr="00350AB8">
        <w:tc>
          <w:tcPr>
            <w:tcW w:w="3827" w:type="dxa"/>
          </w:tcPr>
          <w:p w14:paraId="233C8A00" w14:textId="77777777" w:rsidR="003C7DAC" w:rsidRPr="001F6D6F" w:rsidRDefault="003C7DAC" w:rsidP="00DA6668">
            <w:pPr>
              <w:suppressAutoHyphens/>
              <w:spacing w:after="0"/>
              <w:jc w:val="both"/>
              <w:rPr>
                <w:rStyle w:val="af"/>
                <w:rFonts w:ascii="Times New Roman" w:hAnsi="Times New Roman"/>
                <w:bCs/>
                <w:i w:val="0"/>
                <w:iCs/>
                <w:sz w:val="24"/>
                <w:szCs w:val="24"/>
              </w:rPr>
            </w:pPr>
            <w:r w:rsidRPr="00694977">
              <w:rPr>
                <w:rFonts w:ascii="Times New Roman" w:hAnsi="Times New Roman"/>
                <w:sz w:val="24"/>
                <w:szCs w:val="24"/>
              </w:rPr>
              <w:t>ОК 05.</w:t>
            </w:r>
            <w:r w:rsidRPr="001F6D6F">
              <w:rPr>
                <w:rFonts w:ascii="Times New Roman" w:hAnsi="Times New Roman"/>
                <w:i/>
                <w:sz w:val="24"/>
                <w:szCs w:val="24"/>
              </w:rPr>
              <w:t xml:space="preserve"> </w:t>
            </w:r>
            <w:r w:rsidRPr="001F6D6F">
              <w:rPr>
                <w:rStyle w:val="af"/>
                <w:rFonts w:ascii="Times New Roman" w:hAnsi="Times New Roman"/>
                <w:bCs/>
                <w:i w:val="0"/>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486EB34" w14:textId="77777777" w:rsidR="003C7DAC" w:rsidRPr="001F6D6F" w:rsidRDefault="003C7DAC" w:rsidP="00DA6668">
            <w:pPr>
              <w:suppressAutoHyphens/>
              <w:spacing w:after="0"/>
              <w:jc w:val="both"/>
              <w:rPr>
                <w:rFonts w:ascii="Times New Roman" w:hAnsi="Times New Roman"/>
                <w:i/>
                <w:sz w:val="24"/>
                <w:szCs w:val="24"/>
              </w:rPr>
            </w:pPr>
          </w:p>
        </w:tc>
        <w:tc>
          <w:tcPr>
            <w:tcW w:w="3544" w:type="dxa"/>
            <w:vMerge/>
          </w:tcPr>
          <w:p w14:paraId="26FA157D" w14:textId="77777777" w:rsidR="003C7DAC" w:rsidRPr="001F6D6F" w:rsidRDefault="003C7DAC" w:rsidP="00DA6668">
            <w:pPr>
              <w:tabs>
                <w:tab w:val="left" w:pos="851"/>
              </w:tabs>
              <w:spacing w:after="0"/>
              <w:jc w:val="both"/>
              <w:rPr>
                <w:rFonts w:ascii="Times New Roman" w:hAnsi="Times New Roman"/>
                <w:sz w:val="24"/>
                <w:szCs w:val="24"/>
              </w:rPr>
            </w:pPr>
          </w:p>
        </w:tc>
        <w:tc>
          <w:tcPr>
            <w:tcW w:w="2126" w:type="dxa"/>
            <w:vMerge/>
          </w:tcPr>
          <w:p w14:paraId="63172FF4" w14:textId="77777777" w:rsidR="003C7DAC" w:rsidRPr="001F6D6F" w:rsidRDefault="003C7DAC" w:rsidP="00DA6668">
            <w:pPr>
              <w:spacing w:after="0" w:line="240" w:lineRule="auto"/>
              <w:rPr>
                <w:rFonts w:ascii="Times New Roman" w:hAnsi="Times New Roman"/>
                <w:sz w:val="24"/>
                <w:szCs w:val="24"/>
              </w:rPr>
            </w:pPr>
          </w:p>
        </w:tc>
      </w:tr>
      <w:tr w:rsidR="003C7DAC" w:rsidRPr="001F6D6F" w14:paraId="03A23A1E" w14:textId="77777777" w:rsidTr="00350AB8">
        <w:tc>
          <w:tcPr>
            <w:tcW w:w="3827" w:type="dxa"/>
          </w:tcPr>
          <w:p w14:paraId="50C0A64F" w14:textId="77777777" w:rsidR="003C7DAC" w:rsidRPr="001F6D6F" w:rsidRDefault="003C7DAC" w:rsidP="00DA6668">
            <w:pPr>
              <w:suppressAutoHyphens/>
              <w:spacing w:after="0"/>
              <w:jc w:val="both"/>
              <w:rPr>
                <w:rFonts w:ascii="Times New Roman" w:hAnsi="Times New Roman"/>
                <w:i/>
                <w:sz w:val="24"/>
                <w:szCs w:val="24"/>
              </w:rPr>
            </w:pPr>
            <w:r w:rsidRPr="00694977">
              <w:rPr>
                <w:rFonts w:ascii="Times New Roman" w:hAnsi="Times New Roman"/>
                <w:sz w:val="24"/>
                <w:szCs w:val="24"/>
              </w:rPr>
              <w:t>ОК 09.</w:t>
            </w:r>
            <w:r w:rsidRPr="001F6D6F">
              <w:rPr>
                <w:rFonts w:ascii="Times New Roman" w:hAnsi="Times New Roman"/>
                <w:i/>
                <w:sz w:val="24"/>
                <w:szCs w:val="24"/>
              </w:rPr>
              <w:t xml:space="preserve"> </w:t>
            </w:r>
            <w:r w:rsidRPr="001F6D6F">
              <w:rPr>
                <w:rStyle w:val="af"/>
                <w:rFonts w:ascii="Times New Roman" w:hAnsi="Times New Roman"/>
                <w:bCs/>
                <w:i w:val="0"/>
                <w:iCs/>
                <w:sz w:val="24"/>
                <w:szCs w:val="24"/>
              </w:rPr>
              <w:t>Пользоваться профессиональной документацией на государственном и иностранном языках</w:t>
            </w:r>
            <w:r w:rsidRPr="001F6D6F">
              <w:rPr>
                <w:rFonts w:ascii="Times New Roman" w:hAnsi="Times New Roman"/>
                <w:i/>
                <w:sz w:val="24"/>
                <w:szCs w:val="24"/>
              </w:rPr>
              <w:t>.</w:t>
            </w:r>
          </w:p>
        </w:tc>
        <w:tc>
          <w:tcPr>
            <w:tcW w:w="3544" w:type="dxa"/>
            <w:vMerge/>
          </w:tcPr>
          <w:p w14:paraId="09B8F9D2" w14:textId="77777777" w:rsidR="003C7DAC" w:rsidRPr="001F6D6F" w:rsidRDefault="003C7DAC" w:rsidP="00DA6668">
            <w:pPr>
              <w:tabs>
                <w:tab w:val="left" w:pos="851"/>
              </w:tabs>
              <w:spacing w:after="0"/>
              <w:jc w:val="both"/>
              <w:rPr>
                <w:rFonts w:ascii="Times New Roman" w:hAnsi="Times New Roman"/>
                <w:sz w:val="24"/>
                <w:szCs w:val="24"/>
              </w:rPr>
            </w:pPr>
          </w:p>
        </w:tc>
        <w:tc>
          <w:tcPr>
            <w:tcW w:w="2126" w:type="dxa"/>
            <w:vMerge/>
          </w:tcPr>
          <w:p w14:paraId="1854ADF4" w14:textId="77777777" w:rsidR="003C7DAC" w:rsidRPr="001F6D6F" w:rsidRDefault="003C7DAC" w:rsidP="00DA6668">
            <w:pPr>
              <w:spacing w:after="0" w:line="240" w:lineRule="auto"/>
              <w:rPr>
                <w:rFonts w:ascii="Times New Roman" w:hAnsi="Times New Roman"/>
                <w:sz w:val="24"/>
                <w:szCs w:val="24"/>
              </w:rPr>
            </w:pPr>
          </w:p>
        </w:tc>
      </w:tr>
    </w:tbl>
    <w:p w14:paraId="732E7BA8" w14:textId="77777777" w:rsidR="00C90930" w:rsidRDefault="00C90930" w:rsidP="00350AB8">
      <w:pPr>
        <w:pStyle w:val="1"/>
        <w:jc w:val="center"/>
      </w:pPr>
    </w:p>
    <w:sectPr w:rsidR="00C90930" w:rsidSect="003C7DAC">
      <w:footerReference w:type="even" r:id="rId72"/>
      <w:footerReference w:type="default" r:id="rId73"/>
      <w:footnotePr>
        <w:numRestart w:val="eachPage"/>
      </w:footnotePr>
      <w:pgSz w:w="11906" w:h="16838"/>
      <w:pgMar w:top="1134" w:right="1134" w:bottom="1134" w:left="1134"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DACFB7" w14:textId="77777777" w:rsidR="00AB25BC" w:rsidRDefault="00AB25BC" w:rsidP="003C7DAC">
      <w:pPr>
        <w:spacing w:after="0" w:line="240" w:lineRule="auto"/>
      </w:pPr>
      <w:r>
        <w:separator/>
      </w:r>
    </w:p>
  </w:endnote>
  <w:endnote w:type="continuationSeparator" w:id="0">
    <w:p w14:paraId="12015E0F" w14:textId="77777777" w:rsidR="00AB25BC" w:rsidRDefault="00AB25BC" w:rsidP="003C7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MS Mincho">
    <w:altName w:val="MS Gothic"/>
    <w:panose1 w:val="02020609040205080304"/>
    <w:charset w:val="80"/>
    <w:family w:val="roman"/>
    <w:notTrueType/>
    <w:pitch w:val="fixed"/>
    <w:sig w:usb0="00000000" w:usb1="08070000" w:usb2="00000010" w:usb3="00000000" w:csb0="00020000" w:csb1="00000000"/>
  </w:font>
  <w:font w:name="Bookman Old Style">
    <w:panose1 w:val="02050604050505020204"/>
    <w:charset w:val="CC"/>
    <w:family w:val="roman"/>
    <w:pitch w:val="variable"/>
    <w:sig w:usb0="00000287" w:usb1="00000000" w:usb2="00000000" w:usb3="00000000" w:csb0="0000009F" w:csb1="00000000"/>
  </w:font>
  <w:font w:name="PetersburgC">
    <w:altName w:val="Cambria"/>
    <w:panose1 w:val="00000000000000000000"/>
    <w:charset w:val="CC"/>
    <w:family w:val="roman"/>
    <w:notTrueType/>
    <w:pitch w:val="default"/>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27048" w14:textId="77777777" w:rsidR="00AB25BC" w:rsidRDefault="00AB25BC" w:rsidP="00DA66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9EA6708" w14:textId="77777777" w:rsidR="00AB25BC" w:rsidRDefault="00AB25BC" w:rsidP="00DA666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F4B330" w14:textId="77777777" w:rsidR="00AB25BC" w:rsidRDefault="00AB25BC" w:rsidP="00DA6668">
    <w:pPr>
      <w:pStyle w:val="a5"/>
      <w:jc w:val="right"/>
    </w:pPr>
    <w:r>
      <w:fldChar w:fldCharType="begin"/>
    </w:r>
    <w:r>
      <w:instrText>PAGE   \* MERGEFORMAT</w:instrText>
    </w:r>
    <w:r>
      <w:fldChar w:fldCharType="separate"/>
    </w:r>
    <w:r w:rsidR="008E124F">
      <w:rPr>
        <w:noProof/>
      </w:rP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B07AD0" w14:textId="77777777" w:rsidR="00AB25BC" w:rsidRDefault="00AB25BC" w:rsidP="00DA66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36435B0" w14:textId="77777777" w:rsidR="00AB25BC" w:rsidRDefault="00AB25BC" w:rsidP="00DA6668">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3714F3" w14:textId="77777777" w:rsidR="00AB25BC" w:rsidRDefault="00AB25BC" w:rsidP="00DA6668">
    <w:pPr>
      <w:pStyle w:val="a5"/>
      <w:jc w:val="right"/>
    </w:pPr>
    <w:r>
      <w:fldChar w:fldCharType="begin"/>
    </w:r>
    <w:r>
      <w:instrText>PAGE   \* MERGEFORMAT</w:instrText>
    </w:r>
    <w:r>
      <w:fldChar w:fldCharType="separate"/>
    </w:r>
    <w:r w:rsidR="008E124F">
      <w:rPr>
        <w:noProof/>
      </w:rPr>
      <w:t>23</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19FFE5" w14:textId="77777777" w:rsidR="00AB25BC" w:rsidRPr="003B2619" w:rsidRDefault="00AB25BC" w:rsidP="003B2619">
    <w:pPr>
      <w:pStyle w:val="a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32AD0E" w14:textId="77777777" w:rsidR="00AB25BC" w:rsidRDefault="00AB25BC" w:rsidP="00DA66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A25D2AC" w14:textId="77777777" w:rsidR="00AB25BC" w:rsidRDefault="00AB25BC" w:rsidP="00DA6668">
    <w:pPr>
      <w:pStyle w:val="a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A3DD1E" w14:textId="77777777" w:rsidR="00AB25BC" w:rsidRDefault="00AB25BC" w:rsidP="00DA6668">
    <w:pPr>
      <w:pStyle w:val="a5"/>
      <w:jc w:val="right"/>
    </w:pPr>
    <w:r>
      <w:fldChar w:fldCharType="begin"/>
    </w:r>
    <w:r>
      <w:instrText>PAGE   \* MERGEFORMAT</w:instrText>
    </w:r>
    <w:r>
      <w:fldChar w:fldCharType="separate"/>
    </w:r>
    <w:r w:rsidR="008E124F">
      <w:rPr>
        <w:noProof/>
      </w:rPr>
      <w:t>198</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E7DD66" w14:textId="77777777" w:rsidR="00AB25BC" w:rsidRDefault="00AB25BC" w:rsidP="00DA6668">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02550FF" w14:textId="77777777" w:rsidR="00AB25BC" w:rsidRDefault="00AB25BC">
    <w:pPr>
      <w:pStyle w:val="a5"/>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FAD5EE" w14:textId="77777777" w:rsidR="00AB25BC" w:rsidRDefault="00AB25BC">
    <w:pPr>
      <w:pStyle w:val="a5"/>
      <w:jc w:val="right"/>
    </w:pPr>
    <w:r>
      <w:fldChar w:fldCharType="begin"/>
    </w:r>
    <w:r>
      <w:instrText>PAGE   \* MERGEFORMAT</w:instrText>
    </w:r>
    <w:r>
      <w:fldChar w:fldCharType="separate"/>
    </w:r>
    <w:r w:rsidR="008E124F" w:rsidRPr="008E124F">
      <w:rPr>
        <w:noProof/>
        <w:lang w:val="ru-RU"/>
      </w:rPr>
      <w:t>201</w:t>
    </w:r>
    <w:r>
      <w:fldChar w:fldCharType="end"/>
    </w:r>
  </w:p>
  <w:p w14:paraId="5CEDC66E" w14:textId="77777777" w:rsidR="00AB25BC" w:rsidRDefault="00AB25B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4AC574" w14:textId="77777777" w:rsidR="00AB25BC" w:rsidRDefault="00AB25BC" w:rsidP="003C7DAC">
      <w:pPr>
        <w:spacing w:after="0" w:line="240" w:lineRule="auto"/>
      </w:pPr>
      <w:r>
        <w:separator/>
      </w:r>
    </w:p>
  </w:footnote>
  <w:footnote w:type="continuationSeparator" w:id="0">
    <w:p w14:paraId="3F5CE518" w14:textId="77777777" w:rsidR="00AB25BC" w:rsidRDefault="00AB25BC" w:rsidP="003C7DAC">
      <w:pPr>
        <w:spacing w:after="0" w:line="240" w:lineRule="auto"/>
      </w:pPr>
      <w:r>
        <w:continuationSeparator/>
      </w:r>
    </w:p>
  </w:footnote>
  <w:footnote w:id="1">
    <w:p w14:paraId="4D9CCA90" w14:textId="77777777" w:rsidR="00AB25BC" w:rsidRPr="00F17472" w:rsidRDefault="00AB25BC" w:rsidP="003C7DAC">
      <w:pPr>
        <w:pStyle w:val="a9"/>
        <w:jc w:val="both"/>
        <w:rPr>
          <w:lang w:val="ru-RU"/>
        </w:rPr>
      </w:pPr>
      <w:r>
        <w:rPr>
          <w:rStyle w:val="ab"/>
        </w:rPr>
        <w:footnoteRef/>
      </w:r>
      <w:r w:rsidRPr="007459D5">
        <w:rPr>
          <w:lang w:val="ru-RU"/>
        </w:rPr>
        <w:t xml:space="preserve"> </w:t>
      </w:r>
      <w:r w:rsidRPr="009A3645">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9A3645">
        <w:rPr>
          <w:rStyle w:val="af"/>
          <w:lang w:val="ru-RU"/>
        </w:rPr>
        <w:t xml:space="preserve"> соответствии с требованиями </w:t>
      </w:r>
      <w:r>
        <w:rPr>
          <w:rStyle w:val="af"/>
          <w:lang w:val="ru-RU"/>
        </w:rPr>
        <w:t xml:space="preserve">ФГОС СПО </w:t>
      </w:r>
      <w:r w:rsidRPr="009A3645">
        <w:rPr>
          <w:rStyle w:val="af"/>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1313E18A" w14:textId="77777777" w:rsidR="00AB25BC" w:rsidRPr="00F17472" w:rsidRDefault="00AB25BC" w:rsidP="003C7DAC">
      <w:pPr>
        <w:pStyle w:val="a9"/>
        <w:jc w:val="both"/>
        <w:rPr>
          <w:lang w:val="ru-RU"/>
        </w:rPr>
      </w:pPr>
      <w:r>
        <w:rPr>
          <w:rStyle w:val="ab"/>
        </w:rPr>
        <w:footnoteRef/>
      </w:r>
      <w:r w:rsidRPr="007459D5">
        <w:rPr>
          <w:lang w:val="ru-RU"/>
        </w:rPr>
        <w:t xml:space="preserve"> </w:t>
      </w:r>
      <w:r w:rsidRPr="009A3645">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9A3645">
        <w:rPr>
          <w:rStyle w:val="af"/>
          <w:lang w:val="ru-RU"/>
        </w:rPr>
        <w:t xml:space="preserve"> соответствии с требованиями </w:t>
      </w:r>
      <w:r>
        <w:rPr>
          <w:rStyle w:val="af"/>
          <w:lang w:val="ru-RU"/>
        </w:rPr>
        <w:t xml:space="preserve">ФГОС СПО </w:t>
      </w:r>
      <w:r w:rsidRPr="009A3645">
        <w:rPr>
          <w:rStyle w:val="af"/>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7CC01BD5" w14:textId="77777777" w:rsidR="00AB25BC" w:rsidRPr="00A056DC" w:rsidRDefault="00AB25BC" w:rsidP="003C7DAC">
      <w:pPr>
        <w:pStyle w:val="a9"/>
        <w:jc w:val="both"/>
        <w:rPr>
          <w:lang w:val="ru-RU"/>
        </w:rPr>
      </w:pPr>
      <w:r w:rsidRPr="00A056DC">
        <w:rPr>
          <w:rStyle w:val="ab"/>
        </w:rPr>
        <w:footnoteRef/>
      </w:r>
      <w:r w:rsidRPr="00A056DC">
        <w:rPr>
          <w:lang w:val="ru-RU"/>
        </w:rPr>
        <w:t xml:space="preserve"> </w:t>
      </w:r>
      <w:r w:rsidRPr="00A056DC">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70F8BD20" w14:textId="77777777" w:rsidR="00AB25BC" w:rsidRPr="000E07E8" w:rsidRDefault="00AB25BC" w:rsidP="003C7DAC">
      <w:pPr>
        <w:pStyle w:val="a9"/>
        <w:jc w:val="both"/>
        <w:rPr>
          <w:lang w:val="ru-RU"/>
        </w:rPr>
      </w:pPr>
      <w:r w:rsidRPr="00A056DC">
        <w:rPr>
          <w:rStyle w:val="ab"/>
        </w:rPr>
        <w:footnoteRef/>
      </w:r>
      <w:r w:rsidRPr="000E07E8">
        <w:rPr>
          <w:lang w:val="ru-RU"/>
        </w:rPr>
        <w:t xml:space="preserve"> </w:t>
      </w:r>
      <w:r w:rsidRPr="000E07E8">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14:paraId="117C737B" w14:textId="77777777" w:rsidR="00AB25BC" w:rsidRPr="00A056DC" w:rsidRDefault="00AB25BC" w:rsidP="003C7DAC">
      <w:pPr>
        <w:pStyle w:val="a9"/>
        <w:jc w:val="both"/>
        <w:rPr>
          <w:lang w:val="ru-RU"/>
        </w:rPr>
      </w:pPr>
      <w:r w:rsidRPr="00A056DC">
        <w:rPr>
          <w:rStyle w:val="ab"/>
        </w:rPr>
        <w:footnoteRef/>
      </w:r>
      <w:r w:rsidRPr="00A056DC">
        <w:rPr>
          <w:lang w:val="ru-RU"/>
        </w:rPr>
        <w:t xml:space="preserve"> </w:t>
      </w:r>
      <w:r w:rsidRPr="00A056DC">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B40361" w14:textId="77777777" w:rsidR="00AB25BC" w:rsidRDefault="00AB25BC" w:rsidP="00DA6668">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246E0"/>
    <w:multiLevelType w:val="hybridMultilevel"/>
    <w:tmpl w:val="F656C8B0"/>
    <w:lvl w:ilvl="0" w:tplc="25B6009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3C279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nsid w:val="0AB56DF6"/>
    <w:multiLevelType w:val="multilevel"/>
    <w:tmpl w:val="71F2B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F85801"/>
    <w:multiLevelType w:val="multilevel"/>
    <w:tmpl w:val="38267890"/>
    <w:lvl w:ilvl="0">
      <w:start w:val="1"/>
      <w:numFmt w:val="decimal"/>
      <w:lvlText w:val="%1."/>
      <w:lvlJc w:val="left"/>
      <w:pPr>
        <w:ind w:left="720" w:hanging="360"/>
      </w:pPr>
    </w:lvl>
    <w:lvl w:ilvl="1">
      <w:start w:val="2"/>
      <w:numFmt w:val="decimal"/>
      <w:isLgl/>
      <w:lvlText w:val="%1.%2."/>
      <w:lvlJc w:val="left"/>
      <w:pPr>
        <w:ind w:left="1080" w:hanging="54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4">
    <w:nsid w:val="0C05485C"/>
    <w:multiLevelType w:val="multilevel"/>
    <w:tmpl w:val="81869182"/>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1"/>
      <w:numFmt w:val="decimal"/>
      <w:lvlText w:val="%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nsid w:val="0CE4290F"/>
    <w:multiLevelType w:val="hybridMultilevel"/>
    <w:tmpl w:val="F476E0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66277F"/>
    <w:multiLevelType w:val="hybridMultilevel"/>
    <w:tmpl w:val="FECA1CE2"/>
    <w:lvl w:ilvl="0" w:tplc="2EF61550">
      <w:start w:val="1"/>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nsid w:val="12242DFC"/>
    <w:multiLevelType w:val="hybridMultilevel"/>
    <w:tmpl w:val="AD08B9BC"/>
    <w:lvl w:ilvl="0" w:tplc="1C403B86">
      <w:start w:val="1"/>
      <w:numFmt w:val="decimal"/>
      <w:lvlText w:val="%1."/>
      <w:lvlJc w:val="left"/>
      <w:pPr>
        <w:tabs>
          <w:tab w:val="num" w:pos="790"/>
        </w:tabs>
        <w:ind w:left="790" w:hanging="360"/>
      </w:pPr>
      <w:rPr>
        <w:b w:val="0"/>
        <w:bCs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33E7704"/>
    <w:multiLevelType w:val="hybridMultilevel"/>
    <w:tmpl w:val="64E8B1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48F5B70"/>
    <w:multiLevelType w:val="multilevel"/>
    <w:tmpl w:val="FDBA845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1">
    <w:nsid w:val="17B2418A"/>
    <w:multiLevelType w:val="hybridMultilevel"/>
    <w:tmpl w:val="E06AC9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99052A8"/>
    <w:multiLevelType w:val="multilevel"/>
    <w:tmpl w:val="38267890"/>
    <w:lvl w:ilvl="0">
      <w:start w:val="1"/>
      <w:numFmt w:val="decimal"/>
      <w:lvlText w:val="%1."/>
      <w:lvlJc w:val="left"/>
      <w:pPr>
        <w:ind w:left="720" w:hanging="360"/>
      </w:pPr>
    </w:lvl>
    <w:lvl w:ilvl="1">
      <w:start w:val="2"/>
      <w:numFmt w:val="decimal"/>
      <w:isLgl/>
      <w:lvlText w:val="%1.%2."/>
      <w:lvlJc w:val="left"/>
      <w:pPr>
        <w:ind w:left="1080" w:hanging="54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3">
    <w:nsid w:val="19B324A0"/>
    <w:multiLevelType w:val="hybridMultilevel"/>
    <w:tmpl w:val="B7060E92"/>
    <w:lvl w:ilvl="0" w:tplc="1C403B86">
      <w:start w:val="1"/>
      <w:numFmt w:val="decimal"/>
      <w:lvlText w:val="%1."/>
      <w:lvlJc w:val="left"/>
      <w:pPr>
        <w:tabs>
          <w:tab w:val="num" w:pos="790"/>
        </w:tabs>
        <w:ind w:left="790" w:hanging="360"/>
      </w:pPr>
      <w:rPr>
        <w:b w:val="0"/>
        <w:bCs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A450142"/>
    <w:multiLevelType w:val="multilevel"/>
    <w:tmpl w:val="3CB45954"/>
    <w:lvl w:ilvl="0">
      <w:start w:val="1"/>
      <w:numFmt w:val="decimal"/>
      <w:lvlText w:val="%1."/>
      <w:lvlJc w:val="left"/>
      <w:pPr>
        <w:ind w:left="720" w:hanging="360"/>
      </w:pPr>
      <w:rPr>
        <w:b w:val="0"/>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5">
    <w:nsid w:val="1B6E7193"/>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nsid w:val="20A348F8"/>
    <w:multiLevelType w:val="multilevel"/>
    <w:tmpl w:val="12324D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24B4A76"/>
    <w:multiLevelType w:val="multilevel"/>
    <w:tmpl w:val="A4446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26836C9"/>
    <w:multiLevelType w:val="hybridMultilevel"/>
    <w:tmpl w:val="DF2642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C6A269F"/>
    <w:multiLevelType w:val="multilevel"/>
    <w:tmpl w:val="B27A92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6A344C2"/>
    <w:multiLevelType w:val="hybridMultilevel"/>
    <w:tmpl w:val="3716A9AA"/>
    <w:lvl w:ilvl="0" w:tplc="CC6A8DBE">
      <w:start w:val="1"/>
      <w:numFmt w:val="decimal"/>
      <w:lvlText w:val="%1."/>
      <w:lvlJc w:val="left"/>
      <w:pPr>
        <w:ind w:left="720" w:hanging="360"/>
      </w:pPr>
      <w:rPr>
        <w:rFonts w:eastAsia="Calibri"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8AC51FB"/>
    <w:multiLevelType w:val="multilevel"/>
    <w:tmpl w:val="4FD03912"/>
    <w:lvl w:ilvl="0">
      <w:start w:val="1"/>
      <w:numFmt w:val="decimal"/>
      <w:lvlText w:val="%1."/>
      <w:lvlJc w:val="left"/>
      <w:pPr>
        <w:ind w:left="720" w:hanging="360"/>
      </w:pPr>
    </w:lvl>
    <w:lvl w:ilvl="1">
      <w:start w:val="2"/>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2">
    <w:nsid w:val="3A9D5E60"/>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3">
    <w:nsid w:val="3BBB3D5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4">
    <w:nsid w:val="3CA70412"/>
    <w:multiLevelType w:val="multilevel"/>
    <w:tmpl w:val="8648FC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DBD2A2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6">
    <w:nsid w:val="406B0272"/>
    <w:multiLevelType w:val="hybridMultilevel"/>
    <w:tmpl w:val="F9E091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3D8727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8">
    <w:nsid w:val="44B753B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9">
    <w:nsid w:val="481C224F"/>
    <w:multiLevelType w:val="hybridMultilevel"/>
    <w:tmpl w:val="CE007A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B91392E"/>
    <w:multiLevelType w:val="hybridMultilevel"/>
    <w:tmpl w:val="982409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DAC0583"/>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2">
    <w:nsid w:val="5E466346"/>
    <w:multiLevelType w:val="multilevel"/>
    <w:tmpl w:val="605E9516"/>
    <w:lvl w:ilvl="0">
      <w:start w:val="1"/>
      <w:numFmt w:val="decimal"/>
      <w:lvlText w:val="%1."/>
      <w:lvlJc w:val="left"/>
      <w:pPr>
        <w:ind w:left="540" w:hanging="540"/>
      </w:pPr>
      <w:rPr>
        <w:rFonts w:hint="default"/>
      </w:rPr>
    </w:lvl>
    <w:lvl w:ilvl="1">
      <w:start w:val="1"/>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33">
    <w:nsid w:val="60642EE0"/>
    <w:multiLevelType w:val="hybridMultilevel"/>
    <w:tmpl w:val="0D26C8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77954BE"/>
    <w:multiLevelType w:val="multilevel"/>
    <w:tmpl w:val="108E7B32"/>
    <w:lvl w:ilvl="0">
      <w:start w:val="1"/>
      <w:numFmt w:val="decimal"/>
      <w:lvlText w:val="%1."/>
      <w:lvlJc w:val="left"/>
      <w:pPr>
        <w:ind w:left="540" w:hanging="540"/>
      </w:pPr>
      <w:rPr>
        <w:rFonts w:hint="default"/>
      </w:rPr>
    </w:lvl>
    <w:lvl w:ilvl="1">
      <w:start w:val="1"/>
      <w:numFmt w:val="decimal"/>
      <w:lvlText w:val="%1.%2."/>
      <w:lvlJc w:val="left"/>
      <w:pPr>
        <w:ind w:left="1074" w:hanging="540"/>
      </w:pPr>
      <w:rPr>
        <w:rFonts w:hint="default"/>
      </w:rPr>
    </w:lvl>
    <w:lvl w:ilvl="2">
      <w:start w:val="1"/>
      <w:numFmt w:val="decimal"/>
      <w:lvlText w:val="%3."/>
      <w:lvlJc w:val="left"/>
      <w:pPr>
        <w:ind w:left="1788" w:hanging="720"/>
      </w:pPr>
      <w:rPr>
        <w:rFonts w:hint="default"/>
        <w:b w:val="0"/>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35">
    <w:nsid w:val="6E75481C"/>
    <w:multiLevelType w:val="multilevel"/>
    <w:tmpl w:val="55C24932"/>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6">
    <w:nsid w:val="6EB13982"/>
    <w:multiLevelType w:val="multilevel"/>
    <w:tmpl w:val="D6703576"/>
    <w:lvl w:ilvl="0">
      <w:start w:val="1"/>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7">
    <w:nsid w:val="7129056F"/>
    <w:multiLevelType w:val="multilevel"/>
    <w:tmpl w:val="2A3EF7A8"/>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75A332D8"/>
    <w:multiLevelType w:val="hybridMultilevel"/>
    <w:tmpl w:val="708C1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61E3374"/>
    <w:multiLevelType w:val="multilevel"/>
    <w:tmpl w:val="6E9817EE"/>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nsid w:val="7757292E"/>
    <w:multiLevelType w:val="hybridMultilevel"/>
    <w:tmpl w:val="5D68C1AE"/>
    <w:lvl w:ilvl="0" w:tplc="7D0228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2">
    <w:nsid w:val="7C03559F"/>
    <w:multiLevelType w:val="multilevel"/>
    <w:tmpl w:val="121C2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41"/>
  </w:num>
  <w:num w:numId="3">
    <w:abstractNumId w:val="18"/>
  </w:num>
  <w:num w:numId="4">
    <w:abstractNumId w:val="10"/>
  </w:num>
  <w:num w:numId="5">
    <w:abstractNumId w:val="26"/>
  </w:num>
  <w:num w:numId="6">
    <w:abstractNumId w:val="6"/>
  </w:num>
  <w:num w:numId="7">
    <w:abstractNumId w:val="20"/>
  </w:num>
  <w:num w:numId="8">
    <w:abstractNumId w:val="14"/>
  </w:num>
  <w:num w:numId="9">
    <w:abstractNumId w:val="12"/>
  </w:num>
  <w:num w:numId="10">
    <w:abstractNumId w:val="40"/>
  </w:num>
  <w:num w:numId="11">
    <w:abstractNumId w:val="29"/>
  </w:num>
  <w:num w:numId="12">
    <w:abstractNumId w:val="30"/>
  </w:num>
  <w:num w:numId="13">
    <w:abstractNumId w:val="9"/>
  </w:num>
  <w:num w:numId="14">
    <w:abstractNumId w:val="38"/>
  </w:num>
  <w:num w:numId="15">
    <w:abstractNumId w:val="11"/>
  </w:num>
  <w:num w:numId="16">
    <w:abstractNumId w:val="0"/>
  </w:num>
  <w:num w:numId="17">
    <w:abstractNumId w:val="5"/>
  </w:num>
  <w:num w:numId="18">
    <w:abstractNumId w:val="8"/>
  </w:num>
  <w:num w:numId="19">
    <w:abstractNumId w:val="13"/>
  </w:num>
  <w:num w:numId="20">
    <w:abstractNumId w:val="21"/>
  </w:num>
  <w:num w:numId="21">
    <w:abstractNumId w:val="33"/>
  </w:num>
  <w:num w:numId="22">
    <w:abstractNumId w:val="17"/>
  </w:num>
  <w:num w:numId="23">
    <w:abstractNumId w:val="19"/>
    <w:lvlOverride w:ilvl="0">
      <w:lvl w:ilvl="0">
        <w:numFmt w:val="decimal"/>
        <w:lvlText w:val="%1."/>
        <w:lvlJc w:val="left"/>
      </w:lvl>
    </w:lvlOverride>
  </w:num>
  <w:num w:numId="24">
    <w:abstractNumId w:val="19"/>
    <w:lvlOverride w:ilvl="0">
      <w:lvl w:ilvl="0">
        <w:numFmt w:val="decimal"/>
        <w:lvlText w:val="%1."/>
        <w:lvlJc w:val="left"/>
      </w:lvl>
    </w:lvlOverride>
  </w:num>
  <w:num w:numId="25">
    <w:abstractNumId w:val="24"/>
    <w:lvlOverride w:ilvl="0">
      <w:lvl w:ilvl="0">
        <w:numFmt w:val="decimal"/>
        <w:lvlText w:val="%1."/>
        <w:lvlJc w:val="left"/>
      </w:lvl>
    </w:lvlOverride>
  </w:num>
  <w:num w:numId="26">
    <w:abstractNumId w:val="42"/>
  </w:num>
  <w:num w:numId="27">
    <w:abstractNumId w:val="16"/>
    <w:lvlOverride w:ilvl="0">
      <w:lvl w:ilvl="0">
        <w:numFmt w:val="decimal"/>
        <w:lvlText w:val="%1."/>
        <w:lvlJc w:val="left"/>
      </w:lvl>
    </w:lvlOverride>
  </w:num>
  <w:num w:numId="28">
    <w:abstractNumId w:val="2"/>
  </w:num>
  <w:num w:numId="29">
    <w:abstractNumId w:val="32"/>
  </w:num>
  <w:num w:numId="30">
    <w:abstractNumId w:val="34"/>
  </w:num>
  <w:num w:numId="31">
    <w:abstractNumId w:val="22"/>
  </w:num>
  <w:num w:numId="32">
    <w:abstractNumId w:val="23"/>
  </w:num>
  <w:num w:numId="33">
    <w:abstractNumId w:val="4"/>
  </w:num>
  <w:num w:numId="34">
    <w:abstractNumId w:val="25"/>
  </w:num>
  <w:num w:numId="35">
    <w:abstractNumId w:val="27"/>
  </w:num>
  <w:num w:numId="36">
    <w:abstractNumId w:val="3"/>
  </w:num>
  <w:num w:numId="37">
    <w:abstractNumId w:val="28"/>
  </w:num>
  <w:num w:numId="38">
    <w:abstractNumId w:val="31"/>
  </w:num>
  <w:num w:numId="39">
    <w:abstractNumId w:val="1"/>
  </w:num>
  <w:num w:numId="40">
    <w:abstractNumId w:val="15"/>
  </w:num>
  <w:num w:numId="41">
    <w:abstractNumId w:val="36"/>
  </w:num>
  <w:num w:numId="42">
    <w:abstractNumId w:val="39"/>
  </w:num>
  <w:num w:numId="43">
    <w:abstractNumId w:val="35"/>
  </w:num>
  <w:num w:numId="44">
    <w:abstractNumId w:val="3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39B"/>
    <w:rsid w:val="00001665"/>
    <w:rsid w:val="00013511"/>
    <w:rsid w:val="000E5992"/>
    <w:rsid w:val="00161746"/>
    <w:rsid w:val="001F6D6F"/>
    <w:rsid w:val="0020572B"/>
    <w:rsid w:val="002821B3"/>
    <w:rsid w:val="002E7D32"/>
    <w:rsid w:val="003421FB"/>
    <w:rsid w:val="00350AB8"/>
    <w:rsid w:val="0035610E"/>
    <w:rsid w:val="003B2619"/>
    <w:rsid w:val="003C7DAC"/>
    <w:rsid w:val="00460ED8"/>
    <w:rsid w:val="00591539"/>
    <w:rsid w:val="006078AA"/>
    <w:rsid w:val="00655161"/>
    <w:rsid w:val="00694977"/>
    <w:rsid w:val="007A3FFF"/>
    <w:rsid w:val="007C50E3"/>
    <w:rsid w:val="007D6BC7"/>
    <w:rsid w:val="007F77BC"/>
    <w:rsid w:val="00833DA1"/>
    <w:rsid w:val="0085783F"/>
    <w:rsid w:val="00894719"/>
    <w:rsid w:val="008E124F"/>
    <w:rsid w:val="00914E6D"/>
    <w:rsid w:val="009F4F77"/>
    <w:rsid w:val="00A604CB"/>
    <w:rsid w:val="00AA72FC"/>
    <w:rsid w:val="00AB25BC"/>
    <w:rsid w:val="00BB01D4"/>
    <w:rsid w:val="00C013BA"/>
    <w:rsid w:val="00C90930"/>
    <w:rsid w:val="00D03EF8"/>
    <w:rsid w:val="00D639BE"/>
    <w:rsid w:val="00D63EE5"/>
    <w:rsid w:val="00DA6668"/>
    <w:rsid w:val="00DB66A7"/>
    <w:rsid w:val="00DF639B"/>
    <w:rsid w:val="00E11544"/>
    <w:rsid w:val="00F207C4"/>
    <w:rsid w:val="00F41706"/>
    <w:rsid w:val="00FB5C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85E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page number" w:uiPriority="0"/>
    <w:lsdException w:name="List" w:uiPriority="0"/>
    <w:lsdException w:name="List 3" w:uiPriority="0"/>
    <w:lsdException w:name="List Bullet 3"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uiPriority="0" w:qFormat="1"/>
    <w:lsdException w:name="Table Grid" w:uiPriority="3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
    <w:name w:val="Normal"/>
    <w:qFormat/>
    <w:rsid w:val="001F6D6F"/>
    <w:rPr>
      <w:rFonts w:ascii="Calibri" w:eastAsia="Times New Roman" w:hAnsi="Calibri" w:cs="Times New Roman"/>
      <w:lang w:eastAsia="ru-RU"/>
    </w:rPr>
  </w:style>
  <w:style w:type="paragraph" w:styleId="1">
    <w:name w:val="heading 1"/>
    <w:aliases w:val=" Знак18"/>
    <w:basedOn w:val="a"/>
    <w:next w:val="a"/>
    <w:link w:val="10"/>
    <w:uiPriority w:val="9"/>
    <w:qFormat/>
    <w:rsid w:val="003C7DAC"/>
    <w:pPr>
      <w:keepNext/>
      <w:spacing w:before="240" w:after="60" w:line="240" w:lineRule="auto"/>
      <w:outlineLvl w:val="0"/>
    </w:pPr>
    <w:rPr>
      <w:rFonts w:ascii="Arial" w:hAnsi="Arial"/>
      <w:b/>
      <w:bCs/>
      <w:kern w:val="32"/>
      <w:sz w:val="32"/>
      <w:szCs w:val="32"/>
      <w:lang w:val="x-none" w:eastAsia="x-none"/>
    </w:rPr>
  </w:style>
  <w:style w:type="paragraph" w:styleId="2">
    <w:name w:val="heading 2"/>
    <w:aliases w:val="основной заголовок"/>
    <w:basedOn w:val="a"/>
    <w:next w:val="a"/>
    <w:link w:val="20"/>
    <w:uiPriority w:val="99"/>
    <w:qFormat/>
    <w:rsid w:val="003C7DAC"/>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3C7DAC"/>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3C7DAC"/>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3C7DAC"/>
    <w:pPr>
      <w:keepNext/>
      <w:keepLines/>
      <w:spacing w:before="40" w:after="0" w:line="259" w:lineRule="auto"/>
      <w:outlineLvl w:val="4"/>
    </w:pPr>
    <w:rPr>
      <w:rFonts w:ascii="Calibri Light" w:hAnsi="Calibri Light"/>
      <w:color w:val="2E74B5"/>
      <w:lang w:eastAsia="en-US"/>
    </w:rPr>
  </w:style>
  <w:style w:type="paragraph" w:styleId="6">
    <w:name w:val="heading 6"/>
    <w:basedOn w:val="a"/>
    <w:next w:val="a"/>
    <w:link w:val="60"/>
    <w:unhideWhenUsed/>
    <w:qFormat/>
    <w:rsid w:val="003C7DAC"/>
    <w:pPr>
      <w:spacing w:before="240" w:after="60" w:line="240" w:lineRule="auto"/>
      <w:outlineLvl w:val="5"/>
    </w:pPr>
    <w:rPr>
      <w:b/>
      <w:bCs/>
      <w:lang w:val="en-US" w:eastAsia="en-US"/>
    </w:rPr>
  </w:style>
  <w:style w:type="paragraph" w:styleId="7">
    <w:name w:val="heading 7"/>
    <w:basedOn w:val="a"/>
    <w:next w:val="a"/>
    <w:link w:val="70"/>
    <w:unhideWhenUsed/>
    <w:qFormat/>
    <w:rsid w:val="003C7DAC"/>
    <w:pPr>
      <w:spacing w:before="240" w:after="60" w:line="240" w:lineRule="auto"/>
      <w:outlineLvl w:val="6"/>
    </w:pPr>
    <w:rPr>
      <w:sz w:val="24"/>
      <w:szCs w:val="24"/>
      <w:lang w:val="en-US" w:eastAsia="en-US"/>
    </w:rPr>
  </w:style>
  <w:style w:type="paragraph" w:styleId="8">
    <w:name w:val="heading 8"/>
    <w:basedOn w:val="a"/>
    <w:next w:val="a"/>
    <w:link w:val="80"/>
    <w:unhideWhenUsed/>
    <w:qFormat/>
    <w:rsid w:val="003C7DAC"/>
    <w:pPr>
      <w:spacing w:before="240" w:after="60" w:line="240" w:lineRule="auto"/>
      <w:outlineLvl w:val="7"/>
    </w:pPr>
    <w:rPr>
      <w:i/>
      <w:iCs/>
      <w:sz w:val="24"/>
      <w:szCs w:val="24"/>
      <w:lang w:val="en-US" w:eastAsia="en-US"/>
    </w:rPr>
  </w:style>
  <w:style w:type="paragraph" w:styleId="9">
    <w:name w:val="heading 9"/>
    <w:basedOn w:val="a"/>
    <w:next w:val="a"/>
    <w:link w:val="90"/>
    <w:unhideWhenUsed/>
    <w:qFormat/>
    <w:rsid w:val="003C7DAC"/>
    <w:pPr>
      <w:spacing w:before="240" w:after="60"/>
      <w:outlineLvl w:val="8"/>
    </w:pPr>
    <w:rPr>
      <w:rFonts w:ascii="Cambria" w:hAnsi="Cambria"/>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 Знак18 Знак"/>
    <w:basedOn w:val="a0"/>
    <w:link w:val="1"/>
    <w:uiPriority w:val="9"/>
    <w:rsid w:val="003C7DAC"/>
    <w:rPr>
      <w:rFonts w:ascii="Arial" w:eastAsia="Times New Roman" w:hAnsi="Arial" w:cs="Times New Roman"/>
      <w:b/>
      <w:bCs/>
      <w:kern w:val="32"/>
      <w:sz w:val="32"/>
      <w:szCs w:val="32"/>
      <w:lang w:val="x-none" w:eastAsia="x-none"/>
    </w:rPr>
  </w:style>
  <w:style w:type="character" w:customStyle="1" w:styleId="20">
    <w:name w:val="Заголовок 2 Знак"/>
    <w:aliases w:val="основной заголовок Знак"/>
    <w:basedOn w:val="a0"/>
    <w:link w:val="2"/>
    <w:uiPriority w:val="99"/>
    <w:rsid w:val="003C7DAC"/>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3C7DAC"/>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3C7DAC"/>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rsid w:val="003C7DAC"/>
    <w:rPr>
      <w:rFonts w:ascii="Calibri Light" w:eastAsia="Times New Roman" w:hAnsi="Calibri Light" w:cs="Times New Roman"/>
      <w:color w:val="2E74B5"/>
    </w:rPr>
  </w:style>
  <w:style w:type="character" w:customStyle="1" w:styleId="60">
    <w:name w:val="Заголовок 6 Знак"/>
    <w:basedOn w:val="a0"/>
    <w:link w:val="6"/>
    <w:rsid w:val="003C7DAC"/>
    <w:rPr>
      <w:rFonts w:ascii="Calibri" w:eastAsia="Times New Roman" w:hAnsi="Calibri" w:cs="Times New Roman"/>
      <w:b/>
      <w:bCs/>
      <w:lang w:val="en-US"/>
    </w:rPr>
  </w:style>
  <w:style w:type="character" w:customStyle="1" w:styleId="70">
    <w:name w:val="Заголовок 7 Знак"/>
    <w:basedOn w:val="a0"/>
    <w:link w:val="7"/>
    <w:rsid w:val="003C7DAC"/>
    <w:rPr>
      <w:rFonts w:ascii="Calibri" w:eastAsia="Times New Roman" w:hAnsi="Calibri" w:cs="Times New Roman"/>
      <w:sz w:val="24"/>
      <w:szCs w:val="24"/>
      <w:lang w:val="en-US"/>
    </w:rPr>
  </w:style>
  <w:style w:type="character" w:customStyle="1" w:styleId="80">
    <w:name w:val="Заголовок 8 Знак"/>
    <w:basedOn w:val="a0"/>
    <w:link w:val="8"/>
    <w:rsid w:val="003C7DAC"/>
    <w:rPr>
      <w:rFonts w:ascii="Calibri" w:eastAsia="Times New Roman" w:hAnsi="Calibri" w:cs="Times New Roman"/>
      <w:i/>
      <w:iCs/>
      <w:sz w:val="24"/>
      <w:szCs w:val="24"/>
      <w:lang w:val="en-US"/>
    </w:rPr>
  </w:style>
  <w:style w:type="character" w:customStyle="1" w:styleId="90">
    <w:name w:val="Заголовок 9 Знак"/>
    <w:basedOn w:val="a0"/>
    <w:link w:val="9"/>
    <w:rsid w:val="003C7DAC"/>
    <w:rPr>
      <w:rFonts w:ascii="Cambria" w:eastAsia="Times New Roman" w:hAnsi="Cambria" w:cs="Times New Roman"/>
      <w:lang w:val="x-none" w:eastAsia="x-none"/>
    </w:rPr>
  </w:style>
  <w:style w:type="paragraph" w:styleId="a3">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4"/>
    <w:rsid w:val="003C7DAC"/>
    <w:pPr>
      <w:spacing w:after="0" w:line="240" w:lineRule="auto"/>
    </w:pPr>
    <w:rPr>
      <w:rFonts w:ascii="Times New Roman" w:hAnsi="Times New Roman"/>
      <w:sz w:val="24"/>
      <w:szCs w:val="24"/>
      <w:lang w:val="x-none" w:eastAsia="x-none"/>
    </w:rPr>
  </w:style>
  <w:style w:type="character" w:customStyle="1" w:styleId="a4">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3"/>
    <w:rsid w:val="003C7DAC"/>
    <w:rPr>
      <w:rFonts w:ascii="Times New Roman" w:eastAsia="Times New Roman" w:hAnsi="Times New Roman" w:cs="Times New Roman"/>
      <w:sz w:val="24"/>
      <w:szCs w:val="24"/>
      <w:lang w:val="x-none" w:eastAsia="x-none"/>
    </w:rPr>
  </w:style>
  <w:style w:type="paragraph" w:styleId="21">
    <w:name w:val="Body Text 2"/>
    <w:basedOn w:val="a"/>
    <w:link w:val="22"/>
    <w:rsid w:val="003C7DAC"/>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3C7DAC"/>
    <w:rPr>
      <w:rFonts w:ascii="Times New Roman" w:eastAsia="Times New Roman" w:hAnsi="Times New Roman" w:cs="Times New Roman"/>
      <w:sz w:val="24"/>
      <w:szCs w:val="24"/>
      <w:lang w:val="x-none" w:eastAsia="x-none"/>
    </w:rPr>
  </w:style>
  <w:style w:type="character" w:customStyle="1" w:styleId="blk">
    <w:name w:val="blk"/>
    <w:rsid w:val="003C7DAC"/>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3C7DAC"/>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3C7DAC"/>
    <w:rPr>
      <w:rFonts w:ascii="Times New Roman" w:eastAsia="Times New Roman" w:hAnsi="Times New Roman" w:cs="Times New Roman"/>
      <w:sz w:val="24"/>
      <w:szCs w:val="24"/>
      <w:lang w:val="x-none" w:eastAsia="x-none"/>
    </w:rPr>
  </w:style>
  <w:style w:type="character" w:styleId="a7">
    <w:name w:val="page number"/>
    <w:rsid w:val="003C7DAC"/>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23"/>
    <w:qFormat/>
    <w:rsid w:val="003C7DAC"/>
    <w:pPr>
      <w:widowControl w:val="0"/>
      <w:spacing w:after="0" w:line="240" w:lineRule="auto"/>
    </w:pPr>
    <w:rPr>
      <w:rFonts w:ascii="Times New Roman" w:hAnsi="Times New Roman"/>
      <w:sz w:val="24"/>
      <w:szCs w:val="24"/>
      <w:lang w:val="en-US" w:eastAsia="nl-NL"/>
    </w:rPr>
  </w:style>
  <w:style w:type="character" w:customStyle="1" w:styleId="23">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3C7DAC"/>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3C7DAC"/>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3C7DAC"/>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uiPriority w:val="99"/>
    <w:rsid w:val="003C7DAC"/>
    <w:rPr>
      <w:rFonts w:cs="Times New Roman"/>
      <w:vertAlign w:val="superscript"/>
    </w:rPr>
  </w:style>
  <w:style w:type="paragraph" w:styleId="24">
    <w:name w:val="List 2"/>
    <w:basedOn w:val="a"/>
    <w:uiPriority w:val="99"/>
    <w:rsid w:val="003C7DAC"/>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3C7DAC"/>
    <w:rPr>
      <w:rFonts w:cs="Times New Roman"/>
      <w:color w:val="0000FF"/>
      <w:u w:val="single"/>
    </w:rPr>
  </w:style>
  <w:style w:type="paragraph" w:styleId="11">
    <w:name w:val="toc 1"/>
    <w:basedOn w:val="a"/>
    <w:next w:val="a"/>
    <w:autoRedefine/>
    <w:uiPriority w:val="39"/>
    <w:rsid w:val="003C7DAC"/>
    <w:pPr>
      <w:spacing w:before="240" w:after="120" w:line="240" w:lineRule="auto"/>
    </w:pPr>
    <w:rPr>
      <w:rFonts w:cs="Calibri"/>
      <w:b/>
      <w:bCs/>
      <w:sz w:val="20"/>
      <w:szCs w:val="20"/>
    </w:rPr>
  </w:style>
  <w:style w:type="paragraph" w:styleId="25">
    <w:name w:val="toc 2"/>
    <w:basedOn w:val="a"/>
    <w:next w:val="a"/>
    <w:autoRedefine/>
    <w:uiPriority w:val="39"/>
    <w:rsid w:val="003C7DAC"/>
    <w:pPr>
      <w:spacing w:before="120" w:after="0" w:line="240" w:lineRule="auto"/>
      <w:ind w:left="240"/>
    </w:pPr>
    <w:rPr>
      <w:rFonts w:cs="Calibri"/>
      <w:i/>
      <w:iCs/>
      <w:sz w:val="20"/>
      <w:szCs w:val="20"/>
    </w:rPr>
  </w:style>
  <w:style w:type="paragraph" w:styleId="31">
    <w:name w:val="toc 3"/>
    <w:basedOn w:val="a"/>
    <w:next w:val="a"/>
    <w:autoRedefine/>
    <w:uiPriority w:val="39"/>
    <w:rsid w:val="003C7DAC"/>
    <w:pPr>
      <w:spacing w:after="0" w:line="240" w:lineRule="auto"/>
      <w:ind w:left="480"/>
    </w:pPr>
    <w:rPr>
      <w:rFonts w:ascii="Times New Roman" w:hAnsi="Times New Roman"/>
      <w:sz w:val="28"/>
      <w:szCs w:val="28"/>
    </w:rPr>
  </w:style>
  <w:style w:type="character" w:customStyle="1" w:styleId="FootnoteTextChar">
    <w:name w:val="Footnote Text Char"/>
    <w:locked/>
    <w:rsid w:val="003C7DAC"/>
    <w:rPr>
      <w:rFonts w:ascii="Times New Roman" w:hAnsi="Times New Roman"/>
      <w:sz w:val="20"/>
      <w:lang w:val="x-none" w:eastAsia="ru-RU"/>
    </w:rPr>
  </w:style>
  <w:style w:type="paragraph" w:styleId="ad">
    <w:name w:val="List Paragraph"/>
    <w:aliases w:val="Содержание. 2 уровень,List Paragraph,Абзац списка1,Цветной список - Акцент 11,Bullet List,FooterText,numbered,Paragraphe de liste1,lp1,Use Case List Paragraph,Маркер,ТЗ список,Абзац списка литеральный,Bulletr List Paragraph,1 Абзац списка"/>
    <w:basedOn w:val="a"/>
    <w:link w:val="ae"/>
    <w:qFormat/>
    <w:rsid w:val="003C7DAC"/>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Абзац списка1 Знак,Цветной список - Акцент 11 Знак,Bullet List Знак,FooterText Знак,numbered Знак,Paragraphe de liste1 Знак,lp1 Знак,Use Case List Paragraph Знак,Маркер Знак,ТЗ список Знак"/>
    <w:link w:val="ad"/>
    <w:qFormat/>
    <w:locked/>
    <w:rsid w:val="003C7DAC"/>
    <w:rPr>
      <w:rFonts w:ascii="Times New Roman" w:eastAsia="Times New Roman" w:hAnsi="Times New Roman" w:cs="Times New Roman"/>
      <w:sz w:val="24"/>
      <w:szCs w:val="24"/>
      <w:lang w:val="x-none" w:eastAsia="x-none"/>
    </w:rPr>
  </w:style>
  <w:style w:type="character" w:styleId="af">
    <w:name w:val="Emphasis"/>
    <w:qFormat/>
    <w:rsid w:val="003C7DAC"/>
    <w:rPr>
      <w:rFonts w:cs="Times New Roman"/>
      <w:i/>
    </w:rPr>
  </w:style>
  <w:style w:type="paragraph" w:styleId="af0">
    <w:name w:val="Balloon Text"/>
    <w:basedOn w:val="a"/>
    <w:link w:val="af1"/>
    <w:uiPriority w:val="99"/>
    <w:rsid w:val="003C7DAC"/>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3C7DAC"/>
    <w:rPr>
      <w:rFonts w:ascii="Segoe UI" w:eastAsia="Times New Roman" w:hAnsi="Segoe UI" w:cs="Times New Roman"/>
      <w:sz w:val="18"/>
      <w:szCs w:val="18"/>
      <w:lang w:val="x-none" w:eastAsia="x-none"/>
    </w:rPr>
  </w:style>
  <w:style w:type="paragraph" w:customStyle="1" w:styleId="ConsPlusNormal">
    <w:name w:val="ConsPlusNormal"/>
    <w:qFormat/>
    <w:rsid w:val="003C7DA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3C7DAC"/>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3C7DAC"/>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3C7DAC"/>
    <w:rPr>
      <w:rFonts w:cs="Times New Roman"/>
      <w:sz w:val="20"/>
      <w:szCs w:val="20"/>
    </w:rPr>
  </w:style>
  <w:style w:type="paragraph" w:styleId="af4">
    <w:name w:val="annotation text"/>
    <w:basedOn w:val="a"/>
    <w:link w:val="af5"/>
    <w:uiPriority w:val="99"/>
    <w:unhideWhenUsed/>
    <w:rsid w:val="003C7DAC"/>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3C7DAC"/>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3C7DAC"/>
    <w:rPr>
      <w:rFonts w:cs="Times New Roman"/>
      <w:sz w:val="20"/>
      <w:szCs w:val="20"/>
    </w:rPr>
  </w:style>
  <w:style w:type="character" w:customStyle="1" w:styleId="111">
    <w:name w:val="Тема примечания Знак11"/>
    <w:uiPriority w:val="99"/>
    <w:rsid w:val="003C7DAC"/>
    <w:rPr>
      <w:rFonts w:cs="Times New Roman"/>
      <w:b/>
      <w:bCs/>
      <w:sz w:val="20"/>
      <w:szCs w:val="20"/>
    </w:rPr>
  </w:style>
  <w:style w:type="paragraph" w:styleId="af6">
    <w:name w:val="annotation subject"/>
    <w:basedOn w:val="af4"/>
    <w:next w:val="af4"/>
    <w:link w:val="af7"/>
    <w:uiPriority w:val="99"/>
    <w:unhideWhenUsed/>
    <w:rsid w:val="003C7DAC"/>
    <w:rPr>
      <w:rFonts w:ascii="Times New Roman" w:hAnsi="Times New Roman"/>
      <w:b/>
      <w:bCs/>
    </w:rPr>
  </w:style>
  <w:style w:type="character" w:customStyle="1" w:styleId="af7">
    <w:name w:val="Тема примечания Знак"/>
    <w:basedOn w:val="af5"/>
    <w:link w:val="af6"/>
    <w:uiPriority w:val="99"/>
    <w:rsid w:val="003C7DAC"/>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3C7DAC"/>
    <w:rPr>
      <w:rFonts w:cs="Times New Roman"/>
      <w:b/>
      <w:bCs/>
      <w:sz w:val="20"/>
      <w:szCs w:val="20"/>
    </w:rPr>
  </w:style>
  <w:style w:type="paragraph" w:styleId="26">
    <w:name w:val="Body Text Indent 2"/>
    <w:basedOn w:val="a"/>
    <w:link w:val="27"/>
    <w:rsid w:val="003C7DAC"/>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rsid w:val="003C7DAC"/>
    <w:rPr>
      <w:rFonts w:ascii="Times New Roman" w:eastAsia="Times New Roman" w:hAnsi="Times New Roman" w:cs="Times New Roman"/>
      <w:sz w:val="24"/>
      <w:szCs w:val="24"/>
      <w:lang w:val="x-none" w:eastAsia="x-none"/>
    </w:rPr>
  </w:style>
  <w:style w:type="character" w:customStyle="1" w:styleId="apple-converted-space">
    <w:name w:val="apple-converted-space"/>
    <w:rsid w:val="003C7DAC"/>
  </w:style>
  <w:style w:type="character" w:customStyle="1" w:styleId="af8">
    <w:name w:val="Цветовое выделение"/>
    <w:uiPriority w:val="99"/>
    <w:rsid w:val="003C7DAC"/>
    <w:rPr>
      <w:b/>
      <w:color w:val="26282F"/>
    </w:rPr>
  </w:style>
  <w:style w:type="character" w:customStyle="1" w:styleId="af9">
    <w:name w:val="Гипертекстовая ссылка"/>
    <w:uiPriority w:val="99"/>
    <w:rsid w:val="003C7DAC"/>
    <w:rPr>
      <w:b/>
      <w:color w:val="106BBE"/>
    </w:rPr>
  </w:style>
  <w:style w:type="character" w:customStyle="1" w:styleId="afa">
    <w:name w:val="Активная гипертекстовая ссылка"/>
    <w:uiPriority w:val="99"/>
    <w:rsid w:val="003C7DAC"/>
    <w:rPr>
      <w:b/>
      <w:color w:val="106BBE"/>
      <w:u w:val="single"/>
    </w:rPr>
  </w:style>
  <w:style w:type="paragraph" w:customStyle="1" w:styleId="afb">
    <w:name w:val="Внимание"/>
    <w:basedOn w:val="a"/>
    <w:next w:val="a"/>
    <w:uiPriority w:val="99"/>
    <w:rsid w:val="003C7DA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3C7DAC"/>
  </w:style>
  <w:style w:type="paragraph" w:customStyle="1" w:styleId="afd">
    <w:name w:val="Внимание: недобросовестность!"/>
    <w:basedOn w:val="afb"/>
    <w:next w:val="a"/>
    <w:uiPriority w:val="99"/>
    <w:rsid w:val="003C7DAC"/>
  </w:style>
  <w:style w:type="character" w:customStyle="1" w:styleId="afe">
    <w:name w:val="Выделение для Базового Поиска"/>
    <w:uiPriority w:val="99"/>
    <w:rsid w:val="003C7DAC"/>
    <w:rPr>
      <w:b/>
      <w:color w:val="0058A9"/>
    </w:rPr>
  </w:style>
  <w:style w:type="character" w:customStyle="1" w:styleId="aff">
    <w:name w:val="Выделение для Базового Поиска (курсив)"/>
    <w:uiPriority w:val="99"/>
    <w:rsid w:val="003C7DAC"/>
    <w:rPr>
      <w:b/>
      <w:i/>
      <w:color w:val="0058A9"/>
    </w:rPr>
  </w:style>
  <w:style w:type="paragraph" w:customStyle="1" w:styleId="aff0">
    <w:name w:val="Дочерний элемент списка"/>
    <w:basedOn w:val="a"/>
    <w:next w:val="a"/>
    <w:uiPriority w:val="99"/>
    <w:rsid w:val="003C7DAC"/>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3C7DAC"/>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1"/>
    <w:next w:val="a"/>
    <w:uiPriority w:val="99"/>
    <w:qFormat/>
    <w:rsid w:val="003C7DAC"/>
    <w:rPr>
      <w:b/>
      <w:bCs/>
      <w:color w:val="0058A9"/>
      <w:shd w:val="clear" w:color="auto" w:fill="ECE9D8"/>
    </w:rPr>
  </w:style>
  <w:style w:type="paragraph" w:customStyle="1" w:styleId="aff2">
    <w:name w:val="Заголовок группы контролов"/>
    <w:basedOn w:val="a"/>
    <w:next w:val="a"/>
    <w:uiPriority w:val="99"/>
    <w:rsid w:val="003C7DAC"/>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3C7DAC"/>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3C7DAC"/>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3C7DAC"/>
    <w:rPr>
      <w:b/>
      <w:color w:val="26282F"/>
    </w:rPr>
  </w:style>
  <w:style w:type="paragraph" w:customStyle="1" w:styleId="aff6">
    <w:name w:val="Заголовок статьи"/>
    <w:basedOn w:val="a"/>
    <w:next w:val="a"/>
    <w:uiPriority w:val="99"/>
    <w:rsid w:val="003C7DAC"/>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3C7DAC"/>
    <w:rPr>
      <w:b/>
      <w:color w:val="FF0000"/>
    </w:rPr>
  </w:style>
  <w:style w:type="paragraph" w:customStyle="1" w:styleId="aff8">
    <w:name w:val="Заголовок ЭР (левое окно)"/>
    <w:basedOn w:val="a"/>
    <w:next w:val="a"/>
    <w:uiPriority w:val="99"/>
    <w:rsid w:val="003C7DAC"/>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3C7DAC"/>
    <w:pPr>
      <w:spacing w:after="0"/>
      <w:jc w:val="left"/>
    </w:pPr>
  </w:style>
  <w:style w:type="paragraph" w:customStyle="1" w:styleId="affa">
    <w:name w:val="Интерактивный заголовок"/>
    <w:basedOn w:val="14"/>
    <w:next w:val="a"/>
    <w:uiPriority w:val="99"/>
    <w:rsid w:val="003C7DAC"/>
    <w:rPr>
      <w:u w:val="single"/>
    </w:rPr>
  </w:style>
  <w:style w:type="paragraph" w:customStyle="1" w:styleId="affb">
    <w:name w:val="Текст информации об изменениях"/>
    <w:basedOn w:val="a"/>
    <w:next w:val="a"/>
    <w:uiPriority w:val="99"/>
    <w:rsid w:val="003C7DAC"/>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3C7DAC"/>
    <w:pPr>
      <w:spacing w:before="180"/>
      <w:ind w:left="360" w:right="360" w:firstLine="0"/>
    </w:pPr>
    <w:rPr>
      <w:shd w:val="clear" w:color="auto" w:fill="EAEFED"/>
    </w:rPr>
  </w:style>
  <w:style w:type="paragraph" w:customStyle="1" w:styleId="affd">
    <w:name w:val="Текст (справка)"/>
    <w:basedOn w:val="a"/>
    <w:next w:val="a"/>
    <w:uiPriority w:val="99"/>
    <w:rsid w:val="003C7DAC"/>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3C7DAC"/>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3C7DAC"/>
    <w:rPr>
      <w:i/>
      <w:iCs/>
    </w:rPr>
  </w:style>
  <w:style w:type="paragraph" w:customStyle="1" w:styleId="afff0">
    <w:name w:val="Текст (лев. подпись)"/>
    <w:basedOn w:val="a"/>
    <w:next w:val="a"/>
    <w:uiPriority w:val="99"/>
    <w:rsid w:val="003C7DAC"/>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3C7DAC"/>
    <w:rPr>
      <w:sz w:val="14"/>
      <w:szCs w:val="14"/>
    </w:rPr>
  </w:style>
  <w:style w:type="paragraph" w:customStyle="1" w:styleId="afff2">
    <w:name w:val="Текст (прав. подпись)"/>
    <w:basedOn w:val="a"/>
    <w:next w:val="a"/>
    <w:uiPriority w:val="99"/>
    <w:rsid w:val="003C7DAC"/>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3C7DAC"/>
    <w:rPr>
      <w:sz w:val="14"/>
      <w:szCs w:val="14"/>
    </w:rPr>
  </w:style>
  <w:style w:type="paragraph" w:customStyle="1" w:styleId="afff4">
    <w:name w:val="Комментарий пользователя"/>
    <w:basedOn w:val="affe"/>
    <w:next w:val="a"/>
    <w:uiPriority w:val="99"/>
    <w:rsid w:val="003C7DAC"/>
    <w:pPr>
      <w:jc w:val="left"/>
    </w:pPr>
    <w:rPr>
      <w:shd w:val="clear" w:color="auto" w:fill="FFDFE0"/>
    </w:rPr>
  </w:style>
  <w:style w:type="paragraph" w:customStyle="1" w:styleId="afff5">
    <w:name w:val="Куда обратиться?"/>
    <w:basedOn w:val="afb"/>
    <w:next w:val="a"/>
    <w:uiPriority w:val="99"/>
    <w:rsid w:val="003C7DAC"/>
  </w:style>
  <w:style w:type="paragraph" w:customStyle="1" w:styleId="afff6">
    <w:name w:val="Моноширинный"/>
    <w:basedOn w:val="a"/>
    <w:next w:val="a"/>
    <w:uiPriority w:val="99"/>
    <w:rsid w:val="003C7DAC"/>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3C7DAC"/>
    <w:rPr>
      <w:b/>
      <w:color w:val="26282F"/>
      <w:shd w:val="clear" w:color="auto" w:fill="FFF580"/>
    </w:rPr>
  </w:style>
  <w:style w:type="paragraph" w:customStyle="1" w:styleId="afff8">
    <w:name w:val="Напишите нам"/>
    <w:basedOn w:val="a"/>
    <w:next w:val="a"/>
    <w:uiPriority w:val="99"/>
    <w:rsid w:val="003C7DAC"/>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3C7DAC"/>
    <w:rPr>
      <w:b/>
      <w:color w:val="000000"/>
      <w:shd w:val="clear" w:color="auto" w:fill="D8EDE8"/>
    </w:rPr>
  </w:style>
  <w:style w:type="paragraph" w:customStyle="1" w:styleId="afffa">
    <w:name w:val="Необходимые документы"/>
    <w:basedOn w:val="afb"/>
    <w:next w:val="a"/>
    <w:uiPriority w:val="99"/>
    <w:rsid w:val="003C7DAC"/>
    <w:pPr>
      <w:ind w:firstLine="118"/>
    </w:pPr>
  </w:style>
  <w:style w:type="paragraph" w:customStyle="1" w:styleId="afffb">
    <w:name w:val="Нормальный (таблица)"/>
    <w:basedOn w:val="a"/>
    <w:next w:val="a"/>
    <w:uiPriority w:val="99"/>
    <w:rsid w:val="003C7DAC"/>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3C7DAC"/>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3C7DAC"/>
    <w:pPr>
      <w:ind w:left="140"/>
    </w:pPr>
  </w:style>
  <w:style w:type="character" w:customStyle="1" w:styleId="afffe">
    <w:name w:val="Опечатки"/>
    <w:uiPriority w:val="99"/>
    <w:rsid w:val="003C7DAC"/>
    <w:rPr>
      <w:color w:val="FF0000"/>
    </w:rPr>
  </w:style>
  <w:style w:type="paragraph" w:customStyle="1" w:styleId="affff">
    <w:name w:val="Переменная часть"/>
    <w:basedOn w:val="aff1"/>
    <w:next w:val="a"/>
    <w:uiPriority w:val="99"/>
    <w:rsid w:val="003C7DAC"/>
    <w:rPr>
      <w:sz w:val="18"/>
      <w:szCs w:val="18"/>
    </w:rPr>
  </w:style>
  <w:style w:type="paragraph" w:customStyle="1" w:styleId="affff0">
    <w:name w:val="Подвал для информации об изменениях"/>
    <w:basedOn w:val="1"/>
    <w:next w:val="a"/>
    <w:uiPriority w:val="99"/>
    <w:rsid w:val="003C7DAC"/>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3C7DAC"/>
    <w:rPr>
      <w:b/>
      <w:bCs/>
    </w:rPr>
  </w:style>
  <w:style w:type="paragraph" w:customStyle="1" w:styleId="affff2">
    <w:name w:val="Подчёркнуный текст"/>
    <w:basedOn w:val="a"/>
    <w:next w:val="a"/>
    <w:uiPriority w:val="99"/>
    <w:rsid w:val="003C7DAC"/>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3C7DAC"/>
    <w:rPr>
      <w:sz w:val="20"/>
      <w:szCs w:val="20"/>
    </w:rPr>
  </w:style>
  <w:style w:type="paragraph" w:customStyle="1" w:styleId="affff4">
    <w:name w:val="Прижатый влево"/>
    <w:basedOn w:val="a"/>
    <w:next w:val="a"/>
    <w:uiPriority w:val="99"/>
    <w:rsid w:val="003C7DAC"/>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3C7DAC"/>
  </w:style>
  <w:style w:type="paragraph" w:customStyle="1" w:styleId="affff6">
    <w:name w:val="Примечание."/>
    <w:basedOn w:val="afb"/>
    <w:next w:val="a"/>
    <w:uiPriority w:val="99"/>
    <w:rsid w:val="003C7DAC"/>
  </w:style>
  <w:style w:type="character" w:customStyle="1" w:styleId="affff7">
    <w:name w:val="Продолжение ссылки"/>
    <w:uiPriority w:val="99"/>
    <w:rsid w:val="003C7DAC"/>
  </w:style>
  <w:style w:type="paragraph" w:customStyle="1" w:styleId="affff8">
    <w:name w:val="Словарная статья"/>
    <w:basedOn w:val="a"/>
    <w:next w:val="a"/>
    <w:uiPriority w:val="99"/>
    <w:rsid w:val="003C7DAC"/>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3C7DAC"/>
    <w:rPr>
      <w:b/>
      <w:color w:val="26282F"/>
    </w:rPr>
  </w:style>
  <w:style w:type="character" w:customStyle="1" w:styleId="affffa">
    <w:name w:val="Сравнение редакций. Добавленный фрагмент"/>
    <w:uiPriority w:val="99"/>
    <w:rsid w:val="003C7DAC"/>
    <w:rPr>
      <w:color w:val="000000"/>
      <w:shd w:val="clear" w:color="auto" w:fill="C1D7FF"/>
    </w:rPr>
  </w:style>
  <w:style w:type="character" w:customStyle="1" w:styleId="affffb">
    <w:name w:val="Сравнение редакций. Удаленный фрагмент"/>
    <w:uiPriority w:val="99"/>
    <w:rsid w:val="003C7DAC"/>
    <w:rPr>
      <w:color w:val="000000"/>
      <w:shd w:val="clear" w:color="auto" w:fill="C4C413"/>
    </w:rPr>
  </w:style>
  <w:style w:type="paragraph" w:customStyle="1" w:styleId="affffc">
    <w:name w:val="Ссылка на официальную публикацию"/>
    <w:basedOn w:val="a"/>
    <w:next w:val="a"/>
    <w:uiPriority w:val="99"/>
    <w:rsid w:val="003C7DAC"/>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3C7DAC"/>
    <w:rPr>
      <w:b/>
      <w:color w:val="749232"/>
    </w:rPr>
  </w:style>
  <w:style w:type="paragraph" w:customStyle="1" w:styleId="affffe">
    <w:name w:val="Текст в таблице"/>
    <w:basedOn w:val="afffb"/>
    <w:next w:val="a"/>
    <w:uiPriority w:val="99"/>
    <w:rsid w:val="003C7DAC"/>
    <w:pPr>
      <w:ind w:firstLine="500"/>
    </w:pPr>
  </w:style>
  <w:style w:type="paragraph" w:customStyle="1" w:styleId="afffff">
    <w:name w:val="Текст ЭР (см. также)"/>
    <w:basedOn w:val="a"/>
    <w:next w:val="a"/>
    <w:uiPriority w:val="99"/>
    <w:rsid w:val="003C7DAC"/>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3C7DAC"/>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3C7DAC"/>
    <w:rPr>
      <w:b/>
      <w:strike/>
      <w:color w:val="666600"/>
    </w:rPr>
  </w:style>
  <w:style w:type="paragraph" w:customStyle="1" w:styleId="afffff2">
    <w:name w:val="Формула"/>
    <w:basedOn w:val="a"/>
    <w:next w:val="a"/>
    <w:uiPriority w:val="99"/>
    <w:rsid w:val="003C7DA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3C7DAC"/>
    <w:pPr>
      <w:jc w:val="center"/>
    </w:pPr>
  </w:style>
  <w:style w:type="paragraph" w:customStyle="1" w:styleId="-">
    <w:name w:val="ЭР-содержание (правое окно)"/>
    <w:basedOn w:val="a"/>
    <w:next w:val="a"/>
    <w:uiPriority w:val="99"/>
    <w:rsid w:val="003C7DAC"/>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3C7DA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3C7DAC"/>
    <w:rPr>
      <w:rFonts w:cs="Times New Roman"/>
      <w:sz w:val="16"/>
    </w:rPr>
  </w:style>
  <w:style w:type="paragraph" w:styleId="41">
    <w:name w:val="toc 4"/>
    <w:basedOn w:val="a"/>
    <w:next w:val="a"/>
    <w:autoRedefine/>
    <w:uiPriority w:val="39"/>
    <w:rsid w:val="003C7DAC"/>
    <w:pPr>
      <w:spacing w:after="0" w:line="240" w:lineRule="auto"/>
      <w:ind w:left="720"/>
    </w:pPr>
    <w:rPr>
      <w:rFonts w:cs="Calibri"/>
      <w:sz w:val="20"/>
      <w:szCs w:val="20"/>
    </w:rPr>
  </w:style>
  <w:style w:type="paragraph" w:styleId="51">
    <w:name w:val="toc 5"/>
    <w:basedOn w:val="a"/>
    <w:next w:val="a"/>
    <w:autoRedefine/>
    <w:uiPriority w:val="39"/>
    <w:rsid w:val="003C7DAC"/>
    <w:pPr>
      <w:spacing w:after="0" w:line="240" w:lineRule="auto"/>
      <w:ind w:left="960"/>
    </w:pPr>
    <w:rPr>
      <w:rFonts w:cs="Calibri"/>
      <w:sz w:val="20"/>
      <w:szCs w:val="20"/>
    </w:rPr>
  </w:style>
  <w:style w:type="paragraph" w:styleId="61">
    <w:name w:val="toc 6"/>
    <w:basedOn w:val="a"/>
    <w:next w:val="a"/>
    <w:autoRedefine/>
    <w:uiPriority w:val="39"/>
    <w:rsid w:val="003C7DAC"/>
    <w:pPr>
      <w:spacing w:after="0" w:line="240" w:lineRule="auto"/>
      <w:ind w:left="1200"/>
    </w:pPr>
    <w:rPr>
      <w:rFonts w:cs="Calibri"/>
      <w:sz w:val="20"/>
      <w:szCs w:val="20"/>
    </w:rPr>
  </w:style>
  <w:style w:type="paragraph" w:styleId="71">
    <w:name w:val="toc 7"/>
    <w:basedOn w:val="a"/>
    <w:next w:val="a"/>
    <w:autoRedefine/>
    <w:uiPriority w:val="39"/>
    <w:rsid w:val="003C7DAC"/>
    <w:pPr>
      <w:spacing w:after="0" w:line="240" w:lineRule="auto"/>
      <w:ind w:left="1440"/>
    </w:pPr>
    <w:rPr>
      <w:rFonts w:cs="Calibri"/>
      <w:sz w:val="20"/>
      <w:szCs w:val="20"/>
    </w:rPr>
  </w:style>
  <w:style w:type="paragraph" w:styleId="81">
    <w:name w:val="toc 8"/>
    <w:basedOn w:val="a"/>
    <w:next w:val="a"/>
    <w:autoRedefine/>
    <w:uiPriority w:val="39"/>
    <w:rsid w:val="003C7DAC"/>
    <w:pPr>
      <w:spacing w:after="0" w:line="240" w:lineRule="auto"/>
      <w:ind w:left="1680"/>
    </w:pPr>
    <w:rPr>
      <w:rFonts w:cs="Calibri"/>
      <w:sz w:val="20"/>
      <w:szCs w:val="20"/>
    </w:rPr>
  </w:style>
  <w:style w:type="paragraph" w:styleId="91">
    <w:name w:val="toc 9"/>
    <w:basedOn w:val="a"/>
    <w:next w:val="a"/>
    <w:autoRedefine/>
    <w:uiPriority w:val="39"/>
    <w:rsid w:val="003C7DAC"/>
    <w:pPr>
      <w:spacing w:after="0" w:line="240" w:lineRule="auto"/>
      <w:ind w:left="1920"/>
    </w:pPr>
    <w:rPr>
      <w:rFonts w:cs="Calibri"/>
      <w:sz w:val="20"/>
      <w:szCs w:val="20"/>
    </w:rPr>
  </w:style>
  <w:style w:type="paragraph" w:customStyle="1" w:styleId="s1">
    <w:name w:val="s_1"/>
    <w:basedOn w:val="a"/>
    <w:rsid w:val="003C7DAC"/>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3C7DA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unhideWhenUsed/>
    <w:rsid w:val="003C7DAC"/>
    <w:pPr>
      <w:spacing w:after="0" w:line="240" w:lineRule="auto"/>
    </w:pPr>
    <w:rPr>
      <w:sz w:val="20"/>
      <w:szCs w:val="20"/>
      <w:lang w:val="x-none" w:eastAsia="x-none"/>
    </w:rPr>
  </w:style>
  <w:style w:type="character" w:customStyle="1" w:styleId="afffff7">
    <w:name w:val="Текст концевой сноски Знак"/>
    <w:basedOn w:val="a0"/>
    <w:link w:val="afffff6"/>
    <w:uiPriority w:val="99"/>
    <w:rsid w:val="003C7DAC"/>
    <w:rPr>
      <w:rFonts w:ascii="Calibri" w:eastAsia="Times New Roman" w:hAnsi="Calibri" w:cs="Times New Roman"/>
      <w:sz w:val="20"/>
      <w:szCs w:val="20"/>
      <w:lang w:val="x-none" w:eastAsia="x-none"/>
    </w:rPr>
  </w:style>
  <w:style w:type="character" w:styleId="afffff8">
    <w:name w:val="endnote reference"/>
    <w:uiPriority w:val="99"/>
    <w:unhideWhenUsed/>
    <w:rsid w:val="003C7DAC"/>
    <w:rPr>
      <w:rFonts w:cs="Times New Roman"/>
      <w:vertAlign w:val="superscript"/>
    </w:rPr>
  </w:style>
  <w:style w:type="character" w:styleId="afffff9">
    <w:name w:val="Strong"/>
    <w:uiPriority w:val="22"/>
    <w:qFormat/>
    <w:rsid w:val="003C7DAC"/>
    <w:rPr>
      <w:b/>
      <w:bCs/>
    </w:rPr>
  </w:style>
  <w:style w:type="table" w:customStyle="1" w:styleId="TableNormal">
    <w:name w:val="Table Normal"/>
    <w:uiPriority w:val="2"/>
    <w:unhideWhenUsed/>
    <w:qFormat/>
    <w:rsid w:val="003C7DA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C7DAC"/>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3C7DAC"/>
    <w:rPr>
      <w:color w:val="0000FF"/>
      <w:u w:val="single"/>
    </w:rPr>
  </w:style>
  <w:style w:type="character" w:styleId="afffffb">
    <w:name w:val="Subtle Emphasis"/>
    <w:uiPriority w:val="19"/>
    <w:qFormat/>
    <w:rsid w:val="003C7DAC"/>
    <w:rPr>
      <w:i/>
      <w:iCs/>
      <w:color w:val="404040"/>
    </w:rPr>
  </w:style>
  <w:style w:type="paragraph" w:styleId="afffffc">
    <w:name w:val="Subtitle"/>
    <w:basedOn w:val="a"/>
    <w:next w:val="a"/>
    <w:link w:val="afffffd"/>
    <w:uiPriority w:val="11"/>
    <w:qFormat/>
    <w:rsid w:val="003C7DAC"/>
    <w:pPr>
      <w:spacing w:after="60"/>
      <w:jc w:val="center"/>
      <w:outlineLvl w:val="1"/>
    </w:pPr>
    <w:rPr>
      <w:rFonts w:ascii="Calibri Light" w:hAnsi="Calibri Light"/>
      <w:sz w:val="24"/>
      <w:szCs w:val="24"/>
    </w:rPr>
  </w:style>
  <w:style w:type="character" w:customStyle="1" w:styleId="afffffd">
    <w:name w:val="Подзаголовок Знак"/>
    <w:basedOn w:val="a0"/>
    <w:link w:val="afffffc"/>
    <w:uiPriority w:val="11"/>
    <w:rsid w:val="003C7DAC"/>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3C7DAC"/>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3C7DAC"/>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3C7DAC"/>
    <w:rPr>
      <w:color w:val="605E5C"/>
      <w:shd w:val="clear" w:color="auto" w:fill="E1DFDD"/>
    </w:rPr>
  </w:style>
  <w:style w:type="paragraph" w:customStyle="1" w:styleId="120">
    <w:name w:val="таблСлева12"/>
    <w:basedOn w:val="a"/>
    <w:uiPriority w:val="3"/>
    <w:qFormat/>
    <w:rsid w:val="003C7DAC"/>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3C7DAC"/>
    <w:rPr>
      <w:rFonts w:cs="Times New Roman"/>
      <w:vertAlign w:val="superscript"/>
    </w:rPr>
  </w:style>
  <w:style w:type="character" w:customStyle="1" w:styleId="FootnoteAnchor">
    <w:name w:val="Footnote Anchor"/>
    <w:rsid w:val="003C7DAC"/>
    <w:rPr>
      <w:vertAlign w:val="superscript"/>
    </w:rPr>
  </w:style>
  <w:style w:type="paragraph" w:styleId="affffff">
    <w:name w:val="Revision"/>
    <w:hidden/>
    <w:uiPriority w:val="99"/>
    <w:semiHidden/>
    <w:rsid w:val="003C7DAC"/>
    <w:pPr>
      <w:spacing w:after="0" w:line="240" w:lineRule="auto"/>
    </w:pPr>
    <w:rPr>
      <w:rFonts w:ascii="Calibri" w:eastAsia="Times New Roman" w:hAnsi="Calibri" w:cs="Times New Roman"/>
      <w:lang w:eastAsia="ru-RU"/>
    </w:rPr>
  </w:style>
  <w:style w:type="character" w:customStyle="1" w:styleId="affffff0">
    <w:name w:val="Символ сноски"/>
    <w:qFormat/>
    <w:rsid w:val="003C7DAC"/>
  </w:style>
  <w:style w:type="numbering" w:customStyle="1" w:styleId="16">
    <w:name w:val="Нет списка1"/>
    <w:next w:val="a2"/>
    <w:uiPriority w:val="99"/>
    <w:semiHidden/>
    <w:unhideWhenUsed/>
    <w:rsid w:val="003C7DAC"/>
  </w:style>
  <w:style w:type="numbering" w:customStyle="1" w:styleId="28">
    <w:name w:val="Нет списка2"/>
    <w:next w:val="a2"/>
    <w:uiPriority w:val="99"/>
    <w:semiHidden/>
    <w:unhideWhenUsed/>
    <w:rsid w:val="003C7DAC"/>
  </w:style>
  <w:style w:type="paragraph" w:customStyle="1" w:styleId="msonormal0">
    <w:name w:val="msonormal"/>
    <w:basedOn w:val="a"/>
    <w:rsid w:val="003C7DAC"/>
    <w:pPr>
      <w:spacing w:before="100" w:beforeAutospacing="1" w:after="100" w:afterAutospacing="1" w:line="240" w:lineRule="auto"/>
    </w:pPr>
    <w:rPr>
      <w:rFonts w:ascii="Times New Roman" w:hAnsi="Times New Roman"/>
      <w:sz w:val="24"/>
      <w:szCs w:val="24"/>
    </w:rPr>
  </w:style>
  <w:style w:type="paragraph" w:customStyle="1" w:styleId="xl65">
    <w:name w:val="xl65"/>
    <w:basedOn w:val="a"/>
    <w:rsid w:val="003C7DA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6">
    <w:name w:val="xl66"/>
    <w:basedOn w:val="a"/>
    <w:rsid w:val="003C7DAC"/>
    <w:pPr>
      <w:pBdr>
        <w:top w:val="single" w:sz="8" w:space="0" w:color="auto"/>
        <w:right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7">
    <w:name w:val="xl67"/>
    <w:basedOn w:val="a"/>
    <w:rsid w:val="003C7DAC"/>
    <w:pPr>
      <w:pBdr>
        <w:top w:val="single" w:sz="8" w:space="0" w:color="auto"/>
        <w:left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8">
    <w:name w:val="xl68"/>
    <w:basedOn w:val="a"/>
    <w:rsid w:val="003C7DAC"/>
    <w:pPr>
      <w:pBdr>
        <w:top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9">
    <w:name w:val="xl69"/>
    <w:basedOn w:val="a"/>
    <w:rsid w:val="003C7DAC"/>
    <w:pPr>
      <w:pBdr>
        <w:top w:val="single" w:sz="8" w:space="0" w:color="auto"/>
        <w:left w:val="single" w:sz="8" w:space="0" w:color="auto"/>
        <w:bottom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0">
    <w:name w:val="xl70"/>
    <w:basedOn w:val="a"/>
    <w:rsid w:val="003C7DAC"/>
    <w:pPr>
      <w:pBdr>
        <w:top w:val="single" w:sz="8" w:space="0" w:color="auto"/>
        <w:bottom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1">
    <w:name w:val="xl71"/>
    <w:basedOn w:val="a"/>
    <w:rsid w:val="003C7DAC"/>
    <w:pPr>
      <w:pBdr>
        <w:top w:val="single" w:sz="8" w:space="0" w:color="auto"/>
        <w:bottom w:val="single" w:sz="8" w:space="0" w:color="auto"/>
        <w:right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2">
    <w:name w:val="xl72"/>
    <w:basedOn w:val="a"/>
    <w:rsid w:val="003C7DAC"/>
    <w:pPr>
      <w:shd w:val="clear" w:color="000000" w:fill="F4B084"/>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3C7DA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3C7DAC"/>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5">
    <w:name w:val="xl75"/>
    <w:basedOn w:val="a"/>
    <w:rsid w:val="003C7DAC"/>
    <w:pPr>
      <w:pBdr>
        <w:top w:val="single" w:sz="8" w:space="0" w:color="auto"/>
        <w:left w:val="single" w:sz="8" w:space="0" w:color="auto"/>
        <w:bottom w:val="single" w:sz="8" w:space="0" w:color="auto"/>
      </w:pBdr>
      <w:shd w:val="clear" w:color="000000" w:fill="BDD7EE"/>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6">
    <w:name w:val="xl76"/>
    <w:basedOn w:val="a"/>
    <w:rsid w:val="003C7DAC"/>
    <w:pPr>
      <w:pBdr>
        <w:top w:val="single" w:sz="8" w:space="0" w:color="auto"/>
        <w:bottom w:val="single" w:sz="8" w:space="0" w:color="auto"/>
      </w:pBdr>
      <w:shd w:val="clear" w:color="000000" w:fill="BDD7EE"/>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7">
    <w:name w:val="xl77"/>
    <w:basedOn w:val="a"/>
    <w:rsid w:val="003C7DAC"/>
    <w:pPr>
      <w:pBdr>
        <w:top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8">
    <w:name w:val="xl78"/>
    <w:basedOn w:val="a"/>
    <w:rsid w:val="003C7DAC"/>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9">
    <w:name w:val="xl79"/>
    <w:basedOn w:val="a"/>
    <w:rsid w:val="003C7DAC"/>
    <w:pPr>
      <w:pBdr>
        <w:right w:val="single" w:sz="8" w:space="0" w:color="auto"/>
      </w:pBdr>
      <w:shd w:val="clear" w:color="000000" w:fill="BDD7EE"/>
      <w:spacing w:before="100" w:beforeAutospacing="1" w:after="100" w:afterAutospacing="1" w:line="240" w:lineRule="auto"/>
      <w:textAlignment w:val="center"/>
    </w:pPr>
    <w:rPr>
      <w:rFonts w:ascii="Times New Roman" w:hAnsi="Times New Roman"/>
      <w:sz w:val="24"/>
      <w:szCs w:val="24"/>
    </w:rPr>
  </w:style>
  <w:style w:type="paragraph" w:customStyle="1" w:styleId="xl80">
    <w:name w:val="xl80"/>
    <w:basedOn w:val="a"/>
    <w:rsid w:val="003C7DAC"/>
    <w:pPr>
      <w:pBdr>
        <w:top w:val="single" w:sz="8" w:space="0" w:color="auto"/>
        <w:left w:val="single" w:sz="8" w:space="0" w:color="auto"/>
        <w:bottom w:val="single" w:sz="8" w:space="0" w:color="auto"/>
      </w:pBdr>
      <w:shd w:val="clear" w:color="000000" w:fill="BDD7EE"/>
      <w:spacing w:before="100" w:beforeAutospacing="1" w:after="100" w:afterAutospacing="1" w:line="240" w:lineRule="auto"/>
      <w:jc w:val="center"/>
      <w:textAlignment w:val="center"/>
    </w:pPr>
    <w:rPr>
      <w:rFonts w:ascii="Times New Roman" w:hAnsi="Times New Roman"/>
      <w:sz w:val="24"/>
      <w:szCs w:val="24"/>
    </w:rPr>
  </w:style>
  <w:style w:type="paragraph" w:customStyle="1" w:styleId="xl81">
    <w:name w:val="xl81"/>
    <w:basedOn w:val="a"/>
    <w:rsid w:val="003C7DAC"/>
    <w:pPr>
      <w:pBdr>
        <w:top w:val="single" w:sz="8" w:space="0" w:color="auto"/>
        <w:bottom w:val="single" w:sz="8" w:space="0" w:color="auto"/>
      </w:pBdr>
      <w:shd w:val="clear" w:color="000000" w:fill="BDD7EE"/>
      <w:spacing w:before="100" w:beforeAutospacing="1" w:after="100" w:afterAutospacing="1" w:line="240" w:lineRule="auto"/>
      <w:jc w:val="center"/>
      <w:textAlignment w:val="center"/>
    </w:pPr>
    <w:rPr>
      <w:rFonts w:ascii="Times New Roman" w:hAnsi="Times New Roman"/>
      <w:sz w:val="24"/>
      <w:szCs w:val="24"/>
    </w:rPr>
  </w:style>
  <w:style w:type="paragraph" w:customStyle="1" w:styleId="xl82">
    <w:name w:val="xl82"/>
    <w:basedOn w:val="a"/>
    <w:rsid w:val="003C7DAC"/>
    <w:pPr>
      <w:pBdr>
        <w:top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Times New Roman" w:hAnsi="Times New Roman"/>
      <w:sz w:val="24"/>
      <w:szCs w:val="24"/>
    </w:rPr>
  </w:style>
  <w:style w:type="paragraph" w:customStyle="1" w:styleId="xl83">
    <w:name w:val="xl83"/>
    <w:basedOn w:val="a"/>
    <w:rsid w:val="003C7DA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4">
    <w:name w:val="xl84"/>
    <w:basedOn w:val="a"/>
    <w:rsid w:val="003C7DAC"/>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5">
    <w:name w:val="xl85"/>
    <w:basedOn w:val="a"/>
    <w:rsid w:val="003C7DAC"/>
    <w:pPr>
      <w:pBdr>
        <w:bottom w:val="single" w:sz="8" w:space="0" w:color="auto"/>
        <w:right w:val="single" w:sz="8" w:space="0" w:color="auto"/>
      </w:pBdr>
      <w:shd w:val="clear" w:color="000000" w:fill="BDD7EE"/>
      <w:spacing w:before="100" w:beforeAutospacing="1" w:after="100" w:afterAutospacing="1" w:line="240" w:lineRule="auto"/>
      <w:textAlignment w:val="center"/>
    </w:pPr>
    <w:rPr>
      <w:rFonts w:ascii="Times New Roman" w:hAnsi="Times New Roman"/>
      <w:sz w:val="24"/>
      <w:szCs w:val="24"/>
    </w:rPr>
  </w:style>
  <w:style w:type="paragraph" w:customStyle="1" w:styleId="xl86">
    <w:name w:val="xl86"/>
    <w:basedOn w:val="a"/>
    <w:rsid w:val="003C7DAC"/>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7">
    <w:name w:val="xl87"/>
    <w:basedOn w:val="a"/>
    <w:rsid w:val="003C7DAC"/>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8">
    <w:name w:val="xl88"/>
    <w:basedOn w:val="a"/>
    <w:rsid w:val="003C7DAC"/>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9">
    <w:name w:val="xl89"/>
    <w:basedOn w:val="a"/>
    <w:rsid w:val="003C7DAC"/>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0">
    <w:name w:val="xl90"/>
    <w:basedOn w:val="a"/>
    <w:rsid w:val="003C7DAC"/>
    <w:pPr>
      <w:pBdr>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1">
    <w:name w:val="xl91"/>
    <w:basedOn w:val="a"/>
    <w:rsid w:val="003C7DAC"/>
    <w:pPr>
      <w:pBdr>
        <w:bottom w:val="single" w:sz="8" w:space="0" w:color="auto"/>
        <w:right w:val="single" w:sz="8" w:space="0" w:color="auto"/>
      </w:pBdr>
      <w:shd w:val="clear" w:color="000000" w:fill="BDD7EE"/>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2">
    <w:name w:val="xl92"/>
    <w:basedOn w:val="a"/>
    <w:rsid w:val="003C7DAC"/>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3">
    <w:name w:val="xl93"/>
    <w:basedOn w:val="a"/>
    <w:rsid w:val="003C7DAC"/>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4">
    <w:name w:val="xl94"/>
    <w:basedOn w:val="a"/>
    <w:rsid w:val="003C7DAC"/>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95">
    <w:name w:val="xl95"/>
    <w:basedOn w:val="a"/>
    <w:rsid w:val="003C7DAC"/>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96">
    <w:name w:val="xl96"/>
    <w:basedOn w:val="a"/>
    <w:rsid w:val="003C7DAC"/>
    <w:pPr>
      <w:pBdr>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97">
    <w:name w:val="xl97"/>
    <w:basedOn w:val="a"/>
    <w:rsid w:val="003C7DAC"/>
    <w:pPr>
      <w:pBdr>
        <w:bottom w:val="single" w:sz="8" w:space="0" w:color="auto"/>
        <w:right w:val="single" w:sz="8"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98">
    <w:name w:val="xl98"/>
    <w:basedOn w:val="a"/>
    <w:rsid w:val="003C7DAC"/>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99">
    <w:name w:val="xl99"/>
    <w:basedOn w:val="a"/>
    <w:rsid w:val="003C7DAC"/>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00">
    <w:name w:val="xl100"/>
    <w:basedOn w:val="a"/>
    <w:rsid w:val="003C7DAC"/>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01">
    <w:name w:val="xl101"/>
    <w:basedOn w:val="a"/>
    <w:rsid w:val="003C7DAC"/>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2">
    <w:name w:val="xl102"/>
    <w:basedOn w:val="a"/>
    <w:rsid w:val="003C7DAC"/>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3">
    <w:name w:val="xl103"/>
    <w:basedOn w:val="a"/>
    <w:rsid w:val="003C7DAC"/>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4">
    <w:name w:val="xl104"/>
    <w:basedOn w:val="a"/>
    <w:rsid w:val="003C7DAC"/>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5">
    <w:name w:val="xl105"/>
    <w:basedOn w:val="a"/>
    <w:rsid w:val="003C7DAC"/>
    <w:pPr>
      <w:pBdr>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6">
    <w:name w:val="xl106"/>
    <w:basedOn w:val="a"/>
    <w:rsid w:val="003C7DAC"/>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7">
    <w:name w:val="xl107"/>
    <w:basedOn w:val="a"/>
    <w:rsid w:val="003C7DAC"/>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08">
    <w:name w:val="xl108"/>
    <w:basedOn w:val="a"/>
    <w:rsid w:val="003C7DAC"/>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09">
    <w:name w:val="xl109"/>
    <w:basedOn w:val="a"/>
    <w:rsid w:val="003C7DAC"/>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10">
    <w:name w:val="xl110"/>
    <w:basedOn w:val="a"/>
    <w:rsid w:val="003C7DAC"/>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1">
    <w:name w:val="xl111"/>
    <w:basedOn w:val="a"/>
    <w:rsid w:val="003C7DAC"/>
    <w:pPr>
      <w:pBdr>
        <w:bottom w:val="single" w:sz="8" w:space="0" w:color="auto"/>
        <w:right w:val="single" w:sz="8" w:space="0" w:color="auto"/>
      </w:pBdr>
      <w:shd w:val="clear" w:color="000000" w:fill="00B0F0"/>
      <w:spacing w:before="100" w:beforeAutospacing="1" w:after="100" w:afterAutospacing="1" w:line="240" w:lineRule="auto"/>
      <w:jc w:val="both"/>
      <w:textAlignment w:val="center"/>
    </w:pPr>
    <w:rPr>
      <w:rFonts w:ascii="Times New Roman" w:hAnsi="Times New Roman"/>
      <w:sz w:val="16"/>
      <w:szCs w:val="16"/>
    </w:rPr>
  </w:style>
  <w:style w:type="paragraph" w:customStyle="1" w:styleId="xl112">
    <w:name w:val="xl112"/>
    <w:basedOn w:val="a"/>
    <w:rsid w:val="003C7DAC"/>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13">
    <w:name w:val="xl113"/>
    <w:basedOn w:val="a"/>
    <w:rsid w:val="003C7DAC"/>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14">
    <w:name w:val="xl114"/>
    <w:basedOn w:val="a"/>
    <w:rsid w:val="003C7DAC"/>
    <w:pPr>
      <w:pBdr>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hAnsi="Times New Roman"/>
      <w:sz w:val="16"/>
      <w:szCs w:val="16"/>
    </w:rPr>
  </w:style>
  <w:style w:type="paragraph" w:customStyle="1" w:styleId="xl115">
    <w:name w:val="xl115"/>
    <w:basedOn w:val="a"/>
    <w:rsid w:val="003C7DAC"/>
    <w:pPr>
      <w:pBdr>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hAnsi="Times New Roman"/>
      <w:sz w:val="16"/>
      <w:szCs w:val="16"/>
    </w:rPr>
  </w:style>
  <w:style w:type="paragraph" w:customStyle="1" w:styleId="xl116">
    <w:name w:val="xl116"/>
    <w:basedOn w:val="a"/>
    <w:rsid w:val="003C7DAC"/>
    <w:pPr>
      <w:pBdr>
        <w:bottom w:val="single" w:sz="8" w:space="0" w:color="auto"/>
        <w:right w:val="single" w:sz="8" w:space="0" w:color="auto"/>
      </w:pBdr>
      <w:shd w:val="clear" w:color="000000" w:fill="BDD7EE"/>
      <w:spacing w:before="100" w:beforeAutospacing="1" w:after="100" w:afterAutospacing="1" w:line="240" w:lineRule="auto"/>
      <w:jc w:val="both"/>
      <w:textAlignment w:val="center"/>
    </w:pPr>
    <w:rPr>
      <w:rFonts w:ascii="Times New Roman" w:hAnsi="Times New Roman"/>
      <w:sz w:val="16"/>
      <w:szCs w:val="16"/>
    </w:rPr>
  </w:style>
  <w:style w:type="paragraph" w:customStyle="1" w:styleId="xl117">
    <w:name w:val="xl117"/>
    <w:basedOn w:val="a"/>
    <w:rsid w:val="003C7DAC"/>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18">
    <w:name w:val="xl118"/>
    <w:basedOn w:val="a"/>
    <w:rsid w:val="003C7DAC"/>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19">
    <w:name w:val="xl119"/>
    <w:basedOn w:val="a"/>
    <w:rsid w:val="003C7DAC"/>
    <w:pPr>
      <w:pBdr>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0">
    <w:name w:val="xl120"/>
    <w:basedOn w:val="a"/>
    <w:rsid w:val="003C7DAC"/>
    <w:pPr>
      <w:pBdr>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3C7DAC"/>
    <w:pPr>
      <w:pBdr>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3C7DAC"/>
    <w:pPr>
      <w:pBdr>
        <w:right w:val="single" w:sz="8"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rsid w:val="003C7DAC"/>
    <w:pPr>
      <w:pBdr>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24">
    <w:name w:val="xl124"/>
    <w:basedOn w:val="a"/>
    <w:rsid w:val="003C7DAC"/>
    <w:pPr>
      <w:pBdr>
        <w:bottom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25">
    <w:name w:val="xl125"/>
    <w:basedOn w:val="a"/>
    <w:rsid w:val="003C7DA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26">
    <w:name w:val="xl126"/>
    <w:basedOn w:val="a"/>
    <w:rsid w:val="003C7DA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
    <w:rsid w:val="003C7DA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
    <w:rsid w:val="003C7DAC"/>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
    <w:rsid w:val="003C7DAC"/>
    <w:pPr>
      <w:pBdr>
        <w:bottom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30">
    <w:name w:val="xl130"/>
    <w:basedOn w:val="a"/>
    <w:rsid w:val="003C7DA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
    <w:rsid w:val="003C7DAC"/>
    <w:pPr>
      <w:pBdr>
        <w:bottom w:val="single" w:sz="8" w:space="0" w:color="auto"/>
      </w:pBdr>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32">
    <w:name w:val="xl132"/>
    <w:basedOn w:val="a"/>
    <w:rsid w:val="003C7DAC"/>
    <w:pPr>
      <w:pBdr>
        <w:bottom w:val="single" w:sz="8" w:space="0" w:color="auto"/>
        <w:right w:val="single" w:sz="8" w:space="0" w:color="auto"/>
      </w:pBdr>
      <w:shd w:val="clear" w:color="000000" w:fill="BFBFBF"/>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33">
    <w:name w:val="xl133"/>
    <w:basedOn w:val="a"/>
    <w:rsid w:val="003C7DAC"/>
    <w:pPr>
      <w:pBdr>
        <w:bottom w:val="single" w:sz="8" w:space="0" w:color="auto"/>
      </w:pBdr>
      <w:shd w:val="clear" w:color="000000" w:fill="BFBFBF"/>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34">
    <w:name w:val="xl134"/>
    <w:basedOn w:val="a"/>
    <w:rsid w:val="003C7DA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16"/>
      <w:szCs w:val="16"/>
    </w:rPr>
  </w:style>
  <w:style w:type="paragraph" w:customStyle="1" w:styleId="xl135">
    <w:name w:val="xl135"/>
    <w:basedOn w:val="a"/>
    <w:rsid w:val="003C7DA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6">
    <w:name w:val="xl136"/>
    <w:basedOn w:val="a"/>
    <w:rsid w:val="003C7DAC"/>
    <w:pPr>
      <w:pBdr>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37">
    <w:name w:val="xl137"/>
    <w:basedOn w:val="a"/>
    <w:rsid w:val="003C7DAC"/>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38">
    <w:name w:val="xl138"/>
    <w:basedOn w:val="a"/>
    <w:rsid w:val="003C7DAC"/>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39">
    <w:name w:val="xl139"/>
    <w:basedOn w:val="a"/>
    <w:rsid w:val="003C7DA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0">
    <w:name w:val="xl140"/>
    <w:basedOn w:val="a"/>
    <w:rsid w:val="003C7DA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1">
    <w:name w:val="xl141"/>
    <w:basedOn w:val="a"/>
    <w:rsid w:val="003C7DAC"/>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2">
    <w:name w:val="xl142"/>
    <w:basedOn w:val="a"/>
    <w:rsid w:val="003C7DA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3">
    <w:name w:val="xl143"/>
    <w:basedOn w:val="a"/>
    <w:rsid w:val="003C7DAC"/>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24"/>
      <w:szCs w:val="24"/>
    </w:rPr>
  </w:style>
  <w:style w:type="paragraph" w:customStyle="1" w:styleId="xl144">
    <w:name w:val="xl144"/>
    <w:basedOn w:val="a"/>
    <w:rsid w:val="003C7DAC"/>
    <w:pP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5">
    <w:name w:val="xl145"/>
    <w:basedOn w:val="a"/>
    <w:rsid w:val="003C7DAC"/>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6">
    <w:name w:val="xl146"/>
    <w:basedOn w:val="a"/>
    <w:rsid w:val="003C7DAC"/>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7">
    <w:name w:val="xl147"/>
    <w:basedOn w:val="a"/>
    <w:rsid w:val="003C7DAC"/>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8">
    <w:name w:val="xl148"/>
    <w:basedOn w:val="a"/>
    <w:rsid w:val="003C7DAC"/>
    <w:pPr>
      <w:pBdr>
        <w:left w:val="single" w:sz="4" w:space="0" w:color="auto"/>
        <w:bottom w:val="single" w:sz="4" w:space="0" w:color="auto"/>
        <w:right w:val="single" w:sz="4" w:space="0" w:color="auto"/>
      </w:pBdr>
      <w:shd w:val="clear" w:color="000000" w:fill="BDD7EE"/>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9">
    <w:name w:val="xl149"/>
    <w:basedOn w:val="a"/>
    <w:rsid w:val="003C7DAC"/>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cs="Calibri"/>
      <w:color w:val="0563C1"/>
      <w:sz w:val="24"/>
      <w:szCs w:val="24"/>
      <w:u w:val="single"/>
    </w:rPr>
  </w:style>
  <w:style w:type="paragraph" w:customStyle="1" w:styleId="xl150">
    <w:name w:val="xl150"/>
    <w:basedOn w:val="a"/>
    <w:rsid w:val="003C7DAC"/>
    <w:pPr>
      <w:pBdr>
        <w:bottom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1">
    <w:name w:val="xl151"/>
    <w:basedOn w:val="a"/>
    <w:rsid w:val="003C7DA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2">
    <w:name w:val="xl152"/>
    <w:basedOn w:val="a"/>
    <w:rsid w:val="003C7DA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3">
    <w:name w:val="xl153"/>
    <w:basedOn w:val="a"/>
    <w:rsid w:val="003C7DAC"/>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4">
    <w:name w:val="xl154"/>
    <w:basedOn w:val="a"/>
    <w:rsid w:val="003C7DA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5">
    <w:name w:val="xl155"/>
    <w:basedOn w:val="a"/>
    <w:rsid w:val="003C7DAC"/>
    <w:pPr>
      <w:pBdr>
        <w:top w:val="single" w:sz="8" w:space="0" w:color="auto"/>
        <w:left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6">
    <w:name w:val="xl156"/>
    <w:basedOn w:val="a"/>
    <w:rsid w:val="003C7DAC"/>
    <w:pP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7">
    <w:name w:val="xl157"/>
    <w:basedOn w:val="a"/>
    <w:rsid w:val="003C7DA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58">
    <w:name w:val="xl158"/>
    <w:basedOn w:val="a"/>
    <w:rsid w:val="003C7DAC"/>
    <w:pPr>
      <w:shd w:val="clear" w:color="000000" w:fill="FF0000"/>
      <w:spacing w:before="100" w:beforeAutospacing="1" w:after="100" w:afterAutospacing="1" w:line="240" w:lineRule="auto"/>
    </w:pPr>
    <w:rPr>
      <w:rFonts w:ascii="Times New Roman" w:hAnsi="Times New Roman"/>
      <w:sz w:val="24"/>
      <w:szCs w:val="24"/>
    </w:rPr>
  </w:style>
  <w:style w:type="paragraph" w:customStyle="1" w:styleId="xl159">
    <w:name w:val="xl159"/>
    <w:basedOn w:val="a"/>
    <w:rsid w:val="003C7DAC"/>
    <w:pPr>
      <w:pBdr>
        <w:left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0">
    <w:name w:val="xl160"/>
    <w:basedOn w:val="a"/>
    <w:rsid w:val="003C7DAC"/>
    <w:pPr>
      <w:pBdr>
        <w:bottom w:val="single" w:sz="8"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1">
    <w:name w:val="xl161"/>
    <w:basedOn w:val="a"/>
    <w:rsid w:val="003C7DAC"/>
    <w:pPr>
      <w:pBdr>
        <w:top w:val="single" w:sz="4"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numbering" w:customStyle="1" w:styleId="32">
    <w:name w:val="Нет списка3"/>
    <w:next w:val="a2"/>
    <w:uiPriority w:val="99"/>
    <w:semiHidden/>
    <w:unhideWhenUsed/>
    <w:rsid w:val="003C7DAC"/>
  </w:style>
  <w:style w:type="numbering" w:customStyle="1" w:styleId="112">
    <w:name w:val="Нет списка11"/>
    <w:next w:val="a2"/>
    <w:uiPriority w:val="99"/>
    <w:semiHidden/>
    <w:unhideWhenUsed/>
    <w:rsid w:val="003C7DAC"/>
  </w:style>
  <w:style w:type="paragraph" w:customStyle="1" w:styleId="xl64">
    <w:name w:val="xl64"/>
    <w:basedOn w:val="a"/>
    <w:rsid w:val="003C7DAC"/>
    <w:pPr>
      <w:pBdr>
        <w:top w:val="single" w:sz="8" w:space="0" w:color="auto"/>
        <w:right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numbering" w:customStyle="1" w:styleId="42">
    <w:name w:val="Нет списка4"/>
    <w:next w:val="a2"/>
    <w:uiPriority w:val="99"/>
    <w:semiHidden/>
    <w:unhideWhenUsed/>
    <w:rsid w:val="003C7DAC"/>
  </w:style>
  <w:style w:type="numbering" w:customStyle="1" w:styleId="52">
    <w:name w:val="Нет списка5"/>
    <w:next w:val="a2"/>
    <w:uiPriority w:val="99"/>
    <w:semiHidden/>
    <w:unhideWhenUsed/>
    <w:rsid w:val="003C7DAC"/>
  </w:style>
  <w:style w:type="numbering" w:customStyle="1" w:styleId="62">
    <w:name w:val="Нет списка6"/>
    <w:next w:val="a2"/>
    <w:uiPriority w:val="99"/>
    <w:semiHidden/>
    <w:unhideWhenUsed/>
    <w:rsid w:val="003C7DAC"/>
  </w:style>
  <w:style w:type="numbering" w:customStyle="1" w:styleId="121">
    <w:name w:val="Нет списка12"/>
    <w:next w:val="a2"/>
    <w:uiPriority w:val="99"/>
    <w:semiHidden/>
    <w:unhideWhenUsed/>
    <w:rsid w:val="003C7DAC"/>
  </w:style>
  <w:style w:type="paragraph" w:styleId="affffff1">
    <w:name w:val="No Spacing"/>
    <w:link w:val="affffff2"/>
    <w:uiPriority w:val="99"/>
    <w:qFormat/>
    <w:rsid w:val="003C7DAC"/>
    <w:pPr>
      <w:spacing w:after="0" w:line="240" w:lineRule="auto"/>
    </w:pPr>
    <w:rPr>
      <w:rFonts w:ascii="Calibri" w:eastAsia="Times New Roman" w:hAnsi="Calibri" w:cs="Times New Roman"/>
      <w:lang w:eastAsia="ru-RU"/>
    </w:rPr>
  </w:style>
  <w:style w:type="character" w:customStyle="1" w:styleId="affffff2">
    <w:name w:val="Без интервала Знак"/>
    <w:link w:val="affffff1"/>
    <w:uiPriority w:val="99"/>
    <w:locked/>
    <w:rsid w:val="003C7DAC"/>
    <w:rPr>
      <w:rFonts w:ascii="Calibri" w:eastAsia="Times New Roman" w:hAnsi="Calibri" w:cs="Times New Roman"/>
      <w:lang w:eastAsia="ru-RU"/>
    </w:rPr>
  </w:style>
  <w:style w:type="character" w:customStyle="1" w:styleId="affffff3">
    <w:name w:val="Обычный (веб) Знак"/>
    <w:aliases w:val="Обычный (веб)24 Знак Знак Знак"/>
    <w:locked/>
    <w:rsid w:val="003C7DAC"/>
    <w:rPr>
      <w:rFonts w:ascii="Times New Roman" w:hAnsi="Times New Roman"/>
      <w:sz w:val="24"/>
      <w:lang w:val="en-US" w:eastAsia="nl-NL"/>
    </w:rPr>
  </w:style>
  <w:style w:type="paragraph" w:customStyle="1" w:styleId="s16">
    <w:name w:val="s_16"/>
    <w:basedOn w:val="a"/>
    <w:rsid w:val="003C7DAC"/>
    <w:pPr>
      <w:spacing w:before="100" w:beforeAutospacing="1" w:after="100" w:afterAutospacing="1" w:line="240" w:lineRule="auto"/>
    </w:pPr>
    <w:rPr>
      <w:rFonts w:ascii="Times New Roman" w:hAnsi="Times New Roman"/>
      <w:sz w:val="24"/>
      <w:szCs w:val="24"/>
    </w:rPr>
  </w:style>
  <w:style w:type="character" w:customStyle="1" w:styleId="17">
    <w:name w:val="Неразрешенное упоминание1"/>
    <w:uiPriority w:val="99"/>
    <w:semiHidden/>
    <w:unhideWhenUsed/>
    <w:rsid w:val="003C7DAC"/>
    <w:rPr>
      <w:color w:val="605E5C"/>
      <w:shd w:val="clear" w:color="auto" w:fill="E1DFDD"/>
    </w:rPr>
  </w:style>
  <w:style w:type="paragraph" w:styleId="affffff4">
    <w:name w:val="Title"/>
    <w:basedOn w:val="a"/>
    <w:link w:val="29"/>
    <w:uiPriority w:val="10"/>
    <w:qFormat/>
    <w:rsid w:val="003C7DAC"/>
    <w:pPr>
      <w:spacing w:before="100" w:beforeAutospacing="1" w:after="100" w:afterAutospacing="1" w:line="240" w:lineRule="auto"/>
    </w:pPr>
    <w:rPr>
      <w:rFonts w:ascii="Times New Roman" w:hAnsi="Times New Roman"/>
      <w:sz w:val="24"/>
      <w:szCs w:val="24"/>
    </w:rPr>
  </w:style>
  <w:style w:type="character" w:customStyle="1" w:styleId="affffff5">
    <w:name w:val="Название Знак"/>
    <w:basedOn w:val="a0"/>
    <w:link w:val="18"/>
    <w:rsid w:val="003C7DA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29">
    <w:name w:val="Название Знак2"/>
    <w:link w:val="affffff4"/>
    <w:uiPriority w:val="10"/>
    <w:rsid w:val="003C7DAC"/>
    <w:rPr>
      <w:rFonts w:ascii="Times New Roman" w:eastAsia="Times New Roman" w:hAnsi="Times New Roman" w:cs="Times New Roman"/>
      <w:sz w:val="24"/>
      <w:szCs w:val="24"/>
      <w:lang w:eastAsia="ru-RU"/>
    </w:rPr>
  </w:style>
  <w:style w:type="paragraph" w:customStyle="1" w:styleId="msonormalcxspmiddle">
    <w:name w:val="msonormalcxspmiddle"/>
    <w:basedOn w:val="a"/>
    <w:rsid w:val="003C7DAC"/>
    <w:pPr>
      <w:spacing w:before="100" w:beforeAutospacing="1" w:after="100" w:afterAutospacing="1" w:line="240" w:lineRule="auto"/>
    </w:pPr>
    <w:rPr>
      <w:rFonts w:ascii="Times New Roman" w:hAnsi="Times New Roman"/>
      <w:sz w:val="24"/>
      <w:szCs w:val="24"/>
    </w:rPr>
  </w:style>
  <w:style w:type="paragraph" w:styleId="33">
    <w:name w:val="List 3"/>
    <w:basedOn w:val="a"/>
    <w:rsid w:val="003C7DAC"/>
    <w:pPr>
      <w:ind w:left="849" w:hanging="283"/>
    </w:pPr>
  </w:style>
  <w:style w:type="character" w:customStyle="1" w:styleId="ListParagraphChar">
    <w:name w:val="List Paragraph Char"/>
    <w:aliases w:val="Содержание. 2 уровень Char"/>
    <w:locked/>
    <w:rsid w:val="003C7DAC"/>
    <w:rPr>
      <w:rFonts w:ascii="Times New Roman" w:hAnsi="Times New Roman"/>
    </w:rPr>
  </w:style>
  <w:style w:type="character" w:styleId="affffff6">
    <w:name w:val="Intense Emphasis"/>
    <w:uiPriority w:val="99"/>
    <w:qFormat/>
    <w:rsid w:val="003C7DAC"/>
    <w:rPr>
      <w:i/>
      <w:iCs/>
      <w:color w:val="4472C4"/>
    </w:rPr>
  </w:style>
  <w:style w:type="character" w:customStyle="1" w:styleId="2a">
    <w:name w:val="Неразрешенное упоминание2"/>
    <w:uiPriority w:val="99"/>
    <w:semiHidden/>
    <w:unhideWhenUsed/>
    <w:rsid w:val="003C7DAC"/>
    <w:rPr>
      <w:color w:val="605E5C"/>
      <w:shd w:val="clear" w:color="auto" w:fill="E1DFDD"/>
    </w:rPr>
  </w:style>
  <w:style w:type="character" w:customStyle="1" w:styleId="34">
    <w:name w:val="Неразрешенное упоминание3"/>
    <w:uiPriority w:val="99"/>
    <w:semiHidden/>
    <w:unhideWhenUsed/>
    <w:rsid w:val="003C7DAC"/>
    <w:rPr>
      <w:color w:val="605E5C"/>
      <w:shd w:val="clear" w:color="auto" w:fill="E1DFDD"/>
    </w:rPr>
  </w:style>
  <w:style w:type="paragraph" w:customStyle="1" w:styleId="paragraph">
    <w:name w:val="paragraph"/>
    <w:basedOn w:val="a"/>
    <w:rsid w:val="003C7DAC"/>
    <w:pPr>
      <w:spacing w:before="100" w:beforeAutospacing="1" w:after="100" w:afterAutospacing="1" w:line="240" w:lineRule="auto"/>
    </w:pPr>
    <w:rPr>
      <w:rFonts w:ascii="Times New Roman" w:hAnsi="Times New Roman"/>
      <w:sz w:val="24"/>
      <w:szCs w:val="24"/>
    </w:rPr>
  </w:style>
  <w:style w:type="character" w:customStyle="1" w:styleId="normaltextrun">
    <w:name w:val="normaltextrun"/>
    <w:rsid w:val="003C7DAC"/>
  </w:style>
  <w:style w:type="numbering" w:customStyle="1" w:styleId="72">
    <w:name w:val="Нет списка7"/>
    <w:next w:val="a2"/>
    <w:uiPriority w:val="99"/>
    <w:semiHidden/>
    <w:unhideWhenUsed/>
    <w:rsid w:val="003C7DAC"/>
  </w:style>
  <w:style w:type="numbering" w:customStyle="1" w:styleId="130">
    <w:name w:val="Нет списка13"/>
    <w:next w:val="a2"/>
    <w:uiPriority w:val="99"/>
    <w:semiHidden/>
    <w:unhideWhenUsed/>
    <w:rsid w:val="003C7DAC"/>
  </w:style>
  <w:style w:type="table" w:customStyle="1" w:styleId="19">
    <w:name w:val="Сетка таблицы1"/>
    <w:basedOn w:val="a1"/>
    <w:next w:val="afffff5"/>
    <w:uiPriority w:val="39"/>
    <w:rsid w:val="003C7DA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3C7DA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Style4">
    <w:name w:val="Style4"/>
    <w:basedOn w:val="a"/>
    <w:rsid w:val="003C7DAC"/>
    <w:pPr>
      <w:widowControl w:val="0"/>
      <w:autoSpaceDE w:val="0"/>
      <w:autoSpaceDN w:val="0"/>
      <w:adjustRightInd w:val="0"/>
      <w:spacing w:after="0" w:line="322" w:lineRule="exact"/>
      <w:ind w:left="426" w:right="68" w:hanging="284"/>
      <w:jc w:val="both"/>
    </w:pPr>
    <w:rPr>
      <w:rFonts w:ascii="Times New Roman" w:hAnsi="Times New Roman"/>
      <w:sz w:val="24"/>
      <w:szCs w:val="24"/>
    </w:rPr>
  </w:style>
  <w:style w:type="paragraph" w:customStyle="1" w:styleId="Style3">
    <w:name w:val="Style3"/>
    <w:basedOn w:val="a"/>
    <w:rsid w:val="003C7DAC"/>
    <w:pPr>
      <w:widowControl w:val="0"/>
      <w:autoSpaceDE w:val="0"/>
      <w:autoSpaceDN w:val="0"/>
      <w:adjustRightInd w:val="0"/>
      <w:spacing w:after="0" w:line="240" w:lineRule="auto"/>
    </w:pPr>
    <w:rPr>
      <w:rFonts w:cs="Calibri"/>
      <w:sz w:val="24"/>
      <w:szCs w:val="24"/>
    </w:rPr>
  </w:style>
  <w:style w:type="character" w:customStyle="1" w:styleId="FontStyle54">
    <w:name w:val="Font Style54"/>
    <w:uiPriority w:val="99"/>
    <w:rsid w:val="003C7DAC"/>
    <w:rPr>
      <w:rFonts w:ascii="Times New Roman" w:hAnsi="Times New Roman" w:cs="Times New Roman" w:hint="default"/>
      <w:sz w:val="20"/>
      <w:szCs w:val="20"/>
    </w:rPr>
  </w:style>
  <w:style w:type="paragraph" w:customStyle="1" w:styleId="aligncenter">
    <w:name w:val="align_center"/>
    <w:basedOn w:val="a"/>
    <w:rsid w:val="003C7DAC"/>
    <w:pPr>
      <w:spacing w:before="100" w:beforeAutospacing="1" w:after="100" w:afterAutospacing="1" w:line="240" w:lineRule="auto"/>
    </w:pPr>
    <w:rPr>
      <w:rFonts w:ascii="Times New Roman" w:hAnsi="Times New Roman"/>
      <w:sz w:val="24"/>
      <w:szCs w:val="24"/>
    </w:rPr>
  </w:style>
  <w:style w:type="character" w:customStyle="1" w:styleId="rH1Style">
    <w:name w:val="rH1Style"/>
    <w:rsid w:val="003C7DAC"/>
    <w:rPr>
      <w:b w:val="0"/>
      <w:bCs w:val="0"/>
      <w:sz w:val="52"/>
      <w:szCs w:val="52"/>
      <w:lang w:val="ru-RU"/>
    </w:rPr>
  </w:style>
  <w:style w:type="paragraph" w:customStyle="1" w:styleId="pH1Style">
    <w:name w:val="pH1Style"/>
    <w:basedOn w:val="a"/>
    <w:rsid w:val="003C7DAC"/>
    <w:pPr>
      <w:spacing w:before="200" w:after="50" w:line="259" w:lineRule="auto"/>
      <w:jc w:val="center"/>
    </w:pPr>
    <w:rPr>
      <w:rFonts w:ascii="Times New Roman" w:hAnsi="Times New Roman"/>
      <w:sz w:val="24"/>
      <w:szCs w:val="24"/>
      <w:lang w:val="en-US"/>
    </w:rPr>
  </w:style>
  <w:style w:type="character" w:customStyle="1" w:styleId="rTitleStyle">
    <w:name w:val="rTitleStyle"/>
    <w:rsid w:val="003C7DAC"/>
    <w:rPr>
      <w:b/>
      <w:bCs/>
      <w:spacing w:val="16"/>
      <w:sz w:val="28"/>
      <w:szCs w:val="28"/>
      <w:lang w:val="ru-RU"/>
    </w:rPr>
  </w:style>
  <w:style w:type="paragraph" w:customStyle="1" w:styleId="pTitleStyle">
    <w:name w:val="pTitleStyle"/>
    <w:basedOn w:val="a"/>
    <w:rsid w:val="003C7DAC"/>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C7DAC"/>
    <w:pPr>
      <w:spacing w:after="0" w:line="252" w:lineRule="auto"/>
      <w:jc w:val="center"/>
    </w:pPr>
    <w:rPr>
      <w:rFonts w:ascii="Times New Roman" w:hAnsi="Times New Roman"/>
      <w:sz w:val="24"/>
      <w:szCs w:val="24"/>
      <w:lang w:val="en-US"/>
    </w:rPr>
  </w:style>
  <w:style w:type="paragraph" w:customStyle="1" w:styleId="headertext">
    <w:name w:val="headertext"/>
    <w:basedOn w:val="a"/>
    <w:rsid w:val="003C7DAC"/>
    <w:pPr>
      <w:spacing w:before="100" w:beforeAutospacing="1" w:after="100" w:afterAutospacing="1" w:line="240" w:lineRule="auto"/>
    </w:pPr>
    <w:rPr>
      <w:rFonts w:ascii="Times New Roman" w:hAnsi="Times New Roman"/>
      <w:sz w:val="24"/>
      <w:szCs w:val="24"/>
    </w:rPr>
  </w:style>
  <w:style w:type="character" w:customStyle="1" w:styleId="eop">
    <w:name w:val="eop"/>
    <w:rsid w:val="003C7DAC"/>
  </w:style>
  <w:style w:type="character" w:customStyle="1" w:styleId="apple-tab-span">
    <w:name w:val="apple-tab-span"/>
    <w:rsid w:val="003C7DAC"/>
  </w:style>
  <w:style w:type="paragraph" w:customStyle="1" w:styleId="font5">
    <w:name w:val="font5"/>
    <w:basedOn w:val="a"/>
    <w:rsid w:val="003C7DAC"/>
    <w:pPr>
      <w:spacing w:before="100" w:beforeAutospacing="1" w:after="100" w:afterAutospacing="1" w:line="240" w:lineRule="auto"/>
    </w:pPr>
    <w:rPr>
      <w:rFonts w:cs="Calibri"/>
      <w:color w:val="000000"/>
    </w:rPr>
  </w:style>
  <w:style w:type="paragraph" w:customStyle="1" w:styleId="font6">
    <w:name w:val="font6"/>
    <w:basedOn w:val="a"/>
    <w:rsid w:val="003C7DAC"/>
    <w:pPr>
      <w:spacing w:before="100" w:beforeAutospacing="1" w:after="100" w:afterAutospacing="1" w:line="240" w:lineRule="auto"/>
    </w:pPr>
    <w:rPr>
      <w:rFonts w:ascii="Times New Roman" w:hAnsi="Times New Roman"/>
      <w:b/>
      <w:bCs/>
      <w:color w:val="000000"/>
      <w:sz w:val="24"/>
      <w:szCs w:val="24"/>
    </w:rPr>
  </w:style>
  <w:style w:type="paragraph" w:customStyle="1" w:styleId="font7">
    <w:name w:val="font7"/>
    <w:basedOn w:val="a"/>
    <w:rsid w:val="003C7DAC"/>
    <w:pPr>
      <w:spacing w:before="100" w:beforeAutospacing="1" w:after="100" w:afterAutospacing="1" w:line="240" w:lineRule="auto"/>
    </w:pPr>
    <w:rPr>
      <w:rFonts w:ascii="Times New Roman" w:hAnsi="Times New Roman"/>
      <w:color w:val="000000"/>
      <w:sz w:val="24"/>
      <w:szCs w:val="24"/>
    </w:rPr>
  </w:style>
  <w:style w:type="paragraph" w:customStyle="1" w:styleId="font8">
    <w:name w:val="font8"/>
    <w:basedOn w:val="a"/>
    <w:rsid w:val="003C7DAC"/>
    <w:pPr>
      <w:spacing w:before="100" w:beforeAutospacing="1" w:after="100" w:afterAutospacing="1" w:line="240" w:lineRule="auto"/>
    </w:pPr>
    <w:rPr>
      <w:rFonts w:ascii="Times New Roman" w:hAnsi="Times New Roman"/>
      <w:color w:val="000000"/>
    </w:rPr>
  </w:style>
  <w:style w:type="paragraph" w:customStyle="1" w:styleId="font9">
    <w:name w:val="font9"/>
    <w:basedOn w:val="a"/>
    <w:rsid w:val="003C7DAC"/>
    <w:pPr>
      <w:spacing w:before="100" w:beforeAutospacing="1" w:after="100" w:afterAutospacing="1" w:line="240" w:lineRule="auto"/>
    </w:pPr>
    <w:rPr>
      <w:rFonts w:ascii="Times New Roman" w:hAnsi="Times New Roman"/>
      <w:color w:val="000000"/>
      <w:sz w:val="20"/>
      <w:szCs w:val="20"/>
    </w:rPr>
  </w:style>
  <w:style w:type="paragraph" w:customStyle="1" w:styleId="font10">
    <w:name w:val="font10"/>
    <w:basedOn w:val="a"/>
    <w:rsid w:val="003C7DAC"/>
    <w:pPr>
      <w:spacing w:before="100" w:beforeAutospacing="1" w:after="100" w:afterAutospacing="1" w:line="240" w:lineRule="auto"/>
    </w:pPr>
    <w:rPr>
      <w:rFonts w:ascii="Times New Roman" w:hAnsi="Times New Roman"/>
      <w:color w:val="FF0000"/>
    </w:rPr>
  </w:style>
  <w:style w:type="paragraph" w:customStyle="1" w:styleId="font11">
    <w:name w:val="font11"/>
    <w:basedOn w:val="a"/>
    <w:rsid w:val="003C7DAC"/>
    <w:pPr>
      <w:spacing w:before="100" w:beforeAutospacing="1" w:after="100" w:afterAutospacing="1" w:line="240" w:lineRule="auto"/>
    </w:pPr>
    <w:rPr>
      <w:rFonts w:ascii="Times New Roman" w:hAnsi="Times New Roman"/>
      <w:color w:val="000000"/>
    </w:rPr>
  </w:style>
  <w:style w:type="paragraph" w:customStyle="1" w:styleId="font12">
    <w:name w:val="font12"/>
    <w:basedOn w:val="a"/>
    <w:rsid w:val="003C7DAC"/>
    <w:pPr>
      <w:spacing w:before="100" w:beforeAutospacing="1" w:after="100" w:afterAutospacing="1" w:line="240" w:lineRule="auto"/>
    </w:pPr>
    <w:rPr>
      <w:rFonts w:ascii="Times New Roman" w:hAnsi="Times New Roman"/>
      <w:color w:val="FF0000"/>
      <w:sz w:val="24"/>
      <w:szCs w:val="24"/>
    </w:rPr>
  </w:style>
  <w:style w:type="paragraph" w:customStyle="1" w:styleId="font13">
    <w:name w:val="font13"/>
    <w:basedOn w:val="a"/>
    <w:rsid w:val="003C7DAC"/>
    <w:pPr>
      <w:spacing w:before="100" w:beforeAutospacing="1" w:after="100" w:afterAutospacing="1" w:line="240" w:lineRule="auto"/>
    </w:pPr>
    <w:rPr>
      <w:rFonts w:ascii="Times New Roman" w:hAnsi="Times New Roman"/>
      <w:color w:val="C00000"/>
      <w:sz w:val="24"/>
      <w:szCs w:val="24"/>
    </w:rPr>
  </w:style>
  <w:style w:type="paragraph" w:customStyle="1" w:styleId="font14">
    <w:name w:val="font14"/>
    <w:basedOn w:val="a"/>
    <w:rsid w:val="003C7DAC"/>
    <w:pPr>
      <w:spacing w:before="100" w:beforeAutospacing="1" w:after="100" w:afterAutospacing="1" w:line="240" w:lineRule="auto"/>
    </w:pPr>
    <w:rPr>
      <w:rFonts w:ascii="Arial" w:hAnsi="Arial" w:cs="Arial"/>
      <w:color w:val="000000"/>
      <w:sz w:val="24"/>
      <w:szCs w:val="24"/>
    </w:rPr>
  </w:style>
  <w:style w:type="paragraph" w:customStyle="1" w:styleId="font15">
    <w:name w:val="font15"/>
    <w:basedOn w:val="a"/>
    <w:rsid w:val="003C7DAC"/>
    <w:pPr>
      <w:spacing w:before="100" w:beforeAutospacing="1" w:after="100" w:afterAutospacing="1" w:line="240" w:lineRule="auto"/>
    </w:pPr>
    <w:rPr>
      <w:rFonts w:ascii="Times New Roman" w:hAnsi="Times New Roman"/>
      <w:color w:val="000000"/>
      <w:sz w:val="24"/>
      <w:szCs w:val="24"/>
    </w:rPr>
  </w:style>
  <w:style w:type="paragraph" w:styleId="35">
    <w:name w:val="Body Text 3"/>
    <w:aliases w:val=" Знак11 Знак"/>
    <w:basedOn w:val="a"/>
    <w:link w:val="36"/>
    <w:rsid w:val="003C7DAC"/>
    <w:pPr>
      <w:spacing w:after="120"/>
    </w:pPr>
    <w:rPr>
      <w:sz w:val="16"/>
      <w:szCs w:val="16"/>
      <w:lang w:val="x-none" w:eastAsia="x-none"/>
    </w:rPr>
  </w:style>
  <w:style w:type="character" w:customStyle="1" w:styleId="36">
    <w:name w:val="Основной текст 3 Знак"/>
    <w:aliases w:val=" Знак11 Знак Знак1"/>
    <w:basedOn w:val="a0"/>
    <w:link w:val="35"/>
    <w:rsid w:val="003C7DAC"/>
    <w:rPr>
      <w:rFonts w:ascii="Calibri" w:eastAsia="Times New Roman" w:hAnsi="Calibri" w:cs="Times New Roman"/>
      <w:sz w:val="16"/>
      <w:szCs w:val="16"/>
      <w:lang w:val="x-none" w:eastAsia="x-none"/>
    </w:rPr>
  </w:style>
  <w:style w:type="paragraph" w:styleId="37">
    <w:name w:val="Body Text Indent 3"/>
    <w:basedOn w:val="a"/>
    <w:link w:val="38"/>
    <w:rsid w:val="003C7DAC"/>
    <w:pPr>
      <w:widowControl w:val="0"/>
      <w:spacing w:after="120"/>
      <w:ind w:left="283"/>
      <w:jc w:val="both"/>
    </w:pPr>
    <w:rPr>
      <w:rFonts w:ascii="Times New Roman" w:hAnsi="Times New Roman"/>
      <w:sz w:val="16"/>
      <w:szCs w:val="16"/>
      <w:lang w:val="x-none" w:eastAsia="x-none"/>
    </w:rPr>
  </w:style>
  <w:style w:type="character" w:customStyle="1" w:styleId="38">
    <w:name w:val="Основной текст с отступом 3 Знак"/>
    <w:basedOn w:val="a0"/>
    <w:link w:val="37"/>
    <w:rsid w:val="003C7DAC"/>
    <w:rPr>
      <w:rFonts w:ascii="Times New Roman" w:eastAsia="Times New Roman" w:hAnsi="Times New Roman" w:cs="Times New Roman"/>
      <w:sz w:val="16"/>
      <w:szCs w:val="16"/>
      <w:lang w:val="x-none" w:eastAsia="x-none"/>
    </w:rPr>
  </w:style>
  <w:style w:type="table" w:customStyle="1" w:styleId="TableNormal2">
    <w:name w:val="Table Normal2"/>
    <w:uiPriority w:val="2"/>
    <w:semiHidden/>
    <w:unhideWhenUsed/>
    <w:qFormat/>
    <w:rsid w:val="003C7DA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b">
    <w:name w:val="Сетка таблицы2"/>
    <w:basedOn w:val="a1"/>
    <w:next w:val="afffff5"/>
    <w:rsid w:val="003C7DA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3C7DA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9">
    <w:name w:val="Сетка таблицы3"/>
    <w:basedOn w:val="a1"/>
    <w:next w:val="afffff5"/>
    <w:uiPriority w:val="39"/>
    <w:rsid w:val="003C7DA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3C7DA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1"/>
    <w:uiPriority w:val="43"/>
    <w:rsid w:val="003C7DAC"/>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0">
    <w:name w:val="Нет списка21"/>
    <w:next w:val="a2"/>
    <w:uiPriority w:val="99"/>
    <w:semiHidden/>
    <w:unhideWhenUsed/>
    <w:rsid w:val="003C7DAC"/>
  </w:style>
  <w:style w:type="table" w:customStyle="1" w:styleId="TableNormal11">
    <w:name w:val="Table Normal11"/>
    <w:uiPriority w:val="2"/>
    <w:semiHidden/>
    <w:unhideWhenUsed/>
    <w:qFormat/>
    <w:rsid w:val="003C7DA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2">
    <w:name w:val="Нет списка31"/>
    <w:next w:val="a2"/>
    <w:uiPriority w:val="99"/>
    <w:semiHidden/>
    <w:unhideWhenUsed/>
    <w:rsid w:val="003C7DAC"/>
  </w:style>
  <w:style w:type="table" w:customStyle="1" w:styleId="43">
    <w:name w:val="Сетка таблицы4"/>
    <w:basedOn w:val="a1"/>
    <w:next w:val="afffff5"/>
    <w:uiPriority w:val="99"/>
    <w:rsid w:val="003C7D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a">
    <w:name w:val="Основной текст (3)_"/>
    <w:link w:val="3b"/>
    <w:locked/>
    <w:rsid w:val="003C7DAC"/>
    <w:rPr>
      <w:b/>
      <w:shd w:val="clear" w:color="auto" w:fill="FFFFFF"/>
    </w:rPr>
  </w:style>
  <w:style w:type="paragraph" w:customStyle="1" w:styleId="3b">
    <w:name w:val="Основной текст (3)"/>
    <w:basedOn w:val="a"/>
    <w:link w:val="3a"/>
    <w:rsid w:val="003C7DAC"/>
    <w:pPr>
      <w:widowControl w:val="0"/>
      <w:shd w:val="clear" w:color="auto" w:fill="FFFFFF"/>
      <w:spacing w:before="6300" w:after="0" w:line="240" w:lineRule="atLeast"/>
      <w:ind w:hanging="260"/>
      <w:jc w:val="center"/>
    </w:pPr>
    <w:rPr>
      <w:rFonts w:asciiTheme="minorHAnsi" w:eastAsiaTheme="minorHAnsi" w:hAnsiTheme="minorHAnsi" w:cstheme="minorBidi"/>
      <w:b/>
      <w:lang w:eastAsia="en-US"/>
    </w:rPr>
  </w:style>
  <w:style w:type="paragraph" w:customStyle="1" w:styleId="Style5">
    <w:name w:val="Style5"/>
    <w:basedOn w:val="a"/>
    <w:rsid w:val="003C7DAC"/>
    <w:pPr>
      <w:widowControl w:val="0"/>
      <w:autoSpaceDE w:val="0"/>
      <w:autoSpaceDN w:val="0"/>
      <w:adjustRightInd w:val="0"/>
      <w:spacing w:after="0" w:line="278" w:lineRule="exact"/>
      <w:ind w:firstLine="706"/>
      <w:jc w:val="both"/>
    </w:pPr>
    <w:rPr>
      <w:rFonts w:ascii="Times New Roman" w:hAnsi="Times New Roman"/>
      <w:sz w:val="24"/>
      <w:szCs w:val="24"/>
    </w:rPr>
  </w:style>
  <w:style w:type="character" w:customStyle="1" w:styleId="FontStyle33">
    <w:name w:val="Font Style33"/>
    <w:rsid w:val="003C7DAC"/>
    <w:rPr>
      <w:rFonts w:ascii="Microsoft Sans Serif" w:hAnsi="Microsoft Sans Serif" w:cs="Microsoft Sans Serif"/>
      <w:color w:val="000000"/>
      <w:sz w:val="22"/>
      <w:szCs w:val="22"/>
    </w:rPr>
  </w:style>
  <w:style w:type="paragraph" w:customStyle="1" w:styleId="Style10">
    <w:name w:val="Style10"/>
    <w:basedOn w:val="a"/>
    <w:uiPriority w:val="99"/>
    <w:rsid w:val="003C7DAC"/>
    <w:pPr>
      <w:widowControl w:val="0"/>
      <w:autoSpaceDE w:val="0"/>
      <w:autoSpaceDN w:val="0"/>
      <w:adjustRightInd w:val="0"/>
      <w:spacing w:after="0" w:line="482" w:lineRule="exact"/>
      <w:ind w:firstLine="355"/>
      <w:jc w:val="both"/>
    </w:pPr>
    <w:rPr>
      <w:rFonts w:ascii="Times New Roman" w:hAnsi="Times New Roman"/>
      <w:sz w:val="24"/>
      <w:szCs w:val="24"/>
    </w:rPr>
  </w:style>
  <w:style w:type="character" w:customStyle="1" w:styleId="FontStyle31">
    <w:name w:val="Font Style31"/>
    <w:rsid w:val="003C7DAC"/>
    <w:rPr>
      <w:rFonts w:ascii="Arial Unicode MS" w:hAnsi="Arial Unicode MS" w:cs="Arial Unicode MS"/>
      <w:b/>
      <w:bCs/>
      <w:color w:val="000000"/>
      <w:sz w:val="20"/>
      <w:szCs w:val="20"/>
    </w:rPr>
  </w:style>
  <w:style w:type="paragraph" w:customStyle="1" w:styleId="Style13">
    <w:name w:val="Style13"/>
    <w:basedOn w:val="a"/>
    <w:rsid w:val="003C7DAC"/>
    <w:pPr>
      <w:widowControl w:val="0"/>
      <w:autoSpaceDE w:val="0"/>
      <w:autoSpaceDN w:val="0"/>
      <w:adjustRightInd w:val="0"/>
      <w:spacing w:after="0" w:line="278" w:lineRule="exact"/>
      <w:ind w:firstLine="394"/>
      <w:jc w:val="both"/>
    </w:pPr>
    <w:rPr>
      <w:rFonts w:ascii="Times New Roman" w:hAnsi="Times New Roman"/>
      <w:sz w:val="24"/>
      <w:szCs w:val="24"/>
    </w:rPr>
  </w:style>
  <w:style w:type="character" w:customStyle="1" w:styleId="FontStyle27">
    <w:name w:val="Font Style27"/>
    <w:uiPriority w:val="99"/>
    <w:rsid w:val="003C7DAC"/>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3C7DAC"/>
    <w:rPr>
      <w:rFonts w:ascii="Times New Roman" w:hAnsi="Times New Roman" w:cs="Times New Roman"/>
      <w:color w:val="000000"/>
      <w:sz w:val="22"/>
      <w:szCs w:val="22"/>
    </w:rPr>
  </w:style>
  <w:style w:type="paragraph" w:customStyle="1" w:styleId="Style23">
    <w:name w:val="Style23"/>
    <w:basedOn w:val="a"/>
    <w:uiPriority w:val="99"/>
    <w:rsid w:val="003C7DAC"/>
    <w:pPr>
      <w:widowControl w:val="0"/>
      <w:autoSpaceDE w:val="0"/>
      <w:autoSpaceDN w:val="0"/>
      <w:adjustRightInd w:val="0"/>
      <w:spacing w:after="0" w:line="264" w:lineRule="exact"/>
      <w:jc w:val="both"/>
    </w:pPr>
    <w:rPr>
      <w:rFonts w:ascii="Microsoft Sans Serif" w:hAnsi="Microsoft Sans Serif" w:cs="Microsoft Sans Serif"/>
      <w:sz w:val="24"/>
      <w:szCs w:val="24"/>
    </w:rPr>
  </w:style>
  <w:style w:type="numbering" w:customStyle="1" w:styleId="82">
    <w:name w:val="Нет списка8"/>
    <w:next w:val="a2"/>
    <w:uiPriority w:val="99"/>
    <w:semiHidden/>
    <w:unhideWhenUsed/>
    <w:rsid w:val="003C7DAC"/>
  </w:style>
  <w:style w:type="character" w:customStyle="1" w:styleId="Link">
    <w:name w:val="Link"/>
    <w:rsid w:val="003C7DAC"/>
    <w:rPr>
      <w:color w:val="0000FF"/>
      <w:u w:val="single"/>
    </w:rPr>
  </w:style>
  <w:style w:type="paragraph" w:customStyle="1" w:styleId="211">
    <w:name w:val="Цитата 21"/>
    <w:basedOn w:val="a"/>
    <w:next w:val="a"/>
    <w:link w:val="QuoteChar"/>
    <w:qFormat/>
    <w:rsid w:val="003C7DAC"/>
    <w:rPr>
      <w:rFonts w:eastAsia="Calibri"/>
      <w:i/>
      <w:iCs/>
      <w:color w:val="000000"/>
      <w:lang w:eastAsia="en-US"/>
    </w:rPr>
  </w:style>
  <w:style w:type="character" w:customStyle="1" w:styleId="2c">
    <w:name w:val="Цитата 2 Знак"/>
    <w:link w:val="2d"/>
    <w:uiPriority w:val="99"/>
    <w:rsid w:val="003C7DAC"/>
    <w:rPr>
      <w:i/>
      <w:iCs/>
      <w:color w:val="000000"/>
    </w:rPr>
  </w:style>
  <w:style w:type="paragraph" w:styleId="2d">
    <w:name w:val="Quote"/>
    <w:basedOn w:val="a"/>
    <w:next w:val="a"/>
    <w:link w:val="2c"/>
    <w:uiPriority w:val="99"/>
    <w:qFormat/>
    <w:rsid w:val="003C7DAC"/>
    <w:pPr>
      <w:spacing w:before="200" w:after="160"/>
      <w:ind w:left="864" w:right="864"/>
      <w:jc w:val="center"/>
    </w:pPr>
    <w:rPr>
      <w:rFonts w:asciiTheme="minorHAnsi" w:eastAsiaTheme="minorHAnsi" w:hAnsiTheme="minorHAnsi" w:cstheme="minorBidi"/>
      <w:i/>
      <w:iCs/>
      <w:color w:val="000000"/>
      <w:lang w:eastAsia="en-US"/>
    </w:rPr>
  </w:style>
  <w:style w:type="character" w:customStyle="1" w:styleId="212">
    <w:name w:val="Цитата 2 Знак1"/>
    <w:basedOn w:val="a0"/>
    <w:rsid w:val="003C7DAC"/>
    <w:rPr>
      <w:rFonts w:ascii="Calibri" w:eastAsia="Times New Roman" w:hAnsi="Calibri" w:cs="Times New Roman"/>
      <w:i/>
      <w:iCs/>
      <w:color w:val="000000" w:themeColor="text1"/>
      <w:lang w:eastAsia="ru-RU"/>
    </w:rPr>
  </w:style>
  <w:style w:type="numbering" w:customStyle="1" w:styleId="92">
    <w:name w:val="Нет списка9"/>
    <w:next w:val="a2"/>
    <w:uiPriority w:val="99"/>
    <w:semiHidden/>
    <w:unhideWhenUsed/>
    <w:rsid w:val="003C7DAC"/>
  </w:style>
  <w:style w:type="table" w:customStyle="1" w:styleId="53">
    <w:name w:val="Сетка таблицы5"/>
    <w:basedOn w:val="a1"/>
    <w:next w:val="afffff5"/>
    <w:uiPriority w:val="99"/>
    <w:rsid w:val="003C7D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unhideWhenUsed/>
    <w:qFormat/>
    <w:rsid w:val="003C7DA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43"/>
    <w:rsid w:val="003C7DAC"/>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0">
    <w:name w:val="Нет списка22"/>
    <w:next w:val="a2"/>
    <w:uiPriority w:val="99"/>
    <w:semiHidden/>
    <w:unhideWhenUsed/>
    <w:rsid w:val="003C7DAC"/>
  </w:style>
  <w:style w:type="table" w:customStyle="1" w:styleId="TableNormal12">
    <w:name w:val="Table Normal12"/>
    <w:uiPriority w:val="2"/>
    <w:semiHidden/>
    <w:unhideWhenUsed/>
    <w:qFormat/>
    <w:rsid w:val="003C7DA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0">
    <w:name w:val="Нет списка32"/>
    <w:next w:val="a2"/>
    <w:uiPriority w:val="99"/>
    <w:semiHidden/>
    <w:unhideWhenUsed/>
    <w:rsid w:val="003C7DAC"/>
  </w:style>
  <w:style w:type="character" w:customStyle="1" w:styleId="affffff7">
    <w:name w:val="Основной текст_"/>
    <w:link w:val="1a"/>
    <w:locked/>
    <w:rsid w:val="003C7DAC"/>
    <w:rPr>
      <w:rFonts w:ascii="Arial" w:hAnsi="Arial" w:cs="Arial"/>
      <w:sz w:val="16"/>
      <w:shd w:val="clear" w:color="auto" w:fill="FFFFFF"/>
    </w:rPr>
  </w:style>
  <w:style w:type="paragraph" w:customStyle="1" w:styleId="1a">
    <w:name w:val="Основной текст1"/>
    <w:basedOn w:val="a"/>
    <w:link w:val="affffff7"/>
    <w:rsid w:val="003C7DAC"/>
    <w:pPr>
      <w:shd w:val="clear" w:color="auto" w:fill="FFFFFF"/>
      <w:spacing w:before="60" w:after="120" w:line="221" w:lineRule="exact"/>
    </w:pPr>
    <w:rPr>
      <w:rFonts w:ascii="Arial" w:eastAsiaTheme="minorHAnsi" w:hAnsi="Arial" w:cs="Arial"/>
      <w:sz w:val="16"/>
      <w:lang w:eastAsia="en-US"/>
    </w:rPr>
  </w:style>
  <w:style w:type="character" w:customStyle="1" w:styleId="213">
    <w:name w:val="Заголовок 2 Знак1"/>
    <w:aliases w:val="основной заголовок Знак1"/>
    <w:semiHidden/>
    <w:rsid w:val="003C7DAC"/>
    <w:rPr>
      <w:rFonts w:ascii="Calibri Light" w:eastAsia="Times New Roman" w:hAnsi="Calibri Light" w:cs="Times New Roman"/>
      <w:color w:val="2F5496"/>
      <w:sz w:val="26"/>
      <w:szCs w:val="26"/>
      <w:lang w:eastAsia="ru-RU"/>
    </w:rPr>
  </w:style>
  <w:style w:type="paragraph" w:styleId="HTML">
    <w:name w:val="HTML Preformatted"/>
    <w:basedOn w:val="a"/>
    <w:link w:val="HTML0"/>
    <w:uiPriority w:val="99"/>
    <w:unhideWhenUsed/>
    <w:rsid w:val="003C7D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ko-KR"/>
    </w:rPr>
  </w:style>
  <w:style w:type="character" w:customStyle="1" w:styleId="HTML0">
    <w:name w:val="Стандартный HTML Знак"/>
    <w:basedOn w:val="a0"/>
    <w:link w:val="HTML"/>
    <w:uiPriority w:val="99"/>
    <w:rsid w:val="003C7DAC"/>
    <w:rPr>
      <w:rFonts w:ascii="Courier New" w:eastAsia="Times New Roman" w:hAnsi="Courier New" w:cs="Times New Roman"/>
      <w:sz w:val="20"/>
      <w:szCs w:val="20"/>
      <w:lang w:eastAsia="ko-KR"/>
    </w:rPr>
  </w:style>
  <w:style w:type="character" w:customStyle="1" w:styleId="1b">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3C7DAC"/>
    <w:rPr>
      <w:sz w:val="22"/>
      <w:szCs w:val="22"/>
    </w:rPr>
  </w:style>
  <w:style w:type="character" w:customStyle="1" w:styleId="affffff8">
    <w:name w:val="Основной текст с отступом Знак"/>
    <w:aliases w:val="текст Знак,Основной текст 1 Знак"/>
    <w:link w:val="affffff9"/>
    <w:locked/>
    <w:rsid w:val="003C7DAC"/>
    <w:rPr>
      <w:rFonts w:ascii="Times New Roman" w:hAnsi="Times New Roman"/>
      <w:sz w:val="24"/>
      <w:lang w:eastAsia="ko-KR"/>
    </w:rPr>
  </w:style>
  <w:style w:type="paragraph" w:styleId="affffff9">
    <w:name w:val="Body Text Indent"/>
    <w:aliases w:val="текст,Основной текст 1"/>
    <w:basedOn w:val="a"/>
    <w:link w:val="affffff8"/>
    <w:unhideWhenUsed/>
    <w:rsid w:val="003C7DAC"/>
    <w:pPr>
      <w:spacing w:after="120" w:line="240" w:lineRule="auto"/>
      <w:ind w:left="283"/>
    </w:pPr>
    <w:rPr>
      <w:rFonts w:ascii="Times New Roman" w:eastAsiaTheme="minorHAnsi" w:hAnsi="Times New Roman" w:cstheme="minorBidi"/>
      <w:sz w:val="24"/>
      <w:lang w:eastAsia="ko-KR"/>
    </w:rPr>
  </w:style>
  <w:style w:type="character" w:customStyle="1" w:styleId="1c">
    <w:name w:val="Основной текст с отступом Знак1"/>
    <w:aliases w:val="текст Знак1,Основной текст 1 Знак1"/>
    <w:basedOn w:val="a0"/>
    <w:uiPriority w:val="99"/>
    <w:rsid w:val="003C7DAC"/>
    <w:rPr>
      <w:rFonts w:ascii="Calibri" w:eastAsia="Times New Roman" w:hAnsi="Calibri" w:cs="Times New Roman"/>
      <w:lang w:eastAsia="ru-RU"/>
    </w:rPr>
  </w:style>
  <w:style w:type="character" w:customStyle="1" w:styleId="affffffa">
    <w:name w:val="Текст Знак"/>
    <w:link w:val="affffffb"/>
    <w:locked/>
    <w:rsid w:val="003C7DAC"/>
    <w:rPr>
      <w:rFonts w:ascii="Courier New" w:hAnsi="Courier New"/>
      <w:lang w:eastAsia="ko-KR"/>
    </w:rPr>
  </w:style>
  <w:style w:type="character" w:customStyle="1" w:styleId="affffffc">
    <w:name w:val="Выделенная цитата Знак"/>
    <w:link w:val="affffffd"/>
    <w:uiPriority w:val="99"/>
    <w:locked/>
    <w:rsid w:val="003C7DAC"/>
    <w:rPr>
      <w:b/>
      <w:i/>
      <w:sz w:val="24"/>
      <w:lang w:val="en-US"/>
    </w:rPr>
  </w:style>
  <w:style w:type="paragraph" w:customStyle="1" w:styleId="affffffe">
    <w:name w:val="основной"/>
    <w:basedOn w:val="a"/>
    <w:uiPriority w:val="99"/>
    <w:rsid w:val="003C7DAC"/>
    <w:pPr>
      <w:spacing w:before="2400" w:after="400" w:line="240" w:lineRule="auto"/>
      <w:jc w:val="center"/>
    </w:pPr>
    <w:rPr>
      <w:rFonts w:ascii="Courier New" w:hAnsi="Courier New" w:cs="Lucida Sans Unicode"/>
      <w:b/>
      <w:bCs/>
      <w:sz w:val="44"/>
      <w:szCs w:val="24"/>
      <w:lang w:eastAsia="ar-SA"/>
    </w:rPr>
  </w:style>
  <w:style w:type="paragraph" w:customStyle="1" w:styleId="214">
    <w:name w:val="Основной текст 21"/>
    <w:basedOn w:val="a"/>
    <w:rsid w:val="003C7DAC"/>
    <w:pPr>
      <w:spacing w:after="0" w:line="240" w:lineRule="auto"/>
      <w:ind w:firstLine="709"/>
      <w:jc w:val="both"/>
    </w:pPr>
    <w:rPr>
      <w:rFonts w:ascii="Times New Roman" w:hAnsi="Times New Roman" w:cs="Courier New"/>
      <w:sz w:val="24"/>
      <w:szCs w:val="24"/>
      <w:lang w:eastAsia="ar-SA"/>
    </w:rPr>
  </w:style>
  <w:style w:type="paragraph" w:customStyle="1" w:styleId="1d">
    <w:name w:val="Текст1"/>
    <w:basedOn w:val="a"/>
    <w:rsid w:val="003C7DAC"/>
    <w:pPr>
      <w:spacing w:after="0" w:line="240" w:lineRule="auto"/>
    </w:pPr>
    <w:rPr>
      <w:rFonts w:ascii="Courier New" w:hAnsi="Courier New" w:cs="Courier New"/>
      <w:sz w:val="20"/>
      <w:szCs w:val="20"/>
      <w:lang w:eastAsia="ar-SA"/>
    </w:rPr>
  </w:style>
  <w:style w:type="paragraph" w:customStyle="1" w:styleId="2e">
    <w:name w:val="Стиль2"/>
    <w:basedOn w:val="a"/>
    <w:rsid w:val="003C7DAC"/>
    <w:pPr>
      <w:spacing w:after="0" w:line="240" w:lineRule="auto"/>
    </w:pPr>
    <w:rPr>
      <w:rFonts w:ascii="Times New Roman" w:hAnsi="Times New Roman" w:cs="Courier New"/>
      <w:sz w:val="20"/>
      <w:szCs w:val="20"/>
      <w:lang w:eastAsia="ar-SA"/>
    </w:rPr>
  </w:style>
  <w:style w:type="paragraph" w:customStyle="1" w:styleId="215">
    <w:name w:val="Основной текст с отступом 21"/>
    <w:basedOn w:val="a"/>
    <w:rsid w:val="003C7DAC"/>
    <w:pPr>
      <w:widowControl w:val="0"/>
      <w:spacing w:after="0" w:line="360" w:lineRule="auto"/>
      <w:ind w:firstLine="567"/>
      <w:jc w:val="both"/>
    </w:pPr>
    <w:rPr>
      <w:rFonts w:ascii="Times New Roman" w:hAnsi="Times New Roman" w:cs="Courier New"/>
      <w:sz w:val="28"/>
      <w:szCs w:val="24"/>
      <w:lang w:eastAsia="ar-SA"/>
    </w:rPr>
  </w:style>
  <w:style w:type="paragraph" w:customStyle="1" w:styleId="afffffff">
    <w:name w:val="Знак"/>
    <w:basedOn w:val="a"/>
    <w:rsid w:val="003C7DAC"/>
    <w:pPr>
      <w:spacing w:after="160" w:line="240" w:lineRule="exact"/>
    </w:pPr>
    <w:rPr>
      <w:rFonts w:ascii="Verdana" w:hAnsi="Verdana" w:cs="Verdana"/>
      <w:sz w:val="20"/>
      <w:szCs w:val="20"/>
      <w:lang w:val="en-US" w:eastAsia="en-US"/>
    </w:rPr>
  </w:style>
  <w:style w:type="paragraph" w:customStyle="1" w:styleId="caaieiaie2">
    <w:name w:val="caaieiaie 2"/>
    <w:basedOn w:val="a"/>
    <w:next w:val="a"/>
    <w:uiPriority w:val="99"/>
    <w:rsid w:val="003C7DAC"/>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hAnsi="Times New Roman"/>
      <w:sz w:val="28"/>
      <w:szCs w:val="20"/>
    </w:rPr>
  </w:style>
  <w:style w:type="paragraph" w:customStyle="1" w:styleId="BodyText21">
    <w:name w:val="Body Text 21"/>
    <w:basedOn w:val="a"/>
    <w:uiPriority w:val="99"/>
    <w:rsid w:val="003C7DAC"/>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0"/>
    </w:rPr>
  </w:style>
  <w:style w:type="paragraph" w:customStyle="1" w:styleId="2f">
    <w:name w:val="Знак2 Знак Знак Знак"/>
    <w:basedOn w:val="a"/>
    <w:uiPriority w:val="99"/>
    <w:rsid w:val="003C7DAC"/>
    <w:pPr>
      <w:spacing w:after="160" w:line="240" w:lineRule="exact"/>
    </w:pPr>
    <w:rPr>
      <w:rFonts w:ascii="Verdana" w:hAnsi="Verdana" w:cs="Verdana"/>
      <w:sz w:val="20"/>
      <w:szCs w:val="20"/>
      <w:lang w:val="en-US" w:eastAsia="en-US"/>
    </w:rPr>
  </w:style>
  <w:style w:type="paragraph" w:customStyle="1" w:styleId="afffffff0">
    <w:name w:val="Знак Знак Знак Знак"/>
    <w:basedOn w:val="a"/>
    <w:uiPriority w:val="99"/>
    <w:rsid w:val="003C7DAC"/>
    <w:pPr>
      <w:tabs>
        <w:tab w:val="num" w:pos="643"/>
      </w:tabs>
      <w:spacing w:after="160" w:line="240" w:lineRule="exact"/>
    </w:pPr>
    <w:rPr>
      <w:rFonts w:ascii="Verdana" w:hAnsi="Verdana" w:cs="Verdana"/>
      <w:sz w:val="20"/>
      <w:szCs w:val="20"/>
      <w:lang w:val="en-US" w:eastAsia="en-US"/>
    </w:rPr>
  </w:style>
  <w:style w:type="paragraph" w:customStyle="1" w:styleId="afffffff1">
    <w:name w:val="Знак Знак Знак Знак Знак Знак Знак"/>
    <w:basedOn w:val="a"/>
    <w:uiPriority w:val="99"/>
    <w:rsid w:val="003C7DAC"/>
    <w:pPr>
      <w:tabs>
        <w:tab w:val="num" w:pos="643"/>
      </w:tabs>
      <w:spacing w:after="160" w:line="240" w:lineRule="exact"/>
    </w:pPr>
    <w:rPr>
      <w:rFonts w:ascii="Verdana" w:hAnsi="Verdana" w:cs="Verdana"/>
      <w:sz w:val="20"/>
      <w:szCs w:val="20"/>
      <w:lang w:val="en-US" w:eastAsia="en-US"/>
    </w:rPr>
  </w:style>
  <w:style w:type="paragraph" w:customStyle="1" w:styleId="1e">
    <w:name w:val="Знак1"/>
    <w:basedOn w:val="a"/>
    <w:rsid w:val="003C7DAC"/>
    <w:pPr>
      <w:spacing w:after="160" w:line="240" w:lineRule="exact"/>
    </w:pPr>
    <w:rPr>
      <w:rFonts w:ascii="Verdana" w:hAnsi="Verdana" w:cs="Verdana"/>
      <w:sz w:val="20"/>
      <w:szCs w:val="20"/>
      <w:lang w:val="en-US" w:eastAsia="en-US"/>
    </w:rPr>
  </w:style>
  <w:style w:type="paragraph" w:customStyle="1" w:styleId="2f0">
    <w:name w:val="Знак2 Знак Знак Знак Знак Знак Знак"/>
    <w:basedOn w:val="a"/>
    <w:rsid w:val="003C7DAC"/>
    <w:pPr>
      <w:spacing w:after="160" w:line="240" w:lineRule="exact"/>
    </w:pPr>
    <w:rPr>
      <w:rFonts w:ascii="Verdana" w:hAnsi="Verdana"/>
      <w:sz w:val="20"/>
      <w:szCs w:val="20"/>
      <w:lang w:val="en-US" w:eastAsia="en-US"/>
    </w:rPr>
  </w:style>
  <w:style w:type="paragraph" w:customStyle="1" w:styleId="2f1">
    <w:name w:val="Знак2"/>
    <w:basedOn w:val="a"/>
    <w:rsid w:val="003C7DAC"/>
    <w:pPr>
      <w:spacing w:after="160" w:line="240" w:lineRule="exact"/>
    </w:pPr>
    <w:rPr>
      <w:rFonts w:ascii="Verdana" w:hAnsi="Verdana"/>
      <w:sz w:val="20"/>
      <w:szCs w:val="20"/>
    </w:rPr>
  </w:style>
  <w:style w:type="paragraph" w:customStyle="1" w:styleId="1f">
    <w:name w:val="Основной текст с отступом.текст.Основной текст 1"/>
    <w:basedOn w:val="a"/>
    <w:uiPriority w:val="99"/>
    <w:rsid w:val="003C7DAC"/>
    <w:pPr>
      <w:spacing w:after="120" w:line="240" w:lineRule="auto"/>
      <w:ind w:left="283"/>
    </w:pPr>
    <w:rPr>
      <w:rFonts w:ascii="Times New Roman" w:hAnsi="Times New Roman"/>
      <w:sz w:val="24"/>
      <w:szCs w:val="24"/>
    </w:rPr>
  </w:style>
  <w:style w:type="paragraph" w:customStyle="1" w:styleId="ColorfulList-Accent11">
    <w:name w:val="Colorful List - Accent 11"/>
    <w:basedOn w:val="a"/>
    <w:uiPriority w:val="99"/>
    <w:rsid w:val="003C7DAC"/>
    <w:pPr>
      <w:ind w:left="720"/>
      <w:contextualSpacing/>
    </w:pPr>
  </w:style>
  <w:style w:type="paragraph" w:customStyle="1" w:styleId="afffffff2">
    <w:name w:val="Заголовок приложения"/>
    <w:basedOn w:val="a"/>
    <w:next w:val="a"/>
    <w:uiPriority w:val="99"/>
    <w:rsid w:val="003C7DAC"/>
    <w:pPr>
      <w:widowControl w:val="0"/>
      <w:autoSpaceDE w:val="0"/>
      <w:autoSpaceDN w:val="0"/>
      <w:adjustRightInd w:val="0"/>
      <w:spacing w:after="0" w:line="240" w:lineRule="auto"/>
      <w:jc w:val="right"/>
    </w:pPr>
    <w:rPr>
      <w:rFonts w:ascii="Arial" w:hAnsi="Arial"/>
      <w:sz w:val="24"/>
      <w:szCs w:val="24"/>
    </w:rPr>
  </w:style>
  <w:style w:type="paragraph" w:customStyle="1" w:styleId="1f0">
    <w:name w:val="Без интервала1"/>
    <w:link w:val="NoSpacingChar"/>
    <w:qFormat/>
    <w:rsid w:val="003C7DAC"/>
    <w:pPr>
      <w:spacing w:after="0" w:line="240" w:lineRule="auto"/>
    </w:pPr>
    <w:rPr>
      <w:rFonts w:ascii="Times New Roman" w:eastAsia="MS Mincho" w:hAnsi="Times New Roman" w:cs="Times New Roman"/>
      <w:sz w:val="24"/>
      <w:szCs w:val="24"/>
    </w:rPr>
  </w:style>
  <w:style w:type="paragraph" w:customStyle="1" w:styleId="216">
    <w:name w:val="Знак21"/>
    <w:basedOn w:val="a"/>
    <w:uiPriority w:val="99"/>
    <w:rsid w:val="003C7DAC"/>
    <w:pPr>
      <w:tabs>
        <w:tab w:val="left" w:pos="708"/>
      </w:tabs>
      <w:spacing w:after="160" w:line="240" w:lineRule="exact"/>
    </w:pPr>
    <w:rPr>
      <w:rFonts w:ascii="Verdana" w:hAnsi="Verdana" w:cs="Verdana"/>
      <w:sz w:val="20"/>
      <w:szCs w:val="20"/>
      <w:lang w:val="en-US" w:eastAsia="en-US"/>
    </w:rPr>
  </w:style>
  <w:style w:type="paragraph" w:customStyle="1" w:styleId="western">
    <w:name w:val="western"/>
    <w:basedOn w:val="a"/>
    <w:rsid w:val="003C7DAC"/>
    <w:pPr>
      <w:spacing w:before="100" w:beforeAutospacing="1" w:after="142" w:line="288" w:lineRule="auto"/>
    </w:pPr>
    <w:rPr>
      <w:color w:val="000000"/>
    </w:rPr>
  </w:style>
  <w:style w:type="paragraph" w:customStyle="1" w:styleId="Style2">
    <w:name w:val="Style2"/>
    <w:basedOn w:val="a"/>
    <w:rsid w:val="003C7DAC"/>
    <w:pPr>
      <w:widowControl w:val="0"/>
      <w:autoSpaceDE w:val="0"/>
      <w:autoSpaceDN w:val="0"/>
      <w:adjustRightInd w:val="0"/>
      <w:spacing w:after="0" w:line="240" w:lineRule="auto"/>
    </w:pPr>
    <w:rPr>
      <w:rFonts w:ascii="Arial" w:hAnsi="Arial" w:cs="Arial"/>
      <w:sz w:val="24"/>
      <w:szCs w:val="24"/>
    </w:rPr>
  </w:style>
  <w:style w:type="paragraph" w:customStyle="1" w:styleId="1f1">
    <w:name w:val="Обычный1"/>
    <w:rsid w:val="003C7DAC"/>
    <w:pPr>
      <w:spacing w:after="0" w:line="240" w:lineRule="auto"/>
    </w:pPr>
    <w:rPr>
      <w:rFonts w:ascii="Times New Roman" w:eastAsia="Times New Roman" w:hAnsi="Times New Roman" w:cs="Times New Roman"/>
      <w:sz w:val="24"/>
      <w:szCs w:val="24"/>
      <w:lang w:eastAsia="ru-RU"/>
    </w:rPr>
  </w:style>
  <w:style w:type="paragraph" w:customStyle="1" w:styleId="booklist-authors">
    <w:name w:val="book_list-authors"/>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booklist-school">
    <w:name w:val="book_list-school"/>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313">
    <w:name w:val="Основной текст с отступом 31"/>
    <w:basedOn w:val="a"/>
    <w:rsid w:val="003C7DAC"/>
    <w:pPr>
      <w:spacing w:after="0" w:line="240" w:lineRule="auto"/>
      <w:ind w:right="-185" w:firstLine="540"/>
      <w:jc w:val="both"/>
    </w:pPr>
    <w:rPr>
      <w:rFonts w:ascii="Times New Roman" w:hAnsi="Times New Roman"/>
      <w:sz w:val="24"/>
      <w:szCs w:val="24"/>
      <w:lang w:eastAsia="ar-SA"/>
    </w:rPr>
  </w:style>
  <w:style w:type="paragraph" w:customStyle="1" w:styleId="Standard">
    <w:name w:val="Standard"/>
    <w:uiPriority w:val="99"/>
    <w:rsid w:val="003C7DAC"/>
    <w:pPr>
      <w:suppressAutoHyphens/>
      <w:autoSpaceDN w:val="0"/>
      <w:spacing w:after="0" w:line="240" w:lineRule="auto"/>
    </w:pPr>
    <w:rPr>
      <w:rFonts w:ascii="Calibri" w:eastAsia="Times New Roman" w:hAnsi="Calibri" w:cs="Times New Roman"/>
      <w:kern w:val="3"/>
      <w:sz w:val="24"/>
      <w:szCs w:val="24"/>
      <w:lang w:eastAsia="zh-CN" w:bidi="hi-IN"/>
    </w:rPr>
  </w:style>
  <w:style w:type="paragraph" w:customStyle="1" w:styleId="msonormalcxsplast">
    <w:name w:val="msonormalcxsplast"/>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msonormalcxspmiddlecxspmiddle">
    <w:name w:val="msonormalcxspmiddlecxspmiddle"/>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25">
    <w:name w:val="p25"/>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49">
    <w:name w:val="p49"/>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6">
    <w:name w:val="p6"/>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50">
    <w:name w:val="p50"/>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51">
    <w:name w:val="p51"/>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52">
    <w:name w:val="p52"/>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3">
    <w:name w:val="p3"/>
    <w:basedOn w:val="a"/>
    <w:rsid w:val="003C7DAC"/>
    <w:pPr>
      <w:spacing w:before="100" w:beforeAutospacing="1" w:after="100" w:afterAutospacing="1" w:line="240" w:lineRule="auto"/>
    </w:pPr>
    <w:rPr>
      <w:rFonts w:ascii="Times New Roman" w:hAnsi="Times New Roman"/>
      <w:sz w:val="24"/>
      <w:szCs w:val="24"/>
    </w:rPr>
  </w:style>
  <w:style w:type="paragraph" w:customStyle="1" w:styleId="p33">
    <w:name w:val="p33"/>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53">
    <w:name w:val="p53"/>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54">
    <w:name w:val="p54"/>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55">
    <w:name w:val="p55"/>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56">
    <w:name w:val="p56"/>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57">
    <w:name w:val="p57"/>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58">
    <w:name w:val="p58"/>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61">
    <w:name w:val="p61"/>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62">
    <w:name w:val="p62"/>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63">
    <w:name w:val="p63"/>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65">
    <w:name w:val="p65"/>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66">
    <w:name w:val="p66"/>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67">
    <w:name w:val="p67"/>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48">
    <w:name w:val="p48"/>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68">
    <w:name w:val="p68"/>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Style24">
    <w:name w:val="Style24"/>
    <w:basedOn w:val="a"/>
    <w:rsid w:val="003C7DAC"/>
    <w:pPr>
      <w:widowControl w:val="0"/>
      <w:autoSpaceDE w:val="0"/>
      <w:autoSpaceDN w:val="0"/>
      <w:adjustRightInd w:val="0"/>
      <w:spacing w:after="0" w:line="275" w:lineRule="exact"/>
    </w:pPr>
    <w:rPr>
      <w:rFonts w:ascii="Times New Roman" w:hAnsi="Times New Roman"/>
      <w:sz w:val="24"/>
      <w:szCs w:val="24"/>
    </w:rPr>
  </w:style>
  <w:style w:type="paragraph" w:customStyle="1" w:styleId="3-">
    <w:name w:val="Заголовок 3-го уровня"/>
    <w:basedOn w:val="3"/>
    <w:uiPriority w:val="99"/>
    <w:rsid w:val="003C7DAC"/>
    <w:pPr>
      <w:jc w:val="center"/>
    </w:pPr>
    <w:rPr>
      <w:rFonts w:ascii="Times New Roman" w:hAnsi="Times New Roman"/>
      <w:bCs w:val="0"/>
      <w:sz w:val="24"/>
      <w:szCs w:val="20"/>
      <w:lang w:val="ru-RU" w:eastAsia="ko-KR"/>
    </w:rPr>
  </w:style>
  <w:style w:type="paragraph" w:customStyle="1" w:styleId="afffffff3">
    <w:name w:val="Обычный текст"/>
    <w:basedOn w:val="a"/>
    <w:uiPriority w:val="99"/>
    <w:rsid w:val="003C7DAC"/>
    <w:pPr>
      <w:spacing w:after="0" w:line="240" w:lineRule="auto"/>
      <w:ind w:left="284" w:hanging="284"/>
      <w:jc w:val="both"/>
    </w:pPr>
    <w:rPr>
      <w:rFonts w:ascii="Times New Roman" w:hAnsi="Times New Roman"/>
      <w:sz w:val="24"/>
      <w:szCs w:val="20"/>
    </w:rPr>
  </w:style>
  <w:style w:type="paragraph" w:customStyle="1" w:styleId="2f2">
    <w:name w:val="Обычный2"/>
    <w:uiPriority w:val="99"/>
    <w:rsid w:val="003C7DAC"/>
    <w:pPr>
      <w:widowControl w:val="0"/>
      <w:spacing w:after="0" w:line="240" w:lineRule="auto"/>
    </w:pPr>
    <w:rPr>
      <w:rFonts w:ascii="Times New Roman" w:eastAsia="Times New Roman" w:hAnsi="Times New Roman" w:cs="Times New Roman"/>
      <w:szCs w:val="20"/>
      <w:lang w:eastAsia="ru-RU"/>
    </w:rPr>
  </w:style>
  <w:style w:type="paragraph" w:customStyle="1" w:styleId="2f3">
    <w:name w:val="Абзац списка2"/>
    <w:basedOn w:val="a"/>
    <w:uiPriority w:val="99"/>
    <w:rsid w:val="003C7DAC"/>
    <w:pPr>
      <w:spacing w:before="120" w:after="120" w:line="240" w:lineRule="auto"/>
      <w:ind w:left="708"/>
    </w:pPr>
    <w:rPr>
      <w:sz w:val="24"/>
      <w:szCs w:val="20"/>
    </w:rPr>
  </w:style>
  <w:style w:type="paragraph" w:customStyle="1" w:styleId="Style6">
    <w:name w:val="Style6"/>
    <w:basedOn w:val="a"/>
    <w:rsid w:val="003C7DAC"/>
    <w:pPr>
      <w:widowControl w:val="0"/>
      <w:autoSpaceDE w:val="0"/>
      <w:autoSpaceDN w:val="0"/>
      <w:adjustRightInd w:val="0"/>
      <w:spacing w:after="0" w:line="484" w:lineRule="exact"/>
      <w:ind w:firstLine="744"/>
      <w:jc w:val="both"/>
    </w:pPr>
    <w:rPr>
      <w:rFonts w:ascii="Times New Roman" w:hAnsi="Times New Roman"/>
      <w:sz w:val="24"/>
      <w:szCs w:val="24"/>
    </w:rPr>
  </w:style>
  <w:style w:type="character" w:customStyle="1" w:styleId="Tableofcontents">
    <w:name w:val="Table of contents_"/>
    <w:link w:val="Tableofcontents0"/>
    <w:locked/>
    <w:rsid w:val="003C7DAC"/>
    <w:rPr>
      <w:rFonts w:ascii="Bookman Old Style" w:hAnsi="Bookman Old Style"/>
      <w:sz w:val="16"/>
      <w:shd w:val="clear" w:color="auto" w:fill="FFFFFF"/>
    </w:rPr>
  </w:style>
  <w:style w:type="paragraph" w:customStyle="1" w:styleId="Tableofcontents0">
    <w:name w:val="Table of contents"/>
    <w:basedOn w:val="a"/>
    <w:link w:val="Tableofcontents"/>
    <w:rsid w:val="003C7DAC"/>
    <w:pPr>
      <w:widowControl w:val="0"/>
      <w:shd w:val="clear" w:color="auto" w:fill="FFFFFF"/>
      <w:spacing w:before="840" w:after="60" w:line="240" w:lineRule="atLeast"/>
      <w:jc w:val="both"/>
    </w:pPr>
    <w:rPr>
      <w:rFonts w:ascii="Bookman Old Style" w:eastAsiaTheme="minorHAnsi" w:hAnsi="Bookman Old Style" w:cstheme="minorBidi"/>
      <w:sz w:val="16"/>
      <w:lang w:eastAsia="en-US"/>
    </w:rPr>
  </w:style>
  <w:style w:type="paragraph" w:customStyle="1" w:styleId="c12">
    <w:name w:val="c12"/>
    <w:basedOn w:val="a"/>
    <w:rsid w:val="003C7DAC"/>
    <w:pPr>
      <w:spacing w:before="100" w:beforeAutospacing="1" w:after="100" w:afterAutospacing="1" w:line="240" w:lineRule="auto"/>
    </w:pPr>
    <w:rPr>
      <w:rFonts w:ascii="Times New Roman" w:hAnsi="Times New Roman"/>
      <w:sz w:val="24"/>
      <w:szCs w:val="24"/>
    </w:rPr>
  </w:style>
  <w:style w:type="paragraph" w:customStyle="1" w:styleId="c2">
    <w:name w:val="c2"/>
    <w:basedOn w:val="a"/>
    <w:rsid w:val="003C7DAC"/>
    <w:pPr>
      <w:spacing w:before="100" w:beforeAutospacing="1" w:after="100" w:afterAutospacing="1" w:line="240" w:lineRule="auto"/>
    </w:pPr>
    <w:rPr>
      <w:rFonts w:ascii="Times New Roman" w:hAnsi="Times New Roman"/>
      <w:sz w:val="24"/>
      <w:szCs w:val="24"/>
    </w:rPr>
  </w:style>
  <w:style w:type="paragraph" w:customStyle="1" w:styleId="c8">
    <w:name w:val="c8"/>
    <w:basedOn w:val="a"/>
    <w:rsid w:val="003C7DAC"/>
    <w:pPr>
      <w:spacing w:before="100" w:beforeAutospacing="1" w:after="100" w:afterAutospacing="1" w:line="240" w:lineRule="auto"/>
    </w:pPr>
    <w:rPr>
      <w:rFonts w:ascii="Times New Roman" w:hAnsi="Times New Roman"/>
      <w:sz w:val="24"/>
      <w:szCs w:val="24"/>
    </w:rPr>
  </w:style>
  <w:style w:type="paragraph" w:customStyle="1" w:styleId="sobi2itemtitle">
    <w:name w:val="sobi2itemtitle"/>
    <w:basedOn w:val="a"/>
    <w:rsid w:val="003C7DAC"/>
    <w:pPr>
      <w:spacing w:before="100" w:beforeAutospacing="1" w:after="100" w:afterAutospacing="1" w:line="240" w:lineRule="auto"/>
    </w:pPr>
    <w:rPr>
      <w:rFonts w:ascii="Times New Roman" w:hAnsi="Times New Roman"/>
      <w:sz w:val="24"/>
      <w:szCs w:val="24"/>
    </w:rPr>
  </w:style>
  <w:style w:type="paragraph" w:customStyle="1" w:styleId="54">
    <w:name w:val="Основной текст5"/>
    <w:basedOn w:val="a"/>
    <w:rsid w:val="003C7DAC"/>
    <w:pPr>
      <w:shd w:val="clear" w:color="auto" w:fill="FFFFFF"/>
      <w:spacing w:after="300" w:line="322" w:lineRule="exact"/>
      <w:ind w:hanging="660"/>
      <w:jc w:val="center"/>
    </w:pPr>
    <w:rPr>
      <w:rFonts w:ascii="Times New Roman" w:hAnsi="Times New Roman"/>
      <w:sz w:val="27"/>
      <w:szCs w:val="27"/>
      <w:lang w:eastAsia="en-US"/>
    </w:rPr>
  </w:style>
  <w:style w:type="character" w:customStyle="1" w:styleId="2f4">
    <w:name w:val="Заголовок №2_"/>
    <w:link w:val="2f5"/>
    <w:locked/>
    <w:rsid w:val="003C7DAC"/>
    <w:rPr>
      <w:sz w:val="31"/>
      <w:shd w:val="clear" w:color="auto" w:fill="FFFFFF"/>
    </w:rPr>
  </w:style>
  <w:style w:type="paragraph" w:customStyle="1" w:styleId="2f5">
    <w:name w:val="Заголовок №2"/>
    <w:basedOn w:val="a"/>
    <w:link w:val="2f4"/>
    <w:rsid w:val="003C7DAC"/>
    <w:pPr>
      <w:shd w:val="clear" w:color="auto" w:fill="FFFFFF"/>
      <w:spacing w:after="0" w:line="370" w:lineRule="exact"/>
      <w:ind w:hanging="300"/>
      <w:jc w:val="both"/>
      <w:outlineLvl w:val="1"/>
    </w:pPr>
    <w:rPr>
      <w:rFonts w:asciiTheme="minorHAnsi" w:eastAsiaTheme="minorHAnsi" w:hAnsiTheme="minorHAnsi" w:cstheme="minorBidi"/>
      <w:sz w:val="31"/>
      <w:lang w:eastAsia="en-US"/>
    </w:rPr>
  </w:style>
  <w:style w:type="paragraph" w:customStyle="1" w:styleId="p2">
    <w:name w:val="p2"/>
    <w:basedOn w:val="a"/>
    <w:rsid w:val="003C7DAC"/>
    <w:pPr>
      <w:spacing w:before="100" w:beforeAutospacing="1" w:after="100" w:afterAutospacing="1" w:line="240" w:lineRule="auto"/>
    </w:pPr>
    <w:rPr>
      <w:rFonts w:ascii="Times New Roman" w:hAnsi="Times New Roman"/>
      <w:sz w:val="24"/>
      <w:szCs w:val="24"/>
    </w:rPr>
  </w:style>
  <w:style w:type="paragraph" w:customStyle="1" w:styleId="p15">
    <w:name w:val="p15"/>
    <w:basedOn w:val="a"/>
    <w:rsid w:val="003C7DAC"/>
    <w:pPr>
      <w:spacing w:before="100" w:beforeAutospacing="1" w:after="100" w:afterAutospacing="1" w:line="240" w:lineRule="auto"/>
    </w:pPr>
    <w:rPr>
      <w:rFonts w:ascii="Times New Roman" w:hAnsi="Times New Roman"/>
      <w:sz w:val="24"/>
      <w:szCs w:val="24"/>
    </w:rPr>
  </w:style>
  <w:style w:type="paragraph" w:customStyle="1" w:styleId="p20">
    <w:name w:val="p20"/>
    <w:basedOn w:val="a"/>
    <w:rsid w:val="003C7DAC"/>
    <w:pPr>
      <w:spacing w:before="100" w:beforeAutospacing="1" w:after="100" w:afterAutospacing="1" w:line="240" w:lineRule="auto"/>
    </w:pPr>
    <w:rPr>
      <w:rFonts w:ascii="Times New Roman" w:hAnsi="Times New Roman"/>
      <w:sz w:val="24"/>
      <w:szCs w:val="24"/>
    </w:rPr>
  </w:style>
  <w:style w:type="paragraph" w:customStyle="1" w:styleId="p21">
    <w:name w:val="p21"/>
    <w:basedOn w:val="a"/>
    <w:rsid w:val="003C7DAC"/>
    <w:pPr>
      <w:spacing w:before="100" w:beforeAutospacing="1" w:after="100" w:afterAutospacing="1" w:line="240" w:lineRule="auto"/>
    </w:pPr>
    <w:rPr>
      <w:rFonts w:ascii="Times New Roman" w:hAnsi="Times New Roman"/>
      <w:sz w:val="24"/>
      <w:szCs w:val="24"/>
    </w:rPr>
  </w:style>
  <w:style w:type="paragraph" w:customStyle="1" w:styleId="p30">
    <w:name w:val="p30"/>
    <w:basedOn w:val="a"/>
    <w:rsid w:val="003C7DAC"/>
    <w:pPr>
      <w:spacing w:before="100" w:beforeAutospacing="1" w:after="100" w:afterAutospacing="1" w:line="240" w:lineRule="auto"/>
    </w:pPr>
    <w:rPr>
      <w:rFonts w:ascii="Times New Roman" w:hAnsi="Times New Roman"/>
      <w:sz w:val="24"/>
      <w:szCs w:val="24"/>
    </w:rPr>
  </w:style>
  <w:style w:type="paragraph" w:customStyle="1" w:styleId="p42">
    <w:name w:val="p42"/>
    <w:basedOn w:val="a"/>
    <w:rsid w:val="003C7DAC"/>
    <w:pPr>
      <w:spacing w:before="100" w:beforeAutospacing="1" w:after="100" w:afterAutospacing="1" w:line="240" w:lineRule="auto"/>
    </w:pPr>
    <w:rPr>
      <w:rFonts w:ascii="Times New Roman" w:hAnsi="Times New Roman"/>
      <w:sz w:val="24"/>
      <w:szCs w:val="24"/>
    </w:rPr>
  </w:style>
  <w:style w:type="paragraph" w:customStyle="1" w:styleId="Style66">
    <w:name w:val="Style66"/>
    <w:basedOn w:val="a"/>
    <w:rsid w:val="003C7DAC"/>
    <w:pPr>
      <w:widowControl w:val="0"/>
      <w:autoSpaceDE w:val="0"/>
      <w:autoSpaceDN w:val="0"/>
      <w:adjustRightInd w:val="0"/>
      <w:spacing w:after="0" w:line="259" w:lineRule="exact"/>
      <w:ind w:firstLine="384"/>
      <w:jc w:val="both"/>
    </w:pPr>
    <w:rPr>
      <w:rFonts w:ascii="Microsoft Sans Serif" w:hAnsi="Microsoft Sans Serif" w:cs="Microsoft Sans Serif"/>
      <w:sz w:val="24"/>
      <w:szCs w:val="24"/>
    </w:rPr>
  </w:style>
  <w:style w:type="character" w:customStyle="1" w:styleId="83">
    <w:name w:val="Основной текст (8)_"/>
    <w:link w:val="84"/>
    <w:locked/>
    <w:rsid w:val="003C7DAC"/>
    <w:rPr>
      <w:b/>
      <w:sz w:val="23"/>
      <w:shd w:val="clear" w:color="auto" w:fill="FFFFFF"/>
    </w:rPr>
  </w:style>
  <w:style w:type="paragraph" w:customStyle="1" w:styleId="84">
    <w:name w:val="Основной текст (8)"/>
    <w:basedOn w:val="a"/>
    <w:link w:val="83"/>
    <w:rsid w:val="003C7DAC"/>
    <w:pPr>
      <w:widowControl w:val="0"/>
      <w:shd w:val="clear" w:color="auto" w:fill="FFFFFF"/>
      <w:spacing w:after="0" w:line="240" w:lineRule="atLeast"/>
    </w:pPr>
    <w:rPr>
      <w:rFonts w:asciiTheme="minorHAnsi" w:eastAsiaTheme="minorHAnsi" w:hAnsiTheme="minorHAnsi" w:cstheme="minorBidi"/>
      <w:b/>
      <w:sz w:val="23"/>
      <w:lang w:eastAsia="en-US"/>
    </w:rPr>
  </w:style>
  <w:style w:type="character" w:customStyle="1" w:styleId="122">
    <w:name w:val="Основной текст (12)_"/>
    <w:link w:val="1210"/>
    <w:locked/>
    <w:rsid w:val="003C7DAC"/>
    <w:rPr>
      <w:sz w:val="19"/>
      <w:shd w:val="clear" w:color="auto" w:fill="FFFFFF"/>
    </w:rPr>
  </w:style>
  <w:style w:type="paragraph" w:customStyle="1" w:styleId="1210">
    <w:name w:val="Основной текст (12)1"/>
    <w:basedOn w:val="a"/>
    <w:link w:val="122"/>
    <w:rsid w:val="003C7DAC"/>
    <w:pPr>
      <w:widowControl w:val="0"/>
      <w:shd w:val="clear" w:color="auto" w:fill="FFFFFF"/>
      <w:spacing w:before="360" w:after="0" w:line="250" w:lineRule="exact"/>
      <w:jc w:val="both"/>
    </w:pPr>
    <w:rPr>
      <w:rFonts w:asciiTheme="minorHAnsi" w:eastAsiaTheme="minorHAnsi" w:hAnsiTheme="minorHAnsi" w:cstheme="minorBidi"/>
      <w:sz w:val="19"/>
      <w:lang w:eastAsia="en-US"/>
    </w:rPr>
  </w:style>
  <w:style w:type="paragraph" w:customStyle="1" w:styleId="Style7">
    <w:name w:val="Style7"/>
    <w:basedOn w:val="a"/>
    <w:rsid w:val="003C7DAC"/>
    <w:pPr>
      <w:widowControl w:val="0"/>
      <w:autoSpaceDE w:val="0"/>
      <w:autoSpaceDN w:val="0"/>
      <w:adjustRightInd w:val="0"/>
      <w:spacing w:after="0" w:line="552" w:lineRule="exact"/>
    </w:pPr>
    <w:rPr>
      <w:rFonts w:ascii="Times New Roman" w:hAnsi="Times New Roman"/>
      <w:sz w:val="24"/>
      <w:szCs w:val="24"/>
    </w:rPr>
  </w:style>
  <w:style w:type="paragraph" w:customStyle="1" w:styleId="Style9">
    <w:name w:val="Style9"/>
    <w:basedOn w:val="a"/>
    <w:rsid w:val="003C7DAC"/>
    <w:pPr>
      <w:widowControl w:val="0"/>
      <w:autoSpaceDE w:val="0"/>
      <w:autoSpaceDN w:val="0"/>
      <w:adjustRightInd w:val="0"/>
      <w:spacing w:after="0" w:line="274" w:lineRule="exact"/>
      <w:ind w:hanging="365"/>
    </w:pPr>
    <w:rPr>
      <w:rFonts w:ascii="Times New Roman" w:hAnsi="Times New Roman"/>
      <w:sz w:val="24"/>
      <w:szCs w:val="24"/>
    </w:rPr>
  </w:style>
  <w:style w:type="paragraph" w:customStyle="1" w:styleId="1f2">
    <w:name w:val="Название1"/>
    <w:basedOn w:val="a"/>
    <w:rsid w:val="003C7DAC"/>
    <w:pPr>
      <w:spacing w:before="30" w:after="30" w:line="240" w:lineRule="auto"/>
    </w:pPr>
    <w:rPr>
      <w:rFonts w:ascii="Times New Roman" w:hAnsi="Times New Roman"/>
      <w:sz w:val="20"/>
      <w:szCs w:val="20"/>
    </w:rPr>
  </w:style>
  <w:style w:type="paragraph" w:customStyle="1" w:styleId="Heading11">
    <w:name w:val="Heading 11"/>
    <w:basedOn w:val="a"/>
    <w:rsid w:val="003C7DAC"/>
    <w:pPr>
      <w:widowControl w:val="0"/>
      <w:autoSpaceDE w:val="0"/>
      <w:autoSpaceDN w:val="0"/>
      <w:spacing w:after="0" w:line="240" w:lineRule="auto"/>
      <w:outlineLvl w:val="0"/>
    </w:pPr>
    <w:rPr>
      <w:rFonts w:ascii="Times New Roman" w:hAnsi="Times New Roman"/>
      <w:b/>
      <w:sz w:val="24"/>
      <w:szCs w:val="20"/>
    </w:rPr>
  </w:style>
  <w:style w:type="paragraph" w:customStyle="1" w:styleId="Style30">
    <w:name w:val="_Style 3"/>
    <w:basedOn w:val="a"/>
    <w:rsid w:val="003C7DAC"/>
    <w:pPr>
      <w:spacing w:after="160" w:line="240" w:lineRule="exact"/>
    </w:pPr>
    <w:rPr>
      <w:rFonts w:ascii="Verdana" w:hAnsi="Verdana" w:cs="Verdana"/>
      <w:sz w:val="20"/>
      <w:szCs w:val="20"/>
      <w:lang w:val="en-US" w:eastAsia="en-US"/>
    </w:rPr>
  </w:style>
  <w:style w:type="paragraph" w:customStyle="1" w:styleId="Style31">
    <w:name w:val="_Style 31"/>
    <w:basedOn w:val="a"/>
    <w:rsid w:val="003C7DAC"/>
    <w:pPr>
      <w:spacing w:after="160" w:line="240" w:lineRule="exact"/>
    </w:pPr>
    <w:rPr>
      <w:rFonts w:ascii="Verdana" w:hAnsi="Verdana" w:cs="Verdana"/>
      <w:sz w:val="20"/>
      <w:szCs w:val="20"/>
      <w:lang w:val="en-US" w:eastAsia="en-US"/>
    </w:rPr>
  </w:style>
  <w:style w:type="paragraph" w:customStyle="1" w:styleId="Body">
    <w:name w:val="Body"/>
    <w:basedOn w:val="a"/>
    <w:rsid w:val="003C7DAC"/>
    <w:pPr>
      <w:widowControl w:val="0"/>
      <w:autoSpaceDE w:val="0"/>
      <w:autoSpaceDN w:val="0"/>
      <w:spacing w:after="0" w:line="240" w:lineRule="auto"/>
    </w:pPr>
    <w:rPr>
      <w:rFonts w:ascii="Times New Roman" w:hAnsi="Times New Roman"/>
      <w:sz w:val="24"/>
      <w:szCs w:val="20"/>
    </w:rPr>
  </w:style>
  <w:style w:type="paragraph" w:customStyle="1" w:styleId="314">
    <w:name w:val="Заголовок 31"/>
    <w:basedOn w:val="a"/>
    <w:rsid w:val="003C7DAC"/>
    <w:pPr>
      <w:widowControl w:val="0"/>
      <w:spacing w:after="0" w:line="240" w:lineRule="auto"/>
      <w:ind w:left="641"/>
      <w:outlineLvl w:val="3"/>
    </w:pPr>
    <w:rPr>
      <w:rFonts w:ascii="Times New Roman" w:hAnsi="Times New Roman"/>
      <w:b/>
      <w:bCs/>
      <w:sz w:val="24"/>
      <w:szCs w:val="24"/>
      <w:lang w:val="en-US" w:eastAsia="en-US"/>
    </w:rPr>
  </w:style>
  <w:style w:type="paragraph" w:customStyle="1" w:styleId="font80">
    <w:name w:val="font_8"/>
    <w:basedOn w:val="a"/>
    <w:rsid w:val="003C7DAC"/>
    <w:pPr>
      <w:spacing w:before="100" w:beforeAutospacing="1" w:after="100" w:afterAutospacing="1" w:line="240" w:lineRule="auto"/>
    </w:pPr>
    <w:rPr>
      <w:rFonts w:ascii="Times New Roman" w:hAnsi="Times New Roman"/>
      <w:sz w:val="24"/>
      <w:szCs w:val="24"/>
    </w:rPr>
  </w:style>
  <w:style w:type="paragraph" w:customStyle="1" w:styleId="c3">
    <w:name w:val="c3"/>
    <w:basedOn w:val="a"/>
    <w:rsid w:val="003C7DAC"/>
    <w:pPr>
      <w:spacing w:before="100" w:beforeAutospacing="1" w:after="100" w:afterAutospacing="1" w:line="240" w:lineRule="auto"/>
    </w:pPr>
    <w:rPr>
      <w:rFonts w:ascii="Times New Roman" w:hAnsi="Times New Roman"/>
      <w:sz w:val="24"/>
      <w:szCs w:val="24"/>
    </w:rPr>
  </w:style>
  <w:style w:type="paragraph" w:customStyle="1" w:styleId="113">
    <w:name w:val="Абзац списка11"/>
    <w:basedOn w:val="a"/>
    <w:rsid w:val="003C7DAC"/>
    <w:pPr>
      <w:ind w:left="720"/>
    </w:pPr>
    <w:rPr>
      <w:rFonts w:cs="Calibri"/>
      <w:lang w:eastAsia="ar-SA"/>
    </w:rPr>
  </w:style>
  <w:style w:type="character" w:customStyle="1" w:styleId="Bodytext6">
    <w:name w:val="Body text (6)_"/>
    <w:link w:val="Bodytext60"/>
    <w:locked/>
    <w:rsid w:val="003C7DAC"/>
    <w:rPr>
      <w:shd w:val="clear" w:color="auto" w:fill="FFFFFF"/>
    </w:rPr>
  </w:style>
  <w:style w:type="paragraph" w:customStyle="1" w:styleId="Bodytext60">
    <w:name w:val="Body text (6)"/>
    <w:basedOn w:val="a"/>
    <w:link w:val="Bodytext6"/>
    <w:rsid w:val="003C7DAC"/>
    <w:pPr>
      <w:widowControl w:val="0"/>
      <w:shd w:val="clear" w:color="auto" w:fill="FFFFFF"/>
      <w:spacing w:before="3720" w:after="300" w:line="240" w:lineRule="atLeast"/>
      <w:ind w:hanging="180"/>
      <w:jc w:val="center"/>
    </w:pPr>
    <w:rPr>
      <w:rFonts w:asciiTheme="minorHAnsi" w:eastAsiaTheme="minorHAnsi" w:hAnsiTheme="minorHAnsi" w:cstheme="minorBidi"/>
      <w:lang w:eastAsia="en-US"/>
    </w:rPr>
  </w:style>
  <w:style w:type="paragraph" w:customStyle="1" w:styleId="Style11">
    <w:name w:val="Style11"/>
    <w:basedOn w:val="a"/>
    <w:rsid w:val="003C7DAC"/>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14">
    <w:name w:val="Style14"/>
    <w:basedOn w:val="a"/>
    <w:rsid w:val="003C7DAC"/>
    <w:pPr>
      <w:widowControl w:val="0"/>
      <w:autoSpaceDE w:val="0"/>
      <w:autoSpaceDN w:val="0"/>
      <w:adjustRightInd w:val="0"/>
      <w:spacing w:after="0" w:line="322" w:lineRule="exact"/>
      <w:ind w:hanging="523"/>
    </w:pPr>
    <w:rPr>
      <w:rFonts w:ascii="Times New Roman" w:hAnsi="Times New Roman"/>
      <w:sz w:val="24"/>
      <w:szCs w:val="24"/>
    </w:rPr>
  </w:style>
  <w:style w:type="paragraph" w:customStyle="1" w:styleId="afffffff4">
    <w:name w:val="Перечисление для таблиц"/>
    <w:basedOn w:val="a"/>
    <w:rsid w:val="003C7DAC"/>
    <w:pPr>
      <w:tabs>
        <w:tab w:val="left" w:pos="227"/>
      </w:tabs>
      <w:spacing w:after="0" w:line="240" w:lineRule="auto"/>
      <w:jc w:val="both"/>
    </w:pPr>
    <w:rPr>
      <w:rFonts w:ascii="Times New Roman" w:hAnsi="Times New Roman"/>
    </w:rPr>
  </w:style>
  <w:style w:type="paragraph" w:customStyle="1" w:styleId="ConsPlusNonformat">
    <w:name w:val="ConsPlusNonformat"/>
    <w:rsid w:val="003C7DA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32">
    <w:name w:val="style3"/>
    <w:basedOn w:val="a"/>
    <w:rsid w:val="003C7DAC"/>
    <w:pPr>
      <w:spacing w:before="100" w:beforeAutospacing="1" w:after="100" w:afterAutospacing="1" w:line="240" w:lineRule="auto"/>
    </w:pPr>
    <w:rPr>
      <w:rFonts w:ascii="Verdana" w:hAnsi="Verdana"/>
      <w:sz w:val="18"/>
      <w:szCs w:val="18"/>
    </w:rPr>
  </w:style>
  <w:style w:type="paragraph" w:customStyle="1" w:styleId="Pa18">
    <w:name w:val="Pa18"/>
    <w:basedOn w:val="a"/>
    <w:next w:val="a"/>
    <w:rsid w:val="003C7DAC"/>
    <w:pPr>
      <w:autoSpaceDE w:val="0"/>
      <w:autoSpaceDN w:val="0"/>
      <w:adjustRightInd w:val="0"/>
      <w:spacing w:after="0" w:line="201" w:lineRule="atLeast"/>
    </w:pPr>
    <w:rPr>
      <w:rFonts w:ascii="PetersburgC" w:hAnsi="PetersburgC"/>
      <w:sz w:val="24"/>
      <w:szCs w:val="24"/>
      <w:lang w:eastAsia="en-US"/>
    </w:rPr>
  </w:style>
  <w:style w:type="paragraph" w:customStyle="1" w:styleId="Pa20">
    <w:name w:val="Pa20"/>
    <w:basedOn w:val="a"/>
    <w:next w:val="a"/>
    <w:rsid w:val="003C7DAC"/>
    <w:pPr>
      <w:autoSpaceDE w:val="0"/>
      <w:autoSpaceDN w:val="0"/>
      <w:adjustRightInd w:val="0"/>
      <w:spacing w:after="0" w:line="201" w:lineRule="atLeast"/>
    </w:pPr>
    <w:rPr>
      <w:rFonts w:ascii="PetersburgC" w:hAnsi="PetersburgC"/>
      <w:sz w:val="24"/>
      <w:szCs w:val="24"/>
      <w:lang w:eastAsia="en-US"/>
    </w:rPr>
  </w:style>
  <w:style w:type="paragraph" w:customStyle="1" w:styleId="msonormalmailrucssattributepostfix">
    <w:name w:val="msonormal_mailru_css_attribute_postfix"/>
    <w:basedOn w:val="a"/>
    <w:rsid w:val="003C7DAC"/>
    <w:pPr>
      <w:spacing w:before="100" w:beforeAutospacing="1" w:after="100" w:afterAutospacing="1" w:line="240" w:lineRule="auto"/>
    </w:pPr>
    <w:rPr>
      <w:rFonts w:ascii="Times New Roman" w:hAnsi="Times New Roman"/>
      <w:sz w:val="24"/>
      <w:szCs w:val="24"/>
    </w:rPr>
  </w:style>
  <w:style w:type="paragraph" w:customStyle="1" w:styleId="msolist2mailrucssattributepostfix">
    <w:name w:val="msolist2_mailru_css_attribute_postfix"/>
    <w:basedOn w:val="a"/>
    <w:rsid w:val="003C7DAC"/>
    <w:pPr>
      <w:spacing w:before="100" w:beforeAutospacing="1" w:after="100" w:afterAutospacing="1" w:line="240" w:lineRule="auto"/>
    </w:pPr>
    <w:rPr>
      <w:rFonts w:ascii="Times New Roman" w:hAnsi="Times New Roman"/>
      <w:sz w:val="24"/>
      <w:szCs w:val="24"/>
    </w:rPr>
  </w:style>
  <w:style w:type="paragraph" w:customStyle="1" w:styleId="consplusnormalmailrucssattributepostfix">
    <w:name w:val="consplusnormal_mailru_css_attribute_postfix"/>
    <w:basedOn w:val="a"/>
    <w:rsid w:val="003C7DAC"/>
    <w:pPr>
      <w:spacing w:before="100" w:beforeAutospacing="1" w:after="100" w:afterAutospacing="1" w:line="240" w:lineRule="auto"/>
    </w:pPr>
    <w:rPr>
      <w:rFonts w:ascii="Times New Roman" w:hAnsi="Times New Roman"/>
      <w:sz w:val="24"/>
      <w:szCs w:val="24"/>
    </w:rPr>
  </w:style>
  <w:style w:type="character" w:customStyle="1" w:styleId="afffffff5">
    <w:name w:val="диплом Знак"/>
    <w:link w:val="afffffff6"/>
    <w:locked/>
    <w:rsid w:val="003C7DAC"/>
    <w:rPr>
      <w:color w:val="000000"/>
      <w:sz w:val="21"/>
      <w:shd w:val="clear" w:color="auto" w:fill="FFFFFF"/>
    </w:rPr>
  </w:style>
  <w:style w:type="paragraph" w:customStyle="1" w:styleId="afffffff6">
    <w:name w:val="диплом"/>
    <w:basedOn w:val="a"/>
    <w:link w:val="afffffff5"/>
    <w:autoRedefine/>
    <w:rsid w:val="003C7DAC"/>
    <w:pPr>
      <w:shd w:val="clear" w:color="auto" w:fill="FFFFFF"/>
    </w:pPr>
    <w:rPr>
      <w:rFonts w:asciiTheme="minorHAnsi" w:eastAsiaTheme="minorHAnsi" w:hAnsiTheme="minorHAnsi" w:cstheme="minorBidi"/>
      <w:color w:val="000000"/>
      <w:sz w:val="21"/>
      <w:lang w:eastAsia="en-US"/>
    </w:rPr>
  </w:style>
  <w:style w:type="paragraph" w:customStyle="1" w:styleId="Style12">
    <w:name w:val="Style12"/>
    <w:basedOn w:val="a"/>
    <w:rsid w:val="003C7DAC"/>
    <w:pPr>
      <w:widowControl w:val="0"/>
      <w:autoSpaceDE w:val="0"/>
      <w:autoSpaceDN w:val="0"/>
      <w:adjustRightInd w:val="0"/>
      <w:spacing w:after="0" w:line="229" w:lineRule="exact"/>
      <w:ind w:firstLine="437"/>
    </w:pPr>
    <w:rPr>
      <w:rFonts w:ascii="Times New Roman" w:hAnsi="Times New Roman"/>
      <w:sz w:val="24"/>
      <w:szCs w:val="24"/>
    </w:rPr>
  </w:style>
  <w:style w:type="paragraph" w:customStyle="1" w:styleId="Style21">
    <w:name w:val="Style21"/>
    <w:basedOn w:val="a"/>
    <w:rsid w:val="003C7DAC"/>
    <w:pPr>
      <w:widowControl w:val="0"/>
      <w:autoSpaceDE w:val="0"/>
      <w:autoSpaceDN w:val="0"/>
      <w:adjustRightInd w:val="0"/>
      <w:spacing w:after="0" w:line="240" w:lineRule="auto"/>
    </w:pPr>
    <w:rPr>
      <w:rFonts w:ascii="Times New Roman" w:hAnsi="Times New Roman"/>
      <w:sz w:val="24"/>
      <w:szCs w:val="24"/>
    </w:rPr>
  </w:style>
  <w:style w:type="paragraph" w:customStyle="1" w:styleId="Style27">
    <w:name w:val="Style27"/>
    <w:basedOn w:val="a"/>
    <w:rsid w:val="003C7DAC"/>
    <w:pPr>
      <w:widowControl w:val="0"/>
      <w:autoSpaceDE w:val="0"/>
      <w:autoSpaceDN w:val="0"/>
      <w:adjustRightInd w:val="0"/>
      <w:spacing w:after="0" w:line="274" w:lineRule="exact"/>
      <w:ind w:firstLine="355"/>
    </w:pPr>
    <w:rPr>
      <w:rFonts w:ascii="Times New Roman" w:hAnsi="Times New Roman"/>
      <w:sz w:val="24"/>
      <w:szCs w:val="24"/>
    </w:rPr>
  </w:style>
  <w:style w:type="paragraph" w:customStyle="1" w:styleId="Style29">
    <w:name w:val="Style29"/>
    <w:basedOn w:val="a"/>
    <w:rsid w:val="003C7DAC"/>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34">
    <w:name w:val="Style34"/>
    <w:basedOn w:val="a"/>
    <w:rsid w:val="003C7DAC"/>
    <w:pPr>
      <w:widowControl w:val="0"/>
      <w:autoSpaceDE w:val="0"/>
      <w:autoSpaceDN w:val="0"/>
      <w:adjustRightInd w:val="0"/>
      <w:spacing w:after="0" w:line="278" w:lineRule="exact"/>
    </w:pPr>
    <w:rPr>
      <w:rFonts w:ascii="Times New Roman" w:hAnsi="Times New Roman"/>
      <w:sz w:val="24"/>
      <w:szCs w:val="24"/>
    </w:rPr>
  </w:style>
  <w:style w:type="paragraph" w:customStyle="1" w:styleId="Style47">
    <w:name w:val="Style47"/>
    <w:basedOn w:val="a"/>
    <w:rsid w:val="003C7DAC"/>
    <w:pPr>
      <w:widowControl w:val="0"/>
      <w:autoSpaceDE w:val="0"/>
      <w:autoSpaceDN w:val="0"/>
      <w:adjustRightInd w:val="0"/>
      <w:spacing w:after="0" w:line="230" w:lineRule="exact"/>
    </w:pPr>
    <w:rPr>
      <w:rFonts w:ascii="Times New Roman" w:hAnsi="Times New Roman"/>
      <w:sz w:val="24"/>
      <w:szCs w:val="24"/>
    </w:rPr>
  </w:style>
  <w:style w:type="paragraph" w:customStyle="1" w:styleId="Style49">
    <w:name w:val="Style49"/>
    <w:basedOn w:val="a"/>
    <w:rsid w:val="003C7DAC"/>
    <w:pPr>
      <w:widowControl w:val="0"/>
      <w:autoSpaceDE w:val="0"/>
      <w:autoSpaceDN w:val="0"/>
      <w:adjustRightInd w:val="0"/>
      <w:spacing w:after="0" w:line="240" w:lineRule="auto"/>
    </w:pPr>
    <w:rPr>
      <w:rFonts w:ascii="Times New Roman" w:hAnsi="Times New Roman"/>
      <w:sz w:val="24"/>
      <w:szCs w:val="24"/>
    </w:rPr>
  </w:style>
  <w:style w:type="paragraph" w:customStyle="1" w:styleId="Style50">
    <w:name w:val="Style50"/>
    <w:basedOn w:val="a"/>
    <w:rsid w:val="003C7DAC"/>
    <w:pPr>
      <w:widowControl w:val="0"/>
      <w:autoSpaceDE w:val="0"/>
      <w:autoSpaceDN w:val="0"/>
      <w:adjustRightInd w:val="0"/>
      <w:spacing w:after="0" w:line="229" w:lineRule="exact"/>
      <w:jc w:val="both"/>
    </w:pPr>
    <w:rPr>
      <w:rFonts w:ascii="Times New Roman" w:hAnsi="Times New Roman"/>
      <w:sz w:val="24"/>
      <w:szCs w:val="24"/>
    </w:rPr>
  </w:style>
  <w:style w:type="paragraph" w:customStyle="1" w:styleId="44">
    <w:name w:val="Обычный4"/>
    <w:uiPriority w:val="99"/>
    <w:rsid w:val="003C7DAC"/>
    <w:pPr>
      <w:widowControl w:val="0"/>
      <w:suppressAutoHyphens/>
      <w:spacing w:after="0" w:line="300" w:lineRule="auto"/>
      <w:ind w:left="360" w:hanging="360"/>
    </w:pPr>
    <w:rPr>
      <w:rFonts w:ascii="Times New Roman" w:eastAsia="Times New Roman" w:hAnsi="Times New Roman" w:cs="Times New Roman"/>
      <w:lang w:eastAsia="ar-SA"/>
    </w:rPr>
  </w:style>
  <w:style w:type="character" w:styleId="afffffff7">
    <w:name w:val="Subtle Reference"/>
    <w:uiPriority w:val="99"/>
    <w:qFormat/>
    <w:rsid w:val="003C7DAC"/>
    <w:rPr>
      <w:rFonts w:ascii="Times New Roman" w:hAnsi="Times New Roman" w:cs="Times New Roman" w:hint="default"/>
      <w:sz w:val="24"/>
      <w:u w:val="single"/>
    </w:rPr>
  </w:style>
  <w:style w:type="character" w:styleId="afffffff8">
    <w:name w:val="Intense Reference"/>
    <w:uiPriority w:val="99"/>
    <w:qFormat/>
    <w:rsid w:val="003C7DAC"/>
    <w:rPr>
      <w:rFonts w:ascii="Times New Roman" w:hAnsi="Times New Roman" w:cs="Times New Roman" w:hint="default"/>
      <w:b/>
      <w:bCs w:val="0"/>
      <w:sz w:val="24"/>
      <w:u w:val="single"/>
    </w:rPr>
  </w:style>
  <w:style w:type="character" w:styleId="afffffff9">
    <w:name w:val="Book Title"/>
    <w:uiPriority w:val="99"/>
    <w:qFormat/>
    <w:rsid w:val="003C7DAC"/>
    <w:rPr>
      <w:rFonts w:ascii="Cambria" w:hAnsi="Cambria" w:cs="Times New Roman" w:hint="default"/>
      <w:b/>
      <w:bCs w:val="0"/>
      <w:i/>
      <w:iCs w:val="0"/>
      <w:sz w:val="24"/>
    </w:rPr>
  </w:style>
  <w:style w:type="character" w:customStyle="1" w:styleId="710">
    <w:name w:val="Заголовок 7 Знак1"/>
    <w:uiPriority w:val="99"/>
    <w:semiHidden/>
    <w:rsid w:val="003C7DAC"/>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3C7DAC"/>
    <w:rPr>
      <w:rFonts w:ascii="Calibri Light" w:eastAsia="Times New Roman" w:hAnsi="Calibri Light" w:cs="Times New Roman"/>
      <w:color w:val="272727"/>
      <w:sz w:val="21"/>
      <w:szCs w:val="21"/>
      <w:lang w:eastAsia="ru-RU"/>
    </w:rPr>
  </w:style>
  <w:style w:type="character" w:customStyle="1" w:styleId="910">
    <w:name w:val="Заголовок 9 Знак1"/>
    <w:semiHidden/>
    <w:rsid w:val="003C7DAC"/>
    <w:rPr>
      <w:rFonts w:ascii="Calibri Light" w:eastAsia="Times New Roman" w:hAnsi="Calibri Light" w:cs="Times New Roman"/>
      <w:i/>
      <w:iCs/>
      <w:color w:val="272727"/>
      <w:sz w:val="21"/>
      <w:szCs w:val="21"/>
      <w:lang w:eastAsia="ru-RU"/>
    </w:rPr>
  </w:style>
  <w:style w:type="character" w:customStyle="1" w:styleId="217">
    <w:name w:val="Основной текст 2 Знак1"/>
    <w:semiHidden/>
    <w:rsid w:val="003C7DAC"/>
    <w:rPr>
      <w:sz w:val="22"/>
      <w:szCs w:val="22"/>
    </w:rPr>
  </w:style>
  <w:style w:type="character" w:customStyle="1" w:styleId="1f3">
    <w:name w:val="Текст сноски Знак1"/>
    <w:uiPriority w:val="99"/>
    <w:semiHidden/>
    <w:rsid w:val="003C7DAC"/>
  </w:style>
  <w:style w:type="character" w:customStyle="1" w:styleId="1f4">
    <w:name w:val="Текст выноски Знак1"/>
    <w:semiHidden/>
    <w:rsid w:val="003C7DAC"/>
    <w:rPr>
      <w:rFonts w:ascii="Segoe UI" w:hAnsi="Segoe UI" w:cs="Segoe UI"/>
      <w:sz w:val="18"/>
      <w:szCs w:val="18"/>
    </w:rPr>
  </w:style>
  <w:style w:type="character" w:customStyle="1" w:styleId="1f5">
    <w:name w:val="Верхний колонтитул Знак1"/>
    <w:uiPriority w:val="99"/>
    <w:semiHidden/>
    <w:rsid w:val="003C7DAC"/>
    <w:rPr>
      <w:sz w:val="22"/>
      <w:szCs w:val="22"/>
    </w:rPr>
  </w:style>
  <w:style w:type="character" w:customStyle="1" w:styleId="218">
    <w:name w:val="Основной текст с отступом 2 Знак1"/>
    <w:semiHidden/>
    <w:rsid w:val="003C7DAC"/>
    <w:rPr>
      <w:sz w:val="22"/>
      <w:szCs w:val="22"/>
    </w:rPr>
  </w:style>
  <w:style w:type="character" w:customStyle="1" w:styleId="1f6">
    <w:name w:val="Текст концевой сноски Знак1"/>
    <w:semiHidden/>
    <w:rsid w:val="003C7DAC"/>
  </w:style>
  <w:style w:type="character" w:customStyle="1" w:styleId="315">
    <w:name w:val="Основной текст 3 Знак1"/>
    <w:aliases w:val=" Знак11 Знак Знак"/>
    <w:rsid w:val="003C7DAC"/>
    <w:rPr>
      <w:sz w:val="16"/>
      <w:szCs w:val="16"/>
    </w:rPr>
  </w:style>
  <w:style w:type="character" w:customStyle="1" w:styleId="45">
    <w:name w:val="Знак Знак4"/>
    <w:uiPriority w:val="99"/>
    <w:rsid w:val="003C7DAC"/>
    <w:rPr>
      <w:sz w:val="24"/>
      <w:lang w:val="ru-RU" w:eastAsia="ru-RU"/>
    </w:rPr>
  </w:style>
  <w:style w:type="character" w:customStyle="1" w:styleId="apple-style-span">
    <w:name w:val="apple-style-span"/>
    <w:rsid w:val="003C7DAC"/>
  </w:style>
  <w:style w:type="character" w:customStyle="1" w:styleId="FontStyle15">
    <w:name w:val="Font Style15"/>
    <w:uiPriority w:val="99"/>
    <w:rsid w:val="003C7DAC"/>
    <w:rPr>
      <w:rFonts w:ascii="Cambria" w:hAnsi="Cambria" w:hint="default"/>
      <w:sz w:val="24"/>
    </w:rPr>
  </w:style>
  <w:style w:type="character" w:customStyle="1" w:styleId="book-griff">
    <w:name w:val="book-griff"/>
    <w:uiPriority w:val="99"/>
    <w:rsid w:val="003C7DAC"/>
  </w:style>
  <w:style w:type="character" w:customStyle="1" w:styleId="2f6">
    <w:name w:val="Основной текст (2)"/>
    <w:uiPriority w:val="99"/>
    <w:rsid w:val="003C7DAC"/>
    <w:rPr>
      <w:rFonts w:ascii="Times New Roman" w:hAnsi="Times New Roman" w:cs="Times New Roman" w:hint="default"/>
      <w:strike w:val="0"/>
      <w:dstrike w:val="0"/>
      <w:color w:val="000000"/>
      <w:spacing w:val="0"/>
      <w:w w:val="100"/>
      <w:position w:val="0"/>
      <w:sz w:val="22"/>
      <w:u w:val="none"/>
      <w:effect w:val="none"/>
      <w:lang w:val="ru-RU" w:eastAsia="ru-RU"/>
    </w:rPr>
  </w:style>
  <w:style w:type="character" w:customStyle="1" w:styleId="ico-copy">
    <w:name w:val="ico-copy"/>
    <w:uiPriority w:val="99"/>
    <w:rsid w:val="003C7DAC"/>
  </w:style>
  <w:style w:type="character" w:customStyle="1" w:styleId="quantity">
    <w:name w:val="quantity"/>
    <w:uiPriority w:val="99"/>
    <w:rsid w:val="003C7DAC"/>
  </w:style>
  <w:style w:type="character" w:customStyle="1" w:styleId="s3">
    <w:name w:val="s3"/>
    <w:rsid w:val="003C7DAC"/>
  </w:style>
  <w:style w:type="character" w:customStyle="1" w:styleId="s11">
    <w:name w:val="s11"/>
    <w:rsid w:val="003C7DAC"/>
  </w:style>
  <w:style w:type="character" w:customStyle="1" w:styleId="s35">
    <w:name w:val="s35"/>
    <w:uiPriority w:val="99"/>
    <w:rsid w:val="003C7DAC"/>
  </w:style>
  <w:style w:type="character" w:customStyle="1" w:styleId="s9">
    <w:name w:val="s9"/>
    <w:uiPriority w:val="99"/>
    <w:rsid w:val="003C7DAC"/>
  </w:style>
  <w:style w:type="character" w:customStyle="1" w:styleId="s14">
    <w:name w:val="s14"/>
    <w:uiPriority w:val="99"/>
    <w:rsid w:val="003C7DAC"/>
  </w:style>
  <w:style w:type="character" w:customStyle="1" w:styleId="s20">
    <w:name w:val="s20"/>
    <w:uiPriority w:val="99"/>
    <w:rsid w:val="003C7DAC"/>
  </w:style>
  <w:style w:type="character" w:customStyle="1" w:styleId="FontStyle75">
    <w:name w:val="Font Style75"/>
    <w:rsid w:val="003C7DAC"/>
    <w:rPr>
      <w:rFonts w:ascii="Times New Roman" w:hAnsi="Times New Roman" w:cs="Times New Roman" w:hint="default"/>
      <w:sz w:val="22"/>
    </w:rPr>
  </w:style>
  <w:style w:type="character" w:customStyle="1" w:styleId="submenu-table">
    <w:name w:val="submenu-table"/>
    <w:uiPriority w:val="99"/>
    <w:rsid w:val="003C7DAC"/>
  </w:style>
  <w:style w:type="character" w:customStyle="1" w:styleId="316">
    <w:name w:val="Основной текст с отступом 3 Знак1"/>
    <w:uiPriority w:val="99"/>
    <w:rsid w:val="003C7DAC"/>
    <w:rPr>
      <w:sz w:val="16"/>
      <w:szCs w:val="16"/>
    </w:rPr>
  </w:style>
  <w:style w:type="character" w:customStyle="1" w:styleId="BodyTextIndent3Char">
    <w:name w:val="Body Text Indent 3 Char"/>
    <w:uiPriority w:val="99"/>
    <w:semiHidden/>
    <w:locked/>
    <w:rsid w:val="003C7DAC"/>
    <w:rPr>
      <w:rFonts w:ascii="Times New Roman" w:hAnsi="Times New Roman" w:cs="Times New Roman" w:hint="default"/>
      <w:sz w:val="16"/>
    </w:rPr>
  </w:style>
  <w:style w:type="character" w:customStyle="1" w:styleId="410">
    <w:name w:val="Знак Знак41"/>
    <w:uiPriority w:val="99"/>
    <w:rsid w:val="003C7DAC"/>
    <w:rPr>
      <w:rFonts w:ascii="Times New Roman" w:hAnsi="Times New Roman" w:cs="Times New Roman" w:hint="default"/>
      <w:sz w:val="20"/>
      <w:lang w:eastAsia="ru-RU"/>
    </w:rPr>
  </w:style>
  <w:style w:type="character" w:customStyle="1" w:styleId="123">
    <w:name w:val="Знак Знак12"/>
    <w:uiPriority w:val="99"/>
    <w:locked/>
    <w:rsid w:val="003C7DAC"/>
    <w:rPr>
      <w:rFonts w:ascii="Arial" w:hAnsi="Arial" w:cs="Arial" w:hint="default"/>
      <w:b/>
      <w:bCs w:val="0"/>
      <w:kern w:val="32"/>
      <w:sz w:val="32"/>
    </w:rPr>
  </w:style>
  <w:style w:type="character" w:customStyle="1" w:styleId="114">
    <w:name w:val="Знак Знак11"/>
    <w:uiPriority w:val="99"/>
    <w:locked/>
    <w:rsid w:val="003C7DAC"/>
    <w:rPr>
      <w:rFonts w:ascii="Arial" w:hAnsi="Arial" w:cs="Arial" w:hint="default"/>
      <w:b/>
      <w:bCs w:val="0"/>
      <w:i/>
      <w:iCs w:val="0"/>
      <w:sz w:val="28"/>
    </w:rPr>
  </w:style>
  <w:style w:type="character" w:customStyle="1" w:styleId="100">
    <w:name w:val="Знак Знак10"/>
    <w:uiPriority w:val="99"/>
    <w:locked/>
    <w:rsid w:val="003C7DAC"/>
    <w:rPr>
      <w:rFonts w:ascii="Arial" w:hAnsi="Arial" w:cs="Arial" w:hint="default"/>
      <w:b/>
      <w:bCs w:val="0"/>
      <w:sz w:val="26"/>
    </w:rPr>
  </w:style>
  <w:style w:type="character" w:customStyle="1" w:styleId="93">
    <w:name w:val="Знак Знак9"/>
    <w:uiPriority w:val="99"/>
    <w:locked/>
    <w:rsid w:val="003C7DAC"/>
    <w:rPr>
      <w:b/>
      <w:bCs w:val="0"/>
      <w:sz w:val="24"/>
    </w:rPr>
  </w:style>
  <w:style w:type="character" w:customStyle="1" w:styleId="85">
    <w:name w:val="Знак Знак8"/>
    <w:uiPriority w:val="99"/>
    <w:locked/>
    <w:rsid w:val="003C7DAC"/>
    <w:rPr>
      <w:sz w:val="24"/>
    </w:rPr>
  </w:style>
  <w:style w:type="character" w:customStyle="1" w:styleId="73">
    <w:name w:val="Знак Знак7"/>
    <w:uiPriority w:val="99"/>
    <w:locked/>
    <w:rsid w:val="003C7DAC"/>
    <w:rPr>
      <w:sz w:val="24"/>
    </w:rPr>
  </w:style>
  <w:style w:type="character" w:customStyle="1" w:styleId="63">
    <w:name w:val="Знак Знак6"/>
    <w:uiPriority w:val="99"/>
    <w:locked/>
    <w:rsid w:val="003C7DAC"/>
    <w:rPr>
      <w:lang w:val="en-US"/>
    </w:rPr>
  </w:style>
  <w:style w:type="character" w:customStyle="1" w:styleId="55">
    <w:name w:val="Знак Знак5"/>
    <w:uiPriority w:val="99"/>
    <w:locked/>
    <w:rsid w:val="003C7DAC"/>
    <w:rPr>
      <w:rFonts w:ascii="Segoe UI" w:hAnsi="Segoe UI" w:cs="Segoe UI" w:hint="default"/>
      <w:sz w:val="18"/>
    </w:rPr>
  </w:style>
  <w:style w:type="character" w:customStyle="1" w:styleId="420">
    <w:name w:val="Знак Знак42"/>
    <w:uiPriority w:val="99"/>
    <w:locked/>
    <w:rsid w:val="003C7DAC"/>
    <w:rPr>
      <w:sz w:val="24"/>
    </w:rPr>
  </w:style>
  <w:style w:type="character" w:customStyle="1" w:styleId="3c">
    <w:name w:val="Знак Знак3"/>
    <w:uiPriority w:val="99"/>
    <w:locked/>
    <w:rsid w:val="003C7DAC"/>
    <w:rPr>
      <w:rFonts w:ascii="Calibri" w:hAnsi="Calibri" w:cs="Calibri" w:hint="default"/>
    </w:rPr>
  </w:style>
  <w:style w:type="character" w:customStyle="1" w:styleId="1f7">
    <w:name w:val="Знак Знак1"/>
    <w:uiPriority w:val="99"/>
    <w:locked/>
    <w:rsid w:val="003C7DAC"/>
    <w:rPr>
      <w:sz w:val="24"/>
    </w:rPr>
  </w:style>
  <w:style w:type="character" w:customStyle="1" w:styleId="911">
    <w:name w:val="Знак Знак91"/>
    <w:uiPriority w:val="99"/>
    <w:locked/>
    <w:rsid w:val="003C7DAC"/>
    <w:rPr>
      <w:lang w:val="en-US"/>
    </w:rPr>
  </w:style>
  <w:style w:type="character" w:customStyle="1" w:styleId="ListParagraphChar1">
    <w:name w:val="List Paragraph Char1"/>
    <w:aliases w:val="Содержание. 2 уровень Char1"/>
    <w:locked/>
    <w:rsid w:val="003C7DAC"/>
    <w:rPr>
      <w:sz w:val="24"/>
      <w:lang w:val="ru-RU" w:eastAsia="ko-KR"/>
    </w:rPr>
  </w:style>
  <w:style w:type="character" w:customStyle="1" w:styleId="Hyperlink1">
    <w:name w:val="Hyperlink.1"/>
    <w:rsid w:val="003C7DAC"/>
    <w:rPr>
      <w:lang w:val="ru-RU"/>
    </w:rPr>
  </w:style>
  <w:style w:type="character" w:customStyle="1" w:styleId="extended-textfull">
    <w:name w:val="extended-text__full"/>
    <w:rsid w:val="003C7DAC"/>
    <w:rPr>
      <w:rFonts w:ascii="Times New Roman" w:hAnsi="Times New Roman" w:cs="Times New Roman" w:hint="default"/>
    </w:rPr>
  </w:style>
  <w:style w:type="character" w:customStyle="1" w:styleId="c0">
    <w:name w:val="c0"/>
    <w:rsid w:val="003C7DAC"/>
    <w:rPr>
      <w:rFonts w:ascii="Times New Roman" w:hAnsi="Times New Roman" w:cs="Times New Roman" w:hint="default"/>
    </w:rPr>
  </w:style>
  <w:style w:type="character" w:customStyle="1" w:styleId="c1">
    <w:name w:val="c1"/>
    <w:rsid w:val="003C7DAC"/>
    <w:rPr>
      <w:rFonts w:ascii="Times New Roman" w:hAnsi="Times New Roman" w:cs="Times New Roman" w:hint="default"/>
    </w:rPr>
  </w:style>
  <w:style w:type="character" w:customStyle="1" w:styleId="c5">
    <w:name w:val="c5"/>
    <w:rsid w:val="003C7DAC"/>
    <w:rPr>
      <w:rFonts w:ascii="Times New Roman" w:hAnsi="Times New Roman" w:cs="Times New Roman" w:hint="default"/>
    </w:rPr>
  </w:style>
  <w:style w:type="character" w:customStyle="1" w:styleId="sobi2listingfieldauthor">
    <w:name w:val="sobi2listing_field_author"/>
    <w:rsid w:val="003C7DAC"/>
    <w:rPr>
      <w:rFonts w:ascii="Times New Roman" w:hAnsi="Times New Roman" w:cs="Times New Roman" w:hint="default"/>
    </w:rPr>
  </w:style>
  <w:style w:type="character" w:customStyle="1" w:styleId="sobi2listingfieldyear">
    <w:name w:val="sobi2listing_field_year"/>
    <w:rsid w:val="003C7DAC"/>
    <w:rPr>
      <w:rFonts w:ascii="Times New Roman" w:hAnsi="Times New Roman" w:cs="Times New Roman" w:hint="default"/>
    </w:rPr>
  </w:style>
  <w:style w:type="character" w:customStyle="1" w:styleId="1f8">
    <w:name w:val="Заголовок Знак1"/>
    <w:uiPriority w:val="10"/>
    <w:rsid w:val="003C7DAC"/>
    <w:rPr>
      <w:rFonts w:ascii="Calibri Light" w:eastAsia="Times New Roman" w:hAnsi="Calibri Light" w:cs="Times New Roman"/>
      <w:b/>
      <w:bCs/>
      <w:kern w:val="28"/>
      <w:sz w:val="32"/>
      <w:szCs w:val="32"/>
    </w:rPr>
  </w:style>
  <w:style w:type="character" w:customStyle="1" w:styleId="eitempropertiestextinner">
    <w:name w:val="eitemproperties_textinner"/>
    <w:rsid w:val="003C7DAC"/>
    <w:rPr>
      <w:rFonts w:ascii="Times New Roman" w:hAnsi="Times New Roman" w:cs="Times New Roman" w:hint="default"/>
    </w:rPr>
  </w:style>
  <w:style w:type="character" w:customStyle="1" w:styleId="s2">
    <w:name w:val="s2"/>
    <w:rsid w:val="003C7DAC"/>
    <w:rPr>
      <w:rFonts w:ascii="Times New Roman" w:hAnsi="Times New Roman" w:cs="Times New Roman" w:hint="default"/>
    </w:rPr>
  </w:style>
  <w:style w:type="character" w:customStyle="1" w:styleId="s4">
    <w:name w:val="s4"/>
    <w:rsid w:val="003C7DAC"/>
    <w:rPr>
      <w:rFonts w:ascii="Times New Roman" w:hAnsi="Times New Roman" w:cs="Times New Roman" w:hint="default"/>
    </w:rPr>
  </w:style>
  <w:style w:type="character" w:customStyle="1" w:styleId="s5">
    <w:name w:val="s5"/>
    <w:rsid w:val="003C7DAC"/>
    <w:rPr>
      <w:rFonts w:ascii="Times New Roman" w:hAnsi="Times New Roman" w:cs="Times New Roman" w:hint="default"/>
    </w:rPr>
  </w:style>
  <w:style w:type="character" w:customStyle="1" w:styleId="s10">
    <w:name w:val="s1"/>
    <w:rsid w:val="003C7DAC"/>
    <w:rPr>
      <w:rFonts w:ascii="Times New Roman" w:hAnsi="Times New Roman" w:cs="Times New Roman" w:hint="default"/>
    </w:rPr>
  </w:style>
  <w:style w:type="character" w:customStyle="1" w:styleId="s6">
    <w:name w:val="s6"/>
    <w:rsid w:val="003C7DAC"/>
    <w:rPr>
      <w:rFonts w:ascii="Times New Roman" w:hAnsi="Times New Roman" w:cs="Times New Roman" w:hint="default"/>
    </w:rPr>
  </w:style>
  <w:style w:type="character" w:customStyle="1" w:styleId="s7">
    <w:name w:val="s7"/>
    <w:rsid w:val="003C7DAC"/>
    <w:rPr>
      <w:rFonts w:ascii="Times New Roman" w:hAnsi="Times New Roman" w:cs="Times New Roman" w:hint="default"/>
    </w:rPr>
  </w:style>
  <w:style w:type="character" w:customStyle="1" w:styleId="s8">
    <w:name w:val="s8"/>
    <w:rsid w:val="003C7DAC"/>
    <w:rPr>
      <w:rFonts w:ascii="Times New Roman" w:hAnsi="Times New Roman" w:cs="Times New Roman" w:hint="default"/>
    </w:rPr>
  </w:style>
  <w:style w:type="character" w:customStyle="1" w:styleId="896">
    <w:name w:val="Основной текст (8) + 96"/>
    <w:aliases w:val="5 pt10"/>
    <w:rsid w:val="003C7DAC"/>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3C7DAC"/>
    <w:rPr>
      <w:sz w:val="18"/>
      <w:shd w:val="clear" w:color="auto" w:fill="FFFFFF"/>
    </w:rPr>
  </w:style>
  <w:style w:type="character" w:customStyle="1" w:styleId="89">
    <w:name w:val="Основной текст (8) + 9"/>
    <w:aliases w:val="5 pt,Не полужирный,Основной текст (12) + 11,Основной текст + 13,Основной текст + 9,Основной текст (4) + 8,Полужирный,Не курсив,Основной текст + 91,5 pt2,Основной текст (2) + 12 pt"/>
    <w:rsid w:val="003C7DAC"/>
    <w:rPr>
      <w:rFonts w:ascii="Times New Roman" w:hAnsi="Times New Roman" w:cs="Times New Roman" w:hint="default"/>
      <w:strike w:val="0"/>
      <w:dstrike w:val="0"/>
      <w:sz w:val="19"/>
      <w:u w:val="none"/>
      <w:effect w:val="none"/>
    </w:rPr>
  </w:style>
  <w:style w:type="character" w:customStyle="1" w:styleId="FontStyle37">
    <w:name w:val="Font Style37"/>
    <w:rsid w:val="003C7DAC"/>
    <w:rPr>
      <w:rFonts w:ascii="Times New Roman" w:hAnsi="Times New Roman" w:cs="Times New Roman" w:hint="default"/>
      <w:spacing w:val="10"/>
      <w:sz w:val="20"/>
    </w:rPr>
  </w:style>
  <w:style w:type="character" w:customStyle="1" w:styleId="1f9">
    <w:name w:val="Подзаголовок Знак1"/>
    <w:rsid w:val="003C7DAC"/>
    <w:rPr>
      <w:rFonts w:ascii="Calibri" w:eastAsia="Times New Roman" w:hAnsi="Calibri" w:cs="Times New Roman"/>
      <w:color w:val="5A5A5A"/>
      <w:spacing w:val="15"/>
      <w:sz w:val="22"/>
      <w:szCs w:val="22"/>
    </w:rPr>
  </w:style>
  <w:style w:type="paragraph" w:styleId="affffffd">
    <w:name w:val="Intense Quote"/>
    <w:basedOn w:val="a"/>
    <w:next w:val="a"/>
    <w:link w:val="affffffc"/>
    <w:uiPriority w:val="99"/>
    <w:qFormat/>
    <w:rsid w:val="003C7DAC"/>
    <w:pPr>
      <w:spacing w:after="0" w:line="240" w:lineRule="auto"/>
      <w:ind w:left="720" w:right="720"/>
    </w:pPr>
    <w:rPr>
      <w:rFonts w:asciiTheme="minorHAnsi" w:eastAsiaTheme="minorHAnsi" w:hAnsiTheme="minorHAnsi" w:cstheme="minorBidi"/>
      <w:b/>
      <w:i/>
      <w:sz w:val="24"/>
      <w:lang w:val="en-US" w:eastAsia="en-US"/>
    </w:rPr>
  </w:style>
  <w:style w:type="character" w:customStyle="1" w:styleId="1fa">
    <w:name w:val="Выделенная цитата Знак1"/>
    <w:basedOn w:val="a0"/>
    <w:rsid w:val="003C7DAC"/>
    <w:rPr>
      <w:rFonts w:ascii="Calibri" w:eastAsia="Times New Roman" w:hAnsi="Calibri" w:cs="Times New Roman"/>
      <w:b/>
      <w:bCs/>
      <w:i/>
      <w:iCs/>
      <w:color w:val="4F81BD" w:themeColor="accent1"/>
      <w:lang w:eastAsia="ru-RU"/>
    </w:rPr>
  </w:style>
  <w:style w:type="character" w:customStyle="1" w:styleId="2f7">
    <w:name w:val="Основной текст (2) + Полужирный"/>
    <w:rsid w:val="003C7DAC"/>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3C7DAC"/>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3C7DAC"/>
    <w:rPr>
      <w:rFonts w:ascii="Times New Roman" w:hAnsi="Times New Roman" w:cs="Times New Roman" w:hint="default"/>
      <w:sz w:val="18"/>
    </w:rPr>
  </w:style>
  <w:style w:type="character" w:customStyle="1" w:styleId="2f8">
    <w:name w:val="Основной текст2"/>
    <w:rsid w:val="003C7DAC"/>
    <w:rPr>
      <w:rFonts w:ascii="Times New Roman" w:hAnsi="Times New Roman" w:cs="Times New Roman" w:hint="default"/>
      <w:strike w:val="0"/>
      <w:dstrike w:val="0"/>
      <w:color w:val="000000"/>
      <w:spacing w:val="0"/>
      <w:w w:val="100"/>
      <w:position w:val="0"/>
      <w:sz w:val="21"/>
      <w:u w:val="none"/>
      <w:effect w:val="none"/>
      <w:lang w:val="ru-RU"/>
    </w:rPr>
  </w:style>
  <w:style w:type="character" w:customStyle="1" w:styleId="Bodytext4">
    <w:name w:val="Body text (4)"/>
    <w:rsid w:val="003C7DAC"/>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4NotItalic">
    <w:name w:val="Body text (4) + Not Italic"/>
    <w:rsid w:val="003C7DAC"/>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9pt">
    <w:name w:val="Body text + 9 pt"/>
    <w:aliases w:val="Bold"/>
    <w:rsid w:val="003C7DAC"/>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c6">
    <w:name w:val="c6"/>
    <w:rsid w:val="003C7DAC"/>
  </w:style>
  <w:style w:type="character" w:customStyle="1" w:styleId="afffffffa">
    <w:name w:val="номер страницы"/>
    <w:rsid w:val="003C7DAC"/>
    <w:rPr>
      <w:rFonts w:ascii="Times New Roman" w:hAnsi="Times New Roman" w:cs="Times New Roman" w:hint="default"/>
    </w:rPr>
  </w:style>
  <w:style w:type="character" w:customStyle="1" w:styleId="c19">
    <w:name w:val="c19"/>
    <w:rsid w:val="003C7DAC"/>
    <w:rPr>
      <w:rFonts w:ascii="Times New Roman" w:hAnsi="Times New Roman" w:cs="Times New Roman" w:hint="default"/>
    </w:rPr>
  </w:style>
  <w:style w:type="character" w:customStyle="1" w:styleId="c9">
    <w:name w:val="c9"/>
    <w:rsid w:val="003C7DAC"/>
    <w:rPr>
      <w:rFonts w:ascii="Times New Roman" w:hAnsi="Times New Roman" w:cs="Times New Roman" w:hint="default"/>
    </w:rPr>
  </w:style>
  <w:style w:type="character" w:customStyle="1" w:styleId="c60">
    <w:name w:val="c60"/>
    <w:rsid w:val="003C7DAC"/>
    <w:rPr>
      <w:rFonts w:ascii="Times New Roman" w:hAnsi="Times New Roman" w:cs="Times New Roman" w:hint="default"/>
    </w:rPr>
  </w:style>
  <w:style w:type="paragraph" w:styleId="affffffb">
    <w:name w:val="Plain Text"/>
    <w:basedOn w:val="a"/>
    <w:link w:val="affffffa"/>
    <w:unhideWhenUsed/>
    <w:rsid w:val="003C7DAC"/>
    <w:pPr>
      <w:spacing w:after="0" w:line="240" w:lineRule="auto"/>
    </w:pPr>
    <w:rPr>
      <w:rFonts w:ascii="Courier New" w:eastAsiaTheme="minorHAnsi" w:hAnsi="Courier New" w:cstheme="minorBidi"/>
      <w:lang w:eastAsia="ko-KR"/>
    </w:rPr>
  </w:style>
  <w:style w:type="character" w:customStyle="1" w:styleId="1fb">
    <w:name w:val="Текст Знак1"/>
    <w:basedOn w:val="a0"/>
    <w:uiPriority w:val="99"/>
    <w:rsid w:val="003C7DAC"/>
    <w:rPr>
      <w:rFonts w:ascii="Consolas" w:eastAsia="Times New Roman" w:hAnsi="Consolas" w:cs="Consolas"/>
      <w:sz w:val="21"/>
      <w:szCs w:val="21"/>
      <w:lang w:eastAsia="ru-RU"/>
    </w:rPr>
  </w:style>
  <w:style w:type="character" w:customStyle="1" w:styleId="js-item-maininfo">
    <w:name w:val="js-item-maininfo"/>
    <w:rsid w:val="003C7DAC"/>
    <w:rPr>
      <w:rFonts w:ascii="Times New Roman" w:hAnsi="Times New Roman" w:cs="Times New Roman" w:hint="default"/>
    </w:rPr>
  </w:style>
  <w:style w:type="character" w:customStyle="1" w:styleId="FontStyle41">
    <w:name w:val="Font Style41"/>
    <w:rsid w:val="003C7DAC"/>
    <w:rPr>
      <w:rFonts w:ascii="Times New Roman" w:hAnsi="Times New Roman" w:cs="Times New Roman" w:hint="default"/>
      <w:sz w:val="26"/>
    </w:rPr>
  </w:style>
  <w:style w:type="character" w:customStyle="1" w:styleId="small1">
    <w:name w:val="small1"/>
    <w:rsid w:val="003C7DAC"/>
    <w:rPr>
      <w:rFonts w:ascii="Times New Roman" w:hAnsi="Times New Roman" w:cs="Times New Roman" w:hint="default"/>
    </w:rPr>
  </w:style>
  <w:style w:type="character" w:customStyle="1" w:styleId="value">
    <w:name w:val="value"/>
    <w:rsid w:val="003C7DAC"/>
    <w:rPr>
      <w:rFonts w:ascii="Times New Roman" w:hAnsi="Times New Roman" w:cs="Times New Roman" w:hint="default"/>
    </w:rPr>
  </w:style>
  <w:style w:type="character" w:customStyle="1" w:styleId="2100">
    <w:name w:val="Основной текст (2) + 10"/>
    <w:aliases w:val="5 pt1"/>
    <w:rsid w:val="003C7DAC"/>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3C7DAC"/>
    <w:rPr>
      <w:color w:val="000000"/>
    </w:rPr>
  </w:style>
  <w:style w:type="character" w:customStyle="1" w:styleId="A80">
    <w:name w:val="A8"/>
    <w:rsid w:val="003C7DAC"/>
    <w:rPr>
      <w:color w:val="000000"/>
      <w:sz w:val="20"/>
    </w:rPr>
  </w:style>
  <w:style w:type="character" w:customStyle="1" w:styleId="1fc">
    <w:name w:val="Название Знак1"/>
    <w:rsid w:val="003C7DAC"/>
    <w:rPr>
      <w:rFonts w:ascii="Calibri Light" w:hAnsi="Calibri Light" w:cs="Calibri Light" w:hint="default"/>
      <w:spacing w:val="-10"/>
      <w:kern w:val="28"/>
      <w:sz w:val="56"/>
      <w:lang w:eastAsia="ru-RU"/>
    </w:rPr>
  </w:style>
  <w:style w:type="character" w:customStyle="1" w:styleId="Bodytext9pt1">
    <w:name w:val="Body text + 9 pt1"/>
    <w:aliases w:val="Bold1"/>
    <w:rsid w:val="003C7DAC"/>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FontStyle60">
    <w:name w:val="Font Style60"/>
    <w:rsid w:val="003C7DAC"/>
    <w:rPr>
      <w:rFonts w:ascii="Times New Roman" w:hAnsi="Times New Roman" w:cs="Times New Roman" w:hint="default"/>
      <w:b/>
      <w:bCs w:val="0"/>
      <w:sz w:val="24"/>
    </w:rPr>
  </w:style>
  <w:style w:type="character" w:customStyle="1" w:styleId="FontStyle71">
    <w:name w:val="Font Style71"/>
    <w:rsid w:val="003C7DAC"/>
    <w:rPr>
      <w:rFonts w:ascii="Times New Roman" w:hAnsi="Times New Roman" w:cs="Times New Roman" w:hint="default"/>
      <w:i/>
      <w:iCs w:val="0"/>
      <w:sz w:val="20"/>
    </w:rPr>
  </w:style>
  <w:style w:type="character" w:customStyle="1" w:styleId="FontStyle82">
    <w:name w:val="Font Style82"/>
    <w:rsid w:val="003C7DAC"/>
    <w:rPr>
      <w:rFonts w:ascii="Lucida Sans Unicode" w:hAnsi="Lucida Sans Unicode" w:cs="Lucida Sans Unicode" w:hint="default"/>
      <w:b/>
      <w:bCs w:val="0"/>
      <w:sz w:val="10"/>
    </w:rPr>
  </w:style>
  <w:style w:type="character" w:customStyle="1" w:styleId="FontStyle83">
    <w:name w:val="Font Style83"/>
    <w:rsid w:val="003C7DAC"/>
    <w:rPr>
      <w:rFonts w:ascii="Lucida Sans Unicode" w:hAnsi="Lucida Sans Unicode" w:cs="Lucida Sans Unicode" w:hint="default"/>
      <w:sz w:val="16"/>
    </w:rPr>
  </w:style>
  <w:style w:type="character" w:customStyle="1" w:styleId="FontStyle85">
    <w:name w:val="Font Style85"/>
    <w:rsid w:val="003C7DAC"/>
    <w:rPr>
      <w:rFonts w:ascii="Times New Roman" w:hAnsi="Times New Roman" w:cs="Times New Roman" w:hint="default"/>
      <w:b/>
      <w:bCs w:val="0"/>
      <w:sz w:val="20"/>
    </w:rPr>
  </w:style>
  <w:style w:type="character" w:customStyle="1" w:styleId="FontStyle158">
    <w:name w:val="Font Style158"/>
    <w:uiPriority w:val="99"/>
    <w:rsid w:val="003C7DAC"/>
    <w:rPr>
      <w:rFonts w:ascii="Times New Roman" w:hAnsi="Times New Roman" w:cs="Times New Roman" w:hint="default"/>
      <w:sz w:val="18"/>
    </w:rPr>
  </w:style>
  <w:style w:type="character" w:customStyle="1" w:styleId="ft251">
    <w:name w:val="ft251"/>
    <w:uiPriority w:val="99"/>
    <w:rsid w:val="003C7DAC"/>
  </w:style>
  <w:style w:type="character" w:customStyle="1" w:styleId="afffffffb">
    <w:name w:val="Содержимое таблицы Знак"/>
    <w:uiPriority w:val="99"/>
    <w:rsid w:val="003C7DAC"/>
    <w:rPr>
      <w:rFonts w:ascii="Arial Unicode MS" w:eastAsia="Arial Unicode MS" w:hAnsi="Arial Unicode MS" w:hint="default"/>
      <w:kern w:val="2"/>
      <w:sz w:val="24"/>
      <w:lang w:val="ru-RU" w:eastAsia="ar-SA" w:bidi="ar-SA"/>
    </w:rPr>
  </w:style>
  <w:style w:type="character" w:customStyle="1" w:styleId="FontStyle12">
    <w:name w:val="Font Style12"/>
    <w:rsid w:val="003C7DAC"/>
    <w:rPr>
      <w:rFonts w:ascii="Times New Roman" w:hAnsi="Times New Roman" w:cs="Times New Roman" w:hint="default"/>
      <w:b/>
      <w:bCs w:val="0"/>
      <w:i/>
      <w:iCs w:val="0"/>
      <w:sz w:val="22"/>
    </w:rPr>
  </w:style>
  <w:style w:type="character" w:customStyle="1" w:styleId="11pt">
    <w:name w:val="Основной текст + 11 pt"/>
    <w:aliases w:val="Полужирный1,Интервал 0 pt"/>
    <w:uiPriority w:val="99"/>
    <w:rsid w:val="003C7DAC"/>
    <w:rPr>
      <w:rFonts w:ascii="Times New Roman" w:hAnsi="Times New Roman" w:cs="Times New Roman" w:hint="default"/>
      <w:b/>
      <w:bCs w:val="0"/>
      <w:color w:val="000000"/>
      <w:spacing w:val="0"/>
      <w:w w:val="100"/>
      <w:position w:val="0"/>
      <w:sz w:val="22"/>
      <w:shd w:val="clear" w:color="auto" w:fill="FFFFFF"/>
      <w:lang w:val="ru-RU"/>
    </w:rPr>
  </w:style>
  <w:style w:type="character" w:customStyle="1" w:styleId="11pt2">
    <w:name w:val="Основной текст + 11 pt2"/>
    <w:aliases w:val="Интервал 0 pt2"/>
    <w:uiPriority w:val="99"/>
    <w:rsid w:val="003C7DAC"/>
    <w:rPr>
      <w:rFonts w:ascii="Times New Roman" w:hAnsi="Times New Roman" w:cs="Times New Roman" w:hint="default"/>
      <w:strike w:val="0"/>
      <w:dstrike w:val="0"/>
      <w:color w:val="000000"/>
      <w:spacing w:val="1"/>
      <w:w w:val="100"/>
      <w:position w:val="0"/>
      <w:sz w:val="22"/>
      <w:u w:val="none"/>
      <w:effect w:val="none"/>
      <w:shd w:val="clear" w:color="auto" w:fill="FFFFFF"/>
      <w:lang w:val="ru-RU"/>
    </w:rPr>
  </w:style>
  <w:style w:type="paragraph" w:styleId="1fd">
    <w:name w:val="index 1"/>
    <w:basedOn w:val="a"/>
    <w:next w:val="a"/>
    <w:autoRedefine/>
    <w:uiPriority w:val="99"/>
    <w:unhideWhenUsed/>
    <w:rsid w:val="003C7DAC"/>
    <w:pPr>
      <w:spacing w:after="0" w:line="240" w:lineRule="auto"/>
      <w:ind w:left="240" w:hanging="240"/>
    </w:pPr>
    <w:rPr>
      <w:rFonts w:ascii="Times New Roman" w:hAnsi="Times New Roman"/>
      <w:sz w:val="24"/>
      <w:szCs w:val="24"/>
    </w:rPr>
  </w:style>
  <w:style w:type="paragraph" w:styleId="afffffffc">
    <w:name w:val="index heading"/>
    <w:basedOn w:val="a"/>
    <w:uiPriority w:val="99"/>
    <w:unhideWhenUsed/>
    <w:rsid w:val="003C7DAC"/>
    <w:pPr>
      <w:suppressLineNumbers/>
      <w:suppressAutoHyphens/>
      <w:spacing w:after="0" w:line="240" w:lineRule="auto"/>
    </w:pPr>
    <w:rPr>
      <w:rFonts w:ascii="Arial" w:hAnsi="Arial" w:cs="Tahoma"/>
      <w:sz w:val="24"/>
      <w:szCs w:val="24"/>
    </w:rPr>
  </w:style>
  <w:style w:type="paragraph" w:styleId="afffffffd">
    <w:name w:val="List"/>
    <w:basedOn w:val="a"/>
    <w:unhideWhenUsed/>
    <w:rsid w:val="003C7DAC"/>
    <w:pPr>
      <w:spacing w:after="0" w:line="240" w:lineRule="auto"/>
      <w:ind w:left="283" w:hanging="283"/>
    </w:pPr>
    <w:rPr>
      <w:rFonts w:ascii="Arial" w:hAnsi="Arial" w:cs="Wingdings"/>
      <w:sz w:val="24"/>
      <w:szCs w:val="28"/>
      <w:lang w:eastAsia="ar-SA"/>
    </w:rPr>
  </w:style>
  <w:style w:type="paragraph" w:styleId="2f9">
    <w:name w:val="List Bullet 2"/>
    <w:basedOn w:val="a"/>
    <w:uiPriority w:val="99"/>
    <w:unhideWhenUsed/>
    <w:rsid w:val="003C7DAC"/>
    <w:pPr>
      <w:tabs>
        <w:tab w:val="num" w:pos="643"/>
        <w:tab w:val="num" w:pos="926"/>
      </w:tabs>
      <w:spacing w:after="0" w:line="240" w:lineRule="auto"/>
      <w:ind w:left="643" w:hanging="360"/>
    </w:pPr>
    <w:rPr>
      <w:rFonts w:ascii="Times New Roman" w:hAnsi="Times New Roman"/>
      <w:sz w:val="24"/>
      <w:szCs w:val="24"/>
    </w:rPr>
  </w:style>
  <w:style w:type="paragraph" w:styleId="3d">
    <w:name w:val="List Bullet 3"/>
    <w:basedOn w:val="a"/>
    <w:autoRedefine/>
    <w:unhideWhenUsed/>
    <w:qFormat/>
    <w:rsid w:val="003C7DAC"/>
    <w:pPr>
      <w:spacing w:after="0" w:line="240" w:lineRule="auto"/>
      <w:ind w:firstLine="737"/>
      <w:jc w:val="both"/>
    </w:pPr>
    <w:rPr>
      <w:rFonts w:ascii="Times New Roman" w:hAnsi="Times New Roman"/>
      <w:b/>
      <w:bCs/>
      <w:iCs/>
      <w:sz w:val="28"/>
      <w:szCs w:val="28"/>
    </w:rPr>
  </w:style>
  <w:style w:type="paragraph" w:customStyle="1" w:styleId="FR1">
    <w:name w:val="FR1"/>
    <w:uiPriority w:val="99"/>
    <w:rsid w:val="003C7DAC"/>
    <w:pPr>
      <w:widowControl w:val="0"/>
      <w:autoSpaceDE w:val="0"/>
      <w:autoSpaceDN w:val="0"/>
      <w:adjustRightInd w:val="0"/>
      <w:spacing w:after="0" w:line="360" w:lineRule="auto"/>
      <w:jc w:val="center"/>
    </w:pPr>
    <w:rPr>
      <w:rFonts w:ascii="Times New Roman" w:eastAsia="Times New Roman" w:hAnsi="Times New Roman" w:cs="Times New Roman"/>
      <w:sz w:val="56"/>
      <w:szCs w:val="56"/>
      <w:lang w:eastAsia="ru-RU"/>
    </w:rPr>
  </w:style>
  <w:style w:type="paragraph" w:customStyle="1" w:styleId="219">
    <w:name w:val="Список 21"/>
    <w:basedOn w:val="a"/>
    <w:rsid w:val="003C7DAC"/>
    <w:pPr>
      <w:suppressAutoHyphens/>
      <w:spacing w:after="0" w:line="240" w:lineRule="auto"/>
      <w:ind w:left="566" w:hanging="283"/>
    </w:pPr>
    <w:rPr>
      <w:rFonts w:ascii="Arial" w:hAnsi="Arial" w:cs="Arial"/>
      <w:sz w:val="24"/>
      <w:szCs w:val="28"/>
      <w:lang w:eastAsia="ar-SA"/>
    </w:rPr>
  </w:style>
  <w:style w:type="paragraph" w:customStyle="1" w:styleId="56">
    <w:name w:val="Знак5"/>
    <w:basedOn w:val="a"/>
    <w:uiPriority w:val="99"/>
    <w:rsid w:val="003C7DAC"/>
    <w:pPr>
      <w:spacing w:after="160" w:line="240" w:lineRule="exact"/>
    </w:pPr>
    <w:rPr>
      <w:rFonts w:ascii="Verdana" w:hAnsi="Verdana" w:cs="Verdana"/>
      <w:sz w:val="20"/>
      <w:szCs w:val="20"/>
      <w:lang w:val="en-US" w:eastAsia="en-US"/>
    </w:rPr>
  </w:style>
  <w:style w:type="paragraph" w:customStyle="1" w:styleId="18">
    <w:name w:val="1"/>
    <w:basedOn w:val="a"/>
    <w:next w:val="affffff4"/>
    <w:link w:val="affffff5"/>
    <w:qFormat/>
    <w:rsid w:val="003C7DAC"/>
    <w:pPr>
      <w:spacing w:after="0" w:line="360" w:lineRule="auto"/>
      <w:ind w:left="-540" w:right="-689"/>
      <w:jc w:val="center"/>
    </w:pPr>
    <w:rPr>
      <w:rFonts w:asciiTheme="majorHAnsi" w:eastAsiaTheme="majorEastAsia" w:hAnsiTheme="majorHAnsi" w:cstheme="majorBidi"/>
      <w:color w:val="17365D" w:themeColor="text2" w:themeShade="BF"/>
      <w:spacing w:val="5"/>
      <w:kern w:val="28"/>
      <w:sz w:val="52"/>
      <w:szCs w:val="52"/>
    </w:rPr>
  </w:style>
  <w:style w:type="paragraph" w:customStyle="1" w:styleId="author">
    <w:name w:val="author"/>
    <w:basedOn w:val="a"/>
    <w:rsid w:val="003C7DAC"/>
    <w:pPr>
      <w:spacing w:before="100" w:beforeAutospacing="1" w:after="100" w:afterAutospacing="1" w:line="240" w:lineRule="auto"/>
    </w:pPr>
    <w:rPr>
      <w:sz w:val="24"/>
      <w:szCs w:val="24"/>
    </w:rPr>
  </w:style>
  <w:style w:type="paragraph" w:customStyle="1" w:styleId="1fe">
    <w:name w:val="Стиль1"/>
    <w:basedOn w:val="11"/>
    <w:rsid w:val="003C7DAC"/>
    <w:pPr>
      <w:spacing w:before="0" w:after="0" w:line="360" w:lineRule="auto"/>
    </w:pPr>
    <w:rPr>
      <w:rFonts w:ascii="Times New Roman" w:hAnsi="Times New Roman" w:cs="Times New Roman"/>
      <w:b w:val="0"/>
      <w:bCs w:val="0"/>
      <w:sz w:val="28"/>
    </w:rPr>
  </w:style>
  <w:style w:type="paragraph" w:customStyle="1" w:styleId="115">
    <w:name w:val="Обычный11"/>
    <w:rsid w:val="003C7DAC"/>
    <w:pPr>
      <w:widowControl w:val="0"/>
      <w:snapToGrid w:val="0"/>
      <w:spacing w:after="0" w:line="240" w:lineRule="auto"/>
    </w:pPr>
    <w:rPr>
      <w:rFonts w:ascii="Times New Roman" w:eastAsia="Times New Roman" w:hAnsi="Times New Roman" w:cs="Times New Roman"/>
      <w:b/>
      <w:sz w:val="20"/>
      <w:szCs w:val="20"/>
      <w:lang w:eastAsia="ru-RU"/>
    </w:rPr>
  </w:style>
  <w:style w:type="character" w:customStyle="1" w:styleId="post-b">
    <w:name w:val="post-b"/>
    <w:rsid w:val="003C7DAC"/>
  </w:style>
  <w:style w:type="character" w:customStyle="1" w:styleId="b-serp-urlitem2">
    <w:name w:val="b-serp-url__item2"/>
    <w:rsid w:val="003C7DAC"/>
    <w:rPr>
      <w:rFonts w:ascii="Times New Roman" w:hAnsi="Times New Roman" w:cs="Times New Roman" w:hint="default"/>
    </w:rPr>
  </w:style>
  <w:style w:type="table" w:styleId="1ff">
    <w:name w:val="Table Grid 1"/>
    <w:basedOn w:val="a1"/>
    <w:uiPriority w:val="99"/>
    <w:unhideWhenUsed/>
    <w:rsid w:val="003C7DAC"/>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xl162">
    <w:name w:val="xl162"/>
    <w:basedOn w:val="a"/>
    <w:rsid w:val="003C7DA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3">
    <w:name w:val="xl163"/>
    <w:basedOn w:val="a"/>
    <w:rsid w:val="003C7DAC"/>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
    <w:rsid w:val="003C7DA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5">
    <w:name w:val="xl165"/>
    <w:basedOn w:val="a"/>
    <w:rsid w:val="003C7DAC"/>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6">
    <w:name w:val="xl166"/>
    <w:basedOn w:val="a"/>
    <w:rsid w:val="003C7DA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7">
    <w:name w:val="xl167"/>
    <w:basedOn w:val="a"/>
    <w:rsid w:val="003C7DA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8">
    <w:name w:val="xl168"/>
    <w:basedOn w:val="a"/>
    <w:rsid w:val="003C7DA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9">
    <w:name w:val="xl169"/>
    <w:basedOn w:val="a"/>
    <w:rsid w:val="003C7DA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0">
    <w:name w:val="xl170"/>
    <w:basedOn w:val="a"/>
    <w:rsid w:val="003C7DA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1">
    <w:name w:val="xl171"/>
    <w:basedOn w:val="a"/>
    <w:rsid w:val="003C7DA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2">
    <w:name w:val="xl172"/>
    <w:basedOn w:val="a"/>
    <w:rsid w:val="003C7D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73">
    <w:name w:val="xl173"/>
    <w:basedOn w:val="a"/>
    <w:rsid w:val="003C7D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74">
    <w:name w:val="xl174"/>
    <w:basedOn w:val="a"/>
    <w:rsid w:val="003C7D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75">
    <w:name w:val="xl175"/>
    <w:basedOn w:val="a"/>
    <w:rsid w:val="003C7DA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6">
    <w:name w:val="xl176"/>
    <w:basedOn w:val="a"/>
    <w:rsid w:val="003C7DA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7">
    <w:name w:val="xl177"/>
    <w:basedOn w:val="a"/>
    <w:rsid w:val="003C7D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78">
    <w:name w:val="xl178"/>
    <w:basedOn w:val="a"/>
    <w:rsid w:val="003C7D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79">
    <w:name w:val="xl179"/>
    <w:basedOn w:val="a"/>
    <w:rsid w:val="003C7DA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80">
    <w:name w:val="xl180"/>
    <w:basedOn w:val="a"/>
    <w:rsid w:val="003C7D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1">
    <w:name w:val="xl181"/>
    <w:basedOn w:val="a"/>
    <w:rsid w:val="003C7DA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24"/>
      <w:szCs w:val="24"/>
    </w:rPr>
  </w:style>
  <w:style w:type="paragraph" w:customStyle="1" w:styleId="xl182">
    <w:name w:val="xl182"/>
    <w:basedOn w:val="a"/>
    <w:rsid w:val="003C7DA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83">
    <w:name w:val="xl183"/>
    <w:basedOn w:val="a"/>
    <w:rsid w:val="003C7DA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4">
    <w:name w:val="xl184"/>
    <w:basedOn w:val="a"/>
    <w:rsid w:val="003C7DAC"/>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5">
    <w:name w:val="xl185"/>
    <w:basedOn w:val="a"/>
    <w:rsid w:val="003C7DAC"/>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6">
    <w:name w:val="xl186"/>
    <w:basedOn w:val="a"/>
    <w:rsid w:val="003C7D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87">
    <w:name w:val="xl187"/>
    <w:basedOn w:val="a"/>
    <w:rsid w:val="003C7DA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8">
    <w:name w:val="xl188"/>
    <w:basedOn w:val="a"/>
    <w:rsid w:val="003C7DA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9">
    <w:name w:val="xl189"/>
    <w:basedOn w:val="a"/>
    <w:rsid w:val="003C7DA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0">
    <w:name w:val="xl190"/>
    <w:basedOn w:val="a"/>
    <w:rsid w:val="003C7DA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1">
    <w:name w:val="xl191"/>
    <w:basedOn w:val="a"/>
    <w:rsid w:val="003C7DAC"/>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2">
    <w:name w:val="xl192"/>
    <w:basedOn w:val="a"/>
    <w:rsid w:val="003C7DAC"/>
    <w:pPr>
      <w:pBdr>
        <w:top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3">
    <w:name w:val="xl193"/>
    <w:basedOn w:val="a"/>
    <w:rsid w:val="003C7DAC"/>
    <w:pPr>
      <w:pBdr>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4">
    <w:name w:val="xl194"/>
    <w:basedOn w:val="a"/>
    <w:rsid w:val="003C7DAC"/>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5">
    <w:name w:val="xl195"/>
    <w:basedOn w:val="a"/>
    <w:rsid w:val="003C7DA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6">
    <w:name w:val="xl196"/>
    <w:basedOn w:val="a"/>
    <w:rsid w:val="003C7DAC"/>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7">
    <w:name w:val="xl197"/>
    <w:basedOn w:val="a"/>
    <w:rsid w:val="003C7DA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8">
    <w:name w:val="xl198"/>
    <w:basedOn w:val="a"/>
    <w:rsid w:val="003C7DA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9">
    <w:name w:val="xl199"/>
    <w:basedOn w:val="a"/>
    <w:rsid w:val="003C7DA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0">
    <w:name w:val="xl200"/>
    <w:basedOn w:val="a"/>
    <w:rsid w:val="003C7DA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1">
    <w:name w:val="xl201"/>
    <w:basedOn w:val="a"/>
    <w:rsid w:val="003C7DAC"/>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2">
    <w:name w:val="xl202"/>
    <w:basedOn w:val="a"/>
    <w:rsid w:val="003C7DA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c16">
    <w:name w:val="c16"/>
    <w:basedOn w:val="a"/>
    <w:rsid w:val="003C7DAC"/>
    <w:pPr>
      <w:spacing w:before="100" w:beforeAutospacing="1" w:after="100" w:afterAutospacing="1" w:line="240" w:lineRule="auto"/>
    </w:pPr>
    <w:rPr>
      <w:rFonts w:ascii="Times New Roman" w:hAnsi="Times New Roman"/>
      <w:sz w:val="24"/>
      <w:szCs w:val="24"/>
    </w:rPr>
  </w:style>
  <w:style w:type="character" w:customStyle="1" w:styleId="c7">
    <w:name w:val="c7"/>
    <w:rsid w:val="003C7DAC"/>
  </w:style>
  <w:style w:type="paragraph" w:customStyle="1" w:styleId="c20">
    <w:name w:val="c20"/>
    <w:basedOn w:val="a"/>
    <w:rsid w:val="003C7DAC"/>
    <w:pPr>
      <w:spacing w:before="100" w:beforeAutospacing="1" w:after="100" w:afterAutospacing="1" w:line="240" w:lineRule="auto"/>
    </w:pPr>
    <w:rPr>
      <w:rFonts w:ascii="Times New Roman" w:hAnsi="Times New Roman"/>
      <w:sz w:val="24"/>
      <w:szCs w:val="24"/>
    </w:rPr>
  </w:style>
  <w:style w:type="character" w:customStyle="1" w:styleId="57">
    <w:name w:val="Основной текст (5)_"/>
    <w:link w:val="58"/>
    <w:uiPriority w:val="99"/>
    <w:rsid w:val="003C7DAC"/>
    <w:rPr>
      <w:rFonts w:ascii="Times New Roman" w:hAnsi="Times New Roman"/>
      <w:b/>
      <w:bCs/>
      <w:spacing w:val="4"/>
      <w:sz w:val="21"/>
      <w:szCs w:val="21"/>
      <w:shd w:val="clear" w:color="auto" w:fill="FFFFFF"/>
    </w:rPr>
  </w:style>
  <w:style w:type="paragraph" w:customStyle="1" w:styleId="58">
    <w:name w:val="Основной текст (5)"/>
    <w:basedOn w:val="a"/>
    <w:link w:val="57"/>
    <w:uiPriority w:val="99"/>
    <w:rsid w:val="003C7DAC"/>
    <w:pPr>
      <w:shd w:val="clear" w:color="auto" w:fill="FFFFFF"/>
      <w:spacing w:after="0" w:line="274" w:lineRule="exact"/>
      <w:jc w:val="both"/>
    </w:pPr>
    <w:rPr>
      <w:rFonts w:ascii="Times New Roman" w:eastAsiaTheme="minorHAnsi" w:hAnsi="Times New Roman" w:cstheme="minorBidi"/>
      <w:b/>
      <w:bCs/>
      <w:spacing w:val="4"/>
      <w:sz w:val="21"/>
      <w:szCs w:val="21"/>
      <w:lang w:eastAsia="en-US"/>
    </w:rPr>
  </w:style>
  <w:style w:type="character" w:customStyle="1" w:styleId="1ff0">
    <w:name w:val="Основной шрифт абзаца1"/>
    <w:rsid w:val="003C7DAC"/>
  </w:style>
  <w:style w:type="paragraph" w:customStyle="1" w:styleId="317">
    <w:name w:val="Основной текст 31"/>
    <w:basedOn w:val="a"/>
    <w:rsid w:val="003C7DAC"/>
    <w:pPr>
      <w:suppressAutoHyphens/>
      <w:spacing w:after="0" w:line="240" w:lineRule="auto"/>
      <w:jc w:val="both"/>
    </w:pPr>
    <w:rPr>
      <w:rFonts w:ascii="Times New Roman" w:hAnsi="Times New Roman"/>
      <w:b/>
      <w:bCs/>
      <w:sz w:val="24"/>
      <w:szCs w:val="24"/>
      <w:lang w:eastAsia="ar-SA"/>
    </w:rPr>
  </w:style>
  <w:style w:type="paragraph" w:customStyle="1" w:styleId="Style1">
    <w:name w:val="Style1"/>
    <w:basedOn w:val="a"/>
    <w:rsid w:val="003C7DAC"/>
    <w:pPr>
      <w:widowControl w:val="0"/>
      <w:suppressAutoHyphens/>
      <w:autoSpaceDE w:val="0"/>
      <w:spacing w:after="0" w:line="240" w:lineRule="auto"/>
      <w:jc w:val="both"/>
    </w:pPr>
    <w:rPr>
      <w:rFonts w:ascii="Times New Roman" w:hAnsi="Times New Roman"/>
      <w:sz w:val="24"/>
      <w:szCs w:val="24"/>
      <w:lang w:eastAsia="ar-SA"/>
    </w:rPr>
  </w:style>
  <w:style w:type="character" w:customStyle="1" w:styleId="WW8Num2z0">
    <w:name w:val="WW8Num2z0"/>
    <w:rsid w:val="003C7DAC"/>
    <w:rPr>
      <w:b/>
    </w:rPr>
  </w:style>
  <w:style w:type="character" w:customStyle="1" w:styleId="WW8Num7z0">
    <w:name w:val="WW8Num7z0"/>
    <w:rsid w:val="003C7DAC"/>
    <w:rPr>
      <w:rFonts w:ascii="Times New Roman" w:hAnsi="Times New Roman" w:cs="Times New Roman"/>
    </w:rPr>
  </w:style>
  <w:style w:type="character" w:customStyle="1" w:styleId="Absatz-Standardschriftart">
    <w:name w:val="Absatz-Standardschriftart"/>
    <w:rsid w:val="003C7DAC"/>
  </w:style>
  <w:style w:type="character" w:customStyle="1" w:styleId="WW-Absatz-Standardschriftart">
    <w:name w:val="WW-Absatz-Standardschriftart"/>
    <w:rsid w:val="003C7DAC"/>
  </w:style>
  <w:style w:type="character" w:customStyle="1" w:styleId="WW8Num1z0">
    <w:name w:val="WW8Num1z0"/>
    <w:rsid w:val="003C7DAC"/>
    <w:rPr>
      <w:b/>
    </w:rPr>
  </w:style>
  <w:style w:type="character" w:customStyle="1" w:styleId="afffffffe">
    <w:name w:val="Символы концевой сноски"/>
    <w:rsid w:val="003C7DAC"/>
    <w:rPr>
      <w:vertAlign w:val="superscript"/>
    </w:rPr>
  </w:style>
  <w:style w:type="character" w:customStyle="1" w:styleId="WW-">
    <w:name w:val="WW-Символы концевой сноски"/>
    <w:rsid w:val="003C7DAC"/>
  </w:style>
  <w:style w:type="character" w:customStyle="1" w:styleId="affffffff">
    <w:name w:val="Символ нумерации"/>
    <w:rsid w:val="003C7DAC"/>
  </w:style>
  <w:style w:type="character" w:customStyle="1" w:styleId="WW8Num32z0">
    <w:name w:val="WW8Num32z0"/>
    <w:rsid w:val="003C7DAC"/>
    <w:rPr>
      <w:rFonts w:ascii="Times New Roman" w:eastAsia="Times New Roman" w:hAnsi="Times New Roman" w:cs="Times New Roman"/>
    </w:rPr>
  </w:style>
  <w:style w:type="character" w:customStyle="1" w:styleId="WW8Num32z1">
    <w:name w:val="WW8Num32z1"/>
    <w:rsid w:val="003C7DAC"/>
    <w:rPr>
      <w:rFonts w:ascii="Courier New" w:hAnsi="Courier New"/>
    </w:rPr>
  </w:style>
  <w:style w:type="character" w:customStyle="1" w:styleId="WW8Num32z2">
    <w:name w:val="WW8Num32z2"/>
    <w:rsid w:val="003C7DAC"/>
    <w:rPr>
      <w:rFonts w:ascii="Wingdings" w:hAnsi="Wingdings"/>
    </w:rPr>
  </w:style>
  <w:style w:type="character" w:customStyle="1" w:styleId="WW8Num32z3">
    <w:name w:val="WW8Num32z3"/>
    <w:rsid w:val="003C7DAC"/>
    <w:rPr>
      <w:rFonts w:ascii="Symbol" w:hAnsi="Symbol"/>
    </w:rPr>
  </w:style>
  <w:style w:type="paragraph" w:customStyle="1" w:styleId="1ff1">
    <w:name w:val="Указатель1"/>
    <w:basedOn w:val="a"/>
    <w:rsid w:val="003C7DAC"/>
    <w:pPr>
      <w:suppressLineNumbers/>
      <w:suppressAutoHyphens/>
      <w:spacing w:after="0" w:line="240" w:lineRule="auto"/>
      <w:jc w:val="both"/>
    </w:pPr>
    <w:rPr>
      <w:rFonts w:ascii="Times New Roman" w:hAnsi="Times New Roman" w:cs="Tahoma"/>
      <w:sz w:val="24"/>
      <w:szCs w:val="24"/>
      <w:lang w:eastAsia="ar-SA"/>
    </w:rPr>
  </w:style>
  <w:style w:type="paragraph" w:customStyle="1" w:styleId="affffffff0">
    <w:name w:val="Содержимое таблицы"/>
    <w:basedOn w:val="a"/>
    <w:rsid w:val="003C7DAC"/>
    <w:pPr>
      <w:suppressLineNumbers/>
      <w:suppressAutoHyphens/>
      <w:spacing w:after="0" w:line="240" w:lineRule="auto"/>
      <w:jc w:val="both"/>
    </w:pPr>
    <w:rPr>
      <w:rFonts w:ascii="Times New Roman" w:hAnsi="Times New Roman"/>
      <w:sz w:val="24"/>
      <w:szCs w:val="24"/>
      <w:lang w:eastAsia="ar-SA"/>
    </w:rPr>
  </w:style>
  <w:style w:type="paragraph" w:customStyle="1" w:styleId="affffffff1">
    <w:name w:val="Заголовок таблицы"/>
    <w:basedOn w:val="affffffff0"/>
    <w:rsid w:val="003C7DAC"/>
  </w:style>
  <w:style w:type="paragraph" w:customStyle="1" w:styleId="affffffff2">
    <w:name w:val="Содержимое врезки"/>
    <w:basedOn w:val="a3"/>
    <w:rsid w:val="003C7DAC"/>
    <w:pPr>
      <w:suppressAutoHyphens/>
      <w:spacing w:after="120"/>
      <w:jc w:val="both"/>
    </w:pPr>
    <w:rPr>
      <w:rFonts w:eastAsia="MS Mincho"/>
      <w:lang w:val="ru-RU" w:eastAsia="ar-SA"/>
    </w:rPr>
  </w:style>
  <w:style w:type="character" w:customStyle="1" w:styleId="extended-textshort">
    <w:name w:val="extended-text__short"/>
    <w:rsid w:val="003C7DAC"/>
  </w:style>
  <w:style w:type="paragraph" w:customStyle="1" w:styleId="c12c25">
    <w:name w:val="c12 c25"/>
    <w:basedOn w:val="a"/>
    <w:rsid w:val="003C7DAC"/>
    <w:pPr>
      <w:spacing w:before="100" w:beforeAutospacing="1" w:after="100" w:afterAutospacing="1" w:line="240" w:lineRule="auto"/>
    </w:pPr>
    <w:rPr>
      <w:rFonts w:ascii="Times New Roman" w:hAnsi="Times New Roman"/>
      <w:sz w:val="24"/>
      <w:szCs w:val="24"/>
      <w:lang w:eastAsia="ko-KR"/>
    </w:rPr>
  </w:style>
  <w:style w:type="character" w:customStyle="1" w:styleId="c3c4">
    <w:name w:val="c3 c4"/>
    <w:rsid w:val="003C7DAC"/>
  </w:style>
  <w:style w:type="character" w:customStyle="1" w:styleId="NoSpacingChar">
    <w:name w:val="No Spacing Char"/>
    <w:link w:val="1f0"/>
    <w:locked/>
    <w:rsid w:val="003C7DAC"/>
    <w:rPr>
      <w:rFonts w:ascii="Times New Roman" w:eastAsia="MS Mincho" w:hAnsi="Times New Roman" w:cs="Times New Roman"/>
      <w:sz w:val="24"/>
      <w:szCs w:val="24"/>
    </w:rPr>
  </w:style>
  <w:style w:type="character" w:customStyle="1" w:styleId="QuoteChar">
    <w:name w:val="Quote Char"/>
    <w:link w:val="211"/>
    <w:locked/>
    <w:rsid w:val="003C7DAC"/>
    <w:rPr>
      <w:rFonts w:ascii="Calibri" w:eastAsia="Calibri" w:hAnsi="Calibri" w:cs="Times New Roman"/>
      <w:i/>
      <w:iCs/>
      <w:color w:val="000000"/>
    </w:rPr>
  </w:style>
  <w:style w:type="paragraph" w:customStyle="1" w:styleId="1ff2">
    <w:name w:val="Выделенная цитата1"/>
    <w:basedOn w:val="a"/>
    <w:next w:val="a"/>
    <w:link w:val="IntenseQuoteChar"/>
    <w:rsid w:val="003C7DAC"/>
    <w:pPr>
      <w:spacing w:after="0" w:line="240" w:lineRule="auto"/>
      <w:ind w:left="720" w:right="720"/>
    </w:pPr>
    <w:rPr>
      <w:b/>
      <w:i/>
      <w:sz w:val="24"/>
      <w:lang w:val="en-US" w:eastAsia="en-US"/>
    </w:rPr>
  </w:style>
  <w:style w:type="character" w:customStyle="1" w:styleId="IntenseQuoteChar">
    <w:name w:val="Intense Quote Char"/>
    <w:link w:val="1ff2"/>
    <w:locked/>
    <w:rsid w:val="003C7DAC"/>
    <w:rPr>
      <w:rFonts w:ascii="Calibri" w:eastAsia="Times New Roman" w:hAnsi="Calibri" w:cs="Times New Roman"/>
      <w:b/>
      <w:i/>
      <w:sz w:val="24"/>
      <w:lang w:val="en-US"/>
    </w:rPr>
  </w:style>
  <w:style w:type="character" w:customStyle="1" w:styleId="1ff3">
    <w:name w:val="Слабое выделение1"/>
    <w:rsid w:val="003C7DAC"/>
    <w:rPr>
      <w:i/>
      <w:color w:val="5A5A5A"/>
    </w:rPr>
  </w:style>
  <w:style w:type="character" w:customStyle="1" w:styleId="1ff4">
    <w:name w:val="Сильное выделение1"/>
    <w:rsid w:val="003C7DAC"/>
    <w:rPr>
      <w:b/>
      <w:i/>
      <w:sz w:val="24"/>
      <w:u w:val="single"/>
    </w:rPr>
  </w:style>
  <w:style w:type="character" w:customStyle="1" w:styleId="1ff5">
    <w:name w:val="Слабая ссылка1"/>
    <w:rsid w:val="003C7DAC"/>
    <w:rPr>
      <w:sz w:val="24"/>
      <w:u w:val="single"/>
    </w:rPr>
  </w:style>
  <w:style w:type="character" w:customStyle="1" w:styleId="1ff6">
    <w:name w:val="Сильная ссылка1"/>
    <w:rsid w:val="003C7DAC"/>
    <w:rPr>
      <w:b/>
      <w:sz w:val="24"/>
      <w:u w:val="single"/>
    </w:rPr>
  </w:style>
  <w:style w:type="character" w:customStyle="1" w:styleId="1ff7">
    <w:name w:val="Название книги1"/>
    <w:rsid w:val="003C7DAC"/>
    <w:rPr>
      <w:rFonts w:ascii="Cambria" w:hAnsi="Cambria"/>
      <w:b/>
      <w:i/>
      <w:sz w:val="24"/>
    </w:rPr>
  </w:style>
  <w:style w:type="character" w:customStyle="1" w:styleId="FontStyle45">
    <w:name w:val="Font Style45"/>
    <w:uiPriority w:val="99"/>
    <w:rsid w:val="003C7DAC"/>
    <w:rPr>
      <w:rFonts w:ascii="Times New Roman" w:hAnsi="Times New Roman" w:cs="Times New Roman" w:hint="default"/>
      <w:sz w:val="22"/>
      <w:szCs w:val="22"/>
    </w:rPr>
  </w:style>
  <w:style w:type="character" w:customStyle="1" w:styleId="bold-text">
    <w:name w:val="bold-text"/>
    <w:rsid w:val="003C7DAC"/>
  </w:style>
  <w:style w:type="character" w:customStyle="1" w:styleId="c13">
    <w:name w:val="c13"/>
    <w:rsid w:val="003C7DAC"/>
  </w:style>
  <w:style w:type="character" w:customStyle="1" w:styleId="c4">
    <w:name w:val="c4"/>
    <w:rsid w:val="003C7DAC"/>
  </w:style>
  <w:style w:type="table" w:styleId="-1">
    <w:name w:val="Colorful List Accent 1"/>
    <w:basedOn w:val="a1"/>
    <w:uiPriority w:val="34"/>
    <w:unhideWhenUsed/>
    <w:rsid w:val="003C7DAC"/>
    <w:pPr>
      <w:spacing w:after="0" w:line="240" w:lineRule="auto"/>
    </w:pPr>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2fa">
    <w:name w:val="Обычный (веб)2"/>
    <w:basedOn w:val="a"/>
    <w:uiPriority w:val="99"/>
    <w:rsid w:val="003C7DAC"/>
    <w:pPr>
      <w:widowControl w:val="0"/>
      <w:suppressAutoHyphens/>
      <w:spacing w:after="0" w:line="240" w:lineRule="auto"/>
    </w:pPr>
    <w:rPr>
      <w:rFonts w:ascii="Times New Roman" w:eastAsia="NSimSun" w:hAnsi="Times New Roman"/>
      <w:kern w:val="2"/>
      <w:sz w:val="24"/>
      <w:szCs w:val="24"/>
      <w:lang w:val="en-US" w:eastAsia="zh-CN" w:bidi="hi-IN"/>
    </w:rPr>
  </w:style>
  <w:style w:type="character" w:customStyle="1" w:styleId="spellingerror">
    <w:name w:val="spellingerror"/>
    <w:rsid w:val="003C7DAC"/>
  </w:style>
  <w:style w:type="paragraph" w:customStyle="1" w:styleId="610">
    <w:name w:val="Заголовок 61"/>
    <w:basedOn w:val="a"/>
    <w:next w:val="a"/>
    <w:uiPriority w:val="9"/>
    <w:unhideWhenUsed/>
    <w:qFormat/>
    <w:rsid w:val="003C7DAC"/>
    <w:pPr>
      <w:spacing w:before="240" w:after="60" w:line="240" w:lineRule="auto"/>
      <w:outlineLvl w:val="5"/>
    </w:pPr>
    <w:rPr>
      <w:b/>
      <w:bCs/>
      <w:lang w:eastAsia="en-US"/>
    </w:rPr>
  </w:style>
  <w:style w:type="character" w:customStyle="1" w:styleId="FontStyle11">
    <w:name w:val="Font Style11"/>
    <w:uiPriority w:val="99"/>
    <w:rsid w:val="003C7DAC"/>
    <w:rPr>
      <w:rFonts w:ascii="Times New Roman" w:hAnsi="Times New Roman"/>
      <w:sz w:val="24"/>
    </w:rPr>
  </w:style>
  <w:style w:type="character" w:customStyle="1" w:styleId="FontStyle13">
    <w:name w:val="Font Style13"/>
    <w:uiPriority w:val="99"/>
    <w:rsid w:val="003C7DAC"/>
    <w:rPr>
      <w:rFonts w:ascii="Times New Roman" w:hAnsi="Times New Roman"/>
      <w:b/>
      <w:sz w:val="20"/>
    </w:rPr>
  </w:style>
  <w:style w:type="paragraph" w:customStyle="1" w:styleId="1ff8">
    <w:name w:val="Маркированный список1"/>
    <w:basedOn w:val="a"/>
    <w:rsid w:val="003C7DAC"/>
    <w:pPr>
      <w:tabs>
        <w:tab w:val="left" w:pos="0"/>
      </w:tabs>
      <w:spacing w:after="0" w:line="240" w:lineRule="auto"/>
      <w:ind w:right="459"/>
      <w:jc w:val="center"/>
    </w:pPr>
    <w:rPr>
      <w:rFonts w:ascii="Times New Roman" w:hAnsi="Times New Roman"/>
      <w:b/>
      <w:i/>
      <w:sz w:val="28"/>
      <w:szCs w:val="28"/>
      <w:lang w:eastAsia="ar-SA"/>
    </w:rPr>
  </w:style>
  <w:style w:type="character" w:customStyle="1" w:styleId="FontStyle19">
    <w:name w:val="Font Style19"/>
    <w:uiPriority w:val="99"/>
    <w:rsid w:val="003C7DAC"/>
    <w:rPr>
      <w:rFonts w:ascii="Sylfaen" w:hAnsi="Sylfaen"/>
      <w:b/>
      <w:sz w:val="18"/>
    </w:rPr>
  </w:style>
  <w:style w:type="character" w:customStyle="1" w:styleId="FontStyle20">
    <w:name w:val="Font Style20"/>
    <w:uiPriority w:val="99"/>
    <w:rsid w:val="003C7DAC"/>
    <w:rPr>
      <w:rFonts w:ascii="Sylfaen" w:hAnsi="Sylfaen"/>
      <w:sz w:val="18"/>
    </w:rPr>
  </w:style>
  <w:style w:type="paragraph" w:customStyle="1" w:styleId="1ff9">
    <w:name w:val="Подзаголовок1"/>
    <w:basedOn w:val="a"/>
    <w:next w:val="a"/>
    <w:uiPriority w:val="11"/>
    <w:qFormat/>
    <w:rsid w:val="003C7DAC"/>
    <w:pPr>
      <w:spacing w:after="60" w:line="240" w:lineRule="auto"/>
      <w:jc w:val="center"/>
      <w:outlineLvl w:val="1"/>
    </w:pPr>
    <w:rPr>
      <w:rFonts w:ascii="Cambria" w:hAnsi="Cambria"/>
      <w:sz w:val="24"/>
      <w:szCs w:val="24"/>
    </w:rPr>
  </w:style>
  <w:style w:type="paragraph" w:customStyle="1" w:styleId="1ffa">
    <w:name w:val="Основной текст с отступом1"/>
    <w:basedOn w:val="a"/>
    <w:next w:val="affffff9"/>
    <w:uiPriority w:val="99"/>
    <w:rsid w:val="003C7DAC"/>
    <w:pPr>
      <w:spacing w:after="120" w:line="240" w:lineRule="auto"/>
      <w:ind w:left="283"/>
    </w:pPr>
    <w:rPr>
      <w:rFonts w:ascii="Times New Roman" w:hAnsi="Times New Roman"/>
      <w:sz w:val="24"/>
      <w:szCs w:val="24"/>
      <w:lang w:val="x-none" w:eastAsia="en-US"/>
    </w:rPr>
  </w:style>
  <w:style w:type="paragraph" w:customStyle="1" w:styleId="1ffb">
    <w:name w:val="Список1"/>
    <w:basedOn w:val="a"/>
    <w:next w:val="afffffffd"/>
    <w:uiPriority w:val="99"/>
    <w:rsid w:val="003C7DAC"/>
    <w:pPr>
      <w:spacing w:after="0" w:line="240" w:lineRule="auto"/>
      <w:ind w:left="283" w:hanging="283"/>
    </w:pPr>
    <w:rPr>
      <w:rFonts w:ascii="Times New Roman" w:hAnsi="Times New Roman"/>
      <w:sz w:val="24"/>
      <w:szCs w:val="24"/>
    </w:rPr>
  </w:style>
  <w:style w:type="paragraph" w:customStyle="1" w:styleId="21a">
    <w:name w:val="Маркированный список 21"/>
    <w:basedOn w:val="a"/>
    <w:next w:val="2f9"/>
    <w:uiPriority w:val="99"/>
    <w:rsid w:val="003C7DAC"/>
    <w:pPr>
      <w:tabs>
        <w:tab w:val="num" w:pos="720"/>
      </w:tabs>
      <w:spacing w:after="0" w:line="240" w:lineRule="auto"/>
      <w:ind w:left="540" w:hanging="540"/>
    </w:pPr>
    <w:rPr>
      <w:rFonts w:ascii="Times New Roman" w:hAnsi="Times New Roman"/>
      <w:sz w:val="24"/>
      <w:szCs w:val="24"/>
    </w:rPr>
  </w:style>
  <w:style w:type="character" w:customStyle="1" w:styleId="mw-headline">
    <w:name w:val="mw-headline"/>
    <w:rsid w:val="003C7DAC"/>
    <w:rPr>
      <w:rFonts w:cs="Times New Roman"/>
    </w:rPr>
  </w:style>
  <w:style w:type="paragraph" w:customStyle="1" w:styleId="Style15">
    <w:name w:val="Style 1"/>
    <w:basedOn w:val="a"/>
    <w:uiPriority w:val="99"/>
    <w:rsid w:val="003C7DAC"/>
    <w:pPr>
      <w:widowControl w:val="0"/>
      <w:autoSpaceDE w:val="0"/>
      <w:autoSpaceDN w:val="0"/>
      <w:spacing w:after="0" w:line="240" w:lineRule="auto"/>
      <w:ind w:firstLine="720"/>
      <w:jc w:val="both"/>
    </w:pPr>
    <w:rPr>
      <w:rFonts w:ascii="Times New Roman" w:hAnsi="Times New Roman"/>
      <w:sz w:val="24"/>
      <w:szCs w:val="24"/>
    </w:rPr>
  </w:style>
  <w:style w:type="character" w:customStyle="1" w:styleId="ft">
    <w:name w:val="ft"/>
    <w:rsid w:val="003C7DAC"/>
    <w:rPr>
      <w:rFonts w:cs="Times New Roman"/>
    </w:rPr>
  </w:style>
  <w:style w:type="character" w:customStyle="1" w:styleId="FontStyle14">
    <w:name w:val="Font Style14"/>
    <w:uiPriority w:val="99"/>
    <w:rsid w:val="003C7DAC"/>
    <w:rPr>
      <w:rFonts w:ascii="Times New Roman" w:hAnsi="Times New Roman"/>
      <w:sz w:val="22"/>
    </w:rPr>
  </w:style>
  <w:style w:type="table" w:customStyle="1" w:styleId="116">
    <w:name w:val="Сетка таблицы 11"/>
    <w:basedOn w:val="a1"/>
    <w:next w:val="1ff"/>
    <w:uiPriority w:val="99"/>
    <w:rsid w:val="003C7DAC"/>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f3">
    <w:name w:val="Знак Знак Знак"/>
    <w:basedOn w:val="a"/>
    <w:rsid w:val="003C7DAC"/>
    <w:pPr>
      <w:spacing w:after="160" w:line="240" w:lineRule="exact"/>
    </w:pPr>
    <w:rPr>
      <w:rFonts w:ascii="Verdana" w:hAnsi="Verdana"/>
      <w:sz w:val="20"/>
      <w:szCs w:val="20"/>
    </w:rPr>
  </w:style>
  <w:style w:type="paragraph" w:customStyle="1" w:styleId="1ffc">
    <w:name w:val="заголовок 1"/>
    <w:basedOn w:val="a"/>
    <w:next w:val="a"/>
    <w:rsid w:val="003C7DAC"/>
    <w:pPr>
      <w:keepNext/>
      <w:spacing w:after="0" w:line="240" w:lineRule="auto"/>
      <w:jc w:val="center"/>
      <w:outlineLvl w:val="0"/>
    </w:pPr>
    <w:rPr>
      <w:rFonts w:ascii="Times New Roman" w:hAnsi="Times New Roman"/>
      <w:b/>
      <w:sz w:val="20"/>
      <w:szCs w:val="20"/>
    </w:rPr>
  </w:style>
  <w:style w:type="character" w:customStyle="1" w:styleId="soft1">
    <w:name w:val="soft1"/>
    <w:rsid w:val="003C7DAC"/>
    <w:rPr>
      <w:rFonts w:ascii="Arial" w:hAnsi="Arial"/>
      <w:color w:val="000000"/>
      <w:sz w:val="20"/>
    </w:rPr>
  </w:style>
  <w:style w:type="paragraph" w:customStyle="1" w:styleId="affffffff4">
    <w:name w:val="Базовый"/>
    <w:rsid w:val="003C7DAC"/>
    <w:pPr>
      <w:tabs>
        <w:tab w:val="left" w:pos="709"/>
      </w:tabs>
      <w:suppressAutoHyphens/>
      <w:spacing w:line="276" w:lineRule="atLeast"/>
    </w:pPr>
    <w:rPr>
      <w:rFonts w:ascii="Calibri" w:eastAsia="Times New Roman" w:hAnsi="Calibri" w:cs="Times New Roman"/>
      <w:lang w:eastAsia="ru-RU"/>
    </w:rPr>
  </w:style>
  <w:style w:type="character" w:customStyle="1" w:styleId="editsection">
    <w:name w:val="editsection"/>
    <w:rsid w:val="003C7DAC"/>
    <w:rPr>
      <w:rFonts w:cs="Times New Roman"/>
    </w:rPr>
  </w:style>
  <w:style w:type="character" w:customStyle="1" w:styleId="FontStyle59">
    <w:name w:val="Font Style59"/>
    <w:uiPriority w:val="99"/>
    <w:rsid w:val="003C7DAC"/>
    <w:rPr>
      <w:rFonts w:ascii="Times New Roman" w:hAnsi="Times New Roman"/>
      <w:b/>
      <w:i/>
      <w:sz w:val="16"/>
    </w:rPr>
  </w:style>
  <w:style w:type="paragraph" w:customStyle="1" w:styleId="2fb">
    <w:name w:val="Заголовок2"/>
    <w:basedOn w:val="a"/>
    <w:next w:val="a3"/>
    <w:qFormat/>
    <w:rsid w:val="003C7DAC"/>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3C7DA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fff5">
    <w:name w:val="Рабочий"/>
    <w:basedOn w:val="a3"/>
    <w:rsid w:val="003C7DAC"/>
    <w:pPr>
      <w:ind w:firstLine="340"/>
      <w:jc w:val="both"/>
    </w:pPr>
    <w:rPr>
      <w:lang w:val="ru-RU" w:eastAsia="ru-RU"/>
    </w:rPr>
  </w:style>
  <w:style w:type="paragraph" w:customStyle="1" w:styleId="221">
    <w:name w:val="Знак22"/>
    <w:basedOn w:val="a"/>
    <w:rsid w:val="003C7DAC"/>
    <w:pPr>
      <w:spacing w:after="160" w:line="240" w:lineRule="exact"/>
    </w:pPr>
    <w:rPr>
      <w:rFonts w:ascii="Verdana" w:hAnsi="Verdana" w:cs="Verdana"/>
      <w:sz w:val="20"/>
      <w:szCs w:val="20"/>
      <w:lang w:val="en-US" w:eastAsia="en-US"/>
    </w:rPr>
  </w:style>
  <w:style w:type="character" w:customStyle="1" w:styleId="1ffd">
    <w:name w:val="Просмотренная гиперссылка1"/>
    <w:uiPriority w:val="99"/>
    <w:semiHidden/>
    <w:unhideWhenUsed/>
    <w:rsid w:val="003C7DAC"/>
    <w:rPr>
      <w:rFonts w:cs="Times New Roman"/>
      <w:color w:val="800080"/>
      <w:u w:val="single"/>
    </w:rPr>
  </w:style>
  <w:style w:type="character" w:customStyle="1" w:styleId="FontStyle63">
    <w:name w:val="Font Style63"/>
    <w:rsid w:val="003C7DAC"/>
    <w:rPr>
      <w:rFonts w:cs="Times New Roman"/>
    </w:rPr>
  </w:style>
  <w:style w:type="character" w:customStyle="1" w:styleId="611">
    <w:name w:val="Заголовок 6 Знак1"/>
    <w:uiPriority w:val="9"/>
    <w:semiHidden/>
    <w:rsid w:val="003C7DAC"/>
    <w:rPr>
      <w:rFonts w:ascii="Calibri" w:eastAsia="Times New Roman" w:hAnsi="Calibri" w:cs="Times New Roman"/>
      <w:b/>
      <w:bCs/>
      <w:sz w:val="22"/>
      <w:szCs w:val="22"/>
    </w:rPr>
  </w:style>
  <w:style w:type="table" w:customStyle="1" w:styleId="117">
    <w:name w:val="Сетка таблицы11"/>
    <w:basedOn w:val="a1"/>
    <w:next w:val="afffff5"/>
    <w:uiPriority w:val="39"/>
    <w:rsid w:val="003C7DAC"/>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b">
    <w:name w:val="Сетка таблицы21"/>
    <w:basedOn w:val="a1"/>
    <w:next w:val="afffff5"/>
    <w:uiPriority w:val="39"/>
    <w:rsid w:val="003C7DAC"/>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basedOn w:val="a1"/>
    <w:next w:val="afffff5"/>
    <w:uiPriority w:val="39"/>
    <w:rsid w:val="003C7DAC"/>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next w:val="afffff5"/>
    <w:uiPriority w:val="39"/>
    <w:rsid w:val="003C7DAC"/>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10">
    <w:name w:val="Заголовок 51"/>
    <w:basedOn w:val="a"/>
    <w:next w:val="a"/>
    <w:uiPriority w:val="9"/>
    <w:unhideWhenUsed/>
    <w:qFormat/>
    <w:rsid w:val="003C7DAC"/>
    <w:pPr>
      <w:keepNext/>
      <w:keepLines/>
      <w:spacing w:before="200" w:after="0"/>
      <w:outlineLvl w:val="4"/>
    </w:pPr>
    <w:rPr>
      <w:rFonts w:ascii="Cambria" w:hAnsi="Cambria"/>
      <w:color w:val="243F60"/>
    </w:rPr>
  </w:style>
  <w:style w:type="character" w:styleId="affffffff6">
    <w:name w:val="Placeholder Text"/>
    <w:uiPriority w:val="99"/>
    <w:semiHidden/>
    <w:rsid w:val="003C7DAC"/>
    <w:rPr>
      <w:rFonts w:cs="Times New Roman"/>
      <w:color w:val="808080"/>
    </w:rPr>
  </w:style>
  <w:style w:type="character" w:customStyle="1" w:styleId="2fc">
    <w:name w:val="Основной текст (2)_"/>
    <w:uiPriority w:val="99"/>
    <w:locked/>
    <w:rsid w:val="003C7DAC"/>
    <w:rPr>
      <w:b/>
      <w:sz w:val="19"/>
      <w:shd w:val="clear" w:color="auto" w:fill="FFFFFF"/>
    </w:rPr>
  </w:style>
  <w:style w:type="character" w:customStyle="1" w:styleId="9Exact">
    <w:name w:val="Основной текст (9) Exact"/>
    <w:rsid w:val="003C7DAC"/>
    <w:rPr>
      <w:rFonts w:ascii="Times New Roman" w:hAnsi="Times New Roman"/>
      <w:u w:val="none"/>
    </w:rPr>
  </w:style>
  <w:style w:type="paragraph" w:customStyle="1" w:styleId="1ffe">
    <w:name w:val="Схема документа1"/>
    <w:basedOn w:val="a"/>
    <w:next w:val="affffffff7"/>
    <w:uiPriority w:val="99"/>
    <w:semiHidden/>
    <w:unhideWhenUsed/>
    <w:rsid w:val="003C7DAC"/>
    <w:pPr>
      <w:spacing w:after="0" w:line="240" w:lineRule="auto"/>
    </w:pPr>
    <w:rPr>
      <w:rFonts w:ascii="Tahoma" w:hAnsi="Tahoma" w:cs="Tahoma"/>
      <w:sz w:val="16"/>
      <w:szCs w:val="16"/>
    </w:rPr>
  </w:style>
  <w:style w:type="character" w:customStyle="1" w:styleId="1fff">
    <w:name w:val="Схема документа Знак1"/>
    <w:uiPriority w:val="99"/>
    <w:semiHidden/>
    <w:rsid w:val="003C7DAC"/>
    <w:rPr>
      <w:rFonts w:ascii="Segoe UI" w:hAnsi="Segoe UI"/>
      <w:sz w:val="16"/>
    </w:rPr>
  </w:style>
  <w:style w:type="paragraph" w:customStyle="1" w:styleId="1fff0">
    <w:name w:val="Заголовок оглавления1"/>
    <w:basedOn w:val="1"/>
    <w:next w:val="a"/>
    <w:uiPriority w:val="39"/>
    <w:unhideWhenUsed/>
    <w:qFormat/>
    <w:rsid w:val="003C7DAC"/>
    <w:pPr>
      <w:keepLines/>
      <w:spacing w:before="480" w:after="0" w:line="276" w:lineRule="auto"/>
      <w:outlineLvl w:val="9"/>
    </w:pPr>
    <w:rPr>
      <w:rFonts w:ascii="Cambria" w:hAnsi="Cambria"/>
      <w:color w:val="365F91"/>
      <w:kern w:val="0"/>
      <w:sz w:val="28"/>
      <w:szCs w:val="28"/>
      <w:lang w:val="ru-RU" w:eastAsia="en-US"/>
    </w:rPr>
  </w:style>
  <w:style w:type="character" w:customStyle="1" w:styleId="86">
    <w:name w:val="Основной текст (8) + Курсив"/>
    <w:rsid w:val="003C7DAC"/>
    <w:rPr>
      <w:rFonts w:ascii="Century Schoolbook" w:hAnsi="Century Schoolbook"/>
      <w:i/>
      <w:color w:val="000000"/>
      <w:spacing w:val="0"/>
      <w:w w:val="100"/>
      <w:position w:val="0"/>
      <w:sz w:val="18"/>
      <w:u w:val="none"/>
      <w:lang w:val="ru-RU" w:eastAsia="ru-RU"/>
    </w:rPr>
  </w:style>
  <w:style w:type="character" w:customStyle="1" w:styleId="affffffff8">
    <w:name w:val="Основной текст + Полужирный"/>
    <w:rsid w:val="003C7DAC"/>
    <w:rPr>
      <w:rFonts w:ascii="Times New Roman" w:hAnsi="Times New Roman"/>
      <w:b/>
      <w:color w:val="000000"/>
      <w:spacing w:val="0"/>
      <w:w w:val="100"/>
      <w:position w:val="0"/>
      <w:sz w:val="22"/>
      <w:u w:val="none"/>
      <w:lang w:val="ru-RU" w:eastAsia="x-none"/>
    </w:rPr>
  </w:style>
  <w:style w:type="character" w:customStyle="1" w:styleId="210pt">
    <w:name w:val="Основной текст (2) + 10 pt"/>
    <w:uiPriority w:val="99"/>
    <w:rsid w:val="003C7DAC"/>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3C7DAC"/>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3C7DAC"/>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3C7DAC"/>
    <w:rPr>
      <w:rFonts w:ascii="Calibri" w:hAnsi="Calibri"/>
      <w:b/>
      <w:i/>
      <w:sz w:val="26"/>
    </w:rPr>
  </w:style>
  <w:style w:type="paragraph" w:styleId="affffffff7">
    <w:name w:val="Document Map"/>
    <w:basedOn w:val="a"/>
    <w:link w:val="affffffff9"/>
    <w:uiPriority w:val="99"/>
    <w:rsid w:val="003C7DAC"/>
    <w:rPr>
      <w:rFonts w:ascii="Tahoma" w:hAnsi="Tahoma"/>
      <w:sz w:val="16"/>
      <w:szCs w:val="16"/>
      <w:lang w:val="x-none" w:eastAsia="x-none"/>
    </w:rPr>
  </w:style>
  <w:style w:type="character" w:customStyle="1" w:styleId="affffffff9">
    <w:name w:val="Схема документа Знак"/>
    <w:basedOn w:val="a0"/>
    <w:link w:val="affffffff7"/>
    <w:uiPriority w:val="99"/>
    <w:rsid w:val="003C7DAC"/>
    <w:rPr>
      <w:rFonts w:ascii="Tahoma" w:eastAsia="Times New Roman" w:hAnsi="Tahoma" w:cs="Times New Roman"/>
      <w:sz w:val="16"/>
      <w:szCs w:val="16"/>
      <w:lang w:val="x-none" w:eastAsia="x-none"/>
    </w:rPr>
  </w:style>
  <w:style w:type="character" w:customStyle="1" w:styleId="2fd">
    <w:name w:val="Схема документа Знак2"/>
    <w:uiPriority w:val="99"/>
    <w:semiHidden/>
    <w:rsid w:val="003C7DAC"/>
    <w:rPr>
      <w:rFonts w:ascii="Segoe UI" w:hAnsi="Segoe UI" w:cs="Segoe UI"/>
      <w:sz w:val="16"/>
      <w:szCs w:val="16"/>
    </w:rPr>
  </w:style>
  <w:style w:type="character" w:customStyle="1" w:styleId="contextualspellingandgrammarerror">
    <w:name w:val="contextualspellingandgrammarerror"/>
    <w:rsid w:val="003C7DAC"/>
  </w:style>
  <w:style w:type="character" w:customStyle="1" w:styleId="books-listname">
    <w:name w:val="books-list__name"/>
    <w:rsid w:val="003C7DAC"/>
  </w:style>
  <w:style w:type="character" w:customStyle="1" w:styleId="fontstyle01">
    <w:name w:val="fontstyle01"/>
    <w:rsid w:val="003C7DAC"/>
    <w:rPr>
      <w:rFonts w:ascii="Times New Roman" w:hAnsi="Times New Roman" w:cs="Times New Roman" w:hint="default"/>
      <w:b w:val="0"/>
      <w:bCs w:val="0"/>
      <w:i w:val="0"/>
      <w:iCs w:val="0"/>
      <w:color w:val="000000"/>
      <w:sz w:val="24"/>
      <w:szCs w:val="24"/>
    </w:rPr>
  </w:style>
  <w:style w:type="character" w:customStyle="1" w:styleId="UnresolvedMention">
    <w:name w:val="Unresolved Mention"/>
    <w:basedOn w:val="a0"/>
    <w:uiPriority w:val="99"/>
    <w:semiHidden/>
    <w:unhideWhenUsed/>
    <w:rsid w:val="00C013B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page number" w:uiPriority="0"/>
    <w:lsdException w:name="List" w:uiPriority="0"/>
    <w:lsdException w:name="List 3" w:uiPriority="0"/>
    <w:lsdException w:name="List Bullet 3"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uiPriority="0" w:qFormat="1"/>
    <w:lsdException w:name="Table Grid" w:uiPriority="3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
    <w:name w:val="Normal"/>
    <w:qFormat/>
    <w:rsid w:val="001F6D6F"/>
    <w:rPr>
      <w:rFonts w:ascii="Calibri" w:eastAsia="Times New Roman" w:hAnsi="Calibri" w:cs="Times New Roman"/>
      <w:lang w:eastAsia="ru-RU"/>
    </w:rPr>
  </w:style>
  <w:style w:type="paragraph" w:styleId="1">
    <w:name w:val="heading 1"/>
    <w:aliases w:val=" Знак18"/>
    <w:basedOn w:val="a"/>
    <w:next w:val="a"/>
    <w:link w:val="10"/>
    <w:uiPriority w:val="9"/>
    <w:qFormat/>
    <w:rsid w:val="003C7DAC"/>
    <w:pPr>
      <w:keepNext/>
      <w:spacing w:before="240" w:after="60" w:line="240" w:lineRule="auto"/>
      <w:outlineLvl w:val="0"/>
    </w:pPr>
    <w:rPr>
      <w:rFonts w:ascii="Arial" w:hAnsi="Arial"/>
      <w:b/>
      <w:bCs/>
      <w:kern w:val="32"/>
      <w:sz w:val="32"/>
      <w:szCs w:val="32"/>
      <w:lang w:val="x-none" w:eastAsia="x-none"/>
    </w:rPr>
  </w:style>
  <w:style w:type="paragraph" w:styleId="2">
    <w:name w:val="heading 2"/>
    <w:aliases w:val="основной заголовок"/>
    <w:basedOn w:val="a"/>
    <w:next w:val="a"/>
    <w:link w:val="20"/>
    <w:uiPriority w:val="99"/>
    <w:qFormat/>
    <w:rsid w:val="003C7DAC"/>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3C7DAC"/>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3C7DAC"/>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3C7DAC"/>
    <w:pPr>
      <w:keepNext/>
      <w:keepLines/>
      <w:spacing w:before="40" w:after="0" w:line="259" w:lineRule="auto"/>
      <w:outlineLvl w:val="4"/>
    </w:pPr>
    <w:rPr>
      <w:rFonts w:ascii="Calibri Light" w:hAnsi="Calibri Light"/>
      <w:color w:val="2E74B5"/>
      <w:lang w:eastAsia="en-US"/>
    </w:rPr>
  </w:style>
  <w:style w:type="paragraph" w:styleId="6">
    <w:name w:val="heading 6"/>
    <w:basedOn w:val="a"/>
    <w:next w:val="a"/>
    <w:link w:val="60"/>
    <w:unhideWhenUsed/>
    <w:qFormat/>
    <w:rsid w:val="003C7DAC"/>
    <w:pPr>
      <w:spacing w:before="240" w:after="60" w:line="240" w:lineRule="auto"/>
      <w:outlineLvl w:val="5"/>
    </w:pPr>
    <w:rPr>
      <w:b/>
      <w:bCs/>
      <w:lang w:val="en-US" w:eastAsia="en-US"/>
    </w:rPr>
  </w:style>
  <w:style w:type="paragraph" w:styleId="7">
    <w:name w:val="heading 7"/>
    <w:basedOn w:val="a"/>
    <w:next w:val="a"/>
    <w:link w:val="70"/>
    <w:unhideWhenUsed/>
    <w:qFormat/>
    <w:rsid w:val="003C7DAC"/>
    <w:pPr>
      <w:spacing w:before="240" w:after="60" w:line="240" w:lineRule="auto"/>
      <w:outlineLvl w:val="6"/>
    </w:pPr>
    <w:rPr>
      <w:sz w:val="24"/>
      <w:szCs w:val="24"/>
      <w:lang w:val="en-US" w:eastAsia="en-US"/>
    </w:rPr>
  </w:style>
  <w:style w:type="paragraph" w:styleId="8">
    <w:name w:val="heading 8"/>
    <w:basedOn w:val="a"/>
    <w:next w:val="a"/>
    <w:link w:val="80"/>
    <w:unhideWhenUsed/>
    <w:qFormat/>
    <w:rsid w:val="003C7DAC"/>
    <w:pPr>
      <w:spacing w:before="240" w:after="60" w:line="240" w:lineRule="auto"/>
      <w:outlineLvl w:val="7"/>
    </w:pPr>
    <w:rPr>
      <w:i/>
      <w:iCs/>
      <w:sz w:val="24"/>
      <w:szCs w:val="24"/>
      <w:lang w:val="en-US" w:eastAsia="en-US"/>
    </w:rPr>
  </w:style>
  <w:style w:type="paragraph" w:styleId="9">
    <w:name w:val="heading 9"/>
    <w:basedOn w:val="a"/>
    <w:next w:val="a"/>
    <w:link w:val="90"/>
    <w:unhideWhenUsed/>
    <w:qFormat/>
    <w:rsid w:val="003C7DAC"/>
    <w:pPr>
      <w:spacing w:before="240" w:after="60"/>
      <w:outlineLvl w:val="8"/>
    </w:pPr>
    <w:rPr>
      <w:rFonts w:ascii="Cambria" w:hAnsi="Cambria"/>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 Знак18 Знак"/>
    <w:basedOn w:val="a0"/>
    <w:link w:val="1"/>
    <w:uiPriority w:val="9"/>
    <w:rsid w:val="003C7DAC"/>
    <w:rPr>
      <w:rFonts w:ascii="Arial" w:eastAsia="Times New Roman" w:hAnsi="Arial" w:cs="Times New Roman"/>
      <w:b/>
      <w:bCs/>
      <w:kern w:val="32"/>
      <w:sz w:val="32"/>
      <w:szCs w:val="32"/>
      <w:lang w:val="x-none" w:eastAsia="x-none"/>
    </w:rPr>
  </w:style>
  <w:style w:type="character" w:customStyle="1" w:styleId="20">
    <w:name w:val="Заголовок 2 Знак"/>
    <w:aliases w:val="основной заголовок Знак"/>
    <w:basedOn w:val="a0"/>
    <w:link w:val="2"/>
    <w:uiPriority w:val="99"/>
    <w:rsid w:val="003C7DAC"/>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3C7DAC"/>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3C7DAC"/>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rsid w:val="003C7DAC"/>
    <w:rPr>
      <w:rFonts w:ascii="Calibri Light" w:eastAsia="Times New Roman" w:hAnsi="Calibri Light" w:cs="Times New Roman"/>
      <w:color w:val="2E74B5"/>
    </w:rPr>
  </w:style>
  <w:style w:type="character" w:customStyle="1" w:styleId="60">
    <w:name w:val="Заголовок 6 Знак"/>
    <w:basedOn w:val="a0"/>
    <w:link w:val="6"/>
    <w:rsid w:val="003C7DAC"/>
    <w:rPr>
      <w:rFonts w:ascii="Calibri" w:eastAsia="Times New Roman" w:hAnsi="Calibri" w:cs="Times New Roman"/>
      <w:b/>
      <w:bCs/>
      <w:lang w:val="en-US"/>
    </w:rPr>
  </w:style>
  <w:style w:type="character" w:customStyle="1" w:styleId="70">
    <w:name w:val="Заголовок 7 Знак"/>
    <w:basedOn w:val="a0"/>
    <w:link w:val="7"/>
    <w:rsid w:val="003C7DAC"/>
    <w:rPr>
      <w:rFonts w:ascii="Calibri" w:eastAsia="Times New Roman" w:hAnsi="Calibri" w:cs="Times New Roman"/>
      <w:sz w:val="24"/>
      <w:szCs w:val="24"/>
      <w:lang w:val="en-US"/>
    </w:rPr>
  </w:style>
  <w:style w:type="character" w:customStyle="1" w:styleId="80">
    <w:name w:val="Заголовок 8 Знак"/>
    <w:basedOn w:val="a0"/>
    <w:link w:val="8"/>
    <w:rsid w:val="003C7DAC"/>
    <w:rPr>
      <w:rFonts w:ascii="Calibri" w:eastAsia="Times New Roman" w:hAnsi="Calibri" w:cs="Times New Roman"/>
      <w:i/>
      <w:iCs/>
      <w:sz w:val="24"/>
      <w:szCs w:val="24"/>
      <w:lang w:val="en-US"/>
    </w:rPr>
  </w:style>
  <w:style w:type="character" w:customStyle="1" w:styleId="90">
    <w:name w:val="Заголовок 9 Знак"/>
    <w:basedOn w:val="a0"/>
    <w:link w:val="9"/>
    <w:rsid w:val="003C7DAC"/>
    <w:rPr>
      <w:rFonts w:ascii="Cambria" w:eastAsia="Times New Roman" w:hAnsi="Cambria" w:cs="Times New Roman"/>
      <w:lang w:val="x-none" w:eastAsia="x-none"/>
    </w:rPr>
  </w:style>
  <w:style w:type="paragraph" w:styleId="a3">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4"/>
    <w:rsid w:val="003C7DAC"/>
    <w:pPr>
      <w:spacing w:after="0" w:line="240" w:lineRule="auto"/>
    </w:pPr>
    <w:rPr>
      <w:rFonts w:ascii="Times New Roman" w:hAnsi="Times New Roman"/>
      <w:sz w:val="24"/>
      <w:szCs w:val="24"/>
      <w:lang w:val="x-none" w:eastAsia="x-none"/>
    </w:rPr>
  </w:style>
  <w:style w:type="character" w:customStyle="1" w:styleId="a4">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3"/>
    <w:rsid w:val="003C7DAC"/>
    <w:rPr>
      <w:rFonts w:ascii="Times New Roman" w:eastAsia="Times New Roman" w:hAnsi="Times New Roman" w:cs="Times New Roman"/>
      <w:sz w:val="24"/>
      <w:szCs w:val="24"/>
      <w:lang w:val="x-none" w:eastAsia="x-none"/>
    </w:rPr>
  </w:style>
  <w:style w:type="paragraph" w:styleId="21">
    <w:name w:val="Body Text 2"/>
    <w:basedOn w:val="a"/>
    <w:link w:val="22"/>
    <w:rsid w:val="003C7DAC"/>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3C7DAC"/>
    <w:rPr>
      <w:rFonts w:ascii="Times New Roman" w:eastAsia="Times New Roman" w:hAnsi="Times New Roman" w:cs="Times New Roman"/>
      <w:sz w:val="24"/>
      <w:szCs w:val="24"/>
      <w:lang w:val="x-none" w:eastAsia="x-none"/>
    </w:rPr>
  </w:style>
  <w:style w:type="character" w:customStyle="1" w:styleId="blk">
    <w:name w:val="blk"/>
    <w:rsid w:val="003C7DAC"/>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3C7DAC"/>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3C7DAC"/>
    <w:rPr>
      <w:rFonts w:ascii="Times New Roman" w:eastAsia="Times New Roman" w:hAnsi="Times New Roman" w:cs="Times New Roman"/>
      <w:sz w:val="24"/>
      <w:szCs w:val="24"/>
      <w:lang w:val="x-none" w:eastAsia="x-none"/>
    </w:rPr>
  </w:style>
  <w:style w:type="character" w:styleId="a7">
    <w:name w:val="page number"/>
    <w:rsid w:val="003C7DAC"/>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23"/>
    <w:qFormat/>
    <w:rsid w:val="003C7DAC"/>
    <w:pPr>
      <w:widowControl w:val="0"/>
      <w:spacing w:after="0" w:line="240" w:lineRule="auto"/>
    </w:pPr>
    <w:rPr>
      <w:rFonts w:ascii="Times New Roman" w:hAnsi="Times New Roman"/>
      <w:sz w:val="24"/>
      <w:szCs w:val="24"/>
      <w:lang w:val="en-US" w:eastAsia="nl-NL"/>
    </w:rPr>
  </w:style>
  <w:style w:type="character" w:customStyle="1" w:styleId="23">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3C7DAC"/>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3C7DAC"/>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3C7DAC"/>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uiPriority w:val="99"/>
    <w:rsid w:val="003C7DAC"/>
    <w:rPr>
      <w:rFonts w:cs="Times New Roman"/>
      <w:vertAlign w:val="superscript"/>
    </w:rPr>
  </w:style>
  <w:style w:type="paragraph" w:styleId="24">
    <w:name w:val="List 2"/>
    <w:basedOn w:val="a"/>
    <w:uiPriority w:val="99"/>
    <w:rsid w:val="003C7DAC"/>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3C7DAC"/>
    <w:rPr>
      <w:rFonts w:cs="Times New Roman"/>
      <w:color w:val="0000FF"/>
      <w:u w:val="single"/>
    </w:rPr>
  </w:style>
  <w:style w:type="paragraph" w:styleId="11">
    <w:name w:val="toc 1"/>
    <w:basedOn w:val="a"/>
    <w:next w:val="a"/>
    <w:autoRedefine/>
    <w:uiPriority w:val="39"/>
    <w:rsid w:val="003C7DAC"/>
    <w:pPr>
      <w:spacing w:before="240" w:after="120" w:line="240" w:lineRule="auto"/>
    </w:pPr>
    <w:rPr>
      <w:rFonts w:cs="Calibri"/>
      <w:b/>
      <w:bCs/>
      <w:sz w:val="20"/>
      <w:szCs w:val="20"/>
    </w:rPr>
  </w:style>
  <w:style w:type="paragraph" w:styleId="25">
    <w:name w:val="toc 2"/>
    <w:basedOn w:val="a"/>
    <w:next w:val="a"/>
    <w:autoRedefine/>
    <w:uiPriority w:val="39"/>
    <w:rsid w:val="003C7DAC"/>
    <w:pPr>
      <w:spacing w:before="120" w:after="0" w:line="240" w:lineRule="auto"/>
      <w:ind w:left="240"/>
    </w:pPr>
    <w:rPr>
      <w:rFonts w:cs="Calibri"/>
      <w:i/>
      <w:iCs/>
      <w:sz w:val="20"/>
      <w:szCs w:val="20"/>
    </w:rPr>
  </w:style>
  <w:style w:type="paragraph" w:styleId="31">
    <w:name w:val="toc 3"/>
    <w:basedOn w:val="a"/>
    <w:next w:val="a"/>
    <w:autoRedefine/>
    <w:uiPriority w:val="39"/>
    <w:rsid w:val="003C7DAC"/>
    <w:pPr>
      <w:spacing w:after="0" w:line="240" w:lineRule="auto"/>
      <w:ind w:left="480"/>
    </w:pPr>
    <w:rPr>
      <w:rFonts w:ascii="Times New Roman" w:hAnsi="Times New Roman"/>
      <w:sz w:val="28"/>
      <w:szCs w:val="28"/>
    </w:rPr>
  </w:style>
  <w:style w:type="character" w:customStyle="1" w:styleId="FootnoteTextChar">
    <w:name w:val="Footnote Text Char"/>
    <w:locked/>
    <w:rsid w:val="003C7DAC"/>
    <w:rPr>
      <w:rFonts w:ascii="Times New Roman" w:hAnsi="Times New Roman"/>
      <w:sz w:val="20"/>
      <w:lang w:val="x-none" w:eastAsia="ru-RU"/>
    </w:rPr>
  </w:style>
  <w:style w:type="paragraph" w:styleId="ad">
    <w:name w:val="List Paragraph"/>
    <w:aliases w:val="Содержание. 2 уровень,List Paragraph,Абзац списка1,Цветной список - Акцент 11,Bullet List,FooterText,numbered,Paragraphe de liste1,lp1,Use Case List Paragraph,Маркер,ТЗ список,Абзац списка литеральный,Bulletr List Paragraph,1 Абзац списка"/>
    <w:basedOn w:val="a"/>
    <w:link w:val="ae"/>
    <w:qFormat/>
    <w:rsid w:val="003C7DAC"/>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Абзац списка1 Знак,Цветной список - Акцент 11 Знак,Bullet List Знак,FooterText Знак,numbered Знак,Paragraphe de liste1 Знак,lp1 Знак,Use Case List Paragraph Знак,Маркер Знак,ТЗ список Знак"/>
    <w:link w:val="ad"/>
    <w:qFormat/>
    <w:locked/>
    <w:rsid w:val="003C7DAC"/>
    <w:rPr>
      <w:rFonts w:ascii="Times New Roman" w:eastAsia="Times New Roman" w:hAnsi="Times New Roman" w:cs="Times New Roman"/>
      <w:sz w:val="24"/>
      <w:szCs w:val="24"/>
      <w:lang w:val="x-none" w:eastAsia="x-none"/>
    </w:rPr>
  </w:style>
  <w:style w:type="character" w:styleId="af">
    <w:name w:val="Emphasis"/>
    <w:qFormat/>
    <w:rsid w:val="003C7DAC"/>
    <w:rPr>
      <w:rFonts w:cs="Times New Roman"/>
      <w:i/>
    </w:rPr>
  </w:style>
  <w:style w:type="paragraph" w:styleId="af0">
    <w:name w:val="Balloon Text"/>
    <w:basedOn w:val="a"/>
    <w:link w:val="af1"/>
    <w:uiPriority w:val="99"/>
    <w:rsid w:val="003C7DAC"/>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3C7DAC"/>
    <w:rPr>
      <w:rFonts w:ascii="Segoe UI" w:eastAsia="Times New Roman" w:hAnsi="Segoe UI" w:cs="Times New Roman"/>
      <w:sz w:val="18"/>
      <w:szCs w:val="18"/>
      <w:lang w:val="x-none" w:eastAsia="x-none"/>
    </w:rPr>
  </w:style>
  <w:style w:type="paragraph" w:customStyle="1" w:styleId="ConsPlusNormal">
    <w:name w:val="ConsPlusNormal"/>
    <w:qFormat/>
    <w:rsid w:val="003C7DA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3C7DAC"/>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3C7DAC"/>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3C7DAC"/>
    <w:rPr>
      <w:rFonts w:cs="Times New Roman"/>
      <w:sz w:val="20"/>
      <w:szCs w:val="20"/>
    </w:rPr>
  </w:style>
  <w:style w:type="paragraph" w:styleId="af4">
    <w:name w:val="annotation text"/>
    <w:basedOn w:val="a"/>
    <w:link w:val="af5"/>
    <w:uiPriority w:val="99"/>
    <w:unhideWhenUsed/>
    <w:rsid w:val="003C7DAC"/>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3C7DAC"/>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3C7DAC"/>
    <w:rPr>
      <w:rFonts w:cs="Times New Roman"/>
      <w:sz w:val="20"/>
      <w:szCs w:val="20"/>
    </w:rPr>
  </w:style>
  <w:style w:type="character" w:customStyle="1" w:styleId="111">
    <w:name w:val="Тема примечания Знак11"/>
    <w:uiPriority w:val="99"/>
    <w:rsid w:val="003C7DAC"/>
    <w:rPr>
      <w:rFonts w:cs="Times New Roman"/>
      <w:b/>
      <w:bCs/>
      <w:sz w:val="20"/>
      <w:szCs w:val="20"/>
    </w:rPr>
  </w:style>
  <w:style w:type="paragraph" w:styleId="af6">
    <w:name w:val="annotation subject"/>
    <w:basedOn w:val="af4"/>
    <w:next w:val="af4"/>
    <w:link w:val="af7"/>
    <w:uiPriority w:val="99"/>
    <w:unhideWhenUsed/>
    <w:rsid w:val="003C7DAC"/>
    <w:rPr>
      <w:rFonts w:ascii="Times New Roman" w:hAnsi="Times New Roman"/>
      <w:b/>
      <w:bCs/>
    </w:rPr>
  </w:style>
  <w:style w:type="character" w:customStyle="1" w:styleId="af7">
    <w:name w:val="Тема примечания Знак"/>
    <w:basedOn w:val="af5"/>
    <w:link w:val="af6"/>
    <w:uiPriority w:val="99"/>
    <w:rsid w:val="003C7DAC"/>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3C7DAC"/>
    <w:rPr>
      <w:rFonts w:cs="Times New Roman"/>
      <w:b/>
      <w:bCs/>
      <w:sz w:val="20"/>
      <w:szCs w:val="20"/>
    </w:rPr>
  </w:style>
  <w:style w:type="paragraph" w:styleId="26">
    <w:name w:val="Body Text Indent 2"/>
    <w:basedOn w:val="a"/>
    <w:link w:val="27"/>
    <w:rsid w:val="003C7DAC"/>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rsid w:val="003C7DAC"/>
    <w:rPr>
      <w:rFonts w:ascii="Times New Roman" w:eastAsia="Times New Roman" w:hAnsi="Times New Roman" w:cs="Times New Roman"/>
      <w:sz w:val="24"/>
      <w:szCs w:val="24"/>
      <w:lang w:val="x-none" w:eastAsia="x-none"/>
    </w:rPr>
  </w:style>
  <w:style w:type="character" w:customStyle="1" w:styleId="apple-converted-space">
    <w:name w:val="apple-converted-space"/>
    <w:rsid w:val="003C7DAC"/>
  </w:style>
  <w:style w:type="character" w:customStyle="1" w:styleId="af8">
    <w:name w:val="Цветовое выделение"/>
    <w:uiPriority w:val="99"/>
    <w:rsid w:val="003C7DAC"/>
    <w:rPr>
      <w:b/>
      <w:color w:val="26282F"/>
    </w:rPr>
  </w:style>
  <w:style w:type="character" w:customStyle="1" w:styleId="af9">
    <w:name w:val="Гипертекстовая ссылка"/>
    <w:uiPriority w:val="99"/>
    <w:rsid w:val="003C7DAC"/>
    <w:rPr>
      <w:b/>
      <w:color w:val="106BBE"/>
    </w:rPr>
  </w:style>
  <w:style w:type="character" w:customStyle="1" w:styleId="afa">
    <w:name w:val="Активная гипертекстовая ссылка"/>
    <w:uiPriority w:val="99"/>
    <w:rsid w:val="003C7DAC"/>
    <w:rPr>
      <w:b/>
      <w:color w:val="106BBE"/>
      <w:u w:val="single"/>
    </w:rPr>
  </w:style>
  <w:style w:type="paragraph" w:customStyle="1" w:styleId="afb">
    <w:name w:val="Внимание"/>
    <w:basedOn w:val="a"/>
    <w:next w:val="a"/>
    <w:uiPriority w:val="99"/>
    <w:rsid w:val="003C7DA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3C7DAC"/>
  </w:style>
  <w:style w:type="paragraph" w:customStyle="1" w:styleId="afd">
    <w:name w:val="Внимание: недобросовестность!"/>
    <w:basedOn w:val="afb"/>
    <w:next w:val="a"/>
    <w:uiPriority w:val="99"/>
    <w:rsid w:val="003C7DAC"/>
  </w:style>
  <w:style w:type="character" w:customStyle="1" w:styleId="afe">
    <w:name w:val="Выделение для Базового Поиска"/>
    <w:uiPriority w:val="99"/>
    <w:rsid w:val="003C7DAC"/>
    <w:rPr>
      <w:b/>
      <w:color w:val="0058A9"/>
    </w:rPr>
  </w:style>
  <w:style w:type="character" w:customStyle="1" w:styleId="aff">
    <w:name w:val="Выделение для Базового Поиска (курсив)"/>
    <w:uiPriority w:val="99"/>
    <w:rsid w:val="003C7DAC"/>
    <w:rPr>
      <w:b/>
      <w:i/>
      <w:color w:val="0058A9"/>
    </w:rPr>
  </w:style>
  <w:style w:type="paragraph" w:customStyle="1" w:styleId="aff0">
    <w:name w:val="Дочерний элемент списка"/>
    <w:basedOn w:val="a"/>
    <w:next w:val="a"/>
    <w:uiPriority w:val="99"/>
    <w:rsid w:val="003C7DAC"/>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3C7DAC"/>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1"/>
    <w:next w:val="a"/>
    <w:uiPriority w:val="99"/>
    <w:qFormat/>
    <w:rsid w:val="003C7DAC"/>
    <w:rPr>
      <w:b/>
      <w:bCs/>
      <w:color w:val="0058A9"/>
      <w:shd w:val="clear" w:color="auto" w:fill="ECE9D8"/>
    </w:rPr>
  </w:style>
  <w:style w:type="paragraph" w:customStyle="1" w:styleId="aff2">
    <w:name w:val="Заголовок группы контролов"/>
    <w:basedOn w:val="a"/>
    <w:next w:val="a"/>
    <w:uiPriority w:val="99"/>
    <w:rsid w:val="003C7DAC"/>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3C7DAC"/>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3C7DAC"/>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3C7DAC"/>
    <w:rPr>
      <w:b/>
      <w:color w:val="26282F"/>
    </w:rPr>
  </w:style>
  <w:style w:type="paragraph" w:customStyle="1" w:styleId="aff6">
    <w:name w:val="Заголовок статьи"/>
    <w:basedOn w:val="a"/>
    <w:next w:val="a"/>
    <w:uiPriority w:val="99"/>
    <w:rsid w:val="003C7DAC"/>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3C7DAC"/>
    <w:rPr>
      <w:b/>
      <w:color w:val="FF0000"/>
    </w:rPr>
  </w:style>
  <w:style w:type="paragraph" w:customStyle="1" w:styleId="aff8">
    <w:name w:val="Заголовок ЭР (левое окно)"/>
    <w:basedOn w:val="a"/>
    <w:next w:val="a"/>
    <w:uiPriority w:val="99"/>
    <w:rsid w:val="003C7DAC"/>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3C7DAC"/>
    <w:pPr>
      <w:spacing w:after="0"/>
      <w:jc w:val="left"/>
    </w:pPr>
  </w:style>
  <w:style w:type="paragraph" w:customStyle="1" w:styleId="affa">
    <w:name w:val="Интерактивный заголовок"/>
    <w:basedOn w:val="14"/>
    <w:next w:val="a"/>
    <w:uiPriority w:val="99"/>
    <w:rsid w:val="003C7DAC"/>
    <w:rPr>
      <w:u w:val="single"/>
    </w:rPr>
  </w:style>
  <w:style w:type="paragraph" w:customStyle="1" w:styleId="affb">
    <w:name w:val="Текст информации об изменениях"/>
    <w:basedOn w:val="a"/>
    <w:next w:val="a"/>
    <w:uiPriority w:val="99"/>
    <w:rsid w:val="003C7DAC"/>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3C7DAC"/>
    <w:pPr>
      <w:spacing w:before="180"/>
      <w:ind w:left="360" w:right="360" w:firstLine="0"/>
    </w:pPr>
    <w:rPr>
      <w:shd w:val="clear" w:color="auto" w:fill="EAEFED"/>
    </w:rPr>
  </w:style>
  <w:style w:type="paragraph" w:customStyle="1" w:styleId="affd">
    <w:name w:val="Текст (справка)"/>
    <w:basedOn w:val="a"/>
    <w:next w:val="a"/>
    <w:uiPriority w:val="99"/>
    <w:rsid w:val="003C7DAC"/>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3C7DAC"/>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3C7DAC"/>
    <w:rPr>
      <w:i/>
      <w:iCs/>
    </w:rPr>
  </w:style>
  <w:style w:type="paragraph" w:customStyle="1" w:styleId="afff0">
    <w:name w:val="Текст (лев. подпись)"/>
    <w:basedOn w:val="a"/>
    <w:next w:val="a"/>
    <w:uiPriority w:val="99"/>
    <w:rsid w:val="003C7DAC"/>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3C7DAC"/>
    <w:rPr>
      <w:sz w:val="14"/>
      <w:szCs w:val="14"/>
    </w:rPr>
  </w:style>
  <w:style w:type="paragraph" w:customStyle="1" w:styleId="afff2">
    <w:name w:val="Текст (прав. подпись)"/>
    <w:basedOn w:val="a"/>
    <w:next w:val="a"/>
    <w:uiPriority w:val="99"/>
    <w:rsid w:val="003C7DAC"/>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3C7DAC"/>
    <w:rPr>
      <w:sz w:val="14"/>
      <w:szCs w:val="14"/>
    </w:rPr>
  </w:style>
  <w:style w:type="paragraph" w:customStyle="1" w:styleId="afff4">
    <w:name w:val="Комментарий пользователя"/>
    <w:basedOn w:val="affe"/>
    <w:next w:val="a"/>
    <w:uiPriority w:val="99"/>
    <w:rsid w:val="003C7DAC"/>
    <w:pPr>
      <w:jc w:val="left"/>
    </w:pPr>
    <w:rPr>
      <w:shd w:val="clear" w:color="auto" w:fill="FFDFE0"/>
    </w:rPr>
  </w:style>
  <w:style w:type="paragraph" w:customStyle="1" w:styleId="afff5">
    <w:name w:val="Куда обратиться?"/>
    <w:basedOn w:val="afb"/>
    <w:next w:val="a"/>
    <w:uiPriority w:val="99"/>
    <w:rsid w:val="003C7DAC"/>
  </w:style>
  <w:style w:type="paragraph" w:customStyle="1" w:styleId="afff6">
    <w:name w:val="Моноширинный"/>
    <w:basedOn w:val="a"/>
    <w:next w:val="a"/>
    <w:uiPriority w:val="99"/>
    <w:rsid w:val="003C7DAC"/>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3C7DAC"/>
    <w:rPr>
      <w:b/>
      <w:color w:val="26282F"/>
      <w:shd w:val="clear" w:color="auto" w:fill="FFF580"/>
    </w:rPr>
  </w:style>
  <w:style w:type="paragraph" w:customStyle="1" w:styleId="afff8">
    <w:name w:val="Напишите нам"/>
    <w:basedOn w:val="a"/>
    <w:next w:val="a"/>
    <w:uiPriority w:val="99"/>
    <w:rsid w:val="003C7DAC"/>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3C7DAC"/>
    <w:rPr>
      <w:b/>
      <w:color w:val="000000"/>
      <w:shd w:val="clear" w:color="auto" w:fill="D8EDE8"/>
    </w:rPr>
  </w:style>
  <w:style w:type="paragraph" w:customStyle="1" w:styleId="afffa">
    <w:name w:val="Необходимые документы"/>
    <w:basedOn w:val="afb"/>
    <w:next w:val="a"/>
    <w:uiPriority w:val="99"/>
    <w:rsid w:val="003C7DAC"/>
    <w:pPr>
      <w:ind w:firstLine="118"/>
    </w:pPr>
  </w:style>
  <w:style w:type="paragraph" w:customStyle="1" w:styleId="afffb">
    <w:name w:val="Нормальный (таблица)"/>
    <w:basedOn w:val="a"/>
    <w:next w:val="a"/>
    <w:uiPriority w:val="99"/>
    <w:rsid w:val="003C7DAC"/>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3C7DAC"/>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3C7DAC"/>
    <w:pPr>
      <w:ind w:left="140"/>
    </w:pPr>
  </w:style>
  <w:style w:type="character" w:customStyle="1" w:styleId="afffe">
    <w:name w:val="Опечатки"/>
    <w:uiPriority w:val="99"/>
    <w:rsid w:val="003C7DAC"/>
    <w:rPr>
      <w:color w:val="FF0000"/>
    </w:rPr>
  </w:style>
  <w:style w:type="paragraph" w:customStyle="1" w:styleId="affff">
    <w:name w:val="Переменная часть"/>
    <w:basedOn w:val="aff1"/>
    <w:next w:val="a"/>
    <w:uiPriority w:val="99"/>
    <w:rsid w:val="003C7DAC"/>
    <w:rPr>
      <w:sz w:val="18"/>
      <w:szCs w:val="18"/>
    </w:rPr>
  </w:style>
  <w:style w:type="paragraph" w:customStyle="1" w:styleId="affff0">
    <w:name w:val="Подвал для информации об изменениях"/>
    <w:basedOn w:val="1"/>
    <w:next w:val="a"/>
    <w:uiPriority w:val="99"/>
    <w:rsid w:val="003C7DAC"/>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3C7DAC"/>
    <w:rPr>
      <w:b/>
      <w:bCs/>
    </w:rPr>
  </w:style>
  <w:style w:type="paragraph" w:customStyle="1" w:styleId="affff2">
    <w:name w:val="Подчёркнуный текст"/>
    <w:basedOn w:val="a"/>
    <w:next w:val="a"/>
    <w:uiPriority w:val="99"/>
    <w:rsid w:val="003C7DAC"/>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3C7DAC"/>
    <w:rPr>
      <w:sz w:val="20"/>
      <w:szCs w:val="20"/>
    </w:rPr>
  </w:style>
  <w:style w:type="paragraph" w:customStyle="1" w:styleId="affff4">
    <w:name w:val="Прижатый влево"/>
    <w:basedOn w:val="a"/>
    <w:next w:val="a"/>
    <w:uiPriority w:val="99"/>
    <w:rsid w:val="003C7DAC"/>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3C7DAC"/>
  </w:style>
  <w:style w:type="paragraph" w:customStyle="1" w:styleId="affff6">
    <w:name w:val="Примечание."/>
    <w:basedOn w:val="afb"/>
    <w:next w:val="a"/>
    <w:uiPriority w:val="99"/>
    <w:rsid w:val="003C7DAC"/>
  </w:style>
  <w:style w:type="character" w:customStyle="1" w:styleId="affff7">
    <w:name w:val="Продолжение ссылки"/>
    <w:uiPriority w:val="99"/>
    <w:rsid w:val="003C7DAC"/>
  </w:style>
  <w:style w:type="paragraph" w:customStyle="1" w:styleId="affff8">
    <w:name w:val="Словарная статья"/>
    <w:basedOn w:val="a"/>
    <w:next w:val="a"/>
    <w:uiPriority w:val="99"/>
    <w:rsid w:val="003C7DAC"/>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3C7DAC"/>
    <w:rPr>
      <w:b/>
      <w:color w:val="26282F"/>
    </w:rPr>
  </w:style>
  <w:style w:type="character" w:customStyle="1" w:styleId="affffa">
    <w:name w:val="Сравнение редакций. Добавленный фрагмент"/>
    <w:uiPriority w:val="99"/>
    <w:rsid w:val="003C7DAC"/>
    <w:rPr>
      <w:color w:val="000000"/>
      <w:shd w:val="clear" w:color="auto" w:fill="C1D7FF"/>
    </w:rPr>
  </w:style>
  <w:style w:type="character" w:customStyle="1" w:styleId="affffb">
    <w:name w:val="Сравнение редакций. Удаленный фрагмент"/>
    <w:uiPriority w:val="99"/>
    <w:rsid w:val="003C7DAC"/>
    <w:rPr>
      <w:color w:val="000000"/>
      <w:shd w:val="clear" w:color="auto" w:fill="C4C413"/>
    </w:rPr>
  </w:style>
  <w:style w:type="paragraph" w:customStyle="1" w:styleId="affffc">
    <w:name w:val="Ссылка на официальную публикацию"/>
    <w:basedOn w:val="a"/>
    <w:next w:val="a"/>
    <w:uiPriority w:val="99"/>
    <w:rsid w:val="003C7DAC"/>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3C7DAC"/>
    <w:rPr>
      <w:b/>
      <w:color w:val="749232"/>
    </w:rPr>
  </w:style>
  <w:style w:type="paragraph" w:customStyle="1" w:styleId="affffe">
    <w:name w:val="Текст в таблице"/>
    <w:basedOn w:val="afffb"/>
    <w:next w:val="a"/>
    <w:uiPriority w:val="99"/>
    <w:rsid w:val="003C7DAC"/>
    <w:pPr>
      <w:ind w:firstLine="500"/>
    </w:pPr>
  </w:style>
  <w:style w:type="paragraph" w:customStyle="1" w:styleId="afffff">
    <w:name w:val="Текст ЭР (см. также)"/>
    <w:basedOn w:val="a"/>
    <w:next w:val="a"/>
    <w:uiPriority w:val="99"/>
    <w:rsid w:val="003C7DAC"/>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3C7DAC"/>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3C7DAC"/>
    <w:rPr>
      <w:b/>
      <w:strike/>
      <w:color w:val="666600"/>
    </w:rPr>
  </w:style>
  <w:style w:type="paragraph" w:customStyle="1" w:styleId="afffff2">
    <w:name w:val="Формула"/>
    <w:basedOn w:val="a"/>
    <w:next w:val="a"/>
    <w:uiPriority w:val="99"/>
    <w:rsid w:val="003C7DA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3C7DAC"/>
    <w:pPr>
      <w:jc w:val="center"/>
    </w:pPr>
  </w:style>
  <w:style w:type="paragraph" w:customStyle="1" w:styleId="-">
    <w:name w:val="ЭР-содержание (правое окно)"/>
    <w:basedOn w:val="a"/>
    <w:next w:val="a"/>
    <w:uiPriority w:val="99"/>
    <w:rsid w:val="003C7DAC"/>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3C7DA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3C7DAC"/>
    <w:rPr>
      <w:rFonts w:cs="Times New Roman"/>
      <w:sz w:val="16"/>
    </w:rPr>
  </w:style>
  <w:style w:type="paragraph" w:styleId="41">
    <w:name w:val="toc 4"/>
    <w:basedOn w:val="a"/>
    <w:next w:val="a"/>
    <w:autoRedefine/>
    <w:uiPriority w:val="39"/>
    <w:rsid w:val="003C7DAC"/>
    <w:pPr>
      <w:spacing w:after="0" w:line="240" w:lineRule="auto"/>
      <w:ind w:left="720"/>
    </w:pPr>
    <w:rPr>
      <w:rFonts w:cs="Calibri"/>
      <w:sz w:val="20"/>
      <w:szCs w:val="20"/>
    </w:rPr>
  </w:style>
  <w:style w:type="paragraph" w:styleId="51">
    <w:name w:val="toc 5"/>
    <w:basedOn w:val="a"/>
    <w:next w:val="a"/>
    <w:autoRedefine/>
    <w:uiPriority w:val="39"/>
    <w:rsid w:val="003C7DAC"/>
    <w:pPr>
      <w:spacing w:after="0" w:line="240" w:lineRule="auto"/>
      <w:ind w:left="960"/>
    </w:pPr>
    <w:rPr>
      <w:rFonts w:cs="Calibri"/>
      <w:sz w:val="20"/>
      <w:szCs w:val="20"/>
    </w:rPr>
  </w:style>
  <w:style w:type="paragraph" w:styleId="61">
    <w:name w:val="toc 6"/>
    <w:basedOn w:val="a"/>
    <w:next w:val="a"/>
    <w:autoRedefine/>
    <w:uiPriority w:val="39"/>
    <w:rsid w:val="003C7DAC"/>
    <w:pPr>
      <w:spacing w:after="0" w:line="240" w:lineRule="auto"/>
      <w:ind w:left="1200"/>
    </w:pPr>
    <w:rPr>
      <w:rFonts w:cs="Calibri"/>
      <w:sz w:val="20"/>
      <w:szCs w:val="20"/>
    </w:rPr>
  </w:style>
  <w:style w:type="paragraph" w:styleId="71">
    <w:name w:val="toc 7"/>
    <w:basedOn w:val="a"/>
    <w:next w:val="a"/>
    <w:autoRedefine/>
    <w:uiPriority w:val="39"/>
    <w:rsid w:val="003C7DAC"/>
    <w:pPr>
      <w:spacing w:after="0" w:line="240" w:lineRule="auto"/>
      <w:ind w:left="1440"/>
    </w:pPr>
    <w:rPr>
      <w:rFonts w:cs="Calibri"/>
      <w:sz w:val="20"/>
      <w:szCs w:val="20"/>
    </w:rPr>
  </w:style>
  <w:style w:type="paragraph" w:styleId="81">
    <w:name w:val="toc 8"/>
    <w:basedOn w:val="a"/>
    <w:next w:val="a"/>
    <w:autoRedefine/>
    <w:uiPriority w:val="39"/>
    <w:rsid w:val="003C7DAC"/>
    <w:pPr>
      <w:spacing w:after="0" w:line="240" w:lineRule="auto"/>
      <w:ind w:left="1680"/>
    </w:pPr>
    <w:rPr>
      <w:rFonts w:cs="Calibri"/>
      <w:sz w:val="20"/>
      <w:szCs w:val="20"/>
    </w:rPr>
  </w:style>
  <w:style w:type="paragraph" w:styleId="91">
    <w:name w:val="toc 9"/>
    <w:basedOn w:val="a"/>
    <w:next w:val="a"/>
    <w:autoRedefine/>
    <w:uiPriority w:val="39"/>
    <w:rsid w:val="003C7DAC"/>
    <w:pPr>
      <w:spacing w:after="0" w:line="240" w:lineRule="auto"/>
      <w:ind w:left="1920"/>
    </w:pPr>
    <w:rPr>
      <w:rFonts w:cs="Calibri"/>
      <w:sz w:val="20"/>
      <w:szCs w:val="20"/>
    </w:rPr>
  </w:style>
  <w:style w:type="paragraph" w:customStyle="1" w:styleId="s1">
    <w:name w:val="s_1"/>
    <w:basedOn w:val="a"/>
    <w:rsid w:val="003C7DAC"/>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3C7DA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unhideWhenUsed/>
    <w:rsid w:val="003C7DAC"/>
    <w:pPr>
      <w:spacing w:after="0" w:line="240" w:lineRule="auto"/>
    </w:pPr>
    <w:rPr>
      <w:sz w:val="20"/>
      <w:szCs w:val="20"/>
      <w:lang w:val="x-none" w:eastAsia="x-none"/>
    </w:rPr>
  </w:style>
  <w:style w:type="character" w:customStyle="1" w:styleId="afffff7">
    <w:name w:val="Текст концевой сноски Знак"/>
    <w:basedOn w:val="a0"/>
    <w:link w:val="afffff6"/>
    <w:uiPriority w:val="99"/>
    <w:rsid w:val="003C7DAC"/>
    <w:rPr>
      <w:rFonts w:ascii="Calibri" w:eastAsia="Times New Roman" w:hAnsi="Calibri" w:cs="Times New Roman"/>
      <w:sz w:val="20"/>
      <w:szCs w:val="20"/>
      <w:lang w:val="x-none" w:eastAsia="x-none"/>
    </w:rPr>
  </w:style>
  <w:style w:type="character" w:styleId="afffff8">
    <w:name w:val="endnote reference"/>
    <w:uiPriority w:val="99"/>
    <w:unhideWhenUsed/>
    <w:rsid w:val="003C7DAC"/>
    <w:rPr>
      <w:rFonts w:cs="Times New Roman"/>
      <w:vertAlign w:val="superscript"/>
    </w:rPr>
  </w:style>
  <w:style w:type="character" w:styleId="afffff9">
    <w:name w:val="Strong"/>
    <w:uiPriority w:val="22"/>
    <w:qFormat/>
    <w:rsid w:val="003C7DAC"/>
    <w:rPr>
      <w:b/>
      <w:bCs/>
    </w:rPr>
  </w:style>
  <w:style w:type="table" w:customStyle="1" w:styleId="TableNormal">
    <w:name w:val="Table Normal"/>
    <w:uiPriority w:val="2"/>
    <w:unhideWhenUsed/>
    <w:qFormat/>
    <w:rsid w:val="003C7DA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C7DAC"/>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3C7DAC"/>
    <w:rPr>
      <w:color w:val="0000FF"/>
      <w:u w:val="single"/>
    </w:rPr>
  </w:style>
  <w:style w:type="character" w:styleId="afffffb">
    <w:name w:val="Subtle Emphasis"/>
    <w:uiPriority w:val="19"/>
    <w:qFormat/>
    <w:rsid w:val="003C7DAC"/>
    <w:rPr>
      <w:i/>
      <w:iCs/>
      <w:color w:val="404040"/>
    </w:rPr>
  </w:style>
  <w:style w:type="paragraph" w:styleId="afffffc">
    <w:name w:val="Subtitle"/>
    <w:basedOn w:val="a"/>
    <w:next w:val="a"/>
    <w:link w:val="afffffd"/>
    <w:uiPriority w:val="11"/>
    <w:qFormat/>
    <w:rsid w:val="003C7DAC"/>
    <w:pPr>
      <w:spacing w:after="60"/>
      <w:jc w:val="center"/>
      <w:outlineLvl w:val="1"/>
    </w:pPr>
    <w:rPr>
      <w:rFonts w:ascii="Calibri Light" w:hAnsi="Calibri Light"/>
      <w:sz w:val="24"/>
      <w:szCs w:val="24"/>
    </w:rPr>
  </w:style>
  <w:style w:type="character" w:customStyle="1" w:styleId="afffffd">
    <w:name w:val="Подзаголовок Знак"/>
    <w:basedOn w:val="a0"/>
    <w:link w:val="afffffc"/>
    <w:uiPriority w:val="11"/>
    <w:rsid w:val="003C7DAC"/>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3C7DAC"/>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3C7DAC"/>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3C7DAC"/>
    <w:rPr>
      <w:color w:val="605E5C"/>
      <w:shd w:val="clear" w:color="auto" w:fill="E1DFDD"/>
    </w:rPr>
  </w:style>
  <w:style w:type="paragraph" w:customStyle="1" w:styleId="120">
    <w:name w:val="таблСлева12"/>
    <w:basedOn w:val="a"/>
    <w:uiPriority w:val="3"/>
    <w:qFormat/>
    <w:rsid w:val="003C7DAC"/>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3C7DAC"/>
    <w:rPr>
      <w:rFonts w:cs="Times New Roman"/>
      <w:vertAlign w:val="superscript"/>
    </w:rPr>
  </w:style>
  <w:style w:type="character" w:customStyle="1" w:styleId="FootnoteAnchor">
    <w:name w:val="Footnote Anchor"/>
    <w:rsid w:val="003C7DAC"/>
    <w:rPr>
      <w:vertAlign w:val="superscript"/>
    </w:rPr>
  </w:style>
  <w:style w:type="paragraph" w:styleId="affffff">
    <w:name w:val="Revision"/>
    <w:hidden/>
    <w:uiPriority w:val="99"/>
    <w:semiHidden/>
    <w:rsid w:val="003C7DAC"/>
    <w:pPr>
      <w:spacing w:after="0" w:line="240" w:lineRule="auto"/>
    </w:pPr>
    <w:rPr>
      <w:rFonts w:ascii="Calibri" w:eastAsia="Times New Roman" w:hAnsi="Calibri" w:cs="Times New Roman"/>
      <w:lang w:eastAsia="ru-RU"/>
    </w:rPr>
  </w:style>
  <w:style w:type="character" w:customStyle="1" w:styleId="affffff0">
    <w:name w:val="Символ сноски"/>
    <w:qFormat/>
    <w:rsid w:val="003C7DAC"/>
  </w:style>
  <w:style w:type="numbering" w:customStyle="1" w:styleId="16">
    <w:name w:val="Нет списка1"/>
    <w:next w:val="a2"/>
    <w:uiPriority w:val="99"/>
    <w:semiHidden/>
    <w:unhideWhenUsed/>
    <w:rsid w:val="003C7DAC"/>
  </w:style>
  <w:style w:type="numbering" w:customStyle="1" w:styleId="28">
    <w:name w:val="Нет списка2"/>
    <w:next w:val="a2"/>
    <w:uiPriority w:val="99"/>
    <w:semiHidden/>
    <w:unhideWhenUsed/>
    <w:rsid w:val="003C7DAC"/>
  </w:style>
  <w:style w:type="paragraph" w:customStyle="1" w:styleId="msonormal0">
    <w:name w:val="msonormal"/>
    <w:basedOn w:val="a"/>
    <w:rsid w:val="003C7DAC"/>
    <w:pPr>
      <w:spacing w:before="100" w:beforeAutospacing="1" w:after="100" w:afterAutospacing="1" w:line="240" w:lineRule="auto"/>
    </w:pPr>
    <w:rPr>
      <w:rFonts w:ascii="Times New Roman" w:hAnsi="Times New Roman"/>
      <w:sz w:val="24"/>
      <w:szCs w:val="24"/>
    </w:rPr>
  </w:style>
  <w:style w:type="paragraph" w:customStyle="1" w:styleId="xl65">
    <w:name w:val="xl65"/>
    <w:basedOn w:val="a"/>
    <w:rsid w:val="003C7DA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6">
    <w:name w:val="xl66"/>
    <w:basedOn w:val="a"/>
    <w:rsid w:val="003C7DAC"/>
    <w:pPr>
      <w:pBdr>
        <w:top w:val="single" w:sz="8" w:space="0" w:color="auto"/>
        <w:right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7">
    <w:name w:val="xl67"/>
    <w:basedOn w:val="a"/>
    <w:rsid w:val="003C7DAC"/>
    <w:pPr>
      <w:pBdr>
        <w:top w:val="single" w:sz="8" w:space="0" w:color="auto"/>
        <w:left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8">
    <w:name w:val="xl68"/>
    <w:basedOn w:val="a"/>
    <w:rsid w:val="003C7DAC"/>
    <w:pPr>
      <w:pBdr>
        <w:top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9">
    <w:name w:val="xl69"/>
    <w:basedOn w:val="a"/>
    <w:rsid w:val="003C7DAC"/>
    <w:pPr>
      <w:pBdr>
        <w:top w:val="single" w:sz="8" w:space="0" w:color="auto"/>
        <w:left w:val="single" w:sz="8" w:space="0" w:color="auto"/>
        <w:bottom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0">
    <w:name w:val="xl70"/>
    <w:basedOn w:val="a"/>
    <w:rsid w:val="003C7DAC"/>
    <w:pPr>
      <w:pBdr>
        <w:top w:val="single" w:sz="8" w:space="0" w:color="auto"/>
        <w:bottom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1">
    <w:name w:val="xl71"/>
    <w:basedOn w:val="a"/>
    <w:rsid w:val="003C7DAC"/>
    <w:pPr>
      <w:pBdr>
        <w:top w:val="single" w:sz="8" w:space="0" w:color="auto"/>
        <w:bottom w:val="single" w:sz="8" w:space="0" w:color="auto"/>
        <w:right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2">
    <w:name w:val="xl72"/>
    <w:basedOn w:val="a"/>
    <w:rsid w:val="003C7DAC"/>
    <w:pPr>
      <w:shd w:val="clear" w:color="000000" w:fill="F4B084"/>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3C7DA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3C7DAC"/>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5">
    <w:name w:val="xl75"/>
    <w:basedOn w:val="a"/>
    <w:rsid w:val="003C7DAC"/>
    <w:pPr>
      <w:pBdr>
        <w:top w:val="single" w:sz="8" w:space="0" w:color="auto"/>
        <w:left w:val="single" w:sz="8" w:space="0" w:color="auto"/>
        <w:bottom w:val="single" w:sz="8" w:space="0" w:color="auto"/>
      </w:pBdr>
      <w:shd w:val="clear" w:color="000000" w:fill="BDD7EE"/>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6">
    <w:name w:val="xl76"/>
    <w:basedOn w:val="a"/>
    <w:rsid w:val="003C7DAC"/>
    <w:pPr>
      <w:pBdr>
        <w:top w:val="single" w:sz="8" w:space="0" w:color="auto"/>
        <w:bottom w:val="single" w:sz="8" w:space="0" w:color="auto"/>
      </w:pBdr>
      <w:shd w:val="clear" w:color="000000" w:fill="BDD7EE"/>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7">
    <w:name w:val="xl77"/>
    <w:basedOn w:val="a"/>
    <w:rsid w:val="003C7DAC"/>
    <w:pPr>
      <w:pBdr>
        <w:top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8">
    <w:name w:val="xl78"/>
    <w:basedOn w:val="a"/>
    <w:rsid w:val="003C7DAC"/>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9">
    <w:name w:val="xl79"/>
    <w:basedOn w:val="a"/>
    <w:rsid w:val="003C7DAC"/>
    <w:pPr>
      <w:pBdr>
        <w:right w:val="single" w:sz="8" w:space="0" w:color="auto"/>
      </w:pBdr>
      <w:shd w:val="clear" w:color="000000" w:fill="BDD7EE"/>
      <w:spacing w:before="100" w:beforeAutospacing="1" w:after="100" w:afterAutospacing="1" w:line="240" w:lineRule="auto"/>
      <w:textAlignment w:val="center"/>
    </w:pPr>
    <w:rPr>
      <w:rFonts w:ascii="Times New Roman" w:hAnsi="Times New Roman"/>
      <w:sz w:val="24"/>
      <w:szCs w:val="24"/>
    </w:rPr>
  </w:style>
  <w:style w:type="paragraph" w:customStyle="1" w:styleId="xl80">
    <w:name w:val="xl80"/>
    <w:basedOn w:val="a"/>
    <w:rsid w:val="003C7DAC"/>
    <w:pPr>
      <w:pBdr>
        <w:top w:val="single" w:sz="8" w:space="0" w:color="auto"/>
        <w:left w:val="single" w:sz="8" w:space="0" w:color="auto"/>
        <w:bottom w:val="single" w:sz="8" w:space="0" w:color="auto"/>
      </w:pBdr>
      <w:shd w:val="clear" w:color="000000" w:fill="BDD7EE"/>
      <w:spacing w:before="100" w:beforeAutospacing="1" w:after="100" w:afterAutospacing="1" w:line="240" w:lineRule="auto"/>
      <w:jc w:val="center"/>
      <w:textAlignment w:val="center"/>
    </w:pPr>
    <w:rPr>
      <w:rFonts w:ascii="Times New Roman" w:hAnsi="Times New Roman"/>
      <w:sz w:val="24"/>
      <w:szCs w:val="24"/>
    </w:rPr>
  </w:style>
  <w:style w:type="paragraph" w:customStyle="1" w:styleId="xl81">
    <w:name w:val="xl81"/>
    <w:basedOn w:val="a"/>
    <w:rsid w:val="003C7DAC"/>
    <w:pPr>
      <w:pBdr>
        <w:top w:val="single" w:sz="8" w:space="0" w:color="auto"/>
        <w:bottom w:val="single" w:sz="8" w:space="0" w:color="auto"/>
      </w:pBdr>
      <w:shd w:val="clear" w:color="000000" w:fill="BDD7EE"/>
      <w:spacing w:before="100" w:beforeAutospacing="1" w:after="100" w:afterAutospacing="1" w:line="240" w:lineRule="auto"/>
      <w:jc w:val="center"/>
      <w:textAlignment w:val="center"/>
    </w:pPr>
    <w:rPr>
      <w:rFonts w:ascii="Times New Roman" w:hAnsi="Times New Roman"/>
      <w:sz w:val="24"/>
      <w:szCs w:val="24"/>
    </w:rPr>
  </w:style>
  <w:style w:type="paragraph" w:customStyle="1" w:styleId="xl82">
    <w:name w:val="xl82"/>
    <w:basedOn w:val="a"/>
    <w:rsid w:val="003C7DAC"/>
    <w:pPr>
      <w:pBdr>
        <w:top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Times New Roman" w:hAnsi="Times New Roman"/>
      <w:sz w:val="24"/>
      <w:szCs w:val="24"/>
    </w:rPr>
  </w:style>
  <w:style w:type="paragraph" w:customStyle="1" w:styleId="xl83">
    <w:name w:val="xl83"/>
    <w:basedOn w:val="a"/>
    <w:rsid w:val="003C7DA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4">
    <w:name w:val="xl84"/>
    <w:basedOn w:val="a"/>
    <w:rsid w:val="003C7DAC"/>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5">
    <w:name w:val="xl85"/>
    <w:basedOn w:val="a"/>
    <w:rsid w:val="003C7DAC"/>
    <w:pPr>
      <w:pBdr>
        <w:bottom w:val="single" w:sz="8" w:space="0" w:color="auto"/>
        <w:right w:val="single" w:sz="8" w:space="0" w:color="auto"/>
      </w:pBdr>
      <w:shd w:val="clear" w:color="000000" w:fill="BDD7EE"/>
      <w:spacing w:before="100" w:beforeAutospacing="1" w:after="100" w:afterAutospacing="1" w:line="240" w:lineRule="auto"/>
      <w:textAlignment w:val="center"/>
    </w:pPr>
    <w:rPr>
      <w:rFonts w:ascii="Times New Roman" w:hAnsi="Times New Roman"/>
      <w:sz w:val="24"/>
      <w:szCs w:val="24"/>
    </w:rPr>
  </w:style>
  <w:style w:type="paragraph" w:customStyle="1" w:styleId="xl86">
    <w:name w:val="xl86"/>
    <w:basedOn w:val="a"/>
    <w:rsid w:val="003C7DAC"/>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7">
    <w:name w:val="xl87"/>
    <w:basedOn w:val="a"/>
    <w:rsid w:val="003C7DAC"/>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8">
    <w:name w:val="xl88"/>
    <w:basedOn w:val="a"/>
    <w:rsid w:val="003C7DAC"/>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9">
    <w:name w:val="xl89"/>
    <w:basedOn w:val="a"/>
    <w:rsid w:val="003C7DAC"/>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0">
    <w:name w:val="xl90"/>
    <w:basedOn w:val="a"/>
    <w:rsid w:val="003C7DAC"/>
    <w:pPr>
      <w:pBdr>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1">
    <w:name w:val="xl91"/>
    <w:basedOn w:val="a"/>
    <w:rsid w:val="003C7DAC"/>
    <w:pPr>
      <w:pBdr>
        <w:bottom w:val="single" w:sz="8" w:space="0" w:color="auto"/>
        <w:right w:val="single" w:sz="8" w:space="0" w:color="auto"/>
      </w:pBdr>
      <w:shd w:val="clear" w:color="000000" w:fill="BDD7EE"/>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2">
    <w:name w:val="xl92"/>
    <w:basedOn w:val="a"/>
    <w:rsid w:val="003C7DAC"/>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3">
    <w:name w:val="xl93"/>
    <w:basedOn w:val="a"/>
    <w:rsid w:val="003C7DAC"/>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4">
    <w:name w:val="xl94"/>
    <w:basedOn w:val="a"/>
    <w:rsid w:val="003C7DAC"/>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95">
    <w:name w:val="xl95"/>
    <w:basedOn w:val="a"/>
    <w:rsid w:val="003C7DAC"/>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96">
    <w:name w:val="xl96"/>
    <w:basedOn w:val="a"/>
    <w:rsid w:val="003C7DAC"/>
    <w:pPr>
      <w:pBdr>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97">
    <w:name w:val="xl97"/>
    <w:basedOn w:val="a"/>
    <w:rsid w:val="003C7DAC"/>
    <w:pPr>
      <w:pBdr>
        <w:bottom w:val="single" w:sz="8" w:space="0" w:color="auto"/>
        <w:right w:val="single" w:sz="8"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98">
    <w:name w:val="xl98"/>
    <w:basedOn w:val="a"/>
    <w:rsid w:val="003C7DAC"/>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99">
    <w:name w:val="xl99"/>
    <w:basedOn w:val="a"/>
    <w:rsid w:val="003C7DAC"/>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00">
    <w:name w:val="xl100"/>
    <w:basedOn w:val="a"/>
    <w:rsid w:val="003C7DAC"/>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01">
    <w:name w:val="xl101"/>
    <w:basedOn w:val="a"/>
    <w:rsid w:val="003C7DAC"/>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2">
    <w:name w:val="xl102"/>
    <w:basedOn w:val="a"/>
    <w:rsid w:val="003C7DAC"/>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3">
    <w:name w:val="xl103"/>
    <w:basedOn w:val="a"/>
    <w:rsid w:val="003C7DAC"/>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4">
    <w:name w:val="xl104"/>
    <w:basedOn w:val="a"/>
    <w:rsid w:val="003C7DAC"/>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5">
    <w:name w:val="xl105"/>
    <w:basedOn w:val="a"/>
    <w:rsid w:val="003C7DAC"/>
    <w:pPr>
      <w:pBdr>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6">
    <w:name w:val="xl106"/>
    <w:basedOn w:val="a"/>
    <w:rsid w:val="003C7DAC"/>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7">
    <w:name w:val="xl107"/>
    <w:basedOn w:val="a"/>
    <w:rsid w:val="003C7DAC"/>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08">
    <w:name w:val="xl108"/>
    <w:basedOn w:val="a"/>
    <w:rsid w:val="003C7DAC"/>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09">
    <w:name w:val="xl109"/>
    <w:basedOn w:val="a"/>
    <w:rsid w:val="003C7DAC"/>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10">
    <w:name w:val="xl110"/>
    <w:basedOn w:val="a"/>
    <w:rsid w:val="003C7DAC"/>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1">
    <w:name w:val="xl111"/>
    <w:basedOn w:val="a"/>
    <w:rsid w:val="003C7DAC"/>
    <w:pPr>
      <w:pBdr>
        <w:bottom w:val="single" w:sz="8" w:space="0" w:color="auto"/>
        <w:right w:val="single" w:sz="8" w:space="0" w:color="auto"/>
      </w:pBdr>
      <w:shd w:val="clear" w:color="000000" w:fill="00B0F0"/>
      <w:spacing w:before="100" w:beforeAutospacing="1" w:after="100" w:afterAutospacing="1" w:line="240" w:lineRule="auto"/>
      <w:jc w:val="both"/>
      <w:textAlignment w:val="center"/>
    </w:pPr>
    <w:rPr>
      <w:rFonts w:ascii="Times New Roman" w:hAnsi="Times New Roman"/>
      <w:sz w:val="16"/>
      <w:szCs w:val="16"/>
    </w:rPr>
  </w:style>
  <w:style w:type="paragraph" w:customStyle="1" w:styleId="xl112">
    <w:name w:val="xl112"/>
    <w:basedOn w:val="a"/>
    <w:rsid w:val="003C7DAC"/>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13">
    <w:name w:val="xl113"/>
    <w:basedOn w:val="a"/>
    <w:rsid w:val="003C7DAC"/>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14">
    <w:name w:val="xl114"/>
    <w:basedOn w:val="a"/>
    <w:rsid w:val="003C7DAC"/>
    <w:pPr>
      <w:pBdr>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hAnsi="Times New Roman"/>
      <w:sz w:val="16"/>
      <w:szCs w:val="16"/>
    </w:rPr>
  </w:style>
  <w:style w:type="paragraph" w:customStyle="1" w:styleId="xl115">
    <w:name w:val="xl115"/>
    <w:basedOn w:val="a"/>
    <w:rsid w:val="003C7DAC"/>
    <w:pPr>
      <w:pBdr>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hAnsi="Times New Roman"/>
      <w:sz w:val="16"/>
      <w:szCs w:val="16"/>
    </w:rPr>
  </w:style>
  <w:style w:type="paragraph" w:customStyle="1" w:styleId="xl116">
    <w:name w:val="xl116"/>
    <w:basedOn w:val="a"/>
    <w:rsid w:val="003C7DAC"/>
    <w:pPr>
      <w:pBdr>
        <w:bottom w:val="single" w:sz="8" w:space="0" w:color="auto"/>
        <w:right w:val="single" w:sz="8" w:space="0" w:color="auto"/>
      </w:pBdr>
      <w:shd w:val="clear" w:color="000000" w:fill="BDD7EE"/>
      <w:spacing w:before="100" w:beforeAutospacing="1" w:after="100" w:afterAutospacing="1" w:line="240" w:lineRule="auto"/>
      <w:jc w:val="both"/>
      <w:textAlignment w:val="center"/>
    </w:pPr>
    <w:rPr>
      <w:rFonts w:ascii="Times New Roman" w:hAnsi="Times New Roman"/>
      <w:sz w:val="16"/>
      <w:szCs w:val="16"/>
    </w:rPr>
  </w:style>
  <w:style w:type="paragraph" w:customStyle="1" w:styleId="xl117">
    <w:name w:val="xl117"/>
    <w:basedOn w:val="a"/>
    <w:rsid w:val="003C7DAC"/>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18">
    <w:name w:val="xl118"/>
    <w:basedOn w:val="a"/>
    <w:rsid w:val="003C7DAC"/>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19">
    <w:name w:val="xl119"/>
    <w:basedOn w:val="a"/>
    <w:rsid w:val="003C7DAC"/>
    <w:pPr>
      <w:pBdr>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0">
    <w:name w:val="xl120"/>
    <w:basedOn w:val="a"/>
    <w:rsid w:val="003C7DAC"/>
    <w:pPr>
      <w:pBdr>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3C7DAC"/>
    <w:pPr>
      <w:pBdr>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3C7DAC"/>
    <w:pPr>
      <w:pBdr>
        <w:right w:val="single" w:sz="8"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rsid w:val="003C7DAC"/>
    <w:pPr>
      <w:pBdr>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24">
    <w:name w:val="xl124"/>
    <w:basedOn w:val="a"/>
    <w:rsid w:val="003C7DAC"/>
    <w:pPr>
      <w:pBdr>
        <w:bottom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25">
    <w:name w:val="xl125"/>
    <w:basedOn w:val="a"/>
    <w:rsid w:val="003C7DA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26">
    <w:name w:val="xl126"/>
    <w:basedOn w:val="a"/>
    <w:rsid w:val="003C7DA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
    <w:rsid w:val="003C7DA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
    <w:rsid w:val="003C7DAC"/>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
    <w:rsid w:val="003C7DAC"/>
    <w:pPr>
      <w:pBdr>
        <w:bottom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30">
    <w:name w:val="xl130"/>
    <w:basedOn w:val="a"/>
    <w:rsid w:val="003C7DA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
    <w:rsid w:val="003C7DAC"/>
    <w:pPr>
      <w:pBdr>
        <w:bottom w:val="single" w:sz="8" w:space="0" w:color="auto"/>
      </w:pBdr>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32">
    <w:name w:val="xl132"/>
    <w:basedOn w:val="a"/>
    <w:rsid w:val="003C7DAC"/>
    <w:pPr>
      <w:pBdr>
        <w:bottom w:val="single" w:sz="8" w:space="0" w:color="auto"/>
        <w:right w:val="single" w:sz="8" w:space="0" w:color="auto"/>
      </w:pBdr>
      <w:shd w:val="clear" w:color="000000" w:fill="BFBFBF"/>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33">
    <w:name w:val="xl133"/>
    <w:basedOn w:val="a"/>
    <w:rsid w:val="003C7DAC"/>
    <w:pPr>
      <w:pBdr>
        <w:bottom w:val="single" w:sz="8" w:space="0" w:color="auto"/>
      </w:pBdr>
      <w:shd w:val="clear" w:color="000000" w:fill="BFBFBF"/>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34">
    <w:name w:val="xl134"/>
    <w:basedOn w:val="a"/>
    <w:rsid w:val="003C7DA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16"/>
      <w:szCs w:val="16"/>
    </w:rPr>
  </w:style>
  <w:style w:type="paragraph" w:customStyle="1" w:styleId="xl135">
    <w:name w:val="xl135"/>
    <w:basedOn w:val="a"/>
    <w:rsid w:val="003C7DA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6">
    <w:name w:val="xl136"/>
    <w:basedOn w:val="a"/>
    <w:rsid w:val="003C7DAC"/>
    <w:pPr>
      <w:pBdr>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37">
    <w:name w:val="xl137"/>
    <w:basedOn w:val="a"/>
    <w:rsid w:val="003C7DAC"/>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38">
    <w:name w:val="xl138"/>
    <w:basedOn w:val="a"/>
    <w:rsid w:val="003C7DAC"/>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39">
    <w:name w:val="xl139"/>
    <w:basedOn w:val="a"/>
    <w:rsid w:val="003C7DA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0">
    <w:name w:val="xl140"/>
    <w:basedOn w:val="a"/>
    <w:rsid w:val="003C7DA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1">
    <w:name w:val="xl141"/>
    <w:basedOn w:val="a"/>
    <w:rsid w:val="003C7DAC"/>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2">
    <w:name w:val="xl142"/>
    <w:basedOn w:val="a"/>
    <w:rsid w:val="003C7DA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3">
    <w:name w:val="xl143"/>
    <w:basedOn w:val="a"/>
    <w:rsid w:val="003C7DAC"/>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24"/>
      <w:szCs w:val="24"/>
    </w:rPr>
  </w:style>
  <w:style w:type="paragraph" w:customStyle="1" w:styleId="xl144">
    <w:name w:val="xl144"/>
    <w:basedOn w:val="a"/>
    <w:rsid w:val="003C7DAC"/>
    <w:pP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5">
    <w:name w:val="xl145"/>
    <w:basedOn w:val="a"/>
    <w:rsid w:val="003C7DAC"/>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6">
    <w:name w:val="xl146"/>
    <w:basedOn w:val="a"/>
    <w:rsid w:val="003C7DAC"/>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7">
    <w:name w:val="xl147"/>
    <w:basedOn w:val="a"/>
    <w:rsid w:val="003C7DAC"/>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8">
    <w:name w:val="xl148"/>
    <w:basedOn w:val="a"/>
    <w:rsid w:val="003C7DAC"/>
    <w:pPr>
      <w:pBdr>
        <w:left w:val="single" w:sz="4" w:space="0" w:color="auto"/>
        <w:bottom w:val="single" w:sz="4" w:space="0" w:color="auto"/>
        <w:right w:val="single" w:sz="4" w:space="0" w:color="auto"/>
      </w:pBdr>
      <w:shd w:val="clear" w:color="000000" w:fill="BDD7EE"/>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9">
    <w:name w:val="xl149"/>
    <w:basedOn w:val="a"/>
    <w:rsid w:val="003C7DAC"/>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cs="Calibri"/>
      <w:color w:val="0563C1"/>
      <w:sz w:val="24"/>
      <w:szCs w:val="24"/>
      <w:u w:val="single"/>
    </w:rPr>
  </w:style>
  <w:style w:type="paragraph" w:customStyle="1" w:styleId="xl150">
    <w:name w:val="xl150"/>
    <w:basedOn w:val="a"/>
    <w:rsid w:val="003C7DAC"/>
    <w:pPr>
      <w:pBdr>
        <w:bottom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1">
    <w:name w:val="xl151"/>
    <w:basedOn w:val="a"/>
    <w:rsid w:val="003C7DA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2">
    <w:name w:val="xl152"/>
    <w:basedOn w:val="a"/>
    <w:rsid w:val="003C7DA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3">
    <w:name w:val="xl153"/>
    <w:basedOn w:val="a"/>
    <w:rsid w:val="003C7DAC"/>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4">
    <w:name w:val="xl154"/>
    <w:basedOn w:val="a"/>
    <w:rsid w:val="003C7DA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5">
    <w:name w:val="xl155"/>
    <w:basedOn w:val="a"/>
    <w:rsid w:val="003C7DAC"/>
    <w:pPr>
      <w:pBdr>
        <w:top w:val="single" w:sz="8" w:space="0" w:color="auto"/>
        <w:left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6">
    <w:name w:val="xl156"/>
    <w:basedOn w:val="a"/>
    <w:rsid w:val="003C7DAC"/>
    <w:pP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7">
    <w:name w:val="xl157"/>
    <w:basedOn w:val="a"/>
    <w:rsid w:val="003C7DA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58">
    <w:name w:val="xl158"/>
    <w:basedOn w:val="a"/>
    <w:rsid w:val="003C7DAC"/>
    <w:pPr>
      <w:shd w:val="clear" w:color="000000" w:fill="FF0000"/>
      <w:spacing w:before="100" w:beforeAutospacing="1" w:after="100" w:afterAutospacing="1" w:line="240" w:lineRule="auto"/>
    </w:pPr>
    <w:rPr>
      <w:rFonts w:ascii="Times New Roman" w:hAnsi="Times New Roman"/>
      <w:sz w:val="24"/>
      <w:szCs w:val="24"/>
    </w:rPr>
  </w:style>
  <w:style w:type="paragraph" w:customStyle="1" w:styleId="xl159">
    <w:name w:val="xl159"/>
    <w:basedOn w:val="a"/>
    <w:rsid w:val="003C7DAC"/>
    <w:pPr>
      <w:pBdr>
        <w:left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0">
    <w:name w:val="xl160"/>
    <w:basedOn w:val="a"/>
    <w:rsid w:val="003C7DAC"/>
    <w:pPr>
      <w:pBdr>
        <w:bottom w:val="single" w:sz="8"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1">
    <w:name w:val="xl161"/>
    <w:basedOn w:val="a"/>
    <w:rsid w:val="003C7DAC"/>
    <w:pPr>
      <w:pBdr>
        <w:top w:val="single" w:sz="4"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numbering" w:customStyle="1" w:styleId="32">
    <w:name w:val="Нет списка3"/>
    <w:next w:val="a2"/>
    <w:uiPriority w:val="99"/>
    <w:semiHidden/>
    <w:unhideWhenUsed/>
    <w:rsid w:val="003C7DAC"/>
  </w:style>
  <w:style w:type="numbering" w:customStyle="1" w:styleId="112">
    <w:name w:val="Нет списка11"/>
    <w:next w:val="a2"/>
    <w:uiPriority w:val="99"/>
    <w:semiHidden/>
    <w:unhideWhenUsed/>
    <w:rsid w:val="003C7DAC"/>
  </w:style>
  <w:style w:type="paragraph" w:customStyle="1" w:styleId="xl64">
    <w:name w:val="xl64"/>
    <w:basedOn w:val="a"/>
    <w:rsid w:val="003C7DAC"/>
    <w:pPr>
      <w:pBdr>
        <w:top w:val="single" w:sz="8" w:space="0" w:color="auto"/>
        <w:right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numbering" w:customStyle="1" w:styleId="42">
    <w:name w:val="Нет списка4"/>
    <w:next w:val="a2"/>
    <w:uiPriority w:val="99"/>
    <w:semiHidden/>
    <w:unhideWhenUsed/>
    <w:rsid w:val="003C7DAC"/>
  </w:style>
  <w:style w:type="numbering" w:customStyle="1" w:styleId="52">
    <w:name w:val="Нет списка5"/>
    <w:next w:val="a2"/>
    <w:uiPriority w:val="99"/>
    <w:semiHidden/>
    <w:unhideWhenUsed/>
    <w:rsid w:val="003C7DAC"/>
  </w:style>
  <w:style w:type="numbering" w:customStyle="1" w:styleId="62">
    <w:name w:val="Нет списка6"/>
    <w:next w:val="a2"/>
    <w:uiPriority w:val="99"/>
    <w:semiHidden/>
    <w:unhideWhenUsed/>
    <w:rsid w:val="003C7DAC"/>
  </w:style>
  <w:style w:type="numbering" w:customStyle="1" w:styleId="121">
    <w:name w:val="Нет списка12"/>
    <w:next w:val="a2"/>
    <w:uiPriority w:val="99"/>
    <w:semiHidden/>
    <w:unhideWhenUsed/>
    <w:rsid w:val="003C7DAC"/>
  </w:style>
  <w:style w:type="paragraph" w:styleId="affffff1">
    <w:name w:val="No Spacing"/>
    <w:link w:val="affffff2"/>
    <w:uiPriority w:val="99"/>
    <w:qFormat/>
    <w:rsid w:val="003C7DAC"/>
    <w:pPr>
      <w:spacing w:after="0" w:line="240" w:lineRule="auto"/>
    </w:pPr>
    <w:rPr>
      <w:rFonts w:ascii="Calibri" w:eastAsia="Times New Roman" w:hAnsi="Calibri" w:cs="Times New Roman"/>
      <w:lang w:eastAsia="ru-RU"/>
    </w:rPr>
  </w:style>
  <w:style w:type="character" w:customStyle="1" w:styleId="affffff2">
    <w:name w:val="Без интервала Знак"/>
    <w:link w:val="affffff1"/>
    <w:uiPriority w:val="99"/>
    <w:locked/>
    <w:rsid w:val="003C7DAC"/>
    <w:rPr>
      <w:rFonts w:ascii="Calibri" w:eastAsia="Times New Roman" w:hAnsi="Calibri" w:cs="Times New Roman"/>
      <w:lang w:eastAsia="ru-RU"/>
    </w:rPr>
  </w:style>
  <w:style w:type="character" w:customStyle="1" w:styleId="affffff3">
    <w:name w:val="Обычный (веб) Знак"/>
    <w:aliases w:val="Обычный (веб)24 Знак Знак Знак"/>
    <w:locked/>
    <w:rsid w:val="003C7DAC"/>
    <w:rPr>
      <w:rFonts w:ascii="Times New Roman" w:hAnsi="Times New Roman"/>
      <w:sz w:val="24"/>
      <w:lang w:val="en-US" w:eastAsia="nl-NL"/>
    </w:rPr>
  </w:style>
  <w:style w:type="paragraph" w:customStyle="1" w:styleId="s16">
    <w:name w:val="s_16"/>
    <w:basedOn w:val="a"/>
    <w:rsid w:val="003C7DAC"/>
    <w:pPr>
      <w:spacing w:before="100" w:beforeAutospacing="1" w:after="100" w:afterAutospacing="1" w:line="240" w:lineRule="auto"/>
    </w:pPr>
    <w:rPr>
      <w:rFonts w:ascii="Times New Roman" w:hAnsi="Times New Roman"/>
      <w:sz w:val="24"/>
      <w:szCs w:val="24"/>
    </w:rPr>
  </w:style>
  <w:style w:type="character" w:customStyle="1" w:styleId="17">
    <w:name w:val="Неразрешенное упоминание1"/>
    <w:uiPriority w:val="99"/>
    <w:semiHidden/>
    <w:unhideWhenUsed/>
    <w:rsid w:val="003C7DAC"/>
    <w:rPr>
      <w:color w:val="605E5C"/>
      <w:shd w:val="clear" w:color="auto" w:fill="E1DFDD"/>
    </w:rPr>
  </w:style>
  <w:style w:type="paragraph" w:styleId="affffff4">
    <w:name w:val="Title"/>
    <w:basedOn w:val="a"/>
    <w:link w:val="29"/>
    <w:uiPriority w:val="10"/>
    <w:qFormat/>
    <w:rsid w:val="003C7DAC"/>
    <w:pPr>
      <w:spacing w:before="100" w:beforeAutospacing="1" w:after="100" w:afterAutospacing="1" w:line="240" w:lineRule="auto"/>
    </w:pPr>
    <w:rPr>
      <w:rFonts w:ascii="Times New Roman" w:hAnsi="Times New Roman"/>
      <w:sz w:val="24"/>
      <w:szCs w:val="24"/>
    </w:rPr>
  </w:style>
  <w:style w:type="character" w:customStyle="1" w:styleId="affffff5">
    <w:name w:val="Название Знак"/>
    <w:basedOn w:val="a0"/>
    <w:link w:val="18"/>
    <w:rsid w:val="003C7DA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29">
    <w:name w:val="Название Знак2"/>
    <w:link w:val="affffff4"/>
    <w:uiPriority w:val="10"/>
    <w:rsid w:val="003C7DAC"/>
    <w:rPr>
      <w:rFonts w:ascii="Times New Roman" w:eastAsia="Times New Roman" w:hAnsi="Times New Roman" w:cs="Times New Roman"/>
      <w:sz w:val="24"/>
      <w:szCs w:val="24"/>
      <w:lang w:eastAsia="ru-RU"/>
    </w:rPr>
  </w:style>
  <w:style w:type="paragraph" w:customStyle="1" w:styleId="msonormalcxspmiddle">
    <w:name w:val="msonormalcxspmiddle"/>
    <w:basedOn w:val="a"/>
    <w:rsid w:val="003C7DAC"/>
    <w:pPr>
      <w:spacing w:before="100" w:beforeAutospacing="1" w:after="100" w:afterAutospacing="1" w:line="240" w:lineRule="auto"/>
    </w:pPr>
    <w:rPr>
      <w:rFonts w:ascii="Times New Roman" w:hAnsi="Times New Roman"/>
      <w:sz w:val="24"/>
      <w:szCs w:val="24"/>
    </w:rPr>
  </w:style>
  <w:style w:type="paragraph" w:styleId="33">
    <w:name w:val="List 3"/>
    <w:basedOn w:val="a"/>
    <w:rsid w:val="003C7DAC"/>
    <w:pPr>
      <w:ind w:left="849" w:hanging="283"/>
    </w:pPr>
  </w:style>
  <w:style w:type="character" w:customStyle="1" w:styleId="ListParagraphChar">
    <w:name w:val="List Paragraph Char"/>
    <w:aliases w:val="Содержание. 2 уровень Char"/>
    <w:locked/>
    <w:rsid w:val="003C7DAC"/>
    <w:rPr>
      <w:rFonts w:ascii="Times New Roman" w:hAnsi="Times New Roman"/>
    </w:rPr>
  </w:style>
  <w:style w:type="character" w:styleId="affffff6">
    <w:name w:val="Intense Emphasis"/>
    <w:uiPriority w:val="99"/>
    <w:qFormat/>
    <w:rsid w:val="003C7DAC"/>
    <w:rPr>
      <w:i/>
      <w:iCs/>
      <w:color w:val="4472C4"/>
    </w:rPr>
  </w:style>
  <w:style w:type="character" w:customStyle="1" w:styleId="2a">
    <w:name w:val="Неразрешенное упоминание2"/>
    <w:uiPriority w:val="99"/>
    <w:semiHidden/>
    <w:unhideWhenUsed/>
    <w:rsid w:val="003C7DAC"/>
    <w:rPr>
      <w:color w:val="605E5C"/>
      <w:shd w:val="clear" w:color="auto" w:fill="E1DFDD"/>
    </w:rPr>
  </w:style>
  <w:style w:type="character" w:customStyle="1" w:styleId="34">
    <w:name w:val="Неразрешенное упоминание3"/>
    <w:uiPriority w:val="99"/>
    <w:semiHidden/>
    <w:unhideWhenUsed/>
    <w:rsid w:val="003C7DAC"/>
    <w:rPr>
      <w:color w:val="605E5C"/>
      <w:shd w:val="clear" w:color="auto" w:fill="E1DFDD"/>
    </w:rPr>
  </w:style>
  <w:style w:type="paragraph" w:customStyle="1" w:styleId="paragraph">
    <w:name w:val="paragraph"/>
    <w:basedOn w:val="a"/>
    <w:rsid w:val="003C7DAC"/>
    <w:pPr>
      <w:spacing w:before="100" w:beforeAutospacing="1" w:after="100" w:afterAutospacing="1" w:line="240" w:lineRule="auto"/>
    </w:pPr>
    <w:rPr>
      <w:rFonts w:ascii="Times New Roman" w:hAnsi="Times New Roman"/>
      <w:sz w:val="24"/>
      <w:szCs w:val="24"/>
    </w:rPr>
  </w:style>
  <w:style w:type="character" w:customStyle="1" w:styleId="normaltextrun">
    <w:name w:val="normaltextrun"/>
    <w:rsid w:val="003C7DAC"/>
  </w:style>
  <w:style w:type="numbering" w:customStyle="1" w:styleId="72">
    <w:name w:val="Нет списка7"/>
    <w:next w:val="a2"/>
    <w:uiPriority w:val="99"/>
    <w:semiHidden/>
    <w:unhideWhenUsed/>
    <w:rsid w:val="003C7DAC"/>
  </w:style>
  <w:style w:type="numbering" w:customStyle="1" w:styleId="130">
    <w:name w:val="Нет списка13"/>
    <w:next w:val="a2"/>
    <w:uiPriority w:val="99"/>
    <w:semiHidden/>
    <w:unhideWhenUsed/>
    <w:rsid w:val="003C7DAC"/>
  </w:style>
  <w:style w:type="table" w:customStyle="1" w:styleId="19">
    <w:name w:val="Сетка таблицы1"/>
    <w:basedOn w:val="a1"/>
    <w:next w:val="afffff5"/>
    <w:uiPriority w:val="39"/>
    <w:rsid w:val="003C7DA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3C7DA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Style4">
    <w:name w:val="Style4"/>
    <w:basedOn w:val="a"/>
    <w:rsid w:val="003C7DAC"/>
    <w:pPr>
      <w:widowControl w:val="0"/>
      <w:autoSpaceDE w:val="0"/>
      <w:autoSpaceDN w:val="0"/>
      <w:adjustRightInd w:val="0"/>
      <w:spacing w:after="0" w:line="322" w:lineRule="exact"/>
      <w:ind w:left="426" w:right="68" w:hanging="284"/>
      <w:jc w:val="both"/>
    </w:pPr>
    <w:rPr>
      <w:rFonts w:ascii="Times New Roman" w:hAnsi="Times New Roman"/>
      <w:sz w:val="24"/>
      <w:szCs w:val="24"/>
    </w:rPr>
  </w:style>
  <w:style w:type="paragraph" w:customStyle="1" w:styleId="Style3">
    <w:name w:val="Style3"/>
    <w:basedOn w:val="a"/>
    <w:rsid w:val="003C7DAC"/>
    <w:pPr>
      <w:widowControl w:val="0"/>
      <w:autoSpaceDE w:val="0"/>
      <w:autoSpaceDN w:val="0"/>
      <w:adjustRightInd w:val="0"/>
      <w:spacing w:after="0" w:line="240" w:lineRule="auto"/>
    </w:pPr>
    <w:rPr>
      <w:rFonts w:cs="Calibri"/>
      <w:sz w:val="24"/>
      <w:szCs w:val="24"/>
    </w:rPr>
  </w:style>
  <w:style w:type="character" w:customStyle="1" w:styleId="FontStyle54">
    <w:name w:val="Font Style54"/>
    <w:uiPriority w:val="99"/>
    <w:rsid w:val="003C7DAC"/>
    <w:rPr>
      <w:rFonts w:ascii="Times New Roman" w:hAnsi="Times New Roman" w:cs="Times New Roman" w:hint="default"/>
      <w:sz w:val="20"/>
      <w:szCs w:val="20"/>
    </w:rPr>
  </w:style>
  <w:style w:type="paragraph" w:customStyle="1" w:styleId="aligncenter">
    <w:name w:val="align_center"/>
    <w:basedOn w:val="a"/>
    <w:rsid w:val="003C7DAC"/>
    <w:pPr>
      <w:spacing w:before="100" w:beforeAutospacing="1" w:after="100" w:afterAutospacing="1" w:line="240" w:lineRule="auto"/>
    </w:pPr>
    <w:rPr>
      <w:rFonts w:ascii="Times New Roman" w:hAnsi="Times New Roman"/>
      <w:sz w:val="24"/>
      <w:szCs w:val="24"/>
    </w:rPr>
  </w:style>
  <w:style w:type="character" w:customStyle="1" w:styleId="rH1Style">
    <w:name w:val="rH1Style"/>
    <w:rsid w:val="003C7DAC"/>
    <w:rPr>
      <w:b w:val="0"/>
      <w:bCs w:val="0"/>
      <w:sz w:val="52"/>
      <w:szCs w:val="52"/>
      <w:lang w:val="ru-RU"/>
    </w:rPr>
  </w:style>
  <w:style w:type="paragraph" w:customStyle="1" w:styleId="pH1Style">
    <w:name w:val="pH1Style"/>
    <w:basedOn w:val="a"/>
    <w:rsid w:val="003C7DAC"/>
    <w:pPr>
      <w:spacing w:before="200" w:after="50" w:line="259" w:lineRule="auto"/>
      <w:jc w:val="center"/>
    </w:pPr>
    <w:rPr>
      <w:rFonts w:ascii="Times New Roman" w:hAnsi="Times New Roman"/>
      <w:sz w:val="24"/>
      <w:szCs w:val="24"/>
      <w:lang w:val="en-US"/>
    </w:rPr>
  </w:style>
  <w:style w:type="character" w:customStyle="1" w:styleId="rTitleStyle">
    <w:name w:val="rTitleStyle"/>
    <w:rsid w:val="003C7DAC"/>
    <w:rPr>
      <w:b/>
      <w:bCs/>
      <w:spacing w:val="16"/>
      <w:sz w:val="28"/>
      <w:szCs w:val="28"/>
      <w:lang w:val="ru-RU"/>
    </w:rPr>
  </w:style>
  <w:style w:type="paragraph" w:customStyle="1" w:styleId="pTitleStyle">
    <w:name w:val="pTitleStyle"/>
    <w:basedOn w:val="a"/>
    <w:rsid w:val="003C7DAC"/>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C7DAC"/>
    <w:pPr>
      <w:spacing w:after="0" w:line="252" w:lineRule="auto"/>
      <w:jc w:val="center"/>
    </w:pPr>
    <w:rPr>
      <w:rFonts w:ascii="Times New Roman" w:hAnsi="Times New Roman"/>
      <w:sz w:val="24"/>
      <w:szCs w:val="24"/>
      <w:lang w:val="en-US"/>
    </w:rPr>
  </w:style>
  <w:style w:type="paragraph" w:customStyle="1" w:styleId="headertext">
    <w:name w:val="headertext"/>
    <w:basedOn w:val="a"/>
    <w:rsid w:val="003C7DAC"/>
    <w:pPr>
      <w:spacing w:before="100" w:beforeAutospacing="1" w:after="100" w:afterAutospacing="1" w:line="240" w:lineRule="auto"/>
    </w:pPr>
    <w:rPr>
      <w:rFonts w:ascii="Times New Roman" w:hAnsi="Times New Roman"/>
      <w:sz w:val="24"/>
      <w:szCs w:val="24"/>
    </w:rPr>
  </w:style>
  <w:style w:type="character" w:customStyle="1" w:styleId="eop">
    <w:name w:val="eop"/>
    <w:rsid w:val="003C7DAC"/>
  </w:style>
  <w:style w:type="character" w:customStyle="1" w:styleId="apple-tab-span">
    <w:name w:val="apple-tab-span"/>
    <w:rsid w:val="003C7DAC"/>
  </w:style>
  <w:style w:type="paragraph" w:customStyle="1" w:styleId="font5">
    <w:name w:val="font5"/>
    <w:basedOn w:val="a"/>
    <w:rsid w:val="003C7DAC"/>
    <w:pPr>
      <w:spacing w:before="100" w:beforeAutospacing="1" w:after="100" w:afterAutospacing="1" w:line="240" w:lineRule="auto"/>
    </w:pPr>
    <w:rPr>
      <w:rFonts w:cs="Calibri"/>
      <w:color w:val="000000"/>
    </w:rPr>
  </w:style>
  <w:style w:type="paragraph" w:customStyle="1" w:styleId="font6">
    <w:name w:val="font6"/>
    <w:basedOn w:val="a"/>
    <w:rsid w:val="003C7DAC"/>
    <w:pPr>
      <w:spacing w:before="100" w:beforeAutospacing="1" w:after="100" w:afterAutospacing="1" w:line="240" w:lineRule="auto"/>
    </w:pPr>
    <w:rPr>
      <w:rFonts w:ascii="Times New Roman" w:hAnsi="Times New Roman"/>
      <w:b/>
      <w:bCs/>
      <w:color w:val="000000"/>
      <w:sz w:val="24"/>
      <w:szCs w:val="24"/>
    </w:rPr>
  </w:style>
  <w:style w:type="paragraph" w:customStyle="1" w:styleId="font7">
    <w:name w:val="font7"/>
    <w:basedOn w:val="a"/>
    <w:rsid w:val="003C7DAC"/>
    <w:pPr>
      <w:spacing w:before="100" w:beforeAutospacing="1" w:after="100" w:afterAutospacing="1" w:line="240" w:lineRule="auto"/>
    </w:pPr>
    <w:rPr>
      <w:rFonts w:ascii="Times New Roman" w:hAnsi="Times New Roman"/>
      <w:color w:val="000000"/>
      <w:sz w:val="24"/>
      <w:szCs w:val="24"/>
    </w:rPr>
  </w:style>
  <w:style w:type="paragraph" w:customStyle="1" w:styleId="font8">
    <w:name w:val="font8"/>
    <w:basedOn w:val="a"/>
    <w:rsid w:val="003C7DAC"/>
    <w:pPr>
      <w:spacing w:before="100" w:beforeAutospacing="1" w:after="100" w:afterAutospacing="1" w:line="240" w:lineRule="auto"/>
    </w:pPr>
    <w:rPr>
      <w:rFonts w:ascii="Times New Roman" w:hAnsi="Times New Roman"/>
      <w:color w:val="000000"/>
    </w:rPr>
  </w:style>
  <w:style w:type="paragraph" w:customStyle="1" w:styleId="font9">
    <w:name w:val="font9"/>
    <w:basedOn w:val="a"/>
    <w:rsid w:val="003C7DAC"/>
    <w:pPr>
      <w:spacing w:before="100" w:beforeAutospacing="1" w:after="100" w:afterAutospacing="1" w:line="240" w:lineRule="auto"/>
    </w:pPr>
    <w:rPr>
      <w:rFonts w:ascii="Times New Roman" w:hAnsi="Times New Roman"/>
      <w:color w:val="000000"/>
      <w:sz w:val="20"/>
      <w:szCs w:val="20"/>
    </w:rPr>
  </w:style>
  <w:style w:type="paragraph" w:customStyle="1" w:styleId="font10">
    <w:name w:val="font10"/>
    <w:basedOn w:val="a"/>
    <w:rsid w:val="003C7DAC"/>
    <w:pPr>
      <w:spacing w:before="100" w:beforeAutospacing="1" w:after="100" w:afterAutospacing="1" w:line="240" w:lineRule="auto"/>
    </w:pPr>
    <w:rPr>
      <w:rFonts w:ascii="Times New Roman" w:hAnsi="Times New Roman"/>
      <w:color w:val="FF0000"/>
    </w:rPr>
  </w:style>
  <w:style w:type="paragraph" w:customStyle="1" w:styleId="font11">
    <w:name w:val="font11"/>
    <w:basedOn w:val="a"/>
    <w:rsid w:val="003C7DAC"/>
    <w:pPr>
      <w:spacing w:before="100" w:beforeAutospacing="1" w:after="100" w:afterAutospacing="1" w:line="240" w:lineRule="auto"/>
    </w:pPr>
    <w:rPr>
      <w:rFonts w:ascii="Times New Roman" w:hAnsi="Times New Roman"/>
      <w:color w:val="000000"/>
    </w:rPr>
  </w:style>
  <w:style w:type="paragraph" w:customStyle="1" w:styleId="font12">
    <w:name w:val="font12"/>
    <w:basedOn w:val="a"/>
    <w:rsid w:val="003C7DAC"/>
    <w:pPr>
      <w:spacing w:before="100" w:beforeAutospacing="1" w:after="100" w:afterAutospacing="1" w:line="240" w:lineRule="auto"/>
    </w:pPr>
    <w:rPr>
      <w:rFonts w:ascii="Times New Roman" w:hAnsi="Times New Roman"/>
      <w:color w:val="FF0000"/>
      <w:sz w:val="24"/>
      <w:szCs w:val="24"/>
    </w:rPr>
  </w:style>
  <w:style w:type="paragraph" w:customStyle="1" w:styleId="font13">
    <w:name w:val="font13"/>
    <w:basedOn w:val="a"/>
    <w:rsid w:val="003C7DAC"/>
    <w:pPr>
      <w:spacing w:before="100" w:beforeAutospacing="1" w:after="100" w:afterAutospacing="1" w:line="240" w:lineRule="auto"/>
    </w:pPr>
    <w:rPr>
      <w:rFonts w:ascii="Times New Roman" w:hAnsi="Times New Roman"/>
      <w:color w:val="C00000"/>
      <w:sz w:val="24"/>
      <w:szCs w:val="24"/>
    </w:rPr>
  </w:style>
  <w:style w:type="paragraph" w:customStyle="1" w:styleId="font14">
    <w:name w:val="font14"/>
    <w:basedOn w:val="a"/>
    <w:rsid w:val="003C7DAC"/>
    <w:pPr>
      <w:spacing w:before="100" w:beforeAutospacing="1" w:after="100" w:afterAutospacing="1" w:line="240" w:lineRule="auto"/>
    </w:pPr>
    <w:rPr>
      <w:rFonts w:ascii="Arial" w:hAnsi="Arial" w:cs="Arial"/>
      <w:color w:val="000000"/>
      <w:sz w:val="24"/>
      <w:szCs w:val="24"/>
    </w:rPr>
  </w:style>
  <w:style w:type="paragraph" w:customStyle="1" w:styleId="font15">
    <w:name w:val="font15"/>
    <w:basedOn w:val="a"/>
    <w:rsid w:val="003C7DAC"/>
    <w:pPr>
      <w:spacing w:before="100" w:beforeAutospacing="1" w:after="100" w:afterAutospacing="1" w:line="240" w:lineRule="auto"/>
    </w:pPr>
    <w:rPr>
      <w:rFonts w:ascii="Times New Roman" w:hAnsi="Times New Roman"/>
      <w:color w:val="000000"/>
      <w:sz w:val="24"/>
      <w:szCs w:val="24"/>
    </w:rPr>
  </w:style>
  <w:style w:type="paragraph" w:styleId="35">
    <w:name w:val="Body Text 3"/>
    <w:aliases w:val=" Знак11 Знак"/>
    <w:basedOn w:val="a"/>
    <w:link w:val="36"/>
    <w:rsid w:val="003C7DAC"/>
    <w:pPr>
      <w:spacing w:after="120"/>
    </w:pPr>
    <w:rPr>
      <w:sz w:val="16"/>
      <w:szCs w:val="16"/>
      <w:lang w:val="x-none" w:eastAsia="x-none"/>
    </w:rPr>
  </w:style>
  <w:style w:type="character" w:customStyle="1" w:styleId="36">
    <w:name w:val="Основной текст 3 Знак"/>
    <w:aliases w:val=" Знак11 Знак Знак1"/>
    <w:basedOn w:val="a0"/>
    <w:link w:val="35"/>
    <w:rsid w:val="003C7DAC"/>
    <w:rPr>
      <w:rFonts w:ascii="Calibri" w:eastAsia="Times New Roman" w:hAnsi="Calibri" w:cs="Times New Roman"/>
      <w:sz w:val="16"/>
      <w:szCs w:val="16"/>
      <w:lang w:val="x-none" w:eastAsia="x-none"/>
    </w:rPr>
  </w:style>
  <w:style w:type="paragraph" w:styleId="37">
    <w:name w:val="Body Text Indent 3"/>
    <w:basedOn w:val="a"/>
    <w:link w:val="38"/>
    <w:rsid w:val="003C7DAC"/>
    <w:pPr>
      <w:widowControl w:val="0"/>
      <w:spacing w:after="120"/>
      <w:ind w:left="283"/>
      <w:jc w:val="both"/>
    </w:pPr>
    <w:rPr>
      <w:rFonts w:ascii="Times New Roman" w:hAnsi="Times New Roman"/>
      <w:sz w:val="16"/>
      <w:szCs w:val="16"/>
      <w:lang w:val="x-none" w:eastAsia="x-none"/>
    </w:rPr>
  </w:style>
  <w:style w:type="character" w:customStyle="1" w:styleId="38">
    <w:name w:val="Основной текст с отступом 3 Знак"/>
    <w:basedOn w:val="a0"/>
    <w:link w:val="37"/>
    <w:rsid w:val="003C7DAC"/>
    <w:rPr>
      <w:rFonts w:ascii="Times New Roman" w:eastAsia="Times New Roman" w:hAnsi="Times New Roman" w:cs="Times New Roman"/>
      <w:sz w:val="16"/>
      <w:szCs w:val="16"/>
      <w:lang w:val="x-none" w:eastAsia="x-none"/>
    </w:rPr>
  </w:style>
  <w:style w:type="table" w:customStyle="1" w:styleId="TableNormal2">
    <w:name w:val="Table Normal2"/>
    <w:uiPriority w:val="2"/>
    <w:semiHidden/>
    <w:unhideWhenUsed/>
    <w:qFormat/>
    <w:rsid w:val="003C7DA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b">
    <w:name w:val="Сетка таблицы2"/>
    <w:basedOn w:val="a1"/>
    <w:next w:val="afffff5"/>
    <w:rsid w:val="003C7DA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3C7DA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9">
    <w:name w:val="Сетка таблицы3"/>
    <w:basedOn w:val="a1"/>
    <w:next w:val="afffff5"/>
    <w:uiPriority w:val="39"/>
    <w:rsid w:val="003C7DA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3C7DA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1"/>
    <w:uiPriority w:val="43"/>
    <w:rsid w:val="003C7DAC"/>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0">
    <w:name w:val="Нет списка21"/>
    <w:next w:val="a2"/>
    <w:uiPriority w:val="99"/>
    <w:semiHidden/>
    <w:unhideWhenUsed/>
    <w:rsid w:val="003C7DAC"/>
  </w:style>
  <w:style w:type="table" w:customStyle="1" w:styleId="TableNormal11">
    <w:name w:val="Table Normal11"/>
    <w:uiPriority w:val="2"/>
    <w:semiHidden/>
    <w:unhideWhenUsed/>
    <w:qFormat/>
    <w:rsid w:val="003C7DA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2">
    <w:name w:val="Нет списка31"/>
    <w:next w:val="a2"/>
    <w:uiPriority w:val="99"/>
    <w:semiHidden/>
    <w:unhideWhenUsed/>
    <w:rsid w:val="003C7DAC"/>
  </w:style>
  <w:style w:type="table" w:customStyle="1" w:styleId="43">
    <w:name w:val="Сетка таблицы4"/>
    <w:basedOn w:val="a1"/>
    <w:next w:val="afffff5"/>
    <w:uiPriority w:val="99"/>
    <w:rsid w:val="003C7D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a">
    <w:name w:val="Основной текст (3)_"/>
    <w:link w:val="3b"/>
    <w:locked/>
    <w:rsid w:val="003C7DAC"/>
    <w:rPr>
      <w:b/>
      <w:shd w:val="clear" w:color="auto" w:fill="FFFFFF"/>
    </w:rPr>
  </w:style>
  <w:style w:type="paragraph" w:customStyle="1" w:styleId="3b">
    <w:name w:val="Основной текст (3)"/>
    <w:basedOn w:val="a"/>
    <w:link w:val="3a"/>
    <w:rsid w:val="003C7DAC"/>
    <w:pPr>
      <w:widowControl w:val="0"/>
      <w:shd w:val="clear" w:color="auto" w:fill="FFFFFF"/>
      <w:spacing w:before="6300" w:after="0" w:line="240" w:lineRule="atLeast"/>
      <w:ind w:hanging="260"/>
      <w:jc w:val="center"/>
    </w:pPr>
    <w:rPr>
      <w:rFonts w:asciiTheme="minorHAnsi" w:eastAsiaTheme="minorHAnsi" w:hAnsiTheme="minorHAnsi" w:cstheme="minorBidi"/>
      <w:b/>
      <w:lang w:eastAsia="en-US"/>
    </w:rPr>
  </w:style>
  <w:style w:type="paragraph" w:customStyle="1" w:styleId="Style5">
    <w:name w:val="Style5"/>
    <w:basedOn w:val="a"/>
    <w:rsid w:val="003C7DAC"/>
    <w:pPr>
      <w:widowControl w:val="0"/>
      <w:autoSpaceDE w:val="0"/>
      <w:autoSpaceDN w:val="0"/>
      <w:adjustRightInd w:val="0"/>
      <w:spacing w:after="0" w:line="278" w:lineRule="exact"/>
      <w:ind w:firstLine="706"/>
      <w:jc w:val="both"/>
    </w:pPr>
    <w:rPr>
      <w:rFonts w:ascii="Times New Roman" w:hAnsi="Times New Roman"/>
      <w:sz w:val="24"/>
      <w:szCs w:val="24"/>
    </w:rPr>
  </w:style>
  <w:style w:type="character" w:customStyle="1" w:styleId="FontStyle33">
    <w:name w:val="Font Style33"/>
    <w:rsid w:val="003C7DAC"/>
    <w:rPr>
      <w:rFonts w:ascii="Microsoft Sans Serif" w:hAnsi="Microsoft Sans Serif" w:cs="Microsoft Sans Serif"/>
      <w:color w:val="000000"/>
      <w:sz w:val="22"/>
      <w:szCs w:val="22"/>
    </w:rPr>
  </w:style>
  <w:style w:type="paragraph" w:customStyle="1" w:styleId="Style10">
    <w:name w:val="Style10"/>
    <w:basedOn w:val="a"/>
    <w:uiPriority w:val="99"/>
    <w:rsid w:val="003C7DAC"/>
    <w:pPr>
      <w:widowControl w:val="0"/>
      <w:autoSpaceDE w:val="0"/>
      <w:autoSpaceDN w:val="0"/>
      <w:adjustRightInd w:val="0"/>
      <w:spacing w:after="0" w:line="482" w:lineRule="exact"/>
      <w:ind w:firstLine="355"/>
      <w:jc w:val="both"/>
    </w:pPr>
    <w:rPr>
      <w:rFonts w:ascii="Times New Roman" w:hAnsi="Times New Roman"/>
      <w:sz w:val="24"/>
      <w:szCs w:val="24"/>
    </w:rPr>
  </w:style>
  <w:style w:type="character" w:customStyle="1" w:styleId="FontStyle31">
    <w:name w:val="Font Style31"/>
    <w:rsid w:val="003C7DAC"/>
    <w:rPr>
      <w:rFonts w:ascii="Arial Unicode MS" w:hAnsi="Arial Unicode MS" w:cs="Arial Unicode MS"/>
      <w:b/>
      <w:bCs/>
      <w:color w:val="000000"/>
      <w:sz w:val="20"/>
      <w:szCs w:val="20"/>
    </w:rPr>
  </w:style>
  <w:style w:type="paragraph" w:customStyle="1" w:styleId="Style13">
    <w:name w:val="Style13"/>
    <w:basedOn w:val="a"/>
    <w:rsid w:val="003C7DAC"/>
    <w:pPr>
      <w:widowControl w:val="0"/>
      <w:autoSpaceDE w:val="0"/>
      <w:autoSpaceDN w:val="0"/>
      <w:adjustRightInd w:val="0"/>
      <w:spacing w:after="0" w:line="278" w:lineRule="exact"/>
      <w:ind w:firstLine="394"/>
      <w:jc w:val="both"/>
    </w:pPr>
    <w:rPr>
      <w:rFonts w:ascii="Times New Roman" w:hAnsi="Times New Roman"/>
      <w:sz w:val="24"/>
      <w:szCs w:val="24"/>
    </w:rPr>
  </w:style>
  <w:style w:type="character" w:customStyle="1" w:styleId="FontStyle27">
    <w:name w:val="Font Style27"/>
    <w:uiPriority w:val="99"/>
    <w:rsid w:val="003C7DAC"/>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3C7DAC"/>
    <w:rPr>
      <w:rFonts w:ascii="Times New Roman" w:hAnsi="Times New Roman" w:cs="Times New Roman"/>
      <w:color w:val="000000"/>
      <w:sz w:val="22"/>
      <w:szCs w:val="22"/>
    </w:rPr>
  </w:style>
  <w:style w:type="paragraph" w:customStyle="1" w:styleId="Style23">
    <w:name w:val="Style23"/>
    <w:basedOn w:val="a"/>
    <w:uiPriority w:val="99"/>
    <w:rsid w:val="003C7DAC"/>
    <w:pPr>
      <w:widowControl w:val="0"/>
      <w:autoSpaceDE w:val="0"/>
      <w:autoSpaceDN w:val="0"/>
      <w:adjustRightInd w:val="0"/>
      <w:spacing w:after="0" w:line="264" w:lineRule="exact"/>
      <w:jc w:val="both"/>
    </w:pPr>
    <w:rPr>
      <w:rFonts w:ascii="Microsoft Sans Serif" w:hAnsi="Microsoft Sans Serif" w:cs="Microsoft Sans Serif"/>
      <w:sz w:val="24"/>
      <w:szCs w:val="24"/>
    </w:rPr>
  </w:style>
  <w:style w:type="numbering" w:customStyle="1" w:styleId="82">
    <w:name w:val="Нет списка8"/>
    <w:next w:val="a2"/>
    <w:uiPriority w:val="99"/>
    <w:semiHidden/>
    <w:unhideWhenUsed/>
    <w:rsid w:val="003C7DAC"/>
  </w:style>
  <w:style w:type="character" w:customStyle="1" w:styleId="Link">
    <w:name w:val="Link"/>
    <w:rsid w:val="003C7DAC"/>
    <w:rPr>
      <w:color w:val="0000FF"/>
      <w:u w:val="single"/>
    </w:rPr>
  </w:style>
  <w:style w:type="paragraph" w:customStyle="1" w:styleId="211">
    <w:name w:val="Цитата 21"/>
    <w:basedOn w:val="a"/>
    <w:next w:val="a"/>
    <w:link w:val="QuoteChar"/>
    <w:qFormat/>
    <w:rsid w:val="003C7DAC"/>
    <w:rPr>
      <w:rFonts w:eastAsia="Calibri"/>
      <w:i/>
      <w:iCs/>
      <w:color w:val="000000"/>
      <w:lang w:eastAsia="en-US"/>
    </w:rPr>
  </w:style>
  <w:style w:type="character" w:customStyle="1" w:styleId="2c">
    <w:name w:val="Цитата 2 Знак"/>
    <w:link w:val="2d"/>
    <w:uiPriority w:val="99"/>
    <w:rsid w:val="003C7DAC"/>
    <w:rPr>
      <w:i/>
      <w:iCs/>
      <w:color w:val="000000"/>
    </w:rPr>
  </w:style>
  <w:style w:type="paragraph" w:styleId="2d">
    <w:name w:val="Quote"/>
    <w:basedOn w:val="a"/>
    <w:next w:val="a"/>
    <w:link w:val="2c"/>
    <w:uiPriority w:val="99"/>
    <w:qFormat/>
    <w:rsid w:val="003C7DAC"/>
    <w:pPr>
      <w:spacing w:before="200" w:after="160"/>
      <w:ind w:left="864" w:right="864"/>
      <w:jc w:val="center"/>
    </w:pPr>
    <w:rPr>
      <w:rFonts w:asciiTheme="minorHAnsi" w:eastAsiaTheme="minorHAnsi" w:hAnsiTheme="minorHAnsi" w:cstheme="minorBidi"/>
      <w:i/>
      <w:iCs/>
      <w:color w:val="000000"/>
      <w:lang w:eastAsia="en-US"/>
    </w:rPr>
  </w:style>
  <w:style w:type="character" w:customStyle="1" w:styleId="212">
    <w:name w:val="Цитата 2 Знак1"/>
    <w:basedOn w:val="a0"/>
    <w:rsid w:val="003C7DAC"/>
    <w:rPr>
      <w:rFonts w:ascii="Calibri" w:eastAsia="Times New Roman" w:hAnsi="Calibri" w:cs="Times New Roman"/>
      <w:i/>
      <w:iCs/>
      <w:color w:val="000000" w:themeColor="text1"/>
      <w:lang w:eastAsia="ru-RU"/>
    </w:rPr>
  </w:style>
  <w:style w:type="numbering" w:customStyle="1" w:styleId="92">
    <w:name w:val="Нет списка9"/>
    <w:next w:val="a2"/>
    <w:uiPriority w:val="99"/>
    <w:semiHidden/>
    <w:unhideWhenUsed/>
    <w:rsid w:val="003C7DAC"/>
  </w:style>
  <w:style w:type="table" w:customStyle="1" w:styleId="53">
    <w:name w:val="Сетка таблицы5"/>
    <w:basedOn w:val="a1"/>
    <w:next w:val="afffff5"/>
    <w:uiPriority w:val="99"/>
    <w:rsid w:val="003C7D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unhideWhenUsed/>
    <w:qFormat/>
    <w:rsid w:val="003C7DA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43"/>
    <w:rsid w:val="003C7DAC"/>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0">
    <w:name w:val="Нет списка22"/>
    <w:next w:val="a2"/>
    <w:uiPriority w:val="99"/>
    <w:semiHidden/>
    <w:unhideWhenUsed/>
    <w:rsid w:val="003C7DAC"/>
  </w:style>
  <w:style w:type="table" w:customStyle="1" w:styleId="TableNormal12">
    <w:name w:val="Table Normal12"/>
    <w:uiPriority w:val="2"/>
    <w:semiHidden/>
    <w:unhideWhenUsed/>
    <w:qFormat/>
    <w:rsid w:val="003C7DA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0">
    <w:name w:val="Нет списка32"/>
    <w:next w:val="a2"/>
    <w:uiPriority w:val="99"/>
    <w:semiHidden/>
    <w:unhideWhenUsed/>
    <w:rsid w:val="003C7DAC"/>
  </w:style>
  <w:style w:type="character" w:customStyle="1" w:styleId="affffff7">
    <w:name w:val="Основной текст_"/>
    <w:link w:val="1a"/>
    <w:locked/>
    <w:rsid w:val="003C7DAC"/>
    <w:rPr>
      <w:rFonts w:ascii="Arial" w:hAnsi="Arial" w:cs="Arial"/>
      <w:sz w:val="16"/>
      <w:shd w:val="clear" w:color="auto" w:fill="FFFFFF"/>
    </w:rPr>
  </w:style>
  <w:style w:type="paragraph" w:customStyle="1" w:styleId="1a">
    <w:name w:val="Основной текст1"/>
    <w:basedOn w:val="a"/>
    <w:link w:val="affffff7"/>
    <w:rsid w:val="003C7DAC"/>
    <w:pPr>
      <w:shd w:val="clear" w:color="auto" w:fill="FFFFFF"/>
      <w:spacing w:before="60" w:after="120" w:line="221" w:lineRule="exact"/>
    </w:pPr>
    <w:rPr>
      <w:rFonts w:ascii="Arial" w:eastAsiaTheme="minorHAnsi" w:hAnsi="Arial" w:cs="Arial"/>
      <w:sz w:val="16"/>
      <w:lang w:eastAsia="en-US"/>
    </w:rPr>
  </w:style>
  <w:style w:type="character" w:customStyle="1" w:styleId="213">
    <w:name w:val="Заголовок 2 Знак1"/>
    <w:aliases w:val="основной заголовок Знак1"/>
    <w:semiHidden/>
    <w:rsid w:val="003C7DAC"/>
    <w:rPr>
      <w:rFonts w:ascii="Calibri Light" w:eastAsia="Times New Roman" w:hAnsi="Calibri Light" w:cs="Times New Roman"/>
      <w:color w:val="2F5496"/>
      <w:sz w:val="26"/>
      <w:szCs w:val="26"/>
      <w:lang w:eastAsia="ru-RU"/>
    </w:rPr>
  </w:style>
  <w:style w:type="paragraph" w:styleId="HTML">
    <w:name w:val="HTML Preformatted"/>
    <w:basedOn w:val="a"/>
    <w:link w:val="HTML0"/>
    <w:uiPriority w:val="99"/>
    <w:unhideWhenUsed/>
    <w:rsid w:val="003C7D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ko-KR"/>
    </w:rPr>
  </w:style>
  <w:style w:type="character" w:customStyle="1" w:styleId="HTML0">
    <w:name w:val="Стандартный HTML Знак"/>
    <w:basedOn w:val="a0"/>
    <w:link w:val="HTML"/>
    <w:uiPriority w:val="99"/>
    <w:rsid w:val="003C7DAC"/>
    <w:rPr>
      <w:rFonts w:ascii="Courier New" w:eastAsia="Times New Roman" w:hAnsi="Courier New" w:cs="Times New Roman"/>
      <w:sz w:val="20"/>
      <w:szCs w:val="20"/>
      <w:lang w:eastAsia="ko-KR"/>
    </w:rPr>
  </w:style>
  <w:style w:type="character" w:customStyle="1" w:styleId="1b">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3C7DAC"/>
    <w:rPr>
      <w:sz w:val="22"/>
      <w:szCs w:val="22"/>
    </w:rPr>
  </w:style>
  <w:style w:type="character" w:customStyle="1" w:styleId="affffff8">
    <w:name w:val="Основной текст с отступом Знак"/>
    <w:aliases w:val="текст Знак,Основной текст 1 Знак"/>
    <w:link w:val="affffff9"/>
    <w:locked/>
    <w:rsid w:val="003C7DAC"/>
    <w:rPr>
      <w:rFonts w:ascii="Times New Roman" w:hAnsi="Times New Roman"/>
      <w:sz w:val="24"/>
      <w:lang w:eastAsia="ko-KR"/>
    </w:rPr>
  </w:style>
  <w:style w:type="paragraph" w:styleId="affffff9">
    <w:name w:val="Body Text Indent"/>
    <w:aliases w:val="текст,Основной текст 1"/>
    <w:basedOn w:val="a"/>
    <w:link w:val="affffff8"/>
    <w:unhideWhenUsed/>
    <w:rsid w:val="003C7DAC"/>
    <w:pPr>
      <w:spacing w:after="120" w:line="240" w:lineRule="auto"/>
      <w:ind w:left="283"/>
    </w:pPr>
    <w:rPr>
      <w:rFonts w:ascii="Times New Roman" w:eastAsiaTheme="minorHAnsi" w:hAnsi="Times New Roman" w:cstheme="minorBidi"/>
      <w:sz w:val="24"/>
      <w:lang w:eastAsia="ko-KR"/>
    </w:rPr>
  </w:style>
  <w:style w:type="character" w:customStyle="1" w:styleId="1c">
    <w:name w:val="Основной текст с отступом Знак1"/>
    <w:aliases w:val="текст Знак1,Основной текст 1 Знак1"/>
    <w:basedOn w:val="a0"/>
    <w:uiPriority w:val="99"/>
    <w:rsid w:val="003C7DAC"/>
    <w:rPr>
      <w:rFonts w:ascii="Calibri" w:eastAsia="Times New Roman" w:hAnsi="Calibri" w:cs="Times New Roman"/>
      <w:lang w:eastAsia="ru-RU"/>
    </w:rPr>
  </w:style>
  <w:style w:type="character" w:customStyle="1" w:styleId="affffffa">
    <w:name w:val="Текст Знак"/>
    <w:link w:val="affffffb"/>
    <w:locked/>
    <w:rsid w:val="003C7DAC"/>
    <w:rPr>
      <w:rFonts w:ascii="Courier New" w:hAnsi="Courier New"/>
      <w:lang w:eastAsia="ko-KR"/>
    </w:rPr>
  </w:style>
  <w:style w:type="character" w:customStyle="1" w:styleId="affffffc">
    <w:name w:val="Выделенная цитата Знак"/>
    <w:link w:val="affffffd"/>
    <w:uiPriority w:val="99"/>
    <w:locked/>
    <w:rsid w:val="003C7DAC"/>
    <w:rPr>
      <w:b/>
      <w:i/>
      <w:sz w:val="24"/>
      <w:lang w:val="en-US"/>
    </w:rPr>
  </w:style>
  <w:style w:type="paragraph" w:customStyle="1" w:styleId="affffffe">
    <w:name w:val="основной"/>
    <w:basedOn w:val="a"/>
    <w:uiPriority w:val="99"/>
    <w:rsid w:val="003C7DAC"/>
    <w:pPr>
      <w:spacing w:before="2400" w:after="400" w:line="240" w:lineRule="auto"/>
      <w:jc w:val="center"/>
    </w:pPr>
    <w:rPr>
      <w:rFonts w:ascii="Courier New" w:hAnsi="Courier New" w:cs="Lucida Sans Unicode"/>
      <w:b/>
      <w:bCs/>
      <w:sz w:val="44"/>
      <w:szCs w:val="24"/>
      <w:lang w:eastAsia="ar-SA"/>
    </w:rPr>
  </w:style>
  <w:style w:type="paragraph" w:customStyle="1" w:styleId="214">
    <w:name w:val="Основной текст 21"/>
    <w:basedOn w:val="a"/>
    <w:rsid w:val="003C7DAC"/>
    <w:pPr>
      <w:spacing w:after="0" w:line="240" w:lineRule="auto"/>
      <w:ind w:firstLine="709"/>
      <w:jc w:val="both"/>
    </w:pPr>
    <w:rPr>
      <w:rFonts w:ascii="Times New Roman" w:hAnsi="Times New Roman" w:cs="Courier New"/>
      <w:sz w:val="24"/>
      <w:szCs w:val="24"/>
      <w:lang w:eastAsia="ar-SA"/>
    </w:rPr>
  </w:style>
  <w:style w:type="paragraph" w:customStyle="1" w:styleId="1d">
    <w:name w:val="Текст1"/>
    <w:basedOn w:val="a"/>
    <w:rsid w:val="003C7DAC"/>
    <w:pPr>
      <w:spacing w:after="0" w:line="240" w:lineRule="auto"/>
    </w:pPr>
    <w:rPr>
      <w:rFonts w:ascii="Courier New" w:hAnsi="Courier New" w:cs="Courier New"/>
      <w:sz w:val="20"/>
      <w:szCs w:val="20"/>
      <w:lang w:eastAsia="ar-SA"/>
    </w:rPr>
  </w:style>
  <w:style w:type="paragraph" w:customStyle="1" w:styleId="2e">
    <w:name w:val="Стиль2"/>
    <w:basedOn w:val="a"/>
    <w:rsid w:val="003C7DAC"/>
    <w:pPr>
      <w:spacing w:after="0" w:line="240" w:lineRule="auto"/>
    </w:pPr>
    <w:rPr>
      <w:rFonts w:ascii="Times New Roman" w:hAnsi="Times New Roman" w:cs="Courier New"/>
      <w:sz w:val="20"/>
      <w:szCs w:val="20"/>
      <w:lang w:eastAsia="ar-SA"/>
    </w:rPr>
  </w:style>
  <w:style w:type="paragraph" w:customStyle="1" w:styleId="215">
    <w:name w:val="Основной текст с отступом 21"/>
    <w:basedOn w:val="a"/>
    <w:rsid w:val="003C7DAC"/>
    <w:pPr>
      <w:widowControl w:val="0"/>
      <w:spacing w:after="0" w:line="360" w:lineRule="auto"/>
      <w:ind w:firstLine="567"/>
      <w:jc w:val="both"/>
    </w:pPr>
    <w:rPr>
      <w:rFonts w:ascii="Times New Roman" w:hAnsi="Times New Roman" w:cs="Courier New"/>
      <w:sz w:val="28"/>
      <w:szCs w:val="24"/>
      <w:lang w:eastAsia="ar-SA"/>
    </w:rPr>
  </w:style>
  <w:style w:type="paragraph" w:customStyle="1" w:styleId="afffffff">
    <w:name w:val="Знак"/>
    <w:basedOn w:val="a"/>
    <w:rsid w:val="003C7DAC"/>
    <w:pPr>
      <w:spacing w:after="160" w:line="240" w:lineRule="exact"/>
    </w:pPr>
    <w:rPr>
      <w:rFonts w:ascii="Verdana" w:hAnsi="Verdana" w:cs="Verdana"/>
      <w:sz w:val="20"/>
      <w:szCs w:val="20"/>
      <w:lang w:val="en-US" w:eastAsia="en-US"/>
    </w:rPr>
  </w:style>
  <w:style w:type="paragraph" w:customStyle="1" w:styleId="caaieiaie2">
    <w:name w:val="caaieiaie 2"/>
    <w:basedOn w:val="a"/>
    <w:next w:val="a"/>
    <w:uiPriority w:val="99"/>
    <w:rsid w:val="003C7DAC"/>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hAnsi="Times New Roman"/>
      <w:sz w:val="28"/>
      <w:szCs w:val="20"/>
    </w:rPr>
  </w:style>
  <w:style w:type="paragraph" w:customStyle="1" w:styleId="BodyText21">
    <w:name w:val="Body Text 21"/>
    <w:basedOn w:val="a"/>
    <w:uiPriority w:val="99"/>
    <w:rsid w:val="003C7DAC"/>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0"/>
    </w:rPr>
  </w:style>
  <w:style w:type="paragraph" w:customStyle="1" w:styleId="2f">
    <w:name w:val="Знак2 Знак Знак Знак"/>
    <w:basedOn w:val="a"/>
    <w:uiPriority w:val="99"/>
    <w:rsid w:val="003C7DAC"/>
    <w:pPr>
      <w:spacing w:after="160" w:line="240" w:lineRule="exact"/>
    </w:pPr>
    <w:rPr>
      <w:rFonts w:ascii="Verdana" w:hAnsi="Verdana" w:cs="Verdana"/>
      <w:sz w:val="20"/>
      <w:szCs w:val="20"/>
      <w:lang w:val="en-US" w:eastAsia="en-US"/>
    </w:rPr>
  </w:style>
  <w:style w:type="paragraph" w:customStyle="1" w:styleId="afffffff0">
    <w:name w:val="Знак Знак Знак Знак"/>
    <w:basedOn w:val="a"/>
    <w:uiPriority w:val="99"/>
    <w:rsid w:val="003C7DAC"/>
    <w:pPr>
      <w:tabs>
        <w:tab w:val="num" w:pos="643"/>
      </w:tabs>
      <w:spacing w:after="160" w:line="240" w:lineRule="exact"/>
    </w:pPr>
    <w:rPr>
      <w:rFonts w:ascii="Verdana" w:hAnsi="Verdana" w:cs="Verdana"/>
      <w:sz w:val="20"/>
      <w:szCs w:val="20"/>
      <w:lang w:val="en-US" w:eastAsia="en-US"/>
    </w:rPr>
  </w:style>
  <w:style w:type="paragraph" w:customStyle="1" w:styleId="afffffff1">
    <w:name w:val="Знак Знак Знак Знак Знак Знак Знак"/>
    <w:basedOn w:val="a"/>
    <w:uiPriority w:val="99"/>
    <w:rsid w:val="003C7DAC"/>
    <w:pPr>
      <w:tabs>
        <w:tab w:val="num" w:pos="643"/>
      </w:tabs>
      <w:spacing w:after="160" w:line="240" w:lineRule="exact"/>
    </w:pPr>
    <w:rPr>
      <w:rFonts w:ascii="Verdana" w:hAnsi="Verdana" w:cs="Verdana"/>
      <w:sz w:val="20"/>
      <w:szCs w:val="20"/>
      <w:lang w:val="en-US" w:eastAsia="en-US"/>
    </w:rPr>
  </w:style>
  <w:style w:type="paragraph" w:customStyle="1" w:styleId="1e">
    <w:name w:val="Знак1"/>
    <w:basedOn w:val="a"/>
    <w:rsid w:val="003C7DAC"/>
    <w:pPr>
      <w:spacing w:after="160" w:line="240" w:lineRule="exact"/>
    </w:pPr>
    <w:rPr>
      <w:rFonts w:ascii="Verdana" w:hAnsi="Verdana" w:cs="Verdana"/>
      <w:sz w:val="20"/>
      <w:szCs w:val="20"/>
      <w:lang w:val="en-US" w:eastAsia="en-US"/>
    </w:rPr>
  </w:style>
  <w:style w:type="paragraph" w:customStyle="1" w:styleId="2f0">
    <w:name w:val="Знак2 Знак Знак Знак Знак Знак Знак"/>
    <w:basedOn w:val="a"/>
    <w:rsid w:val="003C7DAC"/>
    <w:pPr>
      <w:spacing w:after="160" w:line="240" w:lineRule="exact"/>
    </w:pPr>
    <w:rPr>
      <w:rFonts w:ascii="Verdana" w:hAnsi="Verdana"/>
      <w:sz w:val="20"/>
      <w:szCs w:val="20"/>
      <w:lang w:val="en-US" w:eastAsia="en-US"/>
    </w:rPr>
  </w:style>
  <w:style w:type="paragraph" w:customStyle="1" w:styleId="2f1">
    <w:name w:val="Знак2"/>
    <w:basedOn w:val="a"/>
    <w:rsid w:val="003C7DAC"/>
    <w:pPr>
      <w:spacing w:after="160" w:line="240" w:lineRule="exact"/>
    </w:pPr>
    <w:rPr>
      <w:rFonts w:ascii="Verdana" w:hAnsi="Verdana"/>
      <w:sz w:val="20"/>
      <w:szCs w:val="20"/>
    </w:rPr>
  </w:style>
  <w:style w:type="paragraph" w:customStyle="1" w:styleId="1f">
    <w:name w:val="Основной текст с отступом.текст.Основной текст 1"/>
    <w:basedOn w:val="a"/>
    <w:uiPriority w:val="99"/>
    <w:rsid w:val="003C7DAC"/>
    <w:pPr>
      <w:spacing w:after="120" w:line="240" w:lineRule="auto"/>
      <w:ind w:left="283"/>
    </w:pPr>
    <w:rPr>
      <w:rFonts w:ascii="Times New Roman" w:hAnsi="Times New Roman"/>
      <w:sz w:val="24"/>
      <w:szCs w:val="24"/>
    </w:rPr>
  </w:style>
  <w:style w:type="paragraph" w:customStyle="1" w:styleId="ColorfulList-Accent11">
    <w:name w:val="Colorful List - Accent 11"/>
    <w:basedOn w:val="a"/>
    <w:uiPriority w:val="99"/>
    <w:rsid w:val="003C7DAC"/>
    <w:pPr>
      <w:ind w:left="720"/>
      <w:contextualSpacing/>
    </w:pPr>
  </w:style>
  <w:style w:type="paragraph" w:customStyle="1" w:styleId="afffffff2">
    <w:name w:val="Заголовок приложения"/>
    <w:basedOn w:val="a"/>
    <w:next w:val="a"/>
    <w:uiPriority w:val="99"/>
    <w:rsid w:val="003C7DAC"/>
    <w:pPr>
      <w:widowControl w:val="0"/>
      <w:autoSpaceDE w:val="0"/>
      <w:autoSpaceDN w:val="0"/>
      <w:adjustRightInd w:val="0"/>
      <w:spacing w:after="0" w:line="240" w:lineRule="auto"/>
      <w:jc w:val="right"/>
    </w:pPr>
    <w:rPr>
      <w:rFonts w:ascii="Arial" w:hAnsi="Arial"/>
      <w:sz w:val="24"/>
      <w:szCs w:val="24"/>
    </w:rPr>
  </w:style>
  <w:style w:type="paragraph" w:customStyle="1" w:styleId="1f0">
    <w:name w:val="Без интервала1"/>
    <w:link w:val="NoSpacingChar"/>
    <w:qFormat/>
    <w:rsid w:val="003C7DAC"/>
    <w:pPr>
      <w:spacing w:after="0" w:line="240" w:lineRule="auto"/>
    </w:pPr>
    <w:rPr>
      <w:rFonts w:ascii="Times New Roman" w:eastAsia="MS Mincho" w:hAnsi="Times New Roman" w:cs="Times New Roman"/>
      <w:sz w:val="24"/>
      <w:szCs w:val="24"/>
    </w:rPr>
  </w:style>
  <w:style w:type="paragraph" w:customStyle="1" w:styleId="216">
    <w:name w:val="Знак21"/>
    <w:basedOn w:val="a"/>
    <w:uiPriority w:val="99"/>
    <w:rsid w:val="003C7DAC"/>
    <w:pPr>
      <w:tabs>
        <w:tab w:val="left" w:pos="708"/>
      </w:tabs>
      <w:spacing w:after="160" w:line="240" w:lineRule="exact"/>
    </w:pPr>
    <w:rPr>
      <w:rFonts w:ascii="Verdana" w:hAnsi="Verdana" w:cs="Verdana"/>
      <w:sz w:val="20"/>
      <w:szCs w:val="20"/>
      <w:lang w:val="en-US" w:eastAsia="en-US"/>
    </w:rPr>
  </w:style>
  <w:style w:type="paragraph" w:customStyle="1" w:styleId="western">
    <w:name w:val="western"/>
    <w:basedOn w:val="a"/>
    <w:rsid w:val="003C7DAC"/>
    <w:pPr>
      <w:spacing w:before="100" w:beforeAutospacing="1" w:after="142" w:line="288" w:lineRule="auto"/>
    </w:pPr>
    <w:rPr>
      <w:color w:val="000000"/>
    </w:rPr>
  </w:style>
  <w:style w:type="paragraph" w:customStyle="1" w:styleId="Style2">
    <w:name w:val="Style2"/>
    <w:basedOn w:val="a"/>
    <w:rsid w:val="003C7DAC"/>
    <w:pPr>
      <w:widowControl w:val="0"/>
      <w:autoSpaceDE w:val="0"/>
      <w:autoSpaceDN w:val="0"/>
      <w:adjustRightInd w:val="0"/>
      <w:spacing w:after="0" w:line="240" w:lineRule="auto"/>
    </w:pPr>
    <w:rPr>
      <w:rFonts w:ascii="Arial" w:hAnsi="Arial" w:cs="Arial"/>
      <w:sz w:val="24"/>
      <w:szCs w:val="24"/>
    </w:rPr>
  </w:style>
  <w:style w:type="paragraph" w:customStyle="1" w:styleId="1f1">
    <w:name w:val="Обычный1"/>
    <w:rsid w:val="003C7DAC"/>
    <w:pPr>
      <w:spacing w:after="0" w:line="240" w:lineRule="auto"/>
    </w:pPr>
    <w:rPr>
      <w:rFonts w:ascii="Times New Roman" w:eastAsia="Times New Roman" w:hAnsi="Times New Roman" w:cs="Times New Roman"/>
      <w:sz w:val="24"/>
      <w:szCs w:val="24"/>
      <w:lang w:eastAsia="ru-RU"/>
    </w:rPr>
  </w:style>
  <w:style w:type="paragraph" w:customStyle="1" w:styleId="booklist-authors">
    <w:name w:val="book_list-authors"/>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booklist-school">
    <w:name w:val="book_list-school"/>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313">
    <w:name w:val="Основной текст с отступом 31"/>
    <w:basedOn w:val="a"/>
    <w:rsid w:val="003C7DAC"/>
    <w:pPr>
      <w:spacing w:after="0" w:line="240" w:lineRule="auto"/>
      <w:ind w:right="-185" w:firstLine="540"/>
      <w:jc w:val="both"/>
    </w:pPr>
    <w:rPr>
      <w:rFonts w:ascii="Times New Roman" w:hAnsi="Times New Roman"/>
      <w:sz w:val="24"/>
      <w:szCs w:val="24"/>
      <w:lang w:eastAsia="ar-SA"/>
    </w:rPr>
  </w:style>
  <w:style w:type="paragraph" w:customStyle="1" w:styleId="Standard">
    <w:name w:val="Standard"/>
    <w:uiPriority w:val="99"/>
    <w:rsid w:val="003C7DAC"/>
    <w:pPr>
      <w:suppressAutoHyphens/>
      <w:autoSpaceDN w:val="0"/>
      <w:spacing w:after="0" w:line="240" w:lineRule="auto"/>
    </w:pPr>
    <w:rPr>
      <w:rFonts w:ascii="Calibri" w:eastAsia="Times New Roman" w:hAnsi="Calibri" w:cs="Times New Roman"/>
      <w:kern w:val="3"/>
      <w:sz w:val="24"/>
      <w:szCs w:val="24"/>
      <w:lang w:eastAsia="zh-CN" w:bidi="hi-IN"/>
    </w:rPr>
  </w:style>
  <w:style w:type="paragraph" w:customStyle="1" w:styleId="msonormalcxsplast">
    <w:name w:val="msonormalcxsplast"/>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msonormalcxspmiddlecxspmiddle">
    <w:name w:val="msonormalcxspmiddlecxspmiddle"/>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25">
    <w:name w:val="p25"/>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49">
    <w:name w:val="p49"/>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6">
    <w:name w:val="p6"/>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50">
    <w:name w:val="p50"/>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51">
    <w:name w:val="p51"/>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52">
    <w:name w:val="p52"/>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3">
    <w:name w:val="p3"/>
    <w:basedOn w:val="a"/>
    <w:rsid w:val="003C7DAC"/>
    <w:pPr>
      <w:spacing w:before="100" w:beforeAutospacing="1" w:after="100" w:afterAutospacing="1" w:line="240" w:lineRule="auto"/>
    </w:pPr>
    <w:rPr>
      <w:rFonts w:ascii="Times New Roman" w:hAnsi="Times New Roman"/>
      <w:sz w:val="24"/>
      <w:szCs w:val="24"/>
    </w:rPr>
  </w:style>
  <w:style w:type="paragraph" w:customStyle="1" w:styleId="p33">
    <w:name w:val="p33"/>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53">
    <w:name w:val="p53"/>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54">
    <w:name w:val="p54"/>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55">
    <w:name w:val="p55"/>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56">
    <w:name w:val="p56"/>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57">
    <w:name w:val="p57"/>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58">
    <w:name w:val="p58"/>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61">
    <w:name w:val="p61"/>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62">
    <w:name w:val="p62"/>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63">
    <w:name w:val="p63"/>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65">
    <w:name w:val="p65"/>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66">
    <w:name w:val="p66"/>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67">
    <w:name w:val="p67"/>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48">
    <w:name w:val="p48"/>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p68">
    <w:name w:val="p68"/>
    <w:basedOn w:val="a"/>
    <w:uiPriority w:val="99"/>
    <w:rsid w:val="003C7DAC"/>
    <w:pPr>
      <w:spacing w:before="100" w:beforeAutospacing="1" w:after="100" w:afterAutospacing="1" w:line="240" w:lineRule="auto"/>
    </w:pPr>
    <w:rPr>
      <w:rFonts w:ascii="Times New Roman" w:hAnsi="Times New Roman"/>
      <w:sz w:val="24"/>
      <w:szCs w:val="24"/>
    </w:rPr>
  </w:style>
  <w:style w:type="paragraph" w:customStyle="1" w:styleId="Style24">
    <w:name w:val="Style24"/>
    <w:basedOn w:val="a"/>
    <w:rsid w:val="003C7DAC"/>
    <w:pPr>
      <w:widowControl w:val="0"/>
      <w:autoSpaceDE w:val="0"/>
      <w:autoSpaceDN w:val="0"/>
      <w:adjustRightInd w:val="0"/>
      <w:spacing w:after="0" w:line="275" w:lineRule="exact"/>
    </w:pPr>
    <w:rPr>
      <w:rFonts w:ascii="Times New Roman" w:hAnsi="Times New Roman"/>
      <w:sz w:val="24"/>
      <w:szCs w:val="24"/>
    </w:rPr>
  </w:style>
  <w:style w:type="paragraph" w:customStyle="1" w:styleId="3-">
    <w:name w:val="Заголовок 3-го уровня"/>
    <w:basedOn w:val="3"/>
    <w:uiPriority w:val="99"/>
    <w:rsid w:val="003C7DAC"/>
    <w:pPr>
      <w:jc w:val="center"/>
    </w:pPr>
    <w:rPr>
      <w:rFonts w:ascii="Times New Roman" w:hAnsi="Times New Roman"/>
      <w:bCs w:val="0"/>
      <w:sz w:val="24"/>
      <w:szCs w:val="20"/>
      <w:lang w:val="ru-RU" w:eastAsia="ko-KR"/>
    </w:rPr>
  </w:style>
  <w:style w:type="paragraph" w:customStyle="1" w:styleId="afffffff3">
    <w:name w:val="Обычный текст"/>
    <w:basedOn w:val="a"/>
    <w:uiPriority w:val="99"/>
    <w:rsid w:val="003C7DAC"/>
    <w:pPr>
      <w:spacing w:after="0" w:line="240" w:lineRule="auto"/>
      <w:ind w:left="284" w:hanging="284"/>
      <w:jc w:val="both"/>
    </w:pPr>
    <w:rPr>
      <w:rFonts w:ascii="Times New Roman" w:hAnsi="Times New Roman"/>
      <w:sz w:val="24"/>
      <w:szCs w:val="20"/>
    </w:rPr>
  </w:style>
  <w:style w:type="paragraph" w:customStyle="1" w:styleId="2f2">
    <w:name w:val="Обычный2"/>
    <w:uiPriority w:val="99"/>
    <w:rsid w:val="003C7DAC"/>
    <w:pPr>
      <w:widowControl w:val="0"/>
      <w:spacing w:after="0" w:line="240" w:lineRule="auto"/>
    </w:pPr>
    <w:rPr>
      <w:rFonts w:ascii="Times New Roman" w:eastAsia="Times New Roman" w:hAnsi="Times New Roman" w:cs="Times New Roman"/>
      <w:szCs w:val="20"/>
      <w:lang w:eastAsia="ru-RU"/>
    </w:rPr>
  </w:style>
  <w:style w:type="paragraph" w:customStyle="1" w:styleId="2f3">
    <w:name w:val="Абзац списка2"/>
    <w:basedOn w:val="a"/>
    <w:uiPriority w:val="99"/>
    <w:rsid w:val="003C7DAC"/>
    <w:pPr>
      <w:spacing w:before="120" w:after="120" w:line="240" w:lineRule="auto"/>
      <w:ind w:left="708"/>
    </w:pPr>
    <w:rPr>
      <w:sz w:val="24"/>
      <w:szCs w:val="20"/>
    </w:rPr>
  </w:style>
  <w:style w:type="paragraph" w:customStyle="1" w:styleId="Style6">
    <w:name w:val="Style6"/>
    <w:basedOn w:val="a"/>
    <w:rsid w:val="003C7DAC"/>
    <w:pPr>
      <w:widowControl w:val="0"/>
      <w:autoSpaceDE w:val="0"/>
      <w:autoSpaceDN w:val="0"/>
      <w:adjustRightInd w:val="0"/>
      <w:spacing w:after="0" w:line="484" w:lineRule="exact"/>
      <w:ind w:firstLine="744"/>
      <w:jc w:val="both"/>
    </w:pPr>
    <w:rPr>
      <w:rFonts w:ascii="Times New Roman" w:hAnsi="Times New Roman"/>
      <w:sz w:val="24"/>
      <w:szCs w:val="24"/>
    </w:rPr>
  </w:style>
  <w:style w:type="character" w:customStyle="1" w:styleId="Tableofcontents">
    <w:name w:val="Table of contents_"/>
    <w:link w:val="Tableofcontents0"/>
    <w:locked/>
    <w:rsid w:val="003C7DAC"/>
    <w:rPr>
      <w:rFonts w:ascii="Bookman Old Style" w:hAnsi="Bookman Old Style"/>
      <w:sz w:val="16"/>
      <w:shd w:val="clear" w:color="auto" w:fill="FFFFFF"/>
    </w:rPr>
  </w:style>
  <w:style w:type="paragraph" w:customStyle="1" w:styleId="Tableofcontents0">
    <w:name w:val="Table of contents"/>
    <w:basedOn w:val="a"/>
    <w:link w:val="Tableofcontents"/>
    <w:rsid w:val="003C7DAC"/>
    <w:pPr>
      <w:widowControl w:val="0"/>
      <w:shd w:val="clear" w:color="auto" w:fill="FFFFFF"/>
      <w:spacing w:before="840" w:after="60" w:line="240" w:lineRule="atLeast"/>
      <w:jc w:val="both"/>
    </w:pPr>
    <w:rPr>
      <w:rFonts w:ascii="Bookman Old Style" w:eastAsiaTheme="minorHAnsi" w:hAnsi="Bookman Old Style" w:cstheme="minorBidi"/>
      <w:sz w:val="16"/>
      <w:lang w:eastAsia="en-US"/>
    </w:rPr>
  </w:style>
  <w:style w:type="paragraph" w:customStyle="1" w:styleId="c12">
    <w:name w:val="c12"/>
    <w:basedOn w:val="a"/>
    <w:rsid w:val="003C7DAC"/>
    <w:pPr>
      <w:spacing w:before="100" w:beforeAutospacing="1" w:after="100" w:afterAutospacing="1" w:line="240" w:lineRule="auto"/>
    </w:pPr>
    <w:rPr>
      <w:rFonts w:ascii="Times New Roman" w:hAnsi="Times New Roman"/>
      <w:sz w:val="24"/>
      <w:szCs w:val="24"/>
    </w:rPr>
  </w:style>
  <w:style w:type="paragraph" w:customStyle="1" w:styleId="c2">
    <w:name w:val="c2"/>
    <w:basedOn w:val="a"/>
    <w:rsid w:val="003C7DAC"/>
    <w:pPr>
      <w:spacing w:before="100" w:beforeAutospacing="1" w:after="100" w:afterAutospacing="1" w:line="240" w:lineRule="auto"/>
    </w:pPr>
    <w:rPr>
      <w:rFonts w:ascii="Times New Roman" w:hAnsi="Times New Roman"/>
      <w:sz w:val="24"/>
      <w:szCs w:val="24"/>
    </w:rPr>
  </w:style>
  <w:style w:type="paragraph" w:customStyle="1" w:styleId="c8">
    <w:name w:val="c8"/>
    <w:basedOn w:val="a"/>
    <w:rsid w:val="003C7DAC"/>
    <w:pPr>
      <w:spacing w:before="100" w:beforeAutospacing="1" w:after="100" w:afterAutospacing="1" w:line="240" w:lineRule="auto"/>
    </w:pPr>
    <w:rPr>
      <w:rFonts w:ascii="Times New Roman" w:hAnsi="Times New Roman"/>
      <w:sz w:val="24"/>
      <w:szCs w:val="24"/>
    </w:rPr>
  </w:style>
  <w:style w:type="paragraph" w:customStyle="1" w:styleId="sobi2itemtitle">
    <w:name w:val="sobi2itemtitle"/>
    <w:basedOn w:val="a"/>
    <w:rsid w:val="003C7DAC"/>
    <w:pPr>
      <w:spacing w:before="100" w:beforeAutospacing="1" w:after="100" w:afterAutospacing="1" w:line="240" w:lineRule="auto"/>
    </w:pPr>
    <w:rPr>
      <w:rFonts w:ascii="Times New Roman" w:hAnsi="Times New Roman"/>
      <w:sz w:val="24"/>
      <w:szCs w:val="24"/>
    </w:rPr>
  </w:style>
  <w:style w:type="paragraph" w:customStyle="1" w:styleId="54">
    <w:name w:val="Основной текст5"/>
    <w:basedOn w:val="a"/>
    <w:rsid w:val="003C7DAC"/>
    <w:pPr>
      <w:shd w:val="clear" w:color="auto" w:fill="FFFFFF"/>
      <w:spacing w:after="300" w:line="322" w:lineRule="exact"/>
      <w:ind w:hanging="660"/>
      <w:jc w:val="center"/>
    </w:pPr>
    <w:rPr>
      <w:rFonts w:ascii="Times New Roman" w:hAnsi="Times New Roman"/>
      <w:sz w:val="27"/>
      <w:szCs w:val="27"/>
      <w:lang w:eastAsia="en-US"/>
    </w:rPr>
  </w:style>
  <w:style w:type="character" w:customStyle="1" w:styleId="2f4">
    <w:name w:val="Заголовок №2_"/>
    <w:link w:val="2f5"/>
    <w:locked/>
    <w:rsid w:val="003C7DAC"/>
    <w:rPr>
      <w:sz w:val="31"/>
      <w:shd w:val="clear" w:color="auto" w:fill="FFFFFF"/>
    </w:rPr>
  </w:style>
  <w:style w:type="paragraph" w:customStyle="1" w:styleId="2f5">
    <w:name w:val="Заголовок №2"/>
    <w:basedOn w:val="a"/>
    <w:link w:val="2f4"/>
    <w:rsid w:val="003C7DAC"/>
    <w:pPr>
      <w:shd w:val="clear" w:color="auto" w:fill="FFFFFF"/>
      <w:spacing w:after="0" w:line="370" w:lineRule="exact"/>
      <w:ind w:hanging="300"/>
      <w:jc w:val="both"/>
      <w:outlineLvl w:val="1"/>
    </w:pPr>
    <w:rPr>
      <w:rFonts w:asciiTheme="minorHAnsi" w:eastAsiaTheme="minorHAnsi" w:hAnsiTheme="minorHAnsi" w:cstheme="minorBidi"/>
      <w:sz w:val="31"/>
      <w:lang w:eastAsia="en-US"/>
    </w:rPr>
  </w:style>
  <w:style w:type="paragraph" w:customStyle="1" w:styleId="p2">
    <w:name w:val="p2"/>
    <w:basedOn w:val="a"/>
    <w:rsid w:val="003C7DAC"/>
    <w:pPr>
      <w:spacing w:before="100" w:beforeAutospacing="1" w:after="100" w:afterAutospacing="1" w:line="240" w:lineRule="auto"/>
    </w:pPr>
    <w:rPr>
      <w:rFonts w:ascii="Times New Roman" w:hAnsi="Times New Roman"/>
      <w:sz w:val="24"/>
      <w:szCs w:val="24"/>
    </w:rPr>
  </w:style>
  <w:style w:type="paragraph" w:customStyle="1" w:styleId="p15">
    <w:name w:val="p15"/>
    <w:basedOn w:val="a"/>
    <w:rsid w:val="003C7DAC"/>
    <w:pPr>
      <w:spacing w:before="100" w:beforeAutospacing="1" w:after="100" w:afterAutospacing="1" w:line="240" w:lineRule="auto"/>
    </w:pPr>
    <w:rPr>
      <w:rFonts w:ascii="Times New Roman" w:hAnsi="Times New Roman"/>
      <w:sz w:val="24"/>
      <w:szCs w:val="24"/>
    </w:rPr>
  </w:style>
  <w:style w:type="paragraph" w:customStyle="1" w:styleId="p20">
    <w:name w:val="p20"/>
    <w:basedOn w:val="a"/>
    <w:rsid w:val="003C7DAC"/>
    <w:pPr>
      <w:spacing w:before="100" w:beforeAutospacing="1" w:after="100" w:afterAutospacing="1" w:line="240" w:lineRule="auto"/>
    </w:pPr>
    <w:rPr>
      <w:rFonts w:ascii="Times New Roman" w:hAnsi="Times New Roman"/>
      <w:sz w:val="24"/>
      <w:szCs w:val="24"/>
    </w:rPr>
  </w:style>
  <w:style w:type="paragraph" w:customStyle="1" w:styleId="p21">
    <w:name w:val="p21"/>
    <w:basedOn w:val="a"/>
    <w:rsid w:val="003C7DAC"/>
    <w:pPr>
      <w:spacing w:before="100" w:beforeAutospacing="1" w:after="100" w:afterAutospacing="1" w:line="240" w:lineRule="auto"/>
    </w:pPr>
    <w:rPr>
      <w:rFonts w:ascii="Times New Roman" w:hAnsi="Times New Roman"/>
      <w:sz w:val="24"/>
      <w:szCs w:val="24"/>
    </w:rPr>
  </w:style>
  <w:style w:type="paragraph" w:customStyle="1" w:styleId="p30">
    <w:name w:val="p30"/>
    <w:basedOn w:val="a"/>
    <w:rsid w:val="003C7DAC"/>
    <w:pPr>
      <w:spacing w:before="100" w:beforeAutospacing="1" w:after="100" w:afterAutospacing="1" w:line="240" w:lineRule="auto"/>
    </w:pPr>
    <w:rPr>
      <w:rFonts w:ascii="Times New Roman" w:hAnsi="Times New Roman"/>
      <w:sz w:val="24"/>
      <w:szCs w:val="24"/>
    </w:rPr>
  </w:style>
  <w:style w:type="paragraph" w:customStyle="1" w:styleId="p42">
    <w:name w:val="p42"/>
    <w:basedOn w:val="a"/>
    <w:rsid w:val="003C7DAC"/>
    <w:pPr>
      <w:spacing w:before="100" w:beforeAutospacing="1" w:after="100" w:afterAutospacing="1" w:line="240" w:lineRule="auto"/>
    </w:pPr>
    <w:rPr>
      <w:rFonts w:ascii="Times New Roman" w:hAnsi="Times New Roman"/>
      <w:sz w:val="24"/>
      <w:szCs w:val="24"/>
    </w:rPr>
  </w:style>
  <w:style w:type="paragraph" w:customStyle="1" w:styleId="Style66">
    <w:name w:val="Style66"/>
    <w:basedOn w:val="a"/>
    <w:rsid w:val="003C7DAC"/>
    <w:pPr>
      <w:widowControl w:val="0"/>
      <w:autoSpaceDE w:val="0"/>
      <w:autoSpaceDN w:val="0"/>
      <w:adjustRightInd w:val="0"/>
      <w:spacing w:after="0" w:line="259" w:lineRule="exact"/>
      <w:ind w:firstLine="384"/>
      <w:jc w:val="both"/>
    </w:pPr>
    <w:rPr>
      <w:rFonts w:ascii="Microsoft Sans Serif" w:hAnsi="Microsoft Sans Serif" w:cs="Microsoft Sans Serif"/>
      <w:sz w:val="24"/>
      <w:szCs w:val="24"/>
    </w:rPr>
  </w:style>
  <w:style w:type="character" w:customStyle="1" w:styleId="83">
    <w:name w:val="Основной текст (8)_"/>
    <w:link w:val="84"/>
    <w:locked/>
    <w:rsid w:val="003C7DAC"/>
    <w:rPr>
      <w:b/>
      <w:sz w:val="23"/>
      <w:shd w:val="clear" w:color="auto" w:fill="FFFFFF"/>
    </w:rPr>
  </w:style>
  <w:style w:type="paragraph" w:customStyle="1" w:styleId="84">
    <w:name w:val="Основной текст (8)"/>
    <w:basedOn w:val="a"/>
    <w:link w:val="83"/>
    <w:rsid w:val="003C7DAC"/>
    <w:pPr>
      <w:widowControl w:val="0"/>
      <w:shd w:val="clear" w:color="auto" w:fill="FFFFFF"/>
      <w:spacing w:after="0" w:line="240" w:lineRule="atLeast"/>
    </w:pPr>
    <w:rPr>
      <w:rFonts w:asciiTheme="minorHAnsi" w:eastAsiaTheme="minorHAnsi" w:hAnsiTheme="minorHAnsi" w:cstheme="minorBidi"/>
      <w:b/>
      <w:sz w:val="23"/>
      <w:lang w:eastAsia="en-US"/>
    </w:rPr>
  </w:style>
  <w:style w:type="character" w:customStyle="1" w:styleId="122">
    <w:name w:val="Основной текст (12)_"/>
    <w:link w:val="1210"/>
    <w:locked/>
    <w:rsid w:val="003C7DAC"/>
    <w:rPr>
      <w:sz w:val="19"/>
      <w:shd w:val="clear" w:color="auto" w:fill="FFFFFF"/>
    </w:rPr>
  </w:style>
  <w:style w:type="paragraph" w:customStyle="1" w:styleId="1210">
    <w:name w:val="Основной текст (12)1"/>
    <w:basedOn w:val="a"/>
    <w:link w:val="122"/>
    <w:rsid w:val="003C7DAC"/>
    <w:pPr>
      <w:widowControl w:val="0"/>
      <w:shd w:val="clear" w:color="auto" w:fill="FFFFFF"/>
      <w:spacing w:before="360" w:after="0" w:line="250" w:lineRule="exact"/>
      <w:jc w:val="both"/>
    </w:pPr>
    <w:rPr>
      <w:rFonts w:asciiTheme="minorHAnsi" w:eastAsiaTheme="minorHAnsi" w:hAnsiTheme="minorHAnsi" w:cstheme="minorBidi"/>
      <w:sz w:val="19"/>
      <w:lang w:eastAsia="en-US"/>
    </w:rPr>
  </w:style>
  <w:style w:type="paragraph" w:customStyle="1" w:styleId="Style7">
    <w:name w:val="Style7"/>
    <w:basedOn w:val="a"/>
    <w:rsid w:val="003C7DAC"/>
    <w:pPr>
      <w:widowControl w:val="0"/>
      <w:autoSpaceDE w:val="0"/>
      <w:autoSpaceDN w:val="0"/>
      <w:adjustRightInd w:val="0"/>
      <w:spacing w:after="0" w:line="552" w:lineRule="exact"/>
    </w:pPr>
    <w:rPr>
      <w:rFonts w:ascii="Times New Roman" w:hAnsi="Times New Roman"/>
      <w:sz w:val="24"/>
      <w:szCs w:val="24"/>
    </w:rPr>
  </w:style>
  <w:style w:type="paragraph" w:customStyle="1" w:styleId="Style9">
    <w:name w:val="Style9"/>
    <w:basedOn w:val="a"/>
    <w:rsid w:val="003C7DAC"/>
    <w:pPr>
      <w:widowControl w:val="0"/>
      <w:autoSpaceDE w:val="0"/>
      <w:autoSpaceDN w:val="0"/>
      <w:adjustRightInd w:val="0"/>
      <w:spacing w:after="0" w:line="274" w:lineRule="exact"/>
      <w:ind w:hanging="365"/>
    </w:pPr>
    <w:rPr>
      <w:rFonts w:ascii="Times New Roman" w:hAnsi="Times New Roman"/>
      <w:sz w:val="24"/>
      <w:szCs w:val="24"/>
    </w:rPr>
  </w:style>
  <w:style w:type="paragraph" w:customStyle="1" w:styleId="1f2">
    <w:name w:val="Название1"/>
    <w:basedOn w:val="a"/>
    <w:rsid w:val="003C7DAC"/>
    <w:pPr>
      <w:spacing w:before="30" w:after="30" w:line="240" w:lineRule="auto"/>
    </w:pPr>
    <w:rPr>
      <w:rFonts w:ascii="Times New Roman" w:hAnsi="Times New Roman"/>
      <w:sz w:val="20"/>
      <w:szCs w:val="20"/>
    </w:rPr>
  </w:style>
  <w:style w:type="paragraph" w:customStyle="1" w:styleId="Heading11">
    <w:name w:val="Heading 11"/>
    <w:basedOn w:val="a"/>
    <w:rsid w:val="003C7DAC"/>
    <w:pPr>
      <w:widowControl w:val="0"/>
      <w:autoSpaceDE w:val="0"/>
      <w:autoSpaceDN w:val="0"/>
      <w:spacing w:after="0" w:line="240" w:lineRule="auto"/>
      <w:outlineLvl w:val="0"/>
    </w:pPr>
    <w:rPr>
      <w:rFonts w:ascii="Times New Roman" w:hAnsi="Times New Roman"/>
      <w:b/>
      <w:sz w:val="24"/>
      <w:szCs w:val="20"/>
    </w:rPr>
  </w:style>
  <w:style w:type="paragraph" w:customStyle="1" w:styleId="Style30">
    <w:name w:val="_Style 3"/>
    <w:basedOn w:val="a"/>
    <w:rsid w:val="003C7DAC"/>
    <w:pPr>
      <w:spacing w:after="160" w:line="240" w:lineRule="exact"/>
    </w:pPr>
    <w:rPr>
      <w:rFonts w:ascii="Verdana" w:hAnsi="Verdana" w:cs="Verdana"/>
      <w:sz w:val="20"/>
      <w:szCs w:val="20"/>
      <w:lang w:val="en-US" w:eastAsia="en-US"/>
    </w:rPr>
  </w:style>
  <w:style w:type="paragraph" w:customStyle="1" w:styleId="Style31">
    <w:name w:val="_Style 31"/>
    <w:basedOn w:val="a"/>
    <w:rsid w:val="003C7DAC"/>
    <w:pPr>
      <w:spacing w:after="160" w:line="240" w:lineRule="exact"/>
    </w:pPr>
    <w:rPr>
      <w:rFonts w:ascii="Verdana" w:hAnsi="Verdana" w:cs="Verdana"/>
      <w:sz w:val="20"/>
      <w:szCs w:val="20"/>
      <w:lang w:val="en-US" w:eastAsia="en-US"/>
    </w:rPr>
  </w:style>
  <w:style w:type="paragraph" w:customStyle="1" w:styleId="Body">
    <w:name w:val="Body"/>
    <w:basedOn w:val="a"/>
    <w:rsid w:val="003C7DAC"/>
    <w:pPr>
      <w:widowControl w:val="0"/>
      <w:autoSpaceDE w:val="0"/>
      <w:autoSpaceDN w:val="0"/>
      <w:spacing w:after="0" w:line="240" w:lineRule="auto"/>
    </w:pPr>
    <w:rPr>
      <w:rFonts w:ascii="Times New Roman" w:hAnsi="Times New Roman"/>
      <w:sz w:val="24"/>
      <w:szCs w:val="20"/>
    </w:rPr>
  </w:style>
  <w:style w:type="paragraph" w:customStyle="1" w:styleId="314">
    <w:name w:val="Заголовок 31"/>
    <w:basedOn w:val="a"/>
    <w:rsid w:val="003C7DAC"/>
    <w:pPr>
      <w:widowControl w:val="0"/>
      <w:spacing w:after="0" w:line="240" w:lineRule="auto"/>
      <w:ind w:left="641"/>
      <w:outlineLvl w:val="3"/>
    </w:pPr>
    <w:rPr>
      <w:rFonts w:ascii="Times New Roman" w:hAnsi="Times New Roman"/>
      <w:b/>
      <w:bCs/>
      <w:sz w:val="24"/>
      <w:szCs w:val="24"/>
      <w:lang w:val="en-US" w:eastAsia="en-US"/>
    </w:rPr>
  </w:style>
  <w:style w:type="paragraph" w:customStyle="1" w:styleId="font80">
    <w:name w:val="font_8"/>
    <w:basedOn w:val="a"/>
    <w:rsid w:val="003C7DAC"/>
    <w:pPr>
      <w:spacing w:before="100" w:beforeAutospacing="1" w:after="100" w:afterAutospacing="1" w:line="240" w:lineRule="auto"/>
    </w:pPr>
    <w:rPr>
      <w:rFonts w:ascii="Times New Roman" w:hAnsi="Times New Roman"/>
      <w:sz w:val="24"/>
      <w:szCs w:val="24"/>
    </w:rPr>
  </w:style>
  <w:style w:type="paragraph" w:customStyle="1" w:styleId="c3">
    <w:name w:val="c3"/>
    <w:basedOn w:val="a"/>
    <w:rsid w:val="003C7DAC"/>
    <w:pPr>
      <w:spacing w:before="100" w:beforeAutospacing="1" w:after="100" w:afterAutospacing="1" w:line="240" w:lineRule="auto"/>
    </w:pPr>
    <w:rPr>
      <w:rFonts w:ascii="Times New Roman" w:hAnsi="Times New Roman"/>
      <w:sz w:val="24"/>
      <w:szCs w:val="24"/>
    </w:rPr>
  </w:style>
  <w:style w:type="paragraph" w:customStyle="1" w:styleId="113">
    <w:name w:val="Абзац списка11"/>
    <w:basedOn w:val="a"/>
    <w:rsid w:val="003C7DAC"/>
    <w:pPr>
      <w:ind w:left="720"/>
    </w:pPr>
    <w:rPr>
      <w:rFonts w:cs="Calibri"/>
      <w:lang w:eastAsia="ar-SA"/>
    </w:rPr>
  </w:style>
  <w:style w:type="character" w:customStyle="1" w:styleId="Bodytext6">
    <w:name w:val="Body text (6)_"/>
    <w:link w:val="Bodytext60"/>
    <w:locked/>
    <w:rsid w:val="003C7DAC"/>
    <w:rPr>
      <w:shd w:val="clear" w:color="auto" w:fill="FFFFFF"/>
    </w:rPr>
  </w:style>
  <w:style w:type="paragraph" w:customStyle="1" w:styleId="Bodytext60">
    <w:name w:val="Body text (6)"/>
    <w:basedOn w:val="a"/>
    <w:link w:val="Bodytext6"/>
    <w:rsid w:val="003C7DAC"/>
    <w:pPr>
      <w:widowControl w:val="0"/>
      <w:shd w:val="clear" w:color="auto" w:fill="FFFFFF"/>
      <w:spacing w:before="3720" w:after="300" w:line="240" w:lineRule="atLeast"/>
      <w:ind w:hanging="180"/>
      <w:jc w:val="center"/>
    </w:pPr>
    <w:rPr>
      <w:rFonts w:asciiTheme="minorHAnsi" w:eastAsiaTheme="minorHAnsi" w:hAnsiTheme="minorHAnsi" w:cstheme="minorBidi"/>
      <w:lang w:eastAsia="en-US"/>
    </w:rPr>
  </w:style>
  <w:style w:type="paragraph" w:customStyle="1" w:styleId="Style11">
    <w:name w:val="Style11"/>
    <w:basedOn w:val="a"/>
    <w:rsid w:val="003C7DAC"/>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14">
    <w:name w:val="Style14"/>
    <w:basedOn w:val="a"/>
    <w:rsid w:val="003C7DAC"/>
    <w:pPr>
      <w:widowControl w:val="0"/>
      <w:autoSpaceDE w:val="0"/>
      <w:autoSpaceDN w:val="0"/>
      <w:adjustRightInd w:val="0"/>
      <w:spacing w:after="0" w:line="322" w:lineRule="exact"/>
      <w:ind w:hanging="523"/>
    </w:pPr>
    <w:rPr>
      <w:rFonts w:ascii="Times New Roman" w:hAnsi="Times New Roman"/>
      <w:sz w:val="24"/>
      <w:szCs w:val="24"/>
    </w:rPr>
  </w:style>
  <w:style w:type="paragraph" w:customStyle="1" w:styleId="afffffff4">
    <w:name w:val="Перечисление для таблиц"/>
    <w:basedOn w:val="a"/>
    <w:rsid w:val="003C7DAC"/>
    <w:pPr>
      <w:tabs>
        <w:tab w:val="left" w:pos="227"/>
      </w:tabs>
      <w:spacing w:after="0" w:line="240" w:lineRule="auto"/>
      <w:jc w:val="both"/>
    </w:pPr>
    <w:rPr>
      <w:rFonts w:ascii="Times New Roman" w:hAnsi="Times New Roman"/>
    </w:rPr>
  </w:style>
  <w:style w:type="paragraph" w:customStyle="1" w:styleId="ConsPlusNonformat">
    <w:name w:val="ConsPlusNonformat"/>
    <w:rsid w:val="003C7DA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32">
    <w:name w:val="style3"/>
    <w:basedOn w:val="a"/>
    <w:rsid w:val="003C7DAC"/>
    <w:pPr>
      <w:spacing w:before="100" w:beforeAutospacing="1" w:after="100" w:afterAutospacing="1" w:line="240" w:lineRule="auto"/>
    </w:pPr>
    <w:rPr>
      <w:rFonts w:ascii="Verdana" w:hAnsi="Verdana"/>
      <w:sz w:val="18"/>
      <w:szCs w:val="18"/>
    </w:rPr>
  </w:style>
  <w:style w:type="paragraph" w:customStyle="1" w:styleId="Pa18">
    <w:name w:val="Pa18"/>
    <w:basedOn w:val="a"/>
    <w:next w:val="a"/>
    <w:rsid w:val="003C7DAC"/>
    <w:pPr>
      <w:autoSpaceDE w:val="0"/>
      <w:autoSpaceDN w:val="0"/>
      <w:adjustRightInd w:val="0"/>
      <w:spacing w:after="0" w:line="201" w:lineRule="atLeast"/>
    </w:pPr>
    <w:rPr>
      <w:rFonts w:ascii="PetersburgC" w:hAnsi="PetersburgC"/>
      <w:sz w:val="24"/>
      <w:szCs w:val="24"/>
      <w:lang w:eastAsia="en-US"/>
    </w:rPr>
  </w:style>
  <w:style w:type="paragraph" w:customStyle="1" w:styleId="Pa20">
    <w:name w:val="Pa20"/>
    <w:basedOn w:val="a"/>
    <w:next w:val="a"/>
    <w:rsid w:val="003C7DAC"/>
    <w:pPr>
      <w:autoSpaceDE w:val="0"/>
      <w:autoSpaceDN w:val="0"/>
      <w:adjustRightInd w:val="0"/>
      <w:spacing w:after="0" w:line="201" w:lineRule="atLeast"/>
    </w:pPr>
    <w:rPr>
      <w:rFonts w:ascii="PetersburgC" w:hAnsi="PetersburgC"/>
      <w:sz w:val="24"/>
      <w:szCs w:val="24"/>
      <w:lang w:eastAsia="en-US"/>
    </w:rPr>
  </w:style>
  <w:style w:type="paragraph" w:customStyle="1" w:styleId="msonormalmailrucssattributepostfix">
    <w:name w:val="msonormal_mailru_css_attribute_postfix"/>
    <w:basedOn w:val="a"/>
    <w:rsid w:val="003C7DAC"/>
    <w:pPr>
      <w:spacing w:before="100" w:beforeAutospacing="1" w:after="100" w:afterAutospacing="1" w:line="240" w:lineRule="auto"/>
    </w:pPr>
    <w:rPr>
      <w:rFonts w:ascii="Times New Roman" w:hAnsi="Times New Roman"/>
      <w:sz w:val="24"/>
      <w:szCs w:val="24"/>
    </w:rPr>
  </w:style>
  <w:style w:type="paragraph" w:customStyle="1" w:styleId="msolist2mailrucssattributepostfix">
    <w:name w:val="msolist2_mailru_css_attribute_postfix"/>
    <w:basedOn w:val="a"/>
    <w:rsid w:val="003C7DAC"/>
    <w:pPr>
      <w:spacing w:before="100" w:beforeAutospacing="1" w:after="100" w:afterAutospacing="1" w:line="240" w:lineRule="auto"/>
    </w:pPr>
    <w:rPr>
      <w:rFonts w:ascii="Times New Roman" w:hAnsi="Times New Roman"/>
      <w:sz w:val="24"/>
      <w:szCs w:val="24"/>
    </w:rPr>
  </w:style>
  <w:style w:type="paragraph" w:customStyle="1" w:styleId="consplusnormalmailrucssattributepostfix">
    <w:name w:val="consplusnormal_mailru_css_attribute_postfix"/>
    <w:basedOn w:val="a"/>
    <w:rsid w:val="003C7DAC"/>
    <w:pPr>
      <w:spacing w:before="100" w:beforeAutospacing="1" w:after="100" w:afterAutospacing="1" w:line="240" w:lineRule="auto"/>
    </w:pPr>
    <w:rPr>
      <w:rFonts w:ascii="Times New Roman" w:hAnsi="Times New Roman"/>
      <w:sz w:val="24"/>
      <w:szCs w:val="24"/>
    </w:rPr>
  </w:style>
  <w:style w:type="character" w:customStyle="1" w:styleId="afffffff5">
    <w:name w:val="диплом Знак"/>
    <w:link w:val="afffffff6"/>
    <w:locked/>
    <w:rsid w:val="003C7DAC"/>
    <w:rPr>
      <w:color w:val="000000"/>
      <w:sz w:val="21"/>
      <w:shd w:val="clear" w:color="auto" w:fill="FFFFFF"/>
    </w:rPr>
  </w:style>
  <w:style w:type="paragraph" w:customStyle="1" w:styleId="afffffff6">
    <w:name w:val="диплом"/>
    <w:basedOn w:val="a"/>
    <w:link w:val="afffffff5"/>
    <w:autoRedefine/>
    <w:rsid w:val="003C7DAC"/>
    <w:pPr>
      <w:shd w:val="clear" w:color="auto" w:fill="FFFFFF"/>
    </w:pPr>
    <w:rPr>
      <w:rFonts w:asciiTheme="minorHAnsi" w:eastAsiaTheme="minorHAnsi" w:hAnsiTheme="minorHAnsi" w:cstheme="minorBidi"/>
      <w:color w:val="000000"/>
      <w:sz w:val="21"/>
      <w:lang w:eastAsia="en-US"/>
    </w:rPr>
  </w:style>
  <w:style w:type="paragraph" w:customStyle="1" w:styleId="Style12">
    <w:name w:val="Style12"/>
    <w:basedOn w:val="a"/>
    <w:rsid w:val="003C7DAC"/>
    <w:pPr>
      <w:widowControl w:val="0"/>
      <w:autoSpaceDE w:val="0"/>
      <w:autoSpaceDN w:val="0"/>
      <w:adjustRightInd w:val="0"/>
      <w:spacing w:after="0" w:line="229" w:lineRule="exact"/>
      <w:ind w:firstLine="437"/>
    </w:pPr>
    <w:rPr>
      <w:rFonts w:ascii="Times New Roman" w:hAnsi="Times New Roman"/>
      <w:sz w:val="24"/>
      <w:szCs w:val="24"/>
    </w:rPr>
  </w:style>
  <w:style w:type="paragraph" w:customStyle="1" w:styleId="Style21">
    <w:name w:val="Style21"/>
    <w:basedOn w:val="a"/>
    <w:rsid w:val="003C7DAC"/>
    <w:pPr>
      <w:widowControl w:val="0"/>
      <w:autoSpaceDE w:val="0"/>
      <w:autoSpaceDN w:val="0"/>
      <w:adjustRightInd w:val="0"/>
      <w:spacing w:after="0" w:line="240" w:lineRule="auto"/>
    </w:pPr>
    <w:rPr>
      <w:rFonts w:ascii="Times New Roman" w:hAnsi="Times New Roman"/>
      <w:sz w:val="24"/>
      <w:szCs w:val="24"/>
    </w:rPr>
  </w:style>
  <w:style w:type="paragraph" w:customStyle="1" w:styleId="Style27">
    <w:name w:val="Style27"/>
    <w:basedOn w:val="a"/>
    <w:rsid w:val="003C7DAC"/>
    <w:pPr>
      <w:widowControl w:val="0"/>
      <w:autoSpaceDE w:val="0"/>
      <w:autoSpaceDN w:val="0"/>
      <w:adjustRightInd w:val="0"/>
      <w:spacing w:after="0" w:line="274" w:lineRule="exact"/>
      <w:ind w:firstLine="355"/>
    </w:pPr>
    <w:rPr>
      <w:rFonts w:ascii="Times New Roman" w:hAnsi="Times New Roman"/>
      <w:sz w:val="24"/>
      <w:szCs w:val="24"/>
    </w:rPr>
  </w:style>
  <w:style w:type="paragraph" w:customStyle="1" w:styleId="Style29">
    <w:name w:val="Style29"/>
    <w:basedOn w:val="a"/>
    <w:rsid w:val="003C7DAC"/>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34">
    <w:name w:val="Style34"/>
    <w:basedOn w:val="a"/>
    <w:rsid w:val="003C7DAC"/>
    <w:pPr>
      <w:widowControl w:val="0"/>
      <w:autoSpaceDE w:val="0"/>
      <w:autoSpaceDN w:val="0"/>
      <w:adjustRightInd w:val="0"/>
      <w:spacing w:after="0" w:line="278" w:lineRule="exact"/>
    </w:pPr>
    <w:rPr>
      <w:rFonts w:ascii="Times New Roman" w:hAnsi="Times New Roman"/>
      <w:sz w:val="24"/>
      <w:szCs w:val="24"/>
    </w:rPr>
  </w:style>
  <w:style w:type="paragraph" w:customStyle="1" w:styleId="Style47">
    <w:name w:val="Style47"/>
    <w:basedOn w:val="a"/>
    <w:rsid w:val="003C7DAC"/>
    <w:pPr>
      <w:widowControl w:val="0"/>
      <w:autoSpaceDE w:val="0"/>
      <w:autoSpaceDN w:val="0"/>
      <w:adjustRightInd w:val="0"/>
      <w:spacing w:after="0" w:line="230" w:lineRule="exact"/>
    </w:pPr>
    <w:rPr>
      <w:rFonts w:ascii="Times New Roman" w:hAnsi="Times New Roman"/>
      <w:sz w:val="24"/>
      <w:szCs w:val="24"/>
    </w:rPr>
  </w:style>
  <w:style w:type="paragraph" w:customStyle="1" w:styleId="Style49">
    <w:name w:val="Style49"/>
    <w:basedOn w:val="a"/>
    <w:rsid w:val="003C7DAC"/>
    <w:pPr>
      <w:widowControl w:val="0"/>
      <w:autoSpaceDE w:val="0"/>
      <w:autoSpaceDN w:val="0"/>
      <w:adjustRightInd w:val="0"/>
      <w:spacing w:after="0" w:line="240" w:lineRule="auto"/>
    </w:pPr>
    <w:rPr>
      <w:rFonts w:ascii="Times New Roman" w:hAnsi="Times New Roman"/>
      <w:sz w:val="24"/>
      <w:szCs w:val="24"/>
    </w:rPr>
  </w:style>
  <w:style w:type="paragraph" w:customStyle="1" w:styleId="Style50">
    <w:name w:val="Style50"/>
    <w:basedOn w:val="a"/>
    <w:rsid w:val="003C7DAC"/>
    <w:pPr>
      <w:widowControl w:val="0"/>
      <w:autoSpaceDE w:val="0"/>
      <w:autoSpaceDN w:val="0"/>
      <w:adjustRightInd w:val="0"/>
      <w:spacing w:after="0" w:line="229" w:lineRule="exact"/>
      <w:jc w:val="both"/>
    </w:pPr>
    <w:rPr>
      <w:rFonts w:ascii="Times New Roman" w:hAnsi="Times New Roman"/>
      <w:sz w:val="24"/>
      <w:szCs w:val="24"/>
    </w:rPr>
  </w:style>
  <w:style w:type="paragraph" w:customStyle="1" w:styleId="44">
    <w:name w:val="Обычный4"/>
    <w:uiPriority w:val="99"/>
    <w:rsid w:val="003C7DAC"/>
    <w:pPr>
      <w:widowControl w:val="0"/>
      <w:suppressAutoHyphens/>
      <w:spacing w:after="0" w:line="300" w:lineRule="auto"/>
      <w:ind w:left="360" w:hanging="360"/>
    </w:pPr>
    <w:rPr>
      <w:rFonts w:ascii="Times New Roman" w:eastAsia="Times New Roman" w:hAnsi="Times New Roman" w:cs="Times New Roman"/>
      <w:lang w:eastAsia="ar-SA"/>
    </w:rPr>
  </w:style>
  <w:style w:type="character" w:styleId="afffffff7">
    <w:name w:val="Subtle Reference"/>
    <w:uiPriority w:val="99"/>
    <w:qFormat/>
    <w:rsid w:val="003C7DAC"/>
    <w:rPr>
      <w:rFonts w:ascii="Times New Roman" w:hAnsi="Times New Roman" w:cs="Times New Roman" w:hint="default"/>
      <w:sz w:val="24"/>
      <w:u w:val="single"/>
    </w:rPr>
  </w:style>
  <w:style w:type="character" w:styleId="afffffff8">
    <w:name w:val="Intense Reference"/>
    <w:uiPriority w:val="99"/>
    <w:qFormat/>
    <w:rsid w:val="003C7DAC"/>
    <w:rPr>
      <w:rFonts w:ascii="Times New Roman" w:hAnsi="Times New Roman" w:cs="Times New Roman" w:hint="default"/>
      <w:b/>
      <w:bCs w:val="0"/>
      <w:sz w:val="24"/>
      <w:u w:val="single"/>
    </w:rPr>
  </w:style>
  <w:style w:type="character" w:styleId="afffffff9">
    <w:name w:val="Book Title"/>
    <w:uiPriority w:val="99"/>
    <w:qFormat/>
    <w:rsid w:val="003C7DAC"/>
    <w:rPr>
      <w:rFonts w:ascii="Cambria" w:hAnsi="Cambria" w:cs="Times New Roman" w:hint="default"/>
      <w:b/>
      <w:bCs w:val="0"/>
      <w:i/>
      <w:iCs w:val="0"/>
      <w:sz w:val="24"/>
    </w:rPr>
  </w:style>
  <w:style w:type="character" w:customStyle="1" w:styleId="710">
    <w:name w:val="Заголовок 7 Знак1"/>
    <w:uiPriority w:val="99"/>
    <w:semiHidden/>
    <w:rsid w:val="003C7DAC"/>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3C7DAC"/>
    <w:rPr>
      <w:rFonts w:ascii="Calibri Light" w:eastAsia="Times New Roman" w:hAnsi="Calibri Light" w:cs="Times New Roman"/>
      <w:color w:val="272727"/>
      <w:sz w:val="21"/>
      <w:szCs w:val="21"/>
      <w:lang w:eastAsia="ru-RU"/>
    </w:rPr>
  </w:style>
  <w:style w:type="character" w:customStyle="1" w:styleId="910">
    <w:name w:val="Заголовок 9 Знак1"/>
    <w:semiHidden/>
    <w:rsid w:val="003C7DAC"/>
    <w:rPr>
      <w:rFonts w:ascii="Calibri Light" w:eastAsia="Times New Roman" w:hAnsi="Calibri Light" w:cs="Times New Roman"/>
      <w:i/>
      <w:iCs/>
      <w:color w:val="272727"/>
      <w:sz w:val="21"/>
      <w:szCs w:val="21"/>
      <w:lang w:eastAsia="ru-RU"/>
    </w:rPr>
  </w:style>
  <w:style w:type="character" w:customStyle="1" w:styleId="217">
    <w:name w:val="Основной текст 2 Знак1"/>
    <w:semiHidden/>
    <w:rsid w:val="003C7DAC"/>
    <w:rPr>
      <w:sz w:val="22"/>
      <w:szCs w:val="22"/>
    </w:rPr>
  </w:style>
  <w:style w:type="character" w:customStyle="1" w:styleId="1f3">
    <w:name w:val="Текст сноски Знак1"/>
    <w:uiPriority w:val="99"/>
    <w:semiHidden/>
    <w:rsid w:val="003C7DAC"/>
  </w:style>
  <w:style w:type="character" w:customStyle="1" w:styleId="1f4">
    <w:name w:val="Текст выноски Знак1"/>
    <w:semiHidden/>
    <w:rsid w:val="003C7DAC"/>
    <w:rPr>
      <w:rFonts w:ascii="Segoe UI" w:hAnsi="Segoe UI" w:cs="Segoe UI"/>
      <w:sz w:val="18"/>
      <w:szCs w:val="18"/>
    </w:rPr>
  </w:style>
  <w:style w:type="character" w:customStyle="1" w:styleId="1f5">
    <w:name w:val="Верхний колонтитул Знак1"/>
    <w:uiPriority w:val="99"/>
    <w:semiHidden/>
    <w:rsid w:val="003C7DAC"/>
    <w:rPr>
      <w:sz w:val="22"/>
      <w:szCs w:val="22"/>
    </w:rPr>
  </w:style>
  <w:style w:type="character" w:customStyle="1" w:styleId="218">
    <w:name w:val="Основной текст с отступом 2 Знак1"/>
    <w:semiHidden/>
    <w:rsid w:val="003C7DAC"/>
    <w:rPr>
      <w:sz w:val="22"/>
      <w:szCs w:val="22"/>
    </w:rPr>
  </w:style>
  <w:style w:type="character" w:customStyle="1" w:styleId="1f6">
    <w:name w:val="Текст концевой сноски Знак1"/>
    <w:semiHidden/>
    <w:rsid w:val="003C7DAC"/>
  </w:style>
  <w:style w:type="character" w:customStyle="1" w:styleId="315">
    <w:name w:val="Основной текст 3 Знак1"/>
    <w:aliases w:val=" Знак11 Знак Знак"/>
    <w:rsid w:val="003C7DAC"/>
    <w:rPr>
      <w:sz w:val="16"/>
      <w:szCs w:val="16"/>
    </w:rPr>
  </w:style>
  <w:style w:type="character" w:customStyle="1" w:styleId="45">
    <w:name w:val="Знак Знак4"/>
    <w:uiPriority w:val="99"/>
    <w:rsid w:val="003C7DAC"/>
    <w:rPr>
      <w:sz w:val="24"/>
      <w:lang w:val="ru-RU" w:eastAsia="ru-RU"/>
    </w:rPr>
  </w:style>
  <w:style w:type="character" w:customStyle="1" w:styleId="apple-style-span">
    <w:name w:val="apple-style-span"/>
    <w:rsid w:val="003C7DAC"/>
  </w:style>
  <w:style w:type="character" w:customStyle="1" w:styleId="FontStyle15">
    <w:name w:val="Font Style15"/>
    <w:uiPriority w:val="99"/>
    <w:rsid w:val="003C7DAC"/>
    <w:rPr>
      <w:rFonts w:ascii="Cambria" w:hAnsi="Cambria" w:hint="default"/>
      <w:sz w:val="24"/>
    </w:rPr>
  </w:style>
  <w:style w:type="character" w:customStyle="1" w:styleId="book-griff">
    <w:name w:val="book-griff"/>
    <w:uiPriority w:val="99"/>
    <w:rsid w:val="003C7DAC"/>
  </w:style>
  <w:style w:type="character" w:customStyle="1" w:styleId="2f6">
    <w:name w:val="Основной текст (2)"/>
    <w:uiPriority w:val="99"/>
    <w:rsid w:val="003C7DAC"/>
    <w:rPr>
      <w:rFonts w:ascii="Times New Roman" w:hAnsi="Times New Roman" w:cs="Times New Roman" w:hint="default"/>
      <w:strike w:val="0"/>
      <w:dstrike w:val="0"/>
      <w:color w:val="000000"/>
      <w:spacing w:val="0"/>
      <w:w w:val="100"/>
      <w:position w:val="0"/>
      <w:sz w:val="22"/>
      <w:u w:val="none"/>
      <w:effect w:val="none"/>
      <w:lang w:val="ru-RU" w:eastAsia="ru-RU"/>
    </w:rPr>
  </w:style>
  <w:style w:type="character" w:customStyle="1" w:styleId="ico-copy">
    <w:name w:val="ico-copy"/>
    <w:uiPriority w:val="99"/>
    <w:rsid w:val="003C7DAC"/>
  </w:style>
  <w:style w:type="character" w:customStyle="1" w:styleId="quantity">
    <w:name w:val="quantity"/>
    <w:uiPriority w:val="99"/>
    <w:rsid w:val="003C7DAC"/>
  </w:style>
  <w:style w:type="character" w:customStyle="1" w:styleId="s3">
    <w:name w:val="s3"/>
    <w:rsid w:val="003C7DAC"/>
  </w:style>
  <w:style w:type="character" w:customStyle="1" w:styleId="s11">
    <w:name w:val="s11"/>
    <w:rsid w:val="003C7DAC"/>
  </w:style>
  <w:style w:type="character" w:customStyle="1" w:styleId="s35">
    <w:name w:val="s35"/>
    <w:uiPriority w:val="99"/>
    <w:rsid w:val="003C7DAC"/>
  </w:style>
  <w:style w:type="character" w:customStyle="1" w:styleId="s9">
    <w:name w:val="s9"/>
    <w:uiPriority w:val="99"/>
    <w:rsid w:val="003C7DAC"/>
  </w:style>
  <w:style w:type="character" w:customStyle="1" w:styleId="s14">
    <w:name w:val="s14"/>
    <w:uiPriority w:val="99"/>
    <w:rsid w:val="003C7DAC"/>
  </w:style>
  <w:style w:type="character" w:customStyle="1" w:styleId="s20">
    <w:name w:val="s20"/>
    <w:uiPriority w:val="99"/>
    <w:rsid w:val="003C7DAC"/>
  </w:style>
  <w:style w:type="character" w:customStyle="1" w:styleId="FontStyle75">
    <w:name w:val="Font Style75"/>
    <w:rsid w:val="003C7DAC"/>
    <w:rPr>
      <w:rFonts w:ascii="Times New Roman" w:hAnsi="Times New Roman" w:cs="Times New Roman" w:hint="default"/>
      <w:sz w:val="22"/>
    </w:rPr>
  </w:style>
  <w:style w:type="character" w:customStyle="1" w:styleId="submenu-table">
    <w:name w:val="submenu-table"/>
    <w:uiPriority w:val="99"/>
    <w:rsid w:val="003C7DAC"/>
  </w:style>
  <w:style w:type="character" w:customStyle="1" w:styleId="316">
    <w:name w:val="Основной текст с отступом 3 Знак1"/>
    <w:uiPriority w:val="99"/>
    <w:rsid w:val="003C7DAC"/>
    <w:rPr>
      <w:sz w:val="16"/>
      <w:szCs w:val="16"/>
    </w:rPr>
  </w:style>
  <w:style w:type="character" w:customStyle="1" w:styleId="BodyTextIndent3Char">
    <w:name w:val="Body Text Indent 3 Char"/>
    <w:uiPriority w:val="99"/>
    <w:semiHidden/>
    <w:locked/>
    <w:rsid w:val="003C7DAC"/>
    <w:rPr>
      <w:rFonts w:ascii="Times New Roman" w:hAnsi="Times New Roman" w:cs="Times New Roman" w:hint="default"/>
      <w:sz w:val="16"/>
    </w:rPr>
  </w:style>
  <w:style w:type="character" w:customStyle="1" w:styleId="410">
    <w:name w:val="Знак Знак41"/>
    <w:uiPriority w:val="99"/>
    <w:rsid w:val="003C7DAC"/>
    <w:rPr>
      <w:rFonts w:ascii="Times New Roman" w:hAnsi="Times New Roman" w:cs="Times New Roman" w:hint="default"/>
      <w:sz w:val="20"/>
      <w:lang w:eastAsia="ru-RU"/>
    </w:rPr>
  </w:style>
  <w:style w:type="character" w:customStyle="1" w:styleId="123">
    <w:name w:val="Знак Знак12"/>
    <w:uiPriority w:val="99"/>
    <w:locked/>
    <w:rsid w:val="003C7DAC"/>
    <w:rPr>
      <w:rFonts w:ascii="Arial" w:hAnsi="Arial" w:cs="Arial" w:hint="default"/>
      <w:b/>
      <w:bCs w:val="0"/>
      <w:kern w:val="32"/>
      <w:sz w:val="32"/>
    </w:rPr>
  </w:style>
  <w:style w:type="character" w:customStyle="1" w:styleId="114">
    <w:name w:val="Знак Знак11"/>
    <w:uiPriority w:val="99"/>
    <w:locked/>
    <w:rsid w:val="003C7DAC"/>
    <w:rPr>
      <w:rFonts w:ascii="Arial" w:hAnsi="Arial" w:cs="Arial" w:hint="default"/>
      <w:b/>
      <w:bCs w:val="0"/>
      <w:i/>
      <w:iCs w:val="0"/>
      <w:sz w:val="28"/>
    </w:rPr>
  </w:style>
  <w:style w:type="character" w:customStyle="1" w:styleId="100">
    <w:name w:val="Знак Знак10"/>
    <w:uiPriority w:val="99"/>
    <w:locked/>
    <w:rsid w:val="003C7DAC"/>
    <w:rPr>
      <w:rFonts w:ascii="Arial" w:hAnsi="Arial" w:cs="Arial" w:hint="default"/>
      <w:b/>
      <w:bCs w:val="0"/>
      <w:sz w:val="26"/>
    </w:rPr>
  </w:style>
  <w:style w:type="character" w:customStyle="1" w:styleId="93">
    <w:name w:val="Знак Знак9"/>
    <w:uiPriority w:val="99"/>
    <w:locked/>
    <w:rsid w:val="003C7DAC"/>
    <w:rPr>
      <w:b/>
      <w:bCs w:val="0"/>
      <w:sz w:val="24"/>
    </w:rPr>
  </w:style>
  <w:style w:type="character" w:customStyle="1" w:styleId="85">
    <w:name w:val="Знак Знак8"/>
    <w:uiPriority w:val="99"/>
    <w:locked/>
    <w:rsid w:val="003C7DAC"/>
    <w:rPr>
      <w:sz w:val="24"/>
    </w:rPr>
  </w:style>
  <w:style w:type="character" w:customStyle="1" w:styleId="73">
    <w:name w:val="Знак Знак7"/>
    <w:uiPriority w:val="99"/>
    <w:locked/>
    <w:rsid w:val="003C7DAC"/>
    <w:rPr>
      <w:sz w:val="24"/>
    </w:rPr>
  </w:style>
  <w:style w:type="character" w:customStyle="1" w:styleId="63">
    <w:name w:val="Знак Знак6"/>
    <w:uiPriority w:val="99"/>
    <w:locked/>
    <w:rsid w:val="003C7DAC"/>
    <w:rPr>
      <w:lang w:val="en-US"/>
    </w:rPr>
  </w:style>
  <w:style w:type="character" w:customStyle="1" w:styleId="55">
    <w:name w:val="Знак Знак5"/>
    <w:uiPriority w:val="99"/>
    <w:locked/>
    <w:rsid w:val="003C7DAC"/>
    <w:rPr>
      <w:rFonts w:ascii="Segoe UI" w:hAnsi="Segoe UI" w:cs="Segoe UI" w:hint="default"/>
      <w:sz w:val="18"/>
    </w:rPr>
  </w:style>
  <w:style w:type="character" w:customStyle="1" w:styleId="420">
    <w:name w:val="Знак Знак42"/>
    <w:uiPriority w:val="99"/>
    <w:locked/>
    <w:rsid w:val="003C7DAC"/>
    <w:rPr>
      <w:sz w:val="24"/>
    </w:rPr>
  </w:style>
  <w:style w:type="character" w:customStyle="1" w:styleId="3c">
    <w:name w:val="Знак Знак3"/>
    <w:uiPriority w:val="99"/>
    <w:locked/>
    <w:rsid w:val="003C7DAC"/>
    <w:rPr>
      <w:rFonts w:ascii="Calibri" w:hAnsi="Calibri" w:cs="Calibri" w:hint="default"/>
    </w:rPr>
  </w:style>
  <w:style w:type="character" w:customStyle="1" w:styleId="1f7">
    <w:name w:val="Знак Знак1"/>
    <w:uiPriority w:val="99"/>
    <w:locked/>
    <w:rsid w:val="003C7DAC"/>
    <w:rPr>
      <w:sz w:val="24"/>
    </w:rPr>
  </w:style>
  <w:style w:type="character" w:customStyle="1" w:styleId="911">
    <w:name w:val="Знак Знак91"/>
    <w:uiPriority w:val="99"/>
    <w:locked/>
    <w:rsid w:val="003C7DAC"/>
    <w:rPr>
      <w:lang w:val="en-US"/>
    </w:rPr>
  </w:style>
  <w:style w:type="character" w:customStyle="1" w:styleId="ListParagraphChar1">
    <w:name w:val="List Paragraph Char1"/>
    <w:aliases w:val="Содержание. 2 уровень Char1"/>
    <w:locked/>
    <w:rsid w:val="003C7DAC"/>
    <w:rPr>
      <w:sz w:val="24"/>
      <w:lang w:val="ru-RU" w:eastAsia="ko-KR"/>
    </w:rPr>
  </w:style>
  <w:style w:type="character" w:customStyle="1" w:styleId="Hyperlink1">
    <w:name w:val="Hyperlink.1"/>
    <w:rsid w:val="003C7DAC"/>
    <w:rPr>
      <w:lang w:val="ru-RU"/>
    </w:rPr>
  </w:style>
  <w:style w:type="character" w:customStyle="1" w:styleId="extended-textfull">
    <w:name w:val="extended-text__full"/>
    <w:rsid w:val="003C7DAC"/>
    <w:rPr>
      <w:rFonts w:ascii="Times New Roman" w:hAnsi="Times New Roman" w:cs="Times New Roman" w:hint="default"/>
    </w:rPr>
  </w:style>
  <w:style w:type="character" w:customStyle="1" w:styleId="c0">
    <w:name w:val="c0"/>
    <w:rsid w:val="003C7DAC"/>
    <w:rPr>
      <w:rFonts w:ascii="Times New Roman" w:hAnsi="Times New Roman" w:cs="Times New Roman" w:hint="default"/>
    </w:rPr>
  </w:style>
  <w:style w:type="character" w:customStyle="1" w:styleId="c1">
    <w:name w:val="c1"/>
    <w:rsid w:val="003C7DAC"/>
    <w:rPr>
      <w:rFonts w:ascii="Times New Roman" w:hAnsi="Times New Roman" w:cs="Times New Roman" w:hint="default"/>
    </w:rPr>
  </w:style>
  <w:style w:type="character" w:customStyle="1" w:styleId="c5">
    <w:name w:val="c5"/>
    <w:rsid w:val="003C7DAC"/>
    <w:rPr>
      <w:rFonts w:ascii="Times New Roman" w:hAnsi="Times New Roman" w:cs="Times New Roman" w:hint="default"/>
    </w:rPr>
  </w:style>
  <w:style w:type="character" w:customStyle="1" w:styleId="sobi2listingfieldauthor">
    <w:name w:val="sobi2listing_field_author"/>
    <w:rsid w:val="003C7DAC"/>
    <w:rPr>
      <w:rFonts w:ascii="Times New Roman" w:hAnsi="Times New Roman" w:cs="Times New Roman" w:hint="default"/>
    </w:rPr>
  </w:style>
  <w:style w:type="character" w:customStyle="1" w:styleId="sobi2listingfieldyear">
    <w:name w:val="sobi2listing_field_year"/>
    <w:rsid w:val="003C7DAC"/>
    <w:rPr>
      <w:rFonts w:ascii="Times New Roman" w:hAnsi="Times New Roman" w:cs="Times New Roman" w:hint="default"/>
    </w:rPr>
  </w:style>
  <w:style w:type="character" w:customStyle="1" w:styleId="1f8">
    <w:name w:val="Заголовок Знак1"/>
    <w:uiPriority w:val="10"/>
    <w:rsid w:val="003C7DAC"/>
    <w:rPr>
      <w:rFonts w:ascii="Calibri Light" w:eastAsia="Times New Roman" w:hAnsi="Calibri Light" w:cs="Times New Roman"/>
      <w:b/>
      <w:bCs/>
      <w:kern w:val="28"/>
      <w:sz w:val="32"/>
      <w:szCs w:val="32"/>
    </w:rPr>
  </w:style>
  <w:style w:type="character" w:customStyle="1" w:styleId="eitempropertiestextinner">
    <w:name w:val="eitemproperties_textinner"/>
    <w:rsid w:val="003C7DAC"/>
    <w:rPr>
      <w:rFonts w:ascii="Times New Roman" w:hAnsi="Times New Roman" w:cs="Times New Roman" w:hint="default"/>
    </w:rPr>
  </w:style>
  <w:style w:type="character" w:customStyle="1" w:styleId="s2">
    <w:name w:val="s2"/>
    <w:rsid w:val="003C7DAC"/>
    <w:rPr>
      <w:rFonts w:ascii="Times New Roman" w:hAnsi="Times New Roman" w:cs="Times New Roman" w:hint="default"/>
    </w:rPr>
  </w:style>
  <w:style w:type="character" w:customStyle="1" w:styleId="s4">
    <w:name w:val="s4"/>
    <w:rsid w:val="003C7DAC"/>
    <w:rPr>
      <w:rFonts w:ascii="Times New Roman" w:hAnsi="Times New Roman" w:cs="Times New Roman" w:hint="default"/>
    </w:rPr>
  </w:style>
  <w:style w:type="character" w:customStyle="1" w:styleId="s5">
    <w:name w:val="s5"/>
    <w:rsid w:val="003C7DAC"/>
    <w:rPr>
      <w:rFonts w:ascii="Times New Roman" w:hAnsi="Times New Roman" w:cs="Times New Roman" w:hint="default"/>
    </w:rPr>
  </w:style>
  <w:style w:type="character" w:customStyle="1" w:styleId="s10">
    <w:name w:val="s1"/>
    <w:rsid w:val="003C7DAC"/>
    <w:rPr>
      <w:rFonts w:ascii="Times New Roman" w:hAnsi="Times New Roman" w:cs="Times New Roman" w:hint="default"/>
    </w:rPr>
  </w:style>
  <w:style w:type="character" w:customStyle="1" w:styleId="s6">
    <w:name w:val="s6"/>
    <w:rsid w:val="003C7DAC"/>
    <w:rPr>
      <w:rFonts w:ascii="Times New Roman" w:hAnsi="Times New Roman" w:cs="Times New Roman" w:hint="default"/>
    </w:rPr>
  </w:style>
  <w:style w:type="character" w:customStyle="1" w:styleId="s7">
    <w:name w:val="s7"/>
    <w:rsid w:val="003C7DAC"/>
    <w:rPr>
      <w:rFonts w:ascii="Times New Roman" w:hAnsi="Times New Roman" w:cs="Times New Roman" w:hint="default"/>
    </w:rPr>
  </w:style>
  <w:style w:type="character" w:customStyle="1" w:styleId="s8">
    <w:name w:val="s8"/>
    <w:rsid w:val="003C7DAC"/>
    <w:rPr>
      <w:rFonts w:ascii="Times New Roman" w:hAnsi="Times New Roman" w:cs="Times New Roman" w:hint="default"/>
    </w:rPr>
  </w:style>
  <w:style w:type="character" w:customStyle="1" w:styleId="896">
    <w:name w:val="Основной текст (8) + 96"/>
    <w:aliases w:val="5 pt10"/>
    <w:rsid w:val="003C7DAC"/>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3C7DAC"/>
    <w:rPr>
      <w:sz w:val="18"/>
      <w:shd w:val="clear" w:color="auto" w:fill="FFFFFF"/>
    </w:rPr>
  </w:style>
  <w:style w:type="character" w:customStyle="1" w:styleId="89">
    <w:name w:val="Основной текст (8) + 9"/>
    <w:aliases w:val="5 pt,Не полужирный,Основной текст (12) + 11,Основной текст + 13,Основной текст + 9,Основной текст (4) + 8,Полужирный,Не курсив,Основной текст + 91,5 pt2,Основной текст (2) + 12 pt"/>
    <w:rsid w:val="003C7DAC"/>
    <w:rPr>
      <w:rFonts w:ascii="Times New Roman" w:hAnsi="Times New Roman" w:cs="Times New Roman" w:hint="default"/>
      <w:strike w:val="0"/>
      <w:dstrike w:val="0"/>
      <w:sz w:val="19"/>
      <w:u w:val="none"/>
      <w:effect w:val="none"/>
    </w:rPr>
  </w:style>
  <w:style w:type="character" w:customStyle="1" w:styleId="FontStyle37">
    <w:name w:val="Font Style37"/>
    <w:rsid w:val="003C7DAC"/>
    <w:rPr>
      <w:rFonts w:ascii="Times New Roman" w:hAnsi="Times New Roman" w:cs="Times New Roman" w:hint="default"/>
      <w:spacing w:val="10"/>
      <w:sz w:val="20"/>
    </w:rPr>
  </w:style>
  <w:style w:type="character" w:customStyle="1" w:styleId="1f9">
    <w:name w:val="Подзаголовок Знак1"/>
    <w:rsid w:val="003C7DAC"/>
    <w:rPr>
      <w:rFonts w:ascii="Calibri" w:eastAsia="Times New Roman" w:hAnsi="Calibri" w:cs="Times New Roman"/>
      <w:color w:val="5A5A5A"/>
      <w:spacing w:val="15"/>
      <w:sz w:val="22"/>
      <w:szCs w:val="22"/>
    </w:rPr>
  </w:style>
  <w:style w:type="paragraph" w:styleId="affffffd">
    <w:name w:val="Intense Quote"/>
    <w:basedOn w:val="a"/>
    <w:next w:val="a"/>
    <w:link w:val="affffffc"/>
    <w:uiPriority w:val="99"/>
    <w:qFormat/>
    <w:rsid w:val="003C7DAC"/>
    <w:pPr>
      <w:spacing w:after="0" w:line="240" w:lineRule="auto"/>
      <w:ind w:left="720" w:right="720"/>
    </w:pPr>
    <w:rPr>
      <w:rFonts w:asciiTheme="minorHAnsi" w:eastAsiaTheme="minorHAnsi" w:hAnsiTheme="minorHAnsi" w:cstheme="minorBidi"/>
      <w:b/>
      <w:i/>
      <w:sz w:val="24"/>
      <w:lang w:val="en-US" w:eastAsia="en-US"/>
    </w:rPr>
  </w:style>
  <w:style w:type="character" w:customStyle="1" w:styleId="1fa">
    <w:name w:val="Выделенная цитата Знак1"/>
    <w:basedOn w:val="a0"/>
    <w:rsid w:val="003C7DAC"/>
    <w:rPr>
      <w:rFonts w:ascii="Calibri" w:eastAsia="Times New Roman" w:hAnsi="Calibri" w:cs="Times New Roman"/>
      <w:b/>
      <w:bCs/>
      <w:i/>
      <w:iCs/>
      <w:color w:val="4F81BD" w:themeColor="accent1"/>
      <w:lang w:eastAsia="ru-RU"/>
    </w:rPr>
  </w:style>
  <w:style w:type="character" w:customStyle="1" w:styleId="2f7">
    <w:name w:val="Основной текст (2) + Полужирный"/>
    <w:rsid w:val="003C7DAC"/>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3C7DAC"/>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3C7DAC"/>
    <w:rPr>
      <w:rFonts w:ascii="Times New Roman" w:hAnsi="Times New Roman" w:cs="Times New Roman" w:hint="default"/>
      <w:sz w:val="18"/>
    </w:rPr>
  </w:style>
  <w:style w:type="character" w:customStyle="1" w:styleId="2f8">
    <w:name w:val="Основной текст2"/>
    <w:rsid w:val="003C7DAC"/>
    <w:rPr>
      <w:rFonts w:ascii="Times New Roman" w:hAnsi="Times New Roman" w:cs="Times New Roman" w:hint="default"/>
      <w:strike w:val="0"/>
      <w:dstrike w:val="0"/>
      <w:color w:val="000000"/>
      <w:spacing w:val="0"/>
      <w:w w:val="100"/>
      <w:position w:val="0"/>
      <w:sz w:val="21"/>
      <w:u w:val="none"/>
      <w:effect w:val="none"/>
      <w:lang w:val="ru-RU"/>
    </w:rPr>
  </w:style>
  <w:style w:type="character" w:customStyle="1" w:styleId="Bodytext4">
    <w:name w:val="Body text (4)"/>
    <w:rsid w:val="003C7DAC"/>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4NotItalic">
    <w:name w:val="Body text (4) + Not Italic"/>
    <w:rsid w:val="003C7DAC"/>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9pt">
    <w:name w:val="Body text + 9 pt"/>
    <w:aliases w:val="Bold"/>
    <w:rsid w:val="003C7DAC"/>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c6">
    <w:name w:val="c6"/>
    <w:rsid w:val="003C7DAC"/>
  </w:style>
  <w:style w:type="character" w:customStyle="1" w:styleId="afffffffa">
    <w:name w:val="номер страницы"/>
    <w:rsid w:val="003C7DAC"/>
    <w:rPr>
      <w:rFonts w:ascii="Times New Roman" w:hAnsi="Times New Roman" w:cs="Times New Roman" w:hint="default"/>
    </w:rPr>
  </w:style>
  <w:style w:type="character" w:customStyle="1" w:styleId="c19">
    <w:name w:val="c19"/>
    <w:rsid w:val="003C7DAC"/>
    <w:rPr>
      <w:rFonts w:ascii="Times New Roman" w:hAnsi="Times New Roman" w:cs="Times New Roman" w:hint="default"/>
    </w:rPr>
  </w:style>
  <w:style w:type="character" w:customStyle="1" w:styleId="c9">
    <w:name w:val="c9"/>
    <w:rsid w:val="003C7DAC"/>
    <w:rPr>
      <w:rFonts w:ascii="Times New Roman" w:hAnsi="Times New Roman" w:cs="Times New Roman" w:hint="default"/>
    </w:rPr>
  </w:style>
  <w:style w:type="character" w:customStyle="1" w:styleId="c60">
    <w:name w:val="c60"/>
    <w:rsid w:val="003C7DAC"/>
    <w:rPr>
      <w:rFonts w:ascii="Times New Roman" w:hAnsi="Times New Roman" w:cs="Times New Roman" w:hint="default"/>
    </w:rPr>
  </w:style>
  <w:style w:type="paragraph" w:styleId="affffffb">
    <w:name w:val="Plain Text"/>
    <w:basedOn w:val="a"/>
    <w:link w:val="affffffa"/>
    <w:unhideWhenUsed/>
    <w:rsid w:val="003C7DAC"/>
    <w:pPr>
      <w:spacing w:after="0" w:line="240" w:lineRule="auto"/>
    </w:pPr>
    <w:rPr>
      <w:rFonts w:ascii="Courier New" w:eastAsiaTheme="minorHAnsi" w:hAnsi="Courier New" w:cstheme="minorBidi"/>
      <w:lang w:eastAsia="ko-KR"/>
    </w:rPr>
  </w:style>
  <w:style w:type="character" w:customStyle="1" w:styleId="1fb">
    <w:name w:val="Текст Знак1"/>
    <w:basedOn w:val="a0"/>
    <w:uiPriority w:val="99"/>
    <w:rsid w:val="003C7DAC"/>
    <w:rPr>
      <w:rFonts w:ascii="Consolas" w:eastAsia="Times New Roman" w:hAnsi="Consolas" w:cs="Consolas"/>
      <w:sz w:val="21"/>
      <w:szCs w:val="21"/>
      <w:lang w:eastAsia="ru-RU"/>
    </w:rPr>
  </w:style>
  <w:style w:type="character" w:customStyle="1" w:styleId="js-item-maininfo">
    <w:name w:val="js-item-maininfo"/>
    <w:rsid w:val="003C7DAC"/>
    <w:rPr>
      <w:rFonts w:ascii="Times New Roman" w:hAnsi="Times New Roman" w:cs="Times New Roman" w:hint="default"/>
    </w:rPr>
  </w:style>
  <w:style w:type="character" w:customStyle="1" w:styleId="FontStyle41">
    <w:name w:val="Font Style41"/>
    <w:rsid w:val="003C7DAC"/>
    <w:rPr>
      <w:rFonts w:ascii="Times New Roman" w:hAnsi="Times New Roman" w:cs="Times New Roman" w:hint="default"/>
      <w:sz w:val="26"/>
    </w:rPr>
  </w:style>
  <w:style w:type="character" w:customStyle="1" w:styleId="small1">
    <w:name w:val="small1"/>
    <w:rsid w:val="003C7DAC"/>
    <w:rPr>
      <w:rFonts w:ascii="Times New Roman" w:hAnsi="Times New Roman" w:cs="Times New Roman" w:hint="default"/>
    </w:rPr>
  </w:style>
  <w:style w:type="character" w:customStyle="1" w:styleId="value">
    <w:name w:val="value"/>
    <w:rsid w:val="003C7DAC"/>
    <w:rPr>
      <w:rFonts w:ascii="Times New Roman" w:hAnsi="Times New Roman" w:cs="Times New Roman" w:hint="default"/>
    </w:rPr>
  </w:style>
  <w:style w:type="character" w:customStyle="1" w:styleId="2100">
    <w:name w:val="Основной текст (2) + 10"/>
    <w:aliases w:val="5 pt1"/>
    <w:rsid w:val="003C7DAC"/>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3C7DAC"/>
    <w:rPr>
      <w:color w:val="000000"/>
    </w:rPr>
  </w:style>
  <w:style w:type="character" w:customStyle="1" w:styleId="A80">
    <w:name w:val="A8"/>
    <w:rsid w:val="003C7DAC"/>
    <w:rPr>
      <w:color w:val="000000"/>
      <w:sz w:val="20"/>
    </w:rPr>
  </w:style>
  <w:style w:type="character" w:customStyle="1" w:styleId="1fc">
    <w:name w:val="Название Знак1"/>
    <w:rsid w:val="003C7DAC"/>
    <w:rPr>
      <w:rFonts w:ascii="Calibri Light" w:hAnsi="Calibri Light" w:cs="Calibri Light" w:hint="default"/>
      <w:spacing w:val="-10"/>
      <w:kern w:val="28"/>
      <w:sz w:val="56"/>
      <w:lang w:eastAsia="ru-RU"/>
    </w:rPr>
  </w:style>
  <w:style w:type="character" w:customStyle="1" w:styleId="Bodytext9pt1">
    <w:name w:val="Body text + 9 pt1"/>
    <w:aliases w:val="Bold1"/>
    <w:rsid w:val="003C7DAC"/>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FontStyle60">
    <w:name w:val="Font Style60"/>
    <w:rsid w:val="003C7DAC"/>
    <w:rPr>
      <w:rFonts w:ascii="Times New Roman" w:hAnsi="Times New Roman" w:cs="Times New Roman" w:hint="default"/>
      <w:b/>
      <w:bCs w:val="0"/>
      <w:sz w:val="24"/>
    </w:rPr>
  </w:style>
  <w:style w:type="character" w:customStyle="1" w:styleId="FontStyle71">
    <w:name w:val="Font Style71"/>
    <w:rsid w:val="003C7DAC"/>
    <w:rPr>
      <w:rFonts w:ascii="Times New Roman" w:hAnsi="Times New Roman" w:cs="Times New Roman" w:hint="default"/>
      <w:i/>
      <w:iCs w:val="0"/>
      <w:sz w:val="20"/>
    </w:rPr>
  </w:style>
  <w:style w:type="character" w:customStyle="1" w:styleId="FontStyle82">
    <w:name w:val="Font Style82"/>
    <w:rsid w:val="003C7DAC"/>
    <w:rPr>
      <w:rFonts w:ascii="Lucida Sans Unicode" w:hAnsi="Lucida Sans Unicode" w:cs="Lucida Sans Unicode" w:hint="default"/>
      <w:b/>
      <w:bCs w:val="0"/>
      <w:sz w:val="10"/>
    </w:rPr>
  </w:style>
  <w:style w:type="character" w:customStyle="1" w:styleId="FontStyle83">
    <w:name w:val="Font Style83"/>
    <w:rsid w:val="003C7DAC"/>
    <w:rPr>
      <w:rFonts w:ascii="Lucida Sans Unicode" w:hAnsi="Lucida Sans Unicode" w:cs="Lucida Sans Unicode" w:hint="default"/>
      <w:sz w:val="16"/>
    </w:rPr>
  </w:style>
  <w:style w:type="character" w:customStyle="1" w:styleId="FontStyle85">
    <w:name w:val="Font Style85"/>
    <w:rsid w:val="003C7DAC"/>
    <w:rPr>
      <w:rFonts w:ascii="Times New Roman" w:hAnsi="Times New Roman" w:cs="Times New Roman" w:hint="default"/>
      <w:b/>
      <w:bCs w:val="0"/>
      <w:sz w:val="20"/>
    </w:rPr>
  </w:style>
  <w:style w:type="character" w:customStyle="1" w:styleId="FontStyle158">
    <w:name w:val="Font Style158"/>
    <w:uiPriority w:val="99"/>
    <w:rsid w:val="003C7DAC"/>
    <w:rPr>
      <w:rFonts w:ascii="Times New Roman" w:hAnsi="Times New Roman" w:cs="Times New Roman" w:hint="default"/>
      <w:sz w:val="18"/>
    </w:rPr>
  </w:style>
  <w:style w:type="character" w:customStyle="1" w:styleId="ft251">
    <w:name w:val="ft251"/>
    <w:uiPriority w:val="99"/>
    <w:rsid w:val="003C7DAC"/>
  </w:style>
  <w:style w:type="character" w:customStyle="1" w:styleId="afffffffb">
    <w:name w:val="Содержимое таблицы Знак"/>
    <w:uiPriority w:val="99"/>
    <w:rsid w:val="003C7DAC"/>
    <w:rPr>
      <w:rFonts w:ascii="Arial Unicode MS" w:eastAsia="Arial Unicode MS" w:hAnsi="Arial Unicode MS" w:hint="default"/>
      <w:kern w:val="2"/>
      <w:sz w:val="24"/>
      <w:lang w:val="ru-RU" w:eastAsia="ar-SA" w:bidi="ar-SA"/>
    </w:rPr>
  </w:style>
  <w:style w:type="character" w:customStyle="1" w:styleId="FontStyle12">
    <w:name w:val="Font Style12"/>
    <w:rsid w:val="003C7DAC"/>
    <w:rPr>
      <w:rFonts w:ascii="Times New Roman" w:hAnsi="Times New Roman" w:cs="Times New Roman" w:hint="default"/>
      <w:b/>
      <w:bCs w:val="0"/>
      <w:i/>
      <w:iCs w:val="0"/>
      <w:sz w:val="22"/>
    </w:rPr>
  </w:style>
  <w:style w:type="character" w:customStyle="1" w:styleId="11pt">
    <w:name w:val="Основной текст + 11 pt"/>
    <w:aliases w:val="Полужирный1,Интервал 0 pt"/>
    <w:uiPriority w:val="99"/>
    <w:rsid w:val="003C7DAC"/>
    <w:rPr>
      <w:rFonts w:ascii="Times New Roman" w:hAnsi="Times New Roman" w:cs="Times New Roman" w:hint="default"/>
      <w:b/>
      <w:bCs w:val="0"/>
      <w:color w:val="000000"/>
      <w:spacing w:val="0"/>
      <w:w w:val="100"/>
      <w:position w:val="0"/>
      <w:sz w:val="22"/>
      <w:shd w:val="clear" w:color="auto" w:fill="FFFFFF"/>
      <w:lang w:val="ru-RU"/>
    </w:rPr>
  </w:style>
  <w:style w:type="character" w:customStyle="1" w:styleId="11pt2">
    <w:name w:val="Основной текст + 11 pt2"/>
    <w:aliases w:val="Интервал 0 pt2"/>
    <w:uiPriority w:val="99"/>
    <w:rsid w:val="003C7DAC"/>
    <w:rPr>
      <w:rFonts w:ascii="Times New Roman" w:hAnsi="Times New Roman" w:cs="Times New Roman" w:hint="default"/>
      <w:strike w:val="0"/>
      <w:dstrike w:val="0"/>
      <w:color w:val="000000"/>
      <w:spacing w:val="1"/>
      <w:w w:val="100"/>
      <w:position w:val="0"/>
      <w:sz w:val="22"/>
      <w:u w:val="none"/>
      <w:effect w:val="none"/>
      <w:shd w:val="clear" w:color="auto" w:fill="FFFFFF"/>
      <w:lang w:val="ru-RU"/>
    </w:rPr>
  </w:style>
  <w:style w:type="paragraph" w:styleId="1fd">
    <w:name w:val="index 1"/>
    <w:basedOn w:val="a"/>
    <w:next w:val="a"/>
    <w:autoRedefine/>
    <w:uiPriority w:val="99"/>
    <w:unhideWhenUsed/>
    <w:rsid w:val="003C7DAC"/>
    <w:pPr>
      <w:spacing w:after="0" w:line="240" w:lineRule="auto"/>
      <w:ind w:left="240" w:hanging="240"/>
    </w:pPr>
    <w:rPr>
      <w:rFonts w:ascii="Times New Roman" w:hAnsi="Times New Roman"/>
      <w:sz w:val="24"/>
      <w:szCs w:val="24"/>
    </w:rPr>
  </w:style>
  <w:style w:type="paragraph" w:styleId="afffffffc">
    <w:name w:val="index heading"/>
    <w:basedOn w:val="a"/>
    <w:uiPriority w:val="99"/>
    <w:unhideWhenUsed/>
    <w:rsid w:val="003C7DAC"/>
    <w:pPr>
      <w:suppressLineNumbers/>
      <w:suppressAutoHyphens/>
      <w:spacing w:after="0" w:line="240" w:lineRule="auto"/>
    </w:pPr>
    <w:rPr>
      <w:rFonts w:ascii="Arial" w:hAnsi="Arial" w:cs="Tahoma"/>
      <w:sz w:val="24"/>
      <w:szCs w:val="24"/>
    </w:rPr>
  </w:style>
  <w:style w:type="paragraph" w:styleId="afffffffd">
    <w:name w:val="List"/>
    <w:basedOn w:val="a"/>
    <w:unhideWhenUsed/>
    <w:rsid w:val="003C7DAC"/>
    <w:pPr>
      <w:spacing w:after="0" w:line="240" w:lineRule="auto"/>
      <w:ind w:left="283" w:hanging="283"/>
    </w:pPr>
    <w:rPr>
      <w:rFonts w:ascii="Arial" w:hAnsi="Arial" w:cs="Wingdings"/>
      <w:sz w:val="24"/>
      <w:szCs w:val="28"/>
      <w:lang w:eastAsia="ar-SA"/>
    </w:rPr>
  </w:style>
  <w:style w:type="paragraph" w:styleId="2f9">
    <w:name w:val="List Bullet 2"/>
    <w:basedOn w:val="a"/>
    <w:uiPriority w:val="99"/>
    <w:unhideWhenUsed/>
    <w:rsid w:val="003C7DAC"/>
    <w:pPr>
      <w:tabs>
        <w:tab w:val="num" w:pos="643"/>
        <w:tab w:val="num" w:pos="926"/>
      </w:tabs>
      <w:spacing w:after="0" w:line="240" w:lineRule="auto"/>
      <w:ind w:left="643" w:hanging="360"/>
    </w:pPr>
    <w:rPr>
      <w:rFonts w:ascii="Times New Roman" w:hAnsi="Times New Roman"/>
      <w:sz w:val="24"/>
      <w:szCs w:val="24"/>
    </w:rPr>
  </w:style>
  <w:style w:type="paragraph" w:styleId="3d">
    <w:name w:val="List Bullet 3"/>
    <w:basedOn w:val="a"/>
    <w:autoRedefine/>
    <w:unhideWhenUsed/>
    <w:qFormat/>
    <w:rsid w:val="003C7DAC"/>
    <w:pPr>
      <w:spacing w:after="0" w:line="240" w:lineRule="auto"/>
      <w:ind w:firstLine="737"/>
      <w:jc w:val="both"/>
    </w:pPr>
    <w:rPr>
      <w:rFonts w:ascii="Times New Roman" w:hAnsi="Times New Roman"/>
      <w:b/>
      <w:bCs/>
      <w:iCs/>
      <w:sz w:val="28"/>
      <w:szCs w:val="28"/>
    </w:rPr>
  </w:style>
  <w:style w:type="paragraph" w:customStyle="1" w:styleId="FR1">
    <w:name w:val="FR1"/>
    <w:uiPriority w:val="99"/>
    <w:rsid w:val="003C7DAC"/>
    <w:pPr>
      <w:widowControl w:val="0"/>
      <w:autoSpaceDE w:val="0"/>
      <w:autoSpaceDN w:val="0"/>
      <w:adjustRightInd w:val="0"/>
      <w:spacing w:after="0" w:line="360" w:lineRule="auto"/>
      <w:jc w:val="center"/>
    </w:pPr>
    <w:rPr>
      <w:rFonts w:ascii="Times New Roman" w:eastAsia="Times New Roman" w:hAnsi="Times New Roman" w:cs="Times New Roman"/>
      <w:sz w:val="56"/>
      <w:szCs w:val="56"/>
      <w:lang w:eastAsia="ru-RU"/>
    </w:rPr>
  </w:style>
  <w:style w:type="paragraph" w:customStyle="1" w:styleId="219">
    <w:name w:val="Список 21"/>
    <w:basedOn w:val="a"/>
    <w:rsid w:val="003C7DAC"/>
    <w:pPr>
      <w:suppressAutoHyphens/>
      <w:spacing w:after="0" w:line="240" w:lineRule="auto"/>
      <w:ind w:left="566" w:hanging="283"/>
    </w:pPr>
    <w:rPr>
      <w:rFonts w:ascii="Arial" w:hAnsi="Arial" w:cs="Arial"/>
      <w:sz w:val="24"/>
      <w:szCs w:val="28"/>
      <w:lang w:eastAsia="ar-SA"/>
    </w:rPr>
  </w:style>
  <w:style w:type="paragraph" w:customStyle="1" w:styleId="56">
    <w:name w:val="Знак5"/>
    <w:basedOn w:val="a"/>
    <w:uiPriority w:val="99"/>
    <w:rsid w:val="003C7DAC"/>
    <w:pPr>
      <w:spacing w:after="160" w:line="240" w:lineRule="exact"/>
    </w:pPr>
    <w:rPr>
      <w:rFonts w:ascii="Verdana" w:hAnsi="Verdana" w:cs="Verdana"/>
      <w:sz w:val="20"/>
      <w:szCs w:val="20"/>
      <w:lang w:val="en-US" w:eastAsia="en-US"/>
    </w:rPr>
  </w:style>
  <w:style w:type="paragraph" w:customStyle="1" w:styleId="18">
    <w:name w:val="1"/>
    <w:basedOn w:val="a"/>
    <w:next w:val="affffff4"/>
    <w:link w:val="affffff5"/>
    <w:qFormat/>
    <w:rsid w:val="003C7DAC"/>
    <w:pPr>
      <w:spacing w:after="0" w:line="360" w:lineRule="auto"/>
      <w:ind w:left="-540" w:right="-689"/>
      <w:jc w:val="center"/>
    </w:pPr>
    <w:rPr>
      <w:rFonts w:asciiTheme="majorHAnsi" w:eastAsiaTheme="majorEastAsia" w:hAnsiTheme="majorHAnsi" w:cstheme="majorBidi"/>
      <w:color w:val="17365D" w:themeColor="text2" w:themeShade="BF"/>
      <w:spacing w:val="5"/>
      <w:kern w:val="28"/>
      <w:sz w:val="52"/>
      <w:szCs w:val="52"/>
    </w:rPr>
  </w:style>
  <w:style w:type="paragraph" w:customStyle="1" w:styleId="author">
    <w:name w:val="author"/>
    <w:basedOn w:val="a"/>
    <w:rsid w:val="003C7DAC"/>
    <w:pPr>
      <w:spacing w:before="100" w:beforeAutospacing="1" w:after="100" w:afterAutospacing="1" w:line="240" w:lineRule="auto"/>
    </w:pPr>
    <w:rPr>
      <w:sz w:val="24"/>
      <w:szCs w:val="24"/>
    </w:rPr>
  </w:style>
  <w:style w:type="paragraph" w:customStyle="1" w:styleId="1fe">
    <w:name w:val="Стиль1"/>
    <w:basedOn w:val="11"/>
    <w:rsid w:val="003C7DAC"/>
    <w:pPr>
      <w:spacing w:before="0" w:after="0" w:line="360" w:lineRule="auto"/>
    </w:pPr>
    <w:rPr>
      <w:rFonts w:ascii="Times New Roman" w:hAnsi="Times New Roman" w:cs="Times New Roman"/>
      <w:b w:val="0"/>
      <w:bCs w:val="0"/>
      <w:sz w:val="28"/>
    </w:rPr>
  </w:style>
  <w:style w:type="paragraph" w:customStyle="1" w:styleId="115">
    <w:name w:val="Обычный11"/>
    <w:rsid w:val="003C7DAC"/>
    <w:pPr>
      <w:widowControl w:val="0"/>
      <w:snapToGrid w:val="0"/>
      <w:spacing w:after="0" w:line="240" w:lineRule="auto"/>
    </w:pPr>
    <w:rPr>
      <w:rFonts w:ascii="Times New Roman" w:eastAsia="Times New Roman" w:hAnsi="Times New Roman" w:cs="Times New Roman"/>
      <w:b/>
      <w:sz w:val="20"/>
      <w:szCs w:val="20"/>
      <w:lang w:eastAsia="ru-RU"/>
    </w:rPr>
  </w:style>
  <w:style w:type="character" w:customStyle="1" w:styleId="post-b">
    <w:name w:val="post-b"/>
    <w:rsid w:val="003C7DAC"/>
  </w:style>
  <w:style w:type="character" w:customStyle="1" w:styleId="b-serp-urlitem2">
    <w:name w:val="b-serp-url__item2"/>
    <w:rsid w:val="003C7DAC"/>
    <w:rPr>
      <w:rFonts w:ascii="Times New Roman" w:hAnsi="Times New Roman" w:cs="Times New Roman" w:hint="default"/>
    </w:rPr>
  </w:style>
  <w:style w:type="table" w:styleId="1ff">
    <w:name w:val="Table Grid 1"/>
    <w:basedOn w:val="a1"/>
    <w:uiPriority w:val="99"/>
    <w:unhideWhenUsed/>
    <w:rsid w:val="003C7DAC"/>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xl162">
    <w:name w:val="xl162"/>
    <w:basedOn w:val="a"/>
    <w:rsid w:val="003C7DA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3">
    <w:name w:val="xl163"/>
    <w:basedOn w:val="a"/>
    <w:rsid w:val="003C7DAC"/>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
    <w:rsid w:val="003C7DA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5">
    <w:name w:val="xl165"/>
    <w:basedOn w:val="a"/>
    <w:rsid w:val="003C7DAC"/>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6">
    <w:name w:val="xl166"/>
    <w:basedOn w:val="a"/>
    <w:rsid w:val="003C7DA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7">
    <w:name w:val="xl167"/>
    <w:basedOn w:val="a"/>
    <w:rsid w:val="003C7DA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8">
    <w:name w:val="xl168"/>
    <w:basedOn w:val="a"/>
    <w:rsid w:val="003C7DA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9">
    <w:name w:val="xl169"/>
    <w:basedOn w:val="a"/>
    <w:rsid w:val="003C7DA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0">
    <w:name w:val="xl170"/>
    <w:basedOn w:val="a"/>
    <w:rsid w:val="003C7DA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1">
    <w:name w:val="xl171"/>
    <w:basedOn w:val="a"/>
    <w:rsid w:val="003C7DA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2">
    <w:name w:val="xl172"/>
    <w:basedOn w:val="a"/>
    <w:rsid w:val="003C7D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73">
    <w:name w:val="xl173"/>
    <w:basedOn w:val="a"/>
    <w:rsid w:val="003C7D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74">
    <w:name w:val="xl174"/>
    <w:basedOn w:val="a"/>
    <w:rsid w:val="003C7D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75">
    <w:name w:val="xl175"/>
    <w:basedOn w:val="a"/>
    <w:rsid w:val="003C7DA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6">
    <w:name w:val="xl176"/>
    <w:basedOn w:val="a"/>
    <w:rsid w:val="003C7DA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7">
    <w:name w:val="xl177"/>
    <w:basedOn w:val="a"/>
    <w:rsid w:val="003C7D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78">
    <w:name w:val="xl178"/>
    <w:basedOn w:val="a"/>
    <w:rsid w:val="003C7D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79">
    <w:name w:val="xl179"/>
    <w:basedOn w:val="a"/>
    <w:rsid w:val="003C7DA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80">
    <w:name w:val="xl180"/>
    <w:basedOn w:val="a"/>
    <w:rsid w:val="003C7D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1">
    <w:name w:val="xl181"/>
    <w:basedOn w:val="a"/>
    <w:rsid w:val="003C7DA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24"/>
      <w:szCs w:val="24"/>
    </w:rPr>
  </w:style>
  <w:style w:type="paragraph" w:customStyle="1" w:styleId="xl182">
    <w:name w:val="xl182"/>
    <w:basedOn w:val="a"/>
    <w:rsid w:val="003C7DA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83">
    <w:name w:val="xl183"/>
    <w:basedOn w:val="a"/>
    <w:rsid w:val="003C7DA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4">
    <w:name w:val="xl184"/>
    <w:basedOn w:val="a"/>
    <w:rsid w:val="003C7DAC"/>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5">
    <w:name w:val="xl185"/>
    <w:basedOn w:val="a"/>
    <w:rsid w:val="003C7DAC"/>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6">
    <w:name w:val="xl186"/>
    <w:basedOn w:val="a"/>
    <w:rsid w:val="003C7D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87">
    <w:name w:val="xl187"/>
    <w:basedOn w:val="a"/>
    <w:rsid w:val="003C7DA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8">
    <w:name w:val="xl188"/>
    <w:basedOn w:val="a"/>
    <w:rsid w:val="003C7DA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9">
    <w:name w:val="xl189"/>
    <w:basedOn w:val="a"/>
    <w:rsid w:val="003C7DA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0">
    <w:name w:val="xl190"/>
    <w:basedOn w:val="a"/>
    <w:rsid w:val="003C7DA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1">
    <w:name w:val="xl191"/>
    <w:basedOn w:val="a"/>
    <w:rsid w:val="003C7DAC"/>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2">
    <w:name w:val="xl192"/>
    <w:basedOn w:val="a"/>
    <w:rsid w:val="003C7DAC"/>
    <w:pPr>
      <w:pBdr>
        <w:top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3">
    <w:name w:val="xl193"/>
    <w:basedOn w:val="a"/>
    <w:rsid w:val="003C7DAC"/>
    <w:pPr>
      <w:pBdr>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4">
    <w:name w:val="xl194"/>
    <w:basedOn w:val="a"/>
    <w:rsid w:val="003C7DAC"/>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5">
    <w:name w:val="xl195"/>
    <w:basedOn w:val="a"/>
    <w:rsid w:val="003C7DA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6">
    <w:name w:val="xl196"/>
    <w:basedOn w:val="a"/>
    <w:rsid w:val="003C7DAC"/>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7">
    <w:name w:val="xl197"/>
    <w:basedOn w:val="a"/>
    <w:rsid w:val="003C7DA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8">
    <w:name w:val="xl198"/>
    <w:basedOn w:val="a"/>
    <w:rsid w:val="003C7DA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9">
    <w:name w:val="xl199"/>
    <w:basedOn w:val="a"/>
    <w:rsid w:val="003C7DA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0">
    <w:name w:val="xl200"/>
    <w:basedOn w:val="a"/>
    <w:rsid w:val="003C7DA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1">
    <w:name w:val="xl201"/>
    <w:basedOn w:val="a"/>
    <w:rsid w:val="003C7DAC"/>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2">
    <w:name w:val="xl202"/>
    <w:basedOn w:val="a"/>
    <w:rsid w:val="003C7DA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c16">
    <w:name w:val="c16"/>
    <w:basedOn w:val="a"/>
    <w:rsid w:val="003C7DAC"/>
    <w:pPr>
      <w:spacing w:before="100" w:beforeAutospacing="1" w:after="100" w:afterAutospacing="1" w:line="240" w:lineRule="auto"/>
    </w:pPr>
    <w:rPr>
      <w:rFonts w:ascii="Times New Roman" w:hAnsi="Times New Roman"/>
      <w:sz w:val="24"/>
      <w:szCs w:val="24"/>
    </w:rPr>
  </w:style>
  <w:style w:type="character" w:customStyle="1" w:styleId="c7">
    <w:name w:val="c7"/>
    <w:rsid w:val="003C7DAC"/>
  </w:style>
  <w:style w:type="paragraph" w:customStyle="1" w:styleId="c20">
    <w:name w:val="c20"/>
    <w:basedOn w:val="a"/>
    <w:rsid w:val="003C7DAC"/>
    <w:pPr>
      <w:spacing w:before="100" w:beforeAutospacing="1" w:after="100" w:afterAutospacing="1" w:line="240" w:lineRule="auto"/>
    </w:pPr>
    <w:rPr>
      <w:rFonts w:ascii="Times New Roman" w:hAnsi="Times New Roman"/>
      <w:sz w:val="24"/>
      <w:szCs w:val="24"/>
    </w:rPr>
  </w:style>
  <w:style w:type="character" w:customStyle="1" w:styleId="57">
    <w:name w:val="Основной текст (5)_"/>
    <w:link w:val="58"/>
    <w:uiPriority w:val="99"/>
    <w:rsid w:val="003C7DAC"/>
    <w:rPr>
      <w:rFonts w:ascii="Times New Roman" w:hAnsi="Times New Roman"/>
      <w:b/>
      <w:bCs/>
      <w:spacing w:val="4"/>
      <w:sz w:val="21"/>
      <w:szCs w:val="21"/>
      <w:shd w:val="clear" w:color="auto" w:fill="FFFFFF"/>
    </w:rPr>
  </w:style>
  <w:style w:type="paragraph" w:customStyle="1" w:styleId="58">
    <w:name w:val="Основной текст (5)"/>
    <w:basedOn w:val="a"/>
    <w:link w:val="57"/>
    <w:uiPriority w:val="99"/>
    <w:rsid w:val="003C7DAC"/>
    <w:pPr>
      <w:shd w:val="clear" w:color="auto" w:fill="FFFFFF"/>
      <w:spacing w:after="0" w:line="274" w:lineRule="exact"/>
      <w:jc w:val="both"/>
    </w:pPr>
    <w:rPr>
      <w:rFonts w:ascii="Times New Roman" w:eastAsiaTheme="minorHAnsi" w:hAnsi="Times New Roman" w:cstheme="minorBidi"/>
      <w:b/>
      <w:bCs/>
      <w:spacing w:val="4"/>
      <w:sz w:val="21"/>
      <w:szCs w:val="21"/>
      <w:lang w:eastAsia="en-US"/>
    </w:rPr>
  </w:style>
  <w:style w:type="character" w:customStyle="1" w:styleId="1ff0">
    <w:name w:val="Основной шрифт абзаца1"/>
    <w:rsid w:val="003C7DAC"/>
  </w:style>
  <w:style w:type="paragraph" w:customStyle="1" w:styleId="317">
    <w:name w:val="Основной текст 31"/>
    <w:basedOn w:val="a"/>
    <w:rsid w:val="003C7DAC"/>
    <w:pPr>
      <w:suppressAutoHyphens/>
      <w:spacing w:after="0" w:line="240" w:lineRule="auto"/>
      <w:jc w:val="both"/>
    </w:pPr>
    <w:rPr>
      <w:rFonts w:ascii="Times New Roman" w:hAnsi="Times New Roman"/>
      <w:b/>
      <w:bCs/>
      <w:sz w:val="24"/>
      <w:szCs w:val="24"/>
      <w:lang w:eastAsia="ar-SA"/>
    </w:rPr>
  </w:style>
  <w:style w:type="paragraph" w:customStyle="1" w:styleId="Style1">
    <w:name w:val="Style1"/>
    <w:basedOn w:val="a"/>
    <w:rsid w:val="003C7DAC"/>
    <w:pPr>
      <w:widowControl w:val="0"/>
      <w:suppressAutoHyphens/>
      <w:autoSpaceDE w:val="0"/>
      <w:spacing w:after="0" w:line="240" w:lineRule="auto"/>
      <w:jc w:val="both"/>
    </w:pPr>
    <w:rPr>
      <w:rFonts w:ascii="Times New Roman" w:hAnsi="Times New Roman"/>
      <w:sz w:val="24"/>
      <w:szCs w:val="24"/>
      <w:lang w:eastAsia="ar-SA"/>
    </w:rPr>
  </w:style>
  <w:style w:type="character" w:customStyle="1" w:styleId="WW8Num2z0">
    <w:name w:val="WW8Num2z0"/>
    <w:rsid w:val="003C7DAC"/>
    <w:rPr>
      <w:b/>
    </w:rPr>
  </w:style>
  <w:style w:type="character" w:customStyle="1" w:styleId="WW8Num7z0">
    <w:name w:val="WW8Num7z0"/>
    <w:rsid w:val="003C7DAC"/>
    <w:rPr>
      <w:rFonts w:ascii="Times New Roman" w:hAnsi="Times New Roman" w:cs="Times New Roman"/>
    </w:rPr>
  </w:style>
  <w:style w:type="character" w:customStyle="1" w:styleId="Absatz-Standardschriftart">
    <w:name w:val="Absatz-Standardschriftart"/>
    <w:rsid w:val="003C7DAC"/>
  </w:style>
  <w:style w:type="character" w:customStyle="1" w:styleId="WW-Absatz-Standardschriftart">
    <w:name w:val="WW-Absatz-Standardschriftart"/>
    <w:rsid w:val="003C7DAC"/>
  </w:style>
  <w:style w:type="character" w:customStyle="1" w:styleId="WW8Num1z0">
    <w:name w:val="WW8Num1z0"/>
    <w:rsid w:val="003C7DAC"/>
    <w:rPr>
      <w:b/>
    </w:rPr>
  </w:style>
  <w:style w:type="character" w:customStyle="1" w:styleId="afffffffe">
    <w:name w:val="Символы концевой сноски"/>
    <w:rsid w:val="003C7DAC"/>
    <w:rPr>
      <w:vertAlign w:val="superscript"/>
    </w:rPr>
  </w:style>
  <w:style w:type="character" w:customStyle="1" w:styleId="WW-">
    <w:name w:val="WW-Символы концевой сноски"/>
    <w:rsid w:val="003C7DAC"/>
  </w:style>
  <w:style w:type="character" w:customStyle="1" w:styleId="affffffff">
    <w:name w:val="Символ нумерации"/>
    <w:rsid w:val="003C7DAC"/>
  </w:style>
  <w:style w:type="character" w:customStyle="1" w:styleId="WW8Num32z0">
    <w:name w:val="WW8Num32z0"/>
    <w:rsid w:val="003C7DAC"/>
    <w:rPr>
      <w:rFonts w:ascii="Times New Roman" w:eastAsia="Times New Roman" w:hAnsi="Times New Roman" w:cs="Times New Roman"/>
    </w:rPr>
  </w:style>
  <w:style w:type="character" w:customStyle="1" w:styleId="WW8Num32z1">
    <w:name w:val="WW8Num32z1"/>
    <w:rsid w:val="003C7DAC"/>
    <w:rPr>
      <w:rFonts w:ascii="Courier New" w:hAnsi="Courier New"/>
    </w:rPr>
  </w:style>
  <w:style w:type="character" w:customStyle="1" w:styleId="WW8Num32z2">
    <w:name w:val="WW8Num32z2"/>
    <w:rsid w:val="003C7DAC"/>
    <w:rPr>
      <w:rFonts w:ascii="Wingdings" w:hAnsi="Wingdings"/>
    </w:rPr>
  </w:style>
  <w:style w:type="character" w:customStyle="1" w:styleId="WW8Num32z3">
    <w:name w:val="WW8Num32z3"/>
    <w:rsid w:val="003C7DAC"/>
    <w:rPr>
      <w:rFonts w:ascii="Symbol" w:hAnsi="Symbol"/>
    </w:rPr>
  </w:style>
  <w:style w:type="paragraph" w:customStyle="1" w:styleId="1ff1">
    <w:name w:val="Указатель1"/>
    <w:basedOn w:val="a"/>
    <w:rsid w:val="003C7DAC"/>
    <w:pPr>
      <w:suppressLineNumbers/>
      <w:suppressAutoHyphens/>
      <w:spacing w:after="0" w:line="240" w:lineRule="auto"/>
      <w:jc w:val="both"/>
    </w:pPr>
    <w:rPr>
      <w:rFonts w:ascii="Times New Roman" w:hAnsi="Times New Roman" w:cs="Tahoma"/>
      <w:sz w:val="24"/>
      <w:szCs w:val="24"/>
      <w:lang w:eastAsia="ar-SA"/>
    </w:rPr>
  </w:style>
  <w:style w:type="paragraph" w:customStyle="1" w:styleId="affffffff0">
    <w:name w:val="Содержимое таблицы"/>
    <w:basedOn w:val="a"/>
    <w:rsid w:val="003C7DAC"/>
    <w:pPr>
      <w:suppressLineNumbers/>
      <w:suppressAutoHyphens/>
      <w:spacing w:after="0" w:line="240" w:lineRule="auto"/>
      <w:jc w:val="both"/>
    </w:pPr>
    <w:rPr>
      <w:rFonts w:ascii="Times New Roman" w:hAnsi="Times New Roman"/>
      <w:sz w:val="24"/>
      <w:szCs w:val="24"/>
      <w:lang w:eastAsia="ar-SA"/>
    </w:rPr>
  </w:style>
  <w:style w:type="paragraph" w:customStyle="1" w:styleId="affffffff1">
    <w:name w:val="Заголовок таблицы"/>
    <w:basedOn w:val="affffffff0"/>
    <w:rsid w:val="003C7DAC"/>
  </w:style>
  <w:style w:type="paragraph" w:customStyle="1" w:styleId="affffffff2">
    <w:name w:val="Содержимое врезки"/>
    <w:basedOn w:val="a3"/>
    <w:rsid w:val="003C7DAC"/>
    <w:pPr>
      <w:suppressAutoHyphens/>
      <w:spacing w:after="120"/>
      <w:jc w:val="both"/>
    </w:pPr>
    <w:rPr>
      <w:rFonts w:eastAsia="MS Mincho"/>
      <w:lang w:val="ru-RU" w:eastAsia="ar-SA"/>
    </w:rPr>
  </w:style>
  <w:style w:type="character" w:customStyle="1" w:styleId="extended-textshort">
    <w:name w:val="extended-text__short"/>
    <w:rsid w:val="003C7DAC"/>
  </w:style>
  <w:style w:type="paragraph" w:customStyle="1" w:styleId="c12c25">
    <w:name w:val="c12 c25"/>
    <w:basedOn w:val="a"/>
    <w:rsid w:val="003C7DAC"/>
    <w:pPr>
      <w:spacing w:before="100" w:beforeAutospacing="1" w:after="100" w:afterAutospacing="1" w:line="240" w:lineRule="auto"/>
    </w:pPr>
    <w:rPr>
      <w:rFonts w:ascii="Times New Roman" w:hAnsi="Times New Roman"/>
      <w:sz w:val="24"/>
      <w:szCs w:val="24"/>
      <w:lang w:eastAsia="ko-KR"/>
    </w:rPr>
  </w:style>
  <w:style w:type="character" w:customStyle="1" w:styleId="c3c4">
    <w:name w:val="c3 c4"/>
    <w:rsid w:val="003C7DAC"/>
  </w:style>
  <w:style w:type="character" w:customStyle="1" w:styleId="NoSpacingChar">
    <w:name w:val="No Spacing Char"/>
    <w:link w:val="1f0"/>
    <w:locked/>
    <w:rsid w:val="003C7DAC"/>
    <w:rPr>
      <w:rFonts w:ascii="Times New Roman" w:eastAsia="MS Mincho" w:hAnsi="Times New Roman" w:cs="Times New Roman"/>
      <w:sz w:val="24"/>
      <w:szCs w:val="24"/>
    </w:rPr>
  </w:style>
  <w:style w:type="character" w:customStyle="1" w:styleId="QuoteChar">
    <w:name w:val="Quote Char"/>
    <w:link w:val="211"/>
    <w:locked/>
    <w:rsid w:val="003C7DAC"/>
    <w:rPr>
      <w:rFonts w:ascii="Calibri" w:eastAsia="Calibri" w:hAnsi="Calibri" w:cs="Times New Roman"/>
      <w:i/>
      <w:iCs/>
      <w:color w:val="000000"/>
    </w:rPr>
  </w:style>
  <w:style w:type="paragraph" w:customStyle="1" w:styleId="1ff2">
    <w:name w:val="Выделенная цитата1"/>
    <w:basedOn w:val="a"/>
    <w:next w:val="a"/>
    <w:link w:val="IntenseQuoteChar"/>
    <w:rsid w:val="003C7DAC"/>
    <w:pPr>
      <w:spacing w:after="0" w:line="240" w:lineRule="auto"/>
      <w:ind w:left="720" w:right="720"/>
    </w:pPr>
    <w:rPr>
      <w:b/>
      <w:i/>
      <w:sz w:val="24"/>
      <w:lang w:val="en-US" w:eastAsia="en-US"/>
    </w:rPr>
  </w:style>
  <w:style w:type="character" w:customStyle="1" w:styleId="IntenseQuoteChar">
    <w:name w:val="Intense Quote Char"/>
    <w:link w:val="1ff2"/>
    <w:locked/>
    <w:rsid w:val="003C7DAC"/>
    <w:rPr>
      <w:rFonts w:ascii="Calibri" w:eastAsia="Times New Roman" w:hAnsi="Calibri" w:cs="Times New Roman"/>
      <w:b/>
      <w:i/>
      <w:sz w:val="24"/>
      <w:lang w:val="en-US"/>
    </w:rPr>
  </w:style>
  <w:style w:type="character" w:customStyle="1" w:styleId="1ff3">
    <w:name w:val="Слабое выделение1"/>
    <w:rsid w:val="003C7DAC"/>
    <w:rPr>
      <w:i/>
      <w:color w:val="5A5A5A"/>
    </w:rPr>
  </w:style>
  <w:style w:type="character" w:customStyle="1" w:styleId="1ff4">
    <w:name w:val="Сильное выделение1"/>
    <w:rsid w:val="003C7DAC"/>
    <w:rPr>
      <w:b/>
      <w:i/>
      <w:sz w:val="24"/>
      <w:u w:val="single"/>
    </w:rPr>
  </w:style>
  <w:style w:type="character" w:customStyle="1" w:styleId="1ff5">
    <w:name w:val="Слабая ссылка1"/>
    <w:rsid w:val="003C7DAC"/>
    <w:rPr>
      <w:sz w:val="24"/>
      <w:u w:val="single"/>
    </w:rPr>
  </w:style>
  <w:style w:type="character" w:customStyle="1" w:styleId="1ff6">
    <w:name w:val="Сильная ссылка1"/>
    <w:rsid w:val="003C7DAC"/>
    <w:rPr>
      <w:b/>
      <w:sz w:val="24"/>
      <w:u w:val="single"/>
    </w:rPr>
  </w:style>
  <w:style w:type="character" w:customStyle="1" w:styleId="1ff7">
    <w:name w:val="Название книги1"/>
    <w:rsid w:val="003C7DAC"/>
    <w:rPr>
      <w:rFonts w:ascii="Cambria" w:hAnsi="Cambria"/>
      <w:b/>
      <w:i/>
      <w:sz w:val="24"/>
    </w:rPr>
  </w:style>
  <w:style w:type="character" w:customStyle="1" w:styleId="FontStyle45">
    <w:name w:val="Font Style45"/>
    <w:uiPriority w:val="99"/>
    <w:rsid w:val="003C7DAC"/>
    <w:rPr>
      <w:rFonts w:ascii="Times New Roman" w:hAnsi="Times New Roman" w:cs="Times New Roman" w:hint="default"/>
      <w:sz w:val="22"/>
      <w:szCs w:val="22"/>
    </w:rPr>
  </w:style>
  <w:style w:type="character" w:customStyle="1" w:styleId="bold-text">
    <w:name w:val="bold-text"/>
    <w:rsid w:val="003C7DAC"/>
  </w:style>
  <w:style w:type="character" w:customStyle="1" w:styleId="c13">
    <w:name w:val="c13"/>
    <w:rsid w:val="003C7DAC"/>
  </w:style>
  <w:style w:type="character" w:customStyle="1" w:styleId="c4">
    <w:name w:val="c4"/>
    <w:rsid w:val="003C7DAC"/>
  </w:style>
  <w:style w:type="table" w:styleId="-1">
    <w:name w:val="Colorful List Accent 1"/>
    <w:basedOn w:val="a1"/>
    <w:uiPriority w:val="34"/>
    <w:unhideWhenUsed/>
    <w:rsid w:val="003C7DAC"/>
    <w:pPr>
      <w:spacing w:after="0" w:line="240" w:lineRule="auto"/>
    </w:pPr>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2fa">
    <w:name w:val="Обычный (веб)2"/>
    <w:basedOn w:val="a"/>
    <w:uiPriority w:val="99"/>
    <w:rsid w:val="003C7DAC"/>
    <w:pPr>
      <w:widowControl w:val="0"/>
      <w:suppressAutoHyphens/>
      <w:spacing w:after="0" w:line="240" w:lineRule="auto"/>
    </w:pPr>
    <w:rPr>
      <w:rFonts w:ascii="Times New Roman" w:eastAsia="NSimSun" w:hAnsi="Times New Roman"/>
      <w:kern w:val="2"/>
      <w:sz w:val="24"/>
      <w:szCs w:val="24"/>
      <w:lang w:val="en-US" w:eastAsia="zh-CN" w:bidi="hi-IN"/>
    </w:rPr>
  </w:style>
  <w:style w:type="character" w:customStyle="1" w:styleId="spellingerror">
    <w:name w:val="spellingerror"/>
    <w:rsid w:val="003C7DAC"/>
  </w:style>
  <w:style w:type="paragraph" w:customStyle="1" w:styleId="610">
    <w:name w:val="Заголовок 61"/>
    <w:basedOn w:val="a"/>
    <w:next w:val="a"/>
    <w:uiPriority w:val="9"/>
    <w:unhideWhenUsed/>
    <w:qFormat/>
    <w:rsid w:val="003C7DAC"/>
    <w:pPr>
      <w:spacing w:before="240" w:after="60" w:line="240" w:lineRule="auto"/>
      <w:outlineLvl w:val="5"/>
    </w:pPr>
    <w:rPr>
      <w:b/>
      <w:bCs/>
      <w:lang w:eastAsia="en-US"/>
    </w:rPr>
  </w:style>
  <w:style w:type="character" w:customStyle="1" w:styleId="FontStyle11">
    <w:name w:val="Font Style11"/>
    <w:uiPriority w:val="99"/>
    <w:rsid w:val="003C7DAC"/>
    <w:rPr>
      <w:rFonts w:ascii="Times New Roman" w:hAnsi="Times New Roman"/>
      <w:sz w:val="24"/>
    </w:rPr>
  </w:style>
  <w:style w:type="character" w:customStyle="1" w:styleId="FontStyle13">
    <w:name w:val="Font Style13"/>
    <w:uiPriority w:val="99"/>
    <w:rsid w:val="003C7DAC"/>
    <w:rPr>
      <w:rFonts w:ascii="Times New Roman" w:hAnsi="Times New Roman"/>
      <w:b/>
      <w:sz w:val="20"/>
    </w:rPr>
  </w:style>
  <w:style w:type="paragraph" w:customStyle="1" w:styleId="1ff8">
    <w:name w:val="Маркированный список1"/>
    <w:basedOn w:val="a"/>
    <w:rsid w:val="003C7DAC"/>
    <w:pPr>
      <w:tabs>
        <w:tab w:val="left" w:pos="0"/>
      </w:tabs>
      <w:spacing w:after="0" w:line="240" w:lineRule="auto"/>
      <w:ind w:right="459"/>
      <w:jc w:val="center"/>
    </w:pPr>
    <w:rPr>
      <w:rFonts w:ascii="Times New Roman" w:hAnsi="Times New Roman"/>
      <w:b/>
      <w:i/>
      <w:sz w:val="28"/>
      <w:szCs w:val="28"/>
      <w:lang w:eastAsia="ar-SA"/>
    </w:rPr>
  </w:style>
  <w:style w:type="character" w:customStyle="1" w:styleId="FontStyle19">
    <w:name w:val="Font Style19"/>
    <w:uiPriority w:val="99"/>
    <w:rsid w:val="003C7DAC"/>
    <w:rPr>
      <w:rFonts w:ascii="Sylfaen" w:hAnsi="Sylfaen"/>
      <w:b/>
      <w:sz w:val="18"/>
    </w:rPr>
  </w:style>
  <w:style w:type="character" w:customStyle="1" w:styleId="FontStyle20">
    <w:name w:val="Font Style20"/>
    <w:uiPriority w:val="99"/>
    <w:rsid w:val="003C7DAC"/>
    <w:rPr>
      <w:rFonts w:ascii="Sylfaen" w:hAnsi="Sylfaen"/>
      <w:sz w:val="18"/>
    </w:rPr>
  </w:style>
  <w:style w:type="paragraph" w:customStyle="1" w:styleId="1ff9">
    <w:name w:val="Подзаголовок1"/>
    <w:basedOn w:val="a"/>
    <w:next w:val="a"/>
    <w:uiPriority w:val="11"/>
    <w:qFormat/>
    <w:rsid w:val="003C7DAC"/>
    <w:pPr>
      <w:spacing w:after="60" w:line="240" w:lineRule="auto"/>
      <w:jc w:val="center"/>
      <w:outlineLvl w:val="1"/>
    </w:pPr>
    <w:rPr>
      <w:rFonts w:ascii="Cambria" w:hAnsi="Cambria"/>
      <w:sz w:val="24"/>
      <w:szCs w:val="24"/>
    </w:rPr>
  </w:style>
  <w:style w:type="paragraph" w:customStyle="1" w:styleId="1ffa">
    <w:name w:val="Основной текст с отступом1"/>
    <w:basedOn w:val="a"/>
    <w:next w:val="affffff9"/>
    <w:uiPriority w:val="99"/>
    <w:rsid w:val="003C7DAC"/>
    <w:pPr>
      <w:spacing w:after="120" w:line="240" w:lineRule="auto"/>
      <w:ind w:left="283"/>
    </w:pPr>
    <w:rPr>
      <w:rFonts w:ascii="Times New Roman" w:hAnsi="Times New Roman"/>
      <w:sz w:val="24"/>
      <w:szCs w:val="24"/>
      <w:lang w:val="x-none" w:eastAsia="en-US"/>
    </w:rPr>
  </w:style>
  <w:style w:type="paragraph" w:customStyle="1" w:styleId="1ffb">
    <w:name w:val="Список1"/>
    <w:basedOn w:val="a"/>
    <w:next w:val="afffffffd"/>
    <w:uiPriority w:val="99"/>
    <w:rsid w:val="003C7DAC"/>
    <w:pPr>
      <w:spacing w:after="0" w:line="240" w:lineRule="auto"/>
      <w:ind w:left="283" w:hanging="283"/>
    </w:pPr>
    <w:rPr>
      <w:rFonts w:ascii="Times New Roman" w:hAnsi="Times New Roman"/>
      <w:sz w:val="24"/>
      <w:szCs w:val="24"/>
    </w:rPr>
  </w:style>
  <w:style w:type="paragraph" w:customStyle="1" w:styleId="21a">
    <w:name w:val="Маркированный список 21"/>
    <w:basedOn w:val="a"/>
    <w:next w:val="2f9"/>
    <w:uiPriority w:val="99"/>
    <w:rsid w:val="003C7DAC"/>
    <w:pPr>
      <w:tabs>
        <w:tab w:val="num" w:pos="720"/>
      </w:tabs>
      <w:spacing w:after="0" w:line="240" w:lineRule="auto"/>
      <w:ind w:left="540" w:hanging="540"/>
    </w:pPr>
    <w:rPr>
      <w:rFonts w:ascii="Times New Roman" w:hAnsi="Times New Roman"/>
      <w:sz w:val="24"/>
      <w:szCs w:val="24"/>
    </w:rPr>
  </w:style>
  <w:style w:type="character" w:customStyle="1" w:styleId="mw-headline">
    <w:name w:val="mw-headline"/>
    <w:rsid w:val="003C7DAC"/>
    <w:rPr>
      <w:rFonts w:cs="Times New Roman"/>
    </w:rPr>
  </w:style>
  <w:style w:type="paragraph" w:customStyle="1" w:styleId="Style15">
    <w:name w:val="Style 1"/>
    <w:basedOn w:val="a"/>
    <w:uiPriority w:val="99"/>
    <w:rsid w:val="003C7DAC"/>
    <w:pPr>
      <w:widowControl w:val="0"/>
      <w:autoSpaceDE w:val="0"/>
      <w:autoSpaceDN w:val="0"/>
      <w:spacing w:after="0" w:line="240" w:lineRule="auto"/>
      <w:ind w:firstLine="720"/>
      <w:jc w:val="both"/>
    </w:pPr>
    <w:rPr>
      <w:rFonts w:ascii="Times New Roman" w:hAnsi="Times New Roman"/>
      <w:sz w:val="24"/>
      <w:szCs w:val="24"/>
    </w:rPr>
  </w:style>
  <w:style w:type="character" w:customStyle="1" w:styleId="ft">
    <w:name w:val="ft"/>
    <w:rsid w:val="003C7DAC"/>
    <w:rPr>
      <w:rFonts w:cs="Times New Roman"/>
    </w:rPr>
  </w:style>
  <w:style w:type="character" w:customStyle="1" w:styleId="FontStyle14">
    <w:name w:val="Font Style14"/>
    <w:uiPriority w:val="99"/>
    <w:rsid w:val="003C7DAC"/>
    <w:rPr>
      <w:rFonts w:ascii="Times New Roman" w:hAnsi="Times New Roman"/>
      <w:sz w:val="22"/>
    </w:rPr>
  </w:style>
  <w:style w:type="table" w:customStyle="1" w:styleId="116">
    <w:name w:val="Сетка таблицы 11"/>
    <w:basedOn w:val="a1"/>
    <w:next w:val="1ff"/>
    <w:uiPriority w:val="99"/>
    <w:rsid w:val="003C7DAC"/>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f3">
    <w:name w:val="Знак Знак Знак"/>
    <w:basedOn w:val="a"/>
    <w:rsid w:val="003C7DAC"/>
    <w:pPr>
      <w:spacing w:after="160" w:line="240" w:lineRule="exact"/>
    </w:pPr>
    <w:rPr>
      <w:rFonts w:ascii="Verdana" w:hAnsi="Verdana"/>
      <w:sz w:val="20"/>
      <w:szCs w:val="20"/>
    </w:rPr>
  </w:style>
  <w:style w:type="paragraph" w:customStyle="1" w:styleId="1ffc">
    <w:name w:val="заголовок 1"/>
    <w:basedOn w:val="a"/>
    <w:next w:val="a"/>
    <w:rsid w:val="003C7DAC"/>
    <w:pPr>
      <w:keepNext/>
      <w:spacing w:after="0" w:line="240" w:lineRule="auto"/>
      <w:jc w:val="center"/>
      <w:outlineLvl w:val="0"/>
    </w:pPr>
    <w:rPr>
      <w:rFonts w:ascii="Times New Roman" w:hAnsi="Times New Roman"/>
      <w:b/>
      <w:sz w:val="20"/>
      <w:szCs w:val="20"/>
    </w:rPr>
  </w:style>
  <w:style w:type="character" w:customStyle="1" w:styleId="soft1">
    <w:name w:val="soft1"/>
    <w:rsid w:val="003C7DAC"/>
    <w:rPr>
      <w:rFonts w:ascii="Arial" w:hAnsi="Arial"/>
      <w:color w:val="000000"/>
      <w:sz w:val="20"/>
    </w:rPr>
  </w:style>
  <w:style w:type="paragraph" w:customStyle="1" w:styleId="affffffff4">
    <w:name w:val="Базовый"/>
    <w:rsid w:val="003C7DAC"/>
    <w:pPr>
      <w:tabs>
        <w:tab w:val="left" w:pos="709"/>
      </w:tabs>
      <w:suppressAutoHyphens/>
      <w:spacing w:line="276" w:lineRule="atLeast"/>
    </w:pPr>
    <w:rPr>
      <w:rFonts w:ascii="Calibri" w:eastAsia="Times New Roman" w:hAnsi="Calibri" w:cs="Times New Roman"/>
      <w:lang w:eastAsia="ru-RU"/>
    </w:rPr>
  </w:style>
  <w:style w:type="character" w:customStyle="1" w:styleId="editsection">
    <w:name w:val="editsection"/>
    <w:rsid w:val="003C7DAC"/>
    <w:rPr>
      <w:rFonts w:cs="Times New Roman"/>
    </w:rPr>
  </w:style>
  <w:style w:type="character" w:customStyle="1" w:styleId="FontStyle59">
    <w:name w:val="Font Style59"/>
    <w:uiPriority w:val="99"/>
    <w:rsid w:val="003C7DAC"/>
    <w:rPr>
      <w:rFonts w:ascii="Times New Roman" w:hAnsi="Times New Roman"/>
      <w:b/>
      <w:i/>
      <w:sz w:val="16"/>
    </w:rPr>
  </w:style>
  <w:style w:type="paragraph" w:customStyle="1" w:styleId="2fb">
    <w:name w:val="Заголовок2"/>
    <w:basedOn w:val="a"/>
    <w:next w:val="a3"/>
    <w:qFormat/>
    <w:rsid w:val="003C7DAC"/>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3C7DA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fff5">
    <w:name w:val="Рабочий"/>
    <w:basedOn w:val="a3"/>
    <w:rsid w:val="003C7DAC"/>
    <w:pPr>
      <w:ind w:firstLine="340"/>
      <w:jc w:val="both"/>
    </w:pPr>
    <w:rPr>
      <w:lang w:val="ru-RU" w:eastAsia="ru-RU"/>
    </w:rPr>
  </w:style>
  <w:style w:type="paragraph" w:customStyle="1" w:styleId="221">
    <w:name w:val="Знак22"/>
    <w:basedOn w:val="a"/>
    <w:rsid w:val="003C7DAC"/>
    <w:pPr>
      <w:spacing w:after="160" w:line="240" w:lineRule="exact"/>
    </w:pPr>
    <w:rPr>
      <w:rFonts w:ascii="Verdana" w:hAnsi="Verdana" w:cs="Verdana"/>
      <w:sz w:val="20"/>
      <w:szCs w:val="20"/>
      <w:lang w:val="en-US" w:eastAsia="en-US"/>
    </w:rPr>
  </w:style>
  <w:style w:type="character" w:customStyle="1" w:styleId="1ffd">
    <w:name w:val="Просмотренная гиперссылка1"/>
    <w:uiPriority w:val="99"/>
    <w:semiHidden/>
    <w:unhideWhenUsed/>
    <w:rsid w:val="003C7DAC"/>
    <w:rPr>
      <w:rFonts w:cs="Times New Roman"/>
      <w:color w:val="800080"/>
      <w:u w:val="single"/>
    </w:rPr>
  </w:style>
  <w:style w:type="character" w:customStyle="1" w:styleId="FontStyle63">
    <w:name w:val="Font Style63"/>
    <w:rsid w:val="003C7DAC"/>
    <w:rPr>
      <w:rFonts w:cs="Times New Roman"/>
    </w:rPr>
  </w:style>
  <w:style w:type="character" w:customStyle="1" w:styleId="611">
    <w:name w:val="Заголовок 6 Знак1"/>
    <w:uiPriority w:val="9"/>
    <w:semiHidden/>
    <w:rsid w:val="003C7DAC"/>
    <w:rPr>
      <w:rFonts w:ascii="Calibri" w:eastAsia="Times New Roman" w:hAnsi="Calibri" w:cs="Times New Roman"/>
      <w:b/>
      <w:bCs/>
      <w:sz w:val="22"/>
      <w:szCs w:val="22"/>
    </w:rPr>
  </w:style>
  <w:style w:type="table" w:customStyle="1" w:styleId="117">
    <w:name w:val="Сетка таблицы11"/>
    <w:basedOn w:val="a1"/>
    <w:next w:val="afffff5"/>
    <w:uiPriority w:val="39"/>
    <w:rsid w:val="003C7DAC"/>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b">
    <w:name w:val="Сетка таблицы21"/>
    <w:basedOn w:val="a1"/>
    <w:next w:val="afffff5"/>
    <w:uiPriority w:val="39"/>
    <w:rsid w:val="003C7DAC"/>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basedOn w:val="a1"/>
    <w:next w:val="afffff5"/>
    <w:uiPriority w:val="39"/>
    <w:rsid w:val="003C7DAC"/>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next w:val="afffff5"/>
    <w:uiPriority w:val="39"/>
    <w:rsid w:val="003C7DAC"/>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10">
    <w:name w:val="Заголовок 51"/>
    <w:basedOn w:val="a"/>
    <w:next w:val="a"/>
    <w:uiPriority w:val="9"/>
    <w:unhideWhenUsed/>
    <w:qFormat/>
    <w:rsid w:val="003C7DAC"/>
    <w:pPr>
      <w:keepNext/>
      <w:keepLines/>
      <w:spacing w:before="200" w:after="0"/>
      <w:outlineLvl w:val="4"/>
    </w:pPr>
    <w:rPr>
      <w:rFonts w:ascii="Cambria" w:hAnsi="Cambria"/>
      <w:color w:val="243F60"/>
    </w:rPr>
  </w:style>
  <w:style w:type="character" w:styleId="affffffff6">
    <w:name w:val="Placeholder Text"/>
    <w:uiPriority w:val="99"/>
    <w:semiHidden/>
    <w:rsid w:val="003C7DAC"/>
    <w:rPr>
      <w:rFonts w:cs="Times New Roman"/>
      <w:color w:val="808080"/>
    </w:rPr>
  </w:style>
  <w:style w:type="character" w:customStyle="1" w:styleId="2fc">
    <w:name w:val="Основной текст (2)_"/>
    <w:uiPriority w:val="99"/>
    <w:locked/>
    <w:rsid w:val="003C7DAC"/>
    <w:rPr>
      <w:b/>
      <w:sz w:val="19"/>
      <w:shd w:val="clear" w:color="auto" w:fill="FFFFFF"/>
    </w:rPr>
  </w:style>
  <w:style w:type="character" w:customStyle="1" w:styleId="9Exact">
    <w:name w:val="Основной текст (9) Exact"/>
    <w:rsid w:val="003C7DAC"/>
    <w:rPr>
      <w:rFonts w:ascii="Times New Roman" w:hAnsi="Times New Roman"/>
      <w:u w:val="none"/>
    </w:rPr>
  </w:style>
  <w:style w:type="paragraph" w:customStyle="1" w:styleId="1ffe">
    <w:name w:val="Схема документа1"/>
    <w:basedOn w:val="a"/>
    <w:next w:val="affffffff7"/>
    <w:uiPriority w:val="99"/>
    <w:semiHidden/>
    <w:unhideWhenUsed/>
    <w:rsid w:val="003C7DAC"/>
    <w:pPr>
      <w:spacing w:after="0" w:line="240" w:lineRule="auto"/>
    </w:pPr>
    <w:rPr>
      <w:rFonts w:ascii="Tahoma" w:hAnsi="Tahoma" w:cs="Tahoma"/>
      <w:sz w:val="16"/>
      <w:szCs w:val="16"/>
    </w:rPr>
  </w:style>
  <w:style w:type="character" w:customStyle="1" w:styleId="1fff">
    <w:name w:val="Схема документа Знак1"/>
    <w:uiPriority w:val="99"/>
    <w:semiHidden/>
    <w:rsid w:val="003C7DAC"/>
    <w:rPr>
      <w:rFonts w:ascii="Segoe UI" w:hAnsi="Segoe UI"/>
      <w:sz w:val="16"/>
    </w:rPr>
  </w:style>
  <w:style w:type="paragraph" w:customStyle="1" w:styleId="1fff0">
    <w:name w:val="Заголовок оглавления1"/>
    <w:basedOn w:val="1"/>
    <w:next w:val="a"/>
    <w:uiPriority w:val="39"/>
    <w:unhideWhenUsed/>
    <w:qFormat/>
    <w:rsid w:val="003C7DAC"/>
    <w:pPr>
      <w:keepLines/>
      <w:spacing w:before="480" w:after="0" w:line="276" w:lineRule="auto"/>
      <w:outlineLvl w:val="9"/>
    </w:pPr>
    <w:rPr>
      <w:rFonts w:ascii="Cambria" w:hAnsi="Cambria"/>
      <w:color w:val="365F91"/>
      <w:kern w:val="0"/>
      <w:sz w:val="28"/>
      <w:szCs w:val="28"/>
      <w:lang w:val="ru-RU" w:eastAsia="en-US"/>
    </w:rPr>
  </w:style>
  <w:style w:type="character" w:customStyle="1" w:styleId="86">
    <w:name w:val="Основной текст (8) + Курсив"/>
    <w:rsid w:val="003C7DAC"/>
    <w:rPr>
      <w:rFonts w:ascii="Century Schoolbook" w:hAnsi="Century Schoolbook"/>
      <w:i/>
      <w:color w:val="000000"/>
      <w:spacing w:val="0"/>
      <w:w w:val="100"/>
      <w:position w:val="0"/>
      <w:sz w:val="18"/>
      <w:u w:val="none"/>
      <w:lang w:val="ru-RU" w:eastAsia="ru-RU"/>
    </w:rPr>
  </w:style>
  <w:style w:type="character" w:customStyle="1" w:styleId="affffffff8">
    <w:name w:val="Основной текст + Полужирный"/>
    <w:rsid w:val="003C7DAC"/>
    <w:rPr>
      <w:rFonts w:ascii="Times New Roman" w:hAnsi="Times New Roman"/>
      <w:b/>
      <w:color w:val="000000"/>
      <w:spacing w:val="0"/>
      <w:w w:val="100"/>
      <w:position w:val="0"/>
      <w:sz w:val="22"/>
      <w:u w:val="none"/>
      <w:lang w:val="ru-RU" w:eastAsia="x-none"/>
    </w:rPr>
  </w:style>
  <w:style w:type="character" w:customStyle="1" w:styleId="210pt">
    <w:name w:val="Основной текст (2) + 10 pt"/>
    <w:uiPriority w:val="99"/>
    <w:rsid w:val="003C7DAC"/>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3C7DAC"/>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3C7DAC"/>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3C7DAC"/>
    <w:rPr>
      <w:rFonts w:ascii="Calibri" w:hAnsi="Calibri"/>
      <w:b/>
      <w:i/>
      <w:sz w:val="26"/>
    </w:rPr>
  </w:style>
  <w:style w:type="paragraph" w:styleId="affffffff7">
    <w:name w:val="Document Map"/>
    <w:basedOn w:val="a"/>
    <w:link w:val="affffffff9"/>
    <w:uiPriority w:val="99"/>
    <w:rsid w:val="003C7DAC"/>
    <w:rPr>
      <w:rFonts w:ascii="Tahoma" w:hAnsi="Tahoma"/>
      <w:sz w:val="16"/>
      <w:szCs w:val="16"/>
      <w:lang w:val="x-none" w:eastAsia="x-none"/>
    </w:rPr>
  </w:style>
  <w:style w:type="character" w:customStyle="1" w:styleId="affffffff9">
    <w:name w:val="Схема документа Знак"/>
    <w:basedOn w:val="a0"/>
    <w:link w:val="affffffff7"/>
    <w:uiPriority w:val="99"/>
    <w:rsid w:val="003C7DAC"/>
    <w:rPr>
      <w:rFonts w:ascii="Tahoma" w:eastAsia="Times New Roman" w:hAnsi="Tahoma" w:cs="Times New Roman"/>
      <w:sz w:val="16"/>
      <w:szCs w:val="16"/>
      <w:lang w:val="x-none" w:eastAsia="x-none"/>
    </w:rPr>
  </w:style>
  <w:style w:type="character" w:customStyle="1" w:styleId="2fd">
    <w:name w:val="Схема документа Знак2"/>
    <w:uiPriority w:val="99"/>
    <w:semiHidden/>
    <w:rsid w:val="003C7DAC"/>
    <w:rPr>
      <w:rFonts w:ascii="Segoe UI" w:hAnsi="Segoe UI" w:cs="Segoe UI"/>
      <w:sz w:val="16"/>
      <w:szCs w:val="16"/>
    </w:rPr>
  </w:style>
  <w:style w:type="character" w:customStyle="1" w:styleId="contextualspellingandgrammarerror">
    <w:name w:val="contextualspellingandgrammarerror"/>
    <w:rsid w:val="003C7DAC"/>
  </w:style>
  <w:style w:type="character" w:customStyle="1" w:styleId="books-listname">
    <w:name w:val="books-list__name"/>
    <w:rsid w:val="003C7DAC"/>
  </w:style>
  <w:style w:type="character" w:customStyle="1" w:styleId="fontstyle01">
    <w:name w:val="fontstyle01"/>
    <w:rsid w:val="003C7DAC"/>
    <w:rPr>
      <w:rFonts w:ascii="Times New Roman" w:hAnsi="Times New Roman" w:cs="Times New Roman" w:hint="default"/>
      <w:b w:val="0"/>
      <w:bCs w:val="0"/>
      <w:i w:val="0"/>
      <w:iCs w:val="0"/>
      <w:color w:val="000000"/>
      <w:sz w:val="24"/>
      <w:szCs w:val="24"/>
    </w:rPr>
  </w:style>
  <w:style w:type="character" w:customStyle="1" w:styleId="UnresolvedMention">
    <w:name w:val="Unresolved Mention"/>
    <w:basedOn w:val="a0"/>
    <w:uiPriority w:val="99"/>
    <w:semiHidden/>
    <w:unhideWhenUsed/>
    <w:rsid w:val="00C013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3245">
      <w:bodyDiv w:val="1"/>
      <w:marLeft w:val="0"/>
      <w:marRight w:val="0"/>
      <w:marTop w:val="0"/>
      <w:marBottom w:val="0"/>
      <w:divBdr>
        <w:top w:val="none" w:sz="0" w:space="0" w:color="auto"/>
        <w:left w:val="none" w:sz="0" w:space="0" w:color="auto"/>
        <w:bottom w:val="none" w:sz="0" w:space="0" w:color="auto"/>
        <w:right w:val="none" w:sz="0" w:space="0" w:color="auto"/>
      </w:divBdr>
    </w:div>
    <w:div w:id="66652386">
      <w:bodyDiv w:val="1"/>
      <w:marLeft w:val="0"/>
      <w:marRight w:val="0"/>
      <w:marTop w:val="0"/>
      <w:marBottom w:val="0"/>
      <w:divBdr>
        <w:top w:val="none" w:sz="0" w:space="0" w:color="auto"/>
        <w:left w:val="none" w:sz="0" w:space="0" w:color="auto"/>
        <w:bottom w:val="none" w:sz="0" w:space="0" w:color="auto"/>
        <w:right w:val="none" w:sz="0" w:space="0" w:color="auto"/>
      </w:divBdr>
    </w:div>
    <w:div w:id="74673114">
      <w:bodyDiv w:val="1"/>
      <w:marLeft w:val="0"/>
      <w:marRight w:val="0"/>
      <w:marTop w:val="0"/>
      <w:marBottom w:val="0"/>
      <w:divBdr>
        <w:top w:val="none" w:sz="0" w:space="0" w:color="auto"/>
        <w:left w:val="none" w:sz="0" w:space="0" w:color="auto"/>
        <w:bottom w:val="none" w:sz="0" w:space="0" w:color="auto"/>
        <w:right w:val="none" w:sz="0" w:space="0" w:color="auto"/>
      </w:divBdr>
    </w:div>
    <w:div w:id="198200941">
      <w:bodyDiv w:val="1"/>
      <w:marLeft w:val="0"/>
      <w:marRight w:val="0"/>
      <w:marTop w:val="0"/>
      <w:marBottom w:val="0"/>
      <w:divBdr>
        <w:top w:val="none" w:sz="0" w:space="0" w:color="auto"/>
        <w:left w:val="none" w:sz="0" w:space="0" w:color="auto"/>
        <w:bottom w:val="none" w:sz="0" w:space="0" w:color="auto"/>
        <w:right w:val="none" w:sz="0" w:space="0" w:color="auto"/>
      </w:divBdr>
    </w:div>
    <w:div w:id="206723210">
      <w:bodyDiv w:val="1"/>
      <w:marLeft w:val="0"/>
      <w:marRight w:val="0"/>
      <w:marTop w:val="0"/>
      <w:marBottom w:val="0"/>
      <w:divBdr>
        <w:top w:val="none" w:sz="0" w:space="0" w:color="auto"/>
        <w:left w:val="none" w:sz="0" w:space="0" w:color="auto"/>
        <w:bottom w:val="none" w:sz="0" w:space="0" w:color="auto"/>
        <w:right w:val="none" w:sz="0" w:space="0" w:color="auto"/>
      </w:divBdr>
    </w:div>
    <w:div w:id="209727149">
      <w:bodyDiv w:val="1"/>
      <w:marLeft w:val="0"/>
      <w:marRight w:val="0"/>
      <w:marTop w:val="0"/>
      <w:marBottom w:val="0"/>
      <w:divBdr>
        <w:top w:val="none" w:sz="0" w:space="0" w:color="auto"/>
        <w:left w:val="none" w:sz="0" w:space="0" w:color="auto"/>
        <w:bottom w:val="none" w:sz="0" w:space="0" w:color="auto"/>
        <w:right w:val="none" w:sz="0" w:space="0" w:color="auto"/>
      </w:divBdr>
    </w:div>
    <w:div w:id="339355328">
      <w:bodyDiv w:val="1"/>
      <w:marLeft w:val="0"/>
      <w:marRight w:val="0"/>
      <w:marTop w:val="0"/>
      <w:marBottom w:val="0"/>
      <w:divBdr>
        <w:top w:val="none" w:sz="0" w:space="0" w:color="auto"/>
        <w:left w:val="none" w:sz="0" w:space="0" w:color="auto"/>
        <w:bottom w:val="none" w:sz="0" w:space="0" w:color="auto"/>
        <w:right w:val="none" w:sz="0" w:space="0" w:color="auto"/>
      </w:divBdr>
    </w:div>
    <w:div w:id="346953152">
      <w:bodyDiv w:val="1"/>
      <w:marLeft w:val="0"/>
      <w:marRight w:val="0"/>
      <w:marTop w:val="0"/>
      <w:marBottom w:val="0"/>
      <w:divBdr>
        <w:top w:val="none" w:sz="0" w:space="0" w:color="auto"/>
        <w:left w:val="none" w:sz="0" w:space="0" w:color="auto"/>
        <w:bottom w:val="none" w:sz="0" w:space="0" w:color="auto"/>
        <w:right w:val="none" w:sz="0" w:space="0" w:color="auto"/>
      </w:divBdr>
    </w:div>
    <w:div w:id="427897456">
      <w:bodyDiv w:val="1"/>
      <w:marLeft w:val="0"/>
      <w:marRight w:val="0"/>
      <w:marTop w:val="0"/>
      <w:marBottom w:val="0"/>
      <w:divBdr>
        <w:top w:val="none" w:sz="0" w:space="0" w:color="auto"/>
        <w:left w:val="none" w:sz="0" w:space="0" w:color="auto"/>
        <w:bottom w:val="none" w:sz="0" w:space="0" w:color="auto"/>
        <w:right w:val="none" w:sz="0" w:space="0" w:color="auto"/>
      </w:divBdr>
    </w:div>
    <w:div w:id="434591309">
      <w:bodyDiv w:val="1"/>
      <w:marLeft w:val="0"/>
      <w:marRight w:val="0"/>
      <w:marTop w:val="0"/>
      <w:marBottom w:val="0"/>
      <w:divBdr>
        <w:top w:val="none" w:sz="0" w:space="0" w:color="auto"/>
        <w:left w:val="none" w:sz="0" w:space="0" w:color="auto"/>
        <w:bottom w:val="none" w:sz="0" w:space="0" w:color="auto"/>
        <w:right w:val="none" w:sz="0" w:space="0" w:color="auto"/>
      </w:divBdr>
    </w:div>
    <w:div w:id="466238784">
      <w:bodyDiv w:val="1"/>
      <w:marLeft w:val="0"/>
      <w:marRight w:val="0"/>
      <w:marTop w:val="0"/>
      <w:marBottom w:val="0"/>
      <w:divBdr>
        <w:top w:val="none" w:sz="0" w:space="0" w:color="auto"/>
        <w:left w:val="none" w:sz="0" w:space="0" w:color="auto"/>
        <w:bottom w:val="none" w:sz="0" w:space="0" w:color="auto"/>
        <w:right w:val="none" w:sz="0" w:space="0" w:color="auto"/>
      </w:divBdr>
    </w:div>
    <w:div w:id="472019543">
      <w:bodyDiv w:val="1"/>
      <w:marLeft w:val="0"/>
      <w:marRight w:val="0"/>
      <w:marTop w:val="0"/>
      <w:marBottom w:val="0"/>
      <w:divBdr>
        <w:top w:val="none" w:sz="0" w:space="0" w:color="auto"/>
        <w:left w:val="none" w:sz="0" w:space="0" w:color="auto"/>
        <w:bottom w:val="none" w:sz="0" w:space="0" w:color="auto"/>
        <w:right w:val="none" w:sz="0" w:space="0" w:color="auto"/>
      </w:divBdr>
    </w:div>
    <w:div w:id="495193220">
      <w:bodyDiv w:val="1"/>
      <w:marLeft w:val="0"/>
      <w:marRight w:val="0"/>
      <w:marTop w:val="0"/>
      <w:marBottom w:val="0"/>
      <w:divBdr>
        <w:top w:val="none" w:sz="0" w:space="0" w:color="auto"/>
        <w:left w:val="none" w:sz="0" w:space="0" w:color="auto"/>
        <w:bottom w:val="none" w:sz="0" w:space="0" w:color="auto"/>
        <w:right w:val="none" w:sz="0" w:space="0" w:color="auto"/>
      </w:divBdr>
    </w:div>
    <w:div w:id="531460790">
      <w:bodyDiv w:val="1"/>
      <w:marLeft w:val="0"/>
      <w:marRight w:val="0"/>
      <w:marTop w:val="0"/>
      <w:marBottom w:val="0"/>
      <w:divBdr>
        <w:top w:val="none" w:sz="0" w:space="0" w:color="auto"/>
        <w:left w:val="none" w:sz="0" w:space="0" w:color="auto"/>
        <w:bottom w:val="none" w:sz="0" w:space="0" w:color="auto"/>
        <w:right w:val="none" w:sz="0" w:space="0" w:color="auto"/>
      </w:divBdr>
    </w:div>
    <w:div w:id="532154614">
      <w:bodyDiv w:val="1"/>
      <w:marLeft w:val="0"/>
      <w:marRight w:val="0"/>
      <w:marTop w:val="0"/>
      <w:marBottom w:val="0"/>
      <w:divBdr>
        <w:top w:val="none" w:sz="0" w:space="0" w:color="auto"/>
        <w:left w:val="none" w:sz="0" w:space="0" w:color="auto"/>
        <w:bottom w:val="none" w:sz="0" w:space="0" w:color="auto"/>
        <w:right w:val="none" w:sz="0" w:space="0" w:color="auto"/>
      </w:divBdr>
    </w:div>
    <w:div w:id="534774302">
      <w:bodyDiv w:val="1"/>
      <w:marLeft w:val="0"/>
      <w:marRight w:val="0"/>
      <w:marTop w:val="0"/>
      <w:marBottom w:val="0"/>
      <w:divBdr>
        <w:top w:val="none" w:sz="0" w:space="0" w:color="auto"/>
        <w:left w:val="none" w:sz="0" w:space="0" w:color="auto"/>
        <w:bottom w:val="none" w:sz="0" w:space="0" w:color="auto"/>
        <w:right w:val="none" w:sz="0" w:space="0" w:color="auto"/>
      </w:divBdr>
    </w:div>
    <w:div w:id="536770707">
      <w:bodyDiv w:val="1"/>
      <w:marLeft w:val="0"/>
      <w:marRight w:val="0"/>
      <w:marTop w:val="0"/>
      <w:marBottom w:val="0"/>
      <w:divBdr>
        <w:top w:val="none" w:sz="0" w:space="0" w:color="auto"/>
        <w:left w:val="none" w:sz="0" w:space="0" w:color="auto"/>
        <w:bottom w:val="none" w:sz="0" w:space="0" w:color="auto"/>
        <w:right w:val="none" w:sz="0" w:space="0" w:color="auto"/>
      </w:divBdr>
    </w:div>
    <w:div w:id="603658922">
      <w:bodyDiv w:val="1"/>
      <w:marLeft w:val="0"/>
      <w:marRight w:val="0"/>
      <w:marTop w:val="0"/>
      <w:marBottom w:val="0"/>
      <w:divBdr>
        <w:top w:val="none" w:sz="0" w:space="0" w:color="auto"/>
        <w:left w:val="none" w:sz="0" w:space="0" w:color="auto"/>
        <w:bottom w:val="none" w:sz="0" w:space="0" w:color="auto"/>
        <w:right w:val="none" w:sz="0" w:space="0" w:color="auto"/>
      </w:divBdr>
    </w:div>
    <w:div w:id="607275522">
      <w:bodyDiv w:val="1"/>
      <w:marLeft w:val="0"/>
      <w:marRight w:val="0"/>
      <w:marTop w:val="0"/>
      <w:marBottom w:val="0"/>
      <w:divBdr>
        <w:top w:val="none" w:sz="0" w:space="0" w:color="auto"/>
        <w:left w:val="none" w:sz="0" w:space="0" w:color="auto"/>
        <w:bottom w:val="none" w:sz="0" w:space="0" w:color="auto"/>
        <w:right w:val="none" w:sz="0" w:space="0" w:color="auto"/>
      </w:divBdr>
    </w:div>
    <w:div w:id="623921573">
      <w:bodyDiv w:val="1"/>
      <w:marLeft w:val="0"/>
      <w:marRight w:val="0"/>
      <w:marTop w:val="0"/>
      <w:marBottom w:val="0"/>
      <w:divBdr>
        <w:top w:val="none" w:sz="0" w:space="0" w:color="auto"/>
        <w:left w:val="none" w:sz="0" w:space="0" w:color="auto"/>
        <w:bottom w:val="none" w:sz="0" w:space="0" w:color="auto"/>
        <w:right w:val="none" w:sz="0" w:space="0" w:color="auto"/>
      </w:divBdr>
    </w:div>
    <w:div w:id="624581454">
      <w:bodyDiv w:val="1"/>
      <w:marLeft w:val="0"/>
      <w:marRight w:val="0"/>
      <w:marTop w:val="0"/>
      <w:marBottom w:val="0"/>
      <w:divBdr>
        <w:top w:val="none" w:sz="0" w:space="0" w:color="auto"/>
        <w:left w:val="none" w:sz="0" w:space="0" w:color="auto"/>
        <w:bottom w:val="none" w:sz="0" w:space="0" w:color="auto"/>
        <w:right w:val="none" w:sz="0" w:space="0" w:color="auto"/>
      </w:divBdr>
    </w:div>
    <w:div w:id="661080055">
      <w:bodyDiv w:val="1"/>
      <w:marLeft w:val="0"/>
      <w:marRight w:val="0"/>
      <w:marTop w:val="0"/>
      <w:marBottom w:val="0"/>
      <w:divBdr>
        <w:top w:val="none" w:sz="0" w:space="0" w:color="auto"/>
        <w:left w:val="none" w:sz="0" w:space="0" w:color="auto"/>
        <w:bottom w:val="none" w:sz="0" w:space="0" w:color="auto"/>
        <w:right w:val="none" w:sz="0" w:space="0" w:color="auto"/>
      </w:divBdr>
    </w:div>
    <w:div w:id="751239852">
      <w:bodyDiv w:val="1"/>
      <w:marLeft w:val="0"/>
      <w:marRight w:val="0"/>
      <w:marTop w:val="0"/>
      <w:marBottom w:val="0"/>
      <w:divBdr>
        <w:top w:val="none" w:sz="0" w:space="0" w:color="auto"/>
        <w:left w:val="none" w:sz="0" w:space="0" w:color="auto"/>
        <w:bottom w:val="none" w:sz="0" w:space="0" w:color="auto"/>
        <w:right w:val="none" w:sz="0" w:space="0" w:color="auto"/>
      </w:divBdr>
    </w:div>
    <w:div w:id="751925978">
      <w:bodyDiv w:val="1"/>
      <w:marLeft w:val="0"/>
      <w:marRight w:val="0"/>
      <w:marTop w:val="0"/>
      <w:marBottom w:val="0"/>
      <w:divBdr>
        <w:top w:val="none" w:sz="0" w:space="0" w:color="auto"/>
        <w:left w:val="none" w:sz="0" w:space="0" w:color="auto"/>
        <w:bottom w:val="none" w:sz="0" w:space="0" w:color="auto"/>
        <w:right w:val="none" w:sz="0" w:space="0" w:color="auto"/>
      </w:divBdr>
    </w:div>
    <w:div w:id="754128847">
      <w:bodyDiv w:val="1"/>
      <w:marLeft w:val="0"/>
      <w:marRight w:val="0"/>
      <w:marTop w:val="0"/>
      <w:marBottom w:val="0"/>
      <w:divBdr>
        <w:top w:val="none" w:sz="0" w:space="0" w:color="auto"/>
        <w:left w:val="none" w:sz="0" w:space="0" w:color="auto"/>
        <w:bottom w:val="none" w:sz="0" w:space="0" w:color="auto"/>
        <w:right w:val="none" w:sz="0" w:space="0" w:color="auto"/>
      </w:divBdr>
    </w:div>
    <w:div w:id="754397990">
      <w:bodyDiv w:val="1"/>
      <w:marLeft w:val="0"/>
      <w:marRight w:val="0"/>
      <w:marTop w:val="0"/>
      <w:marBottom w:val="0"/>
      <w:divBdr>
        <w:top w:val="none" w:sz="0" w:space="0" w:color="auto"/>
        <w:left w:val="none" w:sz="0" w:space="0" w:color="auto"/>
        <w:bottom w:val="none" w:sz="0" w:space="0" w:color="auto"/>
        <w:right w:val="none" w:sz="0" w:space="0" w:color="auto"/>
      </w:divBdr>
    </w:div>
    <w:div w:id="782111745">
      <w:bodyDiv w:val="1"/>
      <w:marLeft w:val="0"/>
      <w:marRight w:val="0"/>
      <w:marTop w:val="0"/>
      <w:marBottom w:val="0"/>
      <w:divBdr>
        <w:top w:val="none" w:sz="0" w:space="0" w:color="auto"/>
        <w:left w:val="none" w:sz="0" w:space="0" w:color="auto"/>
        <w:bottom w:val="none" w:sz="0" w:space="0" w:color="auto"/>
        <w:right w:val="none" w:sz="0" w:space="0" w:color="auto"/>
      </w:divBdr>
    </w:div>
    <w:div w:id="813453564">
      <w:bodyDiv w:val="1"/>
      <w:marLeft w:val="0"/>
      <w:marRight w:val="0"/>
      <w:marTop w:val="0"/>
      <w:marBottom w:val="0"/>
      <w:divBdr>
        <w:top w:val="none" w:sz="0" w:space="0" w:color="auto"/>
        <w:left w:val="none" w:sz="0" w:space="0" w:color="auto"/>
        <w:bottom w:val="none" w:sz="0" w:space="0" w:color="auto"/>
        <w:right w:val="none" w:sz="0" w:space="0" w:color="auto"/>
      </w:divBdr>
    </w:div>
    <w:div w:id="881747258">
      <w:bodyDiv w:val="1"/>
      <w:marLeft w:val="0"/>
      <w:marRight w:val="0"/>
      <w:marTop w:val="0"/>
      <w:marBottom w:val="0"/>
      <w:divBdr>
        <w:top w:val="none" w:sz="0" w:space="0" w:color="auto"/>
        <w:left w:val="none" w:sz="0" w:space="0" w:color="auto"/>
        <w:bottom w:val="none" w:sz="0" w:space="0" w:color="auto"/>
        <w:right w:val="none" w:sz="0" w:space="0" w:color="auto"/>
      </w:divBdr>
    </w:div>
    <w:div w:id="889807699">
      <w:bodyDiv w:val="1"/>
      <w:marLeft w:val="0"/>
      <w:marRight w:val="0"/>
      <w:marTop w:val="0"/>
      <w:marBottom w:val="0"/>
      <w:divBdr>
        <w:top w:val="none" w:sz="0" w:space="0" w:color="auto"/>
        <w:left w:val="none" w:sz="0" w:space="0" w:color="auto"/>
        <w:bottom w:val="none" w:sz="0" w:space="0" w:color="auto"/>
        <w:right w:val="none" w:sz="0" w:space="0" w:color="auto"/>
      </w:divBdr>
    </w:div>
    <w:div w:id="922567808">
      <w:bodyDiv w:val="1"/>
      <w:marLeft w:val="0"/>
      <w:marRight w:val="0"/>
      <w:marTop w:val="0"/>
      <w:marBottom w:val="0"/>
      <w:divBdr>
        <w:top w:val="none" w:sz="0" w:space="0" w:color="auto"/>
        <w:left w:val="none" w:sz="0" w:space="0" w:color="auto"/>
        <w:bottom w:val="none" w:sz="0" w:space="0" w:color="auto"/>
        <w:right w:val="none" w:sz="0" w:space="0" w:color="auto"/>
      </w:divBdr>
    </w:div>
    <w:div w:id="928199627">
      <w:bodyDiv w:val="1"/>
      <w:marLeft w:val="0"/>
      <w:marRight w:val="0"/>
      <w:marTop w:val="0"/>
      <w:marBottom w:val="0"/>
      <w:divBdr>
        <w:top w:val="none" w:sz="0" w:space="0" w:color="auto"/>
        <w:left w:val="none" w:sz="0" w:space="0" w:color="auto"/>
        <w:bottom w:val="none" w:sz="0" w:space="0" w:color="auto"/>
        <w:right w:val="none" w:sz="0" w:space="0" w:color="auto"/>
      </w:divBdr>
    </w:div>
    <w:div w:id="941373753">
      <w:bodyDiv w:val="1"/>
      <w:marLeft w:val="0"/>
      <w:marRight w:val="0"/>
      <w:marTop w:val="0"/>
      <w:marBottom w:val="0"/>
      <w:divBdr>
        <w:top w:val="none" w:sz="0" w:space="0" w:color="auto"/>
        <w:left w:val="none" w:sz="0" w:space="0" w:color="auto"/>
        <w:bottom w:val="none" w:sz="0" w:space="0" w:color="auto"/>
        <w:right w:val="none" w:sz="0" w:space="0" w:color="auto"/>
      </w:divBdr>
    </w:div>
    <w:div w:id="973831280">
      <w:bodyDiv w:val="1"/>
      <w:marLeft w:val="0"/>
      <w:marRight w:val="0"/>
      <w:marTop w:val="0"/>
      <w:marBottom w:val="0"/>
      <w:divBdr>
        <w:top w:val="none" w:sz="0" w:space="0" w:color="auto"/>
        <w:left w:val="none" w:sz="0" w:space="0" w:color="auto"/>
        <w:bottom w:val="none" w:sz="0" w:space="0" w:color="auto"/>
        <w:right w:val="none" w:sz="0" w:space="0" w:color="auto"/>
      </w:divBdr>
    </w:div>
    <w:div w:id="974529459">
      <w:bodyDiv w:val="1"/>
      <w:marLeft w:val="0"/>
      <w:marRight w:val="0"/>
      <w:marTop w:val="0"/>
      <w:marBottom w:val="0"/>
      <w:divBdr>
        <w:top w:val="none" w:sz="0" w:space="0" w:color="auto"/>
        <w:left w:val="none" w:sz="0" w:space="0" w:color="auto"/>
        <w:bottom w:val="none" w:sz="0" w:space="0" w:color="auto"/>
        <w:right w:val="none" w:sz="0" w:space="0" w:color="auto"/>
      </w:divBdr>
    </w:div>
    <w:div w:id="1132560263">
      <w:bodyDiv w:val="1"/>
      <w:marLeft w:val="0"/>
      <w:marRight w:val="0"/>
      <w:marTop w:val="0"/>
      <w:marBottom w:val="0"/>
      <w:divBdr>
        <w:top w:val="none" w:sz="0" w:space="0" w:color="auto"/>
        <w:left w:val="none" w:sz="0" w:space="0" w:color="auto"/>
        <w:bottom w:val="none" w:sz="0" w:space="0" w:color="auto"/>
        <w:right w:val="none" w:sz="0" w:space="0" w:color="auto"/>
      </w:divBdr>
    </w:div>
    <w:div w:id="1188719211">
      <w:bodyDiv w:val="1"/>
      <w:marLeft w:val="0"/>
      <w:marRight w:val="0"/>
      <w:marTop w:val="0"/>
      <w:marBottom w:val="0"/>
      <w:divBdr>
        <w:top w:val="none" w:sz="0" w:space="0" w:color="auto"/>
        <w:left w:val="none" w:sz="0" w:space="0" w:color="auto"/>
        <w:bottom w:val="none" w:sz="0" w:space="0" w:color="auto"/>
        <w:right w:val="none" w:sz="0" w:space="0" w:color="auto"/>
      </w:divBdr>
    </w:div>
    <w:div w:id="1343432757">
      <w:bodyDiv w:val="1"/>
      <w:marLeft w:val="0"/>
      <w:marRight w:val="0"/>
      <w:marTop w:val="0"/>
      <w:marBottom w:val="0"/>
      <w:divBdr>
        <w:top w:val="none" w:sz="0" w:space="0" w:color="auto"/>
        <w:left w:val="none" w:sz="0" w:space="0" w:color="auto"/>
        <w:bottom w:val="none" w:sz="0" w:space="0" w:color="auto"/>
        <w:right w:val="none" w:sz="0" w:space="0" w:color="auto"/>
      </w:divBdr>
    </w:div>
    <w:div w:id="1422528733">
      <w:bodyDiv w:val="1"/>
      <w:marLeft w:val="0"/>
      <w:marRight w:val="0"/>
      <w:marTop w:val="0"/>
      <w:marBottom w:val="0"/>
      <w:divBdr>
        <w:top w:val="none" w:sz="0" w:space="0" w:color="auto"/>
        <w:left w:val="none" w:sz="0" w:space="0" w:color="auto"/>
        <w:bottom w:val="none" w:sz="0" w:space="0" w:color="auto"/>
        <w:right w:val="none" w:sz="0" w:space="0" w:color="auto"/>
      </w:divBdr>
    </w:div>
    <w:div w:id="1455562349">
      <w:bodyDiv w:val="1"/>
      <w:marLeft w:val="0"/>
      <w:marRight w:val="0"/>
      <w:marTop w:val="0"/>
      <w:marBottom w:val="0"/>
      <w:divBdr>
        <w:top w:val="none" w:sz="0" w:space="0" w:color="auto"/>
        <w:left w:val="none" w:sz="0" w:space="0" w:color="auto"/>
        <w:bottom w:val="none" w:sz="0" w:space="0" w:color="auto"/>
        <w:right w:val="none" w:sz="0" w:space="0" w:color="auto"/>
      </w:divBdr>
    </w:div>
    <w:div w:id="1516579586">
      <w:bodyDiv w:val="1"/>
      <w:marLeft w:val="0"/>
      <w:marRight w:val="0"/>
      <w:marTop w:val="0"/>
      <w:marBottom w:val="0"/>
      <w:divBdr>
        <w:top w:val="none" w:sz="0" w:space="0" w:color="auto"/>
        <w:left w:val="none" w:sz="0" w:space="0" w:color="auto"/>
        <w:bottom w:val="none" w:sz="0" w:space="0" w:color="auto"/>
        <w:right w:val="none" w:sz="0" w:space="0" w:color="auto"/>
      </w:divBdr>
    </w:div>
    <w:div w:id="1524973622">
      <w:bodyDiv w:val="1"/>
      <w:marLeft w:val="0"/>
      <w:marRight w:val="0"/>
      <w:marTop w:val="0"/>
      <w:marBottom w:val="0"/>
      <w:divBdr>
        <w:top w:val="none" w:sz="0" w:space="0" w:color="auto"/>
        <w:left w:val="none" w:sz="0" w:space="0" w:color="auto"/>
        <w:bottom w:val="none" w:sz="0" w:space="0" w:color="auto"/>
        <w:right w:val="none" w:sz="0" w:space="0" w:color="auto"/>
      </w:divBdr>
    </w:div>
    <w:div w:id="1569607889">
      <w:bodyDiv w:val="1"/>
      <w:marLeft w:val="0"/>
      <w:marRight w:val="0"/>
      <w:marTop w:val="0"/>
      <w:marBottom w:val="0"/>
      <w:divBdr>
        <w:top w:val="none" w:sz="0" w:space="0" w:color="auto"/>
        <w:left w:val="none" w:sz="0" w:space="0" w:color="auto"/>
        <w:bottom w:val="none" w:sz="0" w:space="0" w:color="auto"/>
        <w:right w:val="none" w:sz="0" w:space="0" w:color="auto"/>
      </w:divBdr>
    </w:div>
    <w:div w:id="1624799784">
      <w:bodyDiv w:val="1"/>
      <w:marLeft w:val="0"/>
      <w:marRight w:val="0"/>
      <w:marTop w:val="0"/>
      <w:marBottom w:val="0"/>
      <w:divBdr>
        <w:top w:val="none" w:sz="0" w:space="0" w:color="auto"/>
        <w:left w:val="none" w:sz="0" w:space="0" w:color="auto"/>
        <w:bottom w:val="none" w:sz="0" w:space="0" w:color="auto"/>
        <w:right w:val="none" w:sz="0" w:space="0" w:color="auto"/>
      </w:divBdr>
    </w:div>
    <w:div w:id="1658001006">
      <w:bodyDiv w:val="1"/>
      <w:marLeft w:val="0"/>
      <w:marRight w:val="0"/>
      <w:marTop w:val="0"/>
      <w:marBottom w:val="0"/>
      <w:divBdr>
        <w:top w:val="none" w:sz="0" w:space="0" w:color="auto"/>
        <w:left w:val="none" w:sz="0" w:space="0" w:color="auto"/>
        <w:bottom w:val="none" w:sz="0" w:space="0" w:color="auto"/>
        <w:right w:val="none" w:sz="0" w:space="0" w:color="auto"/>
      </w:divBdr>
    </w:div>
    <w:div w:id="1683583215">
      <w:bodyDiv w:val="1"/>
      <w:marLeft w:val="0"/>
      <w:marRight w:val="0"/>
      <w:marTop w:val="0"/>
      <w:marBottom w:val="0"/>
      <w:divBdr>
        <w:top w:val="none" w:sz="0" w:space="0" w:color="auto"/>
        <w:left w:val="none" w:sz="0" w:space="0" w:color="auto"/>
        <w:bottom w:val="none" w:sz="0" w:space="0" w:color="auto"/>
        <w:right w:val="none" w:sz="0" w:space="0" w:color="auto"/>
      </w:divBdr>
    </w:div>
    <w:div w:id="1721440911">
      <w:bodyDiv w:val="1"/>
      <w:marLeft w:val="0"/>
      <w:marRight w:val="0"/>
      <w:marTop w:val="0"/>
      <w:marBottom w:val="0"/>
      <w:divBdr>
        <w:top w:val="none" w:sz="0" w:space="0" w:color="auto"/>
        <w:left w:val="none" w:sz="0" w:space="0" w:color="auto"/>
        <w:bottom w:val="none" w:sz="0" w:space="0" w:color="auto"/>
        <w:right w:val="none" w:sz="0" w:space="0" w:color="auto"/>
      </w:divBdr>
    </w:div>
    <w:div w:id="1755279276">
      <w:bodyDiv w:val="1"/>
      <w:marLeft w:val="0"/>
      <w:marRight w:val="0"/>
      <w:marTop w:val="0"/>
      <w:marBottom w:val="0"/>
      <w:divBdr>
        <w:top w:val="none" w:sz="0" w:space="0" w:color="auto"/>
        <w:left w:val="none" w:sz="0" w:space="0" w:color="auto"/>
        <w:bottom w:val="none" w:sz="0" w:space="0" w:color="auto"/>
        <w:right w:val="none" w:sz="0" w:space="0" w:color="auto"/>
      </w:divBdr>
    </w:div>
    <w:div w:id="1769233697">
      <w:bodyDiv w:val="1"/>
      <w:marLeft w:val="0"/>
      <w:marRight w:val="0"/>
      <w:marTop w:val="0"/>
      <w:marBottom w:val="0"/>
      <w:divBdr>
        <w:top w:val="none" w:sz="0" w:space="0" w:color="auto"/>
        <w:left w:val="none" w:sz="0" w:space="0" w:color="auto"/>
        <w:bottom w:val="none" w:sz="0" w:space="0" w:color="auto"/>
        <w:right w:val="none" w:sz="0" w:space="0" w:color="auto"/>
      </w:divBdr>
    </w:div>
    <w:div w:id="1817182562">
      <w:bodyDiv w:val="1"/>
      <w:marLeft w:val="0"/>
      <w:marRight w:val="0"/>
      <w:marTop w:val="0"/>
      <w:marBottom w:val="0"/>
      <w:divBdr>
        <w:top w:val="none" w:sz="0" w:space="0" w:color="auto"/>
        <w:left w:val="none" w:sz="0" w:space="0" w:color="auto"/>
        <w:bottom w:val="none" w:sz="0" w:space="0" w:color="auto"/>
        <w:right w:val="none" w:sz="0" w:space="0" w:color="auto"/>
      </w:divBdr>
    </w:div>
    <w:div w:id="1924023886">
      <w:bodyDiv w:val="1"/>
      <w:marLeft w:val="0"/>
      <w:marRight w:val="0"/>
      <w:marTop w:val="0"/>
      <w:marBottom w:val="0"/>
      <w:divBdr>
        <w:top w:val="none" w:sz="0" w:space="0" w:color="auto"/>
        <w:left w:val="none" w:sz="0" w:space="0" w:color="auto"/>
        <w:bottom w:val="none" w:sz="0" w:space="0" w:color="auto"/>
        <w:right w:val="none" w:sz="0" w:space="0" w:color="auto"/>
      </w:divBdr>
    </w:div>
    <w:div w:id="1938364510">
      <w:bodyDiv w:val="1"/>
      <w:marLeft w:val="0"/>
      <w:marRight w:val="0"/>
      <w:marTop w:val="0"/>
      <w:marBottom w:val="0"/>
      <w:divBdr>
        <w:top w:val="none" w:sz="0" w:space="0" w:color="auto"/>
        <w:left w:val="none" w:sz="0" w:space="0" w:color="auto"/>
        <w:bottom w:val="none" w:sz="0" w:space="0" w:color="auto"/>
        <w:right w:val="none" w:sz="0" w:space="0" w:color="auto"/>
      </w:divBdr>
    </w:div>
    <w:div w:id="1953777339">
      <w:bodyDiv w:val="1"/>
      <w:marLeft w:val="0"/>
      <w:marRight w:val="0"/>
      <w:marTop w:val="0"/>
      <w:marBottom w:val="0"/>
      <w:divBdr>
        <w:top w:val="none" w:sz="0" w:space="0" w:color="auto"/>
        <w:left w:val="none" w:sz="0" w:space="0" w:color="auto"/>
        <w:bottom w:val="none" w:sz="0" w:space="0" w:color="auto"/>
        <w:right w:val="none" w:sz="0" w:space="0" w:color="auto"/>
      </w:divBdr>
    </w:div>
    <w:div w:id="1956596248">
      <w:bodyDiv w:val="1"/>
      <w:marLeft w:val="0"/>
      <w:marRight w:val="0"/>
      <w:marTop w:val="0"/>
      <w:marBottom w:val="0"/>
      <w:divBdr>
        <w:top w:val="none" w:sz="0" w:space="0" w:color="auto"/>
        <w:left w:val="none" w:sz="0" w:space="0" w:color="auto"/>
        <w:bottom w:val="none" w:sz="0" w:space="0" w:color="auto"/>
        <w:right w:val="none" w:sz="0" w:space="0" w:color="auto"/>
      </w:divBdr>
    </w:div>
    <w:div w:id="1962414807">
      <w:bodyDiv w:val="1"/>
      <w:marLeft w:val="0"/>
      <w:marRight w:val="0"/>
      <w:marTop w:val="0"/>
      <w:marBottom w:val="0"/>
      <w:divBdr>
        <w:top w:val="none" w:sz="0" w:space="0" w:color="auto"/>
        <w:left w:val="none" w:sz="0" w:space="0" w:color="auto"/>
        <w:bottom w:val="none" w:sz="0" w:space="0" w:color="auto"/>
        <w:right w:val="none" w:sz="0" w:space="0" w:color="auto"/>
      </w:divBdr>
    </w:div>
    <w:div w:id="1974360821">
      <w:bodyDiv w:val="1"/>
      <w:marLeft w:val="0"/>
      <w:marRight w:val="0"/>
      <w:marTop w:val="0"/>
      <w:marBottom w:val="0"/>
      <w:divBdr>
        <w:top w:val="none" w:sz="0" w:space="0" w:color="auto"/>
        <w:left w:val="none" w:sz="0" w:space="0" w:color="auto"/>
        <w:bottom w:val="none" w:sz="0" w:space="0" w:color="auto"/>
        <w:right w:val="none" w:sz="0" w:space="0" w:color="auto"/>
      </w:divBdr>
    </w:div>
    <w:div w:id="2005090171">
      <w:bodyDiv w:val="1"/>
      <w:marLeft w:val="0"/>
      <w:marRight w:val="0"/>
      <w:marTop w:val="0"/>
      <w:marBottom w:val="0"/>
      <w:divBdr>
        <w:top w:val="none" w:sz="0" w:space="0" w:color="auto"/>
        <w:left w:val="none" w:sz="0" w:space="0" w:color="auto"/>
        <w:bottom w:val="none" w:sz="0" w:space="0" w:color="auto"/>
        <w:right w:val="none" w:sz="0" w:space="0" w:color="auto"/>
      </w:divBdr>
    </w:div>
    <w:div w:id="2039306760">
      <w:bodyDiv w:val="1"/>
      <w:marLeft w:val="0"/>
      <w:marRight w:val="0"/>
      <w:marTop w:val="0"/>
      <w:marBottom w:val="0"/>
      <w:divBdr>
        <w:top w:val="none" w:sz="0" w:space="0" w:color="auto"/>
        <w:left w:val="none" w:sz="0" w:space="0" w:color="auto"/>
        <w:bottom w:val="none" w:sz="0" w:space="0" w:color="auto"/>
        <w:right w:val="none" w:sz="0" w:space="0" w:color="auto"/>
      </w:divBdr>
    </w:div>
    <w:div w:id="2051611125">
      <w:bodyDiv w:val="1"/>
      <w:marLeft w:val="0"/>
      <w:marRight w:val="0"/>
      <w:marTop w:val="0"/>
      <w:marBottom w:val="0"/>
      <w:divBdr>
        <w:top w:val="none" w:sz="0" w:space="0" w:color="auto"/>
        <w:left w:val="none" w:sz="0" w:space="0" w:color="auto"/>
        <w:bottom w:val="none" w:sz="0" w:space="0" w:color="auto"/>
        <w:right w:val="none" w:sz="0" w:space="0" w:color="auto"/>
      </w:divBdr>
    </w:div>
    <w:div w:id="2121366125">
      <w:bodyDiv w:val="1"/>
      <w:marLeft w:val="0"/>
      <w:marRight w:val="0"/>
      <w:marTop w:val="0"/>
      <w:marBottom w:val="0"/>
      <w:divBdr>
        <w:top w:val="none" w:sz="0" w:space="0" w:color="auto"/>
        <w:left w:val="none" w:sz="0" w:space="0" w:color="auto"/>
        <w:bottom w:val="none" w:sz="0" w:space="0" w:color="auto"/>
        <w:right w:val="none" w:sz="0" w:space="0" w:color="auto"/>
      </w:divBdr>
    </w:div>
    <w:div w:id="2135056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prbookshop.ru/91881.html" TargetMode="External"/><Relationship Id="rId18" Type="http://schemas.openxmlformats.org/officeDocument/2006/relationships/hyperlink" Target="https://urait.ru/bcode/507426" TargetMode="External"/><Relationship Id="rId26" Type="http://schemas.openxmlformats.org/officeDocument/2006/relationships/hyperlink" Target="https://urait.ru/book/osnovy-specialnoy-pedagogiki-i-specialnoy-psihologii-surdopsihologiya-454849" TargetMode="External"/><Relationship Id="rId39" Type="http://schemas.openxmlformats.org/officeDocument/2006/relationships/hyperlink" Target="https://urait.ru/bcode/491226" TargetMode="External"/><Relationship Id="rId21" Type="http://schemas.openxmlformats.org/officeDocument/2006/relationships/hyperlink" Target="https://urait.ru/bcode/495698" TargetMode="External"/><Relationship Id="rId34" Type="http://schemas.openxmlformats.org/officeDocument/2006/relationships/hyperlink" Target="https://urait.ru/bcode/457501" TargetMode="External"/><Relationship Id="rId42" Type="http://schemas.openxmlformats.org/officeDocument/2006/relationships/hyperlink" Target="https://www.iprbookshop.ru/97921.html?replacement=1" TargetMode="External"/><Relationship Id="rId47" Type="http://schemas.openxmlformats.org/officeDocument/2006/relationships/hyperlink" Target="https://urait.ru/book/osnovy-korrekcionnoy-pedagogiki-i-korrekcionnoy-psihologii-vospitanie-i-obuchenie-detey-s-zaderzhkoy-psihicheskogo-razvitiya-457047" TargetMode="External"/><Relationship Id="rId50" Type="http://schemas.openxmlformats.org/officeDocument/2006/relationships/hyperlink" Target="https://www.iprbookshop.ru/85897.html" TargetMode="External"/><Relationship Id="rId55" Type="http://schemas.openxmlformats.org/officeDocument/2006/relationships/hyperlink" Target="https://urait.ru/book/teoreticheskie-osnovy-i-metodika-muzykalnogo-vospitaniya-detey-s-problemami-v-razvitii-454430" TargetMode="External"/><Relationship Id="rId63" Type="http://schemas.openxmlformats.org/officeDocument/2006/relationships/hyperlink" Target="https://solncesvet.ru/blog/psihologiya-i-vospitanie/metodiki-vospitaniya-detej-doshkolnogo-vozrasta/" TargetMode="External"/><Relationship Id="rId68" Type="http://schemas.openxmlformats.org/officeDocument/2006/relationships/hyperlink" Target="https://biblioclub.ru/index.php?page=book&amp;id=213458" TargetMode="External"/><Relationship Id="rId7" Type="http://schemas.openxmlformats.org/officeDocument/2006/relationships/footnotes" Target="footnotes.xml"/><Relationship Id="rId71" Type="http://schemas.openxmlformats.org/officeDocument/2006/relationships/hyperlink" Target="http://publication.pravo.gov.ru/Document/View/0001202112170041" TargetMode="Externa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https://www.iprbookshop.ru/94657.html" TargetMode="External"/><Relationship Id="rId11" Type="http://schemas.openxmlformats.org/officeDocument/2006/relationships/footer" Target="footer3.xml"/><Relationship Id="rId24" Type="http://schemas.openxmlformats.org/officeDocument/2006/relationships/hyperlink" Target="https://urait.ru/book/psihologicheskie-problemy-detey-doshkolnogo-vozrasta-471932" TargetMode="External"/><Relationship Id="rId32" Type="http://schemas.openxmlformats.org/officeDocument/2006/relationships/hyperlink" Target="https://biblioclub.ru/index.php?page=book_red&amp;id=571867" TargetMode="External"/><Relationship Id="rId37" Type="http://schemas.openxmlformats.org/officeDocument/2006/relationships/hyperlink" Target="https://urait.ru/book/korrekcionnaya-i-specialnaya-pedagogika-tvorcheskoe-i-rechevoe-razvitie-giperaktivnyh-detey-473729" TargetMode="External"/><Relationship Id="rId40" Type="http://schemas.openxmlformats.org/officeDocument/2006/relationships/hyperlink" Target="https://urait.ru/bcode/455823" TargetMode="External"/><Relationship Id="rId45" Type="http://schemas.openxmlformats.org/officeDocument/2006/relationships/hyperlink" Target="https://urait.ru/bcode/453546" TargetMode="External"/><Relationship Id="rId53" Type="http://schemas.openxmlformats.org/officeDocument/2006/relationships/hyperlink" Target="https://urait.ru/book/psihologo-pedagogicheskaya-diagnostika-razvitiya-detey-s-ogranichennymi-vozmozhnostyami-zdorovya-narusheniya-sluha-474516" TargetMode="External"/><Relationship Id="rId58" Type="http://schemas.openxmlformats.org/officeDocument/2006/relationships/hyperlink" Target="https://urait.ru/book/osnovy-korrekcionnoy-pedagogiki-i-korrekcionnoy-psihologii-logopedicheskaya-ritmika-474616" TargetMode="External"/><Relationship Id="rId66" Type="http://schemas.openxmlformats.org/officeDocument/2006/relationships/hyperlink" Target="https://urait.ru/bcode/438304" TargetMode="External"/><Relationship Id="rId7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iprbookshop.ru/94657.html" TargetMode="External"/><Relationship Id="rId23" Type="http://schemas.openxmlformats.org/officeDocument/2006/relationships/footer" Target="footer7.xml"/><Relationship Id="rId28" Type="http://schemas.openxmlformats.org/officeDocument/2006/relationships/hyperlink" Target="https://urait.ru/bcode/496160" TargetMode="External"/><Relationship Id="rId36" Type="http://schemas.openxmlformats.org/officeDocument/2006/relationships/hyperlink" Target="https://urait.ru/bcode/492856" TargetMode="External"/><Relationship Id="rId49" Type="http://schemas.openxmlformats.org/officeDocument/2006/relationships/hyperlink" Target="https://www.iprbookshop.ru/unpublication.html?bid=95235" TargetMode="External"/><Relationship Id="rId57" Type="http://schemas.openxmlformats.org/officeDocument/2006/relationships/hyperlink" Target="https://urait.ru/book/teoriya-i-metodika-fizicheskogo-vospitaniya-detey-i-podrostkov-s-umstvennoy-otstalostyu-457132" TargetMode="External"/><Relationship Id="rId61" Type="http://schemas.openxmlformats.org/officeDocument/2006/relationships/hyperlink" Target="https://gppc.ru/" TargetMode="External"/><Relationship Id="rId10" Type="http://schemas.openxmlformats.org/officeDocument/2006/relationships/footer" Target="footer2.xml"/><Relationship Id="rId19" Type="http://schemas.openxmlformats.org/officeDocument/2006/relationships/hyperlink" Target="https://urait.ru/book/psihologicheskie-problemy-detey-doshkolnogo-vozrasta-471932" TargetMode="External"/><Relationship Id="rId31" Type="http://schemas.openxmlformats.org/officeDocument/2006/relationships/hyperlink" Target="https://urait.ru/book/psihologicheskaya-diagnostika-umstvennogo-razvitiya-detey-456876" TargetMode="External"/><Relationship Id="rId44" Type="http://schemas.openxmlformats.org/officeDocument/2006/relationships/hyperlink" Target="https://znanium.com/catalog/document?id=378263" TargetMode="External"/><Relationship Id="rId52" Type="http://schemas.openxmlformats.org/officeDocument/2006/relationships/hyperlink" Target="https://www.iprbookshop.ru/97926.html" TargetMode="External"/><Relationship Id="rId60" Type="http://schemas.openxmlformats.org/officeDocument/2006/relationships/hyperlink" Target="https://urait.ru/bcode/492971" TargetMode="External"/><Relationship Id="rId65" Type="http://schemas.openxmlformats.org/officeDocument/2006/relationships/hyperlink" Target="https://www.defectologiya.pro/zhurnal/vospitanie_detej_doshkolnogo_vozrasta/" TargetMode="External"/><Relationship Id="rId73"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www.iprbookshop.ru/92875.html" TargetMode="External"/><Relationship Id="rId22" Type="http://schemas.openxmlformats.org/officeDocument/2006/relationships/footer" Target="footer6.xml"/><Relationship Id="rId27" Type="http://schemas.openxmlformats.org/officeDocument/2006/relationships/hyperlink" Target="https://urait.ru/book/osnovy-specialnoy-pedagogiki-i-specialnoy-psihologii-475134" TargetMode="External"/><Relationship Id="rId30" Type="http://schemas.openxmlformats.org/officeDocument/2006/relationships/hyperlink" Target="https://biblioclub.ru/index.php?page=book&amp;id=83545" TargetMode="External"/><Relationship Id="rId35" Type="http://schemas.openxmlformats.org/officeDocument/2006/relationships/hyperlink" Target="http://biblioclub.ru/index.php?page=book_red&amp;id=79336" TargetMode="External"/><Relationship Id="rId43" Type="http://schemas.openxmlformats.org/officeDocument/2006/relationships/hyperlink" Target="https://www.iprbookshop.ru/61044.html" TargetMode="External"/><Relationship Id="rId48" Type="http://schemas.openxmlformats.org/officeDocument/2006/relationships/hyperlink" Target="https://urait.ru/book/osnovy-korrekcionnoy-pedagogiki-i-korrekcionnoy-psihologii-modelirovanie-obrazovatelnyh-programm-456895" TargetMode="External"/><Relationship Id="rId56" Type="http://schemas.openxmlformats.org/officeDocument/2006/relationships/hyperlink" Target="https://urait.ru/book/metodika-obucheniya-i-vospitaniya-v-oblasti-doshkolnogo-obrazovaniya-473094" TargetMode="External"/><Relationship Id="rId64" Type="http://schemas.openxmlformats.org/officeDocument/2006/relationships/hyperlink" Target="https://detki.guru/vospitanie/doshkolniki/vospitaniye-i-obrazovaniye-doshkolnikov.html" TargetMode="External"/><Relationship Id="rId69" Type="http://schemas.openxmlformats.org/officeDocument/2006/relationships/hyperlink" Target="https://fgosreestr.ru/" TargetMode="External"/><Relationship Id="rId8" Type="http://schemas.openxmlformats.org/officeDocument/2006/relationships/endnotes" Target="endnotes.xml"/><Relationship Id="rId51" Type="http://schemas.openxmlformats.org/officeDocument/2006/relationships/hyperlink" Target="https://www.iprbookshop.ru/85900.html" TargetMode="External"/><Relationship Id="rId72"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5.xml"/><Relationship Id="rId25" Type="http://schemas.openxmlformats.org/officeDocument/2006/relationships/hyperlink" Target="https://urait.ru/bcode/454733" TargetMode="External"/><Relationship Id="rId33" Type="http://schemas.openxmlformats.org/officeDocument/2006/relationships/hyperlink" Target="https://www.iprbookshop.ru/88398.html?replacement=1" TargetMode="External"/><Relationship Id="rId38" Type="http://schemas.openxmlformats.org/officeDocument/2006/relationships/hyperlink" Target="https://urait.ru/book/osnovy-korrekcionnoy-pedagogiki-i-korrekcionnoy-psihologii-kuratorstvo-semi-osobennogo-rebenka-474519" TargetMode="External"/><Relationship Id="rId46" Type="http://schemas.openxmlformats.org/officeDocument/2006/relationships/hyperlink" Target="https://urait.ru/book/adaptivnaya-fizicheskaya-kultura-dlya-detey-s-narusheniyami-v-razvitii-476739" TargetMode="External"/><Relationship Id="rId59" Type="http://schemas.openxmlformats.org/officeDocument/2006/relationships/hyperlink" Target="https://urait.ru/book/osnovy-korrekcionnoy-pedagogiki-i-korrekcionnoy-psihologii-zaikanie-455696" TargetMode="External"/><Relationship Id="rId67" Type="http://schemas.openxmlformats.org/officeDocument/2006/relationships/hyperlink" Target="https://moluch.ru/th/1/archive/150/4743/" TargetMode="External"/><Relationship Id="rId20" Type="http://schemas.openxmlformats.org/officeDocument/2006/relationships/hyperlink" Target="https://znanium.com/catalog/document?id=370352" TargetMode="External"/><Relationship Id="rId41" Type="http://schemas.openxmlformats.org/officeDocument/2006/relationships/hyperlink" Target="https://urait.ru/book/osnovy-korrekcionnoy-pedagogiki-i-korrekcionnoy-psihologii-deti-s-narusheniem-intellekta-456255" TargetMode="External"/><Relationship Id="rId54" Type="http://schemas.openxmlformats.org/officeDocument/2006/relationships/hyperlink" Target="https://urait.ru/book/metody-lechebnoy-i-adaptivnoy-fizicheskoy-kultury-472837" TargetMode="External"/><Relationship Id="rId62" Type="http://schemas.openxmlformats.org/officeDocument/2006/relationships/hyperlink" Target="https://mosmetod.ru/?psychologists" TargetMode="External"/><Relationship Id="rId70" Type="http://schemas.openxmlformats.org/officeDocument/2006/relationships/hyperlink" Target="https://docs.cntd.ru/document/420390300"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BEF49-364C-408D-89D1-366B5CD69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201</Pages>
  <Words>58308</Words>
  <Characters>332356</Characters>
  <Application>Microsoft Office Word</Application>
  <DocSecurity>0</DocSecurity>
  <Lines>2769</Lines>
  <Paragraphs>779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389885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pozitronica</dc:creator>
  <cp:lastModifiedBy>PC</cp:lastModifiedBy>
  <cp:revision>4</cp:revision>
  <dcterms:created xsi:type="dcterms:W3CDTF">2023-12-22T20:07:00Z</dcterms:created>
  <dcterms:modified xsi:type="dcterms:W3CDTF">2023-12-22T20:55:00Z</dcterms:modified>
</cp:coreProperties>
</file>