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437C9" w14:textId="7B76C952" w:rsidR="006F666A" w:rsidRPr="002C1988" w:rsidRDefault="006F666A" w:rsidP="006F666A">
      <w:pPr>
        <w:spacing w:after="240"/>
        <w:jc w:val="right"/>
        <w:rPr>
          <w:rFonts w:ascii="Times New Roman" w:hAnsi="Times New Roman" w:cs="Times New Roman"/>
          <w:b/>
          <w:bCs/>
          <w:sz w:val="24"/>
          <w:szCs w:val="24"/>
        </w:rPr>
      </w:pPr>
      <w:bookmarkStart w:id="0" w:name="_Toc84499257"/>
      <w:r w:rsidRPr="002C1988">
        <w:rPr>
          <w:rFonts w:ascii="Times New Roman" w:hAnsi="Times New Roman" w:cs="Times New Roman"/>
          <w:b/>
          <w:bCs/>
          <w:sz w:val="24"/>
          <w:szCs w:val="24"/>
        </w:rPr>
        <w:t>Приложение 2</w:t>
      </w:r>
    </w:p>
    <w:p w14:paraId="2E4BD10B"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ПОП-П по специальности </w:t>
      </w:r>
    </w:p>
    <w:p w14:paraId="735E9310" w14:textId="55EE98A2"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38BDFED2" w14:textId="6AC1F8E1" w:rsidR="008F578C" w:rsidRPr="002C1988"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2C1988" w:rsidRDefault="008F578C" w:rsidP="004D41E5">
      <w:pPr>
        <w:rPr>
          <w:rFonts w:ascii="Times New Roman" w:hAnsi="Times New Roman" w:cs="Times New Roman"/>
        </w:rPr>
      </w:pPr>
    </w:p>
    <w:p w14:paraId="3BD51D45" w14:textId="669AD07D" w:rsidR="00CD2973" w:rsidRPr="002C1988"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sidRPr="002C1988">
        <w:rPr>
          <w:rFonts w:ascii="Times New Roman" w:eastAsia="Times New Roman" w:hAnsi="Times New Roman" w:cs="Times New Roman"/>
          <w:b/>
          <w:bCs/>
          <w:kern w:val="32"/>
          <w:sz w:val="24"/>
          <w:szCs w:val="24"/>
          <w:lang w:eastAsia="x-none"/>
        </w:rPr>
        <w:t xml:space="preserve">ПРИМЕРНЫЕ </w:t>
      </w:r>
      <w:r w:rsidR="008F578C" w:rsidRPr="002C1988">
        <w:rPr>
          <w:rFonts w:ascii="Times New Roman" w:eastAsia="Times New Roman" w:hAnsi="Times New Roman" w:cs="Times New Roman"/>
          <w:b/>
          <w:bCs/>
          <w:kern w:val="32"/>
          <w:sz w:val="24"/>
          <w:szCs w:val="24"/>
          <w:lang w:eastAsia="x-none"/>
        </w:rPr>
        <w:t xml:space="preserve">РАБОЧИЕ </w:t>
      </w:r>
      <w:r w:rsidR="008F578C" w:rsidRPr="002C1988">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sidRPr="002C1988">
        <w:rPr>
          <w:rFonts w:ascii="Times New Roman" w:eastAsia="Times New Roman" w:hAnsi="Times New Roman" w:cs="Times New Roman"/>
          <w:b/>
          <w:bCs/>
          <w:kern w:val="32"/>
          <w:sz w:val="24"/>
          <w:szCs w:val="24"/>
          <w:lang w:eastAsia="x-none"/>
        </w:rPr>
        <w:t>ДИСЦИПЛИН</w:t>
      </w:r>
    </w:p>
    <w:p w14:paraId="29DD82F8" w14:textId="77777777" w:rsidR="00BD6A9B" w:rsidRPr="002C1988" w:rsidRDefault="00BD6A9B" w:rsidP="00BD6A9B">
      <w:pPr>
        <w:jc w:val="center"/>
        <w:rPr>
          <w:rFonts w:ascii="Times New Roman" w:hAnsi="Times New Roman" w:cs="Times New Roman"/>
          <w:sz w:val="24"/>
          <w:szCs w:val="24"/>
          <w:lang w:eastAsia="x-none"/>
        </w:rPr>
      </w:pPr>
    </w:p>
    <w:p w14:paraId="00291C3C" w14:textId="328EC30C" w:rsidR="00C7536E" w:rsidRPr="002C1988" w:rsidRDefault="00BD6A9B" w:rsidP="00BD6A9B">
      <w:pPr>
        <w:jc w:val="center"/>
        <w:rPr>
          <w:rFonts w:ascii="Times New Roman" w:hAnsi="Times New Roman" w:cs="Times New Roman"/>
          <w:sz w:val="24"/>
          <w:szCs w:val="24"/>
          <w:lang w:eastAsia="x-none"/>
        </w:rPr>
      </w:pPr>
      <w:r w:rsidRPr="002C1988">
        <w:rPr>
          <w:rFonts w:ascii="Times New Roman" w:hAnsi="Times New Roman" w:cs="Times New Roman"/>
          <w:sz w:val="24"/>
          <w:szCs w:val="24"/>
          <w:lang w:eastAsia="x-none"/>
        </w:rPr>
        <w:t>ОГЛАВЛЕНИЕ</w:t>
      </w:r>
    </w:p>
    <w:p w14:paraId="7DFACF4B" w14:textId="66E0CB4D" w:rsidR="00D149F9" w:rsidRPr="002C1988"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«ОП.01 ИНЖЕНЕРНАЯ ГРАФИКА»</w:t>
      </w:r>
      <w:r w:rsidRPr="002C1988">
        <w:rPr>
          <w:rFonts w:ascii="Times New Roman" w:eastAsia="Times New Roman" w:hAnsi="Times New Roman" w:cs="Times New Roman"/>
          <w:b/>
          <w:bCs/>
          <w:noProof/>
          <w:webHidden/>
          <w:sz w:val="24"/>
          <w:szCs w:val="24"/>
          <w:lang w:eastAsia="ru-RU"/>
        </w:rPr>
        <w:tab/>
      </w:r>
      <w:r w:rsidR="006F666A" w:rsidRPr="002C1988">
        <w:rPr>
          <w:rFonts w:ascii="Times New Roman" w:eastAsia="Times New Roman" w:hAnsi="Times New Roman" w:cs="Times New Roman"/>
          <w:b/>
          <w:bCs/>
          <w:noProof/>
          <w:webHidden/>
          <w:sz w:val="24"/>
          <w:szCs w:val="24"/>
          <w:lang w:eastAsia="ru-RU"/>
        </w:rPr>
        <w:t>2</w:t>
      </w:r>
    </w:p>
    <w:p w14:paraId="13E4847E" w14:textId="714736F6" w:rsidR="00D149F9" w:rsidRPr="002C1988"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«ОП.02</w:t>
      </w:r>
      <w:r w:rsidR="007B7123" w:rsidRPr="002C1988">
        <w:rPr>
          <w:rFonts w:ascii="Times New Roman" w:eastAsia="Times New Roman" w:hAnsi="Times New Roman" w:cs="Times New Roman"/>
          <w:b/>
          <w:bCs/>
          <w:noProof/>
          <w:sz w:val="24"/>
          <w:szCs w:val="24"/>
          <w:lang w:eastAsia="ru-RU"/>
        </w:rPr>
        <w:t xml:space="preserve"> </w:t>
      </w:r>
      <w:r w:rsidRPr="002C1988">
        <w:rPr>
          <w:rFonts w:ascii="Times New Roman" w:eastAsia="Times New Roman" w:hAnsi="Times New Roman" w:cs="Times New Roman"/>
          <w:b/>
          <w:bCs/>
          <w:noProof/>
          <w:sz w:val="24"/>
          <w:szCs w:val="24"/>
          <w:lang w:eastAsia="ru-RU"/>
        </w:rPr>
        <w:t>ТЕХНИЧЕСКАЯ МЕХАНИКА»</w:t>
      </w:r>
      <w:r w:rsidRPr="002C1988">
        <w:rPr>
          <w:rFonts w:ascii="Times New Roman" w:eastAsia="Times New Roman" w:hAnsi="Times New Roman" w:cs="Times New Roman"/>
          <w:b/>
          <w:bCs/>
          <w:noProof/>
          <w:webHidden/>
          <w:sz w:val="24"/>
          <w:szCs w:val="24"/>
          <w:lang w:eastAsia="ru-RU"/>
        </w:rPr>
        <w:tab/>
      </w:r>
      <w:r w:rsidR="002C1988">
        <w:rPr>
          <w:rFonts w:ascii="Times New Roman" w:eastAsia="Times New Roman" w:hAnsi="Times New Roman" w:cs="Times New Roman"/>
          <w:b/>
          <w:bCs/>
          <w:noProof/>
          <w:webHidden/>
          <w:sz w:val="24"/>
          <w:szCs w:val="24"/>
          <w:lang w:eastAsia="ru-RU"/>
        </w:rPr>
        <w:t>1</w:t>
      </w:r>
      <w:r w:rsidR="00426162">
        <w:rPr>
          <w:rFonts w:ascii="Times New Roman" w:eastAsia="Times New Roman" w:hAnsi="Times New Roman" w:cs="Times New Roman"/>
          <w:b/>
          <w:bCs/>
          <w:noProof/>
          <w:webHidden/>
          <w:sz w:val="24"/>
          <w:szCs w:val="24"/>
          <w:lang w:eastAsia="ru-RU"/>
        </w:rPr>
        <w:t>9</w:t>
      </w:r>
    </w:p>
    <w:p w14:paraId="7705BCFA" w14:textId="5FF9664F" w:rsidR="00D149F9" w:rsidRPr="002C1988"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«ОП.03 ЭЛЕКТРОТЕХНИКА»</w:t>
      </w:r>
      <w:r w:rsidRPr="002C1988">
        <w:rPr>
          <w:rFonts w:ascii="Times New Roman" w:eastAsia="Times New Roman" w:hAnsi="Times New Roman" w:cs="Times New Roman"/>
          <w:b/>
          <w:bCs/>
          <w:noProof/>
          <w:webHidden/>
          <w:sz w:val="24"/>
          <w:szCs w:val="24"/>
          <w:lang w:eastAsia="ru-RU"/>
        </w:rPr>
        <w:tab/>
      </w:r>
      <w:r w:rsidR="00426162">
        <w:rPr>
          <w:rFonts w:ascii="Times New Roman" w:eastAsia="Times New Roman" w:hAnsi="Times New Roman" w:cs="Times New Roman"/>
          <w:b/>
          <w:bCs/>
          <w:noProof/>
          <w:webHidden/>
          <w:sz w:val="24"/>
          <w:szCs w:val="24"/>
          <w:lang w:eastAsia="ru-RU"/>
        </w:rPr>
        <w:t>35</w:t>
      </w:r>
    </w:p>
    <w:p w14:paraId="19994227" w14:textId="28E99DAD" w:rsidR="00D149F9" w:rsidRPr="002C1988" w:rsidRDefault="00D149F9" w:rsidP="00D149F9">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«ОП.0</w:t>
      </w:r>
      <w:r w:rsidR="00A61F66">
        <w:rPr>
          <w:rFonts w:ascii="Times New Roman" w:eastAsia="Times New Roman" w:hAnsi="Times New Roman" w:cs="Times New Roman"/>
          <w:b/>
          <w:bCs/>
          <w:noProof/>
          <w:sz w:val="24"/>
          <w:szCs w:val="24"/>
          <w:lang w:eastAsia="ru-RU"/>
        </w:rPr>
        <w:t>4</w:t>
      </w:r>
      <w:r w:rsidRPr="002C1988">
        <w:rPr>
          <w:rFonts w:ascii="Times New Roman" w:eastAsia="Times New Roman" w:hAnsi="Times New Roman" w:cs="Times New Roman"/>
          <w:b/>
          <w:bCs/>
          <w:noProof/>
          <w:sz w:val="24"/>
          <w:szCs w:val="24"/>
          <w:lang w:eastAsia="ru-RU"/>
        </w:rPr>
        <w:t>.</w:t>
      </w:r>
      <w:r w:rsidR="009E691D">
        <w:rPr>
          <w:rFonts w:ascii="Times New Roman" w:eastAsia="Times New Roman" w:hAnsi="Times New Roman" w:cs="Times New Roman"/>
          <w:b/>
          <w:bCs/>
          <w:noProof/>
          <w:sz w:val="24"/>
          <w:szCs w:val="24"/>
          <w:lang w:eastAsia="ru-RU"/>
        </w:rPr>
        <w:t xml:space="preserve"> </w:t>
      </w:r>
      <w:r w:rsidRPr="002C1988">
        <w:rPr>
          <w:rFonts w:ascii="Times New Roman" w:eastAsia="Times New Roman" w:hAnsi="Times New Roman" w:cs="Times New Roman"/>
          <w:b/>
          <w:bCs/>
          <w:noProof/>
          <w:sz w:val="24"/>
          <w:szCs w:val="24"/>
          <w:lang w:eastAsia="ru-RU"/>
        </w:rPr>
        <w:t>ИНЖЕНЕРН</w:t>
      </w:r>
      <w:r w:rsidR="007B7123" w:rsidRPr="002C1988">
        <w:rPr>
          <w:rFonts w:ascii="Times New Roman" w:eastAsia="Times New Roman" w:hAnsi="Times New Roman" w:cs="Times New Roman"/>
          <w:b/>
          <w:bCs/>
          <w:noProof/>
          <w:sz w:val="24"/>
          <w:szCs w:val="24"/>
          <w:lang w:eastAsia="ru-RU"/>
        </w:rPr>
        <w:t>АЯ</w:t>
      </w:r>
      <w:r w:rsidRPr="002C1988">
        <w:rPr>
          <w:rFonts w:ascii="Times New Roman" w:eastAsia="Times New Roman" w:hAnsi="Times New Roman" w:cs="Times New Roman"/>
          <w:b/>
          <w:bCs/>
          <w:noProof/>
          <w:sz w:val="24"/>
          <w:szCs w:val="24"/>
          <w:lang w:eastAsia="ru-RU"/>
        </w:rPr>
        <w:t xml:space="preserve"> ГЕОДЕЗИИ»</w:t>
      </w:r>
      <w:r w:rsidRPr="002C1988">
        <w:rPr>
          <w:rFonts w:ascii="Times New Roman" w:eastAsia="Times New Roman" w:hAnsi="Times New Roman" w:cs="Times New Roman"/>
          <w:b/>
          <w:bCs/>
          <w:noProof/>
          <w:webHidden/>
          <w:sz w:val="24"/>
          <w:szCs w:val="24"/>
          <w:lang w:eastAsia="ru-RU"/>
        </w:rPr>
        <w:tab/>
      </w:r>
      <w:r w:rsidR="00426162">
        <w:rPr>
          <w:rFonts w:ascii="Times New Roman" w:eastAsia="Times New Roman" w:hAnsi="Times New Roman" w:cs="Times New Roman"/>
          <w:b/>
          <w:bCs/>
          <w:noProof/>
          <w:webHidden/>
          <w:sz w:val="24"/>
          <w:szCs w:val="24"/>
          <w:lang w:eastAsia="ru-RU"/>
        </w:rPr>
        <w:t>49</w:t>
      </w:r>
    </w:p>
    <w:p w14:paraId="5DE02D18" w14:textId="6A83E110" w:rsidR="007B7123" w:rsidRPr="002C1988" w:rsidRDefault="007B7123" w:rsidP="007B7123">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«СГ.01 ИСТОРИЯ РОССИИ»</w:t>
      </w:r>
      <w:r w:rsidRPr="002C1988">
        <w:rPr>
          <w:rFonts w:ascii="Times New Roman" w:eastAsia="Times New Roman" w:hAnsi="Times New Roman" w:cs="Times New Roman"/>
          <w:b/>
          <w:bCs/>
          <w:noProof/>
          <w:webHidden/>
          <w:sz w:val="24"/>
          <w:szCs w:val="24"/>
          <w:lang w:eastAsia="ru-RU"/>
        </w:rPr>
        <w:tab/>
      </w:r>
      <w:r w:rsidR="00426162">
        <w:rPr>
          <w:rFonts w:ascii="Times New Roman" w:eastAsia="Times New Roman" w:hAnsi="Times New Roman" w:cs="Times New Roman"/>
          <w:b/>
          <w:bCs/>
          <w:noProof/>
          <w:webHidden/>
          <w:sz w:val="24"/>
          <w:szCs w:val="24"/>
          <w:lang w:eastAsia="ru-RU"/>
        </w:rPr>
        <w:t>64</w:t>
      </w:r>
    </w:p>
    <w:p w14:paraId="7C2ECF60" w14:textId="16BCDEC4" w:rsidR="007B7123" w:rsidRPr="002C1988" w:rsidRDefault="007B7123" w:rsidP="007B7123">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«СГ.02 ИНОСТРАННЫЙ ЯЗЫК В ПРОФЕССИОНАЛЬНОЙ ДЕЯТЕЛЬНОСТИ»</w:t>
      </w:r>
      <w:r w:rsidRPr="002C1988">
        <w:rPr>
          <w:rFonts w:ascii="Times New Roman" w:eastAsia="Times New Roman" w:hAnsi="Times New Roman" w:cs="Times New Roman"/>
          <w:b/>
          <w:bCs/>
          <w:noProof/>
          <w:webHidden/>
          <w:sz w:val="24"/>
          <w:szCs w:val="24"/>
          <w:lang w:eastAsia="ru-RU"/>
        </w:rPr>
        <w:tab/>
      </w:r>
      <w:r w:rsidR="00426162">
        <w:rPr>
          <w:rFonts w:ascii="Times New Roman" w:eastAsia="Times New Roman" w:hAnsi="Times New Roman" w:cs="Times New Roman"/>
          <w:b/>
          <w:bCs/>
          <w:noProof/>
          <w:webHidden/>
          <w:sz w:val="24"/>
          <w:szCs w:val="24"/>
          <w:lang w:eastAsia="ru-RU"/>
        </w:rPr>
        <w:t>6</w:t>
      </w:r>
      <w:r w:rsidR="002C1988">
        <w:rPr>
          <w:rFonts w:ascii="Times New Roman" w:eastAsia="Times New Roman" w:hAnsi="Times New Roman" w:cs="Times New Roman"/>
          <w:b/>
          <w:bCs/>
          <w:noProof/>
          <w:webHidden/>
          <w:sz w:val="24"/>
          <w:szCs w:val="24"/>
          <w:lang w:eastAsia="ru-RU"/>
        </w:rPr>
        <w:t>5</w:t>
      </w:r>
    </w:p>
    <w:p w14:paraId="2AD69807" w14:textId="256B2FF4" w:rsidR="007B7123" w:rsidRPr="002C1988" w:rsidRDefault="007B7123" w:rsidP="007B7123">
      <w:pPr>
        <w:tabs>
          <w:tab w:val="right" w:leader="dot" w:pos="14459"/>
          <w:tab w:val="right" w:leader="dot" w:pos="14570"/>
        </w:tabs>
        <w:spacing w:line="360" w:lineRule="auto"/>
        <w:rPr>
          <w:rFonts w:ascii="Times New Roman" w:eastAsia="Times New Roman" w:hAnsi="Times New Roman" w:cs="Times New Roman"/>
          <w:b/>
          <w:bCs/>
          <w:noProof/>
          <w:webHidden/>
          <w:sz w:val="24"/>
          <w:szCs w:val="24"/>
          <w:lang w:eastAsia="ru-RU"/>
        </w:rPr>
      </w:pPr>
      <w:r w:rsidRPr="002C1988">
        <w:rPr>
          <w:rFonts w:ascii="Times New Roman" w:eastAsia="Times New Roman" w:hAnsi="Times New Roman" w:cs="Times New Roman"/>
          <w:b/>
          <w:bCs/>
          <w:noProof/>
          <w:sz w:val="24"/>
          <w:szCs w:val="24"/>
          <w:lang w:eastAsia="ru-RU"/>
        </w:rPr>
        <w:t>«СГ.03 БЕЗОПАСНОСТЬ ЖИЗНЕДЕЯТЕЛЬНОСТИ»</w:t>
      </w:r>
      <w:r w:rsidRPr="002C1988">
        <w:rPr>
          <w:rFonts w:ascii="Times New Roman" w:eastAsia="Times New Roman" w:hAnsi="Times New Roman" w:cs="Times New Roman"/>
          <w:b/>
          <w:bCs/>
          <w:noProof/>
          <w:webHidden/>
          <w:sz w:val="24"/>
          <w:szCs w:val="24"/>
          <w:lang w:eastAsia="ru-RU"/>
        </w:rPr>
        <w:tab/>
      </w:r>
      <w:r w:rsidR="00426162">
        <w:rPr>
          <w:rFonts w:ascii="Times New Roman" w:eastAsia="Times New Roman" w:hAnsi="Times New Roman" w:cs="Times New Roman"/>
          <w:b/>
          <w:bCs/>
          <w:noProof/>
          <w:webHidden/>
          <w:sz w:val="24"/>
          <w:szCs w:val="24"/>
          <w:lang w:eastAsia="ru-RU"/>
        </w:rPr>
        <w:t>6</w:t>
      </w:r>
      <w:r w:rsidR="002C1988">
        <w:rPr>
          <w:rFonts w:ascii="Times New Roman" w:eastAsia="Times New Roman" w:hAnsi="Times New Roman" w:cs="Times New Roman"/>
          <w:b/>
          <w:bCs/>
          <w:noProof/>
          <w:webHidden/>
          <w:sz w:val="24"/>
          <w:szCs w:val="24"/>
          <w:lang w:eastAsia="ru-RU"/>
        </w:rPr>
        <w:t>6</w:t>
      </w:r>
    </w:p>
    <w:p w14:paraId="05930BA7" w14:textId="61541B46" w:rsidR="007B7123" w:rsidRPr="002C1988" w:rsidRDefault="007B7123" w:rsidP="007B7123">
      <w:pPr>
        <w:tabs>
          <w:tab w:val="right" w:leader="dot" w:pos="14459"/>
          <w:tab w:val="right" w:leader="dot" w:pos="14570"/>
        </w:tabs>
        <w:spacing w:line="360" w:lineRule="auto"/>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noProof/>
          <w:sz w:val="24"/>
          <w:szCs w:val="24"/>
          <w:lang w:eastAsia="ru-RU"/>
        </w:rPr>
        <w:t>«СГ.04 ФИЗИЧЕСКАЯ КУЛЬТУРА»</w:t>
      </w:r>
      <w:r w:rsidRPr="002C1988">
        <w:rPr>
          <w:rFonts w:ascii="Times New Roman" w:eastAsia="Times New Roman" w:hAnsi="Times New Roman" w:cs="Times New Roman"/>
          <w:b/>
          <w:bCs/>
          <w:noProof/>
          <w:webHidden/>
          <w:sz w:val="24"/>
          <w:szCs w:val="24"/>
          <w:lang w:eastAsia="ru-RU"/>
        </w:rPr>
        <w:tab/>
      </w:r>
      <w:r w:rsidR="00426162">
        <w:rPr>
          <w:rFonts w:ascii="Times New Roman" w:eastAsia="Times New Roman" w:hAnsi="Times New Roman" w:cs="Times New Roman"/>
          <w:b/>
          <w:bCs/>
          <w:noProof/>
          <w:webHidden/>
          <w:sz w:val="24"/>
          <w:szCs w:val="24"/>
          <w:lang w:eastAsia="ru-RU"/>
        </w:rPr>
        <w:t>6</w:t>
      </w:r>
      <w:r w:rsidR="002C1988">
        <w:rPr>
          <w:rFonts w:ascii="Times New Roman" w:eastAsia="Times New Roman" w:hAnsi="Times New Roman" w:cs="Times New Roman"/>
          <w:b/>
          <w:bCs/>
          <w:noProof/>
          <w:webHidden/>
          <w:sz w:val="24"/>
          <w:szCs w:val="24"/>
          <w:lang w:eastAsia="ru-RU"/>
        </w:rPr>
        <w:t>7</w:t>
      </w:r>
    </w:p>
    <w:p w14:paraId="5E6860E1" w14:textId="77777777" w:rsidR="00D149F9" w:rsidRPr="002C1988" w:rsidRDefault="00D149F9" w:rsidP="00D149F9">
      <w:pPr>
        <w:jc w:val="center"/>
        <w:rPr>
          <w:rFonts w:ascii="Times New Roman" w:hAnsi="Times New Roman" w:cs="Times New Roman"/>
          <w:b/>
          <w:i/>
          <w:sz w:val="24"/>
          <w:szCs w:val="24"/>
        </w:rPr>
      </w:pPr>
    </w:p>
    <w:p w14:paraId="4AE967B4" w14:textId="77777777" w:rsidR="00D149F9" w:rsidRPr="002C1988" w:rsidRDefault="00D149F9" w:rsidP="00D149F9">
      <w:pPr>
        <w:jc w:val="center"/>
        <w:rPr>
          <w:rFonts w:ascii="Times New Roman" w:hAnsi="Times New Roman" w:cs="Times New Roman"/>
          <w:b/>
          <w:i/>
          <w:sz w:val="24"/>
          <w:szCs w:val="24"/>
        </w:rPr>
      </w:pPr>
    </w:p>
    <w:p w14:paraId="552C4D98" w14:textId="77777777" w:rsidR="00D149F9" w:rsidRPr="002C1988" w:rsidRDefault="00D149F9" w:rsidP="00D149F9">
      <w:pPr>
        <w:jc w:val="center"/>
        <w:rPr>
          <w:rFonts w:ascii="Times New Roman" w:hAnsi="Times New Roman" w:cs="Times New Roman"/>
          <w:b/>
          <w:i/>
          <w:sz w:val="24"/>
          <w:szCs w:val="24"/>
        </w:rPr>
      </w:pPr>
    </w:p>
    <w:p w14:paraId="278B8379" w14:textId="77777777" w:rsidR="00D149F9" w:rsidRPr="002C1988" w:rsidRDefault="00D149F9" w:rsidP="00D149F9">
      <w:pPr>
        <w:jc w:val="center"/>
        <w:rPr>
          <w:rFonts w:ascii="Times New Roman" w:hAnsi="Times New Roman" w:cs="Times New Roman"/>
          <w:b/>
          <w:i/>
          <w:sz w:val="24"/>
          <w:szCs w:val="24"/>
        </w:rPr>
      </w:pPr>
    </w:p>
    <w:p w14:paraId="19F6514A" w14:textId="77777777" w:rsidR="00D149F9" w:rsidRPr="002C1988" w:rsidRDefault="00D149F9" w:rsidP="00D149F9">
      <w:pPr>
        <w:jc w:val="center"/>
        <w:rPr>
          <w:rFonts w:ascii="Times New Roman" w:hAnsi="Times New Roman" w:cs="Times New Roman"/>
          <w:b/>
          <w:i/>
          <w:sz w:val="24"/>
          <w:szCs w:val="24"/>
        </w:rPr>
      </w:pPr>
    </w:p>
    <w:p w14:paraId="322FBFCD" w14:textId="77777777" w:rsidR="00D149F9" w:rsidRPr="002C1988" w:rsidRDefault="00D149F9" w:rsidP="00D149F9">
      <w:pPr>
        <w:jc w:val="center"/>
        <w:rPr>
          <w:rFonts w:ascii="Times New Roman" w:hAnsi="Times New Roman" w:cs="Times New Roman"/>
          <w:b/>
          <w:i/>
          <w:sz w:val="24"/>
          <w:szCs w:val="24"/>
        </w:rPr>
      </w:pPr>
    </w:p>
    <w:p w14:paraId="40BB9311" w14:textId="77777777" w:rsidR="00D149F9" w:rsidRPr="002C1988" w:rsidRDefault="00D149F9" w:rsidP="00D149F9">
      <w:pPr>
        <w:jc w:val="center"/>
        <w:rPr>
          <w:rFonts w:ascii="Times New Roman" w:hAnsi="Times New Roman" w:cs="Times New Roman"/>
          <w:b/>
          <w:i/>
          <w:sz w:val="24"/>
          <w:szCs w:val="24"/>
        </w:rPr>
      </w:pPr>
    </w:p>
    <w:p w14:paraId="19EF7EEA" w14:textId="77777777" w:rsidR="00D149F9" w:rsidRPr="002C1988" w:rsidRDefault="00D149F9" w:rsidP="00D149F9">
      <w:pPr>
        <w:jc w:val="center"/>
        <w:rPr>
          <w:rFonts w:ascii="Times New Roman" w:hAnsi="Times New Roman" w:cs="Times New Roman"/>
          <w:b/>
          <w:i/>
          <w:sz w:val="24"/>
          <w:szCs w:val="24"/>
        </w:rPr>
      </w:pPr>
    </w:p>
    <w:p w14:paraId="40F123E5" w14:textId="77777777" w:rsidR="00D149F9" w:rsidRPr="002C1988" w:rsidRDefault="00D149F9" w:rsidP="00D149F9">
      <w:pPr>
        <w:jc w:val="center"/>
        <w:rPr>
          <w:rFonts w:ascii="Times New Roman" w:hAnsi="Times New Roman" w:cs="Times New Roman"/>
          <w:b/>
          <w:i/>
          <w:sz w:val="24"/>
          <w:szCs w:val="24"/>
        </w:rPr>
      </w:pPr>
    </w:p>
    <w:p w14:paraId="6CBF0017" w14:textId="77777777" w:rsidR="00D149F9" w:rsidRPr="002C1988" w:rsidRDefault="00D149F9" w:rsidP="00D149F9">
      <w:pPr>
        <w:jc w:val="center"/>
        <w:rPr>
          <w:rFonts w:ascii="Times New Roman" w:hAnsi="Times New Roman" w:cs="Times New Roman"/>
          <w:b/>
          <w:i/>
          <w:sz w:val="24"/>
          <w:szCs w:val="24"/>
        </w:rPr>
      </w:pPr>
    </w:p>
    <w:p w14:paraId="18001239" w14:textId="77777777" w:rsidR="00D149F9" w:rsidRPr="002C1988" w:rsidRDefault="00D149F9" w:rsidP="00D149F9">
      <w:pPr>
        <w:jc w:val="center"/>
        <w:rPr>
          <w:rFonts w:ascii="Times New Roman" w:hAnsi="Times New Roman" w:cs="Times New Roman"/>
          <w:b/>
          <w:i/>
          <w:sz w:val="24"/>
          <w:szCs w:val="24"/>
        </w:rPr>
      </w:pPr>
    </w:p>
    <w:p w14:paraId="0AB5B1D0" w14:textId="77777777" w:rsidR="00D149F9" w:rsidRPr="002C1988" w:rsidRDefault="00D149F9" w:rsidP="00D149F9">
      <w:pPr>
        <w:jc w:val="center"/>
        <w:rPr>
          <w:rFonts w:ascii="Times New Roman" w:hAnsi="Times New Roman" w:cs="Times New Roman"/>
          <w:b/>
          <w:i/>
          <w:sz w:val="24"/>
          <w:szCs w:val="24"/>
        </w:rPr>
      </w:pPr>
    </w:p>
    <w:p w14:paraId="22D8E28B" w14:textId="77777777" w:rsidR="00D149F9" w:rsidRPr="002C1988" w:rsidRDefault="00D149F9" w:rsidP="00D149F9">
      <w:pPr>
        <w:jc w:val="center"/>
        <w:rPr>
          <w:rFonts w:ascii="Times New Roman" w:hAnsi="Times New Roman" w:cs="Times New Roman"/>
          <w:b/>
          <w:i/>
          <w:sz w:val="24"/>
          <w:szCs w:val="24"/>
        </w:rPr>
      </w:pPr>
    </w:p>
    <w:p w14:paraId="2870B0E4" w14:textId="77777777" w:rsidR="007B7123" w:rsidRPr="002C1988" w:rsidRDefault="007B7123" w:rsidP="00D149F9">
      <w:pPr>
        <w:jc w:val="center"/>
        <w:rPr>
          <w:rFonts w:ascii="Times New Roman" w:hAnsi="Times New Roman" w:cs="Times New Roman"/>
          <w:b/>
          <w:i/>
          <w:sz w:val="24"/>
          <w:szCs w:val="24"/>
        </w:rPr>
      </w:pPr>
    </w:p>
    <w:p w14:paraId="37993D2A" w14:textId="77777777" w:rsidR="007B7123" w:rsidRPr="002C1988" w:rsidRDefault="007B7123" w:rsidP="00D149F9">
      <w:pPr>
        <w:jc w:val="center"/>
        <w:rPr>
          <w:rFonts w:ascii="Times New Roman" w:hAnsi="Times New Roman" w:cs="Times New Roman"/>
          <w:b/>
          <w:i/>
          <w:sz w:val="24"/>
          <w:szCs w:val="24"/>
        </w:rPr>
      </w:pPr>
    </w:p>
    <w:p w14:paraId="1580BF63" w14:textId="77777777" w:rsidR="007B7123" w:rsidRPr="002C1988" w:rsidRDefault="007B7123" w:rsidP="00D149F9">
      <w:pPr>
        <w:jc w:val="center"/>
        <w:rPr>
          <w:rFonts w:ascii="Times New Roman" w:hAnsi="Times New Roman" w:cs="Times New Roman"/>
          <w:b/>
          <w:i/>
          <w:sz w:val="24"/>
          <w:szCs w:val="24"/>
        </w:rPr>
      </w:pPr>
    </w:p>
    <w:p w14:paraId="79C725A5" w14:textId="77777777" w:rsidR="007B7123" w:rsidRPr="002C1988" w:rsidRDefault="007B7123" w:rsidP="00D149F9">
      <w:pPr>
        <w:jc w:val="center"/>
        <w:rPr>
          <w:rFonts w:ascii="Times New Roman" w:hAnsi="Times New Roman" w:cs="Times New Roman"/>
          <w:b/>
          <w:i/>
          <w:sz w:val="24"/>
          <w:szCs w:val="24"/>
        </w:rPr>
      </w:pPr>
    </w:p>
    <w:p w14:paraId="4C9D83D1" w14:textId="77777777" w:rsidR="007B7123" w:rsidRPr="002C1988" w:rsidRDefault="007B7123" w:rsidP="00D149F9">
      <w:pPr>
        <w:jc w:val="center"/>
        <w:rPr>
          <w:rFonts w:ascii="Times New Roman" w:hAnsi="Times New Roman" w:cs="Times New Roman"/>
          <w:b/>
          <w:i/>
          <w:sz w:val="24"/>
          <w:szCs w:val="24"/>
        </w:rPr>
      </w:pPr>
    </w:p>
    <w:p w14:paraId="36C9CD13" w14:textId="77777777" w:rsidR="007B7123" w:rsidRPr="002C1988" w:rsidRDefault="007B7123" w:rsidP="00D149F9">
      <w:pPr>
        <w:jc w:val="center"/>
        <w:rPr>
          <w:rFonts w:ascii="Times New Roman" w:hAnsi="Times New Roman" w:cs="Times New Roman"/>
          <w:b/>
          <w:i/>
          <w:sz w:val="24"/>
          <w:szCs w:val="24"/>
        </w:rPr>
      </w:pPr>
    </w:p>
    <w:p w14:paraId="3702D5FB" w14:textId="77777777" w:rsidR="007B7123" w:rsidRPr="002C1988" w:rsidRDefault="007B7123" w:rsidP="00D149F9">
      <w:pPr>
        <w:jc w:val="center"/>
        <w:rPr>
          <w:rFonts w:ascii="Times New Roman" w:hAnsi="Times New Roman" w:cs="Times New Roman"/>
          <w:b/>
          <w:i/>
          <w:sz w:val="24"/>
          <w:szCs w:val="24"/>
        </w:rPr>
      </w:pPr>
    </w:p>
    <w:p w14:paraId="2EA6A2EC" w14:textId="77777777" w:rsidR="007B7123" w:rsidRPr="002C1988" w:rsidRDefault="007B7123" w:rsidP="00D149F9">
      <w:pPr>
        <w:jc w:val="center"/>
        <w:rPr>
          <w:rFonts w:ascii="Times New Roman" w:hAnsi="Times New Roman" w:cs="Times New Roman"/>
          <w:b/>
          <w:i/>
          <w:sz w:val="24"/>
          <w:szCs w:val="24"/>
        </w:rPr>
      </w:pPr>
    </w:p>
    <w:p w14:paraId="23EA8F00" w14:textId="77777777" w:rsidR="007B7123" w:rsidRPr="002C1988" w:rsidRDefault="007B7123" w:rsidP="00D149F9">
      <w:pPr>
        <w:jc w:val="center"/>
        <w:rPr>
          <w:rFonts w:ascii="Times New Roman" w:hAnsi="Times New Roman" w:cs="Times New Roman"/>
          <w:b/>
          <w:i/>
          <w:sz w:val="24"/>
          <w:szCs w:val="24"/>
        </w:rPr>
      </w:pPr>
    </w:p>
    <w:p w14:paraId="47EF3F7F" w14:textId="77777777" w:rsidR="006F666A" w:rsidRPr="002C1988" w:rsidRDefault="006F666A" w:rsidP="00D149F9">
      <w:pPr>
        <w:jc w:val="center"/>
        <w:rPr>
          <w:rFonts w:ascii="Times New Roman" w:hAnsi="Times New Roman" w:cs="Times New Roman"/>
          <w:b/>
          <w:i/>
          <w:sz w:val="24"/>
          <w:szCs w:val="24"/>
        </w:rPr>
      </w:pPr>
    </w:p>
    <w:p w14:paraId="4CBF710E" w14:textId="77777777" w:rsidR="006F666A" w:rsidRPr="002C1988" w:rsidRDefault="006F666A" w:rsidP="00D149F9">
      <w:pPr>
        <w:jc w:val="center"/>
        <w:rPr>
          <w:rFonts w:ascii="Times New Roman" w:hAnsi="Times New Roman" w:cs="Times New Roman"/>
          <w:b/>
          <w:i/>
          <w:sz w:val="24"/>
          <w:szCs w:val="24"/>
        </w:rPr>
      </w:pPr>
    </w:p>
    <w:p w14:paraId="0FAB943F" w14:textId="77777777" w:rsidR="006F666A" w:rsidRPr="002C1988" w:rsidRDefault="006F666A" w:rsidP="00D149F9">
      <w:pPr>
        <w:jc w:val="center"/>
        <w:rPr>
          <w:rFonts w:ascii="Times New Roman" w:hAnsi="Times New Roman" w:cs="Times New Roman"/>
          <w:b/>
          <w:i/>
          <w:sz w:val="24"/>
          <w:szCs w:val="24"/>
        </w:rPr>
      </w:pPr>
    </w:p>
    <w:p w14:paraId="542C1524" w14:textId="77777777" w:rsidR="006F666A" w:rsidRPr="002C1988" w:rsidRDefault="006F666A" w:rsidP="00D149F9">
      <w:pPr>
        <w:jc w:val="center"/>
        <w:rPr>
          <w:rFonts w:ascii="Times New Roman" w:hAnsi="Times New Roman" w:cs="Times New Roman"/>
          <w:b/>
          <w:i/>
          <w:sz w:val="24"/>
          <w:szCs w:val="24"/>
        </w:rPr>
      </w:pPr>
    </w:p>
    <w:p w14:paraId="624A79A3" w14:textId="77777777" w:rsidR="007B7123" w:rsidRPr="002C1988" w:rsidRDefault="007B7123" w:rsidP="00D149F9">
      <w:pPr>
        <w:jc w:val="center"/>
        <w:rPr>
          <w:rFonts w:ascii="Times New Roman" w:hAnsi="Times New Roman" w:cs="Times New Roman"/>
          <w:b/>
          <w:i/>
          <w:sz w:val="24"/>
          <w:szCs w:val="24"/>
        </w:rPr>
      </w:pPr>
    </w:p>
    <w:p w14:paraId="6F53725C" w14:textId="77777777" w:rsidR="007B7123" w:rsidRPr="002C1988" w:rsidRDefault="007B7123" w:rsidP="00D149F9">
      <w:pPr>
        <w:jc w:val="center"/>
        <w:rPr>
          <w:rFonts w:ascii="Times New Roman" w:hAnsi="Times New Roman" w:cs="Times New Roman"/>
          <w:b/>
          <w:i/>
          <w:sz w:val="24"/>
          <w:szCs w:val="24"/>
        </w:rPr>
      </w:pPr>
    </w:p>
    <w:p w14:paraId="539DC683" w14:textId="77777777" w:rsidR="00D149F9" w:rsidRPr="002C1988" w:rsidRDefault="00D149F9" w:rsidP="00D149F9">
      <w:pPr>
        <w:jc w:val="center"/>
        <w:rPr>
          <w:rFonts w:ascii="Times New Roman" w:hAnsi="Times New Roman" w:cs="Times New Roman"/>
          <w:b/>
          <w:i/>
          <w:sz w:val="24"/>
          <w:szCs w:val="24"/>
        </w:rPr>
      </w:pPr>
    </w:p>
    <w:p w14:paraId="2F17CBA8" w14:textId="7208B57A" w:rsidR="00C422A9" w:rsidRPr="002C1988" w:rsidRDefault="00EC3726" w:rsidP="007B7123">
      <w:pPr>
        <w:pStyle w:val="1d"/>
        <w:jc w:val="center"/>
        <w:rPr>
          <w:b/>
          <w:color w:val="000000"/>
          <w:lang w:val="ru-RU"/>
        </w:rPr>
        <w:sectPr w:rsidR="00C422A9" w:rsidRPr="002C1988" w:rsidSect="00502F97">
          <w:headerReference w:type="even" r:id="rId8"/>
          <w:headerReference w:type="default" r:id="rId9"/>
          <w:pgSz w:w="11906" w:h="16838"/>
          <w:pgMar w:top="1134" w:right="567" w:bottom="1134" w:left="1701" w:header="709" w:footer="709" w:gutter="0"/>
          <w:cols w:space="708"/>
          <w:docGrid w:linePitch="360"/>
        </w:sectPr>
      </w:pPr>
      <w:bookmarkStart w:id="2" w:name="_Toc156228940"/>
      <w:bookmarkStart w:id="3" w:name="_Toc156295008"/>
      <w:r w:rsidRPr="002C1988">
        <w:rPr>
          <w:b/>
          <w:bCs/>
          <w:lang w:val="ru-RU"/>
        </w:rPr>
        <w:t>20</w:t>
      </w:r>
      <w:r w:rsidR="00955D56" w:rsidRPr="002C1988">
        <w:rPr>
          <w:b/>
          <w:bCs/>
          <w:lang w:val="ru-RU"/>
        </w:rPr>
        <w:t>2</w:t>
      </w:r>
      <w:r w:rsidR="007B7123" w:rsidRPr="002C1988">
        <w:rPr>
          <w:b/>
          <w:bCs/>
          <w:lang w:val="ru-RU"/>
        </w:rPr>
        <w:t>5</w:t>
      </w:r>
      <w:r w:rsidR="00955D56" w:rsidRPr="002C1988">
        <w:rPr>
          <w:b/>
          <w:bCs/>
          <w:lang w:val="ru-RU"/>
        </w:rPr>
        <w:t xml:space="preserve"> г</w:t>
      </w:r>
      <w:bookmarkStart w:id="4" w:name="_Toc149904144"/>
      <w:bookmarkStart w:id="5" w:name="_Toc150695622"/>
      <w:bookmarkStart w:id="6" w:name="_Toc150695787"/>
      <w:bookmarkEnd w:id="2"/>
      <w:bookmarkEnd w:id="3"/>
      <w:r w:rsidR="007B7123" w:rsidRPr="002C1988">
        <w:rPr>
          <w:b/>
          <w:bCs/>
          <w:lang w:val="ru-RU"/>
        </w:rPr>
        <w:t>.</w:t>
      </w:r>
    </w:p>
    <w:bookmarkEnd w:id="4"/>
    <w:bookmarkEnd w:id="5"/>
    <w:bookmarkEnd w:id="6"/>
    <w:p w14:paraId="24B0C767" w14:textId="7ED86C14"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lastRenderedPageBreak/>
        <w:t>Приложение 2.1</w:t>
      </w:r>
    </w:p>
    <w:p w14:paraId="2CDE74DD"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ПОП-П по специальности </w:t>
      </w:r>
    </w:p>
    <w:p w14:paraId="6D360FD5"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48637547" w14:textId="77777777" w:rsidR="00E45216" w:rsidRPr="002C1988" w:rsidRDefault="00E45216" w:rsidP="00E45216">
      <w:pPr>
        <w:jc w:val="right"/>
        <w:rPr>
          <w:rFonts w:ascii="Times New Roman" w:hAnsi="Times New Roman" w:cs="Times New Roman"/>
          <w:b/>
          <w:bCs/>
          <w:color w:val="0070C0"/>
          <w:sz w:val="24"/>
          <w:szCs w:val="24"/>
        </w:rPr>
      </w:pPr>
    </w:p>
    <w:p w14:paraId="2A96F7BD" w14:textId="77777777" w:rsidR="00E45216" w:rsidRPr="002C1988" w:rsidRDefault="00E45216" w:rsidP="00E45216">
      <w:pPr>
        <w:jc w:val="right"/>
        <w:rPr>
          <w:rFonts w:ascii="Times New Roman" w:hAnsi="Times New Roman" w:cs="Times New Roman"/>
          <w:b/>
          <w:bCs/>
          <w:color w:val="0070C0"/>
          <w:sz w:val="24"/>
          <w:szCs w:val="24"/>
        </w:rPr>
      </w:pPr>
    </w:p>
    <w:p w14:paraId="7CAAEA6B" w14:textId="77777777" w:rsidR="00E45216" w:rsidRPr="002C1988" w:rsidRDefault="00E45216" w:rsidP="00E45216">
      <w:pPr>
        <w:jc w:val="right"/>
        <w:rPr>
          <w:rFonts w:ascii="Times New Roman" w:hAnsi="Times New Roman" w:cs="Times New Roman"/>
          <w:b/>
          <w:bCs/>
          <w:color w:val="0070C0"/>
          <w:sz w:val="24"/>
          <w:szCs w:val="24"/>
        </w:rPr>
      </w:pPr>
    </w:p>
    <w:p w14:paraId="43F00621" w14:textId="77777777" w:rsidR="00E45216" w:rsidRPr="002C1988" w:rsidRDefault="00E45216" w:rsidP="00E45216">
      <w:pPr>
        <w:jc w:val="right"/>
        <w:rPr>
          <w:rFonts w:ascii="Times New Roman" w:hAnsi="Times New Roman" w:cs="Times New Roman"/>
          <w:b/>
          <w:bCs/>
          <w:color w:val="0070C0"/>
          <w:sz w:val="24"/>
          <w:szCs w:val="24"/>
        </w:rPr>
      </w:pPr>
    </w:p>
    <w:p w14:paraId="6A27F22F" w14:textId="77777777" w:rsidR="00E45216" w:rsidRPr="002C1988" w:rsidRDefault="00E45216" w:rsidP="00E45216">
      <w:pPr>
        <w:jc w:val="right"/>
        <w:rPr>
          <w:rFonts w:ascii="Times New Roman" w:hAnsi="Times New Roman" w:cs="Times New Roman"/>
          <w:b/>
          <w:bCs/>
          <w:color w:val="0070C0"/>
          <w:sz w:val="24"/>
          <w:szCs w:val="24"/>
        </w:rPr>
      </w:pPr>
    </w:p>
    <w:p w14:paraId="1982D8E2" w14:textId="77777777" w:rsidR="00E45216" w:rsidRPr="002C1988" w:rsidRDefault="00E45216" w:rsidP="00E45216">
      <w:pPr>
        <w:jc w:val="right"/>
        <w:rPr>
          <w:rFonts w:ascii="Times New Roman" w:hAnsi="Times New Roman" w:cs="Times New Roman"/>
          <w:b/>
          <w:bCs/>
          <w:color w:val="0070C0"/>
          <w:sz w:val="24"/>
          <w:szCs w:val="24"/>
        </w:rPr>
      </w:pPr>
    </w:p>
    <w:p w14:paraId="4BC7077B" w14:textId="77777777" w:rsidR="00E45216" w:rsidRPr="002C1988" w:rsidRDefault="00E45216" w:rsidP="00E45216">
      <w:pPr>
        <w:jc w:val="right"/>
        <w:rPr>
          <w:rFonts w:ascii="Times New Roman" w:hAnsi="Times New Roman" w:cs="Times New Roman"/>
          <w:b/>
          <w:bCs/>
          <w:color w:val="0070C0"/>
          <w:sz w:val="24"/>
          <w:szCs w:val="24"/>
        </w:rPr>
      </w:pPr>
    </w:p>
    <w:p w14:paraId="2D76C80F" w14:textId="77777777" w:rsidR="00E45216" w:rsidRPr="002C1988" w:rsidRDefault="00E45216" w:rsidP="00E45216">
      <w:pPr>
        <w:jc w:val="right"/>
        <w:rPr>
          <w:rFonts w:ascii="Times New Roman" w:hAnsi="Times New Roman" w:cs="Times New Roman"/>
          <w:b/>
          <w:bCs/>
          <w:color w:val="0070C0"/>
          <w:sz w:val="24"/>
          <w:szCs w:val="24"/>
        </w:rPr>
      </w:pPr>
    </w:p>
    <w:p w14:paraId="40E5C123" w14:textId="77777777" w:rsidR="00E45216" w:rsidRPr="002C1988" w:rsidRDefault="00E45216" w:rsidP="00E45216">
      <w:pPr>
        <w:jc w:val="right"/>
        <w:rPr>
          <w:rFonts w:ascii="Times New Roman" w:hAnsi="Times New Roman" w:cs="Times New Roman"/>
          <w:b/>
          <w:bCs/>
          <w:color w:val="0070C0"/>
          <w:sz w:val="24"/>
          <w:szCs w:val="24"/>
        </w:rPr>
      </w:pPr>
    </w:p>
    <w:p w14:paraId="492F45D0" w14:textId="77777777" w:rsidR="00E45216" w:rsidRPr="002C1988" w:rsidRDefault="00E45216" w:rsidP="00E45216">
      <w:pPr>
        <w:jc w:val="right"/>
        <w:rPr>
          <w:rFonts w:ascii="Times New Roman" w:hAnsi="Times New Roman" w:cs="Times New Roman"/>
          <w:b/>
          <w:bCs/>
          <w:color w:val="0070C0"/>
          <w:sz w:val="24"/>
          <w:szCs w:val="24"/>
        </w:rPr>
      </w:pPr>
    </w:p>
    <w:p w14:paraId="35961E32" w14:textId="77777777" w:rsidR="00E45216" w:rsidRPr="002C1988" w:rsidRDefault="00E45216" w:rsidP="00E45216">
      <w:pPr>
        <w:jc w:val="center"/>
        <w:rPr>
          <w:rFonts w:ascii="Times New Roman" w:hAnsi="Times New Roman" w:cs="Times New Roman"/>
          <w:b/>
          <w:bCs/>
          <w:sz w:val="24"/>
          <w:szCs w:val="24"/>
        </w:rPr>
      </w:pPr>
      <w:r w:rsidRPr="002C1988">
        <w:rPr>
          <w:rFonts w:ascii="Times New Roman" w:hAnsi="Times New Roman" w:cs="Times New Roman"/>
          <w:b/>
          <w:bCs/>
          <w:sz w:val="24"/>
          <w:szCs w:val="24"/>
        </w:rPr>
        <w:t>Примерная рабочая программа дисциплины</w:t>
      </w:r>
    </w:p>
    <w:p w14:paraId="5B1131A3" w14:textId="43680235" w:rsidR="00E45216" w:rsidRPr="002C1988" w:rsidRDefault="00E45216" w:rsidP="00E45216">
      <w:pPr>
        <w:pStyle w:val="1"/>
      </w:pPr>
      <w:r w:rsidRPr="002C1988">
        <w:rPr>
          <w:caps/>
        </w:rPr>
        <w:t>«</w:t>
      </w:r>
      <w:r w:rsidR="003A2545" w:rsidRPr="002C1988">
        <w:rPr>
          <w:caps/>
        </w:rPr>
        <w:t>ОП.01 ИНЖЕНЕРНАЯ ГРАФИКА</w:t>
      </w:r>
      <w:r w:rsidRPr="002C1988">
        <w:t>»</w:t>
      </w:r>
    </w:p>
    <w:p w14:paraId="3DAA3360" w14:textId="77777777" w:rsidR="00E45216" w:rsidRPr="002C1988" w:rsidRDefault="00E45216" w:rsidP="00E45216">
      <w:pPr>
        <w:pStyle w:val="1"/>
      </w:pPr>
    </w:p>
    <w:p w14:paraId="4581B8B3" w14:textId="77777777" w:rsidR="00E45216" w:rsidRPr="002C1988" w:rsidRDefault="00E45216" w:rsidP="00E45216">
      <w:pPr>
        <w:pStyle w:val="1"/>
      </w:pPr>
    </w:p>
    <w:p w14:paraId="1C97882A" w14:textId="77777777" w:rsidR="00E45216" w:rsidRPr="002C1988" w:rsidRDefault="00E45216" w:rsidP="00E45216">
      <w:pPr>
        <w:pStyle w:val="1"/>
      </w:pPr>
    </w:p>
    <w:p w14:paraId="7C4F84A0" w14:textId="77777777" w:rsidR="00E45216" w:rsidRPr="002C1988" w:rsidRDefault="00E45216" w:rsidP="00E45216">
      <w:pPr>
        <w:pStyle w:val="1"/>
      </w:pPr>
    </w:p>
    <w:p w14:paraId="119FF85F" w14:textId="77777777" w:rsidR="00E45216" w:rsidRPr="002C1988" w:rsidRDefault="00E45216" w:rsidP="00E45216">
      <w:pPr>
        <w:pStyle w:val="1"/>
      </w:pPr>
    </w:p>
    <w:p w14:paraId="41080CEF" w14:textId="77777777" w:rsidR="00E45216" w:rsidRPr="002C1988" w:rsidRDefault="00E45216" w:rsidP="00E45216">
      <w:pPr>
        <w:pStyle w:val="1"/>
      </w:pPr>
    </w:p>
    <w:p w14:paraId="6CE4FE0B" w14:textId="77777777" w:rsidR="00E45216" w:rsidRPr="002C1988" w:rsidRDefault="00E45216" w:rsidP="00E45216">
      <w:pPr>
        <w:pStyle w:val="1"/>
      </w:pPr>
    </w:p>
    <w:p w14:paraId="27F2E84E" w14:textId="77777777" w:rsidR="00E45216" w:rsidRPr="002C1988" w:rsidRDefault="00E45216" w:rsidP="00E45216">
      <w:pPr>
        <w:pStyle w:val="1"/>
      </w:pPr>
    </w:p>
    <w:p w14:paraId="2CC6B900" w14:textId="77777777" w:rsidR="00E45216" w:rsidRPr="002C1988" w:rsidRDefault="00E45216" w:rsidP="00E45216">
      <w:pPr>
        <w:pStyle w:val="1"/>
      </w:pPr>
    </w:p>
    <w:p w14:paraId="5EB40579" w14:textId="77777777" w:rsidR="00E45216" w:rsidRPr="002C1988" w:rsidRDefault="00E45216" w:rsidP="00E45216">
      <w:pPr>
        <w:pStyle w:val="1"/>
      </w:pPr>
    </w:p>
    <w:p w14:paraId="3B42CFF2" w14:textId="77777777" w:rsidR="00E45216" w:rsidRPr="002C1988" w:rsidRDefault="00E45216" w:rsidP="00E45216">
      <w:pPr>
        <w:pStyle w:val="1"/>
      </w:pPr>
    </w:p>
    <w:p w14:paraId="0D303A5A" w14:textId="77777777" w:rsidR="00E45216" w:rsidRPr="002C1988" w:rsidRDefault="00E45216" w:rsidP="00E45216">
      <w:pPr>
        <w:pStyle w:val="1"/>
      </w:pPr>
    </w:p>
    <w:p w14:paraId="0E3B5475" w14:textId="77777777" w:rsidR="00E45216" w:rsidRPr="002C1988" w:rsidRDefault="00E45216" w:rsidP="00E45216">
      <w:pPr>
        <w:pStyle w:val="1"/>
      </w:pPr>
    </w:p>
    <w:p w14:paraId="1523C41B" w14:textId="77777777" w:rsidR="00E45216" w:rsidRPr="002C1988" w:rsidRDefault="00E45216" w:rsidP="00E45216">
      <w:pPr>
        <w:pStyle w:val="1"/>
      </w:pPr>
    </w:p>
    <w:p w14:paraId="1826EABF" w14:textId="77777777" w:rsidR="00E45216" w:rsidRPr="002C1988" w:rsidRDefault="00E45216" w:rsidP="00E45216">
      <w:pPr>
        <w:pStyle w:val="1d"/>
        <w:jc w:val="center"/>
        <w:rPr>
          <w:b/>
          <w:bCs/>
          <w:lang w:val="ru-RU"/>
        </w:rPr>
      </w:pPr>
    </w:p>
    <w:p w14:paraId="280857F0" w14:textId="77777777" w:rsidR="00E45216" w:rsidRPr="002C1988" w:rsidRDefault="00E45216" w:rsidP="00E45216">
      <w:pPr>
        <w:rPr>
          <w:rFonts w:ascii="Times New Roman" w:eastAsia="Segoe UI" w:hAnsi="Times New Roman" w:cs="Times New Roman"/>
          <w:b/>
          <w:bCs/>
          <w:caps/>
          <w:kern w:val="32"/>
          <w:sz w:val="24"/>
          <w:szCs w:val="24"/>
          <w:lang w:val="x-none" w:eastAsia="x-none"/>
        </w:rPr>
      </w:pPr>
      <w:r w:rsidRPr="002C1988">
        <w:rPr>
          <w:rFonts w:ascii="Times New Roman" w:hAnsi="Times New Roman" w:cs="Times New Roman"/>
        </w:rPr>
        <w:br w:type="page"/>
      </w:r>
    </w:p>
    <w:p w14:paraId="54149045" w14:textId="77777777" w:rsidR="006F666A" w:rsidRPr="002C1988" w:rsidRDefault="006F666A" w:rsidP="006F666A">
      <w:pPr>
        <w:pStyle w:val="1f"/>
        <w:rPr>
          <w:rFonts w:ascii="Times New Roman" w:hAnsi="Times New Roman"/>
          <w:lang w:val="ru-RU"/>
        </w:rPr>
      </w:pPr>
      <w:r w:rsidRPr="002C1988">
        <w:rPr>
          <w:rFonts w:ascii="Times New Roman" w:hAnsi="Times New Roman"/>
          <w:lang w:val="ru-RU"/>
        </w:rPr>
        <w:lastRenderedPageBreak/>
        <w:t>СОДЕРЖАНИЕ ПРОГРАММЫ</w:t>
      </w:r>
    </w:p>
    <w:p w14:paraId="33EF9463" w14:textId="77777777" w:rsidR="006F666A" w:rsidRPr="002C1988" w:rsidRDefault="006F666A" w:rsidP="006F666A">
      <w:pPr>
        <w:pStyle w:val="14"/>
        <w:rPr>
          <w:rFonts w:eastAsiaTheme="minorEastAsia"/>
          <w:b w:val="0"/>
          <w:bCs w:val="0"/>
          <w:lang w:eastAsia="ru-RU"/>
        </w:rPr>
      </w:pPr>
      <w:r w:rsidRPr="002C1988">
        <w:rPr>
          <w:b w:val="0"/>
          <w:bCs w:val="0"/>
        </w:rPr>
        <w:fldChar w:fldCharType="begin"/>
      </w:r>
      <w:r w:rsidRPr="002C1988">
        <w:rPr>
          <w:b w:val="0"/>
          <w:bCs w:val="0"/>
        </w:rPr>
        <w:instrText xml:space="preserve"> TOC \h \z \t "Раздел 1;1;Раздел 1.1;2" </w:instrText>
      </w:r>
      <w:r w:rsidRPr="002C1988">
        <w:rPr>
          <w:b w:val="0"/>
          <w:bCs w:val="0"/>
        </w:rPr>
        <w:fldChar w:fldCharType="separate"/>
      </w:r>
      <w:hyperlink w:anchor="_Toc156294875" w:history="1"/>
    </w:p>
    <w:p w14:paraId="091C7455" w14:textId="77777777" w:rsidR="006F666A" w:rsidRPr="002C1988" w:rsidRDefault="006F666A" w:rsidP="006F666A">
      <w:pPr>
        <w:pStyle w:val="14"/>
        <w:rPr>
          <w:rFonts w:eastAsiaTheme="minorEastAsia"/>
          <w:b w:val="0"/>
          <w:bCs w:val="0"/>
          <w:lang w:eastAsia="ru-RU"/>
        </w:rPr>
      </w:pPr>
      <w:hyperlink w:anchor="_Toc156294876" w:history="1">
        <w:r w:rsidRPr="002C1988">
          <w:rPr>
            <w:rStyle w:val="af0"/>
            <w:b w:val="0"/>
            <w:bCs w:val="0"/>
          </w:rPr>
          <w:t>1. ОБЩАЯ ХАРАКТЕРИСТИКА</w:t>
        </w:r>
        <w:r w:rsidRPr="002C1988">
          <w:rPr>
            <w:b w:val="0"/>
            <w:bCs w:val="0"/>
            <w:webHidden/>
          </w:rPr>
          <w:tab/>
        </w:r>
      </w:hyperlink>
    </w:p>
    <w:p w14:paraId="23A7969B" w14:textId="77777777" w:rsidR="006F666A" w:rsidRPr="002C1988" w:rsidRDefault="006F666A" w:rsidP="006F666A">
      <w:pPr>
        <w:pStyle w:val="22"/>
        <w:rPr>
          <w:rFonts w:eastAsiaTheme="minorEastAsia"/>
          <w:i w:val="0"/>
          <w:iCs w:val="0"/>
          <w:sz w:val="22"/>
          <w:szCs w:val="22"/>
        </w:rPr>
      </w:pPr>
      <w:hyperlink w:anchor="_Toc156294877" w:history="1">
        <w:r w:rsidRPr="002C1988">
          <w:rPr>
            <w:rStyle w:val="af0"/>
            <w:i w:val="0"/>
            <w:iCs w:val="0"/>
          </w:rPr>
          <w:t>1.1. Цель и место дисциплины в структуре образовательной программы</w:t>
        </w:r>
        <w:r w:rsidRPr="002C1988">
          <w:rPr>
            <w:i w:val="0"/>
            <w:iCs w:val="0"/>
            <w:webHidden/>
          </w:rPr>
          <w:tab/>
        </w:r>
      </w:hyperlink>
    </w:p>
    <w:p w14:paraId="6F4974D9" w14:textId="77777777" w:rsidR="006F666A" w:rsidRPr="002C1988" w:rsidRDefault="006F666A" w:rsidP="006F666A">
      <w:pPr>
        <w:pStyle w:val="22"/>
        <w:rPr>
          <w:rFonts w:eastAsiaTheme="minorEastAsia"/>
          <w:i w:val="0"/>
          <w:iCs w:val="0"/>
          <w:sz w:val="22"/>
          <w:szCs w:val="22"/>
        </w:rPr>
      </w:pPr>
      <w:hyperlink w:anchor="_Toc156294878" w:history="1">
        <w:r w:rsidRPr="002C1988">
          <w:rPr>
            <w:rStyle w:val="af0"/>
            <w:i w:val="0"/>
            <w:iCs w:val="0"/>
          </w:rPr>
          <w:t>1.2. Планируемые результаты освоения дисциплины</w:t>
        </w:r>
        <w:r w:rsidRPr="002C1988">
          <w:rPr>
            <w:i w:val="0"/>
            <w:iCs w:val="0"/>
            <w:webHidden/>
          </w:rPr>
          <w:tab/>
        </w:r>
      </w:hyperlink>
    </w:p>
    <w:p w14:paraId="7014A00A" w14:textId="77777777" w:rsidR="006F666A" w:rsidRPr="002C1988" w:rsidRDefault="006F666A" w:rsidP="006F666A">
      <w:pPr>
        <w:pStyle w:val="14"/>
        <w:rPr>
          <w:rFonts w:eastAsiaTheme="minorEastAsia"/>
          <w:b w:val="0"/>
          <w:bCs w:val="0"/>
          <w:lang w:eastAsia="ru-RU"/>
        </w:rPr>
      </w:pPr>
      <w:hyperlink w:anchor="_Toc156294879" w:history="1">
        <w:r w:rsidRPr="002C1988">
          <w:rPr>
            <w:rStyle w:val="af0"/>
            <w:b w:val="0"/>
            <w:bCs w:val="0"/>
          </w:rPr>
          <w:t>2. СТРУКТУРА И СОДЕРЖАНИЕ ДИСЦИПЛИНЫ</w:t>
        </w:r>
        <w:r w:rsidRPr="002C1988">
          <w:rPr>
            <w:b w:val="0"/>
            <w:bCs w:val="0"/>
            <w:webHidden/>
          </w:rPr>
          <w:tab/>
        </w:r>
      </w:hyperlink>
    </w:p>
    <w:p w14:paraId="624C9F89" w14:textId="77777777" w:rsidR="006F666A" w:rsidRPr="002C1988" w:rsidRDefault="006F666A" w:rsidP="006F666A">
      <w:pPr>
        <w:pStyle w:val="22"/>
        <w:rPr>
          <w:rFonts w:eastAsiaTheme="minorEastAsia"/>
          <w:i w:val="0"/>
          <w:iCs w:val="0"/>
          <w:sz w:val="22"/>
          <w:szCs w:val="22"/>
        </w:rPr>
      </w:pPr>
      <w:hyperlink w:anchor="_Toc156294880" w:history="1">
        <w:r w:rsidRPr="002C1988">
          <w:rPr>
            <w:rStyle w:val="af0"/>
            <w:i w:val="0"/>
            <w:iCs w:val="0"/>
          </w:rPr>
          <w:t>2.1. Трудоемкость освоения дисциплины</w:t>
        </w:r>
        <w:r w:rsidRPr="002C1988">
          <w:rPr>
            <w:i w:val="0"/>
            <w:iCs w:val="0"/>
            <w:webHidden/>
          </w:rPr>
          <w:tab/>
        </w:r>
      </w:hyperlink>
    </w:p>
    <w:p w14:paraId="30912702" w14:textId="77777777" w:rsidR="006F666A" w:rsidRPr="002C1988" w:rsidRDefault="006F666A" w:rsidP="006F666A">
      <w:pPr>
        <w:pStyle w:val="22"/>
        <w:rPr>
          <w:rFonts w:eastAsiaTheme="minorEastAsia"/>
          <w:i w:val="0"/>
          <w:iCs w:val="0"/>
          <w:sz w:val="22"/>
          <w:szCs w:val="22"/>
        </w:rPr>
      </w:pPr>
      <w:hyperlink w:anchor="_Toc156294881" w:history="1">
        <w:r w:rsidRPr="002C1988">
          <w:rPr>
            <w:rStyle w:val="af0"/>
            <w:i w:val="0"/>
            <w:iCs w:val="0"/>
          </w:rPr>
          <w:t>2.2. Примерное содержание дисциплины</w:t>
        </w:r>
        <w:r w:rsidRPr="002C1988">
          <w:rPr>
            <w:i w:val="0"/>
            <w:iCs w:val="0"/>
            <w:webHidden/>
          </w:rPr>
          <w:tab/>
        </w:r>
      </w:hyperlink>
    </w:p>
    <w:p w14:paraId="4B924234" w14:textId="77777777" w:rsidR="006F666A" w:rsidRPr="002C1988" w:rsidRDefault="006F666A" w:rsidP="006F666A">
      <w:pPr>
        <w:pStyle w:val="22"/>
        <w:rPr>
          <w:rFonts w:eastAsiaTheme="minorEastAsia"/>
          <w:i w:val="0"/>
          <w:iCs w:val="0"/>
          <w:sz w:val="22"/>
          <w:szCs w:val="22"/>
        </w:rPr>
      </w:pPr>
      <w:hyperlink w:anchor="_Toc156294883" w:history="1">
        <w:r w:rsidRPr="002C1988">
          <w:rPr>
            <w:rStyle w:val="af0"/>
            <w:i w:val="0"/>
            <w:iCs w:val="0"/>
          </w:rPr>
          <w:t>2.3. Курсовой проект (работа)</w:t>
        </w:r>
        <w:r w:rsidRPr="002C1988">
          <w:rPr>
            <w:i w:val="0"/>
            <w:iCs w:val="0"/>
            <w:webHidden/>
          </w:rPr>
          <w:tab/>
        </w:r>
      </w:hyperlink>
    </w:p>
    <w:p w14:paraId="4502B3DC" w14:textId="77777777" w:rsidR="006F666A" w:rsidRPr="002C1988" w:rsidRDefault="006F666A" w:rsidP="006F666A">
      <w:pPr>
        <w:pStyle w:val="14"/>
        <w:rPr>
          <w:rFonts w:eastAsiaTheme="minorEastAsia"/>
          <w:b w:val="0"/>
          <w:bCs w:val="0"/>
          <w:lang w:eastAsia="ru-RU"/>
        </w:rPr>
      </w:pPr>
      <w:hyperlink w:anchor="_Toc156294884" w:history="1">
        <w:r w:rsidRPr="002C1988">
          <w:rPr>
            <w:rStyle w:val="af0"/>
            <w:b w:val="0"/>
            <w:bCs w:val="0"/>
          </w:rPr>
          <w:t>3. УСЛОВИЯ РЕАЛИЗАЦИИ ДИСЦИПЛИНЫ</w:t>
        </w:r>
        <w:r w:rsidRPr="002C1988">
          <w:rPr>
            <w:b w:val="0"/>
            <w:bCs w:val="0"/>
            <w:webHidden/>
          </w:rPr>
          <w:tab/>
        </w:r>
      </w:hyperlink>
    </w:p>
    <w:p w14:paraId="13BAD923" w14:textId="77777777" w:rsidR="006F666A" w:rsidRPr="002C1988" w:rsidRDefault="006F666A" w:rsidP="006F666A">
      <w:pPr>
        <w:pStyle w:val="22"/>
        <w:rPr>
          <w:rFonts w:eastAsiaTheme="minorEastAsia"/>
          <w:i w:val="0"/>
          <w:iCs w:val="0"/>
          <w:sz w:val="22"/>
          <w:szCs w:val="22"/>
        </w:rPr>
      </w:pPr>
      <w:hyperlink w:anchor="_Toc156294885" w:history="1">
        <w:r w:rsidRPr="002C1988">
          <w:rPr>
            <w:rStyle w:val="af0"/>
            <w:i w:val="0"/>
            <w:iCs w:val="0"/>
          </w:rPr>
          <w:t>3.1. Материально-техническое обеспечение</w:t>
        </w:r>
        <w:r w:rsidRPr="002C1988">
          <w:rPr>
            <w:i w:val="0"/>
            <w:iCs w:val="0"/>
            <w:webHidden/>
          </w:rPr>
          <w:tab/>
        </w:r>
      </w:hyperlink>
    </w:p>
    <w:p w14:paraId="0228E1DF" w14:textId="77777777" w:rsidR="006F666A" w:rsidRPr="002C1988" w:rsidRDefault="006F666A" w:rsidP="006F666A">
      <w:pPr>
        <w:pStyle w:val="22"/>
        <w:rPr>
          <w:rFonts w:eastAsiaTheme="minorEastAsia"/>
          <w:i w:val="0"/>
          <w:iCs w:val="0"/>
          <w:sz w:val="22"/>
          <w:szCs w:val="22"/>
        </w:rPr>
      </w:pPr>
      <w:hyperlink w:anchor="_Toc156294886" w:history="1">
        <w:r w:rsidRPr="002C1988">
          <w:rPr>
            <w:rStyle w:val="af0"/>
            <w:i w:val="0"/>
            <w:iCs w:val="0"/>
          </w:rPr>
          <w:t>3.2. Учебно-методическое обеспечение</w:t>
        </w:r>
        <w:r w:rsidRPr="002C1988">
          <w:rPr>
            <w:i w:val="0"/>
            <w:iCs w:val="0"/>
            <w:webHidden/>
          </w:rPr>
          <w:tab/>
        </w:r>
      </w:hyperlink>
    </w:p>
    <w:p w14:paraId="756DC66E" w14:textId="77777777" w:rsidR="006F666A" w:rsidRPr="002C1988" w:rsidRDefault="006F666A" w:rsidP="006F666A">
      <w:pPr>
        <w:pStyle w:val="14"/>
        <w:rPr>
          <w:rFonts w:eastAsiaTheme="minorEastAsia"/>
          <w:b w:val="0"/>
          <w:bCs w:val="0"/>
          <w:lang w:eastAsia="ru-RU"/>
        </w:rPr>
      </w:pPr>
      <w:hyperlink w:anchor="_Toc156294887" w:history="1">
        <w:r w:rsidRPr="002C1988">
          <w:rPr>
            <w:rStyle w:val="af0"/>
            <w:b w:val="0"/>
            <w:bCs w:val="0"/>
          </w:rPr>
          <w:t>4. КОНТРОЛЬ И ОЦЕНКА РЕЗУЛЬТАТОВ ОСВОЕНИЯ ДИСЦИПЛИНЫ</w:t>
        </w:r>
        <w:r w:rsidRPr="002C1988">
          <w:rPr>
            <w:b w:val="0"/>
            <w:bCs w:val="0"/>
            <w:webHidden/>
          </w:rPr>
          <w:tab/>
        </w:r>
      </w:hyperlink>
    </w:p>
    <w:p w14:paraId="1D042DDC" w14:textId="0F62606E" w:rsidR="00E45216" w:rsidRPr="002C1988" w:rsidRDefault="006F666A" w:rsidP="006F666A">
      <w:pPr>
        <w:pStyle w:val="1f"/>
        <w:jc w:val="left"/>
        <w:rPr>
          <w:rFonts w:ascii="Times New Roman" w:hAnsi="Times New Roman"/>
          <w:b w:val="0"/>
          <w:bCs w:val="0"/>
          <w:lang w:val="ru-RU"/>
        </w:rPr>
      </w:pPr>
      <w:r w:rsidRPr="002C1988">
        <w:rPr>
          <w:rFonts w:ascii="Times New Roman" w:hAnsi="Times New Roman"/>
          <w:b w:val="0"/>
          <w:bCs w:val="0"/>
          <w:lang w:val="ru-RU"/>
        </w:rPr>
        <w:fldChar w:fldCharType="end"/>
      </w:r>
    </w:p>
    <w:p w14:paraId="4460127C" w14:textId="77777777" w:rsidR="00E45216" w:rsidRPr="002C1988" w:rsidRDefault="00E45216" w:rsidP="00E45216">
      <w:pPr>
        <w:pStyle w:val="1f"/>
        <w:jc w:val="left"/>
        <w:rPr>
          <w:rFonts w:ascii="Times New Roman" w:hAnsi="Times New Roman"/>
          <w:lang w:val="ru-RU"/>
        </w:rPr>
        <w:sectPr w:rsidR="00E45216" w:rsidRPr="002C1988" w:rsidSect="00502F97">
          <w:headerReference w:type="even" r:id="rId10"/>
          <w:headerReference w:type="default" r:id="rId11"/>
          <w:pgSz w:w="11906" w:h="16838"/>
          <w:pgMar w:top="1134" w:right="567" w:bottom="1134" w:left="1701" w:header="709" w:footer="709" w:gutter="0"/>
          <w:cols w:space="708"/>
          <w:docGrid w:linePitch="360"/>
        </w:sectPr>
      </w:pPr>
    </w:p>
    <w:p w14:paraId="34B1F66A" w14:textId="77777777" w:rsidR="00E45216" w:rsidRPr="002C1988" w:rsidRDefault="00E45216" w:rsidP="00426162">
      <w:pPr>
        <w:pStyle w:val="1f"/>
        <w:numPr>
          <w:ilvl w:val="0"/>
          <w:numId w:val="7"/>
        </w:numPr>
        <w:rPr>
          <w:rFonts w:ascii="Times New Roman" w:hAnsi="Times New Roman"/>
        </w:rPr>
      </w:pPr>
      <w:r w:rsidRPr="002C1988">
        <w:rPr>
          <w:rFonts w:ascii="Times New Roman" w:hAnsi="Times New Roman"/>
        </w:rPr>
        <w:lastRenderedPageBreak/>
        <w:t>Общая характеристика</w:t>
      </w:r>
      <w:r w:rsidRPr="002C1988">
        <w:rPr>
          <w:rFonts w:ascii="Times New Roman" w:hAnsi="Times New Roman"/>
          <w:lang w:val="ru-RU"/>
        </w:rPr>
        <w:t xml:space="preserve"> </w:t>
      </w:r>
      <w:r w:rsidRPr="002C1988">
        <w:rPr>
          <w:rFonts w:ascii="Times New Roman" w:hAnsi="Times New Roman"/>
        </w:rPr>
        <w:t>ПРИМЕРНОЙ РАБОЧЕЙ ПРОГРАММЫ УЧЕБНОЙ ДИСЦИПЛИНЫ</w:t>
      </w:r>
    </w:p>
    <w:p w14:paraId="2A471268" w14:textId="37FA1BFC" w:rsidR="00E45216" w:rsidRPr="002C1988" w:rsidRDefault="00E45216" w:rsidP="00E45216">
      <w:pPr>
        <w:pStyle w:val="1d"/>
        <w:jc w:val="center"/>
        <w:rPr>
          <w:rFonts w:eastAsia="Segoe UI"/>
          <w:b/>
          <w:lang w:val="ru-RU"/>
        </w:rPr>
      </w:pPr>
      <w:r w:rsidRPr="002C1988">
        <w:rPr>
          <w:rFonts w:eastAsia="Segoe UI"/>
          <w:b/>
          <w:lang w:val="ru-RU"/>
        </w:rPr>
        <w:t>«</w:t>
      </w:r>
      <w:r w:rsidR="00AF6DFF" w:rsidRPr="002C1988">
        <w:rPr>
          <w:rFonts w:eastAsia="Segoe UI"/>
          <w:b/>
          <w:lang w:val="ru-RU"/>
        </w:rPr>
        <w:t xml:space="preserve">ОП.01 </w:t>
      </w:r>
      <w:r w:rsidR="007229F7" w:rsidRPr="002C1988">
        <w:rPr>
          <w:b/>
          <w:caps/>
          <w:lang w:val="ru-RU"/>
        </w:rPr>
        <w:t>ИНЖЕНЕРНАЯ ГРАФИКА</w:t>
      </w:r>
      <w:r w:rsidRPr="002C1988">
        <w:rPr>
          <w:rFonts w:eastAsia="Segoe UI"/>
          <w:b/>
          <w:lang w:val="ru-RU"/>
        </w:rPr>
        <w:t>»</w:t>
      </w:r>
    </w:p>
    <w:p w14:paraId="425B1958" w14:textId="77777777" w:rsidR="00E45216" w:rsidRPr="002C1988" w:rsidRDefault="00E45216" w:rsidP="00E45216">
      <w:pPr>
        <w:pStyle w:val="1d"/>
        <w:rPr>
          <w:lang w:val="ru-RU"/>
        </w:rPr>
      </w:pPr>
    </w:p>
    <w:p w14:paraId="3BE811D9" w14:textId="77777777" w:rsidR="00E45216" w:rsidRPr="002C1988" w:rsidRDefault="00E45216" w:rsidP="00E45216">
      <w:pPr>
        <w:pStyle w:val="114"/>
        <w:rPr>
          <w:rFonts w:ascii="Times New Roman" w:hAnsi="Times New Roman"/>
        </w:rPr>
      </w:pPr>
      <w:r w:rsidRPr="002C1988">
        <w:rPr>
          <w:rFonts w:ascii="Times New Roman" w:hAnsi="Times New Roman"/>
        </w:rPr>
        <w:t>1.1. Цель и место дисциплины в структуре образовательной программы</w:t>
      </w:r>
    </w:p>
    <w:p w14:paraId="1D6CEBDC" w14:textId="77777777" w:rsidR="00AF6DFF" w:rsidRPr="002C1988" w:rsidRDefault="00AF6DFF" w:rsidP="00AF6DFF">
      <w:pPr>
        <w:suppressAutoHyphens/>
        <w:spacing w:line="276" w:lineRule="auto"/>
        <w:ind w:firstLine="709"/>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 xml:space="preserve">Цель дисциплины </w:t>
      </w:r>
      <w:r w:rsidRPr="002C1988">
        <w:rPr>
          <w:rFonts w:ascii="Times New Roman" w:hAnsi="Times New Roman" w:cs="Times New Roman"/>
          <w:sz w:val="24"/>
          <w:szCs w:val="24"/>
        </w:rPr>
        <w:t>«Инженерная графика»</w:t>
      </w:r>
      <w:r w:rsidRPr="002C1988">
        <w:rPr>
          <w:rFonts w:ascii="Times New Roman" w:eastAsia="Times New Roman" w:hAnsi="Times New Roman" w:cs="Times New Roman"/>
          <w:sz w:val="24"/>
          <w:szCs w:val="24"/>
          <w:lang w:eastAsia="ru-RU"/>
        </w:rPr>
        <w:t>: в</w:t>
      </w:r>
      <w:r w:rsidRPr="002C1988">
        <w:rPr>
          <w:rFonts w:ascii="Times New Roman" w:hAnsi="Times New Roman" w:cs="Times New Roman"/>
          <w:sz w:val="24"/>
          <w:szCs w:val="24"/>
          <w:shd w:val="clear" w:color="auto" w:fill="FFFFFF"/>
        </w:rPr>
        <w:t>ыработка знаний и навыков, необходимых для выполнения и чтения чертежей различного назначения.</w:t>
      </w:r>
    </w:p>
    <w:p w14:paraId="76A11230" w14:textId="77777777" w:rsidR="00AF6DFF" w:rsidRPr="002C1988" w:rsidRDefault="00AF6DFF" w:rsidP="00AF6DFF">
      <w:pPr>
        <w:suppressAutoHyphens/>
        <w:spacing w:line="276" w:lineRule="auto"/>
        <w:ind w:firstLine="709"/>
        <w:jc w:val="both"/>
        <w:rPr>
          <w:rFonts w:ascii="Times New Roman" w:hAnsi="Times New Roman" w:cs="Times New Roman"/>
          <w:sz w:val="24"/>
          <w:szCs w:val="24"/>
        </w:rPr>
      </w:pPr>
      <w:r w:rsidRPr="002C1988">
        <w:rPr>
          <w:rFonts w:ascii="Times New Roman" w:hAnsi="Times New Roman" w:cs="Times New Roman"/>
          <w:sz w:val="24"/>
          <w:szCs w:val="24"/>
        </w:rPr>
        <w:t>Дисциплина «Инженерная графика» включена в обязательную часть общепрофессионального цикла образовательной программы.</w:t>
      </w:r>
    </w:p>
    <w:p w14:paraId="37D25A91" w14:textId="77777777" w:rsidR="00E45216" w:rsidRPr="002C1988" w:rsidRDefault="00E45216" w:rsidP="00E45216">
      <w:pPr>
        <w:suppressAutoHyphens/>
        <w:spacing w:line="276" w:lineRule="auto"/>
        <w:ind w:firstLine="709"/>
        <w:jc w:val="both"/>
        <w:rPr>
          <w:rFonts w:ascii="Times New Roman" w:hAnsi="Times New Roman" w:cs="Times New Roman"/>
          <w:sz w:val="24"/>
          <w:szCs w:val="24"/>
        </w:rPr>
      </w:pPr>
    </w:p>
    <w:p w14:paraId="1BE933DC" w14:textId="77777777" w:rsidR="00E45216" w:rsidRPr="002C1988" w:rsidRDefault="00E45216" w:rsidP="00E45216">
      <w:pPr>
        <w:pStyle w:val="114"/>
        <w:rPr>
          <w:rFonts w:ascii="Times New Roman" w:hAnsi="Times New Roman"/>
        </w:rPr>
      </w:pPr>
      <w:r w:rsidRPr="002C1988">
        <w:rPr>
          <w:rFonts w:ascii="Times New Roman" w:hAnsi="Times New Roman"/>
        </w:rPr>
        <w:t>1.2. Планируемые результаты освоения дисциплины</w:t>
      </w:r>
    </w:p>
    <w:p w14:paraId="5C7747D3" w14:textId="77777777" w:rsidR="00E45216" w:rsidRPr="002C1988" w:rsidRDefault="00E45216" w:rsidP="00E45216">
      <w:pPr>
        <w:ind w:firstLine="709"/>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70B5FBD" w14:textId="6427B5AF" w:rsidR="00E45216" w:rsidRPr="002C1988" w:rsidRDefault="00E45216" w:rsidP="00E45216">
      <w:pPr>
        <w:spacing w:after="120"/>
        <w:ind w:firstLine="709"/>
        <w:rPr>
          <w:rFonts w:ascii="Times New Roman" w:hAnsi="Times New Roman" w:cs="Times New Roman"/>
          <w:bCs/>
          <w:sz w:val="24"/>
          <w:szCs w:val="24"/>
        </w:rPr>
      </w:pPr>
      <w:r w:rsidRPr="002C1988">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2677"/>
        <w:gridCol w:w="3068"/>
        <w:gridCol w:w="2708"/>
      </w:tblGrid>
      <w:tr w:rsidR="00AF6DFF" w:rsidRPr="002C1988" w14:paraId="0A4B44AE" w14:textId="28DC21B9" w:rsidTr="00110F61">
        <w:tc>
          <w:tcPr>
            <w:tcW w:w="1181" w:type="dxa"/>
            <w:tcBorders>
              <w:top w:val="single" w:sz="4" w:space="0" w:color="auto"/>
              <w:left w:val="single" w:sz="4" w:space="0" w:color="auto"/>
              <w:right w:val="single" w:sz="4" w:space="0" w:color="auto"/>
            </w:tcBorders>
          </w:tcPr>
          <w:p w14:paraId="3A64B9B1" w14:textId="77777777" w:rsidR="00AF6DFF" w:rsidRPr="002C1988" w:rsidRDefault="00AF6DFF" w:rsidP="00E45216">
            <w:pPr>
              <w:rPr>
                <w:rStyle w:val="afb"/>
                <w:b/>
                <w:sz w:val="24"/>
                <w:szCs w:val="24"/>
                <w:highlight w:val="green"/>
              </w:rPr>
            </w:pPr>
            <w:r w:rsidRPr="002C1988">
              <w:rPr>
                <w:rStyle w:val="afb"/>
                <w:b/>
                <w:i w:val="0"/>
                <w:sz w:val="24"/>
                <w:szCs w:val="24"/>
              </w:rPr>
              <w:t xml:space="preserve">Код </w:t>
            </w:r>
            <w:r w:rsidRPr="002C1988">
              <w:rPr>
                <w:rStyle w:val="afb"/>
                <w:b/>
                <w:sz w:val="24"/>
                <w:szCs w:val="24"/>
              </w:rPr>
              <w:t>ОК,</w:t>
            </w:r>
            <w:r w:rsidRPr="002C1988">
              <w:rPr>
                <w:rStyle w:val="afb"/>
                <w:b/>
                <w:sz w:val="24"/>
                <w:szCs w:val="24"/>
                <w:highlight w:val="green"/>
              </w:rPr>
              <w:t xml:space="preserve"> </w:t>
            </w:r>
          </w:p>
        </w:tc>
        <w:tc>
          <w:tcPr>
            <w:tcW w:w="2677" w:type="dxa"/>
            <w:tcBorders>
              <w:top w:val="single" w:sz="4" w:space="0" w:color="auto"/>
              <w:left w:val="single" w:sz="4" w:space="0" w:color="auto"/>
              <w:right w:val="single" w:sz="4" w:space="0" w:color="auto"/>
            </w:tcBorders>
          </w:tcPr>
          <w:p w14:paraId="45348195" w14:textId="77777777" w:rsidR="00AF6DFF" w:rsidRPr="002C1988" w:rsidRDefault="00AF6DFF" w:rsidP="00E45216">
            <w:pPr>
              <w:jc w:val="center"/>
              <w:rPr>
                <w:rFonts w:ascii="Times New Roman" w:hAnsi="Times New Roman" w:cs="Times New Roman"/>
                <w:b/>
                <w:sz w:val="24"/>
                <w:szCs w:val="24"/>
              </w:rPr>
            </w:pPr>
            <w:r w:rsidRPr="002C1988">
              <w:rPr>
                <w:rFonts w:ascii="Times New Roman" w:hAnsi="Times New Roman" w:cs="Times New Roman"/>
                <w:b/>
                <w:sz w:val="24"/>
                <w:szCs w:val="24"/>
              </w:rPr>
              <w:t>Уметь</w:t>
            </w:r>
          </w:p>
        </w:tc>
        <w:tc>
          <w:tcPr>
            <w:tcW w:w="3068" w:type="dxa"/>
            <w:tcBorders>
              <w:top w:val="single" w:sz="4" w:space="0" w:color="auto"/>
              <w:left w:val="single" w:sz="4" w:space="0" w:color="auto"/>
              <w:bottom w:val="single" w:sz="4" w:space="0" w:color="auto"/>
              <w:right w:val="single" w:sz="4" w:space="0" w:color="auto"/>
            </w:tcBorders>
            <w:shd w:val="clear" w:color="auto" w:fill="auto"/>
          </w:tcPr>
          <w:p w14:paraId="0A5C1982" w14:textId="77777777" w:rsidR="00AF6DFF" w:rsidRPr="002C1988" w:rsidRDefault="00AF6DFF" w:rsidP="00E45216">
            <w:pPr>
              <w:jc w:val="center"/>
              <w:rPr>
                <w:rFonts w:ascii="Times New Roman" w:hAnsi="Times New Roman" w:cs="Times New Roman"/>
                <w:b/>
                <w:i/>
                <w:sz w:val="24"/>
                <w:szCs w:val="24"/>
              </w:rPr>
            </w:pPr>
            <w:r w:rsidRPr="002C1988">
              <w:rPr>
                <w:rFonts w:ascii="Times New Roman" w:hAnsi="Times New Roman" w:cs="Times New Roman"/>
                <w:b/>
                <w:sz w:val="24"/>
                <w:szCs w:val="24"/>
              </w:rPr>
              <w:t>Знать</w:t>
            </w:r>
          </w:p>
        </w:tc>
        <w:tc>
          <w:tcPr>
            <w:tcW w:w="2708" w:type="dxa"/>
            <w:tcBorders>
              <w:top w:val="single" w:sz="4" w:space="0" w:color="auto"/>
              <w:left w:val="single" w:sz="4" w:space="0" w:color="auto"/>
              <w:bottom w:val="single" w:sz="4" w:space="0" w:color="auto"/>
              <w:right w:val="single" w:sz="4" w:space="0" w:color="auto"/>
            </w:tcBorders>
          </w:tcPr>
          <w:p w14:paraId="20068BC7" w14:textId="15D5B291" w:rsidR="00AF6DFF" w:rsidRPr="002C1988" w:rsidRDefault="00AF6DFF" w:rsidP="00E45216">
            <w:pPr>
              <w:jc w:val="center"/>
              <w:rPr>
                <w:rFonts w:ascii="Times New Roman" w:hAnsi="Times New Roman" w:cs="Times New Roman"/>
                <w:b/>
                <w:sz w:val="24"/>
                <w:szCs w:val="24"/>
              </w:rPr>
            </w:pPr>
            <w:r w:rsidRPr="002C1988">
              <w:rPr>
                <w:rFonts w:ascii="Times New Roman" w:hAnsi="Times New Roman" w:cs="Times New Roman"/>
                <w:b/>
                <w:sz w:val="24"/>
                <w:szCs w:val="24"/>
              </w:rPr>
              <w:t>Владеть навыками</w:t>
            </w:r>
          </w:p>
        </w:tc>
      </w:tr>
      <w:tr w:rsidR="009E691D" w:rsidRPr="002C1988" w14:paraId="5B1B0CA9" w14:textId="362D1567" w:rsidTr="009E691D">
        <w:tc>
          <w:tcPr>
            <w:tcW w:w="1181" w:type="dxa"/>
            <w:tcBorders>
              <w:top w:val="single" w:sz="4" w:space="0" w:color="auto"/>
              <w:left w:val="single" w:sz="4" w:space="0" w:color="auto"/>
              <w:right w:val="single" w:sz="4" w:space="0" w:color="auto"/>
            </w:tcBorders>
          </w:tcPr>
          <w:p w14:paraId="04968063" w14:textId="77777777" w:rsidR="009E691D" w:rsidRPr="002C1988" w:rsidRDefault="009E691D" w:rsidP="009E691D">
            <w:pPr>
              <w:rPr>
                <w:rFonts w:ascii="Times New Roman" w:hAnsi="Times New Roman" w:cs="Times New Roman"/>
                <w:bCs/>
                <w:sz w:val="24"/>
                <w:szCs w:val="24"/>
              </w:rPr>
            </w:pPr>
            <w:r w:rsidRPr="002C1988">
              <w:rPr>
                <w:rFonts w:ascii="Times New Roman" w:hAnsi="Times New Roman" w:cs="Times New Roman"/>
                <w:bCs/>
                <w:sz w:val="24"/>
                <w:szCs w:val="24"/>
              </w:rPr>
              <w:t>ОК.01</w:t>
            </w:r>
          </w:p>
        </w:tc>
        <w:tc>
          <w:tcPr>
            <w:tcW w:w="2677" w:type="dxa"/>
          </w:tcPr>
          <w:p w14:paraId="002657A7" w14:textId="77777777" w:rsidR="009E691D" w:rsidRPr="00D0113C" w:rsidRDefault="009E691D" w:rsidP="009E691D">
            <w:pPr>
              <w:pStyle w:val="a4"/>
              <w:numPr>
                <w:ilvl w:val="0"/>
                <w:numId w:val="16"/>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9FD4C73" w14:textId="77777777" w:rsidR="009E691D" w:rsidRPr="00D0113C" w:rsidRDefault="009E691D" w:rsidP="009E691D">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56ACD1D" w14:textId="77777777" w:rsidR="009E691D" w:rsidRPr="00D0113C" w:rsidRDefault="009E691D" w:rsidP="009E691D">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D4BCAFE" w14:textId="77777777" w:rsidR="009E691D" w:rsidRDefault="009E691D" w:rsidP="009E691D">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0C0A6D5" w14:textId="48598C6E" w:rsidR="009E691D" w:rsidRPr="002C1988" w:rsidRDefault="009E691D" w:rsidP="009E691D">
            <w:pPr>
              <w:pStyle w:val="a4"/>
              <w:numPr>
                <w:ilvl w:val="0"/>
                <w:numId w:val="16"/>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 xml:space="preserve">оценивать результат и последствия своих действий (самостоятельно или </w:t>
            </w:r>
            <w:r w:rsidRPr="00D0113C">
              <w:rPr>
                <w:rFonts w:ascii="Times New Roman" w:eastAsia="Calibri" w:hAnsi="Times New Roman" w:cs="Times New Roman"/>
                <w:iCs/>
                <w:sz w:val="24"/>
                <w:szCs w:val="24"/>
              </w:rPr>
              <w:lastRenderedPageBreak/>
              <w:t>с помощью наставника)</w:t>
            </w:r>
          </w:p>
        </w:tc>
        <w:tc>
          <w:tcPr>
            <w:tcW w:w="3068" w:type="dxa"/>
          </w:tcPr>
          <w:p w14:paraId="6876891B" w14:textId="77777777" w:rsidR="009E691D" w:rsidRPr="00D0113C" w:rsidRDefault="009E691D" w:rsidP="009E691D">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iCs/>
                <w:sz w:val="24"/>
                <w:szCs w:val="24"/>
              </w:rPr>
              <w:lastRenderedPageBreak/>
              <w:t>а</w:t>
            </w:r>
            <w:r w:rsidRPr="00D0113C">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676CA1F" w14:textId="77777777" w:rsidR="009E691D" w:rsidRPr="00D0113C" w:rsidRDefault="009E691D" w:rsidP="009E691D">
            <w:pPr>
              <w:pStyle w:val="a4"/>
              <w:numPr>
                <w:ilvl w:val="0"/>
                <w:numId w:val="17"/>
              </w:numPr>
              <w:suppressAutoHyphens/>
              <w:ind w:left="388"/>
              <w:rPr>
                <w:rFonts w:ascii="Times New Roman" w:eastAsia="Calibri" w:hAnsi="Times New Roman" w:cs="Times New Roman"/>
                <w:iCs/>
                <w:sz w:val="24"/>
                <w:szCs w:val="24"/>
              </w:rPr>
            </w:pPr>
            <w:r w:rsidRPr="00D0113C">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634BDA9" w14:textId="77777777" w:rsidR="009E691D" w:rsidRPr="00D0113C" w:rsidRDefault="009E691D" w:rsidP="009E691D">
            <w:pPr>
              <w:pStyle w:val="a4"/>
              <w:numPr>
                <w:ilvl w:val="0"/>
                <w:numId w:val="17"/>
              </w:numPr>
              <w:suppressAutoHyphens/>
              <w:ind w:left="388"/>
              <w:rPr>
                <w:rFonts w:ascii="Times New Roman" w:eastAsia="Calibri" w:hAnsi="Times New Roman" w:cs="Times New Roman"/>
                <w:b/>
                <w:iCs/>
                <w:sz w:val="24"/>
                <w:szCs w:val="24"/>
              </w:rPr>
            </w:pPr>
            <w:r w:rsidRPr="00D0113C">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05CD14A" w14:textId="77777777" w:rsidR="009E691D" w:rsidRDefault="009E691D" w:rsidP="009E691D">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bCs/>
                <w:sz w:val="24"/>
                <w:szCs w:val="24"/>
              </w:rPr>
              <w:t>методы работы в профессиональной и смежных сферах</w:t>
            </w:r>
          </w:p>
          <w:p w14:paraId="6091F96F" w14:textId="69441753" w:rsidR="009E691D" w:rsidRPr="002C1988" w:rsidRDefault="009E691D" w:rsidP="009E691D">
            <w:pPr>
              <w:pStyle w:val="a4"/>
              <w:numPr>
                <w:ilvl w:val="0"/>
                <w:numId w:val="17"/>
              </w:numPr>
              <w:suppressAutoHyphens/>
              <w:ind w:left="388"/>
              <w:rPr>
                <w:rFonts w:ascii="Times New Roman" w:hAnsi="Times New Roman" w:cs="Times New Roman"/>
                <w:bCs/>
                <w:i/>
                <w:sz w:val="24"/>
                <w:szCs w:val="24"/>
              </w:rPr>
            </w:pPr>
            <w:r w:rsidRPr="00D0113C">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708" w:type="dxa"/>
          </w:tcPr>
          <w:p w14:paraId="7A9AEE86" w14:textId="77777777" w:rsidR="009E691D" w:rsidRPr="002C1988" w:rsidRDefault="009E691D" w:rsidP="009E691D">
            <w:pPr>
              <w:rPr>
                <w:rFonts w:ascii="Times New Roman" w:eastAsia="Calibri" w:hAnsi="Times New Roman" w:cs="Times New Roman"/>
                <w:iCs/>
                <w:sz w:val="24"/>
                <w:szCs w:val="24"/>
              </w:rPr>
            </w:pPr>
          </w:p>
        </w:tc>
      </w:tr>
      <w:tr w:rsidR="009E691D" w:rsidRPr="002C1988" w14:paraId="687A2845" w14:textId="24BD9047" w:rsidTr="00110F61">
        <w:tc>
          <w:tcPr>
            <w:tcW w:w="1181" w:type="dxa"/>
            <w:tcBorders>
              <w:left w:val="single" w:sz="4" w:space="0" w:color="auto"/>
              <w:bottom w:val="single" w:sz="4" w:space="0" w:color="auto"/>
              <w:right w:val="single" w:sz="4" w:space="0" w:color="auto"/>
            </w:tcBorders>
          </w:tcPr>
          <w:p w14:paraId="37C19A78" w14:textId="1BF13CD1" w:rsidR="009E691D" w:rsidRPr="002C1988" w:rsidRDefault="009E691D" w:rsidP="009E691D">
            <w:pPr>
              <w:rPr>
                <w:rFonts w:ascii="Times New Roman" w:hAnsi="Times New Roman" w:cs="Times New Roman"/>
                <w:bCs/>
                <w:sz w:val="24"/>
                <w:szCs w:val="24"/>
              </w:rPr>
            </w:pPr>
            <w:r w:rsidRPr="002C1988">
              <w:rPr>
                <w:rFonts w:ascii="Times New Roman" w:hAnsi="Times New Roman" w:cs="Times New Roman"/>
                <w:bCs/>
                <w:sz w:val="24"/>
                <w:szCs w:val="24"/>
              </w:rPr>
              <w:t>ОК.02</w:t>
            </w:r>
          </w:p>
        </w:tc>
        <w:tc>
          <w:tcPr>
            <w:tcW w:w="2677" w:type="dxa"/>
            <w:tcBorders>
              <w:left w:val="single" w:sz="4" w:space="0" w:color="auto"/>
              <w:bottom w:val="single" w:sz="4" w:space="0" w:color="auto"/>
              <w:right w:val="single" w:sz="4" w:space="0" w:color="auto"/>
            </w:tcBorders>
          </w:tcPr>
          <w:p w14:paraId="28B59506" w14:textId="77777777" w:rsidR="009E691D" w:rsidRPr="00D0113C" w:rsidRDefault="009E691D" w:rsidP="009E691D">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5922D900" w14:textId="77777777" w:rsidR="009E691D" w:rsidRPr="00D0113C" w:rsidRDefault="009E691D" w:rsidP="009E691D">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28EBBC54" w14:textId="77777777" w:rsidR="009E691D" w:rsidRPr="00D0113C" w:rsidRDefault="009E691D" w:rsidP="009E691D">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практическую значимость результатов поиска</w:t>
            </w:r>
          </w:p>
          <w:p w14:paraId="76A4A87F" w14:textId="77777777" w:rsidR="009E691D" w:rsidRPr="00D0113C" w:rsidRDefault="009E691D" w:rsidP="009E691D">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25E10301" w14:textId="77777777" w:rsidR="009E691D" w:rsidRPr="009E691D" w:rsidRDefault="009E691D" w:rsidP="009E691D">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0E0AE9A3" w14:textId="7DE5859F" w:rsidR="009E691D" w:rsidRPr="002C1988" w:rsidRDefault="009E691D" w:rsidP="009E691D">
            <w:pPr>
              <w:pStyle w:val="a4"/>
              <w:numPr>
                <w:ilvl w:val="0"/>
                <w:numId w:val="18"/>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068" w:type="dxa"/>
            <w:tcBorders>
              <w:top w:val="single" w:sz="4" w:space="0" w:color="auto"/>
              <w:left w:val="single" w:sz="4" w:space="0" w:color="auto"/>
              <w:bottom w:val="single" w:sz="4" w:space="0" w:color="auto"/>
              <w:right w:val="single" w:sz="4" w:space="0" w:color="auto"/>
            </w:tcBorders>
            <w:shd w:val="clear" w:color="auto" w:fill="auto"/>
          </w:tcPr>
          <w:p w14:paraId="7390DB83" w14:textId="77777777" w:rsidR="009E691D" w:rsidRPr="00D0113C" w:rsidRDefault="009E691D" w:rsidP="009E691D">
            <w:pPr>
              <w:pStyle w:val="a4"/>
              <w:numPr>
                <w:ilvl w:val="0"/>
                <w:numId w:val="19"/>
              </w:numPr>
              <w:suppressAutoHyphens/>
              <w:ind w:left="353"/>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17422B1A" w14:textId="77777777" w:rsidR="009E691D" w:rsidRPr="00D0113C" w:rsidRDefault="009E691D" w:rsidP="009E691D">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iCs/>
                <w:sz w:val="24"/>
                <w:szCs w:val="24"/>
              </w:rPr>
              <w:t>приемы структурирования информации</w:t>
            </w:r>
          </w:p>
          <w:p w14:paraId="607C3752" w14:textId="77777777" w:rsidR="009E691D" w:rsidRPr="00D0113C" w:rsidRDefault="009E691D" w:rsidP="009E691D">
            <w:pPr>
              <w:pStyle w:val="a4"/>
              <w:numPr>
                <w:ilvl w:val="0"/>
                <w:numId w:val="19"/>
              </w:numPr>
              <w:suppressAutoHyphens/>
              <w:ind w:left="353"/>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формат оформления результатов поиска информации</w:t>
            </w:r>
          </w:p>
          <w:p w14:paraId="18632B72" w14:textId="77777777" w:rsidR="009E691D" w:rsidRPr="009E691D" w:rsidRDefault="009E691D" w:rsidP="009E691D">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14:paraId="7AECC623" w14:textId="73B99AD0" w:rsidR="009E691D" w:rsidRPr="002C1988" w:rsidRDefault="009E691D" w:rsidP="009E691D">
            <w:pPr>
              <w:pStyle w:val="a4"/>
              <w:numPr>
                <w:ilvl w:val="0"/>
                <w:numId w:val="19"/>
              </w:numPr>
              <w:suppressAutoHyphens/>
              <w:ind w:left="353"/>
              <w:rPr>
                <w:rFonts w:ascii="Times New Roman" w:eastAsia="Calibri" w:hAnsi="Times New Roman" w:cs="Times New Roman"/>
                <w:b/>
                <w:bCs/>
                <w:iCs/>
              </w:rPr>
            </w:pPr>
            <w:r w:rsidRPr="00D0113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708" w:type="dxa"/>
            <w:tcBorders>
              <w:top w:val="single" w:sz="4" w:space="0" w:color="auto"/>
              <w:left w:val="single" w:sz="4" w:space="0" w:color="auto"/>
              <w:bottom w:val="single" w:sz="4" w:space="0" w:color="auto"/>
              <w:right w:val="single" w:sz="4" w:space="0" w:color="auto"/>
            </w:tcBorders>
          </w:tcPr>
          <w:p w14:paraId="1754C88A" w14:textId="77777777" w:rsidR="009E691D" w:rsidRPr="002C1988" w:rsidRDefault="009E691D" w:rsidP="009E691D">
            <w:pPr>
              <w:rPr>
                <w:rFonts w:ascii="Times New Roman" w:eastAsia="Calibri" w:hAnsi="Times New Roman" w:cs="Times New Roman"/>
                <w:bCs/>
                <w:sz w:val="24"/>
                <w:szCs w:val="24"/>
              </w:rPr>
            </w:pPr>
          </w:p>
        </w:tc>
      </w:tr>
      <w:tr w:rsidR="009E691D" w:rsidRPr="002C1988" w14:paraId="26005E4A" w14:textId="2A9E1A52" w:rsidTr="00110F61">
        <w:tc>
          <w:tcPr>
            <w:tcW w:w="1181" w:type="dxa"/>
            <w:tcBorders>
              <w:top w:val="single" w:sz="4" w:space="0" w:color="auto"/>
              <w:left w:val="single" w:sz="4" w:space="0" w:color="auto"/>
              <w:bottom w:val="single" w:sz="4" w:space="0" w:color="auto"/>
              <w:right w:val="single" w:sz="4" w:space="0" w:color="auto"/>
            </w:tcBorders>
          </w:tcPr>
          <w:p w14:paraId="3167CD23" w14:textId="32E27E28" w:rsidR="009E691D" w:rsidRPr="002C1988" w:rsidRDefault="009E691D" w:rsidP="009E691D">
            <w:pPr>
              <w:rPr>
                <w:rFonts w:ascii="Times New Roman" w:hAnsi="Times New Roman" w:cs="Times New Roman"/>
                <w:bCs/>
                <w:sz w:val="24"/>
                <w:szCs w:val="24"/>
              </w:rPr>
            </w:pPr>
            <w:r w:rsidRPr="002C1988">
              <w:rPr>
                <w:rFonts w:ascii="Times New Roman" w:hAnsi="Times New Roman" w:cs="Times New Roman"/>
                <w:bCs/>
                <w:sz w:val="24"/>
                <w:szCs w:val="24"/>
              </w:rPr>
              <w:t>ОК.09</w:t>
            </w:r>
          </w:p>
        </w:tc>
        <w:tc>
          <w:tcPr>
            <w:tcW w:w="2677" w:type="dxa"/>
            <w:tcBorders>
              <w:top w:val="single" w:sz="4" w:space="0" w:color="auto"/>
              <w:left w:val="single" w:sz="4" w:space="0" w:color="auto"/>
              <w:bottom w:val="single" w:sz="4" w:space="0" w:color="auto"/>
              <w:right w:val="single" w:sz="4" w:space="0" w:color="auto"/>
            </w:tcBorders>
            <w:hideMark/>
          </w:tcPr>
          <w:p w14:paraId="5FA80331" w14:textId="7B54EC85" w:rsidR="009E691D" w:rsidRPr="002C1988" w:rsidRDefault="009E691D" w:rsidP="009E691D">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8F65B6" w14:textId="0ACFBA55" w:rsidR="009E691D" w:rsidRPr="002C1988" w:rsidRDefault="009E691D" w:rsidP="009E691D">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участвовать в диалогах на знакомые общие и профессиональные темы</w:t>
            </w:r>
          </w:p>
          <w:p w14:paraId="573DDB12" w14:textId="5E2C1456" w:rsidR="009E691D" w:rsidRPr="002C1988" w:rsidRDefault="009E691D" w:rsidP="009E691D">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p w14:paraId="7B0A2737" w14:textId="5B6C900A" w:rsidR="009E691D" w:rsidRPr="002C1988" w:rsidRDefault="009E691D" w:rsidP="009E691D">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кратко обосновывать и объяснять свои действия (текущие и планируемые)</w:t>
            </w:r>
          </w:p>
          <w:p w14:paraId="7F23B181" w14:textId="4F8F557A" w:rsidR="009E691D" w:rsidRPr="009E691D" w:rsidRDefault="009E691D" w:rsidP="009E691D">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3068" w:type="dxa"/>
            <w:tcBorders>
              <w:top w:val="single" w:sz="4" w:space="0" w:color="auto"/>
              <w:left w:val="single" w:sz="4" w:space="0" w:color="auto"/>
              <w:bottom w:val="single" w:sz="4" w:space="0" w:color="auto"/>
              <w:right w:val="single" w:sz="4" w:space="0" w:color="auto"/>
            </w:tcBorders>
            <w:shd w:val="clear" w:color="auto" w:fill="auto"/>
          </w:tcPr>
          <w:p w14:paraId="48D00C88" w14:textId="0402B144" w:rsidR="009E691D" w:rsidRPr="002C1988" w:rsidRDefault="009E691D" w:rsidP="009E691D">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707D9C30" w14:textId="7657366C" w:rsidR="009E691D" w:rsidRPr="002C1988" w:rsidRDefault="009E691D" w:rsidP="009E691D">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1DDDD507" w14:textId="5C150FB1" w:rsidR="009E691D" w:rsidRPr="002C1988" w:rsidRDefault="009E691D" w:rsidP="009E691D">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лексический минимум, относящийся к описанию предметов, средств и процессов профессиональной деятельности</w:t>
            </w:r>
          </w:p>
          <w:p w14:paraId="62421D1F" w14:textId="2F07DB15" w:rsidR="009E691D" w:rsidRPr="002C1988" w:rsidRDefault="009E691D" w:rsidP="009E691D">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особенности произношения</w:t>
            </w:r>
          </w:p>
          <w:p w14:paraId="000DA1AF" w14:textId="1D641537" w:rsidR="009E691D" w:rsidRPr="009E691D" w:rsidRDefault="009E691D" w:rsidP="009E691D">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правила чтения текстов профессиональной направленности</w:t>
            </w:r>
          </w:p>
        </w:tc>
        <w:tc>
          <w:tcPr>
            <w:tcW w:w="2708" w:type="dxa"/>
            <w:tcBorders>
              <w:top w:val="single" w:sz="4" w:space="0" w:color="auto"/>
              <w:left w:val="single" w:sz="4" w:space="0" w:color="auto"/>
              <w:bottom w:val="single" w:sz="4" w:space="0" w:color="auto"/>
              <w:right w:val="single" w:sz="4" w:space="0" w:color="auto"/>
            </w:tcBorders>
          </w:tcPr>
          <w:p w14:paraId="0E647A82" w14:textId="77777777" w:rsidR="009E691D" w:rsidRPr="002C1988" w:rsidRDefault="009E691D" w:rsidP="009E691D">
            <w:pPr>
              <w:rPr>
                <w:rFonts w:ascii="Times New Roman" w:eastAsia="Calibri" w:hAnsi="Times New Roman" w:cs="Times New Roman"/>
                <w:iCs/>
                <w:sz w:val="24"/>
                <w:szCs w:val="24"/>
              </w:rPr>
            </w:pPr>
          </w:p>
        </w:tc>
      </w:tr>
      <w:tr w:rsidR="009E691D" w:rsidRPr="002C1988" w14:paraId="26A48092" w14:textId="3FBC81FA" w:rsidTr="00110F61">
        <w:tc>
          <w:tcPr>
            <w:tcW w:w="1181" w:type="dxa"/>
            <w:tcBorders>
              <w:top w:val="single" w:sz="4" w:space="0" w:color="auto"/>
              <w:left w:val="single" w:sz="4" w:space="0" w:color="auto"/>
              <w:bottom w:val="single" w:sz="4" w:space="0" w:color="auto"/>
              <w:right w:val="single" w:sz="4" w:space="0" w:color="auto"/>
            </w:tcBorders>
          </w:tcPr>
          <w:p w14:paraId="15E8AF08" w14:textId="6BFFF434" w:rsidR="009E691D" w:rsidRPr="002C1988" w:rsidRDefault="009E691D" w:rsidP="009E691D">
            <w:pPr>
              <w:rPr>
                <w:rFonts w:ascii="Times New Roman" w:hAnsi="Times New Roman" w:cs="Times New Roman"/>
                <w:bCs/>
                <w:sz w:val="24"/>
                <w:szCs w:val="24"/>
              </w:rPr>
            </w:pPr>
            <w:r w:rsidRPr="002C1988">
              <w:rPr>
                <w:rFonts w:ascii="Times New Roman" w:hAnsi="Times New Roman" w:cs="Times New Roman"/>
                <w:bCs/>
                <w:sz w:val="24"/>
                <w:szCs w:val="24"/>
              </w:rPr>
              <w:t>ПК.1.1</w:t>
            </w:r>
          </w:p>
          <w:p w14:paraId="61DE4DD0" w14:textId="44B26876" w:rsidR="009E691D" w:rsidRPr="002C1988" w:rsidRDefault="009E691D" w:rsidP="009E691D">
            <w:pPr>
              <w:rPr>
                <w:rFonts w:ascii="Times New Roman" w:hAnsi="Times New Roman" w:cs="Times New Roman"/>
                <w:bCs/>
                <w:sz w:val="24"/>
                <w:szCs w:val="24"/>
              </w:rPr>
            </w:pPr>
          </w:p>
        </w:tc>
        <w:tc>
          <w:tcPr>
            <w:tcW w:w="2677" w:type="dxa"/>
            <w:tcBorders>
              <w:top w:val="single" w:sz="4" w:space="0" w:color="auto"/>
              <w:left w:val="single" w:sz="4" w:space="0" w:color="auto"/>
              <w:bottom w:val="single" w:sz="4" w:space="0" w:color="auto"/>
              <w:right w:val="single" w:sz="4" w:space="0" w:color="auto"/>
            </w:tcBorders>
          </w:tcPr>
          <w:p w14:paraId="582354C2" w14:textId="77777777" w:rsidR="009E691D" w:rsidRPr="009F30EB" w:rsidRDefault="009E691D" w:rsidP="009E691D">
            <w:pPr>
              <w:rPr>
                <w:rFonts w:ascii="Times New Roman" w:hAnsi="Times New Roman" w:cs="Times New Roman"/>
                <w:color w:val="000000"/>
                <w:sz w:val="24"/>
                <w:szCs w:val="24"/>
              </w:rPr>
            </w:pPr>
            <w:r w:rsidRPr="009F30EB">
              <w:rPr>
                <w:rFonts w:ascii="Times New Roman" w:hAnsi="Times New Roman" w:cs="Times New Roman"/>
                <w:sz w:val="24"/>
                <w:szCs w:val="24"/>
              </w:rPr>
              <w:t>- ф</w:t>
            </w:r>
            <w:r w:rsidRPr="009F30EB">
              <w:rPr>
                <w:rFonts w:ascii="Times New Roman" w:hAnsi="Times New Roman" w:cs="Times New Roman"/>
                <w:color w:val="000000"/>
                <w:sz w:val="24"/>
                <w:szCs w:val="24"/>
              </w:rPr>
              <w:t>ормировать заявки и пакеты документов, необходимые для получения картографических материалов прошлых лет</w:t>
            </w:r>
          </w:p>
          <w:p w14:paraId="5E778DB0" w14:textId="77777777" w:rsidR="009E691D" w:rsidRPr="009F30EB" w:rsidRDefault="009E691D" w:rsidP="009E691D">
            <w:pPr>
              <w:rPr>
                <w:rFonts w:ascii="Times New Roman" w:hAnsi="Times New Roman" w:cs="Times New Roman"/>
                <w:color w:val="000000"/>
                <w:sz w:val="24"/>
                <w:szCs w:val="24"/>
              </w:rPr>
            </w:pPr>
            <w:r w:rsidRPr="009F30EB">
              <w:rPr>
                <w:rFonts w:ascii="Times New Roman" w:hAnsi="Times New Roman" w:cs="Times New Roman"/>
                <w:color w:val="000000"/>
                <w:sz w:val="24"/>
                <w:szCs w:val="24"/>
              </w:rPr>
              <w:t>- осуществлять поиск и подбор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w:t>
            </w:r>
          </w:p>
          <w:p w14:paraId="2B837267" w14:textId="77777777" w:rsidR="009E691D" w:rsidRPr="009F30EB" w:rsidRDefault="009E691D" w:rsidP="009E691D">
            <w:pPr>
              <w:rPr>
                <w:rFonts w:ascii="Times New Roman" w:eastAsia="Times New Roman" w:hAnsi="Times New Roman" w:cs="Times New Roman"/>
                <w:sz w:val="24"/>
                <w:szCs w:val="24"/>
                <w:lang w:eastAsia="ru-RU"/>
              </w:rPr>
            </w:pPr>
            <w:r w:rsidRPr="009F30EB">
              <w:rPr>
                <w:rFonts w:ascii="Times New Roman" w:eastAsia="Times New Roman" w:hAnsi="Times New Roman" w:cs="Times New Roman"/>
                <w:sz w:val="24"/>
                <w:szCs w:val="24"/>
                <w:lang w:eastAsia="ru-RU"/>
              </w:rPr>
              <w:t>- подготавливать письма о вызове представителей владельцев коммуникаций, а также обслуживающих организаций для дальнейшего выявления на местности таковых</w:t>
            </w:r>
          </w:p>
          <w:p w14:paraId="6CC8AE9C" w14:textId="77777777" w:rsidR="009E691D" w:rsidRPr="009F30EB" w:rsidRDefault="009E691D" w:rsidP="009E691D">
            <w:pPr>
              <w:rPr>
                <w:rFonts w:ascii="Times New Roman" w:eastAsia="Times New Roman" w:hAnsi="Times New Roman" w:cs="Times New Roman"/>
                <w:sz w:val="24"/>
                <w:szCs w:val="24"/>
                <w:lang w:eastAsia="ru-RU"/>
              </w:rPr>
            </w:pPr>
            <w:r w:rsidRPr="009F30EB">
              <w:rPr>
                <w:rFonts w:ascii="Times New Roman" w:eastAsia="Times New Roman" w:hAnsi="Times New Roman" w:cs="Times New Roman"/>
                <w:sz w:val="24"/>
                <w:szCs w:val="24"/>
                <w:lang w:eastAsia="ru-RU"/>
              </w:rPr>
              <w:t xml:space="preserve">- использовать цифровые средства и </w:t>
            </w:r>
            <w:r w:rsidRPr="009F30EB">
              <w:rPr>
                <w:rFonts w:ascii="Times New Roman" w:eastAsia="Times New Roman" w:hAnsi="Times New Roman" w:cs="Times New Roman"/>
                <w:sz w:val="24"/>
                <w:szCs w:val="24"/>
                <w:lang w:eastAsia="ru-RU"/>
              </w:rPr>
              <w:lastRenderedPageBreak/>
              <w:t>технологии в области инженерно-геодезических изысканий для градостроительной деятельности</w:t>
            </w:r>
          </w:p>
          <w:p w14:paraId="69DF84AA" w14:textId="77777777" w:rsidR="009E691D" w:rsidRPr="009F30EB" w:rsidRDefault="009E691D" w:rsidP="009E691D">
            <w:pPr>
              <w:rPr>
                <w:rFonts w:ascii="Times New Roman" w:eastAsia="Times New Roman" w:hAnsi="Times New Roman" w:cs="Times New Roman"/>
                <w:sz w:val="24"/>
                <w:szCs w:val="24"/>
                <w:lang w:eastAsia="ru-RU"/>
              </w:rPr>
            </w:pPr>
            <w:r w:rsidRPr="009F30EB">
              <w:rPr>
                <w:rFonts w:ascii="Times New Roman" w:eastAsia="Times New Roman" w:hAnsi="Times New Roman" w:cs="Times New Roman"/>
                <w:sz w:val="24"/>
                <w:szCs w:val="24"/>
                <w:lang w:eastAsia="ru-RU"/>
              </w:rPr>
              <w:t>- вести документооборот, подготавливать и отправлять письма</w:t>
            </w:r>
          </w:p>
          <w:p w14:paraId="3EF16079" w14:textId="77777777" w:rsidR="009E691D" w:rsidRPr="009F30EB" w:rsidRDefault="009E691D" w:rsidP="009E691D">
            <w:pPr>
              <w:rPr>
                <w:rFonts w:ascii="Times New Roman" w:eastAsia="Times New Roman" w:hAnsi="Times New Roman" w:cs="Times New Roman"/>
                <w:sz w:val="24"/>
                <w:szCs w:val="24"/>
                <w:lang w:eastAsia="ru-RU"/>
              </w:rPr>
            </w:pPr>
            <w:r w:rsidRPr="009F30EB">
              <w:rPr>
                <w:rFonts w:ascii="Times New Roman" w:eastAsia="Times New Roman" w:hAnsi="Times New Roman" w:cs="Times New Roman"/>
                <w:sz w:val="24"/>
                <w:szCs w:val="24"/>
                <w:lang w:eastAsia="ru-RU"/>
              </w:rPr>
              <w:t>- разрабатывать программы работ для инженерно-геодезических изысканий, основой для которой является техническое задание заказчика</w:t>
            </w:r>
          </w:p>
          <w:p w14:paraId="285C1315" w14:textId="4D0EDF51" w:rsidR="009E691D" w:rsidRPr="002C1988" w:rsidRDefault="009E691D" w:rsidP="009E691D">
            <w:pPr>
              <w:rPr>
                <w:rFonts w:ascii="Times New Roman" w:eastAsia="Calibri" w:hAnsi="Times New Roman" w:cs="Times New Roman"/>
                <w:iCs/>
                <w:sz w:val="24"/>
                <w:szCs w:val="24"/>
              </w:rPr>
            </w:pPr>
            <w:r w:rsidRPr="009F30EB">
              <w:rPr>
                <w:rFonts w:ascii="Times New Roman" w:eastAsia="Times New Roman" w:hAnsi="Times New Roman" w:cs="Times New Roman"/>
                <w:sz w:val="24"/>
                <w:szCs w:val="24"/>
                <w:lang w:eastAsia="ru-RU"/>
              </w:rPr>
              <w:t>- составлять отчеты по результатам обследования пунктов государственной геодезической сети (картограмма топографо-геодезической изученности и ведомости обследования исходных пунктов)</w:t>
            </w:r>
          </w:p>
        </w:tc>
        <w:tc>
          <w:tcPr>
            <w:tcW w:w="3068" w:type="dxa"/>
            <w:tcBorders>
              <w:top w:val="single" w:sz="4" w:space="0" w:color="auto"/>
              <w:left w:val="single" w:sz="4" w:space="0" w:color="auto"/>
              <w:bottom w:val="single" w:sz="4" w:space="0" w:color="auto"/>
              <w:right w:val="single" w:sz="4" w:space="0" w:color="auto"/>
            </w:tcBorders>
            <w:shd w:val="clear" w:color="auto" w:fill="auto"/>
          </w:tcPr>
          <w:p w14:paraId="532B1EEE" w14:textId="77777777" w:rsidR="009E691D" w:rsidRPr="009F30EB" w:rsidRDefault="009E691D" w:rsidP="009E691D">
            <w:pPr>
              <w:rPr>
                <w:rFonts w:ascii="Times New Roman" w:eastAsia="Times New Roman" w:hAnsi="Times New Roman" w:cs="Times New Roman"/>
                <w:iCs/>
                <w:sz w:val="24"/>
                <w:szCs w:val="24"/>
                <w:lang w:val="x-none" w:eastAsia="x-none"/>
              </w:rPr>
            </w:pPr>
            <w:r w:rsidRPr="009F30EB">
              <w:rPr>
                <w:rFonts w:ascii="Times New Roman" w:eastAsia="Times New Roman" w:hAnsi="Times New Roman" w:cs="Times New Roman"/>
                <w:iCs/>
                <w:sz w:val="24"/>
                <w:szCs w:val="24"/>
                <w:lang w:eastAsia="x-none"/>
              </w:rPr>
              <w:lastRenderedPageBreak/>
              <w:t xml:space="preserve">- </w:t>
            </w:r>
            <w:r w:rsidRPr="009F30EB">
              <w:rPr>
                <w:rFonts w:ascii="Times New Roman" w:eastAsia="Times New Roman" w:hAnsi="Times New Roman" w:cs="Times New Roman"/>
                <w:iCs/>
                <w:sz w:val="24"/>
                <w:szCs w:val="24"/>
                <w:lang w:val="x-none" w:eastAsia="x-none"/>
              </w:rPr>
              <w:t>нормативны</w:t>
            </w:r>
            <w:r>
              <w:rPr>
                <w:rFonts w:ascii="Times New Roman" w:eastAsia="Times New Roman" w:hAnsi="Times New Roman" w:cs="Times New Roman"/>
                <w:iCs/>
                <w:sz w:val="24"/>
                <w:szCs w:val="24"/>
                <w:lang w:eastAsia="x-none"/>
              </w:rPr>
              <w:t>е</w:t>
            </w:r>
            <w:r w:rsidRPr="009F30EB">
              <w:rPr>
                <w:rFonts w:ascii="Times New Roman" w:eastAsia="Times New Roman" w:hAnsi="Times New Roman" w:cs="Times New Roman"/>
                <w:iCs/>
                <w:sz w:val="24"/>
                <w:szCs w:val="24"/>
                <w:lang w:val="x-none" w:eastAsia="x-none"/>
              </w:rPr>
              <w:t xml:space="preserve"> правовы</w:t>
            </w:r>
            <w:r>
              <w:rPr>
                <w:rFonts w:ascii="Times New Roman" w:eastAsia="Times New Roman" w:hAnsi="Times New Roman" w:cs="Times New Roman"/>
                <w:iCs/>
                <w:sz w:val="24"/>
                <w:szCs w:val="24"/>
                <w:lang w:eastAsia="x-none"/>
              </w:rPr>
              <w:t>е</w:t>
            </w:r>
            <w:r w:rsidRPr="009F30EB">
              <w:rPr>
                <w:rFonts w:ascii="Times New Roman" w:eastAsia="Times New Roman" w:hAnsi="Times New Roman" w:cs="Times New Roman"/>
                <w:iCs/>
                <w:sz w:val="24"/>
                <w:szCs w:val="24"/>
                <w:lang w:val="x-none" w:eastAsia="x-none"/>
              </w:rPr>
              <w:t xml:space="preserve"> акт</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регламентирующи</w:t>
            </w:r>
            <w:r>
              <w:rPr>
                <w:rFonts w:ascii="Times New Roman" w:eastAsia="Times New Roman" w:hAnsi="Times New Roman" w:cs="Times New Roman"/>
                <w:iCs/>
                <w:sz w:val="24"/>
                <w:szCs w:val="24"/>
                <w:lang w:eastAsia="x-none"/>
              </w:rPr>
              <w:t>е</w:t>
            </w:r>
            <w:r w:rsidRPr="009F30EB">
              <w:rPr>
                <w:rFonts w:ascii="Times New Roman" w:eastAsia="Times New Roman" w:hAnsi="Times New Roman" w:cs="Times New Roman"/>
                <w:iCs/>
                <w:sz w:val="24"/>
                <w:szCs w:val="24"/>
                <w:lang w:val="x-none" w:eastAsia="x-none"/>
              </w:rPr>
              <w:t xml:space="preserve"> порядок работы с топографическими планами</w:t>
            </w:r>
          </w:p>
          <w:p w14:paraId="384E73F7" w14:textId="77777777" w:rsidR="009E691D" w:rsidRPr="009F30EB" w:rsidRDefault="009E691D" w:rsidP="009E691D">
            <w:pPr>
              <w:rPr>
                <w:rFonts w:ascii="Times New Roman" w:eastAsia="Times New Roman" w:hAnsi="Times New Roman" w:cs="Times New Roman"/>
                <w:iCs/>
                <w:sz w:val="24"/>
                <w:szCs w:val="24"/>
                <w:lang w:val="x-none" w:eastAsia="x-none"/>
              </w:rPr>
            </w:pPr>
            <w:r w:rsidRPr="009F30EB">
              <w:rPr>
                <w:rFonts w:ascii="Times New Roman" w:eastAsia="Times New Roman" w:hAnsi="Times New Roman" w:cs="Times New Roman"/>
                <w:iCs/>
                <w:sz w:val="24"/>
                <w:szCs w:val="24"/>
                <w:lang w:val="x-none" w:eastAsia="x-none"/>
              </w:rPr>
              <w:t>- основны</w:t>
            </w:r>
            <w:r>
              <w:rPr>
                <w:rFonts w:ascii="Times New Roman" w:eastAsia="Times New Roman" w:hAnsi="Times New Roman" w:cs="Times New Roman"/>
                <w:iCs/>
                <w:sz w:val="24"/>
                <w:szCs w:val="24"/>
                <w:lang w:eastAsia="x-none"/>
              </w:rPr>
              <w:t>е</w:t>
            </w:r>
            <w:r w:rsidRPr="009F30EB">
              <w:rPr>
                <w:rFonts w:ascii="Times New Roman" w:eastAsia="Times New Roman" w:hAnsi="Times New Roman" w:cs="Times New Roman"/>
                <w:iCs/>
                <w:sz w:val="24"/>
                <w:szCs w:val="24"/>
                <w:lang w:val="x-none" w:eastAsia="x-none"/>
              </w:rPr>
              <w:t xml:space="preserve"> метод</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xml:space="preserve"> и способ</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xml:space="preserve"> поиска топографических планов исследуемой территории</w:t>
            </w:r>
          </w:p>
          <w:p w14:paraId="34C3ACF6" w14:textId="77777777" w:rsidR="009E691D" w:rsidRPr="009F30EB" w:rsidRDefault="009E691D" w:rsidP="009E691D">
            <w:pPr>
              <w:rPr>
                <w:rFonts w:ascii="Times New Roman" w:eastAsia="Times New Roman" w:hAnsi="Times New Roman" w:cs="Times New Roman"/>
                <w:iCs/>
                <w:sz w:val="24"/>
                <w:szCs w:val="24"/>
                <w:lang w:val="x-none" w:eastAsia="x-none"/>
              </w:rPr>
            </w:pPr>
            <w:r w:rsidRPr="009F30EB">
              <w:rPr>
                <w:rFonts w:ascii="Times New Roman" w:eastAsia="Times New Roman" w:hAnsi="Times New Roman" w:cs="Times New Roman"/>
                <w:iCs/>
                <w:sz w:val="24"/>
                <w:szCs w:val="24"/>
                <w:lang w:val="x-none" w:eastAsia="x-none"/>
              </w:rPr>
              <w:t>- метод</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xml:space="preserve"> поиска исследуемой территории на интерактивных картах</w:t>
            </w:r>
          </w:p>
          <w:p w14:paraId="6F54E365" w14:textId="51CF383A" w:rsidR="009E691D" w:rsidRPr="002C1988" w:rsidRDefault="009E691D" w:rsidP="009E691D">
            <w:pPr>
              <w:shd w:val="clear" w:color="auto" w:fill="FFFFFF"/>
              <w:tabs>
                <w:tab w:val="left" w:pos="235"/>
              </w:tabs>
              <w:contextualSpacing/>
              <w:rPr>
                <w:rFonts w:ascii="Times New Roman" w:eastAsia="Calibri" w:hAnsi="Times New Roman" w:cs="Times New Roman"/>
                <w:iCs/>
                <w:sz w:val="24"/>
                <w:szCs w:val="24"/>
              </w:rPr>
            </w:pPr>
            <w:r>
              <w:rPr>
                <w:rFonts w:ascii="Times New Roman" w:eastAsia="Times New Roman" w:hAnsi="Times New Roman" w:cs="Times New Roman"/>
                <w:iCs/>
                <w:sz w:val="24"/>
                <w:szCs w:val="24"/>
                <w:lang w:eastAsia="x-none"/>
              </w:rPr>
              <w:t xml:space="preserve">- </w:t>
            </w:r>
            <w:r w:rsidRPr="009F30EB">
              <w:rPr>
                <w:rFonts w:ascii="Times New Roman" w:eastAsia="Times New Roman" w:hAnsi="Times New Roman" w:cs="Times New Roman"/>
                <w:iCs/>
                <w:sz w:val="24"/>
                <w:szCs w:val="24"/>
                <w:lang w:val="x-none" w:eastAsia="x-none"/>
              </w:rPr>
              <w:t>метод</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xml:space="preserve"> сбора, фиксации и передачи аналоговых и цифровых данных в области инженерно-геодезических изысканий</w:t>
            </w:r>
          </w:p>
        </w:tc>
        <w:tc>
          <w:tcPr>
            <w:tcW w:w="2708" w:type="dxa"/>
            <w:tcBorders>
              <w:top w:val="single" w:sz="4" w:space="0" w:color="auto"/>
              <w:left w:val="single" w:sz="4" w:space="0" w:color="auto"/>
              <w:bottom w:val="single" w:sz="4" w:space="0" w:color="auto"/>
              <w:right w:val="single" w:sz="4" w:space="0" w:color="auto"/>
            </w:tcBorders>
          </w:tcPr>
          <w:p w14:paraId="21E777CD" w14:textId="77777777" w:rsidR="009E691D" w:rsidRPr="009F30EB" w:rsidRDefault="009E691D" w:rsidP="009E691D">
            <w:pPr>
              <w:rPr>
                <w:rFonts w:ascii="Times New Roman" w:eastAsia="Times New Roman" w:hAnsi="Times New Roman" w:cs="Times New Roman"/>
                <w:sz w:val="24"/>
                <w:szCs w:val="24"/>
                <w:shd w:val="clear" w:color="auto" w:fill="FFFFFF"/>
                <w:lang w:eastAsia="ru-RU"/>
              </w:rPr>
            </w:pPr>
            <w:r w:rsidRPr="009F30EB">
              <w:rPr>
                <w:rFonts w:ascii="Times New Roman" w:eastAsia="Times New Roman" w:hAnsi="Times New Roman" w:cs="Times New Roman"/>
                <w:sz w:val="24"/>
                <w:szCs w:val="24"/>
                <w:lang w:eastAsia="ru-RU"/>
              </w:rPr>
              <w:t xml:space="preserve">- </w:t>
            </w:r>
            <w:r w:rsidRPr="009F30EB">
              <w:rPr>
                <w:rFonts w:ascii="Times New Roman" w:eastAsia="Times New Roman" w:hAnsi="Times New Roman" w:cs="Times New Roman"/>
                <w:sz w:val="24"/>
                <w:szCs w:val="24"/>
                <w:shd w:val="clear" w:color="auto" w:fill="FFFFFF"/>
                <w:lang w:eastAsia="ru-RU"/>
              </w:rPr>
              <w:t>разработк</w:t>
            </w:r>
            <w:r>
              <w:rPr>
                <w:rFonts w:ascii="Times New Roman" w:eastAsia="Times New Roman" w:hAnsi="Times New Roman" w:cs="Times New Roman"/>
                <w:sz w:val="24"/>
                <w:szCs w:val="24"/>
                <w:shd w:val="clear" w:color="auto" w:fill="FFFFFF"/>
                <w:lang w:eastAsia="ru-RU"/>
              </w:rPr>
              <w:t>и</w:t>
            </w:r>
            <w:r w:rsidRPr="009F30EB">
              <w:rPr>
                <w:rFonts w:ascii="Times New Roman" w:eastAsia="Times New Roman" w:hAnsi="Times New Roman" w:cs="Times New Roman"/>
                <w:sz w:val="24"/>
                <w:szCs w:val="24"/>
                <w:shd w:val="clear" w:color="auto" w:fill="FFFFFF"/>
                <w:lang w:eastAsia="ru-RU"/>
              </w:rPr>
              <w:t xml:space="preserve"> проектной документации инженерных сооружений</w:t>
            </w:r>
          </w:p>
          <w:p w14:paraId="47EBB3D6" w14:textId="77777777" w:rsidR="009E691D" w:rsidRPr="009F30EB" w:rsidRDefault="009E691D" w:rsidP="009E691D">
            <w:pPr>
              <w:rPr>
                <w:rFonts w:ascii="Times New Roman" w:hAnsi="Times New Roman" w:cs="Times New Roman"/>
                <w:color w:val="000000"/>
                <w:sz w:val="24"/>
                <w:szCs w:val="24"/>
              </w:rPr>
            </w:pPr>
            <w:r w:rsidRPr="009F30EB">
              <w:rPr>
                <w:rFonts w:ascii="Times New Roman" w:hAnsi="Times New Roman" w:cs="Times New Roman"/>
                <w:color w:val="000000"/>
                <w:sz w:val="24"/>
                <w:szCs w:val="24"/>
              </w:rPr>
              <w:t>- подготовк</w:t>
            </w:r>
            <w:r>
              <w:rPr>
                <w:rFonts w:ascii="Times New Roman" w:hAnsi="Times New Roman" w:cs="Times New Roman"/>
                <w:color w:val="000000"/>
                <w:sz w:val="24"/>
                <w:szCs w:val="24"/>
              </w:rPr>
              <w:t>и</w:t>
            </w:r>
            <w:r w:rsidRPr="009F30EB">
              <w:rPr>
                <w:rFonts w:ascii="Times New Roman" w:hAnsi="Times New Roman" w:cs="Times New Roman"/>
                <w:color w:val="000000"/>
                <w:sz w:val="24"/>
                <w:szCs w:val="24"/>
              </w:rPr>
              <w:t xml:space="preserve"> заявки и пакета документов, необходимых для получения картографических материалов прошлых лет (карты, схемы, топографические планы)</w:t>
            </w:r>
          </w:p>
          <w:p w14:paraId="385EF3B5" w14:textId="77777777" w:rsidR="009E691D" w:rsidRPr="009F30EB" w:rsidRDefault="009E691D" w:rsidP="009E691D">
            <w:pPr>
              <w:rPr>
                <w:rFonts w:ascii="Times New Roman" w:hAnsi="Times New Roman" w:cs="Times New Roman"/>
                <w:color w:val="000000"/>
                <w:sz w:val="24"/>
                <w:szCs w:val="24"/>
              </w:rPr>
            </w:pPr>
            <w:r w:rsidRPr="009F30EB">
              <w:rPr>
                <w:rFonts w:ascii="Times New Roman" w:hAnsi="Times New Roman" w:cs="Times New Roman"/>
                <w:color w:val="000000"/>
                <w:sz w:val="24"/>
                <w:szCs w:val="24"/>
              </w:rPr>
              <w:t>- получени</w:t>
            </w:r>
            <w:r>
              <w:rPr>
                <w:rFonts w:ascii="Times New Roman" w:hAnsi="Times New Roman" w:cs="Times New Roman"/>
                <w:color w:val="000000"/>
                <w:sz w:val="24"/>
                <w:szCs w:val="24"/>
              </w:rPr>
              <w:t>я</w:t>
            </w:r>
            <w:r w:rsidRPr="009F30EB">
              <w:rPr>
                <w:rFonts w:ascii="Times New Roman" w:hAnsi="Times New Roman" w:cs="Times New Roman"/>
                <w:color w:val="000000"/>
                <w:sz w:val="24"/>
                <w:szCs w:val="24"/>
              </w:rPr>
              <w:t xml:space="preserve"> выписки из Единого государственного реестра недвижимости (далее - ЕГРН) на исследуемую территорию</w:t>
            </w:r>
          </w:p>
          <w:p w14:paraId="2DB82DDD" w14:textId="77777777" w:rsidR="009E691D" w:rsidRPr="009F30EB" w:rsidRDefault="009E691D" w:rsidP="009E691D">
            <w:pPr>
              <w:rPr>
                <w:rFonts w:ascii="Times New Roman" w:hAnsi="Times New Roman" w:cs="Times New Roman"/>
                <w:color w:val="000000"/>
                <w:sz w:val="24"/>
                <w:szCs w:val="24"/>
              </w:rPr>
            </w:pPr>
            <w:r w:rsidRPr="009F30EB">
              <w:rPr>
                <w:rFonts w:ascii="Times New Roman" w:hAnsi="Times New Roman" w:cs="Times New Roman"/>
                <w:color w:val="000000"/>
                <w:sz w:val="24"/>
                <w:szCs w:val="24"/>
              </w:rPr>
              <w:t>- в сборе информации о наличии на изыскиваемом участке коммуникаций</w:t>
            </w:r>
          </w:p>
          <w:p w14:paraId="3DD328DD" w14:textId="0DC4393A" w:rsidR="009E691D" w:rsidRPr="002C1988" w:rsidRDefault="009E691D" w:rsidP="009E691D">
            <w:pPr>
              <w:rPr>
                <w:rFonts w:ascii="Times New Roman" w:eastAsia="Calibri" w:hAnsi="Times New Roman" w:cs="Times New Roman"/>
                <w:iCs/>
                <w:sz w:val="24"/>
                <w:szCs w:val="24"/>
              </w:rPr>
            </w:pPr>
            <w:r w:rsidRPr="009F30EB">
              <w:rPr>
                <w:rFonts w:ascii="Times New Roman" w:hAnsi="Times New Roman" w:cs="Times New Roman"/>
                <w:color w:val="000000"/>
                <w:sz w:val="24"/>
                <w:szCs w:val="24"/>
              </w:rPr>
              <w:t>в составлении программы работ на инженерно-геодезические изыскания</w:t>
            </w:r>
          </w:p>
        </w:tc>
      </w:tr>
      <w:tr w:rsidR="009E691D" w:rsidRPr="002C1988" w14:paraId="76FE7F60" w14:textId="77777777" w:rsidTr="00110F61">
        <w:tc>
          <w:tcPr>
            <w:tcW w:w="1181" w:type="dxa"/>
            <w:tcBorders>
              <w:top w:val="single" w:sz="4" w:space="0" w:color="auto"/>
              <w:left w:val="single" w:sz="4" w:space="0" w:color="auto"/>
              <w:bottom w:val="single" w:sz="4" w:space="0" w:color="auto"/>
              <w:right w:val="single" w:sz="4" w:space="0" w:color="auto"/>
            </w:tcBorders>
          </w:tcPr>
          <w:p w14:paraId="4C3FF4C3" w14:textId="0E76C23C" w:rsidR="009E691D" w:rsidRPr="002C1988" w:rsidRDefault="009E691D" w:rsidP="009E691D">
            <w:pPr>
              <w:rPr>
                <w:rFonts w:ascii="Times New Roman" w:hAnsi="Times New Roman" w:cs="Times New Roman"/>
                <w:bCs/>
                <w:sz w:val="24"/>
                <w:szCs w:val="24"/>
              </w:rPr>
            </w:pPr>
            <w:r>
              <w:rPr>
                <w:rFonts w:ascii="Times New Roman" w:hAnsi="Times New Roman" w:cs="Times New Roman"/>
                <w:bCs/>
                <w:sz w:val="24"/>
                <w:szCs w:val="24"/>
              </w:rPr>
              <w:t>ПК.</w:t>
            </w:r>
            <w:r w:rsidRPr="002C1988">
              <w:rPr>
                <w:rFonts w:ascii="Times New Roman" w:hAnsi="Times New Roman" w:cs="Times New Roman"/>
                <w:bCs/>
                <w:sz w:val="24"/>
                <w:szCs w:val="24"/>
              </w:rPr>
              <w:t>1.3</w:t>
            </w:r>
          </w:p>
          <w:p w14:paraId="48C48E53" w14:textId="2F41365E" w:rsidR="009E691D" w:rsidRPr="002C1988" w:rsidRDefault="009E691D" w:rsidP="009E691D">
            <w:pPr>
              <w:rPr>
                <w:rFonts w:ascii="Times New Roman" w:hAnsi="Times New Roman" w:cs="Times New Roman"/>
                <w:bCs/>
                <w:sz w:val="24"/>
                <w:szCs w:val="24"/>
              </w:rPr>
            </w:pPr>
          </w:p>
        </w:tc>
        <w:tc>
          <w:tcPr>
            <w:tcW w:w="2677" w:type="dxa"/>
            <w:tcBorders>
              <w:top w:val="single" w:sz="4" w:space="0" w:color="auto"/>
              <w:left w:val="single" w:sz="4" w:space="0" w:color="auto"/>
              <w:bottom w:val="single" w:sz="4" w:space="0" w:color="auto"/>
              <w:right w:val="single" w:sz="4" w:space="0" w:color="auto"/>
            </w:tcBorders>
          </w:tcPr>
          <w:p w14:paraId="3985C4DA" w14:textId="77777777" w:rsidR="009E691D" w:rsidRPr="005872CF" w:rsidRDefault="009E691D" w:rsidP="009E691D">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анализировать и связывать принимаемые проектные решения в соответствии с их взаимодействием в рамках проекта</w:t>
            </w:r>
          </w:p>
          <w:p w14:paraId="3794D594" w14:textId="5BDDB237" w:rsidR="009E691D" w:rsidRPr="009F30EB" w:rsidRDefault="009E691D" w:rsidP="009E691D">
            <w:pPr>
              <w:rPr>
                <w:rFonts w:ascii="Times New Roman" w:hAnsi="Times New Roman" w:cs="Times New Roman"/>
                <w:sz w:val="24"/>
                <w:szCs w:val="24"/>
              </w:rPr>
            </w:pPr>
            <w:r w:rsidRPr="005872CF">
              <w:rPr>
                <w:rFonts w:ascii="Times New Roman" w:hAnsi="Times New Roman" w:cs="Times New Roman"/>
                <w:color w:val="000000" w:themeColor="text1"/>
                <w:sz w:val="24"/>
                <w:szCs w:val="24"/>
              </w:rPr>
              <w:t>- пользоваться информационно-телекоммуникационной сетью "Интернет"</w:t>
            </w:r>
          </w:p>
        </w:tc>
        <w:tc>
          <w:tcPr>
            <w:tcW w:w="3068" w:type="dxa"/>
            <w:tcBorders>
              <w:top w:val="single" w:sz="4" w:space="0" w:color="auto"/>
              <w:left w:val="single" w:sz="4" w:space="0" w:color="auto"/>
              <w:bottom w:val="single" w:sz="4" w:space="0" w:color="auto"/>
              <w:right w:val="single" w:sz="4" w:space="0" w:color="auto"/>
            </w:tcBorders>
            <w:shd w:val="clear" w:color="auto" w:fill="auto"/>
          </w:tcPr>
          <w:p w14:paraId="36F71611" w14:textId="77777777" w:rsidR="009E691D" w:rsidRPr="005872CF" w:rsidRDefault="009E691D" w:rsidP="009E691D">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xml:space="preserve">- системы стандартизации и технического регулирования в строительстве </w:t>
            </w:r>
          </w:p>
          <w:p w14:paraId="40166464" w14:textId="77777777" w:rsidR="009E691D" w:rsidRPr="005872CF" w:rsidRDefault="009E691D" w:rsidP="009E691D">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систем</w:t>
            </w:r>
            <w:r>
              <w:rPr>
                <w:rFonts w:ascii="Times New Roman" w:eastAsia="Times New Roman" w:hAnsi="Times New Roman" w:cs="Times New Roman"/>
                <w:color w:val="000000" w:themeColor="text1"/>
                <w:sz w:val="24"/>
                <w:szCs w:val="24"/>
                <w:lang w:eastAsia="ru-RU"/>
              </w:rPr>
              <w:t>ы</w:t>
            </w:r>
            <w:r w:rsidRPr="005872CF">
              <w:rPr>
                <w:rFonts w:ascii="Times New Roman" w:eastAsia="Times New Roman" w:hAnsi="Times New Roman" w:cs="Times New Roman"/>
                <w:color w:val="000000" w:themeColor="text1"/>
                <w:sz w:val="24"/>
                <w:szCs w:val="24"/>
                <w:lang w:eastAsia="ru-RU"/>
              </w:rPr>
              <w:t xml:space="preserve"> автоматизированного проектирования </w:t>
            </w:r>
          </w:p>
          <w:p w14:paraId="36161E7B" w14:textId="477E513B" w:rsidR="009E691D" w:rsidRPr="005872CF" w:rsidRDefault="009E691D" w:rsidP="009E691D">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метод</w:t>
            </w:r>
            <w:r>
              <w:rPr>
                <w:rFonts w:ascii="Times New Roman" w:eastAsia="Times New Roman" w:hAnsi="Times New Roman" w:cs="Times New Roman"/>
                <w:color w:val="000000" w:themeColor="text1"/>
                <w:sz w:val="24"/>
                <w:szCs w:val="24"/>
                <w:lang w:eastAsia="ru-RU"/>
              </w:rPr>
              <w:t>ы</w:t>
            </w:r>
            <w:r w:rsidRPr="005872CF">
              <w:rPr>
                <w:rFonts w:ascii="Times New Roman" w:eastAsia="Times New Roman" w:hAnsi="Times New Roman" w:cs="Times New Roman"/>
                <w:color w:val="000000" w:themeColor="text1"/>
                <w:sz w:val="24"/>
                <w:szCs w:val="24"/>
                <w:lang w:eastAsia="ru-RU"/>
              </w:rPr>
              <w:t xml:space="preserve"> проектирования</w:t>
            </w:r>
          </w:p>
          <w:p w14:paraId="099C1979" w14:textId="728DB0CB" w:rsidR="009E691D" w:rsidRPr="005872CF" w:rsidRDefault="009E691D" w:rsidP="009E691D">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метод</w:t>
            </w:r>
            <w:r>
              <w:rPr>
                <w:rFonts w:ascii="Times New Roman" w:eastAsia="Times New Roman" w:hAnsi="Times New Roman" w:cs="Times New Roman"/>
                <w:color w:val="000000" w:themeColor="text1"/>
                <w:sz w:val="24"/>
                <w:szCs w:val="24"/>
                <w:lang w:eastAsia="ru-RU"/>
              </w:rPr>
              <w:t>ы</w:t>
            </w:r>
            <w:r w:rsidRPr="005872CF">
              <w:rPr>
                <w:rFonts w:ascii="Times New Roman" w:eastAsia="Times New Roman" w:hAnsi="Times New Roman" w:cs="Times New Roman"/>
                <w:color w:val="000000" w:themeColor="text1"/>
                <w:sz w:val="24"/>
                <w:szCs w:val="24"/>
                <w:lang w:eastAsia="ru-RU"/>
              </w:rPr>
              <w:t xml:space="preserve"> и средств</w:t>
            </w:r>
            <w:r>
              <w:rPr>
                <w:rFonts w:ascii="Times New Roman" w:eastAsia="Times New Roman" w:hAnsi="Times New Roman" w:cs="Times New Roman"/>
                <w:color w:val="000000" w:themeColor="text1"/>
                <w:sz w:val="24"/>
                <w:szCs w:val="24"/>
                <w:lang w:eastAsia="ru-RU"/>
              </w:rPr>
              <w:t>а</w:t>
            </w:r>
            <w:r w:rsidRPr="005872CF">
              <w:rPr>
                <w:rFonts w:ascii="Times New Roman" w:eastAsia="Times New Roman" w:hAnsi="Times New Roman" w:cs="Times New Roman"/>
                <w:color w:val="000000" w:themeColor="text1"/>
                <w:sz w:val="24"/>
                <w:szCs w:val="24"/>
                <w:lang w:eastAsia="ru-RU"/>
              </w:rPr>
              <w:t xml:space="preserve"> выполнения технических расчетов, вычислительных и графических работ</w:t>
            </w:r>
          </w:p>
          <w:p w14:paraId="4489E0B1" w14:textId="77777777" w:rsidR="009E691D" w:rsidRPr="005872CF" w:rsidRDefault="009E691D" w:rsidP="009E691D">
            <w:pPr>
              <w:rPr>
                <w:rFonts w:ascii="Times New Roman" w:hAnsi="Times New Roman" w:cs="Times New Roman"/>
                <w:color w:val="000000" w:themeColor="text1"/>
                <w:sz w:val="24"/>
                <w:szCs w:val="24"/>
              </w:rPr>
            </w:pPr>
            <w:r w:rsidRPr="005872CF">
              <w:rPr>
                <w:rFonts w:ascii="Times New Roman" w:hAnsi="Times New Roman" w:cs="Times New Roman"/>
                <w:color w:val="000000" w:themeColor="text1"/>
                <w:sz w:val="24"/>
                <w:szCs w:val="24"/>
              </w:rPr>
              <w:t>-функциональные возможности и правила работы в программном обеспечении информационного моделирования объектов капитального строительства</w:t>
            </w:r>
          </w:p>
          <w:p w14:paraId="63D256EB" w14:textId="787DC6CE" w:rsidR="009E691D" w:rsidRPr="009F30EB" w:rsidRDefault="009E691D" w:rsidP="009E691D">
            <w:pPr>
              <w:rPr>
                <w:rFonts w:ascii="Times New Roman" w:eastAsia="Times New Roman" w:hAnsi="Times New Roman" w:cs="Times New Roman"/>
                <w:iCs/>
                <w:sz w:val="24"/>
                <w:szCs w:val="24"/>
                <w:lang w:eastAsia="x-none"/>
              </w:rPr>
            </w:pPr>
            <w:r w:rsidRPr="005872CF">
              <w:rPr>
                <w:rFonts w:ascii="Times New Roman" w:hAnsi="Times New Roman" w:cs="Times New Roman"/>
                <w:color w:val="000000" w:themeColor="text1"/>
                <w:sz w:val="24"/>
                <w:szCs w:val="24"/>
              </w:rPr>
              <w:lastRenderedPageBreak/>
              <w:t>- системы автоматизированного проектирования</w:t>
            </w:r>
          </w:p>
        </w:tc>
        <w:tc>
          <w:tcPr>
            <w:tcW w:w="2708" w:type="dxa"/>
            <w:tcBorders>
              <w:top w:val="single" w:sz="4" w:space="0" w:color="auto"/>
              <w:left w:val="single" w:sz="4" w:space="0" w:color="auto"/>
              <w:bottom w:val="single" w:sz="4" w:space="0" w:color="auto"/>
              <w:right w:val="single" w:sz="4" w:space="0" w:color="auto"/>
            </w:tcBorders>
          </w:tcPr>
          <w:p w14:paraId="175D7281" w14:textId="15A2DE55" w:rsidR="009E691D" w:rsidRPr="009F30EB" w:rsidRDefault="009E691D" w:rsidP="009E691D">
            <w:pPr>
              <w:rPr>
                <w:rFonts w:ascii="Times New Roman" w:eastAsia="Times New Roman" w:hAnsi="Times New Roman" w:cs="Times New Roman"/>
                <w:sz w:val="24"/>
                <w:szCs w:val="24"/>
                <w:lang w:eastAsia="ru-RU"/>
              </w:rPr>
            </w:pPr>
            <w:r w:rsidRPr="00D105A3">
              <w:rPr>
                <w:rFonts w:ascii="Times New Roman" w:eastAsia="Times New Roman" w:hAnsi="Times New Roman" w:cs="Times New Roman"/>
                <w:sz w:val="24"/>
                <w:szCs w:val="24"/>
                <w:lang w:eastAsia="ru-RU"/>
              </w:rPr>
              <w:lastRenderedPageBreak/>
              <w:t xml:space="preserve">- разработки разделов проектной документации инженерных сооружений с использованием систем автоматизированного </w:t>
            </w:r>
            <w:r>
              <w:rPr>
                <w:rFonts w:ascii="Times New Roman" w:eastAsia="Times New Roman" w:hAnsi="Times New Roman" w:cs="Times New Roman"/>
                <w:sz w:val="24"/>
                <w:szCs w:val="24"/>
                <w:lang w:eastAsia="ru-RU"/>
              </w:rPr>
              <w:t xml:space="preserve">компьютерного </w:t>
            </w:r>
            <w:r w:rsidRPr="00D105A3">
              <w:rPr>
                <w:rFonts w:ascii="Times New Roman" w:eastAsia="Times New Roman" w:hAnsi="Times New Roman" w:cs="Times New Roman"/>
                <w:sz w:val="24"/>
                <w:szCs w:val="24"/>
                <w:lang w:eastAsia="ru-RU"/>
              </w:rPr>
              <w:t>проектирования</w:t>
            </w:r>
          </w:p>
        </w:tc>
      </w:tr>
      <w:tr w:rsidR="009E691D" w:rsidRPr="002C1988" w14:paraId="4A025356" w14:textId="77777777" w:rsidTr="00110F61">
        <w:tc>
          <w:tcPr>
            <w:tcW w:w="1181" w:type="dxa"/>
            <w:tcBorders>
              <w:top w:val="single" w:sz="4" w:space="0" w:color="auto"/>
              <w:left w:val="single" w:sz="4" w:space="0" w:color="auto"/>
              <w:bottom w:val="single" w:sz="4" w:space="0" w:color="auto"/>
              <w:right w:val="single" w:sz="4" w:space="0" w:color="auto"/>
            </w:tcBorders>
          </w:tcPr>
          <w:p w14:paraId="73CF82E5" w14:textId="77777777" w:rsidR="009E691D" w:rsidRPr="002C1988" w:rsidRDefault="009E691D" w:rsidP="009E691D">
            <w:pPr>
              <w:rPr>
                <w:rFonts w:ascii="Times New Roman" w:hAnsi="Times New Roman" w:cs="Times New Roman"/>
                <w:bCs/>
                <w:sz w:val="24"/>
                <w:szCs w:val="24"/>
              </w:rPr>
            </w:pPr>
            <w:r w:rsidRPr="002C1988">
              <w:rPr>
                <w:rFonts w:ascii="Times New Roman" w:hAnsi="Times New Roman" w:cs="Times New Roman"/>
                <w:bCs/>
                <w:sz w:val="24"/>
                <w:szCs w:val="24"/>
              </w:rPr>
              <w:t>ПК 2.1</w:t>
            </w:r>
          </w:p>
          <w:p w14:paraId="2A04B076" w14:textId="2EB6F9FE" w:rsidR="009E691D" w:rsidRDefault="009E691D" w:rsidP="009E691D">
            <w:pPr>
              <w:rPr>
                <w:rFonts w:ascii="Times New Roman" w:hAnsi="Times New Roman" w:cs="Times New Roman"/>
                <w:bCs/>
                <w:sz w:val="24"/>
                <w:szCs w:val="24"/>
              </w:rPr>
            </w:pPr>
          </w:p>
        </w:tc>
        <w:tc>
          <w:tcPr>
            <w:tcW w:w="2677" w:type="dxa"/>
            <w:tcBorders>
              <w:top w:val="single" w:sz="4" w:space="0" w:color="auto"/>
              <w:left w:val="single" w:sz="4" w:space="0" w:color="auto"/>
              <w:bottom w:val="single" w:sz="4" w:space="0" w:color="auto"/>
              <w:right w:val="single" w:sz="4" w:space="0" w:color="auto"/>
            </w:tcBorders>
          </w:tcPr>
          <w:p w14:paraId="3974D509" w14:textId="77777777" w:rsidR="009E691D" w:rsidRPr="00740E9E" w:rsidRDefault="009E691D" w:rsidP="009E691D">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определять последовательность и рассчитывать объемы производственных заданий при производстве вида строительных работ</w:t>
            </w:r>
          </w:p>
          <w:p w14:paraId="521D9E00" w14:textId="77777777" w:rsidR="009E691D" w:rsidRPr="00740E9E" w:rsidRDefault="009E691D" w:rsidP="009E691D">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распределять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p>
          <w:p w14:paraId="554336C6" w14:textId="77777777" w:rsidR="009E691D" w:rsidRPr="00740E9E" w:rsidRDefault="009E691D" w:rsidP="009E691D">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разрабатывать и корректировать оперативные планы производства вида строительных работ</w:t>
            </w:r>
          </w:p>
          <w:p w14:paraId="0E991C6E" w14:textId="77777777" w:rsidR="009E691D" w:rsidRPr="00740E9E" w:rsidRDefault="009E691D" w:rsidP="009E691D">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анализировать текущие показатели выполнения производственных заданий и оценивать их соответствие оперативным планам производства вида строительных работ</w:t>
            </w:r>
          </w:p>
          <w:p w14:paraId="22E45AEA" w14:textId="77777777" w:rsidR="009E691D" w:rsidRPr="00740E9E" w:rsidRDefault="009E691D" w:rsidP="009E691D">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рассчитывать потребность в материальных и технических ресурсах, используемых при производстве вида строительных работ</w:t>
            </w:r>
          </w:p>
          <w:p w14:paraId="2D808A44" w14:textId="77777777" w:rsidR="009E691D" w:rsidRPr="00740E9E" w:rsidRDefault="009E691D" w:rsidP="009E691D">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составлять графики распределения поставленных материальных и технических ресурсов, используемых при производстве вида строительных работ</w:t>
            </w:r>
          </w:p>
          <w:p w14:paraId="37452294" w14:textId="77777777" w:rsidR="009E691D" w:rsidRPr="00740E9E" w:rsidRDefault="009E691D" w:rsidP="009E691D">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xml:space="preserve">- осуществлять документальный, </w:t>
            </w:r>
            <w:r w:rsidRPr="00740E9E">
              <w:rPr>
                <w:rFonts w:ascii="Times New Roman" w:eastAsia="Times New Roman" w:hAnsi="Times New Roman" w:cs="Times New Roman"/>
                <w:sz w:val="24"/>
                <w:szCs w:val="24"/>
                <w:lang w:eastAsia="ru-RU"/>
              </w:rPr>
              <w:lastRenderedPageBreak/>
              <w:t>визуальный и инструментальный контроль объема (количества) поставленных материальных и технических ресурсов, используемых при производстве вида строительных работ</w:t>
            </w:r>
          </w:p>
          <w:p w14:paraId="724C535E" w14:textId="77777777" w:rsidR="009E691D" w:rsidRPr="00740E9E" w:rsidRDefault="009E691D" w:rsidP="009E691D">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оформлять исполнительную и учетную документацию в процессе производства вида строительных работ</w:t>
            </w:r>
          </w:p>
          <w:p w14:paraId="7527218D" w14:textId="77777777" w:rsidR="009E691D" w:rsidRPr="00740E9E" w:rsidRDefault="009E691D" w:rsidP="009E691D">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представлять сведения, документы и материалы по производству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p w14:paraId="793F0758" w14:textId="77777777" w:rsidR="009E691D" w:rsidRPr="00740E9E" w:rsidRDefault="009E691D" w:rsidP="009E691D">
            <w:pPr>
              <w:shd w:val="clear" w:color="auto" w:fill="FFFFFF"/>
              <w:tabs>
                <w:tab w:val="left" w:pos="235"/>
              </w:tabs>
              <w:contextualSpacing/>
              <w:rPr>
                <w:rFonts w:ascii="Times New Roman" w:eastAsia="Times New Roman" w:hAnsi="Times New Roman" w:cs="Times New Roman"/>
                <w:iCs/>
                <w:sz w:val="24"/>
                <w:szCs w:val="24"/>
                <w:lang w:eastAsia="ru-RU"/>
              </w:rPr>
            </w:pPr>
            <w:r w:rsidRPr="00740E9E">
              <w:rPr>
                <w:rFonts w:ascii="Times New Roman" w:eastAsia="Times New Roman" w:hAnsi="Times New Roman" w:cs="Times New Roman"/>
                <w:sz w:val="24"/>
                <w:szCs w:val="24"/>
                <w:lang w:eastAsia="ru-RU"/>
              </w:rPr>
              <w:t>- осуществлять производственную коммуникацию по вопросам оперативного управления производством видов строительных работ</w:t>
            </w:r>
          </w:p>
          <w:p w14:paraId="10F26886" w14:textId="77777777" w:rsidR="009E691D" w:rsidRPr="009F30EB" w:rsidRDefault="009E691D" w:rsidP="009E691D">
            <w:pPr>
              <w:rPr>
                <w:rFonts w:ascii="Times New Roman" w:hAnsi="Times New Roman" w:cs="Times New Roman"/>
                <w:sz w:val="24"/>
                <w:szCs w:val="24"/>
              </w:rPr>
            </w:pPr>
          </w:p>
        </w:tc>
        <w:tc>
          <w:tcPr>
            <w:tcW w:w="3068" w:type="dxa"/>
            <w:tcBorders>
              <w:top w:val="single" w:sz="4" w:space="0" w:color="auto"/>
              <w:left w:val="single" w:sz="4" w:space="0" w:color="auto"/>
              <w:bottom w:val="single" w:sz="4" w:space="0" w:color="auto"/>
              <w:right w:val="single" w:sz="4" w:space="0" w:color="auto"/>
            </w:tcBorders>
            <w:shd w:val="clear" w:color="auto" w:fill="auto"/>
          </w:tcPr>
          <w:p w14:paraId="12EE50FD" w14:textId="77777777" w:rsidR="009E691D" w:rsidRPr="00740E9E" w:rsidRDefault="009E691D" w:rsidP="009E691D">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 xml:space="preserve">- </w:t>
            </w:r>
            <w:r w:rsidRPr="00740E9E">
              <w:rPr>
                <w:rFonts w:ascii="Times New Roman" w:eastAsia="Times New Roman" w:hAnsi="Times New Roman" w:cs="Times New Roman"/>
                <w:sz w:val="24"/>
                <w:szCs w:val="24"/>
                <w:lang w:eastAsia="ru-RU"/>
              </w:rPr>
              <w:t>основ</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организации строительного производства и основные технологии производства строительно-монтажных работ</w:t>
            </w:r>
          </w:p>
          <w:p w14:paraId="5BA5B481" w14:textId="77777777" w:rsidR="009E691D" w:rsidRPr="00740E9E" w:rsidRDefault="009E691D" w:rsidP="009E691D">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нормативны</w:t>
            </w:r>
            <w:r>
              <w:rPr>
                <w:rFonts w:ascii="Times New Roman" w:eastAsia="Times New Roman" w:hAnsi="Times New Roman" w:cs="Times New Roman"/>
                <w:sz w:val="24"/>
                <w:szCs w:val="24"/>
                <w:lang w:eastAsia="ru-RU"/>
              </w:rPr>
              <w:t>е</w:t>
            </w:r>
            <w:r w:rsidRPr="00740E9E">
              <w:rPr>
                <w:rFonts w:ascii="Times New Roman" w:eastAsia="Times New Roman" w:hAnsi="Times New Roman" w:cs="Times New Roman"/>
                <w:sz w:val="24"/>
                <w:szCs w:val="24"/>
                <w:lang w:eastAsia="ru-RU"/>
              </w:rPr>
              <w:t xml:space="preserve"> правовые акт</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документ</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системы технического регулирования и стандартизации в сфере градостроительной деятельности</w:t>
            </w:r>
          </w:p>
          <w:p w14:paraId="7F0A9459" w14:textId="77777777" w:rsidR="009E691D" w:rsidRPr="00740E9E" w:rsidRDefault="009E691D" w:rsidP="009E691D">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средств</w:t>
            </w:r>
            <w:r>
              <w:rPr>
                <w:rFonts w:ascii="Times New Roman" w:eastAsia="Times New Roman" w:hAnsi="Times New Roman" w:cs="Times New Roman"/>
                <w:sz w:val="24"/>
                <w:szCs w:val="24"/>
                <w:lang w:eastAsia="ru-RU"/>
              </w:rPr>
              <w:t>а</w:t>
            </w:r>
            <w:r w:rsidRPr="00740E9E">
              <w:rPr>
                <w:rFonts w:ascii="Times New Roman" w:eastAsia="Times New Roman" w:hAnsi="Times New Roman" w:cs="Times New Roman"/>
                <w:sz w:val="24"/>
                <w:szCs w:val="24"/>
                <w:lang w:eastAsia="ru-RU"/>
              </w:rPr>
              <w:t xml:space="preserve"> расчета объемов производственных заданий при производстве вида строительных работ</w:t>
            </w:r>
          </w:p>
          <w:p w14:paraId="53EA1237" w14:textId="77777777" w:rsidR="009E691D" w:rsidRPr="00740E9E" w:rsidRDefault="009E691D" w:rsidP="009E691D">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средств</w:t>
            </w:r>
            <w:r>
              <w:rPr>
                <w:rFonts w:ascii="Times New Roman" w:eastAsia="Times New Roman" w:hAnsi="Times New Roman" w:cs="Times New Roman"/>
                <w:sz w:val="24"/>
                <w:szCs w:val="24"/>
                <w:lang w:eastAsia="ru-RU"/>
              </w:rPr>
              <w:t>а</w:t>
            </w:r>
            <w:r w:rsidRPr="00740E9E">
              <w:rPr>
                <w:rFonts w:ascii="Times New Roman" w:eastAsia="Times New Roman" w:hAnsi="Times New Roman" w:cs="Times New Roman"/>
                <w:sz w:val="24"/>
                <w:szCs w:val="24"/>
                <w:lang w:eastAsia="ru-RU"/>
              </w:rPr>
              <w:t xml:space="preserve"> оперативного планирования производства вида строительных работ</w:t>
            </w:r>
          </w:p>
          <w:p w14:paraId="55C9B9CC" w14:textId="77777777" w:rsidR="009E691D" w:rsidRPr="00740E9E" w:rsidRDefault="009E691D" w:rsidP="009E691D">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средств</w:t>
            </w:r>
            <w:r>
              <w:rPr>
                <w:rFonts w:ascii="Times New Roman" w:eastAsia="Times New Roman" w:hAnsi="Times New Roman" w:cs="Times New Roman"/>
                <w:sz w:val="24"/>
                <w:szCs w:val="24"/>
                <w:lang w:eastAsia="ru-RU"/>
              </w:rPr>
              <w:t>а</w:t>
            </w:r>
            <w:r w:rsidRPr="00740E9E">
              <w:rPr>
                <w:rFonts w:ascii="Times New Roman" w:eastAsia="Times New Roman" w:hAnsi="Times New Roman" w:cs="Times New Roman"/>
                <w:sz w:val="24"/>
                <w:szCs w:val="24"/>
                <w:lang w:eastAsia="ru-RU"/>
              </w:rPr>
              <w:t xml:space="preserve"> расчета планируемой потребности в трудовых, материальных и технических ресурсах, используемых при производстве вида строительных работ</w:t>
            </w:r>
          </w:p>
          <w:p w14:paraId="36E99D94" w14:textId="77777777" w:rsidR="009E691D" w:rsidRPr="00740E9E" w:rsidRDefault="009E691D" w:rsidP="009E691D">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требовани</w:t>
            </w:r>
            <w:r>
              <w:rPr>
                <w:rFonts w:ascii="Times New Roman" w:eastAsia="Times New Roman" w:hAnsi="Times New Roman" w:cs="Times New Roman"/>
                <w:sz w:val="24"/>
                <w:szCs w:val="24"/>
                <w:lang w:eastAsia="ru-RU"/>
              </w:rPr>
              <w:t>я</w:t>
            </w:r>
            <w:r w:rsidRPr="00740E9E">
              <w:rPr>
                <w:rFonts w:ascii="Times New Roman" w:eastAsia="Times New Roman" w:hAnsi="Times New Roman" w:cs="Times New Roman"/>
                <w:sz w:val="24"/>
                <w:szCs w:val="24"/>
                <w:lang w:eastAsia="ru-RU"/>
              </w:rPr>
              <w:t xml:space="preserve"> нормативных правовых актов, документов системы технического регулирования и стандартизации в сфере градостроительной деятельности к трудоемкости производства вида строительных работ, профессиям и квалификации привлеченных работников</w:t>
            </w:r>
          </w:p>
          <w:p w14:paraId="3B4F01C5" w14:textId="77777777" w:rsidR="009E691D" w:rsidRPr="00D010C7" w:rsidRDefault="009E691D" w:rsidP="009E691D">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D010C7">
              <w:rPr>
                <w:rFonts w:ascii="Times New Roman" w:eastAsia="Times New Roman" w:hAnsi="Times New Roman" w:cs="Times New Roman"/>
                <w:sz w:val="24"/>
                <w:szCs w:val="24"/>
                <w:lang w:eastAsia="ru-RU"/>
              </w:rPr>
              <w:t>вид</w:t>
            </w:r>
            <w:r>
              <w:rPr>
                <w:rFonts w:ascii="Times New Roman" w:eastAsia="Times New Roman" w:hAnsi="Times New Roman" w:cs="Times New Roman"/>
                <w:sz w:val="24"/>
                <w:szCs w:val="24"/>
                <w:lang w:eastAsia="ru-RU"/>
              </w:rPr>
              <w:t>ы</w:t>
            </w:r>
            <w:r w:rsidRPr="00D010C7">
              <w:rPr>
                <w:rFonts w:ascii="Times New Roman" w:eastAsia="Times New Roman" w:hAnsi="Times New Roman" w:cs="Times New Roman"/>
                <w:sz w:val="24"/>
                <w:szCs w:val="24"/>
                <w:lang w:eastAsia="ru-RU"/>
              </w:rPr>
              <w:t xml:space="preserve"> и технически</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характеристик</w:t>
            </w:r>
            <w:r>
              <w:rPr>
                <w:rFonts w:ascii="Times New Roman" w:eastAsia="Times New Roman" w:hAnsi="Times New Roman" w:cs="Times New Roman"/>
                <w:sz w:val="24"/>
                <w:szCs w:val="24"/>
                <w:lang w:eastAsia="ru-RU"/>
              </w:rPr>
              <w:t>и</w:t>
            </w:r>
            <w:r w:rsidRPr="00D010C7">
              <w:rPr>
                <w:rFonts w:ascii="Times New Roman" w:eastAsia="Times New Roman" w:hAnsi="Times New Roman" w:cs="Times New Roman"/>
                <w:sz w:val="24"/>
                <w:szCs w:val="24"/>
                <w:lang w:eastAsia="ru-RU"/>
              </w:rPr>
              <w:t xml:space="preserve"> основных строительных материалов и конструкций, </w:t>
            </w:r>
            <w:r w:rsidRPr="00D010C7">
              <w:rPr>
                <w:rFonts w:ascii="Times New Roman" w:eastAsia="Times New Roman" w:hAnsi="Times New Roman" w:cs="Times New Roman"/>
                <w:sz w:val="24"/>
                <w:szCs w:val="24"/>
                <w:lang w:eastAsia="ru-RU"/>
              </w:rPr>
              <w:lastRenderedPageBreak/>
              <w:t>используемых при производстве вида строительных работ</w:t>
            </w:r>
          </w:p>
          <w:p w14:paraId="6103B596" w14:textId="77777777" w:rsidR="009E691D" w:rsidRPr="00D010C7" w:rsidRDefault="009E691D" w:rsidP="009E691D">
            <w:pPr>
              <w:rPr>
                <w:rFonts w:ascii="Times New Roman" w:eastAsia="Times New Roman" w:hAnsi="Times New Roman" w:cs="Times New Roman"/>
                <w:sz w:val="24"/>
                <w:szCs w:val="24"/>
                <w:lang w:eastAsia="ru-RU"/>
              </w:rPr>
            </w:pPr>
            <w:r w:rsidRPr="00D010C7">
              <w:rPr>
                <w:rFonts w:ascii="Times New Roman" w:eastAsia="Times New Roman" w:hAnsi="Times New Roman" w:cs="Times New Roman"/>
                <w:sz w:val="24"/>
                <w:szCs w:val="24"/>
                <w:lang w:eastAsia="ru-RU"/>
              </w:rPr>
              <w:t>- вид</w:t>
            </w:r>
            <w:r>
              <w:rPr>
                <w:rFonts w:ascii="Times New Roman" w:eastAsia="Times New Roman" w:hAnsi="Times New Roman" w:cs="Times New Roman"/>
                <w:sz w:val="24"/>
                <w:szCs w:val="24"/>
                <w:lang w:eastAsia="ru-RU"/>
              </w:rPr>
              <w:t>ы</w:t>
            </w:r>
            <w:r w:rsidRPr="00D010C7">
              <w:rPr>
                <w:rFonts w:ascii="Times New Roman" w:eastAsia="Times New Roman" w:hAnsi="Times New Roman" w:cs="Times New Roman"/>
                <w:sz w:val="24"/>
                <w:szCs w:val="24"/>
                <w:lang w:eastAsia="ru-RU"/>
              </w:rPr>
              <w:t xml:space="preserve"> и технически</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характеристик</w:t>
            </w:r>
            <w:r>
              <w:rPr>
                <w:rFonts w:ascii="Times New Roman" w:eastAsia="Times New Roman" w:hAnsi="Times New Roman" w:cs="Times New Roman"/>
                <w:sz w:val="24"/>
                <w:szCs w:val="24"/>
                <w:lang w:eastAsia="ru-RU"/>
              </w:rPr>
              <w:t>и</w:t>
            </w:r>
            <w:r w:rsidRPr="00D010C7">
              <w:rPr>
                <w:rFonts w:ascii="Times New Roman" w:eastAsia="Times New Roman" w:hAnsi="Times New Roman" w:cs="Times New Roman"/>
                <w:sz w:val="24"/>
                <w:szCs w:val="24"/>
                <w:lang w:eastAsia="ru-RU"/>
              </w:rPr>
              <w:t xml:space="preserve"> основного строительного оборудования и инструментов, используемы</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при производстве вида строительных работ</w:t>
            </w:r>
          </w:p>
          <w:p w14:paraId="665A1F38" w14:textId="77777777" w:rsidR="009E691D" w:rsidRPr="00D010C7" w:rsidRDefault="009E691D" w:rsidP="009E691D">
            <w:pPr>
              <w:rPr>
                <w:rFonts w:ascii="Times New Roman" w:eastAsia="Times New Roman" w:hAnsi="Times New Roman" w:cs="Times New Roman"/>
                <w:sz w:val="24"/>
                <w:szCs w:val="24"/>
                <w:lang w:eastAsia="ru-RU"/>
              </w:rPr>
            </w:pPr>
            <w:r w:rsidRPr="00D010C7">
              <w:rPr>
                <w:rFonts w:ascii="Times New Roman" w:eastAsia="Times New Roman" w:hAnsi="Times New Roman" w:cs="Times New Roman"/>
                <w:sz w:val="24"/>
                <w:szCs w:val="24"/>
                <w:lang w:eastAsia="ru-RU"/>
              </w:rPr>
              <w:t>- требовани</w:t>
            </w:r>
            <w:r>
              <w:rPr>
                <w:rFonts w:ascii="Times New Roman" w:eastAsia="Times New Roman" w:hAnsi="Times New Roman" w:cs="Times New Roman"/>
                <w:sz w:val="24"/>
                <w:szCs w:val="24"/>
                <w:lang w:eastAsia="ru-RU"/>
              </w:rPr>
              <w:t>я</w:t>
            </w:r>
            <w:r w:rsidRPr="00D010C7">
              <w:rPr>
                <w:rFonts w:ascii="Times New Roman" w:eastAsia="Times New Roman" w:hAnsi="Times New Roman" w:cs="Times New Roman"/>
                <w:sz w:val="24"/>
                <w:szCs w:val="24"/>
                <w:lang w:eastAsia="ru-RU"/>
              </w:rPr>
              <w:t xml:space="preserve">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p w14:paraId="2A6C9E7B" w14:textId="77777777" w:rsidR="009E691D" w:rsidRPr="00D010C7" w:rsidRDefault="009E691D" w:rsidP="009E691D">
            <w:pPr>
              <w:rPr>
                <w:rFonts w:ascii="Times New Roman" w:eastAsia="Times New Roman" w:hAnsi="Times New Roman" w:cs="Times New Roman"/>
                <w:sz w:val="24"/>
                <w:szCs w:val="24"/>
                <w:lang w:eastAsia="ru-RU"/>
              </w:rPr>
            </w:pPr>
            <w:r w:rsidRPr="00D010C7">
              <w:rPr>
                <w:rFonts w:ascii="Times New Roman" w:eastAsia="Times New Roman" w:hAnsi="Times New Roman" w:cs="Times New Roman"/>
                <w:sz w:val="24"/>
                <w:szCs w:val="24"/>
                <w:lang w:eastAsia="ru-RU"/>
              </w:rPr>
              <w:t>- мер</w:t>
            </w:r>
            <w:r>
              <w:rPr>
                <w:rFonts w:ascii="Times New Roman" w:eastAsia="Times New Roman" w:hAnsi="Times New Roman" w:cs="Times New Roman"/>
                <w:sz w:val="24"/>
                <w:szCs w:val="24"/>
                <w:lang w:eastAsia="ru-RU"/>
              </w:rPr>
              <w:t>ы</w:t>
            </w:r>
            <w:r w:rsidRPr="00D010C7">
              <w:rPr>
                <w:rFonts w:ascii="Times New Roman" w:eastAsia="Times New Roman" w:hAnsi="Times New Roman" w:cs="Times New Roman"/>
                <w:sz w:val="24"/>
                <w:szCs w:val="24"/>
                <w:lang w:eastAsia="ru-RU"/>
              </w:rPr>
              <w:t xml:space="preserve"> административной и уголовной ответственности, применяемы</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при нарушении требований охраны труда, пожарной безопасности и охраны окружающей среды</w:t>
            </w:r>
          </w:p>
          <w:p w14:paraId="3EA0A55C" w14:textId="2408A72F" w:rsidR="009E691D" w:rsidRPr="009F30EB" w:rsidRDefault="009E691D" w:rsidP="009E691D">
            <w:pPr>
              <w:rPr>
                <w:rFonts w:ascii="Times New Roman" w:eastAsia="Times New Roman" w:hAnsi="Times New Roman" w:cs="Times New Roman"/>
                <w:iCs/>
                <w:sz w:val="24"/>
                <w:szCs w:val="24"/>
                <w:lang w:eastAsia="x-none"/>
              </w:rPr>
            </w:pPr>
            <w:r w:rsidRPr="00D010C7">
              <w:rPr>
                <w:rFonts w:ascii="Times New Roman" w:eastAsia="Times New Roman" w:hAnsi="Times New Roman" w:cs="Times New Roman"/>
                <w:sz w:val="24"/>
                <w:szCs w:val="24"/>
                <w:lang w:eastAsia="ru-RU"/>
              </w:rPr>
              <w:t>- требовани</w:t>
            </w:r>
            <w:r>
              <w:rPr>
                <w:rFonts w:ascii="Times New Roman" w:eastAsia="Times New Roman" w:hAnsi="Times New Roman" w:cs="Times New Roman"/>
                <w:sz w:val="24"/>
                <w:szCs w:val="24"/>
                <w:lang w:eastAsia="ru-RU"/>
              </w:rPr>
              <w:t>я</w:t>
            </w:r>
            <w:r w:rsidRPr="00D010C7">
              <w:rPr>
                <w:rFonts w:ascii="Times New Roman" w:eastAsia="Times New Roman" w:hAnsi="Times New Roman" w:cs="Times New Roman"/>
                <w:sz w:val="24"/>
                <w:szCs w:val="24"/>
                <w:lang w:eastAsia="ru-RU"/>
              </w:rPr>
              <w:t xml:space="preserve"> нормативных правовых актов, документов системы технического регулирования и стандартизации в сфере градостроительной деятельности к составу и оформлению исполнительной и учетной документации производства вида строительных работ</w:t>
            </w:r>
          </w:p>
        </w:tc>
        <w:tc>
          <w:tcPr>
            <w:tcW w:w="2708" w:type="dxa"/>
            <w:tcBorders>
              <w:top w:val="single" w:sz="4" w:space="0" w:color="auto"/>
              <w:left w:val="single" w:sz="4" w:space="0" w:color="auto"/>
              <w:bottom w:val="single" w:sz="4" w:space="0" w:color="auto"/>
              <w:right w:val="single" w:sz="4" w:space="0" w:color="auto"/>
            </w:tcBorders>
          </w:tcPr>
          <w:p w14:paraId="707A97B1" w14:textId="77777777" w:rsidR="009E691D" w:rsidRPr="00112D30" w:rsidRDefault="009E691D" w:rsidP="009E691D">
            <w:pPr>
              <w:tabs>
                <w:tab w:val="left" w:pos="235"/>
              </w:tabs>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с</w:t>
            </w:r>
            <w:r w:rsidRPr="00112D30">
              <w:rPr>
                <w:rFonts w:ascii="Times New Roman" w:hAnsi="Times New Roman" w:cs="Times New Roman"/>
                <w:color w:val="000000"/>
                <w:sz w:val="24"/>
                <w:szCs w:val="24"/>
              </w:rPr>
              <w:t>бор</w:t>
            </w:r>
            <w:r>
              <w:rPr>
                <w:rFonts w:ascii="Times New Roman" w:hAnsi="Times New Roman" w:cs="Times New Roman"/>
                <w:color w:val="000000"/>
                <w:sz w:val="24"/>
                <w:szCs w:val="24"/>
              </w:rPr>
              <w:t>а</w:t>
            </w:r>
            <w:r w:rsidRPr="00112D30">
              <w:rPr>
                <w:rFonts w:ascii="Times New Roman" w:hAnsi="Times New Roman" w:cs="Times New Roman"/>
                <w:color w:val="000000"/>
                <w:sz w:val="24"/>
                <w:szCs w:val="24"/>
              </w:rPr>
              <w:t xml:space="preserve"> исходных данных, необходимых для разработки организационно-технологической документации </w:t>
            </w:r>
          </w:p>
          <w:p w14:paraId="2A1A4A5A" w14:textId="77777777" w:rsidR="009E691D" w:rsidRPr="00112D30" w:rsidRDefault="009E691D" w:rsidP="009E691D">
            <w:pPr>
              <w:tabs>
                <w:tab w:val="left" w:pos="235"/>
              </w:tabs>
              <w:rPr>
                <w:rFonts w:ascii="Times New Roman" w:hAnsi="Times New Roman" w:cs="Times New Roman"/>
                <w:color w:val="000000"/>
                <w:sz w:val="24"/>
                <w:szCs w:val="24"/>
              </w:rPr>
            </w:pPr>
            <w:r>
              <w:rPr>
                <w:rFonts w:ascii="Times New Roman" w:hAnsi="Times New Roman" w:cs="Times New Roman"/>
                <w:color w:val="000000"/>
                <w:sz w:val="24"/>
                <w:szCs w:val="24"/>
              </w:rPr>
              <w:t>- оформления</w:t>
            </w:r>
            <w:r w:rsidRPr="00112D30">
              <w:rPr>
                <w:rFonts w:ascii="Times New Roman" w:hAnsi="Times New Roman" w:cs="Times New Roman"/>
                <w:color w:val="000000"/>
                <w:sz w:val="24"/>
                <w:szCs w:val="24"/>
              </w:rPr>
              <w:t xml:space="preserve"> технологических карт на выполнение отдельных видов работ и их передача на участок строительно-монтажных работ</w:t>
            </w:r>
          </w:p>
          <w:p w14:paraId="4DA32BA5" w14:textId="77777777" w:rsidR="009E691D" w:rsidRPr="00112D30" w:rsidRDefault="009E691D" w:rsidP="009E691D">
            <w:pPr>
              <w:tabs>
                <w:tab w:val="left" w:pos="235"/>
              </w:tabs>
              <w:rPr>
                <w:rFonts w:ascii="Times New Roman" w:hAnsi="Times New Roman" w:cs="Times New Roman"/>
                <w:color w:val="000000"/>
                <w:sz w:val="24"/>
                <w:szCs w:val="24"/>
              </w:rPr>
            </w:pPr>
            <w:r>
              <w:rPr>
                <w:rFonts w:ascii="Times New Roman" w:hAnsi="Times New Roman" w:cs="Times New Roman"/>
                <w:color w:val="000000"/>
                <w:sz w:val="24"/>
                <w:szCs w:val="24"/>
              </w:rPr>
              <w:t>- составления</w:t>
            </w:r>
            <w:r w:rsidRPr="00112D30">
              <w:rPr>
                <w:rFonts w:ascii="Times New Roman" w:hAnsi="Times New Roman" w:cs="Times New Roman"/>
                <w:color w:val="000000"/>
                <w:sz w:val="24"/>
                <w:szCs w:val="24"/>
              </w:rPr>
              <w:t xml:space="preserve"> ведомостей объемов работ в натуральном и стоимостном измерении</w:t>
            </w:r>
          </w:p>
          <w:p w14:paraId="33F49B9B" w14:textId="07CE47B0" w:rsidR="009E691D" w:rsidRPr="009F30EB" w:rsidRDefault="009E691D" w:rsidP="009E691D">
            <w:pPr>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 формирования</w:t>
            </w:r>
            <w:r w:rsidRPr="00112D30">
              <w:rPr>
                <w:rFonts w:ascii="Times New Roman" w:hAnsi="Times New Roman" w:cs="Times New Roman"/>
                <w:color w:val="000000"/>
                <w:sz w:val="24"/>
                <w:szCs w:val="24"/>
              </w:rPr>
              <w:t xml:space="preserve"> заявок на строительные материалы, изделия, конструкции, оборудование, а также на технологическую оснастку, инструмент и приспособления</w:t>
            </w:r>
          </w:p>
        </w:tc>
      </w:tr>
      <w:tr w:rsidR="009E691D" w:rsidRPr="002C1988" w14:paraId="2A5D2044" w14:textId="77777777" w:rsidTr="00110F61">
        <w:tc>
          <w:tcPr>
            <w:tcW w:w="1181" w:type="dxa"/>
            <w:tcBorders>
              <w:top w:val="single" w:sz="4" w:space="0" w:color="auto"/>
              <w:left w:val="single" w:sz="4" w:space="0" w:color="auto"/>
              <w:bottom w:val="single" w:sz="4" w:space="0" w:color="auto"/>
              <w:right w:val="single" w:sz="4" w:space="0" w:color="auto"/>
            </w:tcBorders>
          </w:tcPr>
          <w:p w14:paraId="3CA157C5" w14:textId="77777777" w:rsidR="009E691D" w:rsidRPr="002C1988" w:rsidRDefault="009E691D" w:rsidP="009E691D">
            <w:pPr>
              <w:rPr>
                <w:rFonts w:ascii="Times New Roman" w:hAnsi="Times New Roman" w:cs="Times New Roman"/>
                <w:bCs/>
                <w:sz w:val="24"/>
                <w:szCs w:val="24"/>
              </w:rPr>
            </w:pPr>
            <w:r w:rsidRPr="002C1988">
              <w:rPr>
                <w:rFonts w:ascii="Times New Roman" w:hAnsi="Times New Roman" w:cs="Times New Roman"/>
                <w:bCs/>
                <w:sz w:val="24"/>
                <w:szCs w:val="24"/>
              </w:rPr>
              <w:t>ПК 2</w:t>
            </w:r>
            <w:r>
              <w:rPr>
                <w:rFonts w:ascii="Times New Roman" w:hAnsi="Times New Roman" w:cs="Times New Roman"/>
                <w:bCs/>
                <w:sz w:val="24"/>
                <w:szCs w:val="24"/>
              </w:rPr>
              <w:t>.</w:t>
            </w:r>
            <w:r w:rsidRPr="002C1988">
              <w:rPr>
                <w:rFonts w:ascii="Times New Roman" w:hAnsi="Times New Roman" w:cs="Times New Roman"/>
                <w:bCs/>
                <w:sz w:val="24"/>
                <w:szCs w:val="24"/>
              </w:rPr>
              <w:t>5</w:t>
            </w:r>
          </w:p>
          <w:p w14:paraId="3CDB292A" w14:textId="76610941" w:rsidR="009E691D" w:rsidRPr="002C1988" w:rsidRDefault="009E691D" w:rsidP="009E691D">
            <w:pPr>
              <w:rPr>
                <w:rFonts w:ascii="Times New Roman" w:hAnsi="Times New Roman" w:cs="Times New Roman"/>
                <w:bCs/>
                <w:sz w:val="24"/>
                <w:szCs w:val="24"/>
              </w:rPr>
            </w:pPr>
          </w:p>
        </w:tc>
        <w:tc>
          <w:tcPr>
            <w:tcW w:w="2677" w:type="dxa"/>
            <w:tcBorders>
              <w:top w:val="single" w:sz="4" w:space="0" w:color="auto"/>
              <w:left w:val="single" w:sz="4" w:space="0" w:color="auto"/>
              <w:bottom w:val="single" w:sz="4" w:space="0" w:color="auto"/>
              <w:right w:val="single" w:sz="4" w:space="0" w:color="auto"/>
            </w:tcBorders>
          </w:tcPr>
          <w:p w14:paraId="3C576FC6" w14:textId="7F193F80" w:rsidR="009E691D" w:rsidRDefault="009E691D" w:rsidP="009E691D">
            <w:pPr>
              <w:rPr>
                <w:rFonts w:ascii="Times New Roman" w:hAnsi="Times New Roman"/>
                <w:iCs/>
                <w:sz w:val="24"/>
                <w:szCs w:val="24"/>
              </w:rPr>
            </w:pPr>
            <w:r>
              <w:rPr>
                <w:rFonts w:ascii="Times New Roman" w:hAnsi="Times New Roman"/>
                <w:b/>
                <w:sz w:val="24"/>
                <w:szCs w:val="24"/>
              </w:rPr>
              <w:t xml:space="preserve">- </w:t>
            </w:r>
            <w:r w:rsidRPr="00231AFC">
              <w:rPr>
                <w:rFonts w:ascii="Times New Roman" w:hAnsi="Times New Roman"/>
                <w:iCs/>
                <w:sz w:val="24"/>
                <w:szCs w:val="24"/>
              </w:rPr>
              <w:t>работать с технической документацией и справочной литературой по производству общестроительных и специальных видов работ</w:t>
            </w:r>
          </w:p>
          <w:p w14:paraId="0167DDCB" w14:textId="2C49D4D5" w:rsidR="009E691D" w:rsidRDefault="009E691D" w:rsidP="009E691D">
            <w:pPr>
              <w:rPr>
                <w:rFonts w:ascii="Times New Roman" w:hAnsi="Times New Roman"/>
                <w:iCs/>
                <w:sz w:val="24"/>
                <w:szCs w:val="24"/>
              </w:rPr>
            </w:pPr>
            <w:r>
              <w:rPr>
                <w:rFonts w:ascii="Times New Roman" w:hAnsi="Times New Roman"/>
                <w:iCs/>
                <w:sz w:val="24"/>
                <w:szCs w:val="24"/>
              </w:rPr>
              <w:t xml:space="preserve">- </w:t>
            </w:r>
            <w:r w:rsidRPr="00231AFC">
              <w:rPr>
                <w:rFonts w:ascii="Times New Roman" w:hAnsi="Times New Roman"/>
                <w:iCs/>
                <w:sz w:val="24"/>
                <w:szCs w:val="24"/>
              </w:rPr>
              <w:t xml:space="preserve">устанавливать последовательность </w:t>
            </w:r>
            <w:r w:rsidRPr="00231AFC">
              <w:rPr>
                <w:rFonts w:ascii="Times New Roman" w:hAnsi="Times New Roman"/>
                <w:iCs/>
                <w:sz w:val="24"/>
                <w:szCs w:val="24"/>
              </w:rPr>
              <w:lastRenderedPageBreak/>
              <w:t>ведения работ при строительстве сооружения</w:t>
            </w:r>
          </w:p>
          <w:p w14:paraId="08B46694" w14:textId="2776AE78" w:rsidR="009E691D" w:rsidRDefault="009E691D" w:rsidP="009E691D">
            <w:pPr>
              <w:rPr>
                <w:rFonts w:ascii="Times New Roman" w:hAnsi="Times New Roman"/>
                <w:sz w:val="24"/>
                <w:szCs w:val="24"/>
              </w:rPr>
            </w:pPr>
            <w:r>
              <w:rPr>
                <w:rFonts w:ascii="Times New Roman" w:hAnsi="Times New Roman"/>
                <w:iCs/>
                <w:sz w:val="24"/>
                <w:szCs w:val="24"/>
              </w:rPr>
              <w:t xml:space="preserve">- </w:t>
            </w:r>
            <w:r w:rsidRPr="00285E00">
              <w:rPr>
                <w:rFonts w:ascii="Times New Roman" w:hAnsi="Times New Roman"/>
                <w:sz w:val="24"/>
                <w:szCs w:val="24"/>
              </w:rPr>
              <w:t>представлять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p w14:paraId="0BCFE73B" w14:textId="0F100930" w:rsidR="009E691D" w:rsidRDefault="009E691D" w:rsidP="009E691D">
            <w:pPr>
              <w:rPr>
                <w:rFonts w:ascii="Times New Roman" w:hAnsi="Times New Roman"/>
                <w:sz w:val="24"/>
                <w:szCs w:val="24"/>
              </w:rPr>
            </w:pPr>
            <w:r>
              <w:rPr>
                <w:rFonts w:ascii="Times New Roman" w:hAnsi="Times New Roman"/>
                <w:sz w:val="24"/>
                <w:szCs w:val="24"/>
              </w:rPr>
              <w:t xml:space="preserve">- </w:t>
            </w:r>
            <w:r w:rsidRPr="00285E00">
              <w:rPr>
                <w:rFonts w:ascii="Times New Roman" w:hAnsi="Times New Roman"/>
                <w:sz w:val="24"/>
                <w:szCs w:val="24"/>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p w14:paraId="41E66889" w14:textId="486F114E" w:rsidR="009E691D" w:rsidRDefault="009E691D" w:rsidP="009E691D">
            <w:pPr>
              <w:rPr>
                <w:rFonts w:ascii="Times New Roman" w:hAnsi="Times New Roman"/>
                <w:iCs/>
                <w:sz w:val="24"/>
                <w:szCs w:val="24"/>
              </w:rPr>
            </w:pPr>
            <w:r>
              <w:rPr>
                <w:rFonts w:ascii="Times New Roman" w:hAnsi="Times New Roman"/>
                <w:sz w:val="24"/>
                <w:szCs w:val="24"/>
              </w:rPr>
              <w:t xml:space="preserve">- </w:t>
            </w:r>
            <w:r w:rsidRPr="00285E00">
              <w:rPr>
                <w:rFonts w:ascii="Times New Roman" w:hAnsi="Times New Roman"/>
                <w:iCs/>
                <w:sz w:val="24"/>
                <w:szCs w:val="24"/>
              </w:rPr>
              <w:t>осуществлять контроль соблюдения технологических режимов, установленных технологическими картами и регламентами на выполнение отдельных</w:t>
            </w:r>
            <w:r w:rsidRPr="00231AFC">
              <w:rPr>
                <w:rFonts w:ascii="Times New Roman" w:hAnsi="Times New Roman"/>
                <w:iCs/>
                <w:sz w:val="24"/>
                <w:szCs w:val="24"/>
              </w:rPr>
              <w:t xml:space="preserve"> видов строительных работ, </w:t>
            </w:r>
            <w:r w:rsidRPr="00285E00">
              <w:rPr>
                <w:rFonts w:ascii="Times New Roman" w:hAnsi="Times New Roman"/>
                <w:iCs/>
                <w:sz w:val="24"/>
                <w:szCs w:val="24"/>
              </w:rPr>
              <w:t>включая скрытые работы</w:t>
            </w:r>
          </w:p>
          <w:p w14:paraId="3F452467" w14:textId="2790F01F" w:rsidR="009E691D" w:rsidRDefault="009E691D" w:rsidP="009E691D">
            <w:pPr>
              <w:rPr>
                <w:rFonts w:ascii="Times New Roman" w:hAnsi="Times New Roman"/>
                <w:iCs/>
                <w:sz w:val="24"/>
                <w:szCs w:val="24"/>
              </w:rPr>
            </w:pPr>
            <w:r>
              <w:rPr>
                <w:rFonts w:ascii="Times New Roman" w:hAnsi="Times New Roman"/>
                <w:iCs/>
                <w:sz w:val="24"/>
                <w:szCs w:val="24"/>
              </w:rPr>
              <w:t xml:space="preserve">- </w:t>
            </w:r>
            <w:r w:rsidRPr="00285E00">
              <w:rPr>
                <w:rFonts w:ascii="Times New Roman" w:hAnsi="Times New Roman"/>
                <w:iCs/>
                <w:sz w:val="24"/>
                <w:szCs w:val="24"/>
              </w:rPr>
              <w:t xml:space="preserve">осуществлять документальное сопровождение результатов входного и операционного </w:t>
            </w:r>
            <w:r w:rsidRPr="00285E00">
              <w:rPr>
                <w:rFonts w:ascii="Times New Roman" w:hAnsi="Times New Roman"/>
                <w:iCs/>
                <w:sz w:val="24"/>
                <w:szCs w:val="24"/>
              </w:rPr>
              <w:lastRenderedPageBreak/>
              <w:t>контроля качества выполняемых работ, включая скрытые работы</w:t>
            </w:r>
          </w:p>
          <w:p w14:paraId="5A92504B" w14:textId="7E58A176" w:rsidR="009E691D" w:rsidRDefault="009E691D" w:rsidP="009E691D">
            <w:pPr>
              <w:rPr>
                <w:rFonts w:ascii="Times New Roman" w:hAnsi="Times New Roman"/>
                <w:sz w:val="24"/>
                <w:szCs w:val="24"/>
              </w:rPr>
            </w:pPr>
            <w:r>
              <w:rPr>
                <w:rFonts w:ascii="Times New Roman" w:hAnsi="Times New Roman"/>
                <w:iCs/>
                <w:sz w:val="24"/>
                <w:szCs w:val="24"/>
              </w:rPr>
              <w:t xml:space="preserve">- </w:t>
            </w:r>
            <w:r w:rsidRPr="00285E00">
              <w:rPr>
                <w:rFonts w:ascii="Times New Roman" w:hAnsi="Times New Roman"/>
                <w:sz w:val="24"/>
                <w:szCs w:val="24"/>
              </w:rPr>
              <w:t xml:space="preserve">осуществлять производственную коммуникацию по вопросам оперативного управления производством видов строительных работ </w:t>
            </w:r>
          </w:p>
          <w:p w14:paraId="3A1F3506" w14:textId="48E1F234" w:rsidR="009E691D" w:rsidRDefault="009E691D" w:rsidP="009E691D">
            <w:pPr>
              <w:rPr>
                <w:rFonts w:ascii="Times New Roman" w:hAnsi="Times New Roman"/>
                <w:sz w:val="24"/>
                <w:szCs w:val="24"/>
              </w:rPr>
            </w:pPr>
            <w:r>
              <w:rPr>
                <w:rFonts w:ascii="Times New Roman" w:hAnsi="Times New Roman"/>
                <w:sz w:val="24"/>
                <w:szCs w:val="24"/>
              </w:rPr>
              <w:t xml:space="preserve">- </w:t>
            </w:r>
            <w:r w:rsidRPr="00285E00">
              <w:rPr>
                <w:rFonts w:ascii="Times New Roman" w:hAnsi="Times New Roman"/>
                <w:sz w:val="24"/>
                <w:szCs w:val="24"/>
              </w:rPr>
              <w:t>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p>
          <w:p w14:paraId="5A41F09C" w14:textId="4312F230" w:rsidR="009E691D" w:rsidRDefault="009E691D" w:rsidP="009E691D">
            <w:pPr>
              <w:rPr>
                <w:rFonts w:ascii="Times New Roman" w:hAnsi="Times New Roman"/>
                <w:iCs/>
                <w:sz w:val="24"/>
                <w:szCs w:val="24"/>
              </w:rPr>
            </w:pPr>
            <w:r>
              <w:rPr>
                <w:rFonts w:ascii="Times New Roman" w:hAnsi="Times New Roman"/>
                <w:sz w:val="24"/>
                <w:szCs w:val="24"/>
              </w:rPr>
              <w:t xml:space="preserve">- </w:t>
            </w:r>
            <w:r w:rsidRPr="00285E00">
              <w:rPr>
                <w:rFonts w:ascii="Times New Roman" w:hAnsi="Times New Roman"/>
                <w:iCs/>
                <w:sz w:val="24"/>
                <w:szCs w:val="24"/>
              </w:rPr>
              <w:t>определять оптимальную структуру распределения работников</w:t>
            </w:r>
            <w:r w:rsidRPr="00231AFC">
              <w:rPr>
                <w:rFonts w:ascii="Times New Roman" w:hAnsi="Times New Roman"/>
                <w:iCs/>
                <w:sz w:val="24"/>
                <w:szCs w:val="24"/>
              </w:rPr>
              <w:t xml:space="preserve"> для выполнения производственных заданий и отдельных работ</w:t>
            </w:r>
          </w:p>
          <w:p w14:paraId="2EB86AD0" w14:textId="293721A8" w:rsidR="009E691D" w:rsidRDefault="009E691D" w:rsidP="009E691D">
            <w:pPr>
              <w:rPr>
                <w:rFonts w:ascii="Times New Roman" w:hAnsi="Times New Roman"/>
                <w:iCs/>
                <w:sz w:val="24"/>
                <w:szCs w:val="24"/>
              </w:rPr>
            </w:pPr>
            <w:r>
              <w:rPr>
                <w:rFonts w:ascii="Times New Roman" w:hAnsi="Times New Roman"/>
                <w:iCs/>
                <w:sz w:val="24"/>
                <w:szCs w:val="24"/>
              </w:rPr>
              <w:t xml:space="preserve">- </w:t>
            </w:r>
            <w:r w:rsidRPr="00231AFC">
              <w:rPr>
                <w:rFonts w:ascii="Times New Roman" w:hAnsi="Times New Roman"/>
                <w:iCs/>
                <w:sz w:val="24"/>
                <w:szCs w:val="24"/>
              </w:rPr>
              <w:t xml:space="preserve">осуществлять оценку результативности и качества выполнения работниками производственных заданий и отдельных работ </w:t>
            </w:r>
          </w:p>
          <w:p w14:paraId="73E674BE" w14:textId="1B05971B" w:rsidR="009E691D" w:rsidRDefault="009E691D" w:rsidP="009E691D">
            <w:pPr>
              <w:rPr>
                <w:rFonts w:ascii="Times New Roman" w:hAnsi="Times New Roman"/>
                <w:iCs/>
                <w:sz w:val="24"/>
                <w:szCs w:val="24"/>
              </w:rPr>
            </w:pPr>
            <w:r>
              <w:rPr>
                <w:rFonts w:ascii="Times New Roman" w:hAnsi="Times New Roman"/>
                <w:iCs/>
                <w:sz w:val="24"/>
                <w:szCs w:val="24"/>
              </w:rPr>
              <w:t xml:space="preserve">- </w:t>
            </w:r>
            <w:r w:rsidRPr="00231AFC">
              <w:rPr>
                <w:rFonts w:ascii="Times New Roman" w:hAnsi="Times New Roman"/>
                <w:iCs/>
                <w:sz w:val="24"/>
                <w:szCs w:val="24"/>
              </w:rPr>
              <w:t>определять номенклатуру и осуществлять расчет объема (количества) строительных материалов, конструкций, изделий, оборудования и других видов материально-технических ресурсов в соответствии с производственными заданиями и календарными планами производства работ</w:t>
            </w:r>
          </w:p>
          <w:p w14:paraId="3EC70201" w14:textId="4082A5AC" w:rsidR="009E691D" w:rsidRPr="009F30EB" w:rsidRDefault="009E691D" w:rsidP="009E691D">
            <w:pPr>
              <w:rPr>
                <w:rFonts w:ascii="Times New Roman" w:hAnsi="Times New Roman" w:cs="Times New Roman"/>
                <w:sz w:val="24"/>
                <w:szCs w:val="24"/>
              </w:rPr>
            </w:pPr>
            <w:r>
              <w:rPr>
                <w:rFonts w:ascii="Times New Roman" w:hAnsi="Times New Roman"/>
                <w:iCs/>
                <w:sz w:val="24"/>
                <w:szCs w:val="24"/>
              </w:rPr>
              <w:lastRenderedPageBreak/>
              <w:t xml:space="preserve">- </w:t>
            </w:r>
            <w:r w:rsidRPr="00231AFC">
              <w:rPr>
                <w:rFonts w:ascii="Times New Roman" w:hAnsi="Times New Roman"/>
                <w:iCs/>
                <w:sz w:val="24"/>
                <w:szCs w:val="24"/>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c>
          <w:tcPr>
            <w:tcW w:w="3068" w:type="dxa"/>
            <w:tcBorders>
              <w:top w:val="single" w:sz="4" w:space="0" w:color="auto"/>
              <w:left w:val="single" w:sz="4" w:space="0" w:color="auto"/>
              <w:bottom w:val="single" w:sz="4" w:space="0" w:color="auto"/>
              <w:right w:val="single" w:sz="4" w:space="0" w:color="auto"/>
            </w:tcBorders>
            <w:shd w:val="clear" w:color="auto" w:fill="auto"/>
          </w:tcPr>
          <w:p w14:paraId="21DFC3C9" w14:textId="6B8D7492"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lastRenderedPageBreak/>
              <w:t xml:space="preserve">- </w:t>
            </w:r>
            <w:r w:rsidRPr="007E56FB">
              <w:rPr>
                <w:rFonts w:ascii="Times New Roman" w:hAnsi="Times New Roman"/>
                <w:iCs/>
                <w:sz w:val="24"/>
                <w:szCs w:val="24"/>
              </w:rPr>
              <w:t>основн</w:t>
            </w:r>
            <w:r>
              <w:rPr>
                <w:rFonts w:ascii="Times New Roman" w:hAnsi="Times New Roman"/>
                <w:iCs/>
                <w:sz w:val="24"/>
                <w:szCs w:val="24"/>
              </w:rPr>
              <w:t>ые</w:t>
            </w:r>
            <w:r w:rsidRPr="007E56FB">
              <w:rPr>
                <w:rFonts w:ascii="Times New Roman" w:hAnsi="Times New Roman"/>
                <w:iCs/>
                <w:sz w:val="24"/>
                <w:szCs w:val="24"/>
              </w:rPr>
              <w:t xml:space="preserve"> технологии строительства</w:t>
            </w:r>
          </w:p>
          <w:p w14:paraId="2066CCF0" w14:textId="0C2A6355"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методы эксплуатации </w:t>
            </w:r>
            <w:r w:rsidRPr="007E56FB">
              <w:rPr>
                <w:rFonts w:ascii="Times New Roman" w:hAnsi="Times New Roman"/>
                <w:iCs/>
                <w:sz w:val="24"/>
                <w:szCs w:val="24"/>
              </w:rPr>
              <w:t>строительны</w:t>
            </w:r>
            <w:r>
              <w:rPr>
                <w:rFonts w:ascii="Times New Roman" w:hAnsi="Times New Roman"/>
                <w:iCs/>
                <w:sz w:val="24"/>
                <w:szCs w:val="24"/>
              </w:rPr>
              <w:t>х машин</w:t>
            </w:r>
            <w:r w:rsidRPr="007E56FB">
              <w:rPr>
                <w:rFonts w:ascii="Times New Roman" w:hAnsi="Times New Roman"/>
                <w:iCs/>
                <w:sz w:val="24"/>
                <w:szCs w:val="24"/>
              </w:rPr>
              <w:t xml:space="preserve"> и механизм</w:t>
            </w:r>
            <w:r>
              <w:rPr>
                <w:rFonts w:ascii="Times New Roman" w:hAnsi="Times New Roman"/>
                <w:iCs/>
                <w:sz w:val="24"/>
                <w:szCs w:val="24"/>
              </w:rPr>
              <w:t>ов, применяемые</w:t>
            </w:r>
            <w:r w:rsidRPr="007E56FB">
              <w:rPr>
                <w:rFonts w:ascii="Times New Roman" w:hAnsi="Times New Roman"/>
                <w:iCs/>
                <w:sz w:val="24"/>
                <w:szCs w:val="24"/>
              </w:rPr>
              <w:t xml:space="preserve"> при производстве различных видов строительных работ</w:t>
            </w:r>
          </w:p>
          <w:p w14:paraId="22D0E1A4" w14:textId="51316A20"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вид</w:t>
            </w:r>
            <w:r>
              <w:rPr>
                <w:rFonts w:ascii="Times New Roman" w:hAnsi="Times New Roman"/>
                <w:iCs/>
                <w:sz w:val="24"/>
                <w:szCs w:val="24"/>
              </w:rPr>
              <w:t>ы</w:t>
            </w:r>
            <w:r w:rsidRPr="007E56FB">
              <w:rPr>
                <w:rFonts w:ascii="Times New Roman" w:hAnsi="Times New Roman"/>
                <w:iCs/>
                <w:sz w:val="24"/>
                <w:szCs w:val="24"/>
              </w:rPr>
              <w:t xml:space="preserve"> бетона, применяемой арматуры и </w:t>
            </w:r>
            <w:r w:rsidRPr="007E56FB">
              <w:rPr>
                <w:rFonts w:ascii="Times New Roman" w:hAnsi="Times New Roman"/>
                <w:iCs/>
                <w:sz w:val="24"/>
                <w:szCs w:val="24"/>
              </w:rPr>
              <w:lastRenderedPageBreak/>
              <w:t xml:space="preserve">технологии бетонирования сооружений </w:t>
            </w:r>
          </w:p>
          <w:p w14:paraId="426D0ADF" w14:textId="62FF3047"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технологии возведения насыпей в гидротехническом строительстве и применяемое оборудование</w:t>
            </w:r>
          </w:p>
          <w:p w14:paraId="6C46F2FD" w14:textId="60642D62"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особенност</w:t>
            </w:r>
            <w:r>
              <w:rPr>
                <w:rFonts w:ascii="Times New Roman" w:hAnsi="Times New Roman"/>
                <w:iCs/>
                <w:sz w:val="24"/>
                <w:szCs w:val="24"/>
              </w:rPr>
              <w:t>и</w:t>
            </w:r>
            <w:r w:rsidRPr="007E56FB">
              <w:rPr>
                <w:rFonts w:ascii="Times New Roman" w:hAnsi="Times New Roman"/>
                <w:iCs/>
                <w:sz w:val="24"/>
                <w:szCs w:val="24"/>
              </w:rPr>
              <w:t xml:space="preserve"> устройства котлованов под строительство сооружений, а также особенности разработки грунта в зимних условиях; технологии специальных строительных работ</w:t>
            </w:r>
          </w:p>
          <w:p w14:paraId="78E4B5EA" w14:textId="7E2DF7B7"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 xml:space="preserve">технологии выполнения общестроительных работ; особенностей выполнения подводно-технических работ </w:t>
            </w:r>
          </w:p>
          <w:p w14:paraId="7923C252" w14:textId="45753DB2"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основны</w:t>
            </w:r>
            <w:r>
              <w:rPr>
                <w:rFonts w:ascii="Times New Roman" w:hAnsi="Times New Roman"/>
                <w:iCs/>
                <w:sz w:val="24"/>
                <w:szCs w:val="24"/>
              </w:rPr>
              <w:t>е</w:t>
            </w:r>
            <w:r w:rsidRPr="007E56FB">
              <w:rPr>
                <w:rFonts w:ascii="Times New Roman" w:hAnsi="Times New Roman"/>
                <w:iCs/>
                <w:sz w:val="24"/>
                <w:szCs w:val="24"/>
              </w:rPr>
              <w:t xml:space="preserve"> вид</w:t>
            </w:r>
            <w:r>
              <w:rPr>
                <w:rFonts w:ascii="Times New Roman" w:hAnsi="Times New Roman"/>
                <w:iCs/>
                <w:sz w:val="24"/>
                <w:szCs w:val="24"/>
              </w:rPr>
              <w:t>ы</w:t>
            </w:r>
            <w:r w:rsidRPr="007E56FB">
              <w:rPr>
                <w:rFonts w:ascii="Times New Roman" w:hAnsi="Times New Roman"/>
                <w:iCs/>
                <w:sz w:val="24"/>
                <w:szCs w:val="24"/>
              </w:rPr>
              <w:t xml:space="preserve"> техники и технологи</w:t>
            </w:r>
            <w:r>
              <w:rPr>
                <w:rFonts w:ascii="Times New Roman" w:hAnsi="Times New Roman"/>
                <w:iCs/>
                <w:sz w:val="24"/>
                <w:szCs w:val="24"/>
              </w:rPr>
              <w:t>и</w:t>
            </w:r>
            <w:r w:rsidRPr="007E56FB">
              <w:rPr>
                <w:rFonts w:ascii="Times New Roman" w:hAnsi="Times New Roman"/>
                <w:iCs/>
                <w:sz w:val="24"/>
                <w:szCs w:val="24"/>
              </w:rPr>
              <w:t xml:space="preserve"> для выполнения работ под водой</w:t>
            </w:r>
          </w:p>
          <w:p w14:paraId="6BE2CEC7" w14:textId="0444FBA7"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принцип</w:t>
            </w:r>
            <w:r>
              <w:rPr>
                <w:rFonts w:ascii="Times New Roman" w:hAnsi="Times New Roman"/>
                <w:iCs/>
                <w:sz w:val="24"/>
                <w:szCs w:val="24"/>
              </w:rPr>
              <w:t>ы</w:t>
            </w:r>
            <w:r w:rsidRPr="007E56FB">
              <w:rPr>
                <w:rFonts w:ascii="Times New Roman" w:hAnsi="Times New Roman"/>
                <w:iCs/>
                <w:sz w:val="24"/>
                <w:szCs w:val="24"/>
              </w:rPr>
              <w:t xml:space="preserve"> руководства и правила безопасной организации водолазных работ </w:t>
            </w:r>
          </w:p>
          <w:p w14:paraId="7723A665" w14:textId="6576F462"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w:t>
            </w:r>
            <w:r w:rsidRPr="007E56FB">
              <w:rPr>
                <w:rFonts w:ascii="Times New Roman" w:hAnsi="Times New Roman"/>
                <w:iCs/>
                <w:sz w:val="24"/>
                <w:szCs w:val="24"/>
              </w:rPr>
              <w:t>требовани</w:t>
            </w:r>
            <w:r>
              <w:rPr>
                <w:rFonts w:ascii="Times New Roman" w:hAnsi="Times New Roman"/>
                <w:iCs/>
                <w:sz w:val="24"/>
                <w:szCs w:val="24"/>
              </w:rPr>
              <w:t>я</w:t>
            </w:r>
            <w:r w:rsidRPr="007E56FB">
              <w:rPr>
                <w:rFonts w:ascii="Times New Roman" w:hAnsi="Times New Roman"/>
                <w:iCs/>
                <w:sz w:val="24"/>
                <w:szCs w:val="24"/>
              </w:rPr>
              <w:t>, средств</w:t>
            </w:r>
            <w:r>
              <w:rPr>
                <w:rFonts w:ascii="Times New Roman" w:hAnsi="Times New Roman"/>
                <w:iCs/>
                <w:sz w:val="24"/>
                <w:szCs w:val="24"/>
              </w:rPr>
              <w:t>а</w:t>
            </w:r>
            <w:r w:rsidRPr="007E56FB">
              <w:rPr>
                <w:rFonts w:ascii="Times New Roman" w:hAnsi="Times New Roman"/>
                <w:iCs/>
                <w:sz w:val="24"/>
                <w:szCs w:val="24"/>
              </w:rPr>
              <w:t xml:space="preserve"> и метод</w:t>
            </w:r>
            <w:r>
              <w:rPr>
                <w:rFonts w:ascii="Times New Roman" w:hAnsi="Times New Roman"/>
                <w:iCs/>
                <w:sz w:val="24"/>
                <w:szCs w:val="24"/>
              </w:rPr>
              <w:t>ы</w:t>
            </w:r>
            <w:r w:rsidRPr="007E56FB">
              <w:rPr>
                <w:rFonts w:ascii="Times New Roman" w:hAnsi="Times New Roman"/>
                <w:iCs/>
                <w:sz w:val="24"/>
                <w:szCs w:val="24"/>
              </w:rPr>
              <w:t xml:space="preserve"> обеспечения качества строительства </w:t>
            </w:r>
          </w:p>
          <w:p w14:paraId="2DB36582" w14:textId="132EF787"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вид</w:t>
            </w:r>
            <w:r>
              <w:rPr>
                <w:rFonts w:ascii="Times New Roman" w:hAnsi="Times New Roman"/>
                <w:iCs/>
                <w:sz w:val="24"/>
                <w:szCs w:val="24"/>
              </w:rPr>
              <w:t>ы</w:t>
            </w:r>
            <w:r w:rsidRPr="007E56FB">
              <w:rPr>
                <w:rFonts w:ascii="Times New Roman" w:hAnsi="Times New Roman"/>
                <w:iCs/>
                <w:sz w:val="24"/>
                <w:szCs w:val="24"/>
              </w:rPr>
              <w:t xml:space="preserve"> и характеристики основного строительного, технологического оборудования и инструментов </w:t>
            </w:r>
          </w:p>
          <w:p w14:paraId="5649E698" w14:textId="0BDAAFBE"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требовани</w:t>
            </w:r>
            <w:r>
              <w:rPr>
                <w:rFonts w:ascii="Times New Roman" w:hAnsi="Times New Roman"/>
                <w:iCs/>
                <w:sz w:val="24"/>
                <w:szCs w:val="24"/>
              </w:rPr>
              <w:t>я</w:t>
            </w:r>
            <w:r w:rsidRPr="007E56FB">
              <w:rPr>
                <w:rFonts w:ascii="Times New Roman" w:hAnsi="Times New Roman"/>
                <w:iCs/>
                <w:sz w:val="24"/>
                <w:szCs w:val="24"/>
              </w:rPr>
              <w:t xml:space="preserve"> нормативных документов в области охраны труда, пожарной безопасности и охраны окружающей среды </w:t>
            </w:r>
          </w:p>
          <w:p w14:paraId="6C20422A" w14:textId="5F94BA41"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вид</w:t>
            </w:r>
            <w:r>
              <w:rPr>
                <w:rFonts w:ascii="Times New Roman" w:hAnsi="Times New Roman"/>
                <w:iCs/>
                <w:sz w:val="24"/>
                <w:szCs w:val="24"/>
              </w:rPr>
              <w:t>ы</w:t>
            </w:r>
            <w:r w:rsidRPr="007E56FB">
              <w:rPr>
                <w:rFonts w:ascii="Times New Roman" w:hAnsi="Times New Roman"/>
                <w:iCs/>
                <w:sz w:val="24"/>
                <w:szCs w:val="24"/>
              </w:rPr>
              <w:t xml:space="preserve"> негативного воздействия на окружающую среду при производстве различных видов строительных работ и методы их минимизации и предотвращения </w:t>
            </w:r>
          </w:p>
          <w:p w14:paraId="2C972325" w14:textId="67BA2C39"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основны</w:t>
            </w:r>
            <w:r>
              <w:rPr>
                <w:rFonts w:ascii="Times New Roman" w:hAnsi="Times New Roman"/>
                <w:iCs/>
                <w:sz w:val="24"/>
                <w:szCs w:val="24"/>
              </w:rPr>
              <w:t>е</w:t>
            </w:r>
            <w:r w:rsidRPr="007E56FB">
              <w:rPr>
                <w:rFonts w:ascii="Times New Roman" w:hAnsi="Times New Roman"/>
                <w:iCs/>
                <w:sz w:val="24"/>
                <w:szCs w:val="24"/>
              </w:rPr>
              <w:t xml:space="preserve"> вредны</w:t>
            </w:r>
            <w:r>
              <w:rPr>
                <w:rFonts w:ascii="Times New Roman" w:hAnsi="Times New Roman"/>
                <w:iCs/>
                <w:sz w:val="24"/>
                <w:szCs w:val="24"/>
              </w:rPr>
              <w:t>е</w:t>
            </w:r>
            <w:r w:rsidRPr="007E56FB">
              <w:rPr>
                <w:rFonts w:ascii="Times New Roman" w:hAnsi="Times New Roman"/>
                <w:iCs/>
                <w:sz w:val="24"/>
                <w:szCs w:val="24"/>
              </w:rPr>
              <w:t xml:space="preserve"> и (или) опасны</w:t>
            </w:r>
            <w:r>
              <w:rPr>
                <w:rFonts w:ascii="Times New Roman" w:hAnsi="Times New Roman"/>
                <w:iCs/>
                <w:sz w:val="24"/>
                <w:szCs w:val="24"/>
              </w:rPr>
              <w:t>е</w:t>
            </w:r>
            <w:r w:rsidRPr="007E56FB">
              <w:rPr>
                <w:rFonts w:ascii="Times New Roman" w:hAnsi="Times New Roman"/>
                <w:iCs/>
                <w:sz w:val="24"/>
                <w:szCs w:val="24"/>
              </w:rPr>
              <w:t xml:space="preserve"> производственных факторов </w:t>
            </w:r>
          </w:p>
          <w:p w14:paraId="3D2C0CD8" w14:textId="59530AE8"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lastRenderedPageBreak/>
              <w:t xml:space="preserve">- </w:t>
            </w:r>
            <w:r w:rsidRPr="007E56FB">
              <w:rPr>
                <w:rFonts w:ascii="Times New Roman" w:hAnsi="Times New Roman"/>
                <w:iCs/>
                <w:sz w:val="24"/>
                <w:szCs w:val="24"/>
              </w:rPr>
              <w:t>технологии производства гидротехнических и специальных строительных работ</w:t>
            </w:r>
          </w:p>
          <w:p w14:paraId="5DF5A278" w14:textId="61D64284"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принцип</w:t>
            </w:r>
            <w:r>
              <w:rPr>
                <w:rFonts w:ascii="Times New Roman" w:hAnsi="Times New Roman"/>
                <w:iCs/>
                <w:sz w:val="24"/>
                <w:szCs w:val="24"/>
              </w:rPr>
              <w:t>ы</w:t>
            </w:r>
            <w:r w:rsidRPr="007E56FB">
              <w:rPr>
                <w:rFonts w:ascii="Times New Roman" w:hAnsi="Times New Roman"/>
                <w:iCs/>
                <w:sz w:val="24"/>
                <w:szCs w:val="24"/>
              </w:rPr>
              <w:t xml:space="preserve"> работы, услови</w:t>
            </w:r>
            <w:r>
              <w:rPr>
                <w:rFonts w:ascii="Times New Roman" w:hAnsi="Times New Roman"/>
                <w:iCs/>
                <w:sz w:val="24"/>
                <w:szCs w:val="24"/>
              </w:rPr>
              <w:t>я</w:t>
            </w:r>
            <w:r w:rsidRPr="007E56FB">
              <w:rPr>
                <w:rFonts w:ascii="Times New Roman" w:hAnsi="Times New Roman"/>
                <w:iCs/>
                <w:sz w:val="24"/>
                <w:szCs w:val="24"/>
              </w:rPr>
              <w:t xml:space="preserve"> монтажа и технической эксплуатации проектируемых конструкций и сооружений </w:t>
            </w:r>
          </w:p>
          <w:p w14:paraId="3366B3EE" w14:textId="37D7D06B"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основ</w:t>
            </w:r>
            <w:r>
              <w:rPr>
                <w:rFonts w:ascii="Times New Roman" w:hAnsi="Times New Roman"/>
                <w:iCs/>
                <w:sz w:val="24"/>
                <w:szCs w:val="24"/>
              </w:rPr>
              <w:t>ы</w:t>
            </w:r>
            <w:r w:rsidRPr="007E56FB">
              <w:rPr>
                <w:rFonts w:ascii="Times New Roman" w:hAnsi="Times New Roman"/>
                <w:iCs/>
                <w:sz w:val="24"/>
                <w:szCs w:val="24"/>
              </w:rPr>
              <w:t xml:space="preserve"> технологии производства гидротехнических строительных работ</w:t>
            </w:r>
          </w:p>
          <w:p w14:paraId="06117F3E" w14:textId="6D6375DB" w:rsidR="009E691D" w:rsidRDefault="009E691D" w:rsidP="009E691D">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особенност</w:t>
            </w:r>
            <w:r>
              <w:rPr>
                <w:rFonts w:ascii="Times New Roman" w:hAnsi="Times New Roman"/>
                <w:iCs/>
                <w:sz w:val="24"/>
                <w:szCs w:val="24"/>
              </w:rPr>
              <w:t>и</w:t>
            </w:r>
            <w:r w:rsidRPr="007E56FB">
              <w:rPr>
                <w:rFonts w:ascii="Times New Roman" w:hAnsi="Times New Roman"/>
                <w:iCs/>
                <w:sz w:val="24"/>
                <w:szCs w:val="24"/>
              </w:rPr>
              <w:t xml:space="preserve"> гидротехнических строительных работ </w:t>
            </w:r>
          </w:p>
          <w:p w14:paraId="73A4C0B8" w14:textId="684B0F77" w:rsidR="009E691D" w:rsidRPr="009F30EB" w:rsidRDefault="009E691D" w:rsidP="009E691D">
            <w:pPr>
              <w:rPr>
                <w:rFonts w:ascii="Times New Roman" w:eastAsia="Times New Roman" w:hAnsi="Times New Roman" w:cs="Times New Roman"/>
                <w:iCs/>
                <w:sz w:val="24"/>
                <w:szCs w:val="24"/>
                <w:lang w:eastAsia="x-none"/>
              </w:rPr>
            </w:pPr>
            <w:r>
              <w:rPr>
                <w:rFonts w:ascii="Times New Roman" w:hAnsi="Times New Roman"/>
                <w:iCs/>
                <w:sz w:val="24"/>
                <w:szCs w:val="24"/>
              </w:rPr>
              <w:t xml:space="preserve">- </w:t>
            </w:r>
            <w:r w:rsidRPr="007E56FB">
              <w:rPr>
                <w:rFonts w:ascii="Times New Roman" w:hAnsi="Times New Roman"/>
                <w:iCs/>
                <w:sz w:val="24"/>
                <w:szCs w:val="24"/>
              </w:rPr>
              <w:t>основны</w:t>
            </w:r>
            <w:r>
              <w:rPr>
                <w:rFonts w:ascii="Times New Roman" w:hAnsi="Times New Roman"/>
                <w:iCs/>
                <w:sz w:val="24"/>
                <w:szCs w:val="24"/>
              </w:rPr>
              <w:t>е</w:t>
            </w:r>
            <w:r w:rsidRPr="007E56FB">
              <w:rPr>
                <w:rFonts w:ascii="Times New Roman" w:hAnsi="Times New Roman"/>
                <w:iCs/>
                <w:sz w:val="24"/>
                <w:szCs w:val="24"/>
              </w:rPr>
              <w:t xml:space="preserve"> фактор</w:t>
            </w:r>
            <w:r>
              <w:rPr>
                <w:rFonts w:ascii="Times New Roman" w:hAnsi="Times New Roman"/>
                <w:iCs/>
                <w:sz w:val="24"/>
                <w:szCs w:val="24"/>
              </w:rPr>
              <w:t>ы</w:t>
            </w:r>
            <w:r w:rsidRPr="007E56FB">
              <w:rPr>
                <w:rFonts w:ascii="Times New Roman" w:hAnsi="Times New Roman"/>
                <w:iCs/>
                <w:sz w:val="24"/>
                <w:szCs w:val="24"/>
              </w:rPr>
              <w:t xml:space="preserve"> повышения эффективности производства работ</w:t>
            </w:r>
          </w:p>
        </w:tc>
        <w:tc>
          <w:tcPr>
            <w:tcW w:w="2708" w:type="dxa"/>
            <w:tcBorders>
              <w:top w:val="single" w:sz="4" w:space="0" w:color="auto"/>
              <w:left w:val="single" w:sz="4" w:space="0" w:color="auto"/>
              <w:bottom w:val="single" w:sz="4" w:space="0" w:color="auto"/>
              <w:right w:val="single" w:sz="4" w:space="0" w:color="auto"/>
            </w:tcBorders>
          </w:tcPr>
          <w:p w14:paraId="1CFC52F1" w14:textId="1BAD3C5C" w:rsidR="009E691D" w:rsidRDefault="009E691D" w:rsidP="009E691D">
            <w:pPr>
              <w:tabs>
                <w:tab w:val="left" w:pos="235"/>
              </w:tabs>
              <w:rPr>
                <w:rFonts w:ascii="Times New Roman" w:eastAsia="Times New Roman" w:hAnsi="Times New Roman" w:cs="Times New Roman"/>
                <w:sz w:val="24"/>
                <w:szCs w:val="24"/>
                <w:shd w:val="clear" w:color="auto" w:fill="FFFFFF"/>
                <w:lang w:eastAsia="x-none"/>
              </w:rPr>
            </w:pPr>
            <w:r>
              <w:rPr>
                <w:rFonts w:ascii="Times New Roman" w:eastAsia="Times New Roman" w:hAnsi="Times New Roman" w:cs="Times New Roman"/>
                <w:sz w:val="24"/>
                <w:szCs w:val="24"/>
                <w:shd w:val="clear" w:color="auto" w:fill="FFFFFF"/>
                <w:lang w:eastAsia="x-none"/>
              </w:rPr>
              <w:lastRenderedPageBreak/>
              <w:t xml:space="preserve">- </w:t>
            </w:r>
            <w:r w:rsidRPr="00C51B1E">
              <w:rPr>
                <w:rFonts w:ascii="Times New Roman" w:eastAsia="Times New Roman" w:hAnsi="Times New Roman" w:cs="Times New Roman"/>
                <w:sz w:val="24"/>
                <w:szCs w:val="24"/>
                <w:shd w:val="clear" w:color="auto" w:fill="FFFFFF"/>
                <w:lang w:val="x-none" w:eastAsia="x-none"/>
              </w:rPr>
              <w:t>организации и технологии производства работ на участке объекта</w:t>
            </w:r>
            <w:r>
              <w:rPr>
                <w:rFonts w:ascii="Times New Roman" w:eastAsia="Times New Roman" w:hAnsi="Times New Roman" w:cs="Times New Roman"/>
                <w:sz w:val="24"/>
                <w:szCs w:val="24"/>
                <w:shd w:val="clear" w:color="auto" w:fill="FFFFFF"/>
                <w:lang w:eastAsia="x-none"/>
              </w:rPr>
              <w:t xml:space="preserve"> </w:t>
            </w:r>
          </w:p>
          <w:p w14:paraId="12824350" w14:textId="1706BB53" w:rsidR="009E691D" w:rsidRPr="009F30EB" w:rsidRDefault="009E691D" w:rsidP="009E691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shd w:val="clear" w:color="auto" w:fill="FFFFFF"/>
                <w:lang w:eastAsia="x-none"/>
              </w:rPr>
              <w:t xml:space="preserve">- организации </w:t>
            </w:r>
            <w:r w:rsidRPr="007E56FB">
              <w:rPr>
                <w:rFonts w:ascii="Times New Roman" w:eastAsia="Times New Roman" w:hAnsi="Times New Roman" w:cs="Times New Roman"/>
                <w:sz w:val="24"/>
                <w:szCs w:val="24"/>
                <w:shd w:val="clear" w:color="auto" w:fill="FFFFFF"/>
                <w:lang w:eastAsia="x-none"/>
              </w:rPr>
              <w:t>гидротехнических строительных работ</w:t>
            </w:r>
          </w:p>
        </w:tc>
      </w:tr>
      <w:tr w:rsidR="009E691D" w:rsidRPr="002C1988" w14:paraId="5D1C7D65" w14:textId="77777777" w:rsidTr="00110F61">
        <w:tc>
          <w:tcPr>
            <w:tcW w:w="1181" w:type="dxa"/>
            <w:tcBorders>
              <w:top w:val="single" w:sz="4" w:space="0" w:color="auto"/>
              <w:left w:val="single" w:sz="4" w:space="0" w:color="auto"/>
              <w:bottom w:val="single" w:sz="4" w:space="0" w:color="auto"/>
              <w:right w:val="single" w:sz="4" w:space="0" w:color="auto"/>
            </w:tcBorders>
          </w:tcPr>
          <w:p w14:paraId="73FD8478" w14:textId="71D90801" w:rsidR="009E691D" w:rsidRPr="002C1988" w:rsidRDefault="009E691D" w:rsidP="009E691D">
            <w:pPr>
              <w:rPr>
                <w:rFonts w:ascii="Times New Roman" w:hAnsi="Times New Roman" w:cs="Times New Roman"/>
                <w:bCs/>
                <w:sz w:val="24"/>
                <w:szCs w:val="24"/>
              </w:rPr>
            </w:pPr>
            <w:r w:rsidRPr="00C432DA">
              <w:rPr>
                <w:rFonts w:ascii="Times New Roman" w:hAnsi="Times New Roman" w:cs="Times New Roman"/>
                <w:bCs/>
                <w:sz w:val="24"/>
                <w:szCs w:val="24"/>
              </w:rPr>
              <w:lastRenderedPageBreak/>
              <w:t>ПК 3.1</w:t>
            </w:r>
          </w:p>
        </w:tc>
        <w:tc>
          <w:tcPr>
            <w:tcW w:w="2677" w:type="dxa"/>
            <w:tcBorders>
              <w:top w:val="single" w:sz="4" w:space="0" w:color="auto"/>
              <w:left w:val="single" w:sz="4" w:space="0" w:color="auto"/>
              <w:bottom w:val="single" w:sz="4" w:space="0" w:color="auto"/>
              <w:right w:val="single" w:sz="4" w:space="0" w:color="auto"/>
            </w:tcBorders>
          </w:tcPr>
          <w:p w14:paraId="5FCFF317" w14:textId="0E175932" w:rsidR="009E691D" w:rsidRDefault="009E691D" w:rsidP="009E691D">
            <w:pPr>
              <w:rPr>
                <w:rFonts w:ascii="Times New Roman" w:hAnsi="Times New Roman"/>
                <w:b/>
                <w:sz w:val="24"/>
                <w:szCs w:val="24"/>
              </w:rPr>
            </w:pPr>
            <w:r>
              <w:rPr>
                <w:rFonts w:ascii="Times New Roman" w:eastAsia="Times New Roman" w:hAnsi="Times New Roman" w:cs="Times New Roman"/>
                <w:b/>
                <w:sz w:val="24"/>
                <w:szCs w:val="24"/>
                <w:lang w:eastAsia="ru-RU"/>
              </w:rPr>
              <w:t xml:space="preserve">- </w:t>
            </w:r>
            <w:r w:rsidRPr="000C7C8D">
              <w:rPr>
                <w:rFonts w:ascii="Times New Roman" w:eastAsia="Times New Roman" w:hAnsi="Times New Roman" w:cs="Times New Roman"/>
                <w:sz w:val="24"/>
                <w:szCs w:val="24"/>
                <w:lang w:eastAsia="ru-RU"/>
              </w:rPr>
              <w:t>проведения осмотров технического состояния инженерных сооружений (мосты, водопропускные трубы, тоннели, гидротехнические сооружения)</w:t>
            </w:r>
          </w:p>
        </w:tc>
        <w:tc>
          <w:tcPr>
            <w:tcW w:w="3068" w:type="dxa"/>
            <w:tcBorders>
              <w:top w:val="single" w:sz="4" w:space="0" w:color="auto"/>
              <w:left w:val="single" w:sz="4" w:space="0" w:color="auto"/>
              <w:bottom w:val="single" w:sz="4" w:space="0" w:color="auto"/>
              <w:right w:val="single" w:sz="4" w:space="0" w:color="auto"/>
            </w:tcBorders>
            <w:shd w:val="clear" w:color="auto" w:fill="auto"/>
          </w:tcPr>
          <w:p w14:paraId="4167FC7B" w14:textId="77777777" w:rsidR="009E691D" w:rsidRPr="000C7C8D" w:rsidRDefault="009E691D" w:rsidP="009E691D">
            <w:pPr>
              <w:shd w:val="clear" w:color="auto" w:fill="FFFFFF"/>
              <w:tabs>
                <w:tab w:val="left" w:pos="235"/>
              </w:tabs>
              <w:spacing w:line="276" w:lineRule="auto"/>
              <w:contextualSpacing/>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 xml:space="preserve">- </w:t>
            </w:r>
            <w:r w:rsidRPr="000C7C8D">
              <w:rPr>
                <w:rFonts w:ascii="Times New Roman" w:eastAsia="Times New Roman" w:hAnsi="Times New Roman" w:cs="Times New Roman"/>
                <w:iCs/>
                <w:sz w:val="24"/>
                <w:szCs w:val="24"/>
                <w:lang w:eastAsia="ru-RU"/>
              </w:rPr>
              <w:t>техническ</w:t>
            </w:r>
            <w:r>
              <w:rPr>
                <w:rFonts w:ascii="Times New Roman" w:eastAsia="Times New Roman" w:hAnsi="Times New Roman" w:cs="Times New Roman"/>
                <w:iCs/>
                <w:sz w:val="24"/>
                <w:szCs w:val="24"/>
                <w:lang w:eastAsia="ru-RU"/>
              </w:rPr>
              <w:t>ая</w:t>
            </w:r>
            <w:r w:rsidRPr="000C7C8D">
              <w:rPr>
                <w:rFonts w:ascii="Times New Roman" w:eastAsia="Times New Roman" w:hAnsi="Times New Roman" w:cs="Times New Roman"/>
                <w:iCs/>
                <w:sz w:val="24"/>
                <w:szCs w:val="24"/>
                <w:lang w:eastAsia="ru-RU"/>
              </w:rPr>
              <w:t xml:space="preserve"> документация (чертежи, схемы) на инженерные сооружения (мосты, водопропускные трубы, тоннели, гидротехнические сооружения)</w:t>
            </w:r>
          </w:p>
          <w:p w14:paraId="47ADB12A" w14:textId="4D4DC7DC" w:rsidR="009E691D" w:rsidRDefault="009E691D" w:rsidP="009E691D">
            <w:pPr>
              <w:shd w:val="clear" w:color="auto" w:fill="FFFFFF"/>
              <w:tabs>
                <w:tab w:val="left" w:pos="235"/>
              </w:tabs>
              <w:contextualSpacing/>
              <w:rPr>
                <w:rFonts w:ascii="Times New Roman" w:hAnsi="Times New Roman"/>
                <w:iCs/>
                <w:sz w:val="24"/>
                <w:szCs w:val="24"/>
              </w:rPr>
            </w:pPr>
            <w:r w:rsidRPr="000C7C8D">
              <w:rPr>
                <w:rFonts w:ascii="Times New Roman" w:eastAsia="Times New Roman" w:hAnsi="Times New Roman" w:cs="Times New Roman"/>
                <w:iCs/>
                <w:sz w:val="24"/>
                <w:szCs w:val="24"/>
                <w:lang w:eastAsia="ru-RU"/>
              </w:rPr>
              <w:t>- правил противопожарного режима в Российской Федерации</w:t>
            </w:r>
          </w:p>
        </w:tc>
        <w:tc>
          <w:tcPr>
            <w:tcW w:w="2708" w:type="dxa"/>
            <w:tcBorders>
              <w:top w:val="single" w:sz="4" w:space="0" w:color="auto"/>
              <w:left w:val="single" w:sz="4" w:space="0" w:color="auto"/>
              <w:bottom w:val="single" w:sz="4" w:space="0" w:color="auto"/>
              <w:right w:val="single" w:sz="4" w:space="0" w:color="auto"/>
            </w:tcBorders>
          </w:tcPr>
          <w:p w14:paraId="6D72831A" w14:textId="13AFD4F5" w:rsidR="009E691D" w:rsidRDefault="009E691D" w:rsidP="009E691D">
            <w:pPr>
              <w:tabs>
                <w:tab w:val="left" w:pos="235"/>
              </w:tabs>
              <w:rPr>
                <w:rFonts w:ascii="Times New Roman" w:eastAsia="Times New Roman" w:hAnsi="Times New Roman" w:cs="Times New Roman"/>
                <w:sz w:val="24"/>
                <w:szCs w:val="24"/>
                <w:shd w:val="clear" w:color="auto" w:fill="FFFFFF"/>
                <w:lang w:eastAsia="x-none"/>
              </w:rPr>
            </w:pPr>
            <w:r>
              <w:rPr>
                <w:rFonts w:ascii="Times New Roman" w:eastAsia="Times New Roman" w:hAnsi="Times New Roman" w:cs="Times New Roman"/>
                <w:b/>
                <w:sz w:val="24"/>
                <w:szCs w:val="24"/>
                <w:lang w:eastAsia="ru-RU"/>
              </w:rPr>
              <w:t xml:space="preserve">- </w:t>
            </w:r>
            <w:r w:rsidRPr="000C7C8D">
              <w:rPr>
                <w:rFonts w:ascii="Times New Roman" w:eastAsia="Times New Roman" w:hAnsi="Times New Roman" w:cs="Times New Roman"/>
                <w:sz w:val="24"/>
                <w:szCs w:val="24"/>
                <w:lang w:eastAsia="ru-RU"/>
              </w:rPr>
              <w:t>проведения осмотров технического состояния инженерных сооружений (мосты, водопропускные трубы, тоннели, гидротехнические сооружения)</w:t>
            </w:r>
          </w:p>
        </w:tc>
      </w:tr>
      <w:tr w:rsidR="009E691D" w:rsidRPr="002C1988" w14:paraId="68E05305" w14:textId="77777777" w:rsidTr="00110F61">
        <w:tc>
          <w:tcPr>
            <w:tcW w:w="1181" w:type="dxa"/>
            <w:tcBorders>
              <w:top w:val="single" w:sz="4" w:space="0" w:color="auto"/>
              <w:left w:val="single" w:sz="4" w:space="0" w:color="auto"/>
              <w:right w:val="single" w:sz="4" w:space="0" w:color="auto"/>
            </w:tcBorders>
          </w:tcPr>
          <w:p w14:paraId="35B8B745" w14:textId="2E14F89D" w:rsidR="009E691D" w:rsidRPr="002C1988" w:rsidRDefault="009E691D" w:rsidP="009E691D">
            <w:pPr>
              <w:rPr>
                <w:rFonts w:ascii="Times New Roman" w:hAnsi="Times New Roman" w:cs="Times New Roman"/>
                <w:bCs/>
                <w:sz w:val="24"/>
                <w:szCs w:val="24"/>
              </w:rPr>
            </w:pPr>
            <w:r w:rsidRPr="00C432DA">
              <w:rPr>
                <w:rFonts w:ascii="Times New Roman" w:hAnsi="Times New Roman" w:cs="Times New Roman"/>
                <w:bCs/>
                <w:sz w:val="24"/>
                <w:szCs w:val="24"/>
              </w:rPr>
              <w:t>ПК 3.2</w:t>
            </w:r>
          </w:p>
        </w:tc>
        <w:tc>
          <w:tcPr>
            <w:tcW w:w="2677" w:type="dxa"/>
            <w:tcBorders>
              <w:top w:val="single" w:sz="4" w:space="0" w:color="auto"/>
              <w:left w:val="single" w:sz="4" w:space="0" w:color="auto"/>
              <w:right w:val="single" w:sz="4" w:space="0" w:color="auto"/>
            </w:tcBorders>
          </w:tcPr>
          <w:p w14:paraId="66FC04B6" w14:textId="77777777" w:rsidR="009E691D" w:rsidRPr="00110F61" w:rsidRDefault="009E691D" w:rsidP="009E691D">
            <w:pPr>
              <w:rPr>
                <w:rFonts w:ascii="Times New Roman" w:eastAsia="Times New Roman" w:hAnsi="Times New Roman" w:cs="Times New Roman"/>
                <w:sz w:val="24"/>
                <w:szCs w:val="24"/>
                <w:lang w:eastAsia="ru-RU"/>
              </w:rPr>
            </w:pPr>
            <w:r w:rsidRPr="00110F61">
              <w:rPr>
                <w:rFonts w:ascii="Times New Roman" w:eastAsia="Times New Roman" w:hAnsi="Times New Roman" w:cs="Times New Roman"/>
                <w:sz w:val="24"/>
                <w:szCs w:val="24"/>
                <w:lang w:eastAsia="ru-RU"/>
              </w:rPr>
              <w:t>- оформлять заявки на технологическую оснастку, приспособления, инструмент, материалы и инвентарь для выполнения плановых работ</w:t>
            </w:r>
          </w:p>
          <w:p w14:paraId="6D4DA70F" w14:textId="77777777" w:rsidR="009E691D" w:rsidRPr="00110F61" w:rsidRDefault="009E691D" w:rsidP="009E691D">
            <w:pPr>
              <w:rPr>
                <w:rFonts w:ascii="Times New Roman" w:eastAsia="Times New Roman" w:hAnsi="Times New Roman" w:cs="Times New Roman"/>
                <w:sz w:val="24"/>
                <w:szCs w:val="24"/>
                <w:lang w:eastAsia="ru-RU"/>
              </w:rPr>
            </w:pPr>
            <w:r w:rsidRPr="00110F61">
              <w:rPr>
                <w:rFonts w:ascii="Times New Roman" w:eastAsia="Times New Roman" w:hAnsi="Times New Roman" w:cs="Times New Roman"/>
                <w:sz w:val="24"/>
                <w:szCs w:val="24"/>
                <w:lang w:eastAsia="ru-RU"/>
              </w:rPr>
              <w:t>- диагностировать техническое состояние зданий и сооружений, технологического и вспомогательного оборудования инженерных сооружений (мосты, водопропускные трубы, тоннели, гидротехнические сооружения) и контролировать исправность механизмов, приспособлений, инструмента и технологической оснастки</w:t>
            </w:r>
          </w:p>
          <w:p w14:paraId="0A5B98A7" w14:textId="77777777" w:rsidR="009E691D" w:rsidRPr="00110F61" w:rsidRDefault="009E691D" w:rsidP="009E691D">
            <w:pPr>
              <w:rPr>
                <w:rFonts w:ascii="Times New Roman" w:hAnsi="Times New Roman"/>
                <w:b/>
                <w:sz w:val="24"/>
                <w:szCs w:val="24"/>
              </w:rPr>
            </w:pPr>
          </w:p>
        </w:tc>
        <w:tc>
          <w:tcPr>
            <w:tcW w:w="3068" w:type="dxa"/>
            <w:tcBorders>
              <w:top w:val="single" w:sz="4" w:space="0" w:color="auto"/>
              <w:left w:val="single" w:sz="4" w:space="0" w:color="auto"/>
              <w:bottom w:val="single" w:sz="4" w:space="0" w:color="auto"/>
              <w:right w:val="single" w:sz="4" w:space="0" w:color="auto"/>
            </w:tcBorders>
            <w:shd w:val="clear" w:color="auto" w:fill="auto"/>
          </w:tcPr>
          <w:p w14:paraId="6EAE27FE" w14:textId="77777777" w:rsidR="009E691D" w:rsidRPr="00110F61" w:rsidRDefault="009E691D" w:rsidP="009E691D">
            <w:pPr>
              <w:rPr>
                <w:rFonts w:ascii="Times New Roman" w:eastAsia="Times New Roman" w:hAnsi="Times New Roman" w:cs="Times New Roman"/>
                <w:iCs/>
                <w:sz w:val="24"/>
                <w:szCs w:val="24"/>
                <w:lang w:eastAsia="ru-RU"/>
              </w:rPr>
            </w:pPr>
            <w:r w:rsidRPr="00110F61">
              <w:rPr>
                <w:rFonts w:ascii="Times New Roman" w:eastAsia="Times New Roman" w:hAnsi="Times New Roman" w:cs="Times New Roman"/>
                <w:iCs/>
                <w:sz w:val="24"/>
                <w:szCs w:val="24"/>
                <w:lang w:eastAsia="ru-RU"/>
              </w:rPr>
              <w:t>- техническая документация (чертежи, схемы) на инженерные сооружения (мосты, водопропускные трубы, тоннели, гидротехнические сооружения)</w:t>
            </w:r>
          </w:p>
          <w:p w14:paraId="76FBF630" w14:textId="2A413290" w:rsidR="009E691D" w:rsidRPr="00110F61" w:rsidRDefault="009E691D" w:rsidP="009E691D">
            <w:pPr>
              <w:shd w:val="clear" w:color="auto" w:fill="FFFFFF"/>
              <w:tabs>
                <w:tab w:val="left" w:pos="235"/>
              </w:tabs>
              <w:contextualSpacing/>
              <w:rPr>
                <w:rFonts w:ascii="Times New Roman" w:hAnsi="Times New Roman"/>
                <w:iCs/>
                <w:sz w:val="24"/>
                <w:szCs w:val="24"/>
              </w:rPr>
            </w:pPr>
            <w:r w:rsidRPr="00110F61">
              <w:rPr>
                <w:rFonts w:ascii="Times New Roman" w:eastAsia="Times New Roman" w:hAnsi="Times New Roman" w:cs="Times New Roman"/>
                <w:iCs/>
                <w:sz w:val="24"/>
                <w:szCs w:val="24"/>
                <w:lang w:eastAsia="ru-RU"/>
              </w:rPr>
              <w:t>- правила противопожарного режима в Российской Федерации</w:t>
            </w:r>
          </w:p>
        </w:tc>
        <w:tc>
          <w:tcPr>
            <w:tcW w:w="2708" w:type="dxa"/>
            <w:tcBorders>
              <w:top w:val="single" w:sz="4" w:space="0" w:color="auto"/>
              <w:left w:val="single" w:sz="4" w:space="0" w:color="auto"/>
              <w:bottom w:val="single" w:sz="4" w:space="0" w:color="auto"/>
              <w:right w:val="single" w:sz="4" w:space="0" w:color="auto"/>
            </w:tcBorders>
          </w:tcPr>
          <w:p w14:paraId="2688697F" w14:textId="77777777" w:rsidR="009E691D" w:rsidRPr="00110F61" w:rsidRDefault="009E691D" w:rsidP="009E691D">
            <w:pPr>
              <w:rPr>
                <w:rFonts w:ascii="Times New Roman" w:eastAsia="Times New Roman" w:hAnsi="Times New Roman" w:cs="Times New Roman"/>
                <w:sz w:val="24"/>
                <w:szCs w:val="24"/>
                <w:lang w:eastAsia="ru-RU"/>
              </w:rPr>
            </w:pPr>
            <w:r w:rsidRPr="00110F61">
              <w:rPr>
                <w:rFonts w:ascii="Times New Roman" w:eastAsia="Times New Roman" w:hAnsi="Times New Roman" w:cs="Times New Roman"/>
                <w:b/>
                <w:sz w:val="24"/>
                <w:szCs w:val="24"/>
                <w:lang w:eastAsia="ru-RU"/>
              </w:rPr>
              <w:t xml:space="preserve">- </w:t>
            </w:r>
            <w:r w:rsidRPr="00110F61">
              <w:rPr>
                <w:rFonts w:ascii="Times New Roman" w:eastAsia="Times New Roman" w:hAnsi="Times New Roman" w:cs="Times New Roman"/>
                <w:sz w:val="24"/>
                <w:szCs w:val="24"/>
                <w:lang w:eastAsia="ru-RU"/>
              </w:rPr>
              <w:t>подготовки предложений для разработки ежемесячных планов и графиков работ по техническому обслуживанию и ремонту инженерных сооружений (мосты, водопропускные трубы, тоннели, гидротехнические сооружения)</w:t>
            </w:r>
          </w:p>
          <w:p w14:paraId="5A43FDE8" w14:textId="77777777" w:rsidR="009E691D" w:rsidRPr="00110F61" w:rsidRDefault="009E691D" w:rsidP="009E691D">
            <w:pPr>
              <w:rPr>
                <w:rFonts w:ascii="Times New Roman" w:eastAsia="Times New Roman" w:hAnsi="Times New Roman" w:cs="Times New Roman"/>
                <w:sz w:val="24"/>
                <w:szCs w:val="24"/>
                <w:lang w:eastAsia="ru-RU"/>
              </w:rPr>
            </w:pPr>
            <w:r w:rsidRPr="00110F61">
              <w:rPr>
                <w:rFonts w:ascii="Times New Roman" w:eastAsia="Times New Roman" w:hAnsi="Times New Roman" w:cs="Times New Roman"/>
                <w:sz w:val="24"/>
                <w:szCs w:val="24"/>
                <w:lang w:eastAsia="ru-RU"/>
              </w:rPr>
              <w:t xml:space="preserve"> - подготовки предложений по составлению оперативного и перспективного планов технического обслуживания, текущего и капитального ремонта, а также работ по подготовке зданий и сооружений, технического и вспомогательного оборудования инженерных сооружений (мосты, </w:t>
            </w:r>
            <w:r w:rsidRPr="00110F61">
              <w:rPr>
                <w:rFonts w:ascii="Times New Roman" w:eastAsia="Times New Roman" w:hAnsi="Times New Roman" w:cs="Times New Roman"/>
                <w:sz w:val="24"/>
                <w:szCs w:val="24"/>
                <w:lang w:eastAsia="ru-RU"/>
              </w:rPr>
              <w:lastRenderedPageBreak/>
              <w:t>водопропускные трубы, тоннели, гидротехнические сооружения)</w:t>
            </w:r>
          </w:p>
          <w:p w14:paraId="3B208021" w14:textId="7D70A623" w:rsidR="009E691D" w:rsidRPr="00110F61" w:rsidRDefault="009E691D" w:rsidP="009E691D">
            <w:pPr>
              <w:tabs>
                <w:tab w:val="left" w:pos="235"/>
              </w:tabs>
              <w:rPr>
                <w:rFonts w:ascii="Times New Roman" w:eastAsia="Times New Roman" w:hAnsi="Times New Roman" w:cs="Times New Roman"/>
                <w:sz w:val="24"/>
                <w:szCs w:val="24"/>
                <w:shd w:val="clear" w:color="auto" w:fill="FFFFFF"/>
                <w:lang w:eastAsia="x-none"/>
              </w:rPr>
            </w:pPr>
            <w:r w:rsidRPr="00110F61">
              <w:rPr>
                <w:rFonts w:ascii="Times New Roman" w:eastAsia="Times New Roman" w:hAnsi="Times New Roman" w:cs="Times New Roman"/>
                <w:b/>
                <w:sz w:val="24"/>
                <w:szCs w:val="24"/>
                <w:lang w:eastAsia="ru-RU"/>
              </w:rPr>
              <w:t xml:space="preserve">- </w:t>
            </w:r>
            <w:r w:rsidRPr="00110F61">
              <w:rPr>
                <w:rFonts w:ascii="Times New Roman" w:eastAsia="Times New Roman" w:hAnsi="Times New Roman" w:cs="Times New Roman"/>
                <w:sz w:val="24"/>
                <w:szCs w:val="24"/>
                <w:lang w:eastAsia="ru-RU"/>
              </w:rPr>
              <w:t>составления актов и дефектных ведомостей для планирования работ по капитальному и текущему ремонту инженерных сооружений (мосты, водопропускные трубы, тоннели, гидротехнические сооружения)</w:t>
            </w:r>
          </w:p>
        </w:tc>
      </w:tr>
    </w:tbl>
    <w:p w14:paraId="30696058" w14:textId="77777777" w:rsidR="00E45216" w:rsidRPr="002C1988" w:rsidRDefault="00E45216" w:rsidP="00E45216">
      <w:pPr>
        <w:rPr>
          <w:rFonts w:ascii="Times New Roman" w:hAnsi="Times New Roman" w:cs="Times New Roman"/>
          <w:bCs/>
          <w:sz w:val="24"/>
          <w:szCs w:val="24"/>
        </w:rPr>
      </w:pPr>
    </w:p>
    <w:p w14:paraId="063CDB0E" w14:textId="77777777" w:rsidR="006132A8" w:rsidRPr="002C1988" w:rsidRDefault="006132A8" w:rsidP="00E45216">
      <w:pPr>
        <w:rPr>
          <w:rFonts w:ascii="Times New Roman" w:hAnsi="Times New Roman" w:cs="Times New Roman"/>
          <w:bCs/>
          <w:sz w:val="24"/>
          <w:szCs w:val="24"/>
        </w:rPr>
      </w:pPr>
    </w:p>
    <w:p w14:paraId="55A1D593" w14:textId="77777777" w:rsidR="00E45216" w:rsidRPr="002C1988" w:rsidRDefault="00E45216" w:rsidP="00E45216">
      <w:pPr>
        <w:pStyle w:val="1f"/>
        <w:rPr>
          <w:rFonts w:ascii="Times New Roman" w:hAnsi="Times New Roman"/>
          <w:lang w:val="ru-RU"/>
        </w:rPr>
      </w:pPr>
      <w:r w:rsidRPr="002C1988">
        <w:rPr>
          <w:rFonts w:ascii="Times New Roman" w:hAnsi="Times New Roman"/>
        </w:rPr>
        <w:t xml:space="preserve">2. Структура и содержание </w:t>
      </w:r>
      <w:r w:rsidRPr="002C1988">
        <w:rPr>
          <w:rFonts w:ascii="Times New Roman" w:hAnsi="Times New Roman"/>
          <w:lang w:val="ru-RU"/>
        </w:rPr>
        <w:t>ДИСЦИПЛИНЫ</w:t>
      </w:r>
    </w:p>
    <w:p w14:paraId="3C8B5ECA" w14:textId="77777777" w:rsidR="00E45216" w:rsidRPr="002C1988" w:rsidRDefault="00E45216" w:rsidP="00E45216">
      <w:pPr>
        <w:pStyle w:val="114"/>
        <w:rPr>
          <w:rFonts w:ascii="Times New Roman" w:hAnsi="Times New Roman"/>
        </w:rPr>
      </w:pPr>
      <w:r w:rsidRPr="002C1988">
        <w:rPr>
          <w:rFonts w:ascii="Times New Roman" w:hAnsi="Times New Roman"/>
        </w:rPr>
        <w:t xml:space="preserve">2.1. Трудоемкость освоения дисциплины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626"/>
      </w:tblGrid>
      <w:tr w:rsidR="00E45216" w:rsidRPr="002C1988" w14:paraId="29CCDCFB" w14:textId="77777777" w:rsidTr="00E45216">
        <w:trPr>
          <w:trHeight w:val="23"/>
        </w:trPr>
        <w:tc>
          <w:tcPr>
            <w:tcW w:w="2462" w:type="pct"/>
            <w:vAlign w:val="center"/>
          </w:tcPr>
          <w:p w14:paraId="49C044EC" w14:textId="77777777" w:rsidR="00E45216" w:rsidRPr="002C1988" w:rsidRDefault="00E45216" w:rsidP="00E45216">
            <w:pPr>
              <w:jc w:val="center"/>
              <w:rPr>
                <w:rFonts w:ascii="Times New Roman" w:hAnsi="Times New Roman" w:cs="Times New Roman"/>
                <w:b/>
                <w:sz w:val="24"/>
              </w:rPr>
            </w:pPr>
            <w:r w:rsidRPr="002C1988">
              <w:rPr>
                <w:rFonts w:ascii="Times New Roman" w:hAnsi="Times New Roman" w:cs="Times New Roman"/>
                <w:b/>
                <w:sz w:val="24"/>
              </w:rPr>
              <w:t>Наименование составных частей дисциплины</w:t>
            </w:r>
          </w:p>
        </w:tc>
        <w:tc>
          <w:tcPr>
            <w:tcW w:w="1195" w:type="pct"/>
            <w:vAlign w:val="center"/>
          </w:tcPr>
          <w:p w14:paraId="7020EDE5" w14:textId="77777777" w:rsidR="00E45216" w:rsidRPr="002C1988" w:rsidRDefault="00E45216" w:rsidP="00E45216">
            <w:pPr>
              <w:jc w:val="center"/>
              <w:rPr>
                <w:rFonts w:ascii="Times New Roman" w:hAnsi="Times New Roman" w:cs="Times New Roman"/>
                <w:b/>
                <w:iCs/>
                <w:sz w:val="24"/>
              </w:rPr>
            </w:pPr>
            <w:r w:rsidRPr="002C1988">
              <w:rPr>
                <w:rFonts w:ascii="Times New Roman" w:hAnsi="Times New Roman" w:cs="Times New Roman"/>
                <w:b/>
                <w:iCs/>
                <w:sz w:val="24"/>
              </w:rPr>
              <w:t>Объем в часах</w:t>
            </w:r>
          </w:p>
        </w:tc>
        <w:tc>
          <w:tcPr>
            <w:tcW w:w="1343" w:type="pct"/>
          </w:tcPr>
          <w:p w14:paraId="3A535411" w14:textId="77777777" w:rsidR="00E45216" w:rsidRPr="002C1988" w:rsidRDefault="00E45216" w:rsidP="00E45216">
            <w:pPr>
              <w:jc w:val="center"/>
              <w:rPr>
                <w:rFonts w:ascii="Times New Roman" w:hAnsi="Times New Roman" w:cs="Times New Roman"/>
                <w:b/>
                <w:iCs/>
                <w:sz w:val="24"/>
              </w:rPr>
            </w:pPr>
            <w:r w:rsidRPr="002C1988">
              <w:rPr>
                <w:rFonts w:ascii="Times New Roman" w:hAnsi="Times New Roman" w:cs="Times New Roman"/>
                <w:b/>
                <w:sz w:val="24"/>
              </w:rPr>
              <w:t>В т.ч. в форме практ. подготовки</w:t>
            </w:r>
          </w:p>
        </w:tc>
      </w:tr>
      <w:tr w:rsidR="00A61F66" w:rsidRPr="002C1988" w14:paraId="53F495C2" w14:textId="77777777" w:rsidTr="00E45216">
        <w:trPr>
          <w:trHeight w:val="23"/>
        </w:trPr>
        <w:tc>
          <w:tcPr>
            <w:tcW w:w="2462" w:type="pct"/>
            <w:vAlign w:val="center"/>
          </w:tcPr>
          <w:p w14:paraId="334643A1" w14:textId="77777777" w:rsidR="00A61F66" w:rsidRPr="002C1988" w:rsidRDefault="00A61F66" w:rsidP="00A61F66">
            <w:pPr>
              <w:jc w:val="both"/>
              <w:rPr>
                <w:rFonts w:ascii="Times New Roman" w:hAnsi="Times New Roman" w:cs="Times New Roman"/>
                <w:bCs/>
                <w:sz w:val="24"/>
                <w:szCs w:val="24"/>
              </w:rPr>
            </w:pPr>
            <w:r w:rsidRPr="002C1988">
              <w:rPr>
                <w:rFonts w:ascii="Times New Roman" w:hAnsi="Times New Roman" w:cs="Times New Roman"/>
                <w:bCs/>
                <w:sz w:val="24"/>
                <w:szCs w:val="24"/>
              </w:rPr>
              <w:t>Учебные занятия</w:t>
            </w:r>
          </w:p>
        </w:tc>
        <w:tc>
          <w:tcPr>
            <w:tcW w:w="1195" w:type="pct"/>
            <w:vAlign w:val="center"/>
          </w:tcPr>
          <w:p w14:paraId="299D450A" w14:textId="349DB5C6" w:rsidR="00A61F66" w:rsidRPr="002C1988" w:rsidRDefault="00A61F66" w:rsidP="00A61F66">
            <w:pPr>
              <w:jc w:val="center"/>
              <w:rPr>
                <w:rFonts w:ascii="Times New Roman" w:hAnsi="Times New Roman" w:cs="Times New Roman"/>
                <w:bCs/>
                <w:sz w:val="24"/>
                <w:szCs w:val="24"/>
              </w:rPr>
            </w:pPr>
            <w:r w:rsidRPr="00E23B25">
              <w:rPr>
                <w:rFonts w:ascii="Times New Roman" w:hAnsi="Times New Roman" w:cs="Times New Roman"/>
                <w:bCs/>
                <w:sz w:val="24"/>
                <w:szCs w:val="24"/>
              </w:rPr>
              <w:t>108</w:t>
            </w:r>
          </w:p>
        </w:tc>
        <w:tc>
          <w:tcPr>
            <w:tcW w:w="1343" w:type="pct"/>
            <w:vAlign w:val="center"/>
          </w:tcPr>
          <w:p w14:paraId="116E6A66" w14:textId="0E7C1708" w:rsidR="00A61F66" w:rsidRPr="002C1988" w:rsidRDefault="00A61F66" w:rsidP="00A61F66">
            <w:pPr>
              <w:jc w:val="center"/>
              <w:rPr>
                <w:rFonts w:ascii="Times New Roman" w:hAnsi="Times New Roman" w:cs="Times New Roman"/>
                <w:bCs/>
                <w:sz w:val="24"/>
                <w:szCs w:val="24"/>
              </w:rPr>
            </w:pPr>
            <w:r w:rsidRPr="00E23B25">
              <w:rPr>
                <w:rFonts w:ascii="Times New Roman" w:hAnsi="Times New Roman" w:cs="Times New Roman"/>
                <w:bCs/>
                <w:sz w:val="24"/>
                <w:szCs w:val="24"/>
              </w:rPr>
              <w:t>68</w:t>
            </w:r>
          </w:p>
        </w:tc>
      </w:tr>
      <w:tr w:rsidR="00A61F66" w:rsidRPr="002C1988" w14:paraId="659D201E" w14:textId="77777777" w:rsidTr="00E45216">
        <w:trPr>
          <w:trHeight w:val="23"/>
        </w:trPr>
        <w:tc>
          <w:tcPr>
            <w:tcW w:w="2462" w:type="pct"/>
            <w:vAlign w:val="center"/>
          </w:tcPr>
          <w:p w14:paraId="692210FC" w14:textId="77777777" w:rsidR="00A61F66" w:rsidRPr="002C1988" w:rsidRDefault="00A61F66" w:rsidP="00A61F66">
            <w:pPr>
              <w:jc w:val="both"/>
              <w:rPr>
                <w:rFonts w:ascii="Times New Roman" w:hAnsi="Times New Roman" w:cs="Times New Roman"/>
                <w:bCs/>
                <w:sz w:val="24"/>
                <w:szCs w:val="24"/>
              </w:rPr>
            </w:pPr>
            <w:r w:rsidRPr="002C1988">
              <w:rPr>
                <w:rFonts w:ascii="Times New Roman" w:hAnsi="Times New Roman" w:cs="Times New Roman"/>
                <w:bCs/>
                <w:sz w:val="24"/>
                <w:szCs w:val="24"/>
              </w:rPr>
              <w:t>Самостоятельная работа</w:t>
            </w:r>
          </w:p>
        </w:tc>
        <w:tc>
          <w:tcPr>
            <w:tcW w:w="1195" w:type="pct"/>
            <w:vAlign w:val="center"/>
          </w:tcPr>
          <w:p w14:paraId="5AF287C2" w14:textId="26B1E762" w:rsidR="00A61F66" w:rsidRPr="002C1988" w:rsidRDefault="00A61F66" w:rsidP="00A61F66">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c>
          <w:tcPr>
            <w:tcW w:w="1343" w:type="pct"/>
            <w:vAlign w:val="center"/>
          </w:tcPr>
          <w:p w14:paraId="254F131E" w14:textId="1C888668" w:rsidR="00A61F66" w:rsidRPr="002C1988" w:rsidRDefault="00A61F66" w:rsidP="00A61F66">
            <w:pPr>
              <w:jc w:val="center"/>
              <w:rPr>
                <w:rFonts w:ascii="Times New Roman" w:hAnsi="Times New Roman" w:cs="Times New Roman"/>
                <w:bCs/>
                <w:sz w:val="24"/>
                <w:szCs w:val="24"/>
              </w:rPr>
            </w:pPr>
            <w:r w:rsidRPr="00E23B25">
              <w:rPr>
                <w:rFonts w:ascii="Times New Roman" w:hAnsi="Times New Roman" w:cs="Times New Roman"/>
                <w:bCs/>
                <w:sz w:val="24"/>
                <w:szCs w:val="24"/>
              </w:rPr>
              <w:t>-</w:t>
            </w:r>
          </w:p>
        </w:tc>
      </w:tr>
      <w:tr w:rsidR="00A61F66" w:rsidRPr="002C1988" w14:paraId="7B575D47" w14:textId="77777777" w:rsidTr="00E45216">
        <w:trPr>
          <w:trHeight w:val="23"/>
        </w:trPr>
        <w:tc>
          <w:tcPr>
            <w:tcW w:w="2462" w:type="pct"/>
            <w:vAlign w:val="center"/>
          </w:tcPr>
          <w:p w14:paraId="57E5FDE8" w14:textId="77777777" w:rsidR="00A61F66" w:rsidRPr="002C1988" w:rsidRDefault="00A61F66" w:rsidP="00A61F66">
            <w:pPr>
              <w:jc w:val="both"/>
              <w:rPr>
                <w:rFonts w:ascii="Times New Roman" w:hAnsi="Times New Roman" w:cs="Times New Roman"/>
                <w:bCs/>
                <w:sz w:val="24"/>
                <w:szCs w:val="24"/>
              </w:rPr>
            </w:pPr>
            <w:r w:rsidRPr="002C1988">
              <w:rPr>
                <w:rFonts w:ascii="Times New Roman" w:hAnsi="Times New Roman" w:cs="Times New Roman"/>
                <w:bCs/>
                <w:sz w:val="24"/>
                <w:szCs w:val="24"/>
              </w:rPr>
              <w:t xml:space="preserve">Промежуточная аттестация </w:t>
            </w:r>
          </w:p>
        </w:tc>
        <w:tc>
          <w:tcPr>
            <w:tcW w:w="1195" w:type="pct"/>
            <w:vAlign w:val="center"/>
          </w:tcPr>
          <w:p w14:paraId="2D4A9369" w14:textId="5588B72C" w:rsidR="00A61F66" w:rsidRPr="002C1988" w:rsidRDefault="00A61F66" w:rsidP="00A61F66">
            <w:pPr>
              <w:jc w:val="center"/>
              <w:rPr>
                <w:rFonts w:ascii="Times New Roman" w:hAnsi="Times New Roman" w:cs="Times New Roman"/>
                <w:bCs/>
                <w:sz w:val="24"/>
                <w:szCs w:val="24"/>
                <w:lang w:val="en-US"/>
              </w:rPr>
            </w:pPr>
            <w:r w:rsidRPr="00E23B25">
              <w:rPr>
                <w:rFonts w:ascii="Times New Roman" w:hAnsi="Times New Roman" w:cs="Times New Roman"/>
                <w:bCs/>
                <w:sz w:val="24"/>
                <w:szCs w:val="24"/>
              </w:rPr>
              <w:t>ХХ</w:t>
            </w:r>
          </w:p>
        </w:tc>
        <w:tc>
          <w:tcPr>
            <w:tcW w:w="1343" w:type="pct"/>
            <w:vAlign w:val="center"/>
          </w:tcPr>
          <w:p w14:paraId="2105ECBA" w14:textId="737557D5" w:rsidR="00A61F66" w:rsidRPr="002C1988" w:rsidRDefault="00A61F66" w:rsidP="00A61F66">
            <w:pPr>
              <w:jc w:val="center"/>
              <w:rPr>
                <w:rFonts w:ascii="Times New Roman" w:hAnsi="Times New Roman" w:cs="Times New Roman"/>
                <w:bCs/>
                <w:sz w:val="24"/>
                <w:szCs w:val="24"/>
              </w:rPr>
            </w:pPr>
            <w:r w:rsidRPr="00E23B25">
              <w:rPr>
                <w:rFonts w:ascii="Times New Roman" w:hAnsi="Times New Roman" w:cs="Times New Roman"/>
                <w:bCs/>
                <w:sz w:val="24"/>
                <w:szCs w:val="24"/>
              </w:rPr>
              <w:t>ХХ</w:t>
            </w:r>
          </w:p>
        </w:tc>
      </w:tr>
      <w:tr w:rsidR="00A61F66" w:rsidRPr="002C1988" w14:paraId="6649839A" w14:textId="77777777" w:rsidTr="00E45216">
        <w:trPr>
          <w:trHeight w:val="23"/>
        </w:trPr>
        <w:tc>
          <w:tcPr>
            <w:tcW w:w="2462" w:type="pct"/>
            <w:vAlign w:val="center"/>
          </w:tcPr>
          <w:p w14:paraId="61A27875" w14:textId="77777777" w:rsidR="00A61F66" w:rsidRPr="002C1988" w:rsidRDefault="00A61F66" w:rsidP="00A61F66">
            <w:pPr>
              <w:jc w:val="both"/>
              <w:rPr>
                <w:rFonts w:ascii="Times New Roman" w:hAnsi="Times New Roman" w:cs="Times New Roman"/>
                <w:bCs/>
                <w:sz w:val="24"/>
                <w:szCs w:val="24"/>
              </w:rPr>
            </w:pPr>
            <w:r w:rsidRPr="002C1988">
              <w:rPr>
                <w:rFonts w:ascii="Times New Roman" w:hAnsi="Times New Roman" w:cs="Times New Roman"/>
                <w:bCs/>
                <w:sz w:val="24"/>
                <w:szCs w:val="24"/>
              </w:rPr>
              <w:t>Всего</w:t>
            </w:r>
          </w:p>
        </w:tc>
        <w:tc>
          <w:tcPr>
            <w:tcW w:w="1195" w:type="pct"/>
            <w:vAlign w:val="center"/>
          </w:tcPr>
          <w:p w14:paraId="30F41086" w14:textId="541DB19F" w:rsidR="00A61F66" w:rsidRPr="002C1988" w:rsidRDefault="00A61F66" w:rsidP="00A61F66">
            <w:pPr>
              <w:jc w:val="center"/>
              <w:rPr>
                <w:rFonts w:ascii="Times New Roman" w:hAnsi="Times New Roman" w:cs="Times New Roman"/>
                <w:b/>
                <w:sz w:val="24"/>
                <w:szCs w:val="24"/>
              </w:rPr>
            </w:pPr>
            <w:r w:rsidRPr="00E23B25">
              <w:rPr>
                <w:rFonts w:ascii="Times New Roman" w:hAnsi="Times New Roman" w:cs="Times New Roman"/>
                <w:b/>
                <w:sz w:val="24"/>
                <w:szCs w:val="24"/>
              </w:rPr>
              <w:t>108</w:t>
            </w:r>
          </w:p>
        </w:tc>
        <w:tc>
          <w:tcPr>
            <w:tcW w:w="1343" w:type="pct"/>
            <w:vAlign w:val="center"/>
          </w:tcPr>
          <w:p w14:paraId="1E2AAD5D" w14:textId="6E6F7FA2" w:rsidR="00A61F66" w:rsidRPr="002C1988" w:rsidRDefault="00A61F66" w:rsidP="00A61F66">
            <w:pPr>
              <w:jc w:val="center"/>
              <w:rPr>
                <w:rFonts w:ascii="Times New Roman" w:hAnsi="Times New Roman" w:cs="Times New Roman"/>
                <w:b/>
                <w:sz w:val="24"/>
                <w:szCs w:val="24"/>
              </w:rPr>
            </w:pPr>
            <w:r w:rsidRPr="00E23B25">
              <w:rPr>
                <w:rFonts w:ascii="Times New Roman" w:hAnsi="Times New Roman" w:cs="Times New Roman"/>
                <w:b/>
                <w:sz w:val="24"/>
                <w:szCs w:val="24"/>
              </w:rPr>
              <w:t>68</w:t>
            </w:r>
          </w:p>
        </w:tc>
      </w:tr>
    </w:tbl>
    <w:p w14:paraId="2D4A9B57" w14:textId="77777777" w:rsidR="00E45216" w:rsidRPr="002C1988" w:rsidRDefault="00E45216" w:rsidP="00E45216">
      <w:pPr>
        <w:pStyle w:val="114"/>
        <w:rPr>
          <w:rFonts w:ascii="Times New Roman" w:hAnsi="Times New Roman"/>
        </w:rPr>
      </w:pPr>
    </w:p>
    <w:p w14:paraId="22361DC4" w14:textId="77777777" w:rsidR="00E45216" w:rsidRPr="002C1988" w:rsidRDefault="00E45216" w:rsidP="00E45216">
      <w:pPr>
        <w:pStyle w:val="114"/>
        <w:rPr>
          <w:rFonts w:ascii="Times New Roman" w:hAnsi="Times New Roman"/>
        </w:rPr>
      </w:pPr>
      <w:r w:rsidRPr="002C1988">
        <w:rPr>
          <w:rFonts w:ascii="Times New Roman" w:hAnsi="Times New Roman"/>
        </w:rPr>
        <w:t>2.2. Примерное содержание дисциплины</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81"/>
        <w:gridCol w:w="533"/>
        <w:gridCol w:w="7614"/>
      </w:tblGrid>
      <w:tr w:rsidR="006132A8" w:rsidRPr="002C1988" w14:paraId="1E9C1C4F" w14:textId="77777777" w:rsidTr="006132A8">
        <w:trPr>
          <w:trHeight w:val="20"/>
        </w:trPr>
        <w:tc>
          <w:tcPr>
            <w:tcW w:w="769" w:type="pct"/>
            <w:vAlign w:val="center"/>
          </w:tcPr>
          <w:p w14:paraId="72D2AC8B" w14:textId="77777777" w:rsidR="006132A8" w:rsidRPr="002C1988" w:rsidRDefault="006132A8" w:rsidP="0031769B">
            <w:pPr>
              <w:suppressAutoHyphens/>
              <w:jc w:val="center"/>
              <w:rPr>
                <w:rFonts w:ascii="Times New Roman" w:hAnsi="Times New Roman" w:cs="Times New Roman"/>
                <w:b/>
                <w:bCs/>
                <w:sz w:val="24"/>
                <w:szCs w:val="24"/>
              </w:rPr>
            </w:pPr>
            <w:r w:rsidRPr="002C1988">
              <w:rPr>
                <w:rFonts w:ascii="Times New Roman" w:hAnsi="Times New Roman" w:cs="Times New Roman"/>
                <w:b/>
                <w:bCs/>
                <w:sz w:val="24"/>
                <w:szCs w:val="24"/>
              </w:rPr>
              <w:t>Наименование разделов и тем</w:t>
            </w:r>
          </w:p>
        </w:tc>
        <w:tc>
          <w:tcPr>
            <w:tcW w:w="4231" w:type="pct"/>
            <w:gridSpan w:val="2"/>
            <w:vAlign w:val="center"/>
          </w:tcPr>
          <w:p w14:paraId="1732490F" w14:textId="77777777" w:rsidR="006132A8" w:rsidRPr="002C1988" w:rsidRDefault="006132A8" w:rsidP="0031769B">
            <w:pPr>
              <w:suppressAutoHyphens/>
              <w:jc w:val="center"/>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 и формы организации деятельности обучающихся</w:t>
            </w:r>
          </w:p>
        </w:tc>
      </w:tr>
      <w:tr w:rsidR="006132A8" w:rsidRPr="002C1988" w14:paraId="50AE81E9" w14:textId="77777777" w:rsidTr="006132A8">
        <w:trPr>
          <w:trHeight w:val="20"/>
        </w:trPr>
        <w:tc>
          <w:tcPr>
            <w:tcW w:w="769" w:type="pct"/>
          </w:tcPr>
          <w:p w14:paraId="65F6B679" w14:textId="77777777" w:rsidR="006132A8" w:rsidRPr="002C1988" w:rsidRDefault="006132A8" w:rsidP="0031769B">
            <w:pPr>
              <w:jc w:val="center"/>
              <w:rPr>
                <w:rFonts w:ascii="Times New Roman" w:hAnsi="Times New Roman" w:cs="Times New Roman"/>
                <w:b/>
                <w:bCs/>
                <w:i/>
                <w:iCs/>
                <w:sz w:val="24"/>
                <w:szCs w:val="24"/>
              </w:rPr>
            </w:pPr>
            <w:r w:rsidRPr="002C1988">
              <w:rPr>
                <w:rFonts w:ascii="Times New Roman" w:hAnsi="Times New Roman" w:cs="Times New Roman"/>
                <w:b/>
                <w:bCs/>
                <w:i/>
                <w:iCs/>
                <w:sz w:val="24"/>
                <w:szCs w:val="24"/>
              </w:rPr>
              <w:t>1</w:t>
            </w:r>
          </w:p>
        </w:tc>
        <w:tc>
          <w:tcPr>
            <w:tcW w:w="4231" w:type="pct"/>
            <w:gridSpan w:val="2"/>
          </w:tcPr>
          <w:p w14:paraId="44C32D81" w14:textId="77777777" w:rsidR="006132A8" w:rsidRPr="002C1988" w:rsidRDefault="006132A8" w:rsidP="0031769B">
            <w:pPr>
              <w:jc w:val="center"/>
              <w:rPr>
                <w:rFonts w:ascii="Times New Roman" w:hAnsi="Times New Roman" w:cs="Times New Roman"/>
                <w:b/>
                <w:bCs/>
                <w:i/>
                <w:iCs/>
                <w:sz w:val="24"/>
                <w:szCs w:val="24"/>
              </w:rPr>
            </w:pPr>
            <w:r w:rsidRPr="002C1988">
              <w:rPr>
                <w:rFonts w:ascii="Times New Roman" w:hAnsi="Times New Roman" w:cs="Times New Roman"/>
                <w:b/>
                <w:bCs/>
                <w:i/>
                <w:iCs/>
                <w:sz w:val="24"/>
                <w:szCs w:val="24"/>
              </w:rPr>
              <w:t>2</w:t>
            </w:r>
          </w:p>
        </w:tc>
      </w:tr>
      <w:tr w:rsidR="006132A8" w:rsidRPr="002C1988" w14:paraId="6201E5EB" w14:textId="77777777" w:rsidTr="006132A8">
        <w:trPr>
          <w:trHeight w:val="20"/>
        </w:trPr>
        <w:tc>
          <w:tcPr>
            <w:tcW w:w="5000" w:type="pct"/>
            <w:gridSpan w:val="3"/>
          </w:tcPr>
          <w:p w14:paraId="51BAB44A" w14:textId="129703E4" w:rsidR="006132A8" w:rsidRPr="002C1988" w:rsidRDefault="006132A8" w:rsidP="0031769B">
            <w:pPr>
              <w:rPr>
                <w:rFonts w:ascii="Times New Roman" w:hAnsi="Times New Roman" w:cs="Times New Roman"/>
                <w:b/>
                <w:bCs/>
                <w:sz w:val="24"/>
                <w:szCs w:val="24"/>
              </w:rPr>
            </w:pPr>
            <w:r w:rsidRPr="002C1988">
              <w:rPr>
                <w:rFonts w:ascii="Times New Roman" w:hAnsi="Times New Roman" w:cs="Times New Roman"/>
                <w:b/>
                <w:bCs/>
                <w:sz w:val="24"/>
                <w:szCs w:val="24"/>
              </w:rPr>
              <w:t>Раздел 1 Оформление чертежей и геометрическое черчение (</w:t>
            </w:r>
            <w:r w:rsidR="00A61F66" w:rsidRPr="00A61F66">
              <w:rPr>
                <w:rFonts w:ascii="Times New Roman" w:hAnsi="Times New Roman" w:cs="Times New Roman"/>
                <w:b/>
                <w:bCs/>
                <w:sz w:val="24"/>
                <w:szCs w:val="24"/>
              </w:rPr>
              <w:t>20</w:t>
            </w:r>
            <w:r w:rsidR="008E1C8E">
              <w:rPr>
                <w:rFonts w:ascii="Times New Roman" w:hAnsi="Times New Roman" w:cs="Times New Roman"/>
                <w:b/>
                <w:bCs/>
                <w:sz w:val="24"/>
                <w:szCs w:val="24"/>
              </w:rPr>
              <w:t xml:space="preserve"> часов</w:t>
            </w:r>
            <w:r w:rsidRPr="002C1988">
              <w:rPr>
                <w:rFonts w:ascii="Times New Roman" w:hAnsi="Times New Roman" w:cs="Times New Roman"/>
                <w:b/>
                <w:bCs/>
                <w:sz w:val="24"/>
                <w:szCs w:val="24"/>
              </w:rPr>
              <w:t>)</w:t>
            </w:r>
          </w:p>
        </w:tc>
      </w:tr>
      <w:tr w:rsidR="003F6EA9" w:rsidRPr="002C1988" w14:paraId="7645A371" w14:textId="77777777" w:rsidTr="006132A8">
        <w:trPr>
          <w:trHeight w:val="20"/>
        </w:trPr>
        <w:tc>
          <w:tcPr>
            <w:tcW w:w="769" w:type="pct"/>
            <w:vMerge w:val="restart"/>
          </w:tcPr>
          <w:p w14:paraId="7DDE498D" w14:textId="77777777" w:rsidR="003F6EA9" w:rsidRPr="002C1988" w:rsidRDefault="003F6EA9" w:rsidP="0031769B">
            <w:pPr>
              <w:rPr>
                <w:rFonts w:ascii="Times New Roman" w:hAnsi="Times New Roman" w:cs="Times New Roman"/>
                <w:bCs/>
                <w:i/>
                <w:sz w:val="24"/>
                <w:szCs w:val="24"/>
              </w:rPr>
            </w:pPr>
            <w:r w:rsidRPr="002C1988">
              <w:rPr>
                <w:rFonts w:ascii="Times New Roman" w:hAnsi="Times New Roman" w:cs="Times New Roman"/>
                <w:b/>
                <w:bCs/>
                <w:sz w:val="24"/>
                <w:szCs w:val="24"/>
              </w:rPr>
              <w:t xml:space="preserve">Тема 1. </w:t>
            </w:r>
            <w:r w:rsidRPr="002C1988">
              <w:rPr>
                <w:rFonts w:ascii="Times New Roman" w:hAnsi="Times New Roman" w:cs="Times New Roman"/>
                <w:b/>
                <w:sz w:val="24"/>
                <w:szCs w:val="24"/>
              </w:rPr>
              <w:t xml:space="preserve">Правила оформления чертежей </w:t>
            </w:r>
          </w:p>
          <w:p w14:paraId="53B8969D" w14:textId="77777777" w:rsidR="003F6EA9" w:rsidRPr="002C1988" w:rsidRDefault="003F6EA9" w:rsidP="0031769B">
            <w:pPr>
              <w:rPr>
                <w:rFonts w:ascii="Times New Roman" w:hAnsi="Times New Roman" w:cs="Times New Roman"/>
                <w:b/>
                <w:bCs/>
                <w:sz w:val="24"/>
                <w:szCs w:val="24"/>
              </w:rPr>
            </w:pPr>
          </w:p>
          <w:p w14:paraId="6B76F08E"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4CF76A87" w14:textId="77777777" w:rsidR="003F6EA9" w:rsidRPr="002C1988" w:rsidRDefault="003F6EA9" w:rsidP="0031769B">
            <w:pPr>
              <w:rPr>
                <w:rFonts w:ascii="Times New Roman" w:hAnsi="Times New Roman" w:cs="Times New Roman"/>
                <w:b/>
                <w:bCs/>
                <w:i/>
                <w:sz w:val="24"/>
                <w:szCs w:val="24"/>
              </w:rPr>
            </w:pPr>
            <w:r w:rsidRPr="002C1988">
              <w:rPr>
                <w:rFonts w:ascii="Times New Roman" w:hAnsi="Times New Roman" w:cs="Times New Roman"/>
                <w:b/>
                <w:bCs/>
                <w:sz w:val="24"/>
                <w:szCs w:val="24"/>
              </w:rPr>
              <w:t>Содержание учебного материала</w:t>
            </w:r>
          </w:p>
        </w:tc>
      </w:tr>
      <w:tr w:rsidR="003F6EA9" w:rsidRPr="002C1988" w14:paraId="150C5972" w14:textId="77777777" w:rsidTr="006132A8">
        <w:trPr>
          <w:trHeight w:val="20"/>
        </w:trPr>
        <w:tc>
          <w:tcPr>
            <w:tcW w:w="769" w:type="pct"/>
            <w:vMerge/>
          </w:tcPr>
          <w:p w14:paraId="689C0A9A" w14:textId="77777777" w:rsidR="003F6EA9" w:rsidRPr="002C1988" w:rsidRDefault="003F6EA9" w:rsidP="0031769B">
            <w:pPr>
              <w:rPr>
                <w:rFonts w:ascii="Times New Roman" w:hAnsi="Times New Roman" w:cs="Times New Roman"/>
                <w:b/>
                <w:bCs/>
                <w:i/>
                <w:sz w:val="24"/>
                <w:szCs w:val="24"/>
              </w:rPr>
            </w:pPr>
          </w:p>
        </w:tc>
        <w:tc>
          <w:tcPr>
            <w:tcW w:w="277" w:type="pct"/>
          </w:tcPr>
          <w:p w14:paraId="454FAD28"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1</w:t>
            </w:r>
          </w:p>
        </w:tc>
        <w:tc>
          <w:tcPr>
            <w:tcW w:w="3954" w:type="pct"/>
          </w:tcPr>
          <w:p w14:paraId="1CB2B100"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Введение.</w:t>
            </w:r>
            <w:r w:rsidRPr="002C1988">
              <w:rPr>
                <w:rFonts w:ascii="Times New Roman" w:hAnsi="Times New Roman" w:cs="Times New Roman"/>
                <w:sz w:val="24"/>
                <w:szCs w:val="24"/>
              </w:rPr>
              <w:t xml:space="preserve"> </w:t>
            </w:r>
            <w:r w:rsidRPr="002C1988">
              <w:rPr>
                <w:rFonts w:ascii="Times New Roman" w:hAnsi="Times New Roman" w:cs="Times New Roman"/>
                <w:bCs/>
                <w:sz w:val="24"/>
                <w:szCs w:val="24"/>
              </w:rPr>
              <w:t xml:space="preserve">Роль чертежа в современном производстве. </w:t>
            </w:r>
            <w:r w:rsidRPr="002C1988">
              <w:rPr>
                <w:rFonts w:ascii="Times New Roman" w:hAnsi="Times New Roman" w:cs="Times New Roman"/>
                <w:sz w:val="24"/>
                <w:szCs w:val="24"/>
              </w:rPr>
              <w:t>Содержание курса, его цели и задачи. Значимость чертежей в специальности. Роль чертежей в строительстве. Инструменты и материалы для черчения.</w:t>
            </w:r>
            <w:r w:rsidRPr="002C1988">
              <w:rPr>
                <w:rFonts w:ascii="Times New Roman" w:hAnsi="Times New Roman" w:cs="Times New Roman"/>
                <w:b/>
                <w:bCs/>
                <w:sz w:val="24"/>
                <w:szCs w:val="24"/>
              </w:rPr>
              <w:t xml:space="preserve"> </w:t>
            </w:r>
            <w:r w:rsidRPr="002C1988">
              <w:rPr>
                <w:rFonts w:ascii="Times New Roman" w:hAnsi="Times New Roman" w:cs="Times New Roman"/>
                <w:sz w:val="24"/>
                <w:szCs w:val="24"/>
              </w:rPr>
              <w:t xml:space="preserve">Общие сведения о </w:t>
            </w:r>
            <w:r w:rsidRPr="002C1988">
              <w:rPr>
                <w:rFonts w:ascii="Times New Roman" w:hAnsi="Times New Roman" w:cs="Times New Roman"/>
                <w:sz w:val="24"/>
                <w:szCs w:val="24"/>
                <w:shd w:val="clear" w:color="auto" w:fill="FFFFFF"/>
              </w:rPr>
              <w:t>программных комплексах для создания чертежей.</w:t>
            </w:r>
          </w:p>
        </w:tc>
      </w:tr>
      <w:tr w:rsidR="003F6EA9" w:rsidRPr="002C1988" w14:paraId="64B959AF" w14:textId="77777777" w:rsidTr="006132A8">
        <w:trPr>
          <w:trHeight w:val="20"/>
        </w:trPr>
        <w:tc>
          <w:tcPr>
            <w:tcW w:w="769" w:type="pct"/>
            <w:vMerge/>
          </w:tcPr>
          <w:p w14:paraId="15D0216A" w14:textId="77777777" w:rsidR="003F6EA9" w:rsidRPr="002C1988" w:rsidRDefault="003F6EA9" w:rsidP="0031769B">
            <w:pPr>
              <w:rPr>
                <w:rFonts w:ascii="Times New Roman" w:hAnsi="Times New Roman" w:cs="Times New Roman"/>
                <w:b/>
                <w:bCs/>
                <w:i/>
                <w:sz w:val="24"/>
                <w:szCs w:val="24"/>
              </w:rPr>
            </w:pPr>
          </w:p>
        </w:tc>
        <w:tc>
          <w:tcPr>
            <w:tcW w:w="277" w:type="pct"/>
          </w:tcPr>
          <w:p w14:paraId="6C9E9F6B"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2</w:t>
            </w:r>
          </w:p>
        </w:tc>
        <w:tc>
          <w:tcPr>
            <w:tcW w:w="3954" w:type="pct"/>
          </w:tcPr>
          <w:p w14:paraId="1C56C9C1"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Оформление строительной документации.</w:t>
            </w:r>
            <w:r w:rsidRPr="002C1988">
              <w:rPr>
                <w:rFonts w:ascii="Times New Roman" w:hAnsi="Times New Roman" w:cs="Times New Roman"/>
                <w:sz w:val="24"/>
                <w:szCs w:val="24"/>
              </w:rPr>
              <w:t xml:space="preserve"> Комплекс государственных стандартов. Система проектной документации для строительства. Единая система конструкторской документации. Форматы. Основные надписи. </w:t>
            </w:r>
            <w:r w:rsidRPr="002C1988">
              <w:rPr>
                <w:rFonts w:ascii="Times New Roman" w:hAnsi="Times New Roman" w:cs="Times New Roman"/>
                <w:sz w:val="24"/>
                <w:szCs w:val="24"/>
                <w:shd w:val="clear" w:color="auto" w:fill="FFFFFF"/>
              </w:rPr>
              <w:t> Начертания и основные назначения линий на чертежах</w:t>
            </w:r>
            <w:r w:rsidRPr="002C1988">
              <w:rPr>
                <w:rFonts w:ascii="Times New Roman" w:hAnsi="Times New Roman" w:cs="Times New Roman"/>
                <w:sz w:val="24"/>
                <w:szCs w:val="24"/>
              </w:rPr>
              <w:t>.  Нанесение размеров.</w:t>
            </w:r>
            <w:r w:rsidRPr="002C1988">
              <w:rPr>
                <w:rFonts w:ascii="Times New Roman" w:hAnsi="Times New Roman" w:cs="Times New Roman"/>
                <w:bCs/>
                <w:sz w:val="24"/>
                <w:szCs w:val="24"/>
              </w:rPr>
              <w:t xml:space="preserve"> Шрифты чертёжные. Масштабы.</w:t>
            </w:r>
          </w:p>
        </w:tc>
      </w:tr>
      <w:tr w:rsidR="003F6EA9" w:rsidRPr="002C1988" w14:paraId="4FCD2802" w14:textId="77777777" w:rsidTr="006132A8">
        <w:trPr>
          <w:trHeight w:val="20"/>
        </w:trPr>
        <w:tc>
          <w:tcPr>
            <w:tcW w:w="769" w:type="pct"/>
            <w:vMerge/>
          </w:tcPr>
          <w:p w14:paraId="35B27AD9" w14:textId="77777777" w:rsidR="003F6EA9" w:rsidRPr="002C1988" w:rsidRDefault="003F6EA9" w:rsidP="0031769B">
            <w:pPr>
              <w:rPr>
                <w:rFonts w:ascii="Times New Roman" w:hAnsi="Times New Roman" w:cs="Times New Roman"/>
                <w:b/>
                <w:bCs/>
                <w:i/>
                <w:sz w:val="24"/>
                <w:szCs w:val="24"/>
              </w:rPr>
            </w:pPr>
          </w:p>
        </w:tc>
        <w:tc>
          <w:tcPr>
            <w:tcW w:w="4231" w:type="pct"/>
            <w:gridSpan w:val="2"/>
          </w:tcPr>
          <w:p w14:paraId="1B1F9C5E" w14:textId="77777777" w:rsidR="003F6EA9" w:rsidRPr="002C1988" w:rsidRDefault="003F6EA9" w:rsidP="0031769B">
            <w:pPr>
              <w:jc w:val="both"/>
              <w:rPr>
                <w:rFonts w:ascii="Times New Roman" w:hAnsi="Times New Roman" w:cs="Times New Roman"/>
                <w:b/>
                <w:i/>
                <w:sz w:val="24"/>
                <w:szCs w:val="24"/>
              </w:rPr>
            </w:pPr>
            <w:r w:rsidRPr="002C1988">
              <w:rPr>
                <w:rFonts w:ascii="Times New Roman" w:hAnsi="Times New Roman" w:cs="Times New Roman"/>
                <w:b/>
                <w:bCs/>
                <w:sz w:val="24"/>
                <w:szCs w:val="24"/>
              </w:rPr>
              <w:t>В том числе практических и лабораторных занятий</w:t>
            </w:r>
          </w:p>
        </w:tc>
      </w:tr>
      <w:tr w:rsidR="003F6EA9" w:rsidRPr="002C1988" w14:paraId="361F94C1" w14:textId="77777777" w:rsidTr="006132A8">
        <w:trPr>
          <w:trHeight w:val="20"/>
        </w:trPr>
        <w:tc>
          <w:tcPr>
            <w:tcW w:w="769" w:type="pct"/>
            <w:vMerge/>
          </w:tcPr>
          <w:p w14:paraId="0C84C233" w14:textId="77777777" w:rsidR="003F6EA9" w:rsidRPr="002C1988" w:rsidRDefault="003F6EA9" w:rsidP="0031769B">
            <w:pPr>
              <w:rPr>
                <w:rFonts w:ascii="Times New Roman" w:hAnsi="Times New Roman" w:cs="Times New Roman"/>
                <w:b/>
                <w:bCs/>
                <w:i/>
                <w:sz w:val="24"/>
                <w:szCs w:val="24"/>
              </w:rPr>
            </w:pPr>
          </w:p>
        </w:tc>
        <w:tc>
          <w:tcPr>
            <w:tcW w:w="4231" w:type="pct"/>
            <w:gridSpan w:val="2"/>
          </w:tcPr>
          <w:p w14:paraId="5C1AE076"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 xml:space="preserve">Практическое занятие: </w:t>
            </w:r>
            <w:r w:rsidRPr="002C1988">
              <w:rPr>
                <w:rFonts w:ascii="Times New Roman" w:hAnsi="Times New Roman" w:cs="Times New Roman"/>
                <w:bCs/>
                <w:sz w:val="24"/>
                <w:szCs w:val="24"/>
              </w:rPr>
              <w:t xml:space="preserve">Графическая композиция, составленная на основе линий чертежа с использованием графического редактора. </w:t>
            </w:r>
          </w:p>
        </w:tc>
      </w:tr>
      <w:tr w:rsidR="003F6EA9" w:rsidRPr="002C1988" w14:paraId="69C257EC" w14:textId="77777777" w:rsidTr="006132A8">
        <w:trPr>
          <w:trHeight w:val="20"/>
        </w:trPr>
        <w:tc>
          <w:tcPr>
            <w:tcW w:w="769" w:type="pct"/>
            <w:vMerge/>
          </w:tcPr>
          <w:p w14:paraId="749A86BA" w14:textId="77777777" w:rsidR="003F6EA9" w:rsidRPr="002C1988" w:rsidRDefault="003F6EA9" w:rsidP="0031769B">
            <w:pPr>
              <w:rPr>
                <w:rFonts w:ascii="Times New Roman" w:hAnsi="Times New Roman" w:cs="Times New Roman"/>
                <w:b/>
                <w:bCs/>
                <w:i/>
                <w:sz w:val="24"/>
                <w:szCs w:val="24"/>
              </w:rPr>
            </w:pPr>
          </w:p>
        </w:tc>
        <w:tc>
          <w:tcPr>
            <w:tcW w:w="4231" w:type="pct"/>
            <w:gridSpan w:val="2"/>
          </w:tcPr>
          <w:p w14:paraId="6770DAB9"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 xml:space="preserve">Практическое занятие: </w:t>
            </w:r>
          </w:p>
          <w:p w14:paraId="672F8CDF" w14:textId="594C8400" w:rsidR="003F6EA9" w:rsidRPr="002C1988" w:rsidRDefault="003F6EA9" w:rsidP="0031769B">
            <w:pPr>
              <w:jc w:val="both"/>
              <w:rPr>
                <w:rFonts w:ascii="Times New Roman" w:hAnsi="Times New Roman" w:cs="Times New Roman"/>
                <w:b/>
                <w:i/>
                <w:sz w:val="24"/>
                <w:szCs w:val="24"/>
              </w:rPr>
            </w:pPr>
            <w:r w:rsidRPr="002C1988">
              <w:rPr>
                <w:rFonts w:ascii="Times New Roman" w:hAnsi="Times New Roman" w:cs="Times New Roman"/>
                <w:bCs/>
                <w:sz w:val="24"/>
                <w:szCs w:val="24"/>
              </w:rPr>
              <w:lastRenderedPageBreak/>
              <w:t>Вы</w:t>
            </w:r>
            <w:r w:rsidRPr="002C1988">
              <w:rPr>
                <w:rFonts w:ascii="Times New Roman" w:hAnsi="Times New Roman" w:cs="Times New Roman"/>
                <w:bCs/>
                <w:sz w:val="24"/>
                <w:szCs w:val="24"/>
                <w:lang w:val="x-none"/>
              </w:rPr>
              <w:t xml:space="preserve">чертить предмет или изделие используя натуральную величину и масштабы </w:t>
            </w:r>
            <w:r w:rsidRPr="002C1988">
              <w:rPr>
                <w:rFonts w:ascii="Times New Roman" w:hAnsi="Times New Roman" w:cs="Times New Roman"/>
                <w:bCs/>
                <w:sz w:val="24"/>
                <w:szCs w:val="24"/>
              </w:rPr>
              <w:t>(</w:t>
            </w:r>
            <w:r w:rsidRPr="002C1988">
              <w:rPr>
                <w:rFonts w:ascii="Times New Roman" w:hAnsi="Times New Roman" w:cs="Times New Roman"/>
                <w:bCs/>
                <w:sz w:val="24"/>
                <w:szCs w:val="24"/>
                <w:lang w:val="x-none"/>
              </w:rPr>
              <w:t>увеличения,</w:t>
            </w:r>
            <w:r w:rsidRPr="002C1988">
              <w:rPr>
                <w:rFonts w:ascii="Times New Roman" w:hAnsi="Times New Roman" w:cs="Times New Roman"/>
                <w:bCs/>
                <w:sz w:val="24"/>
                <w:szCs w:val="24"/>
              </w:rPr>
              <w:t xml:space="preserve"> </w:t>
            </w:r>
            <w:r w:rsidRPr="002C1988">
              <w:rPr>
                <w:rFonts w:ascii="Times New Roman" w:hAnsi="Times New Roman" w:cs="Times New Roman"/>
                <w:bCs/>
                <w:sz w:val="24"/>
                <w:szCs w:val="24"/>
                <w:lang w:val="x-none"/>
              </w:rPr>
              <w:t>уменьшения</w:t>
            </w:r>
            <w:r w:rsidRPr="002C1988">
              <w:rPr>
                <w:rFonts w:ascii="Times New Roman" w:hAnsi="Times New Roman" w:cs="Times New Roman"/>
                <w:bCs/>
                <w:sz w:val="24"/>
                <w:szCs w:val="24"/>
              </w:rPr>
              <w:t>) с использованием графического редактора</w:t>
            </w:r>
          </w:p>
        </w:tc>
      </w:tr>
      <w:tr w:rsidR="003F6EA9" w:rsidRPr="002C1988" w14:paraId="6F287E78" w14:textId="77777777" w:rsidTr="006132A8">
        <w:trPr>
          <w:trHeight w:val="20"/>
        </w:trPr>
        <w:tc>
          <w:tcPr>
            <w:tcW w:w="769" w:type="pct"/>
            <w:vMerge/>
          </w:tcPr>
          <w:p w14:paraId="3AB7AA5C" w14:textId="77777777" w:rsidR="003F6EA9" w:rsidRPr="002C1988" w:rsidRDefault="003F6EA9" w:rsidP="0031769B">
            <w:pPr>
              <w:rPr>
                <w:rFonts w:ascii="Times New Roman" w:hAnsi="Times New Roman" w:cs="Times New Roman"/>
                <w:b/>
                <w:bCs/>
                <w:i/>
                <w:sz w:val="24"/>
                <w:szCs w:val="24"/>
              </w:rPr>
            </w:pPr>
          </w:p>
        </w:tc>
        <w:tc>
          <w:tcPr>
            <w:tcW w:w="4231" w:type="pct"/>
            <w:gridSpan w:val="2"/>
          </w:tcPr>
          <w:p w14:paraId="7F88AE3C" w14:textId="77777777" w:rsidR="003F6EA9" w:rsidRPr="00F70F81" w:rsidRDefault="003F6EA9" w:rsidP="003F6EA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30F5B26" w14:textId="399142B0" w:rsidR="003F6EA9" w:rsidRPr="002C1988" w:rsidRDefault="003F6EA9" w:rsidP="003F6EA9">
            <w:pPr>
              <w:jc w:val="both"/>
              <w:rPr>
                <w:rFonts w:ascii="Times New Roman" w:hAnsi="Times New Roman" w:cs="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6EA9" w:rsidRPr="002C1988" w14:paraId="52CFC39A" w14:textId="77777777" w:rsidTr="006132A8">
        <w:trPr>
          <w:trHeight w:val="20"/>
        </w:trPr>
        <w:tc>
          <w:tcPr>
            <w:tcW w:w="769" w:type="pct"/>
            <w:vMerge w:val="restart"/>
          </w:tcPr>
          <w:p w14:paraId="5FB3EF32" w14:textId="77777777" w:rsidR="003F6EA9" w:rsidRPr="002C1988" w:rsidRDefault="003F6EA9" w:rsidP="0031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sidRPr="002C1988">
              <w:rPr>
                <w:rFonts w:ascii="Times New Roman" w:hAnsi="Times New Roman" w:cs="Times New Roman"/>
                <w:b/>
                <w:bCs/>
                <w:sz w:val="24"/>
                <w:szCs w:val="24"/>
              </w:rPr>
              <w:t>Тема 1.2.</w:t>
            </w:r>
          </w:p>
          <w:p w14:paraId="14EC31AD" w14:textId="77777777" w:rsidR="003F6EA9" w:rsidRPr="002C1988" w:rsidRDefault="003F6EA9" w:rsidP="0031769B">
            <w:pPr>
              <w:rPr>
                <w:rFonts w:ascii="Times New Roman" w:hAnsi="Times New Roman" w:cs="Times New Roman"/>
                <w:bCs/>
                <w:i/>
                <w:sz w:val="24"/>
                <w:szCs w:val="24"/>
              </w:rPr>
            </w:pPr>
            <w:r w:rsidRPr="002C1988">
              <w:rPr>
                <w:rFonts w:ascii="Times New Roman" w:hAnsi="Times New Roman" w:cs="Times New Roman"/>
                <w:b/>
                <w:sz w:val="24"/>
                <w:szCs w:val="24"/>
              </w:rPr>
              <w:t xml:space="preserve">Геометрические построения </w:t>
            </w:r>
          </w:p>
          <w:p w14:paraId="443A6B86"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103BDDEE"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 xml:space="preserve">Содержание учебного материала </w:t>
            </w:r>
          </w:p>
        </w:tc>
      </w:tr>
      <w:tr w:rsidR="003F6EA9" w:rsidRPr="002C1988" w14:paraId="55F84A30" w14:textId="77777777" w:rsidTr="006132A8">
        <w:trPr>
          <w:trHeight w:val="20"/>
        </w:trPr>
        <w:tc>
          <w:tcPr>
            <w:tcW w:w="769" w:type="pct"/>
            <w:vMerge/>
          </w:tcPr>
          <w:p w14:paraId="078FD918" w14:textId="77777777" w:rsidR="003F6EA9" w:rsidRPr="002C1988" w:rsidRDefault="003F6EA9" w:rsidP="0031769B">
            <w:pPr>
              <w:rPr>
                <w:rFonts w:ascii="Times New Roman" w:hAnsi="Times New Roman" w:cs="Times New Roman"/>
                <w:b/>
                <w:bCs/>
                <w:sz w:val="24"/>
                <w:szCs w:val="24"/>
              </w:rPr>
            </w:pPr>
          </w:p>
        </w:tc>
        <w:tc>
          <w:tcPr>
            <w:tcW w:w="277" w:type="pct"/>
          </w:tcPr>
          <w:p w14:paraId="34882D1C"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1</w:t>
            </w:r>
          </w:p>
        </w:tc>
        <w:tc>
          <w:tcPr>
            <w:tcW w:w="3954" w:type="pct"/>
          </w:tcPr>
          <w:p w14:paraId="67375845"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Геометрические построения и графические приемы:</w:t>
            </w:r>
            <w:r w:rsidRPr="002C1988">
              <w:rPr>
                <w:rFonts w:ascii="Times New Roman" w:hAnsi="Times New Roman" w:cs="Times New Roman"/>
                <w:sz w:val="24"/>
                <w:szCs w:val="24"/>
              </w:rPr>
              <w:t xml:space="preserve"> Применение в строительстве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углов на части. Деление окружностей на части. Построение касательных к окружностям. Сопряжение линий, циркульные и лекальные кривые.</w:t>
            </w:r>
          </w:p>
        </w:tc>
      </w:tr>
      <w:tr w:rsidR="003F6EA9" w:rsidRPr="002C1988" w14:paraId="6FBAC849" w14:textId="77777777" w:rsidTr="006132A8">
        <w:trPr>
          <w:trHeight w:val="20"/>
        </w:trPr>
        <w:tc>
          <w:tcPr>
            <w:tcW w:w="769" w:type="pct"/>
            <w:vMerge/>
          </w:tcPr>
          <w:p w14:paraId="3142F692"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70F9FE6D" w14:textId="77777777" w:rsidR="003F6EA9" w:rsidRPr="002C1988" w:rsidRDefault="003F6EA9" w:rsidP="0031769B">
            <w:pPr>
              <w:rPr>
                <w:rFonts w:ascii="Times New Roman" w:hAnsi="Times New Roman" w:cs="Times New Roman"/>
                <w:b/>
                <w:sz w:val="24"/>
                <w:szCs w:val="24"/>
              </w:rPr>
            </w:pPr>
            <w:r w:rsidRPr="002C1988">
              <w:rPr>
                <w:rFonts w:ascii="Times New Roman" w:hAnsi="Times New Roman" w:cs="Times New Roman"/>
                <w:b/>
                <w:bCs/>
                <w:sz w:val="24"/>
                <w:szCs w:val="24"/>
              </w:rPr>
              <w:t>В том числе практических и лабораторных занятий</w:t>
            </w:r>
          </w:p>
        </w:tc>
      </w:tr>
      <w:tr w:rsidR="003F6EA9" w:rsidRPr="002C1988" w14:paraId="3A19DDB1" w14:textId="77777777" w:rsidTr="006132A8">
        <w:trPr>
          <w:trHeight w:val="20"/>
        </w:trPr>
        <w:tc>
          <w:tcPr>
            <w:tcW w:w="769" w:type="pct"/>
            <w:vMerge/>
          </w:tcPr>
          <w:p w14:paraId="6BA29606"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5762479C"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 xml:space="preserve">Практическое занятие: </w:t>
            </w:r>
            <w:r w:rsidRPr="002C1988">
              <w:rPr>
                <w:rFonts w:ascii="Times New Roman" w:hAnsi="Times New Roman" w:cs="Times New Roman"/>
                <w:bCs/>
                <w:sz w:val="24"/>
                <w:szCs w:val="24"/>
              </w:rPr>
              <w:t xml:space="preserve">Построение геометрической фигуры (детали) с использованием правил деления окружности на равные части в графическом редакторе </w:t>
            </w:r>
          </w:p>
        </w:tc>
      </w:tr>
      <w:tr w:rsidR="003F6EA9" w:rsidRPr="002C1988" w14:paraId="02D7CDAC" w14:textId="77777777" w:rsidTr="006132A8">
        <w:trPr>
          <w:trHeight w:val="20"/>
        </w:trPr>
        <w:tc>
          <w:tcPr>
            <w:tcW w:w="769" w:type="pct"/>
            <w:vMerge/>
          </w:tcPr>
          <w:p w14:paraId="0D5AB309"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6B930AAD" w14:textId="77777777" w:rsidR="003F6EA9" w:rsidRPr="002C1988" w:rsidRDefault="003F6EA9" w:rsidP="0031769B">
            <w:pPr>
              <w:jc w:val="both"/>
              <w:rPr>
                <w:rFonts w:ascii="Times New Roman" w:hAnsi="Times New Roman" w:cs="Times New Roman"/>
                <w:b/>
                <w:sz w:val="24"/>
                <w:szCs w:val="24"/>
              </w:rPr>
            </w:pPr>
            <w:r w:rsidRPr="002C1988">
              <w:rPr>
                <w:rFonts w:ascii="Times New Roman" w:hAnsi="Times New Roman" w:cs="Times New Roman"/>
                <w:b/>
                <w:sz w:val="24"/>
                <w:szCs w:val="24"/>
              </w:rPr>
              <w:t xml:space="preserve">Практическое занятие: </w:t>
            </w:r>
            <w:r w:rsidRPr="002C1988">
              <w:rPr>
                <w:rFonts w:ascii="Times New Roman" w:hAnsi="Times New Roman" w:cs="Times New Roman"/>
                <w:bCs/>
                <w:sz w:val="24"/>
                <w:szCs w:val="24"/>
              </w:rPr>
              <w:t>Построение геометрической фигуры (детали) с использованием правил построения перпендикулярных и параллельных прямых и деление отрезков на равные части в графическом редакторе</w:t>
            </w:r>
          </w:p>
        </w:tc>
      </w:tr>
      <w:tr w:rsidR="003F6EA9" w:rsidRPr="002C1988" w14:paraId="5519BCE0" w14:textId="77777777" w:rsidTr="006132A8">
        <w:trPr>
          <w:trHeight w:val="20"/>
        </w:trPr>
        <w:tc>
          <w:tcPr>
            <w:tcW w:w="769" w:type="pct"/>
            <w:vMerge/>
          </w:tcPr>
          <w:p w14:paraId="2BF9FBE1"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3040A9A7" w14:textId="77777777" w:rsidR="003F6EA9" w:rsidRPr="002C1988" w:rsidRDefault="003F6EA9" w:rsidP="0031769B">
            <w:pPr>
              <w:jc w:val="both"/>
              <w:rPr>
                <w:rFonts w:ascii="Times New Roman" w:hAnsi="Times New Roman" w:cs="Times New Roman"/>
                <w:b/>
                <w:sz w:val="24"/>
                <w:szCs w:val="24"/>
              </w:rPr>
            </w:pPr>
            <w:r w:rsidRPr="002C1988">
              <w:rPr>
                <w:rFonts w:ascii="Times New Roman" w:hAnsi="Times New Roman" w:cs="Times New Roman"/>
                <w:b/>
                <w:sz w:val="24"/>
                <w:szCs w:val="24"/>
              </w:rPr>
              <w:t xml:space="preserve">Практическое занятие: </w:t>
            </w:r>
            <w:r w:rsidRPr="002C1988">
              <w:rPr>
                <w:rFonts w:ascii="Times New Roman" w:hAnsi="Times New Roman" w:cs="Times New Roman"/>
                <w:bCs/>
                <w:sz w:val="24"/>
                <w:szCs w:val="24"/>
              </w:rPr>
              <w:t>Вычерчивание технических элементов (узлов). Деление углов на части. (например, узел фермы)</w:t>
            </w:r>
            <w:r w:rsidRPr="002C1988">
              <w:rPr>
                <w:rFonts w:ascii="Times New Roman" w:hAnsi="Times New Roman" w:cs="Times New Roman"/>
                <w:b/>
                <w:sz w:val="24"/>
                <w:szCs w:val="24"/>
              </w:rPr>
              <w:t xml:space="preserve"> </w:t>
            </w:r>
            <w:r w:rsidRPr="002C1988">
              <w:rPr>
                <w:rFonts w:ascii="Times New Roman" w:hAnsi="Times New Roman" w:cs="Times New Roman"/>
                <w:bCs/>
                <w:sz w:val="24"/>
                <w:szCs w:val="24"/>
              </w:rPr>
              <w:t xml:space="preserve">в графическом редакторе </w:t>
            </w:r>
          </w:p>
        </w:tc>
      </w:tr>
      <w:tr w:rsidR="003F6EA9" w:rsidRPr="002C1988" w14:paraId="2D7C3281" w14:textId="77777777" w:rsidTr="006132A8">
        <w:trPr>
          <w:trHeight w:val="20"/>
        </w:trPr>
        <w:tc>
          <w:tcPr>
            <w:tcW w:w="769" w:type="pct"/>
            <w:vMerge/>
          </w:tcPr>
          <w:p w14:paraId="576FD2DD"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77F93AEE" w14:textId="77777777" w:rsidR="003F6EA9" w:rsidRPr="002C1988" w:rsidRDefault="003F6EA9" w:rsidP="0031769B">
            <w:pPr>
              <w:jc w:val="both"/>
              <w:rPr>
                <w:rFonts w:ascii="Times New Roman" w:hAnsi="Times New Roman" w:cs="Times New Roman"/>
                <w:b/>
                <w:sz w:val="24"/>
                <w:szCs w:val="24"/>
              </w:rPr>
            </w:pPr>
            <w:r w:rsidRPr="002C1988">
              <w:rPr>
                <w:rFonts w:ascii="Times New Roman" w:hAnsi="Times New Roman" w:cs="Times New Roman"/>
                <w:b/>
                <w:sz w:val="24"/>
                <w:szCs w:val="24"/>
              </w:rPr>
              <w:t xml:space="preserve">Практическое занятие: </w:t>
            </w:r>
            <w:r w:rsidRPr="002C1988">
              <w:rPr>
                <w:rFonts w:ascii="Times New Roman" w:hAnsi="Times New Roman" w:cs="Times New Roman"/>
                <w:bCs/>
                <w:sz w:val="24"/>
                <w:szCs w:val="24"/>
              </w:rPr>
              <w:t>Построение геометрической фигуры (детали) с использованием правил построения циркулярных и лекальных кривых в графическом редакторе</w:t>
            </w:r>
          </w:p>
        </w:tc>
      </w:tr>
      <w:tr w:rsidR="003F6EA9" w:rsidRPr="002C1988" w14:paraId="2B2C7ED4" w14:textId="77777777" w:rsidTr="006132A8">
        <w:trPr>
          <w:trHeight w:val="20"/>
        </w:trPr>
        <w:tc>
          <w:tcPr>
            <w:tcW w:w="769" w:type="pct"/>
            <w:vMerge/>
          </w:tcPr>
          <w:p w14:paraId="51751F92"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650A4A07" w14:textId="77777777" w:rsidR="003F6EA9" w:rsidRPr="00F70F81" w:rsidRDefault="003F6EA9" w:rsidP="003F6EA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48F6B0" w14:textId="56C6E587" w:rsidR="003F6EA9" w:rsidRPr="002C1988" w:rsidRDefault="003F6EA9" w:rsidP="003F6EA9">
            <w:pPr>
              <w:jc w:val="both"/>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32A8" w:rsidRPr="002C1988" w14:paraId="37B6274D" w14:textId="77777777" w:rsidTr="006132A8">
        <w:trPr>
          <w:trHeight w:val="20"/>
        </w:trPr>
        <w:tc>
          <w:tcPr>
            <w:tcW w:w="5000" w:type="pct"/>
            <w:gridSpan w:val="3"/>
          </w:tcPr>
          <w:p w14:paraId="10AA3B2F" w14:textId="6BD62B40" w:rsidR="006132A8" w:rsidRPr="008E1C8E" w:rsidRDefault="006132A8"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 xml:space="preserve">Раздел 2. Основы проекционного черчения </w:t>
            </w:r>
            <w:r w:rsidR="008E1C8E">
              <w:rPr>
                <w:rFonts w:ascii="Times New Roman" w:hAnsi="Times New Roman" w:cs="Times New Roman"/>
                <w:b/>
                <w:bCs/>
                <w:sz w:val="24"/>
                <w:szCs w:val="24"/>
              </w:rPr>
              <w:t>(</w:t>
            </w:r>
            <w:r w:rsidR="00A61F66" w:rsidRPr="008E1C8E">
              <w:rPr>
                <w:rFonts w:ascii="Times New Roman" w:hAnsi="Times New Roman" w:cs="Times New Roman"/>
                <w:b/>
                <w:bCs/>
                <w:sz w:val="24"/>
                <w:szCs w:val="24"/>
              </w:rPr>
              <w:t>22</w:t>
            </w:r>
            <w:r w:rsidR="008E1C8E">
              <w:rPr>
                <w:rFonts w:ascii="Times New Roman" w:hAnsi="Times New Roman" w:cs="Times New Roman"/>
                <w:b/>
                <w:bCs/>
                <w:sz w:val="24"/>
                <w:szCs w:val="24"/>
              </w:rPr>
              <w:t xml:space="preserve"> часа)</w:t>
            </w:r>
          </w:p>
        </w:tc>
      </w:tr>
      <w:tr w:rsidR="003F6EA9" w:rsidRPr="002C1988" w14:paraId="1536BEC0" w14:textId="77777777" w:rsidTr="006132A8">
        <w:trPr>
          <w:trHeight w:val="20"/>
        </w:trPr>
        <w:tc>
          <w:tcPr>
            <w:tcW w:w="769" w:type="pct"/>
            <w:vMerge w:val="restart"/>
          </w:tcPr>
          <w:p w14:paraId="620E8E23" w14:textId="77777777" w:rsidR="003F6EA9" w:rsidRPr="002C1988" w:rsidRDefault="003F6EA9" w:rsidP="0031769B">
            <w:pPr>
              <w:autoSpaceDE w:val="0"/>
              <w:rPr>
                <w:rFonts w:ascii="Times New Roman" w:hAnsi="Times New Roman" w:cs="Times New Roman"/>
                <w:b/>
                <w:bCs/>
                <w:sz w:val="24"/>
                <w:szCs w:val="24"/>
              </w:rPr>
            </w:pPr>
            <w:r w:rsidRPr="002C1988">
              <w:rPr>
                <w:rFonts w:ascii="Times New Roman" w:hAnsi="Times New Roman" w:cs="Times New Roman"/>
                <w:b/>
                <w:bCs/>
                <w:sz w:val="24"/>
                <w:szCs w:val="24"/>
              </w:rPr>
              <w:t>Тема 2.1.</w:t>
            </w:r>
          </w:p>
          <w:p w14:paraId="636FB465" w14:textId="77777777" w:rsidR="003F6EA9" w:rsidRPr="002C1988" w:rsidRDefault="003F6EA9" w:rsidP="0031769B">
            <w:pPr>
              <w:rPr>
                <w:rFonts w:ascii="Times New Roman" w:hAnsi="Times New Roman" w:cs="Times New Roman"/>
                <w:b/>
                <w:i/>
                <w:sz w:val="24"/>
                <w:szCs w:val="24"/>
              </w:rPr>
            </w:pPr>
            <w:r w:rsidRPr="002C1988">
              <w:rPr>
                <w:rFonts w:ascii="Times New Roman" w:hAnsi="Times New Roman" w:cs="Times New Roman"/>
                <w:b/>
                <w:bCs/>
                <w:sz w:val="24"/>
                <w:szCs w:val="24"/>
              </w:rPr>
              <w:t xml:space="preserve">Понятие о методах </w:t>
            </w:r>
            <w:r w:rsidRPr="002C1988">
              <w:rPr>
                <w:rFonts w:ascii="Times New Roman" w:hAnsi="Times New Roman" w:cs="Times New Roman"/>
                <w:b/>
                <w:sz w:val="24"/>
                <w:szCs w:val="24"/>
              </w:rPr>
              <w:t>проецирования</w:t>
            </w:r>
          </w:p>
          <w:p w14:paraId="4F68852B"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77C9B3D6"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3F6EA9" w:rsidRPr="002C1988" w14:paraId="1907DA23" w14:textId="77777777" w:rsidTr="006132A8">
        <w:trPr>
          <w:trHeight w:val="20"/>
        </w:trPr>
        <w:tc>
          <w:tcPr>
            <w:tcW w:w="769" w:type="pct"/>
            <w:vMerge/>
          </w:tcPr>
          <w:p w14:paraId="70408658" w14:textId="77777777" w:rsidR="003F6EA9" w:rsidRPr="002C1988" w:rsidRDefault="003F6EA9" w:rsidP="0031769B">
            <w:pPr>
              <w:rPr>
                <w:rFonts w:ascii="Times New Roman" w:hAnsi="Times New Roman" w:cs="Times New Roman"/>
                <w:b/>
                <w:bCs/>
                <w:sz w:val="24"/>
                <w:szCs w:val="24"/>
              </w:rPr>
            </w:pPr>
          </w:p>
        </w:tc>
        <w:tc>
          <w:tcPr>
            <w:tcW w:w="277" w:type="pct"/>
          </w:tcPr>
          <w:p w14:paraId="766ED075"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1</w:t>
            </w:r>
          </w:p>
        </w:tc>
        <w:tc>
          <w:tcPr>
            <w:tcW w:w="3954" w:type="pct"/>
            <w:tcBorders>
              <w:top w:val="single" w:sz="4" w:space="0" w:color="000000"/>
              <w:left w:val="single" w:sz="4" w:space="0" w:color="000000"/>
              <w:bottom w:val="single" w:sz="4" w:space="0" w:color="000000"/>
            </w:tcBorders>
            <w:shd w:val="clear" w:color="auto" w:fill="auto"/>
          </w:tcPr>
          <w:p w14:paraId="14400753"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Методы проецирования:</w:t>
            </w:r>
            <w:r w:rsidRPr="002C1988">
              <w:rPr>
                <w:rFonts w:ascii="Times New Roman" w:hAnsi="Times New Roman" w:cs="Times New Roman"/>
                <w:sz w:val="24"/>
                <w:szCs w:val="24"/>
              </w:rPr>
              <w:t xml:space="preserve"> Понятие о проецировании. Виды проецирования. </w:t>
            </w:r>
            <w:r w:rsidRPr="002C1988">
              <w:rPr>
                <w:rFonts w:ascii="Times New Roman" w:hAnsi="Times New Roman" w:cs="Times New Roman"/>
                <w:spacing w:val="2"/>
                <w:sz w:val="24"/>
                <w:szCs w:val="24"/>
              </w:rPr>
              <w:t>Правила проецирования. Понятие метода проецирования. Существующие методы проецирования. Проецирование точки, прямой.</w:t>
            </w:r>
          </w:p>
        </w:tc>
      </w:tr>
      <w:tr w:rsidR="003F6EA9" w:rsidRPr="002C1988" w14:paraId="13F1F4DF" w14:textId="77777777" w:rsidTr="006132A8">
        <w:trPr>
          <w:trHeight w:val="20"/>
        </w:trPr>
        <w:tc>
          <w:tcPr>
            <w:tcW w:w="769" w:type="pct"/>
            <w:vMerge/>
          </w:tcPr>
          <w:p w14:paraId="5D482FCE" w14:textId="77777777" w:rsidR="003F6EA9" w:rsidRPr="002C1988" w:rsidRDefault="003F6EA9" w:rsidP="0031769B">
            <w:pPr>
              <w:rPr>
                <w:rFonts w:ascii="Times New Roman" w:hAnsi="Times New Roman" w:cs="Times New Roman"/>
                <w:b/>
                <w:bCs/>
                <w:sz w:val="24"/>
                <w:szCs w:val="24"/>
              </w:rPr>
            </w:pPr>
          </w:p>
        </w:tc>
        <w:tc>
          <w:tcPr>
            <w:tcW w:w="277" w:type="pct"/>
          </w:tcPr>
          <w:p w14:paraId="355EC96E"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2</w:t>
            </w:r>
          </w:p>
        </w:tc>
        <w:tc>
          <w:tcPr>
            <w:tcW w:w="3954" w:type="pct"/>
            <w:tcBorders>
              <w:top w:val="single" w:sz="4" w:space="0" w:color="000000"/>
              <w:left w:val="single" w:sz="4" w:space="0" w:color="000000"/>
              <w:bottom w:val="single" w:sz="4" w:space="0" w:color="000000"/>
            </w:tcBorders>
            <w:shd w:val="clear" w:color="auto" w:fill="auto"/>
          </w:tcPr>
          <w:p w14:paraId="10624167"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Проекции плоскости:</w:t>
            </w:r>
            <w:r w:rsidRPr="002C1988">
              <w:rPr>
                <w:rFonts w:ascii="Times New Roman" w:hAnsi="Times New Roman" w:cs="Times New Roman"/>
                <w:bCs/>
                <w:sz w:val="24"/>
                <w:szCs w:val="24"/>
              </w:rPr>
              <w:t xml:space="preserve"> </w:t>
            </w:r>
            <w:r w:rsidRPr="002C1988">
              <w:rPr>
                <w:rFonts w:ascii="Times New Roman" w:hAnsi="Times New Roman" w:cs="Times New Roman"/>
                <w:spacing w:val="2"/>
                <w:sz w:val="24"/>
                <w:szCs w:val="24"/>
              </w:rPr>
              <w:t>Понятие плоскости. Способы задания плоскости на чертеже. Плоскости общего и частного положения, главные линии плоскости. Формы геометрических тел. Проекции геометрических тел.</w:t>
            </w:r>
            <w:r w:rsidRPr="002C1988">
              <w:rPr>
                <w:rFonts w:ascii="Times New Roman" w:hAnsi="Times New Roman" w:cs="Times New Roman"/>
                <w:bCs/>
                <w:sz w:val="24"/>
                <w:szCs w:val="24"/>
              </w:rPr>
              <w:t xml:space="preserve"> Ортогональные проекции. Проекции моделей.</w:t>
            </w:r>
          </w:p>
        </w:tc>
      </w:tr>
      <w:tr w:rsidR="003F6EA9" w:rsidRPr="002C1988" w14:paraId="59C389E3" w14:textId="77777777" w:rsidTr="006132A8">
        <w:trPr>
          <w:trHeight w:val="20"/>
        </w:trPr>
        <w:tc>
          <w:tcPr>
            <w:tcW w:w="769" w:type="pct"/>
            <w:vMerge/>
          </w:tcPr>
          <w:p w14:paraId="444BB8F9"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2803F782"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3F6EA9" w:rsidRPr="002C1988" w14:paraId="46ADF334" w14:textId="77777777" w:rsidTr="006132A8">
        <w:trPr>
          <w:trHeight w:val="20"/>
        </w:trPr>
        <w:tc>
          <w:tcPr>
            <w:tcW w:w="769" w:type="pct"/>
            <w:vMerge/>
          </w:tcPr>
          <w:p w14:paraId="3D8D9D9C"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7CE442D5"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Практическое занятие:</w:t>
            </w:r>
            <w:r w:rsidRPr="002C1988">
              <w:rPr>
                <w:rFonts w:ascii="Times New Roman" w:hAnsi="Times New Roman" w:cs="Times New Roman"/>
                <w:sz w:val="24"/>
                <w:szCs w:val="24"/>
              </w:rPr>
              <w:t xml:space="preserve"> </w:t>
            </w:r>
            <w:r w:rsidRPr="002C1988">
              <w:rPr>
                <w:rFonts w:ascii="Times New Roman" w:hAnsi="Times New Roman" w:cs="Times New Roman"/>
                <w:bCs/>
                <w:sz w:val="24"/>
                <w:szCs w:val="24"/>
              </w:rPr>
              <w:t>Построение ортогональных проекций группы геометрических тел (по вариантам).</w:t>
            </w:r>
          </w:p>
        </w:tc>
      </w:tr>
      <w:tr w:rsidR="003F6EA9" w:rsidRPr="002C1988" w14:paraId="7AF501E2" w14:textId="77777777" w:rsidTr="006132A8">
        <w:trPr>
          <w:trHeight w:val="20"/>
        </w:trPr>
        <w:tc>
          <w:tcPr>
            <w:tcW w:w="769" w:type="pct"/>
            <w:vMerge/>
          </w:tcPr>
          <w:p w14:paraId="59BD208D"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24562B7F" w14:textId="77777777" w:rsidR="003F6EA9" w:rsidRPr="00F70F81" w:rsidRDefault="003F6EA9" w:rsidP="003F6EA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796B044" w14:textId="18CF6C4C" w:rsidR="003F6EA9" w:rsidRPr="002C1988" w:rsidRDefault="003F6EA9" w:rsidP="003F6EA9">
            <w:pPr>
              <w:jc w:val="both"/>
              <w:rPr>
                <w:rFonts w:ascii="Times New Roman" w:hAnsi="Times New Roman" w:cs="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6EA9" w:rsidRPr="002C1988" w14:paraId="07EB6DCA" w14:textId="77777777" w:rsidTr="006132A8">
        <w:trPr>
          <w:trHeight w:val="20"/>
        </w:trPr>
        <w:tc>
          <w:tcPr>
            <w:tcW w:w="769" w:type="pct"/>
            <w:vMerge w:val="restart"/>
          </w:tcPr>
          <w:p w14:paraId="1A57F938"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 xml:space="preserve">Тема 2.2. </w:t>
            </w:r>
            <w:r w:rsidRPr="002C1988">
              <w:rPr>
                <w:rFonts w:ascii="Times New Roman" w:hAnsi="Times New Roman" w:cs="Times New Roman"/>
                <w:b/>
                <w:spacing w:val="2"/>
                <w:sz w:val="24"/>
                <w:szCs w:val="24"/>
              </w:rPr>
              <w:t>Сечение геометрических тел плоскостями</w:t>
            </w:r>
          </w:p>
        </w:tc>
        <w:tc>
          <w:tcPr>
            <w:tcW w:w="4231" w:type="pct"/>
            <w:gridSpan w:val="2"/>
          </w:tcPr>
          <w:p w14:paraId="3C009F54"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3F6EA9" w:rsidRPr="002C1988" w14:paraId="2296F408" w14:textId="77777777" w:rsidTr="006132A8">
        <w:trPr>
          <w:trHeight w:val="20"/>
        </w:trPr>
        <w:tc>
          <w:tcPr>
            <w:tcW w:w="769" w:type="pct"/>
            <w:vMerge/>
          </w:tcPr>
          <w:p w14:paraId="6DDF905C" w14:textId="77777777" w:rsidR="003F6EA9" w:rsidRPr="002C1988" w:rsidRDefault="003F6EA9" w:rsidP="0031769B">
            <w:pPr>
              <w:rPr>
                <w:rFonts w:ascii="Times New Roman" w:hAnsi="Times New Roman" w:cs="Times New Roman"/>
                <w:b/>
                <w:bCs/>
                <w:sz w:val="24"/>
                <w:szCs w:val="24"/>
              </w:rPr>
            </w:pPr>
          </w:p>
        </w:tc>
        <w:tc>
          <w:tcPr>
            <w:tcW w:w="277" w:type="pct"/>
          </w:tcPr>
          <w:p w14:paraId="34B1F92E"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1</w:t>
            </w:r>
          </w:p>
        </w:tc>
        <w:tc>
          <w:tcPr>
            <w:tcW w:w="3954" w:type="pct"/>
            <w:tcBorders>
              <w:top w:val="single" w:sz="4" w:space="0" w:color="000000"/>
              <w:left w:val="single" w:sz="4" w:space="0" w:color="000000"/>
              <w:bottom w:val="single" w:sz="4" w:space="0" w:color="000000"/>
            </w:tcBorders>
            <w:shd w:val="clear" w:color="auto" w:fill="auto"/>
          </w:tcPr>
          <w:p w14:paraId="2AB138F2"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pacing w:val="2"/>
                <w:sz w:val="24"/>
                <w:szCs w:val="24"/>
              </w:rPr>
              <w:t>Сечение геометрических тел плоскостями:</w:t>
            </w:r>
            <w:r w:rsidRPr="002C1988">
              <w:rPr>
                <w:rFonts w:ascii="Times New Roman" w:hAnsi="Times New Roman" w:cs="Times New Roman"/>
                <w:spacing w:val="2"/>
                <w:sz w:val="24"/>
                <w:szCs w:val="24"/>
              </w:rPr>
              <w:t xml:space="preserve"> сечение геометрических тел проецирующей плоскостью. Способы определения натуральной величины фигуры сечения. Развертки поверхностей: понятие, назначение, построение.</w:t>
            </w:r>
          </w:p>
        </w:tc>
      </w:tr>
      <w:tr w:rsidR="003F6EA9" w:rsidRPr="002C1988" w14:paraId="6C870C73" w14:textId="77777777" w:rsidTr="006132A8">
        <w:trPr>
          <w:trHeight w:val="20"/>
        </w:trPr>
        <w:tc>
          <w:tcPr>
            <w:tcW w:w="769" w:type="pct"/>
            <w:vMerge/>
          </w:tcPr>
          <w:p w14:paraId="141C9241"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272375B2"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3F6EA9" w:rsidRPr="002C1988" w14:paraId="386144B9" w14:textId="77777777" w:rsidTr="006132A8">
        <w:trPr>
          <w:trHeight w:val="20"/>
        </w:trPr>
        <w:tc>
          <w:tcPr>
            <w:tcW w:w="769" w:type="pct"/>
            <w:vMerge/>
          </w:tcPr>
          <w:p w14:paraId="13F57AE9"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4B78FC1C" w14:textId="77777777" w:rsidR="003F6EA9" w:rsidRPr="002C1988" w:rsidRDefault="003F6EA9" w:rsidP="0031769B">
            <w:pPr>
              <w:jc w:val="both"/>
              <w:rPr>
                <w:rFonts w:ascii="Times New Roman" w:hAnsi="Times New Roman" w:cs="Times New Roman"/>
                <w:sz w:val="24"/>
                <w:szCs w:val="24"/>
              </w:rPr>
            </w:pPr>
            <w:r w:rsidRPr="002C1988">
              <w:rPr>
                <w:rFonts w:ascii="Times New Roman" w:hAnsi="Times New Roman" w:cs="Times New Roman"/>
                <w:b/>
                <w:bCs/>
                <w:sz w:val="24"/>
                <w:szCs w:val="24"/>
              </w:rPr>
              <w:t>Практическое занятие:</w:t>
            </w:r>
            <w:r w:rsidRPr="002C1988">
              <w:rPr>
                <w:rFonts w:ascii="Times New Roman" w:hAnsi="Times New Roman" w:cs="Times New Roman"/>
                <w:sz w:val="24"/>
                <w:szCs w:val="24"/>
              </w:rPr>
              <w:t xml:space="preserve"> Выполнение чертежа детали с разрезом. Выполнение чертежа детали узла</w:t>
            </w:r>
            <w:r w:rsidRPr="002C1988">
              <w:rPr>
                <w:rFonts w:ascii="Times New Roman" w:hAnsi="Times New Roman" w:cs="Times New Roman"/>
                <w:bCs/>
                <w:sz w:val="24"/>
                <w:szCs w:val="24"/>
              </w:rPr>
              <w:t xml:space="preserve"> (по вариантам).</w:t>
            </w:r>
          </w:p>
        </w:tc>
      </w:tr>
      <w:tr w:rsidR="003F6EA9" w:rsidRPr="002C1988" w14:paraId="2DF0D27B" w14:textId="77777777" w:rsidTr="006132A8">
        <w:trPr>
          <w:trHeight w:val="20"/>
        </w:trPr>
        <w:tc>
          <w:tcPr>
            <w:tcW w:w="769" w:type="pct"/>
            <w:vMerge/>
          </w:tcPr>
          <w:p w14:paraId="06964BEC"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4EEB40A0" w14:textId="77777777" w:rsidR="003F6EA9" w:rsidRPr="002C1988" w:rsidRDefault="003F6EA9" w:rsidP="0031769B">
            <w:pPr>
              <w:jc w:val="both"/>
              <w:rPr>
                <w:rFonts w:ascii="Times New Roman" w:hAnsi="Times New Roman" w:cs="Times New Roman"/>
                <w:sz w:val="24"/>
                <w:szCs w:val="24"/>
              </w:rPr>
            </w:pPr>
            <w:r w:rsidRPr="002C1988">
              <w:rPr>
                <w:rFonts w:ascii="Times New Roman" w:hAnsi="Times New Roman" w:cs="Times New Roman"/>
                <w:b/>
                <w:bCs/>
                <w:sz w:val="24"/>
                <w:szCs w:val="24"/>
              </w:rPr>
              <w:t>Практическое занятие:</w:t>
            </w:r>
            <w:r w:rsidRPr="002C1988">
              <w:rPr>
                <w:rFonts w:ascii="Times New Roman" w:hAnsi="Times New Roman" w:cs="Times New Roman"/>
                <w:sz w:val="24"/>
                <w:szCs w:val="24"/>
              </w:rPr>
              <w:t xml:space="preserve"> Выполнение чертежа геометрических тел, усечённых проецирующими плоскостями. (Усеченный цилиндр, усеченная призма) (по вариантам). </w:t>
            </w:r>
          </w:p>
        </w:tc>
      </w:tr>
      <w:tr w:rsidR="003F6EA9" w:rsidRPr="002C1988" w14:paraId="3D011070" w14:textId="77777777" w:rsidTr="006132A8">
        <w:trPr>
          <w:trHeight w:val="20"/>
        </w:trPr>
        <w:tc>
          <w:tcPr>
            <w:tcW w:w="769" w:type="pct"/>
            <w:vMerge/>
          </w:tcPr>
          <w:p w14:paraId="0AC78809"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23BA8276" w14:textId="77777777" w:rsidR="003F6EA9" w:rsidRPr="002C1988" w:rsidRDefault="003F6EA9" w:rsidP="0031769B">
            <w:pPr>
              <w:jc w:val="both"/>
              <w:rPr>
                <w:rFonts w:ascii="Times New Roman" w:hAnsi="Times New Roman" w:cs="Times New Roman"/>
                <w:sz w:val="24"/>
                <w:szCs w:val="24"/>
              </w:rPr>
            </w:pPr>
            <w:r w:rsidRPr="002C1988">
              <w:rPr>
                <w:rFonts w:ascii="Times New Roman" w:hAnsi="Times New Roman" w:cs="Times New Roman"/>
                <w:b/>
                <w:bCs/>
                <w:sz w:val="24"/>
                <w:szCs w:val="24"/>
              </w:rPr>
              <w:t>Практическое занятие</w:t>
            </w:r>
            <w:r w:rsidRPr="002C1988">
              <w:rPr>
                <w:rFonts w:ascii="Times New Roman" w:hAnsi="Times New Roman" w:cs="Times New Roman"/>
                <w:sz w:val="24"/>
                <w:szCs w:val="24"/>
              </w:rPr>
              <w:t xml:space="preserve"> Построение натуральной величины фигуры сечения (по вариантам).</w:t>
            </w:r>
          </w:p>
        </w:tc>
      </w:tr>
      <w:tr w:rsidR="003F6EA9" w:rsidRPr="002C1988" w14:paraId="535C7AA5" w14:textId="77777777" w:rsidTr="006132A8">
        <w:trPr>
          <w:trHeight w:val="20"/>
        </w:trPr>
        <w:tc>
          <w:tcPr>
            <w:tcW w:w="769" w:type="pct"/>
            <w:vMerge/>
          </w:tcPr>
          <w:p w14:paraId="3D80E8AF"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1DD9E1E3" w14:textId="77777777" w:rsidR="003F6EA9" w:rsidRPr="00F70F81" w:rsidRDefault="003F6EA9" w:rsidP="003F6EA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56B605D" w14:textId="4ABB820D" w:rsidR="003F6EA9" w:rsidRPr="002C1988" w:rsidRDefault="003F6EA9" w:rsidP="003F6EA9">
            <w:pPr>
              <w:jc w:val="both"/>
              <w:rPr>
                <w:rFonts w:ascii="Times New Roman" w:hAnsi="Times New Roman" w:cs="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32A8" w:rsidRPr="002C1988" w14:paraId="70FA2EF2" w14:textId="77777777" w:rsidTr="006132A8">
        <w:trPr>
          <w:trHeight w:val="20"/>
        </w:trPr>
        <w:tc>
          <w:tcPr>
            <w:tcW w:w="5000" w:type="pct"/>
            <w:gridSpan w:val="3"/>
          </w:tcPr>
          <w:p w14:paraId="6CE06C28" w14:textId="221ED267" w:rsidR="006132A8" w:rsidRPr="008E1C8E" w:rsidRDefault="006132A8" w:rsidP="0031769B">
            <w:pPr>
              <w:rPr>
                <w:rFonts w:ascii="Times New Roman" w:hAnsi="Times New Roman" w:cs="Times New Roman"/>
                <w:b/>
                <w:bCs/>
                <w:iCs/>
                <w:sz w:val="24"/>
                <w:szCs w:val="24"/>
              </w:rPr>
            </w:pPr>
            <w:r w:rsidRPr="002C1988">
              <w:rPr>
                <w:rFonts w:ascii="Times New Roman" w:hAnsi="Times New Roman" w:cs="Times New Roman"/>
                <w:b/>
                <w:bCs/>
                <w:iCs/>
                <w:sz w:val="24"/>
                <w:szCs w:val="24"/>
              </w:rPr>
              <w:t xml:space="preserve">Раздел 3. Основы технического черчения </w:t>
            </w:r>
            <w:r w:rsidR="008E1C8E">
              <w:rPr>
                <w:rFonts w:ascii="Times New Roman" w:hAnsi="Times New Roman" w:cs="Times New Roman"/>
                <w:b/>
                <w:bCs/>
                <w:iCs/>
                <w:sz w:val="24"/>
                <w:szCs w:val="24"/>
              </w:rPr>
              <w:t>(</w:t>
            </w:r>
            <w:r w:rsidR="00A61F66" w:rsidRPr="008E1C8E">
              <w:rPr>
                <w:rFonts w:ascii="Times New Roman" w:hAnsi="Times New Roman" w:cs="Times New Roman"/>
                <w:b/>
                <w:bCs/>
                <w:iCs/>
                <w:sz w:val="24"/>
                <w:szCs w:val="24"/>
              </w:rPr>
              <w:t>20</w:t>
            </w:r>
            <w:r w:rsidR="008E1C8E">
              <w:rPr>
                <w:rFonts w:ascii="Times New Roman" w:hAnsi="Times New Roman" w:cs="Times New Roman"/>
                <w:b/>
                <w:bCs/>
                <w:iCs/>
                <w:sz w:val="24"/>
                <w:szCs w:val="24"/>
              </w:rPr>
              <w:t xml:space="preserve"> часов)</w:t>
            </w:r>
          </w:p>
        </w:tc>
      </w:tr>
      <w:tr w:rsidR="003F6EA9" w:rsidRPr="002C1988" w14:paraId="712C9728" w14:textId="77777777" w:rsidTr="006132A8">
        <w:trPr>
          <w:trHeight w:val="20"/>
        </w:trPr>
        <w:tc>
          <w:tcPr>
            <w:tcW w:w="769" w:type="pct"/>
            <w:vMerge w:val="restart"/>
          </w:tcPr>
          <w:p w14:paraId="48E7E762" w14:textId="77777777" w:rsidR="003F6EA9" w:rsidRPr="002C1988" w:rsidRDefault="003F6EA9" w:rsidP="0031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sidRPr="002C1988">
              <w:rPr>
                <w:rFonts w:ascii="Times New Roman" w:hAnsi="Times New Roman" w:cs="Times New Roman"/>
                <w:b/>
                <w:bCs/>
                <w:sz w:val="24"/>
                <w:szCs w:val="24"/>
              </w:rPr>
              <w:t>Тема 3.1 Построение сечений и разрезов на чертежах</w:t>
            </w:r>
          </w:p>
        </w:tc>
        <w:tc>
          <w:tcPr>
            <w:tcW w:w="4231" w:type="pct"/>
            <w:gridSpan w:val="2"/>
          </w:tcPr>
          <w:p w14:paraId="03A482FB"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3F6EA9" w:rsidRPr="002C1988" w14:paraId="1E1021E2" w14:textId="77777777" w:rsidTr="006132A8">
        <w:trPr>
          <w:trHeight w:val="20"/>
        </w:trPr>
        <w:tc>
          <w:tcPr>
            <w:tcW w:w="769" w:type="pct"/>
            <w:vMerge/>
          </w:tcPr>
          <w:p w14:paraId="56AFBAA3" w14:textId="77777777" w:rsidR="003F6EA9" w:rsidRPr="002C1988" w:rsidRDefault="003F6EA9" w:rsidP="0031769B">
            <w:pPr>
              <w:rPr>
                <w:rFonts w:ascii="Times New Roman" w:hAnsi="Times New Roman" w:cs="Times New Roman"/>
                <w:b/>
                <w:bCs/>
                <w:sz w:val="24"/>
                <w:szCs w:val="24"/>
              </w:rPr>
            </w:pPr>
          </w:p>
        </w:tc>
        <w:tc>
          <w:tcPr>
            <w:tcW w:w="277" w:type="pct"/>
          </w:tcPr>
          <w:p w14:paraId="2E97E8A4"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1</w:t>
            </w:r>
          </w:p>
        </w:tc>
        <w:tc>
          <w:tcPr>
            <w:tcW w:w="3954" w:type="pct"/>
          </w:tcPr>
          <w:p w14:paraId="14C4A4DC"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Изображения на чертежах</w:t>
            </w:r>
            <w:r w:rsidRPr="002C1988">
              <w:rPr>
                <w:rFonts w:ascii="Times New Roman" w:hAnsi="Times New Roman" w:cs="Times New Roman"/>
                <w:bCs/>
                <w:sz w:val="24"/>
                <w:szCs w:val="24"/>
              </w:rPr>
              <w:t>: виды, разрезы, сечения. Выбор главного изображения. Расположение основных видов на чертежах.</w:t>
            </w:r>
          </w:p>
        </w:tc>
      </w:tr>
      <w:tr w:rsidR="003F6EA9" w:rsidRPr="002C1988" w14:paraId="5B483D0F" w14:textId="77777777" w:rsidTr="006132A8">
        <w:trPr>
          <w:trHeight w:val="20"/>
        </w:trPr>
        <w:tc>
          <w:tcPr>
            <w:tcW w:w="769" w:type="pct"/>
            <w:vMerge/>
          </w:tcPr>
          <w:p w14:paraId="6BF08B81" w14:textId="77777777" w:rsidR="003F6EA9" w:rsidRPr="002C1988" w:rsidRDefault="003F6EA9" w:rsidP="0031769B">
            <w:pPr>
              <w:rPr>
                <w:rFonts w:ascii="Times New Roman" w:hAnsi="Times New Roman" w:cs="Times New Roman"/>
                <w:b/>
                <w:bCs/>
                <w:sz w:val="24"/>
                <w:szCs w:val="24"/>
              </w:rPr>
            </w:pPr>
          </w:p>
        </w:tc>
        <w:tc>
          <w:tcPr>
            <w:tcW w:w="277" w:type="pct"/>
          </w:tcPr>
          <w:p w14:paraId="0624BABE"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2</w:t>
            </w:r>
          </w:p>
        </w:tc>
        <w:tc>
          <w:tcPr>
            <w:tcW w:w="3954" w:type="pct"/>
            <w:tcBorders>
              <w:top w:val="single" w:sz="4" w:space="0" w:color="000000"/>
              <w:left w:val="single" w:sz="4" w:space="0" w:color="000000"/>
              <w:bottom w:val="single" w:sz="4" w:space="0" w:color="000000"/>
            </w:tcBorders>
            <w:shd w:val="clear" w:color="auto" w:fill="auto"/>
          </w:tcPr>
          <w:p w14:paraId="4A1CCDA2"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Графические обозначения на чертежах.</w:t>
            </w:r>
            <w:r w:rsidRPr="002C1988">
              <w:rPr>
                <w:rFonts w:ascii="Times New Roman" w:hAnsi="Times New Roman" w:cs="Times New Roman"/>
                <w:bCs/>
                <w:sz w:val="24"/>
                <w:szCs w:val="24"/>
              </w:rPr>
              <w:t xml:space="preserve"> </w:t>
            </w:r>
            <w:r w:rsidRPr="002C1988">
              <w:rPr>
                <w:rFonts w:ascii="Times New Roman" w:hAnsi="Times New Roman" w:cs="Times New Roman"/>
                <w:sz w:val="24"/>
                <w:szCs w:val="24"/>
              </w:rPr>
              <w:t>Графические обозначения материалов в сечениях и правила их нанесения на чертежах.</w:t>
            </w:r>
            <w:r w:rsidRPr="002C1988">
              <w:rPr>
                <w:rFonts w:ascii="Times New Roman" w:hAnsi="Times New Roman" w:cs="Times New Roman"/>
                <w:bCs/>
                <w:sz w:val="24"/>
                <w:szCs w:val="24"/>
              </w:rPr>
              <w:t xml:space="preserve"> </w:t>
            </w:r>
          </w:p>
        </w:tc>
      </w:tr>
      <w:tr w:rsidR="003F6EA9" w:rsidRPr="002C1988" w14:paraId="4A32B135" w14:textId="77777777" w:rsidTr="006132A8">
        <w:trPr>
          <w:trHeight w:val="20"/>
        </w:trPr>
        <w:tc>
          <w:tcPr>
            <w:tcW w:w="769" w:type="pct"/>
            <w:vMerge/>
          </w:tcPr>
          <w:p w14:paraId="7D5B45BB" w14:textId="77777777" w:rsidR="003F6EA9" w:rsidRPr="002C1988" w:rsidRDefault="003F6EA9" w:rsidP="0031769B">
            <w:pPr>
              <w:rPr>
                <w:rFonts w:ascii="Times New Roman" w:hAnsi="Times New Roman" w:cs="Times New Roman"/>
                <w:b/>
                <w:bCs/>
                <w:sz w:val="24"/>
                <w:szCs w:val="24"/>
              </w:rPr>
            </w:pPr>
          </w:p>
        </w:tc>
        <w:tc>
          <w:tcPr>
            <w:tcW w:w="277" w:type="pct"/>
          </w:tcPr>
          <w:p w14:paraId="318F1C9B"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3</w:t>
            </w:r>
          </w:p>
        </w:tc>
        <w:tc>
          <w:tcPr>
            <w:tcW w:w="3954" w:type="pct"/>
            <w:tcBorders>
              <w:top w:val="single" w:sz="4" w:space="0" w:color="000000"/>
              <w:left w:val="single" w:sz="4" w:space="0" w:color="000000"/>
              <w:bottom w:val="single" w:sz="4" w:space="0" w:color="000000"/>
            </w:tcBorders>
            <w:shd w:val="clear" w:color="auto" w:fill="auto"/>
          </w:tcPr>
          <w:p w14:paraId="5A4941F2" w14:textId="469563AF"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Разрезы:</w:t>
            </w:r>
            <w:r w:rsidRPr="002C1988">
              <w:rPr>
                <w:rFonts w:ascii="Times New Roman" w:hAnsi="Times New Roman" w:cs="Times New Roman"/>
                <w:bCs/>
                <w:sz w:val="24"/>
                <w:szCs w:val="24"/>
              </w:rPr>
              <w:t xml:space="preserve"> Назначение, обозначение. Классификация разрезов. Соединение вида с разрезом. Сечения, вынесенные и наложенные. Различие между разрезом и сечением. Особые случаи разрезов. Сложные разрезы.</w:t>
            </w:r>
          </w:p>
        </w:tc>
      </w:tr>
      <w:tr w:rsidR="003F6EA9" w:rsidRPr="002C1988" w14:paraId="72B662A3" w14:textId="77777777" w:rsidTr="006132A8">
        <w:trPr>
          <w:trHeight w:val="20"/>
        </w:trPr>
        <w:tc>
          <w:tcPr>
            <w:tcW w:w="769" w:type="pct"/>
            <w:vMerge/>
          </w:tcPr>
          <w:p w14:paraId="15C52894" w14:textId="77777777" w:rsidR="003F6EA9" w:rsidRPr="002C1988" w:rsidRDefault="003F6EA9" w:rsidP="0031769B">
            <w:pPr>
              <w:rPr>
                <w:rFonts w:ascii="Times New Roman" w:hAnsi="Times New Roman" w:cs="Times New Roman"/>
                <w:b/>
                <w:bCs/>
                <w:sz w:val="24"/>
                <w:szCs w:val="24"/>
              </w:rPr>
            </w:pPr>
          </w:p>
        </w:tc>
        <w:tc>
          <w:tcPr>
            <w:tcW w:w="277" w:type="pct"/>
          </w:tcPr>
          <w:p w14:paraId="47B285F0"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4</w:t>
            </w:r>
          </w:p>
        </w:tc>
        <w:tc>
          <w:tcPr>
            <w:tcW w:w="3954" w:type="pct"/>
          </w:tcPr>
          <w:p w14:paraId="26C92FAA"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Сечения и разрезы:</w:t>
            </w:r>
            <w:r w:rsidRPr="002C1988">
              <w:rPr>
                <w:rFonts w:ascii="Times New Roman" w:hAnsi="Times New Roman" w:cs="Times New Roman"/>
                <w:bCs/>
                <w:sz w:val="24"/>
                <w:szCs w:val="24"/>
              </w:rPr>
              <w:t xml:space="preserve"> Построение сечений. Построение разрезов. Классификация разрезов. Расположение и обозначение разрезов. Местный разрез. Соединение части вида и разреза. Особые случаи разрезов. Сложные разрезы.</w:t>
            </w:r>
          </w:p>
        </w:tc>
      </w:tr>
      <w:tr w:rsidR="003F6EA9" w:rsidRPr="002C1988" w14:paraId="0A05C23D" w14:textId="77777777" w:rsidTr="006132A8">
        <w:trPr>
          <w:trHeight w:val="20"/>
        </w:trPr>
        <w:tc>
          <w:tcPr>
            <w:tcW w:w="769" w:type="pct"/>
            <w:vMerge/>
          </w:tcPr>
          <w:p w14:paraId="59F30492"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5B032A88"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3F6EA9" w:rsidRPr="002C1988" w14:paraId="60C607A7" w14:textId="77777777" w:rsidTr="006132A8">
        <w:trPr>
          <w:trHeight w:val="20"/>
        </w:trPr>
        <w:tc>
          <w:tcPr>
            <w:tcW w:w="769" w:type="pct"/>
            <w:vMerge/>
          </w:tcPr>
          <w:p w14:paraId="19F94FFD"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0C7E6EBC" w14:textId="77777777" w:rsidR="003F6EA9" w:rsidRPr="002C1988" w:rsidRDefault="003F6EA9" w:rsidP="0031769B">
            <w:pPr>
              <w:jc w:val="both"/>
              <w:rPr>
                <w:rFonts w:ascii="Times New Roman" w:hAnsi="Times New Roman" w:cs="Times New Roman"/>
                <w:bCs/>
                <w:sz w:val="24"/>
                <w:szCs w:val="24"/>
              </w:rPr>
            </w:pPr>
            <w:r w:rsidRPr="002C1988">
              <w:rPr>
                <w:rFonts w:ascii="Times New Roman" w:hAnsi="Times New Roman" w:cs="Times New Roman"/>
                <w:b/>
                <w:sz w:val="24"/>
                <w:szCs w:val="24"/>
              </w:rPr>
              <w:t xml:space="preserve">Практическое занятие: </w:t>
            </w:r>
            <w:r w:rsidRPr="002C1988">
              <w:rPr>
                <w:rFonts w:ascii="Times New Roman" w:hAnsi="Times New Roman" w:cs="Times New Roman"/>
                <w:bCs/>
                <w:sz w:val="24"/>
                <w:szCs w:val="24"/>
              </w:rPr>
              <w:t>Расположение основных видов на чертеже. Построение третьего вида детали по двум заданным.</w:t>
            </w:r>
          </w:p>
        </w:tc>
      </w:tr>
      <w:tr w:rsidR="003F6EA9" w:rsidRPr="002C1988" w14:paraId="57B17245" w14:textId="77777777" w:rsidTr="006132A8">
        <w:trPr>
          <w:trHeight w:val="20"/>
        </w:trPr>
        <w:tc>
          <w:tcPr>
            <w:tcW w:w="769" w:type="pct"/>
            <w:vMerge/>
          </w:tcPr>
          <w:p w14:paraId="28207CF8"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0166EDC5" w14:textId="77777777" w:rsidR="003F6EA9" w:rsidRPr="002C1988" w:rsidRDefault="003F6EA9" w:rsidP="0031769B">
            <w:pPr>
              <w:jc w:val="both"/>
              <w:rPr>
                <w:rFonts w:ascii="Times New Roman" w:hAnsi="Times New Roman" w:cs="Times New Roman"/>
                <w:bCs/>
                <w:sz w:val="24"/>
                <w:szCs w:val="24"/>
              </w:rPr>
            </w:pPr>
            <w:r w:rsidRPr="002C1988">
              <w:rPr>
                <w:rFonts w:ascii="Times New Roman" w:hAnsi="Times New Roman" w:cs="Times New Roman"/>
                <w:b/>
                <w:sz w:val="24"/>
                <w:szCs w:val="24"/>
              </w:rPr>
              <w:t xml:space="preserve">Практическое занятие: </w:t>
            </w:r>
            <w:r w:rsidRPr="002C1988">
              <w:rPr>
                <w:rFonts w:ascii="Times New Roman" w:hAnsi="Times New Roman" w:cs="Times New Roman"/>
                <w:bCs/>
                <w:sz w:val="24"/>
                <w:szCs w:val="24"/>
              </w:rPr>
              <w:t>Выполнение чертежа детали с разрезом.</w:t>
            </w:r>
          </w:p>
        </w:tc>
      </w:tr>
      <w:tr w:rsidR="003F6EA9" w:rsidRPr="002C1988" w14:paraId="435A17C9" w14:textId="77777777" w:rsidTr="006132A8">
        <w:trPr>
          <w:trHeight w:val="20"/>
        </w:trPr>
        <w:tc>
          <w:tcPr>
            <w:tcW w:w="769" w:type="pct"/>
            <w:vMerge/>
          </w:tcPr>
          <w:p w14:paraId="233A269C"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724F5DE5" w14:textId="77777777" w:rsidR="003F6EA9" w:rsidRPr="00F70F81" w:rsidRDefault="003F6EA9" w:rsidP="003F6EA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8E7E573" w14:textId="69D21F43" w:rsidR="003F6EA9" w:rsidRPr="002C1988" w:rsidRDefault="003F6EA9" w:rsidP="003F6EA9">
            <w:pPr>
              <w:jc w:val="both"/>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6EA9" w:rsidRPr="002C1988" w14:paraId="184EBA3A" w14:textId="77777777" w:rsidTr="006132A8">
        <w:trPr>
          <w:trHeight w:val="20"/>
        </w:trPr>
        <w:tc>
          <w:tcPr>
            <w:tcW w:w="769" w:type="pct"/>
            <w:vMerge w:val="restart"/>
          </w:tcPr>
          <w:p w14:paraId="4D79A5C5" w14:textId="77777777" w:rsidR="003F6EA9" w:rsidRPr="002C1988" w:rsidRDefault="003F6EA9" w:rsidP="006132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sz w:val="24"/>
                <w:szCs w:val="24"/>
              </w:rPr>
            </w:pPr>
            <w:r w:rsidRPr="002C1988">
              <w:rPr>
                <w:rFonts w:ascii="Times New Roman" w:hAnsi="Times New Roman" w:cs="Times New Roman"/>
                <w:b/>
                <w:sz w:val="24"/>
                <w:szCs w:val="24"/>
              </w:rPr>
              <w:t>Тема 3.2 Сборочный чертеж</w:t>
            </w:r>
          </w:p>
          <w:p w14:paraId="4ED95533"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02A66F2E"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3F6EA9" w:rsidRPr="002C1988" w14:paraId="77966D1E" w14:textId="77777777" w:rsidTr="006132A8">
        <w:trPr>
          <w:trHeight w:val="20"/>
        </w:trPr>
        <w:tc>
          <w:tcPr>
            <w:tcW w:w="769" w:type="pct"/>
            <w:vMerge/>
          </w:tcPr>
          <w:p w14:paraId="1F4AF799" w14:textId="77777777" w:rsidR="003F6EA9" w:rsidRPr="002C1988" w:rsidRDefault="003F6EA9" w:rsidP="0031769B">
            <w:pPr>
              <w:rPr>
                <w:rFonts w:ascii="Times New Roman" w:hAnsi="Times New Roman" w:cs="Times New Roman"/>
                <w:b/>
                <w:bCs/>
                <w:sz w:val="24"/>
                <w:szCs w:val="24"/>
              </w:rPr>
            </w:pPr>
          </w:p>
        </w:tc>
        <w:tc>
          <w:tcPr>
            <w:tcW w:w="277" w:type="pct"/>
          </w:tcPr>
          <w:p w14:paraId="1A0968B9"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1</w:t>
            </w:r>
          </w:p>
        </w:tc>
        <w:tc>
          <w:tcPr>
            <w:tcW w:w="3954" w:type="pct"/>
          </w:tcPr>
          <w:p w14:paraId="76034743"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Сборочный чертеж:</w:t>
            </w:r>
            <w:r w:rsidRPr="002C1988">
              <w:rPr>
                <w:rFonts w:ascii="Times New Roman" w:hAnsi="Times New Roman" w:cs="Times New Roman"/>
                <w:bCs/>
                <w:sz w:val="24"/>
                <w:szCs w:val="24"/>
              </w:rPr>
              <w:t xml:space="preserve"> Назначение и содержание чертежа. Последовательность чтения чертежа и схем. Деталировка. </w:t>
            </w:r>
            <w:r w:rsidRPr="002C1988">
              <w:rPr>
                <w:rFonts w:ascii="Times New Roman" w:hAnsi="Times New Roman" w:cs="Times New Roman"/>
                <w:sz w:val="24"/>
                <w:szCs w:val="24"/>
              </w:rPr>
              <w:t>Использование спецификации в процессе чтения сборочных чертежей и схем.</w:t>
            </w:r>
          </w:p>
        </w:tc>
      </w:tr>
      <w:tr w:rsidR="003F6EA9" w:rsidRPr="002C1988" w14:paraId="3B80900A" w14:textId="77777777" w:rsidTr="006132A8">
        <w:trPr>
          <w:trHeight w:val="20"/>
        </w:trPr>
        <w:tc>
          <w:tcPr>
            <w:tcW w:w="769" w:type="pct"/>
            <w:vMerge/>
          </w:tcPr>
          <w:p w14:paraId="60E511BB"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4EE61A42"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3F6EA9" w:rsidRPr="002C1988" w14:paraId="7C0DB376" w14:textId="77777777" w:rsidTr="006132A8">
        <w:trPr>
          <w:trHeight w:val="20"/>
        </w:trPr>
        <w:tc>
          <w:tcPr>
            <w:tcW w:w="769" w:type="pct"/>
            <w:vMerge/>
          </w:tcPr>
          <w:p w14:paraId="4E22B4A3"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2478A55C"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 xml:space="preserve">Практическое занятие: </w:t>
            </w:r>
            <w:r w:rsidRPr="002C1988">
              <w:rPr>
                <w:rFonts w:ascii="Times New Roman" w:hAnsi="Times New Roman" w:cs="Times New Roman"/>
                <w:sz w:val="24"/>
                <w:szCs w:val="24"/>
              </w:rPr>
              <w:t>Чтение сборочного чертежа. Выполнение чертежа одной из деталей, входящих в сборочную единицу, представленную на чертеже.</w:t>
            </w:r>
          </w:p>
        </w:tc>
      </w:tr>
      <w:tr w:rsidR="003F6EA9" w:rsidRPr="002C1988" w14:paraId="108EF3BC" w14:textId="77777777" w:rsidTr="006132A8">
        <w:trPr>
          <w:trHeight w:val="20"/>
        </w:trPr>
        <w:tc>
          <w:tcPr>
            <w:tcW w:w="769" w:type="pct"/>
            <w:vMerge/>
          </w:tcPr>
          <w:p w14:paraId="618DAF2A"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572924AC" w14:textId="77777777" w:rsidR="003F6EA9" w:rsidRPr="00F70F81" w:rsidRDefault="003F6EA9" w:rsidP="003F6EA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385D6D2" w14:textId="6070CF39" w:rsidR="003F6EA9" w:rsidRPr="002C1988" w:rsidRDefault="003F6EA9" w:rsidP="003F6EA9">
            <w:pPr>
              <w:jc w:val="both"/>
              <w:rPr>
                <w:rFonts w:ascii="Times New Roman" w:hAnsi="Times New Roman" w:cs="Times New Roman"/>
                <w:b/>
                <w:bCs/>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32A8" w:rsidRPr="002C1988" w14:paraId="7F3E9B49" w14:textId="77777777" w:rsidTr="006132A8">
        <w:trPr>
          <w:trHeight w:val="20"/>
        </w:trPr>
        <w:tc>
          <w:tcPr>
            <w:tcW w:w="5000" w:type="pct"/>
            <w:gridSpan w:val="3"/>
          </w:tcPr>
          <w:p w14:paraId="34AAA716" w14:textId="096A444F" w:rsidR="006132A8" w:rsidRPr="008E1C8E" w:rsidRDefault="006132A8"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 xml:space="preserve">Раздел 4. Строительное черчение </w:t>
            </w:r>
            <w:r w:rsidR="008E1C8E">
              <w:rPr>
                <w:rFonts w:ascii="Times New Roman" w:hAnsi="Times New Roman" w:cs="Times New Roman"/>
                <w:b/>
                <w:bCs/>
                <w:sz w:val="24"/>
                <w:szCs w:val="24"/>
              </w:rPr>
              <w:t>(</w:t>
            </w:r>
            <w:r w:rsidR="00A61F66">
              <w:rPr>
                <w:rFonts w:ascii="Times New Roman" w:hAnsi="Times New Roman" w:cs="Times New Roman"/>
                <w:b/>
                <w:bCs/>
                <w:sz w:val="24"/>
                <w:szCs w:val="24"/>
                <w:lang w:val="en-US"/>
              </w:rPr>
              <w:t>20</w:t>
            </w:r>
            <w:r w:rsidR="008E1C8E">
              <w:rPr>
                <w:rFonts w:ascii="Times New Roman" w:hAnsi="Times New Roman" w:cs="Times New Roman"/>
                <w:b/>
                <w:bCs/>
                <w:sz w:val="24"/>
                <w:szCs w:val="24"/>
              </w:rPr>
              <w:t xml:space="preserve"> часов)</w:t>
            </w:r>
          </w:p>
        </w:tc>
      </w:tr>
      <w:tr w:rsidR="003F6EA9" w:rsidRPr="002C1988" w14:paraId="506127F7" w14:textId="77777777" w:rsidTr="006132A8">
        <w:trPr>
          <w:trHeight w:val="20"/>
        </w:trPr>
        <w:tc>
          <w:tcPr>
            <w:tcW w:w="769" w:type="pct"/>
            <w:vMerge w:val="restart"/>
          </w:tcPr>
          <w:p w14:paraId="1FD83FCD" w14:textId="77777777" w:rsidR="003F6EA9" w:rsidRPr="002C1988" w:rsidRDefault="003F6EA9" w:rsidP="0031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hAnsi="Times New Roman" w:cs="Times New Roman"/>
                <w:b/>
                <w:bCs/>
                <w:sz w:val="24"/>
                <w:szCs w:val="24"/>
              </w:rPr>
            </w:pPr>
            <w:r w:rsidRPr="002C1988">
              <w:rPr>
                <w:rFonts w:ascii="Times New Roman" w:hAnsi="Times New Roman" w:cs="Times New Roman"/>
                <w:b/>
                <w:bCs/>
                <w:sz w:val="24"/>
                <w:szCs w:val="24"/>
              </w:rPr>
              <w:t>Тема 4.1</w:t>
            </w:r>
          </w:p>
          <w:p w14:paraId="46144DC0"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Общие сведения о строительных чертежах</w:t>
            </w:r>
          </w:p>
        </w:tc>
        <w:tc>
          <w:tcPr>
            <w:tcW w:w="4231" w:type="pct"/>
            <w:gridSpan w:val="2"/>
          </w:tcPr>
          <w:p w14:paraId="13F79405" w14:textId="77777777" w:rsidR="003F6EA9" w:rsidRPr="002C1988" w:rsidRDefault="003F6EA9" w:rsidP="0031769B">
            <w:pPr>
              <w:rPr>
                <w:rFonts w:ascii="Times New Roman" w:hAnsi="Times New Roman" w:cs="Times New Roman"/>
                <w:b/>
                <w:sz w:val="24"/>
                <w:szCs w:val="24"/>
              </w:rPr>
            </w:pPr>
            <w:r w:rsidRPr="002C1988">
              <w:rPr>
                <w:rFonts w:ascii="Times New Roman" w:hAnsi="Times New Roman" w:cs="Times New Roman"/>
                <w:b/>
                <w:sz w:val="24"/>
                <w:szCs w:val="24"/>
              </w:rPr>
              <w:t>Содержание учебного материала</w:t>
            </w:r>
          </w:p>
        </w:tc>
      </w:tr>
      <w:tr w:rsidR="003F6EA9" w:rsidRPr="002C1988" w14:paraId="4D338F2F" w14:textId="77777777" w:rsidTr="006132A8">
        <w:trPr>
          <w:trHeight w:val="20"/>
        </w:trPr>
        <w:tc>
          <w:tcPr>
            <w:tcW w:w="769" w:type="pct"/>
            <w:vMerge/>
          </w:tcPr>
          <w:p w14:paraId="3A47203F" w14:textId="77777777" w:rsidR="003F6EA9" w:rsidRPr="002C1988" w:rsidRDefault="003F6EA9" w:rsidP="0031769B">
            <w:pPr>
              <w:rPr>
                <w:rFonts w:ascii="Times New Roman" w:hAnsi="Times New Roman" w:cs="Times New Roman"/>
                <w:b/>
                <w:bCs/>
                <w:sz w:val="24"/>
                <w:szCs w:val="24"/>
              </w:rPr>
            </w:pPr>
          </w:p>
        </w:tc>
        <w:tc>
          <w:tcPr>
            <w:tcW w:w="277" w:type="pct"/>
          </w:tcPr>
          <w:p w14:paraId="55ACF1D8"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1</w:t>
            </w:r>
          </w:p>
        </w:tc>
        <w:tc>
          <w:tcPr>
            <w:tcW w:w="3954" w:type="pct"/>
          </w:tcPr>
          <w:p w14:paraId="66C6C6F4" w14:textId="77777777" w:rsidR="003F6EA9" w:rsidRPr="002C1988" w:rsidRDefault="003F6EA9" w:rsidP="0031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2C1988">
              <w:rPr>
                <w:rFonts w:ascii="Times New Roman" w:hAnsi="Times New Roman" w:cs="Times New Roman"/>
                <w:b/>
                <w:bCs/>
                <w:sz w:val="24"/>
                <w:szCs w:val="24"/>
              </w:rPr>
              <w:t>Строительные чертежи:</w:t>
            </w:r>
            <w:r w:rsidRPr="002C1988">
              <w:rPr>
                <w:rFonts w:ascii="Times New Roman" w:hAnsi="Times New Roman" w:cs="Times New Roman"/>
                <w:sz w:val="24"/>
                <w:szCs w:val="24"/>
              </w:rPr>
              <w:t xml:space="preserve"> </w:t>
            </w:r>
            <w:r w:rsidRPr="002C1988">
              <w:rPr>
                <w:rFonts w:ascii="Times New Roman" w:hAnsi="Times New Roman" w:cs="Times New Roman"/>
                <w:bCs/>
                <w:sz w:val="24"/>
                <w:szCs w:val="24"/>
              </w:rPr>
              <w:t xml:space="preserve">Определение изображений на чертежах. Выбор главного изображения, расположение основных видов на строительных чертежах. Форматы. Дополнительные форматы: принцип их получения, размеры и обозначения. Основная надпись. </w:t>
            </w:r>
          </w:p>
          <w:p w14:paraId="72CB7686" w14:textId="77777777" w:rsidR="003F6EA9" w:rsidRPr="002C1988" w:rsidRDefault="003F6EA9" w:rsidP="003176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z w:val="24"/>
                <w:szCs w:val="24"/>
              </w:rPr>
            </w:pPr>
            <w:r w:rsidRPr="002C1988">
              <w:rPr>
                <w:rFonts w:ascii="Times New Roman" w:hAnsi="Times New Roman" w:cs="Times New Roman"/>
                <w:bCs/>
                <w:sz w:val="24"/>
                <w:szCs w:val="24"/>
              </w:rPr>
              <w:t xml:space="preserve">Масштабы изображения на строительных чертежах. Особенности применения линий на строительных чертежах. Особенность нанесения размеров на чертежах инженерных сооружений. Условные отметки уровней. </w:t>
            </w:r>
            <w:r w:rsidRPr="002C1988">
              <w:rPr>
                <w:rFonts w:ascii="Times New Roman" w:hAnsi="Times New Roman" w:cs="Times New Roman"/>
                <w:sz w:val="24"/>
                <w:szCs w:val="24"/>
              </w:rPr>
              <w:t xml:space="preserve">Условные графические обозначения на строительных чертежах. Графические обозначения материалов в сечениях и правила их на несения </w:t>
            </w:r>
            <w:r w:rsidRPr="002C1988">
              <w:rPr>
                <w:rFonts w:ascii="Times New Roman" w:hAnsi="Times New Roman" w:cs="Times New Roman"/>
                <w:bCs/>
                <w:sz w:val="24"/>
                <w:szCs w:val="24"/>
              </w:rPr>
              <w:t>на строительных чертежах</w:t>
            </w:r>
          </w:p>
        </w:tc>
      </w:tr>
      <w:tr w:rsidR="003F6EA9" w:rsidRPr="002C1988" w14:paraId="4D77C493" w14:textId="77777777" w:rsidTr="006132A8">
        <w:trPr>
          <w:trHeight w:val="20"/>
        </w:trPr>
        <w:tc>
          <w:tcPr>
            <w:tcW w:w="769" w:type="pct"/>
            <w:vMerge/>
          </w:tcPr>
          <w:p w14:paraId="4E08E3FA" w14:textId="77777777" w:rsidR="003F6EA9" w:rsidRPr="002C1988" w:rsidRDefault="003F6EA9" w:rsidP="0031769B">
            <w:pPr>
              <w:rPr>
                <w:rFonts w:ascii="Times New Roman" w:hAnsi="Times New Roman" w:cs="Times New Roman"/>
                <w:b/>
                <w:bCs/>
                <w:sz w:val="24"/>
                <w:szCs w:val="24"/>
              </w:rPr>
            </w:pPr>
          </w:p>
        </w:tc>
        <w:tc>
          <w:tcPr>
            <w:tcW w:w="277" w:type="pct"/>
          </w:tcPr>
          <w:p w14:paraId="461EC8DC"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2</w:t>
            </w:r>
          </w:p>
        </w:tc>
        <w:tc>
          <w:tcPr>
            <w:tcW w:w="3954" w:type="pct"/>
          </w:tcPr>
          <w:p w14:paraId="260C6E00"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Чтение строительного чертежа:</w:t>
            </w:r>
            <w:r w:rsidRPr="002C1988">
              <w:rPr>
                <w:rFonts w:ascii="Times New Roman" w:hAnsi="Times New Roman" w:cs="Times New Roman"/>
                <w:bCs/>
                <w:sz w:val="24"/>
                <w:szCs w:val="24"/>
              </w:rPr>
              <w:t xml:space="preserve"> Назначение и содержание чертежа. Последовательность чтения чертежа и схем. Деталировка. </w:t>
            </w:r>
            <w:r w:rsidRPr="002C1988">
              <w:rPr>
                <w:rFonts w:ascii="Times New Roman" w:hAnsi="Times New Roman" w:cs="Times New Roman"/>
                <w:bCs/>
                <w:sz w:val="24"/>
                <w:szCs w:val="24"/>
              </w:rPr>
              <w:lastRenderedPageBreak/>
              <w:t>Использование спецификации в процессе чтения сборочных чертежей и схем.</w:t>
            </w:r>
          </w:p>
        </w:tc>
      </w:tr>
      <w:tr w:rsidR="003F6EA9" w:rsidRPr="002C1988" w14:paraId="6A12C92B" w14:textId="77777777" w:rsidTr="006132A8">
        <w:trPr>
          <w:trHeight w:val="20"/>
        </w:trPr>
        <w:tc>
          <w:tcPr>
            <w:tcW w:w="769" w:type="pct"/>
            <w:vMerge/>
          </w:tcPr>
          <w:p w14:paraId="06BD170B"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1F29BA18"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3F6EA9" w:rsidRPr="002C1988" w14:paraId="2E1CF91F" w14:textId="77777777" w:rsidTr="006132A8">
        <w:trPr>
          <w:trHeight w:val="20"/>
        </w:trPr>
        <w:tc>
          <w:tcPr>
            <w:tcW w:w="769" w:type="pct"/>
            <w:vMerge/>
          </w:tcPr>
          <w:p w14:paraId="6DBC6D28"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70B47F01"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 xml:space="preserve">Практическое занятие: </w:t>
            </w:r>
            <w:r w:rsidRPr="002C1988">
              <w:rPr>
                <w:rFonts w:ascii="Times New Roman" w:hAnsi="Times New Roman" w:cs="Times New Roman"/>
                <w:bCs/>
                <w:sz w:val="24"/>
                <w:szCs w:val="24"/>
              </w:rPr>
              <w:t>Выполнение чертежа здания (по вариантам)</w:t>
            </w:r>
          </w:p>
        </w:tc>
      </w:tr>
      <w:tr w:rsidR="003F6EA9" w:rsidRPr="002C1988" w14:paraId="12650575" w14:textId="77777777" w:rsidTr="006132A8">
        <w:trPr>
          <w:trHeight w:val="20"/>
        </w:trPr>
        <w:tc>
          <w:tcPr>
            <w:tcW w:w="769" w:type="pct"/>
            <w:vMerge/>
          </w:tcPr>
          <w:p w14:paraId="288DED82"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67DD667F"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 xml:space="preserve">Практическое занятие: </w:t>
            </w:r>
            <w:r w:rsidRPr="002C1988">
              <w:rPr>
                <w:rFonts w:ascii="Times New Roman" w:hAnsi="Times New Roman" w:cs="Times New Roman"/>
                <w:bCs/>
                <w:sz w:val="24"/>
                <w:szCs w:val="24"/>
              </w:rPr>
              <w:t>Выполнение чертежа строительной конструкции или изделия инженерного сооружения (по вариантам)</w:t>
            </w:r>
          </w:p>
        </w:tc>
      </w:tr>
      <w:tr w:rsidR="003F6EA9" w:rsidRPr="002C1988" w14:paraId="4B6DAB89" w14:textId="77777777" w:rsidTr="006132A8">
        <w:trPr>
          <w:trHeight w:val="20"/>
        </w:trPr>
        <w:tc>
          <w:tcPr>
            <w:tcW w:w="769" w:type="pct"/>
            <w:vMerge/>
          </w:tcPr>
          <w:p w14:paraId="488F094F"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3264F132" w14:textId="77777777" w:rsidR="003F6EA9" w:rsidRPr="002C1988" w:rsidRDefault="003F6EA9" w:rsidP="0031769B">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bCs/>
                <w:sz w:val="24"/>
                <w:szCs w:val="24"/>
              </w:rPr>
              <w:t xml:space="preserve"> </w:t>
            </w:r>
            <w:r w:rsidRPr="002C1988">
              <w:rPr>
                <w:rFonts w:ascii="Times New Roman" w:hAnsi="Times New Roman" w:cs="Times New Roman"/>
                <w:sz w:val="24"/>
                <w:szCs w:val="24"/>
              </w:rPr>
              <w:t>Чтение чертежей на строительство инженерного сооружения</w:t>
            </w:r>
          </w:p>
        </w:tc>
      </w:tr>
      <w:tr w:rsidR="003F6EA9" w:rsidRPr="002C1988" w14:paraId="079A7749" w14:textId="77777777" w:rsidTr="006132A8">
        <w:trPr>
          <w:trHeight w:val="20"/>
        </w:trPr>
        <w:tc>
          <w:tcPr>
            <w:tcW w:w="769" w:type="pct"/>
            <w:vMerge/>
          </w:tcPr>
          <w:p w14:paraId="396C9DEB"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4BDED1E2" w14:textId="77777777" w:rsidR="003F6EA9" w:rsidRPr="00F70F81" w:rsidRDefault="003F6EA9" w:rsidP="003F6EA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F31C89" w14:textId="3E26A4F1" w:rsidR="003F6EA9" w:rsidRPr="002C1988" w:rsidRDefault="003F6EA9" w:rsidP="003F6EA9">
            <w:pPr>
              <w:jc w:val="both"/>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32A8" w:rsidRPr="002C1988" w14:paraId="0170BA31" w14:textId="77777777" w:rsidTr="006132A8">
        <w:trPr>
          <w:trHeight w:val="20"/>
        </w:trPr>
        <w:tc>
          <w:tcPr>
            <w:tcW w:w="5000" w:type="pct"/>
            <w:gridSpan w:val="3"/>
          </w:tcPr>
          <w:p w14:paraId="495A7EF6" w14:textId="11DA8049" w:rsidR="006132A8" w:rsidRPr="00110F61" w:rsidRDefault="006132A8"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Раздел 5</w:t>
            </w:r>
            <w:r w:rsidRPr="002C1988">
              <w:rPr>
                <w:rFonts w:ascii="Times New Roman" w:hAnsi="Times New Roman" w:cs="Times New Roman"/>
                <w:b/>
                <w:bCs/>
                <w:sz w:val="24"/>
                <w:szCs w:val="24"/>
              </w:rPr>
              <w:t xml:space="preserve">. </w:t>
            </w:r>
            <w:r w:rsidRPr="002C1988">
              <w:rPr>
                <w:rFonts w:ascii="Times New Roman" w:hAnsi="Times New Roman" w:cs="Times New Roman"/>
                <w:b/>
                <w:iCs/>
                <w:sz w:val="24"/>
                <w:szCs w:val="24"/>
              </w:rPr>
              <w:t xml:space="preserve">Система автоматизированного проектирования (САПР) </w:t>
            </w:r>
            <w:r w:rsidR="008E1C8E">
              <w:rPr>
                <w:rFonts w:ascii="Times New Roman" w:hAnsi="Times New Roman" w:cs="Times New Roman"/>
                <w:b/>
                <w:iCs/>
                <w:sz w:val="24"/>
                <w:szCs w:val="24"/>
              </w:rPr>
              <w:t>(</w:t>
            </w:r>
            <w:r w:rsidR="00A61F66" w:rsidRPr="00110F61">
              <w:rPr>
                <w:rFonts w:ascii="Times New Roman" w:hAnsi="Times New Roman" w:cs="Times New Roman"/>
                <w:b/>
                <w:iCs/>
                <w:sz w:val="24"/>
                <w:szCs w:val="24"/>
              </w:rPr>
              <w:t>28</w:t>
            </w:r>
            <w:r w:rsidR="008E1C8E">
              <w:rPr>
                <w:rFonts w:ascii="Times New Roman" w:hAnsi="Times New Roman" w:cs="Times New Roman"/>
                <w:b/>
                <w:iCs/>
                <w:sz w:val="24"/>
                <w:szCs w:val="24"/>
              </w:rPr>
              <w:t xml:space="preserve"> часов)</w:t>
            </w:r>
          </w:p>
        </w:tc>
      </w:tr>
      <w:tr w:rsidR="006132A8" w:rsidRPr="002C1988" w14:paraId="1AB43ACD" w14:textId="77777777" w:rsidTr="006132A8">
        <w:trPr>
          <w:trHeight w:val="20"/>
        </w:trPr>
        <w:tc>
          <w:tcPr>
            <w:tcW w:w="769" w:type="pct"/>
            <w:vMerge w:val="restart"/>
          </w:tcPr>
          <w:p w14:paraId="5CA38FF0" w14:textId="77777777" w:rsidR="006132A8" w:rsidRPr="002C1988" w:rsidRDefault="006132A8" w:rsidP="0031769B">
            <w:pPr>
              <w:rPr>
                <w:rFonts w:ascii="Times New Roman" w:hAnsi="Times New Roman" w:cs="Times New Roman"/>
                <w:b/>
                <w:bCs/>
                <w:sz w:val="24"/>
                <w:szCs w:val="24"/>
              </w:rPr>
            </w:pPr>
            <w:r w:rsidRPr="002C1988">
              <w:rPr>
                <w:rFonts w:ascii="Times New Roman" w:hAnsi="Times New Roman" w:cs="Times New Roman"/>
                <w:b/>
                <w:bCs/>
                <w:sz w:val="24"/>
                <w:szCs w:val="24"/>
              </w:rPr>
              <w:t>Тема 5.1 Общие сведения</w:t>
            </w:r>
          </w:p>
        </w:tc>
        <w:tc>
          <w:tcPr>
            <w:tcW w:w="4231" w:type="pct"/>
            <w:gridSpan w:val="2"/>
          </w:tcPr>
          <w:p w14:paraId="09D5D57D" w14:textId="77777777" w:rsidR="006132A8" w:rsidRPr="002C1988" w:rsidRDefault="006132A8"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6132A8" w:rsidRPr="002C1988" w14:paraId="11BBF66A" w14:textId="77777777" w:rsidTr="006132A8">
        <w:trPr>
          <w:trHeight w:val="20"/>
        </w:trPr>
        <w:tc>
          <w:tcPr>
            <w:tcW w:w="769" w:type="pct"/>
            <w:vMerge/>
          </w:tcPr>
          <w:p w14:paraId="0F409807" w14:textId="77777777" w:rsidR="006132A8" w:rsidRPr="002C1988" w:rsidRDefault="006132A8" w:rsidP="0031769B">
            <w:pPr>
              <w:rPr>
                <w:rFonts w:ascii="Times New Roman" w:hAnsi="Times New Roman" w:cs="Times New Roman"/>
                <w:b/>
                <w:bCs/>
                <w:sz w:val="24"/>
                <w:szCs w:val="24"/>
              </w:rPr>
            </w:pPr>
          </w:p>
        </w:tc>
        <w:tc>
          <w:tcPr>
            <w:tcW w:w="277" w:type="pct"/>
          </w:tcPr>
          <w:p w14:paraId="3C14F7F2" w14:textId="77777777" w:rsidR="006132A8" w:rsidRPr="002C1988" w:rsidRDefault="006132A8"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1</w:t>
            </w:r>
          </w:p>
        </w:tc>
        <w:tc>
          <w:tcPr>
            <w:tcW w:w="3954" w:type="pct"/>
          </w:tcPr>
          <w:p w14:paraId="0B78C99F" w14:textId="77777777" w:rsidR="006132A8" w:rsidRPr="002C1988" w:rsidRDefault="006132A8"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Цели создания и задачи САПР:</w:t>
            </w:r>
            <w:r w:rsidRPr="002C1988">
              <w:rPr>
                <w:rFonts w:ascii="Times New Roman" w:hAnsi="Times New Roman" w:cs="Times New Roman"/>
                <w:sz w:val="24"/>
                <w:szCs w:val="24"/>
              </w:rPr>
              <w:t xml:space="preserve"> Основная цель создания САПР. Задачи САПР на стадиях проектирования и подготовки производства.</w:t>
            </w:r>
          </w:p>
        </w:tc>
      </w:tr>
      <w:tr w:rsidR="003F6EA9" w:rsidRPr="002C1988" w14:paraId="1CBC7A84" w14:textId="77777777" w:rsidTr="006132A8">
        <w:trPr>
          <w:trHeight w:val="20"/>
        </w:trPr>
        <w:tc>
          <w:tcPr>
            <w:tcW w:w="769" w:type="pct"/>
            <w:vMerge w:val="restart"/>
          </w:tcPr>
          <w:p w14:paraId="72E8FAB9"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Тема 5.2 Система автоматизированного проектирования A</w:t>
            </w:r>
            <w:r w:rsidRPr="002C1988">
              <w:rPr>
                <w:rFonts w:ascii="Times New Roman" w:hAnsi="Times New Roman" w:cs="Times New Roman"/>
                <w:b/>
                <w:bCs/>
                <w:sz w:val="24"/>
                <w:szCs w:val="24"/>
                <w:lang w:val="en-US"/>
              </w:rPr>
              <w:t>utoCAD</w:t>
            </w:r>
          </w:p>
        </w:tc>
        <w:tc>
          <w:tcPr>
            <w:tcW w:w="4231" w:type="pct"/>
            <w:gridSpan w:val="2"/>
          </w:tcPr>
          <w:p w14:paraId="6EE79094"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3F6EA9" w:rsidRPr="002C1988" w14:paraId="328A487D" w14:textId="77777777" w:rsidTr="006132A8">
        <w:trPr>
          <w:trHeight w:val="20"/>
        </w:trPr>
        <w:tc>
          <w:tcPr>
            <w:tcW w:w="769" w:type="pct"/>
            <w:vMerge/>
          </w:tcPr>
          <w:p w14:paraId="05B4D4C7" w14:textId="77777777" w:rsidR="003F6EA9" w:rsidRPr="002C1988" w:rsidRDefault="003F6EA9" w:rsidP="0031769B">
            <w:pPr>
              <w:rPr>
                <w:rFonts w:ascii="Times New Roman" w:hAnsi="Times New Roman" w:cs="Times New Roman"/>
                <w:b/>
                <w:bCs/>
                <w:sz w:val="24"/>
                <w:szCs w:val="24"/>
              </w:rPr>
            </w:pPr>
          </w:p>
        </w:tc>
        <w:tc>
          <w:tcPr>
            <w:tcW w:w="277" w:type="pct"/>
          </w:tcPr>
          <w:p w14:paraId="055379F6"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lang w:val="en-US"/>
              </w:rPr>
              <w:t>1</w:t>
            </w:r>
          </w:p>
        </w:tc>
        <w:tc>
          <w:tcPr>
            <w:tcW w:w="3954" w:type="pct"/>
          </w:tcPr>
          <w:p w14:paraId="6E7A9786"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Основные сведения об A</w:t>
            </w:r>
            <w:r w:rsidRPr="002C1988">
              <w:rPr>
                <w:rFonts w:ascii="Times New Roman" w:hAnsi="Times New Roman" w:cs="Times New Roman"/>
                <w:b/>
                <w:bCs/>
                <w:sz w:val="24"/>
                <w:szCs w:val="24"/>
                <w:lang w:val="en-US"/>
              </w:rPr>
              <w:t>utoCAD</w:t>
            </w:r>
            <w:r w:rsidRPr="002C1988">
              <w:rPr>
                <w:rFonts w:ascii="Times New Roman" w:hAnsi="Times New Roman" w:cs="Times New Roman"/>
                <w:b/>
                <w:bCs/>
                <w:sz w:val="24"/>
                <w:szCs w:val="24"/>
              </w:rPr>
              <w:t xml:space="preserve">: </w:t>
            </w:r>
            <w:r w:rsidRPr="002C1988">
              <w:rPr>
                <w:rFonts w:ascii="Times New Roman" w:hAnsi="Times New Roman" w:cs="Times New Roman"/>
                <w:sz w:val="24"/>
                <w:szCs w:val="24"/>
              </w:rPr>
              <w:t>примитивы, интерфейс, порядок и последовательность работы с системой Автокад. Открытие и сохранение чертежей-файлов</w:t>
            </w:r>
          </w:p>
        </w:tc>
      </w:tr>
      <w:tr w:rsidR="003F6EA9" w:rsidRPr="002C1988" w14:paraId="3CD2D98C" w14:textId="77777777" w:rsidTr="006132A8">
        <w:trPr>
          <w:trHeight w:val="20"/>
        </w:trPr>
        <w:tc>
          <w:tcPr>
            <w:tcW w:w="769" w:type="pct"/>
            <w:vMerge/>
          </w:tcPr>
          <w:p w14:paraId="7E0BBAC6" w14:textId="77777777" w:rsidR="003F6EA9" w:rsidRPr="002C1988" w:rsidRDefault="003F6EA9" w:rsidP="0031769B">
            <w:pPr>
              <w:rPr>
                <w:rFonts w:ascii="Times New Roman" w:hAnsi="Times New Roman" w:cs="Times New Roman"/>
                <w:b/>
                <w:bCs/>
                <w:sz w:val="24"/>
                <w:szCs w:val="24"/>
              </w:rPr>
            </w:pPr>
          </w:p>
        </w:tc>
        <w:tc>
          <w:tcPr>
            <w:tcW w:w="277" w:type="pct"/>
          </w:tcPr>
          <w:p w14:paraId="23093631"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2</w:t>
            </w:r>
          </w:p>
        </w:tc>
        <w:tc>
          <w:tcPr>
            <w:tcW w:w="3954" w:type="pct"/>
          </w:tcPr>
          <w:p w14:paraId="3370BDCF"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Запуск A</w:t>
            </w:r>
            <w:r w:rsidRPr="002C1988">
              <w:rPr>
                <w:rFonts w:ascii="Times New Roman" w:hAnsi="Times New Roman" w:cs="Times New Roman"/>
                <w:b/>
                <w:bCs/>
                <w:sz w:val="24"/>
                <w:szCs w:val="24"/>
                <w:lang w:val="en-US"/>
              </w:rPr>
              <w:t>utoCAD</w:t>
            </w:r>
            <w:r w:rsidRPr="002C1988">
              <w:rPr>
                <w:rFonts w:ascii="Times New Roman" w:hAnsi="Times New Roman" w:cs="Times New Roman"/>
                <w:b/>
                <w:bCs/>
                <w:sz w:val="24"/>
                <w:szCs w:val="24"/>
              </w:rPr>
              <w:t xml:space="preserve">: </w:t>
            </w:r>
            <w:r w:rsidRPr="002C1988">
              <w:rPr>
                <w:rFonts w:ascii="Times New Roman" w:hAnsi="Times New Roman" w:cs="Times New Roman"/>
                <w:sz w:val="24"/>
                <w:szCs w:val="24"/>
              </w:rPr>
              <w:t>начало работы, настройка рабочей среды, подготовительные операции. Построение простых объектов.</w:t>
            </w:r>
          </w:p>
        </w:tc>
      </w:tr>
      <w:tr w:rsidR="003F6EA9" w:rsidRPr="002C1988" w14:paraId="5CD616D5" w14:textId="77777777" w:rsidTr="006132A8">
        <w:trPr>
          <w:trHeight w:val="20"/>
        </w:trPr>
        <w:tc>
          <w:tcPr>
            <w:tcW w:w="769" w:type="pct"/>
            <w:vMerge/>
          </w:tcPr>
          <w:p w14:paraId="7FF095C4"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4BAE6C19"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3F6EA9" w:rsidRPr="002C1988" w14:paraId="45BE886F" w14:textId="77777777" w:rsidTr="006132A8">
        <w:trPr>
          <w:trHeight w:val="20"/>
        </w:trPr>
        <w:tc>
          <w:tcPr>
            <w:tcW w:w="769" w:type="pct"/>
            <w:vMerge/>
          </w:tcPr>
          <w:p w14:paraId="1C36BE5A"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7B31356B"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iCs/>
                <w:sz w:val="24"/>
                <w:szCs w:val="24"/>
              </w:rPr>
              <w:t xml:space="preserve"> Построение геометрических примитивов</w:t>
            </w:r>
          </w:p>
        </w:tc>
      </w:tr>
      <w:tr w:rsidR="003F6EA9" w:rsidRPr="002C1988" w14:paraId="235DFC1F" w14:textId="77777777" w:rsidTr="006132A8">
        <w:trPr>
          <w:trHeight w:val="20"/>
        </w:trPr>
        <w:tc>
          <w:tcPr>
            <w:tcW w:w="769" w:type="pct"/>
            <w:vMerge/>
          </w:tcPr>
          <w:p w14:paraId="3984D2EE"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379CCEAD"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sz w:val="24"/>
                <w:szCs w:val="24"/>
              </w:rPr>
              <w:t xml:space="preserve"> Построение чертежа простейшими командами с применением привязок</w:t>
            </w:r>
          </w:p>
        </w:tc>
      </w:tr>
      <w:tr w:rsidR="003F6EA9" w:rsidRPr="002C1988" w14:paraId="3B4EF7EA" w14:textId="77777777" w:rsidTr="006132A8">
        <w:trPr>
          <w:trHeight w:val="20"/>
        </w:trPr>
        <w:tc>
          <w:tcPr>
            <w:tcW w:w="769" w:type="pct"/>
            <w:vMerge/>
          </w:tcPr>
          <w:p w14:paraId="679DEB67"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305CCCD3"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iCs/>
                <w:sz w:val="24"/>
                <w:szCs w:val="24"/>
              </w:rPr>
              <w:t xml:space="preserve"> Построение чертежа с использованием </w:t>
            </w:r>
            <w:r w:rsidRPr="002C1988">
              <w:rPr>
                <w:rFonts w:ascii="Times New Roman" w:hAnsi="Times New Roman" w:cs="Times New Roman"/>
                <w:sz w:val="24"/>
                <w:szCs w:val="24"/>
                <w:shd w:val="clear" w:color="auto" w:fill="FFFFFF"/>
              </w:rPr>
              <w:t>панели расширенных команд</w:t>
            </w:r>
          </w:p>
        </w:tc>
      </w:tr>
      <w:tr w:rsidR="003F6EA9" w:rsidRPr="002C1988" w14:paraId="3CB6962E" w14:textId="77777777" w:rsidTr="006132A8">
        <w:trPr>
          <w:trHeight w:val="20"/>
        </w:trPr>
        <w:tc>
          <w:tcPr>
            <w:tcW w:w="769" w:type="pct"/>
            <w:vMerge/>
          </w:tcPr>
          <w:p w14:paraId="5F89A685"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3EC62657" w14:textId="77777777" w:rsidR="003F6EA9" w:rsidRPr="002C1988" w:rsidRDefault="003F6EA9" w:rsidP="0031769B">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iCs/>
                <w:sz w:val="24"/>
                <w:szCs w:val="24"/>
              </w:rPr>
              <w:t xml:space="preserve"> Редактирование объектов</w:t>
            </w:r>
          </w:p>
        </w:tc>
      </w:tr>
      <w:tr w:rsidR="003F6EA9" w:rsidRPr="002C1988" w14:paraId="259A57EA" w14:textId="77777777" w:rsidTr="006132A8">
        <w:trPr>
          <w:trHeight w:val="20"/>
        </w:trPr>
        <w:tc>
          <w:tcPr>
            <w:tcW w:w="769" w:type="pct"/>
            <w:vMerge/>
          </w:tcPr>
          <w:p w14:paraId="43AC350F"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407C4BD4" w14:textId="77777777" w:rsidR="003F6EA9" w:rsidRPr="002C1988" w:rsidRDefault="003F6EA9" w:rsidP="0031769B">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iCs/>
                <w:sz w:val="24"/>
                <w:szCs w:val="24"/>
              </w:rPr>
              <w:t xml:space="preserve"> Заливка и штриховка геометрических объектов</w:t>
            </w:r>
          </w:p>
        </w:tc>
      </w:tr>
      <w:tr w:rsidR="003F6EA9" w:rsidRPr="002C1988" w14:paraId="6AC27538" w14:textId="77777777" w:rsidTr="006132A8">
        <w:trPr>
          <w:trHeight w:val="20"/>
        </w:trPr>
        <w:tc>
          <w:tcPr>
            <w:tcW w:w="769" w:type="pct"/>
            <w:vMerge/>
          </w:tcPr>
          <w:p w14:paraId="2D2B6CF9"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76005270" w14:textId="77777777" w:rsidR="003F6EA9" w:rsidRPr="002C1988" w:rsidRDefault="003F6EA9" w:rsidP="0031769B">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iCs/>
                <w:sz w:val="24"/>
                <w:szCs w:val="24"/>
              </w:rPr>
              <w:t xml:space="preserve"> Построение объекта с элементами сопряжений</w:t>
            </w:r>
          </w:p>
        </w:tc>
      </w:tr>
      <w:tr w:rsidR="003F6EA9" w:rsidRPr="002C1988" w14:paraId="01F219F5" w14:textId="77777777" w:rsidTr="006132A8">
        <w:trPr>
          <w:trHeight w:val="20"/>
        </w:trPr>
        <w:tc>
          <w:tcPr>
            <w:tcW w:w="769" w:type="pct"/>
            <w:vMerge/>
          </w:tcPr>
          <w:p w14:paraId="4117DFDA"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4BF3875C" w14:textId="77777777" w:rsidR="003F6EA9" w:rsidRPr="002C1988" w:rsidRDefault="003F6EA9" w:rsidP="0031769B">
            <w:pPr>
              <w:jc w:val="both"/>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iCs/>
                <w:sz w:val="24"/>
                <w:szCs w:val="24"/>
              </w:rPr>
              <w:t xml:space="preserve"> Простановка размеров и текста на чертеже</w:t>
            </w:r>
          </w:p>
        </w:tc>
      </w:tr>
      <w:tr w:rsidR="003F6EA9" w:rsidRPr="002C1988" w14:paraId="58074322" w14:textId="77777777" w:rsidTr="006132A8">
        <w:trPr>
          <w:trHeight w:val="20"/>
        </w:trPr>
        <w:tc>
          <w:tcPr>
            <w:tcW w:w="769" w:type="pct"/>
            <w:vMerge/>
          </w:tcPr>
          <w:p w14:paraId="754CB5A5"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29A76225" w14:textId="77777777" w:rsidR="003F6EA9" w:rsidRPr="00F70F81" w:rsidRDefault="003F6EA9" w:rsidP="003F6EA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AE18064" w14:textId="156CE369" w:rsidR="003F6EA9" w:rsidRPr="002C1988" w:rsidRDefault="003F6EA9" w:rsidP="003F6EA9">
            <w:pPr>
              <w:jc w:val="both"/>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6EA9" w:rsidRPr="002C1988" w14:paraId="7248D27C" w14:textId="77777777" w:rsidTr="006132A8">
        <w:trPr>
          <w:trHeight w:val="20"/>
        </w:trPr>
        <w:tc>
          <w:tcPr>
            <w:tcW w:w="769" w:type="pct"/>
            <w:vMerge w:val="restart"/>
          </w:tcPr>
          <w:p w14:paraId="3FDA6ABA" w14:textId="77777777" w:rsidR="003F6EA9" w:rsidRPr="002C1988" w:rsidRDefault="003F6EA9" w:rsidP="0031769B">
            <w:pPr>
              <w:rPr>
                <w:rFonts w:ascii="Times New Roman" w:hAnsi="Times New Roman" w:cs="Times New Roman"/>
                <w:b/>
                <w:bCs/>
                <w:sz w:val="24"/>
                <w:szCs w:val="24"/>
              </w:rPr>
            </w:pPr>
            <w:r w:rsidRPr="002C1988">
              <w:rPr>
                <w:rFonts w:ascii="Times New Roman" w:hAnsi="Times New Roman" w:cs="Times New Roman"/>
                <w:b/>
                <w:bCs/>
                <w:sz w:val="24"/>
                <w:szCs w:val="24"/>
              </w:rPr>
              <w:t>Тема 5.3 Чертежи и схемы по специальности</w:t>
            </w:r>
          </w:p>
        </w:tc>
        <w:tc>
          <w:tcPr>
            <w:tcW w:w="4231" w:type="pct"/>
            <w:gridSpan w:val="2"/>
          </w:tcPr>
          <w:p w14:paraId="393D272F"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Содержание учебного материала</w:t>
            </w:r>
          </w:p>
        </w:tc>
      </w:tr>
      <w:tr w:rsidR="003F6EA9" w:rsidRPr="002C1988" w14:paraId="4DAC4B8C" w14:textId="77777777" w:rsidTr="006132A8">
        <w:trPr>
          <w:trHeight w:val="20"/>
        </w:trPr>
        <w:tc>
          <w:tcPr>
            <w:tcW w:w="769" w:type="pct"/>
            <w:vMerge/>
          </w:tcPr>
          <w:p w14:paraId="6EBFD6C8"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509F9AAF"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bCs/>
                <w:sz w:val="24"/>
                <w:szCs w:val="24"/>
              </w:rPr>
              <w:t>В том числе практических занятий</w:t>
            </w:r>
          </w:p>
        </w:tc>
      </w:tr>
      <w:tr w:rsidR="003F6EA9" w:rsidRPr="002C1988" w14:paraId="1DE08DBA" w14:textId="77777777" w:rsidTr="006132A8">
        <w:trPr>
          <w:trHeight w:val="20"/>
        </w:trPr>
        <w:tc>
          <w:tcPr>
            <w:tcW w:w="769" w:type="pct"/>
            <w:vMerge/>
          </w:tcPr>
          <w:p w14:paraId="65DB19C4"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2178613A" w14:textId="77777777" w:rsidR="003F6EA9" w:rsidRPr="002C1988" w:rsidRDefault="003F6EA9" w:rsidP="0031769B">
            <w:pPr>
              <w:jc w:val="both"/>
              <w:rPr>
                <w:rFonts w:ascii="Times New Roman" w:hAnsi="Times New Roman" w:cs="Times New Roman"/>
                <w:b/>
                <w:bCs/>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iCs/>
                <w:sz w:val="24"/>
                <w:szCs w:val="24"/>
              </w:rPr>
              <w:t xml:space="preserve"> </w:t>
            </w:r>
            <w:r w:rsidRPr="002C1988">
              <w:rPr>
                <w:rFonts w:ascii="Times New Roman" w:hAnsi="Times New Roman" w:cs="Times New Roman"/>
                <w:bCs/>
                <w:sz w:val="24"/>
                <w:szCs w:val="24"/>
              </w:rPr>
              <w:t>Плановое изображение инженерного сооружения</w:t>
            </w:r>
          </w:p>
        </w:tc>
      </w:tr>
      <w:tr w:rsidR="003F6EA9" w:rsidRPr="002C1988" w14:paraId="5048CD75" w14:textId="77777777" w:rsidTr="006132A8">
        <w:trPr>
          <w:trHeight w:val="20"/>
        </w:trPr>
        <w:tc>
          <w:tcPr>
            <w:tcW w:w="769" w:type="pct"/>
            <w:vMerge/>
          </w:tcPr>
          <w:p w14:paraId="4AA9D124"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6FC9313C" w14:textId="77777777" w:rsidR="003F6EA9" w:rsidRPr="002C1988" w:rsidRDefault="003F6EA9" w:rsidP="0031769B">
            <w:pPr>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iCs/>
                <w:sz w:val="24"/>
                <w:szCs w:val="24"/>
              </w:rPr>
              <w:t xml:space="preserve"> </w:t>
            </w:r>
            <w:r w:rsidRPr="002C1988">
              <w:rPr>
                <w:rFonts w:ascii="Times New Roman" w:hAnsi="Times New Roman" w:cs="Times New Roman"/>
                <w:bCs/>
                <w:sz w:val="24"/>
                <w:szCs w:val="24"/>
              </w:rPr>
              <w:t>Выполнение плана – схемы строительной площадки</w:t>
            </w:r>
          </w:p>
        </w:tc>
      </w:tr>
      <w:tr w:rsidR="003F6EA9" w:rsidRPr="002C1988" w14:paraId="6F292704" w14:textId="77777777" w:rsidTr="006132A8">
        <w:trPr>
          <w:trHeight w:val="20"/>
        </w:trPr>
        <w:tc>
          <w:tcPr>
            <w:tcW w:w="769" w:type="pct"/>
            <w:vMerge/>
          </w:tcPr>
          <w:p w14:paraId="13FEDBA5"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333D1020" w14:textId="77777777" w:rsidR="003F6EA9" w:rsidRPr="002C1988" w:rsidRDefault="003F6EA9" w:rsidP="0031769B">
            <w:pPr>
              <w:rPr>
                <w:rFonts w:ascii="Times New Roman" w:hAnsi="Times New Roman" w:cs="Times New Roman"/>
                <w:b/>
                <w:sz w:val="24"/>
                <w:szCs w:val="24"/>
              </w:rPr>
            </w:pPr>
            <w:r w:rsidRPr="002C1988">
              <w:rPr>
                <w:rFonts w:ascii="Times New Roman" w:hAnsi="Times New Roman" w:cs="Times New Roman"/>
                <w:b/>
                <w:sz w:val="24"/>
                <w:szCs w:val="24"/>
              </w:rPr>
              <w:t>Практическое занятие:</w:t>
            </w:r>
            <w:r w:rsidRPr="002C1988">
              <w:rPr>
                <w:rFonts w:ascii="Times New Roman" w:hAnsi="Times New Roman" w:cs="Times New Roman"/>
                <w:iCs/>
                <w:sz w:val="24"/>
                <w:szCs w:val="24"/>
              </w:rPr>
              <w:t xml:space="preserve"> </w:t>
            </w:r>
            <w:r w:rsidRPr="002C1988">
              <w:rPr>
                <w:rFonts w:ascii="Times New Roman" w:hAnsi="Times New Roman" w:cs="Times New Roman"/>
                <w:bCs/>
                <w:sz w:val="24"/>
                <w:szCs w:val="24"/>
              </w:rPr>
              <w:t>Выполнение архитектурно-строительного чертежа инженерного сооружения</w:t>
            </w:r>
          </w:p>
        </w:tc>
      </w:tr>
      <w:tr w:rsidR="003F6EA9" w:rsidRPr="002C1988" w14:paraId="7AC406CB" w14:textId="77777777" w:rsidTr="006132A8">
        <w:trPr>
          <w:trHeight w:val="20"/>
        </w:trPr>
        <w:tc>
          <w:tcPr>
            <w:tcW w:w="769" w:type="pct"/>
            <w:vMerge/>
          </w:tcPr>
          <w:p w14:paraId="0DEFD2C8" w14:textId="77777777" w:rsidR="003F6EA9" w:rsidRPr="002C1988" w:rsidRDefault="003F6EA9" w:rsidP="0031769B">
            <w:pPr>
              <w:rPr>
                <w:rFonts w:ascii="Times New Roman" w:hAnsi="Times New Roman" w:cs="Times New Roman"/>
                <w:b/>
                <w:bCs/>
                <w:sz w:val="24"/>
                <w:szCs w:val="24"/>
              </w:rPr>
            </w:pPr>
          </w:p>
        </w:tc>
        <w:tc>
          <w:tcPr>
            <w:tcW w:w="4231" w:type="pct"/>
            <w:gridSpan w:val="2"/>
          </w:tcPr>
          <w:p w14:paraId="7F236398" w14:textId="77777777" w:rsidR="003F6EA9" w:rsidRPr="00F70F81" w:rsidRDefault="003F6EA9" w:rsidP="003F6EA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475EAF8" w14:textId="0BB0B030" w:rsidR="003F6EA9" w:rsidRPr="002C1988" w:rsidRDefault="003F6EA9" w:rsidP="003F6EA9">
            <w:pPr>
              <w:rPr>
                <w:rFonts w:ascii="Times New Roman" w:hAnsi="Times New Roman" w:cs="Times New Roman"/>
                <w:b/>
                <w:sz w:val="24"/>
                <w:szCs w:val="24"/>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132A8" w:rsidRPr="002C1988" w14:paraId="31FD61BE" w14:textId="77777777" w:rsidTr="006132A8">
        <w:trPr>
          <w:trHeight w:val="20"/>
        </w:trPr>
        <w:tc>
          <w:tcPr>
            <w:tcW w:w="5000" w:type="pct"/>
            <w:gridSpan w:val="3"/>
          </w:tcPr>
          <w:p w14:paraId="18CAB11A" w14:textId="77777777" w:rsidR="006132A8" w:rsidRPr="002C1988" w:rsidRDefault="006132A8" w:rsidP="0031769B">
            <w:pPr>
              <w:suppressAutoHyphens/>
              <w:rPr>
                <w:rFonts w:ascii="Times New Roman" w:hAnsi="Times New Roman" w:cs="Times New Roman"/>
                <w:b/>
                <w:sz w:val="24"/>
                <w:szCs w:val="24"/>
              </w:rPr>
            </w:pPr>
            <w:r w:rsidRPr="002C1988">
              <w:rPr>
                <w:rFonts w:ascii="Times New Roman" w:hAnsi="Times New Roman" w:cs="Times New Roman"/>
                <w:b/>
                <w:sz w:val="24"/>
                <w:szCs w:val="24"/>
              </w:rPr>
              <w:t>Промежуточная аттестация</w:t>
            </w:r>
          </w:p>
        </w:tc>
      </w:tr>
      <w:tr w:rsidR="006132A8" w:rsidRPr="002C1988" w14:paraId="20705A91" w14:textId="77777777" w:rsidTr="006132A8">
        <w:trPr>
          <w:trHeight w:val="20"/>
        </w:trPr>
        <w:tc>
          <w:tcPr>
            <w:tcW w:w="5000" w:type="pct"/>
            <w:gridSpan w:val="3"/>
          </w:tcPr>
          <w:p w14:paraId="609B80F3" w14:textId="4AFD6566" w:rsidR="006132A8" w:rsidRPr="008E1C8E" w:rsidRDefault="006132A8" w:rsidP="0031769B">
            <w:pPr>
              <w:rPr>
                <w:rFonts w:ascii="Times New Roman" w:hAnsi="Times New Roman" w:cs="Times New Roman"/>
                <w:b/>
                <w:bCs/>
                <w:sz w:val="24"/>
                <w:szCs w:val="24"/>
              </w:rPr>
            </w:pPr>
            <w:r w:rsidRPr="002C1988">
              <w:rPr>
                <w:rFonts w:ascii="Times New Roman" w:hAnsi="Times New Roman" w:cs="Times New Roman"/>
                <w:b/>
                <w:bCs/>
                <w:sz w:val="24"/>
                <w:szCs w:val="24"/>
              </w:rPr>
              <w:t xml:space="preserve">Всего: </w:t>
            </w:r>
            <w:r w:rsidR="008E1C8E">
              <w:rPr>
                <w:rFonts w:ascii="Times New Roman" w:hAnsi="Times New Roman" w:cs="Times New Roman"/>
                <w:b/>
                <w:bCs/>
                <w:sz w:val="24"/>
                <w:szCs w:val="24"/>
              </w:rPr>
              <w:t>110 часов</w:t>
            </w:r>
          </w:p>
        </w:tc>
      </w:tr>
    </w:tbl>
    <w:p w14:paraId="4AC94342" w14:textId="77777777" w:rsidR="006132A8" w:rsidRDefault="006132A8" w:rsidP="006132A8">
      <w:pPr>
        <w:pStyle w:val="114"/>
        <w:ind w:firstLine="0"/>
        <w:rPr>
          <w:rFonts w:ascii="Times New Roman" w:hAnsi="Times New Roman"/>
        </w:rPr>
      </w:pPr>
    </w:p>
    <w:p w14:paraId="710FC8D3" w14:textId="77777777" w:rsidR="008E1C8E" w:rsidRDefault="008E1C8E" w:rsidP="006132A8">
      <w:pPr>
        <w:pStyle w:val="114"/>
        <w:ind w:firstLine="0"/>
        <w:rPr>
          <w:rFonts w:ascii="Times New Roman" w:hAnsi="Times New Roman"/>
        </w:rPr>
      </w:pPr>
    </w:p>
    <w:p w14:paraId="3EA68883" w14:textId="77777777" w:rsidR="008E1C8E" w:rsidRDefault="008E1C8E" w:rsidP="006132A8">
      <w:pPr>
        <w:pStyle w:val="114"/>
        <w:ind w:firstLine="0"/>
        <w:rPr>
          <w:rFonts w:ascii="Times New Roman" w:hAnsi="Times New Roman"/>
        </w:rPr>
      </w:pPr>
    </w:p>
    <w:p w14:paraId="628E6D8E" w14:textId="77777777" w:rsidR="008E1C8E" w:rsidRPr="002C1988" w:rsidRDefault="008E1C8E" w:rsidP="006132A8">
      <w:pPr>
        <w:pStyle w:val="114"/>
        <w:ind w:firstLine="0"/>
        <w:rPr>
          <w:rFonts w:ascii="Times New Roman" w:hAnsi="Times New Roman"/>
        </w:rPr>
      </w:pPr>
    </w:p>
    <w:p w14:paraId="5FE7EB46" w14:textId="77777777" w:rsidR="006132A8" w:rsidRPr="002C1988" w:rsidRDefault="006132A8" w:rsidP="006132A8">
      <w:pPr>
        <w:pStyle w:val="114"/>
        <w:ind w:firstLine="0"/>
        <w:rPr>
          <w:rFonts w:ascii="Times New Roman" w:hAnsi="Times New Roman"/>
        </w:rPr>
      </w:pPr>
    </w:p>
    <w:p w14:paraId="766F71AE" w14:textId="77777777" w:rsidR="00E45216" w:rsidRPr="002C1988" w:rsidRDefault="00E45216" w:rsidP="006132A8">
      <w:pPr>
        <w:pStyle w:val="1f"/>
        <w:spacing w:before="240"/>
        <w:rPr>
          <w:rFonts w:ascii="Times New Roman" w:hAnsi="Times New Roman"/>
          <w:lang w:val="ru-RU"/>
        </w:rPr>
      </w:pPr>
      <w:r w:rsidRPr="002C1988">
        <w:rPr>
          <w:rFonts w:ascii="Times New Roman" w:hAnsi="Times New Roman"/>
        </w:rPr>
        <w:lastRenderedPageBreak/>
        <w:t xml:space="preserve">3. Условия реализации </w:t>
      </w:r>
      <w:r w:rsidRPr="002C1988">
        <w:rPr>
          <w:rFonts w:ascii="Times New Roman" w:hAnsi="Times New Roman"/>
          <w:lang w:val="ru-RU"/>
        </w:rPr>
        <w:t>ДИСЦИПЛИНЫ</w:t>
      </w:r>
    </w:p>
    <w:p w14:paraId="2C691793" w14:textId="77777777" w:rsidR="00E45216" w:rsidRPr="002C1988" w:rsidRDefault="00E45216" w:rsidP="006132A8">
      <w:pPr>
        <w:pStyle w:val="114"/>
        <w:spacing w:after="0"/>
        <w:rPr>
          <w:rFonts w:ascii="Times New Roman" w:hAnsi="Times New Roman"/>
        </w:rPr>
      </w:pPr>
      <w:r w:rsidRPr="002C1988">
        <w:rPr>
          <w:rFonts w:ascii="Times New Roman" w:hAnsi="Times New Roman"/>
        </w:rPr>
        <w:t>3.1. Материально-техническое обеспечение</w:t>
      </w:r>
    </w:p>
    <w:p w14:paraId="56BA2384" w14:textId="4F41FB94" w:rsidR="00E45216" w:rsidRPr="002C1988" w:rsidRDefault="006132A8" w:rsidP="006132A8">
      <w:pPr>
        <w:suppressAutoHyphens/>
        <w:ind w:firstLine="709"/>
        <w:jc w:val="both"/>
        <w:rPr>
          <w:rFonts w:ascii="Times New Roman" w:hAnsi="Times New Roman" w:cs="Times New Roman"/>
          <w:sz w:val="24"/>
          <w:szCs w:val="24"/>
        </w:rPr>
      </w:pPr>
      <w:r w:rsidRPr="002C1988">
        <w:rPr>
          <w:rFonts w:ascii="Times New Roman" w:hAnsi="Times New Roman" w:cs="Times New Roman"/>
          <w:sz w:val="24"/>
        </w:rPr>
        <w:t>Кабинеты «</w:t>
      </w:r>
      <w:bookmarkStart w:id="7" w:name="_Hlk171095321"/>
      <w:r w:rsidRPr="002C1988">
        <w:rPr>
          <w:rFonts w:ascii="Times New Roman" w:hAnsi="Times New Roman" w:cs="Times New Roman"/>
          <w:sz w:val="24"/>
          <w:szCs w:val="24"/>
        </w:rPr>
        <w:t>Общепрофессиональных дисциплин и профессиональных модулей</w:t>
      </w:r>
      <w:bookmarkEnd w:id="7"/>
      <w:r w:rsidRPr="002C1988">
        <w:rPr>
          <w:rFonts w:ascii="Times New Roman" w:hAnsi="Times New Roman" w:cs="Times New Roman"/>
          <w:sz w:val="24"/>
        </w:rPr>
        <w:t>»</w:t>
      </w:r>
      <w:r w:rsidRPr="002C1988">
        <w:rPr>
          <w:rFonts w:ascii="Times New Roman" w:hAnsi="Times New Roman" w:cs="Times New Roman"/>
          <w:sz w:val="24"/>
          <w:szCs w:val="24"/>
        </w:rPr>
        <w:t xml:space="preserve">, </w:t>
      </w:r>
      <w:r w:rsidRPr="002C1988">
        <w:rPr>
          <w:rFonts w:ascii="Times New Roman" w:hAnsi="Times New Roman" w:cs="Times New Roman"/>
          <w:sz w:val="24"/>
        </w:rPr>
        <w:t>«</w:t>
      </w:r>
      <w:bookmarkStart w:id="8" w:name="_Hlk171095333"/>
      <w:r w:rsidRPr="002C1988">
        <w:rPr>
          <w:rFonts w:ascii="Times New Roman" w:hAnsi="Times New Roman" w:cs="Times New Roman"/>
          <w:color w:val="000000"/>
          <w:sz w:val="24"/>
          <w:szCs w:val="24"/>
        </w:rPr>
        <w:t>Самостоятельной и воспитательной работы</w:t>
      </w:r>
      <w:bookmarkEnd w:id="8"/>
      <w:r w:rsidRPr="002C1988">
        <w:rPr>
          <w:rFonts w:ascii="Times New Roman" w:hAnsi="Times New Roman" w:cs="Times New Roman"/>
          <w:sz w:val="24"/>
        </w:rPr>
        <w:t>»</w:t>
      </w:r>
      <w:r w:rsidRPr="002C1988">
        <w:rPr>
          <w:rFonts w:ascii="Times New Roman" w:hAnsi="Times New Roman" w:cs="Times New Roman"/>
          <w:sz w:val="24"/>
          <w:szCs w:val="24"/>
        </w:rPr>
        <w:t xml:space="preserve">, </w:t>
      </w:r>
      <w:r w:rsidR="00E45216" w:rsidRPr="002C1988">
        <w:rPr>
          <w:rFonts w:ascii="Times New Roman" w:hAnsi="Times New Roman" w:cs="Times New Roman"/>
          <w:bCs/>
          <w:sz w:val="24"/>
          <w:szCs w:val="24"/>
        </w:rPr>
        <w:t>оснащенны</w:t>
      </w:r>
      <w:r w:rsidRPr="002C1988">
        <w:rPr>
          <w:rFonts w:ascii="Times New Roman" w:hAnsi="Times New Roman" w:cs="Times New Roman"/>
          <w:bCs/>
          <w:sz w:val="24"/>
          <w:szCs w:val="24"/>
        </w:rPr>
        <w:t>е</w:t>
      </w:r>
      <w:r w:rsidR="00E45216" w:rsidRPr="002C1988">
        <w:rPr>
          <w:rFonts w:ascii="Times New Roman" w:hAnsi="Times New Roman" w:cs="Times New Roman"/>
          <w:bCs/>
          <w:sz w:val="24"/>
          <w:szCs w:val="24"/>
        </w:rPr>
        <w:t xml:space="preserve"> </w:t>
      </w:r>
      <w:r w:rsidR="00E45216" w:rsidRPr="002C1988">
        <w:rPr>
          <w:rFonts w:ascii="Times New Roman" w:hAnsi="Times New Roman" w:cs="Times New Roman"/>
          <w:bCs/>
          <w:iCs/>
          <w:sz w:val="24"/>
          <w:szCs w:val="24"/>
        </w:rPr>
        <w:t xml:space="preserve">в соответствии с приложением </w:t>
      </w:r>
      <w:r w:rsidRPr="002C1988">
        <w:rPr>
          <w:rFonts w:ascii="Times New Roman" w:hAnsi="Times New Roman" w:cs="Times New Roman"/>
          <w:bCs/>
          <w:iCs/>
          <w:sz w:val="24"/>
          <w:szCs w:val="24"/>
        </w:rPr>
        <w:br/>
      </w:r>
      <w:r w:rsidR="00E45216" w:rsidRPr="002C1988">
        <w:rPr>
          <w:rFonts w:ascii="Times New Roman" w:hAnsi="Times New Roman" w:cs="Times New Roman"/>
          <w:bCs/>
          <w:iCs/>
          <w:sz w:val="24"/>
          <w:szCs w:val="24"/>
        </w:rPr>
        <w:t>3 ПОП-П</w:t>
      </w:r>
      <w:r w:rsidR="00E45216" w:rsidRPr="002C1988">
        <w:rPr>
          <w:rFonts w:ascii="Times New Roman" w:hAnsi="Times New Roman" w:cs="Times New Roman"/>
          <w:bCs/>
          <w:sz w:val="24"/>
          <w:szCs w:val="24"/>
        </w:rPr>
        <w:t xml:space="preserve">. </w:t>
      </w:r>
    </w:p>
    <w:p w14:paraId="0810918D" w14:textId="77777777" w:rsidR="006132A8" w:rsidRPr="002C1988" w:rsidRDefault="006132A8" w:rsidP="007B1FAD">
      <w:pPr>
        <w:pStyle w:val="114"/>
        <w:rPr>
          <w:rFonts w:ascii="Times New Roman" w:hAnsi="Times New Roman"/>
        </w:rPr>
      </w:pPr>
    </w:p>
    <w:p w14:paraId="7BA4BA6E" w14:textId="3E6A1E13" w:rsidR="007B1FAD" w:rsidRPr="002C1988" w:rsidRDefault="007B1FAD" w:rsidP="006132A8">
      <w:pPr>
        <w:pStyle w:val="114"/>
        <w:spacing w:after="0"/>
        <w:rPr>
          <w:rFonts w:ascii="Times New Roman" w:eastAsia="Times New Roman" w:hAnsi="Times New Roman"/>
        </w:rPr>
      </w:pPr>
      <w:r w:rsidRPr="002C1988">
        <w:rPr>
          <w:rFonts w:ascii="Times New Roman" w:hAnsi="Times New Roman"/>
        </w:rPr>
        <w:t>3.2. Учебно-методическое обеспечение</w:t>
      </w:r>
    </w:p>
    <w:p w14:paraId="79911AF9" w14:textId="77777777" w:rsidR="007B1FAD" w:rsidRPr="002C1988" w:rsidRDefault="007B1FAD" w:rsidP="006132A8">
      <w:pPr>
        <w:pStyle w:val="a4"/>
        <w:spacing w:line="276" w:lineRule="auto"/>
        <w:ind w:left="0" w:firstLine="709"/>
        <w:jc w:val="both"/>
        <w:rPr>
          <w:rFonts w:ascii="Times New Roman" w:hAnsi="Times New Roman" w:cs="Times New Roman"/>
          <w:bCs/>
          <w:sz w:val="24"/>
          <w:szCs w:val="24"/>
        </w:rPr>
      </w:pPr>
      <w:bookmarkStart w:id="9" w:name="_Hlk152333986"/>
      <w:r w:rsidRPr="002C198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C198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198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9"/>
    </w:p>
    <w:p w14:paraId="3DF152E0" w14:textId="77777777" w:rsidR="00E45216" w:rsidRPr="002C1988" w:rsidRDefault="00E45216" w:rsidP="00E45216">
      <w:pPr>
        <w:rPr>
          <w:rFonts w:ascii="Times New Roman" w:hAnsi="Times New Roman" w:cs="Times New Roman"/>
        </w:rPr>
      </w:pPr>
    </w:p>
    <w:p w14:paraId="4D5CC385" w14:textId="77777777" w:rsidR="00E23A7A" w:rsidRPr="002C1988" w:rsidRDefault="00E23A7A" w:rsidP="00E23A7A">
      <w:pPr>
        <w:spacing w:line="276" w:lineRule="auto"/>
        <w:ind w:firstLine="709"/>
        <w:contextualSpacing/>
        <w:rPr>
          <w:rFonts w:ascii="Times New Roman" w:eastAsia="Calibri" w:hAnsi="Times New Roman" w:cs="Times New Roman"/>
          <w:b/>
          <w:sz w:val="24"/>
          <w:szCs w:val="24"/>
        </w:rPr>
      </w:pPr>
      <w:r w:rsidRPr="002C1988">
        <w:rPr>
          <w:rFonts w:ascii="Times New Roman" w:eastAsia="Calibri" w:hAnsi="Times New Roman" w:cs="Times New Roman"/>
          <w:b/>
          <w:sz w:val="24"/>
          <w:szCs w:val="24"/>
        </w:rPr>
        <w:t>3.2.1. Основные печатные и/или электронные издания</w:t>
      </w:r>
    </w:p>
    <w:p w14:paraId="792C3256" w14:textId="30219DB6" w:rsidR="009036C8" w:rsidRPr="002C1988" w:rsidRDefault="009036C8" w:rsidP="00426162">
      <w:pPr>
        <w:numPr>
          <w:ilvl w:val="0"/>
          <w:numId w:val="8"/>
        </w:numPr>
        <w:tabs>
          <w:tab w:val="clear" w:pos="360"/>
        </w:tabs>
        <w:suppressAutoHyphens/>
        <w:ind w:left="0" w:firstLine="709"/>
        <w:jc w:val="both"/>
        <w:rPr>
          <w:rFonts w:ascii="Times New Roman" w:hAnsi="Times New Roman" w:cs="Times New Roman"/>
          <w:sz w:val="24"/>
          <w:szCs w:val="24"/>
        </w:rPr>
      </w:pPr>
      <w:r w:rsidRPr="002C1988">
        <w:rPr>
          <w:rFonts w:ascii="Times New Roman" w:hAnsi="Times New Roman" w:cs="Times New Roman"/>
          <w:sz w:val="24"/>
          <w:szCs w:val="24"/>
          <w:shd w:val="clear" w:color="auto" w:fill="FFFFFF"/>
        </w:rPr>
        <w:t xml:space="preserve">Крутов В.Н. Инженерная графика. Принципы рационального конструирования: учебное пособие для </w:t>
      </w:r>
      <w:r w:rsidR="00544B7A">
        <w:rPr>
          <w:rFonts w:ascii="Times New Roman" w:hAnsi="Times New Roman" w:cs="Times New Roman"/>
          <w:sz w:val="24"/>
          <w:szCs w:val="24"/>
          <w:shd w:val="clear" w:color="auto" w:fill="FFFFFF"/>
        </w:rPr>
        <w:t>СПО</w:t>
      </w:r>
      <w:r w:rsidRPr="002C1988">
        <w:rPr>
          <w:rFonts w:ascii="Times New Roman" w:hAnsi="Times New Roman" w:cs="Times New Roman"/>
          <w:sz w:val="24"/>
          <w:szCs w:val="24"/>
          <w:shd w:val="clear" w:color="auto" w:fill="FFFFFF"/>
        </w:rPr>
        <w:t xml:space="preserve"> / В. Н. Крутов, Ю.М. Зубарев, И.В. Демидович, В.А. Треяль. – 2-е изд., стер. – С-Пб.: Лань, 2024. – 204 с. – ISBN 978-5-507-49828-4. – Текст: электронный // Лань: электронно-библиотечная система. – URL: </w:t>
      </w:r>
      <w:hyperlink r:id="rId12" w:history="1">
        <w:r w:rsidRPr="002C1988">
          <w:rPr>
            <w:rStyle w:val="af0"/>
            <w:rFonts w:ascii="Times New Roman" w:hAnsi="Times New Roman" w:cs="Times New Roman"/>
            <w:sz w:val="24"/>
            <w:szCs w:val="24"/>
            <w:shd w:val="clear" w:color="auto" w:fill="FFFFFF"/>
          </w:rPr>
          <w:t>https://e.lanbook.com/book/403868</w:t>
        </w:r>
      </w:hyperlink>
      <w:r w:rsidRPr="002C1988">
        <w:rPr>
          <w:rFonts w:ascii="Times New Roman" w:hAnsi="Times New Roman" w:cs="Times New Roman"/>
          <w:sz w:val="24"/>
          <w:szCs w:val="24"/>
          <w:shd w:val="clear" w:color="auto" w:fill="FFFFFF"/>
        </w:rPr>
        <w:t xml:space="preserve">  (дата обращения: 22.07.2024). – Режим доступа: для авториз. Пользователей.</w:t>
      </w:r>
    </w:p>
    <w:p w14:paraId="7D6BB048" w14:textId="7B787062" w:rsidR="009036C8" w:rsidRPr="002C1988" w:rsidRDefault="009036C8" w:rsidP="00426162">
      <w:pPr>
        <w:pStyle w:val="a4"/>
        <w:numPr>
          <w:ilvl w:val="0"/>
          <w:numId w:val="8"/>
        </w:numPr>
        <w:spacing w:line="276" w:lineRule="auto"/>
        <w:ind w:left="0" w:firstLine="709"/>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 xml:space="preserve">Панасенко В.Е. Инженерная графика: учебное пособие для </w:t>
      </w:r>
      <w:r w:rsidR="00544B7A">
        <w:rPr>
          <w:rFonts w:ascii="Times New Roman" w:eastAsia="Calibri" w:hAnsi="Times New Roman" w:cs="Times New Roman"/>
          <w:bCs/>
          <w:sz w:val="24"/>
          <w:szCs w:val="24"/>
        </w:rPr>
        <w:t>СПО</w:t>
      </w:r>
      <w:r w:rsidRPr="002C1988">
        <w:rPr>
          <w:rFonts w:ascii="Times New Roman" w:eastAsia="Calibri" w:hAnsi="Times New Roman" w:cs="Times New Roman"/>
          <w:bCs/>
          <w:sz w:val="24"/>
          <w:szCs w:val="24"/>
        </w:rPr>
        <w:t xml:space="preserve"> / В. Е. Панасенко. — 3-е изд., стер. — С-Пб: Лань, 2025. — 168 с. — ISBN 978-5-507-50649-1. — Текст: электронный // Лань: электронно-библиотечная система. — URL: https://e.lanbook.com/book/453206 (дата обращения: 31.01.2025). — Режим доступа: для авториз. пользователей.</w:t>
      </w:r>
    </w:p>
    <w:p w14:paraId="10E9EEF8" w14:textId="22A420F0" w:rsidR="009036C8" w:rsidRPr="002C1988" w:rsidRDefault="009036C8" w:rsidP="00426162">
      <w:pPr>
        <w:pStyle w:val="a4"/>
        <w:numPr>
          <w:ilvl w:val="0"/>
          <w:numId w:val="8"/>
        </w:numPr>
        <w:spacing w:line="276" w:lineRule="auto"/>
        <w:ind w:left="0" w:firstLine="709"/>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 xml:space="preserve">Серга Г.В. Инженерная графика для строительных специальностей: учебник для </w:t>
      </w:r>
      <w:r w:rsidR="00544B7A">
        <w:rPr>
          <w:rFonts w:ascii="Times New Roman" w:eastAsia="Calibri" w:hAnsi="Times New Roman" w:cs="Times New Roman"/>
          <w:bCs/>
          <w:sz w:val="24"/>
          <w:szCs w:val="24"/>
        </w:rPr>
        <w:t>СПО</w:t>
      </w:r>
      <w:r w:rsidRPr="002C1988">
        <w:rPr>
          <w:rFonts w:ascii="Times New Roman" w:eastAsia="Calibri" w:hAnsi="Times New Roman" w:cs="Times New Roman"/>
          <w:bCs/>
          <w:sz w:val="24"/>
          <w:szCs w:val="24"/>
        </w:rPr>
        <w:t>/ Г.В. Серга, И.И. Табачук, Н.Н. Кузнецова. — 3-е изд., стер. — С-Пб: Лань, 2024. — 300 с. — ISBN 978-5-507-47455-4. — Текст: электронный // Лань: электронно-библиотечная система. — URL: https://e.lanbook.com/book/378473 (дата обращения: 31.01.2025). — Режим доступа: для авториз. пользователей.</w:t>
      </w:r>
    </w:p>
    <w:p w14:paraId="3439EF50" w14:textId="0EA008B0" w:rsidR="009036C8" w:rsidRPr="002C1988" w:rsidRDefault="009036C8" w:rsidP="00426162">
      <w:pPr>
        <w:pStyle w:val="a4"/>
        <w:numPr>
          <w:ilvl w:val="0"/>
          <w:numId w:val="8"/>
        </w:numPr>
        <w:spacing w:line="276" w:lineRule="auto"/>
        <w:ind w:left="0" w:firstLine="709"/>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Томилова С.В. Инженерная графика. Строительство: учебник / Томилова С.В., Махеня М. А. - М.: - Академия, 2025. - 384 c. (Специальности среднего профессионального образования). -  ISBN: 978-5-0054-2866-0.</w:t>
      </w:r>
    </w:p>
    <w:p w14:paraId="00DC84D0" w14:textId="24AF0D53" w:rsidR="009036C8" w:rsidRPr="002C1988" w:rsidRDefault="009036C8" w:rsidP="00426162">
      <w:pPr>
        <w:pStyle w:val="a4"/>
        <w:numPr>
          <w:ilvl w:val="0"/>
          <w:numId w:val="8"/>
        </w:numPr>
        <w:spacing w:line="276" w:lineRule="auto"/>
        <w:ind w:left="0" w:firstLine="709"/>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Томилова С.В. Инженерная графика в строительстве. Практикум: учебное издание / Томилова, С.В., Махеня М. А. - М.: Академия, 2025. - 272 c. (Специальности среднего профессионального образования). - ISBN: 978-5-0054-2868-4</w:t>
      </w:r>
    </w:p>
    <w:p w14:paraId="72E9AA36" w14:textId="5F9EF640" w:rsidR="00E23A7A" w:rsidRPr="002C1988" w:rsidRDefault="00E23A7A" w:rsidP="00426162">
      <w:pPr>
        <w:pStyle w:val="a4"/>
        <w:numPr>
          <w:ilvl w:val="0"/>
          <w:numId w:val="8"/>
        </w:numPr>
        <w:spacing w:line="276" w:lineRule="auto"/>
        <w:ind w:left="0" w:firstLine="709"/>
        <w:jc w:val="both"/>
        <w:rPr>
          <w:rFonts w:ascii="Times New Roman" w:eastAsia="Calibri" w:hAnsi="Times New Roman" w:cs="Times New Roman"/>
          <w:bCs/>
          <w:sz w:val="24"/>
          <w:szCs w:val="24"/>
        </w:rPr>
      </w:pPr>
      <w:r w:rsidRPr="002C1988">
        <w:rPr>
          <w:rFonts w:ascii="Times New Roman" w:eastAsia="Calibri" w:hAnsi="Times New Roman" w:cs="Times New Roman"/>
          <w:bCs/>
          <w:iCs/>
          <w:sz w:val="24"/>
          <w:szCs w:val="24"/>
        </w:rPr>
        <w:t xml:space="preserve">Чекмарев А.А. Инженерная графика: учебник для среднего профессионального образования / А.А. Чекмарев.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13-е изд., испр. и доп.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w:t>
      </w:r>
      <w:r w:rsidR="009036C8" w:rsidRPr="002C1988">
        <w:rPr>
          <w:rFonts w:ascii="Times New Roman" w:eastAsia="Calibri" w:hAnsi="Times New Roman" w:cs="Times New Roman"/>
          <w:bCs/>
          <w:iCs/>
          <w:sz w:val="24"/>
          <w:szCs w:val="24"/>
        </w:rPr>
        <w:t>М.:</w:t>
      </w:r>
      <w:r w:rsidRPr="002C1988">
        <w:rPr>
          <w:rFonts w:ascii="Times New Roman" w:eastAsia="Calibri" w:hAnsi="Times New Roman" w:cs="Times New Roman"/>
          <w:bCs/>
          <w:iCs/>
          <w:sz w:val="24"/>
          <w:szCs w:val="24"/>
        </w:rPr>
        <w:t xml:space="preserve"> Издательство Юрайт, 2024.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355 с.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(Профессиональное образование).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ISBN 978-5-534-18482-2.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Текст</w:t>
      </w:r>
      <w:r w:rsidR="009036C8" w:rsidRPr="002C1988">
        <w:rPr>
          <w:rFonts w:ascii="Times New Roman" w:eastAsia="Calibri" w:hAnsi="Times New Roman" w:cs="Times New Roman"/>
          <w:bCs/>
          <w:iCs/>
          <w:sz w:val="24"/>
          <w:szCs w:val="24"/>
        </w:rPr>
        <w:t xml:space="preserve"> </w:t>
      </w:r>
      <w:r w:rsidRPr="002C1988">
        <w:rPr>
          <w:rFonts w:ascii="Times New Roman" w:eastAsia="Calibri" w:hAnsi="Times New Roman" w:cs="Times New Roman"/>
          <w:bCs/>
          <w:iCs/>
          <w:sz w:val="24"/>
          <w:szCs w:val="24"/>
        </w:rPr>
        <w:t xml:space="preserve">электронный // Образовательная платформа Юрайт [сайт].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URL: https://urait.ru/bcode/535124</w:t>
      </w:r>
    </w:p>
    <w:p w14:paraId="24692859" w14:textId="77777777" w:rsidR="00E23A7A" w:rsidRPr="002C1988" w:rsidRDefault="00E23A7A" w:rsidP="00E23A7A">
      <w:pPr>
        <w:suppressAutoHyphens/>
        <w:spacing w:line="276" w:lineRule="auto"/>
        <w:ind w:firstLine="709"/>
        <w:contextualSpacing/>
        <w:rPr>
          <w:rFonts w:ascii="Times New Roman" w:eastAsia="Calibri" w:hAnsi="Times New Roman" w:cs="Times New Roman"/>
          <w:bCs/>
          <w:iCs/>
          <w:sz w:val="24"/>
          <w:szCs w:val="24"/>
        </w:rPr>
      </w:pPr>
    </w:p>
    <w:p w14:paraId="713DB47F" w14:textId="77777777" w:rsidR="00E23A7A" w:rsidRPr="002C1988" w:rsidRDefault="00E23A7A" w:rsidP="009036C8">
      <w:pPr>
        <w:suppressAutoHyphens/>
        <w:spacing w:line="276" w:lineRule="auto"/>
        <w:ind w:firstLine="709"/>
        <w:contextualSpacing/>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3.2.2. Дополнительные источники </w:t>
      </w:r>
    </w:p>
    <w:p w14:paraId="674267FE" w14:textId="1F6CED45" w:rsidR="00E23A7A" w:rsidRPr="002C1988" w:rsidRDefault="00E23A7A" w:rsidP="009036C8">
      <w:pPr>
        <w:suppressAutoHyphens/>
        <w:spacing w:line="276" w:lineRule="auto"/>
        <w:ind w:firstLine="709"/>
        <w:contextualSpacing/>
        <w:jc w:val="both"/>
        <w:rPr>
          <w:rFonts w:ascii="Times New Roman" w:eastAsia="Calibri" w:hAnsi="Times New Roman" w:cs="Times New Roman"/>
          <w:bCs/>
          <w:i/>
          <w:sz w:val="24"/>
          <w:szCs w:val="24"/>
        </w:rPr>
      </w:pPr>
      <w:r w:rsidRPr="002C1988">
        <w:rPr>
          <w:rFonts w:ascii="Times New Roman" w:eastAsia="Calibri" w:hAnsi="Times New Roman" w:cs="Times New Roman"/>
          <w:iCs/>
          <w:sz w:val="24"/>
          <w:szCs w:val="24"/>
        </w:rPr>
        <w:t>1.</w:t>
      </w:r>
      <w:r w:rsidR="009036C8" w:rsidRPr="002C1988">
        <w:rPr>
          <w:rFonts w:ascii="Times New Roman" w:eastAsia="Calibri" w:hAnsi="Times New Roman" w:cs="Times New Roman"/>
          <w:iCs/>
          <w:sz w:val="24"/>
          <w:szCs w:val="24"/>
        </w:rPr>
        <w:t xml:space="preserve"> </w:t>
      </w:r>
      <w:r w:rsidRPr="002C1988">
        <w:rPr>
          <w:rFonts w:ascii="Times New Roman" w:eastAsia="Calibri" w:hAnsi="Times New Roman" w:cs="Times New Roman"/>
          <w:iCs/>
          <w:sz w:val="24"/>
          <w:szCs w:val="24"/>
        </w:rPr>
        <w:t xml:space="preserve">Информационная система МЕГАНОРМ [Электронный ресурс]. URL: https://meganorm.ru/ </w:t>
      </w:r>
    </w:p>
    <w:p w14:paraId="62D0842C" w14:textId="062DA057" w:rsidR="00E45216" w:rsidRPr="00AE4D9F" w:rsidRDefault="00E23A7A" w:rsidP="009036C8">
      <w:pPr>
        <w:ind w:firstLine="709"/>
        <w:jc w:val="both"/>
        <w:rPr>
          <w:rFonts w:ascii="Times New Roman" w:hAnsi="Times New Roman" w:cs="Times New Roman"/>
          <w:sz w:val="24"/>
          <w:szCs w:val="24"/>
          <w:lang w:val="en-US"/>
        </w:rPr>
      </w:pPr>
      <w:r w:rsidRPr="002C1988">
        <w:rPr>
          <w:rFonts w:ascii="Times New Roman" w:eastAsia="Calibri" w:hAnsi="Times New Roman" w:cs="Times New Roman"/>
          <w:bCs/>
          <w:iCs/>
          <w:sz w:val="24"/>
          <w:szCs w:val="24"/>
        </w:rPr>
        <w:t>2.</w:t>
      </w:r>
      <w:r w:rsidR="009036C8" w:rsidRPr="002C1988">
        <w:rPr>
          <w:rFonts w:ascii="Times New Roman" w:eastAsia="Calibri" w:hAnsi="Times New Roman" w:cs="Times New Roman"/>
          <w:bCs/>
          <w:iCs/>
          <w:sz w:val="24"/>
          <w:szCs w:val="24"/>
        </w:rPr>
        <w:t xml:space="preserve"> </w:t>
      </w:r>
      <w:r w:rsidRPr="002C1988">
        <w:rPr>
          <w:rFonts w:ascii="Times New Roman" w:eastAsia="Calibri" w:hAnsi="Times New Roman" w:cs="Times New Roman"/>
          <w:bCs/>
          <w:iCs/>
          <w:sz w:val="24"/>
          <w:szCs w:val="24"/>
        </w:rPr>
        <w:t xml:space="preserve">Каталог государственных стандартов [Электронный ресурс]. </w:t>
      </w:r>
      <w:r w:rsidRPr="002C1988">
        <w:rPr>
          <w:rFonts w:ascii="Times New Roman" w:eastAsia="Calibri" w:hAnsi="Times New Roman" w:cs="Times New Roman"/>
          <w:bCs/>
          <w:iCs/>
          <w:sz w:val="24"/>
          <w:szCs w:val="24"/>
          <w:lang w:val="en-US"/>
        </w:rPr>
        <w:t xml:space="preserve">URL: </w:t>
      </w:r>
      <w:hyperlink r:id="rId13" w:history="1">
        <w:r w:rsidRPr="002C1988">
          <w:rPr>
            <w:rFonts w:ascii="Times New Roman" w:eastAsia="Calibri" w:hAnsi="Times New Roman" w:cs="Times New Roman"/>
            <w:bCs/>
            <w:iCs/>
            <w:sz w:val="24"/>
            <w:szCs w:val="24"/>
            <w:lang w:val="en-US"/>
          </w:rPr>
          <w:t>https://www.stroyinf.ru/</w:t>
        </w:r>
      </w:hyperlink>
    </w:p>
    <w:p w14:paraId="08578593" w14:textId="77777777" w:rsidR="009036C8" w:rsidRPr="00AE4D9F" w:rsidRDefault="009036C8" w:rsidP="009036C8">
      <w:pPr>
        <w:ind w:firstLine="709"/>
        <w:jc w:val="both"/>
        <w:rPr>
          <w:rFonts w:ascii="Times New Roman" w:hAnsi="Times New Roman" w:cs="Times New Roman"/>
          <w:sz w:val="24"/>
          <w:szCs w:val="24"/>
          <w:lang w:val="en-US"/>
        </w:rPr>
      </w:pPr>
    </w:p>
    <w:p w14:paraId="046D1B9C" w14:textId="77777777" w:rsidR="009036C8" w:rsidRPr="002C1988" w:rsidRDefault="009036C8" w:rsidP="009036C8">
      <w:pPr>
        <w:ind w:firstLine="709"/>
        <w:jc w:val="both"/>
        <w:rPr>
          <w:rFonts w:ascii="Times New Roman" w:eastAsia="Times New Roman" w:hAnsi="Times New Roman" w:cs="Times New Roman"/>
          <w:sz w:val="24"/>
          <w:szCs w:val="24"/>
          <w:lang w:val="en-US" w:eastAsia="ru-RU"/>
        </w:rPr>
      </w:pPr>
    </w:p>
    <w:p w14:paraId="5916CB56" w14:textId="77777777" w:rsidR="00E45216" w:rsidRPr="002C1988" w:rsidRDefault="00E45216" w:rsidP="00E45216">
      <w:pPr>
        <w:pStyle w:val="1f"/>
        <w:rPr>
          <w:rFonts w:ascii="Times New Roman" w:hAnsi="Times New Roman"/>
          <w:b w:val="0"/>
          <w:bCs w:val="0"/>
          <w:lang w:val="ru-RU"/>
        </w:rPr>
      </w:pPr>
      <w:r w:rsidRPr="002C1988">
        <w:rPr>
          <w:rFonts w:ascii="Times New Roman" w:hAnsi="Times New Roman"/>
        </w:rPr>
        <w:t xml:space="preserve">4. Контроль и оценка результатов </w:t>
      </w:r>
      <w:r w:rsidRPr="002C1988">
        <w:rPr>
          <w:rFonts w:ascii="Times New Roman" w:hAnsi="Times New Roman"/>
        </w:rPr>
        <w:br/>
        <w:t xml:space="preserve">освоения </w:t>
      </w:r>
      <w:r w:rsidRPr="002C1988">
        <w:rPr>
          <w:rFonts w:ascii="Times New Roman" w:hAnsi="Times New Roman"/>
          <w:lang w:val="ru-RU"/>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3316"/>
        <w:gridCol w:w="2888"/>
      </w:tblGrid>
      <w:tr w:rsidR="00E45216" w:rsidRPr="002C1988" w14:paraId="5FE29B70" w14:textId="77777777" w:rsidTr="003F6EA9">
        <w:trPr>
          <w:trHeight w:val="519"/>
        </w:trPr>
        <w:tc>
          <w:tcPr>
            <w:tcW w:w="1780" w:type="pct"/>
            <w:vAlign w:val="center"/>
          </w:tcPr>
          <w:p w14:paraId="5A8397F4" w14:textId="77777777" w:rsidR="00E45216" w:rsidRPr="002C1988" w:rsidRDefault="00E45216" w:rsidP="00E45216">
            <w:pPr>
              <w:suppressAutoHyphens/>
              <w:spacing w:line="276" w:lineRule="auto"/>
              <w:contextualSpacing/>
              <w:jc w:val="center"/>
              <w:rPr>
                <w:rFonts w:ascii="Times New Roman" w:hAnsi="Times New Roman" w:cs="Times New Roman"/>
                <w:b/>
                <w:iCs/>
                <w:sz w:val="24"/>
                <w:szCs w:val="24"/>
              </w:rPr>
            </w:pPr>
            <w:r w:rsidRPr="002C1988">
              <w:rPr>
                <w:rFonts w:ascii="Times New Roman" w:hAnsi="Times New Roman" w:cs="Times New Roman"/>
                <w:b/>
                <w:iCs/>
                <w:sz w:val="24"/>
                <w:szCs w:val="24"/>
              </w:rPr>
              <w:t>Результаты обучения</w:t>
            </w:r>
          </w:p>
        </w:tc>
        <w:tc>
          <w:tcPr>
            <w:tcW w:w="1721" w:type="pct"/>
            <w:vAlign w:val="center"/>
          </w:tcPr>
          <w:p w14:paraId="05695332" w14:textId="77777777" w:rsidR="00E45216" w:rsidRPr="002C1988" w:rsidRDefault="00E45216" w:rsidP="00E45216">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iCs/>
                <w:sz w:val="24"/>
                <w:szCs w:val="24"/>
              </w:rPr>
              <w:t>Показатели освоенности компетенций</w:t>
            </w:r>
          </w:p>
        </w:tc>
        <w:tc>
          <w:tcPr>
            <w:tcW w:w="1499" w:type="pct"/>
            <w:vAlign w:val="center"/>
          </w:tcPr>
          <w:p w14:paraId="34A959B1" w14:textId="77777777" w:rsidR="00E45216" w:rsidRPr="002C1988" w:rsidRDefault="00E45216" w:rsidP="00E45216">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sz w:val="24"/>
                <w:szCs w:val="24"/>
              </w:rPr>
              <w:t>Методы оценки</w:t>
            </w:r>
          </w:p>
        </w:tc>
      </w:tr>
      <w:tr w:rsidR="0080587F" w:rsidRPr="002C1988" w14:paraId="716E74BB" w14:textId="77777777" w:rsidTr="003F6EA9">
        <w:trPr>
          <w:trHeight w:val="698"/>
        </w:trPr>
        <w:tc>
          <w:tcPr>
            <w:tcW w:w="1780" w:type="pct"/>
          </w:tcPr>
          <w:p w14:paraId="370EBFB9" w14:textId="77777777" w:rsidR="0080587F" w:rsidRPr="002C1988" w:rsidRDefault="0080587F" w:rsidP="009036C8">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знаний, осваиваемых в рамках дисциплины:</w:t>
            </w:r>
          </w:p>
          <w:p w14:paraId="4BDDEB08" w14:textId="04C9C077" w:rsidR="0080587F" w:rsidRPr="002C1988" w:rsidRDefault="0080587F" w:rsidP="00426162">
            <w:pPr>
              <w:numPr>
                <w:ilvl w:val="0"/>
                <w:numId w:val="2"/>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законы, методы и приёмы проекционного черчения, начертательной геометрии;</w:t>
            </w:r>
          </w:p>
          <w:p w14:paraId="1B8E6F0B" w14:textId="38BF0F67" w:rsidR="0080587F" w:rsidRPr="002C1988" w:rsidRDefault="0080587F" w:rsidP="00426162">
            <w:pPr>
              <w:numPr>
                <w:ilvl w:val="0"/>
                <w:numId w:val="2"/>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правила разработки, выполнения и чтения чертежей; </w:t>
            </w:r>
          </w:p>
          <w:p w14:paraId="464D662E" w14:textId="1519D1D6" w:rsidR="009036C8" w:rsidRPr="002C1988" w:rsidRDefault="0080587F" w:rsidP="00426162">
            <w:pPr>
              <w:numPr>
                <w:ilvl w:val="0"/>
                <w:numId w:val="2"/>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требования стандартов Единой системы конструкторской документации</w:t>
            </w:r>
            <w:r w:rsidR="00095977">
              <w:rPr>
                <w:rFonts w:ascii="Times New Roman" w:hAnsi="Times New Roman" w:cs="Times New Roman"/>
                <w:sz w:val="24"/>
                <w:szCs w:val="24"/>
              </w:rPr>
              <w:t>;</w:t>
            </w:r>
          </w:p>
          <w:p w14:paraId="4246CA5E" w14:textId="3061056C" w:rsidR="0080587F" w:rsidRPr="002C1988" w:rsidRDefault="00095977" w:rsidP="00426162">
            <w:pPr>
              <w:numPr>
                <w:ilvl w:val="0"/>
                <w:numId w:val="2"/>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с</w:t>
            </w:r>
            <w:r w:rsidR="0080587F" w:rsidRPr="002C1988">
              <w:rPr>
                <w:rFonts w:ascii="Times New Roman" w:hAnsi="Times New Roman" w:cs="Times New Roman"/>
                <w:sz w:val="24"/>
                <w:szCs w:val="24"/>
              </w:rPr>
              <w:t xml:space="preserve">истемы проектной документации для строительства к оформлению и   составлению строительных чертежей; </w:t>
            </w:r>
          </w:p>
          <w:p w14:paraId="30CE5C07" w14:textId="5B7636DC" w:rsidR="0080587F" w:rsidRPr="002C1988" w:rsidRDefault="0080587F" w:rsidP="00426162">
            <w:pPr>
              <w:numPr>
                <w:ilvl w:val="0"/>
                <w:numId w:val="2"/>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пакеты прикладных</w:t>
            </w:r>
            <w:r w:rsidR="00731C20" w:rsidRPr="002C1988">
              <w:rPr>
                <w:rFonts w:ascii="Times New Roman" w:hAnsi="Times New Roman" w:cs="Times New Roman"/>
                <w:sz w:val="24"/>
                <w:szCs w:val="24"/>
              </w:rPr>
              <w:t xml:space="preserve"> </w:t>
            </w:r>
            <w:r w:rsidRPr="002C1988">
              <w:rPr>
                <w:rFonts w:ascii="Times New Roman" w:hAnsi="Times New Roman" w:cs="Times New Roman"/>
                <w:sz w:val="24"/>
                <w:szCs w:val="24"/>
              </w:rPr>
              <w:t>программ компьютерной графики в профессиональной деятельности;</w:t>
            </w:r>
          </w:p>
          <w:p w14:paraId="77AD5740" w14:textId="46E3D289" w:rsidR="0080587F" w:rsidRPr="002C1988" w:rsidRDefault="0080587F" w:rsidP="00426162">
            <w:pPr>
              <w:numPr>
                <w:ilvl w:val="0"/>
                <w:numId w:val="2"/>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особенности строительных чертежей, условные графические обозначения;</w:t>
            </w:r>
          </w:p>
          <w:p w14:paraId="4FF922DE" w14:textId="3C18D3A6" w:rsidR="0080587F" w:rsidRPr="002C1988" w:rsidRDefault="0080587F" w:rsidP="00426162">
            <w:pPr>
              <w:numPr>
                <w:ilvl w:val="0"/>
                <w:numId w:val="2"/>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категории изображений на чертеже; </w:t>
            </w:r>
          </w:p>
          <w:p w14:paraId="23BB78CA" w14:textId="334E681D" w:rsidR="0080587F" w:rsidRPr="002C1988" w:rsidRDefault="0080587F" w:rsidP="00426162">
            <w:pPr>
              <w:numPr>
                <w:ilvl w:val="0"/>
                <w:numId w:val="2"/>
              </w:numPr>
              <w:tabs>
                <w:tab w:val="left" w:pos="176"/>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средства инженерной графики; </w:t>
            </w:r>
          </w:p>
          <w:p w14:paraId="6A15A490" w14:textId="1F7C5D06" w:rsidR="0080587F" w:rsidRPr="002C1988" w:rsidRDefault="0080587F" w:rsidP="009036C8">
            <w:pPr>
              <w:rPr>
                <w:rFonts w:ascii="Times New Roman" w:hAnsi="Times New Roman" w:cs="Times New Roman"/>
                <w:sz w:val="24"/>
                <w:szCs w:val="24"/>
              </w:rPr>
            </w:pPr>
            <w:r w:rsidRPr="002C1988">
              <w:rPr>
                <w:rFonts w:ascii="Times New Roman" w:hAnsi="Times New Roman" w:cs="Times New Roman"/>
                <w:sz w:val="24"/>
                <w:szCs w:val="24"/>
              </w:rPr>
              <w:t xml:space="preserve"> методы и приёмы выполнения архитектурно-строительных   чертежей, чертежей по специальности, эскизирование.</w:t>
            </w:r>
          </w:p>
          <w:p w14:paraId="5B571794" w14:textId="77777777" w:rsidR="0080587F" w:rsidRPr="002C1988" w:rsidRDefault="0080587F" w:rsidP="009036C8">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умений, осваиваемых в рамках дисциплины:</w:t>
            </w:r>
          </w:p>
          <w:p w14:paraId="37307EDA" w14:textId="2E0C4CD2" w:rsidR="0080587F" w:rsidRPr="002C1988" w:rsidRDefault="0080587F" w:rsidP="00426162">
            <w:pPr>
              <w:pStyle w:val="a4"/>
              <w:numPr>
                <w:ilvl w:val="0"/>
                <w:numId w:val="1"/>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rPr>
                <w:rFonts w:ascii="Times New Roman" w:hAnsi="Times New Roman" w:cs="Times New Roman"/>
                <w:sz w:val="24"/>
                <w:szCs w:val="24"/>
              </w:rPr>
            </w:pPr>
            <w:r w:rsidRPr="002C1988">
              <w:rPr>
                <w:rFonts w:ascii="Times New Roman" w:hAnsi="Times New Roman" w:cs="Times New Roman"/>
                <w:sz w:val="24"/>
                <w:szCs w:val="24"/>
              </w:rPr>
              <w:t>выполнять геометрические построения;</w:t>
            </w:r>
          </w:p>
          <w:p w14:paraId="5A7F5539" w14:textId="74126F74" w:rsidR="0080587F" w:rsidRPr="002C1988" w:rsidRDefault="0080587F" w:rsidP="00426162">
            <w:pPr>
              <w:pStyle w:val="a4"/>
              <w:numPr>
                <w:ilvl w:val="0"/>
                <w:numId w:val="1"/>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rPr>
                <w:rFonts w:ascii="Times New Roman" w:hAnsi="Times New Roman" w:cs="Times New Roman"/>
                <w:sz w:val="24"/>
                <w:szCs w:val="24"/>
              </w:rPr>
            </w:pPr>
            <w:r w:rsidRPr="002C1988">
              <w:rPr>
                <w:rFonts w:ascii="Times New Roman" w:hAnsi="Times New Roman" w:cs="Times New Roman"/>
                <w:sz w:val="24"/>
                <w:szCs w:val="24"/>
              </w:rPr>
              <w:t>выполнять чертежи строительных конструкций и изделий;</w:t>
            </w:r>
          </w:p>
          <w:p w14:paraId="61F5585A" w14:textId="70914D41" w:rsidR="0080587F" w:rsidRPr="002C1988" w:rsidRDefault="0080587F" w:rsidP="00426162">
            <w:pPr>
              <w:pStyle w:val="a4"/>
              <w:numPr>
                <w:ilvl w:val="0"/>
                <w:numId w:val="1"/>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rPr>
                <w:rFonts w:ascii="Times New Roman" w:hAnsi="Times New Roman" w:cs="Times New Roman"/>
                <w:sz w:val="24"/>
                <w:szCs w:val="24"/>
              </w:rPr>
            </w:pPr>
            <w:r w:rsidRPr="002C1988">
              <w:rPr>
                <w:rFonts w:ascii="Times New Roman" w:hAnsi="Times New Roman" w:cs="Times New Roman"/>
                <w:sz w:val="24"/>
                <w:szCs w:val="24"/>
              </w:rPr>
              <w:t>выполнять сборочные чертежи;</w:t>
            </w:r>
          </w:p>
          <w:p w14:paraId="1C4B5D13" w14:textId="59D316B2" w:rsidR="0080587F" w:rsidRPr="002C1988" w:rsidRDefault="0080587F" w:rsidP="00426162">
            <w:pPr>
              <w:pStyle w:val="a4"/>
              <w:numPr>
                <w:ilvl w:val="0"/>
                <w:numId w:val="1"/>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rPr>
                <w:rFonts w:ascii="Times New Roman" w:hAnsi="Times New Roman" w:cs="Times New Roman"/>
                <w:sz w:val="24"/>
                <w:szCs w:val="24"/>
              </w:rPr>
            </w:pPr>
            <w:r w:rsidRPr="002C1988">
              <w:rPr>
                <w:rFonts w:ascii="Times New Roman" w:hAnsi="Times New Roman" w:cs="Times New Roman"/>
                <w:sz w:val="24"/>
                <w:szCs w:val="24"/>
              </w:rPr>
              <w:t>выполнять архитектурно-строительные чертежи;</w:t>
            </w:r>
          </w:p>
          <w:p w14:paraId="123E565B" w14:textId="28EBDFAB" w:rsidR="0080587F" w:rsidRPr="002C1988" w:rsidRDefault="0080587F" w:rsidP="00426162">
            <w:pPr>
              <w:pStyle w:val="a4"/>
              <w:numPr>
                <w:ilvl w:val="0"/>
                <w:numId w:val="1"/>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rPr>
                <w:rFonts w:ascii="Times New Roman" w:hAnsi="Times New Roman" w:cs="Times New Roman"/>
                <w:sz w:val="24"/>
                <w:szCs w:val="24"/>
              </w:rPr>
            </w:pPr>
            <w:r w:rsidRPr="002C1988">
              <w:rPr>
                <w:rFonts w:ascii="Times New Roman" w:hAnsi="Times New Roman" w:cs="Times New Roman"/>
                <w:sz w:val="24"/>
                <w:szCs w:val="24"/>
              </w:rPr>
              <w:lastRenderedPageBreak/>
              <w:t>оформлять</w:t>
            </w:r>
            <w:r w:rsidR="00095977">
              <w:rPr>
                <w:rFonts w:ascii="Times New Roman" w:hAnsi="Times New Roman" w:cs="Times New Roman"/>
                <w:sz w:val="24"/>
                <w:szCs w:val="24"/>
              </w:rPr>
              <w:t xml:space="preserve"> </w:t>
            </w:r>
            <w:r w:rsidRPr="002C1988">
              <w:rPr>
                <w:rFonts w:ascii="Times New Roman" w:hAnsi="Times New Roman" w:cs="Times New Roman"/>
                <w:sz w:val="24"/>
                <w:szCs w:val="24"/>
              </w:rPr>
              <w:t>конструкторскую, технологическую и другую техническую документацию в соответствии с действующими нормативными актами;</w:t>
            </w:r>
          </w:p>
          <w:p w14:paraId="7C839A3A" w14:textId="7BF0729E" w:rsidR="0080587F" w:rsidRPr="002C1988" w:rsidRDefault="0080587F" w:rsidP="00426162">
            <w:pPr>
              <w:pStyle w:val="a4"/>
              <w:numPr>
                <w:ilvl w:val="0"/>
                <w:numId w:val="1"/>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val="0"/>
              <w:rPr>
                <w:rFonts w:ascii="Times New Roman" w:hAnsi="Times New Roman" w:cs="Times New Roman"/>
                <w:sz w:val="24"/>
                <w:szCs w:val="24"/>
              </w:rPr>
            </w:pPr>
            <w:r w:rsidRPr="002C1988">
              <w:rPr>
                <w:rFonts w:ascii="Times New Roman" w:hAnsi="Times New Roman" w:cs="Times New Roman"/>
                <w:sz w:val="24"/>
                <w:szCs w:val="24"/>
              </w:rPr>
              <w:t>создавать, редактировать и оформлять чертежи с использованием компьютерных технологий</w:t>
            </w:r>
          </w:p>
          <w:p w14:paraId="181479A5" w14:textId="0AAD57D2" w:rsidR="0080587F" w:rsidRPr="002C1988" w:rsidRDefault="0080587F" w:rsidP="009036C8">
            <w:pPr>
              <w:suppressAutoHyphens/>
              <w:contextualSpacing/>
              <w:rPr>
                <w:rFonts w:ascii="Times New Roman" w:hAnsi="Times New Roman" w:cs="Times New Roman"/>
                <w:i/>
                <w:sz w:val="24"/>
                <w:szCs w:val="24"/>
              </w:rPr>
            </w:pPr>
          </w:p>
        </w:tc>
        <w:tc>
          <w:tcPr>
            <w:tcW w:w="1721" w:type="pct"/>
          </w:tcPr>
          <w:p w14:paraId="79EBC147" w14:textId="77777777" w:rsidR="0080587F" w:rsidRPr="002C1988" w:rsidRDefault="0080587F" w:rsidP="00731C20">
            <w:pPr>
              <w:rPr>
                <w:rFonts w:ascii="Times New Roman" w:hAnsi="Times New Roman" w:cs="Times New Roman"/>
                <w:sz w:val="24"/>
                <w:szCs w:val="24"/>
              </w:rPr>
            </w:pPr>
            <w:r w:rsidRPr="002C1988">
              <w:rPr>
                <w:rFonts w:ascii="Times New Roman" w:hAnsi="Times New Roman" w:cs="Times New Roman"/>
                <w:sz w:val="24"/>
                <w:szCs w:val="24"/>
              </w:rPr>
              <w:lastRenderedPageBreak/>
              <w:t>- оформляет конструкторскую документацию в соответствии с действующей нормативно-технической документацией;</w:t>
            </w:r>
          </w:p>
          <w:p w14:paraId="6462B96D" w14:textId="77777777" w:rsidR="0080587F" w:rsidRPr="002C1988" w:rsidRDefault="0080587F" w:rsidP="00731C20">
            <w:pPr>
              <w:rPr>
                <w:rFonts w:ascii="Times New Roman" w:hAnsi="Times New Roman" w:cs="Times New Roman"/>
                <w:sz w:val="24"/>
                <w:szCs w:val="24"/>
              </w:rPr>
            </w:pPr>
            <w:r w:rsidRPr="002C1988">
              <w:rPr>
                <w:rFonts w:ascii="Times New Roman" w:hAnsi="Times New Roman" w:cs="Times New Roman"/>
                <w:sz w:val="24"/>
                <w:szCs w:val="24"/>
              </w:rPr>
              <w:t>- читает чертежи и конструкторскую документацию по профилю специальности;</w:t>
            </w:r>
          </w:p>
          <w:p w14:paraId="3A707585" w14:textId="77777777" w:rsidR="0080587F" w:rsidRPr="002C1988" w:rsidRDefault="0080587F" w:rsidP="00731C20">
            <w:pPr>
              <w:rPr>
                <w:rFonts w:ascii="Times New Roman" w:hAnsi="Times New Roman" w:cs="Times New Roman"/>
                <w:sz w:val="24"/>
                <w:szCs w:val="24"/>
              </w:rPr>
            </w:pPr>
            <w:r w:rsidRPr="002C1988">
              <w:rPr>
                <w:rFonts w:ascii="Times New Roman" w:hAnsi="Times New Roman" w:cs="Times New Roman"/>
                <w:sz w:val="24"/>
                <w:szCs w:val="24"/>
              </w:rPr>
              <w:t>- применяет методы и приёмы проекционного черчения;</w:t>
            </w:r>
          </w:p>
          <w:p w14:paraId="075950E0" w14:textId="77777777" w:rsidR="0080587F" w:rsidRPr="002C1988" w:rsidRDefault="0080587F" w:rsidP="00731C20">
            <w:pPr>
              <w:rPr>
                <w:rFonts w:ascii="Times New Roman" w:hAnsi="Times New Roman" w:cs="Times New Roman"/>
                <w:sz w:val="24"/>
                <w:szCs w:val="24"/>
              </w:rPr>
            </w:pPr>
            <w:r w:rsidRPr="002C1988">
              <w:rPr>
                <w:rFonts w:ascii="Times New Roman" w:hAnsi="Times New Roman" w:cs="Times New Roman"/>
                <w:sz w:val="24"/>
                <w:szCs w:val="24"/>
              </w:rPr>
              <w:t>- соотносит классы точности и их обозначение на чертежах;</w:t>
            </w:r>
          </w:p>
          <w:p w14:paraId="088067E3" w14:textId="77777777" w:rsidR="0080587F" w:rsidRPr="002C1988" w:rsidRDefault="0080587F" w:rsidP="00731C20">
            <w:pPr>
              <w:rPr>
                <w:rFonts w:ascii="Times New Roman" w:hAnsi="Times New Roman" w:cs="Times New Roman"/>
                <w:sz w:val="24"/>
                <w:szCs w:val="24"/>
              </w:rPr>
            </w:pPr>
            <w:r w:rsidRPr="002C1988">
              <w:rPr>
                <w:rFonts w:ascii="Times New Roman" w:hAnsi="Times New Roman" w:cs="Times New Roman"/>
                <w:sz w:val="24"/>
                <w:szCs w:val="24"/>
              </w:rPr>
              <w:t>- выполняет правила оформления и чтения конструкторской и технологической документации;</w:t>
            </w:r>
          </w:p>
          <w:p w14:paraId="411E2005" w14:textId="77777777" w:rsidR="0080587F" w:rsidRPr="002C1988" w:rsidRDefault="0080587F" w:rsidP="00731C20">
            <w:pPr>
              <w:rPr>
                <w:rFonts w:ascii="Times New Roman" w:hAnsi="Times New Roman" w:cs="Times New Roman"/>
                <w:sz w:val="24"/>
                <w:szCs w:val="24"/>
              </w:rPr>
            </w:pPr>
            <w:r w:rsidRPr="002C1988">
              <w:rPr>
                <w:rFonts w:ascii="Times New Roman" w:hAnsi="Times New Roman" w:cs="Times New Roman"/>
                <w:sz w:val="24"/>
                <w:szCs w:val="24"/>
              </w:rPr>
              <w:t>- выполняет правила выполнения чертежей, технических рисунков, эскизов;</w:t>
            </w:r>
          </w:p>
          <w:p w14:paraId="3BBF2E44" w14:textId="77777777" w:rsidR="0080587F" w:rsidRPr="002C1988" w:rsidRDefault="0080587F" w:rsidP="00731C20">
            <w:pPr>
              <w:rPr>
                <w:rFonts w:ascii="Times New Roman" w:hAnsi="Times New Roman" w:cs="Times New Roman"/>
                <w:sz w:val="24"/>
                <w:szCs w:val="24"/>
              </w:rPr>
            </w:pPr>
            <w:r w:rsidRPr="002C1988">
              <w:rPr>
                <w:rFonts w:ascii="Times New Roman" w:hAnsi="Times New Roman" w:cs="Times New Roman"/>
                <w:sz w:val="24"/>
                <w:szCs w:val="24"/>
              </w:rPr>
              <w:t>- выполняет геометрические построения и правила вычерчивания технических чертежей;</w:t>
            </w:r>
          </w:p>
          <w:p w14:paraId="305EC75D" w14:textId="77777777" w:rsidR="0080587F" w:rsidRPr="002C1988" w:rsidRDefault="0080587F" w:rsidP="00731C20">
            <w:pPr>
              <w:rPr>
                <w:rFonts w:ascii="Times New Roman" w:hAnsi="Times New Roman" w:cs="Times New Roman"/>
                <w:sz w:val="24"/>
                <w:szCs w:val="24"/>
              </w:rPr>
            </w:pPr>
            <w:r w:rsidRPr="002C1988">
              <w:rPr>
                <w:rFonts w:ascii="Times New Roman" w:hAnsi="Times New Roman" w:cs="Times New Roman"/>
                <w:sz w:val="24"/>
                <w:szCs w:val="24"/>
              </w:rPr>
              <w:t>- соблюдает технику и принципы нанесения размеров;</w:t>
            </w:r>
          </w:p>
          <w:p w14:paraId="3F12FA66" w14:textId="77777777" w:rsidR="0080587F" w:rsidRPr="002C1988" w:rsidRDefault="0080587F" w:rsidP="00731C20">
            <w:pPr>
              <w:rPr>
                <w:rFonts w:ascii="Times New Roman" w:hAnsi="Times New Roman" w:cs="Times New Roman"/>
                <w:sz w:val="24"/>
                <w:szCs w:val="24"/>
              </w:rPr>
            </w:pPr>
            <w:r w:rsidRPr="002C1988">
              <w:rPr>
                <w:rFonts w:ascii="Times New Roman" w:hAnsi="Times New Roman" w:cs="Times New Roman"/>
                <w:sz w:val="24"/>
                <w:szCs w:val="24"/>
              </w:rPr>
              <w:t>- соотносит типы и назначение спецификаций, правила их чтения и составления;</w:t>
            </w:r>
          </w:p>
          <w:p w14:paraId="561CFD0F" w14:textId="64F32BBC" w:rsidR="0080587F" w:rsidRPr="002C1988" w:rsidRDefault="0080587F" w:rsidP="00731C20">
            <w:pPr>
              <w:rPr>
                <w:rFonts w:ascii="Times New Roman" w:eastAsia="Times New Roman" w:hAnsi="Times New Roman" w:cs="Times New Roman"/>
                <w:sz w:val="24"/>
                <w:szCs w:val="24"/>
              </w:rPr>
            </w:pPr>
            <w:r w:rsidRPr="002C1988">
              <w:rPr>
                <w:rFonts w:ascii="Times New Roman" w:eastAsia="Times New Roman" w:hAnsi="Times New Roman" w:cs="Times New Roman"/>
                <w:sz w:val="24"/>
                <w:szCs w:val="24"/>
              </w:rPr>
              <w:t xml:space="preserve">- выполняет чертежи </w:t>
            </w:r>
            <w:r w:rsidRPr="002C1988">
              <w:rPr>
                <w:rFonts w:ascii="Times New Roman" w:eastAsia="Times New Roman" w:hAnsi="Times New Roman" w:cs="Times New Roman"/>
                <w:bCs/>
                <w:sz w:val="24"/>
                <w:szCs w:val="24"/>
              </w:rPr>
              <w:t xml:space="preserve">в соответствии с </w:t>
            </w:r>
            <w:r w:rsidRPr="002C1988">
              <w:rPr>
                <w:rFonts w:ascii="Times New Roman" w:hAnsi="Times New Roman" w:cs="Times New Roman"/>
                <w:sz w:val="24"/>
                <w:szCs w:val="24"/>
              </w:rPr>
              <w:t xml:space="preserve">требования государственных стандартов </w:t>
            </w:r>
            <w:r w:rsidRPr="002C1988">
              <w:rPr>
                <w:rFonts w:ascii="Times New Roman" w:eastAsia="Times New Roman" w:hAnsi="Times New Roman" w:cs="Times New Roman"/>
                <w:bCs/>
                <w:sz w:val="24"/>
                <w:szCs w:val="24"/>
              </w:rPr>
              <w:t xml:space="preserve">ЕСКД и </w:t>
            </w:r>
            <w:r w:rsidRPr="002C1988">
              <w:rPr>
                <w:rFonts w:ascii="Times New Roman" w:hAnsi="Times New Roman" w:cs="Times New Roman"/>
                <w:sz w:val="24"/>
                <w:szCs w:val="24"/>
              </w:rPr>
              <w:t>ЕСТД</w:t>
            </w:r>
          </w:p>
          <w:p w14:paraId="648B6FC1" w14:textId="5FC0939C" w:rsidR="0080587F" w:rsidRPr="002C1988" w:rsidRDefault="0080587F" w:rsidP="00731C20">
            <w:pPr>
              <w:suppressAutoHyphens/>
              <w:contextualSpacing/>
              <w:rPr>
                <w:rFonts w:ascii="Times New Roman" w:hAnsi="Times New Roman" w:cs="Times New Roman"/>
                <w:i/>
                <w:sz w:val="24"/>
                <w:szCs w:val="24"/>
              </w:rPr>
            </w:pPr>
          </w:p>
        </w:tc>
        <w:tc>
          <w:tcPr>
            <w:tcW w:w="1499" w:type="pct"/>
          </w:tcPr>
          <w:p w14:paraId="7733FBC1" w14:textId="77777777" w:rsidR="0080587F" w:rsidRPr="002C1988" w:rsidRDefault="0080587F" w:rsidP="0080587F">
            <w:pPr>
              <w:pStyle w:val="affffff3"/>
              <w:jc w:val="both"/>
              <w:rPr>
                <w:rFonts w:ascii="Times New Roman" w:hAnsi="Times New Roman"/>
                <w:bCs/>
                <w:sz w:val="24"/>
                <w:szCs w:val="24"/>
              </w:rPr>
            </w:pPr>
            <w:r w:rsidRPr="002C1988">
              <w:rPr>
                <w:rFonts w:ascii="Times New Roman" w:hAnsi="Times New Roman"/>
                <w:bCs/>
                <w:sz w:val="24"/>
                <w:szCs w:val="24"/>
              </w:rPr>
              <w:t xml:space="preserve">Оценка результатов </w:t>
            </w:r>
          </w:p>
          <w:p w14:paraId="204E122D" w14:textId="77777777" w:rsidR="0080587F" w:rsidRPr="002C1988" w:rsidRDefault="0080587F" w:rsidP="0080587F">
            <w:pPr>
              <w:pStyle w:val="affffff3"/>
              <w:jc w:val="both"/>
              <w:rPr>
                <w:rFonts w:ascii="Times New Roman" w:hAnsi="Times New Roman"/>
                <w:color w:val="000000"/>
                <w:sz w:val="24"/>
                <w:szCs w:val="24"/>
                <w:lang w:eastAsia="en-US"/>
              </w:rPr>
            </w:pPr>
            <w:r w:rsidRPr="002C1988">
              <w:rPr>
                <w:rFonts w:ascii="Times New Roman" w:hAnsi="Times New Roman"/>
                <w:bCs/>
                <w:sz w:val="24"/>
                <w:szCs w:val="24"/>
              </w:rPr>
              <w:t>выполнения:</w:t>
            </w:r>
            <w:r w:rsidRPr="002C1988">
              <w:rPr>
                <w:rFonts w:ascii="Times New Roman" w:hAnsi="Times New Roman"/>
                <w:color w:val="000000"/>
                <w:sz w:val="24"/>
                <w:szCs w:val="24"/>
                <w:lang w:eastAsia="en-US"/>
              </w:rPr>
              <w:t xml:space="preserve"> </w:t>
            </w:r>
          </w:p>
          <w:p w14:paraId="6E1C13F3" w14:textId="77777777" w:rsidR="0080587F" w:rsidRPr="002C1988" w:rsidRDefault="0080587F" w:rsidP="0080587F">
            <w:pPr>
              <w:pStyle w:val="affffff3"/>
              <w:jc w:val="both"/>
              <w:rPr>
                <w:rFonts w:ascii="Times New Roman" w:hAnsi="Times New Roman"/>
                <w:color w:val="000000"/>
                <w:sz w:val="24"/>
                <w:szCs w:val="24"/>
                <w:lang w:eastAsia="en-US"/>
              </w:rPr>
            </w:pPr>
            <w:r w:rsidRPr="002C1988">
              <w:rPr>
                <w:rFonts w:ascii="Times New Roman" w:hAnsi="Times New Roman"/>
                <w:color w:val="000000"/>
                <w:sz w:val="24"/>
                <w:szCs w:val="24"/>
                <w:lang w:eastAsia="en-US"/>
              </w:rPr>
              <w:t>- тестирования</w:t>
            </w:r>
          </w:p>
          <w:p w14:paraId="463635AE" w14:textId="77777777" w:rsidR="0080587F" w:rsidRPr="002C1988" w:rsidRDefault="0080587F" w:rsidP="00095977">
            <w:pPr>
              <w:pStyle w:val="affffff3"/>
              <w:rPr>
                <w:rFonts w:ascii="Times New Roman" w:hAnsi="Times New Roman"/>
                <w:color w:val="000000"/>
                <w:sz w:val="24"/>
                <w:szCs w:val="24"/>
                <w:lang w:eastAsia="en-US"/>
              </w:rPr>
            </w:pPr>
            <w:r w:rsidRPr="002C1988">
              <w:rPr>
                <w:rFonts w:ascii="Times New Roman" w:hAnsi="Times New Roman"/>
                <w:color w:val="000000"/>
                <w:sz w:val="24"/>
                <w:szCs w:val="24"/>
                <w:lang w:eastAsia="en-US"/>
              </w:rPr>
              <w:t>- лабораторной и практической работы</w:t>
            </w:r>
          </w:p>
          <w:p w14:paraId="28B63D56" w14:textId="77777777" w:rsidR="0080587F" w:rsidRPr="002C1988" w:rsidRDefault="0080587F" w:rsidP="0080587F">
            <w:pPr>
              <w:pStyle w:val="affffff3"/>
              <w:jc w:val="both"/>
              <w:rPr>
                <w:rFonts w:ascii="Times New Roman" w:hAnsi="Times New Roman"/>
                <w:color w:val="000000"/>
                <w:sz w:val="24"/>
                <w:szCs w:val="24"/>
                <w:lang w:eastAsia="en-US"/>
              </w:rPr>
            </w:pPr>
          </w:p>
          <w:p w14:paraId="1F0A83C9" w14:textId="312518C5" w:rsidR="0080587F" w:rsidRPr="002C1988" w:rsidRDefault="0080587F" w:rsidP="0080587F">
            <w:pPr>
              <w:suppressAutoHyphens/>
              <w:contextualSpacing/>
              <w:rPr>
                <w:rFonts w:ascii="Times New Roman" w:hAnsi="Times New Roman" w:cs="Times New Roman"/>
                <w:i/>
                <w:sz w:val="24"/>
                <w:szCs w:val="24"/>
              </w:rPr>
            </w:pPr>
          </w:p>
        </w:tc>
      </w:tr>
    </w:tbl>
    <w:p w14:paraId="2FCED8AD" w14:textId="77777777" w:rsidR="00E45216" w:rsidRPr="002C1988" w:rsidRDefault="00E45216" w:rsidP="00FC14D8">
      <w:pPr>
        <w:rPr>
          <w:rFonts w:ascii="Times New Roman" w:hAnsi="Times New Roman" w:cs="Times New Roman"/>
          <w:b/>
          <w:bCs/>
          <w:sz w:val="24"/>
          <w:szCs w:val="24"/>
        </w:rPr>
      </w:pPr>
    </w:p>
    <w:p w14:paraId="200FE690" w14:textId="5B4A2636" w:rsidR="00FC14D8" w:rsidRDefault="00FC14D8" w:rsidP="00FC14D8">
      <w:pPr>
        <w:rPr>
          <w:rFonts w:ascii="Times New Roman" w:hAnsi="Times New Roman" w:cs="Times New Roman"/>
          <w:b/>
          <w:bCs/>
          <w:sz w:val="24"/>
          <w:szCs w:val="24"/>
        </w:rPr>
      </w:pPr>
      <w:r>
        <w:rPr>
          <w:rFonts w:ascii="Times New Roman" w:hAnsi="Times New Roman" w:cs="Times New Roman"/>
          <w:b/>
          <w:bCs/>
          <w:sz w:val="24"/>
          <w:szCs w:val="24"/>
        </w:rPr>
        <w:br w:type="page"/>
      </w:r>
    </w:p>
    <w:p w14:paraId="1418AE07" w14:textId="77777777" w:rsidR="00E45216" w:rsidRPr="002C1988" w:rsidRDefault="00E45216" w:rsidP="000143A1">
      <w:pPr>
        <w:jc w:val="right"/>
        <w:rPr>
          <w:rFonts w:ascii="Times New Roman" w:hAnsi="Times New Roman" w:cs="Times New Roman"/>
          <w:b/>
          <w:bCs/>
          <w:sz w:val="24"/>
          <w:szCs w:val="24"/>
        </w:rPr>
      </w:pPr>
    </w:p>
    <w:p w14:paraId="4FB726B6" w14:textId="3368BADD"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t>Приложение 2.2</w:t>
      </w:r>
    </w:p>
    <w:p w14:paraId="4055003D"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ПОП-П по специальности </w:t>
      </w:r>
    </w:p>
    <w:p w14:paraId="17F7021F"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67E9381D" w14:textId="77777777" w:rsidR="0080587F" w:rsidRPr="002C1988" w:rsidRDefault="0080587F" w:rsidP="0080587F">
      <w:pPr>
        <w:jc w:val="right"/>
        <w:rPr>
          <w:rFonts w:ascii="Times New Roman" w:hAnsi="Times New Roman" w:cs="Times New Roman"/>
          <w:b/>
          <w:bCs/>
          <w:color w:val="0070C0"/>
          <w:sz w:val="24"/>
          <w:szCs w:val="24"/>
        </w:rPr>
      </w:pPr>
    </w:p>
    <w:p w14:paraId="791A9D41" w14:textId="77777777" w:rsidR="0080587F" w:rsidRPr="002C1988" w:rsidRDefault="0080587F" w:rsidP="0080587F">
      <w:pPr>
        <w:jc w:val="right"/>
        <w:rPr>
          <w:rFonts w:ascii="Times New Roman" w:hAnsi="Times New Roman" w:cs="Times New Roman"/>
          <w:b/>
          <w:bCs/>
          <w:color w:val="0070C0"/>
          <w:sz w:val="24"/>
          <w:szCs w:val="24"/>
        </w:rPr>
      </w:pPr>
    </w:p>
    <w:p w14:paraId="0D0FB5F6" w14:textId="77777777" w:rsidR="0080587F" w:rsidRPr="002C1988" w:rsidRDefault="0080587F" w:rsidP="0080587F">
      <w:pPr>
        <w:jc w:val="right"/>
        <w:rPr>
          <w:rFonts w:ascii="Times New Roman" w:hAnsi="Times New Roman" w:cs="Times New Roman"/>
          <w:b/>
          <w:bCs/>
          <w:color w:val="0070C0"/>
          <w:sz w:val="24"/>
          <w:szCs w:val="24"/>
        </w:rPr>
      </w:pPr>
    </w:p>
    <w:p w14:paraId="2EC44ED9" w14:textId="77777777" w:rsidR="0080587F" w:rsidRPr="002C1988" w:rsidRDefault="0080587F" w:rsidP="0080587F">
      <w:pPr>
        <w:jc w:val="right"/>
        <w:rPr>
          <w:rFonts w:ascii="Times New Roman" w:hAnsi="Times New Roman" w:cs="Times New Roman"/>
          <w:b/>
          <w:bCs/>
          <w:color w:val="0070C0"/>
          <w:sz w:val="24"/>
          <w:szCs w:val="24"/>
        </w:rPr>
      </w:pPr>
    </w:p>
    <w:p w14:paraId="3C11A250" w14:textId="77777777" w:rsidR="0080587F" w:rsidRPr="002C1988" w:rsidRDefault="0080587F" w:rsidP="0080587F">
      <w:pPr>
        <w:jc w:val="right"/>
        <w:rPr>
          <w:rFonts w:ascii="Times New Roman" w:hAnsi="Times New Roman" w:cs="Times New Roman"/>
          <w:b/>
          <w:bCs/>
          <w:color w:val="0070C0"/>
          <w:sz w:val="24"/>
          <w:szCs w:val="24"/>
        </w:rPr>
      </w:pPr>
    </w:p>
    <w:p w14:paraId="0B8CBBD8" w14:textId="77777777" w:rsidR="0080587F" w:rsidRPr="002C1988" w:rsidRDefault="0080587F" w:rsidP="0080587F">
      <w:pPr>
        <w:jc w:val="right"/>
        <w:rPr>
          <w:rFonts w:ascii="Times New Roman" w:hAnsi="Times New Roman" w:cs="Times New Roman"/>
          <w:b/>
          <w:bCs/>
          <w:color w:val="0070C0"/>
          <w:sz w:val="24"/>
          <w:szCs w:val="24"/>
        </w:rPr>
      </w:pPr>
    </w:p>
    <w:p w14:paraId="310F0CB6" w14:textId="77777777" w:rsidR="0080587F" w:rsidRPr="002C1988" w:rsidRDefault="0080587F" w:rsidP="0080587F">
      <w:pPr>
        <w:jc w:val="right"/>
        <w:rPr>
          <w:rFonts w:ascii="Times New Roman" w:hAnsi="Times New Roman" w:cs="Times New Roman"/>
          <w:b/>
          <w:bCs/>
          <w:color w:val="0070C0"/>
          <w:sz w:val="24"/>
          <w:szCs w:val="24"/>
        </w:rPr>
      </w:pPr>
    </w:p>
    <w:p w14:paraId="29676149" w14:textId="77777777" w:rsidR="0080587F" w:rsidRPr="002C1988" w:rsidRDefault="0080587F" w:rsidP="0080587F">
      <w:pPr>
        <w:jc w:val="right"/>
        <w:rPr>
          <w:rFonts w:ascii="Times New Roman" w:hAnsi="Times New Roman" w:cs="Times New Roman"/>
          <w:b/>
          <w:bCs/>
          <w:color w:val="0070C0"/>
          <w:sz w:val="24"/>
          <w:szCs w:val="24"/>
        </w:rPr>
      </w:pPr>
    </w:p>
    <w:p w14:paraId="7E0BE5B6" w14:textId="77777777" w:rsidR="0080587F" w:rsidRPr="002C1988" w:rsidRDefault="0080587F" w:rsidP="0080587F">
      <w:pPr>
        <w:jc w:val="right"/>
        <w:rPr>
          <w:rFonts w:ascii="Times New Roman" w:hAnsi="Times New Roman" w:cs="Times New Roman"/>
          <w:b/>
          <w:bCs/>
          <w:color w:val="0070C0"/>
          <w:sz w:val="24"/>
          <w:szCs w:val="24"/>
        </w:rPr>
      </w:pPr>
    </w:p>
    <w:p w14:paraId="2978802A" w14:textId="77777777" w:rsidR="0080587F" w:rsidRPr="002C1988" w:rsidRDefault="0080587F" w:rsidP="0080587F">
      <w:pPr>
        <w:jc w:val="right"/>
        <w:rPr>
          <w:rFonts w:ascii="Times New Roman" w:hAnsi="Times New Roman" w:cs="Times New Roman"/>
          <w:b/>
          <w:bCs/>
          <w:color w:val="0070C0"/>
          <w:sz w:val="24"/>
          <w:szCs w:val="24"/>
        </w:rPr>
      </w:pPr>
    </w:p>
    <w:p w14:paraId="0ED98747" w14:textId="77777777" w:rsidR="0080587F" w:rsidRPr="002C1988" w:rsidRDefault="0080587F" w:rsidP="0080587F">
      <w:pPr>
        <w:jc w:val="center"/>
        <w:rPr>
          <w:rFonts w:ascii="Times New Roman" w:hAnsi="Times New Roman" w:cs="Times New Roman"/>
          <w:b/>
          <w:bCs/>
          <w:sz w:val="24"/>
          <w:szCs w:val="24"/>
        </w:rPr>
      </w:pPr>
      <w:r w:rsidRPr="002C1988">
        <w:rPr>
          <w:rFonts w:ascii="Times New Roman" w:hAnsi="Times New Roman" w:cs="Times New Roman"/>
          <w:b/>
          <w:bCs/>
          <w:sz w:val="24"/>
          <w:szCs w:val="24"/>
        </w:rPr>
        <w:t>Примерная рабочая программа дисциплины</w:t>
      </w:r>
    </w:p>
    <w:p w14:paraId="4A27753A" w14:textId="5DFD3F7E" w:rsidR="0080587F" w:rsidRPr="002C1988" w:rsidRDefault="0080587F" w:rsidP="0080587F">
      <w:pPr>
        <w:pStyle w:val="1"/>
      </w:pPr>
      <w:r w:rsidRPr="002C1988">
        <w:rPr>
          <w:caps/>
        </w:rPr>
        <w:t>«ОП.02 ТЕХНИЧЕСКАЯ МЕХАНИКА</w:t>
      </w:r>
      <w:r w:rsidRPr="002C1988">
        <w:t>»</w:t>
      </w:r>
    </w:p>
    <w:p w14:paraId="66C90204" w14:textId="77777777" w:rsidR="0080587F" w:rsidRPr="002C1988" w:rsidRDefault="0080587F" w:rsidP="0080587F">
      <w:pPr>
        <w:pStyle w:val="1"/>
      </w:pPr>
    </w:p>
    <w:p w14:paraId="485F4C63" w14:textId="77777777" w:rsidR="0080587F" w:rsidRPr="002C1988" w:rsidRDefault="0080587F" w:rsidP="0080587F">
      <w:pPr>
        <w:pStyle w:val="1"/>
      </w:pPr>
    </w:p>
    <w:p w14:paraId="0B025240" w14:textId="77777777" w:rsidR="0080587F" w:rsidRPr="002C1988" w:rsidRDefault="0080587F" w:rsidP="0080587F">
      <w:pPr>
        <w:pStyle w:val="1"/>
      </w:pPr>
    </w:p>
    <w:p w14:paraId="731A2462" w14:textId="77777777" w:rsidR="0080587F" w:rsidRPr="002C1988" w:rsidRDefault="0080587F" w:rsidP="0080587F">
      <w:pPr>
        <w:pStyle w:val="1"/>
      </w:pPr>
    </w:p>
    <w:p w14:paraId="4CF2BA36" w14:textId="77777777" w:rsidR="0080587F" w:rsidRPr="002C1988" w:rsidRDefault="0080587F" w:rsidP="0080587F">
      <w:pPr>
        <w:pStyle w:val="1"/>
      </w:pPr>
    </w:p>
    <w:p w14:paraId="16DE9824" w14:textId="77777777" w:rsidR="0080587F" w:rsidRPr="002C1988" w:rsidRDefault="0080587F" w:rsidP="0080587F">
      <w:pPr>
        <w:pStyle w:val="1"/>
      </w:pPr>
    </w:p>
    <w:p w14:paraId="747F4D7B" w14:textId="77777777" w:rsidR="0080587F" w:rsidRPr="002C1988" w:rsidRDefault="0080587F" w:rsidP="0080587F">
      <w:pPr>
        <w:pStyle w:val="1"/>
      </w:pPr>
    </w:p>
    <w:p w14:paraId="52CC4E8F" w14:textId="77777777" w:rsidR="0080587F" w:rsidRPr="002C1988" w:rsidRDefault="0080587F" w:rsidP="0080587F">
      <w:pPr>
        <w:pStyle w:val="1"/>
      </w:pPr>
    </w:p>
    <w:p w14:paraId="02EEACEE" w14:textId="77777777" w:rsidR="0080587F" w:rsidRPr="002C1988" w:rsidRDefault="0080587F" w:rsidP="0080587F">
      <w:pPr>
        <w:pStyle w:val="1"/>
      </w:pPr>
    </w:p>
    <w:p w14:paraId="196CC5EF" w14:textId="77777777" w:rsidR="0080587F" w:rsidRPr="002C1988" w:rsidRDefault="0080587F" w:rsidP="0080587F">
      <w:pPr>
        <w:pStyle w:val="1"/>
      </w:pPr>
    </w:p>
    <w:p w14:paraId="7CF22063" w14:textId="77777777" w:rsidR="0080587F" w:rsidRPr="002C1988" w:rsidRDefault="0080587F" w:rsidP="0080587F">
      <w:pPr>
        <w:pStyle w:val="1"/>
      </w:pPr>
    </w:p>
    <w:p w14:paraId="6FD18081" w14:textId="77777777" w:rsidR="0080587F" w:rsidRPr="002C1988" w:rsidRDefault="0080587F" w:rsidP="0080587F">
      <w:pPr>
        <w:pStyle w:val="1"/>
      </w:pPr>
    </w:p>
    <w:p w14:paraId="533BCF85" w14:textId="77777777" w:rsidR="0080587F" w:rsidRPr="002C1988" w:rsidRDefault="0080587F" w:rsidP="0080587F">
      <w:pPr>
        <w:pStyle w:val="1"/>
      </w:pPr>
    </w:p>
    <w:p w14:paraId="3895087E" w14:textId="77777777" w:rsidR="0080587F" w:rsidRPr="002C1988" w:rsidRDefault="0080587F" w:rsidP="0080587F">
      <w:pPr>
        <w:pStyle w:val="1"/>
      </w:pPr>
    </w:p>
    <w:p w14:paraId="4873A82F" w14:textId="77777777" w:rsidR="0080587F" w:rsidRPr="002C1988" w:rsidRDefault="0080587F" w:rsidP="0080587F">
      <w:pPr>
        <w:pStyle w:val="1d"/>
        <w:jc w:val="center"/>
        <w:rPr>
          <w:b/>
          <w:bCs/>
          <w:lang w:val="ru-RU"/>
        </w:rPr>
      </w:pPr>
    </w:p>
    <w:p w14:paraId="1807E7D2" w14:textId="77777777" w:rsidR="0080587F" w:rsidRPr="002C1988" w:rsidRDefault="0080587F" w:rsidP="0080587F">
      <w:pPr>
        <w:rPr>
          <w:rFonts w:ascii="Times New Roman" w:eastAsia="Segoe UI" w:hAnsi="Times New Roman" w:cs="Times New Roman"/>
          <w:b/>
          <w:bCs/>
          <w:caps/>
          <w:kern w:val="32"/>
          <w:sz w:val="24"/>
          <w:szCs w:val="24"/>
          <w:lang w:val="x-none" w:eastAsia="x-none"/>
        </w:rPr>
      </w:pPr>
      <w:r w:rsidRPr="002C1988">
        <w:rPr>
          <w:rFonts w:ascii="Times New Roman" w:hAnsi="Times New Roman" w:cs="Times New Roman"/>
        </w:rPr>
        <w:br w:type="page"/>
      </w:r>
    </w:p>
    <w:p w14:paraId="79768FBE" w14:textId="77777777" w:rsidR="006F666A" w:rsidRPr="002C1988" w:rsidRDefault="006F666A" w:rsidP="006F666A">
      <w:pPr>
        <w:pStyle w:val="1f"/>
        <w:rPr>
          <w:rFonts w:ascii="Times New Roman" w:hAnsi="Times New Roman"/>
          <w:lang w:val="ru-RU"/>
        </w:rPr>
      </w:pPr>
      <w:r w:rsidRPr="002C1988">
        <w:rPr>
          <w:rFonts w:ascii="Times New Roman" w:hAnsi="Times New Roman"/>
          <w:lang w:val="ru-RU"/>
        </w:rPr>
        <w:lastRenderedPageBreak/>
        <w:t>СОДЕРЖАНИЕ ПРОГРАММЫ</w:t>
      </w:r>
    </w:p>
    <w:p w14:paraId="5475542C" w14:textId="77777777" w:rsidR="006F666A" w:rsidRPr="002C1988" w:rsidRDefault="006F666A" w:rsidP="006F666A">
      <w:pPr>
        <w:pStyle w:val="14"/>
        <w:rPr>
          <w:rFonts w:eastAsiaTheme="minorEastAsia"/>
          <w:b w:val="0"/>
          <w:bCs w:val="0"/>
          <w:lang w:eastAsia="ru-RU"/>
        </w:rPr>
      </w:pPr>
      <w:r w:rsidRPr="002C1988">
        <w:rPr>
          <w:b w:val="0"/>
          <w:bCs w:val="0"/>
        </w:rPr>
        <w:fldChar w:fldCharType="begin"/>
      </w:r>
      <w:r w:rsidRPr="002C1988">
        <w:rPr>
          <w:b w:val="0"/>
          <w:bCs w:val="0"/>
        </w:rPr>
        <w:instrText xml:space="preserve"> TOC \h \z \t "Раздел 1;1;Раздел 1.1;2" </w:instrText>
      </w:r>
      <w:r w:rsidRPr="002C1988">
        <w:rPr>
          <w:b w:val="0"/>
          <w:bCs w:val="0"/>
        </w:rPr>
        <w:fldChar w:fldCharType="separate"/>
      </w:r>
      <w:hyperlink w:anchor="_Toc156294875" w:history="1"/>
    </w:p>
    <w:p w14:paraId="342B0868" w14:textId="77777777" w:rsidR="006F666A" w:rsidRPr="002C1988" w:rsidRDefault="006F666A" w:rsidP="006F666A">
      <w:pPr>
        <w:pStyle w:val="14"/>
        <w:rPr>
          <w:rFonts w:eastAsiaTheme="minorEastAsia"/>
          <w:b w:val="0"/>
          <w:bCs w:val="0"/>
          <w:lang w:eastAsia="ru-RU"/>
        </w:rPr>
      </w:pPr>
      <w:hyperlink w:anchor="_Toc156294876" w:history="1">
        <w:r w:rsidRPr="002C1988">
          <w:rPr>
            <w:rStyle w:val="af0"/>
            <w:b w:val="0"/>
            <w:bCs w:val="0"/>
          </w:rPr>
          <w:t>1. ОБЩАЯ ХАРАКТЕРИСТИКА</w:t>
        </w:r>
        <w:r w:rsidRPr="002C1988">
          <w:rPr>
            <w:b w:val="0"/>
            <w:bCs w:val="0"/>
            <w:webHidden/>
          </w:rPr>
          <w:tab/>
        </w:r>
      </w:hyperlink>
    </w:p>
    <w:p w14:paraId="71EE5140" w14:textId="77777777" w:rsidR="006F666A" w:rsidRPr="002C1988" w:rsidRDefault="006F666A" w:rsidP="006F666A">
      <w:pPr>
        <w:pStyle w:val="22"/>
        <w:rPr>
          <w:rFonts w:eastAsiaTheme="minorEastAsia"/>
          <w:i w:val="0"/>
          <w:iCs w:val="0"/>
          <w:sz w:val="22"/>
          <w:szCs w:val="22"/>
        </w:rPr>
      </w:pPr>
      <w:hyperlink w:anchor="_Toc156294877" w:history="1">
        <w:r w:rsidRPr="002C1988">
          <w:rPr>
            <w:rStyle w:val="af0"/>
            <w:i w:val="0"/>
            <w:iCs w:val="0"/>
          </w:rPr>
          <w:t>1.1. Цель и место дисциплины в структуре образовательной программы</w:t>
        </w:r>
        <w:r w:rsidRPr="002C1988">
          <w:rPr>
            <w:i w:val="0"/>
            <w:iCs w:val="0"/>
            <w:webHidden/>
          </w:rPr>
          <w:tab/>
        </w:r>
      </w:hyperlink>
    </w:p>
    <w:p w14:paraId="5EAFEB6D" w14:textId="77777777" w:rsidR="006F666A" w:rsidRPr="002C1988" w:rsidRDefault="006F666A" w:rsidP="006F666A">
      <w:pPr>
        <w:pStyle w:val="22"/>
        <w:rPr>
          <w:rFonts w:eastAsiaTheme="minorEastAsia"/>
          <w:i w:val="0"/>
          <w:iCs w:val="0"/>
          <w:sz w:val="22"/>
          <w:szCs w:val="22"/>
        </w:rPr>
      </w:pPr>
      <w:hyperlink w:anchor="_Toc156294878" w:history="1">
        <w:r w:rsidRPr="002C1988">
          <w:rPr>
            <w:rStyle w:val="af0"/>
            <w:i w:val="0"/>
            <w:iCs w:val="0"/>
          </w:rPr>
          <w:t>1.2. Планируемые результаты освоения дисциплины</w:t>
        </w:r>
        <w:r w:rsidRPr="002C1988">
          <w:rPr>
            <w:i w:val="0"/>
            <w:iCs w:val="0"/>
            <w:webHidden/>
          </w:rPr>
          <w:tab/>
        </w:r>
      </w:hyperlink>
    </w:p>
    <w:p w14:paraId="1DE79316" w14:textId="77777777" w:rsidR="006F666A" w:rsidRPr="002C1988" w:rsidRDefault="006F666A" w:rsidP="006F666A">
      <w:pPr>
        <w:pStyle w:val="14"/>
        <w:rPr>
          <w:rFonts w:eastAsiaTheme="minorEastAsia"/>
          <w:b w:val="0"/>
          <w:bCs w:val="0"/>
          <w:lang w:eastAsia="ru-RU"/>
        </w:rPr>
      </w:pPr>
      <w:hyperlink w:anchor="_Toc156294879" w:history="1">
        <w:r w:rsidRPr="002C1988">
          <w:rPr>
            <w:rStyle w:val="af0"/>
            <w:b w:val="0"/>
            <w:bCs w:val="0"/>
          </w:rPr>
          <w:t>2. СТРУКТУРА И СОДЕРЖАНИЕ ДИСЦИПЛИНЫ</w:t>
        </w:r>
        <w:r w:rsidRPr="002C1988">
          <w:rPr>
            <w:b w:val="0"/>
            <w:bCs w:val="0"/>
            <w:webHidden/>
          </w:rPr>
          <w:tab/>
        </w:r>
      </w:hyperlink>
    </w:p>
    <w:p w14:paraId="58026857" w14:textId="77777777" w:rsidR="006F666A" w:rsidRPr="002C1988" w:rsidRDefault="006F666A" w:rsidP="006F666A">
      <w:pPr>
        <w:pStyle w:val="22"/>
        <w:rPr>
          <w:rFonts w:eastAsiaTheme="minorEastAsia"/>
          <w:i w:val="0"/>
          <w:iCs w:val="0"/>
          <w:sz w:val="22"/>
          <w:szCs w:val="22"/>
        </w:rPr>
      </w:pPr>
      <w:hyperlink w:anchor="_Toc156294880" w:history="1">
        <w:r w:rsidRPr="002C1988">
          <w:rPr>
            <w:rStyle w:val="af0"/>
            <w:i w:val="0"/>
            <w:iCs w:val="0"/>
          </w:rPr>
          <w:t>2.1. Трудоемкость освоения дисциплины</w:t>
        </w:r>
        <w:r w:rsidRPr="002C1988">
          <w:rPr>
            <w:i w:val="0"/>
            <w:iCs w:val="0"/>
            <w:webHidden/>
          </w:rPr>
          <w:tab/>
        </w:r>
      </w:hyperlink>
    </w:p>
    <w:p w14:paraId="6F69B808" w14:textId="77777777" w:rsidR="006F666A" w:rsidRPr="002C1988" w:rsidRDefault="006F666A" w:rsidP="006F666A">
      <w:pPr>
        <w:pStyle w:val="22"/>
        <w:rPr>
          <w:rFonts w:eastAsiaTheme="minorEastAsia"/>
          <w:i w:val="0"/>
          <w:iCs w:val="0"/>
          <w:sz w:val="22"/>
          <w:szCs w:val="22"/>
        </w:rPr>
      </w:pPr>
      <w:hyperlink w:anchor="_Toc156294881" w:history="1">
        <w:r w:rsidRPr="002C1988">
          <w:rPr>
            <w:rStyle w:val="af0"/>
            <w:i w:val="0"/>
            <w:iCs w:val="0"/>
          </w:rPr>
          <w:t>2.2. Примерное содержание дисциплины</w:t>
        </w:r>
        <w:r w:rsidRPr="002C1988">
          <w:rPr>
            <w:i w:val="0"/>
            <w:iCs w:val="0"/>
            <w:webHidden/>
          </w:rPr>
          <w:tab/>
        </w:r>
      </w:hyperlink>
    </w:p>
    <w:p w14:paraId="45C5F05C" w14:textId="77777777" w:rsidR="006F666A" w:rsidRPr="002C1988" w:rsidRDefault="006F666A" w:rsidP="006F666A">
      <w:pPr>
        <w:pStyle w:val="22"/>
        <w:rPr>
          <w:rFonts w:eastAsiaTheme="minorEastAsia"/>
          <w:i w:val="0"/>
          <w:iCs w:val="0"/>
          <w:sz w:val="22"/>
          <w:szCs w:val="22"/>
        </w:rPr>
      </w:pPr>
      <w:hyperlink w:anchor="_Toc156294883" w:history="1">
        <w:r w:rsidRPr="002C1988">
          <w:rPr>
            <w:rStyle w:val="af0"/>
            <w:i w:val="0"/>
            <w:iCs w:val="0"/>
          </w:rPr>
          <w:t>2.3. Курсовой проект (работа)</w:t>
        </w:r>
        <w:r w:rsidRPr="002C1988">
          <w:rPr>
            <w:i w:val="0"/>
            <w:iCs w:val="0"/>
            <w:webHidden/>
          </w:rPr>
          <w:tab/>
        </w:r>
      </w:hyperlink>
    </w:p>
    <w:p w14:paraId="55A2D129" w14:textId="77777777" w:rsidR="006F666A" w:rsidRPr="002C1988" w:rsidRDefault="006F666A" w:rsidP="006F666A">
      <w:pPr>
        <w:pStyle w:val="14"/>
        <w:rPr>
          <w:rFonts w:eastAsiaTheme="minorEastAsia"/>
          <w:b w:val="0"/>
          <w:bCs w:val="0"/>
          <w:lang w:eastAsia="ru-RU"/>
        </w:rPr>
      </w:pPr>
      <w:hyperlink w:anchor="_Toc156294884" w:history="1">
        <w:r w:rsidRPr="002C1988">
          <w:rPr>
            <w:rStyle w:val="af0"/>
            <w:b w:val="0"/>
            <w:bCs w:val="0"/>
          </w:rPr>
          <w:t>3. УСЛОВИЯ РЕАЛИЗАЦИИ ДИСЦИПЛИНЫ</w:t>
        </w:r>
        <w:r w:rsidRPr="002C1988">
          <w:rPr>
            <w:b w:val="0"/>
            <w:bCs w:val="0"/>
            <w:webHidden/>
          </w:rPr>
          <w:tab/>
        </w:r>
      </w:hyperlink>
    </w:p>
    <w:p w14:paraId="623F06A2" w14:textId="77777777" w:rsidR="006F666A" w:rsidRPr="002C1988" w:rsidRDefault="006F666A" w:rsidP="006F666A">
      <w:pPr>
        <w:pStyle w:val="22"/>
        <w:rPr>
          <w:rFonts w:eastAsiaTheme="minorEastAsia"/>
          <w:i w:val="0"/>
          <w:iCs w:val="0"/>
          <w:sz w:val="22"/>
          <w:szCs w:val="22"/>
        </w:rPr>
      </w:pPr>
      <w:hyperlink w:anchor="_Toc156294885" w:history="1">
        <w:r w:rsidRPr="002C1988">
          <w:rPr>
            <w:rStyle w:val="af0"/>
            <w:i w:val="0"/>
            <w:iCs w:val="0"/>
          </w:rPr>
          <w:t>3.1. Материально-техническое обеспечение</w:t>
        </w:r>
        <w:r w:rsidRPr="002C1988">
          <w:rPr>
            <w:i w:val="0"/>
            <w:iCs w:val="0"/>
            <w:webHidden/>
          </w:rPr>
          <w:tab/>
        </w:r>
      </w:hyperlink>
    </w:p>
    <w:p w14:paraId="26EE4E8B" w14:textId="77777777" w:rsidR="006F666A" w:rsidRPr="002C1988" w:rsidRDefault="006F666A" w:rsidP="006F666A">
      <w:pPr>
        <w:pStyle w:val="22"/>
        <w:rPr>
          <w:rFonts w:eastAsiaTheme="minorEastAsia"/>
          <w:i w:val="0"/>
          <w:iCs w:val="0"/>
          <w:sz w:val="22"/>
          <w:szCs w:val="22"/>
        </w:rPr>
      </w:pPr>
      <w:hyperlink w:anchor="_Toc156294886" w:history="1">
        <w:r w:rsidRPr="002C1988">
          <w:rPr>
            <w:rStyle w:val="af0"/>
            <w:i w:val="0"/>
            <w:iCs w:val="0"/>
          </w:rPr>
          <w:t>3.2. Учебно-методическое обеспечение</w:t>
        </w:r>
        <w:r w:rsidRPr="002C1988">
          <w:rPr>
            <w:i w:val="0"/>
            <w:iCs w:val="0"/>
            <w:webHidden/>
          </w:rPr>
          <w:tab/>
        </w:r>
      </w:hyperlink>
    </w:p>
    <w:p w14:paraId="1F47EE3C" w14:textId="77777777" w:rsidR="006F666A" w:rsidRPr="002C1988" w:rsidRDefault="006F666A" w:rsidP="006F666A">
      <w:pPr>
        <w:pStyle w:val="14"/>
        <w:rPr>
          <w:rFonts w:eastAsiaTheme="minorEastAsia"/>
          <w:b w:val="0"/>
          <w:bCs w:val="0"/>
          <w:lang w:eastAsia="ru-RU"/>
        </w:rPr>
      </w:pPr>
      <w:hyperlink w:anchor="_Toc156294887" w:history="1">
        <w:r w:rsidRPr="002C1988">
          <w:rPr>
            <w:rStyle w:val="af0"/>
            <w:b w:val="0"/>
            <w:bCs w:val="0"/>
          </w:rPr>
          <w:t>4. КОНТРОЛЬ И ОЦЕНКА РЕЗУЛЬТАТОВ ОСВОЕНИЯ ДИСЦИПЛИНЫ</w:t>
        </w:r>
        <w:r w:rsidRPr="002C1988">
          <w:rPr>
            <w:b w:val="0"/>
            <w:bCs w:val="0"/>
            <w:webHidden/>
          </w:rPr>
          <w:tab/>
        </w:r>
      </w:hyperlink>
    </w:p>
    <w:p w14:paraId="6BF5FFAD" w14:textId="258B2F11" w:rsidR="0080587F" w:rsidRPr="002C1988" w:rsidRDefault="006F666A" w:rsidP="006F666A">
      <w:pPr>
        <w:pStyle w:val="1f"/>
        <w:jc w:val="left"/>
        <w:rPr>
          <w:rFonts w:ascii="Times New Roman" w:hAnsi="Times New Roman"/>
          <w:b w:val="0"/>
          <w:bCs w:val="0"/>
          <w:lang w:val="ru-RU"/>
        </w:rPr>
      </w:pPr>
      <w:r w:rsidRPr="002C1988">
        <w:rPr>
          <w:rFonts w:ascii="Times New Roman" w:hAnsi="Times New Roman"/>
          <w:b w:val="0"/>
          <w:bCs w:val="0"/>
          <w:lang w:val="ru-RU"/>
        </w:rPr>
        <w:fldChar w:fldCharType="end"/>
      </w:r>
    </w:p>
    <w:p w14:paraId="575E71C7" w14:textId="77777777" w:rsidR="0080587F" w:rsidRPr="002C1988" w:rsidRDefault="0080587F" w:rsidP="0080587F">
      <w:pPr>
        <w:pStyle w:val="1f"/>
        <w:jc w:val="left"/>
        <w:rPr>
          <w:rFonts w:ascii="Times New Roman" w:hAnsi="Times New Roman"/>
          <w:lang w:val="ru-RU"/>
        </w:rPr>
        <w:sectPr w:rsidR="0080587F" w:rsidRPr="002C1988" w:rsidSect="00502F97">
          <w:headerReference w:type="even" r:id="rId14"/>
          <w:headerReference w:type="default" r:id="rId15"/>
          <w:pgSz w:w="11906" w:h="16838"/>
          <w:pgMar w:top="1134" w:right="567" w:bottom="1134" w:left="1701" w:header="709" w:footer="709" w:gutter="0"/>
          <w:cols w:space="708"/>
          <w:docGrid w:linePitch="360"/>
        </w:sectPr>
      </w:pPr>
    </w:p>
    <w:p w14:paraId="5D3FC8B7" w14:textId="12A36B92" w:rsidR="0080587F" w:rsidRPr="002C1988" w:rsidRDefault="0080587F" w:rsidP="00426162">
      <w:pPr>
        <w:pStyle w:val="1f"/>
        <w:numPr>
          <w:ilvl w:val="0"/>
          <w:numId w:val="14"/>
        </w:numPr>
        <w:rPr>
          <w:rFonts w:ascii="Times New Roman" w:hAnsi="Times New Roman"/>
        </w:rPr>
      </w:pPr>
      <w:r w:rsidRPr="002C1988">
        <w:rPr>
          <w:rFonts w:ascii="Times New Roman" w:hAnsi="Times New Roman"/>
        </w:rPr>
        <w:lastRenderedPageBreak/>
        <w:t>Общая характеристика</w:t>
      </w:r>
      <w:r w:rsidRPr="002C1988">
        <w:rPr>
          <w:rFonts w:ascii="Times New Roman" w:hAnsi="Times New Roman"/>
          <w:lang w:val="ru-RU"/>
        </w:rPr>
        <w:t xml:space="preserve"> </w:t>
      </w:r>
      <w:r w:rsidRPr="002C1988">
        <w:rPr>
          <w:rFonts w:ascii="Times New Roman" w:hAnsi="Times New Roman"/>
        </w:rPr>
        <w:t>ПРИМЕРНОЙ РАБОЧЕЙ ПРОГРАММЫ УЧЕБНОЙ ДИСЦИПЛИНЫ</w:t>
      </w:r>
    </w:p>
    <w:p w14:paraId="7304041F" w14:textId="40A3D2FA" w:rsidR="0080587F" w:rsidRPr="002C1988" w:rsidRDefault="0080587F" w:rsidP="007B431D">
      <w:pPr>
        <w:pStyle w:val="1d"/>
        <w:jc w:val="center"/>
        <w:rPr>
          <w:rFonts w:eastAsia="Segoe UI"/>
          <w:b/>
          <w:lang w:val="ru-RU"/>
        </w:rPr>
      </w:pPr>
      <w:r w:rsidRPr="002C1988">
        <w:rPr>
          <w:rFonts w:eastAsia="Segoe UI"/>
          <w:b/>
          <w:lang w:val="ru-RU"/>
        </w:rPr>
        <w:t>«</w:t>
      </w:r>
      <w:r w:rsidR="007B431D" w:rsidRPr="002C1988">
        <w:rPr>
          <w:rFonts w:eastAsia="Segoe UI"/>
          <w:b/>
          <w:lang w:val="ru-RU"/>
        </w:rPr>
        <w:t xml:space="preserve">ОП.02 </w:t>
      </w:r>
      <w:r w:rsidRPr="002C1988">
        <w:rPr>
          <w:b/>
          <w:caps/>
          <w:lang w:val="ru-RU"/>
        </w:rPr>
        <w:t>ТЕХНИЧЕСКАЯ МЕХАНИКА</w:t>
      </w:r>
      <w:r w:rsidRPr="002C1988">
        <w:rPr>
          <w:rFonts w:eastAsia="Segoe UI"/>
          <w:b/>
          <w:lang w:val="ru-RU"/>
        </w:rPr>
        <w:t>»</w:t>
      </w:r>
    </w:p>
    <w:p w14:paraId="4E159384" w14:textId="77777777" w:rsidR="0080587F" w:rsidRPr="002C1988" w:rsidRDefault="0080587F" w:rsidP="00731C20">
      <w:pPr>
        <w:pStyle w:val="1d"/>
        <w:jc w:val="center"/>
        <w:rPr>
          <w:lang w:val="ru-RU"/>
        </w:rPr>
      </w:pPr>
    </w:p>
    <w:p w14:paraId="2CC8FE27" w14:textId="77777777" w:rsidR="0080587F" w:rsidRPr="002C1988" w:rsidRDefault="0080587F" w:rsidP="0080587F">
      <w:pPr>
        <w:pStyle w:val="114"/>
        <w:rPr>
          <w:rFonts w:ascii="Times New Roman" w:hAnsi="Times New Roman"/>
        </w:rPr>
      </w:pPr>
      <w:r w:rsidRPr="002C1988">
        <w:rPr>
          <w:rFonts w:ascii="Times New Roman" w:hAnsi="Times New Roman"/>
        </w:rPr>
        <w:t>1.1. Цель и место дисциплины в структуре образовательной программы</w:t>
      </w:r>
    </w:p>
    <w:p w14:paraId="3878E234" w14:textId="77777777" w:rsidR="00731C20" w:rsidRPr="002C1988" w:rsidRDefault="00731C20" w:rsidP="00731C20">
      <w:pPr>
        <w:suppressAutoHyphens/>
        <w:spacing w:line="276" w:lineRule="auto"/>
        <w:ind w:firstLine="709"/>
        <w:jc w:val="both"/>
        <w:rPr>
          <w:rFonts w:ascii="Times New Roman" w:hAnsi="Times New Roman" w:cs="Times New Roman"/>
          <w:color w:val="333333"/>
          <w:sz w:val="24"/>
          <w:szCs w:val="24"/>
          <w:shd w:val="clear" w:color="auto" w:fill="FFFFFF"/>
        </w:rPr>
      </w:pPr>
      <w:r w:rsidRPr="002C1988">
        <w:rPr>
          <w:rFonts w:ascii="Times New Roman" w:eastAsia="Times New Roman" w:hAnsi="Times New Roman" w:cs="Times New Roman"/>
          <w:sz w:val="24"/>
          <w:szCs w:val="24"/>
          <w:lang w:eastAsia="ru-RU"/>
        </w:rPr>
        <w:t xml:space="preserve">Цель дисциплины «Техническая механика»: </w:t>
      </w:r>
      <w:r w:rsidRPr="002C1988">
        <w:rPr>
          <w:rFonts w:ascii="Times New Roman" w:hAnsi="Times New Roman" w:cs="Times New Roman"/>
          <w:sz w:val="24"/>
          <w:szCs w:val="24"/>
          <w:shd w:val="clear" w:color="auto" w:fill="FFFFFF"/>
        </w:rPr>
        <w:t xml:space="preserve">формирование научного </w:t>
      </w:r>
      <w:r w:rsidRPr="002C1988">
        <w:rPr>
          <w:rFonts w:ascii="Times New Roman" w:hAnsi="Times New Roman" w:cs="Times New Roman"/>
          <w:bCs/>
          <w:sz w:val="24"/>
          <w:szCs w:val="24"/>
          <w:shd w:val="clear" w:color="auto" w:fill="FFFFFF"/>
        </w:rPr>
        <w:t>технического</w:t>
      </w:r>
      <w:r w:rsidRPr="002C1988">
        <w:rPr>
          <w:rFonts w:ascii="Times New Roman" w:hAnsi="Times New Roman" w:cs="Times New Roman"/>
          <w:sz w:val="24"/>
          <w:szCs w:val="24"/>
          <w:shd w:val="clear" w:color="auto" w:fill="FFFFFF"/>
        </w:rPr>
        <w:t> мышления, подготовка к изучению специальных </w:t>
      </w:r>
      <w:r w:rsidRPr="002C1988">
        <w:rPr>
          <w:rFonts w:ascii="Times New Roman" w:hAnsi="Times New Roman" w:cs="Times New Roman"/>
          <w:bCs/>
          <w:sz w:val="24"/>
          <w:szCs w:val="24"/>
          <w:shd w:val="clear" w:color="auto" w:fill="FFFFFF"/>
        </w:rPr>
        <w:t>дисциплин</w:t>
      </w:r>
      <w:r w:rsidRPr="002C1988">
        <w:rPr>
          <w:rFonts w:ascii="Times New Roman" w:hAnsi="Times New Roman" w:cs="Times New Roman"/>
          <w:sz w:val="24"/>
          <w:szCs w:val="24"/>
          <w:shd w:val="clear" w:color="auto" w:fill="FFFFFF"/>
        </w:rPr>
        <w:t>, понимание </w:t>
      </w:r>
      <w:r w:rsidRPr="002C1988">
        <w:rPr>
          <w:rFonts w:ascii="Times New Roman" w:hAnsi="Times New Roman" w:cs="Times New Roman"/>
          <w:bCs/>
          <w:sz w:val="24"/>
          <w:szCs w:val="24"/>
          <w:shd w:val="clear" w:color="auto" w:fill="FFFFFF"/>
        </w:rPr>
        <w:t>технических</w:t>
      </w:r>
      <w:r w:rsidRPr="002C1988">
        <w:rPr>
          <w:rFonts w:ascii="Times New Roman" w:hAnsi="Times New Roman" w:cs="Times New Roman"/>
          <w:sz w:val="24"/>
          <w:szCs w:val="24"/>
          <w:shd w:val="clear" w:color="auto" w:fill="FFFFFF"/>
        </w:rPr>
        <w:t> процессов и явлений, применение математического аппарата к решению инженерных задач</w:t>
      </w:r>
      <w:r w:rsidRPr="002C1988">
        <w:rPr>
          <w:rFonts w:ascii="Times New Roman" w:hAnsi="Times New Roman" w:cs="Times New Roman"/>
          <w:color w:val="333333"/>
          <w:sz w:val="24"/>
          <w:szCs w:val="24"/>
          <w:shd w:val="clear" w:color="auto" w:fill="FFFFFF"/>
        </w:rPr>
        <w:t>.</w:t>
      </w:r>
    </w:p>
    <w:p w14:paraId="108AA7BB" w14:textId="77777777" w:rsidR="00731C20" w:rsidRPr="002C1988" w:rsidRDefault="00731C20" w:rsidP="00731C20">
      <w:pPr>
        <w:suppressAutoHyphens/>
        <w:spacing w:line="276" w:lineRule="auto"/>
        <w:ind w:firstLine="709"/>
        <w:jc w:val="both"/>
        <w:rPr>
          <w:rFonts w:ascii="Times New Roman" w:hAnsi="Times New Roman" w:cs="Times New Roman"/>
          <w:sz w:val="24"/>
          <w:szCs w:val="24"/>
        </w:rPr>
      </w:pPr>
      <w:r w:rsidRPr="002C1988">
        <w:rPr>
          <w:rFonts w:ascii="Times New Roman" w:hAnsi="Times New Roman" w:cs="Times New Roman"/>
          <w:sz w:val="24"/>
          <w:szCs w:val="24"/>
        </w:rPr>
        <w:t>Дисциплина «Техническая механика» включена в обязательную часть общепрофессионального цикла образовательной программы.</w:t>
      </w:r>
    </w:p>
    <w:p w14:paraId="33F582C6" w14:textId="77777777" w:rsidR="0080587F" w:rsidRPr="002C1988" w:rsidRDefault="0080587F" w:rsidP="00E23A7A">
      <w:pPr>
        <w:suppressAutoHyphens/>
        <w:spacing w:line="276" w:lineRule="auto"/>
        <w:ind w:firstLine="709"/>
        <w:jc w:val="both"/>
        <w:rPr>
          <w:rFonts w:ascii="Times New Roman" w:hAnsi="Times New Roman" w:cs="Times New Roman"/>
          <w:sz w:val="24"/>
          <w:szCs w:val="24"/>
        </w:rPr>
      </w:pPr>
    </w:p>
    <w:p w14:paraId="6CA6B307" w14:textId="77777777" w:rsidR="0080587F" w:rsidRPr="002C1988" w:rsidRDefault="0080587F" w:rsidP="0080587F">
      <w:pPr>
        <w:pStyle w:val="114"/>
        <w:rPr>
          <w:rFonts w:ascii="Times New Roman" w:hAnsi="Times New Roman"/>
        </w:rPr>
      </w:pPr>
      <w:r w:rsidRPr="002C1988">
        <w:rPr>
          <w:rFonts w:ascii="Times New Roman" w:hAnsi="Times New Roman"/>
        </w:rPr>
        <w:t>1.2. Планируемые результаты освоения дисциплины</w:t>
      </w:r>
    </w:p>
    <w:p w14:paraId="522F1039" w14:textId="77777777" w:rsidR="0080587F" w:rsidRPr="002C1988" w:rsidRDefault="0080587F" w:rsidP="0080587F">
      <w:pPr>
        <w:ind w:firstLine="709"/>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28E3E22" w14:textId="2D900A5E" w:rsidR="0080587F" w:rsidRPr="002C1988" w:rsidRDefault="0080587F" w:rsidP="0080587F">
      <w:pPr>
        <w:spacing w:after="120"/>
        <w:ind w:firstLine="709"/>
        <w:rPr>
          <w:rFonts w:ascii="Times New Roman" w:hAnsi="Times New Roman" w:cs="Times New Roman"/>
          <w:bCs/>
          <w:sz w:val="24"/>
          <w:szCs w:val="24"/>
        </w:rPr>
      </w:pPr>
      <w:r w:rsidRPr="002C1988">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2856"/>
        <w:gridCol w:w="2853"/>
        <w:gridCol w:w="2687"/>
      </w:tblGrid>
      <w:tr w:rsidR="00731C20" w:rsidRPr="002C1988" w14:paraId="020A0C03" w14:textId="082A7A5D" w:rsidTr="00731C20">
        <w:tc>
          <w:tcPr>
            <w:tcW w:w="1246" w:type="dxa"/>
            <w:tcBorders>
              <w:top w:val="single" w:sz="4" w:space="0" w:color="auto"/>
              <w:left w:val="single" w:sz="4" w:space="0" w:color="auto"/>
              <w:right w:val="single" w:sz="4" w:space="0" w:color="auto"/>
            </w:tcBorders>
          </w:tcPr>
          <w:p w14:paraId="55F29FFA" w14:textId="77777777" w:rsidR="00731C20" w:rsidRPr="002C1988" w:rsidRDefault="00731C20" w:rsidP="0080587F">
            <w:pPr>
              <w:rPr>
                <w:rStyle w:val="afb"/>
                <w:b/>
                <w:sz w:val="24"/>
                <w:szCs w:val="24"/>
                <w:highlight w:val="green"/>
              </w:rPr>
            </w:pPr>
            <w:r w:rsidRPr="002C1988">
              <w:rPr>
                <w:rStyle w:val="afb"/>
                <w:b/>
                <w:i w:val="0"/>
                <w:sz w:val="24"/>
                <w:szCs w:val="24"/>
              </w:rPr>
              <w:t xml:space="preserve">Код </w:t>
            </w:r>
            <w:r w:rsidRPr="002C1988">
              <w:rPr>
                <w:rStyle w:val="afb"/>
                <w:b/>
                <w:sz w:val="24"/>
                <w:szCs w:val="24"/>
              </w:rPr>
              <w:t>ОК,</w:t>
            </w:r>
            <w:r w:rsidRPr="002C1988">
              <w:rPr>
                <w:rStyle w:val="afb"/>
                <w:b/>
                <w:sz w:val="24"/>
                <w:szCs w:val="24"/>
                <w:highlight w:val="green"/>
              </w:rPr>
              <w:t xml:space="preserve"> </w:t>
            </w:r>
          </w:p>
        </w:tc>
        <w:tc>
          <w:tcPr>
            <w:tcW w:w="2860" w:type="dxa"/>
            <w:tcBorders>
              <w:top w:val="single" w:sz="4" w:space="0" w:color="auto"/>
              <w:left w:val="single" w:sz="4" w:space="0" w:color="auto"/>
              <w:right w:val="single" w:sz="4" w:space="0" w:color="auto"/>
            </w:tcBorders>
          </w:tcPr>
          <w:p w14:paraId="57F01CF3" w14:textId="77777777" w:rsidR="00731C20" w:rsidRPr="002C1988" w:rsidRDefault="00731C20" w:rsidP="0080587F">
            <w:pPr>
              <w:jc w:val="center"/>
              <w:rPr>
                <w:rFonts w:ascii="Times New Roman" w:hAnsi="Times New Roman" w:cs="Times New Roman"/>
                <w:b/>
                <w:sz w:val="24"/>
                <w:szCs w:val="24"/>
              </w:rPr>
            </w:pPr>
            <w:r w:rsidRPr="002C1988">
              <w:rPr>
                <w:rFonts w:ascii="Times New Roman" w:hAnsi="Times New Roman" w:cs="Times New Roman"/>
                <w:b/>
                <w:sz w:val="24"/>
                <w:szCs w:val="24"/>
              </w:rPr>
              <w:t>Уметь</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1937C08" w14:textId="77777777" w:rsidR="00731C20" w:rsidRPr="002C1988" w:rsidRDefault="00731C20" w:rsidP="0080587F">
            <w:pPr>
              <w:jc w:val="center"/>
              <w:rPr>
                <w:rFonts w:ascii="Times New Roman" w:hAnsi="Times New Roman" w:cs="Times New Roman"/>
                <w:b/>
                <w:i/>
                <w:sz w:val="24"/>
                <w:szCs w:val="24"/>
              </w:rPr>
            </w:pPr>
            <w:r w:rsidRPr="002C1988">
              <w:rPr>
                <w:rFonts w:ascii="Times New Roman" w:hAnsi="Times New Roman" w:cs="Times New Roman"/>
                <w:b/>
                <w:sz w:val="24"/>
                <w:szCs w:val="24"/>
              </w:rPr>
              <w:t>Знать</w:t>
            </w:r>
          </w:p>
        </w:tc>
        <w:tc>
          <w:tcPr>
            <w:tcW w:w="2693" w:type="dxa"/>
            <w:tcBorders>
              <w:top w:val="single" w:sz="4" w:space="0" w:color="auto"/>
              <w:left w:val="single" w:sz="4" w:space="0" w:color="auto"/>
              <w:bottom w:val="single" w:sz="4" w:space="0" w:color="auto"/>
              <w:right w:val="single" w:sz="4" w:space="0" w:color="auto"/>
            </w:tcBorders>
          </w:tcPr>
          <w:p w14:paraId="60A4ED51" w14:textId="38F0C054" w:rsidR="00731C20" w:rsidRPr="002C1988" w:rsidRDefault="00731C20" w:rsidP="0080587F">
            <w:pPr>
              <w:jc w:val="center"/>
              <w:rPr>
                <w:rFonts w:ascii="Times New Roman" w:hAnsi="Times New Roman" w:cs="Times New Roman"/>
                <w:b/>
                <w:sz w:val="24"/>
                <w:szCs w:val="24"/>
              </w:rPr>
            </w:pPr>
            <w:r w:rsidRPr="002C1988">
              <w:rPr>
                <w:rFonts w:ascii="Times New Roman" w:hAnsi="Times New Roman" w:cs="Times New Roman"/>
                <w:b/>
                <w:sz w:val="24"/>
                <w:szCs w:val="24"/>
              </w:rPr>
              <w:t>Владеть навыками</w:t>
            </w:r>
          </w:p>
        </w:tc>
      </w:tr>
      <w:tr w:rsidR="00282086" w:rsidRPr="002C1988" w14:paraId="7496ED6B" w14:textId="32312AB9" w:rsidTr="00282086">
        <w:tc>
          <w:tcPr>
            <w:tcW w:w="1246" w:type="dxa"/>
            <w:tcBorders>
              <w:top w:val="single" w:sz="4" w:space="0" w:color="auto"/>
              <w:left w:val="single" w:sz="4" w:space="0" w:color="auto"/>
              <w:right w:val="single" w:sz="4" w:space="0" w:color="auto"/>
            </w:tcBorders>
          </w:tcPr>
          <w:p w14:paraId="567B7F0B" w14:textId="77777777" w:rsidR="00282086" w:rsidRPr="002C1988"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t>ОК.01</w:t>
            </w:r>
          </w:p>
        </w:tc>
        <w:tc>
          <w:tcPr>
            <w:tcW w:w="2860" w:type="dxa"/>
          </w:tcPr>
          <w:p w14:paraId="508E72CA" w14:textId="77777777" w:rsidR="00282086" w:rsidRPr="00D0113C" w:rsidRDefault="00282086" w:rsidP="00282086">
            <w:pPr>
              <w:pStyle w:val="a4"/>
              <w:numPr>
                <w:ilvl w:val="0"/>
                <w:numId w:val="16"/>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3D696CA" w14:textId="77777777" w:rsidR="00282086" w:rsidRPr="00D0113C" w:rsidRDefault="00282086" w:rsidP="00282086">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A6369F8" w14:textId="77777777" w:rsidR="00282086" w:rsidRPr="00D0113C" w:rsidRDefault="00282086" w:rsidP="00282086">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32E53DD7" w14:textId="77777777" w:rsidR="00282086" w:rsidRDefault="00282086" w:rsidP="00282086">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5AE236E3" w14:textId="4B377524" w:rsidR="00282086" w:rsidRPr="002C1988" w:rsidRDefault="00282086" w:rsidP="00282086">
            <w:pPr>
              <w:pStyle w:val="a4"/>
              <w:numPr>
                <w:ilvl w:val="0"/>
                <w:numId w:val="16"/>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835" w:type="dxa"/>
          </w:tcPr>
          <w:p w14:paraId="5F088B05" w14:textId="77777777" w:rsidR="00282086" w:rsidRPr="00D0113C" w:rsidRDefault="00282086" w:rsidP="00282086">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iCs/>
                <w:sz w:val="24"/>
                <w:szCs w:val="24"/>
              </w:rPr>
              <w:t>а</w:t>
            </w:r>
            <w:r w:rsidRPr="00D0113C">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5CA28D7" w14:textId="77777777" w:rsidR="00282086" w:rsidRPr="00D0113C" w:rsidRDefault="00282086" w:rsidP="00282086">
            <w:pPr>
              <w:pStyle w:val="a4"/>
              <w:numPr>
                <w:ilvl w:val="0"/>
                <w:numId w:val="17"/>
              </w:numPr>
              <w:suppressAutoHyphens/>
              <w:ind w:left="388"/>
              <w:rPr>
                <w:rFonts w:ascii="Times New Roman" w:eastAsia="Calibri" w:hAnsi="Times New Roman" w:cs="Times New Roman"/>
                <w:iCs/>
                <w:sz w:val="24"/>
                <w:szCs w:val="24"/>
              </w:rPr>
            </w:pPr>
            <w:r w:rsidRPr="00D0113C">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78D9AC6" w14:textId="77777777" w:rsidR="00282086" w:rsidRPr="00D0113C" w:rsidRDefault="00282086" w:rsidP="00282086">
            <w:pPr>
              <w:pStyle w:val="a4"/>
              <w:numPr>
                <w:ilvl w:val="0"/>
                <w:numId w:val="17"/>
              </w:numPr>
              <w:suppressAutoHyphens/>
              <w:ind w:left="388"/>
              <w:rPr>
                <w:rFonts w:ascii="Times New Roman" w:eastAsia="Calibri" w:hAnsi="Times New Roman" w:cs="Times New Roman"/>
                <w:b/>
                <w:iCs/>
                <w:sz w:val="24"/>
                <w:szCs w:val="24"/>
              </w:rPr>
            </w:pPr>
            <w:r w:rsidRPr="00D0113C">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E77492A" w14:textId="77777777" w:rsidR="00282086" w:rsidRDefault="00282086" w:rsidP="00282086">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bCs/>
                <w:sz w:val="24"/>
                <w:szCs w:val="24"/>
              </w:rPr>
              <w:t>методы работы в профессиональной и смежных сферах</w:t>
            </w:r>
          </w:p>
          <w:p w14:paraId="444DB7F4" w14:textId="6DC49B47" w:rsidR="00282086" w:rsidRPr="002C1988" w:rsidRDefault="00282086" w:rsidP="00282086">
            <w:pPr>
              <w:pStyle w:val="a4"/>
              <w:numPr>
                <w:ilvl w:val="0"/>
                <w:numId w:val="17"/>
              </w:numPr>
              <w:suppressAutoHyphens/>
              <w:ind w:left="388"/>
              <w:rPr>
                <w:rFonts w:ascii="Times New Roman" w:hAnsi="Times New Roman" w:cs="Times New Roman"/>
                <w:bCs/>
                <w:i/>
                <w:sz w:val="24"/>
                <w:szCs w:val="24"/>
              </w:rPr>
            </w:pPr>
            <w:r w:rsidRPr="00D0113C">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693" w:type="dxa"/>
          </w:tcPr>
          <w:p w14:paraId="2340BD12" w14:textId="77777777" w:rsidR="00282086" w:rsidRPr="002C1988" w:rsidRDefault="00282086" w:rsidP="00282086">
            <w:pPr>
              <w:suppressAutoHyphens/>
              <w:jc w:val="both"/>
              <w:rPr>
                <w:rFonts w:ascii="Times New Roman" w:eastAsia="Calibri" w:hAnsi="Times New Roman" w:cs="Times New Roman"/>
                <w:iCs/>
              </w:rPr>
            </w:pPr>
          </w:p>
        </w:tc>
      </w:tr>
      <w:tr w:rsidR="00282086" w:rsidRPr="002C1988" w14:paraId="68934FC4" w14:textId="05A2286B" w:rsidTr="00731C20">
        <w:tc>
          <w:tcPr>
            <w:tcW w:w="1246" w:type="dxa"/>
            <w:tcBorders>
              <w:left w:val="single" w:sz="4" w:space="0" w:color="auto"/>
              <w:bottom w:val="single" w:sz="4" w:space="0" w:color="auto"/>
              <w:right w:val="single" w:sz="4" w:space="0" w:color="auto"/>
            </w:tcBorders>
          </w:tcPr>
          <w:p w14:paraId="5D1F23A5" w14:textId="77777777" w:rsidR="00282086" w:rsidRPr="002C1988"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lastRenderedPageBreak/>
              <w:t>ОК.02</w:t>
            </w:r>
          </w:p>
        </w:tc>
        <w:tc>
          <w:tcPr>
            <w:tcW w:w="2860" w:type="dxa"/>
            <w:tcBorders>
              <w:left w:val="single" w:sz="4" w:space="0" w:color="auto"/>
              <w:bottom w:val="single" w:sz="4" w:space="0" w:color="auto"/>
              <w:right w:val="single" w:sz="4" w:space="0" w:color="auto"/>
            </w:tcBorders>
          </w:tcPr>
          <w:p w14:paraId="5E156E6E" w14:textId="77777777" w:rsidR="00282086" w:rsidRPr="00D0113C" w:rsidRDefault="00282086" w:rsidP="00282086">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73A5E14" w14:textId="77777777" w:rsidR="00282086" w:rsidRPr="00D0113C" w:rsidRDefault="00282086" w:rsidP="00282086">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5382998" w14:textId="77777777" w:rsidR="00282086" w:rsidRPr="00D0113C" w:rsidRDefault="00282086" w:rsidP="00282086">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практическую значимость результатов поиска</w:t>
            </w:r>
          </w:p>
          <w:p w14:paraId="26A0574E" w14:textId="77777777" w:rsidR="00282086" w:rsidRPr="00D0113C" w:rsidRDefault="00282086" w:rsidP="00282086">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70420FD1" w14:textId="77777777" w:rsidR="00282086" w:rsidRPr="00282086" w:rsidRDefault="00282086" w:rsidP="00282086">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001F8F59" w14:textId="569D509B" w:rsidR="00282086" w:rsidRPr="002C1988" w:rsidRDefault="00282086" w:rsidP="00282086">
            <w:pPr>
              <w:pStyle w:val="a4"/>
              <w:numPr>
                <w:ilvl w:val="0"/>
                <w:numId w:val="18"/>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28651372" w14:textId="77777777" w:rsidR="00282086" w:rsidRPr="00D0113C" w:rsidRDefault="00282086" w:rsidP="00282086">
            <w:pPr>
              <w:pStyle w:val="a4"/>
              <w:numPr>
                <w:ilvl w:val="0"/>
                <w:numId w:val="19"/>
              </w:numPr>
              <w:suppressAutoHyphens/>
              <w:ind w:left="353"/>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48A7B390" w14:textId="77777777" w:rsidR="00282086" w:rsidRPr="00D0113C" w:rsidRDefault="00282086" w:rsidP="00282086">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iCs/>
                <w:sz w:val="24"/>
                <w:szCs w:val="24"/>
              </w:rPr>
              <w:t>приемы структурирования информации</w:t>
            </w:r>
          </w:p>
          <w:p w14:paraId="64A06929" w14:textId="77777777" w:rsidR="00282086" w:rsidRPr="00D0113C" w:rsidRDefault="00282086" w:rsidP="00282086">
            <w:pPr>
              <w:pStyle w:val="a4"/>
              <w:numPr>
                <w:ilvl w:val="0"/>
                <w:numId w:val="19"/>
              </w:numPr>
              <w:suppressAutoHyphens/>
              <w:ind w:left="353"/>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формат оформления результатов поиска информации</w:t>
            </w:r>
          </w:p>
          <w:p w14:paraId="78EF3F87" w14:textId="77777777" w:rsidR="00282086" w:rsidRPr="00282086" w:rsidRDefault="00282086" w:rsidP="00282086">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14:paraId="256681EE" w14:textId="3D020C66" w:rsidR="00282086" w:rsidRPr="002C1988" w:rsidRDefault="00282086" w:rsidP="00282086">
            <w:pPr>
              <w:pStyle w:val="a4"/>
              <w:numPr>
                <w:ilvl w:val="0"/>
                <w:numId w:val="19"/>
              </w:numPr>
              <w:suppressAutoHyphens/>
              <w:ind w:left="353"/>
              <w:rPr>
                <w:rFonts w:ascii="Times New Roman" w:eastAsia="Calibri" w:hAnsi="Times New Roman" w:cs="Times New Roman"/>
                <w:b/>
                <w:bCs/>
                <w:iCs/>
              </w:rPr>
            </w:pPr>
            <w:r>
              <w:rPr>
                <w:rFonts w:ascii="Times New Roman" w:eastAsia="Calibri" w:hAnsi="Times New Roman" w:cs="Times New Roman"/>
                <w:bCs/>
                <w:iCs/>
                <w:sz w:val="24"/>
                <w:szCs w:val="24"/>
              </w:rPr>
              <w:t xml:space="preserve"> </w:t>
            </w:r>
            <w:r w:rsidRPr="00D0113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693" w:type="dxa"/>
            <w:tcBorders>
              <w:top w:val="single" w:sz="4" w:space="0" w:color="auto"/>
              <w:left w:val="single" w:sz="4" w:space="0" w:color="auto"/>
              <w:bottom w:val="single" w:sz="4" w:space="0" w:color="auto"/>
              <w:right w:val="single" w:sz="4" w:space="0" w:color="auto"/>
            </w:tcBorders>
          </w:tcPr>
          <w:p w14:paraId="38F55249" w14:textId="77777777" w:rsidR="00282086" w:rsidRPr="002C1988" w:rsidRDefault="00282086" w:rsidP="00282086">
            <w:pPr>
              <w:suppressAutoHyphens/>
              <w:rPr>
                <w:rFonts w:ascii="Times New Roman" w:eastAsia="Calibri" w:hAnsi="Times New Roman" w:cs="Times New Roman"/>
                <w:iCs/>
              </w:rPr>
            </w:pPr>
          </w:p>
        </w:tc>
      </w:tr>
      <w:tr w:rsidR="00282086" w:rsidRPr="002C1988" w14:paraId="0C9BC4D4" w14:textId="366283F3" w:rsidTr="007E772C">
        <w:tc>
          <w:tcPr>
            <w:tcW w:w="1246" w:type="dxa"/>
            <w:tcBorders>
              <w:top w:val="single" w:sz="4" w:space="0" w:color="auto"/>
              <w:left w:val="single" w:sz="4" w:space="0" w:color="auto"/>
              <w:bottom w:val="single" w:sz="4" w:space="0" w:color="auto"/>
              <w:right w:val="single" w:sz="4" w:space="0" w:color="auto"/>
            </w:tcBorders>
          </w:tcPr>
          <w:p w14:paraId="3E95F5AC" w14:textId="77777777" w:rsidR="00282086" w:rsidRPr="002C1988"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t>ОК.09</w:t>
            </w:r>
          </w:p>
          <w:p w14:paraId="7667F6E7" w14:textId="0FF81198" w:rsidR="00282086" w:rsidRPr="002C1988" w:rsidRDefault="00282086" w:rsidP="00282086">
            <w:pPr>
              <w:rPr>
                <w:rFonts w:ascii="Times New Roman" w:hAnsi="Times New Roman" w:cs="Times New Roman"/>
                <w:bCs/>
                <w:sz w:val="24"/>
                <w:szCs w:val="24"/>
              </w:rPr>
            </w:pPr>
          </w:p>
        </w:tc>
        <w:tc>
          <w:tcPr>
            <w:tcW w:w="2860" w:type="dxa"/>
            <w:tcBorders>
              <w:top w:val="single" w:sz="4" w:space="0" w:color="auto"/>
              <w:left w:val="single" w:sz="4" w:space="0" w:color="auto"/>
              <w:bottom w:val="single" w:sz="4" w:space="0" w:color="auto"/>
              <w:right w:val="single" w:sz="4" w:space="0" w:color="auto"/>
            </w:tcBorders>
            <w:hideMark/>
          </w:tcPr>
          <w:p w14:paraId="5B5FD7F3" w14:textId="03F99C14"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EC7513" w14:textId="19E558D3"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участвовать в диалогах на знакомые общие и профессиональные темы</w:t>
            </w:r>
          </w:p>
          <w:p w14:paraId="38540DAE" w14:textId="0E8D5AEA"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строить простые высказывания о себе и о своей профессиональной деятельности</w:t>
            </w:r>
          </w:p>
          <w:p w14:paraId="0B9D9365" w14:textId="5FE588B1"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кратко обосновывать и объяснять свои действия (текущие и планируемые)</w:t>
            </w:r>
          </w:p>
          <w:p w14:paraId="4FC7FABB" w14:textId="372C5299" w:rsidR="00282086" w:rsidRPr="007563C9"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D789F5D" w14:textId="03B9C54C"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17869F6F" w14:textId="08D2A3AB"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229F277D" w14:textId="13DD8D4C"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 xml:space="preserve">лексический минимум, относящийся к описанию предметов, средств и процессов </w:t>
            </w:r>
            <w:r w:rsidRPr="002C1988">
              <w:rPr>
                <w:rFonts w:ascii="Times New Roman" w:eastAsia="Calibri" w:hAnsi="Times New Roman" w:cs="Times New Roman"/>
                <w:iCs/>
                <w:sz w:val="24"/>
                <w:szCs w:val="24"/>
              </w:rPr>
              <w:lastRenderedPageBreak/>
              <w:t>профессиональной деятельности</w:t>
            </w:r>
          </w:p>
          <w:p w14:paraId="4EBAA8CC" w14:textId="35825C99" w:rsidR="00282086" w:rsidRPr="002C1988"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особенности произношения</w:t>
            </w:r>
          </w:p>
          <w:p w14:paraId="5964D712" w14:textId="69EA7166" w:rsidR="00282086" w:rsidRPr="007563C9" w:rsidRDefault="00282086" w:rsidP="007563C9">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правила чтения текстов профессиональной направленности</w:t>
            </w:r>
          </w:p>
        </w:tc>
        <w:tc>
          <w:tcPr>
            <w:tcW w:w="2693" w:type="dxa"/>
            <w:tcBorders>
              <w:top w:val="single" w:sz="4" w:space="0" w:color="auto"/>
              <w:left w:val="single" w:sz="4" w:space="0" w:color="auto"/>
              <w:bottom w:val="single" w:sz="4" w:space="0" w:color="auto"/>
              <w:right w:val="single" w:sz="4" w:space="0" w:color="auto"/>
            </w:tcBorders>
          </w:tcPr>
          <w:p w14:paraId="7C6CDB6A" w14:textId="77777777" w:rsidR="00282086" w:rsidRPr="002C1988" w:rsidRDefault="00282086" w:rsidP="00282086">
            <w:pPr>
              <w:suppressAutoHyphens/>
              <w:rPr>
                <w:rFonts w:ascii="Times New Roman" w:eastAsia="Calibri" w:hAnsi="Times New Roman" w:cs="Times New Roman"/>
                <w:bCs/>
              </w:rPr>
            </w:pPr>
          </w:p>
        </w:tc>
      </w:tr>
      <w:tr w:rsidR="00282086" w:rsidRPr="002C1988" w14:paraId="52976C96" w14:textId="77777777" w:rsidTr="007E772C">
        <w:tc>
          <w:tcPr>
            <w:tcW w:w="1246" w:type="dxa"/>
            <w:tcBorders>
              <w:top w:val="single" w:sz="4" w:space="0" w:color="auto"/>
              <w:left w:val="single" w:sz="4" w:space="0" w:color="auto"/>
              <w:bottom w:val="single" w:sz="4" w:space="0" w:color="auto"/>
              <w:right w:val="single" w:sz="4" w:space="0" w:color="auto"/>
            </w:tcBorders>
          </w:tcPr>
          <w:p w14:paraId="3AC7BC60" w14:textId="738F0BB1" w:rsidR="00282086" w:rsidRPr="002C1988"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t>ПК 1.1.</w:t>
            </w:r>
          </w:p>
          <w:p w14:paraId="64231D67" w14:textId="62C11F73" w:rsidR="00282086" w:rsidRPr="002C1988" w:rsidRDefault="00282086" w:rsidP="00282086">
            <w:pPr>
              <w:rPr>
                <w:rFonts w:ascii="Times New Roman" w:hAnsi="Times New Roman" w:cs="Times New Roman"/>
                <w:bCs/>
                <w:sz w:val="24"/>
                <w:szCs w:val="24"/>
              </w:rPr>
            </w:pPr>
          </w:p>
        </w:tc>
        <w:tc>
          <w:tcPr>
            <w:tcW w:w="2860" w:type="dxa"/>
            <w:tcBorders>
              <w:top w:val="single" w:sz="4" w:space="0" w:color="auto"/>
              <w:left w:val="single" w:sz="4" w:space="0" w:color="auto"/>
              <w:bottom w:val="single" w:sz="4" w:space="0" w:color="auto"/>
              <w:right w:val="single" w:sz="4" w:space="0" w:color="auto"/>
            </w:tcBorders>
          </w:tcPr>
          <w:p w14:paraId="049446D2" w14:textId="77777777" w:rsidR="00282086" w:rsidRPr="009F30EB" w:rsidRDefault="00282086" w:rsidP="00282086">
            <w:pPr>
              <w:rPr>
                <w:rFonts w:ascii="Times New Roman" w:hAnsi="Times New Roman" w:cs="Times New Roman"/>
                <w:color w:val="000000"/>
                <w:sz w:val="24"/>
                <w:szCs w:val="24"/>
              </w:rPr>
            </w:pPr>
            <w:r w:rsidRPr="009F30EB">
              <w:rPr>
                <w:rFonts w:ascii="Times New Roman" w:hAnsi="Times New Roman" w:cs="Times New Roman"/>
                <w:sz w:val="24"/>
                <w:szCs w:val="24"/>
              </w:rPr>
              <w:t>- ф</w:t>
            </w:r>
            <w:r w:rsidRPr="009F30EB">
              <w:rPr>
                <w:rFonts w:ascii="Times New Roman" w:hAnsi="Times New Roman" w:cs="Times New Roman"/>
                <w:color w:val="000000"/>
                <w:sz w:val="24"/>
                <w:szCs w:val="24"/>
              </w:rPr>
              <w:t>ормировать заявки и пакеты документов, необходимые для получения картографических материалов прошлых лет</w:t>
            </w:r>
          </w:p>
          <w:p w14:paraId="476D89F4" w14:textId="77777777" w:rsidR="00282086" w:rsidRPr="009F30EB" w:rsidRDefault="00282086" w:rsidP="00282086">
            <w:pPr>
              <w:rPr>
                <w:rFonts w:ascii="Times New Roman" w:hAnsi="Times New Roman" w:cs="Times New Roman"/>
                <w:color w:val="000000"/>
                <w:sz w:val="24"/>
                <w:szCs w:val="24"/>
              </w:rPr>
            </w:pPr>
            <w:r w:rsidRPr="009F30EB">
              <w:rPr>
                <w:rFonts w:ascii="Times New Roman" w:hAnsi="Times New Roman" w:cs="Times New Roman"/>
                <w:color w:val="000000"/>
                <w:sz w:val="24"/>
                <w:szCs w:val="24"/>
              </w:rPr>
              <w:t>- осуществлять поиск и подбор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w:t>
            </w:r>
          </w:p>
          <w:p w14:paraId="50524129" w14:textId="77777777" w:rsidR="00282086" w:rsidRPr="009F30EB" w:rsidRDefault="00282086" w:rsidP="00282086">
            <w:pPr>
              <w:rPr>
                <w:rFonts w:ascii="Times New Roman" w:eastAsia="Times New Roman" w:hAnsi="Times New Roman" w:cs="Times New Roman"/>
                <w:sz w:val="24"/>
                <w:szCs w:val="24"/>
                <w:lang w:eastAsia="ru-RU"/>
              </w:rPr>
            </w:pPr>
            <w:r w:rsidRPr="009F30EB">
              <w:rPr>
                <w:rFonts w:ascii="Times New Roman" w:eastAsia="Times New Roman" w:hAnsi="Times New Roman" w:cs="Times New Roman"/>
                <w:sz w:val="24"/>
                <w:szCs w:val="24"/>
                <w:lang w:eastAsia="ru-RU"/>
              </w:rPr>
              <w:t>- подготавливать письма о вызове представителей владельцев коммуникаций, а также обслуживающих организаций для дальнейшего выявления на местности таковых</w:t>
            </w:r>
          </w:p>
          <w:p w14:paraId="7E9AB4D5" w14:textId="77777777" w:rsidR="00282086" w:rsidRPr="009F30EB" w:rsidRDefault="00282086" w:rsidP="00282086">
            <w:pPr>
              <w:rPr>
                <w:rFonts w:ascii="Times New Roman" w:eastAsia="Times New Roman" w:hAnsi="Times New Roman" w:cs="Times New Roman"/>
                <w:sz w:val="24"/>
                <w:szCs w:val="24"/>
                <w:lang w:eastAsia="ru-RU"/>
              </w:rPr>
            </w:pPr>
            <w:r w:rsidRPr="009F30EB">
              <w:rPr>
                <w:rFonts w:ascii="Times New Roman" w:eastAsia="Times New Roman" w:hAnsi="Times New Roman" w:cs="Times New Roman"/>
                <w:sz w:val="24"/>
                <w:szCs w:val="24"/>
                <w:lang w:eastAsia="ru-RU"/>
              </w:rPr>
              <w:t>- использовать цифровые средства и технологии в области инженерно-геодезических изысканий для градостроительной деятельности</w:t>
            </w:r>
          </w:p>
          <w:p w14:paraId="101841A6" w14:textId="77777777" w:rsidR="00282086" w:rsidRPr="009F30EB" w:rsidRDefault="00282086" w:rsidP="00282086">
            <w:pPr>
              <w:rPr>
                <w:rFonts w:ascii="Times New Roman" w:eastAsia="Times New Roman" w:hAnsi="Times New Roman" w:cs="Times New Roman"/>
                <w:sz w:val="24"/>
                <w:szCs w:val="24"/>
                <w:lang w:eastAsia="ru-RU"/>
              </w:rPr>
            </w:pPr>
            <w:r w:rsidRPr="009F30EB">
              <w:rPr>
                <w:rFonts w:ascii="Times New Roman" w:eastAsia="Times New Roman" w:hAnsi="Times New Roman" w:cs="Times New Roman"/>
                <w:sz w:val="24"/>
                <w:szCs w:val="24"/>
                <w:lang w:eastAsia="ru-RU"/>
              </w:rPr>
              <w:t>- вести документооборот, подготавливать и отправлять письма</w:t>
            </w:r>
          </w:p>
          <w:p w14:paraId="0D9B30EF" w14:textId="77777777" w:rsidR="00282086" w:rsidRPr="009F30EB" w:rsidRDefault="00282086" w:rsidP="00282086">
            <w:pPr>
              <w:rPr>
                <w:rFonts w:ascii="Times New Roman" w:eastAsia="Times New Roman" w:hAnsi="Times New Roman" w:cs="Times New Roman"/>
                <w:sz w:val="24"/>
                <w:szCs w:val="24"/>
                <w:lang w:eastAsia="ru-RU"/>
              </w:rPr>
            </w:pPr>
            <w:r w:rsidRPr="009F30EB">
              <w:rPr>
                <w:rFonts w:ascii="Times New Roman" w:eastAsia="Times New Roman" w:hAnsi="Times New Roman" w:cs="Times New Roman"/>
                <w:sz w:val="24"/>
                <w:szCs w:val="24"/>
                <w:lang w:eastAsia="ru-RU"/>
              </w:rPr>
              <w:t xml:space="preserve">- разрабатывать программы работ для инженерно-геодезических изысканий, основой для </w:t>
            </w:r>
            <w:r w:rsidRPr="009F30EB">
              <w:rPr>
                <w:rFonts w:ascii="Times New Roman" w:eastAsia="Times New Roman" w:hAnsi="Times New Roman" w:cs="Times New Roman"/>
                <w:sz w:val="24"/>
                <w:szCs w:val="24"/>
                <w:lang w:eastAsia="ru-RU"/>
              </w:rPr>
              <w:lastRenderedPageBreak/>
              <w:t>которой является техническое задание заказчика</w:t>
            </w:r>
          </w:p>
          <w:p w14:paraId="322BDA47" w14:textId="15B0FA13" w:rsidR="00282086" w:rsidRPr="002C1988" w:rsidRDefault="00282086" w:rsidP="00282086">
            <w:pPr>
              <w:rPr>
                <w:rFonts w:ascii="Times New Roman" w:eastAsia="Calibri" w:hAnsi="Times New Roman" w:cs="Times New Roman"/>
                <w:iCs/>
                <w:sz w:val="24"/>
                <w:szCs w:val="24"/>
              </w:rPr>
            </w:pPr>
            <w:r w:rsidRPr="009F30EB">
              <w:rPr>
                <w:rFonts w:ascii="Times New Roman" w:eastAsia="Times New Roman" w:hAnsi="Times New Roman" w:cs="Times New Roman"/>
                <w:sz w:val="24"/>
                <w:szCs w:val="24"/>
                <w:lang w:eastAsia="ru-RU"/>
              </w:rPr>
              <w:t>- составлять отчеты по результатам обследования пунктов государственной геодезической сети (картограмма топографо-геодезической изученности и ведомости обследования исходных пунктов)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44CBE839" w14:textId="77777777" w:rsidR="00282086" w:rsidRPr="009F30EB" w:rsidRDefault="00282086" w:rsidP="00282086">
            <w:pPr>
              <w:rPr>
                <w:rFonts w:ascii="Times New Roman" w:eastAsia="Times New Roman" w:hAnsi="Times New Roman" w:cs="Times New Roman"/>
                <w:iCs/>
                <w:sz w:val="24"/>
                <w:szCs w:val="24"/>
                <w:lang w:val="x-none" w:eastAsia="x-none"/>
              </w:rPr>
            </w:pPr>
            <w:r w:rsidRPr="009F30EB">
              <w:rPr>
                <w:rFonts w:ascii="Times New Roman" w:eastAsia="Times New Roman" w:hAnsi="Times New Roman" w:cs="Times New Roman"/>
                <w:iCs/>
                <w:sz w:val="24"/>
                <w:szCs w:val="24"/>
                <w:lang w:eastAsia="x-none"/>
              </w:rPr>
              <w:lastRenderedPageBreak/>
              <w:t xml:space="preserve">- </w:t>
            </w:r>
            <w:r w:rsidRPr="009F30EB">
              <w:rPr>
                <w:rFonts w:ascii="Times New Roman" w:eastAsia="Times New Roman" w:hAnsi="Times New Roman" w:cs="Times New Roman"/>
                <w:iCs/>
                <w:sz w:val="24"/>
                <w:szCs w:val="24"/>
                <w:lang w:val="x-none" w:eastAsia="x-none"/>
              </w:rPr>
              <w:t>нормативны</w:t>
            </w:r>
            <w:r>
              <w:rPr>
                <w:rFonts w:ascii="Times New Roman" w:eastAsia="Times New Roman" w:hAnsi="Times New Roman" w:cs="Times New Roman"/>
                <w:iCs/>
                <w:sz w:val="24"/>
                <w:szCs w:val="24"/>
                <w:lang w:eastAsia="x-none"/>
              </w:rPr>
              <w:t>е</w:t>
            </w:r>
            <w:r w:rsidRPr="009F30EB">
              <w:rPr>
                <w:rFonts w:ascii="Times New Roman" w:eastAsia="Times New Roman" w:hAnsi="Times New Roman" w:cs="Times New Roman"/>
                <w:iCs/>
                <w:sz w:val="24"/>
                <w:szCs w:val="24"/>
                <w:lang w:val="x-none" w:eastAsia="x-none"/>
              </w:rPr>
              <w:t xml:space="preserve"> правовы</w:t>
            </w:r>
            <w:r>
              <w:rPr>
                <w:rFonts w:ascii="Times New Roman" w:eastAsia="Times New Roman" w:hAnsi="Times New Roman" w:cs="Times New Roman"/>
                <w:iCs/>
                <w:sz w:val="24"/>
                <w:szCs w:val="24"/>
                <w:lang w:eastAsia="x-none"/>
              </w:rPr>
              <w:t>е</w:t>
            </w:r>
            <w:r w:rsidRPr="009F30EB">
              <w:rPr>
                <w:rFonts w:ascii="Times New Roman" w:eastAsia="Times New Roman" w:hAnsi="Times New Roman" w:cs="Times New Roman"/>
                <w:iCs/>
                <w:sz w:val="24"/>
                <w:szCs w:val="24"/>
                <w:lang w:val="x-none" w:eastAsia="x-none"/>
              </w:rPr>
              <w:t xml:space="preserve"> акт</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регламентирующи</w:t>
            </w:r>
            <w:r>
              <w:rPr>
                <w:rFonts w:ascii="Times New Roman" w:eastAsia="Times New Roman" w:hAnsi="Times New Roman" w:cs="Times New Roman"/>
                <w:iCs/>
                <w:sz w:val="24"/>
                <w:szCs w:val="24"/>
                <w:lang w:eastAsia="x-none"/>
              </w:rPr>
              <w:t>е</w:t>
            </w:r>
            <w:r w:rsidRPr="009F30EB">
              <w:rPr>
                <w:rFonts w:ascii="Times New Roman" w:eastAsia="Times New Roman" w:hAnsi="Times New Roman" w:cs="Times New Roman"/>
                <w:iCs/>
                <w:sz w:val="24"/>
                <w:szCs w:val="24"/>
                <w:lang w:val="x-none" w:eastAsia="x-none"/>
              </w:rPr>
              <w:t xml:space="preserve"> порядок работы с топографическими планами</w:t>
            </w:r>
          </w:p>
          <w:p w14:paraId="5D98B7B5" w14:textId="77777777" w:rsidR="00282086" w:rsidRPr="009F30EB" w:rsidRDefault="00282086" w:rsidP="00282086">
            <w:pPr>
              <w:rPr>
                <w:rFonts w:ascii="Times New Roman" w:eastAsia="Times New Roman" w:hAnsi="Times New Roman" w:cs="Times New Roman"/>
                <w:iCs/>
                <w:sz w:val="24"/>
                <w:szCs w:val="24"/>
                <w:lang w:val="x-none" w:eastAsia="x-none"/>
              </w:rPr>
            </w:pPr>
            <w:r w:rsidRPr="009F30EB">
              <w:rPr>
                <w:rFonts w:ascii="Times New Roman" w:eastAsia="Times New Roman" w:hAnsi="Times New Roman" w:cs="Times New Roman"/>
                <w:iCs/>
                <w:sz w:val="24"/>
                <w:szCs w:val="24"/>
                <w:lang w:val="x-none" w:eastAsia="x-none"/>
              </w:rPr>
              <w:t>- основны</w:t>
            </w:r>
            <w:r>
              <w:rPr>
                <w:rFonts w:ascii="Times New Roman" w:eastAsia="Times New Roman" w:hAnsi="Times New Roman" w:cs="Times New Roman"/>
                <w:iCs/>
                <w:sz w:val="24"/>
                <w:szCs w:val="24"/>
                <w:lang w:eastAsia="x-none"/>
              </w:rPr>
              <w:t>е</w:t>
            </w:r>
            <w:r w:rsidRPr="009F30EB">
              <w:rPr>
                <w:rFonts w:ascii="Times New Roman" w:eastAsia="Times New Roman" w:hAnsi="Times New Roman" w:cs="Times New Roman"/>
                <w:iCs/>
                <w:sz w:val="24"/>
                <w:szCs w:val="24"/>
                <w:lang w:val="x-none" w:eastAsia="x-none"/>
              </w:rPr>
              <w:t xml:space="preserve"> метод</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xml:space="preserve"> и способ</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xml:space="preserve"> поиска топографических планов исследуемой территории</w:t>
            </w:r>
          </w:p>
          <w:p w14:paraId="46CC9543" w14:textId="77777777" w:rsidR="00282086" w:rsidRPr="009F30EB" w:rsidRDefault="00282086" w:rsidP="00282086">
            <w:pPr>
              <w:rPr>
                <w:rFonts w:ascii="Times New Roman" w:eastAsia="Times New Roman" w:hAnsi="Times New Roman" w:cs="Times New Roman"/>
                <w:iCs/>
                <w:sz w:val="24"/>
                <w:szCs w:val="24"/>
                <w:lang w:val="x-none" w:eastAsia="x-none"/>
              </w:rPr>
            </w:pPr>
            <w:r w:rsidRPr="009F30EB">
              <w:rPr>
                <w:rFonts w:ascii="Times New Roman" w:eastAsia="Times New Roman" w:hAnsi="Times New Roman" w:cs="Times New Roman"/>
                <w:iCs/>
                <w:sz w:val="24"/>
                <w:szCs w:val="24"/>
                <w:lang w:val="x-none" w:eastAsia="x-none"/>
              </w:rPr>
              <w:t>- метод</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xml:space="preserve"> поиска исследуемой территории на интерактивных картах</w:t>
            </w:r>
          </w:p>
          <w:p w14:paraId="576191CF" w14:textId="31870481" w:rsidR="00282086" w:rsidRPr="002C1988" w:rsidRDefault="00282086" w:rsidP="00282086">
            <w:pPr>
              <w:rPr>
                <w:rFonts w:ascii="Times New Roman" w:eastAsia="Calibri" w:hAnsi="Times New Roman" w:cs="Times New Roman"/>
                <w:iCs/>
                <w:sz w:val="24"/>
                <w:szCs w:val="24"/>
              </w:rPr>
            </w:pPr>
            <w:r>
              <w:rPr>
                <w:rFonts w:ascii="Times New Roman" w:eastAsia="Times New Roman" w:hAnsi="Times New Roman" w:cs="Times New Roman"/>
                <w:iCs/>
                <w:sz w:val="24"/>
                <w:szCs w:val="24"/>
                <w:lang w:eastAsia="x-none"/>
              </w:rPr>
              <w:t xml:space="preserve">- </w:t>
            </w:r>
            <w:r w:rsidRPr="009F30EB">
              <w:rPr>
                <w:rFonts w:ascii="Times New Roman" w:eastAsia="Times New Roman" w:hAnsi="Times New Roman" w:cs="Times New Roman"/>
                <w:iCs/>
                <w:sz w:val="24"/>
                <w:szCs w:val="24"/>
                <w:lang w:val="x-none" w:eastAsia="x-none"/>
              </w:rPr>
              <w:t>метод</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xml:space="preserve"> сбора, фиксации и передачи аналоговых и цифровых данных в области инженерно-геодезических изысканий</w:t>
            </w:r>
          </w:p>
        </w:tc>
        <w:tc>
          <w:tcPr>
            <w:tcW w:w="2693" w:type="dxa"/>
            <w:tcBorders>
              <w:top w:val="single" w:sz="4" w:space="0" w:color="auto"/>
              <w:left w:val="single" w:sz="4" w:space="0" w:color="auto"/>
              <w:bottom w:val="single" w:sz="4" w:space="0" w:color="auto"/>
              <w:right w:val="single" w:sz="4" w:space="0" w:color="auto"/>
            </w:tcBorders>
          </w:tcPr>
          <w:p w14:paraId="7667C93C" w14:textId="77777777" w:rsidR="00282086" w:rsidRPr="009F30EB" w:rsidRDefault="00282086" w:rsidP="00282086">
            <w:pPr>
              <w:rPr>
                <w:rFonts w:ascii="Times New Roman" w:eastAsia="Times New Roman" w:hAnsi="Times New Roman" w:cs="Times New Roman"/>
                <w:sz w:val="24"/>
                <w:szCs w:val="24"/>
                <w:shd w:val="clear" w:color="auto" w:fill="FFFFFF"/>
                <w:lang w:eastAsia="ru-RU"/>
              </w:rPr>
            </w:pPr>
            <w:r w:rsidRPr="009F30EB">
              <w:rPr>
                <w:rFonts w:ascii="Times New Roman" w:eastAsia="Times New Roman" w:hAnsi="Times New Roman" w:cs="Times New Roman"/>
                <w:sz w:val="24"/>
                <w:szCs w:val="24"/>
                <w:lang w:eastAsia="ru-RU"/>
              </w:rPr>
              <w:t xml:space="preserve">- </w:t>
            </w:r>
            <w:r w:rsidRPr="009F30EB">
              <w:rPr>
                <w:rFonts w:ascii="Times New Roman" w:eastAsia="Times New Roman" w:hAnsi="Times New Roman" w:cs="Times New Roman"/>
                <w:sz w:val="24"/>
                <w:szCs w:val="24"/>
                <w:shd w:val="clear" w:color="auto" w:fill="FFFFFF"/>
                <w:lang w:eastAsia="ru-RU"/>
              </w:rPr>
              <w:t>разработк</w:t>
            </w:r>
            <w:r>
              <w:rPr>
                <w:rFonts w:ascii="Times New Roman" w:eastAsia="Times New Roman" w:hAnsi="Times New Roman" w:cs="Times New Roman"/>
                <w:sz w:val="24"/>
                <w:szCs w:val="24"/>
                <w:shd w:val="clear" w:color="auto" w:fill="FFFFFF"/>
                <w:lang w:eastAsia="ru-RU"/>
              </w:rPr>
              <w:t>и</w:t>
            </w:r>
            <w:r w:rsidRPr="009F30EB">
              <w:rPr>
                <w:rFonts w:ascii="Times New Roman" w:eastAsia="Times New Roman" w:hAnsi="Times New Roman" w:cs="Times New Roman"/>
                <w:sz w:val="24"/>
                <w:szCs w:val="24"/>
                <w:shd w:val="clear" w:color="auto" w:fill="FFFFFF"/>
                <w:lang w:eastAsia="ru-RU"/>
              </w:rPr>
              <w:t xml:space="preserve"> проектной документации инженерных сооружений</w:t>
            </w:r>
          </w:p>
          <w:p w14:paraId="069FEB40" w14:textId="77777777" w:rsidR="00282086" w:rsidRPr="009F30EB" w:rsidRDefault="00282086" w:rsidP="00282086">
            <w:pPr>
              <w:rPr>
                <w:rFonts w:ascii="Times New Roman" w:hAnsi="Times New Roman" w:cs="Times New Roman"/>
                <w:color w:val="000000"/>
                <w:sz w:val="24"/>
                <w:szCs w:val="24"/>
              </w:rPr>
            </w:pPr>
            <w:r w:rsidRPr="009F30EB">
              <w:rPr>
                <w:rFonts w:ascii="Times New Roman" w:hAnsi="Times New Roman" w:cs="Times New Roman"/>
                <w:color w:val="000000"/>
                <w:sz w:val="24"/>
                <w:szCs w:val="24"/>
              </w:rPr>
              <w:t>- подготовк</w:t>
            </w:r>
            <w:r>
              <w:rPr>
                <w:rFonts w:ascii="Times New Roman" w:hAnsi="Times New Roman" w:cs="Times New Roman"/>
                <w:color w:val="000000"/>
                <w:sz w:val="24"/>
                <w:szCs w:val="24"/>
              </w:rPr>
              <w:t>и</w:t>
            </w:r>
            <w:r w:rsidRPr="009F30EB">
              <w:rPr>
                <w:rFonts w:ascii="Times New Roman" w:hAnsi="Times New Roman" w:cs="Times New Roman"/>
                <w:color w:val="000000"/>
                <w:sz w:val="24"/>
                <w:szCs w:val="24"/>
              </w:rPr>
              <w:t xml:space="preserve"> заявки и пакета документов, необходимых для получения картографических материалов прошлых лет (карты, схемы, топографические планы)</w:t>
            </w:r>
          </w:p>
          <w:p w14:paraId="4010B1D1" w14:textId="77777777" w:rsidR="00282086" w:rsidRPr="009F30EB" w:rsidRDefault="00282086" w:rsidP="00282086">
            <w:pPr>
              <w:rPr>
                <w:rFonts w:ascii="Times New Roman" w:hAnsi="Times New Roman" w:cs="Times New Roman"/>
                <w:color w:val="000000"/>
                <w:sz w:val="24"/>
                <w:szCs w:val="24"/>
              </w:rPr>
            </w:pPr>
            <w:r w:rsidRPr="009F30EB">
              <w:rPr>
                <w:rFonts w:ascii="Times New Roman" w:hAnsi="Times New Roman" w:cs="Times New Roman"/>
                <w:color w:val="000000"/>
                <w:sz w:val="24"/>
                <w:szCs w:val="24"/>
              </w:rPr>
              <w:t>- получени</w:t>
            </w:r>
            <w:r>
              <w:rPr>
                <w:rFonts w:ascii="Times New Roman" w:hAnsi="Times New Roman" w:cs="Times New Roman"/>
                <w:color w:val="000000"/>
                <w:sz w:val="24"/>
                <w:szCs w:val="24"/>
              </w:rPr>
              <w:t>я</w:t>
            </w:r>
            <w:r w:rsidRPr="009F30EB">
              <w:rPr>
                <w:rFonts w:ascii="Times New Roman" w:hAnsi="Times New Roman" w:cs="Times New Roman"/>
                <w:color w:val="000000"/>
                <w:sz w:val="24"/>
                <w:szCs w:val="24"/>
              </w:rPr>
              <w:t xml:space="preserve"> выписки из Единого государственного реестра недвижимости (далее - ЕГРН) на исследуемую территорию</w:t>
            </w:r>
          </w:p>
          <w:p w14:paraId="5B828846" w14:textId="77777777" w:rsidR="00282086" w:rsidRPr="009F30EB" w:rsidRDefault="00282086" w:rsidP="00282086">
            <w:pPr>
              <w:rPr>
                <w:rFonts w:ascii="Times New Roman" w:hAnsi="Times New Roman" w:cs="Times New Roman"/>
                <w:color w:val="000000"/>
                <w:sz w:val="24"/>
                <w:szCs w:val="24"/>
              </w:rPr>
            </w:pPr>
            <w:r w:rsidRPr="009F30EB">
              <w:rPr>
                <w:rFonts w:ascii="Times New Roman" w:hAnsi="Times New Roman" w:cs="Times New Roman"/>
                <w:color w:val="000000"/>
                <w:sz w:val="24"/>
                <w:szCs w:val="24"/>
              </w:rPr>
              <w:t>- в сборе информации о наличии на изыскиваемом участке коммуникаций</w:t>
            </w:r>
          </w:p>
          <w:p w14:paraId="55239EFE" w14:textId="39B2CE1B" w:rsidR="00282086" w:rsidRPr="002C1988" w:rsidRDefault="00282086" w:rsidP="00282086">
            <w:pPr>
              <w:suppressAutoHyphens/>
              <w:rPr>
                <w:rFonts w:ascii="Times New Roman" w:eastAsia="Calibri" w:hAnsi="Times New Roman" w:cs="Times New Roman"/>
                <w:bCs/>
              </w:rPr>
            </w:pPr>
            <w:r w:rsidRPr="009F30EB">
              <w:rPr>
                <w:rFonts w:ascii="Times New Roman" w:hAnsi="Times New Roman" w:cs="Times New Roman"/>
                <w:color w:val="000000"/>
                <w:sz w:val="24"/>
                <w:szCs w:val="24"/>
              </w:rPr>
              <w:t>в составлении программы работ на инженерно-геодезические изыскания</w:t>
            </w:r>
          </w:p>
        </w:tc>
      </w:tr>
      <w:tr w:rsidR="00282086" w:rsidRPr="002C1988" w14:paraId="09B2178D" w14:textId="77777777" w:rsidTr="007E772C">
        <w:tc>
          <w:tcPr>
            <w:tcW w:w="1246" w:type="dxa"/>
            <w:tcBorders>
              <w:top w:val="single" w:sz="4" w:space="0" w:color="auto"/>
              <w:left w:val="single" w:sz="4" w:space="0" w:color="auto"/>
              <w:bottom w:val="single" w:sz="4" w:space="0" w:color="auto"/>
              <w:right w:val="single" w:sz="4" w:space="0" w:color="auto"/>
            </w:tcBorders>
          </w:tcPr>
          <w:p w14:paraId="6FC30D53" w14:textId="40E1DF4E" w:rsidR="00282086" w:rsidRPr="002C1988" w:rsidRDefault="00282086" w:rsidP="00282086">
            <w:pPr>
              <w:rPr>
                <w:rFonts w:ascii="Times New Roman" w:hAnsi="Times New Roman" w:cs="Times New Roman"/>
                <w:bCs/>
                <w:sz w:val="24"/>
                <w:szCs w:val="24"/>
              </w:rPr>
            </w:pPr>
            <w:r>
              <w:rPr>
                <w:rFonts w:ascii="Times New Roman" w:hAnsi="Times New Roman" w:cs="Times New Roman"/>
                <w:bCs/>
                <w:sz w:val="24"/>
                <w:szCs w:val="24"/>
              </w:rPr>
              <w:t>ПК 1.2</w:t>
            </w:r>
          </w:p>
        </w:tc>
        <w:tc>
          <w:tcPr>
            <w:tcW w:w="2860" w:type="dxa"/>
            <w:tcBorders>
              <w:top w:val="single" w:sz="4" w:space="0" w:color="auto"/>
              <w:left w:val="single" w:sz="4" w:space="0" w:color="auto"/>
              <w:bottom w:val="single" w:sz="4" w:space="0" w:color="auto"/>
              <w:right w:val="single" w:sz="4" w:space="0" w:color="auto"/>
            </w:tcBorders>
          </w:tcPr>
          <w:p w14:paraId="6DFA9A69" w14:textId="65273811" w:rsidR="00282086" w:rsidRDefault="00282086" w:rsidP="00282086">
            <w:pPr>
              <w:rPr>
                <w:rFonts w:ascii="Times New Roman" w:eastAsia="Times New Roman" w:hAnsi="Times New Roman" w:cs="Times New Roman"/>
                <w:b/>
                <w:sz w:val="24"/>
                <w:szCs w:val="24"/>
                <w:lang w:eastAsia="x-none"/>
              </w:rPr>
            </w:pPr>
            <w:r>
              <w:rPr>
                <w:rFonts w:ascii="Times New Roman" w:eastAsia="Times New Roman" w:hAnsi="Times New Roman" w:cs="Times New Roman"/>
                <w:b/>
                <w:sz w:val="24"/>
                <w:szCs w:val="24"/>
                <w:lang w:eastAsia="ru-RU"/>
              </w:rPr>
              <w:t xml:space="preserve">- </w:t>
            </w:r>
            <w:r w:rsidRPr="009F30EB">
              <w:rPr>
                <w:rFonts w:ascii="Times New Roman" w:eastAsia="Times New Roman" w:hAnsi="Times New Roman" w:cs="Times New Roman"/>
                <w:iCs/>
                <w:sz w:val="24"/>
                <w:szCs w:val="24"/>
                <w:lang w:val="x-none" w:eastAsia="x-none"/>
              </w:rPr>
              <w:t>оценивать прочность и устойчивость сооружений</w:t>
            </w:r>
          </w:p>
          <w:p w14:paraId="4202A402" w14:textId="61344DE4" w:rsidR="00282086" w:rsidRDefault="00282086" w:rsidP="00282086">
            <w:pPr>
              <w:rPr>
                <w:rFonts w:ascii="Times New Roman" w:eastAsia="Times New Roman" w:hAnsi="Times New Roman" w:cs="Times New Roman"/>
                <w:iCs/>
                <w:sz w:val="24"/>
                <w:szCs w:val="24"/>
                <w:lang w:val="x-none" w:eastAsia="x-none"/>
              </w:rPr>
            </w:pPr>
            <w:r>
              <w:rPr>
                <w:rFonts w:ascii="Times New Roman" w:eastAsia="Times New Roman" w:hAnsi="Times New Roman" w:cs="Times New Roman"/>
                <w:b/>
                <w:sz w:val="24"/>
                <w:szCs w:val="24"/>
                <w:lang w:eastAsia="x-none"/>
              </w:rPr>
              <w:t xml:space="preserve">- </w:t>
            </w:r>
            <w:r w:rsidRPr="009F30EB">
              <w:rPr>
                <w:rFonts w:ascii="Times New Roman" w:eastAsia="Times New Roman" w:hAnsi="Times New Roman" w:cs="Times New Roman"/>
                <w:iCs/>
                <w:sz w:val="24"/>
                <w:szCs w:val="24"/>
                <w:lang w:val="x-none" w:eastAsia="x-none"/>
              </w:rPr>
              <w:t>составлять отчетную документацию по результатам выполненных инженерных изысканий</w:t>
            </w:r>
            <w:r w:rsidRPr="009F30EB">
              <w:rPr>
                <w:rFonts w:ascii="Times New Roman" w:eastAsia="Times New Roman" w:hAnsi="Times New Roman" w:cs="Times New Roman"/>
                <w:iCs/>
                <w:sz w:val="24"/>
                <w:szCs w:val="24"/>
                <w:lang w:eastAsia="x-none"/>
              </w:rPr>
              <w:t>;</w:t>
            </w:r>
            <w:r w:rsidRPr="009F30EB">
              <w:rPr>
                <w:rFonts w:ascii="Times New Roman" w:eastAsia="Times New Roman" w:hAnsi="Times New Roman" w:cs="Times New Roman"/>
                <w:iCs/>
                <w:sz w:val="24"/>
                <w:szCs w:val="24"/>
                <w:lang w:val="x-none" w:eastAsia="x-none"/>
              </w:rPr>
              <w:t xml:space="preserve"> работать с технической документацией и справочной литературой по вопросам проектирования</w:t>
            </w:r>
          </w:p>
          <w:p w14:paraId="7A5AAFEC" w14:textId="5979E6BF" w:rsidR="00282086" w:rsidRDefault="00282086" w:rsidP="00282086">
            <w:pPr>
              <w:rPr>
                <w:rFonts w:ascii="Times New Roman" w:eastAsia="Times New Roman" w:hAnsi="Times New Roman" w:cs="Times New Roman"/>
                <w:iCs/>
                <w:sz w:val="24"/>
                <w:szCs w:val="24"/>
                <w:lang w:eastAsia="x-none"/>
              </w:rPr>
            </w:pPr>
            <w:r>
              <w:rPr>
                <w:rFonts w:ascii="Times New Roman" w:eastAsia="Times New Roman" w:hAnsi="Times New Roman" w:cs="Times New Roman"/>
                <w:iCs/>
                <w:sz w:val="24"/>
                <w:szCs w:val="24"/>
                <w:lang w:eastAsia="x-none"/>
              </w:rPr>
              <w:t xml:space="preserve">- </w:t>
            </w:r>
            <w:r w:rsidRPr="009F30EB">
              <w:rPr>
                <w:rFonts w:ascii="Times New Roman" w:eastAsia="Times New Roman" w:hAnsi="Times New Roman" w:cs="Times New Roman"/>
                <w:iCs/>
                <w:sz w:val="24"/>
                <w:szCs w:val="24"/>
                <w:lang w:val="x-none" w:eastAsia="x-none"/>
              </w:rPr>
              <w:t>составлять расчетные схемы и выполнять расчеты</w:t>
            </w:r>
          </w:p>
          <w:p w14:paraId="28E315E0" w14:textId="041BF0B7" w:rsidR="00282086" w:rsidRPr="002C1988" w:rsidRDefault="00282086" w:rsidP="00282086">
            <w:pPr>
              <w:rPr>
                <w:rFonts w:ascii="Times New Roman" w:eastAsia="Calibri" w:hAnsi="Times New Roman" w:cs="Times New Roman"/>
                <w:iCs/>
                <w:sz w:val="24"/>
                <w:szCs w:val="24"/>
              </w:rPr>
            </w:pPr>
            <w:r>
              <w:rPr>
                <w:rFonts w:ascii="Times New Roman" w:eastAsia="Times New Roman" w:hAnsi="Times New Roman" w:cs="Times New Roman"/>
                <w:iCs/>
                <w:sz w:val="24"/>
                <w:szCs w:val="24"/>
                <w:lang w:eastAsia="x-none"/>
              </w:rPr>
              <w:t xml:space="preserve">- </w:t>
            </w:r>
            <w:r w:rsidRPr="009F30EB">
              <w:rPr>
                <w:rFonts w:ascii="Times New Roman" w:eastAsia="Times New Roman" w:hAnsi="Times New Roman" w:cs="Times New Roman"/>
                <w:iCs/>
                <w:sz w:val="24"/>
                <w:szCs w:val="24"/>
                <w:lang w:val="x-none" w:eastAsia="x-none"/>
              </w:rPr>
              <w:t>анализировать поступающую конструкторскую документацию в целях ее использования при проектировании и конструировании</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41A6A4D" w14:textId="77777777" w:rsidR="00282086" w:rsidRPr="003E144A" w:rsidRDefault="00282086" w:rsidP="00282086">
            <w:pPr>
              <w:rPr>
                <w:rFonts w:ascii="Times New Roman" w:hAnsi="Times New Roman"/>
                <w:sz w:val="24"/>
                <w:szCs w:val="24"/>
              </w:rPr>
            </w:pPr>
            <w:r w:rsidRPr="003E144A">
              <w:rPr>
                <w:rFonts w:ascii="Times New Roman" w:hAnsi="Times New Roman"/>
                <w:sz w:val="24"/>
                <w:szCs w:val="24"/>
              </w:rPr>
              <w:t>- профессиональн</w:t>
            </w:r>
            <w:r>
              <w:rPr>
                <w:rFonts w:ascii="Times New Roman" w:hAnsi="Times New Roman"/>
                <w:sz w:val="24"/>
                <w:szCs w:val="24"/>
              </w:rPr>
              <w:t>ая</w:t>
            </w:r>
            <w:r w:rsidRPr="003E144A">
              <w:rPr>
                <w:rFonts w:ascii="Times New Roman" w:hAnsi="Times New Roman"/>
                <w:sz w:val="24"/>
                <w:szCs w:val="24"/>
              </w:rPr>
              <w:t xml:space="preserve"> строительн</w:t>
            </w:r>
            <w:r>
              <w:rPr>
                <w:rFonts w:ascii="Times New Roman" w:hAnsi="Times New Roman"/>
                <w:sz w:val="24"/>
                <w:szCs w:val="24"/>
              </w:rPr>
              <w:t>ая</w:t>
            </w:r>
            <w:r w:rsidRPr="003E144A">
              <w:rPr>
                <w:rFonts w:ascii="Times New Roman" w:hAnsi="Times New Roman"/>
                <w:sz w:val="24"/>
                <w:szCs w:val="24"/>
              </w:rPr>
              <w:t xml:space="preserve"> терминологи</w:t>
            </w:r>
            <w:r>
              <w:rPr>
                <w:rFonts w:ascii="Times New Roman" w:hAnsi="Times New Roman"/>
                <w:sz w:val="24"/>
                <w:szCs w:val="24"/>
              </w:rPr>
              <w:t>я</w:t>
            </w:r>
            <w:r w:rsidRPr="003E144A">
              <w:rPr>
                <w:rFonts w:ascii="Times New Roman" w:hAnsi="Times New Roman"/>
                <w:sz w:val="24"/>
                <w:szCs w:val="24"/>
              </w:rPr>
              <w:t xml:space="preserve"> </w:t>
            </w:r>
          </w:p>
          <w:p w14:paraId="646CE6B5" w14:textId="77777777" w:rsidR="00282086" w:rsidRPr="003E144A" w:rsidRDefault="00282086" w:rsidP="00282086">
            <w:pPr>
              <w:rPr>
                <w:rFonts w:ascii="Times New Roman" w:hAnsi="Times New Roman"/>
                <w:sz w:val="24"/>
                <w:szCs w:val="24"/>
              </w:rPr>
            </w:pPr>
            <w:r w:rsidRPr="003E144A">
              <w:rPr>
                <w:rFonts w:ascii="Times New Roman" w:hAnsi="Times New Roman"/>
                <w:sz w:val="24"/>
                <w:szCs w:val="24"/>
              </w:rPr>
              <w:t>- требовани</w:t>
            </w:r>
            <w:r>
              <w:rPr>
                <w:rFonts w:ascii="Times New Roman" w:hAnsi="Times New Roman"/>
                <w:sz w:val="24"/>
                <w:szCs w:val="24"/>
              </w:rPr>
              <w:t>я</w:t>
            </w:r>
            <w:r w:rsidRPr="003E144A">
              <w:rPr>
                <w:rFonts w:ascii="Times New Roman" w:hAnsi="Times New Roman"/>
                <w:sz w:val="24"/>
                <w:szCs w:val="24"/>
              </w:rPr>
              <w:t xml:space="preserve"> нормативных правовых актов и документов системы технического регулирования в градостроительной деятельности</w:t>
            </w:r>
          </w:p>
          <w:p w14:paraId="40DBACAF" w14:textId="77777777" w:rsidR="00282086" w:rsidRPr="003E144A" w:rsidRDefault="00282086" w:rsidP="00282086">
            <w:pPr>
              <w:rPr>
                <w:rFonts w:ascii="Times New Roman" w:hAnsi="Times New Roman"/>
                <w:sz w:val="24"/>
                <w:szCs w:val="24"/>
              </w:rPr>
            </w:pPr>
            <w:r w:rsidRPr="003E144A">
              <w:rPr>
                <w:rFonts w:ascii="Times New Roman" w:hAnsi="Times New Roman"/>
                <w:sz w:val="24"/>
                <w:szCs w:val="24"/>
              </w:rPr>
              <w:t>- правил</w:t>
            </w:r>
            <w:r>
              <w:rPr>
                <w:rFonts w:ascii="Times New Roman" w:hAnsi="Times New Roman"/>
                <w:sz w:val="24"/>
                <w:szCs w:val="24"/>
              </w:rPr>
              <w:t>а</w:t>
            </w:r>
            <w:r w:rsidRPr="003E144A">
              <w:rPr>
                <w:rFonts w:ascii="Times New Roman" w:hAnsi="Times New Roman"/>
                <w:sz w:val="24"/>
                <w:szCs w:val="24"/>
              </w:rPr>
              <w:t xml:space="preserve"> использования графического редактора программного комплекса для оформления комплекта рабочей или проектной документации</w:t>
            </w:r>
          </w:p>
          <w:p w14:paraId="467C83E0" w14:textId="77777777" w:rsidR="00282086" w:rsidRPr="003E144A" w:rsidRDefault="00282086" w:rsidP="00282086">
            <w:pPr>
              <w:rPr>
                <w:rFonts w:ascii="Times New Roman" w:hAnsi="Times New Roman"/>
                <w:sz w:val="24"/>
                <w:szCs w:val="24"/>
              </w:rPr>
            </w:pPr>
            <w:r w:rsidRPr="003E144A">
              <w:rPr>
                <w:rFonts w:ascii="Times New Roman" w:hAnsi="Times New Roman"/>
                <w:sz w:val="24"/>
                <w:szCs w:val="24"/>
              </w:rPr>
              <w:t>- условны</w:t>
            </w:r>
            <w:r>
              <w:rPr>
                <w:rFonts w:ascii="Times New Roman" w:hAnsi="Times New Roman"/>
                <w:sz w:val="24"/>
                <w:szCs w:val="24"/>
              </w:rPr>
              <w:t>е</w:t>
            </w:r>
            <w:r w:rsidRPr="003E144A">
              <w:rPr>
                <w:rFonts w:ascii="Times New Roman" w:hAnsi="Times New Roman"/>
                <w:sz w:val="24"/>
                <w:szCs w:val="24"/>
              </w:rPr>
              <w:t xml:space="preserve"> изображени</w:t>
            </w:r>
            <w:r>
              <w:rPr>
                <w:rFonts w:ascii="Times New Roman" w:hAnsi="Times New Roman"/>
                <w:sz w:val="24"/>
                <w:szCs w:val="24"/>
              </w:rPr>
              <w:t>я</w:t>
            </w:r>
            <w:r w:rsidRPr="003E144A">
              <w:rPr>
                <w:rFonts w:ascii="Times New Roman" w:hAnsi="Times New Roman"/>
                <w:sz w:val="24"/>
                <w:szCs w:val="24"/>
              </w:rPr>
              <w:t xml:space="preserve"> и обозначени</w:t>
            </w:r>
            <w:r>
              <w:rPr>
                <w:rFonts w:ascii="Times New Roman" w:hAnsi="Times New Roman"/>
                <w:sz w:val="24"/>
                <w:szCs w:val="24"/>
              </w:rPr>
              <w:t>я</w:t>
            </w:r>
            <w:r w:rsidRPr="003E144A">
              <w:rPr>
                <w:rFonts w:ascii="Times New Roman" w:hAnsi="Times New Roman"/>
                <w:sz w:val="24"/>
                <w:szCs w:val="24"/>
              </w:rPr>
              <w:t xml:space="preserve"> основных конструкций и изделий в проектной или рабочей документации</w:t>
            </w:r>
          </w:p>
          <w:p w14:paraId="23AB1690" w14:textId="77777777" w:rsidR="00282086" w:rsidRPr="003E144A" w:rsidRDefault="00282086" w:rsidP="00282086">
            <w:pPr>
              <w:rPr>
                <w:rFonts w:ascii="Times New Roman" w:hAnsi="Times New Roman"/>
                <w:sz w:val="24"/>
                <w:szCs w:val="24"/>
              </w:rPr>
            </w:pPr>
            <w:r w:rsidRPr="003E144A">
              <w:rPr>
                <w:rFonts w:ascii="Times New Roman" w:hAnsi="Times New Roman"/>
                <w:sz w:val="24"/>
                <w:szCs w:val="24"/>
              </w:rPr>
              <w:t>- принцип</w:t>
            </w:r>
            <w:r>
              <w:rPr>
                <w:rFonts w:ascii="Times New Roman" w:hAnsi="Times New Roman"/>
                <w:sz w:val="24"/>
                <w:szCs w:val="24"/>
              </w:rPr>
              <w:t>ы</w:t>
            </w:r>
            <w:r w:rsidRPr="003E144A">
              <w:rPr>
                <w:rFonts w:ascii="Times New Roman" w:hAnsi="Times New Roman"/>
                <w:sz w:val="24"/>
                <w:szCs w:val="24"/>
              </w:rPr>
              <w:t xml:space="preserve"> стандартизации в Российской Федерации</w:t>
            </w:r>
          </w:p>
          <w:p w14:paraId="2ACAFB6F" w14:textId="177DFDC2" w:rsidR="00282086" w:rsidRPr="007E772C" w:rsidRDefault="00282086" w:rsidP="00282086">
            <w:pPr>
              <w:rPr>
                <w:rFonts w:ascii="Times New Roman" w:hAnsi="Times New Roman"/>
                <w:sz w:val="24"/>
                <w:szCs w:val="24"/>
              </w:rPr>
            </w:pPr>
            <w:r w:rsidRPr="003E144A">
              <w:rPr>
                <w:rFonts w:ascii="Times New Roman" w:hAnsi="Times New Roman"/>
                <w:sz w:val="24"/>
                <w:szCs w:val="24"/>
              </w:rPr>
              <w:t>- методики и процедуры системы менеджмента качества и критерии, используемых для проверки качества выполненных работ</w:t>
            </w:r>
          </w:p>
        </w:tc>
        <w:tc>
          <w:tcPr>
            <w:tcW w:w="2693" w:type="dxa"/>
            <w:tcBorders>
              <w:top w:val="single" w:sz="4" w:space="0" w:color="auto"/>
              <w:left w:val="single" w:sz="4" w:space="0" w:color="auto"/>
              <w:bottom w:val="single" w:sz="4" w:space="0" w:color="auto"/>
              <w:right w:val="single" w:sz="4" w:space="0" w:color="auto"/>
            </w:tcBorders>
          </w:tcPr>
          <w:p w14:paraId="481C889F" w14:textId="7E9A4547" w:rsidR="00282086" w:rsidRPr="002C1988" w:rsidRDefault="00282086" w:rsidP="00282086">
            <w:pPr>
              <w:suppressAutoHyphens/>
              <w:rPr>
                <w:rFonts w:ascii="Times New Roman" w:eastAsia="Calibri" w:hAnsi="Times New Roman" w:cs="Times New Roman"/>
                <w:bCs/>
              </w:rPr>
            </w:pPr>
            <w:r>
              <w:rPr>
                <w:rFonts w:ascii="Times New Roman" w:hAnsi="Times New Roman"/>
                <w:sz w:val="24"/>
                <w:szCs w:val="24"/>
                <w:shd w:val="clear" w:color="auto" w:fill="FFFFFF"/>
              </w:rPr>
              <w:t xml:space="preserve">- </w:t>
            </w:r>
            <w:r w:rsidRPr="004F7F93">
              <w:rPr>
                <w:rFonts w:ascii="Times New Roman" w:hAnsi="Times New Roman"/>
                <w:sz w:val="24"/>
                <w:szCs w:val="24"/>
                <w:shd w:val="clear" w:color="auto" w:fill="FFFFFF"/>
              </w:rPr>
              <w:t>разработк</w:t>
            </w:r>
            <w:r>
              <w:rPr>
                <w:rFonts w:ascii="Times New Roman" w:hAnsi="Times New Roman"/>
                <w:sz w:val="24"/>
                <w:szCs w:val="24"/>
                <w:shd w:val="clear" w:color="auto" w:fill="FFFFFF"/>
              </w:rPr>
              <w:t>и</w:t>
            </w:r>
            <w:r w:rsidRPr="004F7F93">
              <w:rPr>
                <w:rFonts w:ascii="Times New Roman" w:hAnsi="Times New Roman"/>
                <w:sz w:val="24"/>
                <w:szCs w:val="24"/>
                <w:shd w:val="clear" w:color="auto" w:fill="FFFFFF"/>
              </w:rPr>
              <w:t xml:space="preserve"> проектной документации инженерных сооружений</w:t>
            </w:r>
            <w:r>
              <w:rPr>
                <w:rFonts w:ascii="Times New Roman" w:hAnsi="Times New Roman"/>
                <w:sz w:val="24"/>
                <w:szCs w:val="24"/>
                <w:shd w:val="clear" w:color="auto" w:fill="FFFFFF"/>
              </w:rPr>
              <w:t xml:space="preserve"> по типовым решениям</w:t>
            </w:r>
          </w:p>
        </w:tc>
      </w:tr>
      <w:tr w:rsidR="00282086" w:rsidRPr="002C1988" w14:paraId="79F79162" w14:textId="77777777" w:rsidTr="007E772C">
        <w:tc>
          <w:tcPr>
            <w:tcW w:w="1246" w:type="dxa"/>
            <w:tcBorders>
              <w:top w:val="single" w:sz="4" w:space="0" w:color="auto"/>
              <w:left w:val="single" w:sz="4" w:space="0" w:color="auto"/>
              <w:bottom w:val="single" w:sz="4" w:space="0" w:color="auto"/>
              <w:right w:val="single" w:sz="4" w:space="0" w:color="auto"/>
            </w:tcBorders>
          </w:tcPr>
          <w:p w14:paraId="540CBB38" w14:textId="55721811" w:rsidR="00282086" w:rsidRPr="002C1988" w:rsidRDefault="00282086" w:rsidP="00282086">
            <w:pPr>
              <w:rPr>
                <w:rFonts w:ascii="Times New Roman" w:hAnsi="Times New Roman" w:cs="Times New Roman"/>
                <w:bCs/>
                <w:sz w:val="24"/>
                <w:szCs w:val="24"/>
              </w:rPr>
            </w:pPr>
            <w:r>
              <w:rPr>
                <w:rFonts w:ascii="Times New Roman" w:hAnsi="Times New Roman" w:cs="Times New Roman"/>
                <w:bCs/>
                <w:sz w:val="24"/>
                <w:szCs w:val="24"/>
              </w:rPr>
              <w:t xml:space="preserve">ПК </w:t>
            </w:r>
            <w:r w:rsidRPr="002C1988">
              <w:rPr>
                <w:rFonts w:ascii="Times New Roman" w:hAnsi="Times New Roman" w:cs="Times New Roman"/>
                <w:bCs/>
                <w:sz w:val="24"/>
                <w:szCs w:val="24"/>
              </w:rPr>
              <w:t>1.3</w:t>
            </w:r>
          </w:p>
          <w:p w14:paraId="10F74BCA" w14:textId="2EC79908" w:rsidR="00282086" w:rsidRPr="002C1988" w:rsidRDefault="00282086" w:rsidP="00282086">
            <w:pPr>
              <w:rPr>
                <w:rFonts w:ascii="Times New Roman" w:hAnsi="Times New Roman" w:cs="Times New Roman"/>
                <w:bCs/>
                <w:sz w:val="24"/>
                <w:szCs w:val="24"/>
              </w:rPr>
            </w:pPr>
          </w:p>
        </w:tc>
        <w:tc>
          <w:tcPr>
            <w:tcW w:w="2860" w:type="dxa"/>
            <w:tcBorders>
              <w:top w:val="single" w:sz="4" w:space="0" w:color="auto"/>
              <w:left w:val="single" w:sz="4" w:space="0" w:color="auto"/>
              <w:bottom w:val="single" w:sz="4" w:space="0" w:color="auto"/>
              <w:right w:val="single" w:sz="4" w:space="0" w:color="auto"/>
            </w:tcBorders>
          </w:tcPr>
          <w:p w14:paraId="5935116C" w14:textId="77777777" w:rsidR="00282086" w:rsidRPr="005872CF" w:rsidRDefault="00282086" w:rsidP="00282086">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анализировать и связывать принимаемые проектные решения в соответствии с их взаимодействием в рамках проекта</w:t>
            </w:r>
          </w:p>
          <w:p w14:paraId="7A232B91" w14:textId="63EA32B3" w:rsidR="00282086" w:rsidRPr="002C1988" w:rsidRDefault="00282086" w:rsidP="00282086">
            <w:pPr>
              <w:rPr>
                <w:rFonts w:ascii="Times New Roman" w:eastAsia="Calibri" w:hAnsi="Times New Roman" w:cs="Times New Roman"/>
                <w:iCs/>
                <w:sz w:val="24"/>
                <w:szCs w:val="24"/>
              </w:rPr>
            </w:pPr>
            <w:r w:rsidRPr="005872CF">
              <w:rPr>
                <w:rFonts w:ascii="Times New Roman" w:hAnsi="Times New Roman" w:cs="Times New Roman"/>
                <w:color w:val="000000" w:themeColor="text1"/>
                <w:sz w:val="24"/>
                <w:szCs w:val="24"/>
              </w:rPr>
              <w:t>- пользоваться информационно-</w:t>
            </w:r>
            <w:r w:rsidRPr="005872CF">
              <w:rPr>
                <w:rFonts w:ascii="Times New Roman" w:hAnsi="Times New Roman" w:cs="Times New Roman"/>
                <w:color w:val="000000" w:themeColor="text1"/>
                <w:sz w:val="24"/>
                <w:szCs w:val="24"/>
              </w:rPr>
              <w:lastRenderedPageBreak/>
              <w:t>телекоммуникационной сетью "Интернет"</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F7DB135" w14:textId="77777777" w:rsidR="00282086" w:rsidRPr="005872CF" w:rsidRDefault="00282086" w:rsidP="00282086">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lastRenderedPageBreak/>
              <w:t xml:space="preserve">- системы стандартизации и технического регулирования в строительстве </w:t>
            </w:r>
          </w:p>
          <w:p w14:paraId="14044188" w14:textId="77777777" w:rsidR="00282086" w:rsidRPr="005872CF" w:rsidRDefault="00282086" w:rsidP="00282086">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систем</w:t>
            </w:r>
            <w:r>
              <w:rPr>
                <w:rFonts w:ascii="Times New Roman" w:eastAsia="Times New Roman" w:hAnsi="Times New Roman" w:cs="Times New Roman"/>
                <w:color w:val="000000" w:themeColor="text1"/>
                <w:sz w:val="24"/>
                <w:szCs w:val="24"/>
                <w:lang w:eastAsia="ru-RU"/>
              </w:rPr>
              <w:t>ы</w:t>
            </w:r>
            <w:r w:rsidRPr="005872CF">
              <w:rPr>
                <w:rFonts w:ascii="Times New Roman" w:eastAsia="Times New Roman" w:hAnsi="Times New Roman" w:cs="Times New Roman"/>
                <w:color w:val="000000" w:themeColor="text1"/>
                <w:sz w:val="24"/>
                <w:szCs w:val="24"/>
                <w:lang w:eastAsia="ru-RU"/>
              </w:rPr>
              <w:t xml:space="preserve"> автоматизированного проектирования </w:t>
            </w:r>
          </w:p>
          <w:p w14:paraId="0252BAE1" w14:textId="7C91575E" w:rsidR="00282086" w:rsidRPr="005872CF" w:rsidRDefault="00282086" w:rsidP="00282086">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метод</w:t>
            </w:r>
            <w:r>
              <w:rPr>
                <w:rFonts w:ascii="Times New Roman" w:eastAsia="Times New Roman" w:hAnsi="Times New Roman" w:cs="Times New Roman"/>
                <w:color w:val="000000" w:themeColor="text1"/>
                <w:sz w:val="24"/>
                <w:szCs w:val="24"/>
                <w:lang w:eastAsia="ru-RU"/>
              </w:rPr>
              <w:t>ы</w:t>
            </w:r>
            <w:r w:rsidRPr="005872CF">
              <w:rPr>
                <w:rFonts w:ascii="Times New Roman" w:eastAsia="Times New Roman" w:hAnsi="Times New Roman" w:cs="Times New Roman"/>
                <w:color w:val="000000" w:themeColor="text1"/>
                <w:sz w:val="24"/>
                <w:szCs w:val="24"/>
                <w:lang w:eastAsia="ru-RU"/>
              </w:rPr>
              <w:t xml:space="preserve"> проектирования</w:t>
            </w:r>
          </w:p>
          <w:p w14:paraId="3AD7ED41" w14:textId="7A20E2F5" w:rsidR="00282086" w:rsidRPr="005872CF" w:rsidRDefault="00282086" w:rsidP="00282086">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lastRenderedPageBreak/>
              <w:t>- метод</w:t>
            </w:r>
            <w:r>
              <w:rPr>
                <w:rFonts w:ascii="Times New Roman" w:eastAsia="Times New Roman" w:hAnsi="Times New Roman" w:cs="Times New Roman"/>
                <w:color w:val="000000" w:themeColor="text1"/>
                <w:sz w:val="24"/>
                <w:szCs w:val="24"/>
                <w:lang w:eastAsia="ru-RU"/>
              </w:rPr>
              <w:t>ы</w:t>
            </w:r>
            <w:r w:rsidRPr="005872CF">
              <w:rPr>
                <w:rFonts w:ascii="Times New Roman" w:eastAsia="Times New Roman" w:hAnsi="Times New Roman" w:cs="Times New Roman"/>
                <w:color w:val="000000" w:themeColor="text1"/>
                <w:sz w:val="24"/>
                <w:szCs w:val="24"/>
                <w:lang w:eastAsia="ru-RU"/>
              </w:rPr>
              <w:t xml:space="preserve"> и средств</w:t>
            </w:r>
            <w:r>
              <w:rPr>
                <w:rFonts w:ascii="Times New Roman" w:eastAsia="Times New Roman" w:hAnsi="Times New Roman" w:cs="Times New Roman"/>
                <w:color w:val="000000" w:themeColor="text1"/>
                <w:sz w:val="24"/>
                <w:szCs w:val="24"/>
                <w:lang w:eastAsia="ru-RU"/>
              </w:rPr>
              <w:t>а</w:t>
            </w:r>
            <w:r w:rsidRPr="005872CF">
              <w:rPr>
                <w:rFonts w:ascii="Times New Roman" w:eastAsia="Times New Roman" w:hAnsi="Times New Roman" w:cs="Times New Roman"/>
                <w:color w:val="000000" w:themeColor="text1"/>
                <w:sz w:val="24"/>
                <w:szCs w:val="24"/>
                <w:lang w:eastAsia="ru-RU"/>
              </w:rPr>
              <w:t xml:space="preserve"> выполнения технических расчетов, вычислительных и графических работ</w:t>
            </w:r>
          </w:p>
          <w:p w14:paraId="08B5B434" w14:textId="77777777" w:rsidR="00282086" w:rsidRPr="005872CF" w:rsidRDefault="00282086" w:rsidP="00282086">
            <w:pPr>
              <w:rPr>
                <w:rFonts w:ascii="Times New Roman" w:hAnsi="Times New Roman" w:cs="Times New Roman"/>
                <w:color w:val="000000" w:themeColor="text1"/>
                <w:sz w:val="24"/>
                <w:szCs w:val="24"/>
              </w:rPr>
            </w:pPr>
            <w:r w:rsidRPr="005872CF">
              <w:rPr>
                <w:rFonts w:ascii="Times New Roman" w:hAnsi="Times New Roman" w:cs="Times New Roman"/>
                <w:color w:val="000000" w:themeColor="text1"/>
                <w:sz w:val="24"/>
                <w:szCs w:val="24"/>
              </w:rPr>
              <w:t>-функциональные возможности и правила работы в программном обеспечении информационного моделирования объектов капитального строительства</w:t>
            </w:r>
          </w:p>
          <w:p w14:paraId="324B59CE" w14:textId="3DCEF45A" w:rsidR="00282086" w:rsidRPr="002C1988" w:rsidRDefault="00282086" w:rsidP="00282086">
            <w:pPr>
              <w:rPr>
                <w:rFonts w:ascii="Times New Roman" w:eastAsia="Calibri" w:hAnsi="Times New Roman" w:cs="Times New Roman"/>
                <w:iCs/>
                <w:sz w:val="24"/>
                <w:szCs w:val="24"/>
              </w:rPr>
            </w:pPr>
            <w:r w:rsidRPr="005872CF">
              <w:rPr>
                <w:rFonts w:ascii="Times New Roman" w:hAnsi="Times New Roman" w:cs="Times New Roman"/>
                <w:color w:val="000000" w:themeColor="text1"/>
                <w:sz w:val="24"/>
                <w:szCs w:val="24"/>
              </w:rPr>
              <w:t>- системы автоматизированного проектирования</w:t>
            </w:r>
          </w:p>
        </w:tc>
        <w:tc>
          <w:tcPr>
            <w:tcW w:w="2693" w:type="dxa"/>
            <w:tcBorders>
              <w:top w:val="single" w:sz="4" w:space="0" w:color="auto"/>
              <w:left w:val="single" w:sz="4" w:space="0" w:color="auto"/>
              <w:bottom w:val="single" w:sz="4" w:space="0" w:color="auto"/>
              <w:right w:val="single" w:sz="4" w:space="0" w:color="auto"/>
            </w:tcBorders>
          </w:tcPr>
          <w:p w14:paraId="0FC0FEB1" w14:textId="7F5E03C6" w:rsidR="00282086" w:rsidRPr="002C1988" w:rsidRDefault="00282086" w:rsidP="00282086">
            <w:pPr>
              <w:suppressAutoHyphens/>
              <w:rPr>
                <w:rFonts w:ascii="Times New Roman" w:eastAsia="Calibri" w:hAnsi="Times New Roman" w:cs="Times New Roman"/>
                <w:bCs/>
              </w:rPr>
            </w:pPr>
            <w:r w:rsidRPr="00D105A3">
              <w:rPr>
                <w:rFonts w:ascii="Times New Roman" w:eastAsia="Times New Roman" w:hAnsi="Times New Roman" w:cs="Times New Roman"/>
                <w:sz w:val="24"/>
                <w:szCs w:val="24"/>
                <w:lang w:eastAsia="ru-RU"/>
              </w:rPr>
              <w:lastRenderedPageBreak/>
              <w:t xml:space="preserve">- разработки разделов проектной документации инженерных сооружений с использованием систем автоматизированного </w:t>
            </w:r>
            <w:r>
              <w:rPr>
                <w:rFonts w:ascii="Times New Roman" w:eastAsia="Times New Roman" w:hAnsi="Times New Roman" w:cs="Times New Roman"/>
                <w:sz w:val="24"/>
                <w:szCs w:val="24"/>
                <w:lang w:eastAsia="ru-RU"/>
              </w:rPr>
              <w:t xml:space="preserve">компьютерного </w:t>
            </w:r>
            <w:r w:rsidRPr="00D105A3">
              <w:rPr>
                <w:rFonts w:ascii="Times New Roman" w:eastAsia="Times New Roman" w:hAnsi="Times New Roman" w:cs="Times New Roman"/>
                <w:sz w:val="24"/>
                <w:szCs w:val="24"/>
                <w:lang w:eastAsia="ru-RU"/>
              </w:rPr>
              <w:t>проектирования</w:t>
            </w:r>
          </w:p>
        </w:tc>
      </w:tr>
      <w:tr w:rsidR="00282086" w:rsidRPr="002C1988" w14:paraId="10A01A20" w14:textId="77777777" w:rsidTr="007E772C">
        <w:tc>
          <w:tcPr>
            <w:tcW w:w="1246" w:type="dxa"/>
            <w:tcBorders>
              <w:top w:val="single" w:sz="4" w:space="0" w:color="auto"/>
              <w:left w:val="single" w:sz="4" w:space="0" w:color="auto"/>
              <w:bottom w:val="single" w:sz="4" w:space="0" w:color="auto"/>
              <w:right w:val="single" w:sz="4" w:space="0" w:color="auto"/>
            </w:tcBorders>
          </w:tcPr>
          <w:p w14:paraId="3A469FF3" w14:textId="5AAFD5B3" w:rsidR="00282086"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t xml:space="preserve">ПК 2.1 </w:t>
            </w:r>
          </w:p>
          <w:p w14:paraId="18F5CDA4" w14:textId="49DD7CAD" w:rsidR="00282086" w:rsidRDefault="00282086" w:rsidP="00282086">
            <w:pPr>
              <w:rPr>
                <w:rFonts w:ascii="Times New Roman" w:hAnsi="Times New Roman" w:cs="Times New Roman"/>
                <w:bCs/>
                <w:sz w:val="24"/>
                <w:szCs w:val="24"/>
              </w:rPr>
            </w:pPr>
          </w:p>
        </w:tc>
        <w:tc>
          <w:tcPr>
            <w:tcW w:w="2860" w:type="dxa"/>
            <w:tcBorders>
              <w:top w:val="single" w:sz="4" w:space="0" w:color="auto"/>
              <w:left w:val="single" w:sz="4" w:space="0" w:color="auto"/>
              <w:bottom w:val="single" w:sz="4" w:space="0" w:color="auto"/>
              <w:right w:val="single" w:sz="4" w:space="0" w:color="auto"/>
            </w:tcBorders>
          </w:tcPr>
          <w:p w14:paraId="1A77533D" w14:textId="77777777" w:rsidR="00282086" w:rsidRPr="00740E9E" w:rsidRDefault="00282086" w:rsidP="00282086">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определять последовательность и рассчитывать объемы производственных заданий при производстве вида строительных работ</w:t>
            </w:r>
          </w:p>
          <w:p w14:paraId="6EC0FD6F" w14:textId="77777777" w:rsidR="00282086" w:rsidRPr="00740E9E" w:rsidRDefault="00282086" w:rsidP="00282086">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распределять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p>
          <w:p w14:paraId="7CC786F4" w14:textId="77777777" w:rsidR="00282086" w:rsidRPr="00740E9E" w:rsidRDefault="00282086" w:rsidP="00282086">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разрабатывать и корректировать оперативные планы производства вида строительных работ</w:t>
            </w:r>
          </w:p>
          <w:p w14:paraId="0D9133C2" w14:textId="77777777" w:rsidR="00282086" w:rsidRPr="00740E9E" w:rsidRDefault="00282086" w:rsidP="00282086">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анализировать текущие показатели выполнения производственных заданий и оценивать их соответствие оперативным планам производства вида строительных работ</w:t>
            </w:r>
          </w:p>
          <w:p w14:paraId="167B495C" w14:textId="77777777" w:rsidR="00282086" w:rsidRPr="00740E9E" w:rsidRDefault="00282086" w:rsidP="00282086">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xml:space="preserve">- рассчитывать потребность в материальных и технических ресурсах, используемых при </w:t>
            </w:r>
            <w:r w:rsidRPr="00740E9E">
              <w:rPr>
                <w:rFonts w:ascii="Times New Roman" w:eastAsia="Times New Roman" w:hAnsi="Times New Roman" w:cs="Times New Roman"/>
                <w:sz w:val="24"/>
                <w:szCs w:val="24"/>
                <w:lang w:eastAsia="ru-RU"/>
              </w:rPr>
              <w:lastRenderedPageBreak/>
              <w:t>производстве вида строительных работ</w:t>
            </w:r>
          </w:p>
          <w:p w14:paraId="12BA0486" w14:textId="77777777" w:rsidR="00282086" w:rsidRPr="00740E9E" w:rsidRDefault="00282086" w:rsidP="00282086">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составлять графики распределения поставленных материальных и технических ресурсов, используемых при производстве вида строительных работ</w:t>
            </w:r>
          </w:p>
          <w:p w14:paraId="054C41B4" w14:textId="77777777" w:rsidR="00282086" w:rsidRPr="00740E9E" w:rsidRDefault="00282086" w:rsidP="00282086">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осуществлять документальный, визуальный и инструментальный контроль объема (количества) поставленных материальных и технических ресурсов, используемых при производстве вида строительных работ</w:t>
            </w:r>
          </w:p>
          <w:p w14:paraId="598152A2" w14:textId="77777777" w:rsidR="00282086" w:rsidRPr="00740E9E" w:rsidRDefault="00282086" w:rsidP="00282086">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оформлять исполнительную и учетную документацию в процессе производства вида строительных работ</w:t>
            </w:r>
          </w:p>
          <w:p w14:paraId="514BEC30" w14:textId="77777777" w:rsidR="00282086" w:rsidRPr="00740E9E" w:rsidRDefault="00282086" w:rsidP="00282086">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представлять сведения, документы и материалы по производству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p w14:paraId="68B0D762" w14:textId="77777777" w:rsidR="00282086" w:rsidRPr="00740E9E" w:rsidRDefault="00282086" w:rsidP="00282086">
            <w:pPr>
              <w:shd w:val="clear" w:color="auto" w:fill="FFFFFF"/>
              <w:tabs>
                <w:tab w:val="left" w:pos="235"/>
              </w:tabs>
              <w:contextualSpacing/>
              <w:rPr>
                <w:rFonts w:ascii="Times New Roman" w:eastAsia="Times New Roman" w:hAnsi="Times New Roman" w:cs="Times New Roman"/>
                <w:iCs/>
                <w:sz w:val="24"/>
                <w:szCs w:val="24"/>
                <w:lang w:eastAsia="ru-RU"/>
              </w:rPr>
            </w:pPr>
            <w:r w:rsidRPr="00740E9E">
              <w:rPr>
                <w:rFonts w:ascii="Times New Roman" w:eastAsia="Times New Roman" w:hAnsi="Times New Roman" w:cs="Times New Roman"/>
                <w:sz w:val="24"/>
                <w:szCs w:val="24"/>
                <w:lang w:eastAsia="ru-RU"/>
              </w:rPr>
              <w:t>- осуществлять производственную коммуникацию по вопросам оперативного управления производством видов строительных работ</w:t>
            </w:r>
          </w:p>
          <w:p w14:paraId="28DED70F" w14:textId="77777777" w:rsidR="00282086" w:rsidRPr="002C1988" w:rsidRDefault="00282086" w:rsidP="00282086">
            <w:pPr>
              <w:rPr>
                <w:rFonts w:ascii="Times New Roman" w:eastAsia="Calibri" w:hAnsi="Times New Roman" w:cs="Times New Roman"/>
                <w:iCs/>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343C4A8" w14:textId="77777777" w:rsidR="00282086" w:rsidRPr="00740E9E" w:rsidRDefault="00282086" w:rsidP="00282086">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 xml:space="preserve">- </w:t>
            </w:r>
            <w:r w:rsidRPr="00740E9E">
              <w:rPr>
                <w:rFonts w:ascii="Times New Roman" w:eastAsia="Times New Roman" w:hAnsi="Times New Roman" w:cs="Times New Roman"/>
                <w:sz w:val="24"/>
                <w:szCs w:val="24"/>
                <w:lang w:eastAsia="ru-RU"/>
              </w:rPr>
              <w:t>основ</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организации строительного производства и основные технологии производства строительно-монтажных работ</w:t>
            </w:r>
          </w:p>
          <w:p w14:paraId="39DC5D1D" w14:textId="77777777" w:rsidR="00282086" w:rsidRPr="00740E9E" w:rsidRDefault="00282086" w:rsidP="00282086">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нормативны</w:t>
            </w:r>
            <w:r>
              <w:rPr>
                <w:rFonts w:ascii="Times New Roman" w:eastAsia="Times New Roman" w:hAnsi="Times New Roman" w:cs="Times New Roman"/>
                <w:sz w:val="24"/>
                <w:szCs w:val="24"/>
                <w:lang w:eastAsia="ru-RU"/>
              </w:rPr>
              <w:t>е</w:t>
            </w:r>
            <w:r w:rsidRPr="00740E9E">
              <w:rPr>
                <w:rFonts w:ascii="Times New Roman" w:eastAsia="Times New Roman" w:hAnsi="Times New Roman" w:cs="Times New Roman"/>
                <w:sz w:val="24"/>
                <w:szCs w:val="24"/>
                <w:lang w:eastAsia="ru-RU"/>
              </w:rPr>
              <w:t xml:space="preserve"> правовые акт</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документ</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системы технического регулирования и стандартизации в сфере градостроительной деятельности</w:t>
            </w:r>
          </w:p>
          <w:p w14:paraId="55ECF395" w14:textId="77777777" w:rsidR="00282086" w:rsidRPr="00740E9E" w:rsidRDefault="00282086" w:rsidP="00282086">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средств</w:t>
            </w:r>
            <w:r>
              <w:rPr>
                <w:rFonts w:ascii="Times New Roman" w:eastAsia="Times New Roman" w:hAnsi="Times New Roman" w:cs="Times New Roman"/>
                <w:sz w:val="24"/>
                <w:szCs w:val="24"/>
                <w:lang w:eastAsia="ru-RU"/>
              </w:rPr>
              <w:t>а</w:t>
            </w:r>
            <w:r w:rsidRPr="00740E9E">
              <w:rPr>
                <w:rFonts w:ascii="Times New Roman" w:eastAsia="Times New Roman" w:hAnsi="Times New Roman" w:cs="Times New Roman"/>
                <w:sz w:val="24"/>
                <w:szCs w:val="24"/>
                <w:lang w:eastAsia="ru-RU"/>
              </w:rPr>
              <w:t xml:space="preserve"> расчета объемов производственных заданий при производстве вида строительных работ</w:t>
            </w:r>
          </w:p>
          <w:p w14:paraId="7E4970FE" w14:textId="77777777" w:rsidR="00282086" w:rsidRPr="00740E9E" w:rsidRDefault="00282086" w:rsidP="00282086">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средств</w:t>
            </w:r>
            <w:r>
              <w:rPr>
                <w:rFonts w:ascii="Times New Roman" w:eastAsia="Times New Roman" w:hAnsi="Times New Roman" w:cs="Times New Roman"/>
                <w:sz w:val="24"/>
                <w:szCs w:val="24"/>
                <w:lang w:eastAsia="ru-RU"/>
              </w:rPr>
              <w:t>а</w:t>
            </w:r>
            <w:r w:rsidRPr="00740E9E">
              <w:rPr>
                <w:rFonts w:ascii="Times New Roman" w:eastAsia="Times New Roman" w:hAnsi="Times New Roman" w:cs="Times New Roman"/>
                <w:sz w:val="24"/>
                <w:szCs w:val="24"/>
                <w:lang w:eastAsia="ru-RU"/>
              </w:rPr>
              <w:t xml:space="preserve"> оперативного планирования производства вида строительных работ</w:t>
            </w:r>
          </w:p>
          <w:p w14:paraId="6280C69E" w14:textId="77777777" w:rsidR="00282086" w:rsidRPr="00740E9E" w:rsidRDefault="00282086" w:rsidP="00282086">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средств</w:t>
            </w:r>
            <w:r>
              <w:rPr>
                <w:rFonts w:ascii="Times New Roman" w:eastAsia="Times New Roman" w:hAnsi="Times New Roman" w:cs="Times New Roman"/>
                <w:sz w:val="24"/>
                <w:szCs w:val="24"/>
                <w:lang w:eastAsia="ru-RU"/>
              </w:rPr>
              <w:t>а</w:t>
            </w:r>
            <w:r w:rsidRPr="00740E9E">
              <w:rPr>
                <w:rFonts w:ascii="Times New Roman" w:eastAsia="Times New Roman" w:hAnsi="Times New Roman" w:cs="Times New Roman"/>
                <w:sz w:val="24"/>
                <w:szCs w:val="24"/>
                <w:lang w:eastAsia="ru-RU"/>
              </w:rPr>
              <w:t xml:space="preserve"> расчета планируемой потребности в трудовых, материальных и технических ресурсах, используемых при производстве вида строительных работ</w:t>
            </w:r>
          </w:p>
          <w:p w14:paraId="01508F77" w14:textId="77777777" w:rsidR="00282086" w:rsidRPr="00740E9E" w:rsidRDefault="00282086" w:rsidP="00282086">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требовани</w:t>
            </w:r>
            <w:r>
              <w:rPr>
                <w:rFonts w:ascii="Times New Roman" w:eastAsia="Times New Roman" w:hAnsi="Times New Roman" w:cs="Times New Roman"/>
                <w:sz w:val="24"/>
                <w:szCs w:val="24"/>
                <w:lang w:eastAsia="ru-RU"/>
              </w:rPr>
              <w:t>я</w:t>
            </w:r>
            <w:r w:rsidRPr="00740E9E">
              <w:rPr>
                <w:rFonts w:ascii="Times New Roman" w:eastAsia="Times New Roman" w:hAnsi="Times New Roman" w:cs="Times New Roman"/>
                <w:sz w:val="24"/>
                <w:szCs w:val="24"/>
                <w:lang w:eastAsia="ru-RU"/>
              </w:rPr>
              <w:t xml:space="preserve"> нормативных правовых актов, документов системы технического </w:t>
            </w:r>
            <w:r w:rsidRPr="00740E9E">
              <w:rPr>
                <w:rFonts w:ascii="Times New Roman" w:eastAsia="Times New Roman" w:hAnsi="Times New Roman" w:cs="Times New Roman"/>
                <w:sz w:val="24"/>
                <w:szCs w:val="24"/>
                <w:lang w:eastAsia="ru-RU"/>
              </w:rPr>
              <w:lastRenderedPageBreak/>
              <w:t>регулирования и стандартизации в сфере градостроительной деятельности к трудоемкости производства вида строительных работ, профессиям и квалификации привлеченных работников</w:t>
            </w:r>
          </w:p>
          <w:p w14:paraId="0A9C8992" w14:textId="77777777" w:rsidR="00282086" w:rsidRPr="00D010C7" w:rsidRDefault="00282086" w:rsidP="00282086">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D010C7">
              <w:rPr>
                <w:rFonts w:ascii="Times New Roman" w:eastAsia="Times New Roman" w:hAnsi="Times New Roman" w:cs="Times New Roman"/>
                <w:sz w:val="24"/>
                <w:szCs w:val="24"/>
                <w:lang w:eastAsia="ru-RU"/>
              </w:rPr>
              <w:t>вид</w:t>
            </w:r>
            <w:r>
              <w:rPr>
                <w:rFonts w:ascii="Times New Roman" w:eastAsia="Times New Roman" w:hAnsi="Times New Roman" w:cs="Times New Roman"/>
                <w:sz w:val="24"/>
                <w:szCs w:val="24"/>
                <w:lang w:eastAsia="ru-RU"/>
              </w:rPr>
              <w:t>ы</w:t>
            </w:r>
            <w:r w:rsidRPr="00D010C7">
              <w:rPr>
                <w:rFonts w:ascii="Times New Roman" w:eastAsia="Times New Roman" w:hAnsi="Times New Roman" w:cs="Times New Roman"/>
                <w:sz w:val="24"/>
                <w:szCs w:val="24"/>
                <w:lang w:eastAsia="ru-RU"/>
              </w:rPr>
              <w:t xml:space="preserve"> и технически</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характеристик</w:t>
            </w:r>
            <w:r>
              <w:rPr>
                <w:rFonts w:ascii="Times New Roman" w:eastAsia="Times New Roman" w:hAnsi="Times New Roman" w:cs="Times New Roman"/>
                <w:sz w:val="24"/>
                <w:szCs w:val="24"/>
                <w:lang w:eastAsia="ru-RU"/>
              </w:rPr>
              <w:t>и</w:t>
            </w:r>
            <w:r w:rsidRPr="00D010C7">
              <w:rPr>
                <w:rFonts w:ascii="Times New Roman" w:eastAsia="Times New Roman" w:hAnsi="Times New Roman" w:cs="Times New Roman"/>
                <w:sz w:val="24"/>
                <w:szCs w:val="24"/>
                <w:lang w:eastAsia="ru-RU"/>
              </w:rPr>
              <w:t xml:space="preserve"> основных строительных материалов и конструкций, используемых при производстве вида строительных работ</w:t>
            </w:r>
          </w:p>
          <w:p w14:paraId="32566881" w14:textId="77777777" w:rsidR="00282086" w:rsidRPr="00D010C7" w:rsidRDefault="00282086" w:rsidP="00282086">
            <w:pPr>
              <w:rPr>
                <w:rFonts w:ascii="Times New Roman" w:eastAsia="Times New Roman" w:hAnsi="Times New Roman" w:cs="Times New Roman"/>
                <w:sz w:val="24"/>
                <w:szCs w:val="24"/>
                <w:lang w:eastAsia="ru-RU"/>
              </w:rPr>
            </w:pPr>
            <w:r w:rsidRPr="00D010C7">
              <w:rPr>
                <w:rFonts w:ascii="Times New Roman" w:eastAsia="Times New Roman" w:hAnsi="Times New Roman" w:cs="Times New Roman"/>
                <w:sz w:val="24"/>
                <w:szCs w:val="24"/>
                <w:lang w:eastAsia="ru-RU"/>
              </w:rPr>
              <w:t>- вид</w:t>
            </w:r>
            <w:r>
              <w:rPr>
                <w:rFonts w:ascii="Times New Roman" w:eastAsia="Times New Roman" w:hAnsi="Times New Roman" w:cs="Times New Roman"/>
                <w:sz w:val="24"/>
                <w:szCs w:val="24"/>
                <w:lang w:eastAsia="ru-RU"/>
              </w:rPr>
              <w:t>ы</w:t>
            </w:r>
            <w:r w:rsidRPr="00D010C7">
              <w:rPr>
                <w:rFonts w:ascii="Times New Roman" w:eastAsia="Times New Roman" w:hAnsi="Times New Roman" w:cs="Times New Roman"/>
                <w:sz w:val="24"/>
                <w:szCs w:val="24"/>
                <w:lang w:eastAsia="ru-RU"/>
              </w:rPr>
              <w:t xml:space="preserve"> и технически</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характеристик</w:t>
            </w:r>
            <w:r>
              <w:rPr>
                <w:rFonts w:ascii="Times New Roman" w:eastAsia="Times New Roman" w:hAnsi="Times New Roman" w:cs="Times New Roman"/>
                <w:sz w:val="24"/>
                <w:szCs w:val="24"/>
                <w:lang w:eastAsia="ru-RU"/>
              </w:rPr>
              <w:t>и</w:t>
            </w:r>
            <w:r w:rsidRPr="00D010C7">
              <w:rPr>
                <w:rFonts w:ascii="Times New Roman" w:eastAsia="Times New Roman" w:hAnsi="Times New Roman" w:cs="Times New Roman"/>
                <w:sz w:val="24"/>
                <w:szCs w:val="24"/>
                <w:lang w:eastAsia="ru-RU"/>
              </w:rPr>
              <w:t xml:space="preserve"> основного строительного оборудования и инструментов, используемы</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при производстве вида строительных работ</w:t>
            </w:r>
          </w:p>
          <w:p w14:paraId="37F3E043" w14:textId="77777777" w:rsidR="00282086" w:rsidRPr="00D010C7" w:rsidRDefault="00282086" w:rsidP="00282086">
            <w:pPr>
              <w:rPr>
                <w:rFonts w:ascii="Times New Roman" w:eastAsia="Times New Roman" w:hAnsi="Times New Roman" w:cs="Times New Roman"/>
                <w:sz w:val="24"/>
                <w:szCs w:val="24"/>
                <w:lang w:eastAsia="ru-RU"/>
              </w:rPr>
            </w:pPr>
            <w:r w:rsidRPr="00D010C7">
              <w:rPr>
                <w:rFonts w:ascii="Times New Roman" w:eastAsia="Times New Roman" w:hAnsi="Times New Roman" w:cs="Times New Roman"/>
                <w:sz w:val="24"/>
                <w:szCs w:val="24"/>
                <w:lang w:eastAsia="ru-RU"/>
              </w:rPr>
              <w:t>- требовани</w:t>
            </w:r>
            <w:r>
              <w:rPr>
                <w:rFonts w:ascii="Times New Roman" w:eastAsia="Times New Roman" w:hAnsi="Times New Roman" w:cs="Times New Roman"/>
                <w:sz w:val="24"/>
                <w:szCs w:val="24"/>
                <w:lang w:eastAsia="ru-RU"/>
              </w:rPr>
              <w:t>я</w:t>
            </w:r>
            <w:r w:rsidRPr="00D010C7">
              <w:rPr>
                <w:rFonts w:ascii="Times New Roman" w:eastAsia="Times New Roman" w:hAnsi="Times New Roman" w:cs="Times New Roman"/>
                <w:sz w:val="24"/>
                <w:szCs w:val="24"/>
                <w:lang w:eastAsia="ru-RU"/>
              </w:rPr>
              <w:t xml:space="preserve">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p w14:paraId="21EF3FCC" w14:textId="77777777" w:rsidR="00282086" w:rsidRPr="00D010C7" w:rsidRDefault="00282086" w:rsidP="00282086">
            <w:pPr>
              <w:rPr>
                <w:rFonts w:ascii="Times New Roman" w:eastAsia="Times New Roman" w:hAnsi="Times New Roman" w:cs="Times New Roman"/>
                <w:sz w:val="24"/>
                <w:szCs w:val="24"/>
                <w:lang w:eastAsia="ru-RU"/>
              </w:rPr>
            </w:pPr>
            <w:r w:rsidRPr="00D010C7">
              <w:rPr>
                <w:rFonts w:ascii="Times New Roman" w:eastAsia="Times New Roman" w:hAnsi="Times New Roman" w:cs="Times New Roman"/>
                <w:sz w:val="24"/>
                <w:szCs w:val="24"/>
                <w:lang w:eastAsia="ru-RU"/>
              </w:rPr>
              <w:t>- мер</w:t>
            </w:r>
            <w:r>
              <w:rPr>
                <w:rFonts w:ascii="Times New Roman" w:eastAsia="Times New Roman" w:hAnsi="Times New Roman" w:cs="Times New Roman"/>
                <w:sz w:val="24"/>
                <w:szCs w:val="24"/>
                <w:lang w:eastAsia="ru-RU"/>
              </w:rPr>
              <w:t>ы</w:t>
            </w:r>
            <w:r w:rsidRPr="00D010C7">
              <w:rPr>
                <w:rFonts w:ascii="Times New Roman" w:eastAsia="Times New Roman" w:hAnsi="Times New Roman" w:cs="Times New Roman"/>
                <w:sz w:val="24"/>
                <w:szCs w:val="24"/>
                <w:lang w:eastAsia="ru-RU"/>
              </w:rPr>
              <w:t xml:space="preserve"> административной и уголовной ответственности, применяемы</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при нарушении требований охраны труда, пожарной безопасности и охраны окружающей среды</w:t>
            </w:r>
          </w:p>
          <w:p w14:paraId="07ED230F" w14:textId="726F41FC" w:rsidR="00282086" w:rsidRPr="002C1988" w:rsidRDefault="00282086" w:rsidP="00282086">
            <w:pPr>
              <w:rPr>
                <w:rFonts w:ascii="Times New Roman" w:eastAsia="Calibri" w:hAnsi="Times New Roman" w:cs="Times New Roman"/>
                <w:iCs/>
                <w:sz w:val="24"/>
                <w:szCs w:val="24"/>
              </w:rPr>
            </w:pPr>
            <w:r w:rsidRPr="00D010C7">
              <w:rPr>
                <w:rFonts w:ascii="Times New Roman" w:eastAsia="Times New Roman" w:hAnsi="Times New Roman" w:cs="Times New Roman"/>
                <w:sz w:val="24"/>
                <w:szCs w:val="24"/>
                <w:lang w:eastAsia="ru-RU"/>
              </w:rPr>
              <w:t>- требовани</w:t>
            </w:r>
            <w:r>
              <w:rPr>
                <w:rFonts w:ascii="Times New Roman" w:eastAsia="Times New Roman" w:hAnsi="Times New Roman" w:cs="Times New Roman"/>
                <w:sz w:val="24"/>
                <w:szCs w:val="24"/>
                <w:lang w:eastAsia="ru-RU"/>
              </w:rPr>
              <w:t>я</w:t>
            </w:r>
            <w:r w:rsidRPr="00D010C7">
              <w:rPr>
                <w:rFonts w:ascii="Times New Roman" w:eastAsia="Times New Roman" w:hAnsi="Times New Roman" w:cs="Times New Roman"/>
                <w:sz w:val="24"/>
                <w:szCs w:val="24"/>
                <w:lang w:eastAsia="ru-RU"/>
              </w:rPr>
              <w:t xml:space="preserve"> нормативных правовых актов, документов системы технического регулирования и </w:t>
            </w:r>
            <w:r w:rsidRPr="00D010C7">
              <w:rPr>
                <w:rFonts w:ascii="Times New Roman" w:eastAsia="Times New Roman" w:hAnsi="Times New Roman" w:cs="Times New Roman"/>
                <w:sz w:val="24"/>
                <w:szCs w:val="24"/>
                <w:lang w:eastAsia="ru-RU"/>
              </w:rPr>
              <w:lastRenderedPageBreak/>
              <w:t>стандартизации в сфере градостроительной деятельности к составу и оформлению исполнительной и учетной документации производства вида строительных работ</w:t>
            </w:r>
          </w:p>
        </w:tc>
        <w:tc>
          <w:tcPr>
            <w:tcW w:w="2693" w:type="dxa"/>
            <w:tcBorders>
              <w:top w:val="single" w:sz="4" w:space="0" w:color="auto"/>
              <w:left w:val="single" w:sz="4" w:space="0" w:color="auto"/>
              <w:bottom w:val="single" w:sz="4" w:space="0" w:color="auto"/>
              <w:right w:val="single" w:sz="4" w:space="0" w:color="auto"/>
            </w:tcBorders>
          </w:tcPr>
          <w:p w14:paraId="31434853" w14:textId="77777777" w:rsidR="00282086" w:rsidRPr="00112D30" w:rsidRDefault="00282086" w:rsidP="00282086">
            <w:pPr>
              <w:tabs>
                <w:tab w:val="left" w:pos="235"/>
              </w:tabs>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с</w:t>
            </w:r>
            <w:r w:rsidRPr="00112D30">
              <w:rPr>
                <w:rFonts w:ascii="Times New Roman" w:hAnsi="Times New Roman" w:cs="Times New Roman"/>
                <w:color w:val="000000"/>
                <w:sz w:val="24"/>
                <w:szCs w:val="24"/>
              </w:rPr>
              <w:t>бор</w:t>
            </w:r>
            <w:r>
              <w:rPr>
                <w:rFonts w:ascii="Times New Roman" w:hAnsi="Times New Roman" w:cs="Times New Roman"/>
                <w:color w:val="000000"/>
                <w:sz w:val="24"/>
                <w:szCs w:val="24"/>
              </w:rPr>
              <w:t>а</w:t>
            </w:r>
            <w:r w:rsidRPr="00112D30">
              <w:rPr>
                <w:rFonts w:ascii="Times New Roman" w:hAnsi="Times New Roman" w:cs="Times New Roman"/>
                <w:color w:val="000000"/>
                <w:sz w:val="24"/>
                <w:szCs w:val="24"/>
              </w:rPr>
              <w:t xml:space="preserve"> исходных данных, необходимых для разработки организационно-технологической документации </w:t>
            </w:r>
          </w:p>
          <w:p w14:paraId="7D3A61A7" w14:textId="77777777" w:rsidR="00282086" w:rsidRPr="00112D30" w:rsidRDefault="00282086" w:rsidP="00282086">
            <w:pPr>
              <w:tabs>
                <w:tab w:val="left" w:pos="235"/>
              </w:tabs>
              <w:rPr>
                <w:rFonts w:ascii="Times New Roman" w:hAnsi="Times New Roman" w:cs="Times New Roman"/>
                <w:color w:val="000000"/>
                <w:sz w:val="24"/>
                <w:szCs w:val="24"/>
              </w:rPr>
            </w:pPr>
            <w:r>
              <w:rPr>
                <w:rFonts w:ascii="Times New Roman" w:hAnsi="Times New Roman" w:cs="Times New Roman"/>
                <w:color w:val="000000"/>
                <w:sz w:val="24"/>
                <w:szCs w:val="24"/>
              </w:rPr>
              <w:t>- оформления</w:t>
            </w:r>
            <w:r w:rsidRPr="00112D30">
              <w:rPr>
                <w:rFonts w:ascii="Times New Roman" w:hAnsi="Times New Roman" w:cs="Times New Roman"/>
                <w:color w:val="000000"/>
                <w:sz w:val="24"/>
                <w:szCs w:val="24"/>
              </w:rPr>
              <w:t xml:space="preserve"> технологических карт на выполнение отдельных видов работ и их передача на участок строительно-монтажных работ</w:t>
            </w:r>
          </w:p>
          <w:p w14:paraId="43C14B23" w14:textId="77777777" w:rsidR="00282086" w:rsidRPr="00112D30" w:rsidRDefault="00282086" w:rsidP="00282086">
            <w:pPr>
              <w:tabs>
                <w:tab w:val="left" w:pos="235"/>
              </w:tabs>
              <w:rPr>
                <w:rFonts w:ascii="Times New Roman" w:hAnsi="Times New Roman" w:cs="Times New Roman"/>
                <w:color w:val="000000"/>
                <w:sz w:val="24"/>
                <w:szCs w:val="24"/>
              </w:rPr>
            </w:pPr>
            <w:r>
              <w:rPr>
                <w:rFonts w:ascii="Times New Roman" w:hAnsi="Times New Roman" w:cs="Times New Roman"/>
                <w:color w:val="000000"/>
                <w:sz w:val="24"/>
                <w:szCs w:val="24"/>
              </w:rPr>
              <w:t>- составления</w:t>
            </w:r>
            <w:r w:rsidRPr="00112D30">
              <w:rPr>
                <w:rFonts w:ascii="Times New Roman" w:hAnsi="Times New Roman" w:cs="Times New Roman"/>
                <w:color w:val="000000"/>
                <w:sz w:val="24"/>
                <w:szCs w:val="24"/>
              </w:rPr>
              <w:t xml:space="preserve"> ведомостей объемов работ в натуральном и стоимостном измерении</w:t>
            </w:r>
          </w:p>
          <w:p w14:paraId="2F66AA4D" w14:textId="696C6723" w:rsidR="00282086" w:rsidRPr="002C1988" w:rsidRDefault="00282086" w:rsidP="00282086">
            <w:pPr>
              <w:suppressAutoHyphens/>
              <w:rPr>
                <w:rFonts w:ascii="Times New Roman" w:eastAsia="Calibri" w:hAnsi="Times New Roman" w:cs="Times New Roman"/>
                <w:bCs/>
              </w:rPr>
            </w:pPr>
            <w:r>
              <w:rPr>
                <w:rFonts w:ascii="Times New Roman" w:hAnsi="Times New Roman" w:cs="Times New Roman"/>
                <w:color w:val="000000"/>
                <w:sz w:val="24"/>
                <w:szCs w:val="24"/>
              </w:rPr>
              <w:t>- формирования</w:t>
            </w:r>
            <w:r w:rsidRPr="00112D30">
              <w:rPr>
                <w:rFonts w:ascii="Times New Roman" w:hAnsi="Times New Roman" w:cs="Times New Roman"/>
                <w:color w:val="000000"/>
                <w:sz w:val="24"/>
                <w:szCs w:val="24"/>
              </w:rPr>
              <w:t xml:space="preserve"> заявок на строительные материалы, изделия, конструкции, оборудование, а также на технологическую оснастку, инструмент и приспособления</w:t>
            </w:r>
          </w:p>
        </w:tc>
      </w:tr>
      <w:tr w:rsidR="00282086" w:rsidRPr="002C1988" w14:paraId="2546480E" w14:textId="77777777" w:rsidTr="007E772C">
        <w:tc>
          <w:tcPr>
            <w:tcW w:w="1246" w:type="dxa"/>
            <w:tcBorders>
              <w:top w:val="single" w:sz="4" w:space="0" w:color="auto"/>
              <w:left w:val="single" w:sz="4" w:space="0" w:color="auto"/>
              <w:bottom w:val="single" w:sz="4" w:space="0" w:color="auto"/>
              <w:right w:val="single" w:sz="4" w:space="0" w:color="auto"/>
            </w:tcBorders>
          </w:tcPr>
          <w:p w14:paraId="2D1D81FB" w14:textId="77777777" w:rsidR="00282086" w:rsidRPr="002C1988"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lastRenderedPageBreak/>
              <w:t>ПК 2.5</w:t>
            </w:r>
          </w:p>
          <w:p w14:paraId="58D611E5" w14:textId="4B8C0D2D" w:rsidR="00282086" w:rsidRPr="002C1988" w:rsidRDefault="00282086" w:rsidP="00282086">
            <w:pPr>
              <w:rPr>
                <w:rFonts w:ascii="Times New Roman" w:hAnsi="Times New Roman" w:cs="Times New Roman"/>
                <w:bCs/>
                <w:sz w:val="24"/>
                <w:szCs w:val="24"/>
              </w:rPr>
            </w:pPr>
          </w:p>
        </w:tc>
        <w:tc>
          <w:tcPr>
            <w:tcW w:w="2860" w:type="dxa"/>
            <w:tcBorders>
              <w:top w:val="single" w:sz="4" w:space="0" w:color="auto"/>
              <w:left w:val="single" w:sz="4" w:space="0" w:color="auto"/>
              <w:bottom w:val="single" w:sz="4" w:space="0" w:color="auto"/>
              <w:right w:val="single" w:sz="4" w:space="0" w:color="auto"/>
            </w:tcBorders>
          </w:tcPr>
          <w:p w14:paraId="4176C022" w14:textId="26A6283E" w:rsidR="00282086" w:rsidRDefault="00282086" w:rsidP="00282086">
            <w:pPr>
              <w:rPr>
                <w:rFonts w:ascii="Times New Roman" w:hAnsi="Times New Roman"/>
                <w:iCs/>
                <w:sz w:val="24"/>
                <w:szCs w:val="24"/>
              </w:rPr>
            </w:pPr>
            <w:r>
              <w:rPr>
                <w:rFonts w:ascii="Times New Roman" w:hAnsi="Times New Roman"/>
                <w:b/>
                <w:sz w:val="24"/>
                <w:szCs w:val="24"/>
              </w:rPr>
              <w:t xml:space="preserve">- </w:t>
            </w:r>
            <w:r w:rsidRPr="00231AFC">
              <w:rPr>
                <w:rFonts w:ascii="Times New Roman" w:hAnsi="Times New Roman"/>
                <w:iCs/>
                <w:sz w:val="24"/>
                <w:szCs w:val="24"/>
              </w:rPr>
              <w:t xml:space="preserve">работать с технической документацией и справочной литературой по производству общестроительных и специальных видов работ </w:t>
            </w:r>
          </w:p>
          <w:p w14:paraId="03B5A77B" w14:textId="15E5EFB2" w:rsidR="00282086" w:rsidRDefault="00282086" w:rsidP="00282086">
            <w:pPr>
              <w:rPr>
                <w:rFonts w:ascii="Times New Roman" w:hAnsi="Times New Roman"/>
                <w:iCs/>
                <w:sz w:val="24"/>
                <w:szCs w:val="24"/>
              </w:rPr>
            </w:pPr>
            <w:r>
              <w:rPr>
                <w:rFonts w:ascii="Times New Roman" w:hAnsi="Times New Roman"/>
                <w:iCs/>
                <w:sz w:val="24"/>
                <w:szCs w:val="24"/>
              </w:rPr>
              <w:t xml:space="preserve">- </w:t>
            </w:r>
            <w:r w:rsidRPr="00231AFC">
              <w:rPr>
                <w:rFonts w:ascii="Times New Roman" w:hAnsi="Times New Roman"/>
                <w:iCs/>
                <w:sz w:val="24"/>
                <w:szCs w:val="24"/>
              </w:rPr>
              <w:t>устанавливать последовательность ведения работ при строительстве сооружения</w:t>
            </w:r>
          </w:p>
          <w:p w14:paraId="6AE6C5F7" w14:textId="31293850" w:rsidR="00282086" w:rsidRDefault="00282086" w:rsidP="00282086">
            <w:pPr>
              <w:rPr>
                <w:rFonts w:ascii="Times New Roman" w:hAnsi="Times New Roman"/>
                <w:sz w:val="24"/>
                <w:szCs w:val="24"/>
              </w:rPr>
            </w:pPr>
            <w:r>
              <w:rPr>
                <w:rFonts w:ascii="Times New Roman" w:hAnsi="Times New Roman"/>
                <w:iCs/>
                <w:sz w:val="24"/>
                <w:szCs w:val="24"/>
              </w:rPr>
              <w:t xml:space="preserve">- </w:t>
            </w:r>
            <w:r w:rsidRPr="00285E00">
              <w:rPr>
                <w:rFonts w:ascii="Times New Roman" w:hAnsi="Times New Roman"/>
                <w:sz w:val="24"/>
                <w:szCs w:val="24"/>
              </w:rPr>
              <w:t>представлять сведения, документы и материалы по подготовке производства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p w14:paraId="32457BFC" w14:textId="156214D4" w:rsidR="00282086" w:rsidRDefault="00282086" w:rsidP="00282086">
            <w:pPr>
              <w:rPr>
                <w:rFonts w:ascii="Times New Roman" w:hAnsi="Times New Roman"/>
                <w:sz w:val="24"/>
                <w:szCs w:val="24"/>
              </w:rPr>
            </w:pPr>
            <w:r>
              <w:rPr>
                <w:rFonts w:ascii="Times New Roman" w:hAnsi="Times New Roman"/>
                <w:sz w:val="24"/>
                <w:szCs w:val="24"/>
              </w:rPr>
              <w:t xml:space="preserve">- </w:t>
            </w:r>
            <w:r w:rsidRPr="00285E00">
              <w:rPr>
                <w:rFonts w:ascii="Times New Roman" w:hAnsi="Times New Roman"/>
                <w:sz w:val="24"/>
                <w:szCs w:val="24"/>
              </w:rPr>
              <w:t>проводить контроль соответствия поставленных для производства вида строительных работ строительных материалов, изделий, конструкций и оборудования требованиям нормативных технических документов, проектной и рабочей документации</w:t>
            </w:r>
          </w:p>
          <w:p w14:paraId="2EB231B6" w14:textId="362CF94C" w:rsidR="00282086" w:rsidRDefault="00282086" w:rsidP="00282086">
            <w:pPr>
              <w:rPr>
                <w:rFonts w:ascii="Times New Roman" w:hAnsi="Times New Roman"/>
                <w:iCs/>
                <w:sz w:val="24"/>
                <w:szCs w:val="24"/>
              </w:rPr>
            </w:pPr>
            <w:r>
              <w:rPr>
                <w:rFonts w:ascii="Times New Roman" w:hAnsi="Times New Roman"/>
                <w:sz w:val="24"/>
                <w:szCs w:val="24"/>
              </w:rPr>
              <w:t xml:space="preserve">- </w:t>
            </w:r>
            <w:r w:rsidRPr="00285E00">
              <w:rPr>
                <w:rFonts w:ascii="Times New Roman" w:hAnsi="Times New Roman"/>
                <w:iCs/>
                <w:sz w:val="24"/>
                <w:szCs w:val="24"/>
              </w:rPr>
              <w:t xml:space="preserve">осуществлять контроль соблюдения технологических режимов, установленных технологическими </w:t>
            </w:r>
            <w:r w:rsidRPr="00285E00">
              <w:rPr>
                <w:rFonts w:ascii="Times New Roman" w:hAnsi="Times New Roman"/>
                <w:iCs/>
                <w:sz w:val="24"/>
                <w:szCs w:val="24"/>
              </w:rPr>
              <w:lastRenderedPageBreak/>
              <w:t>картами и регламентами на выполнение отдельных</w:t>
            </w:r>
            <w:r w:rsidRPr="00231AFC">
              <w:rPr>
                <w:rFonts w:ascii="Times New Roman" w:hAnsi="Times New Roman"/>
                <w:iCs/>
                <w:sz w:val="24"/>
                <w:szCs w:val="24"/>
              </w:rPr>
              <w:t xml:space="preserve"> видов строительных работ, </w:t>
            </w:r>
            <w:r w:rsidRPr="00285E00">
              <w:rPr>
                <w:rFonts w:ascii="Times New Roman" w:hAnsi="Times New Roman"/>
                <w:iCs/>
                <w:sz w:val="24"/>
                <w:szCs w:val="24"/>
              </w:rPr>
              <w:t>включая скрытые работы</w:t>
            </w:r>
          </w:p>
          <w:p w14:paraId="0529F1AE" w14:textId="0C19A5C0" w:rsidR="00282086" w:rsidRDefault="00282086" w:rsidP="00282086">
            <w:pPr>
              <w:rPr>
                <w:rFonts w:ascii="Times New Roman" w:hAnsi="Times New Roman"/>
                <w:iCs/>
                <w:sz w:val="24"/>
                <w:szCs w:val="24"/>
              </w:rPr>
            </w:pPr>
            <w:r>
              <w:rPr>
                <w:rFonts w:ascii="Times New Roman" w:hAnsi="Times New Roman"/>
                <w:iCs/>
                <w:sz w:val="24"/>
                <w:szCs w:val="24"/>
              </w:rPr>
              <w:t xml:space="preserve">- </w:t>
            </w:r>
            <w:r w:rsidRPr="00285E00">
              <w:rPr>
                <w:rFonts w:ascii="Times New Roman" w:hAnsi="Times New Roman"/>
                <w:iCs/>
                <w:sz w:val="24"/>
                <w:szCs w:val="24"/>
              </w:rPr>
              <w:t>осуществлять документальное сопровождение результатов входного и операционного контроля качества выполняемых работ, включая скрытые работы</w:t>
            </w:r>
          </w:p>
          <w:p w14:paraId="35295C87" w14:textId="2D9F6742" w:rsidR="00282086" w:rsidRDefault="00282086" w:rsidP="00282086">
            <w:pPr>
              <w:rPr>
                <w:rFonts w:ascii="Times New Roman" w:hAnsi="Times New Roman"/>
                <w:sz w:val="24"/>
                <w:szCs w:val="24"/>
              </w:rPr>
            </w:pPr>
            <w:r>
              <w:rPr>
                <w:rFonts w:ascii="Times New Roman" w:hAnsi="Times New Roman"/>
                <w:iCs/>
                <w:sz w:val="24"/>
                <w:szCs w:val="24"/>
              </w:rPr>
              <w:t xml:space="preserve">- </w:t>
            </w:r>
            <w:r w:rsidRPr="00285E00">
              <w:rPr>
                <w:rFonts w:ascii="Times New Roman" w:hAnsi="Times New Roman"/>
                <w:sz w:val="24"/>
                <w:szCs w:val="24"/>
              </w:rPr>
              <w:t>осуществлять производственную коммуникацию по вопросам оперативного управления производством видов строительных работ</w:t>
            </w:r>
          </w:p>
          <w:p w14:paraId="0ECF895A" w14:textId="5749157C" w:rsidR="00282086" w:rsidRDefault="00282086" w:rsidP="00282086">
            <w:pPr>
              <w:rPr>
                <w:rFonts w:ascii="Times New Roman" w:hAnsi="Times New Roman"/>
                <w:sz w:val="24"/>
                <w:szCs w:val="24"/>
              </w:rPr>
            </w:pPr>
            <w:r>
              <w:rPr>
                <w:rFonts w:ascii="Times New Roman" w:hAnsi="Times New Roman"/>
                <w:sz w:val="24"/>
                <w:szCs w:val="24"/>
              </w:rPr>
              <w:t xml:space="preserve">- </w:t>
            </w:r>
            <w:r w:rsidRPr="00285E00">
              <w:rPr>
                <w:rFonts w:ascii="Times New Roman" w:hAnsi="Times New Roman"/>
                <w:sz w:val="24"/>
                <w:szCs w:val="24"/>
              </w:rPr>
              <w:t>применять современные способы обработки и хранения проектной, рабочей, организационно-технологической и исполнительной документации в области строительства</w:t>
            </w:r>
          </w:p>
          <w:p w14:paraId="4AD50129" w14:textId="29CA0CF7" w:rsidR="00282086" w:rsidRDefault="00282086" w:rsidP="00282086">
            <w:pPr>
              <w:rPr>
                <w:rFonts w:ascii="Times New Roman" w:hAnsi="Times New Roman"/>
                <w:iCs/>
                <w:sz w:val="24"/>
                <w:szCs w:val="24"/>
              </w:rPr>
            </w:pPr>
            <w:r>
              <w:rPr>
                <w:rFonts w:ascii="Times New Roman" w:hAnsi="Times New Roman"/>
                <w:sz w:val="24"/>
                <w:szCs w:val="24"/>
              </w:rPr>
              <w:t xml:space="preserve">- </w:t>
            </w:r>
            <w:r w:rsidRPr="00285E00">
              <w:rPr>
                <w:rFonts w:ascii="Times New Roman" w:hAnsi="Times New Roman"/>
                <w:iCs/>
                <w:sz w:val="24"/>
                <w:szCs w:val="24"/>
              </w:rPr>
              <w:t>определять оптимальную структуру распределения работников</w:t>
            </w:r>
            <w:r w:rsidRPr="00231AFC">
              <w:rPr>
                <w:rFonts w:ascii="Times New Roman" w:hAnsi="Times New Roman"/>
                <w:iCs/>
                <w:sz w:val="24"/>
                <w:szCs w:val="24"/>
              </w:rPr>
              <w:t xml:space="preserve"> для выполнения производственных заданий и отдельных работ</w:t>
            </w:r>
          </w:p>
          <w:p w14:paraId="689A55F6" w14:textId="4FD87B5E" w:rsidR="00282086" w:rsidRDefault="00282086" w:rsidP="00282086">
            <w:pPr>
              <w:rPr>
                <w:rFonts w:ascii="Times New Roman" w:hAnsi="Times New Roman"/>
                <w:iCs/>
                <w:sz w:val="24"/>
                <w:szCs w:val="24"/>
              </w:rPr>
            </w:pPr>
            <w:r>
              <w:rPr>
                <w:rFonts w:ascii="Times New Roman" w:hAnsi="Times New Roman"/>
                <w:iCs/>
                <w:sz w:val="24"/>
                <w:szCs w:val="24"/>
              </w:rPr>
              <w:t xml:space="preserve">- </w:t>
            </w:r>
            <w:r w:rsidRPr="00231AFC">
              <w:rPr>
                <w:rFonts w:ascii="Times New Roman" w:hAnsi="Times New Roman"/>
                <w:iCs/>
                <w:sz w:val="24"/>
                <w:szCs w:val="24"/>
              </w:rPr>
              <w:t>осуществлять оценку результативности и качества выполнения работниками производственных заданий и отдельных работ</w:t>
            </w:r>
          </w:p>
          <w:p w14:paraId="03E0B6EE" w14:textId="3E0ECCA2" w:rsidR="00282086" w:rsidRDefault="00282086" w:rsidP="00282086">
            <w:pPr>
              <w:rPr>
                <w:rFonts w:ascii="Times New Roman" w:hAnsi="Times New Roman"/>
                <w:iCs/>
                <w:sz w:val="24"/>
                <w:szCs w:val="24"/>
              </w:rPr>
            </w:pPr>
            <w:r>
              <w:rPr>
                <w:rFonts w:ascii="Times New Roman" w:hAnsi="Times New Roman"/>
                <w:iCs/>
                <w:sz w:val="24"/>
                <w:szCs w:val="24"/>
              </w:rPr>
              <w:t xml:space="preserve">- </w:t>
            </w:r>
            <w:r w:rsidRPr="00231AFC">
              <w:rPr>
                <w:rFonts w:ascii="Times New Roman" w:hAnsi="Times New Roman"/>
                <w:iCs/>
                <w:sz w:val="24"/>
                <w:szCs w:val="24"/>
              </w:rPr>
              <w:t xml:space="preserve">определять номенклатуру и осуществлять расчет объема (количества) строительных материалов, конструкций, изделий, оборудования и других </w:t>
            </w:r>
            <w:r w:rsidRPr="00231AFC">
              <w:rPr>
                <w:rFonts w:ascii="Times New Roman" w:hAnsi="Times New Roman"/>
                <w:iCs/>
                <w:sz w:val="24"/>
                <w:szCs w:val="24"/>
              </w:rPr>
              <w:lastRenderedPageBreak/>
              <w:t>видов материально-технических ресурсов в соответствии с производственными заданиями и календарными планами производства работ</w:t>
            </w:r>
          </w:p>
          <w:p w14:paraId="27796572" w14:textId="58CD2CCE" w:rsidR="00282086" w:rsidRPr="00740E9E" w:rsidRDefault="00282086" w:rsidP="00282086">
            <w:pPr>
              <w:shd w:val="clear" w:color="auto" w:fill="FFFFFF"/>
              <w:tabs>
                <w:tab w:val="left" w:pos="235"/>
              </w:tabs>
              <w:contextualSpacing/>
              <w:rPr>
                <w:rFonts w:ascii="Times New Roman" w:eastAsia="Times New Roman" w:hAnsi="Times New Roman" w:cs="Times New Roman"/>
                <w:sz w:val="24"/>
                <w:szCs w:val="24"/>
                <w:lang w:eastAsia="ru-RU"/>
              </w:rPr>
            </w:pPr>
            <w:r>
              <w:rPr>
                <w:rFonts w:ascii="Times New Roman" w:hAnsi="Times New Roman"/>
                <w:iCs/>
                <w:sz w:val="24"/>
                <w:szCs w:val="24"/>
              </w:rPr>
              <w:t xml:space="preserve">- </w:t>
            </w:r>
            <w:r w:rsidRPr="00231AFC">
              <w:rPr>
                <w:rFonts w:ascii="Times New Roman" w:hAnsi="Times New Roman"/>
                <w:iCs/>
                <w:sz w:val="24"/>
                <w:szCs w:val="24"/>
              </w:rPr>
              <w:t>производить документальный, визуальный и инструментальный контроль качества строительных материалов, конструкций, изделий, оборудования и других видов материально-технических ресурсов</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66DBC6A8" w14:textId="77777777"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lastRenderedPageBreak/>
              <w:t xml:space="preserve">- </w:t>
            </w:r>
            <w:r w:rsidRPr="007E56FB">
              <w:rPr>
                <w:rFonts w:ascii="Times New Roman" w:hAnsi="Times New Roman"/>
                <w:iCs/>
                <w:sz w:val="24"/>
                <w:szCs w:val="24"/>
              </w:rPr>
              <w:t>основн</w:t>
            </w:r>
            <w:r>
              <w:rPr>
                <w:rFonts w:ascii="Times New Roman" w:hAnsi="Times New Roman"/>
                <w:iCs/>
                <w:sz w:val="24"/>
                <w:szCs w:val="24"/>
              </w:rPr>
              <w:t>ые</w:t>
            </w:r>
            <w:r w:rsidRPr="007E56FB">
              <w:rPr>
                <w:rFonts w:ascii="Times New Roman" w:hAnsi="Times New Roman"/>
                <w:iCs/>
                <w:sz w:val="24"/>
                <w:szCs w:val="24"/>
              </w:rPr>
              <w:t xml:space="preserve"> технологии строительства, </w:t>
            </w:r>
          </w:p>
          <w:p w14:paraId="18610FC6" w14:textId="77777777"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методы эксплуатации </w:t>
            </w:r>
            <w:r w:rsidRPr="007E56FB">
              <w:rPr>
                <w:rFonts w:ascii="Times New Roman" w:hAnsi="Times New Roman"/>
                <w:iCs/>
                <w:sz w:val="24"/>
                <w:szCs w:val="24"/>
              </w:rPr>
              <w:t>строительны</w:t>
            </w:r>
            <w:r>
              <w:rPr>
                <w:rFonts w:ascii="Times New Roman" w:hAnsi="Times New Roman"/>
                <w:iCs/>
                <w:sz w:val="24"/>
                <w:szCs w:val="24"/>
              </w:rPr>
              <w:t>х машин</w:t>
            </w:r>
            <w:r w:rsidRPr="007E56FB">
              <w:rPr>
                <w:rFonts w:ascii="Times New Roman" w:hAnsi="Times New Roman"/>
                <w:iCs/>
                <w:sz w:val="24"/>
                <w:szCs w:val="24"/>
              </w:rPr>
              <w:t xml:space="preserve"> и механизм</w:t>
            </w:r>
            <w:r>
              <w:rPr>
                <w:rFonts w:ascii="Times New Roman" w:hAnsi="Times New Roman"/>
                <w:iCs/>
                <w:sz w:val="24"/>
                <w:szCs w:val="24"/>
              </w:rPr>
              <w:t>ов, применяемые</w:t>
            </w:r>
            <w:r w:rsidRPr="007E56FB">
              <w:rPr>
                <w:rFonts w:ascii="Times New Roman" w:hAnsi="Times New Roman"/>
                <w:iCs/>
                <w:sz w:val="24"/>
                <w:szCs w:val="24"/>
              </w:rPr>
              <w:t xml:space="preserve"> при производстве различных видов строительных работ; </w:t>
            </w:r>
          </w:p>
          <w:p w14:paraId="5EA6D241" w14:textId="77777777"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вид</w:t>
            </w:r>
            <w:r>
              <w:rPr>
                <w:rFonts w:ascii="Times New Roman" w:hAnsi="Times New Roman"/>
                <w:iCs/>
                <w:sz w:val="24"/>
                <w:szCs w:val="24"/>
              </w:rPr>
              <w:t>ы</w:t>
            </w:r>
            <w:r w:rsidRPr="007E56FB">
              <w:rPr>
                <w:rFonts w:ascii="Times New Roman" w:hAnsi="Times New Roman"/>
                <w:iCs/>
                <w:sz w:val="24"/>
                <w:szCs w:val="24"/>
              </w:rPr>
              <w:t xml:space="preserve"> бетона, применяемой арматуры и технологии бетонирования сооружений; </w:t>
            </w:r>
          </w:p>
          <w:p w14:paraId="40DCF1B6" w14:textId="77777777"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 xml:space="preserve">технологии возведения насыпей в гидротехническом строительстве и применяемое оборудование; </w:t>
            </w:r>
          </w:p>
          <w:p w14:paraId="7731B4BF" w14:textId="77777777"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особенност</w:t>
            </w:r>
            <w:r>
              <w:rPr>
                <w:rFonts w:ascii="Times New Roman" w:hAnsi="Times New Roman"/>
                <w:iCs/>
                <w:sz w:val="24"/>
                <w:szCs w:val="24"/>
              </w:rPr>
              <w:t>и</w:t>
            </w:r>
            <w:r w:rsidRPr="007E56FB">
              <w:rPr>
                <w:rFonts w:ascii="Times New Roman" w:hAnsi="Times New Roman"/>
                <w:iCs/>
                <w:sz w:val="24"/>
                <w:szCs w:val="24"/>
              </w:rPr>
              <w:t xml:space="preserve"> устройства котлованов под строительство сооружений, а также особенности разработки грунта в зимних условиях; технологии специальных строительных работ; </w:t>
            </w:r>
          </w:p>
          <w:p w14:paraId="48EFF73A" w14:textId="77777777"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 xml:space="preserve">технологии выполнения общестроительных работ; особенностей выполнения подводно-технических работ; </w:t>
            </w:r>
          </w:p>
          <w:p w14:paraId="38EC3F04" w14:textId="77777777"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основны</w:t>
            </w:r>
            <w:r>
              <w:rPr>
                <w:rFonts w:ascii="Times New Roman" w:hAnsi="Times New Roman"/>
                <w:iCs/>
                <w:sz w:val="24"/>
                <w:szCs w:val="24"/>
              </w:rPr>
              <w:t>е</w:t>
            </w:r>
            <w:r w:rsidRPr="007E56FB">
              <w:rPr>
                <w:rFonts w:ascii="Times New Roman" w:hAnsi="Times New Roman"/>
                <w:iCs/>
                <w:sz w:val="24"/>
                <w:szCs w:val="24"/>
              </w:rPr>
              <w:t xml:space="preserve"> вид</w:t>
            </w:r>
            <w:r>
              <w:rPr>
                <w:rFonts w:ascii="Times New Roman" w:hAnsi="Times New Roman"/>
                <w:iCs/>
                <w:sz w:val="24"/>
                <w:szCs w:val="24"/>
              </w:rPr>
              <w:t>ы</w:t>
            </w:r>
            <w:r w:rsidRPr="007E56FB">
              <w:rPr>
                <w:rFonts w:ascii="Times New Roman" w:hAnsi="Times New Roman"/>
                <w:iCs/>
                <w:sz w:val="24"/>
                <w:szCs w:val="24"/>
              </w:rPr>
              <w:t xml:space="preserve"> техники и технологи</w:t>
            </w:r>
            <w:r>
              <w:rPr>
                <w:rFonts w:ascii="Times New Roman" w:hAnsi="Times New Roman"/>
                <w:iCs/>
                <w:sz w:val="24"/>
                <w:szCs w:val="24"/>
              </w:rPr>
              <w:t>и</w:t>
            </w:r>
            <w:r w:rsidRPr="007E56FB">
              <w:rPr>
                <w:rFonts w:ascii="Times New Roman" w:hAnsi="Times New Roman"/>
                <w:iCs/>
                <w:sz w:val="24"/>
                <w:szCs w:val="24"/>
              </w:rPr>
              <w:t xml:space="preserve"> для выполнения работ под водой; </w:t>
            </w:r>
          </w:p>
          <w:p w14:paraId="5A3A5937" w14:textId="77777777"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принцип</w:t>
            </w:r>
            <w:r>
              <w:rPr>
                <w:rFonts w:ascii="Times New Roman" w:hAnsi="Times New Roman"/>
                <w:iCs/>
                <w:sz w:val="24"/>
                <w:szCs w:val="24"/>
              </w:rPr>
              <w:t>ы</w:t>
            </w:r>
            <w:r w:rsidRPr="007E56FB">
              <w:rPr>
                <w:rFonts w:ascii="Times New Roman" w:hAnsi="Times New Roman"/>
                <w:iCs/>
                <w:sz w:val="24"/>
                <w:szCs w:val="24"/>
              </w:rPr>
              <w:t xml:space="preserve"> руководства и правила безопасной организации водолазных работ; </w:t>
            </w:r>
          </w:p>
          <w:p w14:paraId="0B7D67E1" w14:textId="53064218"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lastRenderedPageBreak/>
              <w:t>-</w:t>
            </w:r>
            <w:r w:rsidRPr="007E56FB">
              <w:rPr>
                <w:rFonts w:ascii="Times New Roman" w:hAnsi="Times New Roman"/>
                <w:iCs/>
                <w:sz w:val="24"/>
                <w:szCs w:val="24"/>
              </w:rPr>
              <w:t>требовани</w:t>
            </w:r>
            <w:r>
              <w:rPr>
                <w:rFonts w:ascii="Times New Roman" w:hAnsi="Times New Roman"/>
                <w:iCs/>
                <w:sz w:val="24"/>
                <w:szCs w:val="24"/>
              </w:rPr>
              <w:t>я</w:t>
            </w:r>
            <w:r w:rsidRPr="007E56FB">
              <w:rPr>
                <w:rFonts w:ascii="Times New Roman" w:hAnsi="Times New Roman"/>
                <w:iCs/>
                <w:sz w:val="24"/>
                <w:szCs w:val="24"/>
              </w:rPr>
              <w:t>, средств</w:t>
            </w:r>
            <w:r>
              <w:rPr>
                <w:rFonts w:ascii="Times New Roman" w:hAnsi="Times New Roman"/>
                <w:iCs/>
                <w:sz w:val="24"/>
                <w:szCs w:val="24"/>
              </w:rPr>
              <w:t>а</w:t>
            </w:r>
            <w:r w:rsidRPr="007E56FB">
              <w:rPr>
                <w:rFonts w:ascii="Times New Roman" w:hAnsi="Times New Roman"/>
                <w:iCs/>
                <w:sz w:val="24"/>
                <w:szCs w:val="24"/>
              </w:rPr>
              <w:t xml:space="preserve"> и метод</w:t>
            </w:r>
            <w:r>
              <w:rPr>
                <w:rFonts w:ascii="Times New Roman" w:hAnsi="Times New Roman"/>
                <w:iCs/>
                <w:sz w:val="24"/>
                <w:szCs w:val="24"/>
              </w:rPr>
              <w:t>ы</w:t>
            </w:r>
            <w:r w:rsidRPr="007E56FB">
              <w:rPr>
                <w:rFonts w:ascii="Times New Roman" w:hAnsi="Times New Roman"/>
                <w:iCs/>
                <w:sz w:val="24"/>
                <w:szCs w:val="24"/>
              </w:rPr>
              <w:t xml:space="preserve"> обеспечения качества строительства</w:t>
            </w:r>
          </w:p>
          <w:p w14:paraId="6506CE7F" w14:textId="33AF88C2"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вид</w:t>
            </w:r>
            <w:r>
              <w:rPr>
                <w:rFonts w:ascii="Times New Roman" w:hAnsi="Times New Roman"/>
                <w:iCs/>
                <w:sz w:val="24"/>
                <w:szCs w:val="24"/>
              </w:rPr>
              <w:t>ы</w:t>
            </w:r>
            <w:r w:rsidRPr="007E56FB">
              <w:rPr>
                <w:rFonts w:ascii="Times New Roman" w:hAnsi="Times New Roman"/>
                <w:iCs/>
                <w:sz w:val="24"/>
                <w:szCs w:val="24"/>
              </w:rPr>
              <w:t xml:space="preserve"> и характеристики основного строительного, технологического оборудования и инструментов</w:t>
            </w:r>
          </w:p>
          <w:p w14:paraId="512CBAF9" w14:textId="6B06588C"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требовани</w:t>
            </w:r>
            <w:r>
              <w:rPr>
                <w:rFonts w:ascii="Times New Roman" w:hAnsi="Times New Roman"/>
                <w:iCs/>
                <w:sz w:val="24"/>
                <w:szCs w:val="24"/>
              </w:rPr>
              <w:t>я</w:t>
            </w:r>
            <w:r w:rsidRPr="007E56FB">
              <w:rPr>
                <w:rFonts w:ascii="Times New Roman" w:hAnsi="Times New Roman"/>
                <w:iCs/>
                <w:sz w:val="24"/>
                <w:szCs w:val="24"/>
              </w:rPr>
              <w:t xml:space="preserve"> нормативных документов в области охраны труда, пожарной безопасности и охраны окружающей среды </w:t>
            </w:r>
          </w:p>
          <w:p w14:paraId="3C0DBE52" w14:textId="5E94CCFF"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вид</w:t>
            </w:r>
            <w:r>
              <w:rPr>
                <w:rFonts w:ascii="Times New Roman" w:hAnsi="Times New Roman"/>
                <w:iCs/>
                <w:sz w:val="24"/>
                <w:szCs w:val="24"/>
              </w:rPr>
              <w:t>ы</w:t>
            </w:r>
            <w:r w:rsidRPr="007E56FB">
              <w:rPr>
                <w:rFonts w:ascii="Times New Roman" w:hAnsi="Times New Roman"/>
                <w:iCs/>
                <w:sz w:val="24"/>
                <w:szCs w:val="24"/>
              </w:rPr>
              <w:t xml:space="preserve"> негативного воздействия на окружающую среду при производстве различных видов строительных работ и методы их минимизации и предотвращения </w:t>
            </w:r>
          </w:p>
          <w:p w14:paraId="764B1DC9" w14:textId="2BA11AFB"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основны</w:t>
            </w:r>
            <w:r>
              <w:rPr>
                <w:rFonts w:ascii="Times New Roman" w:hAnsi="Times New Roman"/>
                <w:iCs/>
                <w:sz w:val="24"/>
                <w:szCs w:val="24"/>
              </w:rPr>
              <w:t>е</w:t>
            </w:r>
            <w:r w:rsidRPr="007E56FB">
              <w:rPr>
                <w:rFonts w:ascii="Times New Roman" w:hAnsi="Times New Roman"/>
                <w:iCs/>
                <w:sz w:val="24"/>
                <w:szCs w:val="24"/>
              </w:rPr>
              <w:t xml:space="preserve"> вредны</w:t>
            </w:r>
            <w:r>
              <w:rPr>
                <w:rFonts w:ascii="Times New Roman" w:hAnsi="Times New Roman"/>
                <w:iCs/>
                <w:sz w:val="24"/>
                <w:szCs w:val="24"/>
              </w:rPr>
              <w:t>е</w:t>
            </w:r>
            <w:r w:rsidRPr="007E56FB">
              <w:rPr>
                <w:rFonts w:ascii="Times New Roman" w:hAnsi="Times New Roman"/>
                <w:iCs/>
                <w:sz w:val="24"/>
                <w:szCs w:val="24"/>
              </w:rPr>
              <w:t xml:space="preserve"> и (или) опасны</w:t>
            </w:r>
            <w:r>
              <w:rPr>
                <w:rFonts w:ascii="Times New Roman" w:hAnsi="Times New Roman"/>
                <w:iCs/>
                <w:sz w:val="24"/>
                <w:szCs w:val="24"/>
              </w:rPr>
              <w:t>е</w:t>
            </w:r>
            <w:r w:rsidRPr="007E56FB">
              <w:rPr>
                <w:rFonts w:ascii="Times New Roman" w:hAnsi="Times New Roman"/>
                <w:iCs/>
                <w:sz w:val="24"/>
                <w:szCs w:val="24"/>
              </w:rPr>
              <w:t xml:space="preserve"> производственных факторов </w:t>
            </w:r>
          </w:p>
          <w:p w14:paraId="3AC2AB98" w14:textId="088DB8B5"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 xml:space="preserve">технологии производства гидротехнических и специальных строительных работ </w:t>
            </w:r>
          </w:p>
          <w:p w14:paraId="593DBE8F" w14:textId="3CBBB7FA"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принцип</w:t>
            </w:r>
            <w:r>
              <w:rPr>
                <w:rFonts w:ascii="Times New Roman" w:hAnsi="Times New Roman"/>
                <w:iCs/>
                <w:sz w:val="24"/>
                <w:szCs w:val="24"/>
              </w:rPr>
              <w:t>ы</w:t>
            </w:r>
            <w:r w:rsidRPr="007E56FB">
              <w:rPr>
                <w:rFonts w:ascii="Times New Roman" w:hAnsi="Times New Roman"/>
                <w:iCs/>
                <w:sz w:val="24"/>
                <w:szCs w:val="24"/>
              </w:rPr>
              <w:t xml:space="preserve"> работы, услови</w:t>
            </w:r>
            <w:r>
              <w:rPr>
                <w:rFonts w:ascii="Times New Roman" w:hAnsi="Times New Roman"/>
                <w:iCs/>
                <w:sz w:val="24"/>
                <w:szCs w:val="24"/>
              </w:rPr>
              <w:t>я</w:t>
            </w:r>
            <w:r w:rsidRPr="007E56FB">
              <w:rPr>
                <w:rFonts w:ascii="Times New Roman" w:hAnsi="Times New Roman"/>
                <w:iCs/>
                <w:sz w:val="24"/>
                <w:szCs w:val="24"/>
              </w:rPr>
              <w:t xml:space="preserve"> монтажа и технической эксплуатации проектируемых конструкций и сооружений</w:t>
            </w:r>
          </w:p>
          <w:p w14:paraId="30C453B5" w14:textId="7F873006"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основ</w:t>
            </w:r>
            <w:r>
              <w:rPr>
                <w:rFonts w:ascii="Times New Roman" w:hAnsi="Times New Roman"/>
                <w:iCs/>
                <w:sz w:val="24"/>
                <w:szCs w:val="24"/>
              </w:rPr>
              <w:t>ы</w:t>
            </w:r>
            <w:r w:rsidRPr="007E56FB">
              <w:rPr>
                <w:rFonts w:ascii="Times New Roman" w:hAnsi="Times New Roman"/>
                <w:iCs/>
                <w:sz w:val="24"/>
                <w:szCs w:val="24"/>
              </w:rPr>
              <w:t xml:space="preserve"> технологии производства гидротехнических строительных работ </w:t>
            </w:r>
          </w:p>
          <w:p w14:paraId="76CC25D6" w14:textId="523CBF64" w:rsidR="00282086" w:rsidRDefault="00282086" w:rsidP="00282086">
            <w:pPr>
              <w:shd w:val="clear" w:color="auto" w:fill="FFFFFF"/>
              <w:tabs>
                <w:tab w:val="left" w:pos="235"/>
              </w:tabs>
              <w:contextualSpacing/>
              <w:rPr>
                <w:rFonts w:ascii="Times New Roman" w:hAnsi="Times New Roman"/>
                <w:iCs/>
                <w:sz w:val="24"/>
                <w:szCs w:val="24"/>
              </w:rPr>
            </w:pPr>
            <w:r>
              <w:rPr>
                <w:rFonts w:ascii="Times New Roman" w:hAnsi="Times New Roman"/>
                <w:iCs/>
                <w:sz w:val="24"/>
                <w:szCs w:val="24"/>
              </w:rPr>
              <w:t xml:space="preserve">- </w:t>
            </w:r>
            <w:r w:rsidRPr="007E56FB">
              <w:rPr>
                <w:rFonts w:ascii="Times New Roman" w:hAnsi="Times New Roman"/>
                <w:iCs/>
                <w:sz w:val="24"/>
                <w:szCs w:val="24"/>
              </w:rPr>
              <w:t>особенност</w:t>
            </w:r>
            <w:r>
              <w:rPr>
                <w:rFonts w:ascii="Times New Roman" w:hAnsi="Times New Roman"/>
                <w:iCs/>
                <w:sz w:val="24"/>
                <w:szCs w:val="24"/>
              </w:rPr>
              <w:t>и</w:t>
            </w:r>
            <w:r w:rsidRPr="007E56FB">
              <w:rPr>
                <w:rFonts w:ascii="Times New Roman" w:hAnsi="Times New Roman"/>
                <w:iCs/>
                <w:sz w:val="24"/>
                <w:szCs w:val="24"/>
              </w:rPr>
              <w:t xml:space="preserve"> гидротехнических строительных работ </w:t>
            </w:r>
          </w:p>
          <w:p w14:paraId="7735856D" w14:textId="10D46FD7" w:rsidR="00282086" w:rsidRDefault="00282086" w:rsidP="00282086">
            <w:pPr>
              <w:rPr>
                <w:rFonts w:ascii="Times New Roman" w:eastAsia="Times New Roman" w:hAnsi="Times New Roman" w:cs="Times New Roman"/>
                <w:b/>
                <w:sz w:val="24"/>
                <w:szCs w:val="24"/>
                <w:lang w:eastAsia="ru-RU"/>
              </w:rPr>
            </w:pPr>
            <w:r>
              <w:rPr>
                <w:rFonts w:ascii="Times New Roman" w:hAnsi="Times New Roman"/>
                <w:iCs/>
                <w:sz w:val="24"/>
                <w:szCs w:val="24"/>
              </w:rPr>
              <w:t xml:space="preserve">- </w:t>
            </w:r>
            <w:r w:rsidRPr="007E56FB">
              <w:rPr>
                <w:rFonts w:ascii="Times New Roman" w:hAnsi="Times New Roman"/>
                <w:iCs/>
                <w:sz w:val="24"/>
                <w:szCs w:val="24"/>
              </w:rPr>
              <w:t>основны</w:t>
            </w:r>
            <w:r>
              <w:rPr>
                <w:rFonts w:ascii="Times New Roman" w:hAnsi="Times New Roman"/>
                <w:iCs/>
                <w:sz w:val="24"/>
                <w:szCs w:val="24"/>
              </w:rPr>
              <w:t>е</w:t>
            </w:r>
            <w:r w:rsidRPr="007E56FB">
              <w:rPr>
                <w:rFonts w:ascii="Times New Roman" w:hAnsi="Times New Roman"/>
                <w:iCs/>
                <w:sz w:val="24"/>
                <w:szCs w:val="24"/>
              </w:rPr>
              <w:t xml:space="preserve"> фактор</w:t>
            </w:r>
            <w:r>
              <w:rPr>
                <w:rFonts w:ascii="Times New Roman" w:hAnsi="Times New Roman"/>
                <w:iCs/>
                <w:sz w:val="24"/>
                <w:szCs w:val="24"/>
              </w:rPr>
              <w:t>ы</w:t>
            </w:r>
            <w:r w:rsidRPr="007E56FB">
              <w:rPr>
                <w:rFonts w:ascii="Times New Roman" w:hAnsi="Times New Roman"/>
                <w:iCs/>
                <w:sz w:val="24"/>
                <w:szCs w:val="24"/>
              </w:rPr>
              <w:t xml:space="preserve"> повышения эффективности производства работ</w:t>
            </w:r>
          </w:p>
        </w:tc>
        <w:tc>
          <w:tcPr>
            <w:tcW w:w="2693" w:type="dxa"/>
            <w:tcBorders>
              <w:top w:val="single" w:sz="4" w:space="0" w:color="auto"/>
              <w:left w:val="single" w:sz="4" w:space="0" w:color="auto"/>
              <w:bottom w:val="single" w:sz="4" w:space="0" w:color="auto"/>
              <w:right w:val="single" w:sz="4" w:space="0" w:color="auto"/>
            </w:tcBorders>
          </w:tcPr>
          <w:p w14:paraId="40D35090" w14:textId="77777777" w:rsidR="00282086" w:rsidRDefault="00282086" w:rsidP="00282086">
            <w:pPr>
              <w:tabs>
                <w:tab w:val="left" w:pos="235"/>
              </w:tabs>
              <w:rPr>
                <w:rFonts w:ascii="Times New Roman" w:eastAsia="Times New Roman" w:hAnsi="Times New Roman" w:cs="Times New Roman"/>
                <w:sz w:val="24"/>
                <w:szCs w:val="24"/>
                <w:shd w:val="clear" w:color="auto" w:fill="FFFFFF"/>
                <w:lang w:eastAsia="x-none"/>
              </w:rPr>
            </w:pPr>
            <w:r>
              <w:rPr>
                <w:rFonts w:ascii="Times New Roman" w:eastAsia="Times New Roman" w:hAnsi="Times New Roman" w:cs="Times New Roman"/>
                <w:sz w:val="24"/>
                <w:szCs w:val="24"/>
                <w:shd w:val="clear" w:color="auto" w:fill="FFFFFF"/>
                <w:lang w:eastAsia="x-none"/>
              </w:rPr>
              <w:lastRenderedPageBreak/>
              <w:t xml:space="preserve">- </w:t>
            </w:r>
            <w:r w:rsidRPr="00C51B1E">
              <w:rPr>
                <w:rFonts w:ascii="Times New Roman" w:eastAsia="Times New Roman" w:hAnsi="Times New Roman" w:cs="Times New Roman"/>
                <w:sz w:val="24"/>
                <w:szCs w:val="24"/>
                <w:shd w:val="clear" w:color="auto" w:fill="FFFFFF"/>
                <w:lang w:val="x-none" w:eastAsia="x-none"/>
              </w:rPr>
              <w:t>организации и технологии производства работ на участке объекта;</w:t>
            </w:r>
            <w:r>
              <w:rPr>
                <w:rFonts w:ascii="Times New Roman" w:eastAsia="Times New Roman" w:hAnsi="Times New Roman" w:cs="Times New Roman"/>
                <w:sz w:val="24"/>
                <w:szCs w:val="24"/>
                <w:shd w:val="clear" w:color="auto" w:fill="FFFFFF"/>
                <w:lang w:eastAsia="x-none"/>
              </w:rPr>
              <w:t xml:space="preserve"> </w:t>
            </w:r>
          </w:p>
          <w:p w14:paraId="5B4C9D95" w14:textId="05C68CC4" w:rsidR="00282086" w:rsidRDefault="00282086" w:rsidP="00282086">
            <w:pPr>
              <w:tabs>
                <w:tab w:val="left" w:pos="235"/>
              </w:tabs>
              <w:rPr>
                <w:rFonts w:ascii="Times New Roman" w:hAnsi="Times New Roman" w:cs="Times New Roman"/>
                <w:color w:val="000000"/>
                <w:sz w:val="24"/>
                <w:szCs w:val="24"/>
              </w:rPr>
            </w:pPr>
            <w:r>
              <w:rPr>
                <w:rFonts w:ascii="Times New Roman" w:eastAsia="Times New Roman" w:hAnsi="Times New Roman" w:cs="Times New Roman"/>
                <w:sz w:val="24"/>
                <w:szCs w:val="24"/>
                <w:shd w:val="clear" w:color="auto" w:fill="FFFFFF"/>
                <w:lang w:eastAsia="x-none"/>
              </w:rPr>
              <w:t xml:space="preserve">- организации </w:t>
            </w:r>
            <w:r w:rsidRPr="007E56FB">
              <w:rPr>
                <w:rFonts w:ascii="Times New Roman" w:eastAsia="Times New Roman" w:hAnsi="Times New Roman" w:cs="Times New Roman"/>
                <w:sz w:val="24"/>
                <w:szCs w:val="24"/>
                <w:shd w:val="clear" w:color="auto" w:fill="FFFFFF"/>
                <w:lang w:eastAsia="x-none"/>
              </w:rPr>
              <w:t>гидротехнических строительных работ</w:t>
            </w:r>
          </w:p>
        </w:tc>
      </w:tr>
      <w:tr w:rsidR="00282086" w:rsidRPr="002C1988" w14:paraId="268934DB" w14:textId="77777777" w:rsidTr="00731C20">
        <w:tc>
          <w:tcPr>
            <w:tcW w:w="1246" w:type="dxa"/>
            <w:tcBorders>
              <w:top w:val="single" w:sz="4" w:space="0" w:color="auto"/>
              <w:left w:val="single" w:sz="4" w:space="0" w:color="auto"/>
              <w:right w:val="single" w:sz="4" w:space="0" w:color="auto"/>
            </w:tcBorders>
          </w:tcPr>
          <w:p w14:paraId="1397479D" w14:textId="1A1C3A46" w:rsidR="00282086" w:rsidRPr="002C1988" w:rsidRDefault="00282086" w:rsidP="00282086">
            <w:pPr>
              <w:rPr>
                <w:rFonts w:ascii="Times New Roman" w:hAnsi="Times New Roman" w:cs="Times New Roman"/>
                <w:bCs/>
                <w:sz w:val="24"/>
                <w:szCs w:val="24"/>
              </w:rPr>
            </w:pPr>
            <w:r w:rsidRPr="002C1988">
              <w:rPr>
                <w:rFonts w:ascii="Times New Roman" w:hAnsi="Times New Roman" w:cs="Times New Roman"/>
                <w:bCs/>
                <w:sz w:val="24"/>
                <w:szCs w:val="24"/>
              </w:rPr>
              <w:lastRenderedPageBreak/>
              <w:t>ПК 3.2</w:t>
            </w:r>
          </w:p>
        </w:tc>
        <w:tc>
          <w:tcPr>
            <w:tcW w:w="2860" w:type="dxa"/>
            <w:tcBorders>
              <w:top w:val="single" w:sz="4" w:space="0" w:color="auto"/>
              <w:left w:val="single" w:sz="4" w:space="0" w:color="auto"/>
              <w:right w:val="single" w:sz="4" w:space="0" w:color="auto"/>
            </w:tcBorders>
          </w:tcPr>
          <w:p w14:paraId="5FABA01F" w14:textId="77777777" w:rsidR="00282086" w:rsidRPr="00110F61" w:rsidRDefault="00282086" w:rsidP="00282086">
            <w:pPr>
              <w:rPr>
                <w:rFonts w:ascii="Times New Roman" w:eastAsia="Times New Roman" w:hAnsi="Times New Roman" w:cs="Times New Roman"/>
                <w:sz w:val="24"/>
                <w:szCs w:val="24"/>
                <w:lang w:eastAsia="ru-RU"/>
              </w:rPr>
            </w:pPr>
            <w:r w:rsidRPr="00110F61">
              <w:rPr>
                <w:rFonts w:ascii="Times New Roman" w:eastAsia="Times New Roman" w:hAnsi="Times New Roman" w:cs="Times New Roman"/>
                <w:sz w:val="24"/>
                <w:szCs w:val="24"/>
                <w:lang w:eastAsia="ru-RU"/>
              </w:rPr>
              <w:t>- оформлять заявки на технологическую оснастку, приспособления, инструмент, материалы и инвентарь для выполнения плановых работ</w:t>
            </w:r>
          </w:p>
          <w:p w14:paraId="562AA5C5" w14:textId="77777777" w:rsidR="00282086" w:rsidRPr="00110F61" w:rsidRDefault="00282086" w:rsidP="00282086">
            <w:pPr>
              <w:rPr>
                <w:rFonts w:ascii="Times New Roman" w:eastAsia="Times New Roman" w:hAnsi="Times New Roman" w:cs="Times New Roman"/>
                <w:sz w:val="24"/>
                <w:szCs w:val="24"/>
                <w:lang w:eastAsia="ru-RU"/>
              </w:rPr>
            </w:pPr>
            <w:r w:rsidRPr="00110F61">
              <w:rPr>
                <w:rFonts w:ascii="Times New Roman" w:eastAsia="Times New Roman" w:hAnsi="Times New Roman" w:cs="Times New Roman"/>
                <w:sz w:val="24"/>
                <w:szCs w:val="24"/>
                <w:lang w:eastAsia="ru-RU"/>
              </w:rPr>
              <w:t>- диагностировать техническое состояние зданий и сооружений, технологического и вспомогательного оборудования инженерных сооружений (мосты, водопропускные трубы, тоннели, гидротехнические сооружения) и контролировать исправность механизмов, приспособлений, инструмента и технологической оснастки</w:t>
            </w:r>
          </w:p>
          <w:p w14:paraId="2DA30D88" w14:textId="47F452A4" w:rsidR="00282086" w:rsidRDefault="00282086" w:rsidP="00282086">
            <w:pPr>
              <w:rPr>
                <w:rFonts w:ascii="Times New Roman" w:hAnsi="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3D264E9C" w14:textId="77777777" w:rsidR="00282086" w:rsidRPr="00110F61" w:rsidRDefault="00282086" w:rsidP="00282086">
            <w:pPr>
              <w:rPr>
                <w:rFonts w:ascii="Times New Roman" w:eastAsia="Times New Roman" w:hAnsi="Times New Roman" w:cs="Times New Roman"/>
                <w:iCs/>
                <w:sz w:val="24"/>
                <w:szCs w:val="24"/>
                <w:lang w:eastAsia="ru-RU"/>
              </w:rPr>
            </w:pPr>
            <w:r w:rsidRPr="00110F61">
              <w:rPr>
                <w:rFonts w:ascii="Times New Roman" w:eastAsia="Times New Roman" w:hAnsi="Times New Roman" w:cs="Times New Roman"/>
                <w:iCs/>
                <w:sz w:val="24"/>
                <w:szCs w:val="24"/>
                <w:lang w:eastAsia="ru-RU"/>
              </w:rPr>
              <w:t>- техническая документация (чертежи, схемы) на инженерные сооружения (мосты, водопропускные трубы, тоннели, гидротехнические сооружения)</w:t>
            </w:r>
          </w:p>
          <w:p w14:paraId="634AD66C" w14:textId="01A27A90" w:rsidR="00282086" w:rsidRDefault="00282086" w:rsidP="00282086">
            <w:pPr>
              <w:shd w:val="clear" w:color="auto" w:fill="FFFFFF"/>
              <w:tabs>
                <w:tab w:val="left" w:pos="235"/>
              </w:tabs>
              <w:contextualSpacing/>
              <w:rPr>
                <w:rFonts w:ascii="Times New Roman" w:hAnsi="Times New Roman"/>
                <w:iCs/>
                <w:sz w:val="24"/>
                <w:szCs w:val="24"/>
              </w:rPr>
            </w:pPr>
            <w:r w:rsidRPr="00110F61">
              <w:rPr>
                <w:rFonts w:ascii="Times New Roman" w:eastAsia="Times New Roman" w:hAnsi="Times New Roman" w:cs="Times New Roman"/>
                <w:iCs/>
                <w:sz w:val="24"/>
                <w:szCs w:val="24"/>
                <w:lang w:eastAsia="ru-RU"/>
              </w:rPr>
              <w:t>- правила противопожарного режима в Российской Федерации</w:t>
            </w:r>
          </w:p>
        </w:tc>
        <w:tc>
          <w:tcPr>
            <w:tcW w:w="2693" w:type="dxa"/>
            <w:tcBorders>
              <w:top w:val="single" w:sz="4" w:space="0" w:color="auto"/>
              <w:left w:val="single" w:sz="4" w:space="0" w:color="auto"/>
              <w:bottom w:val="single" w:sz="4" w:space="0" w:color="auto"/>
              <w:right w:val="single" w:sz="4" w:space="0" w:color="auto"/>
            </w:tcBorders>
          </w:tcPr>
          <w:p w14:paraId="51448927" w14:textId="77777777" w:rsidR="00282086" w:rsidRPr="00110F61" w:rsidRDefault="00282086" w:rsidP="00282086">
            <w:pPr>
              <w:rPr>
                <w:rFonts w:ascii="Times New Roman" w:eastAsia="Times New Roman" w:hAnsi="Times New Roman" w:cs="Times New Roman"/>
                <w:sz w:val="24"/>
                <w:szCs w:val="24"/>
                <w:lang w:eastAsia="ru-RU"/>
              </w:rPr>
            </w:pPr>
            <w:r w:rsidRPr="00110F61">
              <w:rPr>
                <w:rFonts w:ascii="Times New Roman" w:eastAsia="Times New Roman" w:hAnsi="Times New Roman" w:cs="Times New Roman"/>
                <w:b/>
                <w:sz w:val="24"/>
                <w:szCs w:val="24"/>
                <w:lang w:eastAsia="ru-RU"/>
              </w:rPr>
              <w:t xml:space="preserve">- </w:t>
            </w:r>
            <w:r w:rsidRPr="00110F61">
              <w:rPr>
                <w:rFonts w:ascii="Times New Roman" w:eastAsia="Times New Roman" w:hAnsi="Times New Roman" w:cs="Times New Roman"/>
                <w:sz w:val="24"/>
                <w:szCs w:val="24"/>
                <w:lang w:eastAsia="ru-RU"/>
              </w:rPr>
              <w:t>подготовки предложений для разработки ежемесячных планов и графиков работ по техническому обслуживанию и ремонту инженерных сооружений (мосты, водопропускные трубы, тоннели, гидротехнические сооружения)</w:t>
            </w:r>
          </w:p>
          <w:p w14:paraId="4D4E88C4" w14:textId="77777777" w:rsidR="00282086" w:rsidRPr="00110F61" w:rsidRDefault="00282086" w:rsidP="00282086">
            <w:pPr>
              <w:rPr>
                <w:rFonts w:ascii="Times New Roman" w:eastAsia="Times New Roman" w:hAnsi="Times New Roman" w:cs="Times New Roman"/>
                <w:sz w:val="24"/>
                <w:szCs w:val="24"/>
                <w:lang w:eastAsia="ru-RU"/>
              </w:rPr>
            </w:pPr>
            <w:r w:rsidRPr="00110F61">
              <w:rPr>
                <w:rFonts w:ascii="Times New Roman" w:eastAsia="Times New Roman" w:hAnsi="Times New Roman" w:cs="Times New Roman"/>
                <w:sz w:val="24"/>
                <w:szCs w:val="24"/>
                <w:lang w:eastAsia="ru-RU"/>
              </w:rPr>
              <w:t xml:space="preserve"> - подготовки предложений по составлению оперативного и перспективного планов технического обслуживания, текущего и капитального ремонта, а также работ по подготовке зданий и сооружений, технического и вспомогательного оборудования инженерных сооружений (мосты, водопропускные трубы, тоннели, гидротехнические сооружения)</w:t>
            </w:r>
          </w:p>
          <w:p w14:paraId="4910DA08" w14:textId="58E1A636" w:rsidR="00282086" w:rsidRDefault="00282086" w:rsidP="00282086">
            <w:pPr>
              <w:tabs>
                <w:tab w:val="left" w:pos="235"/>
              </w:tabs>
              <w:rPr>
                <w:rFonts w:ascii="Times New Roman" w:eastAsia="Times New Roman" w:hAnsi="Times New Roman" w:cs="Times New Roman"/>
                <w:sz w:val="24"/>
                <w:szCs w:val="24"/>
                <w:shd w:val="clear" w:color="auto" w:fill="FFFFFF"/>
                <w:lang w:eastAsia="x-none"/>
              </w:rPr>
            </w:pPr>
            <w:r w:rsidRPr="00110F61">
              <w:rPr>
                <w:rFonts w:ascii="Times New Roman" w:eastAsia="Times New Roman" w:hAnsi="Times New Roman" w:cs="Times New Roman"/>
                <w:b/>
                <w:sz w:val="24"/>
                <w:szCs w:val="24"/>
                <w:lang w:eastAsia="ru-RU"/>
              </w:rPr>
              <w:lastRenderedPageBreak/>
              <w:t xml:space="preserve">- </w:t>
            </w:r>
            <w:r w:rsidRPr="00110F61">
              <w:rPr>
                <w:rFonts w:ascii="Times New Roman" w:eastAsia="Times New Roman" w:hAnsi="Times New Roman" w:cs="Times New Roman"/>
                <w:sz w:val="24"/>
                <w:szCs w:val="24"/>
                <w:lang w:eastAsia="ru-RU"/>
              </w:rPr>
              <w:t>составления актов и дефектных ведомостей для планирования работ по капитальному и текущему ремонту инженерных сооружений (мосты, водопропускные трубы, тоннели, гидротехнические сооружения)</w:t>
            </w:r>
          </w:p>
        </w:tc>
      </w:tr>
    </w:tbl>
    <w:p w14:paraId="4EDAB316" w14:textId="77777777" w:rsidR="0080587F" w:rsidRPr="002C1988" w:rsidRDefault="0080587F" w:rsidP="0080587F">
      <w:pPr>
        <w:rPr>
          <w:rFonts w:ascii="Times New Roman" w:hAnsi="Times New Roman" w:cs="Times New Roman"/>
          <w:bCs/>
          <w:sz w:val="24"/>
          <w:szCs w:val="24"/>
        </w:rPr>
      </w:pPr>
    </w:p>
    <w:p w14:paraId="37152411" w14:textId="77777777" w:rsidR="0080587F" w:rsidRPr="002C1988" w:rsidRDefault="0080587F" w:rsidP="0080587F">
      <w:pPr>
        <w:pStyle w:val="1f"/>
        <w:rPr>
          <w:rFonts w:ascii="Times New Roman" w:hAnsi="Times New Roman"/>
          <w:lang w:val="ru-RU"/>
        </w:rPr>
      </w:pPr>
      <w:r w:rsidRPr="002C1988">
        <w:rPr>
          <w:rFonts w:ascii="Times New Roman" w:hAnsi="Times New Roman"/>
        </w:rPr>
        <w:t xml:space="preserve">2. Структура и содержание </w:t>
      </w:r>
      <w:r w:rsidRPr="002C1988">
        <w:rPr>
          <w:rFonts w:ascii="Times New Roman" w:hAnsi="Times New Roman"/>
          <w:lang w:val="ru-RU"/>
        </w:rPr>
        <w:t>ДИСЦИПЛИНЫ</w:t>
      </w:r>
    </w:p>
    <w:p w14:paraId="4115682F" w14:textId="77777777" w:rsidR="0080587F" w:rsidRPr="002C1988" w:rsidRDefault="0080587F" w:rsidP="0080587F">
      <w:pPr>
        <w:pStyle w:val="114"/>
        <w:rPr>
          <w:rFonts w:ascii="Times New Roman" w:hAnsi="Times New Roman"/>
        </w:rPr>
      </w:pPr>
      <w:r w:rsidRPr="002C1988">
        <w:rPr>
          <w:rFonts w:ascii="Times New Roman" w:hAnsi="Times New Roman"/>
        </w:rPr>
        <w:t xml:space="preserve">2.1. Трудоемкость освоения дисциплины </w:t>
      </w:r>
    </w:p>
    <w:tbl>
      <w:tblPr>
        <w:tblW w:w="5003"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479"/>
      </w:tblGrid>
      <w:tr w:rsidR="0080587F" w:rsidRPr="002C1988" w14:paraId="5FEF2E03" w14:textId="77777777" w:rsidTr="007B431D">
        <w:trPr>
          <w:trHeight w:val="23"/>
        </w:trPr>
        <w:tc>
          <w:tcPr>
            <w:tcW w:w="2500" w:type="pct"/>
            <w:vAlign w:val="center"/>
          </w:tcPr>
          <w:p w14:paraId="6D4A9BE7" w14:textId="77777777" w:rsidR="0080587F" w:rsidRPr="002C1988" w:rsidRDefault="0080587F" w:rsidP="0080587F">
            <w:pPr>
              <w:jc w:val="center"/>
              <w:rPr>
                <w:rFonts w:ascii="Times New Roman" w:hAnsi="Times New Roman" w:cs="Times New Roman"/>
                <w:b/>
                <w:sz w:val="24"/>
              </w:rPr>
            </w:pPr>
            <w:r w:rsidRPr="002C1988">
              <w:rPr>
                <w:rFonts w:ascii="Times New Roman" w:hAnsi="Times New Roman" w:cs="Times New Roman"/>
                <w:b/>
                <w:sz w:val="24"/>
              </w:rPr>
              <w:t>Наименование составных частей дисциплины</w:t>
            </w:r>
          </w:p>
        </w:tc>
        <w:tc>
          <w:tcPr>
            <w:tcW w:w="1213" w:type="pct"/>
            <w:vAlign w:val="center"/>
          </w:tcPr>
          <w:p w14:paraId="624BDC09" w14:textId="77777777" w:rsidR="0080587F" w:rsidRPr="002C1988" w:rsidRDefault="0080587F" w:rsidP="0080587F">
            <w:pPr>
              <w:jc w:val="center"/>
              <w:rPr>
                <w:rFonts w:ascii="Times New Roman" w:hAnsi="Times New Roman" w:cs="Times New Roman"/>
                <w:b/>
                <w:iCs/>
                <w:sz w:val="24"/>
              </w:rPr>
            </w:pPr>
            <w:r w:rsidRPr="002C1988">
              <w:rPr>
                <w:rFonts w:ascii="Times New Roman" w:hAnsi="Times New Roman" w:cs="Times New Roman"/>
                <w:b/>
                <w:iCs/>
                <w:sz w:val="24"/>
              </w:rPr>
              <w:t>Объем в часах</w:t>
            </w:r>
          </w:p>
        </w:tc>
        <w:tc>
          <w:tcPr>
            <w:tcW w:w="1287" w:type="pct"/>
          </w:tcPr>
          <w:p w14:paraId="13452D7F" w14:textId="77777777" w:rsidR="0080587F" w:rsidRPr="002C1988" w:rsidRDefault="0080587F" w:rsidP="0080587F">
            <w:pPr>
              <w:jc w:val="center"/>
              <w:rPr>
                <w:rFonts w:ascii="Times New Roman" w:hAnsi="Times New Roman" w:cs="Times New Roman"/>
                <w:b/>
                <w:iCs/>
                <w:sz w:val="24"/>
              </w:rPr>
            </w:pPr>
            <w:r w:rsidRPr="002C1988">
              <w:rPr>
                <w:rFonts w:ascii="Times New Roman" w:hAnsi="Times New Roman" w:cs="Times New Roman"/>
                <w:b/>
                <w:sz w:val="24"/>
              </w:rPr>
              <w:t>В т.ч. в форме практ. подготовки</w:t>
            </w:r>
          </w:p>
        </w:tc>
      </w:tr>
      <w:tr w:rsidR="0080587F" w:rsidRPr="002C1988" w14:paraId="04EC7FF8" w14:textId="77777777" w:rsidTr="007B431D">
        <w:trPr>
          <w:trHeight w:val="23"/>
        </w:trPr>
        <w:tc>
          <w:tcPr>
            <w:tcW w:w="2500" w:type="pct"/>
            <w:vAlign w:val="center"/>
          </w:tcPr>
          <w:p w14:paraId="75C510DD"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Учебные занятия</w:t>
            </w:r>
          </w:p>
        </w:tc>
        <w:tc>
          <w:tcPr>
            <w:tcW w:w="1213" w:type="pct"/>
            <w:vAlign w:val="center"/>
          </w:tcPr>
          <w:p w14:paraId="2424DE15" w14:textId="064B8A05" w:rsidR="0080587F" w:rsidRPr="002C1988" w:rsidRDefault="00A61F66" w:rsidP="0080587F">
            <w:pPr>
              <w:jc w:val="center"/>
              <w:rPr>
                <w:rFonts w:ascii="Times New Roman" w:hAnsi="Times New Roman" w:cs="Times New Roman"/>
                <w:bCs/>
                <w:sz w:val="24"/>
                <w:szCs w:val="24"/>
              </w:rPr>
            </w:pPr>
            <w:r>
              <w:rPr>
                <w:rFonts w:ascii="Times New Roman" w:hAnsi="Times New Roman" w:cs="Times New Roman"/>
                <w:bCs/>
                <w:sz w:val="24"/>
                <w:szCs w:val="24"/>
              </w:rPr>
              <w:t>1</w:t>
            </w:r>
            <w:r w:rsidR="00B14CEB">
              <w:rPr>
                <w:rFonts w:ascii="Times New Roman" w:hAnsi="Times New Roman" w:cs="Times New Roman"/>
                <w:bCs/>
                <w:sz w:val="24"/>
                <w:szCs w:val="24"/>
              </w:rPr>
              <w:t>44</w:t>
            </w:r>
          </w:p>
        </w:tc>
        <w:tc>
          <w:tcPr>
            <w:tcW w:w="1287" w:type="pct"/>
            <w:vAlign w:val="center"/>
          </w:tcPr>
          <w:p w14:paraId="35687F68" w14:textId="4771FE91" w:rsidR="0080587F" w:rsidRPr="002C1988" w:rsidRDefault="00B14CEB" w:rsidP="0080587F">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80587F" w:rsidRPr="002C1988" w14:paraId="6D6480A0" w14:textId="77777777" w:rsidTr="007B431D">
        <w:trPr>
          <w:trHeight w:val="23"/>
        </w:trPr>
        <w:tc>
          <w:tcPr>
            <w:tcW w:w="2500" w:type="pct"/>
            <w:vAlign w:val="center"/>
          </w:tcPr>
          <w:p w14:paraId="7FF5EFA2"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Самостоятельная работа</w:t>
            </w:r>
          </w:p>
        </w:tc>
        <w:tc>
          <w:tcPr>
            <w:tcW w:w="1213" w:type="pct"/>
            <w:vAlign w:val="center"/>
          </w:tcPr>
          <w:p w14:paraId="18F70FF1"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c>
          <w:tcPr>
            <w:tcW w:w="1287" w:type="pct"/>
            <w:vAlign w:val="center"/>
          </w:tcPr>
          <w:p w14:paraId="592B4E37"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r>
      <w:tr w:rsidR="0080587F" w:rsidRPr="002C1988" w14:paraId="18BB08A8" w14:textId="77777777" w:rsidTr="007B431D">
        <w:trPr>
          <w:trHeight w:val="23"/>
        </w:trPr>
        <w:tc>
          <w:tcPr>
            <w:tcW w:w="2500" w:type="pct"/>
            <w:vAlign w:val="center"/>
          </w:tcPr>
          <w:p w14:paraId="43A76280"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 xml:space="preserve">Промежуточная аттестация </w:t>
            </w:r>
          </w:p>
        </w:tc>
        <w:tc>
          <w:tcPr>
            <w:tcW w:w="1213" w:type="pct"/>
            <w:vAlign w:val="center"/>
          </w:tcPr>
          <w:p w14:paraId="077AA364" w14:textId="4A603B30" w:rsidR="0080587F" w:rsidRPr="002C1988" w:rsidRDefault="007B431D"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c>
          <w:tcPr>
            <w:tcW w:w="1287" w:type="pct"/>
            <w:vAlign w:val="center"/>
          </w:tcPr>
          <w:p w14:paraId="06DAF378"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ХХ</w:t>
            </w:r>
          </w:p>
        </w:tc>
      </w:tr>
      <w:tr w:rsidR="0080587F" w:rsidRPr="002C1988" w14:paraId="710914E7" w14:textId="77777777" w:rsidTr="007B431D">
        <w:trPr>
          <w:trHeight w:val="23"/>
        </w:trPr>
        <w:tc>
          <w:tcPr>
            <w:tcW w:w="2500" w:type="pct"/>
            <w:vAlign w:val="center"/>
          </w:tcPr>
          <w:p w14:paraId="5A47C223"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Всего</w:t>
            </w:r>
          </w:p>
        </w:tc>
        <w:tc>
          <w:tcPr>
            <w:tcW w:w="1213" w:type="pct"/>
            <w:vAlign w:val="center"/>
          </w:tcPr>
          <w:p w14:paraId="0DEF9FE5" w14:textId="78F01018" w:rsidR="0080587F" w:rsidRPr="002C1988" w:rsidRDefault="00B14CEB" w:rsidP="0080587F">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87" w:type="pct"/>
            <w:vAlign w:val="center"/>
          </w:tcPr>
          <w:p w14:paraId="3CD5CC3D" w14:textId="3C404B9B" w:rsidR="0080587F" w:rsidRPr="002C1988" w:rsidRDefault="00B14CEB" w:rsidP="0080587F">
            <w:pPr>
              <w:jc w:val="center"/>
              <w:rPr>
                <w:rFonts w:ascii="Times New Roman" w:hAnsi="Times New Roman" w:cs="Times New Roman"/>
                <w:b/>
                <w:sz w:val="24"/>
                <w:szCs w:val="24"/>
              </w:rPr>
            </w:pPr>
            <w:r>
              <w:rPr>
                <w:rFonts w:ascii="Times New Roman" w:hAnsi="Times New Roman" w:cs="Times New Roman"/>
                <w:b/>
                <w:sz w:val="24"/>
                <w:szCs w:val="24"/>
              </w:rPr>
              <w:t>90</w:t>
            </w:r>
          </w:p>
        </w:tc>
      </w:tr>
    </w:tbl>
    <w:p w14:paraId="6977D675" w14:textId="77777777" w:rsidR="0080587F" w:rsidRPr="002C1988" w:rsidRDefault="0080587F" w:rsidP="0080587F">
      <w:pPr>
        <w:pStyle w:val="114"/>
        <w:rPr>
          <w:rFonts w:ascii="Times New Roman" w:hAnsi="Times New Roman"/>
        </w:rPr>
      </w:pPr>
      <w:r w:rsidRPr="002C1988">
        <w:rPr>
          <w:rFonts w:ascii="Times New Roman" w:hAnsi="Times New Roman"/>
        </w:rPr>
        <w:t>2.2. Примерное содержание дисциплины</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77"/>
        <w:gridCol w:w="6862"/>
      </w:tblGrid>
      <w:tr w:rsidR="007B431D" w:rsidRPr="002C1988" w14:paraId="42ED7F0C" w14:textId="77777777" w:rsidTr="007B431D">
        <w:trPr>
          <w:trHeight w:val="20"/>
        </w:trPr>
        <w:tc>
          <w:tcPr>
            <w:tcW w:w="2777" w:type="dxa"/>
            <w:vAlign w:val="center"/>
          </w:tcPr>
          <w:p w14:paraId="1E27055D" w14:textId="77777777" w:rsidR="007B431D" w:rsidRPr="002C1988" w:rsidRDefault="007B431D" w:rsidP="0031769B">
            <w:pPr>
              <w:widowControl w:val="0"/>
              <w:ind w:left="-70" w:right="-110" w:hanging="14"/>
              <w:jc w:val="center"/>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Наименование разделов и тем</w:t>
            </w:r>
          </w:p>
        </w:tc>
        <w:tc>
          <w:tcPr>
            <w:tcW w:w="6862" w:type="dxa"/>
            <w:vAlign w:val="center"/>
          </w:tcPr>
          <w:p w14:paraId="5A058844" w14:textId="77777777" w:rsidR="007B431D" w:rsidRPr="002C1988" w:rsidRDefault="007B431D" w:rsidP="0031769B">
            <w:pPr>
              <w:widowControl w:val="0"/>
              <w:ind w:left="-70" w:right="-110" w:hanging="14"/>
              <w:jc w:val="center"/>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r>
      <w:tr w:rsidR="007B431D" w:rsidRPr="002C1988" w14:paraId="16C01696" w14:textId="77777777" w:rsidTr="007B431D">
        <w:trPr>
          <w:trHeight w:val="20"/>
        </w:trPr>
        <w:tc>
          <w:tcPr>
            <w:tcW w:w="2777" w:type="dxa"/>
          </w:tcPr>
          <w:p w14:paraId="2C2FCDEC" w14:textId="77777777" w:rsidR="007B431D" w:rsidRPr="002C1988" w:rsidRDefault="007B431D" w:rsidP="0031769B">
            <w:pPr>
              <w:widowControl w:val="0"/>
              <w:jc w:val="center"/>
              <w:rPr>
                <w:rFonts w:ascii="Times New Roman" w:eastAsia="Calibri" w:hAnsi="Times New Roman" w:cs="Times New Roman"/>
                <w:i/>
                <w:iCs/>
                <w:sz w:val="24"/>
                <w:szCs w:val="24"/>
              </w:rPr>
            </w:pPr>
            <w:r w:rsidRPr="002C1988">
              <w:rPr>
                <w:rFonts w:ascii="Times New Roman" w:eastAsia="Calibri" w:hAnsi="Times New Roman" w:cs="Times New Roman"/>
                <w:i/>
                <w:iCs/>
                <w:sz w:val="24"/>
                <w:szCs w:val="24"/>
              </w:rPr>
              <w:t>1</w:t>
            </w:r>
          </w:p>
        </w:tc>
        <w:tc>
          <w:tcPr>
            <w:tcW w:w="6862" w:type="dxa"/>
          </w:tcPr>
          <w:p w14:paraId="40FB930D" w14:textId="77777777" w:rsidR="007B431D" w:rsidRPr="002C1988" w:rsidRDefault="007B431D" w:rsidP="0031769B">
            <w:pPr>
              <w:widowControl w:val="0"/>
              <w:jc w:val="center"/>
              <w:rPr>
                <w:rFonts w:ascii="Times New Roman" w:eastAsia="Calibri" w:hAnsi="Times New Roman" w:cs="Times New Roman"/>
                <w:i/>
                <w:iCs/>
                <w:sz w:val="24"/>
                <w:szCs w:val="24"/>
              </w:rPr>
            </w:pPr>
            <w:r w:rsidRPr="002C1988">
              <w:rPr>
                <w:rFonts w:ascii="Times New Roman" w:eastAsia="Calibri" w:hAnsi="Times New Roman" w:cs="Times New Roman"/>
                <w:i/>
                <w:iCs/>
                <w:sz w:val="24"/>
                <w:szCs w:val="24"/>
              </w:rPr>
              <w:t>2</w:t>
            </w:r>
          </w:p>
        </w:tc>
      </w:tr>
      <w:tr w:rsidR="007B431D" w:rsidRPr="002C1988" w14:paraId="7E231A16" w14:textId="77777777" w:rsidTr="007B431D">
        <w:trPr>
          <w:trHeight w:val="20"/>
        </w:trPr>
        <w:tc>
          <w:tcPr>
            <w:tcW w:w="9639" w:type="dxa"/>
            <w:gridSpan w:val="2"/>
          </w:tcPr>
          <w:p w14:paraId="622F2453" w14:textId="3EBCE9D0"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Раздел 1 Теоретическая механика (</w:t>
            </w:r>
            <w:r w:rsidR="00B14CEB">
              <w:rPr>
                <w:rFonts w:ascii="Times New Roman" w:eastAsia="Calibri" w:hAnsi="Times New Roman" w:cs="Times New Roman"/>
                <w:b/>
                <w:bCs/>
                <w:sz w:val="24"/>
                <w:szCs w:val="24"/>
              </w:rPr>
              <w:t>48</w:t>
            </w:r>
            <w:r w:rsidR="007563C9">
              <w:rPr>
                <w:rFonts w:ascii="Times New Roman" w:eastAsia="Calibri" w:hAnsi="Times New Roman" w:cs="Times New Roman"/>
                <w:b/>
                <w:bCs/>
                <w:sz w:val="24"/>
                <w:szCs w:val="24"/>
              </w:rPr>
              <w:t xml:space="preserve"> часов)</w:t>
            </w:r>
          </w:p>
        </w:tc>
      </w:tr>
      <w:tr w:rsidR="007B431D" w:rsidRPr="002C1988" w14:paraId="427D1868" w14:textId="77777777" w:rsidTr="007B431D">
        <w:trPr>
          <w:trHeight w:val="20"/>
        </w:trPr>
        <w:tc>
          <w:tcPr>
            <w:tcW w:w="2777" w:type="dxa"/>
            <w:vMerge w:val="restart"/>
          </w:tcPr>
          <w:p w14:paraId="23ACC53D"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Тема1.1 </w:t>
            </w:r>
            <w:r w:rsidRPr="002C1988">
              <w:rPr>
                <w:rFonts w:ascii="Times New Roman" w:eastAsia="Calibri" w:hAnsi="Times New Roman" w:cs="Times New Roman"/>
                <w:sz w:val="24"/>
                <w:szCs w:val="24"/>
              </w:rPr>
              <w:t>Статика</w:t>
            </w:r>
          </w:p>
        </w:tc>
        <w:tc>
          <w:tcPr>
            <w:tcW w:w="6862" w:type="dxa"/>
          </w:tcPr>
          <w:p w14:paraId="361789C1"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7B431D" w:rsidRPr="002C1988" w14:paraId="611CDD93" w14:textId="77777777" w:rsidTr="007B431D">
        <w:trPr>
          <w:trHeight w:val="20"/>
        </w:trPr>
        <w:tc>
          <w:tcPr>
            <w:tcW w:w="2777" w:type="dxa"/>
            <w:vMerge/>
          </w:tcPr>
          <w:p w14:paraId="541E29DE"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24390C8E" w14:textId="77777777" w:rsidR="007B431D" w:rsidRPr="002C1988" w:rsidRDefault="007B431D" w:rsidP="0031769B">
            <w:pPr>
              <w:pStyle w:val="a4"/>
              <w:shd w:val="clear" w:color="auto" w:fill="FFFFFF"/>
              <w:tabs>
                <w:tab w:val="left" w:pos="235"/>
              </w:tabs>
              <w:ind w:left="0"/>
              <w:jc w:val="both"/>
              <w:rPr>
                <w:rFonts w:ascii="Times New Roman" w:hAnsi="Times New Roman" w:cs="Times New Roman"/>
                <w:sz w:val="24"/>
                <w:szCs w:val="24"/>
              </w:rPr>
            </w:pPr>
            <w:r w:rsidRPr="002C1988">
              <w:rPr>
                <w:rFonts w:ascii="Times New Roman" w:hAnsi="Times New Roman" w:cs="Times New Roman"/>
                <w:iCs/>
                <w:sz w:val="24"/>
                <w:szCs w:val="24"/>
              </w:rPr>
              <w:t>Предмет и задачи теоретической механики, ее роль и значение в строительстве инженерных сооружений. Принципы работы и методы расчета конструкций. Нагрузки и воздействия на сооружения.</w:t>
            </w:r>
            <w:r w:rsidRPr="002C1988">
              <w:rPr>
                <w:rFonts w:ascii="Times New Roman" w:eastAsia="Calibri" w:hAnsi="Times New Roman" w:cs="Times New Roman"/>
                <w:bCs/>
                <w:sz w:val="24"/>
                <w:szCs w:val="24"/>
              </w:rPr>
              <w:t xml:space="preserve"> Основные понятия и аксиомы статики. Виды связей и их реакции. Плоская система сходящихся сил. Геометрическое условие равновесия. Аналитическое условие равновесия. Пара сил и момент сил относительно точки. Плоская система произвольно расположенных сил. Балочные системы. Типы опор, определение реакций опор. Трение. Основные понятия. Устойчивость против опрокидывания. Пространственная система сил.  Центр тяжести.</w:t>
            </w:r>
          </w:p>
        </w:tc>
      </w:tr>
      <w:tr w:rsidR="007B431D" w:rsidRPr="002C1988" w14:paraId="2E350B94" w14:textId="77777777" w:rsidTr="007B431D">
        <w:trPr>
          <w:trHeight w:val="20"/>
        </w:trPr>
        <w:tc>
          <w:tcPr>
            <w:tcW w:w="2777" w:type="dxa"/>
            <w:vMerge/>
          </w:tcPr>
          <w:p w14:paraId="2B6D3E66"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18FF9B69"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7B431D" w:rsidRPr="002C1988" w14:paraId="2EA0A0D6" w14:textId="77777777" w:rsidTr="007B431D">
        <w:trPr>
          <w:trHeight w:val="20"/>
        </w:trPr>
        <w:tc>
          <w:tcPr>
            <w:tcW w:w="2777" w:type="dxa"/>
            <w:vMerge/>
          </w:tcPr>
          <w:p w14:paraId="4409E63C"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4AD271D9" w14:textId="77777777" w:rsidR="007B431D" w:rsidRPr="002C1988" w:rsidRDefault="007B431D" w:rsidP="0031769B">
            <w:pPr>
              <w:pStyle w:val="a4"/>
              <w:widowControl w:val="0"/>
              <w:ind w:left="0"/>
              <w:jc w:val="both"/>
              <w:rPr>
                <w:rFonts w:ascii="Times New Roman" w:hAnsi="Times New Roman" w:cs="Times New Roman"/>
                <w:iCs/>
                <w:sz w:val="24"/>
                <w:szCs w:val="24"/>
              </w:rPr>
            </w:pPr>
            <w:r w:rsidRPr="002C1988">
              <w:rPr>
                <w:rFonts w:ascii="Times New Roman" w:eastAsia="Calibri" w:hAnsi="Times New Roman" w:cs="Times New Roman"/>
                <w:b/>
                <w:sz w:val="24"/>
                <w:szCs w:val="24"/>
              </w:rPr>
              <w:t xml:space="preserve">Практическое занятие: </w:t>
            </w:r>
            <w:r w:rsidRPr="002C1988">
              <w:rPr>
                <w:rFonts w:ascii="Times New Roman" w:hAnsi="Times New Roman" w:cs="Times New Roman"/>
                <w:iCs/>
                <w:sz w:val="24"/>
                <w:szCs w:val="24"/>
              </w:rPr>
              <w:t>Составление расчетной схемы и выполнение расчета по определению усилий в стержнях.</w:t>
            </w:r>
          </w:p>
        </w:tc>
      </w:tr>
      <w:tr w:rsidR="007B431D" w:rsidRPr="002C1988" w14:paraId="17EF890F" w14:textId="77777777" w:rsidTr="007B431D">
        <w:trPr>
          <w:trHeight w:val="20"/>
        </w:trPr>
        <w:tc>
          <w:tcPr>
            <w:tcW w:w="2777" w:type="dxa"/>
            <w:vMerge/>
          </w:tcPr>
          <w:p w14:paraId="6346FEEB"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35AE5AA8"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sz w:val="24"/>
                <w:szCs w:val="24"/>
              </w:rPr>
              <w:t>Практическое занятие:</w:t>
            </w:r>
            <w:r w:rsidRPr="002C1988">
              <w:rPr>
                <w:rFonts w:ascii="Times New Roman" w:eastAsia="Calibri" w:hAnsi="Times New Roman" w:cs="Times New Roman"/>
                <w:sz w:val="24"/>
                <w:szCs w:val="24"/>
              </w:rPr>
              <w:t xml:space="preserve"> </w:t>
            </w:r>
            <w:r w:rsidRPr="002C1988">
              <w:rPr>
                <w:rFonts w:ascii="Times New Roman" w:hAnsi="Times New Roman" w:cs="Times New Roman"/>
                <w:iCs/>
                <w:sz w:val="24"/>
                <w:szCs w:val="24"/>
              </w:rPr>
              <w:t xml:space="preserve">Составление расчетной схемы и выполнение расчета </w:t>
            </w:r>
            <w:r w:rsidRPr="002C1988">
              <w:rPr>
                <w:rFonts w:ascii="Times New Roman" w:eastAsia="Calibri" w:hAnsi="Times New Roman" w:cs="Times New Roman"/>
                <w:sz w:val="24"/>
                <w:szCs w:val="24"/>
              </w:rPr>
              <w:t>по опре</w:t>
            </w:r>
            <w:r w:rsidRPr="002C1988">
              <w:rPr>
                <w:rFonts w:ascii="Times New Roman" w:eastAsia="Calibri" w:hAnsi="Times New Roman" w:cs="Times New Roman"/>
                <w:bCs/>
                <w:sz w:val="24"/>
                <w:szCs w:val="24"/>
              </w:rPr>
              <w:t>дел</w:t>
            </w:r>
            <w:r w:rsidRPr="002C1988">
              <w:rPr>
                <w:rFonts w:ascii="Times New Roman" w:eastAsia="Calibri" w:hAnsi="Times New Roman" w:cs="Times New Roman"/>
                <w:sz w:val="24"/>
                <w:szCs w:val="24"/>
              </w:rPr>
              <w:t>ению реакций опор балки</w:t>
            </w:r>
          </w:p>
        </w:tc>
      </w:tr>
      <w:tr w:rsidR="007B431D" w:rsidRPr="002C1988" w14:paraId="4F22BAFE" w14:textId="77777777" w:rsidTr="007B431D">
        <w:trPr>
          <w:trHeight w:val="20"/>
        </w:trPr>
        <w:tc>
          <w:tcPr>
            <w:tcW w:w="2777" w:type="dxa"/>
            <w:vMerge/>
          </w:tcPr>
          <w:p w14:paraId="5B69CEA0"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0528C996"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sz w:val="24"/>
                <w:szCs w:val="24"/>
              </w:rPr>
              <w:t>Практическое занятие:</w:t>
            </w:r>
            <w:r w:rsidRPr="002C1988">
              <w:rPr>
                <w:rFonts w:ascii="Times New Roman" w:eastAsia="Calibri" w:hAnsi="Times New Roman" w:cs="Times New Roman"/>
                <w:sz w:val="24"/>
                <w:szCs w:val="24"/>
              </w:rPr>
              <w:t xml:space="preserve"> </w:t>
            </w:r>
            <w:r w:rsidRPr="002C1988">
              <w:rPr>
                <w:rFonts w:ascii="Times New Roman" w:hAnsi="Times New Roman" w:cs="Times New Roman"/>
                <w:iCs/>
                <w:sz w:val="24"/>
                <w:szCs w:val="24"/>
              </w:rPr>
              <w:t xml:space="preserve">Составление расчетной схемы и выполнение расчета </w:t>
            </w:r>
            <w:r w:rsidRPr="002C1988">
              <w:rPr>
                <w:rFonts w:ascii="Times New Roman" w:eastAsia="Calibri" w:hAnsi="Times New Roman" w:cs="Times New Roman"/>
                <w:sz w:val="24"/>
                <w:szCs w:val="24"/>
              </w:rPr>
              <w:t>по определению координат центра тяжести плоских фигур</w:t>
            </w:r>
          </w:p>
        </w:tc>
      </w:tr>
      <w:tr w:rsidR="007B431D" w:rsidRPr="002C1988" w14:paraId="287A57BF" w14:textId="77777777" w:rsidTr="007B431D">
        <w:trPr>
          <w:trHeight w:val="20"/>
        </w:trPr>
        <w:tc>
          <w:tcPr>
            <w:tcW w:w="2777" w:type="dxa"/>
            <w:vMerge w:val="restart"/>
          </w:tcPr>
          <w:p w14:paraId="026C7812"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1.2 </w:t>
            </w:r>
            <w:r w:rsidRPr="002C1988">
              <w:rPr>
                <w:rFonts w:ascii="Times New Roman" w:eastAsia="Calibri" w:hAnsi="Times New Roman" w:cs="Times New Roman"/>
                <w:sz w:val="24"/>
                <w:szCs w:val="24"/>
              </w:rPr>
              <w:t>Кинематика</w:t>
            </w:r>
          </w:p>
        </w:tc>
        <w:tc>
          <w:tcPr>
            <w:tcW w:w="6862" w:type="dxa"/>
          </w:tcPr>
          <w:p w14:paraId="1646FD32"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7B431D" w:rsidRPr="002C1988" w14:paraId="06B9F334" w14:textId="77777777" w:rsidTr="007B431D">
        <w:trPr>
          <w:trHeight w:val="20"/>
        </w:trPr>
        <w:tc>
          <w:tcPr>
            <w:tcW w:w="2777" w:type="dxa"/>
            <w:vMerge/>
          </w:tcPr>
          <w:p w14:paraId="78850756"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22775CFD"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Основные понятия кинематики. Кинематика точки. Простейшие движения твердого тела.</w:t>
            </w:r>
          </w:p>
          <w:p w14:paraId="58371B5E"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Сложное движение точки. Сложное движение твердого тела.</w:t>
            </w:r>
          </w:p>
        </w:tc>
      </w:tr>
      <w:tr w:rsidR="007B431D" w:rsidRPr="002C1988" w14:paraId="7015A32A" w14:textId="77777777" w:rsidTr="007B431D">
        <w:trPr>
          <w:trHeight w:val="20"/>
        </w:trPr>
        <w:tc>
          <w:tcPr>
            <w:tcW w:w="2777" w:type="dxa"/>
            <w:vMerge w:val="restart"/>
          </w:tcPr>
          <w:p w14:paraId="26B3B615" w14:textId="77777777" w:rsidR="007B431D" w:rsidRPr="002C1988" w:rsidRDefault="007B431D" w:rsidP="0031769B">
            <w:pPr>
              <w:widowControl w:val="0"/>
              <w:ind w:right="-77"/>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lastRenderedPageBreak/>
              <w:t xml:space="preserve">Тема 1.3 </w:t>
            </w:r>
            <w:r w:rsidRPr="002C1988">
              <w:rPr>
                <w:rFonts w:ascii="Times New Roman" w:eastAsia="Calibri" w:hAnsi="Times New Roman" w:cs="Times New Roman"/>
                <w:sz w:val="24"/>
                <w:szCs w:val="24"/>
              </w:rPr>
              <w:t>Динамика</w:t>
            </w:r>
          </w:p>
        </w:tc>
        <w:tc>
          <w:tcPr>
            <w:tcW w:w="6862" w:type="dxa"/>
          </w:tcPr>
          <w:p w14:paraId="575D1334" w14:textId="77777777" w:rsidR="007B431D" w:rsidRPr="002C1988" w:rsidRDefault="007B431D" w:rsidP="0031769B">
            <w:pPr>
              <w:widowControl w:val="0"/>
              <w:jc w:val="both"/>
              <w:rPr>
                <w:rFonts w:ascii="Times New Roman" w:eastAsia="Calibri" w:hAnsi="Times New Roman" w:cs="Times New Roman"/>
                <w:b/>
                <w:sz w:val="24"/>
                <w:szCs w:val="24"/>
              </w:rPr>
            </w:pPr>
            <w:r w:rsidRPr="002C1988">
              <w:rPr>
                <w:rFonts w:ascii="Times New Roman" w:eastAsia="Calibri" w:hAnsi="Times New Roman" w:cs="Times New Roman"/>
                <w:b/>
                <w:sz w:val="24"/>
                <w:szCs w:val="24"/>
              </w:rPr>
              <w:t>Содержание учебного материала</w:t>
            </w:r>
          </w:p>
        </w:tc>
      </w:tr>
      <w:tr w:rsidR="007B431D" w:rsidRPr="002C1988" w14:paraId="3765BA2A" w14:textId="77777777" w:rsidTr="007B431D">
        <w:trPr>
          <w:trHeight w:val="20"/>
        </w:trPr>
        <w:tc>
          <w:tcPr>
            <w:tcW w:w="2777" w:type="dxa"/>
            <w:vMerge/>
          </w:tcPr>
          <w:p w14:paraId="09216431"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610D6EDC" w14:textId="77777777" w:rsidR="007B431D" w:rsidRPr="002C1988" w:rsidRDefault="007B431D" w:rsidP="0031769B">
            <w:pPr>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Основные понятия и аксиомы динамики. Понятие о трении. Движение материальной точки. Метод кинетостатики. Силы инерции. Работа и мощность Общие теоремы динамики</w:t>
            </w:r>
          </w:p>
        </w:tc>
      </w:tr>
      <w:tr w:rsidR="007B431D" w:rsidRPr="002C1988" w14:paraId="72522733" w14:textId="77777777" w:rsidTr="007B431D">
        <w:trPr>
          <w:trHeight w:val="20"/>
        </w:trPr>
        <w:tc>
          <w:tcPr>
            <w:tcW w:w="9639" w:type="dxa"/>
            <w:gridSpan w:val="2"/>
          </w:tcPr>
          <w:p w14:paraId="54A3A56A" w14:textId="480720AA"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Раздел 2. Сопротивление материалов (</w:t>
            </w:r>
            <w:r w:rsidR="00B14CEB">
              <w:rPr>
                <w:rFonts w:ascii="Times New Roman" w:eastAsia="Calibri" w:hAnsi="Times New Roman" w:cs="Times New Roman"/>
                <w:b/>
                <w:bCs/>
                <w:sz w:val="24"/>
                <w:szCs w:val="24"/>
              </w:rPr>
              <w:t>48</w:t>
            </w:r>
            <w:r w:rsidR="007563C9">
              <w:rPr>
                <w:rFonts w:ascii="Times New Roman" w:eastAsia="Calibri" w:hAnsi="Times New Roman" w:cs="Times New Roman"/>
                <w:b/>
                <w:bCs/>
                <w:sz w:val="24"/>
                <w:szCs w:val="24"/>
              </w:rPr>
              <w:t xml:space="preserve"> часов</w:t>
            </w:r>
            <w:r w:rsidRPr="002C1988">
              <w:rPr>
                <w:rFonts w:ascii="Times New Roman" w:eastAsia="Calibri" w:hAnsi="Times New Roman" w:cs="Times New Roman"/>
                <w:b/>
                <w:bCs/>
                <w:sz w:val="24"/>
                <w:szCs w:val="24"/>
              </w:rPr>
              <w:t>)</w:t>
            </w:r>
          </w:p>
        </w:tc>
      </w:tr>
      <w:tr w:rsidR="007B431D" w:rsidRPr="002C1988" w14:paraId="02205DEA" w14:textId="77777777" w:rsidTr="007B431D">
        <w:trPr>
          <w:trHeight w:val="20"/>
        </w:trPr>
        <w:tc>
          <w:tcPr>
            <w:tcW w:w="2777" w:type="dxa"/>
            <w:vMerge w:val="restart"/>
          </w:tcPr>
          <w:p w14:paraId="54B6D2C3"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2.1 </w:t>
            </w:r>
            <w:r w:rsidRPr="002C1988">
              <w:rPr>
                <w:rFonts w:ascii="Times New Roman" w:eastAsia="Calibri" w:hAnsi="Times New Roman" w:cs="Times New Roman"/>
                <w:sz w:val="24"/>
                <w:szCs w:val="24"/>
              </w:rPr>
              <w:t>Растяжение и сжатие</w:t>
            </w:r>
          </w:p>
        </w:tc>
        <w:tc>
          <w:tcPr>
            <w:tcW w:w="6862" w:type="dxa"/>
          </w:tcPr>
          <w:p w14:paraId="04C07569"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7B431D" w:rsidRPr="002C1988" w14:paraId="29E71393" w14:textId="77777777" w:rsidTr="007B431D">
        <w:trPr>
          <w:trHeight w:val="20"/>
        </w:trPr>
        <w:tc>
          <w:tcPr>
            <w:tcW w:w="2777" w:type="dxa"/>
            <w:vMerge/>
          </w:tcPr>
          <w:p w14:paraId="2EBF9A86"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0797C939"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Основные положения. Нагрузки внешние и внутренние. Продольные силы, напряжения, их эпюры. Метод сечений. Продольные и поперечные деформации. Нормальные напряжения. Закон Гука. Расчеты на прочность при растяжении и сжатии. Практические расчеты на срез и смятие</w:t>
            </w:r>
          </w:p>
        </w:tc>
      </w:tr>
      <w:tr w:rsidR="007B431D" w:rsidRPr="002C1988" w14:paraId="6E2D6456" w14:textId="77777777" w:rsidTr="007B431D">
        <w:trPr>
          <w:trHeight w:val="20"/>
        </w:trPr>
        <w:tc>
          <w:tcPr>
            <w:tcW w:w="2777" w:type="dxa"/>
            <w:vMerge/>
          </w:tcPr>
          <w:p w14:paraId="20E6A8C6"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4BE57A83"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7B431D" w:rsidRPr="002C1988" w14:paraId="0EDA13B0" w14:textId="77777777" w:rsidTr="007B431D">
        <w:trPr>
          <w:trHeight w:val="20"/>
        </w:trPr>
        <w:tc>
          <w:tcPr>
            <w:tcW w:w="2777" w:type="dxa"/>
            <w:vMerge/>
          </w:tcPr>
          <w:p w14:paraId="5E6F19B2"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6739B593" w14:textId="77777777" w:rsidR="007B431D" w:rsidRPr="002C1988" w:rsidRDefault="007B431D" w:rsidP="0031769B">
            <w:pPr>
              <w:pStyle w:val="a4"/>
              <w:widowControl w:val="0"/>
              <w:ind w:left="0"/>
              <w:jc w:val="both"/>
              <w:rPr>
                <w:rFonts w:ascii="Times New Roman" w:hAnsi="Times New Roman" w:cs="Times New Roman"/>
                <w:iCs/>
                <w:sz w:val="24"/>
                <w:szCs w:val="24"/>
              </w:rPr>
            </w:pPr>
            <w:r w:rsidRPr="002C1988">
              <w:rPr>
                <w:rFonts w:ascii="Times New Roman" w:eastAsia="Calibri" w:hAnsi="Times New Roman" w:cs="Times New Roman"/>
                <w:b/>
                <w:bCs/>
                <w:sz w:val="24"/>
                <w:szCs w:val="24"/>
              </w:rPr>
              <w:t xml:space="preserve">Практическое занятие: </w:t>
            </w:r>
            <w:r w:rsidRPr="002C1988">
              <w:rPr>
                <w:rFonts w:ascii="Times New Roman" w:hAnsi="Times New Roman" w:cs="Times New Roman"/>
                <w:iCs/>
                <w:sz w:val="24"/>
                <w:szCs w:val="24"/>
              </w:rPr>
              <w:t xml:space="preserve">Определение допустимых эксплуатационных нагрузок на сооружения, их элементы и отдельные конструкции. </w:t>
            </w:r>
            <w:r w:rsidRPr="002C1988">
              <w:rPr>
                <w:rFonts w:ascii="Times New Roman" w:eastAsia="Calibri" w:hAnsi="Times New Roman" w:cs="Times New Roman"/>
                <w:bCs/>
                <w:sz w:val="24"/>
                <w:szCs w:val="24"/>
              </w:rPr>
              <w:t>Построение эпюр продольных сил и нормальных напряжений. Расчеты на прочность и жесткость.</w:t>
            </w:r>
          </w:p>
        </w:tc>
      </w:tr>
      <w:tr w:rsidR="007B431D" w:rsidRPr="002C1988" w14:paraId="419BCA33" w14:textId="77777777" w:rsidTr="007B431D">
        <w:trPr>
          <w:trHeight w:val="20"/>
        </w:trPr>
        <w:tc>
          <w:tcPr>
            <w:tcW w:w="2777" w:type="dxa"/>
            <w:vMerge w:val="restart"/>
          </w:tcPr>
          <w:p w14:paraId="5F31EE6C"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2.2 </w:t>
            </w:r>
            <w:r w:rsidRPr="002C1988">
              <w:rPr>
                <w:rFonts w:ascii="Times New Roman" w:eastAsia="Calibri" w:hAnsi="Times New Roman" w:cs="Times New Roman"/>
                <w:sz w:val="24"/>
                <w:szCs w:val="24"/>
              </w:rPr>
              <w:t>Кручение</w:t>
            </w:r>
          </w:p>
        </w:tc>
        <w:tc>
          <w:tcPr>
            <w:tcW w:w="6862" w:type="dxa"/>
          </w:tcPr>
          <w:p w14:paraId="19949AE0"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7B431D" w:rsidRPr="002C1988" w14:paraId="18E2BE5F" w14:textId="77777777" w:rsidTr="007B431D">
        <w:trPr>
          <w:trHeight w:val="20"/>
        </w:trPr>
        <w:tc>
          <w:tcPr>
            <w:tcW w:w="2777" w:type="dxa"/>
            <w:vMerge/>
          </w:tcPr>
          <w:p w14:paraId="10A8D01C"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374483E3"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Основные положения. Кручение. Чистый сдвиг. Закон Гука при кручении. Напряжения. Эпюры. Расчеты на прочность и жесткость при кручении</w:t>
            </w:r>
          </w:p>
        </w:tc>
      </w:tr>
      <w:tr w:rsidR="007B431D" w:rsidRPr="002C1988" w14:paraId="09055F90" w14:textId="77777777" w:rsidTr="007B431D">
        <w:trPr>
          <w:trHeight w:val="20"/>
        </w:trPr>
        <w:tc>
          <w:tcPr>
            <w:tcW w:w="2777" w:type="dxa"/>
            <w:vMerge/>
          </w:tcPr>
          <w:p w14:paraId="4DADFD54"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26DC6FE9"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7B431D" w:rsidRPr="002C1988" w14:paraId="15AD759E" w14:textId="77777777" w:rsidTr="007B431D">
        <w:trPr>
          <w:trHeight w:val="20"/>
        </w:trPr>
        <w:tc>
          <w:tcPr>
            <w:tcW w:w="2777" w:type="dxa"/>
            <w:vMerge/>
          </w:tcPr>
          <w:p w14:paraId="2E2FD8CD"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7C9D00DE"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Практическое занятие: </w:t>
            </w:r>
            <w:r w:rsidRPr="002C1988">
              <w:rPr>
                <w:rFonts w:ascii="Times New Roman" w:eastAsia="Calibri" w:hAnsi="Times New Roman" w:cs="Times New Roman"/>
                <w:bCs/>
                <w:sz w:val="24"/>
                <w:szCs w:val="24"/>
              </w:rPr>
              <w:t>Построение эпюр крутящих моментов и углов поворота. Расчеты на прочность и жесткость.</w:t>
            </w:r>
          </w:p>
        </w:tc>
      </w:tr>
      <w:tr w:rsidR="007B431D" w:rsidRPr="002C1988" w14:paraId="1598A65D" w14:textId="77777777" w:rsidTr="007B431D">
        <w:trPr>
          <w:trHeight w:val="20"/>
        </w:trPr>
        <w:tc>
          <w:tcPr>
            <w:tcW w:w="2777" w:type="dxa"/>
            <w:vMerge w:val="restart"/>
          </w:tcPr>
          <w:p w14:paraId="3A85E984"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2.3 </w:t>
            </w:r>
            <w:r w:rsidRPr="002C1988">
              <w:rPr>
                <w:rFonts w:ascii="Times New Roman" w:eastAsia="Calibri" w:hAnsi="Times New Roman" w:cs="Times New Roman"/>
                <w:sz w:val="24"/>
                <w:szCs w:val="24"/>
              </w:rPr>
              <w:t>Изгиб</w:t>
            </w:r>
          </w:p>
        </w:tc>
        <w:tc>
          <w:tcPr>
            <w:tcW w:w="6862" w:type="dxa"/>
          </w:tcPr>
          <w:p w14:paraId="3E5C52DB"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7B431D" w:rsidRPr="002C1988" w14:paraId="169A9D5C" w14:textId="77777777" w:rsidTr="007B431D">
        <w:trPr>
          <w:trHeight w:val="20"/>
        </w:trPr>
        <w:tc>
          <w:tcPr>
            <w:tcW w:w="2777" w:type="dxa"/>
            <w:vMerge/>
          </w:tcPr>
          <w:p w14:paraId="1C32F995"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6A9D7AA7"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Основные понятия и определения. Внутренние силовые факторы при изгибе. Эпюры. Линейные и угловые перемещения. Нормальные и касательные напряжения. Расчеты на прочность при изгибе</w:t>
            </w:r>
          </w:p>
        </w:tc>
      </w:tr>
      <w:tr w:rsidR="007B431D" w:rsidRPr="002C1988" w14:paraId="79AC9328" w14:textId="77777777" w:rsidTr="007B431D">
        <w:trPr>
          <w:trHeight w:val="20"/>
        </w:trPr>
        <w:tc>
          <w:tcPr>
            <w:tcW w:w="2777" w:type="dxa"/>
            <w:vMerge/>
          </w:tcPr>
          <w:p w14:paraId="449386A6"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6AA158EE"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7B431D" w:rsidRPr="002C1988" w14:paraId="79E5AC9F" w14:textId="77777777" w:rsidTr="007B431D">
        <w:trPr>
          <w:trHeight w:val="20"/>
        </w:trPr>
        <w:tc>
          <w:tcPr>
            <w:tcW w:w="2777" w:type="dxa"/>
            <w:vMerge/>
          </w:tcPr>
          <w:p w14:paraId="6C966FFF"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62537D40"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Практическое занятие: </w:t>
            </w:r>
            <w:r w:rsidRPr="002C1988">
              <w:rPr>
                <w:rFonts w:ascii="Times New Roman" w:eastAsia="Calibri" w:hAnsi="Times New Roman" w:cs="Times New Roman"/>
                <w:bCs/>
                <w:sz w:val="24"/>
                <w:szCs w:val="24"/>
              </w:rPr>
              <w:t>Построение эпюр продольных сил и нормальных напряжений.</w:t>
            </w:r>
          </w:p>
        </w:tc>
      </w:tr>
      <w:tr w:rsidR="007B431D" w:rsidRPr="002C1988" w14:paraId="7200256A" w14:textId="77777777" w:rsidTr="007B431D">
        <w:trPr>
          <w:trHeight w:val="20"/>
        </w:trPr>
        <w:tc>
          <w:tcPr>
            <w:tcW w:w="2777" w:type="dxa"/>
            <w:vMerge/>
          </w:tcPr>
          <w:p w14:paraId="7B1C526F"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08936423"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Практическое занятие: </w:t>
            </w:r>
            <w:r w:rsidRPr="002C1988">
              <w:rPr>
                <w:rFonts w:ascii="Times New Roman" w:eastAsia="Calibri" w:hAnsi="Times New Roman" w:cs="Times New Roman"/>
                <w:bCs/>
                <w:sz w:val="24"/>
                <w:szCs w:val="24"/>
              </w:rPr>
              <w:t>Расчеты на прочность при изгибе</w:t>
            </w:r>
          </w:p>
        </w:tc>
      </w:tr>
      <w:tr w:rsidR="007B431D" w:rsidRPr="002C1988" w14:paraId="6CB3D0A2" w14:textId="77777777" w:rsidTr="007B431D">
        <w:trPr>
          <w:trHeight w:val="20"/>
        </w:trPr>
        <w:tc>
          <w:tcPr>
            <w:tcW w:w="2777" w:type="dxa"/>
            <w:vMerge w:val="restart"/>
          </w:tcPr>
          <w:p w14:paraId="0AA850CB"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2.4 </w:t>
            </w:r>
            <w:r w:rsidRPr="002C1988">
              <w:rPr>
                <w:rFonts w:ascii="Times New Roman" w:eastAsia="Calibri" w:hAnsi="Times New Roman" w:cs="Times New Roman"/>
                <w:sz w:val="24"/>
                <w:szCs w:val="24"/>
              </w:rPr>
              <w:t>Устойчивость сжатых стержней</w:t>
            </w:r>
          </w:p>
        </w:tc>
        <w:tc>
          <w:tcPr>
            <w:tcW w:w="6862" w:type="dxa"/>
          </w:tcPr>
          <w:p w14:paraId="763023D4"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7B431D" w:rsidRPr="002C1988" w14:paraId="3E4EEE84" w14:textId="77777777" w:rsidTr="007B431D">
        <w:trPr>
          <w:trHeight w:val="20"/>
        </w:trPr>
        <w:tc>
          <w:tcPr>
            <w:tcW w:w="2777" w:type="dxa"/>
            <w:vMerge/>
            <w:tcBorders>
              <w:bottom w:val="single" w:sz="4" w:space="0" w:color="auto"/>
            </w:tcBorders>
          </w:tcPr>
          <w:p w14:paraId="4957BEED"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46446F7A" w14:textId="77777777" w:rsidR="007B431D" w:rsidRPr="002C1988" w:rsidRDefault="007B431D"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Устойчивость сжатых стержней. Геометрические характеристики плоских стержней.</w:t>
            </w:r>
          </w:p>
        </w:tc>
      </w:tr>
      <w:tr w:rsidR="007B431D" w:rsidRPr="002C1988" w14:paraId="72DC6837" w14:textId="77777777" w:rsidTr="007B431D">
        <w:trPr>
          <w:trHeight w:val="20"/>
        </w:trPr>
        <w:tc>
          <w:tcPr>
            <w:tcW w:w="9639" w:type="dxa"/>
            <w:gridSpan w:val="2"/>
          </w:tcPr>
          <w:p w14:paraId="75210475" w14:textId="327C4C34"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Раздел 3. Статика сооружений (</w:t>
            </w:r>
            <w:r w:rsidR="00B14CEB">
              <w:rPr>
                <w:rFonts w:ascii="Times New Roman" w:eastAsia="Calibri" w:hAnsi="Times New Roman" w:cs="Times New Roman"/>
                <w:b/>
                <w:bCs/>
                <w:sz w:val="24"/>
                <w:szCs w:val="24"/>
              </w:rPr>
              <w:t>48</w:t>
            </w:r>
            <w:r w:rsidR="007563C9">
              <w:rPr>
                <w:rFonts w:ascii="Times New Roman" w:eastAsia="Calibri" w:hAnsi="Times New Roman" w:cs="Times New Roman"/>
                <w:b/>
                <w:bCs/>
                <w:sz w:val="24"/>
                <w:szCs w:val="24"/>
              </w:rPr>
              <w:t xml:space="preserve"> часов</w:t>
            </w:r>
            <w:r w:rsidRPr="002C1988">
              <w:rPr>
                <w:rFonts w:ascii="Times New Roman" w:eastAsia="Calibri" w:hAnsi="Times New Roman" w:cs="Times New Roman"/>
                <w:b/>
                <w:bCs/>
                <w:sz w:val="24"/>
                <w:szCs w:val="24"/>
              </w:rPr>
              <w:t>)</w:t>
            </w:r>
          </w:p>
        </w:tc>
      </w:tr>
      <w:tr w:rsidR="007B431D" w:rsidRPr="002C1988" w14:paraId="5565263F" w14:textId="77777777" w:rsidTr="007B431D">
        <w:trPr>
          <w:trHeight w:val="20"/>
        </w:trPr>
        <w:tc>
          <w:tcPr>
            <w:tcW w:w="2777" w:type="dxa"/>
            <w:vMerge w:val="restart"/>
          </w:tcPr>
          <w:p w14:paraId="0C96EA63" w14:textId="77777777" w:rsidR="007B431D" w:rsidRPr="002C1988" w:rsidRDefault="007B431D"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Тема 3.1. </w:t>
            </w:r>
            <w:r w:rsidRPr="002C1988">
              <w:rPr>
                <w:rFonts w:ascii="Times New Roman" w:eastAsia="Calibri" w:hAnsi="Times New Roman" w:cs="Times New Roman"/>
                <w:sz w:val="24"/>
                <w:szCs w:val="24"/>
              </w:rPr>
              <w:t>Основные понятия и определения</w:t>
            </w:r>
          </w:p>
        </w:tc>
        <w:tc>
          <w:tcPr>
            <w:tcW w:w="6862" w:type="dxa"/>
          </w:tcPr>
          <w:p w14:paraId="14AA9ABB"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Cs/>
                <w:sz w:val="24"/>
                <w:szCs w:val="24"/>
              </w:rPr>
              <w:t xml:space="preserve"> </w:t>
            </w:r>
            <w:r w:rsidRPr="002C1988">
              <w:rPr>
                <w:rFonts w:ascii="Times New Roman" w:eastAsia="Calibri" w:hAnsi="Times New Roman" w:cs="Times New Roman"/>
                <w:b/>
                <w:bCs/>
                <w:sz w:val="24"/>
                <w:szCs w:val="24"/>
              </w:rPr>
              <w:t>Содержание учебного материала</w:t>
            </w:r>
          </w:p>
        </w:tc>
      </w:tr>
      <w:tr w:rsidR="007B431D" w:rsidRPr="002C1988" w14:paraId="2EAA3028" w14:textId="77777777" w:rsidTr="007B431D">
        <w:trPr>
          <w:trHeight w:val="20"/>
        </w:trPr>
        <w:tc>
          <w:tcPr>
            <w:tcW w:w="2777" w:type="dxa"/>
            <w:vMerge/>
          </w:tcPr>
          <w:p w14:paraId="24791C19"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5537C36C"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Задачи раздела «Статика сооружений», связь с теоретической механикой, сопротивлением материалов и смежными специальными дисциплинами. Основные рабочие гипотезы. Основные допущения. Классификация сооружений и их расчетных схем. Виды нагрузок.</w:t>
            </w:r>
          </w:p>
        </w:tc>
      </w:tr>
      <w:tr w:rsidR="007B431D" w:rsidRPr="002C1988" w14:paraId="370EC8E4" w14:textId="77777777" w:rsidTr="007B431D">
        <w:trPr>
          <w:trHeight w:val="20"/>
        </w:trPr>
        <w:tc>
          <w:tcPr>
            <w:tcW w:w="2777" w:type="dxa"/>
            <w:vMerge w:val="restart"/>
          </w:tcPr>
          <w:p w14:paraId="520633FD"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3.2. </w:t>
            </w:r>
            <w:r w:rsidRPr="002C1988">
              <w:rPr>
                <w:rFonts w:ascii="Times New Roman" w:eastAsia="Calibri" w:hAnsi="Times New Roman" w:cs="Times New Roman"/>
                <w:sz w:val="24"/>
                <w:szCs w:val="24"/>
              </w:rPr>
              <w:br w:type="page"/>
            </w:r>
            <w:r w:rsidRPr="002C1988">
              <w:rPr>
                <w:rFonts w:ascii="Times New Roman" w:eastAsia="Calibri" w:hAnsi="Times New Roman" w:cs="Times New Roman"/>
                <w:bCs/>
                <w:sz w:val="24"/>
                <w:szCs w:val="24"/>
              </w:rPr>
              <w:t>Исследование геометрической неизменяемости плоских стержневых систем</w:t>
            </w:r>
          </w:p>
        </w:tc>
        <w:tc>
          <w:tcPr>
            <w:tcW w:w="6862" w:type="dxa"/>
          </w:tcPr>
          <w:p w14:paraId="5305595C" w14:textId="77777777" w:rsidR="007B431D" w:rsidRPr="002C1988" w:rsidRDefault="007B431D"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Содержание учебного материала</w:t>
            </w:r>
          </w:p>
        </w:tc>
      </w:tr>
      <w:tr w:rsidR="007B431D" w:rsidRPr="002C1988" w14:paraId="6D94A91E" w14:textId="77777777" w:rsidTr="007B431D">
        <w:trPr>
          <w:trHeight w:val="20"/>
        </w:trPr>
        <w:tc>
          <w:tcPr>
            <w:tcW w:w="2777" w:type="dxa"/>
            <w:vMerge/>
          </w:tcPr>
          <w:p w14:paraId="4D3DA27A"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508EFF61"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Геометрически изменяемые и неизменяемые системы. Степени свободы. Необходимые условия геометрической неизменяемости. Анализ геометрической структуры сооружений. Мгновенно изменяемые системы. Понятие о статически определимых и неопределимых системах</w:t>
            </w:r>
          </w:p>
        </w:tc>
      </w:tr>
      <w:tr w:rsidR="007B431D" w:rsidRPr="002C1988" w14:paraId="6A7495CF" w14:textId="77777777" w:rsidTr="007B431D">
        <w:trPr>
          <w:trHeight w:val="20"/>
        </w:trPr>
        <w:tc>
          <w:tcPr>
            <w:tcW w:w="2777" w:type="dxa"/>
            <w:vMerge w:val="restart"/>
          </w:tcPr>
          <w:p w14:paraId="7B28D809"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3.3. </w:t>
            </w:r>
            <w:r w:rsidRPr="002C1988">
              <w:rPr>
                <w:rFonts w:ascii="Times New Roman" w:eastAsia="Calibri" w:hAnsi="Times New Roman" w:cs="Times New Roman"/>
                <w:sz w:val="24"/>
                <w:szCs w:val="24"/>
              </w:rPr>
              <w:t xml:space="preserve">Многопролетные статически </w:t>
            </w:r>
            <w:r w:rsidRPr="002C1988">
              <w:rPr>
                <w:rFonts w:ascii="Times New Roman" w:eastAsia="Calibri" w:hAnsi="Times New Roman" w:cs="Times New Roman"/>
                <w:sz w:val="24"/>
                <w:szCs w:val="24"/>
              </w:rPr>
              <w:lastRenderedPageBreak/>
              <w:t>определимые (шарнирные) балки</w:t>
            </w:r>
          </w:p>
        </w:tc>
        <w:tc>
          <w:tcPr>
            <w:tcW w:w="6862" w:type="dxa"/>
          </w:tcPr>
          <w:p w14:paraId="68F4C016"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lastRenderedPageBreak/>
              <w:t>Содержание учебного материала</w:t>
            </w:r>
          </w:p>
        </w:tc>
      </w:tr>
      <w:tr w:rsidR="007B431D" w:rsidRPr="002C1988" w14:paraId="6F270C42" w14:textId="77777777" w:rsidTr="007B431D">
        <w:trPr>
          <w:trHeight w:val="20"/>
        </w:trPr>
        <w:tc>
          <w:tcPr>
            <w:tcW w:w="2777" w:type="dxa"/>
            <w:vMerge/>
            <w:tcBorders>
              <w:bottom w:val="single" w:sz="4" w:space="0" w:color="auto"/>
            </w:tcBorders>
          </w:tcPr>
          <w:p w14:paraId="15A42415"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Borders>
              <w:bottom w:val="single" w:sz="4" w:space="0" w:color="auto"/>
            </w:tcBorders>
          </w:tcPr>
          <w:p w14:paraId="5508F319"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hAnsi="Times New Roman" w:cs="Times New Roman"/>
                <w:bCs/>
                <w:sz w:val="24"/>
                <w:szCs w:val="24"/>
              </w:rPr>
              <w:t xml:space="preserve">Основные сведения. Условия статической определимости и геометрической неизменяемости. Анализ геометрической </w:t>
            </w:r>
            <w:r w:rsidRPr="002C1988">
              <w:rPr>
                <w:rFonts w:ascii="Times New Roman" w:hAnsi="Times New Roman" w:cs="Times New Roman"/>
                <w:bCs/>
                <w:sz w:val="24"/>
                <w:szCs w:val="24"/>
              </w:rPr>
              <w:lastRenderedPageBreak/>
              <w:t xml:space="preserve">структуры. </w:t>
            </w:r>
          </w:p>
          <w:p w14:paraId="5362EC22"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hAnsi="Times New Roman" w:cs="Times New Roman"/>
                <w:bCs/>
                <w:sz w:val="24"/>
                <w:szCs w:val="24"/>
              </w:rPr>
              <w:t>Типы шарнирных балок. Построение эпюр поперечных сил и изгибающих моментов</w:t>
            </w:r>
          </w:p>
        </w:tc>
      </w:tr>
      <w:tr w:rsidR="007B431D" w:rsidRPr="002C1988" w14:paraId="42F3A94C" w14:textId="77777777" w:rsidTr="007B431D">
        <w:trPr>
          <w:trHeight w:val="20"/>
        </w:trPr>
        <w:tc>
          <w:tcPr>
            <w:tcW w:w="2777" w:type="dxa"/>
            <w:vMerge/>
          </w:tcPr>
          <w:p w14:paraId="480E3384"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63DB2C63"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и лабораторных занятий</w:t>
            </w:r>
          </w:p>
        </w:tc>
      </w:tr>
      <w:tr w:rsidR="007B431D" w:rsidRPr="002C1988" w14:paraId="7A48CA63" w14:textId="77777777" w:rsidTr="007B431D">
        <w:trPr>
          <w:trHeight w:val="20"/>
        </w:trPr>
        <w:tc>
          <w:tcPr>
            <w:tcW w:w="2777" w:type="dxa"/>
            <w:vMerge/>
          </w:tcPr>
          <w:p w14:paraId="18B2AB25"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195C5873"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Практическое занятие: </w:t>
            </w:r>
            <w:r w:rsidRPr="002C1988">
              <w:rPr>
                <w:rFonts w:ascii="Times New Roman" w:hAnsi="Times New Roman" w:cs="Times New Roman"/>
                <w:bCs/>
                <w:sz w:val="24"/>
                <w:szCs w:val="24"/>
              </w:rPr>
              <w:t>Построение эпюр поперечных сил и изгибающих моментов</w:t>
            </w:r>
          </w:p>
        </w:tc>
      </w:tr>
      <w:tr w:rsidR="007B431D" w:rsidRPr="002C1988" w14:paraId="002E3663" w14:textId="77777777" w:rsidTr="007B431D">
        <w:trPr>
          <w:trHeight w:val="20"/>
        </w:trPr>
        <w:tc>
          <w:tcPr>
            <w:tcW w:w="2777" w:type="dxa"/>
            <w:vMerge w:val="restart"/>
          </w:tcPr>
          <w:p w14:paraId="55891E9E" w14:textId="77777777" w:rsidR="007B431D" w:rsidRPr="002C1988" w:rsidRDefault="007B431D"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Тема 3.4. </w:t>
            </w:r>
            <w:r w:rsidRPr="002C1988">
              <w:rPr>
                <w:rFonts w:ascii="Times New Roman" w:eastAsia="Calibri" w:hAnsi="Times New Roman" w:cs="Times New Roman"/>
                <w:bCs/>
                <w:sz w:val="24"/>
                <w:szCs w:val="24"/>
              </w:rPr>
              <w:t>Статистически определимые плоские рамы</w:t>
            </w:r>
          </w:p>
        </w:tc>
        <w:tc>
          <w:tcPr>
            <w:tcW w:w="6862" w:type="dxa"/>
          </w:tcPr>
          <w:p w14:paraId="0868678C"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7B431D" w:rsidRPr="002C1988" w14:paraId="1C8AB0E9" w14:textId="77777777" w:rsidTr="007B431D">
        <w:trPr>
          <w:trHeight w:val="20"/>
        </w:trPr>
        <w:tc>
          <w:tcPr>
            <w:tcW w:w="2777" w:type="dxa"/>
            <w:vMerge/>
          </w:tcPr>
          <w:p w14:paraId="07E91875"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145C0598" w14:textId="77777777" w:rsidR="007B431D" w:rsidRPr="002C1988" w:rsidRDefault="007B431D"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Общие сведения о рамных конструкциях. Анализ статической определимости рамных систем. Формула для определения числа лишних связей. Методика определения внутренних силовых факторов. Построение эпюр продольных и поперечных сил и изгибающих моментов. Проверка правильности построения эпюр (статическая проверка).</w:t>
            </w:r>
          </w:p>
        </w:tc>
      </w:tr>
      <w:tr w:rsidR="007B431D" w:rsidRPr="002C1988" w14:paraId="04B6D7CE" w14:textId="77777777" w:rsidTr="007B431D">
        <w:trPr>
          <w:trHeight w:val="20"/>
        </w:trPr>
        <w:tc>
          <w:tcPr>
            <w:tcW w:w="2777" w:type="dxa"/>
            <w:vMerge/>
          </w:tcPr>
          <w:p w14:paraId="0FB19970"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2B581968"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7B431D" w:rsidRPr="002C1988" w14:paraId="3B1A6A66" w14:textId="77777777" w:rsidTr="007B431D">
        <w:trPr>
          <w:trHeight w:val="20"/>
        </w:trPr>
        <w:tc>
          <w:tcPr>
            <w:tcW w:w="2777" w:type="dxa"/>
            <w:vMerge/>
          </w:tcPr>
          <w:p w14:paraId="7581A272"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0941DA7E" w14:textId="77777777" w:rsidR="007B431D" w:rsidRPr="002C1988" w:rsidRDefault="007B431D"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b/>
                <w:bCs/>
                <w:sz w:val="24"/>
                <w:szCs w:val="24"/>
              </w:rPr>
              <w:t>Практическое занятие:</w:t>
            </w:r>
            <w:r w:rsidRPr="002C1988">
              <w:rPr>
                <w:rFonts w:ascii="Times New Roman" w:eastAsia="Calibri" w:hAnsi="Times New Roman" w:cs="Times New Roman"/>
                <w:sz w:val="24"/>
                <w:szCs w:val="24"/>
              </w:rPr>
              <w:t xml:space="preserve"> </w:t>
            </w:r>
            <w:r w:rsidRPr="002C1988">
              <w:rPr>
                <w:rFonts w:ascii="Times New Roman" w:eastAsia="Calibri" w:hAnsi="Times New Roman" w:cs="Times New Roman"/>
                <w:bCs/>
                <w:sz w:val="24"/>
                <w:szCs w:val="24"/>
              </w:rPr>
              <w:t>Построение эпюр продольных и поперечных сил и изгибающих моментов для рам</w:t>
            </w:r>
          </w:p>
        </w:tc>
      </w:tr>
      <w:tr w:rsidR="007B431D" w:rsidRPr="002C1988" w14:paraId="359EBA9E" w14:textId="77777777" w:rsidTr="007B431D">
        <w:trPr>
          <w:trHeight w:val="20"/>
        </w:trPr>
        <w:tc>
          <w:tcPr>
            <w:tcW w:w="2777" w:type="dxa"/>
            <w:vMerge w:val="restart"/>
          </w:tcPr>
          <w:p w14:paraId="7F7092D5"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3.5. </w:t>
            </w:r>
            <w:r w:rsidRPr="002C1988">
              <w:rPr>
                <w:rFonts w:ascii="Times New Roman" w:eastAsia="Calibri" w:hAnsi="Times New Roman" w:cs="Times New Roman"/>
                <w:sz w:val="24"/>
                <w:szCs w:val="24"/>
              </w:rPr>
              <w:t>Статически определимые плоские фермы</w:t>
            </w:r>
          </w:p>
        </w:tc>
        <w:tc>
          <w:tcPr>
            <w:tcW w:w="6862" w:type="dxa"/>
          </w:tcPr>
          <w:p w14:paraId="1CBDF609"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7B431D" w:rsidRPr="002C1988" w14:paraId="11C1FED8" w14:textId="77777777" w:rsidTr="007B431D">
        <w:trPr>
          <w:trHeight w:val="20"/>
        </w:trPr>
        <w:tc>
          <w:tcPr>
            <w:tcW w:w="2777" w:type="dxa"/>
            <w:vMerge/>
          </w:tcPr>
          <w:p w14:paraId="256A1CC3"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72DE24C0" w14:textId="1B80B0F5" w:rsidR="007B431D" w:rsidRPr="002C1988" w:rsidRDefault="007B431D"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Общие сведения о фермах. Классификация ферм: по назначению, направлению опорных реакций, очертанию поясов, типу решетки. Образование простейших ферм. Условия геометрической неизменяемости и статической определимости ферм. Анализ геометрической структуры. Определение опорных реакций и усилий в стержнях фермы графическим методом путем построения диаграммы Максвелла-Кремоны</w:t>
            </w:r>
          </w:p>
        </w:tc>
      </w:tr>
      <w:tr w:rsidR="007B431D" w:rsidRPr="002C1988" w14:paraId="1FA269CF" w14:textId="77777777" w:rsidTr="007B431D">
        <w:trPr>
          <w:trHeight w:val="20"/>
        </w:trPr>
        <w:tc>
          <w:tcPr>
            <w:tcW w:w="2777" w:type="dxa"/>
            <w:vMerge/>
          </w:tcPr>
          <w:p w14:paraId="5A5A6714"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59315676"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7B431D" w:rsidRPr="002C1988" w14:paraId="5AC84DDF" w14:textId="77777777" w:rsidTr="007B431D">
        <w:trPr>
          <w:trHeight w:val="20"/>
        </w:trPr>
        <w:tc>
          <w:tcPr>
            <w:tcW w:w="2777" w:type="dxa"/>
            <w:vMerge/>
          </w:tcPr>
          <w:p w14:paraId="34C1E325"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0D33DE15" w14:textId="77777777" w:rsidR="007B431D" w:rsidRPr="002C1988" w:rsidRDefault="007B431D" w:rsidP="0031769B">
            <w:pPr>
              <w:pStyle w:val="a4"/>
              <w:widowControl w:val="0"/>
              <w:ind w:left="0"/>
              <w:rPr>
                <w:rFonts w:ascii="Times New Roman" w:hAnsi="Times New Roman" w:cs="Times New Roman"/>
                <w:iCs/>
                <w:sz w:val="24"/>
                <w:szCs w:val="24"/>
              </w:rPr>
            </w:pPr>
            <w:r w:rsidRPr="002C1988">
              <w:rPr>
                <w:rFonts w:ascii="Times New Roman" w:eastAsia="Calibri" w:hAnsi="Times New Roman" w:cs="Times New Roman"/>
                <w:b/>
                <w:bCs/>
                <w:sz w:val="24"/>
                <w:szCs w:val="24"/>
              </w:rPr>
              <w:t>Практическое занятие:</w:t>
            </w:r>
            <w:r w:rsidRPr="002C1988">
              <w:rPr>
                <w:rFonts w:ascii="Times New Roman" w:eastAsia="Calibri" w:hAnsi="Times New Roman" w:cs="Times New Roman"/>
                <w:sz w:val="24"/>
                <w:szCs w:val="24"/>
              </w:rPr>
              <w:t xml:space="preserve"> </w:t>
            </w:r>
            <w:r w:rsidRPr="002C1988">
              <w:rPr>
                <w:rFonts w:ascii="Times New Roman" w:hAnsi="Times New Roman" w:cs="Times New Roman"/>
                <w:iCs/>
                <w:sz w:val="24"/>
                <w:szCs w:val="24"/>
              </w:rPr>
              <w:t xml:space="preserve">Составление расчетной схемы и выполнение расчета </w:t>
            </w:r>
            <w:r w:rsidRPr="002C1988">
              <w:rPr>
                <w:rFonts w:ascii="Times New Roman" w:hAnsi="Times New Roman" w:cs="Times New Roman"/>
                <w:bCs/>
                <w:sz w:val="24"/>
                <w:szCs w:val="24"/>
              </w:rPr>
              <w:t>статически определимых ферм</w:t>
            </w:r>
          </w:p>
        </w:tc>
      </w:tr>
      <w:tr w:rsidR="007B431D" w:rsidRPr="002C1988" w14:paraId="134578CD" w14:textId="77777777" w:rsidTr="007B431D">
        <w:trPr>
          <w:trHeight w:val="20"/>
        </w:trPr>
        <w:tc>
          <w:tcPr>
            <w:tcW w:w="2777" w:type="dxa"/>
            <w:vMerge w:val="restart"/>
          </w:tcPr>
          <w:p w14:paraId="51604E56"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3.6. </w:t>
            </w:r>
            <w:r w:rsidRPr="002C1988">
              <w:rPr>
                <w:rFonts w:ascii="Times New Roman" w:eastAsia="Calibri" w:hAnsi="Times New Roman" w:cs="Times New Roman"/>
                <w:sz w:val="24"/>
                <w:szCs w:val="24"/>
              </w:rPr>
              <w:t>Неразрезные балки</w:t>
            </w:r>
          </w:p>
        </w:tc>
        <w:tc>
          <w:tcPr>
            <w:tcW w:w="6862" w:type="dxa"/>
          </w:tcPr>
          <w:p w14:paraId="76AA096A"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7B431D" w:rsidRPr="002C1988" w14:paraId="27591DAA" w14:textId="77777777" w:rsidTr="007B431D">
        <w:trPr>
          <w:trHeight w:val="20"/>
        </w:trPr>
        <w:tc>
          <w:tcPr>
            <w:tcW w:w="2777" w:type="dxa"/>
            <w:vMerge/>
          </w:tcPr>
          <w:p w14:paraId="6B381900"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62240E9B" w14:textId="77777777" w:rsidR="007B431D" w:rsidRPr="002C1988" w:rsidRDefault="007B431D"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Общие сведения о многопролетных неразрезных балках. Уравнение трёх моментов, его применение к расчету балок с заделанными концами и консолями. Определение поперечной силы и изгибающего момента в произвольном сечении. Определение опорных реакций</w:t>
            </w:r>
          </w:p>
        </w:tc>
      </w:tr>
      <w:tr w:rsidR="007B431D" w:rsidRPr="002C1988" w14:paraId="35786028" w14:textId="77777777" w:rsidTr="007B431D">
        <w:trPr>
          <w:trHeight w:val="20"/>
        </w:trPr>
        <w:tc>
          <w:tcPr>
            <w:tcW w:w="2777" w:type="dxa"/>
            <w:vMerge/>
          </w:tcPr>
          <w:p w14:paraId="20D3D1F6"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792A7D9D"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занятий</w:t>
            </w:r>
          </w:p>
        </w:tc>
      </w:tr>
      <w:tr w:rsidR="007B431D" w:rsidRPr="002C1988" w14:paraId="5E6E7AEF" w14:textId="77777777" w:rsidTr="007B431D">
        <w:trPr>
          <w:trHeight w:val="20"/>
        </w:trPr>
        <w:tc>
          <w:tcPr>
            <w:tcW w:w="2777" w:type="dxa"/>
            <w:vMerge/>
          </w:tcPr>
          <w:p w14:paraId="660DB7B2" w14:textId="77777777" w:rsidR="007B431D" w:rsidRPr="002C1988" w:rsidRDefault="007B431D" w:rsidP="0031769B">
            <w:pPr>
              <w:widowControl w:val="0"/>
              <w:rPr>
                <w:rFonts w:ascii="Times New Roman" w:eastAsia="Calibri" w:hAnsi="Times New Roman" w:cs="Times New Roman"/>
                <w:b/>
                <w:bCs/>
                <w:sz w:val="24"/>
                <w:szCs w:val="24"/>
              </w:rPr>
            </w:pPr>
          </w:p>
        </w:tc>
        <w:tc>
          <w:tcPr>
            <w:tcW w:w="6862" w:type="dxa"/>
          </w:tcPr>
          <w:p w14:paraId="374D0759" w14:textId="77777777" w:rsidR="007B431D" w:rsidRPr="002C1988" w:rsidRDefault="007B431D"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Практическое занятие:</w:t>
            </w:r>
            <w:r w:rsidRPr="002C1988">
              <w:rPr>
                <w:rFonts w:ascii="Times New Roman" w:eastAsia="Calibri" w:hAnsi="Times New Roman" w:cs="Times New Roman"/>
                <w:sz w:val="24"/>
                <w:szCs w:val="24"/>
              </w:rPr>
              <w:t xml:space="preserve"> </w:t>
            </w:r>
            <w:r w:rsidRPr="002C1988">
              <w:rPr>
                <w:rFonts w:ascii="Times New Roman" w:hAnsi="Times New Roman" w:cs="Times New Roman"/>
                <w:bCs/>
                <w:sz w:val="24"/>
                <w:szCs w:val="24"/>
              </w:rPr>
              <w:t>Построение эпюр поперечных сил и изгибающих моментов для неразрезных балок.</w:t>
            </w:r>
          </w:p>
        </w:tc>
      </w:tr>
      <w:tr w:rsidR="007B431D" w:rsidRPr="002C1988" w14:paraId="6EFECC10" w14:textId="77777777" w:rsidTr="007B431D">
        <w:trPr>
          <w:trHeight w:val="20"/>
        </w:trPr>
        <w:tc>
          <w:tcPr>
            <w:tcW w:w="9639" w:type="dxa"/>
            <w:gridSpan w:val="2"/>
          </w:tcPr>
          <w:p w14:paraId="4F6F0ECC" w14:textId="77777777"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Промежуточная аттестация:</w:t>
            </w:r>
          </w:p>
        </w:tc>
      </w:tr>
      <w:tr w:rsidR="007B431D" w:rsidRPr="002C1988" w14:paraId="05027FE5" w14:textId="77777777" w:rsidTr="007B431D">
        <w:trPr>
          <w:trHeight w:val="20"/>
        </w:trPr>
        <w:tc>
          <w:tcPr>
            <w:tcW w:w="9639" w:type="dxa"/>
            <w:gridSpan w:val="2"/>
          </w:tcPr>
          <w:p w14:paraId="3FE772A8" w14:textId="4C15CE6C" w:rsidR="007B431D" w:rsidRPr="002C1988" w:rsidRDefault="007B431D"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Всего: </w:t>
            </w:r>
            <w:r w:rsidR="00A61F66">
              <w:rPr>
                <w:rFonts w:ascii="Times New Roman" w:eastAsia="Calibri" w:hAnsi="Times New Roman" w:cs="Times New Roman"/>
                <w:b/>
                <w:bCs/>
                <w:sz w:val="24"/>
                <w:szCs w:val="24"/>
              </w:rPr>
              <w:t>1</w:t>
            </w:r>
            <w:r w:rsidR="00B14CEB">
              <w:rPr>
                <w:rFonts w:ascii="Times New Roman" w:eastAsia="Calibri" w:hAnsi="Times New Roman" w:cs="Times New Roman"/>
                <w:b/>
                <w:bCs/>
                <w:sz w:val="24"/>
                <w:szCs w:val="24"/>
              </w:rPr>
              <w:t>44</w:t>
            </w:r>
            <w:r w:rsidR="007563C9">
              <w:rPr>
                <w:rFonts w:ascii="Times New Roman" w:eastAsia="Calibri" w:hAnsi="Times New Roman" w:cs="Times New Roman"/>
                <w:b/>
                <w:bCs/>
                <w:sz w:val="24"/>
                <w:szCs w:val="24"/>
              </w:rPr>
              <w:t xml:space="preserve"> часов</w:t>
            </w:r>
          </w:p>
        </w:tc>
      </w:tr>
    </w:tbl>
    <w:p w14:paraId="72AEA2CC" w14:textId="77777777" w:rsidR="00FE41EF" w:rsidRPr="002C1988" w:rsidRDefault="00FE41EF" w:rsidP="00CA08EA">
      <w:pPr>
        <w:pStyle w:val="114"/>
        <w:ind w:firstLine="0"/>
        <w:rPr>
          <w:rFonts w:ascii="Times New Roman" w:hAnsi="Times New Roman"/>
        </w:rPr>
      </w:pPr>
    </w:p>
    <w:p w14:paraId="77F01627" w14:textId="77777777" w:rsidR="0080587F" w:rsidRPr="002C1988" w:rsidRDefault="0080587F" w:rsidP="0080587F">
      <w:pPr>
        <w:pStyle w:val="1f"/>
        <w:rPr>
          <w:rFonts w:ascii="Times New Roman" w:hAnsi="Times New Roman"/>
          <w:lang w:val="ru-RU"/>
        </w:rPr>
      </w:pPr>
      <w:r w:rsidRPr="002C1988">
        <w:rPr>
          <w:rFonts w:ascii="Times New Roman" w:hAnsi="Times New Roman"/>
        </w:rPr>
        <w:t xml:space="preserve">3. Условия реализации </w:t>
      </w:r>
      <w:r w:rsidRPr="002C1988">
        <w:rPr>
          <w:rFonts w:ascii="Times New Roman" w:hAnsi="Times New Roman"/>
          <w:lang w:val="ru-RU"/>
        </w:rPr>
        <w:t>ДИСЦИПЛИНЫ</w:t>
      </w:r>
    </w:p>
    <w:p w14:paraId="508ED64B" w14:textId="77777777" w:rsidR="0080587F" w:rsidRPr="002C1988" w:rsidRDefault="0080587F" w:rsidP="007B431D">
      <w:pPr>
        <w:pStyle w:val="114"/>
        <w:spacing w:after="0"/>
        <w:rPr>
          <w:rFonts w:ascii="Times New Roman" w:hAnsi="Times New Roman"/>
        </w:rPr>
      </w:pPr>
      <w:r w:rsidRPr="002C1988">
        <w:rPr>
          <w:rFonts w:ascii="Times New Roman" w:hAnsi="Times New Roman"/>
        </w:rPr>
        <w:t>3.1. Материально-техническое обеспечение</w:t>
      </w:r>
    </w:p>
    <w:p w14:paraId="12BFEC77" w14:textId="37C970D4" w:rsidR="0080587F" w:rsidRPr="002C1988" w:rsidRDefault="0080587F" w:rsidP="007B431D">
      <w:pPr>
        <w:suppressAutoHyphens/>
        <w:ind w:firstLine="709"/>
        <w:jc w:val="both"/>
        <w:rPr>
          <w:rFonts w:ascii="Times New Roman" w:hAnsi="Times New Roman" w:cs="Times New Roman"/>
          <w:sz w:val="24"/>
          <w:szCs w:val="24"/>
        </w:rPr>
      </w:pPr>
      <w:r w:rsidRPr="002C1988">
        <w:rPr>
          <w:rFonts w:ascii="Times New Roman" w:hAnsi="Times New Roman" w:cs="Times New Roman"/>
          <w:bCs/>
          <w:sz w:val="24"/>
          <w:szCs w:val="24"/>
        </w:rPr>
        <w:t>Кабинет</w:t>
      </w:r>
      <w:r w:rsidR="007B431D" w:rsidRPr="002C1988">
        <w:rPr>
          <w:rFonts w:ascii="Times New Roman" w:hAnsi="Times New Roman" w:cs="Times New Roman"/>
          <w:bCs/>
          <w:sz w:val="24"/>
          <w:szCs w:val="24"/>
        </w:rPr>
        <w:t xml:space="preserve">ы </w:t>
      </w:r>
      <w:r w:rsidR="007B431D" w:rsidRPr="002C1988">
        <w:rPr>
          <w:rFonts w:ascii="Times New Roman" w:hAnsi="Times New Roman" w:cs="Times New Roman"/>
          <w:sz w:val="24"/>
        </w:rPr>
        <w:t>«</w:t>
      </w:r>
      <w:r w:rsidR="007B431D" w:rsidRPr="002C1988">
        <w:rPr>
          <w:rFonts w:ascii="Times New Roman" w:hAnsi="Times New Roman" w:cs="Times New Roman"/>
          <w:sz w:val="24"/>
          <w:szCs w:val="24"/>
        </w:rPr>
        <w:t>Общепрофессиональных дисциплин и профессиональных модулей</w:t>
      </w:r>
      <w:r w:rsidR="007B431D" w:rsidRPr="002C1988">
        <w:rPr>
          <w:rFonts w:ascii="Times New Roman" w:hAnsi="Times New Roman" w:cs="Times New Roman"/>
          <w:sz w:val="24"/>
        </w:rPr>
        <w:t>»</w:t>
      </w:r>
      <w:r w:rsidR="007B431D" w:rsidRPr="002C1988">
        <w:rPr>
          <w:rFonts w:ascii="Times New Roman" w:hAnsi="Times New Roman" w:cs="Times New Roman"/>
          <w:sz w:val="24"/>
          <w:szCs w:val="24"/>
        </w:rPr>
        <w:t xml:space="preserve">, </w:t>
      </w:r>
      <w:r w:rsidR="007B431D" w:rsidRPr="002C1988">
        <w:rPr>
          <w:rFonts w:ascii="Times New Roman" w:hAnsi="Times New Roman" w:cs="Times New Roman"/>
          <w:sz w:val="24"/>
        </w:rPr>
        <w:t>Кабинет «</w:t>
      </w:r>
      <w:r w:rsidR="007B431D" w:rsidRPr="002C1988">
        <w:rPr>
          <w:rFonts w:ascii="Times New Roman" w:hAnsi="Times New Roman" w:cs="Times New Roman"/>
          <w:color w:val="000000"/>
          <w:sz w:val="24"/>
          <w:szCs w:val="24"/>
        </w:rPr>
        <w:t>Самостоятельной и воспитательной работы</w:t>
      </w:r>
      <w:r w:rsidR="007B431D" w:rsidRPr="002C1988">
        <w:rPr>
          <w:rFonts w:ascii="Times New Roman" w:hAnsi="Times New Roman" w:cs="Times New Roman"/>
          <w:sz w:val="24"/>
        </w:rPr>
        <w:t>»</w:t>
      </w:r>
      <w:r w:rsidR="007B431D" w:rsidRPr="002C1988">
        <w:rPr>
          <w:rFonts w:ascii="Times New Roman" w:hAnsi="Times New Roman" w:cs="Times New Roman"/>
          <w:sz w:val="24"/>
          <w:szCs w:val="24"/>
        </w:rPr>
        <w:t xml:space="preserve">, </w:t>
      </w:r>
      <w:r w:rsidRPr="002C1988">
        <w:rPr>
          <w:rFonts w:ascii="Times New Roman" w:hAnsi="Times New Roman" w:cs="Times New Roman"/>
          <w:bCs/>
          <w:sz w:val="24"/>
          <w:szCs w:val="24"/>
        </w:rPr>
        <w:t>оснащенны</w:t>
      </w:r>
      <w:r w:rsidR="007B431D" w:rsidRPr="002C1988">
        <w:rPr>
          <w:rFonts w:ascii="Times New Roman" w:hAnsi="Times New Roman" w:cs="Times New Roman"/>
          <w:bCs/>
          <w:sz w:val="24"/>
          <w:szCs w:val="24"/>
        </w:rPr>
        <w:t>е</w:t>
      </w:r>
      <w:r w:rsidRPr="002C1988">
        <w:rPr>
          <w:rFonts w:ascii="Times New Roman" w:hAnsi="Times New Roman" w:cs="Times New Roman"/>
          <w:bCs/>
          <w:sz w:val="24"/>
          <w:szCs w:val="24"/>
        </w:rPr>
        <w:t xml:space="preserve"> </w:t>
      </w:r>
      <w:r w:rsidRPr="002C1988">
        <w:rPr>
          <w:rFonts w:ascii="Times New Roman" w:hAnsi="Times New Roman" w:cs="Times New Roman"/>
          <w:bCs/>
          <w:iCs/>
          <w:sz w:val="24"/>
          <w:szCs w:val="24"/>
        </w:rPr>
        <w:t xml:space="preserve">в соответствии </w:t>
      </w:r>
      <w:r w:rsidR="007B431D" w:rsidRPr="002C1988">
        <w:rPr>
          <w:rFonts w:ascii="Times New Roman" w:hAnsi="Times New Roman" w:cs="Times New Roman"/>
          <w:bCs/>
          <w:iCs/>
          <w:sz w:val="24"/>
          <w:szCs w:val="24"/>
        </w:rPr>
        <w:br/>
      </w:r>
      <w:r w:rsidRPr="002C1988">
        <w:rPr>
          <w:rFonts w:ascii="Times New Roman" w:hAnsi="Times New Roman" w:cs="Times New Roman"/>
          <w:bCs/>
          <w:iCs/>
          <w:sz w:val="24"/>
          <w:szCs w:val="24"/>
        </w:rPr>
        <w:t>с приложением 3 ПОП-П</w:t>
      </w:r>
      <w:r w:rsidRPr="002C1988">
        <w:rPr>
          <w:rFonts w:ascii="Times New Roman" w:hAnsi="Times New Roman" w:cs="Times New Roman"/>
          <w:bCs/>
          <w:sz w:val="24"/>
          <w:szCs w:val="24"/>
        </w:rPr>
        <w:t xml:space="preserve">. </w:t>
      </w:r>
    </w:p>
    <w:p w14:paraId="63DD3B83" w14:textId="1E628898" w:rsidR="007B431D" w:rsidRPr="002C1988" w:rsidRDefault="007B431D" w:rsidP="007B431D">
      <w:pPr>
        <w:suppressAutoHyphens/>
        <w:ind w:firstLine="709"/>
        <w:jc w:val="both"/>
        <w:rPr>
          <w:rFonts w:ascii="Times New Roman" w:hAnsi="Times New Roman" w:cs="Times New Roman"/>
          <w:sz w:val="24"/>
          <w:szCs w:val="24"/>
        </w:rPr>
      </w:pPr>
      <w:r w:rsidRPr="002C1988">
        <w:rPr>
          <w:rFonts w:ascii="Times New Roman" w:hAnsi="Times New Roman" w:cs="Times New Roman"/>
          <w:bCs/>
          <w:sz w:val="24"/>
          <w:szCs w:val="24"/>
        </w:rPr>
        <w:t xml:space="preserve">Лаборатория «Электротехники», оснащенная </w:t>
      </w:r>
      <w:r w:rsidRPr="002C1988">
        <w:rPr>
          <w:rFonts w:ascii="Times New Roman" w:hAnsi="Times New Roman" w:cs="Times New Roman"/>
          <w:bCs/>
          <w:iCs/>
          <w:sz w:val="24"/>
          <w:szCs w:val="24"/>
        </w:rPr>
        <w:t>в соответствии с приложением 3 ПОП-П</w:t>
      </w:r>
      <w:r w:rsidRPr="002C1988">
        <w:rPr>
          <w:rFonts w:ascii="Times New Roman" w:hAnsi="Times New Roman" w:cs="Times New Roman"/>
          <w:bCs/>
          <w:sz w:val="24"/>
          <w:szCs w:val="24"/>
        </w:rPr>
        <w:t xml:space="preserve">. </w:t>
      </w:r>
    </w:p>
    <w:p w14:paraId="67DF5650" w14:textId="77777777" w:rsidR="0080587F" w:rsidRPr="002C1988" w:rsidRDefault="0080587F" w:rsidP="0080587F">
      <w:pPr>
        <w:rPr>
          <w:rFonts w:ascii="Times New Roman" w:hAnsi="Times New Roman" w:cs="Times New Roman"/>
          <w:sz w:val="28"/>
          <w:szCs w:val="28"/>
        </w:rPr>
      </w:pPr>
    </w:p>
    <w:p w14:paraId="7DFF2708" w14:textId="77777777" w:rsidR="0080587F" w:rsidRPr="002C1988" w:rsidRDefault="0080587F" w:rsidP="007B431D">
      <w:pPr>
        <w:pStyle w:val="114"/>
        <w:spacing w:after="0"/>
        <w:rPr>
          <w:rFonts w:ascii="Times New Roman" w:eastAsia="Times New Roman" w:hAnsi="Times New Roman"/>
        </w:rPr>
      </w:pPr>
      <w:r w:rsidRPr="002C1988">
        <w:rPr>
          <w:rFonts w:ascii="Times New Roman" w:hAnsi="Times New Roman"/>
        </w:rPr>
        <w:t>3.2. Учебно-методическое обеспечение</w:t>
      </w:r>
    </w:p>
    <w:p w14:paraId="4089544B" w14:textId="77777777" w:rsidR="0080587F" w:rsidRPr="002C1988" w:rsidRDefault="0080587F" w:rsidP="007B431D">
      <w:pPr>
        <w:pStyle w:val="a4"/>
        <w:spacing w:line="276" w:lineRule="auto"/>
        <w:ind w:left="0" w:firstLine="709"/>
        <w:jc w:val="both"/>
        <w:rPr>
          <w:rFonts w:ascii="Times New Roman" w:hAnsi="Times New Roman" w:cs="Times New Roman"/>
          <w:bCs/>
          <w:sz w:val="24"/>
          <w:szCs w:val="24"/>
        </w:rPr>
      </w:pPr>
      <w:r w:rsidRPr="002C198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C1988">
        <w:rPr>
          <w:rFonts w:ascii="Times New Roman" w:hAnsi="Times New Roman" w:cs="Times New Roman"/>
          <w:sz w:val="24"/>
          <w:szCs w:val="24"/>
        </w:rPr>
        <w:t xml:space="preserve">ечатные и/или электронные образовательные и информационные ресурсы для </w:t>
      </w:r>
      <w:r w:rsidRPr="002C1988">
        <w:rPr>
          <w:rFonts w:ascii="Times New Roman" w:hAnsi="Times New Roman" w:cs="Times New Roman"/>
          <w:sz w:val="24"/>
          <w:szCs w:val="24"/>
        </w:rPr>
        <w:lastRenderedPageBreak/>
        <w:t xml:space="preserve">использования в образовательном процессе. При формировании </w:t>
      </w:r>
      <w:r w:rsidRPr="002C198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739AC8" w14:textId="77777777" w:rsidR="0080587F" w:rsidRPr="002C1988" w:rsidRDefault="0080587F" w:rsidP="0080587F">
      <w:pPr>
        <w:pStyle w:val="a4"/>
        <w:spacing w:line="276" w:lineRule="auto"/>
        <w:ind w:left="0" w:firstLine="709"/>
        <w:jc w:val="both"/>
        <w:rPr>
          <w:rFonts w:ascii="Times New Roman" w:hAnsi="Times New Roman" w:cs="Times New Roman"/>
          <w:bCs/>
          <w:sz w:val="24"/>
          <w:szCs w:val="24"/>
        </w:rPr>
      </w:pPr>
    </w:p>
    <w:p w14:paraId="476DBE11" w14:textId="7A74CC92" w:rsidR="00E23A7A" w:rsidRPr="00AE4D9F" w:rsidRDefault="00E23A7A" w:rsidP="00F862B3">
      <w:pPr>
        <w:tabs>
          <w:tab w:val="left" w:pos="7080"/>
        </w:tabs>
        <w:spacing w:line="276" w:lineRule="auto"/>
        <w:ind w:firstLine="709"/>
        <w:contextualSpacing/>
        <w:rPr>
          <w:rFonts w:ascii="Times New Roman" w:eastAsia="Calibri" w:hAnsi="Times New Roman" w:cs="Times New Roman"/>
          <w:b/>
          <w:sz w:val="24"/>
          <w:szCs w:val="24"/>
        </w:rPr>
      </w:pPr>
      <w:r w:rsidRPr="002C1988">
        <w:rPr>
          <w:rFonts w:ascii="Times New Roman" w:eastAsia="Calibri" w:hAnsi="Times New Roman" w:cs="Times New Roman"/>
          <w:b/>
          <w:sz w:val="24"/>
          <w:szCs w:val="24"/>
        </w:rPr>
        <w:t>3.2.1. Основные печатные и/или электронные издания</w:t>
      </w:r>
      <w:r w:rsidR="00F862B3" w:rsidRPr="002C1988">
        <w:rPr>
          <w:rFonts w:ascii="Times New Roman" w:eastAsia="Calibri" w:hAnsi="Times New Roman" w:cs="Times New Roman"/>
          <w:b/>
          <w:sz w:val="24"/>
          <w:szCs w:val="24"/>
        </w:rPr>
        <w:tab/>
      </w:r>
    </w:p>
    <w:p w14:paraId="0554ACBD" w14:textId="4094806D" w:rsidR="00F862B3" w:rsidRPr="002C1988" w:rsidRDefault="00F862B3" w:rsidP="00426162">
      <w:pPr>
        <w:pStyle w:val="a4"/>
        <w:numPr>
          <w:ilvl w:val="0"/>
          <w:numId w:val="9"/>
        </w:numPr>
        <w:suppressAutoHyphens/>
        <w:spacing w:line="276" w:lineRule="auto"/>
        <w:ind w:left="0" w:firstLine="709"/>
        <w:jc w:val="both"/>
        <w:rPr>
          <w:rFonts w:ascii="Times New Roman" w:eastAsia="Calibri" w:hAnsi="Times New Roman" w:cs="Times New Roman"/>
          <w:bCs/>
          <w:iCs/>
          <w:sz w:val="24"/>
          <w:szCs w:val="24"/>
        </w:rPr>
      </w:pPr>
      <w:r w:rsidRPr="002C1988">
        <w:rPr>
          <w:rFonts w:ascii="Times New Roman" w:eastAsia="Calibri" w:hAnsi="Times New Roman" w:cs="Times New Roman"/>
          <w:bCs/>
          <w:iCs/>
          <w:sz w:val="24"/>
          <w:szCs w:val="24"/>
        </w:rPr>
        <w:t>Бударин О. С. Начертательная геометрия / О. С. Бударин. – 2-е изд., стер. – С-Пб: Лань, 2023. – 360 с. – ISBN 978-5-507-46202-5. – Текст: электронный // Лань: электронно-библиотечная система. – URL: https://e.lanbook.com/book/302276</w:t>
      </w:r>
    </w:p>
    <w:p w14:paraId="385E41FB" w14:textId="597DFB3D" w:rsidR="00F862B3" w:rsidRPr="002C1988" w:rsidRDefault="00F862B3" w:rsidP="00426162">
      <w:pPr>
        <w:pStyle w:val="a4"/>
        <w:numPr>
          <w:ilvl w:val="0"/>
          <w:numId w:val="9"/>
        </w:numPr>
        <w:ind w:left="0" w:firstLine="709"/>
        <w:jc w:val="both"/>
        <w:rPr>
          <w:rFonts w:ascii="Times New Roman" w:hAnsi="Times New Roman" w:cs="Times New Roman"/>
          <w:spacing w:val="-1"/>
          <w:sz w:val="24"/>
          <w:szCs w:val="24"/>
        </w:rPr>
      </w:pPr>
      <w:r w:rsidRPr="002C1988">
        <w:rPr>
          <w:rFonts w:ascii="Times New Roman" w:hAnsi="Times New Roman" w:cs="Times New Roman"/>
          <w:sz w:val="24"/>
          <w:szCs w:val="24"/>
          <w:shd w:val="clear" w:color="auto" w:fill="FFFFFF"/>
        </w:rPr>
        <w:t xml:space="preserve">Гудимова Л.Н. Техническая механика: учебник для </w:t>
      </w:r>
      <w:r w:rsidR="007563C9">
        <w:rPr>
          <w:rFonts w:ascii="Times New Roman" w:hAnsi="Times New Roman" w:cs="Times New Roman"/>
          <w:sz w:val="24"/>
          <w:szCs w:val="24"/>
          <w:shd w:val="clear" w:color="auto" w:fill="FFFFFF"/>
        </w:rPr>
        <w:t>СПО</w:t>
      </w:r>
      <w:r w:rsidRPr="002C1988">
        <w:rPr>
          <w:rFonts w:ascii="Times New Roman" w:hAnsi="Times New Roman" w:cs="Times New Roman"/>
          <w:sz w:val="24"/>
          <w:szCs w:val="24"/>
          <w:shd w:val="clear" w:color="auto" w:fill="FFFFFF"/>
        </w:rPr>
        <w:t xml:space="preserve"> / Л.Н. Гудимова, </w:t>
      </w:r>
      <w:r w:rsidRPr="002C1988">
        <w:rPr>
          <w:rFonts w:ascii="Times New Roman" w:hAnsi="Times New Roman" w:cs="Times New Roman"/>
          <w:sz w:val="24"/>
          <w:szCs w:val="24"/>
          <w:shd w:val="clear" w:color="auto" w:fill="FFFFFF"/>
        </w:rPr>
        <w:br/>
        <w:t>Ю.А. Епифанцев, Э. Я. Живаго, А. В. Макаров; под редакцией Э. Я. Живаго. – 3-е изд., испр. и доп. – С-Пб.: Лань, 2024. – 320 с. – ISBN 978-5-507-46332-9. – Текст: электронный // Лань: электронно-библиотечная система. – URL: https://e.lanbook.com/book/412079 (дата обращения: 22.07.2024). – Режим доступа: для авториз. пользователей.</w:t>
      </w:r>
    </w:p>
    <w:p w14:paraId="67EAFBA0" w14:textId="7719FAA5" w:rsidR="00F862B3" w:rsidRPr="002C1988" w:rsidRDefault="00F862B3" w:rsidP="00426162">
      <w:pPr>
        <w:pStyle w:val="a4"/>
        <w:numPr>
          <w:ilvl w:val="0"/>
          <w:numId w:val="9"/>
        </w:numPr>
        <w:ind w:left="0" w:firstLine="709"/>
        <w:jc w:val="both"/>
        <w:rPr>
          <w:rFonts w:ascii="Times New Roman" w:hAnsi="Times New Roman" w:cs="Times New Roman"/>
          <w:spacing w:val="-1"/>
          <w:sz w:val="24"/>
          <w:szCs w:val="24"/>
        </w:rPr>
      </w:pPr>
      <w:r w:rsidRPr="002C1988">
        <w:rPr>
          <w:rFonts w:ascii="Times New Roman" w:hAnsi="Times New Roman" w:cs="Times New Roman"/>
          <w:sz w:val="24"/>
          <w:szCs w:val="24"/>
          <w:shd w:val="clear" w:color="auto" w:fill="FFFFFF"/>
        </w:rPr>
        <w:t xml:space="preserve">Жуков В.Г. Механика. Сопротивление материалов: учебное пособие для </w:t>
      </w:r>
      <w:r w:rsidR="007563C9">
        <w:rPr>
          <w:rFonts w:ascii="Times New Roman" w:hAnsi="Times New Roman" w:cs="Times New Roman"/>
          <w:sz w:val="24"/>
          <w:szCs w:val="24"/>
          <w:shd w:val="clear" w:color="auto" w:fill="FFFFFF"/>
        </w:rPr>
        <w:t>СПО</w:t>
      </w:r>
      <w:r w:rsidRPr="002C1988">
        <w:rPr>
          <w:rFonts w:ascii="Times New Roman" w:hAnsi="Times New Roman" w:cs="Times New Roman"/>
          <w:sz w:val="24"/>
          <w:szCs w:val="24"/>
          <w:shd w:val="clear" w:color="auto" w:fill="FFFFFF"/>
        </w:rPr>
        <w:t xml:space="preserve"> / В. Г. Жуков. – 2-е изд., стер. – С-Пб.: Лань, 2024. – 416 с. – ISBN 978-5-507-47528-5. – Текст: электронный // Лань: электронно-библиотечная система. – URL: https://e.lanbook.com/book/386417 (дата обращения: 22.07.2024). – Режим доступа: для авториз. пользователей.</w:t>
      </w:r>
    </w:p>
    <w:p w14:paraId="53230796" w14:textId="45B99773" w:rsidR="00E23A7A" w:rsidRPr="002C1988" w:rsidRDefault="00E23A7A" w:rsidP="00426162">
      <w:pPr>
        <w:pStyle w:val="a4"/>
        <w:numPr>
          <w:ilvl w:val="0"/>
          <w:numId w:val="9"/>
        </w:numPr>
        <w:ind w:left="0" w:firstLine="709"/>
        <w:jc w:val="both"/>
        <w:rPr>
          <w:rFonts w:ascii="Times New Roman" w:hAnsi="Times New Roman" w:cs="Times New Roman"/>
          <w:spacing w:val="-1"/>
          <w:sz w:val="24"/>
          <w:szCs w:val="24"/>
        </w:rPr>
      </w:pPr>
      <w:r w:rsidRPr="002C1988">
        <w:rPr>
          <w:rFonts w:ascii="Times New Roman" w:eastAsia="Calibri" w:hAnsi="Times New Roman" w:cs="Times New Roman"/>
          <w:bCs/>
          <w:iCs/>
          <w:sz w:val="24"/>
          <w:szCs w:val="24"/>
        </w:rPr>
        <w:t xml:space="preserve">Чекмарев А.А. Инженерная графика: учебник для среднего профессионального образования / А. А. Чекмарев.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13-е изд., испр. и доп.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w:t>
      </w:r>
      <w:r w:rsidR="009036C8" w:rsidRPr="002C1988">
        <w:rPr>
          <w:rFonts w:ascii="Times New Roman" w:eastAsia="Calibri" w:hAnsi="Times New Roman" w:cs="Times New Roman"/>
          <w:bCs/>
          <w:iCs/>
          <w:sz w:val="24"/>
          <w:szCs w:val="24"/>
        </w:rPr>
        <w:t>М.:</w:t>
      </w:r>
      <w:r w:rsidRPr="002C1988">
        <w:rPr>
          <w:rFonts w:ascii="Times New Roman" w:eastAsia="Calibri" w:hAnsi="Times New Roman" w:cs="Times New Roman"/>
          <w:bCs/>
          <w:iCs/>
          <w:sz w:val="24"/>
          <w:szCs w:val="24"/>
        </w:rPr>
        <w:t xml:space="preserve"> Издательство Юрайт, 2024.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355 с.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(Профессиональное образование).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ISBN 978-5-534-18482-2.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Текст: электронный // Образовательная платформа Юрайт [сайт].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URL: https://urait.ru/bcode/535124</w:t>
      </w:r>
    </w:p>
    <w:p w14:paraId="0FBF60D1" w14:textId="77777777" w:rsidR="00E23A7A" w:rsidRPr="002C1988" w:rsidRDefault="00E23A7A" w:rsidP="00F862B3">
      <w:pPr>
        <w:suppressAutoHyphens/>
        <w:spacing w:line="276" w:lineRule="auto"/>
        <w:ind w:firstLine="709"/>
        <w:contextualSpacing/>
        <w:rPr>
          <w:rFonts w:ascii="Times New Roman" w:eastAsia="Calibri" w:hAnsi="Times New Roman" w:cs="Times New Roman"/>
          <w:bCs/>
          <w:iCs/>
          <w:sz w:val="24"/>
          <w:szCs w:val="24"/>
        </w:rPr>
      </w:pPr>
    </w:p>
    <w:p w14:paraId="3BF1D884" w14:textId="77777777" w:rsidR="00E23A7A" w:rsidRPr="002C1988" w:rsidRDefault="00E23A7A" w:rsidP="00F862B3">
      <w:pPr>
        <w:suppressAutoHyphens/>
        <w:spacing w:line="276" w:lineRule="auto"/>
        <w:ind w:firstLine="709"/>
        <w:contextualSpacing/>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3.2.2. Дополнительные источники </w:t>
      </w:r>
    </w:p>
    <w:p w14:paraId="480C1F56" w14:textId="2FC0C54B" w:rsidR="00E23A7A" w:rsidRPr="002C1988" w:rsidRDefault="00E23A7A" w:rsidP="00F862B3">
      <w:pPr>
        <w:suppressAutoHyphens/>
        <w:spacing w:line="276" w:lineRule="auto"/>
        <w:ind w:firstLine="709"/>
        <w:contextualSpacing/>
        <w:jc w:val="both"/>
        <w:rPr>
          <w:rFonts w:ascii="Times New Roman" w:eastAsia="Calibri" w:hAnsi="Times New Roman" w:cs="Times New Roman"/>
          <w:bCs/>
          <w:i/>
          <w:sz w:val="24"/>
          <w:szCs w:val="24"/>
        </w:rPr>
      </w:pPr>
      <w:r w:rsidRPr="002C1988">
        <w:rPr>
          <w:rFonts w:ascii="Times New Roman" w:eastAsia="Calibri" w:hAnsi="Times New Roman" w:cs="Times New Roman"/>
          <w:iCs/>
          <w:sz w:val="24"/>
          <w:szCs w:val="24"/>
        </w:rPr>
        <w:t>1.</w:t>
      </w:r>
      <w:r w:rsidR="00237A28" w:rsidRPr="002C1988">
        <w:rPr>
          <w:rFonts w:ascii="Times New Roman" w:eastAsia="Calibri" w:hAnsi="Times New Roman" w:cs="Times New Roman"/>
          <w:iCs/>
          <w:sz w:val="24"/>
          <w:szCs w:val="24"/>
        </w:rPr>
        <w:t xml:space="preserve"> </w:t>
      </w:r>
      <w:r w:rsidRPr="002C1988">
        <w:rPr>
          <w:rFonts w:ascii="Times New Roman" w:eastAsia="Calibri" w:hAnsi="Times New Roman" w:cs="Times New Roman"/>
          <w:iCs/>
          <w:sz w:val="24"/>
          <w:szCs w:val="24"/>
        </w:rPr>
        <w:t xml:space="preserve">Информационная система МЕГАНОРМ [Электронный ресурс]. URL: https://meganorm.ru/ </w:t>
      </w:r>
    </w:p>
    <w:p w14:paraId="1156922D" w14:textId="115D9069" w:rsidR="0047432A" w:rsidRPr="009E691D" w:rsidRDefault="00E23A7A" w:rsidP="00F862B3">
      <w:pPr>
        <w:ind w:firstLine="709"/>
        <w:jc w:val="both"/>
        <w:rPr>
          <w:lang w:val="en-US"/>
        </w:rPr>
      </w:pPr>
      <w:r w:rsidRPr="002C1988">
        <w:rPr>
          <w:rFonts w:ascii="Times New Roman" w:eastAsia="Calibri" w:hAnsi="Times New Roman" w:cs="Times New Roman"/>
          <w:bCs/>
          <w:iCs/>
          <w:sz w:val="24"/>
          <w:szCs w:val="24"/>
        </w:rPr>
        <w:t>2.</w:t>
      </w:r>
      <w:r w:rsidR="00237A28" w:rsidRPr="002C1988">
        <w:rPr>
          <w:rFonts w:ascii="Times New Roman" w:eastAsia="Calibri" w:hAnsi="Times New Roman" w:cs="Times New Roman"/>
          <w:bCs/>
          <w:iCs/>
          <w:sz w:val="24"/>
          <w:szCs w:val="24"/>
        </w:rPr>
        <w:t xml:space="preserve"> </w:t>
      </w:r>
      <w:r w:rsidRPr="002C1988">
        <w:rPr>
          <w:rFonts w:ascii="Times New Roman" w:eastAsia="Calibri" w:hAnsi="Times New Roman" w:cs="Times New Roman"/>
          <w:bCs/>
          <w:iCs/>
          <w:sz w:val="24"/>
          <w:szCs w:val="24"/>
        </w:rPr>
        <w:t xml:space="preserve">Каталог государственных стандартов [Электронный ресурс]. </w:t>
      </w:r>
      <w:r w:rsidRPr="002C1988">
        <w:rPr>
          <w:rFonts w:ascii="Times New Roman" w:eastAsia="Calibri" w:hAnsi="Times New Roman" w:cs="Times New Roman"/>
          <w:bCs/>
          <w:iCs/>
          <w:sz w:val="24"/>
          <w:szCs w:val="24"/>
          <w:lang w:val="en-US"/>
        </w:rPr>
        <w:t xml:space="preserve">URL: </w:t>
      </w:r>
      <w:hyperlink r:id="rId16" w:history="1">
        <w:r w:rsidRPr="002C1988">
          <w:rPr>
            <w:rFonts w:ascii="Times New Roman" w:eastAsia="Calibri" w:hAnsi="Times New Roman" w:cs="Times New Roman"/>
            <w:bCs/>
            <w:iCs/>
            <w:sz w:val="24"/>
            <w:szCs w:val="24"/>
            <w:lang w:val="en-US"/>
          </w:rPr>
          <w:t>https://www.stroyinf.ru/</w:t>
        </w:r>
      </w:hyperlink>
    </w:p>
    <w:p w14:paraId="4A10A7F7" w14:textId="77777777" w:rsidR="007E772C" w:rsidRPr="009E691D" w:rsidRDefault="007E772C" w:rsidP="00F862B3">
      <w:pPr>
        <w:ind w:firstLine="709"/>
        <w:jc w:val="both"/>
        <w:rPr>
          <w:lang w:val="en-US"/>
        </w:rPr>
      </w:pPr>
    </w:p>
    <w:p w14:paraId="708E4223" w14:textId="77777777" w:rsidR="007E772C" w:rsidRPr="002C1988" w:rsidRDefault="007E772C" w:rsidP="00F862B3">
      <w:pPr>
        <w:ind w:firstLine="709"/>
        <w:jc w:val="both"/>
        <w:rPr>
          <w:rFonts w:ascii="Times New Roman" w:hAnsi="Times New Roman" w:cs="Times New Roman"/>
          <w:sz w:val="24"/>
          <w:szCs w:val="24"/>
          <w:lang w:val="en-US"/>
        </w:rPr>
      </w:pPr>
    </w:p>
    <w:p w14:paraId="7FA2680A" w14:textId="77777777" w:rsidR="0080587F" w:rsidRPr="002C1988" w:rsidRDefault="0080587F" w:rsidP="0080587F">
      <w:pPr>
        <w:pStyle w:val="1f"/>
        <w:rPr>
          <w:rFonts w:ascii="Times New Roman" w:hAnsi="Times New Roman"/>
          <w:b w:val="0"/>
          <w:bCs w:val="0"/>
          <w:lang w:val="ru-RU"/>
        </w:rPr>
      </w:pPr>
      <w:r w:rsidRPr="002C1988">
        <w:rPr>
          <w:rFonts w:ascii="Times New Roman" w:hAnsi="Times New Roman"/>
        </w:rPr>
        <w:t xml:space="preserve">4. Контроль и оценка результатов </w:t>
      </w:r>
      <w:r w:rsidRPr="002C1988">
        <w:rPr>
          <w:rFonts w:ascii="Times New Roman" w:hAnsi="Times New Roman"/>
        </w:rPr>
        <w:br/>
        <w:t xml:space="preserve">освоения </w:t>
      </w:r>
      <w:r w:rsidRPr="002C1988">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3546"/>
        <w:gridCol w:w="2975"/>
      </w:tblGrid>
      <w:tr w:rsidR="0080587F" w:rsidRPr="002C1988" w14:paraId="21859AE0" w14:textId="77777777" w:rsidTr="00FE41EF">
        <w:trPr>
          <w:trHeight w:val="519"/>
        </w:trPr>
        <w:tc>
          <w:tcPr>
            <w:tcW w:w="1565" w:type="pct"/>
            <w:vAlign w:val="center"/>
          </w:tcPr>
          <w:p w14:paraId="147E44EA" w14:textId="77777777" w:rsidR="0080587F" w:rsidRPr="002C1988" w:rsidRDefault="0080587F" w:rsidP="0080587F">
            <w:pPr>
              <w:suppressAutoHyphens/>
              <w:spacing w:line="276" w:lineRule="auto"/>
              <w:contextualSpacing/>
              <w:jc w:val="center"/>
              <w:rPr>
                <w:rFonts w:ascii="Times New Roman" w:hAnsi="Times New Roman" w:cs="Times New Roman"/>
                <w:b/>
                <w:iCs/>
                <w:sz w:val="24"/>
                <w:szCs w:val="24"/>
              </w:rPr>
            </w:pPr>
            <w:r w:rsidRPr="002C1988">
              <w:rPr>
                <w:rFonts w:ascii="Times New Roman" w:hAnsi="Times New Roman" w:cs="Times New Roman"/>
                <w:b/>
                <w:iCs/>
                <w:sz w:val="24"/>
                <w:szCs w:val="24"/>
              </w:rPr>
              <w:t>Результаты обучения</w:t>
            </w:r>
          </w:p>
        </w:tc>
        <w:tc>
          <w:tcPr>
            <w:tcW w:w="1867" w:type="pct"/>
            <w:vAlign w:val="center"/>
          </w:tcPr>
          <w:p w14:paraId="4B269375" w14:textId="77777777" w:rsidR="0080587F" w:rsidRPr="002C1988" w:rsidRDefault="0080587F" w:rsidP="0080587F">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iCs/>
                <w:sz w:val="24"/>
                <w:szCs w:val="24"/>
              </w:rPr>
              <w:t>Показатели освоенности компетенций</w:t>
            </w:r>
          </w:p>
        </w:tc>
        <w:tc>
          <w:tcPr>
            <w:tcW w:w="1567" w:type="pct"/>
            <w:vAlign w:val="center"/>
          </w:tcPr>
          <w:p w14:paraId="21F3D02A" w14:textId="77777777" w:rsidR="0080587F" w:rsidRPr="002C1988" w:rsidRDefault="0080587F" w:rsidP="0080587F">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sz w:val="24"/>
                <w:szCs w:val="24"/>
              </w:rPr>
              <w:t>Методы оценки</w:t>
            </w:r>
          </w:p>
        </w:tc>
      </w:tr>
      <w:tr w:rsidR="0047432A" w:rsidRPr="002C1988" w14:paraId="4C30EEB6" w14:textId="77777777" w:rsidTr="00FE41EF">
        <w:trPr>
          <w:trHeight w:val="698"/>
        </w:trPr>
        <w:tc>
          <w:tcPr>
            <w:tcW w:w="1565" w:type="pct"/>
          </w:tcPr>
          <w:p w14:paraId="0B0F496B" w14:textId="77777777" w:rsidR="0047432A" w:rsidRPr="002C1988" w:rsidRDefault="0047432A" w:rsidP="00CD7CAC">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знаний, осваиваемых в рамках дисциплины:</w:t>
            </w:r>
          </w:p>
          <w:p w14:paraId="6480537A" w14:textId="77777777" w:rsidR="0047432A" w:rsidRPr="002C1988" w:rsidRDefault="0047432A" w:rsidP="00426162">
            <w:pPr>
              <w:numPr>
                <w:ilvl w:val="0"/>
                <w:numId w:val="3"/>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основы теоретической механики; реакций связей;</w:t>
            </w:r>
          </w:p>
          <w:p w14:paraId="2A0F65B5" w14:textId="77777777" w:rsidR="0047432A" w:rsidRPr="002C1988" w:rsidRDefault="0047432A" w:rsidP="00426162">
            <w:pPr>
              <w:numPr>
                <w:ilvl w:val="0"/>
                <w:numId w:val="3"/>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плоскую и пространственную систему сил, условия их равновесия;</w:t>
            </w:r>
          </w:p>
          <w:p w14:paraId="2BBDAA4B" w14:textId="77777777" w:rsidR="0047432A" w:rsidRPr="002C1988" w:rsidRDefault="0047432A" w:rsidP="00426162">
            <w:pPr>
              <w:numPr>
                <w:ilvl w:val="0"/>
                <w:numId w:val="3"/>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пары сил и их свойства; </w:t>
            </w:r>
          </w:p>
          <w:p w14:paraId="263ADB69" w14:textId="77777777" w:rsidR="0047432A" w:rsidRPr="002C1988" w:rsidRDefault="0047432A" w:rsidP="00426162">
            <w:pPr>
              <w:numPr>
                <w:ilvl w:val="0"/>
                <w:numId w:val="3"/>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центр тяжести тела и плоских фигур; </w:t>
            </w:r>
          </w:p>
          <w:p w14:paraId="3B000EA8" w14:textId="77777777" w:rsidR="0047432A" w:rsidRPr="002C1988" w:rsidRDefault="0047432A" w:rsidP="00426162">
            <w:pPr>
              <w:numPr>
                <w:ilvl w:val="0"/>
                <w:numId w:val="3"/>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lastRenderedPageBreak/>
              <w:t xml:space="preserve">основные понятия кинематики и динамики; </w:t>
            </w:r>
          </w:p>
          <w:p w14:paraId="0C3F0FC3" w14:textId="77777777" w:rsidR="0047432A" w:rsidRPr="002C1988" w:rsidRDefault="0047432A" w:rsidP="00426162">
            <w:pPr>
              <w:numPr>
                <w:ilvl w:val="0"/>
                <w:numId w:val="3"/>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основы сопротивления материалов; </w:t>
            </w:r>
          </w:p>
          <w:p w14:paraId="6A4C5F50" w14:textId="77777777" w:rsidR="0047432A" w:rsidRPr="002C1988" w:rsidRDefault="0047432A" w:rsidP="00426162">
            <w:pPr>
              <w:numPr>
                <w:ilvl w:val="0"/>
                <w:numId w:val="3"/>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геометрические характеристики сечений; </w:t>
            </w:r>
          </w:p>
          <w:p w14:paraId="0EF1781A" w14:textId="77777777" w:rsidR="0047432A" w:rsidRPr="002C1988" w:rsidRDefault="0047432A" w:rsidP="00426162">
            <w:pPr>
              <w:numPr>
                <w:ilvl w:val="0"/>
                <w:numId w:val="3"/>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механические характеристики материалов; </w:t>
            </w:r>
          </w:p>
          <w:p w14:paraId="60993078" w14:textId="77777777" w:rsidR="0047432A" w:rsidRPr="002C1988" w:rsidRDefault="0047432A" w:rsidP="00426162">
            <w:pPr>
              <w:numPr>
                <w:ilvl w:val="0"/>
                <w:numId w:val="3"/>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напряжения и деформации; теории прочности; </w:t>
            </w:r>
          </w:p>
          <w:p w14:paraId="6FE5602E" w14:textId="77777777" w:rsidR="0047432A" w:rsidRPr="002C1988" w:rsidRDefault="0047432A" w:rsidP="00426162">
            <w:pPr>
              <w:numPr>
                <w:ilvl w:val="0"/>
                <w:numId w:val="3"/>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сложные сопротивления; статику сооружений; </w:t>
            </w:r>
          </w:p>
          <w:p w14:paraId="4DA7B6D4" w14:textId="5A25FAC4" w:rsidR="0047432A" w:rsidRPr="002C1988" w:rsidRDefault="0047432A" w:rsidP="00426162">
            <w:pPr>
              <w:numPr>
                <w:ilvl w:val="0"/>
                <w:numId w:val="3"/>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основы расчета статически неопределимых систем методом сил</w:t>
            </w:r>
            <w:r w:rsidR="007563C9">
              <w:rPr>
                <w:rFonts w:ascii="Times New Roman" w:hAnsi="Times New Roman" w:cs="Times New Roman"/>
                <w:sz w:val="24"/>
                <w:szCs w:val="24"/>
              </w:rPr>
              <w:t>;</w:t>
            </w:r>
          </w:p>
          <w:p w14:paraId="703ADB7D" w14:textId="7BF3FC60" w:rsidR="00CD7CAC" w:rsidRPr="007563C9" w:rsidRDefault="00CD7CAC" w:rsidP="00426162">
            <w:pPr>
              <w:pStyle w:val="a4"/>
              <w:numPr>
                <w:ilvl w:val="0"/>
                <w:numId w:val="3"/>
              </w:numPr>
              <w:shd w:val="clear" w:color="auto" w:fill="FFFFFF"/>
              <w:tabs>
                <w:tab w:val="left" w:pos="235"/>
              </w:tabs>
              <w:ind w:left="0" w:firstLine="0"/>
              <w:rPr>
                <w:rFonts w:ascii="Times New Roman" w:hAnsi="Times New Roman" w:cs="Times New Roman"/>
                <w:bCs/>
                <w:sz w:val="24"/>
                <w:szCs w:val="24"/>
              </w:rPr>
            </w:pPr>
            <w:r w:rsidRPr="007563C9">
              <w:rPr>
                <w:rFonts w:ascii="Times New Roman" w:hAnsi="Times New Roman" w:cs="Times New Roman"/>
                <w:iCs/>
                <w:sz w:val="24"/>
                <w:szCs w:val="24"/>
              </w:rPr>
              <w:t>принципов работы и методов расчета конструкций</w:t>
            </w:r>
            <w:r w:rsidR="007563C9" w:rsidRPr="007563C9">
              <w:rPr>
                <w:rFonts w:ascii="Times New Roman" w:hAnsi="Times New Roman" w:cs="Times New Roman"/>
                <w:iCs/>
                <w:sz w:val="24"/>
                <w:szCs w:val="24"/>
              </w:rPr>
              <w:t>;</w:t>
            </w:r>
          </w:p>
          <w:p w14:paraId="1BCBDDE1" w14:textId="0640F30A" w:rsidR="00CD7CAC" w:rsidRPr="007563C9" w:rsidRDefault="00CD7CAC" w:rsidP="00426162">
            <w:pPr>
              <w:numPr>
                <w:ilvl w:val="0"/>
                <w:numId w:val="3"/>
              </w:numPr>
              <w:tabs>
                <w:tab w:val="left" w:pos="28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8"/>
                <w:szCs w:val="28"/>
              </w:rPr>
            </w:pPr>
            <w:r w:rsidRPr="007563C9">
              <w:rPr>
                <w:rFonts w:ascii="Times New Roman" w:hAnsi="Times New Roman" w:cs="Times New Roman"/>
                <w:iCs/>
                <w:sz w:val="24"/>
                <w:szCs w:val="24"/>
              </w:rPr>
              <w:t>нагрузок и воздействий на сооружения</w:t>
            </w:r>
            <w:r w:rsidR="007563C9">
              <w:rPr>
                <w:rFonts w:ascii="Times New Roman" w:hAnsi="Times New Roman" w:cs="Times New Roman"/>
                <w:iCs/>
                <w:sz w:val="24"/>
                <w:szCs w:val="24"/>
              </w:rPr>
              <w:t>.</w:t>
            </w:r>
          </w:p>
          <w:p w14:paraId="361DAF12" w14:textId="77777777" w:rsidR="0047432A" w:rsidRPr="002C1988" w:rsidRDefault="0047432A" w:rsidP="00CD7CAC">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умений, осваиваемых в рамках дисциплины:</w:t>
            </w:r>
          </w:p>
          <w:p w14:paraId="2BD20707" w14:textId="77777777" w:rsidR="0047432A" w:rsidRPr="002C1988" w:rsidRDefault="0047432A" w:rsidP="00426162">
            <w:pPr>
              <w:numPr>
                <w:ilvl w:val="0"/>
                <w:numId w:val="3"/>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выполнять расчеты на прочность, устойчивость и жесткость по определенным состояниям; производить построение эпюр продольных, поперечных сил и изгибающих моментов, производить подбор сечения и определять эксплуатационные способности; </w:t>
            </w:r>
          </w:p>
          <w:p w14:paraId="336467F1" w14:textId="77777777" w:rsidR="0047432A" w:rsidRPr="002C1988" w:rsidRDefault="0047432A" w:rsidP="00426162">
            <w:pPr>
              <w:numPr>
                <w:ilvl w:val="0"/>
                <w:numId w:val="3"/>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строить эпюры крутящихся моментов и касательных напряжений в поперечных сечениях по длине элемента;</w:t>
            </w:r>
          </w:p>
          <w:p w14:paraId="2DF45E92" w14:textId="77777777" w:rsidR="0047432A" w:rsidRPr="002C1988" w:rsidRDefault="0047432A" w:rsidP="00426162">
            <w:pPr>
              <w:numPr>
                <w:ilvl w:val="0"/>
                <w:numId w:val="3"/>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определять координаты центра тяжести простых и сложных проектных фигур; </w:t>
            </w:r>
          </w:p>
          <w:p w14:paraId="5A850C0A" w14:textId="61EA9155" w:rsidR="0047432A" w:rsidRPr="002C1988" w:rsidRDefault="0047432A" w:rsidP="00CD7CAC">
            <w:pPr>
              <w:suppressAutoHyphens/>
              <w:contextualSpacing/>
              <w:rPr>
                <w:rFonts w:ascii="Times New Roman" w:hAnsi="Times New Roman" w:cs="Times New Roman"/>
                <w:sz w:val="24"/>
                <w:szCs w:val="24"/>
              </w:rPr>
            </w:pPr>
            <w:r w:rsidRPr="002C1988">
              <w:rPr>
                <w:rFonts w:ascii="Times New Roman" w:hAnsi="Times New Roman" w:cs="Times New Roman"/>
                <w:sz w:val="24"/>
                <w:szCs w:val="24"/>
              </w:rPr>
              <w:t xml:space="preserve">решать простейшие задачи динамики; проверять системы на </w:t>
            </w:r>
            <w:r w:rsidRPr="002C1988">
              <w:rPr>
                <w:rFonts w:ascii="Times New Roman" w:hAnsi="Times New Roman" w:cs="Times New Roman"/>
                <w:sz w:val="24"/>
                <w:szCs w:val="24"/>
              </w:rPr>
              <w:lastRenderedPageBreak/>
              <w:t>геометрическую изменяемость и статистическую определяемость</w:t>
            </w:r>
            <w:r w:rsidR="00B677DC">
              <w:rPr>
                <w:rFonts w:ascii="Times New Roman" w:hAnsi="Times New Roman" w:cs="Times New Roman"/>
                <w:sz w:val="24"/>
                <w:szCs w:val="24"/>
              </w:rPr>
              <w:t>;</w:t>
            </w:r>
          </w:p>
          <w:p w14:paraId="42BE737B" w14:textId="0A3D04B7" w:rsidR="00CD7CAC" w:rsidRPr="002C1988" w:rsidRDefault="00B677DC" w:rsidP="00B677DC">
            <w:pPr>
              <w:numPr>
                <w:ilvl w:val="0"/>
                <w:numId w:val="3"/>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CD7CAC" w:rsidRPr="002C1988">
              <w:rPr>
                <w:rFonts w:ascii="Times New Roman" w:hAnsi="Times New Roman" w:cs="Times New Roman"/>
                <w:sz w:val="24"/>
                <w:szCs w:val="24"/>
              </w:rPr>
              <w:t>составлять расчетные схемы и выполнять расчеты</w:t>
            </w:r>
            <w:r>
              <w:rPr>
                <w:rFonts w:ascii="Times New Roman" w:hAnsi="Times New Roman" w:cs="Times New Roman"/>
                <w:sz w:val="24"/>
                <w:szCs w:val="24"/>
              </w:rPr>
              <w:t>;</w:t>
            </w:r>
          </w:p>
          <w:p w14:paraId="1F610A21" w14:textId="233A2F80" w:rsidR="00CD7CAC" w:rsidRPr="002C1988" w:rsidRDefault="00B677DC" w:rsidP="00B677DC">
            <w:pPr>
              <w:numPr>
                <w:ilvl w:val="0"/>
                <w:numId w:val="3"/>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CD7CAC" w:rsidRPr="002C1988">
              <w:rPr>
                <w:rFonts w:ascii="Times New Roman" w:hAnsi="Times New Roman" w:cs="Times New Roman"/>
                <w:sz w:val="24"/>
                <w:szCs w:val="24"/>
              </w:rPr>
              <w:t>определять допустимые эксплуатационные нагрузки на сооружения, их элементы и отдельные конструкции</w:t>
            </w:r>
          </w:p>
          <w:p w14:paraId="180067DD" w14:textId="12DCCE99" w:rsidR="00CD7CAC" w:rsidRPr="002C1988" w:rsidRDefault="00CD7CAC" w:rsidP="00CD7CAC">
            <w:pPr>
              <w:suppressAutoHyphens/>
              <w:contextualSpacing/>
              <w:rPr>
                <w:rFonts w:ascii="Times New Roman" w:hAnsi="Times New Roman" w:cs="Times New Roman"/>
                <w:i/>
                <w:sz w:val="24"/>
                <w:szCs w:val="24"/>
              </w:rPr>
            </w:pPr>
          </w:p>
        </w:tc>
        <w:tc>
          <w:tcPr>
            <w:tcW w:w="1867" w:type="pct"/>
          </w:tcPr>
          <w:p w14:paraId="3BEE88F7" w14:textId="77777777" w:rsidR="0047432A" w:rsidRPr="002C1988" w:rsidRDefault="0047432A" w:rsidP="00426162">
            <w:pPr>
              <w:numPr>
                <w:ilvl w:val="0"/>
                <w:numId w:val="3"/>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lastRenderedPageBreak/>
              <w:t xml:space="preserve">выполняет расчеты на прочность, устойчивость и жесткость по определенным состояниям; производить построение эпюр продольных, поперечных сил и изгибающих моментов, производить подбор сечения и определять эксплуатационные способности; </w:t>
            </w:r>
          </w:p>
          <w:p w14:paraId="49094D36" w14:textId="77777777" w:rsidR="0047432A" w:rsidRPr="002C1988" w:rsidRDefault="0047432A" w:rsidP="00426162">
            <w:pPr>
              <w:numPr>
                <w:ilvl w:val="0"/>
                <w:numId w:val="3"/>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строит эпюры крутящихся моментов и касательных напряжений в поперечных сечениях по длине элемента;</w:t>
            </w:r>
          </w:p>
          <w:p w14:paraId="04E3F686" w14:textId="77777777" w:rsidR="0047432A" w:rsidRPr="002C1988" w:rsidRDefault="0047432A" w:rsidP="00426162">
            <w:pPr>
              <w:numPr>
                <w:ilvl w:val="0"/>
                <w:numId w:val="3"/>
              </w:numPr>
              <w:tabs>
                <w:tab w:val="left" w:pos="14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lastRenderedPageBreak/>
              <w:t xml:space="preserve"> определяет координаты центра тяжести простых и сложных проектных фигур; </w:t>
            </w:r>
          </w:p>
          <w:p w14:paraId="1C044155" w14:textId="7ED65433" w:rsidR="0047432A" w:rsidRPr="002C1988" w:rsidRDefault="0047432A" w:rsidP="00CD7CAC">
            <w:pPr>
              <w:suppressAutoHyphens/>
              <w:contextualSpacing/>
              <w:rPr>
                <w:rFonts w:ascii="Times New Roman" w:hAnsi="Times New Roman" w:cs="Times New Roman"/>
                <w:sz w:val="24"/>
                <w:szCs w:val="24"/>
              </w:rPr>
            </w:pPr>
            <w:r w:rsidRPr="002C1988">
              <w:rPr>
                <w:rFonts w:ascii="Times New Roman" w:hAnsi="Times New Roman" w:cs="Times New Roman"/>
                <w:sz w:val="24"/>
                <w:szCs w:val="24"/>
              </w:rPr>
              <w:t>-решает простейшие задачи динамики; проверять системы на геометрическую изменяемость и статистическую определяемость</w:t>
            </w:r>
            <w:r w:rsidR="00B677DC">
              <w:rPr>
                <w:rFonts w:ascii="Times New Roman" w:hAnsi="Times New Roman" w:cs="Times New Roman"/>
                <w:sz w:val="24"/>
                <w:szCs w:val="24"/>
              </w:rPr>
              <w:t>;</w:t>
            </w:r>
          </w:p>
          <w:p w14:paraId="6A4B1FB6" w14:textId="77777777" w:rsidR="00CD7CAC" w:rsidRPr="002C1988" w:rsidRDefault="00CD7CAC" w:rsidP="00CD7CAC">
            <w:pPr>
              <w:rPr>
                <w:rFonts w:ascii="Times New Roman" w:hAnsi="Times New Roman" w:cs="Times New Roman"/>
                <w:sz w:val="24"/>
                <w:szCs w:val="24"/>
              </w:rPr>
            </w:pPr>
            <w:r w:rsidRPr="002C1988">
              <w:rPr>
                <w:rFonts w:ascii="Times New Roman" w:hAnsi="Times New Roman" w:cs="Times New Roman"/>
                <w:sz w:val="24"/>
                <w:szCs w:val="24"/>
              </w:rPr>
              <w:t>- знание основных понятий и определений;</w:t>
            </w:r>
          </w:p>
          <w:p w14:paraId="5F0C6E0B" w14:textId="77777777" w:rsidR="00CD7CAC" w:rsidRPr="002C1988" w:rsidRDefault="00CD7CAC" w:rsidP="00CD7CAC">
            <w:pPr>
              <w:rPr>
                <w:rFonts w:ascii="Times New Roman" w:hAnsi="Times New Roman" w:cs="Times New Roman"/>
                <w:sz w:val="24"/>
                <w:szCs w:val="24"/>
              </w:rPr>
            </w:pPr>
            <w:r w:rsidRPr="002C1988">
              <w:rPr>
                <w:rFonts w:ascii="Times New Roman" w:hAnsi="Times New Roman" w:cs="Times New Roman"/>
                <w:sz w:val="24"/>
                <w:szCs w:val="24"/>
              </w:rPr>
              <w:t>- знание формул;</w:t>
            </w:r>
          </w:p>
          <w:p w14:paraId="240C43A7" w14:textId="3D5F25FB" w:rsidR="00CD7CAC" w:rsidRPr="002C1988" w:rsidRDefault="00CD7CAC" w:rsidP="00CD7CAC">
            <w:pPr>
              <w:suppressAutoHyphens/>
              <w:contextualSpacing/>
              <w:rPr>
                <w:rFonts w:ascii="Times New Roman" w:hAnsi="Times New Roman" w:cs="Times New Roman"/>
                <w:sz w:val="24"/>
                <w:szCs w:val="24"/>
              </w:rPr>
            </w:pPr>
            <w:r w:rsidRPr="002C1988">
              <w:rPr>
                <w:rFonts w:ascii="Times New Roman" w:hAnsi="Times New Roman" w:cs="Times New Roman"/>
                <w:sz w:val="24"/>
                <w:szCs w:val="24"/>
              </w:rPr>
              <w:t>- знание методов определения внутреннего напряженно-деформированного состояния</w:t>
            </w:r>
            <w:r w:rsidR="007563C9">
              <w:rPr>
                <w:rFonts w:ascii="Times New Roman" w:hAnsi="Times New Roman" w:cs="Times New Roman"/>
                <w:sz w:val="24"/>
                <w:szCs w:val="24"/>
              </w:rPr>
              <w:t>;</w:t>
            </w:r>
          </w:p>
          <w:p w14:paraId="058C1425" w14:textId="77777777" w:rsidR="00CD7CAC" w:rsidRPr="002C1988" w:rsidRDefault="00CD7CAC" w:rsidP="00CD7CAC">
            <w:pPr>
              <w:rPr>
                <w:rFonts w:ascii="Times New Roman" w:hAnsi="Times New Roman" w:cs="Times New Roman"/>
                <w:bCs/>
                <w:iCs/>
                <w:sz w:val="24"/>
                <w:szCs w:val="24"/>
              </w:rPr>
            </w:pPr>
            <w:r w:rsidRPr="002C1988">
              <w:rPr>
                <w:rFonts w:ascii="Times New Roman" w:hAnsi="Times New Roman" w:cs="Times New Roman"/>
                <w:bCs/>
                <w:iCs/>
                <w:sz w:val="24"/>
                <w:szCs w:val="24"/>
              </w:rPr>
              <w:t>- умение сформулировать правильную последовательность действий при решении задач;</w:t>
            </w:r>
          </w:p>
          <w:p w14:paraId="69ED84F0" w14:textId="77777777" w:rsidR="00CD7CAC" w:rsidRPr="002C1988" w:rsidRDefault="00CD7CAC" w:rsidP="00CD7CAC">
            <w:pPr>
              <w:rPr>
                <w:rFonts w:ascii="Times New Roman" w:hAnsi="Times New Roman" w:cs="Times New Roman"/>
                <w:bCs/>
                <w:iCs/>
                <w:sz w:val="24"/>
                <w:szCs w:val="24"/>
              </w:rPr>
            </w:pPr>
            <w:r w:rsidRPr="002C1988">
              <w:rPr>
                <w:rFonts w:ascii="Times New Roman" w:hAnsi="Times New Roman" w:cs="Times New Roman"/>
                <w:bCs/>
                <w:iCs/>
                <w:sz w:val="24"/>
                <w:szCs w:val="24"/>
              </w:rPr>
              <w:t>- умение составить расчетную схему;</w:t>
            </w:r>
          </w:p>
          <w:p w14:paraId="5811DF8D" w14:textId="77777777" w:rsidR="00CD7CAC" w:rsidRPr="002C1988" w:rsidRDefault="00CD7CAC" w:rsidP="00CD7CAC">
            <w:pPr>
              <w:rPr>
                <w:rFonts w:ascii="Times New Roman" w:hAnsi="Times New Roman" w:cs="Times New Roman"/>
                <w:bCs/>
                <w:iCs/>
                <w:sz w:val="24"/>
                <w:szCs w:val="24"/>
              </w:rPr>
            </w:pPr>
            <w:r w:rsidRPr="002C1988">
              <w:rPr>
                <w:rFonts w:ascii="Times New Roman" w:hAnsi="Times New Roman" w:cs="Times New Roman"/>
                <w:bCs/>
                <w:iCs/>
                <w:sz w:val="24"/>
                <w:szCs w:val="24"/>
              </w:rPr>
              <w:t>- умение пользоваться табличными и справочными данными;</w:t>
            </w:r>
          </w:p>
          <w:p w14:paraId="1137A542" w14:textId="40BA016F" w:rsidR="00CD7CAC" w:rsidRPr="002C1988" w:rsidRDefault="00CD7CAC" w:rsidP="00CD7CAC">
            <w:pPr>
              <w:suppressAutoHyphens/>
              <w:contextualSpacing/>
              <w:rPr>
                <w:rFonts w:ascii="Times New Roman" w:hAnsi="Times New Roman" w:cs="Times New Roman"/>
                <w:i/>
                <w:sz w:val="24"/>
                <w:szCs w:val="24"/>
              </w:rPr>
            </w:pPr>
            <w:r w:rsidRPr="002C1988">
              <w:rPr>
                <w:rFonts w:ascii="Times New Roman" w:hAnsi="Times New Roman" w:cs="Times New Roman"/>
                <w:bCs/>
                <w:iCs/>
                <w:sz w:val="24"/>
                <w:szCs w:val="24"/>
              </w:rPr>
              <w:t>- знание размерностей величин и умение выполнять переход к размерностям в системе СИ в процессе вычислений</w:t>
            </w:r>
          </w:p>
        </w:tc>
        <w:tc>
          <w:tcPr>
            <w:tcW w:w="1567" w:type="pct"/>
          </w:tcPr>
          <w:p w14:paraId="01739C23" w14:textId="77777777" w:rsidR="0047432A" w:rsidRPr="002C1988" w:rsidRDefault="0047432A" w:rsidP="00CD7CAC">
            <w:pPr>
              <w:pStyle w:val="affffff3"/>
              <w:rPr>
                <w:rFonts w:ascii="Times New Roman" w:hAnsi="Times New Roman"/>
                <w:color w:val="000000"/>
                <w:sz w:val="24"/>
                <w:szCs w:val="24"/>
                <w:lang w:eastAsia="en-US"/>
              </w:rPr>
            </w:pPr>
            <w:r w:rsidRPr="002C1988">
              <w:rPr>
                <w:rFonts w:ascii="Times New Roman" w:hAnsi="Times New Roman"/>
                <w:bCs/>
                <w:sz w:val="24"/>
                <w:szCs w:val="24"/>
              </w:rPr>
              <w:lastRenderedPageBreak/>
              <w:t>Оценка результатов выполнения:</w:t>
            </w:r>
            <w:r w:rsidRPr="002C1988">
              <w:rPr>
                <w:rFonts w:ascii="Times New Roman" w:hAnsi="Times New Roman"/>
                <w:color w:val="000000"/>
                <w:sz w:val="24"/>
                <w:szCs w:val="24"/>
                <w:lang w:eastAsia="en-US"/>
              </w:rPr>
              <w:t xml:space="preserve"> </w:t>
            </w:r>
          </w:p>
          <w:p w14:paraId="4B39A888" w14:textId="39098FE6" w:rsidR="0047432A" w:rsidRPr="002C1988" w:rsidRDefault="0047432A" w:rsidP="00CD7CAC">
            <w:pPr>
              <w:pStyle w:val="affffff3"/>
              <w:rPr>
                <w:rFonts w:ascii="Times New Roman" w:hAnsi="Times New Roman"/>
                <w:color w:val="000000"/>
                <w:sz w:val="24"/>
                <w:szCs w:val="24"/>
                <w:lang w:eastAsia="en-US"/>
              </w:rPr>
            </w:pPr>
            <w:r w:rsidRPr="002C1988">
              <w:rPr>
                <w:rFonts w:ascii="Times New Roman" w:hAnsi="Times New Roman"/>
                <w:color w:val="000000"/>
                <w:sz w:val="24"/>
                <w:szCs w:val="24"/>
                <w:lang w:eastAsia="en-US"/>
              </w:rPr>
              <w:t>- тестирования</w:t>
            </w:r>
            <w:r w:rsidR="00B677DC">
              <w:rPr>
                <w:rFonts w:ascii="Times New Roman" w:hAnsi="Times New Roman"/>
                <w:color w:val="000000"/>
                <w:sz w:val="24"/>
                <w:szCs w:val="24"/>
                <w:lang w:eastAsia="en-US"/>
              </w:rPr>
              <w:t>;</w:t>
            </w:r>
          </w:p>
          <w:p w14:paraId="7E033DA0" w14:textId="3EE235DC" w:rsidR="0047432A" w:rsidRPr="002C1988" w:rsidRDefault="0047432A" w:rsidP="00CD7CAC">
            <w:pPr>
              <w:pStyle w:val="affffff3"/>
              <w:rPr>
                <w:rFonts w:ascii="Times New Roman" w:hAnsi="Times New Roman"/>
                <w:color w:val="000000"/>
                <w:sz w:val="24"/>
                <w:szCs w:val="24"/>
                <w:lang w:eastAsia="en-US"/>
              </w:rPr>
            </w:pPr>
            <w:r w:rsidRPr="002C1988">
              <w:rPr>
                <w:rFonts w:ascii="Times New Roman" w:hAnsi="Times New Roman"/>
                <w:color w:val="000000"/>
                <w:sz w:val="24"/>
                <w:szCs w:val="24"/>
                <w:lang w:eastAsia="en-US"/>
              </w:rPr>
              <w:t>-</w:t>
            </w:r>
            <w:r w:rsidR="00B677DC">
              <w:rPr>
                <w:rFonts w:ascii="Times New Roman" w:hAnsi="Times New Roman"/>
                <w:color w:val="000000"/>
                <w:sz w:val="24"/>
                <w:szCs w:val="24"/>
                <w:lang w:eastAsia="en-US"/>
              </w:rPr>
              <w:t xml:space="preserve"> </w:t>
            </w:r>
            <w:r w:rsidRPr="002C1988">
              <w:rPr>
                <w:rFonts w:ascii="Times New Roman" w:hAnsi="Times New Roman"/>
                <w:color w:val="000000"/>
                <w:sz w:val="24"/>
                <w:szCs w:val="24"/>
                <w:lang w:eastAsia="en-US"/>
              </w:rPr>
              <w:t>практической работы</w:t>
            </w:r>
            <w:r w:rsidR="00B677DC">
              <w:rPr>
                <w:rFonts w:ascii="Times New Roman" w:hAnsi="Times New Roman"/>
                <w:color w:val="000000"/>
                <w:sz w:val="24"/>
                <w:szCs w:val="24"/>
                <w:lang w:eastAsia="en-US"/>
              </w:rPr>
              <w:t>;</w:t>
            </w:r>
          </w:p>
          <w:p w14:paraId="5D600EB8" w14:textId="7171B23C" w:rsidR="0047432A" w:rsidRPr="002C1988" w:rsidRDefault="00B677DC" w:rsidP="00CD7CAC">
            <w:pPr>
              <w:pStyle w:val="affffff3"/>
              <w:rPr>
                <w:rFonts w:ascii="Times New Roman" w:hAnsi="Times New Roman"/>
                <w:color w:val="000000"/>
                <w:sz w:val="24"/>
                <w:szCs w:val="24"/>
                <w:lang w:eastAsia="en-US"/>
              </w:rPr>
            </w:pPr>
            <w:r>
              <w:rPr>
                <w:rFonts w:ascii="Times New Roman" w:hAnsi="Times New Roman"/>
                <w:sz w:val="24"/>
                <w:szCs w:val="24"/>
              </w:rPr>
              <w:t>- э</w:t>
            </w:r>
            <w:r w:rsidR="00CD7CAC" w:rsidRPr="002C1988">
              <w:rPr>
                <w:rFonts w:ascii="Times New Roman" w:hAnsi="Times New Roman"/>
                <w:sz w:val="24"/>
                <w:szCs w:val="24"/>
              </w:rPr>
              <w:t>кспертное наблюдение за ходом выполнения практической работы</w:t>
            </w:r>
            <w:r>
              <w:rPr>
                <w:rFonts w:ascii="Times New Roman" w:hAnsi="Times New Roman"/>
                <w:sz w:val="24"/>
                <w:szCs w:val="24"/>
              </w:rPr>
              <w:t>;</w:t>
            </w:r>
          </w:p>
          <w:p w14:paraId="7C2B5937" w14:textId="7310425E" w:rsidR="00CD7CAC" w:rsidRPr="002C1988" w:rsidRDefault="00B677DC" w:rsidP="00CD7CAC">
            <w:pPr>
              <w:rPr>
                <w:rFonts w:ascii="Times New Roman" w:hAnsi="Times New Roman" w:cs="Times New Roman"/>
                <w:sz w:val="24"/>
                <w:szCs w:val="24"/>
              </w:rPr>
            </w:pPr>
            <w:r>
              <w:rPr>
                <w:rFonts w:ascii="Times New Roman" w:hAnsi="Times New Roman" w:cs="Times New Roman"/>
                <w:sz w:val="24"/>
                <w:szCs w:val="24"/>
              </w:rPr>
              <w:t>- т</w:t>
            </w:r>
            <w:r w:rsidR="00CD7CAC" w:rsidRPr="002C1988">
              <w:rPr>
                <w:rFonts w:ascii="Times New Roman" w:hAnsi="Times New Roman" w:cs="Times New Roman"/>
                <w:sz w:val="24"/>
                <w:szCs w:val="24"/>
              </w:rPr>
              <w:t>екущий контроль в форме тестирования по темам</w:t>
            </w:r>
            <w:r>
              <w:rPr>
                <w:rFonts w:ascii="Times New Roman" w:hAnsi="Times New Roman" w:cs="Times New Roman"/>
                <w:sz w:val="24"/>
                <w:szCs w:val="24"/>
              </w:rPr>
              <w:t>;</w:t>
            </w:r>
          </w:p>
          <w:p w14:paraId="260A9967" w14:textId="20485206" w:rsidR="00CD7CAC" w:rsidRPr="002C1988" w:rsidRDefault="00B677DC" w:rsidP="00CD7CAC">
            <w:pPr>
              <w:rPr>
                <w:rFonts w:ascii="Times New Roman" w:hAnsi="Times New Roman" w:cs="Times New Roman"/>
                <w:sz w:val="24"/>
                <w:szCs w:val="24"/>
              </w:rPr>
            </w:pPr>
            <w:r>
              <w:rPr>
                <w:rFonts w:ascii="Times New Roman" w:hAnsi="Times New Roman" w:cs="Times New Roman"/>
                <w:sz w:val="24"/>
                <w:szCs w:val="24"/>
              </w:rPr>
              <w:t>- у</w:t>
            </w:r>
            <w:r w:rsidR="00CD7CAC" w:rsidRPr="002C1988">
              <w:rPr>
                <w:rFonts w:ascii="Times New Roman" w:hAnsi="Times New Roman" w:cs="Times New Roman"/>
                <w:sz w:val="24"/>
                <w:szCs w:val="24"/>
              </w:rPr>
              <w:t>стный опрос</w:t>
            </w:r>
          </w:p>
          <w:p w14:paraId="21015BF1" w14:textId="77777777" w:rsidR="0047432A" w:rsidRPr="002C1988" w:rsidRDefault="0047432A" w:rsidP="00CD7CAC">
            <w:pPr>
              <w:suppressAutoHyphens/>
              <w:contextualSpacing/>
              <w:rPr>
                <w:rFonts w:ascii="Times New Roman" w:hAnsi="Times New Roman" w:cs="Times New Roman"/>
                <w:i/>
                <w:sz w:val="24"/>
                <w:szCs w:val="24"/>
              </w:rPr>
            </w:pPr>
          </w:p>
        </w:tc>
      </w:tr>
    </w:tbl>
    <w:p w14:paraId="16968F0E" w14:textId="77777777" w:rsidR="00E45216" w:rsidRPr="002C1988" w:rsidRDefault="00E45216" w:rsidP="0058248C">
      <w:pPr>
        <w:rPr>
          <w:rFonts w:ascii="Times New Roman" w:hAnsi="Times New Roman" w:cs="Times New Roman"/>
          <w:b/>
          <w:bCs/>
          <w:sz w:val="24"/>
          <w:szCs w:val="24"/>
        </w:rPr>
      </w:pPr>
    </w:p>
    <w:p w14:paraId="28FAD691" w14:textId="17988F3D" w:rsidR="0058248C" w:rsidRDefault="0058248C" w:rsidP="0058248C">
      <w:pPr>
        <w:rPr>
          <w:rFonts w:ascii="Times New Roman" w:hAnsi="Times New Roman" w:cs="Times New Roman"/>
          <w:b/>
          <w:bCs/>
          <w:sz w:val="24"/>
          <w:szCs w:val="24"/>
        </w:rPr>
      </w:pPr>
      <w:r>
        <w:rPr>
          <w:rFonts w:ascii="Times New Roman" w:hAnsi="Times New Roman" w:cs="Times New Roman"/>
          <w:b/>
          <w:bCs/>
          <w:sz w:val="24"/>
          <w:szCs w:val="24"/>
        </w:rPr>
        <w:br w:type="page"/>
      </w:r>
    </w:p>
    <w:p w14:paraId="46D1B81F" w14:textId="77777777" w:rsidR="0047432A" w:rsidRPr="002C1988" w:rsidRDefault="0047432A" w:rsidP="000143A1">
      <w:pPr>
        <w:jc w:val="right"/>
        <w:rPr>
          <w:rFonts w:ascii="Times New Roman" w:hAnsi="Times New Roman" w:cs="Times New Roman"/>
          <w:b/>
          <w:bCs/>
          <w:sz w:val="24"/>
          <w:szCs w:val="24"/>
        </w:rPr>
      </w:pPr>
    </w:p>
    <w:p w14:paraId="53D56CC0" w14:textId="29F32A2E"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t>Приложение 2.3</w:t>
      </w:r>
    </w:p>
    <w:p w14:paraId="3DB9F1FE"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ПОП-П по специальности </w:t>
      </w:r>
    </w:p>
    <w:p w14:paraId="21857ADC"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33E7A384" w14:textId="77777777" w:rsidR="0080587F" w:rsidRPr="00C7554A" w:rsidRDefault="0080587F" w:rsidP="0080587F">
      <w:pPr>
        <w:jc w:val="right"/>
        <w:rPr>
          <w:rFonts w:ascii="Times New Roman" w:hAnsi="Times New Roman" w:cs="Times New Roman"/>
          <w:b/>
          <w:bCs/>
          <w:color w:val="0070C0"/>
          <w:sz w:val="24"/>
          <w:szCs w:val="24"/>
          <w:lang w:val="en-US"/>
        </w:rPr>
      </w:pPr>
    </w:p>
    <w:p w14:paraId="5878D558" w14:textId="77777777" w:rsidR="0080587F" w:rsidRPr="002C1988" w:rsidRDefault="0080587F" w:rsidP="0080587F">
      <w:pPr>
        <w:jc w:val="right"/>
        <w:rPr>
          <w:rFonts w:ascii="Times New Roman" w:hAnsi="Times New Roman" w:cs="Times New Roman"/>
          <w:b/>
          <w:bCs/>
          <w:color w:val="0070C0"/>
          <w:sz w:val="24"/>
          <w:szCs w:val="24"/>
        </w:rPr>
      </w:pPr>
    </w:p>
    <w:p w14:paraId="2E9D7B5E" w14:textId="77777777" w:rsidR="0080587F" w:rsidRPr="002C1988" w:rsidRDefault="0080587F" w:rsidP="0080587F">
      <w:pPr>
        <w:jc w:val="right"/>
        <w:rPr>
          <w:rFonts w:ascii="Times New Roman" w:hAnsi="Times New Roman" w:cs="Times New Roman"/>
          <w:b/>
          <w:bCs/>
          <w:color w:val="0070C0"/>
          <w:sz w:val="24"/>
          <w:szCs w:val="24"/>
        </w:rPr>
      </w:pPr>
    </w:p>
    <w:p w14:paraId="6A929C4A" w14:textId="77777777" w:rsidR="0080587F" w:rsidRPr="002C1988" w:rsidRDefault="0080587F" w:rsidP="0080587F">
      <w:pPr>
        <w:jc w:val="right"/>
        <w:rPr>
          <w:rFonts w:ascii="Times New Roman" w:hAnsi="Times New Roman" w:cs="Times New Roman"/>
          <w:b/>
          <w:bCs/>
          <w:color w:val="0070C0"/>
          <w:sz w:val="24"/>
          <w:szCs w:val="24"/>
        </w:rPr>
      </w:pPr>
    </w:p>
    <w:p w14:paraId="1582A63E" w14:textId="77777777" w:rsidR="0080587F" w:rsidRPr="002C1988" w:rsidRDefault="0080587F" w:rsidP="0080587F">
      <w:pPr>
        <w:jc w:val="right"/>
        <w:rPr>
          <w:rFonts w:ascii="Times New Roman" w:hAnsi="Times New Roman" w:cs="Times New Roman"/>
          <w:b/>
          <w:bCs/>
          <w:color w:val="0070C0"/>
          <w:sz w:val="24"/>
          <w:szCs w:val="24"/>
        </w:rPr>
      </w:pPr>
    </w:p>
    <w:p w14:paraId="50304674" w14:textId="77777777" w:rsidR="0080587F" w:rsidRPr="002C1988" w:rsidRDefault="0080587F" w:rsidP="0080587F">
      <w:pPr>
        <w:jc w:val="right"/>
        <w:rPr>
          <w:rFonts w:ascii="Times New Roman" w:hAnsi="Times New Roman" w:cs="Times New Roman"/>
          <w:b/>
          <w:bCs/>
          <w:color w:val="0070C0"/>
          <w:sz w:val="24"/>
          <w:szCs w:val="24"/>
        </w:rPr>
      </w:pPr>
    </w:p>
    <w:p w14:paraId="670BB73D" w14:textId="77777777" w:rsidR="0080587F" w:rsidRPr="002C1988" w:rsidRDefault="0080587F" w:rsidP="0080587F">
      <w:pPr>
        <w:jc w:val="right"/>
        <w:rPr>
          <w:rFonts w:ascii="Times New Roman" w:hAnsi="Times New Roman" w:cs="Times New Roman"/>
          <w:b/>
          <w:bCs/>
          <w:color w:val="0070C0"/>
          <w:sz w:val="24"/>
          <w:szCs w:val="24"/>
        </w:rPr>
      </w:pPr>
    </w:p>
    <w:p w14:paraId="47819CF7" w14:textId="77777777" w:rsidR="0080587F" w:rsidRPr="002C1988" w:rsidRDefault="0080587F" w:rsidP="0080587F">
      <w:pPr>
        <w:jc w:val="right"/>
        <w:rPr>
          <w:rFonts w:ascii="Times New Roman" w:hAnsi="Times New Roman" w:cs="Times New Roman"/>
          <w:b/>
          <w:bCs/>
          <w:color w:val="0070C0"/>
          <w:sz w:val="24"/>
          <w:szCs w:val="24"/>
        </w:rPr>
      </w:pPr>
    </w:p>
    <w:p w14:paraId="526F8898" w14:textId="77777777" w:rsidR="0080587F" w:rsidRPr="002C1988" w:rsidRDefault="0080587F" w:rsidP="0080587F">
      <w:pPr>
        <w:jc w:val="right"/>
        <w:rPr>
          <w:rFonts w:ascii="Times New Roman" w:hAnsi="Times New Roman" w:cs="Times New Roman"/>
          <w:b/>
          <w:bCs/>
          <w:color w:val="0070C0"/>
          <w:sz w:val="24"/>
          <w:szCs w:val="24"/>
        </w:rPr>
      </w:pPr>
    </w:p>
    <w:p w14:paraId="1BD81965" w14:textId="77777777" w:rsidR="0080587F" w:rsidRPr="002C1988" w:rsidRDefault="0080587F" w:rsidP="0080587F">
      <w:pPr>
        <w:jc w:val="right"/>
        <w:rPr>
          <w:rFonts w:ascii="Times New Roman" w:hAnsi="Times New Roman" w:cs="Times New Roman"/>
          <w:b/>
          <w:bCs/>
          <w:color w:val="0070C0"/>
          <w:sz w:val="24"/>
          <w:szCs w:val="24"/>
        </w:rPr>
      </w:pPr>
    </w:p>
    <w:p w14:paraId="4C52F9ED" w14:textId="77777777" w:rsidR="0080587F" w:rsidRPr="002C1988" w:rsidRDefault="0080587F" w:rsidP="0080587F">
      <w:pPr>
        <w:jc w:val="center"/>
        <w:rPr>
          <w:rFonts w:ascii="Times New Roman" w:hAnsi="Times New Roman" w:cs="Times New Roman"/>
          <w:b/>
          <w:bCs/>
          <w:sz w:val="24"/>
          <w:szCs w:val="24"/>
        </w:rPr>
      </w:pPr>
      <w:r w:rsidRPr="002C1988">
        <w:rPr>
          <w:rFonts w:ascii="Times New Roman" w:hAnsi="Times New Roman" w:cs="Times New Roman"/>
          <w:b/>
          <w:bCs/>
          <w:sz w:val="24"/>
          <w:szCs w:val="24"/>
        </w:rPr>
        <w:t>Примерная рабочая программа дисциплины</w:t>
      </w:r>
    </w:p>
    <w:p w14:paraId="264AE8D1" w14:textId="637EA6C1" w:rsidR="0080587F" w:rsidRPr="002C1988" w:rsidRDefault="0080587F" w:rsidP="0080587F">
      <w:pPr>
        <w:pStyle w:val="1"/>
      </w:pPr>
      <w:r w:rsidRPr="002C1988">
        <w:rPr>
          <w:caps/>
        </w:rPr>
        <w:t>«ОП.03 ЭЛЕКТРОТЕХНИКА</w:t>
      </w:r>
      <w:r w:rsidRPr="002C1988">
        <w:t>»</w:t>
      </w:r>
    </w:p>
    <w:p w14:paraId="22D26D19" w14:textId="77777777" w:rsidR="0080587F" w:rsidRPr="002C1988" w:rsidRDefault="0080587F" w:rsidP="0080587F">
      <w:pPr>
        <w:pStyle w:val="1"/>
      </w:pPr>
    </w:p>
    <w:p w14:paraId="7DB02362" w14:textId="77777777" w:rsidR="0080587F" w:rsidRPr="002C1988" w:rsidRDefault="0080587F" w:rsidP="0080587F">
      <w:pPr>
        <w:pStyle w:val="1"/>
      </w:pPr>
    </w:p>
    <w:p w14:paraId="694A557E" w14:textId="77777777" w:rsidR="0080587F" w:rsidRPr="002C1988" w:rsidRDefault="0080587F" w:rsidP="0080587F">
      <w:pPr>
        <w:pStyle w:val="1"/>
      </w:pPr>
    </w:p>
    <w:p w14:paraId="63BEBC61" w14:textId="77777777" w:rsidR="0080587F" w:rsidRPr="002C1988" w:rsidRDefault="0080587F" w:rsidP="0080587F">
      <w:pPr>
        <w:pStyle w:val="1"/>
      </w:pPr>
    </w:p>
    <w:p w14:paraId="274DCDE0" w14:textId="77777777" w:rsidR="0080587F" w:rsidRPr="002C1988" w:rsidRDefault="0080587F" w:rsidP="0080587F">
      <w:pPr>
        <w:pStyle w:val="1"/>
      </w:pPr>
    </w:p>
    <w:p w14:paraId="6EDFCEC8" w14:textId="77777777" w:rsidR="0080587F" w:rsidRPr="002C1988" w:rsidRDefault="0080587F" w:rsidP="0080587F">
      <w:pPr>
        <w:pStyle w:val="1"/>
      </w:pPr>
    </w:p>
    <w:p w14:paraId="1B0CC8A4" w14:textId="77777777" w:rsidR="0080587F" w:rsidRPr="002C1988" w:rsidRDefault="0080587F" w:rsidP="0080587F">
      <w:pPr>
        <w:pStyle w:val="1"/>
      </w:pPr>
    </w:p>
    <w:p w14:paraId="547A0A54" w14:textId="77777777" w:rsidR="0080587F" w:rsidRPr="002C1988" w:rsidRDefault="0080587F" w:rsidP="0080587F">
      <w:pPr>
        <w:pStyle w:val="1"/>
      </w:pPr>
    </w:p>
    <w:p w14:paraId="68EB0EAE" w14:textId="77777777" w:rsidR="0080587F" w:rsidRPr="002C1988" w:rsidRDefault="0080587F" w:rsidP="0080587F">
      <w:pPr>
        <w:pStyle w:val="1"/>
      </w:pPr>
    </w:p>
    <w:p w14:paraId="1C9F2512" w14:textId="77777777" w:rsidR="0080587F" w:rsidRPr="002C1988" w:rsidRDefault="0080587F" w:rsidP="0080587F">
      <w:pPr>
        <w:pStyle w:val="1"/>
      </w:pPr>
    </w:p>
    <w:p w14:paraId="205DE0AF" w14:textId="77777777" w:rsidR="0080587F" w:rsidRPr="002C1988" w:rsidRDefault="0080587F" w:rsidP="0080587F">
      <w:pPr>
        <w:pStyle w:val="1"/>
      </w:pPr>
    </w:p>
    <w:p w14:paraId="4C815571" w14:textId="77777777" w:rsidR="0080587F" w:rsidRPr="002C1988" w:rsidRDefault="0080587F" w:rsidP="0080587F">
      <w:pPr>
        <w:pStyle w:val="1"/>
      </w:pPr>
    </w:p>
    <w:p w14:paraId="18B7AEEA" w14:textId="77777777" w:rsidR="0080587F" w:rsidRPr="002C1988" w:rsidRDefault="0080587F" w:rsidP="0080587F">
      <w:pPr>
        <w:pStyle w:val="1"/>
      </w:pPr>
    </w:p>
    <w:p w14:paraId="59BDF8D5" w14:textId="77777777" w:rsidR="0080587F" w:rsidRPr="002C1988" w:rsidRDefault="0080587F" w:rsidP="0080587F">
      <w:pPr>
        <w:pStyle w:val="1"/>
      </w:pPr>
    </w:p>
    <w:p w14:paraId="67FFFB90" w14:textId="77777777" w:rsidR="0080587F" w:rsidRPr="002C1988" w:rsidRDefault="0080587F" w:rsidP="0080587F">
      <w:pPr>
        <w:pStyle w:val="1d"/>
        <w:jc w:val="center"/>
        <w:rPr>
          <w:b/>
          <w:bCs/>
          <w:lang w:val="ru-RU"/>
        </w:rPr>
      </w:pPr>
    </w:p>
    <w:p w14:paraId="6262AAA3" w14:textId="77777777" w:rsidR="0080587F" w:rsidRPr="002C1988" w:rsidRDefault="0080587F" w:rsidP="0080587F">
      <w:pPr>
        <w:rPr>
          <w:rFonts w:ascii="Times New Roman" w:eastAsia="Segoe UI" w:hAnsi="Times New Roman" w:cs="Times New Roman"/>
          <w:b/>
          <w:bCs/>
          <w:caps/>
          <w:kern w:val="32"/>
          <w:sz w:val="24"/>
          <w:szCs w:val="24"/>
          <w:lang w:val="x-none" w:eastAsia="x-none"/>
        </w:rPr>
      </w:pPr>
      <w:r w:rsidRPr="002C1988">
        <w:rPr>
          <w:rFonts w:ascii="Times New Roman" w:hAnsi="Times New Roman" w:cs="Times New Roman"/>
        </w:rPr>
        <w:br w:type="page"/>
      </w:r>
    </w:p>
    <w:p w14:paraId="7E391B8F" w14:textId="77777777" w:rsidR="0080587F" w:rsidRPr="002C1988" w:rsidRDefault="0080587F" w:rsidP="0080587F">
      <w:pPr>
        <w:pStyle w:val="1f"/>
        <w:rPr>
          <w:rFonts w:ascii="Times New Roman" w:hAnsi="Times New Roman"/>
          <w:lang w:val="ru-RU"/>
        </w:rPr>
      </w:pPr>
      <w:r w:rsidRPr="002C1988">
        <w:rPr>
          <w:rFonts w:ascii="Times New Roman" w:hAnsi="Times New Roman"/>
          <w:lang w:val="ru-RU"/>
        </w:rPr>
        <w:lastRenderedPageBreak/>
        <w:t>СОДЕРЖАНИЕ ПРОГРАММЫ</w:t>
      </w:r>
    </w:p>
    <w:p w14:paraId="6FE32FD0" w14:textId="77777777" w:rsidR="0080587F" w:rsidRPr="002C1988" w:rsidRDefault="0080587F" w:rsidP="0080587F">
      <w:pPr>
        <w:pStyle w:val="14"/>
        <w:rPr>
          <w:rFonts w:eastAsiaTheme="minorEastAsia"/>
          <w:b w:val="0"/>
          <w:bCs w:val="0"/>
          <w:lang w:eastAsia="ru-RU"/>
        </w:rPr>
      </w:pPr>
      <w:r w:rsidRPr="002C1988">
        <w:rPr>
          <w:b w:val="0"/>
          <w:bCs w:val="0"/>
        </w:rPr>
        <w:fldChar w:fldCharType="begin"/>
      </w:r>
      <w:r w:rsidRPr="002C1988">
        <w:rPr>
          <w:b w:val="0"/>
          <w:bCs w:val="0"/>
        </w:rPr>
        <w:instrText xml:space="preserve"> TOC \h \z \t "Раздел 1;1;Раздел 1.1;2" </w:instrText>
      </w:r>
      <w:r w:rsidRPr="002C1988">
        <w:rPr>
          <w:b w:val="0"/>
          <w:bCs w:val="0"/>
        </w:rPr>
        <w:fldChar w:fldCharType="separate"/>
      </w:r>
      <w:hyperlink w:anchor="_Toc156294875" w:history="1"/>
    </w:p>
    <w:p w14:paraId="79AE29EE" w14:textId="3A33DBCC" w:rsidR="0080587F" w:rsidRPr="002C1988" w:rsidRDefault="0080587F" w:rsidP="0080587F">
      <w:pPr>
        <w:pStyle w:val="14"/>
        <w:rPr>
          <w:rFonts w:eastAsiaTheme="minorEastAsia"/>
          <w:b w:val="0"/>
          <w:bCs w:val="0"/>
          <w:lang w:eastAsia="ru-RU"/>
        </w:rPr>
      </w:pPr>
      <w:hyperlink w:anchor="_Toc156294876" w:history="1">
        <w:r w:rsidRPr="002C1988">
          <w:rPr>
            <w:rStyle w:val="af0"/>
            <w:b w:val="0"/>
            <w:bCs w:val="0"/>
          </w:rPr>
          <w:t>1. ОБЩАЯ ХАРАКТЕРИСТИКА</w:t>
        </w:r>
        <w:r w:rsidRPr="002C1988">
          <w:rPr>
            <w:b w:val="0"/>
            <w:bCs w:val="0"/>
            <w:webHidden/>
          </w:rPr>
          <w:tab/>
        </w:r>
      </w:hyperlink>
    </w:p>
    <w:p w14:paraId="298B9AE7" w14:textId="7283F327" w:rsidR="0080587F" w:rsidRPr="002C1988" w:rsidRDefault="0080587F" w:rsidP="0080587F">
      <w:pPr>
        <w:pStyle w:val="22"/>
        <w:rPr>
          <w:rFonts w:eastAsiaTheme="minorEastAsia"/>
          <w:i w:val="0"/>
          <w:iCs w:val="0"/>
          <w:sz w:val="22"/>
          <w:szCs w:val="22"/>
        </w:rPr>
      </w:pPr>
      <w:hyperlink w:anchor="_Toc156294877" w:history="1">
        <w:r w:rsidRPr="002C1988">
          <w:rPr>
            <w:rStyle w:val="af0"/>
            <w:i w:val="0"/>
            <w:iCs w:val="0"/>
          </w:rPr>
          <w:t>1.1. Цель и место дисциплины в структуре образовательной программы</w:t>
        </w:r>
        <w:r w:rsidRPr="002C1988">
          <w:rPr>
            <w:i w:val="0"/>
            <w:iCs w:val="0"/>
            <w:webHidden/>
          </w:rPr>
          <w:tab/>
        </w:r>
      </w:hyperlink>
    </w:p>
    <w:p w14:paraId="6BC26B1A" w14:textId="4B141B66" w:rsidR="0080587F" w:rsidRPr="002C1988" w:rsidRDefault="0080587F" w:rsidP="0080587F">
      <w:pPr>
        <w:pStyle w:val="22"/>
        <w:rPr>
          <w:rFonts w:eastAsiaTheme="minorEastAsia"/>
          <w:i w:val="0"/>
          <w:iCs w:val="0"/>
          <w:sz w:val="22"/>
          <w:szCs w:val="22"/>
        </w:rPr>
      </w:pPr>
      <w:hyperlink w:anchor="_Toc156294878" w:history="1">
        <w:r w:rsidRPr="002C1988">
          <w:rPr>
            <w:rStyle w:val="af0"/>
            <w:i w:val="0"/>
            <w:iCs w:val="0"/>
          </w:rPr>
          <w:t>1.2. Планируемые результаты освоения дисциплины</w:t>
        </w:r>
        <w:r w:rsidRPr="002C1988">
          <w:rPr>
            <w:i w:val="0"/>
            <w:iCs w:val="0"/>
            <w:webHidden/>
          </w:rPr>
          <w:tab/>
        </w:r>
      </w:hyperlink>
    </w:p>
    <w:p w14:paraId="1C93C6D3" w14:textId="5D6BF830" w:rsidR="0080587F" w:rsidRPr="002C1988" w:rsidRDefault="0080587F" w:rsidP="0080587F">
      <w:pPr>
        <w:pStyle w:val="14"/>
        <w:rPr>
          <w:rFonts w:eastAsiaTheme="minorEastAsia"/>
          <w:b w:val="0"/>
          <w:bCs w:val="0"/>
          <w:lang w:eastAsia="ru-RU"/>
        </w:rPr>
      </w:pPr>
      <w:hyperlink w:anchor="_Toc156294879" w:history="1">
        <w:r w:rsidRPr="002C1988">
          <w:rPr>
            <w:rStyle w:val="af0"/>
            <w:b w:val="0"/>
            <w:bCs w:val="0"/>
          </w:rPr>
          <w:t>2. СТРУКТУРА И СОДЕРЖАНИЕ ДИСЦИПЛИНЫ</w:t>
        </w:r>
        <w:r w:rsidRPr="002C1988">
          <w:rPr>
            <w:b w:val="0"/>
            <w:bCs w:val="0"/>
            <w:webHidden/>
          </w:rPr>
          <w:tab/>
        </w:r>
      </w:hyperlink>
    </w:p>
    <w:p w14:paraId="6C3F4239" w14:textId="121D2501" w:rsidR="0080587F" w:rsidRPr="002C1988" w:rsidRDefault="0080587F" w:rsidP="0080587F">
      <w:pPr>
        <w:pStyle w:val="22"/>
        <w:rPr>
          <w:rFonts w:eastAsiaTheme="minorEastAsia"/>
          <w:i w:val="0"/>
          <w:iCs w:val="0"/>
          <w:sz w:val="22"/>
          <w:szCs w:val="22"/>
        </w:rPr>
      </w:pPr>
      <w:hyperlink w:anchor="_Toc156294880" w:history="1">
        <w:r w:rsidRPr="002C1988">
          <w:rPr>
            <w:rStyle w:val="af0"/>
            <w:i w:val="0"/>
            <w:iCs w:val="0"/>
          </w:rPr>
          <w:t>2.1. Трудоемкость освоения дисциплины</w:t>
        </w:r>
        <w:r w:rsidRPr="002C1988">
          <w:rPr>
            <w:i w:val="0"/>
            <w:iCs w:val="0"/>
            <w:webHidden/>
          </w:rPr>
          <w:tab/>
        </w:r>
      </w:hyperlink>
    </w:p>
    <w:p w14:paraId="51DC800A" w14:textId="0321497F" w:rsidR="0080587F" w:rsidRPr="002C1988" w:rsidRDefault="0080587F" w:rsidP="0080587F">
      <w:pPr>
        <w:pStyle w:val="22"/>
        <w:rPr>
          <w:rFonts w:eastAsiaTheme="minorEastAsia"/>
          <w:i w:val="0"/>
          <w:iCs w:val="0"/>
          <w:sz w:val="22"/>
          <w:szCs w:val="22"/>
        </w:rPr>
      </w:pPr>
      <w:hyperlink w:anchor="_Toc156294881" w:history="1">
        <w:r w:rsidRPr="002C1988">
          <w:rPr>
            <w:rStyle w:val="af0"/>
            <w:i w:val="0"/>
            <w:iCs w:val="0"/>
          </w:rPr>
          <w:t>2.2. Примерное содержание дисциплины</w:t>
        </w:r>
        <w:r w:rsidRPr="002C1988">
          <w:rPr>
            <w:i w:val="0"/>
            <w:iCs w:val="0"/>
            <w:webHidden/>
          </w:rPr>
          <w:tab/>
        </w:r>
      </w:hyperlink>
    </w:p>
    <w:p w14:paraId="1328D8E0" w14:textId="2F0D2E1B" w:rsidR="0080587F" w:rsidRPr="002C1988" w:rsidRDefault="0080587F" w:rsidP="0080587F">
      <w:pPr>
        <w:pStyle w:val="22"/>
        <w:rPr>
          <w:rFonts w:eastAsiaTheme="minorEastAsia"/>
          <w:i w:val="0"/>
          <w:iCs w:val="0"/>
          <w:sz w:val="22"/>
          <w:szCs w:val="22"/>
        </w:rPr>
      </w:pPr>
      <w:hyperlink w:anchor="_Toc156294883" w:history="1">
        <w:r w:rsidRPr="002C1988">
          <w:rPr>
            <w:rStyle w:val="af0"/>
            <w:i w:val="0"/>
            <w:iCs w:val="0"/>
          </w:rPr>
          <w:t>2.3. Курсовой проект (работа)</w:t>
        </w:r>
        <w:r w:rsidRPr="002C1988">
          <w:rPr>
            <w:i w:val="0"/>
            <w:iCs w:val="0"/>
            <w:webHidden/>
          </w:rPr>
          <w:tab/>
        </w:r>
      </w:hyperlink>
    </w:p>
    <w:p w14:paraId="2114C9AA" w14:textId="27AE98A8" w:rsidR="0080587F" w:rsidRPr="002C1988" w:rsidRDefault="0080587F" w:rsidP="0080587F">
      <w:pPr>
        <w:pStyle w:val="14"/>
        <w:rPr>
          <w:rFonts w:eastAsiaTheme="minorEastAsia"/>
          <w:b w:val="0"/>
          <w:bCs w:val="0"/>
          <w:lang w:eastAsia="ru-RU"/>
        </w:rPr>
      </w:pPr>
      <w:hyperlink w:anchor="_Toc156294884" w:history="1">
        <w:r w:rsidRPr="002C1988">
          <w:rPr>
            <w:rStyle w:val="af0"/>
            <w:b w:val="0"/>
            <w:bCs w:val="0"/>
          </w:rPr>
          <w:t>3. УСЛОВИЯ РЕАЛИЗАЦИИ ДИСЦИПЛИНЫ</w:t>
        </w:r>
        <w:r w:rsidRPr="002C1988">
          <w:rPr>
            <w:b w:val="0"/>
            <w:bCs w:val="0"/>
            <w:webHidden/>
          </w:rPr>
          <w:tab/>
        </w:r>
      </w:hyperlink>
    </w:p>
    <w:p w14:paraId="358952C1" w14:textId="70231D26" w:rsidR="0080587F" w:rsidRPr="002C1988" w:rsidRDefault="0080587F" w:rsidP="0080587F">
      <w:pPr>
        <w:pStyle w:val="22"/>
        <w:rPr>
          <w:rFonts w:eastAsiaTheme="minorEastAsia"/>
          <w:i w:val="0"/>
          <w:iCs w:val="0"/>
          <w:sz w:val="22"/>
          <w:szCs w:val="22"/>
        </w:rPr>
      </w:pPr>
      <w:hyperlink w:anchor="_Toc156294885" w:history="1">
        <w:r w:rsidRPr="002C1988">
          <w:rPr>
            <w:rStyle w:val="af0"/>
            <w:i w:val="0"/>
            <w:iCs w:val="0"/>
          </w:rPr>
          <w:t>3.1. Материально-техническое обеспечение</w:t>
        </w:r>
        <w:r w:rsidRPr="002C1988">
          <w:rPr>
            <w:i w:val="0"/>
            <w:iCs w:val="0"/>
            <w:webHidden/>
          </w:rPr>
          <w:tab/>
        </w:r>
      </w:hyperlink>
    </w:p>
    <w:p w14:paraId="70388157" w14:textId="0E223CE2" w:rsidR="0080587F" w:rsidRPr="002C1988" w:rsidRDefault="0080587F" w:rsidP="0080587F">
      <w:pPr>
        <w:pStyle w:val="22"/>
        <w:rPr>
          <w:rFonts w:eastAsiaTheme="minorEastAsia"/>
          <w:i w:val="0"/>
          <w:iCs w:val="0"/>
          <w:sz w:val="22"/>
          <w:szCs w:val="22"/>
        </w:rPr>
      </w:pPr>
      <w:hyperlink w:anchor="_Toc156294886" w:history="1">
        <w:r w:rsidRPr="002C1988">
          <w:rPr>
            <w:rStyle w:val="af0"/>
            <w:i w:val="0"/>
            <w:iCs w:val="0"/>
          </w:rPr>
          <w:t>3.2. Учебно-методическое обеспечение</w:t>
        </w:r>
        <w:r w:rsidRPr="002C1988">
          <w:rPr>
            <w:i w:val="0"/>
            <w:iCs w:val="0"/>
            <w:webHidden/>
          </w:rPr>
          <w:tab/>
        </w:r>
      </w:hyperlink>
    </w:p>
    <w:p w14:paraId="42C6CE88" w14:textId="52866A2A" w:rsidR="0080587F" w:rsidRPr="002C1988" w:rsidRDefault="0080587F" w:rsidP="0080587F">
      <w:pPr>
        <w:pStyle w:val="14"/>
        <w:rPr>
          <w:rFonts w:eastAsiaTheme="minorEastAsia"/>
          <w:b w:val="0"/>
          <w:bCs w:val="0"/>
          <w:lang w:eastAsia="ru-RU"/>
        </w:rPr>
      </w:pPr>
      <w:hyperlink w:anchor="_Toc156294887" w:history="1">
        <w:r w:rsidRPr="002C1988">
          <w:rPr>
            <w:rStyle w:val="af0"/>
            <w:b w:val="0"/>
            <w:bCs w:val="0"/>
          </w:rPr>
          <w:t>4. КОНТРОЛЬ И ОЦЕНКА РЕЗУЛЬТАТОВ ОСВОЕНИЯ ДИСЦИПЛИНЫ</w:t>
        </w:r>
        <w:r w:rsidRPr="002C1988">
          <w:rPr>
            <w:b w:val="0"/>
            <w:bCs w:val="0"/>
            <w:webHidden/>
          </w:rPr>
          <w:tab/>
        </w:r>
      </w:hyperlink>
    </w:p>
    <w:p w14:paraId="5FEE0ED9" w14:textId="77777777" w:rsidR="0080587F" w:rsidRPr="002C1988" w:rsidRDefault="0080587F" w:rsidP="0080587F">
      <w:pPr>
        <w:pStyle w:val="1f"/>
        <w:jc w:val="left"/>
        <w:rPr>
          <w:rFonts w:ascii="Times New Roman" w:hAnsi="Times New Roman"/>
          <w:b w:val="0"/>
          <w:bCs w:val="0"/>
          <w:lang w:val="ru-RU"/>
        </w:rPr>
      </w:pPr>
      <w:r w:rsidRPr="002C1988">
        <w:rPr>
          <w:rFonts w:ascii="Times New Roman" w:hAnsi="Times New Roman"/>
          <w:b w:val="0"/>
          <w:bCs w:val="0"/>
          <w:lang w:val="ru-RU"/>
        </w:rPr>
        <w:fldChar w:fldCharType="end"/>
      </w:r>
    </w:p>
    <w:p w14:paraId="4ABC73B2" w14:textId="77777777" w:rsidR="0080587F" w:rsidRPr="002C1988" w:rsidRDefault="0080587F" w:rsidP="0080587F">
      <w:pPr>
        <w:pStyle w:val="1f"/>
        <w:jc w:val="left"/>
        <w:rPr>
          <w:rFonts w:ascii="Times New Roman" w:hAnsi="Times New Roman"/>
          <w:lang w:val="ru-RU"/>
        </w:rPr>
        <w:sectPr w:rsidR="0080587F" w:rsidRPr="002C1988" w:rsidSect="007B431D">
          <w:headerReference w:type="even" r:id="rId17"/>
          <w:headerReference w:type="default" r:id="rId18"/>
          <w:pgSz w:w="11906" w:h="16838"/>
          <w:pgMar w:top="1134" w:right="566" w:bottom="1134" w:left="1701" w:header="709" w:footer="709" w:gutter="0"/>
          <w:cols w:space="708"/>
          <w:docGrid w:linePitch="360"/>
        </w:sectPr>
      </w:pPr>
    </w:p>
    <w:p w14:paraId="3AAF5DD7" w14:textId="0E792C5C" w:rsidR="0080587F" w:rsidRPr="002C1988" w:rsidRDefault="0080587F" w:rsidP="00426162">
      <w:pPr>
        <w:pStyle w:val="1f"/>
        <w:numPr>
          <w:ilvl w:val="0"/>
          <w:numId w:val="10"/>
        </w:numPr>
        <w:ind w:left="0" w:firstLine="0"/>
        <w:rPr>
          <w:rFonts w:ascii="Times New Roman" w:hAnsi="Times New Roman"/>
        </w:rPr>
      </w:pPr>
      <w:r w:rsidRPr="002C1988">
        <w:rPr>
          <w:rFonts w:ascii="Times New Roman" w:hAnsi="Times New Roman"/>
        </w:rPr>
        <w:lastRenderedPageBreak/>
        <w:t>Общая характеристика</w:t>
      </w:r>
      <w:r w:rsidRPr="002C1988">
        <w:rPr>
          <w:rFonts w:ascii="Times New Roman" w:hAnsi="Times New Roman"/>
          <w:lang w:val="ru-RU"/>
        </w:rPr>
        <w:t xml:space="preserve"> </w:t>
      </w:r>
      <w:r w:rsidRPr="002C1988">
        <w:rPr>
          <w:rFonts w:ascii="Times New Roman" w:hAnsi="Times New Roman"/>
        </w:rPr>
        <w:t>ПРИМЕРНОЙ РАБОЧЕЙ ПРОГРАММЫ УЧЕБНОЙ ДИСЦИПЛИНЫ</w:t>
      </w:r>
    </w:p>
    <w:p w14:paraId="74AFC357" w14:textId="167B35D8" w:rsidR="0080587F" w:rsidRPr="002C1988" w:rsidRDefault="0080587F" w:rsidP="0080587F">
      <w:pPr>
        <w:pStyle w:val="1d"/>
        <w:jc w:val="center"/>
        <w:rPr>
          <w:rFonts w:eastAsia="Segoe UI"/>
          <w:b/>
          <w:lang w:val="ru-RU"/>
        </w:rPr>
      </w:pPr>
      <w:r w:rsidRPr="002C1988">
        <w:rPr>
          <w:rFonts w:eastAsia="Segoe UI"/>
          <w:b/>
          <w:lang w:val="ru-RU"/>
        </w:rPr>
        <w:t>«</w:t>
      </w:r>
      <w:r w:rsidR="00CD7CAC" w:rsidRPr="002C1988">
        <w:rPr>
          <w:rFonts w:eastAsia="Segoe UI"/>
          <w:b/>
          <w:lang w:val="ru-RU"/>
        </w:rPr>
        <w:t xml:space="preserve">ОП.03 </w:t>
      </w:r>
      <w:r w:rsidRPr="002C1988">
        <w:rPr>
          <w:b/>
          <w:caps/>
          <w:lang w:val="ru-RU"/>
        </w:rPr>
        <w:t>ЭЛЕКТРОТЕХНИКА</w:t>
      </w:r>
      <w:r w:rsidRPr="002C1988">
        <w:rPr>
          <w:rFonts w:eastAsia="Segoe UI"/>
          <w:b/>
          <w:lang w:val="ru-RU"/>
        </w:rPr>
        <w:t>»</w:t>
      </w:r>
    </w:p>
    <w:p w14:paraId="2C75D366" w14:textId="77777777" w:rsidR="0080587F" w:rsidRPr="002C1988" w:rsidRDefault="0080587F" w:rsidP="0080587F">
      <w:pPr>
        <w:pStyle w:val="1d"/>
        <w:rPr>
          <w:lang w:val="ru-RU"/>
        </w:rPr>
      </w:pPr>
    </w:p>
    <w:p w14:paraId="3F3BC254" w14:textId="77777777" w:rsidR="0080587F" w:rsidRPr="002C1988" w:rsidRDefault="0080587F" w:rsidP="0080587F">
      <w:pPr>
        <w:pStyle w:val="114"/>
        <w:rPr>
          <w:rFonts w:ascii="Times New Roman" w:hAnsi="Times New Roman"/>
        </w:rPr>
      </w:pPr>
      <w:r w:rsidRPr="002C1988">
        <w:rPr>
          <w:rFonts w:ascii="Times New Roman" w:hAnsi="Times New Roman"/>
        </w:rPr>
        <w:t>1.1. Цель и место дисциплины в структуре образовательной программы</w:t>
      </w:r>
    </w:p>
    <w:p w14:paraId="729AD4EC" w14:textId="03876785" w:rsidR="0080587F" w:rsidRPr="002C1988" w:rsidRDefault="0080587F" w:rsidP="00E23A7A">
      <w:pPr>
        <w:pStyle w:val="richfactdown-paragraph"/>
        <w:shd w:val="clear" w:color="auto" w:fill="FFFFFF"/>
        <w:spacing w:before="0" w:beforeAutospacing="0" w:after="0" w:afterAutospacing="0"/>
        <w:ind w:firstLine="709"/>
        <w:jc w:val="both"/>
      </w:pPr>
      <w:r w:rsidRPr="002C1988">
        <w:t>Цель дисциплины «</w:t>
      </w:r>
      <w:r w:rsidR="00D021E4" w:rsidRPr="00A87CC9">
        <w:t>Электротехника</w:t>
      </w:r>
      <w:r w:rsidRPr="002C1988">
        <w:t>»:</w:t>
      </w:r>
      <w:r w:rsidR="00CD7CAC" w:rsidRPr="002C1988">
        <w:t xml:space="preserve"> о</w:t>
      </w:r>
      <w:r w:rsidRPr="002C1988">
        <w:t>своение теоретических основ электротехники и электроники, понимание характера работы электротехнических и электронных элементов на основе физических принципов функционирования и анализа схемных моделей, приобретение знаний о конструкциях, принципах действия, параметрах и характеристиках различных электронных устройств.</w:t>
      </w:r>
    </w:p>
    <w:p w14:paraId="38E75BB8" w14:textId="528D5A53" w:rsidR="0080587F" w:rsidRPr="002C1988" w:rsidRDefault="0080587F" w:rsidP="00E23A7A">
      <w:pPr>
        <w:suppressAutoHyphens/>
        <w:spacing w:line="276" w:lineRule="auto"/>
        <w:ind w:firstLine="709"/>
        <w:jc w:val="both"/>
        <w:rPr>
          <w:rFonts w:ascii="Times New Roman" w:hAnsi="Times New Roman" w:cs="Times New Roman"/>
          <w:sz w:val="24"/>
          <w:szCs w:val="24"/>
        </w:rPr>
      </w:pPr>
      <w:r w:rsidRPr="002C1988">
        <w:rPr>
          <w:rFonts w:ascii="Times New Roman" w:hAnsi="Times New Roman" w:cs="Times New Roman"/>
          <w:sz w:val="24"/>
          <w:szCs w:val="24"/>
        </w:rPr>
        <w:t>Дисциплина «</w:t>
      </w:r>
      <w:r w:rsidR="00D021E4" w:rsidRPr="00A87CC9">
        <w:rPr>
          <w:rFonts w:ascii="Times New Roman" w:hAnsi="Times New Roman"/>
          <w:sz w:val="24"/>
          <w:szCs w:val="24"/>
        </w:rPr>
        <w:t>Электротехника</w:t>
      </w:r>
      <w:r w:rsidRPr="002C1988">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1EB67099" w14:textId="77777777" w:rsidR="0080587F" w:rsidRPr="002C1988" w:rsidRDefault="0080587F" w:rsidP="0080587F">
      <w:pPr>
        <w:suppressAutoHyphens/>
        <w:spacing w:line="276" w:lineRule="auto"/>
        <w:ind w:firstLine="709"/>
        <w:jc w:val="both"/>
        <w:rPr>
          <w:rFonts w:ascii="Times New Roman" w:hAnsi="Times New Roman" w:cs="Times New Roman"/>
          <w:sz w:val="24"/>
          <w:szCs w:val="24"/>
        </w:rPr>
      </w:pPr>
    </w:p>
    <w:p w14:paraId="580A4D63" w14:textId="77777777" w:rsidR="0080587F" w:rsidRPr="002C1988" w:rsidRDefault="0080587F" w:rsidP="0080587F">
      <w:pPr>
        <w:pStyle w:val="114"/>
        <w:rPr>
          <w:rFonts w:ascii="Times New Roman" w:hAnsi="Times New Roman"/>
        </w:rPr>
      </w:pPr>
      <w:r w:rsidRPr="002C1988">
        <w:rPr>
          <w:rFonts w:ascii="Times New Roman" w:hAnsi="Times New Roman"/>
        </w:rPr>
        <w:t>1.2. Планируемые результаты освоения дисциплины</w:t>
      </w:r>
    </w:p>
    <w:p w14:paraId="1E47A476" w14:textId="77777777" w:rsidR="0080587F" w:rsidRPr="002C1988" w:rsidRDefault="0080587F" w:rsidP="0080587F">
      <w:pPr>
        <w:ind w:firstLine="709"/>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D7D0002" w14:textId="50E50607" w:rsidR="0080587F" w:rsidRPr="002C1988" w:rsidRDefault="0080587F" w:rsidP="0080587F">
      <w:pPr>
        <w:spacing w:after="120"/>
        <w:ind w:firstLine="709"/>
        <w:rPr>
          <w:rFonts w:ascii="Times New Roman" w:hAnsi="Times New Roman" w:cs="Times New Roman"/>
          <w:bCs/>
          <w:sz w:val="24"/>
          <w:szCs w:val="24"/>
        </w:rPr>
      </w:pPr>
      <w:r w:rsidRPr="002C1988">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065"/>
        <w:gridCol w:w="2987"/>
        <w:gridCol w:w="2588"/>
      </w:tblGrid>
      <w:tr w:rsidR="001F61D0" w:rsidRPr="002C1988" w14:paraId="28891AF6" w14:textId="419B952C" w:rsidTr="00CD7CAC">
        <w:tc>
          <w:tcPr>
            <w:tcW w:w="988" w:type="dxa"/>
            <w:tcBorders>
              <w:top w:val="single" w:sz="4" w:space="0" w:color="auto"/>
              <w:left w:val="single" w:sz="4" w:space="0" w:color="auto"/>
              <w:right w:val="single" w:sz="4" w:space="0" w:color="auto"/>
            </w:tcBorders>
          </w:tcPr>
          <w:p w14:paraId="7F762EF4" w14:textId="77777777" w:rsidR="001F61D0" w:rsidRPr="002C1988" w:rsidRDefault="001F61D0" w:rsidP="0080587F">
            <w:pPr>
              <w:rPr>
                <w:rStyle w:val="afb"/>
                <w:b/>
                <w:sz w:val="24"/>
                <w:szCs w:val="24"/>
                <w:highlight w:val="green"/>
              </w:rPr>
            </w:pPr>
            <w:r w:rsidRPr="002C1988">
              <w:rPr>
                <w:rStyle w:val="afb"/>
                <w:b/>
                <w:i w:val="0"/>
                <w:sz w:val="24"/>
                <w:szCs w:val="24"/>
              </w:rPr>
              <w:t xml:space="preserve">Код </w:t>
            </w:r>
            <w:r w:rsidRPr="002C1988">
              <w:rPr>
                <w:rStyle w:val="afb"/>
                <w:b/>
                <w:sz w:val="24"/>
                <w:szCs w:val="24"/>
              </w:rPr>
              <w:t>ОК,</w:t>
            </w:r>
            <w:r w:rsidRPr="002C1988">
              <w:rPr>
                <w:rStyle w:val="afb"/>
                <w:b/>
                <w:sz w:val="24"/>
                <w:szCs w:val="24"/>
                <w:highlight w:val="green"/>
              </w:rPr>
              <w:t xml:space="preserve"> </w:t>
            </w:r>
          </w:p>
        </w:tc>
        <w:tc>
          <w:tcPr>
            <w:tcW w:w="3065" w:type="dxa"/>
            <w:tcBorders>
              <w:top w:val="single" w:sz="4" w:space="0" w:color="auto"/>
              <w:left w:val="single" w:sz="4" w:space="0" w:color="auto"/>
              <w:right w:val="single" w:sz="4" w:space="0" w:color="auto"/>
            </w:tcBorders>
          </w:tcPr>
          <w:p w14:paraId="73F44BDC" w14:textId="77777777" w:rsidR="001F61D0" w:rsidRPr="002C1988" w:rsidRDefault="001F61D0" w:rsidP="0080587F">
            <w:pPr>
              <w:jc w:val="center"/>
              <w:rPr>
                <w:rFonts w:ascii="Times New Roman" w:hAnsi="Times New Roman" w:cs="Times New Roman"/>
                <w:b/>
                <w:sz w:val="24"/>
                <w:szCs w:val="24"/>
              </w:rPr>
            </w:pPr>
            <w:r w:rsidRPr="002C1988">
              <w:rPr>
                <w:rFonts w:ascii="Times New Roman" w:hAnsi="Times New Roman" w:cs="Times New Roman"/>
                <w:b/>
                <w:sz w:val="24"/>
                <w:szCs w:val="24"/>
              </w:rPr>
              <w:t>Уметь</w:t>
            </w:r>
          </w:p>
        </w:tc>
        <w:tc>
          <w:tcPr>
            <w:tcW w:w="2987" w:type="dxa"/>
            <w:tcBorders>
              <w:top w:val="single" w:sz="4" w:space="0" w:color="auto"/>
              <w:left w:val="single" w:sz="4" w:space="0" w:color="auto"/>
              <w:bottom w:val="single" w:sz="4" w:space="0" w:color="auto"/>
              <w:right w:val="single" w:sz="4" w:space="0" w:color="auto"/>
            </w:tcBorders>
            <w:shd w:val="clear" w:color="auto" w:fill="auto"/>
          </w:tcPr>
          <w:p w14:paraId="7E0F359F" w14:textId="77777777" w:rsidR="001F61D0" w:rsidRPr="002C1988" w:rsidRDefault="001F61D0" w:rsidP="0080587F">
            <w:pPr>
              <w:jc w:val="center"/>
              <w:rPr>
                <w:rFonts w:ascii="Times New Roman" w:hAnsi="Times New Roman" w:cs="Times New Roman"/>
                <w:b/>
                <w:i/>
                <w:sz w:val="24"/>
                <w:szCs w:val="24"/>
              </w:rPr>
            </w:pPr>
            <w:r w:rsidRPr="002C1988">
              <w:rPr>
                <w:rFonts w:ascii="Times New Roman" w:hAnsi="Times New Roman" w:cs="Times New Roman"/>
                <w:b/>
                <w:sz w:val="24"/>
                <w:szCs w:val="24"/>
              </w:rPr>
              <w:t>Знать</w:t>
            </w:r>
          </w:p>
        </w:tc>
        <w:tc>
          <w:tcPr>
            <w:tcW w:w="2588" w:type="dxa"/>
            <w:tcBorders>
              <w:top w:val="single" w:sz="4" w:space="0" w:color="auto"/>
              <w:left w:val="single" w:sz="4" w:space="0" w:color="auto"/>
              <w:bottom w:val="single" w:sz="4" w:space="0" w:color="auto"/>
              <w:right w:val="single" w:sz="4" w:space="0" w:color="auto"/>
            </w:tcBorders>
          </w:tcPr>
          <w:p w14:paraId="08B68A49" w14:textId="6EC462F3" w:rsidR="001F61D0" w:rsidRPr="002C1988" w:rsidRDefault="001F61D0" w:rsidP="0080587F">
            <w:pPr>
              <w:jc w:val="center"/>
              <w:rPr>
                <w:rFonts w:ascii="Times New Roman" w:hAnsi="Times New Roman" w:cs="Times New Roman"/>
                <w:b/>
                <w:sz w:val="24"/>
                <w:szCs w:val="24"/>
              </w:rPr>
            </w:pPr>
            <w:r w:rsidRPr="002C1988">
              <w:rPr>
                <w:rFonts w:ascii="Times New Roman" w:hAnsi="Times New Roman" w:cs="Times New Roman"/>
                <w:b/>
                <w:sz w:val="24"/>
                <w:szCs w:val="24"/>
              </w:rPr>
              <w:t>Навыки</w:t>
            </w:r>
          </w:p>
        </w:tc>
      </w:tr>
      <w:tr w:rsidR="00C7554A" w:rsidRPr="002C1988" w14:paraId="6B5E043F" w14:textId="5DE3C911" w:rsidTr="00C7554A">
        <w:tc>
          <w:tcPr>
            <w:tcW w:w="988" w:type="dxa"/>
            <w:tcBorders>
              <w:top w:val="single" w:sz="4" w:space="0" w:color="auto"/>
              <w:left w:val="single" w:sz="4" w:space="0" w:color="auto"/>
              <w:right w:val="single" w:sz="4" w:space="0" w:color="auto"/>
            </w:tcBorders>
          </w:tcPr>
          <w:p w14:paraId="2EDC0F22" w14:textId="77777777"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t>ОК.01</w:t>
            </w:r>
          </w:p>
        </w:tc>
        <w:tc>
          <w:tcPr>
            <w:tcW w:w="3065" w:type="dxa"/>
          </w:tcPr>
          <w:p w14:paraId="5DD5DDE1" w14:textId="77777777" w:rsidR="00C7554A" w:rsidRPr="00D0113C" w:rsidRDefault="00C7554A" w:rsidP="00C7554A">
            <w:pPr>
              <w:pStyle w:val="a4"/>
              <w:numPr>
                <w:ilvl w:val="0"/>
                <w:numId w:val="16"/>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0ADF805" w14:textId="77777777" w:rsidR="00C7554A" w:rsidRPr="00D0113C" w:rsidRDefault="00C7554A" w:rsidP="00C7554A">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D10DE9C" w14:textId="77777777" w:rsidR="00C7554A" w:rsidRPr="00D0113C" w:rsidRDefault="00C7554A" w:rsidP="00C7554A">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6B38FE2E" w14:textId="77777777" w:rsidR="00C7554A" w:rsidRPr="00C7554A" w:rsidRDefault="00C7554A" w:rsidP="00C7554A">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797413A0" w14:textId="09A7096D" w:rsidR="00C7554A" w:rsidRPr="002C1988" w:rsidRDefault="00C7554A" w:rsidP="00C7554A">
            <w:pPr>
              <w:pStyle w:val="a4"/>
              <w:numPr>
                <w:ilvl w:val="0"/>
                <w:numId w:val="16"/>
              </w:numPr>
              <w:suppressAutoHyphens/>
              <w:ind w:left="316"/>
              <w:rPr>
                <w:rFonts w:ascii="Times New Roman" w:hAnsi="Times New Roman" w:cs="Times New Roman"/>
                <w:bCs/>
                <w:sz w:val="24"/>
                <w:szCs w:val="24"/>
              </w:rPr>
            </w:pPr>
            <w:r>
              <w:rPr>
                <w:rFonts w:ascii="Times New Roman" w:eastAsia="Calibri" w:hAnsi="Times New Roman" w:cs="Times New Roman"/>
                <w:iCs/>
                <w:sz w:val="24"/>
                <w:szCs w:val="24"/>
              </w:rPr>
              <w:t xml:space="preserve"> </w:t>
            </w:r>
            <w:r w:rsidRPr="00D0113C">
              <w:rPr>
                <w:rFonts w:ascii="Times New Roman" w:eastAsia="Calibri" w:hAnsi="Times New Roman" w:cs="Times New Roman"/>
                <w:iCs/>
                <w:sz w:val="24"/>
                <w:szCs w:val="24"/>
              </w:rPr>
              <w:t xml:space="preserve">оценивать результат и последствия своих действий </w:t>
            </w:r>
            <w:r w:rsidRPr="00D0113C">
              <w:rPr>
                <w:rFonts w:ascii="Times New Roman" w:eastAsia="Calibri" w:hAnsi="Times New Roman" w:cs="Times New Roman"/>
                <w:iCs/>
                <w:sz w:val="24"/>
                <w:szCs w:val="24"/>
              </w:rPr>
              <w:lastRenderedPageBreak/>
              <w:t>(самостоятельно или с помощью наставника)</w:t>
            </w:r>
          </w:p>
        </w:tc>
        <w:tc>
          <w:tcPr>
            <w:tcW w:w="2987" w:type="dxa"/>
          </w:tcPr>
          <w:p w14:paraId="28E65795" w14:textId="77777777" w:rsidR="00C7554A" w:rsidRPr="00D0113C" w:rsidRDefault="00C7554A" w:rsidP="00C7554A">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iCs/>
                <w:sz w:val="24"/>
                <w:szCs w:val="24"/>
              </w:rPr>
              <w:lastRenderedPageBreak/>
              <w:t>а</w:t>
            </w:r>
            <w:r w:rsidRPr="00D0113C">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7BAC633" w14:textId="77777777" w:rsidR="00C7554A" w:rsidRPr="00D0113C" w:rsidRDefault="00C7554A" w:rsidP="00C7554A">
            <w:pPr>
              <w:pStyle w:val="a4"/>
              <w:numPr>
                <w:ilvl w:val="0"/>
                <w:numId w:val="17"/>
              </w:numPr>
              <w:suppressAutoHyphens/>
              <w:ind w:left="388"/>
              <w:rPr>
                <w:rFonts w:ascii="Times New Roman" w:eastAsia="Calibri" w:hAnsi="Times New Roman" w:cs="Times New Roman"/>
                <w:iCs/>
                <w:sz w:val="24"/>
                <w:szCs w:val="24"/>
              </w:rPr>
            </w:pPr>
            <w:r w:rsidRPr="00D0113C">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4352488D" w14:textId="77777777" w:rsidR="00C7554A" w:rsidRPr="00D0113C" w:rsidRDefault="00C7554A" w:rsidP="00C7554A">
            <w:pPr>
              <w:pStyle w:val="a4"/>
              <w:numPr>
                <w:ilvl w:val="0"/>
                <w:numId w:val="17"/>
              </w:numPr>
              <w:suppressAutoHyphens/>
              <w:ind w:left="388"/>
              <w:rPr>
                <w:rFonts w:ascii="Times New Roman" w:eastAsia="Calibri" w:hAnsi="Times New Roman" w:cs="Times New Roman"/>
                <w:b/>
                <w:iCs/>
                <w:sz w:val="24"/>
                <w:szCs w:val="24"/>
              </w:rPr>
            </w:pPr>
            <w:r w:rsidRPr="00D0113C">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46B621A3" w14:textId="77777777" w:rsidR="00C7554A" w:rsidRPr="00C7554A" w:rsidRDefault="00C7554A" w:rsidP="00C7554A">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bCs/>
                <w:sz w:val="24"/>
                <w:szCs w:val="24"/>
              </w:rPr>
              <w:t>методы работы в профессиональной и смежных сферах</w:t>
            </w:r>
          </w:p>
          <w:p w14:paraId="124B3C89" w14:textId="4B417BC5" w:rsidR="00C7554A" w:rsidRPr="002C1988" w:rsidRDefault="00C7554A" w:rsidP="00C7554A">
            <w:pPr>
              <w:pStyle w:val="a4"/>
              <w:numPr>
                <w:ilvl w:val="0"/>
                <w:numId w:val="17"/>
              </w:numPr>
              <w:suppressAutoHyphens/>
              <w:ind w:left="388"/>
              <w:rPr>
                <w:rFonts w:ascii="Times New Roman" w:hAnsi="Times New Roman" w:cs="Times New Roman"/>
                <w:bCs/>
                <w:i/>
                <w:sz w:val="24"/>
                <w:szCs w:val="24"/>
              </w:rPr>
            </w:pPr>
            <w:r w:rsidRPr="00D0113C">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588" w:type="dxa"/>
          </w:tcPr>
          <w:p w14:paraId="06A57403" w14:textId="77777777" w:rsidR="00C7554A" w:rsidRPr="002C1988" w:rsidRDefault="00C7554A" w:rsidP="00C7554A">
            <w:pPr>
              <w:suppressAutoHyphens/>
              <w:jc w:val="both"/>
              <w:rPr>
                <w:rFonts w:ascii="Times New Roman" w:eastAsia="Calibri" w:hAnsi="Times New Roman" w:cs="Times New Roman"/>
                <w:iCs/>
                <w:sz w:val="24"/>
                <w:szCs w:val="24"/>
              </w:rPr>
            </w:pPr>
          </w:p>
        </w:tc>
      </w:tr>
      <w:tr w:rsidR="00C7554A" w:rsidRPr="002C1988" w14:paraId="4B8CE275" w14:textId="14603A9C" w:rsidTr="00CD7CAC">
        <w:tc>
          <w:tcPr>
            <w:tcW w:w="988" w:type="dxa"/>
            <w:tcBorders>
              <w:left w:val="single" w:sz="4" w:space="0" w:color="auto"/>
              <w:bottom w:val="single" w:sz="4" w:space="0" w:color="auto"/>
              <w:right w:val="single" w:sz="4" w:space="0" w:color="auto"/>
            </w:tcBorders>
          </w:tcPr>
          <w:p w14:paraId="10D5D2BC" w14:textId="77777777"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t>ОК.02</w:t>
            </w:r>
          </w:p>
        </w:tc>
        <w:tc>
          <w:tcPr>
            <w:tcW w:w="3065" w:type="dxa"/>
            <w:tcBorders>
              <w:left w:val="single" w:sz="4" w:space="0" w:color="auto"/>
              <w:bottom w:val="single" w:sz="4" w:space="0" w:color="auto"/>
              <w:right w:val="single" w:sz="4" w:space="0" w:color="auto"/>
            </w:tcBorders>
          </w:tcPr>
          <w:p w14:paraId="52450A8E" w14:textId="77777777" w:rsidR="00C7554A" w:rsidRPr="00D0113C" w:rsidRDefault="00C7554A" w:rsidP="00C7554A">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DB2D230" w14:textId="77777777" w:rsidR="00C7554A" w:rsidRPr="00D0113C" w:rsidRDefault="00C7554A" w:rsidP="00C7554A">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03644CC" w14:textId="77777777" w:rsidR="00C7554A" w:rsidRPr="00D0113C" w:rsidRDefault="00C7554A" w:rsidP="00C7554A">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практическую значимость результатов поиска</w:t>
            </w:r>
          </w:p>
          <w:p w14:paraId="0CF9F2EC" w14:textId="77777777" w:rsidR="00C7554A" w:rsidRPr="00D0113C" w:rsidRDefault="00C7554A" w:rsidP="00C7554A">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6BE8ECAC" w14:textId="77777777" w:rsidR="00C7554A" w:rsidRPr="00C7554A" w:rsidRDefault="00C7554A" w:rsidP="00C7554A">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05557F1" w14:textId="4DDD8ADF" w:rsidR="00C7554A" w:rsidRPr="002C1988" w:rsidRDefault="00C7554A" w:rsidP="00C7554A">
            <w:pPr>
              <w:pStyle w:val="a4"/>
              <w:numPr>
                <w:ilvl w:val="0"/>
                <w:numId w:val="18"/>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987" w:type="dxa"/>
            <w:tcBorders>
              <w:top w:val="single" w:sz="4" w:space="0" w:color="auto"/>
              <w:left w:val="single" w:sz="4" w:space="0" w:color="auto"/>
              <w:bottom w:val="single" w:sz="4" w:space="0" w:color="auto"/>
              <w:right w:val="single" w:sz="4" w:space="0" w:color="auto"/>
            </w:tcBorders>
            <w:shd w:val="clear" w:color="auto" w:fill="auto"/>
          </w:tcPr>
          <w:p w14:paraId="7B26697B" w14:textId="77777777" w:rsidR="00C7554A" w:rsidRPr="00D0113C" w:rsidRDefault="00C7554A" w:rsidP="00C7554A">
            <w:pPr>
              <w:pStyle w:val="a4"/>
              <w:numPr>
                <w:ilvl w:val="0"/>
                <w:numId w:val="19"/>
              </w:numPr>
              <w:suppressAutoHyphens/>
              <w:ind w:left="353"/>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0BA98C52" w14:textId="77777777" w:rsidR="00C7554A" w:rsidRPr="00D0113C" w:rsidRDefault="00C7554A" w:rsidP="00C7554A">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iCs/>
                <w:sz w:val="24"/>
                <w:szCs w:val="24"/>
              </w:rPr>
              <w:t>приемы структурирования информации</w:t>
            </w:r>
          </w:p>
          <w:p w14:paraId="0278EA5A" w14:textId="77777777" w:rsidR="00C7554A" w:rsidRPr="00D0113C" w:rsidRDefault="00C7554A" w:rsidP="00C7554A">
            <w:pPr>
              <w:pStyle w:val="a4"/>
              <w:numPr>
                <w:ilvl w:val="0"/>
                <w:numId w:val="19"/>
              </w:numPr>
              <w:suppressAutoHyphens/>
              <w:ind w:left="353"/>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формат оформления результатов поиска информации</w:t>
            </w:r>
          </w:p>
          <w:p w14:paraId="73C339E3" w14:textId="77777777" w:rsidR="00C7554A" w:rsidRPr="00C7554A" w:rsidRDefault="00C7554A" w:rsidP="00C7554A">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14:paraId="23CEB1EF" w14:textId="6393352F" w:rsidR="00C7554A" w:rsidRPr="002C1988" w:rsidRDefault="00C7554A" w:rsidP="00C7554A">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588" w:type="dxa"/>
            <w:tcBorders>
              <w:top w:val="single" w:sz="4" w:space="0" w:color="auto"/>
              <w:left w:val="single" w:sz="4" w:space="0" w:color="auto"/>
              <w:bottom w:val="single" w:sz="4" w:space="0" w:color="auto"/>
              <w:right w:val="single" w:sz="4" w:space="0" w:color="auto"/>
            </w:tcBorders>
          </w:tcPr>
          <w:p w14:paraId="4AB529E5" w14:textId="77777777" w:rsidR="00C7554A" w:rsidRPr="002C1988" w:rsidRDefault="00C7554A" w:rsidP="00C7554A">
            <w:pPr>
              <w:suppressAutoHyphens/>
              <w:rPr>
                <w:rFonts w:ascii="Times New Roman" w:eastAsia="Calibri" w:hAnsi="Times New Roman" w:cs="Times New Roman"/>
                <w:iCs/>
                <w:sz w:val="24"/>
                <w:szCs w:val="24"/>
              </w:rPr>
            </w:pPr>
          </w:p>
        </w:tc>
      </w:tr>
      <w:tr w:rsidR="00C7554A" w:rsidRPr="002C1988" w14:paraId="1E11F696" w14:textId="23150B03" w:rsidTr="007E772C">
        <w:tc>
          <w:tcPr>
            <w:tcW w:w="988" w:type="dxa"/>
            <w:tcBorders>
              <w:top w:val="single" w:sz="4" w:space="0" w:color="auto"/>
              <w:left w:val="single" w:sz="4" w:space="0" w:color="auto"/>
              <w:bottom w:val="single" w:sz="4" w:space="0" w:color="auto"/>
              <w:right w:val="single" w:sz="4" w:space="0" w:color="auto"/>
            </w:tcBorders>
          </w:tcPr>
          <w:p w14:paraId="273BA4B5" w14:textId="77777777"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t>ОК.09</w:t>
            </w:r>
          </w:p>
          <w:p w14:paraId="76D88B07" w14:textId="03431FAC" w:rsidR="00C7554A" w:rsidRPr="002C1988" w:rsidRDefault="00C7554A" w:rsidP="00C7554A">
            <w:pPr>
              <w:rPr>
                <w:rFonts w:ascii="Times New Roman" w:hAnsi="Times New Roman" w:cs="Times New Roman"/>
                <w:bCs/>
                <w:sz w:val="24"/>
                <w:szCs w:val="24"/>
              </w:rPr>
            </w:pPr>
          </w:p>
        </w:tc>
        <w:tc>
          <w:tcPr>
            <w:tcW w:w="3065" w:type="dxa"/>
            <w:tcBorders>
              <w:top w:val="single" w:sz="4" w:space="0" w:color="auto"/>
              <w:left w:val="single" w:sz="4" w:space="0" w:color="auto"/>
              <w:bottom w:val="single" w:sz="4" w:space="0" w:color="auto"/>
              <w:right w:val="single" w:sz="4" w:space="0" w:color="auto"/>
            </w:tcBorders>
          </w:tcPr>
          <w:p w14:paraId="2678F029" w14:textId="197A987C"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8A22D8A" w14:textId="6E1F53FB"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участвовать в диалогах на знакомые общие и профессиональные темы</w:t>
            </w:r>
          </w:p>
          <w:p w14:paraId="50B9B60A" w14:textId="42E5AE0F"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 xml:space="preserve">строить простые высказывания о себе и о своей </w:t>
            </w:r>
            <w:r w:rsidRPr="002C1988">
              <w:rPr>
                <w:rFonts w:ascii="Times New Roman" w:eastAsia="Calibri" w:hAnsi="Times New Roman" w:cs="Times New Roman"/>
                <w:iCs/>
                <w:sz w:val="24"/>
                <w:szCs w:val="24"/>
              </w:rPr>
              <w:lastRenderedPageBreak/>
              <w:t>профессиональной деятельности</w:t>
            </w:r>
          </w:p>
          <w:p w14:paraId="7F896C3B" w14:textId="00534241"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кратко обосновывать и объяснять свои действия (текущие и планируемые)</w:t>
            </w:r>
          </w:p>
          <w:p w14:paraId="652C38AF" w14:textId="560A0207" w:rsidR="00C7554A" w:rsidRPr="00C7554A"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c>
          <w:tcPr>
            <w:tcW w:w="2987" w:type="dxa"/>
            <w:tcBorders>
              <w:top w:val="single" w:sz="4" w:space="0" w:color="auto"/>
              <w:left w:val="single" w:sz="4" w:space="0" w:color="auto"/>
              <w:bottom w:val="single" w:sz="4" w:space="0" w:color="auto"/>
              <w:right w:val="single" w:sz="4" w:space="0" w:color="auto"/>
            </w:tcBorders>
            <w:shd w:val="clear" w:color="auto" w:fill="auto"/>
          </w:tcPr>
          <w:p w14:paraId="58FCA447" w14:textId="1521720F"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правила построения простых и сложных предложений на профессиональные темы</w:t>
            </w:r>
          </w:p>
          <w:p w14:paraId="6F371A8C" w14:textId="3F217700"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основные общеупотребительные глаголы (бытовая и профессиональная лексика)</w:t>
            </w:r>
          </w:p>
          <w:p w14:paraId="30025623" w14:textId="01DF2323"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p w14:paraId="64AF3822" w14:textId="68539D20" w:rsidR="00C7554A" w:rsidRPr="002C1988"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lastRenderedPageBreak/>
              <w:t>особенности произношения</w:t>
            </w:r>
          </w:p>
          <w:p w14:paraId="27CDD285" w14:textId="31094BC4" w:rsidR="00C7554A" w:rsidRPr="00C7554A" w:rsidRDefault="00C7554A" w:rsidP="00C7554A">
            <w:pPr>
              <w:pStyle w:val="a4"/>
              <w:numPr>
                <w:ilvl w:val="0"/>
                <w:numId w:val="18"/>
              </w:numPr>
              <w:suppressAutoHyphens/>
              <w:ind w:left="316"/>
              <w:rPr>
                <w:rFonts w:ascii="Times New Roman" w:eastAsia="Calibri" w:hAnsi="Times New Roman" w:cs="Times New Roman"/>
                <w:iCs/>
                <w:sz w:val="24"/>
                <w:szCs w:val="24"/>
              </w:rPr>
            </w:pPr>
            <w:r w:rsidRPr="002C1988">
              <w:rPr>
                <w:rFonts w:ascii="Times New Roman" w:eastAsia="Calibri" w:hAnsi="Times New Roman" w:cs="Times New Roman"/>
                <w:iCs/>
                <w:sz w:val="24"/>
                <w:szCs w:val="24"/>
              </w:rPr>
              <w:t>правила чтения текстов профессиональной направленности</w:t>
            </w:r>
          </w:p>
        </w:tc>
        <w:tc>
          <w:tcPr>
            <w:tcW w:w="2588" w:type="dxa"/>
            <w:tcBorders>
              <w:top w:val="single" w:sz="4" w:space="0" w:color="auto"/>
              <w:left w:val="single" w:sz="4" w:space="0" w:color="auto"/>
              <w:bottom w:val="single" w:sz="4" w:space="0" w:color="auto"/>
              <w:right w:val="single" w:sz="4" w:space="0" w:color="auto"/>
            </w:tcBorders>
          </w:tcPr>
          <w:p w14:paraId="79543D3D" w14:textId="77777777" w:rsidR="00C7554A" w:rsidRPr="002C1988" w:rsidRDefault="00C7554A" w:rsidP="00C7554A">
            <w:pPr>
              <w:suppressAutoHyphens/>
              <w:rPr>
                <w:rFonts w:ascii="Times New Roman" w:eastAsia="Calibri" w:hAnsi="Times New Roman" w:cs="Times New Roman"/>
                <w:bCs/>
                <w:sz w:val="24"/>
                <w:szCs w:val="24"/>
              </w:rPr>
            </w:pPr>
          </w:p>
        </w:tc>
      </w:tr>
      <w:tr w:rsidR="00C7554A" w:rsidRPr="002C1988" w14:paraId="2DA1A0D0" w14:textId="77777777" w:rsidTr="007E772C">
        <w:tc>
          <w:tcPr>
            <w:tcW w:w="988" w:type="dxa"/>
            <w:tcBorders>
              <w:top w:val="single" w:sz="4" w:space="0" w:color="auto"/>
              <w:left w:val="single" w:sz="4" w:space="0" w:color="auto"/>
              <w:bottom w:val="single" w:sz="4" w:space="0" w:color="auto"/>
              <w:right w:val="single" w:sz="4" w:space="0" w:color="auto"/>
            </w:tcBorders>
          </w:tcPr>
          <w:p w14:paraId="03A95B13" w14:textId="5E1BABB2"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t xml:space="preserve">ПК 1.2 </w:t>
            </w:r>
          </w:p>
          <w:p w14:paraId="602BEC0D" w14:textId="186898A7" w:rsidR="00C7554A" w:rsidRPr="002C1988" w:rsidRDefault="00C7554A" w:rsidP="00C7554A">
            <w:pPr>
              <w:rPr>
                <w:rFonts w:ascii="Times New Roman" w:hAnsi="Times New Roman" w:cs="Times New Roman"/>
                <w:bCs/>
                <w:sz w:val="24"/>
                <w:szCs w:val="24"/>
              </w:rPr>
            </w:pPr>
          </w:p>
        </w:tc>
        <w:tc>
          <w:tcPr>
            <w:tcW w:w="3065" w:type="dxa"/>
            <w:tcBorders>
              <w:top w:val="single" w:sz="4" w:space="0" w:color="auto"/>
              <w:left w:val="single" w:sz="4" w:space="0" w:color="auto"/>
              <w:bottom w:val="single" w:sz="4" w:space="0" w:color="auto"/>
              <w:right w:val="single" w:sz="4" w:space="0" w:color="auto"/>
            </w:tcBorders>
          </w:tcPr>
          <w:p w14:paraId="3F801D16" w14:textId="6ABFC34B" w:rsidR="00C7554A" w:rsidRPr="00C7554A" w:rsidRDefault="00C7554A" w:rsidP="00C7554A">
            <w:pPr>
              <w:rPr>
                <w:rFonts w:ascii="Times New Roman" w:eastAsia="Times New Roman" w:hAnsi="Times New Roman" w:cs="Times New Roman"/>
                <w:b/>
                <w:sz w:val="24"/>
                <w:szCs w:val="24"/>
                <w:lang w:val="en-US" w:eastAsia="x-none"/>
              </w:rPr>
            </w:pPr>
            <w:r>
              <w:rPr>
                <w:rFonts w:ascii="Times New Roman" w:eastAsia="Times New Roman" w:hAnsi="Times New Roman" w:cs="Times New Roman"/>
                <w:b/>
                <w:sz w:val="24"/>
                <w:szCs w:val="24"/>
                <w:lang w:eastAsia="ru-RU"/>
              </w:rPr>
              <w:t xml:space="preserve">- </w:t>
            </w:r>
            <w:r w:rsidRPr="009F30EB">
              <w:rPr>
                <w:rFonts w:ascii="Times New Roman" w:eastAsia="Times New Roman" w:hAnsi="Times New Roman" w:cs="Times New Roman"/>
                <w:iCs/>
                <w:sz w:val="24"/>
                <w:szCs w:val="24"/>
                <w:lang w:val="x-none" w:eastAsia="x-none"/>
              </w:rPr>
              <w:t>оценивать прочность и устойчивость сооружений</w:t>
            </w:r>
          </w:p>
          <w:p w14:paraId="30E8B0A1" w14:textId="59B40FF4" w:rsidR="00C7554A" w:rsidRDefault="00C7554A" w:rsidP="00C7554A">
            <w:pPr>
              <w:rPr>
                <w:rFonts w:ascii="Times New Roman" w:eastAsia="Times New Roman" w:hAnsi="Times New Roman" w:cs="Times New Roman"/>
                <w:iCs/>
                <w:sz w:val="24"/>
                <w:szCs w:val="24"/>
                <w:lang w:val="x-none" w:eastAsia="x-none"/>
              </w:rPr>
            </w:pPr>
            <w:r>
              <w:rPr>
                <w:rFonts w:ascii="Times New Roman" w:eastAsia="Times New Roman" w:hAnsi="Times New Roman" w:cs="Times New Roman"/>
                <w:b/>
                <w:sz w:val="24"/>
                <w:szCs w:val="24"/>
                <w:lang w:eastAsia="x-none"/>
              </w:rPr>
              <w:t xml:space="preserve">- </w:t>
            </w:r>
            <w:r w:rsidRPr="009F30EB">
              <w:rPr>
                <w:rFonts w:ascii="Times New Roman" w:eastAsia="Times New Roman" w:hAnsi="Times New Roman" w:cs="Times New Roman"/>
                <w:iCs/>
                <w:sz w:val="24"/>
                <w:szCs w:val="24"/>
                <w:lang w:val="x-none" w:eastAsia="x-none"/>
              </w:rPr>
              <w:t>составлять отчетную документацию по результатам выполненных инженерных изысканий</w:t>
            </w:r>
            <w:r w:rsidRPr="009F30EB">
              <w:rPr>
                <w:rFonts w:ascii="Times New Roman" w:eastAsia="Times New Roman" w:hAnsi="Times New Roman" w:cs="Times New Roman"/>
                <w:iCs/>
                <w:sz w:val="24"/>
                <w:szCs w:val="24"/>
                <w:lang w:eastAsia="x-none"/>
              </w:rPr>
              <w:t>;</w:t>
            </w:r>
            <w:r w:rsidRPr="009F30EB">
              <w:rPr>
                <w:rFonts w:ascii="Times New Roman" w:eastAsia="Times New Roman" w:hAnsi="Times New Roman" w:cs="Times New Roman"/>
                <w:iCs/>
                <w:sz w:val="24"/>
                <w:szCs w:val="24"/>
                <w:lang w:val="x-none" w:eastAsia="x-none"/>
              </w:rPr>
              <w:t xml:space="preserve"> работать с технической документацией и справочной литературой по вопросам проектирования </w:t>
            </w:r>
          </w:p>
          <w:p w14:paraId="69CCEFF2" w14:textId="6BD4D935" w:rsidR="00C7554A" w:rsidRDefault="00C7554A" w:rsidP="00C7554A">
            <w:pPr>
              <w:rPr>
                <w:rFonts w:ascii="Times New Roman" w:eastAsia="Times New Roman" w:hAnsi="Times New Roman" w:cs="Times New Roman"/>
                <w:iCs/>
                <w:sz w:val="24"/>
                <w:szCs w:val="24"/>
                <w:lang w:eastAsia="x-none"/>
              </w:rPr>
            </w:pPr>
            <w:r>
              <w:rPr>
                <w:rFonts w:ascii="Times New Roman" w:eastAsia="Times New Roman" w:hAnsi="Times New Roman" w:cs="Times New Roman"/>
                <w:iCs/>
                <w:sz w:val="24"/>
                <w:szCs w:val="24"/>
                <w:lang w:eastAsia="x-none"/>
              </w:rPr>
              <w:t xml:space="preserve">- </w:t>
            </w:r>
            <w:r w:rsidRPr="009F30EB">
              <w:rPr>
                <w:rFonts w:ascii="Times New Roman" w:eastAsia="Times New Roman" w:hAnsi="Times New Roman" w:cs="Times New Roman"/>
                <w:iCs/>
                <w:sz w:val="24"/>
                <w:szCs w:val="24"/>
                <w:lang w:val="x-none" w:eastAsia="x-none"/>
              </w:rPr>
              <w:t>составлять расчетные схемы и выполнять расчеты</w:t>
            </w:r>
            <w:r w:rsidRPr="009F30EB">
              <w:rPr>
                <w:rFonts w:ascii="Times New Roman" w:eastAsia="Times New Roman" w:hAnsi="Times New Roman" w:cs="Times New Roman"/>
                <w:iCs/>
                <w:sz w:val="24"/>
                <w:szCs w:val="24"/>
                <w:lang w:eastAsia="x-none"/>
              </w:rPr>
              <w:t xml:space="preserve"> </w:t>
            </w:r>
          </w:p>
          <w:p w14:paraId="100B9E25" w14:textId="761E007C" w:rsidR="00C7554A" w:rsidRPr="002C1988" w:rsidRDefault="00C7554A" w:rsidP="00C7554A">
            <w:pPr>
              <w:rPr>
                <w:rFonts w:ascii="Times New Roman" w:eastAsia="Calibri" w:hAnsi="Times New Roman" w:cs="Times New Roman"/>
                <w:iCs/>
                <w:sz w:val="24"/>
                <w:szCs w:val="24"/>
              </w:rPr>
            </w:pPr>
            <w:r>
              <w:rPr>
                <w:rFonts w:ascii="Times New Roman" w:eastAsia="Times New Roman" w:hAnsi="Times New Roman" w:cs="Times New Roman"/>
                <w:iCs/>
                <w:sz w:val="24"/>
                <w:szCs w:val="24"/>
                <w:lang w:eastAsia="x-none"/>
              </w:rPr>
              <w:t xml:space="preserve">- </w:t>
            </w:r>
            <w:r w:rsidRPr="009F30EB">
              <w:rPr>
                <w:rFonts w:ascii="Times New Roman" w:eastAsia="Times New Roman" w:hAnsi="Times New Roman" w:cs="Times New Roman"/>
                <w:iCs/>
                <w:sz w:val="24"/>
                <w:szCs w:val="24"/>
                <w:lang w:val="x-none" w:eastAsia="x-none"/>
              </w:rPr>
              <w:t>анализировать поступающую конструкторскую документацию в целях ее использования при проектировании и конструировании</w:t>
            </w:r>
          </w:p>
        </w:tc>
        <w:tc>
          <w:tcPr>
            <w:tcW w:w="2987" w:type="dxa"/>
            <w:tcBorders>
              <w:top w:val="single" w:sz="4" w:space="0" w:color="auto"/>
              <w:left w:val="single" w:sz="4" w:space="0" w:color="auto"/>
              <w:bottom w:val="single" w:sz="4" w:space="0" w:color="auto"/>
              <w:right w:val="single" w:sz="4" w:space="0" w:color="auto"/>
            </w:tcBorders>
            <w:shd w:val="clear" w:color="auto" w:fill="auto"/>
          </w:tcPr>
          <w:p w14:paraId="780592A0" w14:textId="77777777" w:rsidR="00C7554A" w:rsidRPr="003E144A" w:rsidRDefault="00C7554A" w:rsidP="00C7554A">
            <w:pPr>
              <w:rPr>
                <w:rFonts w:ascii="Times New Roman" w:hAnsi="Times New Roman"/>
                <w:sz w:val="24"/>
                <w:szCs w:val="24"/>
              </w:rPr>
            </w:pPr>
            <w:r w:rsidRPr="003E144A">
              <w:rPr>
                <w:rFonts w:ascii="Times New Roman" w:hAnsi="Times New Roman"/>
                <w:sz w:val="24"/>
                <w:szCs w:val="24"/>
              </w:rPr>
              <w:t>- профессиональн</w:t>
            </w:r>
            <w:r>
              <w:rPr>
                <w:rFonts w:ascii="Times New Roman" w:hAnsi="Times New Roman"/>
                <w:sz w:val="24"/>
                <w:szCs w:val="24"/>
              </w:rPr>
              <w:t>ая</w:t>
            </w:r>
            <w:r w:rsidRPr="003E144A">
              <w:rPr>
                <w:rFonts w:ascii="Times New Roman" w:hAnsi="Times New Roman"/>
                <w:sz w:val="24"/>
                <w:szCs w:val="24"/>
              </w:rPr>
              <w:t xml:space="preserve"> строительн</w:t>
            </w:r>
            <w:r>
              <w:rPr>
                <w:rFonts w:ascii="Times New Roman" w:hAnsi="Times New Roman"/>
                <w:sz w:val="24"/>
                <w:szCs w:val="24"/>
              </w:rPr>
              <w:t>ая</w:t>
            </w:r>
            <w:r w:rsidRPr="003E144A">
              <w:rPr>
                <w:rFonts w:ascii="Times New Roman" w:hAnsi="Times New Roman"/>
                <w:sz w:val="24"/>
                <w:szCs w:val="24"/>
              </w:rPr>
              <w:t xml:space="preserve"> терминологи</w:t>
            </w:r>
            <w:r>
              <w:rPr>
                <w:rFonts w:ascii="Times New Roman" w:hAnsi="Times New Roman"/>
                <w:sz w:val="24"/>
                <w:szCs w:val="24"/>
              </w:rPr>
              <w:t>я</w:t>
            </w:r>
            <w:r w:rsidRPr="003E144A">
              <w:rPr>
                <w:rFonts w:ascii="Times New Roman" w:hAnsi="Times New Roman"/>
                <w:sz w:val="24"/>
                <w:szCs w:val="24"/>
              </w:rPr>
              <w:t xml:space="preserve"> </w:t>
            </w:r>
          </w:p>
          <w:p w14:paraId="08D6EE74" w14:textId="77777777" w:rsidR="00C7554A" w:rsidRPr="003E144A" w:rsidRDefault="00C7554A" w:rsidP="00C7554A">
            <w:pPr>
              <w:rPr>
                <w:rFonts w:ascii="Times New Roman" w:hAnsi="Times New Roman"/>
                <w:sz w:val="24"/>
                <w:szCs w:val="24"/>
              </w:rPr>
            </w:pPr>
            <w:r w:rsidRPr="003E144A">
              <w:rPr>
                <w:rFonts w:ascii="Times New Roman" w:hAnsi="Times New Roman"/>
                <w:sz w:val="24"/>
                <w:szCs w:val="24"/>
              </w:rPr>
              <w:t>- требовани</w:t>
            </w:r>
            <w:r>
              <w:rPr>
                <w:rFonts w:ascii="Times New Roman" w:hAnsi="Times New Roman"/>
                <w:sz w:val="24"/>
                <w:szCs w:val="24"/>
              </w:rPr>
              <w:t>я</w:t>
            </w:r>
            <w:r w:rsidRPr="003E144A">
              <w:rPr>
                <w:rFonts w:ascii="Times New Roman" w:hAnsi="Times New Roman"/>
                <w:sz w:val="24"/>
                <w:szCs w:val="24"/>
              </w:rPr>
              <w:t xml:space="preserve"> нормативных правовых актов и документов системы технического регулирования в градостроительной деятельности</w:t>
            </w:r>
          </w:p>
          <w:p w14:paraId="38868207" w14:textId="77777777" w:rsidR="00C7554A" w:rsidRPr="003E144A" w:rsidRDefault="00C7554A" w:rsidP="00C7554A">
            <w:pPr>
              <w:rPr>
                <w:rFonts w:ascii="Times New Roman" w:hAnsi="Times New Roman"/>
                <w:sz w:val="24"/>
                <w:szCs w:val="24"/>
              </w:rPr>
            </w:pPr>
            <w:r w:rsidRPr="003E144A">
              <w:rPr>
                <w:rFonts w:ascii="Times New Roman" w:hAnsi="Times New Roman"/>
                <w:sz w:val="24"/>
                <w:szCs w:val="24"/>
              </w:rPr>
              <w:t>- правил</w:t>
            </w:r>
            <w:r>
              <w:rPr>
                <w:rFonts w:ascii="Times New Roman" w:hAnsi="Times New Roman"/>
                <w:sz w:val="24"/>
                <w:szCs w:val="24"/>
              </w:rPr>
              <w:t>а</w:t>
            </w:r>
            <w:r w:rsidRPr="003E144A">
              <w:rPr>
                <w:rFonts w:ascii="Times New Roman" w:hAnsi="Times New Roman"/>
                <w:sz w:val="24"/>
                <w:szCs w:val="24"/>
              </w:rPr>
              <w:t xml:space="preserve"> использования графического редактора программного комплекса для оформления комплекта рабочей или проектной документации</w:t>
            </w:r>
          </w:p>
          <w:p w14:paraId="1B370EA0" w14:textId="77777777" w:rsidR="00C7554A" w:rsidRPr="003E144A" w:rsidRDefault="00C7554A" w:rsidP="00C7554A">
            <w:pPr>
              <w:rPr>
                <w:rFonts w:ascii="Times New Roman" w:hAnsi="Times New Roman"/>
                <w:sz w:val="24"/>
                <w:szCs w:val="24"/>
              </w:rPr>
            </w:pPr>
            <w:r w:rsidRPr="003E144A">
              <w:rPr>
                <w:rFonts w:ascii="Times New Roman" w:hAnsi="Times New Roman"/>
                <w:sz w:val="24"/>
                <w:szCs w:val="24"/>
              </w:rPr>
              <w:t>- условны</w:t>
            </w:r>
            <w:r>
              <w:rPr>
                <w:rFonts w:ascii="Times New Roman" w:hAnsi="Times New Roman"/>
                <w:sz w:val="24"/>
                <w:szCs w:val="24"/>
              </w:rPr>
              <w:t>е</w:t>
            </w:r>
            <w:r w:rsidRPr="003E144A">
              <w:rPr>
                <w:rFonts w:ascii="Times New Roman" w:hAnsi="Times New Roman"/>
                <w:sz w:val="24"/>
                <w:szCs w:val="24"/>
              </w:rPr>
              <w:t xml:space="preserve"> изображени</w:t>
            </w:r>
            <w:r>
              <w:rPr>
                <w:rFonts w:ascii="Times New Roman" w:hAnsi="Times New Roman"/>
                <w:sz w:val="24"/>
                <w:szCs w:val="24"/>
              </w:rPr>
              <w:t>я</w:t>
            </w:r>
            <w:r w:rsidRPr="003E144A">
              <w:rPr>
                <w:rFonts w:ascii="Times New Roman" w:hAnsi="Times New Roman"/>
                <w:sz w:val="24"/>
                <w:szCs w:val="24"/>
              </w:rPr>
              <w:t xml:space="preserve"> и обозначени</w:t>
            </w:r>
            <w:r>
              <w:rPr>
                <w:rFonts w:ascii="Times New Roman" w:hAnsi="Times New Roman"/>
                <w:sz w:val="24"/>
                <w:szCs w:val="24"/>
              </w:rPr>
              <w:t>я</w:t>
            </w:r>
            <w:r w:rsidRPr="003E144A">
              <w:rPr>
                <w:rFonts w:ascii="Times New Roman" w:hAnsi="Times New Roman"/>
                <w:sz w:val="24"/>
                <w:szCs w:val="24"/>
              </w:rPr>
              <w:t xml:space="preserve"> основных конструкций и изделий в проектной или рабочей документации</w:t>
            </w:r>
          </w:p>
          <w:p w14:paraId="2A38DFED" w14:textId="77777777" w:rsidR="00C7554A" w:rsidRPr="003E144A" w:rsidRDefault="00C7554A" w:rsidP="00C7554A">
            <w:pPr>
              <w:rPr>
                <w:rFonts w:ascii="Times New Roman" w:hAnsi="Times New Roman"/>
                <w:sz w:val="24"/>
                <w:szCs w:val="24"/>
              </w:rPr>
            </w:pPr>
            <w:r w:rsidRPr="003E144A">
              <w:rPr>
                <w:rFonts w:ascii="Times New Roman" w:hAnsi="Times New Roman"/>
                <w:sz w:val="24"/>
                <w:szCs w:val="24"/>
              </w:rPr>
              <w:t>- принцип</w:t>
            </w:r>
            <w:r>
              <w:rPr>
                <w:rFonts w:ascii="Times New Roman" w:hAnsi="Times New Roman"/>
                <w:sz w:val="24"/>
                <w:szCs w:val="24"/>
              </w:rPr>
              <w:t>ы</w:t>
            </w:r>
            <w:r w:rsidRPr="003E144A">
              <w:rPr>
                <w:rFonts w:ascii="Times New Roman" w:hAnsi="Times New Roman"/>
                <w:sz w:val="24"/>
                <w:szCs w:val="24"/>
              </w:rPr>
              <w:t xml:space="preserve"> стандартизации в Российской Федерации</w:t>
            </w:r>
          </w:p>
          <w:p w14:paraId="28BEA8BE" w14:textId="62F34BBB" w:rsidR="00C7554A" w:rsidRPr="002C1988" w:rsidRDefault="00C7554A" w:rsidP="00C7554A">
            <w:pPr>
              <w:rPr>
                <w:rFonts w:ascii="Times New Roman" w:eastAsia="Calibri" w:hAnsi="Times New Roman" w:cs="Times New Roman"/>
                <w:iCs/>
                <w:sz w:val="24"/>
                <w:szCs w:val="24"/>
              </w:rPr>
            </w:pPr>
            <w:r w:rsidRPr="003E144A">
              <w:rPr>
                <w:rFonts w:ascii="Times New Roman" w:hAnsi="Times New Roman"/>
                <w:sz w:val="24"/>
                <w:szCs w:val="24"/>
              </w:rPr>
              <w:t>- методики и процедуры системы менеджмента качества и критерии, используемых для проверки качества выполненных работ</w:t>
            </w:r>
          </w:p>
        </w:tc>
        <w:tc>
          <w:tcPr>
            <w:tcW w:w="2588" w:type="dxa"/>
            <w:tcBorders>
              <w:top w:val="single" w:sz="4" w:space="0" w:color="auto"/>
              <w:left w:val="single" w:sz="4" w:space="0" w:color="auto"/>
              <w:bottom w:val="single" w:sz="4" w:space="0" w:color="auto"/>
              <w:right w:val="single" w:sz="4" w:space="0" w:color="auto"/>
            </w:tcBorders>
          </w:tcPr>
          <w:p w14:paraId="355C3673" w14:textId="2AAD2D76" w:rsidR="00C7554A" w:rsidRPr="002C1988" w:rsidRDefault="00C7554A" w:rsidP="00C7554A">
            <w:pPr>
              <w:suppressAutoHyphens/>
              <w:rPr>
                <w:rFonts w:ascii="Times New Roman" w:eastAsia="Calibri" w:hAnsi="Times New Roman" w:cs="Times New Roman"/>
                <w:bCs/>
                <w:sz w:val="24"/>
                <w:szCs w:val="24"/>
              </w:rPr>
            </w:pPr>
            <w:r>
              <w:rPr>
                <w:rFonts w:ascii="Times New Roman" w:hAnsi="Times New Roman"/>
                <w:sz w:val="24"/>
                <w:szCs w:val="24"/>
                <w:shd w:val="clear" w:color="auto" w:fill="FFFFFF"/>
              </w:rPr>
              <w:t xml:space="preserve">- </w:t>
            </w:r>
            <w:r w:rsidRPr="004F7F93">
              <w:rPr>
                <w:rFonts w:ascii="Times New Roman" w:hAnsi="Times New Roman"/>
                <w:sz w:val="24"/>
                <w:szCs w:val="24"/>
                <w:shd w:val="clear" w:color="auto" w:fill="FFFFFF"/>
              </w:rPr>
              <w:t>разработк</w:t>
            </w:r>
            <w:r>
              <w:rPr>
                <w:rFonts w:ascii="Times New Roman" w:hAnsi="Times New Roman"/>
                <w:sz w:val="24"/>
                <w:szCs w:val="24"/>
                <w:shd w:val="clear" w:color="auto" w:fill="FFFFFF"/>
              </w:rPr>
              <w:t>и</w:t>
            </w:r>
            <w:r w:rsidRPr="004F7F93">
              <w:rPr>
                <w:rFonts w:ascii="Times New Roman" w:hAnsi="Times New Roman"/>
                <w:sz w:val="24"/>
                <w:szCs w:val="24"/>
                <w:shd w:val="clear" w:color="auto" w:fill="FFFFFF"/>
              </w:rPr>
              <w:t xml:space="preserve"> проектной документации инженерных сооружений</w:t>
            </w:r>
            <w:r>
              <w:rPr>
                <w:rFonts w:ascii="Times New Roman" w:hAnsi="Times New Roman"/>
                <w:sz w:val="24"/>
                <w:szCs w:val="24"/>
                <w:shd w:val="clear" w:color="auto" w:fill="FFFFFF"/>
              </w:rPr>
              <w:t xml:space="preserve"> по типовым решениям</w:t>
            </w:r>
          </w:p>
        </w:tc>
      </w:tr>
      <w:tr w:rsidR="00C7554A" w:rsidRPr="002C1988" w14:paraId="433CCF4D" w14:textId="77777777" w:rsidTr="007E772C">
        <w:tc>
          <w:tcPr>
            <w:tcW w:w="988" w:type="dxa"/>
            <w:tcBorders>
              <w:top w:val="single" w:sz="4" w:space="0" w:color="auto"/>
              <w:left w:val="single" w:sz="4" w:space="0" w:color="auto"/>
              <w:bottom w:val="single" w:sz="4" w:space="0" w:color="auto"/>
              <w:right w:val="single" w:sz="4" w:space="0" w:color="auto"/>
            </w:tcBorders>
          </w:tcPr>
          <w:p w14:paraId="6696ADE5" w14:textId="77777777"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t>ПК 1.3</w:t>
            </w:r>
          </w:p>
          <w:p w14:paraId="31FB6DD4" w14:textId="6046BC17" w:rsidR="00C7554A" w:rsidRPr="002C1988" w:rsidRDefault="00C7554A" w:rsidP="00C7554A">
            <w:pPr>
              <w:rPr>
                <w:rFonts w:ascii="Times New Roman" w:hAnsi="Times New Roman" w:cs="Times New Roman"/>
                <w:bCs/>
                <w:sz w:val="24"/>
                <w:szCs w:val="24"/>
              </w:rPr>
            </w:pPr>
          </w:p>
        </w:tc>
        <w:tc>
          <w:tcPr>
            <w:tcW w:w="3065" w:type="dxa"/>
            <w:tcBorders>
              <w:top w:val="single" w:sz="4" w:space="0" w:color="auto"/>
              <w:left w:val="single" w:sz="4" w:space="0" w:color="auto"/>
              <w:bottom w:val="single" w:sz="4" w:space="0" w:color="auto"/>
              <w:right w:val="single" w:sz="4" w:space="0" w:color="auto"/>
            </w:tcBorders>
          </w:tcPr>
          <w:p w14:paraId="6BD00AEE" w14:textId="77777777" w:rsidR="00C7554A" w:rsidRPr="005872CF" w:rsidRDefault="00C7554A" w:rsidP="00C7554A">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анализировать и связывать принимаемые проектные решения в соответствии с их взаимодействием в рамках проекта</w:t>
            </w:r>
          </w:p>
          <w:p w14:paraId="15B12DAB" w14:textId="27404ACB" w:rsidR="00C7554A" w:rsidRPr="002C1988" w:rsidRDefault="00C7554A" w:rsidP="00C7554A">
            <w:pPr>
              <w:rPr>
                <w:rFonts w:ascii="Times New Roman" w:eastAsia="Calibri" w:hAnsi="Times New Roman" w:cs="Times New Roman"/>
                <w:iCs/>
                <w:sz w:val="24"/>
                <w:szCs w:val="24"/>
              </w:rPr>
            </w:pPr>
            <w:r w:rsidRPr="005872CF">
              <w:rPr>
                <w:rFonts w:ascii="Times New Roman" w:hAnsi="Times New Roman" w:cs="Times New Roman"/>
                <w:color w:val="000000" w:themeColor="text1"/>
                <w:sz w:val="24"/>
                <w:szCs w:val="24"/>
              </w:rPr>
              <w:t>- пользоваться информационно-телекоммуникационной сетью "Интернет"</w:t>
            </w:r>
          </w:p>
        </w:tc>
        <w:tc>
          <w:tcPr>
            <w:tcW w:w="2987" w:type="dxa"/>
            <w:tcBorders>
              <w:top w:val="single" w:sz="4" w:space="0" w:color="auto"/>
              <w:left w:val="single" w:sz="4" w:space="0" w:color="auto"/>
              <w:bottom w:val="single" w:sz="4" w:space="0" w:color="auto"/>
              <w:right w:val="single" w:sz="4" w:space="0" w:color="auto"/>
            </w:tcBorders>
            <w:shd w:val="clear" w:color="auto" w:fill="auto"/>
          </w:tcPr>
          <w:p w14:paraId="68820ACF" w14:textId="77777777" w:rsidR="00C7554A" w:rsidRPr="005872CF" w:rsidRDefault="00C7554A" w:rsidP="00C7554A">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xml:space="preserve">- системы стандартизации и технического регулирования в строительстве </w:t>
            </w:r>
          </w:p>
          <w:p w14:paraId="5FE5A8D3" w14:textId="77777777" w:rsidR="00C7554A" w:rsidRPr="005872CF" w:rsidRDefault="00C7554A" w:rsidP="00C7554A">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систем</w:t>
            </w:r>
            <w:r>
              <w:rPr>
                <w:rFonts w:ascii="Times New Roman" w:eastAsia="Times New Roman" w:hAnsi="Times New Roman" w:cs="Times New Roman"/>
                <w:color w:val="000000" w:themeColor="text1"/>
                <w:sz w:val="24"/>
                <w:szCs w:val="24"/>
                <w:lang w:eastAsia="ru-RU"/>
              </w:rPr>
              <w:t>ы</w:t>
            </w:r>
            <w:r w:rsidRPr="005872CF">
              <w:rPr>
                <w:rFonts w:ascii="Times New Roman" w:eastAsia="Times New Roman" w:hAnsi="Times New Roman" w:cs="Times New Roman"/>
                <w:color w:val="000000" w:themeColor="text1"/>
                <w:sz w:val="24"/>
                <w:szCs w:val="24"/>
                <w:lang w:eastAsia="ru-RU"/>
              </w:rPr>
              <w:t xml:space="preserve"> автоматизированного проектирования </w:t>
            </w:r>
          </w:p>
          <w:p w14:paraId="088A89A3" w14:textId="5F9DB0BA" w:rsidR="00C7554A" w:rsidRPr="005872CF" w:rsidRDefault="00C7554A" w:rsidP="00C7554A">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метод</w:t>
            </w:r>
            <w:r>
              <w:rPr>
                <w:rFonts w:ascii="Times New Roman" w:eastAsia="Times New Roman" w:hAnsi="Times New Roman" w:cs="Times New Roman"/>
                <w:color w:val="000000" w:themeColor="text1"/>
                <w:sz w:val="24"/>
                <w:szCs w:val="24"/>
                <w:lang w:eastAsia="ru-RU"/>
              </w:rPr>
              <w:t>ы</w:t>
            </w:r>
            <w:r w:rsidRPr="005872CF">
              <w:rPr>
                <w:rFonts w:ascii="Times New Roman" w:eastAsia="Times New Roman" w:hAnsi="Times New Roman" w:cs="Times New Roman"/>
                <w:color w:val="000000" w:themeColor="text1"/>
                <w:sz w:val="24"/>
                <w:szCs w:val="24"/>
                <w:lang w:eastAsia="ru-RU"/>
              </w:rPr>
              <w:t xml:space="preserve"> проектирования </w:t>
            </w:r>
          </w:p>
          <w:p w14:paraId="45CEE3AB" w14:textId="3F91ADC1" w:rsidR="00C7554A" w:rsidRPr="005872CF" w:rsidRDefault="00C7554A" w:rsidP="00C7554A">
            <w:pPr>
              <w:rPr>
                <w:rFonts w:ascii="Times New Roman" w:eastAsia="Times New Roman" w:hAnsi="Times New Roman" w:cs="Times New Roman"/>
                <w:color w:val="000000" w:themeColor="text1"/>
                <w:sz w:val="24"/>
                <w:szCs w:val="24"/>
                <w:lang w:eastAsia="ru-RU"/>
              </w:rPr>
            </w:pPr>
            <w:r w:rsidRPr="005872CF">
              <w:rPr>
                <w:rFonts w:ascii="Times New Roman" w:eastAsia="Times New Roman" w:hAnsi="Times New Roman" w:cs="Times New Roman"/>
                <w:color w:val="000000" w:themeColor="text1"/>
                <w:sz w:val="24"/>
                <w:szCs w:val="24"/>
                <w:lang w:eastAsia="ru-RU"/>
              </w:rPr>
              <w:t>- метод</w:t>
            </w:r>
            <w:r>
              <w:rPr>
                <w:rFonts w:ascii="Times New Roman" w:eastAsia="Times New Roman" w:hAnsi="Times New Roman" w:cs="Times New Roman"/>
                <w:color w:val="000000" w:themeColor="text1"/>
                <w:sz w:val="24"/>
                <w:szCs w:val="24"/>
                <w:lang w:eastAsia="ru-RU"/>
              </w:rPr>
              <w:t>ы</w:t>
            </w:r>
            <w:r w:rsidRPr="005872CF">
              <w:rPr>
                <w:rFonts w:ascii="Times New Roman" w:eastAsia="Times New Roman" w:hAnsi="Times New Roman" w:cs="Times New Roman"/>
                <w:color w:val="000000" w:themeColor="text1"/>
                <w:sz w:val="24"/>
                <w:szCs w:val="24"/>
                <w:lang w:eastAsia="ru-RU"/>
              </w:rPr>
              <w:t xml:space="preserve"> и средств</w:t>
            </w:r>
            <w:r>
              <w:rPr>
                <w:rFonts w:ascii="Times New Roman" w:eastAsia="Times New Roman" w:hAnsi="Times New Roman" w:cs="Times New Roman"/>
                <w:color w:val="000000" w:themeColor="text1"/>
                <w:sz w:val="24"/>
                <w:szCs w:val="24"/>
                <w:lang w:eastAsia="ru-RU"/>
              </w:rPr>
              <w:t>а</w:t>
            </w:r>
            <w:r w:rsidRPr="005872CF">
              <w:rPr>
                <w:rFonts w:ascii="Times New Roman" w:eastAsia="Times New Roman" w:hAnsi="Times New Roman" w:cs="Times New Roman"/>
                <w:color w:val="000000" w:themeColor="text1"/>
                <w:sz w:val="24"/>
                <w:szCs w:val="24"/>
                <w:lang w:eastAsia="ru-RU"/>
              </w:rPr>
              <w:t xml:space="preserve"> выполнения технических </w:t>
            </w:r>
            <w:r w:rsidRPr="005872CF">
              <w:rPr>
                <w:rFonts w:ascii="Times New Roman" w:eastAsia="Times New Roman" w:hAnsi="Times New Roman" w:cs="Times New Roman"/>
                <w:color w:val="000000" w:themeColor="text1"/>
                <w:sz w:val="24"/>
                <w:szCs w:val="24"/>
                <w:lang w:eastAsia="ru-RU"/>
              </w:rPr>
              <w:lastRenderedPageBreak/>
              <w:t xml:space="preserve">расчетов, вычислительных и графических работ </w:t>
            </w:r>
          </w:p>
          <w:p w14:paraId="2D00EC77" w14:textId="77777777" w:rsidR="00C7554A" w:rsidRPr="005872CF" w:rsidRDefault="00C7554A" w:rsidP="00C7554A">
            <w:pPr>
              <w:rPr>
                <w:rFonts w:ascii="Times New Roman" w:hAnsi="Times New Roman" w:cs="Times New Roman"/>
                <w:color w:val="000000" w:themeColor="text1"/>
                <w:sz w:val="24"/>
                <w:szCs w:val="24"/>
              </w:rPr>
            </w:pPr>
            <w:r w:rsidRPr="005872CF">
              <w:rPr>
                <w:rFonts w:ascii="Times New Roman" w:hAnsi="Times New Roman" w:cs="Times New Roman"/>
                <w:color w:val="000000" w:themeColor="text1"/>
                <w:sz w:val="24"/>
                <w:szCs w:val="24"/>
              </w:rPr>
              <w:t>-функциональные возможности и правила работы в программном обеспечении информационного моделирования объектов капитального строительства</w:t>
            </w:r>
          </w:p>
          <w:p w14:paraId="4931AFD2" w14:textId="177C66CD" w:rsidR="00C7554A" w:rsidRPr="002C1988" w:rsidRDefault="00C7554A" w:rsidP="00C7554A">
            <w:pPr>
              <w:rPr>
                <w:rFonts w:ascii="Times New Roman" w:eastAsia="Calibri" w:hAnsi="Times New Roman" w:cs="Times New Roman"/>
                <w:iCs/>
                <w:sz w:val="24"/>
                <w:szCs w:val="24"/>
              </w:rPr>
            </w:pPr>
            <w:r w:rsidRPr="005872CF">
              <w:rPr>
                <w:rFonts w:ascii="Times New Roman" w:hAnsi="Times New Roman" w:cs="Times New Roman"/>
                <w:color w:val="000000" w:themeColor="text1"/>
                <w:sz w:val="24"/>
                <w:szCs w:val="24"/>
              </w:rPr>
              <w:t>- системы автоматизированного проектирования</w:t>
            </w:r>
          </w:p>
        </w:tc>
        <w:tc>
          <w:tcPr>
            <w:tcW w:w="2588" w:type="dxa"/>
            <w:tcBorders>
              <w:top w:val="single" w:sz="4" w:space="0" w:color="auto"/>
              <w:left w:val="single" w:sz="4" w:space="0" w:color="auto"/>
              <w:bottom w:val="single" w:sz="4" w:space="0" w:color="auto"/>
              <w:right w:val="single" w:sz="4" w:space="0" w:color="auto"/>
            </w:tcBorders>
          </w:tcPr>
          <w:p w14:paraId="1232D5B2" w14:textId="1A808A96" w:rsidR="00C7554A" w:rsidRPr="002C1988" w:rsidRDefault="00C7554A" w:rsidP="00C7554A">
            <w:pPr>
              <w:suppressAutoHyphens/>
              <w:rPr>
                <w:rFonts w:ascii="Times New Roman" w:eastAsia="Calibri" w:hAnsi="Times New Roman" w:cs="Times New Roman"/>
                <w:bCs/>
                <w:sz w:val="24"/>
                <w:szCs w:val="24"/>
              </w:rPr>
            </w:pPr>
            <w:r w:rsidRPr="00D105A3">
              <w:rPr>
                <w:rFonts w:ascii="Times New Roman" w:eastAsia="Times New Roman" w:hAnsi="Times New Roman" w:cs="Times New Roman"/>
                <w:sz w:val="24"/>
                <w:szCs w:val="24"/>
                <w:lang w:eastAsia="ru-RU"/>
              </w:rPr>
              <w:lastRenderedPageBreak/>
              <w:t xml:space="preserve">- разработки разделов проектной документации инженерных сооружений с использованием систем автоматизированного </w:t>
            </w:r>
            <w:r>
              <w:rPr>
                <w:rFonts w:ascii="Times New Roman" w:eastAsia="Times New Roman" w:hAnsi="Times New Roman" w:cs="Times New Roman"/>
                <w:sz w:val="24"/>
                <w:szCs w:val="24"/>
                <w:lang w:eastAsia="ru-RU"/>
              </w:rPr>
              <w:t xml:space="preserve">компьютерного </w:t>
            </w:r>
            <w:r w:rsidRPr="00D105A3">
              <w:rPr>
                <w:rFonts w:ascii="Times New Roman" w:eastAsia="Times New Roman" w:hAnsi="Times New Roman" w:cs="Times New Roman"/>
                <w:sz w:val="24"/>
                <w:szCs w:val="24"/>
                <w:lang w:eastAsia="ru-RU"/>
              </w:rPr>
              <w:t>проектирования</w:t>
            </w:r>
          </w:p>
        </w:tc>
      </w:tr>
      <w:tr w:rsidR="00C7554A" w:rsidRPr="002C1988" w14:paraId="552F513D" w14:textId="77777777" w:rsidTr="007E772C">
        <w:tc>
          <w:tcPr>
            <w:tcW w:w="988" w:type="dxa"/>
            <w:tcBorders>
              <w:top w:val="single" w:sz="4" w:space="0" w:color="auto"/>
              <w:left w:val="single" w:sz="4" w:space="0" w:color="auto"/>
              <w:bottom w:val="single" w:sz="4" w:space="0" w:color="auto"/>
              <w:right w:val="single" w:sz="4" w:space="0" w:color="auto"/>
            </w:tcBorders>
          </w:tcPr>
          <w:p w14:paraId="1EB35447" w14:textId="4905B89C"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t>ПК 2.1</w:t>
            </w:r>
          </w:p>
        </w:tc>
        <w:tc>
          <w:tcPr>
            <w:tcW w:w="3065" w:type="dxa"/>
            <w:tcBorders>
              <w:top w:val="single" w:sz="4" w:space="0" w:color="auto"/>
              <w:left w:val="single" w:sz="4" w:space="0" w:color="auto"/>
              <w:bottom w:val="single" w:sz="4" w:space="0" w:color="auto"/>
              <w:right w:val="single" w:sz="4" w:space="0" w:color="auto"/>
            </w:tcBorders>
          </w:tcPr>
          <w:p w14:paraId="4A33E5E7" w14:textId="77777777" w:rsidR="00C7554A" w:rsidRPr="00740E9E" w:rsidRDefault="00C7554A" w:rsidP="00C7554A">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определять последовательность и рассчитывать объемы производственных заданий при производстве вида строительных работ</w:t>
            </w:r>
          </w:p>
          <w:p w14:paraId="4407A071" w14:textId="77777777" w:rsidR="00C7554A" w:rsidRPr="00740E9E" w:rsidRDefault="00C7554A" w:rsidP="00C7554A">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распределять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p>
          <w:p w14:paraId="73A2DA80" w14:textId="77777777" w:rsidR="00C7554A" w:rsidRPr="00740E9E" w:rsidRDefault="00C7554A" w:rsidP="00C7554A">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разрабатывать и корректировать оперативные планы производства вида строительных работ</w:t>
            </w:r>
          </w:p>
          <w:p w14:paraId="49A55D55" w14:textId="77777777" w:rsidR="00C7554A" w:rsidRPr="00740E9E" w:rsidRDefault="00C7554A" w:rsidP="00C7554A">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анализировать текущие показатели выполнения производственных заданий и оценивать их соответствие оперативным планам производства вида строительных работ</w:t>
            </w:r>
          </w:p>
          <w:p w14:paraId="67FA5108" w14:textId="77777777" w:rsidR="00C7554A" w:rsidRPr="00740E9E" w:rsidRDefault="00C7554A" w:rsidP="00C7554A">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рассчитывать потребность в материальных и технических ресурсах, используемых при производстве вида строительных работ</w:t>
            </w:r>
          </w:p>
          <w:p w14:paraId="090380DE" w14:textId="77777777" w:rsidR="00C7554A" w:rsidRPr="00740E9E" w:rsidRDefault="00C7554A" w:rsidP="00C7554A">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xml:space="preserve">- составлять графики распределения поставленных материальных и технических ресурсов, </w:t>
            </w:r>
            <w:r w:rsidRPr="00740E9E">
              <w:rPr>
                <w:rFonts w:ascii="Times New Roman" w:eastAsia="Times New Roman" w:hAnsi="Times New Roman" w:cs="Times New Roman"/>
                <w:sz w:val="24"/>
                <w:szCs w:val="24"/>
                <w:lang w:eastAsia="ru-RU"/>
              </w:rPr>
              <w:lastRenderedPageBreak/>
              <w:t>используемых при производстве вида строительных работ</w:t>
            </w:r>
          </w:p>
          <w:p w14:paraId="667379C5" w14:textId="77777777" w:rsidR="00C7554A" w:rsidRPr="00740E9E" w:rsidRDefault="00C7554A" w:rsidP="00C7554A">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осуществлять документальный, визуальный и инструментальный контроль объема (количества) поставленных материальных и технических ресурсов, используемых при производстве вида строительных работ</w:t>
            </w:r>
          </w:p>
          <w:p w14:paraId="77137273" w14:textId="77777777" w:rsidR="00C7554A" w:rsidRPr="00740E9E" w:rsidRDefault="00C7554A" w:rsidP="00C7554A">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оформлять исполнительную и учетную документацию в процессе производства вида строительных работ</w:t>
            </w:r>
          </w:p>
          <w:p w14:paraId="401A9798" w14:textId="77777777" w:rsidR="00C7554A" w:rsidRPr="00740E9E" w:rsidRDefault="00C7554A" w:rsidP="00C7554A">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представлять сведения, документы и материалы по производству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p w14:paraId="573678C3" w14:textId="77777777" w:rsidR="00C7554A" w:rsidRPr="00740E9E" w:rsidRDefault="00C7554A" w:rsidP="00C7554A">
            <w:pPr>
              <w:shd w:val="clear" w:color="auto" w:fill="FFFFFF"/>
              <w:tabs>
                <w:tab w:val="left" w:pos="235"/>
              </w:tabs>
              <w:contextualSpacing/>
              <w:rPr>
                <w:rFonts w:ascii="Times New Roman" w:eastAsia="Times New Roman" w:hAnsi="Times New Roman" w:cs="Times New Roman"/>
                <w:iCs/>
                <w:sz w:val="24"/>
                <w:szCs w:val="24"/>
                <w:lang w:eastAsia="ru-RU"/>
              </w:rPr>
            </w:pPr>
            <w:r w:rsidRPr="00740E9E">
              <w:rPr>
                <w:rFonts w:ascii="Times New Roman" w:eastAsia="Times New Roman" w:hAnsi="Times New Roman" w:cs="Times New Roman"/>
                <w:sz w:val="24"/>
                <w:szCs w:val="24"/>
                <w:lang w:eastAsia="ru-RU"/>
              </w:rPr>
              <w:t>- осуществлять производственную коммуникацию по вопросам оперативного управления производством видов строительных работ</w:t>
            </w:r>
          </w:p>
          <w:p w14:paraId="60B4E322" w14:textId="77777777" w:rsidR="00C7554A" w:rsidRPr="005872CF" w:rsidRDefault="00C7554A" w:rsidP="00C7554A">
            <w:pPr>
              <w:rPr>
                <w:rFonts w:ascii="Times New Roman" w:eastAsia="Times New Roman" w:hAnsi="Times New Roman" w:cs="Times New Roman"/>
                <w:color w:val="000000" w:themeColor="text1"/>
                <w:sz w:val="24"/>
                <w:szCs w:val="24"/>
                <w:lang w:eastAsia="ru-RU"/>
              </w:rPr>
            </w:pPr>
          </w:p>
        </w:tc>
        <w:tc>
          <w:tcPr>
            <w:tcW w:w="2987" w:type="dxa"/>
            <w:tcBorders>
              <w:top w:val="single" w:sz="4" w:space="0" w:color="auto"/>
              <w:left w:val="single" w:sz="4" w:space="0" w:color="auto"/>
              <w:bottom w:val="single" w:sz="4" w:space="0" w:color="auto"/>
              <w:right w:val="single" w:sz="4" w:space="0" w:color="auto"/>
            </w:tcBorders>
            <w:shd w:val="clear" w:color="auto" w:fill="auto"/>
          </w:tcPr>
          <w:p w14:paraId="5FC3A2CF" w14:textId="77777777" w:rsidR="00C7554A" w:rsidRPr="00740E9E" w:rsidRDefault="00C7554A" w:rsidP="00C7554A">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lastRenderedPageBreak/>
              <w:t xml:space="preserve">- </w:t>
            </w:r>
            <w:r w:rsidRPr="00740E9E">
              <w:rPr>
                <w:rFonts w:ascii="Times New Roman" w:eastAsia="Times New Roman" w:hAnsi="Times New Roman" w:cs="Times New Roman"/>
                <w:sz w:val="24"/>
                <w:szCs w:val="24"/>
                <w:lang w:eastAsia="ru-RU"/>
              </w:rPr>
              <w:t>основ</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организации строительного производства и основные технологии производства строительно-монтажных работ</w:t>
            </w:r>
          </w:p>
          <w:p w14:paraId="6F49D476" w14:textId="77777777" w:rsidR="00C7554A" w:rsidRPr="00740E9E" w:rsidRDefault="00C7554A" w:rsidP="00C7554A">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нормативны</w:t>
            </w:r>
            <w:r>
              <w:rPr>
                <w:rFonts w:ascii="Times New Roman" w:eastAsia="Times New Roman" w:hAnsi="Times New Roman" w:cs="Times New Roman"/>
                <w:sz w:val="24"/>
                <w:szCs w:val="24"/>
                <w:lang w:eastAsia="ru-RU"/>
              </w:rPr>
              <w:t>е</w:t>
            </w:r>
            <w:r w:rsidRPr="00740E9E">
              <w:rPr>
                <w:rFonts w:ascii="Times New Roman" w:eastAsia="Times New Roman" w:hAnsi="Times New Roman" w:cs="Times New Roman"/>
                <w:sz w:val="24"/>
                <w:szCs w:val="24"/>
                <w:lang w:eastAsia="ru-RU"/>
              </w:rPr>
              <w:t xml:space="preserve"> правовые акт</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документ</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системы технического регулирования и стандартизации в сфере градостроительной деятельности</w:t>
            </w:r>
          </w:p>
          <w:p w14:paraId="7E6896F8" w14:textId="77777777" w:rsidR="00C7554A" w:rsidRPr="00740E9E" w:rsidRDefault="00C7554A" w:rsidP="00C7554A">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средств</w:t>
            </w:r>
            <w:r>
              <w:rPr>
                <w:rFonts w:ascii="Times New Roman" w:eastAsia="Times New Roman" w:hAnsi="Times New Roman" w:cs="Times New Roman"/>
                <w:sz w:val="24"/>
                <w:szCs w:val="24"/>
                <w:lang w:eastAsia="ru-RU"/>
              </w:rPr>
              <w:t>а</w:t>
            </w:r>
            <w:r w:rsidRPr="00740E9E">
              <w:rPr>
                <w:rFonts w:ascii="Times New Roman" w:eastAsia="Times New Roman" w:hAnsi="Times New Roman" w:cs="Times New Roman"/>
                <w:sz w:val="24"/>
                <w:szCs w:val="24"/>
                <w:lang w:eastAsia="ru-RU"/>
              </w:rPr>
              <w:t xml:space="preserve"> расчета объемов производственных заданий при производстве вида строительных работ</w:t>
            </w:r>
          </w:p>
          <w:p w14:paraId="0D749BB6" w14:textId="77777777" w:rsidR="00C7554A" w:rsidRPr="00740E9E" w:rsidRDefault="00C7554A" w:rsidP="00C7554A">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средств</w:t>
            </w:r>
            <w:r>
              <w:rPr>
                <w:rFonts w:ascii="Times New Roman" w:eastAsia="Times New Roman" w:hAnsi="Times New Roman" w:cs="Times New Roman"/>
                <w:sz w:val="24"/>
                <w:szCs w:val="24"/>
                <w:lang w:eastAsia="ru-RU"/>
              </w:rPr>
              <w:t>а</w:t>
            </w:r>
            <w:r w:rsidRPr="00740E9E">
              <w:rPr>
                <w:rFonts w:ascii="Times New Roman" w:eastAsia="Times New Roman" w:hAnsi="Times New Roman" w:cs="Times New Roman"/>
                <w:sz w:val="24"/>
                <w:szCs w:val="24"/>
                <w:lang w:eastAsia="ru-RU"/>
              </w:rPr>
              <w:t xml:space="preserve"> оперативного планирования производства вида строительных работ</w:t>
            </w:r>
          </w:p>
          <w:p w14:paraId="4D865315" w14:textId="77777777" w:rsidR="00C7554A" w:rsidRPr="00740E9E" w:rsidRDefault="00C7554A" w:rsidP="00C7554A">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средств</w:t>
            </w:r>
            <w:r>
              <w:rPr>
                <w:rFonts w:ascii="Times New Roman" w:eastAsia="Times New Roman" w:hAnsi="Times New Roman" w:cs="Times New Roman"/>
                <w:sz w:val="24"/>
                <w:szCs w:val="24"/>
                <w:lang w:eastAsia="ru-RU"/>
              </w:rPr>
              <w:t>а</w:t>
            </w:r>
            <w:r w:rsidRPr="00740E9E">
              <w:rPr>
                <w:rFonts w:ascii="Times New Roman" w:eastAsia="Times New Roman" w:hAnsi="Times New Roman" w:cs="Times New Roman"/>
                <w:sz w:val="24"/>
                <w:szCs w:val="24"/>
                <w:lang w:eastAsia="ru-RU"/>
              </w:rPr>
              <w:t xml:space="preserve"> расчета планируемой потребности в трудовых, материальных и технических ресурсах, используемых при производстве вида строительных работ</w:t>
            </w:r>
          </w:p>
          <w:p w14:paraId="352E2EC9" w14:textId="77777777" w:rsidR="00C7554A" w:rsidRPr="00740E9E" w:rsidRDefault="00C7554A" w:rsidP="00C7554A">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требовани</w:t>
            </w:r>
            <w:r>
              <w:rPr>
                <w:rFonts w:ascii="Times New Roman" w:eastAsia="Times New Roman" w:hAnsi="Times New Roman" w:cs="Times New Roman"/>
                <w:sz w:val="24"/>
                <w:szCs w:val="24"/>
                <w:lang w:eastAsia="ru-RU"/>
              </w:rPr>
              <w:t>я</w:t>
            </w:r>
            <w:r w:rsidRPr="00740E9E">
              <w:rPr>
                <w:rFonts w:ascii="Times New Roman" w:eastAsia="Times New Roman" w:hAnsi="Times New Roman" w:cs="Times New Roman"/>
                <w:sz w:val="24"/>
                <w:szCs w:val="24"/>
                <w:lang w:eastAsia="ru-RU"/>
              </w:rPr>
              <w:t xml:space="preserve"> нормативных правовых актов, документов системы технического регулирования и стандартизации в сфере градостроительной деятельности к </w:t>
            </w:r>
            <w:r w:rsidRPr="00740E9E">
              <w:rPr>
                <w:rFonts w:ascii="Times New Roman" w:eastAsia="Times New Roman" w:hAnsi="Times New Roman" w:cs="Times New Roman"/>
                <w:sz w:val="24"/>
                <w:szCs w:val="24"/>
                <w:lang w:eastAsia="ru-RU"/>
              </w:rPr>
              <w:lastRenderedPageBreak/>
              <w:t>трудоемкости производства вида строительных работ, профессиям и квалификации привлеченных работников</w:t>
            </w:r>
          </w:p>
          <w:p w14:paraId="47C5ACE9" w14:textId="77777777" w:rsidR="00C7554A" w:rsidRPr="00D010C7" w:rsidRDefault="00C7554A" w:rsidP="00C7554A">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D010C7">
              <w:rPr>
                <w:rFonts w:ascii="Times New Roman" w:eastAsia="Times New Roman" w:hAnsi="Times New Roman" w:cs="Times New Roman"/>
                <w:sz w:val="24"/>
                <w:szCs w:val="24"/>
                <w:lang w:eastAsia="ru-RU"/>
              </w:rPr>
              <w:t>вид</w:t>
            </w:r>
            <w:r>
              <w:rPr>
                <w:rFonts w:ascii="Times New Roman" w:eastAsia="Times New Roman" w:hAnsi="Times New Roman" w:cs="Times New Roman"/>
                <w:sz w:val="24"/>
                <w:szCs w:val="24"/>
                <w:lang w:eastAsia="ru-RU"/>
              </w:rPr>
              <w:t>ы</w:t>
            </w:r>
            <w:r w:rsidRPr="00D010C7">
              <w:rPr>
                <w:rFonts w:ascii="Times New Roman" w:eastAsia="Times New Roman" w:hAnsi="Times New Roman" w:cs="Times New Roman"/>
                <w:sz w:val="24"/>
                <w:szCs w:val="24"/>
                <w:lang w:eastAsia="ru-RU"/>
              </w:rPr>
              <w:t xml:space="preserve"> и технически</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характеристик</w:t>
            </w:r>
            <w:r>
              <w:rPr>
                <w:rFonts w:ascii="Times New Roman" w:eastAsia="Times New Roman" w:hAnsi="Times New Roman" w:cs="Times New Roman"/>
                <w:sz w:val="24"/>
                <w:szCs w:val="24"/>
                <w:lang w:eastAsia="ru-RU"/>
              </w:rPr>
              <w:t>и</w:t>
            </w:r>
            <w:r w:rsidRPr="00D010C7">
              <w:rPr>
                <w:rFonts w:ascii="Times New Roman" w:eastAsia="Times New Roman" w:hAnsi="Times New Roman" w:cs="Times New Roman"/>
                <w:sz w:val="24"/>
                <w:szCs w:val="24"/>
                <w:lang w:eastAsia="ru-RU"/>
              </w:rPr>
              <w:t xml:space="preserve"> основных строительных материалов и конструкций, используемых при производстве вида строительных работ</w:t>
            </w:r>
          </w:p>
          <w:p w14:paraId="058742F6" w14:textId="77777777" w:rsidR="00C7554A" w:rsidRPr="00D010C7" w:rsidRDefault="00C7554A" w:rsidP="00C7554A">
            <w:pPr>
              <w:rPr>
                <w:rFonts w:ascii="Times New Roman" w:eastAsia="Times New Roman" w:hAnsi="Times New Roman" w:cs="Times New Roman"/>
                <w:sz w:val="24"/>
                <w:szCs w:val="24"/>
                <w:lang w:eastAsia="ru-RU"/>
              </w:rPr>
            </w:pPr>
            <w:r w:rsidRPr="00D010C7">
              <w:rPr>
                <w:rFonts w:ascii="Times New Roman" w:eastAsia="Times New Roman" w:hAnsi="Times New Roman" w:cs="Times New Roman"/>
                <w:sz w:val="24"/>
                <w:szCs w:val="24"/>
                <w:lang w:eastAsia="ru-RU"/>
              </w:rPr>
              <w:t>- вид</w:t>
            </w:r>
            <w:r>
              <w:rPr>
                <w:rFonts w:ascii="Times New Roman" w:eastAsia="Times New Roman" w:hAnsi="Times New Roman" w:cs="Times New Roman"/>
                <w:sz w:val="24"/>
                <w:szCs w:val="24"/>
                <w:lang w:eastAsia="ru-RU"/>
              </w:rPr>
              <w:t>ы</w:t>
            </w:r>
            <w:r w:rsidRPr="00D010C7">
              <w:rPr>
                <w:rFonts w:ascii="Times New Roman" w:eastAsia="Times New Roman" w:hAnsi="Times New Roman" w:cs="Times New Roman"/>
                <w:sz w:val="24"/>
                <w:szCs w:val="24"/>
                <w:lang w:eastAsia="ru-RU"/>
              </w:rPr>
              <w:t xml:space="preserve"> и технически</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характеристик</w:t>
            </w:r>
            <w:r>
              <w:rPr>
                <w:rFonts w:ascii="Times New Roman" w:eastAsia="Times New Roman" w:hAnsi="Times New Roman" w:cs="Times New Roman"/>
                <w:sz w:val="24"/>
                <w:szCs w:val="24"/>
                <w:lang w:eastAsia="ru-RU"/>
              </w:rPr>
              <w:t>и</w:t>
            </w:r>
            <w:r w:rsidRPr="00D010C7">
              <w:rPr>
                <w:rFonts w:ascii="Times New Roman" w:eastAsia="Times New Roman" w:hAnsi="Times New Roman" w:cs="Times New Roman"/>
                <w:sz w:val="24"/>
                <w:szCs w:val="24"/>
                <w:lang w:eastAsia="ru-RU"/>
              </w:rPr>
              <w:t xml:space="preserve"> основного строительного оборудования и инструментов, используемы</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при производстве вида строительных работ</w:t>
            </w:r>
          </w:p>
          <w:p w14:paraId="31208274" w14:textId="77777777" w:rsidR="00C7554A" w:rsidRPr="00D010C7" w:rsidRDefault="00C7554A" w:rsidP="00C7554A">
            <w:pPr>
              <w:rPr>
                <w:rFonts w:ascii="Times New Roman" w:eastAsia="Times New Roman" w:hAnsi="Times New Roman" w:cs="Times New Roman"/>
                <w:sz w:val="24"/>
                <w:szCs w:val="24"/>
                <w:lang w:eastAsia="ru-RU"/>
              </w:rPr>
            </w:pPr>
            <w:r w:rsidRPr="00D010C7">
              <w:rPr>
                <w:rFonts w:ascii="Times New Roman" w:eastAsia="Times New Roman" w:hAnsi="Times New Roman" w:cs="Times New Roman"/>
                <w:sz w:val="24"/>
                <w:szCs w:val="24"/>
                <w:lang w:eastAsia="ru-RU"/>
              </w:rPr>
              <w:t>- требовани</w:t>
            </w:r>
            <w:r>
              <w:rPr>
                <w:rFonts w:ascii="Times New Roman" w:eastAsia="Times New Roman" w:hAnsi="Times New Roman" w:cs="Times New Roman"/>
                <w:sz w:val="24"/>
                <w:szCs w:val="24"/>
                <w:lang w:eastAsia="ru-RU"/>
              </w:rPr>
              <w:t>я</w:t>
            </w:r>
            <w:r w:rsidRPr="00D010C7">
              <w:rPr>
                <w:rFonts w:ascii="Times New Roman" w:eastAsia="Times New Roman" w:hAnsi="Times New Roman" w:cs="Times New Roman"/>
                <w:sz w:val="24"/>
                <w:szCs w:val="24"/>
                <w:lang w:eastAsia="ru-RU"/>
              </w:rPr>
              <w:t xml:space="preserve">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p w14:paraId="473960A0" w14:textId="77777777" w:rsidR="00C7554A" w:rsidRPr="00D010C7" w:rsidRDefault="00C7554A" w:rsidP="00C7554A">
            <w:pPr>
              <w:rPr>
                <w:rFonts w:ascii="Times New Roman" w:eastAsia="Times New Roman" w:hAnsi="Times New Roman" w:cs="Times New Roman"/>
                <w:sz w:val="24"/>
                <w:szCs w:val="24"/>
                <w:lang w:eastAsia="ru-RU"/>
              </w:rPr>
            </w:pPr>
            <w:r w:rsidRPr="00D010C7">
              <w:rPr>
                <w:rFonts w:ascii="Times New Roman" w:eastAsia="Times New Roman" w:hAnsi="Times New Roman" w:cs="Times New Roman"/>
                <w:sz w:val="24"/>
                <w:szCs w:val="24"/>
                <w:lang w:eastAsia="ru-RU"/>
              </w:rPr>
              <w:t>- мер</w:t>
            </w:r>
            <w:r>
              <w:rPr>
                <w:rFonts w:ascii="Times New Roman" w:eastAsia="Times New Roman" w:hAnsi="Times New Roman" w:cs="Times New Roman"/>
                <w:sz w:val="24"/>
                <w:szCs w:val="24"/>
                <w:lang w:eastAsia="ru-RU"/>
              </w:rPr>
              <w:t>ы</w:t>
            </w:r>
            <w:r w:rsidRPr="00D010C7">
              <w:rPr>
                <w:rFonts w:ascii="Times New Roman" w:eastAsia="Times New Roman" w:hAnsi="Times New Roman" w:cs="Times New Roman"/>
                <w:sz w:val="24"/>
                <w:szCs w:val="24"/>
                <w:lang w:eastAsia="ru-RU"/>
              </w:rPr>
              <w:t xml:space="preserve"> административной и уголовной ответственности, применяемы</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при нарушении требований охраны труда, пожарной безопасности и охраны окружающей среды</w:t>
            </w:r>
          </w:p>
          <w:p w14:paraId="167A8A29" w14:textId="7F3CB4B6" w:rsidR="00C7554A" w:rsidRPr="005872CF" w:rsidRDefault="00C7554A" w:rsidP="00C7554A">
            <w:pPr>
              <w:rPr>
                <w:rFonts w:ascii="Times New Roman" w:eastAsia="Times New Roman" w:hAnsi="Times New Roman" w:cs="Times New Roman"/>
                <w:color w:val="000000" w:themeColor="text1"/>
                <w:sz w:val="24"/>
                <w:szCs w:val="24"/>
                <w:lang w:eastAsia="ru-RU"/>
              </w:rPr>
            </w:pPr>
            <w:r w:rsidRPr="00D010C7">
              <w:rPr>
                <w:rFonts w:ascii="Times New Roman" w:eastAsia="Times New Roman" w:hAnsi="Times New Roman" w:cs="Times New Roman"/>
                <w:sz w:val="24"/>
                <w:szCs w:val="24"/>
                <w:lang w:eastAsia="ru-RU"/>
              </w:rPr>
              <w:t>- требовани</w:t>
            </w:r>
            <w:r>
              <w:rPr>
                <w:rFonts w:ascii="Times New Roman" w:eastAsia="Times New Roman" w:hAnsi="Times New Roman" w:cs="Times New Roman"/>
                <w:sz w:val="24"/>
                <w:szCs w:val="24"/>
                <w:lang w:eastAsia="ru-RU"/>
              </w:rPr>
              <w:t>я</w:t>
            </w:r>
            <w:r w:rsidRPr="00D010C7">
              <w:rPr>
                <w:rFonts w:ascii="Times New Roman" w:eastAsia="Times New Roman" w:hAnsi="Times New Roman" w:cs="Times New Roman"/>
                <w:sz w:val="24"/>
                <w:szCs w:val="24"/>
                <w:lang w:eastAsia="ru-RU"/>
              </w:rPr>
              <w:t xml:space="preserve"> нормативных правовых актов, документов системы технического регулирования и стандартизации в сфере градостроительной деятельности к составу и оформлению исполнительной и учетной документации производства вида строительных работ</w:t>
            </w:r>
          </w:p>
        </w:tc>
        <w:tc>
          <w:tcPr>
            <w:tcW w:w="2588" w:type="dxa"/>
            <w:tcBorders>
              <w:top w:val="single" w:sz="4" w:space="0" w:color="auto"/>
              <w:left w:val="single" w:sz="4" w:space="0" w:color="auto"/>
              <w:bottom w:val="single" w:sz="4" w:space="0" w:color="auto"/>
              <w:right w:val="single" w:sz="4" w:space="0" w:color="auto"/>
            </w:tcBorders>
          </w:tcPr>
          <w:p w14:paraId="56ED9B1C" w14:textId="77777777" w:rsidR="00C7554A" w:rsidRPr="00112D30" w:rsidRDefault="00C7554A" w:rsidP="00C7554A">
            <w:pPr>
              <w:tabs>
                <w:tab w:val="left" w:pos="235"/>
              </w:tabs>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с</w:t>
            </w:r>
            <w:r w:rsidRPr="00112D30">
              <w:rPr>
                <w:rFonts w:ascii="Times New Roman" w:hAnsi="Times New Roman" w:cs="Times New Roman"/>
                <w:color w:val="000000"/>
                <w:sz w:val="24"/>
                <w:szCs w:val="24"/>
              </w:rPr>
              <w:t>бор</w:t>
            </w:r>
            <w:r>
              <w:rPr>
                <w:rFonts w:ascii="Times New Roman" w:hAnsi="Times New Roman" w:cs="Times New Roman"/>
                <w:color w:val="000000"/>
                <w:sz w:val="24"/>
                <w:szCs w:val="24"/>
              </w:rPr>
              <w:t>а</w:t>
            </w:r>
            <w:r w:rsidRPr="00112D30">
              <w:rPr>
                <w:rFonts w:ascii="Times New Roman" w:hAnsi="Times New Roman" w:cs="Times New Roman"/>
                <w:color w:val="000000"/>
                <w:sz w:val="24"/>
                <w:szCs w:val="24"/>
              </w:rPr>
              <w:t xml:space="preserve"> исходных данных, необходимых для разработки организационно-технологической документации </w:t>
            </w:r>
          </w:p>
          <w:p w14:paraId="746457B6" w14:textId="77777777" w:rsidR="00C7554A" w:rsidRPr="00112D30" w:rsidRDefault="00C7554A" w:rsidP="00C7554A">
            <w:pPr>
              <w:tabs>
                <w:tab w:val="left" w:pos="235"/>
              </w:tabs>
              <w:rPr>
                <w:rFonts w:ascii="Times New Roman" w:hAnsi="Times New Roman" w:cs="Times New Roman"/>
                <w:color w:val="000000"/>
                <w:sz w:val="24"/>
                <w:szCs w:val="24"/>
              </w:rPr>
            </w:pPr>
            <w:r>
              <w:rPr>
                <w:rFonts w:ascii="Times New Roman" w:hAnsi="Times New Roman" w:cs="Times New Roman"/>
                <w:color w:val="000000"/>
                <w:sz w:val="24"/>
                <w:szCs w:val="24"/>
              </w:rPr>
              <w:t>- оформления</w:t>
            </w:r>
            <w:r w:rsidRPr="00112D30">
              <w:rPr>
                <w:rFonts w:ascii="Times New Roman" w:hAnsi="Times New Roman" w:cs="Times New Roman"/>
                <w:color w:val="000000"/>
                <w:sz w:val="24"/>
                <w:szCs w:val="24"/>
              </w:rPr>
              <w:t xml:space="preserve"> технологических карт на выполнение отдельных видов работ и их передача на участок строительно-монтажных работ</w:t>
            </w:r>
          </w:p>
          <w:p w14:paraId="4885D974" w14:textId="77777777" w:rsidR="00C7554A" w:rsidRPr="00112D30" w:rsidRDefault="00C7554A" w:rsidP="00C7554A">
            <w:pPr>
              <w:tabs>
                <w:tab w:val="left" w:pos="235"/>
              </w:tabs>
              <w:rPr>
                <w:rFonts w:ascii="Times New Roman" w:hAnsi="Times New Roman" w:cs="Times New Roman"/>
                <w:color w:val="000000"/>
                <w:sz w:val="24"/>
                <w:szCs w:val="24"/>
              </w:rPr>
            </w:pPr>
            <w:r>
              <w:rPr>
                <w:rFonts w:ascii="Times New Roman" w:hAnsi="Times New Roman" w:cs="Times New Roman"/>
                <w:color w:val="000000"/>
                <w:sz w:val="24"/>
                <w:szCs w:val="24"/>
              </w:rPr>
              <w:t>- составления</w:t>
            </w:r>
            <w:r w:rsidRPr="00112D30">
              <w:rPr>
                <w:rFonts w:ascii="Times New Roman" w:hAnsi="Times New Roman" w:cs="Times New Roman"/>
                <w:color w:val="000000"/>
                <w:sz w:val="24"/>
                <w:szCs w:val="24"/>
              </w:rPr>
              <w:t xml:space="preserve"> ведомостей объемов работ в натуральном и стоимостном измерении</w:t>
            </w:r>
          </w:p>
          <w:p w14:paraId="76131591" w14:textId="51F40630" w:rsidR="00C7554A" w:rsidRPr="00D105A3" w:rsidRDefault="00C7554A" w:rsidP="00C7554A">
            <w:pPr>
              <w:suppressAutoHyphens/>
              <w:rPr>
                <w:rFonts w:ascii="Times New Roman" w:eastAsia="Times New Roman" w:hAnsi="Times New Roman" w:cs="Times New Roman"/>
                <w:sz w:val="24"/>
                <w:szCs w:val="24"/>
                <w:lang w:eastAsia="ru-RU"/>
              </w:rPr>
            </w:pPr>
            <w:r>
              <w:rPr>
                <w:rFonts w:ascii="Times New Roman" w:hAnsi="Times New Roman" w:cs="Times New Roman"/>
                <w:color w:val="000000"/>
                <w:sz w:val="24"/>
                <w:szCs w:val="24"/>
              </w:rPr>
              <w:t>- формирования</w:t>
            </w:r>
            <w:r w:rsidRPr="00112D30">
              <w:rPr>
                <w:rFonts w:ascii="Times New Roman" w:hAnsi="Times New Roman" w:cs="Times New Roman"/>
                <w:color w:val="000000"/>
                <w:sz w:val="24"/>
                <w:szCs w:val="24"/>
              </w:rPr>
              <w:t xml:space="preserve"> заявок на строительные материалы, изделия, конструкции, оборудование, а также на технологическую оснастку, инструмент и приспособления</w:t>
            </w:r>
          </w:p>
        </w:tc>
      </w:tr>
      <w:tr w:rsidR="00C7554A" w:rsidRPr="002C1988" w14:paraId="4D416C57" w14:textId="77777777" w:rsidTr="007E772C">
        <w:tc>
          <w:tcPr>
            <w:tcW w:w="988" w:type="dxa"/>
            <w:tcBorders>
              <w:top w:val="single" w:sz="4" w:space="0" w:color="auto"/>
              <w:left w:val="single" w:sz="4" w:space="0" w:color="auto"/>
              <w:right w:val="single" w:sz="4" w:space="0" w:color="auto"/>
            </w:tcBorders>
          </w:tcPr>
          <w:p w14:paraId="77E674F8" w14:textId="5550FE93" w:rsidR="00C7554A" w:rsidRPr="002C1988" w:rsidRDefault="00C7554A" w:rsidP="00C7554A">
            <w:pPr>
              <w:rPr>
                <w:rFonts w:ascii="Times New Roman" w:hAnsi="Times New Roman" w:cs="Times New Roman"/>
                <w:bCs/>
                <w:sz w:val="24"/>
                <w:szCs w:val="24"/>
              </w:rPr>
            </w:pPr>
            <w:r w:rsidRPr="002C1988">
              <w:rPr>
                <w:rFonts w:ascii="Times New Roman" w:hAnsi="Times New Roman" w:cs="Times New Roman"/>
                <w:bCs/>
                <w:sz w:val="24"/>
                <w:szCs w:val="24"/>
              </w:rPr>
              <w:lastRenderedPageBreak/>
              <w:t>ПК 3.2</w:t>
            </w:r>
          </w:p>
        </w:tc>
        <w:tc>
          <w:tcPr>
            <w:tcW w:w="3065" w:type="dxa"/>
            <w:tcBorders>
              <w:top w:val="single" w:sz="4" w:space="0" w:color="auto"/>
              <w:left w:val="single" w:sz="4" w:space="0" w:color="auto"/>
              <w:right w:val="single" w:sz="4" w:space="0" w:color="auto"/>
            </w:tcBorders>
          </w:tcPr>
          <w:p w14:paraId="49FE982C" w14:textId="77777777" w:rsidR="00C7554A" w:rsidRPr="00110F61" w:rsidRDefault="00C7554A" w:rsidP="00C7554A">
            <w:pPr>
              <w:rPr>
                <w:rFonts w:ascii="Times New Roman" w:eastAsia="Times New Roman" w:hAnsi="Times New Roman" w:cs="Times New Roman"/>
                <w:sz w:val="24"/>
                <w:szCs w:val="24"/>
                <w:lang w:eastAsia="ru-RU"/>
              </w:rPr>
            </w:pPr>
            <w:r w:rsidRPr="00110F61">
              <w:rPr>
                <w:rFonts w:ascii="Times New Roman" w:eastAsia="Times New Roman" w:hAnsi="Times New Roman" w:cs="Times New Roman"/>
                <w:sz w:val="24"/>
                <w:szCs w:val="24"/>
                <w:lang w:eastAsia="ru-RU"/>
              </w:rPr>
              <w:t>- оформлять заявки на технологическую оснастку, приспособления, инструмент, материалы и инвентарь для выполнения плановых работ</w:t>
            </w:r>
          </w:p>
          <w:p w14:paraId="4720A4CE" w14:textId="77777777" w:rsidR="00C7554A" w:rsidRPr="00110F61" w:rsidRDefault="00C7554A" w:rsidP="00C7554A">
            <w:pPr>
              <w:rPr>
                <w:rFonts w:ascii="Times New Roman" w:eastAsia="Times New Roman" w:hAnsi="Times New Roman" w:cs="Times New Roman"/>
                <w:sz w:val="24"/>
                <w:szCs w:val="24"/>
                <w:lang w:eastAsia="ru-RU"/>
              </w:rPr>
            </w:pPr>
            <w:r w:rsidRPr="00110F61">
              <w:rPr>
                <w:rFonts w:ascii="Times New Roman" w:eastAsia="Times New Roman" w:hAnsi="Times New Roman" w:cs="Times New Roman"/>
                <w:sz w:val="24"/>
                <w:szCs w:val="24"/>
                <w:lang w:eastAsia="ru-RU"/>
              </w:rPr>
              <w:t>- диагностировать техническое состояние зданий и сооружений, технологического и вспомогательного оборудования инженерных сооружений (мосты, водопропускные трубы, тоннели, гидротехнические сооружения) и контролировать исправность механизмов, приспособлений, инструмента и технологической оснастки</w:t>
            </w:r>
          </w:p>
          <w:p w14:paraId="5F225051" w14:textId="77777777" w:rsidR="00C7554A" w:rsidRPr="005872CF" w:rsidRDefault="00C7554A" w:rsidP="00C7554A">
            <w:pPr>
              <w:rPr>
                <w:rFonts w:ascii="Times New Roman" w:eastAsia="Times New Roman" w:hAnsi="Times New Roman" w:cs="Times New Roman"/>
                <w:color w:val="000000" w:themeColor="text1"/>
                <w:sz w:val="24"/>
                <w:szCs w:val="24"/>
                <w:lang w:eastAsia="ru-RU"/>
              </w:rPr>
            </w:pPr>
          </w:p>
        </w:tc>
        <w:tc>
          <w:tcPr>
            <w:tcW w:w="2987" w:type="dxa"/>
            <w:tcBorders>
              <w:top w:val="single" w:sz="4" w:space="0" w:color="auto"/>
              <w:left w:val="single" w:sz="4" w:space="0" w:color="auto"/>
              <w:bottom w:val="single" w:sz="4" w:space="0" w:color="auto"/>
              <w:right w:val="single" w:sz="4" w:space="0" w:color="auto"/>
            </w:tcBorders>
            <w:shd w:val="clear" w:color="auto" w:fill="auto"/>
          </w:tcPr>
          <w:p w14:paraId="4A5F3DFD" w14:textId="77777777" w:rsidR="00C7554A" w:rsidRPr="00110F61" w:rsidRDefault="00C7554A" w:rsidP="00C7554A">
            <w:pPr>
              <w:rPr>
                <w:rFonts w:ascii="Times New Roman" w:eastAsia="Times New Roman" w:hAnsi="Times New Roman" w:cs="Times New Roman"/>
                <w:iCs/>
                <w:sz w:val="24"/>
                <w:szCs w:val="24"/>
                <w:lang w:eastAsia="ru-RU"/>
              </w:rPr>
            </w:pPr>
            <w:r w:rsidRPr="00110F61">
              <w:rPr>
                <w:rFonts w:ascii="Times New Roman" w:eastAsia="Times New Roman" w:hAnsi="Times New Roman" w:cs="Times New Roman"/>
                <w:iCs/>
                <w:sz w:val="24"/>
                <w:szCs w:val="24"/>
                <w:lang w:eastAsia="ru-RU"/>
              </w:rPr>
              <w:t>- техническая документация (чертежи, схемы) на инженерные сооружения (мосты, водопропускные трубы, тоннели, гидротехнические сооружения)</w:t>
            </w:r>
          </w:p>
          <w:p w14:paraId="427027F0" w14:textId="42D9F3DE" w:rsidR="00C7554A" w:rsidRPr="005872CF" w:rsidRDefault="00C7554A" w:rsidP="00C7554A">
            <w:pPr>
              <w:rPr>
                <w:rFonts w:ascii="Times New Roman" w:eastAsia="Times New Roman" w:hAnsi="Times New Roman" w:cs="Times New Roman"/>
                <w:color w:val="000000" w:themeColor="text1"/>
                <w:sz w:val="24"/>
                <w:szCs w:val="24"/>
                <w:lang w:eastAsia="ru-RU"/>
              </w:rPr>
            </w:pPr>
            <w:r w:rsidRPr="00110F61">
              <w:rPr>
                <w:rFonts w:ascii="Times New Roman" w:eastAsia="Times New Roman" w:hAnsi="Times New Roman" w:cs="Times New Roman"/>
                <w:iCs/>
                <w:sz w:val="24"/>
                <w:szCs w:val="24"/>
                <w:lang w:eastAsia="ru-RU"/>
              </w:rPr>
              <w:t>- правила противопожарного режима в Российской Федерации</w:t>
            </w:r>
          </w:p>
        </w:tc>
        <w:tc>
          <w:tcPr>
            <w:tcW w:w="2588" w:type="dxa"/>
            <w:tcBorders>
              <w:top w:val="single" w:sz="4" w:space="0" w:color="auto"/>
              <w:left w:val="single" w:sz="4" w:space="0" w:color="auto"/>
              <w:bottom w:val="single" w:sz="4" w:space="0" w:color="auto"/>
              <w:right w:val="single" w:sz="4" w:space="0" w:color="auto"/>
            </w:tcBorders>
          </w:tcPr>
          <w:p w14:paraId="3E6D6723" w14:textId="77777777" w:rsidR="00C7554A" w:rsidRPr="00110F61" w:rsidRDefault="00C7554A" w:rsidP="00C7554A">
            <w:pPr>
              <w:rPr>
                <w:rFonts w:ascii="Times New Roman" w:eastAsia="Times New Roman" w:hAnsi="Times New Roman" w:cs="Times New Roman"/>
                <w:sz w:val="24"/>
                <w:szCs w:val="24"/>
                <w:lang w:eastAsia="ru-RU"/>
              </w:rPr>
            </w:pPr>
            <w:r w:rsidRPr="00110F61">
              <w:rPr>
                <w:rFonts w:ascii="Times New Roman" w:eastAsia="Times New Roman" w:hAnsi="Times New Roman" w:cs="Times New Roman"/>
                <w:b/>
                <w:sz w:val="24"/>
                <w:szCs w:val="24"/>
                <w:lang w:eastAsia="ru-RU"/>
              </w:rPr>
              <w:t xml:space="preserve">- </w:t>
            </w:r>
            <w:r w:rsidRPr="00110F61">
              <w:rPr>
                <w:rFonts w:ascii="Times New Roman" w:eastAsia="Times New Roman" w:hAnsi="Times New Roman" w:cs="Times New Roman"/>
                <w:sz w:val="24"/>
                <w:szCs w:val="24"/>
                <w:lang w:eastAsia="ru-RU"/>
              </w:rPr>
              <w:t>подготовки предложений для разработки ежемесячных планов и графиков работ по техническому обслуживанию и ремонту инженерных сооружений (мосты, водопропускные трубы, тоннели, гидротехнические сооружения)</w:t>
            </w:r>
          </w:p>
          <w:p w14:paraId="061A7B3E" w14:textId="52C3AB51" w:rsidR="00C7554A" w:rsidRPr="00110F61" w:rsidRDefault="00C7554A" w:rsidP="00C7554A">
            <w:pPr>
              <w:rPr>
                <w:rFonts w:ascii="Times New Roman" w:eastAsia="Times New Roman" w:hAnsi="Times New Roman" w:cs="Times New Roman"/>
                <w:sz w:val="24"/>
                <w:szCs w:val="24"/>
                <w:lang w:eastAsia="ru-RU"/>
              </w:rPr>
            </w:pPr>
            <w:r w:rsidRPr="00110F61">
              <w:rPr>
                <w:rFonts w:ascii="Times New Roman" w:eastAsia="Times New Roman" w:hAnsi="Times New Roman" w:cs="Times New Roman"/>
                <w:sz w:val="24"/>
                <w:szCs w:val="24"/>
                <w:lang w:eastAsia="ru-RU"/>
              </w:rPr>
              <w:t>- подготовки предложений по составлению оперативного и перспективного планов технического обслуживания, текущего и капитального ремонта, а также работ по подготовке зданий и сооружений, технического и вспомогательного оборудования инженерных сооружений (мосты, водопропускные трубы, тоннели, гидротехнические сооружения)</w:t>
            </w:r>
          </w:p>
          <w:p w14:paraId="63B90D55" w14:textId="40F69E9D" w:rsidR="00C7554A" w:rsidRPr="00D105A3" w:rsidRDefault="00C7554A" w:rsidP="00C7554A">
            <w:pPr>
              <w:suppressAutoHyphens/>
              <w:rPr>
                <w:rFonts w:ascii="Times New Roman" w:eastAsia="Times New Roman" w:hAnsi="Times New Roman" w:cs="Times New Roman"/>
                <w:sz w:val="24"/>
                <w:szCs w:val="24"/>
                <w:lang w:eastAsia="ru-RU"/>
              </w:rPr>
            </w:pPr>
            <w:r w:rsidRPr="00110F61">
              <w:rPr>
                <w:rFonts w:ascii="Times New Roman" w:eastAsia="Times New Roman" w:hAnsi="Times New Roman" w:cs="Times New Roman"/>
                <w:b/>
                <w:sz w:val="24"/>
                <w:szCs w:val="24"/>
                <w:lang w:eastAsia="ru-RU"/>
              </w:rPr>
              <w:t xml:space="preserve">- </w:t>
            </w:r>
            <w:r w:rsidRPr="00110F61">
              <w:rPr>
                <w:rFonts w:ascii="Times New Roman" w:eastAsia="Times New Roman" w:hAnsi="Times New Roman" w:cs="Times New Roman"/>
                <w:sz w:val="24"/>
                <w:szCs w:val="24"/>
                <w:lang w:eastAsia="ru-RU"/>
              </w:rPr>
              <w:t>составления актов и дефектных ведомостей для планирования работ по капитальному и текущему ремонту инженерных сооружений (мосты, водопропускные трубы, тоннели, гидротехнические сооружения)</w:t>
            </w:r>
          </w:p>
        </w:tc>
      </w:tr>
    </w:tbl>
    <w:p w14:paraId="322D89CC" w14:textId="77777777" w:rsidR="0080587F" w:rsidRPr="002C1988" w:rsidRDefault="0080587F" w:rsidP="0080587F">
      <w:pPr>
        <w:rPr>
          <w:rFonts w:ascii="Times New Roman" w:hAnsi="Times New Roman" w:cs="Times New Roman"/>
          <w:bCs/>
          <w:sz w:val="24"/>
          <w:szCs w:val="24"/>
        </w:rPr>
      </w:pPr>
    </w:p>
    <w:p w14:paraId="392D3990" w14:textId="77777777" w:rsidR="00CD7CAC" w:rsidRDefault="00CD7CAC" w:rsidP="0080587F">
      <w:pPr>
        <w:rPr>
          <w:rFonts w:ascii="Times New Roman" w:hAnsi="Times New Roman" w:cs="Times New Roman"/>
          <w:bCs/>
          <w:sz w:val="24"/>
          <w:szCs w:val="24"/>
          <w:lang w:val="en-US"/>
        </w:rPr>
      </w:pPr>
    </w:p>
    <w:p w14:paraId="2D34BE6A" w14:textId="77777777" w:rsidR="00C7554A" w:rsidRDefault="00C7554A" w:rsidP="0080587F">
      <w:pPr>
        <w:rPr>
          <w:rFonts w:ascii="Times New Roman" w:hAnsi="Times New Roman" w:cs="Times New Roman"/>
          <w:bCs/>
          <w:sz w:val="24"/>
          <w:szCs w:val="24"/>
          <w:lang w:val="en-US"/>
        </w:rPr>
      </w:pPr>
    </w:p>
    <w:p w14:paraId="65280FC9" w14:textId="77777777" w:rsidR="00C7554A" w:rsidRPr="00C7554A" w:rsidRDefault="00C7554A" w:rsidP="0080587F">
      <w:pPr>
        <w:rPr>
          <w:rFonts w:ascii="Times New Roman" w:hAnsi="Times New Roman" w:cs="Times New Roman"/>
          <w:bCs/>
          <w:sz w:val="24"/>
          <w:szCs w:val="24"/>
          <w:lang w:val="en-US"/>
        </w:rPr>
      </w:pPr>
    </w:p>
    <w:p w14:paraId="180C1E85" w14:textId="77777777" w:rsidR="0080587F" w:rsidRPr="002C1988" w:rsidRDefault="0080587F" w:rsidP="0080587F">
      <w:pPr>
        <w:pStyle w:val="1f"/>
        <w:rPr>
          <w:rFonts w:ascii="Times New Roman" w:hAnsi="Times New Roman"/>
          <w:lang w:val="ru-RU"/>
        </w:rPr>
      </w:pPr>
      <w:r w:rsidRPr="002C1988">
        <w:rPr>
          <w:rFonts w:ascii="Times New Roman" w:hAnsi="Times New Roman"/>
        </w:rPr>
        <w:lastRenderedPageBreak/>
        <w:t xml:space="preserve">2. Структура и содержание </w:t>
      </w:r>
      <w:r w:rsidRPr="002C1988">
        <w:rPr>
          <w:rFonts w:ascii="Times New Roman" w:hAnsi="Times New Roman"/>
          <w:lang w:val="ru-RU"/>
        </w:rPr>
        <w:t>ДИСЦИПЛИНЫ</w:t>
      </w:r>
    </w:p>
    <w:p w14:paraId="23FB8BC4" w14:textId="77777777" w:rsidR="0080587F" w:rsidRPr="002C1988" w:rsidRDefault="0080587F" w:rsidP="0080587F">
      <w:pPr>
        <w:pStyle w:val="114"/>
        <w:rPr>
          <w:rFonts w:ascii="Times New Roman" w:hAnsi="Times New Roman"/>
        </w:rPr>
      </w:pPr>
      <w:r w:rsidRPr="002C1988">
        <w:rPr>
          <w:rFonts w:ascii="Times New Roman" w:hAnsi="Times New Roman"/>
        </w:rPr>
        <w:t xml:space="preserve">2.1. Трудоемкость освоения дисциплины </w:t>
      </w:r>
    </w:p>
    <w:tbl>
      <w:tblPr>
        <w:tblW w:w="493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3"/>
        <w:gridCol w:w="2336"/>
        <w:gridCol w:w="2338"/>
      </w:tblGrid>
      <w:tr w:rsidR="0080587F" w:rsidRPr="002C1988" w14:paraId="7A7D6EFB" w14:textId="77777777" w:rsidTr="00FE41EF">
        <w:trPr>
          <w:trHeight w:val="23"/>
        </w:trPr>
        <w:tc>
          <w:tcPr>
            <w:tcW w:w="2537" w:type="pct"/>
            <w:vAlign w:val="center"/>
          </w:tcPr>
          <w:p w14:paraId="042DA191" w14:textId="77777777" w:rsidR="0080587F" w:rsidRPr="002C1988" w:rsidRDefault="0080587F" w:rsidP="0080587F">
            <w:pPr>
              <w:jc w:val="center"/>
              <w:rPr>
                <w:rFonts w:ascii="Times New Roman" w:hAnsi="Times New Roman" w:cs="Times New Roman"/>
                <w:b/>
                <w:sz w:val="24"/>
              </w:rPr>
            </w:pPr>
            <w:r w:rsidRPr="002C1988">
              <w:rPr>
                <w:rFonts w:ascii="Times New Roman" w:hAnsi="Times New Roman" w:cs="Times New Roman"/>
                <w:b/>
                <w:sz w:val="24"/>
              </w:rPr>
              <w:t>Наименование составных частей дисциплины</w:t>
            </w:r>
          </w:p>
        </w:tc>
        <w:tc>
          <w:tcPr>
            <w:tcW w:w="1231" w:type="pct"/>
            <w:vAlign w:val="center"/>
          </w:tcPr>
          <w:p w14:paraId="659BF677" w14:textId="77777777" w:rsidR="0080587F" w:rsidRPr="002C1988" w:rsidRDefault="0080587F" w:rsidP="0080587F">
            <w:pPr>
              <w:jc w:val="center"/>
              <w:rPr>
                <w:rFonts w:ascii="Times New Roman" w:hAnsi="Times New Roman" w:cs="Times New Roman"/>
                <w:b/>
                <w:iCs/>
                <w:sz w:val="24"/>
              </w:rPr>
            </w:pPr>
            <w:r w:rsidRPr="002C1988">
              <w:rPr>
                <w:rFonts w:ascii="Times New Roman" w:hAnsi="Times New Roman" w:cs="Times New Roman"/>
                <w:b/>
                <w:iCs/>
                <w:sz w:val="24"/>
              </w:rPr>
              <w:t>Объем в часах</w:t>
            </w:r>
          </w:p>
        </w:tc>
        <w:tc>
          <w:tcPr>
            <w:tcW w:w="1232" w:type="pct"/>
          </w:tcPr>
          <w:p w14:paraId="2B4B1550" w14:textId="77777777" w:rsidR="0080587F" w:rsidRPr="002C1988" w:rsidRDefault="0080587F" w:rsidP="0080587F">
            <w:pPr>
              <w:jc w:val="center"/>
              <w:rPr>
                <w:rFonts w:ascii="Times New Roman" w:hAnsi="Times New Roman" w:cs="Times New Roman"/>
                <w:b/>
                <w:iCs/>
                <w:sz w:val="24"/>
              </w:rPr>
            </w:pPr>
            <w:r w:rsidRPr="002C1988">
              <w:rPr>
                <w:rFonts w:ascii="Times New Roman" w:hAnsi="Times New Roman" w:cs="Times New Roman"/>
                <w:b/>
                <w:sz w:val="24"/>
              </w:rPr>
              <w:t>В т.ч. в форме практ. подготовки</w:t>
            </w:r>
          </w:p>
        </w:tc>
      </w:tr>
      <w:tr w:rsidR="0080587F" w:rsidRPr="002C1988" w14:paraId="0DE37045" w14:textId="77777777" w:rsidTr="00FE41EF">
        <w:trPr>
          <w:trHeight w:val="23"/>
        </w:trPr>
        <w:tc>
          <w:tcPr>
            <w:tcW w:w="2537" w:type="pct"/>
            <w:vAlign w:val="center"/>
          </w:tcPr>
          <w:p w14:paraId="391799FB"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Учебные занятия</w:t>
            </w:r>
          </w:p>
        </w:tc>
        <w:tc>
          <w:tcPr>
            <w:tcW w:w="1231" w:type="pct"/>
            <w:vAlign w:val="center"/>
          </w:tcPr>
          <w:p w14:paraId="597B0354" w14:textId="6D6F788D" w:rsidR="0080587F" w:rsidRPr="002C1988" w:rsidRDefault="00B14CEB" w:rsidP="0080587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2" w:type="pct"/>
            <w:vAlign w:val="center"/>
          </w:tcPr>
          <w:p w14:paraId="5F3BA2DA" w14:textId="12557059" w:rsidR="0080587F" w:rsidRPr="002C1988" w:rsidRDefault="00B14CEB" w:rsidP="0080587F">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80587F" w:rsidRPr="002C1988" w14:paraId="245302EB" w14:textId="77777777" w:rsidTr="00FE41EF">
        <w:trPr>
          <w:trHeight w:val="23"/>
        </w:trPr>
        <w:tc>
          <w:tcPr>
            <w:tcW w:w="2537" w:type="pct"/>
            <w:vAlign w:val="center"/>
          </w:tcPr>
          <w:p w14:paraId="6956D032"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Самостоятельная работа</w:t>
            </w:r>
          </w:p>
        </w:tc>
        <w:tc>
          <w:tcPr>
            <w:tcW w:w="1231" w:type="pct"/>
            <w:vAlign w:val="center"/>
          </w:tcPr>
          <w:p w14:paraId="427DF2CB"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c>
          <w:tcPr>
            <w:tcW w:w="1232" w:type="pct"/>
            <w:vAlign w:val="center"/>
          </w:tcPr>
          <w:p w14:paraId="74D82D69"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r>
      <w:tr w:rsidR="0080587F" w:rsidRPr="002C1988" w14:paraId="0A1CE6CB" w14:textId="77777777" w:rsidTr="00FE41EF">
        <w:trPr>
          <w:trHeight w:val="23"/>
        </w:trPr>
        <w:tc>
          <w:tcPr>
            <w:tcW w:w="2537" w:type="pct"/>
            <w:vAlign w:val="center"/>
          </w:tcPr>
          <w:p w14:paraId="1FA3A8E5"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 xml:space="preserve">Промежуточная аттестация </w:t>
            </w:r>
          </w:p>
        </w:tc>
        <w:tc>
          <w:tcPr>
            <w:tcW w:w="1231" w:type="pct"/>
            <w:vAlign w:val="center"/>
          </w:tcPr>
          <w:p w14:paraId="64932385" w14:textId="60513882" w:rsidR="0080587F" w:rsidRPr="002C1988" w:rsidRDefault="00CD7CAC"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c>
          <w:tcPr>
            <w:tcW w:w="1232" w:type="pct"/>
            <w:vAlign w:val="center"/>
          </w:tcPr>
          <w:p w14:paraId="7BC68658"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ХХ</w:t>
            </w:r>
          </w:p>
        </w:tc>
      </w:tr>
      <w:tr w:rsidR="0080587F" w:rsidRPr="002C1988" w14:paraId="7BA2C475" w14:textId="77777777" w:rsidTr="00FE41EF">
        <w:trPr>
          <w:trHeight w:val="23"/>
        </w:trPr>
        <w:tc>
          <w:tcPr>
            <w:tcW w:w="2537" w:type="pct"/>
            <w:vAlign w:val="center"/>
          </w:tcPr>
          <w:p w14:paraId="11CEA0F0"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Всего</w:t>
            </w:r>
          </w:p>
        </w:tc>
        <w:tc>
          <w:tcPr>
            <w:tcW w:w="1231" w:type="pct"/>
            <w:vAlign w:val="center"/>
          </w:tcPr>
          <w:p w14:paraId="3F00CA97" w14:textId="66A2EBD8" w:rsidR="0080587F" w:rsidRPr="002C1988" w:rsidRDefault="00B14CEB" w:rsidP="0080587F">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32" w:type="pct"/>
            <w:vAlign w:val="center"/>
          </w:tcPr>
          <w:p w14:paraId="1C68CD90" w14:textId="37372FA1" w:rsidR="0080587F" w:rsidRPr="002C1988" w:rsidRDefault="00B14CEB" w:rsidP="0080587F">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7B96E25B" w14:textId="77777777" w:rsidR="00CD7CAC" w:rsidRPr="002C1988" w:rsidRDefault="00CD7CAC" w:rsidP="0080587F">
      <w:pPr>
        <w:pStyle w:val="114"/>
        <w:rPr>
          <w:rFonts w:ascii="Times New Roman" w:hAnsi="Times New Roman"/>
        </w:rPr>
      </w:pPr>
    </w:p>
    <w:p w14:paraId="75235231" w14:textId="77777777" w:rsidR="0080587F" w:rsidRPr="002C1988" w:rsidRDefault="0080587F" w:rsidP="0080587F">
      <w:pPr>
        <w:pStyle w:val="114"/>
        <w:rPr>
          <w:rFonts w:ascii="Times New Roman" w:hAnsi="Times New Roman"/>
        </w:rPr>
      </w:pPr>
      <w:r w:rsidRPr="002C1988">
        <w:rPr>
          <w:rFonts w:ascii="Times New Roman" w:hAnsi="Times New Roman"/>
        </w:rPr>
        <w:t>2.2. Примерное содержание 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6946"/>
      </w:tblGrid>
      <w:tr w:rsidR="00C468E7" w:rsidRPr="002C1988" w14:paraId="7336646A" w14:textId="77777777" w:rsidTr="00FE41EF">
        <w:trPr>
          <w:trHeight w:val="20"/>
        </w:trPr>
        <w:tc>
          <w:tcPr>
            <w:tcW w:w="2547" w:type="dxa"/>
            <w:shd w:val="clear" w:color="auto" w:fill="auto"/>
          </w:tcPr>
          <w:p w14:paraId="0DE01D97" w14:textId="07B4E67A" w:rsidR="00C468E7" w:rsidRPr="002C1988" w:rsidRDefault="00C468E7" w:rsidP="00C468E7">
            <w:pPr>
              <w:suppressAutoHyphens/>
              <w:jc w:val="center"/>
              <w:rPr>
                <w:rFonts w:ascii="Times New Roman" w:eastAsia="Times New Roman" w:hAnsi="Times New Roman" w:cs="Times New Roman"/>
                <w:b/>
                <w:bCs/>
                <w:lang w:eastAsia="ru-RU"/>
              </w:rPr>
            </w:pPr>
            <w:r w:rsidRPr="002C1988">
              <w:rPr>
                <w:rFonts w:ascii="Times New Roman" w:hAnsi="Times New Roman" w:cs="Times New Roman"/>
                <w:b/>
                <w:bCs/>
              </w:rPr>
              <w:t>Наименование разделов и тем</w:t>
            </w:r>
          </w:p>
        </w:tc>
        <w:tc>
          <w:tcPr>
            <w:tcW w:w="6946" w:type="dxa"/>
            <w:shd w:val="clear" w:color="auto" w:fill="auto"/>
          </w:tcPr>
          <w:p w14:paraId="69DBD6BC" w14:textId="41744094" w:rsidR="00C468E7" w:rsidRPr="002C1988" w:rsidRDefault="00C468E7" w:rsidP="00C468E7">
            <w:pPr>
              <w:suppressAutoHyphens/>
              <w:jc w:val="center"/>
              <w:rPr>
                <w:rFonts w:ascii="Times New Roman" w:eastAsia="Times New Roman" w:hAnsi="Times New Roman" w:cs="Times New Roman"/>
                <w:b/>
                <w:bCs/>
                <w:lang w:eastAsia="ru-RU"/>
              </w:rPr>
            </w:pPr>
            <w:r w:rsidRPr="002C1988">
              <w:rPr>
                <w:rFonts w:ascii="Times New Roman" w:hAnsi="Times New Roman" w:cs="Times New Roman"/>
                <w:b/>
                <w:bCs/>
                <w:lang w:eastAsia="ru-RU"/>
              </w:rPr>
              <w:t>Примерное содержание учебного материала, практических и лабораторных занятий</w:t>
            </w:r>
          </w:p>
        </w:tc>
      </w:tr>
      <w:tr w:rsidR="00C468E7" w:rsidRPr="002C1988" w14:paraId="4AA98930" w14:textId="77777777" w:rsidTr="00FE41EF">
        <w:trPr>
          <w:trHeight w:val="20"/>
        </w:trPr>
        <w:tc>
          <w:tcPr>
            <w:tcW w:w="2547" w:type="dxa"/>
            <w:shd w:val="clear" w:color="auto" w:fill="auto"/>
          </w:tcPr>
          <w:p w14:paraId="08B72BA0"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1</w:t>
            </w:r>
          </w:p>
        </w:tc>
        <w:tc>
          <w:tcPr>
            <w:tcW w:w="6946" w:type="dxa"/>
            <w:shd w:val="clear" w:color="auto" w:fill="auto"/>
          </w:tcPr>
          <w:p w14:paraId="76114900"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2</w:t>
            </w:r>
          </w:p>
        </w:tc>
      </w:tr>
      <w:tr w:rsidR="00C468E7" w:rsidRPr="002C1988" w14:paraId="7DB90C78" w14:textId="77777777" w:rsidTr="00FE41EF">
        <w:trPr>
          <w:trHeight w:val="255"/>
        </w:trPr>
        <w:tc>
          <w:tcPr>
            <w:tcW w:w="9493" w:type="dxa"/>
            <w:gridSpan w:val="2"/>
            <w:shd w:val="clear" w:color="auto" w:fill="auto"/>
          </w:tcPr>
          <w:p w14:paraId="6500C09D" w14:textId="43E5682B"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 xml:space="preserve">Раздел 1. Основы электротехники </w:t>
            </w:r>
            <w:r w:rsidR="00CD7CAC" w:rsidRPr="002C1988">
              <w:rPr>
                <w:rFonts w:ascii="Times New Roman" w:eastAsia="Times New Roman" w:hAnsi="Times New Roman" w:cs="Times New Roman"/>
                <w:b/>
                <w:bCs/>
                <w:sz w:val="24"/>
                <w:szCs w:val="24"/>
                <w:lang w:eastAsia="ru-RU"/>
              </w:rPr>
              <w:t>(</w:t>
            </w:r>
            <w:r w:rsidRPr="002C1988">
              <w:rPr>
                <w:rFonts w:ascii="Times New Roman" w:eastAsia="Times New Roman" w:hAnsi="Times New Roman" w:cs="Times New Roman"/>
                <w:b/>
                <w:bCs/>
                <w:sz w:val="24"/>
                <w:szCs w:val="24"/>
                <w:lang w:eastAsia="ru-RU"/>
              </w:rPr>
              <w:t>1</w:t>
            </w:r>
            <w:r w:rsidR="00B14CEB">
              <w:rPr>
                <w:rFonts w:ascii="Times New Roman" w:eastAsia="Times New Roman" w:hAnsi="Times New Roman" w:cs="Times New Roman"/>
                <w:b/>
                <w:bCs/>
                <w:sz w:val="24"/>
                <w:szCs w:val="24"/>
                <w:lang w:eastAsia="ru-RU"/>
              </w:rPr>
              <w:t>8</w:t>
            </w:r>
            <w:r w:rsidR="00C7554A">
              <w:rPr>
                <w:rFonts w:ascii="Times New Roman" w:eastAsia="Times New Roman" w:hAnsi="Times New Roman" w:cs="Times New Roman"/>
                <w:b/>
                <w:bCs/>
                <w:sz w:val="24"/>
                <w:szCs w:val="24"/>
                <w:lang w:val="en-US" w:eastAsia="ru-RU"/>
              </w:rPr>
              <w:t xml:space="preserve"> </w:t>
            </w:r>
            <w:r w:rsidR="00C7554A">
              <w:rPr>
                <w:rFonts w:ascii="Times New Roman" w:eastAsia="Times New Roman" w:hAnsi="Times New Roman" w:cs="Times New Roman"/>
                <w:b/>
                <w:bCs/>
                <w:sz w:val="24"/>
                <w:szCs w:val="24"/>
                <w:lang w:eastAsia="ru-RU"/>
              </w:rPr>
              <w:t>часов</w:t>
            </w:r>
            <w:r w:rsidR="00CD7CAC" w:rsidRPr="002C1988">
              <w:rPr>
                <w:rFonts w:ascii="Times New Roman" w:eastAsia="Times New Roman" w:hAnsi="Times New Roman" w:cs="Times New Roman"/>
                <w:b/>
                <w:bCs/>
                <w:sz w:val="24"/>
                <w:szCs w:val="24"/>
                <w:lang w:eastAsia="ru-RU"/>
              </w:rPr>
              <w:t>)</w:t>
            </w:r>
          </w:p>
        </w:tc>
      </w:tr>
      <w:tr w:rsidR="00C468E7" w:rsidRPr="002C1988" w14:paraId="6D5998C9" w14:textId="77777777" w:rsidTr="00FE41EF">
        <w:trPr>
          <w:trHeight w:val="209"/>
        </w:trPr>
        <w:tc>
          <w:tcPr>
            <w:tcW w:w="2547" w:type="dxa"/>
            <w:vMerge w:val="restart"/>
            <w:shd w:val="clear" w:color="auto" w:fill="auto"/>
          </w:tcPr>
          <w:p w14:paraId="3F204A9C"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Тема 1.1. Электрические цепи постоянного тока</w:t>
            </w:r>
          </w:p>
        </w:tc>
        <w:tc>
          <w:tcPr>
            <w:tcW w:w="6946" w:type="dxa"/>
            <w:shd w:val="clear" w:color="auto" w:fill="auto"/>
          </w:tcPr>
          <w:p w14:paraId="54DB159E" w14:textId="77777777" w:rsidR="00C468E7" w:rsidRPr="002C1988" w:rsidRDefault="00C468E7" w:rsidP="00C468E7">
            <w:pPr>
              <w:shd w:val="clear" w:color="auto" w:fill="FFFFFF"/>
              <w:jc w:val="both"/>
              <w:rPr>
                <w:rFonts w:ascii="Times New Roman" w:eastAsia="Times New Roman" w:hAnsi="Times New Roman" w:cs="Times New Roman"/>
                <w:b/>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668FECEB" w14:textId="77777777" w:rsidTr="00FE41EF">
        <w:trPr>
          <w:trHeight w:val="645"/>
        </w:trPr>
        <w:tc>
          <w:tcPr>
            <w:tcW w:w="2547" w:type="dxa"/>
            <w:vMerge/>
            <w:shd w:val="clear" w:color="auto" w:fill="auto"/>
          </w:tcPr>
          <w:p w14:paraId="21474F95"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7C4C4A5" w14:textId="77777777" w:rsidR="00C468E7" w:rsidRPr="002C1988" w:rsidRDefault="00C468E7" w:rsidP="00C468E7">
            <w:pPr>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1.</w:t>
            </w:r>
            <w:r w:rsidRPr="002C1988">
              <w:rPr>
                <w:rFonts w:ascii="Times New Roman" w:eastAsia="Times New Roman" w:hAnsi="Times New Roman" w:cs="Times New Roman"/>
                <w:spacing w:val="6"/>
                <w:sz w:val="24"/>
                <w:szCs w:val="24"/>
                <w:lang w:eastAsia="ru-RU"/>
              </w:rPr>
              <w:t xml:space="preserve">Электрическая цепь и ее элементы. Электрический ток. </w:t>
            </w:r>
            <w:r w:rsidRPr="002C1988">
              <w:rPr>
                <w:rFonts w:ascii="Times New Roman" w:eastAsia="Times New Roman" w:hAnsi="Times New Roman" w:cs="Times New Roman"/>
                <w:spacing w:val="-3"/>
                <w:sz w:val="24"/>
                <w:szCs w:val="24"/>
                <w:lang w:eastAsia="ru-RU"/>
              </w:rPr>
              <w:t xml:space="preserve">Закон Ома для участка и полной цепи. </w:t>
            </w:r>
            <w:r w:rsidRPr="002C1988">
              <w:rPr>
                <w:rFonts w:ascii="Times New Roman" w:eastAsia="Times New Roman" w:hAnsi="Times New Roman" w:cs="Times New Roman"/>
                <w:spacing w:val="-4"/>
                <w:sz w:val="24"/>
                <w:szCs w:val="24"/>
                <w:lang w:eastAsia="ru-RU"/>
              </w:rPr>
              <w:t xml:space="preserve">Работа и мощность электрического тока. </w:t>
            </w:r>
            <w:r w:rsidRPr="002C1988">
              <w:rPr>
                <w:rFonts w:ascii="Times New Roman" w:eastAsia="Times New Roman" w:hAnsi="Times New Roman" w:cs="Times New Roman"/>
                <w:spacing w:val="-3"/>
                <w:sz w:val="24"/>
                <w:szCs w:val="24"/>
                <w:lang w:eastAsia="ru-RU"/>
              </w:rPr>
              <w:t xml:space="preserve">Токовая нагрузка проводов и защита </w:t>
            </w:r>
            <w:r w:rsidRPr="002C1988">
              <w:rPr>
                <w:rFonts w:ascii="Times New Roman" w:eastAsia="Times New Roman" w:hAnsi="Times New Roman" w:cs="Times New Roman"/>
                <w:spacing w:val="-7"/>
                <w:sz w:val="24"/>
                <w:szCs w:val="24"/>
                <w:lang w:eastAsia="ru-RU"/>
              </w:rPr>
              <w:t xml:space="preserve">их от перегрузок. Проводниковые материалы и изделия. Электрическое сопротивление. </w:t>
            </w:r>
            <w:r w:rsidRPr="002C1988">
              <w:rPr>
                <w:rFonts w:ascii="Times New Roman" w:eastAsia="Times New Roman" w:hAnsi="Times New Roman" w:cs="Times New Roman"/>
                <w:spacing w:val="-4"/>
                <w:sz w:val="24"/>
                <w:szCs w:val="24"/>
                <w:lang w:eastAsia="ru-RU"/>
              </w:rPr>
              <w:t>Режимы работы электрической цепи.</w:t>
            </w:r>
            <w:r w:rsidRPr="002C1988">
              <w:rPr>
                <w:rFonts w:ascii="Times New Roman" w:eastAsia="Times New Roman" w:hAnsi="Times New Roman" w:cs="Times New Roman"/>
                <w:sz w:val="24"/>
                <w:szCs w:val="24"/>
                <w:lang w:eastAsia="ru-RU"/>
              </w:rPr>
              <w:t xml:space="preserve"> </w:t>
            </w:r>
            <w:r w:rsidRPr="002C1988">
              <w:rPr>
                <w:rFonts w:ascii="Times New Roman" w:eastAsia="Times New Roman" w:hAnsi="Times New Roman" w:cs="Times New Roman"/>
                <w:spacing w:val="-4"/>
                <w:sz w:val="24"/>
                <w:szCs w:val="24"/>
                <w:lang w:eastAsia="ru-RU"/>
              </w:rPr>
              <w:t>Виды соединения приемников энергии. Законы Кирхгофа. Понятие о рас</w:t>
            </w:r>
            <w:r w:rsidRPr="002C1988">
              <w:rPr>
                <w:rFonts w:ascii="Times New Roman" w:eastAsia="Times New Roman" w:hAnsi="Times New Roman" w:cs="Times New Roman"/>
                <w:spacing w:val="-5"/>
                <w:sz w:val="24"/>
                <w:szCs w:val="24"/>
                <w:lang w:eastAsia="ru-RU"/>
              </w:rPr>
              <w:t>чете электрических цепей.</w:t>
            </w:r>
          </w:p>
        </w:tc>
      </w:tr>
      <w:tr w:rsidR="00C468E7" w:rsidRPr="002C1988" w14:paraId="690AC614" w14:textId="77777777" w:rsidTr="00FE41EF">
        <w:trPr>
          <w:trHeight w:val="189"/>
        </w:trPr>
        <w:tc>
          <w:tcPr>
            <w:tcW w:w="2547" w:type="dxa"/>
            <w:vMerge/>
            <w:shd w:val="clear" w:color="auto" w:fill="auto"/>
          </w:tcPr>
          <w:p w14:paraId="3A80F3CD"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0015BFB1" w14:textId="1C2D25BA"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2C1988">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2C1988" w14:paraId="7F9E9149" w14:textId="77777777" w:rsidTr="00FE41EF">
        <w:trPr>
          <w:trHeight w:val="385"/>
        </w:trPr>
        <w:tc>
          <w:tcPr>
            <w:tcW w:w="2547" w:type="dxa"/>
            <w:vMerge/>
            <w:shd w:val="clear" w:color="auto" w:fill="auto"/>
          </w:tcPr>
          <w:p w14:paraId="5D5DE274"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75C55946" w14:textId="6976406A" w:rsidR="00C468E7" w:rsidRPr="002C1988" w:rsidRDefault="00C468E7" w:rsidP="00C468E7">
            <w:pPr>
              <w:shd w:val="clear" w:color="auto" w:fill="FFFFFF"/>
              <w:rPr>
                <w:rFonts w:ascii="Times New Roman" w:eastAsia="Times New Roman" w:hAnsi="Times New Roman" w:cs="Times New Roman"/>
                <w:spacing w:val="-4"/>
                <w:sz w:val="24"/>
                <w:szCs w:val="24"/>
                <w:lang w:eastAsia="ru-RU"/>
              </w:rPr>
            </w:pPr>
            <w:r w:rsidRPr="00C7554A">
              <w:rPr>
                <w:rFonts w:ascii="Times New Roman" w:eastAsia="Times New Roman" w:hAnsi="Times New Roman" w:cs="Times New Roman"/>
                <w:b/>
                <w:bCs/>
                <w:spacing w:val="-4"/>
                <w:sz w:val="24"/>
                <w:szCs w:val="24"/>
                <w:lang w:eastAsia="ru-RU"/>
              </w:rPr>
              <w:t>Практическое занятие</w:t>
            </w:r>
            <w:r w:rsidR="00C02ED6">
              <w:rPr>
                <w:rFonts w:ascii="Times New Roman" w:eastAsia="Times New Roman" w:hAnsi="Times New Roman" w:cs="Times New Roman"/>
                <w:b/>
                <w:bCs/>
                <w:spacing w:val="-4"/>
                <w:sz w:val="24"/>
                <w:szCs w:val="24"/>
                <w:lang w:eastAsia="ru-RU"/>
              </w:rPr>
              <w:t xml:space="preserve"> 1</w:t>
            </w:r>
            <w:r w:rsidRPr="002C1988">
              <w:rPr>
                <w:rFonts w:ascii="Times New Roman" w:eastAsia="Times New Roman" w:hAnsi="Times New Roman" w:cs="Times New Roman"/>
                <w:spacing w:val="-4"/>
                <w:sz w:val="24"/>
                <w:szCs w:val="24"/>
                <w:lang w:eastAsia="ru-RU"/>
              </w:rPr>
              <w:t>: «Определение сопротивления провода» (по вариантам).</w:t>
            </w:r>
          </w:p>
        </w:tc>
      </w:tr>
      <w:tr w:rsidR="00C468E7" w:rsidRPr="002C1988" w14:paraId="267105EE" w14:textId="77777777" w:rsidTr="00FE41EF">
        <w:trPr>
          <w:trHeight w:val="225"/>
        </w:trPr>
        <w:tc>
          <w:tcPr>
            <w:tcW w:w="2547" w:type="dxa"/>
            <w:vMerge w:val="restart"/>
            <w:shd w:val="clear" w:color="auto" w:fill="auto"/>
          </w:tcPr>
          <w:p w14:paraId="01388A2B"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Тема 1.2. Однофазные электрические цепи переменного тока</w:t>
            </w:r>
          </w:p>
          <w:p w14:paraId="711955C8"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73FCC268" w14:textId="77777777" w:rsidR="00C468E7" w:rsidRPr="002C1988" w:rsidRDefault="00C468E7" w:rsidP="00C468E7">
            <w:pPr>
              <w:shd w:val="clear" w:color="auto" w:fill="FFFFFF"/>
              <w:rPr>
                <w:rFonts w:ascii="Times New Roman" w:eastAsia="Times New Roman" w:hAnsi="Times New Roman" w:cs="Times New Roman"/>
                <w:b/>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724B375F" w14:textId="77777777" w:rsidTr="00FE41EF">
        <w:trPr>
          <w:trHeight w:val="1231"/>
        </w:trPr>
        <w:tc>
          <w:tcPr>
            <w:tcW w:w="2547" w:type="dxa"/>
            <w:vMerge/>
            <w:shd w:val="clear" w:color="auto" w:fill="auto"/>
          </w:tcPr>
          <w:p w14:paraId="58FD46FD"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07993559" w14:textId="77777777" w:rsidR="00C468E7" w:rsidRPr="002C1988" w:rsidRDefault="00C468E7" w:rsidP="00C468E7">
            <w:pPr>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1.</w:t>
            </w:r>
            <w:r w:rsidRPr="002C1988">
              <w:rPr>
                <w:rFonts w:ascii="Times New Roman" w:eastAsia="Times New Roman" w:hAnsi="Times New Roman" w:cs="Times New Roman"/>
                <w:spacing w:val="1"/>
                <w:sz w:val="24"/>
                <w:szCs w:val="24"/>
                <w:lang w:eastAsia="ru-RU"/>
              </w:rPr>
              <w:t xml:space="preserve">Переменный синусоидальный ток и его определение. Целесообразность </w:t>
            </w:r>
            <w:r w:rsidRPr="002C1988">
              <w:rPr>
                <w:rFonts w:ascii="Times New Roman" w:eastAsia="Times New Roman" w:hAnsi="Times New Roman" w:cs="Times New Roman"/>
                <w:spacing w:val="2"/>
                <w:sz w:val="24"/>
                <w:szCs w:val="24"/>
                <w:lang w:eastAsia="ru-RU"/>
              </w:rPr>
              <w:t>технического использования переменного тока. Параметры и форма представления переменных ЭДС, напряжения, тока и магнитного потока.</w:t>
            </w:r>
            <w:r w:rsidRPr="002C1988">
              <w:rPr>
                <w:rFonts w:ascii="Times New Roman" w:eastAsia="Times New Roman" w:hAnsi="Times New Roman" w:cs="Times New Roman"/>
                <w:spacing w:val="-2"/>
                <w:sz w:val="24"/>
                <w:szCs w:val="24"/>
                <w:lang w:eastAsia="ru-RU"/>
              </w:rPr>
              <w:t xml:space="preserve"> </w:t>
            </w:r>
            <w:r w:rsidRPr="002C1988">
              <w:rPr>
                <w:rFonts w:ascii="Times New Roman" w:eastAsia="Times New Roman" w:hAnsi="Times New Roman" w:cs="Times New Roman"/>
                <w:spacing w:val="3"/>
                <w:sz w:val="24"/>
                <w:szCs w:val="24"/>
                <w:lang w:eastAsia="ru-RU"/>
              </w:rPr>
              <w:t>Особенности электрических процессов в простейших электрических це</w:t>
            </w:r>
            <w:r w:rsidRPr="002C1988">
              <w:rPr>
                <w:rFonts w:ascii="Times New Roman" w:eastAsia="Times New Roman" w:hAnsi="Times New Roman" w:cs="Times New Roman"/>
                <w:spacing w:val="1"/>
                <w:sz w:val="24"/>
                <w:szCs w:val="24"/>
                <w:lang w:eastAsia="ru-RU"/>
              </w:rPr>
              <w:t>пях с активным, индуктивным и емкостным элементом.</w:t>
            </w:r>
            <w:r w:rsidRPr="002C1988">
              <w:rPr>
                <w:rFonts w:ascii="Times New Roman" w:eastAsia="Times New Roman" w:hAnsi="Times New Roman" w:cs="Times New Roman"/>
                <w:spacing w:val="2"/>
                <w:sz w:val="24"/>
                <w:szCs w:val="24"/>
                <w:lang w:eastAsia="ru-RU"/>
              </w:rPr>
              <w:t xml:space="preserve"> Векторные диаграммы напряжений и тока. </w:t>
            </w:r>
            <w:r w:rsidRPr="002C1988">
              <w:rPr>
                <w:rFonts w:ascii="Times New Roman" w:eastAsia="Times New Roman" w:hAnsi="Times New Roman" w:cs="Times New Roman"/>
                <w:spacing w:val="1"/>
                <w:sz w:val="24"/>
                <w:szCs w:val="24"/>
                <w:lang w:eastAsia="ru-RU"/>
              </w:rPr>
              <w:t>Неразветвленные цепи переменного тока</w:t>
            </w:r>
            <w:r w:rsidRPr="002C1988">
              <w:rPr>
                <w:rFonts w:ascii="Times New Roman" w:eastAsia="Times New Roman" w:hAnsi="Times New Roman" w:cs="Times New Roman"/>
                <w:spacing w:val="6"/>
                <w:sz w:val="24"/>
                <w:szCs w:val="24"/>
                <w:lang w:eastAsia="ru-RU"/>
              </w:rPr>
              <w:t>.</w:t>
            </w:r>
            <w:r w:rsidRPr="002C1988">
              <w:rPr>
                <w:rFonts w:ascii="Times New Roman" w:eastAsia="Times New Roman" w:hAnsi="Times New Roman" w:cs="Times New Roman"/>
                <w:sz w:val="24"/>
                <w:szCs w:val="24"/>
                <w:lang w:eastAsia="ru-RU"/>
              </w:rPr>
              <w:t xml:space="preserve"> Активная, реактивная и полная мощности в цепи переменного тока. </w:t>
            </w:r>
            <w:r w:rsidRPr="002C1988">
              <w:rPr>
                <w:rFonts w:ascii="Times New Roman" w:eastAsia="Times New Roman" w:hAnsi="Times New Roman" w:cs="Times New Roman"/>
                <w:spacing w:val="-5"/>
                <w:sz w:val="24"/>
                <w:szCs w:val="24"/>
                <w:lang w:eastAsia="ru-RU"/>
              </w:rPr>
              <w:t>Разветвленная цепь переменного тока</w:t>
            </w:r>
            <w:r w:rsidRPr="002C1988">
              <w:rPr>
                <w:rFonts w:ascii="Times New Roman" w:eastAsia="Times New Roman" w:hAnsi="Times New Roman" w:cs="Times New Roman"/>
                <w:spacing w:val="-4"/>
                <w:sz w:val="24"/>
                <w:szCs w:val="24"/>
                <w:lang w:eastAsia="ru-RU"/>
              </w:rPr>
              <w:t>. Коэффициент мощности и способы его по</w:t>
            </w:r>
            <w:r w:rsidRPr="002C1988">
              <w:rPr>
                <w:rFonts w:ascii="Times New Roman" w:eastAsia="Times New Roman" w:hAnsi="Times New Roman" w:cs="Times New Roman"/>
                <w:spacing w:val="-9"/>
                <w:sz w:val="24"/>
                <w:szCs w:val="24"/>
                <w:lang w:eastAsia="ru-RU"/>
              </w:rPr>
              <w:t>вышения</w:t>
            </w:r>
          </w:p>
        </w:tc>
      </w:tr>
      <w:tr w:rsidR="00C468E7" w:rsidRPr="002C1988" w14:paraId="4ED8EB69" w14:textId="77777777" w:rsidTr="00FE41EF">
        <w:trPr>
          <w:trHeight w:val="277"/>
        </w:trPr>
        <w:tc>
          <w:tcPr>
            <w:tcW w:w="2547" w:type="dxa"/>
            <w:vMerge/>
            <w:shd w:val="clear" w:color="auto" w:fill="auto"/>
          </w:tcPr>
          <w:p w14:paraId="4A983E15"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D928E29" w14:textId="5911D535" w:rsidR="00C468E7" w:rsidRPr="002C1988" w:rsidRDefault="00C468E7" w:rsidP="00C468E7">
            <w:pPr>
              <w:shd w:val="clear" w:color="auto" w:fill="FFFFFF"/>
              <w:rPr>
                <w:rFonts w:ascii="Times New Roman" w:eastAsia="Times New Roman" w:hAnsi="Times New Roman" w:cs="Times New Roman"/>
                <w:b/>
                <w:spacing w:val="-4"/>
                <w:sz w:val="24"/>
                <w:szCs w:val="24"/>
                <w:lang w:eastAsia="ru-RU"/>
              </w:rPr>
            </w:pPr>
            <w:r w:rsidRPr="002C1988">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2C1988" w14:paraId="085582C1" w14:textId="77777777" w:rsidTr="00FE41EF">
        <w:trPr>
          <w:trHeight w:val="267"/>
        </w:trPr>
        <w:tc>
          <w:tcPr>
            <w:tcW w:w="2547" w:type="dxa"/>
            <w:vMerge/>
            <w:shd w:val="clear" w:color="auto" w:fill="auto"/>
          </w:tcPr>
          <w:p w14:paraId="72CBEE76"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14882479" w14:textId="72BC2448" w:rsidR="00C468E7" w:rsidRPr="002C1988" w:rsidRDefault="00C468E7" w:rsidP="00C468E7">
            <w:pPr>
              <w:shd w:val="clear" w:color="auto" w:fill="FFFFFF"/>
              <w:rPr>
                <w:rFonts w:ascii="Times New Roman" w:eastAsia="Times New Roman" w:hAnsi="Times New Roman" w:cs="Times New Roman"/>
                <w:spacing w:val="-4"/>
                <w:sz w:val="24"/>
                <w:szCs w:val="24"/>
                <w:lang w:eastAsia="ru-RU"/>
              </w:rPr>
            </w:pPr>
            <w:r w:rsidRPr="00C02ED6">
              <w:rPr>
                <w:rFonts w:ascii="Times New Roman" w:eastAsia="Times New Roman" w:hAnsi="Times New Roman" w:cs="Times New Roman"/>
                <w:b/>
                <w:bCs/>
                <w:spacing w:val="-4"/>
                <w:sz w:val="24"/>
                <w:szCs w:val="24"/>
                <w:lang w:eastAsia="ru-RU"/>
              </w:rPr>
              <w:t>Лабораторное занятие</w:t>
            </w:r>
            <w:r w:rsidR="00C02ED6" w:rsidRPr="00C02ED6">
              <w:rPr>
                <w:rFonts w:ascii="Times New Roman" w:eastAsia="Times New Roman" w:hAnsi="Times New Roman" w:cs="Times New Roman"/>
                <w:b/>
                <w:bCs/>
                <w:spacing w:val="-4"/>
                <w:sz w:val="24"/>
                <w:szCs w:val="24"/>
                <w:lang w:eastAsia="ru-RU"/>
              </w:rPr>
              <w:t xml:space="preserve"> 1</w:t>
            </w:r>
            <w:r w:rsidRPr="002C1988">
              <w:rPr>
                <w:rFonts w:ascii="Times New Roman" w:eastAsia="Times New Roman" w:hAnsi="Times New Roman" w:cs="Times New Roman"/>
                <w:spacing w:val="-4"/>
                <w:sz w:val="24"/>
                <w:szCs w:val="24"/>
                <w:lang w:eastAsia="ru-RU"/>
              </w:rPr>
              <w:t>: «</w:t>
            </w:r>
            <w:r w:rsidRPr="002C1988">
              <w:rPr>
                <w:rFonts w:ascii="Times New Roman" w:eastAsia="Times New Roman" w:hAnsi="Times New Roman" w:cs="Times New Roman"/>
                <w:sz w:val="24"/>
                <w:szCs w:val="24"/>
                <w:lang w:eastAsia="ru-RU"/>
              </w:rPr>
              <w:t xml:space="preserve">Параметры разветвленной или неразветвленной цепи </w:t>
            </w:r>
            <w:r w:rsidRPr="002C1988">
              <w:rPr>
                <w:rFonts w:ascii="Times New Roman" w:eastAsia="Times New Roman" w:hAnsi="Times New Roman" w:cs="Times New Roman"/>
                <w:spacing w:val="-4"/>
                <w:sz w:val="24"/>
                <w:szCs w:val="24"/>
                <w:lang w:eastAsia="ru-RU"/>
              </w:rPr>
              <w:t>переменного тока» (по вариантам).</w:t>
            </w:r>
          </w:p>
        </w:tc>
      </w:tr>
      <w:tr w:rsidR="00C468E7" w:rsidRPr="002C1988" w14:paraId="1A231EA8" w14:textId="77777777" w:rsidTr="00FE41EF">
        <w:trPr>
          <w:trHeight w:val="293"/>
        </w:trPr>
        <w:tc>
          <w:tcPr>
            <w:tcW w:w="2547" w:type="dxa"/>
            <w:vMerge w:val="restart"/>
            <w:shd w:val="clear" w:color="auto" w:fill="auto"/>
          </w:tcPr>
          <w:p w14:paraId="5385ED38"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2C1988">
              <w:rPr>
                <w:rFonts w:ascii="Times New Roman" w:eastAsia="Times New Roman" w:hAnsi="Times New Roman" w:cs="Times New Roman"/>
                <w:b/>
                <w:bCs/>
                <w:sz w:val="24"/>
                <w:szCs w:val="24"/>
                <w:lang w:eastAsia="ru-RU"/>
              </w:rPr>
              <w:t>Тема 1.3.</w:t>
            </w:r>
            <w:r w:rsidRPr="002C1988">
              <w:rPr>
                <w:rFonts w:ascii="Times New Roman" w:eastAsia="Times New Roman" w:hAnsi="Times New Roman" w:cs="Times New Roman"/>
                <w:b/>
                <w:spacing w:val="-4"/>
                <w:sz w:val="24"/>
                <w:szCs w:val="24"/>
                <w:lang w:eastAsia="ru-RU"/>
              </w:rPr>
              <w:t xml:space="preserve"> Трехфазные электрические цепи.</w:t>
            </w:r>
          </w:p>
          <w:p w14:paraId="53EA65A5"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624A3EC9" w14:textId="77777777" w:rsidR="00C468E7" w:rsidRPr="002C1988" w:rsidRDefault="00C468E7" w:rsidP="00C468E7">
            <w:pPr>
              <w:shd w:val="clear" w:color="auto" w:fill="FFFFFF"/>
              <w:rPr>
                <w:rFonts w:ascii="Times New Roman" w:eastAsia="Times New Roman" w:hAnsi="Times New Roman" w:cs="Times New Roman"/>
                <w:b/>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42623392" w14:textId="77777777" w:rsidTr="00FE41EF">
        <w:trPr>
          <w:trHeight w:val="877"/>
        </w:trPr>
        <w:tc>
          <w:tcPr>
            <w:tcW w:w="2547" w:type="dxa"/>
            <w:vMerge/>
            <w:shd w:val="clear" w:color="auto" w:fill="auto"/>
          </w:tcPr>
          <w:p w14:paraId="505BC349"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6D7BFBD1" w14:textId="77777777" w:rsidR="00C468E7" w:rsidRDefault="00C468E7" w:rsidP="00C468E7">
            <w:pPr>
              <w:shd w:val="clear" w:color="auto" w:fill="FFFFFF"/>
              <w:tabs>
                <w:tab w:val="right" w:pos="216"/>
                <w:tab w:val="center" w:pos="482"/>
              </w:tabs>
              <w:jc w:val="both"/>
              <w:rPr>
                <w:rFonts w:ascii="Times New Roman" w:eastAsia="Times New Roman" w:hAnsi="Times New Roman" w:cs="Times New Roman"/>
                <w:spacing w:val="1"/>
                <w:sz w:val="24"/>
                <w:szCs w:val="24"/>
                <w:lang w:eastAsia="ru-RU"/>
              </w:rPr>
            </w:pPr>
            <w:r w:rsidRPr="002C1988">
              <w:rPr>
                <w:rFonts w:ascii="Times New Roman" w:eastAsia="Times New Roman" w:hAnsi="Times New Roman" w:cs="Times New Roman"/>
                <w:spacing w:val="-4"/>
                <w:sz w:val="24"/>
                <w:szCs w:val="24"/>
                <w:lang w:eastAsia="ru-RU"/>
              </w:rPr>
              <w:t>1.</w:t>
            </w:r>
            <w:r w:rsidRPr="002C1988">
              <w:rPr>
                <w:rFonts w:ascii="Times New Roman" w:eastAsia="Times New Roman" w:hAnsi="Times New Roman" w:cs="Times New Roman"/>
                <w:spacing w:val="1"/>
                <w:sz w:val="24"/>
                <w:szCs w:val="24"/>
                <w:lang w:eastAsia="ru-RU"/>
              </w:rPr>
              <w:t>Понятие о трехфазных электрических цепях и сравнение их с однофаз</w:t>
            </w:r>
            <w:r w:rsidRPr="002C1988">
              <w:rPr>
                <w:rFonts w:ascii="Times New Roman" w:eastAsia="Times New Roman" w:hAnsi="Times New Roman" w:cs="Times New Roman"/>
                <w:spacing w:val="3"/>
                <w:sz w:val="24"/>
                <w:szCs w:val="24"/>
                <w:lang w:eastAsia="ru-RU"/>
              </w:rPr>
              <w:t xml:space="preserve">ными. Основные элементы трехфазной системы. Получение трехфазной ЭДС. </w:t>
            </w:r>
            <w:r w:rsidRPr="002C1988">
              <w:rPr>
                <w:rFonts w:ascii="Times New Roman" w:eastAsia="Times New Roman" w:hAnsi="Times New Roman" w:cs="Times New Roman"/>
                <w:spacing w:val="2"/>
                <w:sz w:val="24"/>
                <w:szCs w:val="24"/>
                <w:lang w:eastAsia="ru-RU"/>
              </w:rPr>
              <w:t>Соединение обмоток генератора и потребителя трехфазного тока «звездой» и  «тре</w:t>
            </w:r>
            <w:r w:rsidRPr="002C1988">
              <w:rPr>
                <w:rFonts w:ascii="Times New Roman" w:eastAsia="Times New Roman" w:hAnsi="Times New Roman" w:cs="Times New Roman"/>
                <w:spacing w:val="1"/>
                <w:sz w:val="24"/>
                <w:szCs w:val="24"/>
                <w:lang w:eastAsia="ru-RU"/>
              </w:rPr>
              <w:t>угольником».</w:t>
            </w:r>
            <w:r w:rsidRPr="002C1988">
              <w:rPr>
                <w:rFonts w:ascii="Times New Roman" w:eastAsia="Times New Roman" w:hAnsi="Times New Roman" w:cs="Times New Roman"/>
                <w:spacing w:val="2"/>
                <w:sz w:val="24"/>
                <w:szCs w:val="24"/>
                <w:lang w:eastAsia="ru-RU"/>
              </w:rPr>
              <w:t xml:space="preserve"> Соотношения между линейными и фаз</w:t>
            </w:r>
            <w:r w:rsidRPr="002C1988">
              <w:rPr>
                <w:rFonts w:ascii="Times New Roman" w:eastAsia="Times New Roman" w:hAnsi="Times New Roman" w:cs="Times New Roman"/>
                <w:spacing w:val="1"/>
                <w:sz w:val="24"/>
                <w:szCs w:val="24"/>
                <w:lang w:eastAsia="ru-RU"/>
              </w:rPr>
              <w:t xml:space="preserve">ными величинами. Векторная диаграмма напряжений и токов. Симметричная и </w:t>
            </w:r>
            <w:r w:rsidRPr="002C1988">
              <w:rPr>
                <w:rFonts w:ascii="Times New Roman" w:eastAsia="Times New Roman" w:hAnsi="Times New Roman" w:cs="Times New Roman"/>
                <w:spacing w:val="2"/>
                <w:sz w:val="24"/>
                <w:szCs w:val="24"/>
                <w:lang w:eastAsia="ru-RU"/>
              </w:rPr>
              <w:t xml:space="preserve">несимметричная нагрузка. Нейтральный провод и его значение. </w:t>
            </w:r>
            <w:r w:rsidRPr="002C1988">
              <w:rPr>
                <w:rFonts w:ascii="Times New Roman" w:eastAsia="Times New Roman" w:hAnsi="Times New Roman" w:cs="Times New Roman"/>
                <w:sz w:val="24"/>
                <w:szCs w:val="24"/>
                <w:lang w:eastAsia="ru-RU"/>
              </w:rPr>
              <w:t xml:space="preserve"> </w:t>
            </w:r>
            <w:r w:rsidRPr="002C1988">
              <w:rPr>
                <w:rFonts w:ascii="Times New Roman" w:eastAsia="Times New Roman" w:hAnsi="Times New Roman" w:cs="Times New Roman"/>
                <w:spacing w:val="2"/>
                <w:sz w:val="24"/>
                <w:szCs w:val="24"/>
                <w:lang w:eastAsia="ru-RU"/>
              </w:rPr>
              <w:t xml:space="preserve">Мощность трехфазной системы. Основы расчета трехфазной цепи при </w:t>
            </w:r>
            <w:r w:rsidRPr="002C1988">
              <w:rPr>
                <w:rFonts w:ascii="Times New Roman" w:eastAsia="Times New Roman" w:hAnsi="Times New Roman" w:cs="Times New Roman"/>
                <w:spacing w:val="1"/>
                <w:sz w:val="24"/>
                <w:szCs w:val="24"/>
                <w:lang w:eastAsia="ru-RU"/>
              </w:rPr>
              <w:t>симметричной нагрузке</w:t>
            </w:r>
          </w:p>
          <w:p w14:paraId="6B5FA075" w14:textId="77777777" w:rsidR="00C7554A" w:rsidRPr="002C1988" w:rsidRDefault="00C7554A" w:rsidP="00C468E7">
            <w:pPr>
              <w:shd w:val="clear" w:color="auto" w:fill="FFFFFF"/>
              <w:tabs>
                <w:tab w:val="right" w:pos="216"/>
                <w:tab w:val="center" w:pos="482"/>
              </w:tabs>
              <w:jc w:val="both"/>
              <w:rPr>
                <w:rFonts w:ascii="Times New Roman" w:eastAsia="Times New Roman" w:hAnsi="Times New Roman" w:cs="Times New Roman"/>
                <w:spacing w:val="-4"/>
                <w:sz w:val="24"/>
                <w:szCs w:val="24"/>
                <w:lang w:eastAsia="ru-RU"/>
              </w:rPr>
            </w:pPr>
          </w:p>
        </w:tc>
      </w:tr>
      <w:tr w:rsidR="00C468E7" w:rsidRPr="002C1988" w14:paraId="4859371D" w14:textId="77777777" w:rsidTr="00FE41EF">
        <w:trPr>
          <w:trHeight w:val="181"/>
        </w:trPr>
        <w:tc>
          <w:tcPr>
            <w:tcW w:w="2547" w:type="dxa"/>
            <w:vMerge/>
            <w:shd w:val="clear" w:color="auto" w:fill="auto"/>
          </w:tcPr>
          <w:p w14:paraId="4C613FB4"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9D5CA29" w14:textId="0B0D1163"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2"/>
                <w:sz w:val="24"/>
                <w:szCs w:val="24"/>
                <w:lang w:eastAsia="ru-RU"/>
              </w:rPr>
            </w:pPr>
            <w:r w:rsidRPr="002C1988">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2C1988" w14:paraId="19F86D18" w14:textId="77777777" w:rsidTr="00FE41EF">
        <w:trPr>
          <w:trHeight w:val="175"/>
        </w:trPr>
        <w:tc>
          <w:tcPr>
            <w:tcW w:w="2547" w:type="dxa"/>
            <w:vMerge/>
            <w:shd w:val="clear" w:color="auto" w:fill="auto"/>
          </w:tcPr>
          <w:p w14:paraId="21A438B1"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341F9A05" w14:textId="5AD8798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4"/>
                <w:sz w:val="24"/>
                <w:szCs w:val="24"/>
                <w:lang w:eastAsia="ru-RU"/>
              </w:rPr>
            </w:pPr>
            <w:r w:rsidRPr="00C02ED6">
              <w:rPr>
                <w:rFonts w:ascii="Times New Roman" w:eastAsia="Times New Roman" w:hAnsi="Times New Roman" w:cs="Times New Roman"/>
                <w:b/>
                <w:bCs/>
                <w:spacing w:val="-4"/>
                <w:sz w:val="24"/>
                <w:szCs w:val="24"/>
                <w:lang w:eastAsia="ru-RU"/>
              </w:rPr>
              <w:t>Лабораторное занятие</w:t>
            </w:r>
            <w:r w:rsidR="00C02ED6">
              <w:rPr>
                <w:rFonts w:ascii="Times New Roman" w:eastAsia="Times New Roman" w:hAnsi="Times New Roman" w:cs="Times New Roman"/>
                <w:b/>
                <w:bCs/>
                <w:spacing w:val="-4"/>
                <w:sz w:val="24"/>
                <w:szCs w:val="24"/>
                <w:lang w:eastAsia="ru-RU"/>
              </w:rPr>
              <w:t xml:space="preserve"> 2</w:t>
            </w:r>
            <w:r w:rsidRPr="002C1988">
              <w:rPr>
                <w:rFonts w:ascii="Times New Roman" w:eastAsia="Times New Roman" w:hAnsi="Times New Roman" w:cs="Times New Roman"/>
                <w:spacing w:val="-4"/>
                <w:sz w:val="24"/>
                <w:szCs w:val="24"/>
                <w:lang w:eastAsia="ru-RU"/>
              </w:rPr>
              <w:t>: «</w:t>
            </w:r>
            <w:r w:rsidRPr="002C1988">
              <w:rPr>
                <w:rFonts w:ascii="Times New Roman" w:eastAsia="Times New Roman" w:hAnsi="Times New Roman" w:cs="Times New Roman"/>
                <w:spacing w:val="-2"/>
                <w:sz w:val="24"/>
                <w:szCs w:val="24"/>
                <w:lang w:eastAsia="ru-RU"/>
              </w:rPr>
              <w:t xml:space="preserve">Мощности в трехфазной цепи при соединении приемников «звездой» </w:t>
            </w:r>
            <w:r w:rsidRPr="002C1988">
              <w:rPr>
                <w:rFonts w:ascii="Times New Roman" w:eastAsia="Times New Roman" w:hAnsi="Times New Roman" w:cs="Times New Roman"/>
                <w:spacing w:val="-6"/>
                <w:sz w:val="24"/>
                <w:szCs w:val="24"/>
                <w:lang w:eastAsia="ru-RU"/>
              </w:rPr>
              <w:t>или «треугольником</w:t>
            </w:r>
            <w:r w:rsidRPr="002C1988">
              <w:rPr>
                <w:rFonts w:ascii="Times New Roman" w:eastAsia="Times New Roman" w:hAnsi="Times New Roman" w:cs="Times New Roman"/>
                <w:spacing w:val="-4"/>
                <w:sz w:val="24"/>
                <w:szCs w:val="24"/>
                <w:lang w:eastAsia="ru-RU"/>
              </w:rPr>
              <w:t>» (по вариантам).</w:t>
            </w:r>
          </w:p>
        </w:tc>
      </w:tr>
      <w:tr w:rsidR="00C468E7" w:rsidRPr="002C1988" w14:paraId="1CA785AC" w14:textId="77777777" w:rsidTr="00FE41EF">
        <w:trPr>
          <w:trHeight w:val="172"/>
        </w:trPr>
        <w:tc>
          <w:tcPr>
            <w:tcW w:w="2547" w:type="dxa"/>
            <w:vMerge w:val="restart"/>
            <w:shd w:val="clear" w:color="auto" w:fill="auto"/>
          </w:tcPr>
          <w:p w14:paraId="6A7E02CA"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2C1988">
              <w:rPr>
                <w:rFonts w:ascii="Times New Roman" w:eastAsia="Times New Roman" w:hAnsi="Times New Roman" w:cs="Times New Roman"/>
                <w:b/>
                <w:bCs/>
                <w:sz w:val="24"/>
                <w:szCs w:val="24"/>
                <w:lang w:eastAsia="ru-RU"/>
              </w:rPr>
              <w:t>Тема 1.4.</w:t>
            </w:r>
            <w:r w:rsidRPr="002C1988">
              <w:rPr>
                <w:rFonts w:ascii="Times New Roman" w:eastAsia="Times New Roman" w:hAnsi="Times New Roman" w:cs="Times New Roman"/>
                <w:b/>
                <w:spacing w:val="-4"/>
                <w:sz w:val="24"/>
                <w:szCs w:val="24"/>
                <w:lang w:eastAsia="ru-RU"/>
              </w:rPr>
              <w:t xml:space="preserve"> Электрические измерения.</w:t>
            </w:r>
          </w:p>
        </w:tc>
        <w:tc>
          <w:tcPr>
            <w:tcW w:w="6946" w:type="dxa"/>
            <w:shd w:val="clear" w:color="auto" w:fill="auto"/>
          </w:tcPr>
          <w:p w14:paraId="7F3DEDC0" w14:textId="77777777" w:rsidR="00C468E7" w:rsidRPr="002C1988" w:rsidRDefault="00C468E7" w:rsidP="00C468E7">
            <w:pPr>
              <w:shd w:val="clear" w:color="auto" w:fill="FFFFFF"/>
              <w:tabs>
                <w:tab w:val="left" w:pos="4219"/>
              </w:tabs>
              <w:rPr>
                <w:rFonts w:ascii="Times New Roman" w:eastAsia="Times New Roman" w:hAnsi="Times New Roman" w:cs="Times New Roman"/>
                <w:b/>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5C2E3922" w14:textId="77777777" w:rsidTr="00FE41EF">
        <w:trPr>
          <w:trHeight w:val="892"/>
        </w:trPr>
        <w:tc>
          <w:tcPr>
            <w:tcW w:w="2547" w:type="dxa"/>
            <w:vMerge/>
            <w:shd w:val="clear" w:color="auto" w:fill="auto"/>
          </w:tcPr>
          <w:p w14:paraId="61BFD945"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17FF1857" w14:textId="77777777" w:rsidR="00C468E7" w:rsidRPr="002C1988" w:rsidRDefault="00C468E7" w:rsidP="00C468E7">
            <w:pPr>
              <w:shd w:val="clear" w:color="auto" w:fill="FFFFFF"/>
              <w:jc w:val="both"/>
              <w:rPr>
                <w:rFonts w:ascii="Times New Roman" w:eastAsia="Times New Roman" w:hAnsi="Times New Roman" w:cs="Times New Roman"/>
                <w:spacing w:val="-4"/>
                <w:sz w:val="24"/>
                <w:szCs w:val="24"/>
                <w:lang w:eastAsia="ru-RU"/>
              </w:rPr>
            </w:pPr>
            <w:r w:rsidRPr="002C1988">
              <w:rPr>
                <w:rFonts w:ascii="Times New Roman" w:eastAsia="Times New Roman" w:hAnsi="Times New Roman" w:cs="Times New Roman"/>
                <w:spacing w:val="-4"/>
                <w:sz w:val="24"/>
                <w:szCs w:val="24"/>
                <w:lang w:eastAsia="ru-RU"/>
              </w:rPr>
              <w:t xml:space="preserve">1.Общие сведения об электрических измерениях и электроизмерительных </w:t>
            </w:r>
            <w:r w:rsidRPr="002C1988">
              <w:rPr>
                <w:rFonts w:ascii="Times New Roman" w:eastAsia="Times New Roman" w:hAnsi="Times New Roman" w:cs="Times New Roman"/>
                <w:spacing w:val="-3"/>
                <w:sz w:val="24"/>
                <w:szCs w:val="24"/>
                <w:lang w:eastAsia="ru-RU"/>
              </w:rPr>
              <w:t>приборах. Классификация электроизмери</w:t>
            </w:r>
            <w:r w:rsidRPr="002C1988">
              <w:rPr>
                <w:rFonts w:ascii="Times New Roman" w:eastAsia="Times New Roman" w:hAnsi="Times New Roman" w:cs="Times New Roman"/>
                <w:spacing w:val="-4"/>
                <w:sz w:val="24"/>
                <w:szCs w:val="24"/>
                <w:lang w:eastAsia="ru-RU"/>
              </w:rPr>
              <w:t xml:space="preserve">тельных приборов. Условные обозначения на шкалах электроизмерительных приборов. Погрешности измерений. Класс точности электроизмерительных </w:t>
            </w:r>
            <w:r w:rsidRPr="002C1988">
              <w:rPr>
                <w:rFonts w:ascii="Times New Roman" w:eastAsia="Times New Roman" w:hAnsi="Times New Roman" w:cs="Times New Roman"/>
                <w:spacing w:val="-9"/>
                <w:sz w:val="24"/>
                <w:szCs w:val="24"/>
                <w:lang w:eastAsia="ru-RU"/>
              </w:rPr>
              <w:t>приборов.</w:t>
            </w:r>
            <w:r w:rsidRPr="002C1988">
              <w:rPr>
                <w:rFonts w:ascii="Times New Roman" w:eastAsia="Times New Roman" w:hAnsi="Times New Roman" w:cs="Times New Roman"/>
                <w:b/>
                <w:spacing w:val="-4"/>
                <w:sz w:val="24"/>
                <w:szCs w:val="24"/>
                <w:lang w:eastAsia="ru-RU"/>
              </w:rPr>
              <w:t xml:space="preserve"> </w:t>
            </w:r>
            <w:r w:rsidRPr="002C1988">
              <w:rPr>
                <w:rFonts w:ascii="Times New Roman" w:eastAsia="Times New Roman" w:hAnsi="Times New Roman" w:cs="Times New Roman"/>
                <w:spacing w:val="-3"/>
                <w:sz w:val="24"/>
                <w:szCs w:val="24"/>
                <w:lang w:eastAsia="ru-RU"/>
              </w:rPr>
              <w:t>Измерение напряжения и тока. Магнитоэлектрический и электромагнит</w:t>
            </w:r>
            <w:r w:rsidRPr="002C1988">
              <w:rPr>
                <w:rFonts w:ascii="Times New Roman" w:eastAsia="Times New Roman" w:hAnsi="Times New Roman" w:cs="Times New Roman"/>
                <w:spacing w:val="-5"/>
                <w:sz w:val="24"/>
                <w:szCs w:val="24"/>
                <w:lang w:eastAsia="ru-RU"/>
              </w:rPr>
              <w:t xml:space="preserve">ный измерительные механизмы. Расширение пределов измерения вольтметров </w:t>
            </w:r>
            <w:r w:rsidRPr="002C1988">
              <w:rPr>
                <w:rFonts w:ascii="Times New Roman" w:eastAsia="Times New Roman" w:hAnsi="Times New Roman" w:cs="Times New Roman"/>
                <w:spacing w:val="-7"/>
                <w:sz w:val="24"/>
                <w:szCs w:val="24"/>
                <w:lang w:eastAsia="ru-RU"/>
              </w:rPr>
              <w:t>и амперметров.</w:t>
            </w:r>
            <w:r w:rsidRPr="002C1988">
              <w:rPr>
                <w:rFonts w:ascii="Times New Roman" w:eastAsia="Times New Roman" w:hAnsi="Times New Roman" w:cs="Times New Roman"/>
                <w:b/>
                <w:spacing w:val="-4"/>
                <w:sz w:val="24"/>
                <w:szCs w:val="24"/>
                <w:lang w:eastAsia="ru-RU"/>
              </w:rPr>
              <w:t xml:space="preserve"> </w:t>
            </w:r>
            <w:r w:rsidRPr="002C1988">
              <w:rPr>
                <w:rFonts w:ascii="Times New Roman" w:eastAsia="Times New Roman" w:hAnsi="Times New Roman" w:cs="Times New Roman"/>
                <w:spacing w:val="-3"/>
                <w:sz w:val="24"/>
                <w:szCs w:val="24"/>
                <w:lang w:eastAsia="ru-RU"/>
              </w:rPr>
              <w:t>Измерение мощности и энергии. Электродинамический и ферродинамический измерительные механизмы.</w:t>
            </w:r>
            <w:r w:rsidRPr="002C1988">
              <w:rPr>
                <w:rFonts w:ascii="Times New Roman" w:eastAsia="Times New Roman" w:hAnsi="Times New Roman" w:cs="Times New Roman"/>
                <w:b/>
                <w:spacing w:val="-4"/>
                <w:sz w:val="24"/>
                <w:szCs w:val="24"/>
                <w:lang w:eastAsia="ru-RU"/>
              </w:rPr>
              <w:t xml:space="preserve"> </w:t>
            </w:r>
            <w:r w:rsidRPr="002C1988">
              <w:rPr>
                <w:rFonts w:ascii="Times New Roman" w:eastAsia="Times New Roman" w:hAnsi="Times New Roman" w:cs="Times New Roman"/>
                <w:spacing w:val="-3"/>
                <w:sz w:val="24"/>
                <w:szCs w:val="24"/>
                <w:lang w:eastAsia="ru-RU"/>
              </w:rPr>
              <w:t>Электронные измерительные приборы.</w:t>
            </w:r>
          </w:p>
        </w:tc>
      </w:tr>
      <w:tr w:rsidR="00C468E7" w:rsidRPr="002C1988" w14:paraId="7002A1C4" w14:textId="77777777" w:rsidTr="00C7554A">
        <w:trPr>
          <w:trHeight w:val="389"/>
        </w:trPr>
        <w:tc>
          <w:tcPr>
            <w:tcW w:w="2547" w:type="dxa"/>
            <w:vMerge/>
            <w:shd w:val="clear" w:color="auto" w:fill="auto"/>
          </w:tcPr>
          <w:p w14:paraId="7452AB02"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2776DE1" w14:textId="0F60BB04"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2C1988">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2C1988" w14:paraId="029C234E" w14:textId="77777777" w:rsidTr="00FE41EF">
        <w:trPr>
          <w:trHeight w:val="227"/>
        </w:trPr>
        <w:tc>
          <w:tcPr>
            <w:tcW w:w="2547" w:type="dxa"/>
            <w:vMerge/>
            <w:shd w:val="clear" w:color="auto" w:fill="auto"/>
          </w:tcPr>
          <w:p w14:paraId="3004D66A"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4A25DE0" w14:textId="4E3A536E"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4"/>
                <w:sz w:val="24"/>
                <w:szCs w:val="24"/>
                <w:lang w:eastAsia="ru-RU"/>
              </w:rPr>
            </w:pPr>
            <w:r w:rsidRPr="00C02ED6">
              <w:rPr>
                <w:rFonts w:ascii="Times New Roman" w:eastAsia="Times New Roman" w:hAnsi="Times New Roman" w:cs="Times New Roman"/>
                <w:b/>
                <w:bCs/>
                <w:spacing w:val="-4"/>
                <w:sz w:val="24"/>
                <w:szCs w:val="24"/>
                <w:lang w:eastAsia="ru-RU"/>
              </w:rPr>
              <w:t>Лабораторное занятие</w:t>
            </w:r>
            <w:r w:rsidR="00C02ED6" w:rsidRPr="00C02ED6">
              <w:rPr>
                <w:rFonts w:ascii="Times New Roman" w:eastAsia="Times New Roman" w:hAnsi="Times New Roman" w:cs="Times New Roman"/>
                <w:b/>
                <w:bCs/>
                <w:spacing w:val="-4"/>
                <w:sz w:val="24"/>
                <w:szCs w:val="24"/>
                <w:lang w:eastAsia="ru-RU"/>
              </w:rPr>
              <w:t xml:space="preserve"> 3</w:t>
            </w:r>
            <w:r w:rsidRPr="002C1988">
              <w:rPr>
                <w:rFonts w:ascii="Times New Roman" w:eastAsia="Times New Roman" w:hAnsi="Times New Roman" w:cs="Times New Roman"/>
                <w:spacing w:val="-4"/>
                <w:sz w:val="24"/>
                <w:szCs w:val="24"/>
                <w:lang w:eastAsia="ru-RU"/>
              </w:rPr>
              <w:t>: «Измерение мощности и энергии в цепях переменного тока» (по вариантам).</w:t>
            </w:r>
          </w:p>
        </w:tc>
      </w:tr>
      <w:tr w:rsidR="00C468E7" w:rsidRPr="002C1988" w14:paraId="03535BF5" w14:textId="77777777" w:rsidTr="00C7554A">
        <w:trPr>
          <w:trHeight w:val="415"/>
        </w:trPr>
        <w:tc>
          <w:tcPr>
            <w:tcW w:w="9493" w:type="dxa"/>
            <w:gridSpan w:val="2"/>
            <w:shd w:val="clear" w:color="auto" w:fill="auto"/>
          </w:tcPr>
          <w:p w14:paraId="3B031A4A" w14:textId="27CD161D"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 xml:space="preserve">Раздел 2. Электрические машины </w:t>
            </w:r>
            <w:r w:rsidR="00CD7CAC" w:rsidRPr="002C1988">
              <w:rPr>
                <w:rFonts w:ascii="Times New Roman" w:eastAsia="Times New Roman" w:hAnsi="Times New Roman" w:cs="Times New Roman"/>
                <w:b/>
                <w:bCs/>
                <w:sz w:val="24"/>
                <w:szCs w:val="24"/>
                <w:lang w:eastAsia="ru-RU"/>
              </w:rPr>
              <w:t>(1</w:t>
            </w:r>
            <w:r w:rsidR="00B14CEB">
              <w:rPr>
                <w:rFonts w:ascii="Times New Roman" w:eastAsia="Times New Roman" w:hAnsi="Times New Roman" w:cs="Times New Roman"/>
                <w:b/>
                <w:bCs/>
                <w:sz w:val="24"/>
                <w:szCs w:val="24"/>
                <w:lang w:eastAsia="ru-RU"/>
              </w:rPr>
              <w:t>8</w:t>
            </w:r>
            <w:r w:rsidR="00C7554A">
              <w:rPr>
                <w:rFonts w:ascii="Times New Roman" w:eastAsia="Times New Roman" w:hAnsi="Times New Roman" w:cs="Times New Roman"/>
                <w:b/>
                <w:bCs/>
                <w:sz w:val="24"/>
                <w:szCs w:val="24"/>
                <w:lang w:eastAsia="ru-RU"/>
              </w:rPr>
              <w:t xml:space="preserve"> часов</w:t>
            </w:r>
            <w:r w:rsidR="00CD7CAC" w:rsidRPr="002C1988">
              <w:rPr>
                <w:rFonts w:ascii="Times New Roman" w:eastAsia="Times New Roman" w:hAnsi="Times New Roman" w:cs="Times New Roman"/>
                <w:b/>
                <w:bCs/>
                <w:sz w:val="24"/>
                <w:szCs w:val="24"/>
                <w:lang w:eastAsia="ru-RU"/>
              </w:rPr>
              <w:t>)</w:t>
            </w:r>
          </w:p>
        </w:tc>
      </w:tr>
      <w:tr w:rsidR="00C468E7" w:rsidRPr="002C1988" w14:paraId="1F7E9CEA" w14:textId="77777777" w:rsidTr="00FE41EF">
        <w:trPr>
          <w:trHeight w:val="313"/>
        </w:trPr>
        <w:tc>
          <w:tcPr>
            <w:tcW w:w="2547" w:type="dxa"/>
            <w:vMerge w:val="restart"/>
            <w:shd w:val="clear" w:color="auto" w:fill="auto"/>
          </w:tcPr>
          <w:p w14:paraId="2FFB888B"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Тема 2.1. Трансформаторы</w:t>
            </w:r>
          </w:p>
          <w:p w14:paraId="5FB206DC"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BBE069E" w14:textId="77777777" w:rsidR="00C468E7" w:rsidRPr="002C1988" w:rsidRDefault="00C468E7" w:rsidP="00C468E7">
            <w:pPr>
              <w:shd w:val="clear" w:color="auto" w:fill="FFFFFF"/>
              <w:rPr>
                <w:rFonts w:ascii="Times New Roman" w:eastAsia="Times New Roman" w:hAnsi="Times New Roman" w:cs="Times New Roman"/>
                <w:b/>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209803F2" w14:textId="77777777" w:rsidTr="00FE41EF">
        <w:trPr>
          <w:trHeight w:val="273"/>
        </w:trPr>
        <w:tc>
          <w:tcPr>
            <w:tcW w:w="2547" w:type="dxa"/>
            <w:vMerge/>
            <w:shd w:val="clear" w:color="auto" w:fill="auto"/>
          </w:tcPr>
          <w:p w14:paraId="575671E8"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A5CB443" w14:textId="77777777" w:rsidR="00C468E7" w:rsidRPr="002C1988" w:rsidRDefault="00C468E7" w:rsidP="00C468E7">
            <w:pPr>
              <w:shd w:val="clear" w:color="auto" w:fill="FFFFFF"/>
              <w:jc w:val="both"/>
              <w:rPr>
                <w:rFonts w:ascii="Times New Roman" w:eastAsia="Times New Roman" w:hAnsi="Times New Roman" w:cs="Times New Roman"/>
                <w:spacing w:val="-4"/>
                <w:sz w:val="24"/>
                <w:szCs w:val="24"/>
                <w:lang w:eastAsia="ru-RU"/>
              </w:rPr>
            </w:pPr>
            <w:r w:rsidRPr="002C1988">
              <w:rPr>
                <w:rFonts w:ascii="Times New Roman" w:eastAsia="Times New Roman" w:hAnsi="Times New Roman" w:cs="Times New Roman"/>
                <w:spacing w:val="-4"/>
                <w:sz w:val="24"/>
                <w:szCs w:val="24"/>
                <w:lang w:eastAsia="ru-RU"/>
              </w:rPr>
              <w:t>1.</w:t>
            </w:r>
            <w:r w:rsidRPr="002C1988">
              <w:rPr>
                <w:rFonts w:ascii="Times New Roman" w:eastAsia="Times New Roman" w:hAnsi="Times New Roman" w:cs="Times New Roman"/>
                <w:spacing w:val="-3"/>
                <w:sz w:val="24"/>
                <w:szCs w:val="24"/>
                <w:lang w:eastAsia="ru-RU"/>
              </w:rPr>
              <w:t>Назначение трансформаторов, их классификация, применение. Устрой</w:t>
            </w:r>
            <w:r w:rsidRPr="002C1988">
              <w:rPr>
                <w:rFonts w:ascii="Times New Roman" w:eastAsia="Times New Roman" w:hAnsi="Times New Roman" w:cs="Times New Roman"/>
                <w:spacing w:val="-3"/>
                <w:sz w:val="24"/>
                <w:szCs w:val="24"/>
                <w:lang w:eastAsia="ru-RU"/>
              </w:rPr>
              <w:softHyphen/>
            </w:r>
            <w:r w:rsidRPr="002C1988">
              <w:rPr>
                <w:rFonts w:ascii="Times New Roman" w:eastAsia="Times New Roman" w:hAnsi="Times New Roman" w:cs="Times New Roman"/>
                <w:spacing w:val="-2"/>
                <w:sz w:val="24"/>
                <w:szCs w:val="24"/>
                <w:lang w:eastAsia="ru-RU"/>
              </w:rPr>
              <w:t>ство и принцип действия однофазного трансформатора. Элементы конструк</w:t>
            </w:r>
            <w:r w:rsidRPr="002C1988">
              <w:rPr>
                <w:rFonts w:ascii="Times New Roman" w:eastAsia="Times New Roman" w:hAnsi="Times New Roman" w:cs="Times New Roman"/>
                <w:spacing w:val="-3"/>
                <w:sz w:val="24"/>
                <w:szCs w:val="24"/>
                <w:lang w:eastAsia="ru-RU"/>
              </w:rPr>
              <w:t>ции. Основные параметры. Электрическая схема однофазного трансформато</w:t>
            </w:r>
            <w:r w:rsidRPr="002C1988">
              <w:rPr>
                <w:rFonts w:ascii="Times New Roman" w:eastAsia="Times New Roman" w:hAnsi="Times New Roman" w:cs="Times New Roman"/>
                <w:spacing w:val="-17"/>
                <w:sz w:val="24"/>
                <w:szCs w:val="24"/>
                <w:lang w:eastAsia="ru-RU"/>
              </w:rPr>
              <w:t>ра.</w:t>
            </w:r>
            <w:r w:rsidRPr="002C1988">
              <w:rPr>
                <w:rFonts w:ascii="Times New Roman" w:eastAsia="Times New Roman" w:hAnsi="Times New Roman" w:cs="Times New Roman"/>
                <w:b/>
                <w:bCs/>
                <w:sz w:val="24"/>
                <w:szCs w:val="24"/>
                <w:lang w:eastAsia="ru-RU"/>
              </w:rPr>
              <w:t xml:space="preserve"> </w:t>
            </w:r>
            <w:r w:rsidRPr="002C1988">
              <w:rPr>
                <w:rFonts w:ascii="Times New Roman" w:eastAsia="Times New Roman" w:hAnsi="Times New Roman" w:cs="Times New Roman"/>
                <w:spacing w:val="-4"/>
                <w:sz w:val="24"/>
                <w:szCs w:val="24"/>
                <w:lang w:eastAsia="ru-RU"/>
              </w:rPr>
              <w:t>Режимы работы трансформатора: холостого хода, короткого замыкания, нагрузочный. Потери энергии и КПД трансформатора,</w:t>
            </w:r>
          </w:p>
          <w:p w14:paraId="417C4628"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pacing w:val="-3"/>
                <w:sz w:val="24"/>
                <w:szCs w:val="24"/>
                <w:lang w:eastAsia="ru-RU"/>
              </w:rPr>
            </w:pPr>
            <w:r w:rsidRPr="002C1988">
              <w:rPr>
                <w:rFonts w:ascii="Times New Roman" w:eastAsia="Times New Roman" w:hAnsi="Times New Roman" w:cs="Times New Roman"/>
                <w:spacing w:val="-4"/>
                <w:sz w:val="24"/>
                <w:szCs w:val="24"/>
                <w:lang w:eastAsia="ru-RU"/>
              </w:rPr>
              <w:t xml:space="preserve">Понятие о трехфазных трансформаторах, схемы и группы соединения трехфазных трансформаторов. Понятие о трансформаторах специального назначения (сварочных, измерительных, автотрансформаторах), особенностях </w:t>
            </w:r>
            <w:r w:rsidRPr="002C1988">
              <w:rPr>
                <w:rFonts w:ascii="Times New Roman" w:eastAsia="Times New Roman" w:hAnsi="Times New Roman" w:cs="Times New Roman"/>
                <w:spacing w:val="-6"/>
                <w:sz w:val="24"/>
                <w:szCs w:val="24"/>
                <w:lang w:eastAsia="ru-RU"/>
              </w:rPr>
              <w:t>конструкции и применения.</w:t>
            </w:r>
          </w:p>
        </w:tc>
      </w:tr>
      <w:tr w:rsidR="00C468E7" w:rsidRPr="002C1988" w14:paraId="38514792" w14:textId="77777777" w:rsidTr="00C7554A">
        <w:trPr>
          <w:trHeight w:val="297"/>
        </w:trPr>
        <w:tc>
          <w:tcPr>
            <w:tcW w:w="2547" w:type="dxa"/>
            <w:vMerge/>
            <w:shd w:val="clear" w:color="auto" w:fill="auto"/>
          </w:tcPr>
          <w:p w14:paraId="02DC1F07"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519F074A" w14:textId="0CF336D6" w:rsidR="00C468E7" w:rsidRPr="002C1988" w:rsidRDefault="00C468E7" w:rsidP="00C468E7">
            <w:pPr>
              <w:shd w:val="clear" w:color="auto" w:fill="FFFFFF"/>
              <w:rPr>
                <w:rFonts w:ascii="Times New Roman" w:eastAsia="Times New Roman" w:hAnsi="Times New Roman" w:cs="Times New Roman"/>
                <w:b/>
                <w:spacing w:val="-4"/>
                <w:sz w:val="24"/>
                <w:szCs w:val="24"/>
                <w:lang w:eastAsia="ru-RU"/>
              </w:rPr>
            </w:pPr>
            <w:r w:rsidRPr="002C1988">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2C1988" w14:paraId="3EE872D2" w14:textId="77777777" w:rsidTr="00FE41EF">
        <w:trPr>
          <w:trHeight w:val="247"/>
        </w:trPr>
        <w:tc>
          <w:tcPr>
            <w:tcW w:w="2547" w:type="dxa"/>
            <w:vMerge/>
            <w:shd w:val="clear" w:color="auto" w:fill="auto"/>
          </w:tcPr>
          <w:p w14:paraId="2133868E"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50BDB93F" w14:textId="09FE5FB8" w:rsidR="00C468E7" w:rsidRPr="002C1988" w:rsidRDefault="00C468E7" w:rsidP="00C468E7">
            <w:pPr>
              <w:shd w:val="clear" w:color="auto" w:fill="FFFFFF"/>
              <w:rPr>
                <w:rFonts w:ascii="Times New Roman" w:eastAsia="Times New Roman" w:hAnsi="Times New Roman" w:cs="Times New Roman"/>
                <w:spacing w:val="-4"/>
                <w:sz w:val="24"/>
                <w:szCs w:val="24"/>
                <w:lang w:eastAsia="ru-RU"/>
              </w:rPr>
            </w:pPr>
            <w:r w:rsidRPr="00C02ED6">
              <w:rPr>
                <w:rFonts w:ascii="Times New Roman" w:eastAsia="Times New Roman" w:hAnsi="Times New Roman" w:cs="Times New Roman"/>
                <w:b/>
                <w:bCs/>
                <w:spacing w:val="-4"/>
                <w:sz w:val="24"/>
                <w:szCs w:val="24"/>
                <w:lang w:eastAsia="ru-RU"/>
              </w:rPr>
              <w:t>Практическое занятие</w:t>
            </w:r>
            <w:r w:rsidR="00C02ED6">
              <w:rPr>
                <w:rFonts w:ascii="Times New Roman" w:eastAsia="Times New Roman" w:hAnsi="Times New Roman" w:cs="Times New Roman"/>
                <w:spacing w:val="-4"/>
                <w:sz w:val="24"/>
                <w:szCs w:val="24"/>
                <w:lang w:eastAsia="ru-RU"/>
              </w:rPr>
              <w:t xml:space="preserve"> </w:t>
            </w:r>
            <w:r w:rsidR="00C02ED6" w:rsidRPr="00C02ED6">
              <w:rPr>
                <w:rFonts w:ascii="Times New Roman" w:eastAsia="Times New Roman" w:hAnsi="Times New Roman" w:cs="Times New Roman"/>
                <w:b/>
                <w:bCs/>
                <w:spacing w:val="-4"/>
                <w:sz w:val="24"/>
                <w:szCs w:val="24"/>
                <w:lang w:eastAsia="ru-RU"/>
              </w:rPr>
              <w:t>1</w:t>
            </w:r>
            <w:r w:rsidRPr="002C1988">
              <w:rPr>
                <w:rFonts w:ascii="Times New Roman" w:eastAsia="Times New Roman" w:hAnsi="Times New Roman" w:cs="Times New Roman"/>
                <w:spacing w:val="-4"/>
                <w:sz w:val="24"/>
                <w:szCs w:val="24"/>
                <w:lang w:eastAsia="ru-RU"/>
              </w:rPr>
              <w:t>: «Выбор типа трансформатора на строительной площадке (по вариантам).</w:t>
            </w:r>
          </w:p>
        </w:tc>
      </w:tr>
      <w:tr w:rsidR="00C468E7" w:rsidRPr="002C1988" w14:paraId="043B8BC4" w14:textId="77777777" w:rsidTr="00C7554A">
        <w:trPr>
          <w:trHeight w:val="437"/>
        </w:trPr>
        <w:tc>
          <w:tcPr>
            <w:tcW w:w="2547" w:type="dxa"/>
            <w:vMerge w:val="restart"/>
            <w:shd w:val="clear" w:color="auto" w:fill="auto"/>
          </w:tcPr>
          <w:p w14:paraId="7689B4B5"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Тема 2.2.</w:t>
            </w:r>
          </w:p>
          <w:p w14:paraId="1BE67C77" w14:textId="77777777" w:rsidR="00C468E7" w:rsidRPr="002C1988" w:rsidRDefault="00C468E7" w:rsidP="00C468E7">
            <w:pPr>
              <w:shd w:val="clear" w:color="auto" w:fill="FFFFFF"/>
              <w:rPr>
                <w:rFonts w:ascii="Times New Roman" w:eastAsia="Times New Roman" w:hAnsi="Times New Roman" w:cs="Times New Roman"/>
                <w:sz w:val="24"/>
                <w:szCs w:val="24"/>
                <w:lang w:eastAsia="ru-RU"/>
              </w:rPr>
            </w:pPr>
            <w:r w:rsidRPr="002C1988">
              <w:rPr>
                <w:rFonts w:ascii="Times New Roman" w:eastAsia="Times New Roman" w:hAnsi="Times New Roman" w:cs="Times New Roman"/>
                <w:b/>
                <w:spacing w:val="-4"/>
                <w:sz w:val="24"/>
                <w:szCs w:val="24"/>
                <w:lang w:eastAsia="ru-RU"/>
              </w:rPr>
              <w:t>Электрические машины постоянного тока</w:t>
            </w:r>
          </w:p>
          <w:p w14:paraId="7441ACAE"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168A8C0B" w14:textId="77777777" w:rsidR="00C468E7" w:rsidRPr="002C1988" w:rsidRDefault="00C468E7" w:rsidP="00C468E7">
            <w:pPr>
              <w:shd w:val="clear" w:color="auto" w:fill="FFFFFF"/>
              <w:jc w:val="both"/>
              <w:rPr>
                <w:rFonts w:ascii="Times New Roman" w:eastAsia="Times New Roman" w:hAnsi="Times New Roman" w:cs="Times New Roman"/>
                <w:b/>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03D55B09" w14:textId="77777777" w:rsidTr="00FE41EF">
        <w:trPr>
          <w:trHeight w:val="960"/>
        </w:trPr>
        <w:tc>
          <w:tcPr>
            <w:tcW w:w="2547" w:type="dxa"/>
            <w:vMerge/>
            <w:shd w:val="clear" w:color="auto" w:fill="auto"/>
          </w:tcPr>
          <w:p w14:paraId="7B6D9353"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35B9CF0A" w14:textId="77777777" w:rsidR="00C468E7" w:rsidRPr="002C1988" w:rsidRDefault="00C468E7" w:rsidP="00C468E7">
            <w:pPr>
              <w:shd w:val="clear" w:color="auto" w:fill="FFFFFF"/>
              <w:jc w:val="both"/>
              <w:rPr>
                <w:rFonts w:ascii="Times New Roman" w:eastAsia="Times New Roman" w:hAnsi="Times New Roman" w:cs="Times New Roman"/>
                <w:spacing w:val="-4"/>
                <w:sz w:val="24"/>
                <w:szCs w:val="24"/>
                <w:lang w:eastAsia="ru-RU"/>
              </w:rPr>
            </w:pPr>
            <w:r w:rsidRPr="002C1988">
              <w:rPr>
                <w:rFonts w:ascii="Times New Roman" w:eastAsia="Times New Roman" w:hAnsi="Times New Roman" w:cs="Times New Roman"/>
                <w:spacing w:val="-4"/>
                <w:sz w:val="24"/>
                <w:szCs w:val="24"/>
                <w:lang w:eastAsia="ru-RU"/>
              </w:rPr>
              <w:t>1.</w:t>
            </w:r>
            <w:r w:rsidRPr="002C1988">
              <w:rPr>
                <w:rFonts w:ascii="Times New Roman" w:eastAsia="Times New Roman" w:hAnsi="Times New Roman" w:cs="Times New Roman"/>
                <w:spacing w:val="1"/>
                <w:sz w:val="24"/>
                <w:szCs w:val="24"/>
                <w:lang w:eastAsia="ru-RU"/>
              </w:rPr>
              <w:t>Назначение, область применения, устройство и принцип действия машин постоянного тока. Принцип обратимости. ЭДС и реакция якоря.</w:t>
            </w:r>
          </w:p>
          <w:p w14:paraId="34487E16" w14:textId="77777777" w:rsidR="00C468E7" w:rsidRPr="002C1988" w:rsidRDefault="00C468E7" w:rsidP="00C468E7">
            <w:pPr>
              <w:shd w:val="clear" w:color="auto" w:fill="FFFFFF"/>
              <w:jc w:val="both"/>
              <w:rPr>
                <w:rFonts w:ascii="Times New Roman" w:eastAsia="Times New Roman" w:hAnsi="Times New Roman" w:cs="Times New Roman"/>
                <w:spacing w:val="-4"/>
                <w:sz w:val="24"/>
                <w:szCs w:val="24"/>
                <w:lang w:eastAsia="ru-RU"/>
              </w:rPr>
            </w:pPr>
            <w:r w:rsidRPr="002C1988">
              <w:rPr>
                <w:rFonts w:ascii="Times New Roman" w:eastAsia="Times New Roman" w:hAnsi="Times New Roman" w:cs="Times New Roman"/>
                <w:spacing w:val="1"/>
                <w:sz w:val="24"/>
                <w:szCs w:val="24"/>
                <w:lang w:eastAsia="ru-RU"/>
              </w:rPr>
              <w:t xml:space="preserve">Генераторы постоянного тока: классификация, схемы включения обмотки </w:t>
            </w:r>
            <w:r w:rsidRPr="002C1988">
              <w:rPr>
                <w:rFonts w:ascii="Times New Roman" w:eastAsia="Times New Roman" w:hAnsi="Times New Roman" w:cs="Times New Roman"/>
                <w:spacing w:val="2"/>
                <w:sz w:val="24"/>
                <w:szCs w:val="24"/>
                <w:lang w:eastAsia="ru-RU"/>
              </w:rPr>
              <w:t xml:space="preserve">возбуждения, внешняя и регулировочная характеристики, эксплуатационные </w:t>
            </w:r>
            <w:r w:rsidRPr="002C1988">
              <w:rPr>
                <w:rFonts w:ascii="Times New Roman" w:eastAsia="Times New Roman" w:hAnsi="Times New Roman" w:cs="Times New Roman"/>
                <w:spacing w:val="-4"/>
                <w:sz w:val="24"/>
                <w:szCs w:val="24"/>
                <w:lang w:eastAsia="ru-RU"/>
              </w:rPr>
              <w:t>свойства.</w:t>
            </w:r>
          </w:p>
          <w:p w14:paraId="5C19E875" w14:textId="47FCF7D0" w:rsidR="00C468E7" w:rsidRPr="002C1988" w:rsidRDefault="00C468E7" w:rsidP="00C468E7">
            <w:pPr>
              <w:shd w:val="clear" w:color="auto" w:fill="FFFFFF"/>
              <w:jc w:val="both"/>
              <w:rPr>
                <w:rFonts w:ascii="Times New Roman" w:eastAsia="Times New Roman" w:hAnsi="Times New Roman" w:cs="Times New Roman"/>
                <w:spacing w:val="1"/>
                <w:sz w:val="24"/>
                <w:szCs w:val="24"/>
                <w:lang w:eastAsia="ru-RU"/>
              </w:rPr>
            </w:pPr>
            <w:r w:rsidRPr="002C1988">
              <w:rPr>
                <w:rFonts w:ascii="Times New Roman" w:eastAsia="Times New Roman" w:hAnsi="Times New Roman" w:cs="Times New Roman"/>
                <w:spacing w:val="2"/>
                <w:sz w:val="24"/>
                <w:szCs w:val="24"/>
                <w:lang w:eastAsia="ru-RU"/>
              </w:rPr>
              <w:t xml:space="preserve">Электродвигатели постоянного тока: классификация, схемы включения </w:t>
            </w:r>
            <w:r w:rsidRPr="002C1988">
              <w:rPr>
                <w:rFonts w:ascii="Times New Roman" w:eastAsia="Times New Roman" w:hAnsi="Times New Roman" w:cs="Times New Roman"/>
                <w:spacing w:val="1"/>
                <w:sz w:val="24"/>
                <w:szCs w:val="24"/>
                <w:lang w:eastAsia="ru-RU"/>
              </w:rPr>
              <w:t>обмотки возбуждения, механические и рабочие характеристики. Пуск в ход, регулирование частоты вращения, реверсирование и торможение</w:t>
            </w:r>
            <w:r w:rsidR="001F61D0" w:rsidRPr="002C1988">
              <w:rPr>
                <w:rFonts w:ascii="Times New Roman" w:eastAsia="Times New Roman" w:hAnsi="Times New Roman" w:cs="Times New Roman"/>
                <w:spacing w:val="1"/>
                <w:sz w:val="24"/>
                <w:szCs w:val="24"/>
                <w:lang w:eastAsia="ru-RU"/>
              </w:rPr>
              <w:t xml:space="preserve">. </w:t>
            </w:r>
            <w:r w:rsidRPr="002C1988">
              <w:rPr>
                <w:rFonts w:ascii="Times New Roman" w:eastAsia="Times New Roman" w:hAnsi="Times New Roman" w:cs="Times New Roman"/>
                <w:spacing w:val="1"/>
                <w:sz w:val="24"/>
                <w:szCs w:val="24"/>
                <w:lang w:eastAsia="ru-RU"/>
              </w:rPr>
              <w:t>Потери энергии и КПД машин постоянного тока</w:t>
            </w:r>
          </w:p>
        </w:tc>
      </w:tr>
      <w:tr w:rsidR="00C468E7" w:rsidRPr="002C1988" w14:paraId="58FB592B" w14:textId="77777777" w:rsidTr="00C7554A">
        <w:trPr>
          <w:trHeight w:val="346"/>
        </w:trPr>
        <w:tc>
          <w:tcPr>
            <w:tcW w:w="2547" w:type="dxa"/>
            <w:vMerge/>
            <w:shd w:val="clear" w:color="auto" w:fill="auto"/>
          </w:tcPr>
          <w:p w14:paraId="2B1225A3"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723AAEFC" w14:textId="4EBBB6E3"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2C1988">
              <w:rPr>
                <w:rFonts w:ascii="Times New Roman" w:eastAsia="Times New Roman" w:hAnsi="Times New Roman" w:cs="Times New Roman"/>
                <w:b/>
                <w:bCs/>
                <w:lang w:eastAsia="ru-RU"/>
              </w:rPr>
              <w:t>В том числе, практических занятий и лабораторных работ</w:t>
            </w:r>
          </w:p>
        </w:tc>
      </w:tr>
      <w:tr w:rsidR="00C468E7" w:rsidRPr="002C1988" w14:paraId="2A32664B" w14:textId="77777777" w:rsidTr="00FE41EF">
        <w:trPr>
          <w:trHeight w:val="195"/>
        </w:trPr>
        <w:tc>
          <w:tcPr>
            <w:tcW w:w="2547" w:type="dxa"/>
            <w:vMerge/>
            <w:shd w:val="clear" w:color="auto" w:fill="auto"/>
          </w:tcPr>
          <w:p w14:paraId="3D98BB36"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752D25F" w14:textId="2C3A6450" w:rsidR="00C7554A" w:rsidRPr="00C02ED6" w:rsidRDefault="00C468E7" w:rsidP="00C02E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pacing w:val="-4"/>
                <w:sz w:val="24"/>
                <w:szCs w:val="24"/>
                <w:lang w:eastAsia="ru-RU"/>
              </w:rPr>
            </w:pPr>
            <w:r w:rsidRPr="00C02ED6">
              <w:rPr>
                <w:rFonts w:ascii="Times New Roman" w:eastAsia="Times New Roman" w:hAnsi="Times New Roman" w:cs="Times New Roman"/>
                <w:b/>
                <w:bCs/>
                <w:spacing w:val="-4"/>
                <w:sz w:val="24"/>
                <w:szCs w:val="24"/>
                <w:lang w:eastAsia="ru-RU"/>
              </w:rPr>
              <w:t>Лабораторное занятие</w:t>
            </w:r>
            <w:r w:rsidR="00C02ED6">
              <w:rPr>
                <w:rFonts w:ascii="Times New Roman" w:eastAsia="Times New Roman" w:hAnsi="Times New Roman" w:cs="Times New Roman"/>
                <w:spacing w:val="-4"/>
                <w:sz w:val="24"/>
                <w:szCs w:val="24"/>
                <w:lang w:eastAsia="ru-RU"/>
              </w:rPr>
              <w:t xml:space="preserve"> </w:t>
            </w:r>
            <w:r w:rsidR="00C02ED6" w:rsidRPr="00C02ED6">
              <w:rPr>
                <w:rFonts w:ascii="Times New Roman" w:eastAsia="Times New Roman" w:hAnsi="Times New Roman" w:cs="Times New Roman"/>
                <w:b/>
                <w:bCs/>
                <w:spacing w:val="-4"/>
                <w:sz w:val="24"/>
                <w:szCs w:val="24"/>
                <w:lang w:eastAsia="ru-RU"/>
              </w:rPr>
              <w:t>2</w:t>
            </w:r>
            <w:r w:rsidRPr="00C02ED6">
              <w:rPr>
                <w:rFonts w:ascii="Times New Roman" w:eastAsia="Times New Roman" w:hAnsi="Times New Roman" w:cs="Times New Roman"/>
                <w:spacing w:val="-4"/>
                <w:sz w:val="24"/>
                <w:szCs w:val="24"/>
                <w:lang w:eastAsia="ru-RU"/>
              </w:rPr>
              <w:t>: «Рабочие характеристики двигателей постоянного тока» (по вариантам).</w:t>
            </w:r>
          </w:p>
        </w:tc>
      </w:tr>
      <w:tr w:rsidR="00C468E7" w:rsidRPr="002C1988" w14:paraId="7F037433" w14:textId="77777777" w:rsidTr="00FE41EF">
        <w:trPr>
          <w:trHeight w:val="352"/>
        </w:trPr>
        <w:tc>
          <w:tcPr>
            <w:tcW w:w="2547" w:type="dxa"/>
            <w:vMerge w:val="restart"/>
            <w:shd w:val="clear" w:color="auto" w:fill="auto"/>
          </w:tcPr>
          <w:p w14:paraId="6A8B1FC3" w14:textId="77777777" w:rsidR="00C468E7" w:rsidRPr="002C1988" w:rsidRDefault="00C468E7" w:rsidP="00C468E7">
            <w:pPr>
              <w:shd w:val="clear" w:color="auto" w:fill="FFFFFF"/>
              <w:rPr>
                <w:rFonts w:ascii="Times New Roman" w:eastAsia="Times New Roman" w:hAnsi="Times New Roman" w:cs="Times New Roman"/>
                <w:sz w:val="24"/>
                <w:szCs w:val="24"/>
                <w:lang w:eastAsia="ru-RU"/>
              </w:rPr>
            </w:pPr>
            <w:r w:rsidRPr="002C1988">
              <w:rPr>
                <w:rFonts w:ascii="Times New Roman" w:eastAsia="Times New Roman" w:hAnsi="Times New Roman" w:cs="Times New Roman"/>
                <w:b/>
                <w:bCs/>
                <w:sz w:val="24"/>
                <w:szCs w:val="24"/>
                <w:lang w:eastAsia="ru-RU"/>
              </w:rPr>
              <w:lastRenderedPageBreak/>
              <w:t>Тема 2.3.</w:t>
            </w:r>
            <w:r w:rsidRPr="002C1988">
              <w:rPr>
                <w:rFonts w:ascii="Times New Roman" w:eastAsia="Times New Roman" w:hAnsi="Times New Roman" w:cs="Times New Roman"/>
                <w:b/>
                <w:spacing w:val="-4"/>
                <w:sz w:val="24"/>
                <w:szCs w:val="24"/>
                <w:lang w:eastAsia="ru-RU"/>
              </w:rPr>
              <w:t xml:space="preserve"> Электрические машины переменного тока</w:t>
            </w:r>
          </w:p>
          <w:p w14:paraId="764E77D8"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3B588AE9" w14:textId="77777777" w:rsidR="00C468E7" w:rsidRPr="002C1988" w:rsidRDefault="00C468E7" w:rsidP="00C468E7">
            <w:pPr>
              <w:shd w:val="clear" w:color="auto" w:fill="FFFFFF"/>
              <w:rPr>
                <w:rFonts w:ascii="Times New Roman" w:eastAsia="Times New Roman" w:hAnsi="Times New Roman" w:cs="Times New Roman"/>
                <w:b/>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22CCDB52" w14:textId="77777777" w:rsidTr="00FE41EF">
        <w:trPr>
          <w:trHeight w:val="982"/>
        </w:trPr>
        <w:tc>
          <w:tcPr>
            <w:tcW w:w="2547" w:type="dxa"/>
            <w:vMerge/>
            <w:shd w:val="clear" w:color="auto" w:fill="auto"/>
          </w:tcPr>
          <w:p w14:paraId="428DB7CC" w14:textId="77777777" w:rsidR="00C468E7" w:rsidRPr="002C1988" w:rsidRDefault="00C468E7" w:rsidP="00C468E7">
            <w:pPr>
              <w:shd w:val="clear" w:color="auto" w:fill="FFFFFF"/>
              <w:rPr>
                <w:rFonts w:ascii="Times New Roman" w:eastAsia="Times New Roman" w:hAnsi="Times New Roman" w:cs="Times New Roman"/>
                <w:b/>
                <w:bCs/>
                <w:sz w:val="24"/>
                <w:szCs w:val="24"/>
                <w:lang w:eastAsia="ru-RU"/>
              </w:rPr>
            </w:pPr>
          </w:p>
        </w:tc>
        <w:tc>
          <w:tcPr>
            <w:tcW w:w="6946" w:type="dxa"/>
            <w:shd w:val="clear" w:color="auto" w:fill="auto"/>
          </w:tcPr>
          <w:p w14:paraId="51D0DCE8" w14:textId="77777777" w:rsidR="00C468E7" w:rsidRPr="002C1988" w:rsidRDefault="00C468E7" w:rsidP="00C468E7">
            <w:pPr>
              <w:shd w:val="clear" w:color="auto" w:fill="FFFFFF"/>
              <w:jc w:val="both"/>
              <w:rPr>
                <w:rFonts w:ascii="Times New Roman" w:eastAsia="Times New Roman" w:hAnsi="Times New Roman" w:cs="Times New Roman"/>
                <w:spacing w:val="-4"/>
                <w:sz w:val="24"/>
                <w:szCs w:val="24"/>
                <w:lang w:eastAsia="ru-RU"/>
              </w:rPr>
            </w:pPr>
            <w:r w:rsidRPr="002C1988">
              <w:rPr>
                <w:rFonts w:ascii="Times New Roman" w:eastAsia="Times New Roman" w:hAnsi="Times New Roman" w:cs="Times New Roman"/>
                <w:spacing w:val="-4"/>
                <w:sz w:val="24"/>
                <w:szCs w:val="24"/>
                <w:lang w:eastAsia="ru-RU"/>
              </w:rPr>
              <w:t xml:space="preserve">1.Назначение, классификация и область применения машин переменного тока. Получение вращающегося электромагнитного поля. </w:t>
            </w:r>
            <w:r w:rsidRPr="002C1988">
              <w:rPr>
                <w:rFonts w:ascii="Times New Roman" w:eastAsia="Times New Roman" w:hAnsi="Times New Roman" w:cs="Times New Roman"/>
                <w:spacing w:val="-3"/>
                <w:sz w:val="24"/>
                <w:szCs w:val="24"/>
                <w:lang w:eastAsia="ru-RU"/>
              </w:rPr>
              <w:t>Устройство и принцип действия трехфазного асинхронного электро</w:t>
            </w:r>
            <w:r w:rsidRPr="002C1988">
              <w:rPr>
                <w:rFonts w:ascii="Times New Roman" w:eastAsia="Times New Roman" w:hAnsi="Times New Roman" w:cs="Times New Roman"/>
                <w:spacing w:val="-3"/>
                <w:sz w:val="24"/>
                <w:szCs w:val="24"/>
                <w:lang w:eastAsia="ru-RU"/>
              </w:rPr>
              <w:softHyphen/>
            </w:r>
            <w:r w:rsidRPr="002C1988">
              <w:rPr>
                <w:rFonts w:ascii="Times New Roman" w:eastAsia="Times New Roman" w:hAnsi="Times New Roman" w:cs="Times New Roman"/>
                <w:spacing w:val="-4"/>
                <w:sz w:val="24"/>
                <w:szCs w:val="24"/>
                <w:lang w:eastAsia="ru-RU"/>
              </w:rPr>
              <w:t>двигателя. Понятие о скольжении. ЭДС, сопротивление и токи в обмотках ста</w:t>
            </w:r>
            <w:r w:rsidRPr="002C1988">
              <w:rPr>
                <w:rFonts w:ascii="Times New Roman" w:eastAsia="Times New Roman" w:hAnsi="Times New Roman" w:cs="Times New Roman"/>
                <w:spacing w:val="-5"/>
                <w:sz w:val="24"/>
                <w:szCs w:val="24"/>
                <w:lang w:eastAsia="ru-RU"/>
              </w:rPr>
              <w:t>тора и ротора.</w:t>
            </w:r>
            <w:r w:rsidRPr="002C1988">
              <w:rPr>
                <w:rFonts w:ascii="Times New Roman" w:eastAsia="Times New Roman" w:hAnsi="Times New Roman" w:cs="Times New Roman"/>
                <w:spacing w:val="-4"/>
                <w:sz w:val="24"/>
                <w:szCs w:val="24"/>
                <w:lang w:eastAsia="ru-RU"/>
              </w:rPr>
              <w:t xml:space="preserve"> Вращающий момент асинхронного электродвигателя. Пуск в ход, регулирование частоты вращения и реверс асинхронного электродвигателя. Механическая характеристика. Потери энергии и КПД асинхронного электродвигателя. Однофазные асинхронные электродвигатели, их устройство, принцип действия и область применения.</w:t>
            </w:r>
          </w:p>
        </w:tc>
      </w:tr>
      <w:tr w:rsidR="00C468E7" w:rsidRPr="002C1988" w14:paraId="21A398A5" w14:textId="77777777" w:rsidTr="00FE41EF">
        <w:trPr>
          <w:trHeight w:val="291"/>
        </w:trPr>
        <w:tc>
          <w:tcPr>
            <w:tcW w:w="2547" w:type="dxa"/>
            <w:vMerge w:val="restart"/>
            <w:shd w:val="clear" w:color="auto" w:fill="auto"/>
          </w:tcPr>
          <w:p w14:paraId="28069B2D"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4"/>
                <w:sz w:val="24"/>
                <w:szCs w:val="24"/>
                <w:lang w:eastAsia="ru-RU"/>
              </w:rPr>
            </w:pPr>
            <w:r w:rsidRPr="002C1988">
              <w:rPr>
                <w:rFonts w:ascii="Times New Roman" w:eastAsia="Times New Roman" w:hAnsi="Times New Roman" w:cs="Times New Roman"/>
                <w:b/>
                <w:bCs/>
                <w:sz w:val="24"/>
                <w:szCs w:val="24"/>
                <w:lang w:eastAsia="ru-RU"/>
              </w:rPr>
              <w:t>Тема 2.4.</w:t>
            </w:r>
            <w:r w:rsidRPr="002C1988">
              <w:rPr>
                <w:rFonts w:ascii="Times New Roman" w:eastAsia="Times New Roman" w:hAnsi="Times New Roman" w:cs="Times New Roman"/>
                <w:b/>
                <w:spacing w:val="-4"/>
                <w:sz w:val="24"/>
                <w:szCs w:val="24"/>
                <w:lang w:eastAsia="ru-RU"/>
              </w:rPr>
              <w:t xml:space="preserve"> Аппаратура управления и защита.</w:t>
            </w:r>
          </w:p>
          <w:p w14:paraId="207BE4A4"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BFF3282" w14:textId="77777777" w:rsidR="00C468E7" w:rsidRPr="002C1988" w:rsidRDefault="00C468E7" w:rsidP="00C468E7">
            <w:pPr>
              <w:rPr>
                <w:rFonts w:ascii="Times New Roman" w:eastAsia="Times New Roman" w:hAnsi="Times New Roman" w:cs="Times New Roman"/>
                <w:b/>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5A61247C" w14:textId="77777777" w:rsidTr="00FE41EF">
        <w:trPr>
          <w:trHeight w:val="577"/>
        </w:trPr>
        <w:tc>
          <w:tcPr>
            <w:tcW w:w="2547" w:type="dxa"/>
            <w:vMerge/>
            <w:shd w:val="clear" w:color="auto" w:fill="auto"/>
          </w:tcPr>
          <w:p w14:paraId="1C23C258"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2E359A0" w14:textId="77777777" w:rsidR="00C468E7" w:rsidRPr="002C1988" w:rsidRDefault="00C468E7" w:rsidP="00C468E7">
            <w:pPr>
              <w:shd w:val="clear" w:color="auto" w:fill="FFFFFF"/>
              <w:jc w:val="both"/>
              <w:rPr>
                <w:rFonts w:ascii="Times New Roman" w:eastAsia="Times New Roman" w:hAnsi="Times New Roman" w:cs="Times New Roman"/>
                <w:spacing w:val="-4"/>
                <w:sz w:val="24"/>
                <w:szCs w:val="24"/>
                <w:lang w:eastAsia="ru-RU"/>
              </w:rPr>
            </w:pPr>
            <w:r w:rsidRPr="002C1988">
              <w:rPr>
                <w:rFonts w:ascii="Times New Roman" w:eastAsia="Times New Roman" w:hAnsi="Times New Roman" w:cs="Times New Roman"/>
                <w:spacing w:val="-4"/>
                <w:sz w:val="24"/>
                <w:szCs w:val="24"/>
                <w:lang w:eastAsia="ru-RU"/>
              </w:rPr>
              <w:t>1.</w:t>
            </w:r>
            <w:r w:rsidRPr="002C1988">
              <w:rPr>
                <w:rFonts w:ascii="Times New Roman" w:eastAsia="Times New Roman" w:hAnsi="Times New Roman" w:cs="Times New Roman"/>
                <w:sz w:val="24"/>
                <w:szCs w:val="24"/>
                <w:lang w:eastAsia="ru-RU"/>
              </w:rPr>
              <w:t>Нагревание и охлаждение электродвигателей. Назначение аппаратуры управления, ее классификация. Пускорегулирующая аппаратура ручного управления (рубильники и переключатели, пакетные выключатели, контроллеры). Аппаратура автоматического управления (контакторы, магнитные пускатели).</w:t>
            </w:r>
          </w:p>
          <w:p w14:paraId="06F216AF" w14:textId="77777777" w:rsidR="00C468E7" w:rsidRPr="002C1988" w:rsidRDefault="00C468E7" w:rsidP="00C468E7">
            <w:pPr>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Аппараты защиты (плавкие предохранители, автоматические выключатели).</w:t>
            </w:r>
          </w:p>
        </w:tc>
      </w:tr>
      <w:tr w:rsidR="00C468E7" w:rsidRPr="002C1988" w14:paraId="2F0B8081" w14:textId="77777777" w:rsidTr="00FE41EF">
        <w:trPr>
          <w:trHeight w:val="250"/>
        </w:trPr>
        <w:tc>
          <w:tcPr>
            <w:tcW w:w="9493" w:type="dxa"/>
            <w:gridSpan w:val="2"/>
            <w:shd w:val="clear" w:color="auto" w:fill="auto"/>
          </w:tcPr>
          <w:p w14:paraId="5BC18EF3" w14:textId="6887B93F"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 xml:space="preserve">Раздел 3. Электроснабжение и электрооборудование строительной площадки </w:t>
            </w:r>
            <w:r w:rsidR="00CD7CAC" w:rsidRPr="002C1988">
              <w:rPr>
                <w:rFonts w:ascii="Times New Roman" w:eastAsia="Times New Roman" w:hAnsi="Times New Roman" w:cs="Times New Roman"/>
                <w:b/>
                <w:bCs/>
                <w:sz w:val="24"/>
                <w:szCs w:val="24"/>
                <w:lang w:eastAsia="ru-RU"/>
              </w:rPr>
              <w:t>(18</w:t>
            </w:r>
            <w:r w:rsidR="00C02ED6">
              <w:rPr>
                <w:rFonts w:ascii="Times New Roman" w:eastAsia="Times New Roman" w:hAnsi="Times New Roman" w:cs="Times New Roman"/>
                <w:b/>
                <w:bCs/>
                <w:sz w:val="24"/>
                <w:szCs w:val="24"/>
                <w:lang w:eastAsia="ru-RU"/>
              </w:rPr>
              <w:t xml:space="preserve"> часов</w:t>
            </w:r>
            <w:r w:rsidR="00CD7CAC" w:rsidRPr="002C1988">
              <w:rPr>
                <w:rFonts w:ascii="Times New Roman" w:eastAsia="Times New Roman" w:hAnsi="Times New Roman" w:cs="Times New Roman"/>
                <w:b/>
                <w:bCs/>
                <w:sz w:val="24"/>
                <w:szCs w:val="24"/>
                <w:lang w:eastAsia="ru-RU"/>
              </w:rPr>
              <w:t>)</w:t>
            </w:r>
          </w:p>
        </w:tc>
      </w:tr>
      <w:tr w:rsidR="00C468E7" w:rsidRPr="002C1988" w14:paraId="198FB7A6" w14:textId="77777777" w:rsidTr="00FE41EF">
        <w:trPr>
          <w:trHeight w:val="213"/>
        </w:trPr>
        <w:tc>
          <w:tcPr>
            <w:tcW w:w="2547" w:type="dxa"/>
            <w:vMerge w:val="restart"/>
            <w:shd w:val="clear" w:color="auto" w:fill="auto"/>
          </w:tcPr>
          <w:p w14:paraId="674D92AD"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Тема 3.1. Электрические сети и освещение строительных площадок.</w:t>
            </w:r>
          </w:p>
          <w:p w14:paraId="2600F16F"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0D3AE919" w14:textId="77777777" w:rsidR="00C468E7" w:rsidRPr="002C1988" w:rsidRDefault="00C468E7" w:rsidP="00C468E7">
            <w:pPr>
              <w:rPr>
                <w:rFonts w:ascii="Times New Roman" w:eastAsia="Times New Roman" w:hAnsi="Times New Roman" w:cs="Times New Roman"/>
                <w:b/>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6229CB3D" w14:textId="77777777" w:rsidTr="00FE41EF">
        <w:trPr>
          <w:trHeight w:val="1110"/>
        </w:trPr>
        <w:tc>
          <w:tcPr>
            <w:tcW w:w="2547" w:type="dxa"/>
            <w:vMerge/>
            <w:shd w:val="clear" w:color="auto" w:fill="auto"/>
          </w:tcPr>
          <w:p w14:paraId="398522A3"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38E9E0F" w14:textId="1F3520A2" w:rsidR="00C468E7" w:rsidRPr="002C1988" w:rsidRDefault="00C468E7" w:rsidP="00C468E7">
            <w:pPr>
              <w:shd w:val="clear" w:color="auto" w:fill="FFFFFF"/>
              <w:jc w:val="both"/>
              <w:rPr>
                <w:rFonts w:ascii="Times New Roman" w:eastAsia="Times New Roman" w:hAnsi="Times New Roman" w:cs="Times New Roman"/>
                <w:spacing w:val="-4"/>
                <w:sz w:val="24"/>
                <w:szCs w:val="24"/>
                <w:lang w:eastAsia="ru-RU"/>
              </w:rPr>
            </w:pPr>
            <w:r w:rsidRPr="002C1988">
              <w:rPr>
                <w:rFonts w:ascii="Times New Roman" w:eastAsia="Times New Roman" w:hAnsi="Times New Roman" w:cs="Times New Roman"/>
                <w:spacing w:val="-4"/>
                <w:sz w:val="24"/>
                <w:szCs w:val="24"/>
                <w:lang w:eastAsia="ru-RU"/>
              </w:rPr>
              <w:t>1.</w:t>
            </w:r>
            <w:r w:rsidRPr="002C1988">
              <w:rPr>
                <w:rFonts w:ascii="Times New Roman" w:eastAsia="Times New Roman" w:hAnsi="Times New Roman" w:cs="Times New Roman"/>
                <w:sz w:val="24"/>
                <w:szCs w:val="24"/>
                <w:lang w:eastAsia="ru-RU"/>
              </w:rPr>
              <w:t>Классификация сетей (воздушные и кабельные линии), особенности эксплуатации. Устройство электрических сетей на строительной площадке, провода и кабели.</w:t>
            </w:r>
            <w:r w:rsidRPr="002C1988">
              <w:rPr>
                <w:rFonts w:ascii="Times New Roman" w:eastAsia="Times New Roman" w:hAnsi="Times New Roman" w:cs="Times New Roman"/>
                <w:spacing w:val="-4"/>
                <w:sz w:val="24"/>
                <w:szCs w:val="24"/>
                <w:lang w:eastAsia="ru-RU"/>
              </w:rPr>
              <w:t xml:space="preserve"> </w:t>
            </w:r>
            <w:r w:rsidRPr="002C1988">
              <w:rPr>
                <w:rFonts w:ascii="Times New Roman" w:eastAsia="Times New Roman" w:hAnsi="Times New Roman" w:cs="Times New Roman"/>
                <w:sz w:val="24"/>
                <w:szCs w:val="24"/>
                <w:lang w:eastAsia="ru-RU"/>
              </w:rPr>
              <w:t>Виды осветительной аппаратуры и виды освещения. Типы осветительных ламп (лампы накаливания, люминесцентные и газоразрядные лампы), классификация, характеристики, область применения, марки. Нормы освещенности, расчет мощности на наружное и внутреннее освещение. Расчет освещения на строительных площадках. Подбор высоты опор под электрические воздушные сети через малые реки и железные дороги. Принципиальная схема электроснабжения строительной площадки с нанесением источников, потребителей и основных сетей.</w:t>
            </w:r>
          </w:p>
        </w:tc>
      </w:tr>
      <w:tr w:rsidR="00C468E7" w:rsidRPr="002C1988" w14:paraId="40A6FC4E" w14:textId="77777777" w:rsidTr="00C02ED6">
        <w:trPr>
          <w:trHeight w:val="396"/>
        </w:trPr>
        <w:tc>
          <w:tcPr>
            <w:tcW w:w="2547" w:type="dxa"/>
            <w:vMerge/>
            <w:shd w:val="clear" w:color="auto" w:fill="auto"/>
          </w:tcPr>
          <w:p w14:paraId="7866C8C3"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1A30C65F" w14:textId="5431ABDC" w:rsidR="00C468E7" w:rsidRPr="002C1988" w:rsidRDefault="00C468E7" w:rsidP="00C468E7">
            <w:pPr>
              <w:shd w:val="clear" w:color="auto" w:fill="FFFFFF"/>
              <w:rPr>
                <w:rFonts w:ascii="Times New Roman" w:eastAsia="Times New Roman" w:hAnsi="Times New Roman" w:cs="Times New Roman"/>
                <w:b/>
                <w:spacing w:val="-4"/>
                <w:sz w:val="24"/>
                <w:szCs w:val="24"/>
                <w:lang w:eastAsia="ru-RU"/>
              </w:rPr>
            </w:pPr>
            <w:r w:rsidRPr="00C02ED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468E7" w:rsidRPr="002C1988" w14:paraId="3FB3FE3D" w14:textId="77777777" w:rsidTr="00FE41EF">
        <w:trPr>
          <w:trHeight w:val="225"/>
        </w:trPr>
        <w:tc>
          <w:tcPr>
            <w:tcW w:w="2547" w:type="dxa"/>
            <w:vMerge/>
            <w:shd w:val="clear" w:color="auto" w:fill="auto"/>
          </w:tcPr>
          <w:p w14:paraId="612A1A85"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7484685" w14:textId="5DD6048D" w:rsidR="00C468E7" w:rsidRPr="002C1988" w:rsidRDefault="00C468E7" w:rsidP="00C468E7">
            <w:pPr>
              <w:shd w:val="clear" w:color="auto" w:fill="FFFFFF"/>
              <w:jc w:val="both"/>
              <w:rPr>
                <w:rFonts w:ascii="Times New Roman" w:eastAsia="Times New Roman" w:hAnsi="Times New Roman" w:cs="Times New Roman"/>
                <w:b/>
                <w:spacing w:val="-4"/>
                <w:sz w:val="24"/>
                <w:szCs w:val="24"/>
                <w:lang w:eastAsia="ru-RU"/>
              </w:rPr>
            </w:pPr>
            <w:r w:rsidRPr="00C7554A">
              <w:rPr>
                <w:rFonts w:ascii="Times New Roman" w:eastAsia="Times New Roman" w:hAnsi="Times New Roman" w:cs="Times New Roman"/>
                <w:b/>
                <w:bCs/>
                <w:spacing w:val="-4"/>
                <w:sz w:val="24"/>
                <w:szCs w:val="24"/>
                <w:lang w:eastAsia="ru-RU"/>
              </w:rPr>
              <w:t>Практическое занятие</w:t>
            </w:r>
            <w:r w:rsidR="00C02ED6">
              <w:rPr>
                <w:rFonts w:ascii="Times New Roman" w:eastAsia="Times New Roman" w:hAnsi="Times New Roman" w:cs="Times New Roman"/>
                <w:b/>
                <w:bCs/>
                <w:spacing w:val="-4"/>
                <w:sz w:val="24"/>
                <w:szCs w:val="24"/>
                <w:lang w:eastAsia="ru-RU"/>
              </w:rPr>
              <w:t xml:space="preserve"> 1</w:t>
            </w:r>
            <w:r w:rsidRPr="00C7554A">
              <w:rPr>
                <w:rFonts w:ascii="Times New Roman" w:eastAsia="Times New Roman" w:hAnsi="Times New Roman" w:cs="Times New Roman"/>
                <w:b/>
                <w:bCs/>
                <w:spacing w:val="-4"/>
                <w:sz w:val="24"/>
                <w:szCs w:val="24"/>
                <w:lang w:eastAsia="ru-RU"/>
              </w:rPr>
              <w:t>:</w:t>
            </w:r>
            <w:r w:rsidRPr="002C1988">
              <w:rPr>
                <w:rFonts w:ascii="Times New Roman" w:eastAsia="Times New Roman" w:hAnsi="Times New Roman" w:cs="Times New Roman"/>
                <w:b/>
                <w:spacing w:val="-4"/>
                <w:sz w:val="24"/>
                <w:szCs w:val="24"/>
                <w:lang w:eastAsia="ru-RU"/>
              </w:rPr>
              <w:t xml:space="preserve"> «</w:t>
            </w:r>
            <w:r w:rsidRPr="002C1988">
              <w:rPr>
                <w:rFonts w:ascii="Times New Roman" w:eastAsia="Times New Roman" w:hAnsi="Times New Roman" w:cs="Times New Roman"/>
                <w:spacing w:val="-4"/>
                <w:sz w:val="24"/>
                <w:szCs w:val="24"/>
                <w:lang w:eastAsia="ru-RU"/>
              </w:rPr>
              <w:t>Расчет освещенности строительных площадок» (по вариантам).</w:t>
            </w:r>
          </w:p>
        </w:tc>
      </w:tr>
      <w:tr w:rsidR="00C468E7" w:rsidRPr="002C1988" w14:paraId="1C490FA4" w14:textId="77777777" w:rsidTr="00C02ED6">
        <w:trPr>
          <w:trHeight w:val="409"/>
        </w:trPr>
        <w:tc>
          <w:tcPr>
            <w:tcW w:w="2547" w:type="dxa"/>
            <w:vMerge w:val="restart"/>
            <w:shd w:val="clear" w:color="auto" w:fill="auto"/>
          </w:tcPr>
          <w:p w14:paraId="772D4FD6" w14:textId="0D906CC2"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Тема 3.2. Электрофицирован</w:t>
            </w:r>
            <w:r w:rsidR="00544B7A">
              <w:rPr>
                <w:rFonts w:ascii="Times New Roman" w:eastAsia="Times New Roman" w:hAnsi="Times New Roman" w:cs="Times New Roman"/>
                <w:b/>
                <w:bCs/>
                <w:sz w:val="24"/>
                <w:szCs w:val="24"/>
                <w:lang w:eastAsia="ru-RU"/>
              </w:rPr>
              <w:t>-</w:t>
            </w:r>
            <w:r w:rsidRPr="002C1988">
              <w:rPr>
                <w:rFonts w:ascii="Times New Roman" w:eastAsia="Times New Roman" w:hAnsi="Times New Roman" w:cs="Times New Roman"/>
                <w:b/>
                <w:bCs/>
                <w:sz w:val="24"/>
                <w:szCs w:val="24"/>
                <w:lang w:eastAsia="ru-RU"/>
              </w:rPr>
              <w:t>ные машины и электроинструмент</w:t>
            </w:r>
          </w:p>
        </w:tc>
        <w:tc>
          <w:tcPr>
            <w:tcW w:w="6946" w:type="dxa"/>
            <w:shd w:val="clear" w:color="auto" w:fill="auto"/>
          </w:tcPr>
          <w:p w14:paraId="205CB13E"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6C4F7B41" w14:textId="77777777" w:rsidTr="00FE41EF">
        <w:trPr>
          <w:trHeight w:val="768"/>
        </w:trPr>
        <w:tc>
          <w:tcPr>
            <w:tcW w:w="2547" w:type="dxa"/>
            <w:vMerge/>
            <w:shd w:val="clear" w:color="auto" w:fill="auto"/>
          </w:tcPr>
          <w:p w14:paraId="39E9BF00"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57513439" w14:textId="76796E76" w:rsidR="00C468E7" w:rsidRPr="002C1988" w:rsidRDefault="00C468E7" w:rsidP="00C468E7">
            <w:pPr>
              <w:shd w:val="clear" w:color="auto" w:fill="FFFFFF"/>
              <w:jc w:val="both"/>
              <w:rPr>
                <w:rFonts w:ascii="Times New Roman" w:eastAsia="Times New Roman" w:hAnsi="Times New Roman" w:cs="Times New Roman"/>
                <w:spacing w:val="-4"/>
                <w:sz w:val="24"/>
                <w:szCs w:val="24"/>
                <w:lang w:eastAsia="ru-RU"/>
              </w:rPr>
            </w:pPr>
            <w:r w:rsidRPr="002C1988">
              <w:rPr>
                <w:rFonts w:ascii="Times New Roman" w:eastAsia="Times New Roman" w:hAnsi="Times New Roman" w:cs="Times New Roman"/>
                <w:spacing w:val="-4"/>
                <w:sz w:val="24"/>
                <w:szCs w:val="24"/>
                <w:lang w:eastAsia="ru-RU"/>
              </w:rPr>
              <w:t>1.</w:t>
            </w:r>
            <w:r w:rsidRPr="002C1988">
              <w:rPr>
                <w:rFonts w:ascii="Times New Roman" w:eastAsia="Times New Roman" w:hAnsi="Times New Roman" w:cs="Times New Roman"/>
                <w:sz w:val="24"/>
                <w:szCs w:val="24"/>
                <w:lang w:eastAsia="ru-RU"/>
              </w:rPr>
              <w:t>Виды электрифицированных машин и приспособлений, применяемых на строительной площадке. Классы изоляции. Виды ручного электрифицированного инструмента (электродрели, перфораторы, гайковерты, электрорубанки, электропилы и т.д.). Техника безопасности при работе с электрифицированными ручными машинами и электроинструментом.</w:t>
            </w:r>
          </w:p>
        </w:tc>
      </w:tr>
      <w:tr w:rsidR="00C468E7" w:rsidRPr="002C1988" w14:paraId="47D7C15F" w14:textId="77777777" w:rsidTr="00FE41EF">
        <w:trPr>
          <w:trHeight w:val="172"/>
        </w:trPr>
        <w:tc>
          <w:tcPr>
            <w:tcW w:w="2547" w:type="dxa"/>
            <w:vMerge w:val="restart"/>
            <w:shd w:val="clear" w:color="auto" w:fill="auto"/>
          </w:tcPr>
          <w:p w14:paraId="40385C7B"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Тема 3.3.</w:t>
            </w:r>
            <w:r w:rsidRPr="002C1988">
              <w:rPr>
                <w:rFonts w:ascii="Times New Roman" w:eastAsia="Times New Roman" w:hAnsi="Times New Roman" w:cs="Times New Roman"/>
                <w:b/>
                <w:sz w:val="24"/>
                <w:szCs w:val="24"/>
                <w:lang w:eastAsia="ru-RU"/>
              </w:rPr>
              <w:t xml:space="preserve"> Электрооборудование строительных кранов и подъемников</w:t>
            </w:r>
          </w:p>
        </w:tc>
        <w:tc>
          <w:tcPr>
            <w:tcW w:w="6946" w:type="dxa"/>
            <w:shd w:val="clear" w:color="auto" w:fill="auto"/>
          </w:tcPr>
          <w:p w14:paraId="4D40BBDD"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79611877" w14:textId="77777777" w:rsidTr="00FE41EF">
        <w:trPr>
          <w:trHeight w:val="465"/>
        </w:trPr>
        <w:tc>
          <w:tcPr>
            <w:tcW w:w="2547" w:type="dxa"/>
            <w:vMerge/>
            <w:shd w:val="clear" w:color="auto" w:fill="auto"/>
          </w:tcPr>
          <w:p w14:paraId="3B222617"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81C0C42" w14:textId="77777777" w:rsidR="00C468E7" w:rsidRPr="002C1988" w:rsidRDefault="00C468E7" w:rsidP="00C468E7">
            <w:pPr>
              <w:shd w:val="clear" w:color="auto" w:fill="FFFFFF"/>
              <w:jc w:val="both"/>
              <w:rPr>
                <w:rFonts w:ascii="Times New Roman" w:eastAsia="Times New Roman" w:hAnsi="Times New Roman" w:cs="Times New Roman"/>
                <w:spacing w:val="-4"/>
                <w:sz w:val="24"/>
                <w:szCs w:val="24"/>
                <w:lang w:eastAsia="ru-RU"/>
              </w:rPr>
            </w:pPr>
            <w:r w:rsidRPr="002C1988">
              <w:rPr>
                <w:rFonts w:ascii="Times New Roman" w:eastAsia="Times New Roman" w:hAnsi="Times New Roman" w:cs="Times New Roman"/>
                <w:spacing w:val="-4"/>
                <w:sz w:val="24"/>
                <w:szCs w:val="24"/>
                <w:lang w:eastAsia="ru-RU"/>
              </w:rPr>
              <w:t>1.</w:t>
            </w:r>
            <w:r w:rsidRPr="002C1988">
              <w:rPr>
                <w:rFonts w:ascii="Times New Roman" w:eastAsia="Times New Roman" w:hAnsi="Times New Roman" w:cs="Times New Roman"/>
                <w:sz w:val="24"/>
                <w:szCs w:val="24"/>
                <w:lang w:eastAsia="ru-RU"/>
              </w:rPr>
              <w:t>Особенности работы кранового электрооборудования, аппаратуры управления и защиты. Техника безопасности при эксплуатации, монтаже электрооборудования кранов и подъемников.</w:t>
            </w:r>
          </w:p>
        </w:tc>
      </w:tr>
      <w:tr w:rsidR="00C468E7" w:rsidRPr="00C02ED6" w14:paraId="4F4D6E54" w14:textId="77777777" w:rsidTr="00FE41EF">
        <w:trPr>
          <w:trHeight w:val="206"/>
        </w:trPr>
        <w:tc>
          <w:tcPr>
            <w:tcW w:w="2547" w:type="dxa"/>
            <w:vMerge/>
            <w:shd w:val="clear" w:color="auto" w:fill="auto"/>
          </w:tcPr>
          <w:p w14:paraId="1CF488DD"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6C335508" w14:textId="24BF873E" w:rsidR="00C468E7" w:rsidRPr="00C02ED6"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eastAsia="ru-RU"/>
              </w:rPr>
            </w:pPr>
            <w:r w:rsidRPr="00C02ED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468E7" w:rsidRPr="002C1988" w14:paraId="50D40340" w14:textId="77777777" w:rsidTr="00FE41EF">
        <w:trPr>
          <w:trHeight w:val="162"/>
        </w:trPr>
        <w:tc>
          <w:tcPr>
            <w:tcW w:w="2547" w:type="dxa"/>
            <w:vMerge/>
            <w:shd w:val="clear" w:color="auto" w:fill="auto"/>
          </w:tcPr>
          <w:p w14:paraId="688E7DF4"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3D82F9FE" w14:textId="46AD839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
                <w:sz w:val="24"/>
                <w:szCs w:val="24"/>
                <w:lang w:eastAsia="ru-RU"/>
              </w:rPr>
            </w:pPr>
            <w:r w:rsidRPr="00C02ED6">
              <w:rPr>
                <w:rFonts w:ascii="Times New Roman" w:eastAsia="Times New Roman" w:hAnsi="Times New Roman" w:cs="Times New Roman"/>
                <w:b/>
                <w:bCs/>
                <w:spacing w:val="-4"/>
                <w:sz w:val="24"/>
                <w:szCs w:val="24"/>
                <w:lang w:eastAsia="ru-RU"/>
              </w:rPr>
              <w:t>Практическое занятие</w:t>
            </w:r>
            <w:r w:rsidR="00C02ED6" w:rsidRPr="00C02ED6">
              <w:rPr>
                <w:rFonts w:ascii="Times New Roman" w:eastAsia="Times New Roman" w:hAnsi="Times New Roman" w:cs="Times New Roman"/>
                <w:b/>
                <w:bCs/>
                <w:spacing w:val="-4"/>
                <w:sz w:val="24"/>
                <w:szCs w:val="24"/>
                <w:lang w:eastAsia="ru-RU"/>
              </w:rPr>
              <w:t xml:space="preserve"> 1</w:t>
            </w:r>
            <w:r w:rsidRPr="002C1988">
              <w:rPr>
                <w:rFonts w:ascii="Times New Roman" w:eastAsia="Times New Roman" w:hAnsi="Times New Roman" w:cs="Times New Roman"/>
                <w:spacing w:val="-4"/>
                <w:sz w:val="24"/>
                <w:szCs w:val="24"/>
                <w:lang w:eastAsia="ru-RU"/>
              </w:rPr>
              <w:t>:</w:t>
            </w:r>
            <w:r w:rsidRPr="002C1988">
              <w:rPr>
                <w:rFonts w:ascii="Times New Roman" w:eastAsia="Times New Roman" w:hAnsi="Times New Roman" w:cs="Times New Roman"/>
                <w:b/>
                <w:spacing w:val="-4"/>
                <w:sz w:val="24"/>
                <w:szCs w:val="24"/>
                <w:lang w:eastAsia="ru-RU"/>
              </w:rPr>
              <w:t xml:space="preserve"> «</w:t>
            </w:r>
            <w:r w:rsidRPr="002C1988">
              <w:rPr>
                <w:rFonts w:ascii="Times New Roman" w:eastAsia="Times New Roman" w:hAnsi="Times New Roman" w:cs="Times New Roman"/>
                <w:sz w:val="24"/>
                <w:szCs w:val="24"/>
                <w:lang w:eastAsia="ru-RU"/>
              </w:rPr>
              <w:t>Определение электробезопасной зоны крана. Защитное заземление</w:t>
            </w:r>
            <w:r w:rsidRPr="002C1988">
              <w:rPr>
                <w:rFonts w:ascii="Times New Roman" w:eastAsia="Times New Roman" w:hAnsi="Times New Roman" w:cs="Times New Roman"/>
                <w:spacing w:val="-4"/>
                <w:sz w:val="24"/>
                <w:szCs w:val="24"/>
                <w:lang w:eastAsia="ru-RU"/>
              </w:rPr>
              <w:t>» (по вариантам).</w:t>
            </w:r>
          </w:p>
        </w:tc>
      </w:tr>
      <w:tr w:rsidR="00C468E7" w:rsidRPr="002C1988" w14:paraId="7C014E97" w14:textId="77777777" w:rsidTr="00FE41EF">
        <w:trPr>
          <w:trHeight w:val="303"/>
        </w:trPr>
        <w:tc>
          <w:tcPr>
            <w:tcW w:w="2547" w:type="dxa"/>
            <w:vMerge w:val="restart"/>
            <w:shd w:val="clear" w:color="auto" w:fill="auto"/>
          </w:tcPr>
          <w:p w14:paraId="708D7D39"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Тема 3.4</w:t>
            </w:r>
            <w:r w:rsidRPr="002C1988">
              <w:rPr>
                <w:rFonts w:ascii="Times New Roman" w:eastAsia="Times New Roman" w:hAnsi="Times New Roman" w:cs="Times New Roman"/>
                <w:b/>
                <w:spacing w:val="-3"/>
                <w:sz w:val="24"/>
                <w:szCs w:val="24"/>
                <w:lang w:eastAsia="ru-RU"/>
              </w:rPr>
              <w:t xml:space="preserve"> Электропрогрев бетона и грунта</w:t>
            </w:r>
          </w:p>
        </w:tc>
        <w:tc>
          <w:tcPr>
            <w:tcW w:w="6946" w:type="dxa"/>
            <w:shd w:val="clear" w:color="auto" w:fill="auto"/>
          </w:tcPr>
          <w:p w14:paraId="7F09DEC7" w14:textId="77777777" w:rsidR="00C468E7" w:rsidRPr="002C1988" w:rsidRDefault="00C468E7" w:rsidP="00C468E7">
            <w:pPr>
              <w:shd w:val="clear" w:color="auto" w:fill="FFFFFF"/>
              <w:rPr>
                <w:rFonts w:ascii="Times New Roman" w:eastAsia="Times New Roman" w:hAnsi="Times New Roman" w:cs="Times New Roman"/>
                <w:b/>
                <w:spacing w:val="-3"/>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483198B8" w14:textId="77777777" w:rsidTr="00FE41EF">
        <w:trPr>
          <w:trHeight w:val="660"/>
        </w:trPr>
        <w:tc>
          <w:tcPr>
            <w:tcW w:w="2547" w:type="dxa"/>
            <w:vMerge/>
            <w:shd w:val="clear" w:color="auto" w:fill="auto"/>
          </w:tcPr>
          <w:p w14:paraId="5930F7BB"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69CAAF5" w14:textId="0635014A" w:rsidR="00C468E7" w:rsidRPr="002C1988" w:rsidRDefault="00C468E7" w:rsidP="00C468E7">
            <w:pPr>
              <w:shd w:val="clear" w:color="auto" w:fill="FFFFFF"/>
              <w:jc w:val="both"/>
              <w:rPr>
                <w:rFonts w:ascii="Times New Roman" w:eastAsia="Times New Roman" w:hAnsi="Times New Roman" w:cs="Times New Roman"/>
                <w:bCs/>
                <w:sz w:val="24"/>
                <w:szCs w:val="24"/>
                <w:lang w:eastAsia="ru-RU"/>
              </w:rPr>
            </w:pPr>
            <w:r w:rsidRPr="002C1988">
              <w:rPr>
                <w:rFonts w:ascii="Times New Roman" w:eastAsia="Times New Roman" w:hAnsi="Times New Roman" w:cs="Times New Roman"/>
                <w:bCs/>
                <w:sz w:val="24"/>
                <w:szCs w:val="24"/>
                <w:lang w:eastAsia="ru-RU"/>
              </w:rPr>
              <w:t>1.Методы электропрогрева. Ориентиров</w:t>
            </w:r>
            <w:r w:rsidR="002D3CE5" w:rsidRPr="002C1988">
              <w:rPr>
                <w:rFonts w:ascii="Times New Roman" w:eastAsia="Times New Roman" w:hAnsi="Times New Roman" w:cs="Times New Roman"/>
                <w:bCs/>
                <w:sz w:val="24"/>
                <w:szCs w:val="24"/>
                <w:lang w:eastAsia="ru-RU"/>
              </w:rPr>
              <w:t>о</w:t>
            </w:r>
            <w:r w:rsidRPr="002C1988">
              <w:rPr>
                <w:rFonts w:ascii="Times New Roman" w:eastAsia="Times New Roman" w:hAnsi="Times New Roman" w:cs="Times New Roman"/>
                <w:bCs/>
                <w:sz w:val="24"/>
                <w:szCs w:val="24"/>
                <w:lang w:eastAsia="ru-RU"/>
              </w:rPr>
              <w:t>чный расчет электроэнергии и требуемой мощности для электропрогрева грунта. Отогрев замороженных трубопроводов. Техника безопасности при электропрогреве.</w:t>
            </w:r>
          </w:p>
        </w:tc>
      </w:tr>
      <w:tr w:rsidR="00C468E7" w:rsidRPr="002C1988" w14:paraId="593F26F1" w14:textId="77777777" w:rsidTr="00FE41EF">
        <w:trPr>
          <w:trHeight w:val="360"/>
        </w:trPr>
        <w:tc>
          <w:tcPr>
            <w:tcW w:w="2547" w:type="dxa"/>
            <w:vMerge/>
            <w:shd w:val="clear" w:color="auto" w:fill="auto"/>
          </w:tcPr>
          <w:p w14:paraId="31BC9D44"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2BEA0C0D" w14:textId="43AC4696" w:rsidR="00C468E7" w:rsidRPr="00C02ED6" w:rsidRDefault="00C468E7" w:rsidP="00C468E7">
            <w:pPr>
              <w:shd w:val="clear" w:color="auto" w:fill="FFFFFF"/>
              <w:rPr>
                <w:rFonts w:ascii="Times New Roman" w:eastAsia="Times New Roman" w:hAnsi="Times New Roman" w:cs="Times New Roman"/>
                <w:b/>
                <w:sz w:val="24"/>
                <w:szCs w:val="24"/>
                <w:lang w:eastAsia="ru-RU"/>
              </w:rPr>
            </w:pPr>
            <w:r w:rsidRPr="00C02ED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468E7" w:rsidRPr="002C1988" w14:paraId="7CABD15F" w14:textId="77777777" w:rsidTr="00FE41EF">
        <w:trPr>
          <w:trHeight w:val="306"/>
        </w:trPr>
        <w:tc>
          <w:tcPr>
            <w:tcW w:w="2547" w:type="dxa"/>
            <w:vMerge/>
            <w:shd w:val="clear" w:color="auto" w:fill="auto"/>
          </w:tcPr>
          <w:p w14:paraId="66C5E109"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50570F47" w14:textId="3A4C0588" w:rsidR="00C468E7" w:rsidRPr="002C1988" w:rsidRDefault="00C468E7" w:rsidP="00C468E7">
            <w:pPr>
              <w:shd w:val="clear" w:color="auto" w:fill="FFFFFF"/>
              <w:jc w:val="both"/>
              <w:rPr>
                <w:rFonts w:ascii="Times New Roman" w:eastAsia="Times New Roman" w:hAnsi="Times New Roman" w:cs="Times New Roman"/>
                <w:spacing w:val="-4"/>
                <w:sz w:val="24"/>
                <w:szCs w:val="24"/>
                <w:lang w:eastAsia="ru-RU"/>
              </w:rPr>
            </w:pPr>
            <w:r w:rsidRPr="00C02ED6">
              <w:rPr>
                <w:rFonts w:ascii="Times New Roman" w:eastAsia="Times New Roman" w:hAnsi="Times New Roman" w:cs="Times New Roman"/>
                <w:b/>
                <w:bCs/>
                <w:spacing w:val="-4"/>
                <w:sz w:val="24"/>
                <w:szCs w:val="24"/>
                <w:lang w:eastAsia="ru-RU"/>
              </w:rPr>
              <w:t>Практическое занятие</w:t>
            </w:r>
            <w:r w:rsidR="00C02ED6" w:rsidRPr="00C02ED6">
              <w:rPr>
                <w:rFonts w:ascii="Times New Roman" w:eastAsia="Times New Roman" w:hAnsi="Times New Roman" w:cs="Times New Roman"/>
                <w:b/>
                <w:bCs/>
                <w:spacing w:val="-4"/>
                <w:sz w:val="24"/>
                <w:szCs w:val="24"/>
                <w:lang w:eastAsia="ru-RU"/>
              </w:rPr>
              <w:t xml:space="preserve"> 2</w:t>
            </w:r>
            <w:r w:rsidRPr="00C02ED6">
              <w:rPr>
                <w:rFonts w:ascii="Times New Roman" w:eastAsia="Times New Roman" w:hAnsi="Times New Roman" w:cs="Times New Roman"/>
                <w:b/>
                <w:bCs/>
                <w:spacing w:val="-4"/>
                <w:sz w:val="24"/>
                <w:szCs w:val="24"/>
                <w:lang w:eastAsia="ru-RU"/>
              </w:rPr>
              <w:t>:</w:t>
            </w:r>
            <w:r w:rsidRPr="002C1988">
              <w:rPr>
                <w:rFonts w:ascii="Times New Roman" w:eastAsia="Times New Roman" w:hAnsi="Times New Roman" w:cs="Times New Roman"/>
                <w:b/>
                <w:spacing w:val="-4"/>
                <w:sz w:val="24"/>
                <w:szCs w:val="24"/>
                <w:lang w:eastAsia="ru-RU"/>
              </w:rPr>
              <w:t xml:space="preserve"> «</w:t>
            </w:r>
            <w:r w:rsidRPr="002C1988">
              <w:rPr>
                <w:rFonts w:ascii="Times New Roman" w:eastAsia="Times New Roman" w:hAnsi="Times New Roman" w:cs="Times New Roman"/>
                <w:bCs/>
                <w:sz w:val="24"/>
                <w:szCs w:val="24"/>
                <w:lang w:eastAsia="ru-RU"/>
              </w:rPr>
              <w:t xml:space="preserve">Выбор метода прогрева </w:t>
            </w:r>
            <w:r w:rsidRPr="002C1988">
              <w:rPr>
                <w:rFonts w:ascii="Times New Roman" w:eastAsia="Times New Roman" w:hAnsi="Times New Roman" w:cs="Times New Roman"/>
                <w:sz w:val="24"/>
                <w:szCs w:val="24"/>
                <w:lang w:eastAsia="ru-RU"/>
              </w:rPr>
              <w:t>бетона (грунта, трубопровода и т.д.)</w:t>
            </w:r>
            <w:r w:rsidRPr="002C1988">
              <w:rPr>
                <w:rFonts w:ascii="Times New Roman" w:eastAsia="Times New Roman" w:hAnsi="Times New Roman" w:cs="Times New Roman"/>
                <w:bCs/>
                <w:sz w:val="24"/>
                <w:szCs w:val="24"/>
                <w:lang w:eastAsia="ru-RU"/>
              </w:rPr>
              <w:t xml:space="preserve"> определенного объема</w:t>
            </w:r>
            <w:r w:rsidRPr="002C1988">
              <w:rPr>
                <w:rFonts w:ascii="Times New Roman" w:eastAsia="Times New Roman" w:hAnsi="Times New Roman" w:cs="Times New Roman"/>
                <w:spacing w:val="-4"/>
                <w:sz w:val="24"/>
                <w:szCs w:val="24"/>
                <w:lang w:eastAsia="ru-RU"/>
              </w:rPr>
              <w:t>» (по вариантам).</w:t>
            </w:r>
          </w:p>
        </w:tc>
      </w:tr>
      <w:tr w:rsidR="00C468E7" w:rsidRPr="002C1988" w14:paraId="37AB7B3C" w14:textId="77777777" w:rsidTr="00FE41EF">
        <w:trPr>
          <w:trHeight w:val="177"/>
        </w:trPr>
        <w:tc>
          <w:tcPr>
            <w:tcW w:w="2547" w:type="dxa"/>
            <w:vMerge w:val="restart"/>
            <w:shd w:val="clear" w:color="auto" w:fill="auto"/>
          </w:tcPr>
          <w:p w14:paraId="668C207F"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Тема 3.5.</w:t>
            </w:r>
            <w:r w:rsidRPr="002C1988">
              <w:rPr>
                <w:rFonts w:ascii="Times New Roman" w:eastAsia="Times New Roman" w:hAnsi="Times New Roman" w:cs="Times New Roman"/>
                <w:b/>
                <w:sz w:val="24"/>
                <w:szCs w:val="24"/>
                <w:lang w:eastAsia="ru-RU"/>
              </w:rPr>
              <w:t xml:space="preserve"> Электробезопасность на строительной площадке</w:t>
            </w:r>
          </w:p>
        </w:tc>
        <w:tc>
          <w:tcPr>
            <w:tcW w:w="6946" w:type="dxa"/>
            <w:shd w:val="clear" w:color="auto" w:fill="auto"/>
          </w:tcPr>
          <w:p w14:paraId="28C79310" w14:textId="77777777" w:rsidR="00C468E7" w:rsidRPr="002C1988" w:rsidRDefault="00C468E7" w:rsidP="00C468E7">
            <w:pPr>
              <w:rPr>
                <w:rFonts w:ascii="Times New Roman" w:eastAsia="Times New Roman" w:hAnsi="Times New Roman" w:cs="Times New Roman"/>
                <w:b/>
                <w:sz w:val="24"/>
                <w:szCs w:val="24"/>
                <w:lang w:eastAsia="ru-RU"/>
              </w:rPr>
            </w:pPr>
            <w:r w:rsidRPr="002C1988">
              <w:rPr>
                <w:rFonts w:ascii="Times New Roman" w:eastAsia="Times New Roman" w:hAnsi="Times New Roman" w:cs="Times New Roman"/>
                <w:b/>
                <w:sz w:val="24"/>
                <w:szCs w:val="24"/>
                <w:lang w:eastAsia="ru-RU"/>
              </w:rPr>
              <w:t>Содержание учебного материала</w:t>
            </w:r>
          </w:p>
        </w:tc>
      </w:tr>
      <w:tr w:rsidR="00C468E7" w:rsidRPr="002C1988" w14:paraId="245FFF75" w14:textId="77777777" w:rsidTr="00FE41EF">
        <w:trPr>
          <w:trHeight w:val="1017"/>
        </w:trPr>
        <w:tc>
          <w:tcPr>
            <w:tcW w:w="2547" w:type="dxa"/>
            <w:vMerge/>
            <w:shd w:val="clear" w:color="auto" w:fill="auto"/>
          </w:tcPr>
          <w:p w14:paraId="48A383B7"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4400D1EE" w14:textId="431CBDE9"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2C1988">
              <w:rPr>
                <w:rFonts w:ascii="Times New Roman" w:eastAsia="Times New Roman" w:hAnsi="Times New Roman" w:cs="Times New Roman"/>
                <w:bCs/>
                <w:sz w:val="24"/>
                <w:szCs w:val="24"/>
                <w:lang w:eastAsia="ru-RU"/>
              </w:rPr>
              <w:t>1.</w:t>
            </w:r>
            <w:r w:rsidRPr="002C1988">
              <w:rPr>
                <w:rFonts w:ascii="Times New Roman" w:eastAsia="Times New Roman" w:hAnsi="Times New Roman" w:cs="Times New Roman"/>
                <w:sz w:val="24"/>
                <w:szCs w:val="24"/>
                <w:lang w:eastAsia="ru-RU"/>
              </w:rPr>
              <w:t>Действие электрического тока на человека, опасные значения тока и напряжения. Классификация условий работы по степени электробезопасности, мероприятия по обеспечению безопасного ведения работ с электроустановками. Защитные средства: назначение, виды, область применения. Оказание первой помощи при поражении электрическим током.</w:t>
            </w:r>
          </w:p>
          <w:p w14:paraId="6E82781E"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Заземлители естественные и искусственные, нормы сопротивления, правила заземления.</w:t>
            </w:r>
          </w:p>
        </w:tc>
      </w:tr>
      <w:tr w:rsidR="00C468E7" w:rsidRPr="002C1988" w14:paraId="464F7DFB" w14:textId="77777777" w:rsidTr="00FE41EF">
        <w:trPr>
          <w:trHeight w:val="161"/>
        </w:trPr>
        <w:tc>
          <w:tcPr>
            <w:tcW w:w="9493" w:type="dxa"/>
            <w:gridSpan w:val="2"/>
            <w:shd w:val="clear" w:color="auto" w:fill="auto"/>
          </w:tcPr>
          <w:p w14:paraId="11D7FC6E" w14:textId="717808DA"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sz w:val="24"/>
                <w:szCs w:val="24"/>
                <w:lang w:eastAsia="ru-RU"/>
              </w:rPr>
              <w:t xml:space="preserve">Раздел 4. </w:t>
            </w:r>
            <w:r w:rsidRPr="002C1988">
              <w:rPr>
                <w:rFonts w:ascii="Times New Roman" w:eastAsia="Times New Roman" w:hAnsi="Times New Roman" w:cs="Times New Roman"/>
                <w:b/>
                <w:sz w:val="24"/>
                <w:szCs w:val="24"/>
                <w:lang w:eastAsia="ru-RU"/>
              </w:rPr>
              <w:t xml:space="preserve">Основы электроники </w:t>
            </w:r>
            <w:r w:rsidR="002D3CE5" w:rsidRPr="002C1988">
              <w:rPr>
                <w:rFonts w:ascii="Times New Roman" w:eastAsia="Times New Roman" w:hAnsi="Times New Roman" w:cs="Times New Roman"/>
                <w:b/>
                <w:sz w:val="24"/>
                <w:szCs w:val="24"/>
                <w:lang w:eastAsia="ru-RU"/>
              </w:rPr>
              <w:t>(</w:t>
            </w:r>
            <w:r w:rsidR="00B14CEB">
              <w:rPr>
                <w:rFonts w:ascii="Times New Roman" w:eastAsia="Times New Roman" w:hAnsi="Times New Roman" w:cs="Times New Roman"/>
                <w:b/>
                <w:sz w:val="24"/>
                <w:szCs w:val="24"/>
                <w:lang w:eastAsia="ru-RU"/>
              </w:rPr>
              <w:t>18</w:t>
            </w:r>
            <w:r w:rsidR="00C02ED6">
              <w:rPr>
                <w:rFonts w:ascii="Times New Roman" w:eastAsia="Times New Roman" w:hAnsi="Times New Roman" w:cs="Times New Roman"/>
                <w:b/>
                <w:sz w:val="24"/>
                <w:szCs w:val="24"/>
                <w:lang w:eastAsia="ru-RU"/>
              </w:rPr>
              <w:t xml:space="preserve"> часов</w:t>
            </w:r>
            <w:r w:rsidR="002D3CE5" w:rsidRPr="002C1988">
              <w:rPr>
                <w:rFonts w:ascii="Times New Roman" w:eastAsia="Times New Roman" w:hAnsi="Times New Roman" w:cs="Times New Roman"/>
                <w:b/>
                <w:sz w:val="24"/>
                <w:szCs w:val="24"/>
                <w:lang w:eastAsia="ru-RU"/>
              </w:rPr>
              <w:t>)</w:t>
            </w:r>
          </w:p>
        </w:tc>
      </w:tr>
      <w:tr w:rsidR="00C468E7" w:rsidRPr="002C1988" w14:paraId="5A0563C6" w14:textId="77777777" w:rsidTr="00FE41EF">
        <w:trPr>
          <w:trHeight w:val="211"/>
        </w:trPr>
        <w:tc>
          <w:tcPr>
            <w:tcW w:w="2547" w:type="dxa"/>
            <w:vMerge w:val="restart"/>
            <w:shd w:val="clear" w:color="auto" w:fill="auto"/>
          </w:tcPr>
          <w:p w14:paraId="72A0CE30" w14:textId="77777777" w:rsidR="00C468E7" w:rsidRPr="00C02ED6"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pacing w:val="2"/>
                <w:sz w:val="24"/>
                <w:szCs w:val="24"/>
                <w:lang w:eastAsia="ru-RU"/>
              </w:rPr>
            </w:pPr>
            <w:r w:rsidRPr="00C02ED6">
              <w:rPr>
                <w:rFonts w:ascii="Times New Roman" w:eastAsia="Times New Roman" w:hAnsi="Times New Roman" w:cs="Times New Roman"/>
                <w:b/>
                <w:bCs/>
                <w:sz w:val="24"/>
                <w:szCs w:val="24"/>
                <w:lang w:eastAsia="ru-RU"/>
              </w:rPr>
              <w:t>Тема 4.1.</w:t>
            </w:r>
            <w:r w:rsidRPr="00C02ED6">
              <w:rPr>
                <w:rFonts w:ascii="Times New Roman" w:eastAsia="Times New Roman" w:hAnsi="Times New Roman" w:cs="Times New Roman"/>
                <w:b/>
                <w:spacing w:val="2"/>
                <w:sz w:val="24"/>
                <w:szCs w:val="24"/>
                <w:lang w:eastAsia="ru-RU"/>
              </w:rPr>
              <w:t xml:space="preserve"> Полупроводниковые приборы</w:t>
            </w:r>
          </w:p>
          <w:p w14:paraId="1E12F6A2" w14:textId="77777777" w:rsidR="00C468E7" w:rsidRPr="00C02ED6"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sz w:val="24"/>
                <w:szCs w:val="24"/>
                <w:lang w:eastAsia="ru-RU"/>
              </w:rPr>
            </w:pPr>
          </w:p>
        </w:tc>
        <w:tc>
          <w:tcPr>
            <w:tcW w:w="6946" w:type="dxa"/>
            <w:shd w:val="clear" w:color="auto" w:fill="auto"/>
          </w:tcPr>
          <w:p w14:paraId="588C6D9B" w14:textId="77777777" w:rsidR="00C468E7" w:rsidRPr="00C02ED6" w:rsidRDefault="00C468E7" w:rsidP="00C468E7">
            <w:pPr>
              <w:shd w:val="clear" w:color="auto" w:fill="FFFFFF"/>
              <w:rPr>
                <w:rFonts w:ascii="Times New Roman" w:eastAsia="Times New Roman" w:hAnsi="Times New Roman" w:cs="Times New Roman"/>
                <w:b/>
                <w:bCs/>
                <w:sz w:val="24"/>
                <w:szCs w:val="24"/>
                <w:lang w:eastAsia="ru-RU"/>
              </w:rPr>
            </w:pPr>
            <w:r w:rsidRPr="00C02ED6">
              <w:rPr>
                <w:rFonts w:ascii="Times New Roman" w:eastAsia="Times New Roman" w:hAnsi="Times New Roman" w:cs="Times New Roman"/>
                <w:b/>
                <w:sz w:val="24"/>
                <w:szCs w:val="24"/>
                <w:lang w:eastAsia="ru-RU"/>
              </w:rPr>
              <w:t>Содержание учебного материала</w:t>
            </w:r>
          </w:p>
        </w:tc>
      </w:tr>
      <w:tr w:rsidR="00C468E7" w:rsidRPr="002C1988" w14:paraId="37F51451" w14:textId="77777777" w:rsidTr="00FE41EF">
        <w:trPr>
          <w:trHeight w:val="892"/>
        </w:trPr>
        <w:tc>
          <w:tcPr>
            <w:tcW w:w="2547" w:type="dxa"/>
            <w:vMerge/>
            <w:shd w:val="clear" w:color="auto" w:fill="auto"/>
          </w:tcPr>
          <w:p w14:paraId="1BD18ED4" w14:textId="77777777" w:rsidR="00C468E7" w:rsidRPr="00C02ED6"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946" w:type="dxa"/>
            <w:shd w:val="clear" w:color="auto" w:fill="auto"/>
          </w:tcPr>
          <w:p w14:paraId="51612412" w14:textId="77777777" w:rsidR="00C468E7" w:rsidRPr="00C02ED6"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bCs/>
                <w:sz w:val="24"/>
                <w:szCs w:val="24"/>
                <w:lang w:eastAsia="ru-RU"/>
              </w:rPr>
            </w:pPr>
            <w:r w:rsidRPr="00C02ED6">
              <w:rPr>
                <w:rFonts w:ascii="Times New Roman" w:eastAsia="Times New Roman" w:hAnsi="Times New Roman" w:cs="Times New Roman"/>
                <w:bCs/>
                <w:sz w:val="24"/>
                <w:szCs w:val="24"/>
                <w:lang w:eastAsia="ru-RU"/>
              </w:rPr>
              <w:t>1.</w:t>
            </w:r>
            <w:r w:rsidRPr="00C02ED6">
              <w:rPr>
                <w:rFonts w:ascii="Times New Roman" w:eastAsia="Times New Roman" w:hAnsi="Times New Roman" w:cs="Times New Roman"/>
                <w:spacing w:val="2"/>
                <w:sz w:val="24"/>
                <w:szCs w:val="24"/>
                <w:lang w:eastAsia="ru-RU"/>
              </w:rPr>
              <w:t>Электропроводность полупроводников, образование и свойства р-n перехода, прямое и обратное включение р-n перехода, вольтамперная характер</w:t>
            </w:r>
            <w:r w:rsidRPr="00C02ED6">
              <w:rPr>
                <w:rFonts w:ascii="Times New Roman" w:eastAsia="Times New Roman" w:hAnsi="Times New Roman" w:cs="Times New Roman"/>
                <w:spacing w:val="1"/>
                <w:sz w:val="24"/>
                <w:szCs w:val="24"/>
                <w:lang w:eastAsia="ru-RU"/>
              </w:rPr>
              <w:t>истика р-</w:t>
            </w:r>
            <w:r w:rsidRPr="00C02ED6">
              <w:rPr>
                <w:rFonts w:ascii="Times New Roman" w:eastAsia="Times New Roman" w:hAnsi="Times New Roman" w:cs="Times New Roman"/>
                <w:spacing w:val="1"/>
                <w:sz w:val="24"/>
                <w:szCs w:val="24"/>
                <w:lang w:val="en-US" w:eastAsia="ru-RU"/>
              </w:rPr>
              <w:t>n</w:t>
            </w:r>
            <w:r w:rsidRPr="00C02ED6">
              <w:rPr>
                <w:rFonts w:ascii="Times New Roman" w:eastAsia="Times New Roman" w:hAnsi="Times New Roman" w:cs="Times New Roman"/>
                <w:spacing w:val="1"/>
                <w:sz w:val="24"/>
                <w:szCs w:val="24"/>
                <w:lang w:eastAsia="ru-RU"/>
              </w:rPr>
              <w:t xml:space="preserve"> перехода, виды пробоя.</w:t>
            </w:r>
            <w:r w:rsidRPr="00C02ED6">
              <w:rPr>
                <w:rFonts w:ascii="Times New Roman" w:eastAsia="Times New Roman" w:hAnsi="Times New Roman" w:cs="Times New Roman"/>
                <w:sz w:val="24"/>
                <w:szCs w:val="24"/>
                <w:lang w:eastAsia="ru-RU"/>
              </w:rPr>
              <w:t xml:space="preserve"> </w:t>
            </w:r>
            <w:r w:rsidRPr="00C02ED6">
              <w:rPr>
                <w:rFonts w:ascii="Times New Roman" w:eastAsia="Times New Roman" w:hAnsi="Times New Roman" w:cs="Times New Roman"/>
                <w:bCs/>
                <w:sz w:val="24"/>
                <w:szCs w:val="24"/>
                <w:lang w:eastAsia="ru-RU"/>
              </w:rPr>
              <w:t>Электронные приборы в строительстве: измерительные, лазерные и др.</w:t>
            </w:r>
            <w:r w:rsidRPr="00C02ED6">
              <w:rPr>
                <w:rFonts w:ascii="Times New Roman" w:eastAsia="Times New Roman" w:hAnsi="Times New Roman" w:cs="Times New Roman"/>
                <w:sz w:val="24"/>
                <w:szCs w:val="24"/>
                <w:lang w:eastAsia="ru-RU"/>
              </w:rPr>
              <w:t xml:space="preserve"> </w:t>
            </w:r>
            <w:r w:rsidRPr="00C02ED6">
              <w:rPr>
                <w:rFonts w:ascii="Times New Roman" w:eastAsia="Times New Roman" w:hAnsi="Times New Roman" w:cs="Times New Roman"/>
                <w:spacing w:val="1"/>
                <w:sz w:val="24"/>
                <w:szCs w:val="24"/>
                <w:lang w:eastAsia="ru-RU"/>
              </w:rPr>
              <w:t>Биполярные и полевые транзисторы: условные обозначения, устройство, принцип действия, схемы включения, характеристики, параметры, маркировка. Область применения.</w:t>
            </w:r>
          </w:p>
        </w:tc>
      </w:tr>
      <w:tr w:rsidR="00C468E7" w:rsidRPr="002C1988" w14:paraId="60E1FF2F" w14:textId="77777777" w:rsidTr="00FE41EF">
        <w:trPr>
          <w:trHeight w:val="270"/>
        </w:trPr>
        <w:tc>
          <w:tcPr>
            <w:tcW w:w="2547" w:type="dxa"/>
            <w:vMerge/>
            <w:shd w:val="clear" w:color="auto" w:fill="auto"/>
          </w:tcPr>
          <w:p w14:paraId="50192E75" w14:textId="77777777" w:rsidR="00C468E7" w:rsidRPr="00C02ED6"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946" w:type="dxa"/>
            <w:shd w:val="clear" w:color="auto" w:fill="auto"/>
          </w:tcPr>
          <w:p w14:paraId="71181FD5" w14:textId="3A7F31C6" w:rsidR="00C468E7" w:rsidRPr="00C02ED6" w:rsidRDefault="00C468E7" w:rsidP="00C468E7">
            <w:pPr>
              <w:shd w:val="clear" w:color="auto" w:fill="FFFFFF"/>
              <w:rPr>
                <w:rFonts w:ascii="Times New Roman" w:eastAsia="Times New Roman" w:hAnsi="Times New Roman" w:cs="Times New Roman"/>
                <w:b/>
                <w:sz w:val="24"/>
                <w:szCs w:val="24"/>
                <w:lang w:eastAsia="ru-RU"/>
              </w:rPr>
            </w:pPr>
            <w:r w:rsidRPr="00C02ED6">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C468E7" w:rsidRPr="002C1988" w14:paraId="3209A706" w14:textId="77777777" w:rsidTr="00FE41EF">
        <w:trPr>
          <w:trHeight w:val="270"/>
        </w:trPr>
        <w:tc>
          <w:tcPr>
            <w:tcW w:w="2547" w:type="dxa"/>
            <w:vMerge/>
            <w:shd w:val="clear" w:color="auto" w:fill="auto"/>
          </w:tcPr>
          <w:p w14:paraId="59078956" w14:textId="77777777" w:rsidR="00C468E7" w:rsidRPr="002C1988" w:rsidRDefault="00C468E7" w:rsidP="00C468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sz w:val="24"/>
                <w:szCs w:val="24"/>
                <w:lang w:eastAsia="ru-RU"/>
              </w:rPr>
            </w:pPr>
          </w:p>
        </w:tc>
        <w:tc>
          <w:tcPr>
            <w:tcW w:w="6946" w:type="dxa"/>
            <w:shd w:val="clear" w:color="auto" w:fill="auto"/>
          </w:tcPr>
          <w:p w14:paraId="112C8B3A" w14:textId="0E89AFC6" w:rsidR="00C468E7" w:rsidRPr="002C1988" w:rsidRDefault="00C468E7" w:rsidP="00C468E7">
            <w:pPr>
              <w:shd w:val="clear" w:color="auto" w:fill="FFFFFF"/>
              <w:jc w:val="both"/>
              <w:rPr>
                <w:rFonts w:ascii="Times New Roman" w:eastAsia="Times New Roman" w:hAnsi="Times New Roman" w:cs="Times New Roman"/>
                <w:b/>
                <w:sz w:val="24"/>
                <w:szCs w:val="24"/>
                <w:lang w:eastAsia="ru-RU"/>
              </w:rPr>
            </w:pPr>
            <w:r w:rsidRPr="00C02ED6">
              <w:rPr>
                <w:rFonts w:ascii="Times New Roman" w:eastAsia="Times New Roman" w:hAnsi="Times New Roman" w:cs="Times New Roman"/>
                <w:b/>
                <w:bCs/>
                <w:sz w:val="24"/>
                <w:szCs w:val="24"/>
                <w:lang w:eastAsia="ru-RU"/>
              </w:rPr>
              <w:t>Лабораторное занятие</w:t>
            </w:r>
            <w:r w:rsidR="00C02ED6" w:rsidRPr="00C02ED6">
              <w:rPr>
                <w:rFonts w:ascii="Times New Roman" w:eastAsia="Times New Roman" w:hAnsi="Times New Roman" w:cs="Times New Roman"/>
                <w:b/>
                <w:bCs/>
                <w:sz w:val="24"/>
                <w:szCs w:val="24"/>
                <w:lang w:eastAsia="ru-RU"/>
              </w:rPr>
              <w:t xml:space="preserve"> 1</w:t>
            </w:r>
            <w:r w:rsidRPr="002C1988">
              <w:rPr>
                <w:rFonts w:ascii="Times New Roman" w:eastAsia="Times New Roman" w:hAnsi="Times New Roman" w:cs="Times New Roman"/>
                <w:sz w:val="24"/>
                <w:szCs w:val="24"/>
                <w:lang w:eastAsia="ru-RU"/>
              </w:rPr>
              <w:t>: «Снятие входных и выходных характеристик транзистора</w:t>
            </w:r>
            <w:r w:rsidRPr="002C1988">
              <w:rPr>
                <w:rFonts w:ascii="Times New Roman" w:eastAsia="Times New Roman" w:hAnsi="Times New Roman" w:cs="Times New Roman"/>
                <w:spacing w:val="-4"/>
                <w:sz w:val="24"/>
                <w:szCs w:val="24"/>
                <w:lang w:eastAsia="ru-RU"/>
              </w:rPr>
              <w:t>» (по вариантам).</w:t>
            </w:r>
          </w:p>
        </w:tc>
      </w:tr>
      <w:tr w:rsidR="00C468E7" w:rsidRPr="002C1988" w14:paraId="21601AED" w14:textId="77777777" w:rsidTr="00FE41EF">
        <w:trPr>
          <w:trHeight w:val="390"/>
        </w:trPr>
        <w:tc>
          <w:tcPr>
            <w:tcW w:w="9493" w:type="dxa"/>
            <w:gridSpan w:val="2"/>
          </w:tcPr>
          <w:p w14:paraId="375966D3" w14:textId="08D21B95" w:rsidR="00C468E7" w:rsidRPr="00C02ED6" w:rsidRDefault="00C468E7" w:rsidP="00C468E7">
            <w:pPr>
              <w:shd w:val="clear" w:color="auto" w:fill="FFFFFF"/>
              <w:ind w:firstLine="34"/>
              <w:jc w:val="both"/>
              <w:rPr>
                <w:rFonts w:ascii="Times New Roman" w:eastAsia="Times New Roman" w:hAnsi="Times New Roman" w:cs="Times New Roman"/>
                <w:b/>
                <w:sz w:val="24"/>
                <w:szCs w:val="24"/>
                <w:lang w:eastAsia="ru-RU"/>
              </w:rPr>
            </w:pPr>
            <w:r w:rsidRPr="00C02ED6">
              <w:rPr>
                <w:rFonts w:ascii="Times New Roman" w:hAnsi="Times New Roman" w:cs="Times New Roman"/>
                <w:b/>
                <w:bCs/>
                <w:i/>
                <w:sz w:val="24"/>
                <w:szCs w:val="24"/>
                <w:lang w:eastAsia="ru-RU"/>
              </w:rPr>
              <w:t>Промежуточная аттестация (в форме дифференцированного зачета) – 2 часа</w:t>
            </w:r>
          </w:p>
        </w:tc>
      </w:tr>
      <w:tr w:rsidR="00C468E7" w:rsidRPr="002C1988" w14:paraId="60097BC3" w14:textId="77777777" w:rsidTr="00FE41EF">
        <w:trPr>
          <w:trHeight w:val="390"/>
        </w:trPr>
        <w:tc>
          <w:tcPr>
            <w:tcW w:w="9493" w:type="dxa"/>
            <w:gridSpan w:val="2"/>
          </w:tcPr>
          <w:p w14:paraId="7EF5AF6A" w14:textId="2E528690" w:rsidR="00C468E7" w:rsidRPr="00C02ED6" w:rsidRDefault="00C468E7" w:rsidP="00C468E7">
            <w:pPr>
              <w:shd w:val="clear" w:color="auto" w:fill="FFFFFF"/>
              <w:ind w:firstLine="34"/>
              <w:jc w:val="both"/>
              <w:rPr>
                <w:rFonts w:ascii="Times New Roman" w:eastAsia="Times New Roman" w:hAnsi="Times New Roman" w:cs="Times New Roman"/>
                <w:b/>
                <w:sz w:val="24"/>
                <w:szCs w:val="24"/>
                <w:lang w:eastAsia="ru-RU"/>
              </w:rPr>
            </w:pPr>
            <w:r w:rsidRPr="00C02ED6">
              <w:rPr>
                <w:rFonts w:ascii="Times New Roman" w:eastAsia="Times New Roman" w:hAnsi="Times New Roman" w:cs="Times New Roman"/>
                <w:b/>
                <w:bCs/>
                <w:sz w:val="24"/>
                <w:szCs w:val="24"/>
                <w:lang w:eastAsia="ru-RU"/>
              </w:rPr>
              <w:t xml:space="preserve">Всего: </w:t>
            </w:r>
            <w:r w:rsidR="00B14CEB" w:rsidRPr="00C02ED6">
              <w:rPr>
                <w:rFonts w:ascii="Times New Roman" w:eastAsia="Times New Roman" w:hAnsi="Times New Roman" w:cs="Times New Roman"/>
                <w:b/>
                <w:bCs/>
                <w:sz w:val="24"/>
                <w:szCs w:val="24"/>
                <w:lang w:eastAsia="ru-RU"/>
              </w:rPr>
              <w:t>72</w:t>
            </w:r>
            <w:r w:rsidR="00C02ED6">
              <w:rPr>
                <w:rFonts w:ascii="Times New Roman" w:eastAsia="Times New Roman" w:hAnsi="Times New Roman" w:cs="Times New Roman"/>
                <w:b/>
                <w:bCs/>
                <w:sz w:val="24"/>
                <w:szCs w:val="24"/>
                <w:lang w:eastAsia="ru-RU"/>
              </w:rPr>
              <w:t xml:space="preserve"> часов</w:t>
            </w:r>
          </w:p>
        </w:tc>
      </w:tr>
    </w:tbl>
    <w:p w14:paraId="0AC2F707" w14:textId="77777777" w:rsidR="0080587F" w:rsidRPr="002C1988" w:rsidRDefault="0080587F" w:rsidP="00C468E7">
      <w:pPr>
        <w:pStyle w:val="114"/>
        <w:ind w:firstLine="0"/>
        <w:rPr>
          <w:rFonts w:ascii="Times New Roman" w:hAnsi="Times New Roman"/>
        </w:rPr>
      </w:pPr>
    </w:p>
    <w:p w14:paraId="27CFCB69" w14:textId="77777777" w:rsidR="0080587F" w:rsidRPr="002C1988" w:rsidRDefault="0080587F" w:rsidP="0080587F">
      <w:pPr>
        <w:pStyle w:val="1f"/>
        <w:rPr>
          <w:rFonts w:ascii="Times New Roman" w:hAnsi="Times New Roman"/>
          <w:lang w:val="ru-RU"/>
        </w:rPr>
      </w:pPr>
      <w:r w:rsidRPr="002C1988">
        <w:rPr>
          <w:rFonts w:ascii="Times New Roman" w:hAnsi="Times New Roman"/>
        </w:rPr>
        <w:t xml:space="preserve">3. Условия реализации </w:t>
      </w:r>
      <w:r w:rsidRPr="002C1988">
        <w:rPr>
          <w:rFonts w:ascii="Times New Roman" w:hAnsi="Times New Roman"/>
          <w:lang w:val="ru-RU"/>
        </w:rPr>
        <w:t>ДИСЦИПЛИНЫ</w:t>
      </w:r>
    </w:p>
    <w:p w14:paraId="69BB410D" w14:textId="77777777" w:rsidR="0080587F" w:rsidRPr="002C1988" w:rsidRDefault="0080587F" w:rsidP="0080587F">
      <w:pPr>
        <w:pStyle w:val="114"/>
        <w:rPr>
          <w:rFonts w:ascii="Times New Roman" w:hAnsi="Times New Roman"/>
        </w:rPr>
      </w:pPr>
      <w:r w:rsidRPr="002C1988">
        <w:rPr>
          <w:rFonts w:ascii="Times New Roman" w:hAnsi="Times New Roman"/>
        </w:rPr>
        <w:t>3.1. Материально-техническое обеспечение</w:t>
      </w:r>
    </w:p>
    <w:p w14:paraId="4FBB7B9E" w14:textId="494C79BC" w:rsidR="0080587F" w:rsidRPr="002C1988" w:rsidRDefault="0080587F" w:rsidP="0080587F">
      <w:pPr>
        <w:suppressAutoHyphens/>
        <w:ind w:firstLine="709"/>
        <w:jc w:val="both"/>
        <w:rPr>
          <w:rFonts w:ascii="Times New Roman" w:hAnsi="Times New Roman" w:cs="Times New Roman"/>
          <w:bCs/>
          <w:sz w:val="24"/>
          <w:szCs w:val="24"/>
        </w:rPr>
      </w:pPr>
      <w:r w:rsidRPr="002C1988">
        <w:rPr>
          <w:rFonts w:ascii="Times New Roman" w:hAnsi="Times New Roman" w:cs="Times New Roman"/>
          <w:bCs/>
          <w:sz w:val="24"/>
          <w:szCs w:val="24"/>
        </w:rPr>
        <w:t>Кабинет</w:t>
      </w:r>
      <w:r w:rsidR="002D3CE5" w:rsidRPr="002C1988">
        <w:rPr>
          <w:rFonts w:ascii="Times New Roman" w:hAnsi="Times New Roman" w:cs="Times New Roman"/>
          <w:bCs/>
          <w:sz w:val="24"/>
          <w:szCs w:val="24"/>
        </w:rPr>
        <w:t>ы</w:t>
      </w:r>
      <w:r w:rsidRPr="002C1988">
        <w:rPr>
          <w:rFonts w:ascii="Times New Roman" w:hAnsi="Times New Roman" w:cs="Times New Roman"/>
          <w:bCs/>
          <w:sz w:val="24"/>
          <w:szCs w:val="24"/>
        </w:rPr>
        <w:t xml:space="preserve"> </w:t>
      </w:r>
      <w:r w:rsidRPr="002C1988">
        <w:rPr>
          <w:rFonts w:ascii="Times New Roman" w:eastAsia="Times New Roman" w:hAnsi="Times New Roman" w:cs="Times New Roman"/>
          <w:bCs/>
          <w:sz w:val="24"/>
          <w:szCs w:val="24"/>
          <w:lang w:eastAsia="ru-RU"/>
        </w:rPr>
        <w:t>«</w:t>
      </w:r>
      <w:r w:rsidR="002D3CE5" w:rsidRPr="002C1988">
        <w:rPr>
          <w:rFonts w:ascii="Times New Roman" w:hAnsi="Times New Roman" w:cs="Times New Roman"/>
          <w:sz w:val="24"/>
          <w:szCs w:val="24"/>
        </w:rPr>
        <w:t>Общепрофессиональных дисциплин и профессиональных модулей</w:t>
      </w:r>
      <w:r w:rsidRPr="002C1988">
        <w:rPr>
          <w:rFonts w:ascii="Times New Roman" w:eastAsia="Times New Roman" w:hAnsi="Times New Roman" w:cs="Times New Roman"/>
          <w:bCs/>
          <w:sz w:val="24"/>
          <w:szCs w:val="24"/>
          <w:lang w:eastAsia="ru-RU"/>
        </w:rPr>
        <w:t xml:space="preserve">», </w:t>
      </w:r>
      <w:r w:rsidR="002D3CE5" w:rsidRPr="002C1988">
        <w:rPr>
          <w:rFonts w:ascii="Times New Roman" w:hAnsi="Times New Roman" w:cs="Times New Roman"/>
          <w:sz w:val="24"/>
        </w:rPr>
        <w:t>«</w:t>
      </w:r>
      <w:r w:rsidR="002D3CE5" w:rsidRPr="002C1988">
        <w:rPr>
          <w:rFonts w:ascii="Times New Roman" w:hAnsi="Times New Roman" w:cs="Times New Roman"/>
          <w:color w:val="000000"/>
          <w:sz w:val="24"/>
          <w:szCs w:val="24"/>
        </w:rPr>
        <w:t>Самостоятельной и воспитательной работы</w:t>
      </w:r>
      <w:r w:rsidR="002D3CE5" w:rsidRPr="002C1988">
        <w:rPr>
          <w:rFonts w:ascii="Times New Roman" w:hAnsi="Times New Roman" w:cs="Times New Roman"/>
          <w:sz w:val="24"/>
        </w:rPr>
        <w:t xml:space="preserve">», </w:t>
      </w:r>
      <w:r w:rsidRPr="002C1988">
        <w:rPr>
          <w:rFonts w:ascii="Times New Roman" w:hAnsi="Times New Roman" w:cs="Times New Roman"/>
          <w:bCs/>
          <w:sz w:val="24"/>
          <w:szCs w:val="24"/>
        </w:rPr>
        <w:t>оснащенны</w:t>
      </w:r>
      <w:r w:rsidR="002D3CE5" w:rsidRPr="002C1988">
        <w:rPr>
          <w:rFonts w:ascii="Times New Roman" w:hAnsi="Times New Roman" w:cs="Times New Roman"/>
          <w:bCs/>
          <w:sz w:val="24"/>
          <w:szCs w:val="24"/>
        </w:rPr>
        <w:t>е</w:t>
      </w:r>
      <w:r w:rsidRPr="002C1988">
        <w:rPr>
          <w:rFonts w:ascii="Times New Roman" w:hAnsi="Times New Roman" w:cs="Times New Roman"/>
          <w:bCs/>
          <w:sz w:val="24"/>
          <w:szCs w:val="24"/>
        </w:rPr>
        <w:t xml:space="preserve"> </w:t>
      </w:r>
      <w:r w:rsidRPr="002C1988">
        <w:rPr>
          <w:rFonts w:ascii="Times New Roman" w:hAnsi="Times New Roman" w:cs="Times New Roman"/>
          <w:bCs/>
          <w:iCs/>
          <w:sz w:val="24"/>
          <w:szCs w:val="24"/>
        </w:rPr>
        <w:t>в соответствии с приложением 3 ПОП-П</w:t>
      </w:r>
      <w:r w:rsidRPr="002C1988">
        <w:rPr>
          <w:rFonts w:ascii="Times New Roman" w:hAnsi="Times New Roman" w:cs="Times New Roman"/>
          <w:bCs/>
          <w:sz w:val="24"/>
          <w:szCs w:val="24"/>
        </w:rPr>
        <w:t xml:space="preserve">. </w:t>
      </w:r>
    </w:p>
    <w:p w14:paraId="3424F474" w14:textId="3E74DFCA" w:rsidR="00C468E7" w:rsidRPr="002C1988" w:rsidRDefault="00C468E7" w:rsidP="0080587F">
      <w:pPr>
        <w:suppressAutoHyphens/>
        <w:ind w:firstLine="709"/>
        <w:jc w:val="both"/>
        <w:rPr>
          <w:rFonts w:ascii="Times New Roman" w:hAnsi="Times New Roman" w:cs="Times New Roman"/>
          <w:bCs/>
          <w:sz w:val="24"/>
          <w:szCs w:val="24"/>
        </w:rPr>
      </w:pPr>
      <w:r w:rsidRPr="002C1988">
        <w:rPr>
          <w:rFonts w:ascii="Times New Roman" w:eastAsia="Times New Roman" w:hAnsi="Times New Roman" w:cs="Times New Roman"/>
          <w:sz w:val="24"/>
          <w:szCs w:val="24"/>
          <w:lang w:eastAsia="ru-RU"/>
        </w:rPr>
        <w:t xml:space="preserve">Лаборатория </w:t>
      </w:r>
      <w:r w:rsidRPr="002C1988">
        <w:rPr>
          <w:rFonts w:ascii="Times New Roman" w:eastAsia="Times New Roman" w:hAnsi="Times New Roman" w:cs="Times New Roman"/>
          <w:bCs/>
          <w:sz w:val="24"/>
          <w:szCs w:val="24"/>
          <w:lang w:eastAsia="ru-RU"/>
        </w:rPr>
        <w:t xml:space="preserve">«Электротехники», оснащенная в </w:t>
      </w:r>
      <w:r w:rsidRPr="002C1988">
        <w:rPr>
          <w:rFonts w:ascii="Times New Roman" w:hAnsi="Times New Roman" w:cs="Times New Roman"/>
          <w:bCs/>
          <w:iCs/>
          <w:sz w:val="24"/>
          <w:szCs w:val="24"/>
        </w:rPr>
        <w:t>соответствии с приложением 3 ПОП-П</w:t>
      </w:r>
      <w:r w:rsidRPr="002C1988">
        <w:rPr>
          <w:rFonts w:ascii="Times New Roman" w:hAnsi="Times New Roman" w:cs="Times New Roman"/>
          <w:bCs/>
          <w:sz w:val="24"/>
          <w:szCs w:val="24"/>
        </w:rPr>
        <w:t>.</w:t>
      </w:r>
    </w:p>
    <w:p w14:paraId="66824BD1" w14:textId="77777777" w:rsidR="0080587F" w:rsidRPr="002C1988" w:rsidRDefault="0080587F" w:rsidP="0080587F">
      <w:pPr>
        <w:rPr>
          <w:rFonts w:ascii="Times New Roman" w:hAnsi="Times New Roman" w:cs="Times New Roman"/>
        </w:rPr>
      </w:pPr>
    </w:p>
    <w:p w14:paraId="2FA36E96" w14:textId="77777777" w:rsidR="0080587F" w:rsidRPr="002C1988" w:rsidRDefault="0080587F" w:rsidP="0080587F">
      <w:pPr>
        <w:pStyle w:val="114"/>
        <w:rPr>
          <w:rFonts w:ascii="Times New Roman" w:eastAsia="Times New Roman" w:hAnsi="Times New Roman"/>
        </w:rPr>
      </w:pPr>
      <w:r w:rsidRPr="002C1988">
        <w:rPr>
          <w:rFonts w:ascii="Times New Roman" w:hAnsi="Times New Roman"/>
        </w:rPr>
        <w:t>3.2. Учебно-методическое обеспечение</w:t>
      </w:r>
    </w:p>
    <w:p w14:paraId="2BD64C48" w14:textId="77777777" w:rsidR="0080587F" w:rsidRPr="002C1988" w:rsidRDefault="0080587F" w:rsidP="0080587F">
      <w:pPr>
        <w:pStyle w:val="a4"/>
        <w:spacing w:line="276" w:lineRule="auto"/>
        <w:ind w:left="0" w:firstLine="709"/>
        <w:jc w:val="both"/>
        <w:rPr>
          <w:rFonts w:ascii="Times New Roman" w:hAnsi="Times New Roman" w:cs="Times New Roman"/>
          <w:bCs/>
          <w:sz w:val="24"/>
          <w:szCs w:val="24"/>
        </w:rPr>
      </w:pPr>
      <w:r w:rsidRPr="002C198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C198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1988">
        <w:rPr>
          <w:rFonts w:ascii="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2C1988">
        <w:rPr>
          <w:rFonts w:ascii="Times New Roman" w:hAnsi="Times New Roman" w:cs="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57392D30" w14:textId="77777777" w:rsidR="0080587F" w:rsidRPr="002C1988" w:rsidRDefault="0080587F" w:rsidP="0080587F">
      <w:pPr>
        <w:pStyle w:val="a4"/>
        <w:spacing w:line="276" w:lineRule="auto"/>
        <w:ind w:left="0" w:firstLine="709"/>
        <w:jc w:val="both"/>
        <w:rPr>
          <w:rFonts w:ascii="Times New Roman" w:hAnsi="Times New Roman" w:cs="Times New Roman"/>
          <w:bCs/>
          <w:sz w:val="24"/>
          <w:szCs w:val="24"/>
        </w:rPr>
      </w:pPr>
    </w:p>
    <w:p w14:paraId="36D47C3D" w14:textId="082EE706" w:rsidR="00EF098F" w:rsidRPr="002C1988" w:rsidRDefault="00EF098F" w:rsidP="00EF098F">
      <w:pPr>
        <w:pStyle w:val="a4"/>
        <w:spacing w:line="276" w:lineRule="auto"/>
        <w:ind w:left="0" w:firstLine="709"/>
        <w:rPr>
          <w:rFonts w:ascii="Times New Roman" w:hAnsi="Times New Roman" w:cs="Times New Roman"/>
          <w:b/>
          <w:sz w:val="24"/>
          <w:szCs w:val="24"/>
        </w:rPr>
      </w:pPr>
      <w:r w:rsidRPr="002C1988">
        <w:rPr>
          <w:rFonts w:ascii="Times New Roman" w:hAnsi="Times New Roman" w:cs="Times New Roman"/>
          <w:b/>
          <w:sz w:val="24"/>
          <w:szCs w:val="24"/>
        </w:rPr>
        <w:t>3.2.1. Основные печатные и/или электронные издания</w:t>
      </w:r>
    </w:p>
    <w:p w14:paraId="69B66FAB" w14:textId="71E4F4E8" w:rsidR="00E23A7A" w:rsidRPr="002C1988" w:rsidRDefault="00E23A7A" w:rsidP="00426162">
      <w:pPr>
        <w:pStyle w:val="a4"/>
        <w:numPr>
          <w:ilvl w:val="0"/>
          <w:numId w:val="11"/>
        </w:numPr>
        <w:suppressAutoHyphen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Данилов И.А. Электротехника в 2 ч. Часть 2: учебное пособие для среднего профессионального образования / И. А. Данилов.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2-е изд., испр. и доп.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w:t>
      </w:r>
      <w:r w:rsidR="009036C8" w:rsidRPr="002C1988">
        <w:rPr>
          <w:rFonts w:ascii="Times New Roman" w:eastAsia="Calibri" w:hAnsi="Times New Roman" w:cs="Times New Roman"/>
          <w:sz w:val="24"/>
          <w:szCs w:val="24"/>
        </w:rPr>
        <w:t>М.:</w:t>
      </w:r>
      <w:r w:rsidRPr="002C1988">
        <w:rPr>
          <w:rFonts w:ascii="Times New Roman" w:eastAsia="Calibri" w:hAnsi="Times New Roman" w:cs="Times New Roman"/>
          <w:sz w:val="24"/>
          <w:szCs w:val="24"/>
        </w:rPr>
        <w:t xml:space="preserve"> Издательство Юрайт, 2024.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251 с.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(Профессиональное образование).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ISBN 978-5-534-09565-4.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Текст: электронный // Образовательная платформа Юрайт [сайт].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URL: https://urait.ru/bcode/541239</w:t>
      </w:r>
    </w:p>
    <w:p w14:paraId="16E6EF0E" w14:textId="75A27565" w:rsidR="00E23A7A" w:rsidRPr="002C1988" w:rsidRDefault="00E23A7A" w:rsidP="00426162">
      <w:pPr>
        <w:pStyle w:val="a4"/>
        <w:numPr>
          <w:ilvl w:val="0"/>
          <w:numId w:val="11"/>
        </w:numPr>
        <w:suppressAutoHyphen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Кузнецов Э.В. Электротехника и электроника в 3 т. Том 3. Основы электроники и электрические измерения: учебник и практикум для среднего профессионального образования / Э. В. Кузнецов, Е. А. Куликова, П. С. Культиасов, В. П. Лунин; под общей редакцией В. П. Лунина.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2-е изд., перераб. и доп.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w:t>
      </w:r>
      <w:r w:rsidR="009036C8" w:rsidRPr="002C1988">
        <w:rPr>
          <w:rFonts w:ascii="Times New Roman" w:eastAsia="Calibri" w:hAnsi="Times New Roman" w:cs="Times New Roman"/>
          <w:sz w:val="24"/>
          <w:szCs w:val="24"/>
        </w:rPr>
        <w:t>М.:</w:t>
      </w:r>
      <w:r w:rsidRPr="002C1988">
        <w:rPr>
          <w:rFonts w:ascii="Times New Roman" w:eastAsia="Calibri" w:hAnsi="Times New Roman" w:cs="Times New Roman"/>
          <w:sz w:val="24"/>
          <w:szCs w:val="24"/>
        </w:rPr>
        <w:t xml:space="preserve"> Издательство Юрайт, 2023.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234 с.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(Профессиональное образование).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ISBN 978-5-534-03756-2.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Текст: электронный // Образовательная платформа Юрайт [сайт].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URL: https://urait.ru/bcode/514846</w:t>
      </w:r>
    </w:p>
    <w:p w14:paraId="6C4E400F" w14:textId="7A12D6D1" w:rsidR="00EF098F" w:rsidRPr="002C1988" w:rsidRDefault="00EF098F" w:rsidP="00426162">
      <w:pPr>
        <w:pStyle w:val="a4"/>
        <w:numPr>
          <w:ilvl w:val="0"/>
          <w:numId w:val="11"/>
        </w:numPr>
        <w:suppressAutoHyphen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Кольниченко Г.И. Основы электротехники: учебник для </w:t>
      </w:r>
      <w:r w:rsidR="00544B7A">
        <w:rPr>
          <w:rFonts w:ascii="Times New Roman" w:eastAsia="Calibri" w:hAnsi="Times New Roman" w:cs="Times New Roman"/>
          <w:sz w:val="24"/>
          <w:szCs w:val="24"/>
        </w:rPr>
        <w:t>СПО</w:t>
      </w:r>
      <w:r w:rsidRPr="002C1988">
        <w:rPr>
          <w:rFonts w:ascii="Times New Roman" w:eastAsia="Calibri" w:hAnsi="Times New Roman" w:cs="Times New Roman"/>
          <w:sz w:val="24"/>
          <w:szCs w:val="24"/>
        </w:rPr>
        <w:t xml:space="preserve"> / Г. И. Кольниченко, Я. В. Тарлаков, А. В. Сиротов [и др.]. — 4-е изд., испр. — С-Пб: Лань, 2025. — 252 с. — ISBN 978-5-507-50643-9. — Текст: электронный // Лань: электронно-библиотечная система. — URL: https://e.lanbook.com/book/453185 (дата обращения: 31.01.2025). — Режим доступа: для авториз. пользователей.</w:t>
      </w:r>
    </w:p>
    <w:p w14:paraId="346DB032" w14:textId="256D471F" w:rsidR="00E23A7A" w:rsidRPr="002C1988" w:rsidRDefault="00E23A7A" w:rsidP="00426162">
      <w:pPr>
        <w:pStyle w:val="a4"/>
        <w:numPr>
          <w:ilvl w:val="0"/>
          <w:numId w:val="11"/>
        </w:numPr>
        <w:suppressAutoHyphen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Кузовкин В.А. Электротехника и электроника: учебник для среднего профессионального образования / В. А. Кузовкин, В. В. Филатов.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w:t>
      </w:r>
      <w:r w:rsidR="009036C8" w:rsidRPr="002C1988">
        <w:rPr>
          <w:rFonts w:ascii="Times New Roman" w:eastAsia="Calibri" w:hAnsi="Times New Roman" w:cs="Times New Roman"/>
          <w:sz w:val="24"/>
          <w:szCs w:val="24"/>
        </w:rPr>
        <w:t>М.:</w:t>
      </w:r>
      <w:r w:rsidRPr="002C1988">
        <w:rPr>
          <w:rFonts w:ascii="Times New Roman" w:eastAsia="Calibri" w:hAnsi="Times New Roman" w:cs="Times New Roman"/>
          <w:sz w:val="24"/>
          <w:szCs w:val="24"/>
        </w:rPr>
        <w:t xml:space="preserve"> Издательство Юрайт, 2024.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433 с.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(Профессиональное образование).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ISBN 978-5-534-17711-4.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Текст: электронный // Образовательная платформа Юрайт [сайт].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URL: https://urait.ru/bcode/537125</w:t>
      </w:r>
    </w:p>
    <w:p w14:paraId="6F0D4C45" w14:textId="5F448B54" w:rsidR="00E23A7A" w:rsidRPr="002C1988" w:rsidRDefault="00E23A7A" w:rsidP="00426162">
      <w:pPr>
        <w:pStyle w:val="a4"/>
        <w:numPr>
          <w:ilvl w:val="0"/>
          <w:numId w:val="11"/>
        </w:numPr>
        <w:suppressAutoHyphen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Мартынова И.О., Электротехника: учебник / И. О. Мартынова.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w:t>
      </w:r>
      <w:r w:rsidR="009036C8" w:rsidRPr="002C1988">
        <w:rPr>
          <w:rFonts w:ascii="Times New Roman" w:eastAsia="Calibri" w:hAnsi="Times New Roman" w:cs="Times New Roman"/>
          <w:sz w:val="24"/>
          <w:szCs w:val="24"/>
        </w:rPr>
        <w:t>М.:</w:t>
      </w:r>
      <w:r w:rsidRPr="002C1988">
        <w:rPr>
          <w:rFonts w:ascii="Times New Roman" w:eastAsia="Calibri" w:hAnsi="Times New Roman" w:cs="Times New Roman"/>
          <w:sz w:val="24"/>
          <w:szCs w:val="24"/>
        </w:rPr>
        <w:t xml:space="preserve"> КноРус, 2023.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304 с.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ISBN 978-5-406-11358-5.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URL: https://book.ru/book/948719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Текст: электронный.</w:t>
      </w:r>
    </w:p>
    <w:p w14:paraId="0D57C39B" w14:textId="685CF802" w:rsidR="00EF098F" w:rsidRPr="002C1988" w:rsidRDefault="00E23A7A" w:rsidP="00426162">
      <w:pPr>
        <w:pStyle w:val="a4"/>
        <w:numPr>
          <w:ilvl w:val="0"/>
          <w:numId w:val="11"/>
        </w:numPr>
        <w:suppressAutoHyphen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Славинский А.К. Электротехника с основами электроники: учебное пособие / А.К. Славинский, И.С. Туревский.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w:t>
      </w:r>
      <w:r w:rsidR="009036C8" w:rsidRPr="002C1988">
        <w:rPr>
          <w:rFonts w:ascii="Times New Roman" w:eastAsia="Calibri" w:hAnsi="Times New Roman" w:cs="Times New Roman"/>
          <w:sz w:val="24"/>
          <w:szCs w:val="24"/>
        </w:rPr>
        <w:t>М.:</w:t>
      </w:r>
      <w:r w:rsidRPr="002C1988">
        <w:rPr>
          <w:rFonts w:ascii="Times New Roman" w:eastAsia="Calibri" w:hAnsi="Times New Roman" w:cs="Times New Roman"/>
          <w:sz w:val="24"/>
          <w:szCs w:val="24"/>
        </w:rPr>
        <w:t xml:space="preserve"> ФОРУМ: ИНФРА-М, 2024.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448 с. </w:t>
      </w:r>
      <w:r w:rsidR="009036C8" w:rsidRPr="002C1988">
        <w:rPr>
          <w:rFonts w:ascii="Times New Roman" w:eastAsia="Calibri" w:hAnsi="Times New Roman" w:cs="Times New Roman"/>
          <w:sz w:val="24"/>
          <w:szCs w:val="24"/>
        </w:rPr>
        <w:t>–</w:t>
      </w:r>
      <w:r w:rsidRPr="002C1988">
        <w:rPr>
          <w:rFonts w:ascii="Times New Roman" w:eastAsia="Calibri" w:hAnsi="Times New Roman" w:cs="Times New Roman"/>
          <w:sz w:val="24"/>
          <w:szCs w:val="24"/>
        </w:rPr>
        <w:t xml:space="preserve"> (Среднее профессиональное образование). - ISBN 978-5-8199-0747-4. - Текст: электронный. - URL: </w:t>
      </w:r>
      <w:hyperlink r:id="rId19" w:history="1">
        <w:r w:rsidR="001F61D0" w:rsidRPr="002C1988">
          <w:rPr>
            <w:rStyle w:val="af0"/>
            <w:rFonts w:ascii="Times New Roman" w:eastAsia="Calibri" w:hAnsi="Times New Roman" w:cs="Times New Roman"/>
            <w:sz w:val="24"/>
            <w:szCs w:val="24"/>
          </w:rPr>
          <w:t>https://znanium.ru/catalog/product/2119559</w:t>
        </w:r>
      </w:hyperlink>
      <w:r w:rsidR="001F61D0" w:rsidRPr="002C1988">
        <w:rPr>
          <w:rFonts w:ascii="Times New Roman" w:eastAsia="Calibri" w:hAnsi="Times New Roman" w:cs="Times New Roman"/>
          <w:sz w:val="24"/>
          <w:szCs w:val="24"/>
        </w:rPr>
        <w:t>.</w:t>
      </w:r>
    </w:p>
    <w:p w14:paraId="02842721" w14:textId="77777777" w:rsidR="00E23A7A" w:rsidRPr="002C1988" w:rsidRDefault="00E23A7A" w:rsidP="00E23A7A">
      <w:pPr>
        <w:suppressAutoHyphens/>
        <w:spacing w:line="276" w:lineRule="auto"/>
        <w:contextualSpacing/>
        <w:rPr>
          <w:rFonts w:ascii="Times New Roman" w:eastAsia="Calibri" w:hAnsi="Times New Roman" w:cs="Times New Roman"/>
          <w:b/>
          <w:bCs/>
          <w:sz w:val="24"/>
          <w:szCs w:val="24"/>
        </w:rPr>
      </w:pPr>
    </w:p>
    <w:p w14:paraId="22DDBC4F" w14:textId="77777777" w:rsidR="00E23A7A" w:rsidRPr="002C1988" w:rsidRDefault="00E23A7A" w:rsidP="00E23A7A">
      <w:pPr>
        <w:suppressAutoHyphens/>
        <w:spacing w:line="276" w:lineRule="auto"/>
        <w:ind w:firstLine="709"/>
        <w:contextualSpacing/>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3.2.2. Дополнительные источники </w:t>
      </w:r>
    </w:p>
    <w:p w14:paraId="615AE296" w14:textId="77777777" w:rsidR="0080587F" w:rsidRPr="002C1988" w:rsidRDefault="0080587F" w:rsidP="0080587F">
      <w:pPr>
        <w:jc w:val="both"/>
        <w:rPr>
          <w:rFonts w:ascii="Times New Roman" w:eastAsia="Times New Roman" w:hAnsi="Times New Roman" w:cs="Times New Roman"/>
          <w:sz w:val="24"/>
          <w:szCs w:val="24"/>
          <w:lang w:eastAsia="ru-RU"/>
        </w:rPr>
      </w:pPr>
    </w:p>
    <w:p w14:paraId="59349FC6" w14:textId="77777777" w:rsidR="002D3CE5" w:rsidRPr="002C1988" w:rsidRDefault="002D3CE5" w:rsidP="0080587F">
      <w:pPr>
        <w:jc w:val="both"/>
        <w:rPr>
          <w:rFonts w:ascii="Times New Roman" w:eastAsia="Times New Roman" w:hAnsi="Times New Roman" w:cs="Times New Roman"/>
          <w:sz w:val="24"/>
          <w:szCs w:val="24"/>
          <w:lang w:eastAsia="ru-RU"/>
        </w:rPr>
      </w:pPr>
    </w:p>
    <w:p w14:paraId="4FD78AAD" w14:textId="77777777" w:rsidR="002D3CE5" w:rsidRPr="002C1988" w:rsidRDefault="002D3CE5" w:rsidP="0080587F">
      <w:pPr>
        <w:jc w:val="both"/>
        <w:rPr>
          <w:rFonts w:ascii="Times New Roman" w:eastAsia="Times New Roman" w:hAnsi="Times New Roman" w:cs="Times New Roman"/>
          <w:sz w:val="24"/>
          <w:szCs w:val="24"/>
          <w:lang w:eastAsia="ru-RU"/>
        </w:rPr>
      </w:pPr>
    </w:p>
    <w:p w14:paraId="76B3730C" w14:textId="77777777" w:rsidR="0080587F" w:rsidRDefault="0080587F" w:rsidP="0080587F">
      <w:pPr>
        <w:jc w:val="both"/>
        <w:rPr>
          <w:rFonts w:ascii="Times New Roman" w:eastAsia="Times New Roman" w:hAnsi="Times New Roman" w:cs="Times New Roman"/>
          <w:sz w:val="24"/>
          <w:szCs w:val="24"/>
          <w:lang w:eastAsia="ru-RU"/>
        </w:rPr>
      </w:pPr>
    </w:p>
    <w:p w14:paraId="55CA968F" w14:textId="77777777" w:rsidR="00C02ED6" w:rsidRDefault="00C02ED6" w:rsidP="0080587F">
      <w:pPr>
        <w:jc w:val="both"/>
        <w:rPr>
          <w:rFonts w:ascii="Times New Roman" w:eastAsia="Times New Roman" w:hAnsi="Times New Roman" w:cs="Times New Roman"/>
          <w:sz w:val="24"/>
          <w:szCs w:val="24"/>
          <w:lang w:eastAsia="ru-RU"/>
        </w:rPr>
      </w:pPr>
    </w:p>
    <w:p w14:paraId="64EAFD0F" w14:textId="77777777" w:rsidR="00C02ED6" w:rsidRDefault="00C02ED6" w:rsidP="0080587F">
      <w:pPr>
        <w:jc w:val="both"/>
        <w:rPr>
          <w:rFonts w:ascii="Times New Roman" w:eastAsia="Times New Roman" w:hAnsi="Times New Roman" w:cs="Times New Roman"/>
          <w:sz w:val="24"/>
          <w:szCs w:val="24"/>
          <w:lang w:eastAsia="ru-RU"/>
        </w:rPr>
      </w:pPr>
    </w:p>
    <w:p w14:paraId="2E8189C8" w14:textId="77777777" w:rsidR="00C02ED6" w:rsidRDefault="00C02ED6" w:rsidP="0080587F">
      <w:pPr>
        <w:jc w:val="both"/>
        <w:rPr>
          <w:rFonts w:ascii="Times New Roman" w:eastAsia="Times New Roman" w:hAnsi="Times New Roman" w:cs="Times New Roman"/>
          <w:sz w:val="24"/>
          <w:szCs w:val="24"/>
          <w:lang w:eastAsia="ru-RU"/>
        </w:rPr>
      </w:pPr>
    </w:p>
    <w:p w14:paraId="30B9A010" w14:textId="77777777" w:rsidR="00C02ED6" w:rsidRDefault="00C02ED6" w:rsidP="0080587F">
      <w:pPr>
        <w:jc w:val="both"/>
        <w:rPr>
          <w:rFonts w:ascii="Times New Roman" w:eastAsia="Times New Roman" w:hAnsi="Times New Roman" w:cs="Times New Roman"/>
          <w:sz w:val="24"/>
          <w:szCs w:val="24"/>
          <w:lang w:eastAsia="ru-RU"/>
        </w:rPr>
      </w:pPr>
    </w:p>
    <w:p w14:paraId="5C142770" w14:textId="77777777" w:rsidR="00C02ED6" w:rsidRDefault="00C02ED6" w:rsidP="0080587F">
      <w:pPr>
        <w:jc w:val="both"/>
        <w:rPr>
          <w:rFonts w:ascii="Times New Roman" w:eastAsia="Times New Roman" w:hAnsi="Times New Roman" w:cs="Times New Roman"/>
          <w:sz w:val="24"/>
          <w:szCs w:val="24"/>
          <w:lang w:eastAsia="ru-RU"/>
        </w:rPr>
      </w:pPr>
    </w:p>
    <w:p w14:paraId="241DBCB8" w14:textId="77777777" w:rsidR="00C02ED6" w:rsidRDefault="00C02ED6" w:rsidP="0080587F">
      <w:pPr>
        <w:jc w:val="both"/>
        <w:rPr>
          <w:rFonts w:ascii="Times New Roman" w:eastAsia="Times New Roman" w:hAnsi="Times New Roman" w:cs="Times New Roman"/>
          <w:sz w:val="24"/>
          <w:szCs w:val="24"/>
          <w:lang w:eastAsia="ru-RU"/>
        </w:rPr>
      </w:pPr>
    </w:p>
    <w:p w14:paraId="0BA40784" w14:textId="77777777" w:rsidR="00C02ED6" w:rsidRDefault="00C02ED6" w:rsidP="0080587F">
      <w:pPr>
        <w:jc w:val="both"/>
        <w:rPr>
          <w:rFonts w:ascii="Times New Roman" w:eastAsia="Times New Roman" w:hAnsi="Times New Roman" w:cs="Times New Roman"/>
          <w:sz w:val="24"/>
          <w:szCs w:val="24"/>
          <w:lang w:eastAsia="ru-RU"/>
        </w:rPr>
      </w:pPr>
    </w:p>
    <w:p w14:paraId="41313854" w14:textId="77777777" w:rsidR="00C02ED6" w:rsidRPr="002C1988" w:rsidRDefault="00C02ED6" w:rsidP="0080587F">
      <w:pPr>
        <w:jc w:val="both"/>
        <w:rPr>
          <w:rFonts w:ascii="Times New Roman" w:eastAsia="Times New Roman" w:hAnsi="Times New Roman" w:cs="Times New Roman"/>
          <w:sz w:val="24"/>
          <w:szCs w:val="24"/>
          <w:lang w:eastAsia="ru-RU"/>
        </w:rPr>
      </w:pPr>
    </w:p>
    <w:p w14:paraId="5D519C67" w14:textId="77777777" w:rsidR="0080587F" w:rsidRPr="002C1988" w:rsidRDefault="0080587F" w:rsidP="0080587F">
      <w:pPr>
        <w:pStyle w:val="1f"/>
        <w:rPr>
          <w:rFonts w:ascii="Times New Roman" w:hAnsi="Times New Roman"/>
          <w:b w:val="0"/>
          <w:bCs w:val="0"/>
          <w:lang w:val="ru-RU"/>
        </w:rPr>
      </w:pPr>
      <w:r w:rsidRPr="002C1988">
        <w:rPr>
          <w:rFonts w:ascii="Times New Roman" w:hAnsi="Times New Roman"/>
        </w:rPr>
        <w:lastRenderedPageBreak/>
        <w:t xml:space="preserve">4. Контроль и оценка результатов </w:t>
      </w:r>
      <w:r w:rsidRPr="002C1988">
        <w:rPr>
          <w:rFonts w:ascii="Times New Roman" w:hAnsi="Times New Roman"/>
        </w:rPr>
        <w:br/>
        <w:t xml:space="preserve">освоения </w:t>
      </w:r>
      <w:r w:rsidRPr="002C1988">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80587F" w:rsidRPr="002C1988" w14:paraId="6DBC4D01" w14:textId="77777777" w:rsidTr="00FE41EF">
        <w:trPr>
          <w:trHeight w:val="519"/>
        </w:trPr>
        <w:tc>
          <w:tcPr>
            <w:tcW w:w="1565" w:type="pct"/>
            <w:vAlign w:val="center"/>
          </w:tcPr>
          <w:p w14:paraId="1EE9FDCD" w14:textId="77777777" w:rsidR="0080587F" w:rsidRPr="002C1988" w:rsidRDefault="0080587F" w:rsidP="0080587F">
            <w:pPr>
              <w:suppressAutoHyphens/>
              <w:spacing w:line="276" w:lineRule="auto"/>
              <w:contextualSpacing/>
              <w:jc w:val="center"/>
              <w:rPr>
                <w:rFonts w:ascii="Times New Roman" w:hAnsi="Times New Roman" w:cs="Times New Roman"/>
                <w:b/>
                <w:iCs/>
                <w:sz w:val="24"/>
                <w:szCs w:val="24"/>
              </w:rPr>
            </w:pPr>
            <w:r w:rsidRPr="002C1988">
              <w:rPr>
                <w:rFonts w:ascii="Times New Roman" w:hAnsi="Times New Roman" w:cs="Times New Roman"/>
                <w:b/>
                <w:iCs/>
                <w:sz w:val="24"/>
                <w:szCs w:val="24"/>
              </w:rPr>
              <w:t>Результаты обучения</w:t>
            </w:r>
          </w:p>
        </w:tc>
        <w:tc>
          <w:tcPr>
            <w:tcW w:w="1867" w:type="pct"/>
            <w:vAlign w:val="center"/>
          </w:tcPr>
          <w:p w14:paraId="11BA67E9" w14:textId="77777777" w:rsidR="0080587F" w:rsidRPr="002C1988" w:rsidRDefault="0080587F" w:rsidP="0080587F">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iCs/>
                <w:sz w:val="24"/>
                <w:szCs w:val="24"/>
              </w:rPr>
              <w:t>Показатели освоенности компетенций</w:t>
            </w:r>
          </w:p>
        </w:tc>
        <w:tc>
          <w:tcPr>
            <w:tcW w:w="1567" w:type="pct"/>
            <w:vAlign w:val="center"/>
          </w:tcPr>
          <w:p w14:paraId="3730FF3B" w14:textId="77777777" w:rsidR="0080587F" w:rsidRPr="002C1988" w:rsidRDefault="0080587F" w:rsidP="0080587F">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sz w:val="24"/>
                <w:szCs w:val="24"/>
              </w:rPr>
              <w:t>Методы оценки</w:t>
            </w:r>
          </w:p>
        </w:tc>
      </w:tr>
      <w:tr w:rsidR="00C468E7" w:rsidRPr="002C1988" w14:paraId="574D9CBB" w14:textId="77777777" w:rsidTr="00FE41EF">
        <w:trPr>
          <w:trHeight w:val="698"/>
        </w:trPr>
        <w:tc>
          <w:tcPr>
            <w:tcW w:w="1565" w:type="pct"/>
          </w:tcPr>
          <w:p w14:paraId="51D46749" w14:textId="77777777" w:rsidR="00C468E7" w:rsidRPr="002C1988" w:rsidRDefault="00C468E7" w:rsidP="00783C2B">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знаний, осваиваемых в рамках дисциплины:</w:t>
            </w:r>
          </w:p>
          <w:p w14:paraId="5C8B320F" w14:textId="77777777" w:rsidR="00C468E7" w:rsidRPr="002C1988"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единицы измерения электрических величин; параметры цепей постоянного и переменного тока; </w:t>
            </w:r>
          </w:p>
          <w:p w14:paraId="630C61C8" w14:textId="77777777" w:rsidR="00C468E7" w:rsidRPr="002C1988"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характеристики измерительных приборов для измерения мощности и энергии; способы измерения электрических величин;</w:t>
            </w:r>
          </w:p>
          <w:p w14:paraId="6D102AEB" w14:textId="77777777" w:rsidR="00C468E7" w:rsidRPr="002C1988"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принцип действия трансформаторов, электрических машин постоянного и переменного тока;</w:t>
            </w:r>
          </w:p>
          <w:p w14:paraId="204B5D7A" w14:textId="77777777" w:rsidR="00C468E7" w:rsidRPr="002C1988"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классификацию аппаратуры управления и защиты;</w:t>
            </w:r>
          </w:p>
          <w:p w14:paraId="064DDE93" w14:textId="77777777" w:rsidR="00C468E7" w:rsidRPr="002C1988"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категории потребителей электроэнергии на строительной площадке и виды осветительной аппаратуры;</w:t>
            </w:r>
          </w:p>
          <w:p w14:paraId="74606B4A" w14:textId="77777777" w:rsidR="00C468E7" w:rsidRPr="002C1988"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технические и организационные мероприятия, обеспечивающие электробезопасность на строительной площадке, требования к заземляющим устройствам;</w:t>
            </w:r>
          </w:p>
          <w:p w14:paraId="3200F76F" w14:textId="77777777" w:rsidR="00C468E7" w:rsidRPr="002C1988"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 xml:space="preserve"> типы, виды, конструкции, режим работы электрооборудования и электрофицированных ручных машин и электроинструмента; </w:t>
            </w:r>
          </w:p>
          <w:p w14:paraId="6A213969" w14:textId="249C7985" w:rsidR="00C468E7" w:rsidRPr="002C1988"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2C1988">
              <w:rPr>
                <w:rFonts w:ascii="Times New Roman" w:hAnsi="Times New Roman" w:cs="Times New Roman"/>
                <w:sz w:val="24"/>
                <w:szCs w:val="24"/>
              </w:rPr>
              <w:t>методы электрообогрева; основы электроники</w:t>
            </w:r>
            <w:r w:rsidR="00783C2B">
              <w:rPr>
                <w:rFonts w:ascii="Times New Roman" w:hAnsi="Times New Roman" w:cs="Times New Roman"/>
                <w:sz w:val="24"/>
                <w:szCs w:val="24"/>
              </w:rPr>
              <w:t>;</w:t>
            </w:r>
          </w:p>
          <w:p w14:paraId="17A4540D" w14:textId="77777777" w:rsidR="00C468E7" w:rsidRPr="002C1988" w:rsidRDefault="00C468E7" w:rsidP="00783C2B">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умений, осваиваемых в рамках дисциплины:</w:t>
            </w:r>
          </w:p>
          <w:p w14:paraId="16394793" w14:textId="4AD4D284" w:rsidR="00C468E7" w:rsidRPr="00783C2B" w:rsidRDefault="00426162" w:rsidP="00783C2B">
            <w:pPr>
              <w:pStyle w:val="a4"/>
              <w:numPr>
                <w:ilvl w:val="0"/>
                <w:numId w:val="21"/>
              </w:numPr>
              <w:ind w:left="313"/>
              <w:rPr>
                <w:rFonts w:ascii="Times New Roman" w:hAnsi="Times New Roman" w:cs="Times New Roman"/>
                <w:sz w:val="24"/>
                <w:szCs w:val="24"/>
              </w:rPr>
            </w:pPr>
            <w:r w:rsidRPr="00783C2B">
              <w:rPr>
                <w:rFonts w:ascii="Times New Roman" w:hAnsi="Times New Roman" w:cs="Times New Roman"/>
                <w:sz w:val="24"/>
                <w:szCs w:val="24"/>
              </w:rPr>
              <w:t xml:space="preserve">умеет </w:t>
            </w:r>
            <w:r w:rsidR="00C468E7" w:rsidRPr="00783C2B">
              <w:rPr>
                <w:rFonts w:ascii="Times New Roman" w:hAnsi="Times New Roman" w:cs="Times New Roman"/>
                <w:sz w:val="24"/>
                <w:szCs w:val="24"/>
              </w:rPr>
              <w:t>выполнять измерения параметров электрической цепи, трансформаторов, электродвигателей;</w:t>
            </w:r>
          </w:p>
          <w:p w14:paraId="2E7B8581" w14:textId="22D008FC" w:rsidR="00C468E7" w:rsidRPr="00783C2B" w:rsidRDefault="00426162" w:rsidP="00783C2B">
            <w:pPr>
              <w:pStyle w:val="a4"/>
              <w:numPr>
                <w:ilvl w:val="0"/>
                <w:numId w:val="21"/>
              </w:numPr>
              <w:ind w:left="313"/>
              <w:rPr>
                <w:rFonts w:ascii="Times New Roman" w:hAnsi="Times New Roman" w:cs="Times New Roman"/>
                <w:sz w:val="24"/>
                <w:szCs w:val="24"/>
              </w:rPr>
            </w:pPr>
            <w:r w:rsidRPr="00783C2B">
              <w:rPr>
                <w:rFonts w:ascii="Times New Roman" w:hAnsi="Times New Roman" w:cs="Times New Roman"/>
                <w:sz w:val="24"/>
                <w:szCs w:val="24"/>
              </w:rPr>
              <w:t xml:space="preserve">умеет </w:t>
            </w:r>
            <w:r w:rsidR="00C468E7" w:rsidRPr="00783C2B">
              <w:rPr>
                <w:rFonts w:ascii="Times New Roman" w:hAnsi="Times New Roman" w:cs="Times New Roman"/>
                <w:sz w:val="24"/>
                <w:szCs w:val="24"/>
              </w:rPr>
              <w:t xml:space="preserve">включать электрические двигатели с помощью аппаратуры управления, осветительное оборудование строительно-монтажных площадок; </w:t>
            </w:r>
          </w:p>
          <w:p w14:paraId="53BD7B0E" w14:textId="14F56125" w:rsidR="00C468E7" w:rsidRPr="00783C2B" w:rsidRDefault="00783C2B" w:rsidP="00783C2B">
            <w:pPr>
              <w:pStyle w:val="a4"/>
              <w:numPr>
                <w:ilvl w:val="0"/>
                <w:numId w:val="21"/>
              </w:numPr>
              <w:ind w:left="313"/>
              <w:rPr>
                <w:rFonts w:ascii="Times New Roman" w:hAnsi="Times New Roman" w:cs="Times New Roman"/>
                <w:sz w:val="24"/>
                <w:szCs w:val="24"/>
              </w:rPr>
            </w:pPr>
            <w:r w:rsidRPr="00783C2B">
              <w:rPr>
                <w:rFonts w:ascii="Times New Roman" w:hAnsi="Times New Roman" w:cs="Times New Roman"/>
                <w:sz w:val="24"/>
                <w:szCs w:val="24"/>
              </w:rPr>
              <w:t>у</w:t>
            </w:r>
            <w:r w:rsidR="00426162" w:rsidRPr="00783C2B">
              <w:rPr>
                <w:rFonts w:ascii="Times New Roman" w:hAnsi="Times New Roman" w:cs="Times New Roman"/>
                <w:sz w:val="24"/>
                <w:szCs w:val="24"/>
              </w:rPr>
              <w:t xml:space="preserve">меет </w:t>
            </w:r>
            <w:r w:rsidR="00C468E7" w:rsidRPr="00783C2B">
              <w:rPr>
                <w:rFonts w:ascii="Times New Roman" w:hAnsi="Times New Roman" w:cs="Times New Roman"/>
                <w:sz w:val="24"/>
                <w:szCs w:val="24"/>
              </w:rPr>
              <w:t>рассчитывать электроэнергию и требуемую мощность для электрообогрева (в том числе бетона, грунта,</w:t>
            </w:r>
            <w:r>
              <w:rPr>
                <w:rFonts w:ascii="Times New Roman" w:hAnsi="Times New Roman" w:cs="Times New Roman"/>
                <w:sz w:val="24"/>
                <w:szCs w:val="24"/>
              </w:rPr>
              <w:t xml:space="preserve"> </w:t>
            </w:r>
            <w:r w:rsidR="00C468E7" w:rsidRPr="00783C2B">
              <w:rPr>
                <w:rFonts w:ascii="Times New Roman" w:hAnsi="Times New Roman" w:cs="Times New Roman"/>
                <w:sz w:val="24"/>
                <w:szCs w:val="24"/>
              </w:rPr>
              <w:t xml:space="preserve">трубопровода) </w:t>
            </w:r>
          </w:p>
          <w:p w14:paraId="0090251E" w14:textId="162E37D2" w:rsidR="00C468E7" w:rsidRPr="002C1988" w:rsidRDefault="00C468E7" w:rsidP="00783C2B">
            <w:pPr>
              <w:suppressAutoHyphens/>
              <w:contextualSpacing/>
              <w:rPr>
                <w:rFonts w:ascii="Times New Roman" w:hAnsi="Times New Roman" w:cs="Times New Roman"/>
                <w:i/>
                <w:sz w:val="24"/>
                <w:szCs w:val="24"/>
              </w:rPr>
            </w:pPr>
          </w:p>
        </w:tc>
        <w:tc>
          <w:tcPr>
            <w:tcW w:w="1867" w:type="pct"/>
          </w:tcPr>
          <w:p w14:paraId="13240FFC" w14:textId="77777777" w:rsidR="00C468E7" w:rsidRPr="00783C2B"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83C2B">
              <w:rPr>
                <w:rFonts w:ascii="Times New Roman" w:hAnsi="Times New Roman" w:cs="Times New Roman"/>
                <w:sz w:val="24"/>
                <w:szCs w:val="24"/>
              </w:rPr>
              <w:t>выполняет измерения параметров электрической цепи, трансформаторов, электродвигателей;</w:t>
            </w:r>
          </w:p>
          <w:p w14:paraId="6985ED8B" w14:textId="4079CB1C" w:rsidR="00C468E7" w:rsidRPr="00783C2B"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83C2B">
              <w:rPr>
                <w:rFonts w:ascii="Times New Roman" w:hAnsi="Times New Roman" w:cs="Times New Roman"/>
                <w:sz w:val="24"/>
                <w:szCs w:val="24"/>
              </w:rPr>
              <w:t xml:space="preserve">включает электрические двигатели с помощью аппаратуры управления, осветительное оборудование строительно-монтажных площадок; </w:t>
            </w:r>
          </w:p>
          <w:p w14:paraId="51F6D3C6" w14:textId="59380303" w:rsidR="00C468E7" w:rsidRPr="00783C2B"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83C2B">
              <w:rPr>
                <w:rFonts w:ascii="Times New Roman" w:hAnsi="Times New Roman" w:cs="Times New Roman"/>
                <w:sz w:val="24"/>
                <w:szCs w:val="24"/>
              </w:rPr>
              <w:t>рассчитывает электроэнергию и требуемую мощность для электрообогрева (в том числе бетона, грунта,</w:t>
            </w:r>
            <w:r w:rsidR="00783C2B" w:rsidRPr="00783C2B">
              <w:rPr>
                <w:rFonts w:ascii="Times New Roman" w:hAnsi="Times New Roman" w:cs="Times New Roman"/>
                <w:sz w:val="24"/>
                <w:szCs w:val="24"/>
              </w:rPr>
              <w:t xml:space="preserve"> </w:t>
            </w:r>
            <w:r w:rsidRPr="00783C2B">
              <w:rPr>
                <w:rFonts w:ascii="Times New Roman" w:hAnsi="Times New Roman" w:cs="Times New Roman"/>
                <w:sz w:val="24"/>
                <w:szCs w:val="24"/>
              </w:rPr>
              <w:t xml:space="preserve">трубопровода); </w:t>
            </w:r>
          </w:p>
          <w:p w14:paraId="77FD1F85" w14:textId="21EEBC2F" w:rsidR="00C468E7" w:rsidRPr="00783C2B"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83C2B">
              <w:rPr>
                <w:rFonts w:ascii="Times New Roman" w:hAnsi="Times New Roman" w:cs="Times New Roman"/>
                <w:sz w:val="24"/>
                <w:szCs w:val="24"/>
              </w:rPr>
              <w:t>снимает входные и выходные характеристики транзистора, определять параметры</w:t>
            </w:r>
            <w:r w:rsidR="00783C2B" w:rsidRPr="00783C2B">
              <w:rPr>
                <w:rFonts w:ascii="Times New Roman" w:hAnsi="Times New Roman" w:cs="Times New Roman"/>
                <w:sz w:val="24"/>
                <w:szCs w:val="24"/>
              </w:rPr>
              <w:t>;</w:t>
            </w:r>
          </w:p>
          <w:p w14:paraId="3F39EC09" w14:textId="7534F1FC" w:rsidR="002D3CE5" w:rsidRPr="00783C2B" w:rsidRDefault="00783C2B"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р</w:t>
            </w:r>
            <w:r w:rsidR="002D3CE5" w:rsidRPr="00783C2B">
              <w:rPr>
                <w:rFonts w:ascii="Times New Roman" w:hAnsi="Times New Roman" w:cs="Times New Roman"/>
                <w:sz w:val="24"/>
                <w:szCs w:val="24"/>
              </w:rPr>
              <w:t>ассчитывает параметры различных электрических цепей и схем</w:t>
            </w:r>
            <w:r>
              <w:rPr>
                <w:rFonts w:ascii="Times New Roman" w:hAnsi="Times New Roman" w:cs="Times New Roman"/>
                <w:sz w:val="24"/>
                <w:szCs w:val="24"/>
              </w:rPr>
              <w:t>;</w:t>
            </w:r>
          </w:p>
          <w:p w14:paraId="2EC128FD" w14:textId="0589CDA8" w:rsidR="002D3CE5" w:rsidRPr="00783C2B" w:rsidRDefault="00783C2B"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д</w:t>
            </w:r>
            <w:r w:rsidR="002D3CE5" w:rsidRPr="00783C2B">
              <w:rPr>
                <w:rFonts w:ascii="Times New Roman" w:hAnsi="Times New Roman" w:cs="Times New Roman"/>
                <w:sz w:val="24"/>
                <w:szCs w:val="24"/>
              </w:rPr>
              <w:t>емонстрирует умение организации рабочего места при работе с электроинструментом</w:t>
            </w:r>
            <w:r>
              <w:rPr>
                <w:rFonts w:ascii="Times New Roman" w:hAnsi="Times New Roman" w:cs="Times New Roman"/>
                <w:sz w:val="24"/>
                <w:szCs w:val="24"/>
              </w:rPr>
              <w:t>;</w:t>
            </w:r>
          </w:p>
          <w:p w14:paraId="6C55546D" w14:textId="452C13B4" w:rsidR="002D3CE5" w:rsidRPr="00783C2B" w:rsidRDefault="00783C2B"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д</w:t>
            </w:r>
            <w:r w:rsidR="002D3CE5" w:rsidRPr="00783C2B">
              <w:rPr>
                <w:rFonts w:ascii="Times New Roman" w:hAnsi="Times New Roman" w:cs="Times New Roman"/>
                <w:sz w:val="24"/>
                <w:szCs w:val="24"/>
              </w:rPr>
              <w:t>емонстрирует умение в определении вредных и опасных факторов, связанных с использованием электрической энергии</w:t>
            </w:r>
            <w:r>
              <w:rPr>
                <w:rFonts w:ascii="Times New Roman" w:hAnsi="Times New Roman" w:cs="Times New Roman"/>
                <w:sz w:val="24"/>
                <w:szCs w:val="24"/>
              </w:rPr>
              <w:t>;</w:t>
            </w:r>
          </w:p>
          <w:p w14:paraId="42F839A2" w14:textId="68BD9863" w:rsidR="002D3CE5" w:rsidRPr="00783C2B" w:rsidRDefault="00783C2B"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д</w:t>
            </w:r>
            <w:r w:rsidR="002D3CE5" w:rsidRPr="00783C2B">
              <w:rPr>
                <w:rFonts w:ascii="Times New Roman" w:hAnsi="Times New Roman" w:cs="Times New Roman"/>
                <w:sz w:val="24"/>
                <w:szCs w:val="24"/>
              </w:rPr>
              <w:t>емонстрирует умение в выборе электрических, электронных приборов и электрооборудования, контролирует соответствие его требованиям нормативных технических документов, проектной и рабочей документации</w:t>
            </w:r>
          </w:p>
        </w:tc>
        <w:tc>
          <w:tcPr>
            <w:tcW w:w="1567" w:type="pct"/>
          </w:tcPr>
          <w:p w14:paraId="331851F1" w14:textId="13A17318" w:rsidR="00C468E7" w:rsidRPr="00783C2B" w:rsidRDefault="00C468E7" w:rsidP="00783C2B">
            <w:p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783C2B">
              <w:rPr>
                <w:rFonts w:ascii="Times New Roman" w:hAnsi="Times New Roman" w:cs="Times New Roman"/>
                <w:sz w:val="24"/>
                <w:szCs w:val="24"/>
              </w:rPr>
              <w:t xml:space="preserve">Оценка результатов выполнения: </w:t>
            </w:r>
          </w:p>
          <w:p w14:paraId="470C4D29" w14:textId="455986AC" w:rsidR="00C468E7" w:rsidRPr="00783C2B"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83C2B">
              <w:rPr>
                <w:rFonts w:ascii="Times New Roman" w:hAnsi="Times New Roman" w:cs="Times New Roman"/>
                <w:sz w:val="24"/>
                <w:szCs w:val="24"/>
              </w:rPr>
              <w:t>тестирования</w:t>
            </w:r>
            <w:r w:rsidR="00783C2B" w:rsidRPr="00783C2B">
              <w:rPr>
                <w:rFonts w:ascii="Times New Roman" w:hAnsi="Times New Roman" w:cs="Times New Roman"/>
                <w:sz w:val="24"/>
                <w:szCs w:val="24"/>
              </w:rPr>
              <w:t>;</w:t>
            </w:r>
          </w:p>
          <w:p w14:paraId="3DF90A17" w14:textId="16903D78" w:rsidR="00C468E7" w:rsidRPr="00783C2B" w:rsidRDefault="00C468E7"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sidRPr="00783C2B">
              <w:rPr>
                <w:rFonts w:ascii="Times New Roman" w:hAnsi="Times New Roman" w:cs="Times New Roman"/>
                <w:sz w:val="24"/>
                <w:szCs w:val="24"/>
              </w:rPr>
              <w:t>практической и лабораторной работы</w:t>
            </w:r>
            <w:r w:rsidR="00783C2B" w:rsidRPr="00783C2B">
              <w:rPr>
                <w:rFonts w:ascii="Times New Roman" w:hAnsi="Times New Roman" w:cs="Times New Roman"/>
                <w:sz w:val="24"/>
                <w:szCs w:val="24"/>
              </w:rPr>
              <w:t>;</w:t>
            </w:r>
          </w:p>
          <w:p w14:paraId="0B593E83" w14:textId="10861D9A" w:rsidR="002D3CE5" w:rsidRPr="002C1988" w:rsidRDefault="00783C2B"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о</w:t>
            </w:r>
            <w:r w:rsidR="002D3CE5" w:rsidRPr="002C1988">
              <w:rPr>
                <w:rFonts w:ascii="Times New Roman" w:hAnsi="Times New Roman" w:cs="Times New Roman"/>
                <w:sz w:val="24"/>
                <w:szCs w:val="24"/>
              </w:rPr>
              <w:t>ценка решений ситуационных задач</w:t>
            </w:r>
            <w:r>
              <w:rPr>
                <w:rFonts w:ascii="Times New Roman" w:hAnsi="Times New Roman" w:cs="Times New Roman"/>
                <w:sz w:val="24"/>
                <w:szCs w:val="24"/>
              </w:rPr>
              <w:t>;</w:t>
            </w:r>
          </w:p>
          <w:p w14:paraId="79BFE52D" w14:textId="7A52F97F" w:rsidR="002D3CE5" w:rsidRPr="002C1988" w:rsidRDefault="00783C2B"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т</w:t>
            </w:r>
            <w:r w:rsidR="002D3CE5" w:rsidRPr="002C1988">
              <w:rPr>
                <w:rFonts w:ascii="Times New Roman" w:hAnsi="Times New Roman" w:cs="Times New Roman"/>
                <w:sz w:val="24"/>
                <w:szCs w:val="24"/>
              </w:rPr>
              <w:t>естирование</w:t>
            </w:r>
            <w:r>
              <w:rPr>
                <w:rFonts w:ascii="Times New Roman" w:hAnsi="Times New Roman" w:cs="Times New Roman"/>
                <w:sz w:val="24"/>
                <w:szCs w:val="24"/>
              </w:rPr>
              <w:t>;</w:t>
            </w:r>
          </w:p>
          <w:p w14:paraId="51C7FB63" w14:textId="5C3A65F6" w:rsidR="002D3CE5" w:rsidRPr="002C1988" w:rsidRDefault="00783C2B"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у</w:t>
            </w:r>
            <w:r w:rsidR="002D3CE5" w:rsidRPr="002C1988">
              <w:rPr>
                <w:rFonts w:ascii="Times New Roman" w:hAnsi="Times New Roman" w:cs="Times New Roman"/>
                <w:sz w:val="24"/>
                <w:szCs w:val="24"/>
              </w:rPr>
              <w:t>стный опрос</w:t>
            </w:r>
            <w:r>
              <w:rPr>
                <w:rFonts w:ascii="Times New Roman" w:hAnsi="Times New Roman" w:cs="Times New Roman"/>
                <w:sz w:val="24"/>
                <w:szCs w:val="24"/>
              </w:rPr>
              <w:t>;</w:t>
            </w:r>
          </w:p>
          <w:p w14:paraId="3E7CDD96" w14:textId="73B8243C" w:rsidR="00C468E7" w:rsidRPr="00783C2B" w:rsidRDefault="00783C2B" w:rsidP="00783C2B">
            <w:pPr>
              <w:numPr>
                <w:ilvl w:val="0"/>
                <w:numId w:val="4"/>
              </w:numPr>
              <w:tabs>
                <w:tab w:val="left" w:pos="288"/>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ascii="Times New Roman" w:hAnsi="Times New Roman" w:cs="Times New Roman"/>
                <w:sz w:val="24"/>
                <w:szCs w:val="24"/>
              </w:rPr>
            </w:pPr>
            <w:r>
              <w:rPr>
                <w:rFonts w:ascii="Times New Roman" w:hAnsi="Times New Roman" w:cs="Times New Roman"/>
                <w:sz w:val="24"/>
                <w:szCs w:val="24"/>
              </w:rPr>
              <w:t>р</w:t>
            </w:r>
            <w:r w:rsidR="002D3CE5" w:rsidRPr="002C1988">
              <w:rPr>
                <w:rFonts w:ascii="Times New Roman" w:hAnsi="Times New Roman" w:cs="Times New Roman"/>
                <w:sz w:val="24"/>
                <w:szCs w:val="24"/>
              </w:rPr>
              <w:t>олевые игры</w:t>
            </w:r>
          </w:p>
        </w:tc>
      </w:tr>
    </w:tbl>
    <w:p w14:paraId="6400ED16" w14:textId="77777777" w:rsidR="0080587F" w:rsidRPr="002C1988" w:rsidRDefault="0080587F" w:rsidP="000143A1">
      <w:pPr>
        <w:jc w:val="right"/>
        <w:rPr>
          <w:rFonts w:ascii="Times New Roman" w:hAnsi="Times New Roman" w:cs="Times New Roman"/>
          <w:b/>
          <w:bCs/>
          <w:sz w:val="24"/>
          <w:szCs w:val="24"/>
        </w:rPr>
      </w:pPr>
    </w:p>
    <w:p w14:paraId="129455D7" w14:textId="77777777" w:rsidR="0080587F" w:rsidRPr="002C1988" w:rsidRDefault="0080587F" w:rsidP="000143A1">
      <w:pPr>
        <w:jc w:val="right"/>
        <w:rPr>
          <w:rFonts w:ascii="Times New Roman" w:hAnsi="Times New Roman" w:cs="Times New Roman"/>
          <w:b/>
          <w:bCs/>
          <w:sz w:val="24"/>
          <w:szCs w:val="24"/>
        </w:rPr>
      </w:pPr>
    </w:p>
    <w:p w14:paraId="7F0914D3" w14:textId="77777777" w:rsidR="0080587F" w:rsidRPr="002C1988" w:rsidRDefault="0080587F" w:rsidP="00C468E7">
      <w:pPr>
        <w:rPr>
          <w:rFonts w:ascii="Times New Roman" w:hAnsi="Times New Roman" w:cs="Times New Roman"/>
          <w:b/>
          <w:bCs/>
          <w:sz w:val="24"/>
          <w:szCs w:val="24"/>
        </w:rPr>
      </w:pPr>
    </w:p>
    <w:p w14:paraId="69514461" w14:textId="77777777" w:rsidR="00E23A7A" w:rsidRPr="002C1988" w:rsidRDefault="00E23A7A" w:rsidP="000143A1">
      <w:pPr>
        <w:jc w:val="right"/>
        <w:rPr>
          <w:rFonts w:ascii="Times New Roman" w:hAnsi="Times New Roman" w:cs="Times New Roman"/>
          <w:b/>
          <w:bCs/>
          <w:sz w:val="24"/>
          <w:szCs w:val="24"/>
        </w:rPr>
        <w:sectPr w:rsidR="00E23A7A" w:rsidRPr="002C1988" w:rsidSect="00502F97">
          <w:headerReference w:type="even" r:id="rId20"/>
          <w:headerReference w:type="default" r:id="rId21"/>
          <w:pgSz w:w="11906" w:h="16838"/>
          <w:pgMar w:top="1134" w:right="567" w:bottom="1134" w:left="1701" w:header="709" w:footer="709" w:gutter="0"/>
          <w:cols w:space="708"/>
          <w:docGrid w:linePitch="360"/>
        </w:sectPr>
      </w:pPr>
    </w:p>
    <w:p w14:paraId="70A5E14D" w14:textId="147B15D5"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lastRenderedPageBreak/>
        <w:t>Приложение 2.4</w:t>
      </w:r>
    </w:p>
    <w:p w14:paraId="26C148D3"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ПОП-П по специальности </w:t>
      </w:r>
    </w:p>
    <w:p w14:paraId="6013983F"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78DD35BC" w14:textId="77777777" w:rsidR="0080587F" w:rsidRPr="002C1988" w:rsidRDefault="0080587F" w:rsidP="0080587F">
      <w:pPr>
        <w:jc w:val="right"/>
        <w:rPr>
          <w:rFonts w:ascii="Times New Roman" w:hAnsi="Times New Roman" w:cs="Times New Roman"/>
          <w:b/>
          <w:bCs/>
          <w:color w:val="0070C0"/>
          <w:sz w:val="24"/>
          <w:szCs w:val="24"/>
        </w:rPr>
      </w:pPr>
    </w:p>
    <w:p w14:paraId="59637537" w14:textId="77777777" w:rsidR="0080587F" w:rsidRPr="002C1988" w:rsidRDefault="0080587F" w:rsidP="0080587F">
      <w:pPr>
        <w:jc w:val="right"/>
        <w:rPr>
          <w:rFonts w:ascii="Times New Roman" w:hAnsi="Times New Roman" w:cs="Times New Roman"/>
          <w:b/>
          <w:bCs/>
          <w:color w:val="0070C0"/>
          <w:sz w:val="24"/>
          <w:szCs w:val="24"/>
        </w:rPr>
      </w:pPr>
    </w:p>
    <w:p w14:paraId="5794AC00" w14:textId="77777777" w:rsidR="0080587F" w:rsidRPr="002C1988" w:rsidRDefault="0080587F" w:rsidP="0080587F">
      <w:pPr>
        <w:jc w:val="right"/>
        <w:rPr>
          <w:rFonts w:ascii="Times New Roman" w:hAnsi="Times New Roman" w:cs="Times New Roman"/>
          <w:b/>
          <w:bCs/>
          <w:color w:val="0070C0"/>
          <w:sz w:val="24"/>
          <w:szCs w:val="24"/>
        </w:rPr>
      </w:pPr>
    </w:p>
    <w:p w14:paraId="7D9760DA" w14:textId="77777777" w:rsidR="0080587F" w:rsidRPr="002C1988" w:rsidRDefault="0080587F" w:rsidP="0080587F">
      <w:pPr>
        <w:jc w:val="right"/>
        <w:rPr>
          <w:rFonts w:ascii="Times New Roman" w:hAnsi="Times New Roman" w:cs="Times New Roman"/>
          <w:b/>
          <w:bCs/>
          <w:color w:val="0070C0"/>
          <w:sz w:val="24"/>
          <w:szCs w:val="24"/>
        </w:rPr>
      </w:pPr>
    </w:p>
    <w:p w14:paraId="336B77C4" w14:textId="77777777" w:rsidR="0080587F" w:rsidRPr="002C1988" w:rsidRDefault="0080587F" w:rsidP="0080587F">
      <w:pPr>
        <w:jc w:val="right"/>
        <w:rPr>
          <w:rFonts w:ascii="Times New Roman" w:hAnsi="Times New Roman" w:cs="Times New Roman"/>
          <w:b/>
          <w:bCs/>
          <w:color w:val="0070C0"/>
          <w:sz w:val="24"/>
          <w:szCs w:val="24"/>
        </w:rPr>
      </w:pPr>
    </w:p>
    <w:p w14:paraId="3CDE7BAF" w14:textId="77777777" w:rsidR="0080587F" w:rsidRPr="002C1988" w:rsidRDefault="0080587F" w:rsidP="0080587F">
      <w:pPr>
        <w:jc w:val="right"/>
        <w:rPr>
          <w:rFonts w:ascii="Times New Roman" w:hAnsi="Times New Roman" w:cs="Times New Roman"/>
          <w:b/>
          <w:bCs/>
          <w:color w:val="0070C0"/>
          <w:sz w:val="24"/>
          <w:szCs w:val="24"/>
        </w:rPr>
      </w:pPr>
    </w:p>
    <w:p w14:paraId="3E3BCE7A" w14:textId="77777777" w:rsidR="0080587F" w:rsidRPr="002C1988" w:rsidRDefault="0080587F" w:rsidP="0080587F">
      <w:pPr>
        <w:jc w:val="right"/>
        <w:rPr>
          <w:rFonts w:ascii="Times New Roman" w:hAnsi="Times New Roman" w:cs="Times New Roman"/>
          <w:b/>
          <w:bCs/>
          <w:color w:val="0070C0"/>
          <w:sz w:val="24"/>
          <w:szCs w:val="24"/>
        </w:rPr>
      </w:pPr>
    </w:p>
    <w:p w14:paraId="176CF95C" w14:textId="77777777" w:rsidR="0080587F" w:rsidRPr="002C1988" w:rsidRDefault="0080587F" w:rsidP="0080587F">
      <w:pPr>
        <w:jc w:val="right"/>
        <w:rPr>
          <w:rFonts w:ascii="Times New Roman" w:hAnsi="Times New Roman" w:cs="Times New Roman"/>
          <w:b/>
          <w:bCs/>
          <w:color w:val="0070C0"/>
          <w:sz w:val="24"/>
          <w:szCs w:val="24"/>
        </w:rPr>
      </w:pPr>
    </w:p>
    <w:p w14:paraId="4AA70C7F" w14:textId="77777777" w:rsidR="0080587F" w:rsidRPr="002C1988" w:rsidRDefault="0080587F" w:rsidP="0080587F">
      <w:pPr>
        <w:jc w:val="right"/>
        <w:rPr>
          <w:rFonts w:ascii="Times New Roman" w:hAnsi="Times New Roman" w:cs="Times New Roman"/>
          <w:b/>
          <w:bCs/>
          <w:color w:val="0070C0"/>
          <w:sz w:val="24"/>
          <w:szCs w:val="24"/>
        </w:rPr>
      </w:pPr>
    </w:p>
    <w:p w14:paraId="05974852" w14:textId="77777777" w:rsidR="0080587F" w:rsidRPr="002C1988" w:rsidRDefault="0080587F" w:rsidP="0080587F">
      <w:pPr>
        <w:jc w:val="right"/>
        <w:rPr>
          <w:rFonts w:ascii="Times New Roman" w:hAnsi="Times New Roman" w:cs="Times New Roman"/>
          <w:b/>
          <w:bCs/>
          <w:color w:val="0070C0"/>
          <w:sz w:val="24"/>
          <w:szCs w:val="24"/>
        </w:rPr>
      </w:pPr>
    </w:p>
    <w:p w14:paraId="17BE1FA6" w14:textId="77777777" w:rsidR="0080587F" w:rsidRPr="002C1988" w:rsidRDefault="0080587F" w:rsidP="0080587F">
      <w:pPr>
        <w:jc w:val="center"/>
        <w:rPr>
          <w:rFonts w:ascii="Times New Roman" w:hAnsi="Times New Roman" w:cs="Times New Roman"/>
          <w:b/>
          <w:bCs/>
          <w:sz w:val="24"/>
          <w:szCs w:val="24"/>
        </w:rPr>
      </w:pPr>
      <w:r w:rsidRPr="002C1988">
        <w:rPr>
          <w:rFonts w:ascii="Times New Roman" w:hAnsi="Times New Roman" w:cs="Times New Roman"/>
          <w:b/>
          <w:bCs/>
          <w:sz w:val="24"/>
          <w:szCs w:val="24"/>
        </w:rPr>
        <w:t>Примерная рабочая программа дисциплины</w:t>
      </w:r>
    </w:p>
    <w:p w14:paraId="73D0DD12" w14:textId="1C7BC07E" w:rsidR="0080587F" w:rsidRPr="002C1988" w:rsidRDefault="0080587F" w:rsidP="0080587F">
      <w:pPr>
        <w:pStyle w:val="1"/>
      </w:pPr>
      <w:r w:rsidRPr="002C1988">
        <w:rPr>
          <w:caps/>
        </w:rPr>
        <w:t>«</w:t>
      </w:r>
      <w:r w:rsidR="00892C1C" w:rsidRPr="002C1988">
        <w:rPr>
          <w:caps/>
        </w:rPr>
        <w:t>ОП.0</w:t>
      </w:r>
      <w:r w:rsidR="007B7123" w:rsidRPr="002C1988">
        <w:rPr>
          <w:caps/>
        </w:rPr>
        <w:t>4</w:t>
      </w:r>
      <w:r w:rsidRPr="002C1988">
        <w:rPr>
          <w:caps/>
        </w:rPr>
        <w:t xml:space="preserve"> </w:t>
      </w:r>
      <w:r w:rsidR="00892C1C" w:rsidRPr="002C1988">
        <w:rPr>
          <w:caps/>
        </w:rPr>
        <w:t>ИНЖЕНЕРН</w:t>
      </w:r>
      <w:r w:rsidR="007B7123" w:rsidRPr="002C1988">
        <w:rPr>
          <w:caps/>
        </w:rPr>
        <w:t>ая</w:t>
      </w:r>
      <w:r w:rsidR="00892C1C" w:rsidRPr="002C1988">
        <w:rPr>
          <w:caps/>
        </w:rPr>
        <w:t xml:space="preserve"> ГЕОДЕЗИ</w:t>
      </w:r>
      <w:r w:rsidR="007B7123" w:rsidRPr="002C1988">
        <w:rPr>
          <w:caps/>
        </w:rPr>
        <w:t>я</w:t>
      </w:r>
      <w:r w:rsidRPr="002C1988">
        <w:t>»</w:t>
      </w:r>
    </w:p>
    <w:p w14:paraId="2EBDFD77" w14:textId="77777777" w:rsidR="0080587F" w:rsidRPr="002C1988" w:rsidRDefault="0080587F" w:rsidP="0080587F">
      <w:pPr>
        <w:pStyle w:val="1"/>
      </w:pPr>
    </w:p>
    <w:p w14:paraId="49B196DF" w14:textId="77777777" w:rsidR="0080587F" w:rsidRPr="002C1988" w:rsidRDefault="0080587F" w:rsidP="0080587F">
      <w:pPr>
        <w:pStyle w:val="1"/>
      </w:pPr>
    </w:p>
    <w:p w14:paraId="3CF5BE48" w14:textId="77777777" w:rsidR="0080587F" w:rsidRPr="002C1988" w:rsidRDefault="0080587F" w:rsidP="0080587F">
      <w:pPr>
        <w:pStyle w:val="1"/>
      </w:pPr>
    </w:p>
    <w:p w14:paraId="3A919EC2" w14:textId="77777777" w:rsidR="0080587F" w:rsidRPr="002C1988" w:rsidRDefault="0080587F" w:rsidP="0080587F">
      <w:pPr>
        <w:pStyle w:val="1"/>
      </w:pPr>
    </w:p>
    <w:p w14:paraId="7F8440B4" w14:textId="77777777" w:rsidR="0080587F" w:rsidRPr="002C1988" w:rsidRDefault="0080587F" w:rsidP="0080587F">
      <w:pPr>
        <w:pStyle w:val="1"/>
      </w:pPr>
    </w:p>
    <w:p w14:paraId="0FB33D7E" w14:textId="77777777" w:rsidR="0080587F" w:rsidRPr="002C1988" w:rsidRDefault="0080587F" w:rsidP="0080587F">
      <w:pPr>
        <w:pStyle w:val="1"/>
      </w:pPr>
    </w:p>
    <w:p w14:paraId="6A4AC73D" w14:textId="77777777" w:rsidR="0080587F" w:rsidRPr="002C1988" w:rsidRDefault="0080587F" w:rsidP="0080587F">
      <w:pPr>
        <w:pStyle w:val="1"/>
      </w:pPr>
    </w:p>
    <w:p w14:paraId="51CA5F67" w14:textId="77777777" w:rsidR="0080587F" w:rsidRPr="002C1988" w:rsidRDefault="0080587F" w:rsidP="0080587F">
      <w:pPr>
        <w:pStyle w:val="1"/>
      </w:pPr>
    </w:p>
    <w:p w14:paraId="5BBAD001" w14:textId="77777777" w:rsidR="0080587F" w:rsidRPr="002C1988" w:rsidRDefault="0080587F" w:rsidP="0080587F">
      <w:pPr>
        <w:pStyle w:val="1"/>
      </w:pPr>
    </w:p>
    <w:p w14:paraId="28CA8B2F" w14:textId="77777777" w:rsidR="0080587F" w:rsidRPr="002C1988" w:rsidRDefault="0080587F" w:rsidP="0080587F">
      <w:pPr>
        <w:pStyle w:val="1"/>
      </w:pPr>
    </w:p>
    <w:p w14:paraId="7D4A5539" w14:textId="77777777" w:rsidR="0080587F" w:rsidRPr="002C1988" w:rsidRDefault="0080587F" w:rsidP="0080587F">
      <w:pPr>
        <w:pStyle w:val="1"/>
      </w:pPr>
    </w:p>
    <w:p w14:paraId="27B47308" w14:textId="77777777" w:rsidR="0080587F" w:rsidRPr="002C1988" w:rsidRDefault="0080587F" w:rsidP="0080587F">
      <w:pPr>
        <w:pStyle w:val="1"/>
      </w:pPr>
    </w:p>
    <w:p w14:paraId="50ADAF2E" w14:textId="77777777" w:rsidR="0080587F" w:rsidRPr="002C1988" w:rsidRDefault="0080587F" w:rsidP="0080587F">
      <w:pPr>
        <w:pStyle w:val="1"/>
      </w:pPr>
    </w:p>
    <w:p w14:paraId="3226572C" w14:textId="77777777" w:rsidR="0080587F" w:rsidRPr="002C1988" w:rsidRDefault="0080587F" w:rsidP="0080587F">
      <w:pPr>
        <w:pStyle w:val="1"/>
      </w:pPr>
    </w:p>
    <w:p w14:paraId="03EAF633" w14:textId="77777777" w:rsidR="0080587F" w:rsidRPr="002C1988" w:rsidRDefault="0080587F" w:rsidP="0080587F">
      <w:pPr>
        <w:pStyle w:val="1d"/>
        <w:jc w:val="center"/>
        <w:rPr>
          <w:b/>
          <w:bCs/>
          <w:lang w:val="ru-RU"/>
        </w:rPr>
      </w:pPr>
    </w:p>
    <w:p w14:paraId="67F3B361" w14:textId="77777777" w:rsidR="0080587F" w:rsidRPr="002C1988" w:rsidRDefault="0080587F" w:rsidP="0080587F">
      <w:pPr>
        <w:rPr>
          <w:rFonts w:ascii="Times New Roman" w:eastAsia="Segoe UI" w:hAnsi="Times New Roman" w:cs="Times New Roman"/>
          <w:b/>
          <w:bCs/>
          <w:caps/>
          <w:kern w:val="32"/>
          <w:sz w:val="24"/>
          <w:szCs w:val="24"/>
          <w:lang w:val="x-none" w:eastAsia="x-none"/>
        </w:rPr>
      </w:pPr>
      <w:r w:rsidRPr="002C1988">
        <w:rPr>
          <w:rFonts w:ascii="Times New Roman" w:hAnsi="Times New Roman" w:cs="Times New Roman"/>
        </w:rPr>
        <w:br w:type="page"/>
      </w:r>
    </w:p>
    <w:p w14:paraId="1D819C5D" w14:textId="77777777" w:rsidR="006F666A" w:rsidRPr="002C1988" w:rsidRDefault="006F666A" w:rsidP="006F666A">
      <w:pPr>
        <w:pStyle w:val="1f"/>
        <w:rPr>
          <w:rFonts w:ascii="Times New Roman" w:hAnsi="Times New Roman"/>
          <w:lang w:val="ru-RU"/>
        </w:rPr>
      </w:pPr>
      <w:r w:rsidRPr="002C1988">
        <w:rPr>
          <w:rFonts w:ascii="Times New Roman" w:hAnsi="Times New Roman"/>
          <w:lang w:val="ru-RU"/>
        </w:rPr>
        <w:lastRenderedPageBreak/>
        <w:t>СОДЕРЖАНИЕ ПРОГРАММЫ</w:t>
      </w:r>
    </w:p>
    <w:p w14:paraId="1058607F" w14:textId="77777777" w:rsidR="006F666A" w:rsidRPr="002C1988" w:rsidRDefault="006F666A" w:rsidP="006F666A">
      <w:pPr>
        <w:pStyle w:val="14"/>
        <w:rPr>
          <w:rFonts w:eastAsiaTheme="minorEastAsia"/>
          <w:b w:val="0"/>
          <w:bCs w:val="0"/>
          <w:lang w:eastAsia="ru-RU"/>
        </w:rPr>
      </w:pPr>
      <w:r w:rsidRPr="002C1988">
        <w:rPr>
          <w:b w:val="0"/>
          <w:bCs w:val="0"/>
        </w:rPr>
        <w:fldChar w:fldCharType="begin"/>
      </w:r>
      <w:r w:rsidRPr="002C1988">
        <w:rPr>
          <w:b w:val="0"/>
          <w:bCs w:val="0"/>
        </w:rPr>
        <w:instrText xml:space="preserve"> TOC \h \z \t "Раздел 1;1;Раздел 1.1;2" </w:instrText>
      </w:r>
      <w:r w:rsidRPr="002C1988">
        <w:rPr>
          <w:b w:val="0"/>
          <w:bCs w:val="0"/>
        </w:rPr>
        <w:fldChar w:fldCharType="separate"/>
      </w:r>
      <w:hyperlink w:anchor="_Toc156294875" w:history="1"/>
    </w:p>
    <w:p w14:paraId="297AB145" w14:textId="77777777" w:rsidR="006F666A" w:rsidRPr="002C1988" w:rsidRDefault="006F666A" w:rsidP="006F666A">
      <w:pPr>
        <w:pStyle w:val="14"/>
        <w:rPr>
          <w:rFonts w:eastAsiaTheme="minorEastAsia"/>
          <w:b w:val="0"/>
          <w:bCs w:val="0"/>
          <w:lang w:eastAsia="ru-RU"/>
        </w:rPr>
      </w:pPr>
      <w:hyperlink w:anchor="_Toc156294876" w:history="1">
        <w:r w:rsidRPr="002C1988">
          <w:rPr>
            <w:rStyle w:val="af0"/>
            <w:b w:val="0"/>
            <w:bCs w:val="0"/>
          </w:rPr>
          <w:t>1. ОБЩАЯ ХАРАКТЕРИСТИКА</w:t>
        </w:r>
        <w:r w:rsidRPr="002C1988">
          <w:rPr>
            <w:b w:val="0"/>
            <w:bCs w:val="0"/>
            <w:webHidden/>
          </w:rPr>
          <w:tab/>
        </w:r>
      </w:hyperlink>
    </w:p>
    <w:p w14:paraId="62EF6254" w14:textId="77777777" w:rsidR="006F666A" w:rsidRPr="002C1988" w:rsidRDefault="006F666A" w:rsidP="006F666A">
      <w:pPr>
        <w:pStyle w:val="22"/>
        <w:rPr>
          <w:rFonts w:eastAsiaTheme="minorEastAsia"/>
          <w:i w:val="0"/>
          <w:iCs w:val="0"/>
          <w:sz w:val="22"/>
          <w:szCs w:val="22"/>
        </w:rPr>
      </w:pPr>
      <w:hyperlink w:anchor="_Toc156294877" w:history="1">
        <w:r w:rsidRPr="002C1988">
          <w:rPr>
            <w:rStyle w:val="af0"/>
            <w:i w:val="0"/>
            <w:iCs w:val="0"/>
          </w:rPr>
          <w:t>1.1. Цель и место дисциплины в структуре образовательной программы</w:t>
        </w:r>
        <w:r w:rsidRPr="002C1988">
          <w:rPr>
            <w:i w:val="0"/>
            <w:iCs w:val="0"/>
            <w:webHidden/>
          </w:rPr>
          <w:tab/>
        </w:r>
      </w:hyperlink>
    </w:p>
    <w:p w14:paraId="149C2E8C" w14:textId="77777777" w:rsidR="006F666A" w:rsidRPr="002C1988" w:rsidRDefault="006F666A" w:rsidP="006F666A">
      <w:pPr>
        <w:pStyle w:val="22"/>
        <w:rPr>
          <w:rFonts w:eastAsiaTheme="minorEastAsia"/>
          <w:i w:val="0"/>
          <w:iCs w:val="0"/>
          <w:sz w:val="22"/>
          <w:szCs w:val="22"/>
        </w:rPr>
      </w:pPr>
      <w:hyperlink w:anchor="_Toc156294878" w:history="1">
        <w:r w:rsidRPr="002C1988">
          <w:rPr>
            <w:rStyle w:val="af0"/>
            <w:i w:val="0"/>
            <w:iCs w:val="0"/>
          </w:rPr>
          <w:t>1.2. Планируемые результаты освоения дисциплины</w:t>
        </w:r>
        <w:r w:rsidRPr="002C1988">
          <w:rPr>
            <w:i w:val="0"/>
            <w:iCs w:val="0"/>
            <w:webHidden/>
          </w:rPr>
          <w:tab/>
        </w:r>
      </w:hyperlink>
    </w:p>
    <w:p w14:paraId="46B27844" w14:textId="77777777" w:rsidR="006F666A" w:rsidRPr="002C1988" w:rsidRDefault="006F666A" w:rsidP="006F666A">
      <w:pPr>
        <w:pStyle w:val="14"/>
        <w:rPr>
          <w:rFonts w:eastAsiaTheme="minorEastAsia"/>
          <w:b w:val="0"/>
          <w:bCs w:val="0"/>
          <w:lang w:eastAsia="ru-RU"/>
        </w:rPr>
      </w:pPr>
      <w:hyperlink w:anchor="_Toc156294879" w:history="1">
        <w:r w:rsidRPr="002C1988">
          <w:rPr>
            <w:rStyle w:val="af0"/>
            <w:b w:val="0"/>
            <w:bCs w:val="0"/>
          </w:rPr>
          <w:t>2. СТРУКТУРА И СОДЕРЖАНИЕ ДИСЦИПЛИНЫ</w:t>
        </w:r>
        <w:r w:rsidRPr="002C1988">
          <w:rPr>
            <w:b w:val="0"/>
            <w:bCs w:val="0"/>
            <w:webHidden/>
          </w:rPr>
          <w:tab/>
        </w:r>
      </w:hyperlink>
    </w:p>
    <w:p w14:paraId="47BCA683" w14:textId="77777777" w:rsidR="006F666A" w:rsidRPr="002C1988" w:rsidRDefault="006F666A" w:rsidP="006F666A">
      <w:pPr>
        <w:pStyle w:val="22"/>
        <w:rPr>
          <w:rFonts w:eastAsiaTheme="minorEastAsia"/>
          <w:i w:val="0"/>
          <w:iCs w:val="0"/>
          <w:sz w:val="22"/>
          <w:szCs w:val="22"/>
        </w:rPr>
      </w:pPr>
      <w:hyperlink w:anchor="_Toc156294880" w:history="1">
        <w:r w:rsidRPr="002C1988">
          <w:rPr>
            <w:rStyle w:val="af0"/>
            <w:i w:val="0"/>
            <w:iCs w:val="0"/>
          </w:rPr>
          <w:t>2.1. Трудоемкость освоения дисциплины</w:t>
        </w:r>
        <w:r w:rsidRPr="002C1988">
          <w:rPr>
            <w:i w:val="0"/>
            <w:iCs w:val="0"/>
            <w:webHidden/>
          </w:rPr>
          <w:tab/>
        </w:r>
      </w:hyperlink>
    </w:p>
    <w:p w14:paraId="2B4CD951" w14:textId="77777777" w:rsidR="006F666A" w:rsidRPr="002C1988" w:rsidRDefault="006F666A" w:rsidP="006F666A">
      <w:pPr>
        <w:pStyle w:val="22"/>
        <w:rPr>
          <w:rFonts w:eastAsiaTheme="minorEastAsia"/>
          <w:i w:val="0"/>
          <w:iCs w:val="0"/>
          <w:sz w:val="22"/>
          <w:szCs w:val="22"/>
        </w:rPr>
      </w:pPr>
      <w:hyperlink w:anchor="_Toc156294881" w:history="1">
        <w:r w:rsidRPr="002C1988">
          <w:rPr>
            <w:rStyle w:val="af0"/>
            <w:i w:val="0"/>
            <w:iCs w:val="0"/>
          </w:rPr>
          <w:t>2.2. Примерное содержание дисциплины</w:t>
        </w:r>
        <w:r w:rsidRPr="002C1988">
          <w:rPr>
            <w:i w:val="0"/>
            <w:iCs w:val="0"/>
            <w:webHidden/>
          </w:rPr>
          <w:tab/>
        </w:r>
      </w:hyperlink>
    </w:p>
    <w:p w14:paraId="3E39B737" w14:textId="77777777" w:rsidR="006F666A" w:rsidRPr="002C1988" w:rsidRDefault="006F666A" w:rsidP="006F666A">
      <w:pPr>
        <w:pStyle w:val="22"/>
        <w:rPr>
          <w:rFonts w:eastAsiaTheme="minorEastAsia"/>
          <w:i w:val="0"/>
          <w:iCs w:val="0"/>
          <w:sz w:val="22"/>
          <w:szCs w:val="22"/>
        </w:rPr>
      </w:pPr>
      <w:hyperlink w:anchor="_Toc156294883" w:history="1">
        <w:r w:rsidRPr="002C1988">
          <w:rPr>
            <w:rStyle w:val="af0"/>
            <w:i w:val="0"/>
            <w:iCs w:val="0"/>
          </w:rPr>
          <w:t>2.3. Курсовой проект (работа)</w:t>
        </w:r>
        <w:r w:rsidRPr="002C1988">
          <w:rPr>
            <w:i w:val="0"/>
            <w:iCs w:val="0"/>
            <w:webHidden/>
          </w:rPr>
          <w:tab/>
        </w:r>
      </w:hyperlink>
    </w:p>
    <w:p w14:paraId="47369B10" w14:textId="77777777" w:rsidR="006F666A" w:rsidRPr="002C1988" w:rsidRDefault="006F666A" w:rsidP="006F666A">
      <w:pPr>
        <w:pStyle w:val="14"/>
        <w:rPr>
          <w:rFonts w:eastAsiaTheme="minorEastAsia"/>
          <w:b w:val="0"/>
          <w:bCs w:val="0"/>
          <w:lang w:eastAsia="ru-RU"/>
        </w:rPr>
      </w:pPr>
      <w:hyperlink w:anchor="_Toc156294884" w:history="1">
        <w:r w:rsidRPr="002C1988">
          <w:rPr>
            <w:rStyle w:val="af0"/>
            <w:b w:val="0"/>
            <w:bCs w:val="0"/>
          </w:rPr>
          <w:t>3. УСЛОВИЯ РЕАЛИЗАЦИИ ДИСЦИПЛИНЫ</w:t>
        </w:r>
        <w:r w:rsidRPr="002C1988">
          <w:rPr>
            <w:b w:val="0"/>
            <w:bCs w:val="0"/>
            <w:webHidden/>
          </w:rPr>
          <w:tab/>
        </w:r>
      </w:hyperlink>
    </w:p>
    <w:p w14:paraId="14E785BD" w14:textId="77777777" w:rsidR="006F666A" w:rsidRPr="002C1988" w:rsidRDefault="006F666A" w:rsidP="006F666A">
      <w:pPr>
        <w:pStyle w:val="22"/>
        <w:rPr>
          <w:rFonts w:eastAsiaTheme="minorEastAsia"/>
          <w:i w:val="0"/>
          <w:iCs w:val="0"/>
          <w:sz w:val="22"/>
          <w:szCs w:val="22"/>
        </w:rPr>
      </w:pPr>
      <w:hyperlink w:anchor="_Toc156294885" w:history="1">
        <w:r w:rsidRPr="002C1988">
          <w:rPr>
            <w:rStyle w:val="af0"/>
            <w:i w:val="0"/>
            <w:iCs w:val="0"/>
          </w:rPr>
          <w:t>3.1. Материально-техническое обеспечение</w:t>
        </w:r>
        <w:r w:rsidRPr="002C1988">
          <w:rPr>
            <w:i w:val="0"/>
            <w:iCs w:val="0"/>
            <w:webHidden/>
          </w:rPr>
          <w:tab/>
        </w:r>
      </w:hyperlink>
    </w:p>
    <w:p w14:paraId="11025DBC" w14:textId="77777777" w:rsidR="006F666A" w:rsidRPr="002C1988" w:rsidRDefault="006F666A" w:rsidP="006F666A">
      <w:pPr>
        <w:pStyle w:val="22"/>
        <w:rPr>
          <w:rFonts w:eastAsiaTheme="minorEastAsia"/>
          <w:i w:val="0"/>
          <w:iCs w:val="0"/>
          <w:sz w:val="22"/>
          <w:szCs w:val="22"/>
        </w:rPr>
      </w:pPr>
      <w:hyperlink w:anchor="_Toc156294886" w:history="1">
        <w:r w:rsidRPr="002C1988">
          <w:rPr>
            <w:rStyle w:val="af0"/>
            <w:i w:val="0"/>
            <w:iCs w:val="0"/>
          </w:rPr>
          <w:t>3.2. Учебно-методическое обеспечение</w:t>
        </w:r>
        <w:r w:rsidRPr="002C1988">
          <w:rPr>
            <w:i w:val="0"/>
            <w:iCs w:val="0"/>
            <w:webHidden/>
          </w:rPr>
          <w:tab/>
        </w:r>
      </w:hyperlink>
    </w:p>
    <w:p w14:paraId="22D2A002" w14:textId="77777777" w:rsidR="006F666A" w:rsidRPr="002C1988" w:rsidRDefault="006F666A" w:rsidP="006F666A">
      <w:pPr>
        <w:pStyle w:val="14"/>
        <w:rPr>
          <w:rFonts w:eastAsiaTheme="minorEastAsia"/>
          <w:b w:val="0"/>
          <w:bCs w:val="0"/>
          <w:lang w:eastAsia="ru-RU"/>
        </w:rPr>
      </w:pPr>
      <w:hyperlink w:anchor="_Toc156294887" w:history="1">
        <w:r w:rsidRPr="002C1988">
          <w:rPr>
            <w:rStyle w:val="af0"/>
            <w:b w:val="0"/>
            <w:bCs w:val="0"/>
          </w:rPr>
          <w:t>4. КОНТРОЛЬ И ОЦЕНКА РЕЗУЛЬТАТОВ ОСВОЕНИЯ ДИСЦИПЛИНЫ</w:t>
        </w:r>
        <w:r w:rsidRPr="002C1988">
          <w:rPr>
            <w:b w:val="0"/>
            <w:bCs w:val="0"/>
            <w:webHidden/>
          </w:rPr>
          <w:tab/>
        </w:r>
      </w:hyperlink>
    </w:p>
    <w:p w14:paraId="300928FA" w14:textId="055134BD" w:rsidR="0080587F" w:rsidRPr="002C1988" w:rsidRDefault="006F666A" w:rsidP="006F666A">
      <w:pPr>
        <w:pStyle w:val="1f"/>
        <w:jc w:val="left"/>
        <w:rPr>
          <w:rFonts w:ascii="Times New Roman" w:hAnsi="Times New Roman"/>
          <w:b w:val="0"/>
          <w:bCs w:val="0"/>
          <w:lang w:val="ru-RU"/>
        </w:rPr>
      </w:pPr>
      <w:r w:rsidRPr="002C1988">
        <w:rPr>
          <w:rFonts w:ascii="Times New Roman" w:hAnsi="Times New Roman"/>
          <w:b w:val="0"/>
          <w:bCs w:val="0"/>
          <w:lang w:val="ru-RU"/>
        </w:rPr>
        <w:fldChar w:fldCharType="end"/>
      </w:r>
    </w:p>
    <w:p w14:paraId="6A75CD1E" w14:textId="77777777" w:rsidR="0080587F" w:rsidRPr="002C1988" w:rsidRDefault="0080587F" w:rsidP="0080587F">
      <w:pPr>
        <w:pStyle w:val="1f"/>
        <w:jc w:val="left"/>
        <w:rPr>
          <w:rFonts w:ascii="Times New Roman" w:hAnsi="Times New Roman"/>
          <w:lang w:val="ru-RU"/>
        </w:rPr>
        <w:sectPr w:rsidR="0080587F" w:rsidRPr="002C1988" w:rsidSect="00502F97">
          <w:headerReference w:type="even" r:id="rId22"/>
          <w:headerReference w:type="default" r:id="rId23"/>
          <w:pgSz w:w="11906" w:h="16838"/>
          <w:pgMar w:top="1134" w:right="567" w:bottom="1134" w:left="1701" w:header="709" w:footer="709" w:gutter="0"/>
          <w:cols w:space="708"/>
          <w:docGrid w:linePitch="360"/>
        </w:sectPr>
      </w:pPr>
    </w:p>
    <w:p w14:paraId="444AF0FC" w14:textId="78A95B02" w:rsidR="0080587F" w:rsidRPr="002C1988" w:rsidRDefault="0080587F" w:rsidP="00426162">
      <w:pPr>
        <w:pStyle w:val="1f"/>
        <w:numPr>
          <w:ilvl w:val="0"/>
          <w:numId w:val="12"/>
        </w:numPr>
        <w:rPr>
          <w:rFonts w:ascii="Times New Roman" w:hAnsi="Times New Roman"/>
        </w:rPr>
      </w:pPr>
      <w:r w:rsidRPr="002C1988">
        <w:rPr>
          <w:rFonts w:ascii="Times New Roman" w:hAnsi="Times New Roman"/>
        </w:rPr>
        <w:lastRenderedPageBreak/>
        <w:t>Общая характеристика</w:t>
      </w:r>
      <w:r w:rsidRPr="002C1988">
        <w:rPr>
          <w:rFonts w:ascii="Times New Roman" w:hAnsi="Times New Roman"/>
          <w:lang w:val="ru-RU"/>
        </w:rPr>
        <w:t xml:space="preserve"> </w:t>
      </w:r>
      <w:r w:rsidRPr="002C1988">
        <w:rPr>
          <w:rFonts w:ascii="Times New Roman" w:hAnsi="Times New Roman"/>
        </w:rPr>
        <w:t>ПРИМЕРНОЙ РАБОЧЕЙ ПРОГРАММЫ УЧЕБНОЙ ДИСЦИПЛИНЫ</w:t>
      </w:r>
    </w:p>
    <w:p w14:paraId="0A0BBB68" w14:textId="2F2AEDB0" w:rsidR="0080587F" w:rsidRPr="002C1988" w:rsidRDefault="0080587F" w:rsidP="0080587F">
      <w:pPr>
        <w:pStyle w:val="1d"/>
        <w:jc w:val="center"/>
        <w:rPr>
          <w:rFonts w:eastAsia="Segoe UI"/>
          <w:b/>
          <w:lang w:val="ru-RU"/>
        </w:rPr>
      </w:pPr>
      <w:r w:rsidRPr="002C1988">
        <w:rPr>
          <w:rFonts w:eastAsia="Segoe UI"/>
          <w:b/>
          <w:lang w:val="ru-RU"/>
        </w:rPr>
        <w:t>«</w:t>
      </w:r>
      <w:r w:rsidR="00EF098F" w:rsidRPr="002C1988">
        <w:rPr>
          <w:rFonts w:eastAsia="Segoe UI"/>
          <w:b/>
          <w:lang w:val="ru-RU"/>
        </w:rPr>
        <w:t xml:space="preserve">ОП.04 </w:t>
      </w:r>
      <w:r w:rsidR="00892C1C" w:rsidRPr="002C1988">
        <w:rPr>
          <w:b/>
          <w:caps/>
          <w:lang w:val="ru-RU"/>
        </w:rPr>
        <w:t>ИНЖЕНЕРН</w:t>
      </w:r>
      <w:r w:rsidR="00EF098F" w:rsidRPr="002C1988">
        <w:rPr>
          <w:b/>
          <w:caps/>
          <w:lang w:val="ru-RU"/>
        </w:rPr>
        <w:t>АЯ</w:t>
      </w:r>
      <w:r w:rsidR="00892C1C" w:rsidRPr="002C1988">
        <w:rPr>
          <w:b/>
          <w:caps/>
          <w:lang w:val="ru-RU"/>
        </w:rPr>
        <w:t xml:space="preserve"> ГЕОДЕЗИ</w:t>
      </w:r>
      <w:r w:rsidR="00EF098F" w:rsidRPr="002C1988">
        <w:rPr>
          <w:b/>
          <w:caps/>
          <w:lang w:val="ru-RU"/>
        </w:rPr>
        <w:t>Я</w:t>
      </w:r>
      <w:r w:rsidRPr="002C1988">
        <w:rPr>
          <w:rFonts w:eastAsia="Segoe UI"/>
          <w:b/>
          <w:lang w:val="ru-RU"/>
        </w:rPr>
        <w:t>»</w:t>
      </w:r>
    </w:p>
    <w:p w14:paraId="3994A0D9" w14:textId="77777777" w:rsidR="0080587F" w:rsidRPr="002C1988" w:rsidRDefault="0080587F" w:rsidP="0080587F">
      <w:pPr>
        <w:pStyle w:val="1d"/>
        <w:rPr>
          <w:lang w:val="ru-RU"/>
        </w:rPr>
      </w:pPr>
    </w:p>
    <w:p w14:paraId="15EB65F3" w14:textId="77777777" w:rsidR="0080587F" w:rsidRPr="002C1988" w:rsidRDefault="0080587F" w:rsidP="0080587F">
      <w:pPr>
        <w:pStyle w:val="114"/>
        <w:rPr>
          <w:rFonts w:ascii="Times New Roman" w:hAnsi="Times New Roman"/>
        </w:rPr>
      </w:pPr>
      <w:r w:rsidRPr="002C1988">
        <w:rPr>
          <w:rFonts w:ascii="Times New Roman" w:hAnsi="Times New Roman"/>
        </w:rPr>
        <w:t>1.1. Цель и место дисциплины в структуре образовательной программы</w:t>
      </w:r>
    </w:p>
    <w:p w14:paraId="02B2C8D6" w14:textId="34C92493" w:rsidR="0080587F" w:rsidRPr="002C1988" w:rsidRDefault="0080587F" w:rsidP="00EF098F">
      <w:pPr>
        <w:suppressAutoHyphens/>
        <w:spacing w:line="276" w:lineRule="auto"/>
        <w:ind w:firstLine="709"/>
        <w:jc w:val="both"/>
        <w:rPr>
          <w:rFonts w:ascii="Times New Roman" w:hAnsi="Times New Roman" w:cs="Times New Roman"/>
          <w:b/>
          <w:caps/>
          <w:sz w:val="24"/>
          <w:szCs w:val="24"/>
        </w:rPr>
      </w:pPr>
      <w:r w:rsidRPr="002C1988">
        <w:rPr>
          <w:rFonts w:ascii="Times New Roman" w:eastAsia="Times New Roman" w:hAnsi="Times New Roman" w:cs="Times New Roman"/>
          <w:sz w:val="24"/>
          <w:szCs w:val="24"/>
          <w:lang w:eastAsia="ru-RU"/>
        </w:rPr>
        <w:t xml:space="preserve">Цель дисциплины </w:t>
      </w:r>
      <w:r w:rsidRPr="002C1988">
        <w:rPr>
          <w:rFonts w:ascii="Times New Roman" w:hAnsi="Times New Roman" w:cs="Times New Roman"/>
          <w:sz w:val="24"/>
          <w:szCs w:val="24"/>
        </w:rPr>
        <w:t>«</w:t>
      </w:r>
      <w:r w:rsidR="00D021E4">
        <w:rPr>
          <w:rFonts w:ascii="Times New Roman" w:hAnsi="Times New Roman" w:cs="Times New Roman"/>
          <w:sz w:val="24"/>
          <w:szCs w:val="24"/>
        </w:rPr>
        <w:t>И</w:t>
      </w:r>
      <w:r w:rsidR="00D021E4" w:rsidRPr="00A87CC9">
        <w:rPr>
          <w:rFonts w:ascii="Times New Roman" w:hAnsi="Times New Roman"/>
          <w:sz w:val="24"/>
          <w:szCs w:val="24"/>
        </w:rPr>
        <w:t>нженерн</w:t>
      </w:r>
      <w:r w:rsidR="00D021E4">
        <w:rPr>
          <w:rFonts w:ascii="Times New Roman" w:hAnsi="Times New Roman"/>
          <w:sz w:val="24"/>
          <w:szCs w:val="24"/>
        </w:rPr>
        <w:t>ая</w:t>
      </w:r>
      <w:r w:rsidR="00D021E4" w:rsidRPr="00A87CC9">
        <w:rPr>
          <w:rFonts w:ascii="Times New Roman" w:hAnsi="Times New Roman"/>
          <w:sz w:val="24"/>
          <w:szCs w:val="24"/>
        </w:rPr>
        <w:t xml:space="preserve"> геодези</w:t>
      </w:r>
      <w:r w:rsidR="00D021E4">
        <w:rPr>
          <w:rFonts w:ascii="Times New Roman" w:hAnsi="Times New Roman"/>
          <w:sz w:val="24"/>
          <w:szCs w:val="24"/>
        </w:rPr>
        <w:t>я</w:t>
      </w:r>
      <w:r w:rsidRPr="002C1988">
        <w:rPr>
          <w:rFonts w:ascii="Times New Roman" w:hAnsi="Times New Roman" w:cs="Times New Roman"/>
          <w:sz w:val="24"/>
          <w:szCs w:val="24"/>
        </w:rPr>
        <w:t>»</w:t>
      </w:r>
      <w:r w:rsidRPr="002C1988">
        <w:rPr>
          <w:rFonts w:ascii="Times New Roman" w:eastAsia="Times New Roman" w:hAnsi="Times New Roman" w:cs="Times New Roman"/>
          <w:sz w:val="24"/>
          <w:szCs w:val="24"/>
          <w:lang w:eastAsia="ru-RU"/>
        </w:rPr>
        <w:t>: </w:t>
      </w:r>
      <w:r w:rsidR="00DE11C0" w:rsidRPr="002C1988">
        <w:rPr>
          <w:rStyle w:val="afffffe"/>
          <w:rFonts w:ascii="Times New Roman" w:hAnsi="Times New Roman" w:cs="Times New Roman"/>
          <w:b w:val="0"/>
          <w:bCs w:val="0"/>
          <w:color w:val="333333"/>
          <w:sz w:val="24"/>
          <w:szCs w:val="24"/>
          <w:shd w:val="clear" w:color="auto" w:fill="FFFFFF"/>
        </w:rPr>
        <w:t>формирование компетенций, необходимых для успешной деятельности в области изысканий, проектирования и реализации методов геодезических работ при строительстве зданий и сооружений.</w:t>
      </w:r>
      <w:r w:rsidRPr="002C1988">
        <w:rPr>
          <w:rFonts w:ascii="Times New Roman" w:hAnsi="Times New Roman" w:cs="Times New Roman"/>
          <w:color w:val="333333"/>
          <w:sz w:val="24"/>
          <w:szCs w:val="24"/>
          <w:shd w:val="clear" w:color="auto" w:fill="FFFFFF"/>
        </w:rPr>
        <w:t> </w:t>
      </w:r>
    </w:p>
    <w:p w14:paraId="1FCF7E01" w14:textId="259F6715" w:rsidR="0080587F" w:rsidRPr="002C1988" w:rsidRDefault="0080587F" w:rsidP="0080587F">
      <w:pPr>
        <w:suppressAutoHyphens/>
        <w:spacing w:line="276" w:lineRule="auto"/>
        <w:ind w:firstLine="709"/>
        <w:jc w:val="both"/>
        <w:rPr>
          <w:rFonts w:ascii="Times New Roman" w:hAnsi="Times New Roman" w:cs="Times New Roman"/>
          <w:sz w:val="24"/>
          <w:szCs w:val="24"/>
        </w:rPr>
      </w:pPr>
      <w:r w:rsidRPr="002C1988">
        <w:rPr>
          <w:rFonts w:ascii="Times New Roman" w:hAnsi="Times New Roman" w:cs="Times New Roman"/>
          <w:sz w:val="24"/>
          <w:szCs w:val="24"/>
        </w:rPr>
        <w:t>Дисциплина «</w:t>
      </w:r>
      <w:r w:rsidR="00D021E4">
        <w:rPr>
          <w:rFonts w:ascii="Times New Roman" w:hAnsi="Times New Roman"/>
          <w:sz w:val="24"/>
          <w:szCs w:val="24"/>
        </w:rPr>
        <w:t>И</w:t>
      </w:r>
      <w:r w:rsidR="00D021E4" w:rsidRPr="00A87CC9">
        <w:rPr>
          <w:rFonts w:ascii="Times New Roman" w:hAnsi="Times New Roman"/>
          <w:sz w:val="24"/>
          <w:szCs w:val="24"/>
        </w:rPr>
        <w:t>нженерн</w:t>
      </w:r>
      <w:r w:rsidR="00D021E4">
        <w:rPr>
          <w:rFonts w:ascii="Times New Roman" w:hAnsi="Times New Roman"/>
          <w:sz w:val="24"/>
          <w:szCs w:val="24"/>
        </w:rPr>
        <w:t>ая</w:t>
      </w:r>
      <w:r w:rsidR="00D021E4" w:rsidRPr="00A87CC9">
        <w:rPr>
          <w:rFonts w:ascii="Times New Roman" w:hAnsi="Times New Roman"/>
          <w:sz w:val="24"/>
          <w:szCs w:val="24"/>
        </w:rPr>
        <w:t xml:space="preserve"> геодези</w:t>
      </w:r>
      <w:r w:rsidR="00D021E4">
        <w:rPr>
          <w:rFonts w:ascii="Times New Roman" w:hAnsi="Times New Roman"/>
          <w:sz w:val="24"/>
          <w:szCs w:val="24"/>
        </w:rPr>
        <w:t>я</w:t>
      </w:r>
      <w:r w:rsidRPr="002C1988">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7621B20C" w14:textId="77777777" w:rsidR="0080587F" w:rsidRPr="002C1988" w:rsidRDefault="0080587F" w:rsidP="0080587F">
      <w:pPr>
        <w:suppressAutoHyphens/>
        <w:spacing w:line="276" w:lineRule="auto"/>
        <w:ind w:firstLine="709"/>
        <w:jc w:val="both"/>
        <w:rPr>
          <w:rFonts w:ascii="Times New Roman" w:hAnsi="Times New Roman" w:cs="Times New Roman"/>
          <w:sz w:val="24"/>
          <w:szCs w:val="24"/>
        </w:rPr>
      </w:pPr>
    </w:p>
    <w:p w14:paraId="05B8645C" w14:textId="77777777" w:rsidR="0080587F" w:rsidRPr="002C1988" w:rsidRDefault="0080587F" w:rsidP="0080587F">
      <w:pPr>
        <w:pStyle w:val="114"/>
        <w:rPr>
          <w:rFonts w:ascii="Times New Roman" w:hAnsi="Times New Roman"/>
        </w:rPr>
      </w:pPr>
      <w:r w:rsidRPr="002C1988">
        <w:rPr>
          <w:rFonts w:ascii="Times New Roman" w:hAnsi="Times New Roman"/>
        </w:rPr>
        <w:t>1.2. Планируемые результаты освоения дисциплины</w:t>
      </w:r>
    </w:p>
    <w:p w14:paraId="0DEEC36A" w14:textId="77777777" w:rsidR="0080587F" w:rsidRPr="002C1988" w:rsidRDefault="0080587F" w:rsidP="0080587F">
      <w:pPr>
        <w:ind w:firstLine="709"/>
        <w:jc w:val="both"/>
        <w:rPr>
          <w:rFonts w:ascii="Times New Roman" w:eastAsia="Times New Roman" w:hAnsi="Times New Roman" w:cs="Times New Roman"/>
          <w:sz w:val="24"/>
          <w:szCs w:val="24"/>
          <w:lang w:eastAsia="ru-RU"/>
        </w:rPr>
      </w:pPr>
      <w:r w:rsidRPr="002C1988">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BCB7082" w14:textId="1CD9167B" w:rsidR="0080587F" w:rsidRPr="002C1988" w:rsidRDefault="0080587F" w:rsidP="0080587F">
      <w:pPr>
        <w:spacing w:after="120"/>
        <w:ind w:firstLine="709"/>
        <w:rPr>
          <w:rFonts w:ascii="Times New Roman" w:hAnsi="Times New Roman" w:cs="Times New Roman"/>
          <w:bCs/>
          <w:sz w:val="24"/>
          <w:szCs w:val="24"/>
        </w:rPr>
      </w:pPr>
      <w:r w:rsidRPr="002C1988">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4"/>
        <w:gridCol w:w="2730"/>
        <w:gridCol w:w="2946"/>
        <w:gridCol w:w="2724"/>
      </w:tblGrid>
      <w:tr w:rsidR="00EF098F" w:rsidRPr="002C1988" w14:paraId="1F4936C7" w14:textId="7D04162A" w:rsidTr="002745AE">
        <w:tc>
          <w:tcPr>
            <w:tcW w:w="1234" w:type="dxa"/>
            <w:tcBorders>
              <w:top w:val="single" w:sz="4" w:space="0" w:color="auto"/>
              <w:left w:val="single" w:sz="4" w:space="0" w:color="auto"/>
              <w:right w:val="single" w:sz="4" w:space="0" w:color="auto"/>
            </w:tcBorders>
          </w:tcPr>
          <w:p w14:paraId="66A7EB23" w14:textId="4FB668EC" w:rsidR="00EF098F" w:rsidRPr="002C1988" w:rsidRDefault="00EF098F" w:rsidP="0080587F">
            <w:pPr>
              <w:rPr>
                <w:rStyle w:val="afb"/>
                <w:b/>
                <w:sz w:val="24"/>
                <w:szCs w:val="24"/>
                <w:highlight w:val="green"/>
              </w:rPr>
            </w:pPr>
            <w:r w:rsidRPr="002C1988">
              <w:rPr>
                <w:rStyle w:val="afb"/>
                <w:b/>
                <w:i w:val="0"/>
                <w:sz w:val="24"/>
                <w:szCs w:val="24"/>
              </w:rPr>
              <w:t xml:space="preserve">Код </w:t>
            </w:r>
            <w:r w:rsidRPr="002C1988">
              <w:rPr>
                <w:rStyle w:val="afb"/>
                <w:b/>
                <w:sz w:val="24"/>
                <w:szCs w:val="24"/>
              </w:rPr>
              <w:t>ОК,</w:t>
            </w:r>
            <w:r w:rsidRPr="002C1988">
              <w:rPr>
                <w:rStyle w:val="afb"/>
                <w:b/>
                <w:sz w:val="24"/>
                <w:szCs w:val="24"/>
                <w:highlight w:val="green"/>
              </w:rPr>
              <w:t xml:space="preserve"> </w:t>
            </w:r>
            <w:r w:rsidRPr="00F0515E">
              <w:rPr>
                <w:rStyle w:val="afb"/>
                <w:b/>
                <w:sz w:val="24"/>
                <w:szCs w:val="24"/>
              </w:rPr>
              <w:t>П</w:t>
            </w:r>
            <w:r w:rsidRPr="00F0515E">
              <w:rPr>
                <w:rStyle w:val="afb"/>
                <w:sz w:val="24"/>
                <w:szCs w:val="24"/>
              </w:rPr>
              <w:t>К</w:t>
            </w:r>
          </w:p>
        </w:tc>
        <w:tc>
          <w:tcPr>
            <w:tcW w:w="2730" w:type="dxa"/>
            <w:tcBorders>
              <w:top w:val="single" w:sz="4" w:space="0" w:color="auto"/>
              <w:left w:val="single" w:sz="4" w:space="0" w:color="auto"/>
              <w:right w:val="single" w:sz="4" w:space="0" w:color="auto"/>
            </w:tcBorders>
          </w:tcPr>
          <w:p w14:paraId="52F49B98" w14:textId="77777777" w:rsidR="00EF098F" w:rsidRPr="002C1988" w:rsidRDefault="00EF098F" w:rsidP="0080587F">
            <w:pPr>
              <w:jc w:val="center"/>
              <w:rPr>
                <w:rFonts w:ascii="Times New Roman" w:hAnsi="Times New Roman" w:cs="Times New Roman"/>
                <w:b/>
                <w:sz w:val="24"/>
                <w:szCs w:val="24"/>
              </w:rPr>
            </w:pPr>
            <w:r w:rsidRPr="002C1988">
              <w:rPr>
                <w:rFonts w:ascii="Times New Roman" w:hAnsi="Times New Roman" w:cs="Times New Roman"/>
                <w:b/>
                <w:sz w:val="24"/>
                <w:szCs w:val="24"/>
              </w:rPr>
              <w:t>Уметь</w:t>
            </w:r>
          </w:p>
        </w:tc>
        <w:tc>
          <w:tcPr>
            <w:tcW w:w="2946" w:type="dxa"/>
            <w:tcBorders>
              <w:top w:val="single" w:sz="4" w:space="0" w:color="auto"/>
              <w:left w:val="single" w:sz="4" w:space="0" w:color="auto"/>
              <w:bottom w:val="single" w:sz="4" w:space="0" w:color="auto"/>
              <w:right w:val="single" w:sz="4" w:space="0" w:color="auto"/>
            </w:tcBorders>
            <w:shd w:val="clear" w:color="auto" w:fill="auto"/>
          </w:tcPr>
          <w:p w14:paraId="0D01F60E" w14:textId="77777777" w:rsidR="00EF098F" w:rsidRPr="002C1988" w:rsidRDefault="00EF098F" w:rsidP="0080587F">
            <w:pPr>
              <w:jc w:val="center"/>
              <w:rPr>
                <w:rFonts w:ascii="Times New Roman" w:hAnsi="Times New Roman" w:cs="Times New Roman"/>
                <w:b/>
                <w:i/>
                <w:sz w:val="24"/>
                <w:szCs w:val="24"/>
              </w:rPr>
            </w:pPr>
            <w:r w:rsidRPr="002C1988">
              <w:rPr>
                <w:rFonts w:ascii="Times New Roman" w:hAnsi="Times New Roman" w:cs="Times New Roman"/>
                <w:b/>
                <w:sz w:val="24"/>
                <w:szCs w:val="24"/>
              </w:rPr>
              <w:t>Знать</w:t>
            </w:r>
          </w:p>
        </w:tc>
        <w:tc>
          <w:tcPr>
            <w:tcW w:w="2724" w:type="dxa"/>
            <w:tcBorders>
              <w:top w:val="single" w:sz="4" w:space="0" w:color="auto"/>
              <w:left w:val="single" w:sz="4" w:space="0" w:color="auto"/>
              <w:bottom w:val="single" w:sz="4" w:space="0" w:color="auto"/>
              <w:right w:val="single" w:sz="4" w:space="0" w:color="auto"/>
            </w:tcBorders>
          </w:tcPr>
          <w:p w14:paraId="20D356A6" w14:textId="319ACCCA" w:rsidR="00EF098F" w:rsidRPr="002C1988" w:rsidRDefault="00EF098F" w:rsidP="0080587F">
            <w:pPr>
              <w:jc w:val="center"/>
              <w:rPr>
                <w:rFonts w:ascii="Times New Roman" w:hAnsi="Times New Roman" w:cs="Times New Roman"/>
                <w:b/>
                <w:sz w:val="24"/>
                <w:szCs w:val="24"/>
              </w:rPr>
            </w:pPr>
            <w:r w:rsidRPr="002C1988">
              <w:rPr>
                <w:rFonts w:ascii="Times New Roman" w:hAnsi="Times New Roman" w:cs="Times New Roman"/>
                <w:b/>
                <w:sz w:val="24"/>
                <w:szCs w:val="24"/>
              </w:rPr>
              <w:t>Навыки</w:t>
            </w:r>
          </w:p>
        </w:tc>
      </w:tr>
      <w:tr w:rsidR="002745AE" w:rsidRPr="002C1988" w14:paraId="7E91B810" w14:textId="66AFEEDA" w:rsidTr="002745AE">
        <w:trPr>
          <w:trHeight w:val="487"/>
        </w:trPr>
        <w:tc>
          <w:tcPr>
            <w:tcW w:w="1234" w:type="dxa"/>
            <w:tcBorders>
              <w:top w:val="single" w:sz="4" w:space="0" w:color="auto"/>
              <w:left w:val="single" w:sz="4" w:space="0" w:color="auto"/>
              <w:bottom w:val="single" w:sz="4" w:space="0" w:color="auto"/>
              <w:right w:val="single" w:sz="4" w:space="0" w:color="auto"/>
            </w:tcBorders>
          </w:tcPr>
          <w:p w14:paraId="470CF5D8" w14:textId="69510E9B"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C1988">
              <w:rPr>
                <w:rFonts w:ascii="Times New Roman" w:hAnsi="Times New Roman" w:cs="Times New Roman"/>
                <w:sz w:val="24"/>
                <w:szCs w:val="24"/>
              </w:rPr>
              <w:t>ОК</w:t>
            </w:r>
            <w:r>
              <w:rPr>
                <w:rFonts w:ascii="Times New Roman" w:hAnsi="Times New Roman" w:cs="Times New Roman"/>
                <w:sz w:val="24"/>
                <w:szCs w:val="24"/>
              </w:rPr>
              <w:t>.01</w:t>
            </w:r>
          </w:p>
          <w:p w14:paraId="56C732E7" w14:textId="256782AF"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2730" w:type="dxa"/>
          </w:tcPr>
          <w:p w14:paraId="4D136B99" w14:textId="77777777" w:rsidR="002745AE" w:rsidRPr="00D0113C" w:rsidRDefault="002745AE" w:rsidP="002745AE">
            <w:pPr>
              <w:pStyle w:val="a4"/>
              <w:numPr>
                <w:ilvl w:val="0"/>
                <w:numId w:val="16"/>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13B315" w14:textId="77777777" w:rsidR="002745AE" w:rsidRPr="00D0113C" w:rsidRDefault="002745AE" w:rsidP="002745AE">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7CA190C" w14:textId="77777777" w:rsidR="002745AE" w:rsidRPr="00D0113C" w:rsidRDefault="002745AE" w:rsidP="002745AE">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1F2FDB45" w14:textId="77777777" w:rsidR="002745AE" w:rsidRDefault="002745AE" w:rsidP="002745AE">
            <w:pPr>
              <w:pStyle w:val="a4"/>
              <w:numPr>
                <w:ilvl w:val="0"/>
                <w:numId w:val="16"/>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6793898F" w14:textId="3DA8FC5C" w:rsidR="002745AE" w:rsidRPr="002C1988" w:rsidRDefault="002745AE" w:rsidP="002745AE">
            <w:pPr>
              <w:pStyle w:val="a4"/>
              <w:numPr>
                <w:ilvl w:val="0"/>
                <w:numId w:val="16"/>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2946" w:type="dxa"/>
          </w:tcPr>
          <w:p w14:paraId="174C17FE" w14:textId="77777777" w:rsidR="002745AE" w:rsidRPr="00D0113C" w:rsidRDefault="002745AE" w:rsidP="002745AE">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iCs/>
                <w:sz w:val="24"/>
                <w:szCs w:val="24"/>
              </w:rPr>
              <w:t>а</w:t>
            </w:r>
            <w:r w:rsidRPr="00D0113C">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5D413C45" w14:textId="77777777" w:rsidR="002745AE" w:rsidRPr="00D0113C" w:rsidRDefault="002745AE" w:rsidP="002745AE">
            <w:pPr>
              <w:pStyle w:val="a4"/>
              <w:numPr>
                <w:ilvl w:val="0"/>
                <w:numId w:val="17"/>
              </w:numPr>
              <w:suppressAutoHyphens/>
              <w:ind w:left="388"/>
              <w:rPr>
                <w:rFonts w:ascii="Times New Roman" w:eastAsia="Calibri" w:hAnsi="Times New Roman" w:cs="Times New Roman"/>
                <w:iCs/>
                <w:sz w:val="24"/>
                <w:szCs w:val="24"/>
              </w:rPr>
            </w:pPr>
            <w:r w:rsidRPr="00D0113C">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AB20A78" w14:textId="77777777" w:rsidR="002745AE" w:rsidRPr="00D0113C" w:rsidRDefault="002745AE" w:rsidP="002745AE">
            <w:pPr>
              <w:pStyle w:val="a4"/>
              <w:numPr>
                <w:ilvl w:val="0"/>
                <w:numId w:val="17"/>
              </w:numPr>
              <w:suppressAutoHyphens/>
              <w:ind w:left="388"/>
              <w:rPr>
                <w:rFonts w:ascii="Times New Roman" w:eastAsia="Calibri" w:hAnsi="Times New Roman" w:cs="Times New Roman"/>
                <w:b/>
                <w:iCs/>
                <w:sz w:val="24"/>
                <w:szCs w:val="24"/>
              </w:rPr>
            </w:pPr>
            <w:r w:rsidRPr="00D0113C">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B486A8C" w14:textId="77777777" w:rsidR="002745AE" w:rsidRDefault="002745AE" w:rsidP="002745AE">
            <w:pPr>
              <w:pStyle w:val="a4"/>
              <w:numPr>
                <w:ilvl w:val="0"/>
                <w:numId w:val="17"/>
              </w:numPr>
              <w:suppressAutoHyphens/>
              <w:ind w:left="388"/>
              <w:rPr>
                <w:rFonts w:ascii="Times New Roman" w:eastAsia="Calibri" w:hAnsi="Times New Roman" w:cs="Times New Roman"/>
                <w:bCs/>
                <w:sz w:val="24"/>
                <w:szCs w:val="24"/>
              </w:rPr>
            </w:pPr>
            <w:r w:rsidRPr="00D0113C">
              <w:rPr>
                <w:rFonts w:ascii="Times New Roman" w:eastAsia="Calibri" w:hAnsi="Times New Roman" w:cs="Times New Roman"/>
                <w:bCs/>
                <w:sz w:val="24"/>
                <w:szCs w:val="24"/>
              </w:rPr>
              <w:t>методы работы в профессиональной и смежных сферах</w:t>
            </w:r>
          </w:p>
          <w:p w14:paraId="422773C9" w14:textId="34DA2F91" w:rsidR="002745AE" w:rsidRPr="00F0515E" w:rsidRDefault="002745AE" w:rsidP="002745AE">
            <w:pPr>
              <w:pStyle w:val="a4"/>
              <w:numPr>
                <w:ilvl w:val="0"/>
                <w:numId w:val="17"/>
              </w:numPr>
              <w:suppressAutoHyphens/>
              <w:ind w:left="388"/>
              <w:rPr>
                <w:rFonts w:ascii="Times New Roman" w:eastAsia="Calibri" w:hAnsi="Times New Roman" w:cs="Times New Roman"/>
                <w:bCs/>
                <w:i/>
              </w:rPr>
            </w:pPr>
            <w:r w:rsidRPr="00D0113C">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724" w:type="dxa"/>
          </w:tcPr>
          <w:p w14:paraId="066B0527" w14:textId="77777777" w:rsidR="002745AE" w:rsidRPr="002C1988" w:rsidRDefault="002745AE" w:rsidP="002745AE">
            <w:pPr>
              <w:suppressAutoHyphens/>
              <w:jc w:val="both"/>
              <w:rPr>
                <w:rFonts w:ascii="Times New Roman" w:eastAsia="Calibri" w:hAnsi="Times New Roman" w:cs="Times New Roman"/>
                <w:iCs/>
              </w:rPr>
            </w:pPr>
          </w:p>
        </w:tc>
      </w:tr>
      <w:tr w:rsidR="002745AE" w:rsidRPr="002C1988" w14:paraId="782CF2C8" w14:textId="77777777" w:rsidTr="002745AE">
        <w:trPr>
          <w:trHeight w:val="339"/>
        </w:trPr>
        <w:tc>
          <w:tcPr>
            <w:tcW w:w="1234" w:type="dxa"/>
            <w:tcBorders>
              <w:top w:val="single" w:sz="4" w:space="0" w:color="auto"/>
              <w:left w:val="single" w:sz="4" w:space="0" w:color="auto"/>
              <w:bottom w:val="single" w:sz="4" w:space="0" w:color="auto"/>
              <w:right w:val="single" w:sz="4" w:space="0" w:color="auto"/>
            </w:tcBorders>
          </w:tcPr>
          <w:p w14:paraId="10A664D9" w14:textId="6A28896E"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C1988">
              <w:rPr>
                <w:rFonts w:ascii="Times New Roman" w:hAnsi="Times New Roman" w:cs="Times New Roman"/>
                <w:sz w:val="24"/>
                <w:szCs w:val="24"/>
              </w:rPr>
              <w:t xml:space="preserve">ОК </w:t>
            </w:r>
            <w:r>
              <w:rPr>
                <w:rFonts w:ascii="Times New Roman" w:hAnsi="Times New Roman" w:cs="Times New Roman"/>
                <w:sz w:val="24"/>
                <w:szCs w:val="24"/>
              </w:rPr>
              <w:t>0</w:t>
            </w:r>
            <w:r w:rsidRPr="002C1988">
              <w:rPr>
                <w:rFonts w:ascii="Times New Roman" w:hAnsi="Times New Roman" w:cs="Times New Roman"/>
                <w:sz w:val="24"/>
                <w:szCs w:val="24"/>
              </w:rPr>
              <w:t>2</w:t>
            </w:r>
          </w:p>
        </w:tc>
        <w:tc>
          <w:tcPr>
            <w:tcW w:w="2730" w:type="dxa"/>
          </w:tcPr>
          <w:p w14:paraId="68DE93EF" w14:textId="77777777" w:rsidR="002745AE" w:rsidRPr="00D0113C" w:rsidRDefault="002745AE" w:rsidP="002745AE">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DDE284B" w14:textId="77777777" w:rsidR="002745AE" w:rsidRPr="00D0113C" w:rsidRDefault="002745AE" w:rsidP="002745AE">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0EBC9160" w14:textId="77777777" w:rsidR="002745AE" w:rsidRPr="00D0113C" w:rsidRDefault="002745AE" w:rsidP="002745AE">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оценивать практическую значимость результатов поиска</w:t>
            </w:r>
          </w:p>
          <w:p w14:paraId="7321D854" w14:textId="77777777" w:rsidR="002745AE" w:rsidRPr="00D0113C" w:rsidRDefault="002745AE" w:rsidP="002745AE">
            <w:pPr>
              <w:pStyle w:val="a4"/>
              <w:numPr>
                <w:ilvl w:val="0"/>
                <w:numId w:val="18"/>
              </w:numPr>
              <w:suppressAutoHyphens/>
              <w:ind w:left="316"/>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74750127" w14:textId="63CDABF9" w:rsidR="002745AE" w:rsidRPr="002745AE" w:rsidRDefault="002745AE" w:rsidP="002745AE">
            <w:pPr>
              <w:pStyle w:val="a4"/>
              <w:numPr>
                <w:ilvl w:val="0"/>
                <w:numId w:val="18"/>
              </w:numPr>
              <w:suppressAutoHyphens/>
              <w:ind w:left="316"/>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A7792D3" w14:textId="04D5EFD4" w:rsidR="002745AE" w:rsidRPr="002C1988" w:rsidRDefault="002745AE" w:rsidP="002745AE">
            <w:pPr>
              <w:pStyle w:val="a4"/>
              <w:numPr>
                <w:ilvl w:val="0"/>
                <w:numId w:val="18"/>
              </w:numPr>
              <w:suppressAutoHyphens/>
              <w:ind w:left="316"/>
              <w:rPr>
                <w:rFonts w:ascii="Times New Roman" w:hAnsi="Times New Roman" w:cs="Times New Roman"/>
                <w:bCs/>
                <w:sz w:val="24"/>
                <w:szCs w:val="24"/>
              </w:rPr>
            </w:pPr>
            <w:r w:rsidRPr="00D0113C">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2946" w:type="dxa"/>
          </w:tcPr>
          <w:p w14:paraId="4D1FD4F3" w14:textId="77777777" w:rsidR="002745AE" w:rsidRPr="00D0113C" w:rsidRDefault="002745AE" w:rsidP="002745AE">
            <w:pPr>
              <w:pStyle w:val="a4"/>
              <w:numPr>
                <w:ilvl w:val="0"/>
                <w:numId w:val="19"/>
              </w:numPr>
              <w:suppressAutoHyphens/>
              <w:ind w:left="353"/>
              <w:rPr>
                <w:rFonts w:ascii="Times New Roman" w:eastAsia="Calibri" w:hAnsi="Times New Roman" w:cs="Times New Roman"/>
                <w:b/>
                <w:iCs/>
                <w:sz w:val="24"/>
                <w:szCs w:val="24"/>
              </w:rPr>
            </w:pPr>
            <w:r w:rsidRPr="00D0113C">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p w14:paraId="59394425" w14:textId="77777777" w:rsidR="002745AE" w:rsidRPr="00D0113C" w:rsidRDefault="002745AE" w:rsidP="002745AE">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iCs/>
                <w:sz w:val="24"/>
                <w:szCs w:val="24"/>
              </w:rPr>
              <w:t>приемы структурирования информации</w:t>
            </w:r>
          </w:p>
          <w:p w14:paraId="04F81F6E" w14:textId="77777777" w:rsidR="002745AE" w:rsidRPr="00D0113C" w:rsidRDefault="002745AE" w:rsidP="002745AE">
            <w:pPr>
              <w:pStyle w:val="a4"/>
              <w:numPr>
                <w:ilvl w:val="0"/>
                <w:numId w:val="19"/>
              </w:numPr>
              <w:suppressAutoHyphens/>
              <w:ind w:left="353"/>
              <w:rPr>
                <w:rFonts w:ascii="Times New Roman" w:eastAsia="Calibri" w:hAnsi="Times New Roman" w:cs="Times New Roman"/>
                <w:iCs/>
                <w:sz w:val="24"/>
                <w:szCs w:val="24"/>
              </w:rPr>
            </w:pPr>
            <w:r w:rsidRPr="00D0113C">
              <w:rPr>
                <w:rFonts w:ascii="Times New Roman" w:eastAsia="Calibri" w:hAnsi="Times New Roman" w:cs="Times New Roman"/>
                <w:iCs/>
                <w:sz w:val="24"/>
                <w:szCs w:val="24"/>
              </w:rPr>
              <w:t>формат оформления результатов поиска информации</w:t>
            </w:r>
          </w:p>
          <w:p w14:paraId="3DDA6639" w14:textId="77777777" w:rsidR="002745AE" w:rsidRPr="002745AE" w:rsidRDefault="002745AE" w:rsidP="002745AE">
            <w:pPr>
              <w:pStyle w:val="a4"/>
              <w:numPr>
                <w:ilvl w:val="0"/>
                <w:numId w:val="19"/>
              </w:numPr>
              <w:suppressAutoHyphens/>
              <w:ind w:left="353"/>
              <w:rPr>
                <w:rFonts w:ascii="Times New Roman" w:eastAsia="Calibri" w:hAnsi="Times New Roman" w:cs="Times New Roman"/>
                <w:b/>
                <w:bCs/>
                <w:iCs/>
                <w:sz w:val="24"/>
                <w:szCs w:val="24"/>
              </w:rPr>
            </w:pPr>
            <w:r w:rsidRPr="00D0113C">
              <w:rPr>
                <w:rFonts w:ascii="Times New Roman" w:eastAsia="Calibri" w:hAnsi="Times New Roman" w:cs="Times New Roman"/>
                <w:bCs/>
                <w:iCs/>
                <w:sz w:val="24"/>
                <w:szCs w:val="24"/>
              </w:rPr>
              <w:t>современные средства и устройства информатизации, порядок их применения</w:t>
            </w:r>
          </w:p>
          <w:p w14:paraId="3848991F" w14:textId="1BAC3934" w:rsidR="002745AE" w:rsidRPr="00F0515E" w:rsidRDefault="002745AE" w:rsidP="002745AE">
            <w:pPr>
              <w:pStyle w:val="a4"/>
              <w:numPr>
                <w:ilvl w:val="0"/>
                <w:numId w:val="19"/>
              </w:numPr>
              <w:suppressAutoHyphens/>
              <w:ind w:left="353"/>
              <w:rPr>
                <w:rFonts w:ascii="Times New Roman" w:eastAsia="Calibri" w:hAnsi="Times New Roman" w:cs="Times New Roman"/>
                <w:bCs/>
                <w:i/>
              </w:rPr>
            </w:pPr>
            <w:r w:rsidRPr="00D0113C">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2724" w:type="dxa"/>
          </w:tcPr>
          <w:p w14:paraId="54270663" w14:textId="77777777" w:rsidR="002745AE" w:rsidRPr="002C1988" w:rsidRDefault="002745AE" w:rsidP="002745AE">
            <w:pPr>
              <w:suppressAutoHyphens/>
              <w:jc w:val="both"/>
              <w:rPr>
                <w:rFonts w:ascii="Times New Roman" w:eastAsia="Calibri" w:hAnsi="Times New Roman" w:cs="Times New Roman"/>
                <w:iCs/>
              </w:rPr>
            </w:pPr>
          </w:p>
        </w:tc>
      </w:tr>
      <w:tr w:rsidR="002745AE" w:rsidRPr="002C1988" w14:paraId="2185D702" w14:textId="77777777" w:rsidTr="002745AE">
        <w:trPr>
          <w:trHeight w:val="70"/>
        </w:trPr>
        <w:tc>
          <w:tcPr>
            <w:tcW w:w="1234" w:type="dxa"/>
            <w:tcBorders>
              <w:top w:val="single" w:sz="4" w:space="0" w:color="auto"/>
              <w:left w:val="single" w:sz="4" w:space="0" w:color="auto"/>
              <w:bottom w:val="single" w:sz="4" w:space="0" w:color="auto"/>
              <w:right w:val="single" w:sz="4" w:space="0" w:color="auto"/>
            </w:tcBorders>
          </w:tcPr>
          <w:p w14:paraId="56D204F4" w14:textId="1C922E32"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C1988">
              <w:rPr>
                <w:rFonts w:ascii="Times New Roman" w:hAnsi="Times New Roman" w:cs="Times New Roman"/>
                <w:sz w:val="24"/>
                <w:szCs w:val="24"/>
              </w:rPr>
              <w:t>ОК</w:t>
            </w:r>
            <w:r>
              <w:rPr>
                <w:rFonts w:ascii="Times New Roman" w:hAnsi="Times New Roman" w:cs="Times New Roman"/>
                <w:sz w:val="24"/>
                <w:szCs w:val="24"/>
              </w:rPr>
              <w:t>.07</w:t>
            </w:r>
          </w:p>
        </w:tc>
        <w:tc>
          <w:tcPr>
            <w:tcW w:w="2730" w:type="dxa"/>
          </w:tcPr>
          <w:p w14:paraId="62F58E6A" w14:textId="77777777"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соблюдать нормы экологической безопасности</w:t>
            </w:r>
          </w:p>
          <w:p w14:paraId="01656C47" w14:textId="77777777"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определять направления ресурсосбережения в рамках профессиональной деятельности по специальности</w:t>
            </w:r>
          </w:p>
          <w:p w14:paraId="2AF78542" w14:textId="77777777"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организовывать профессиональную деятельность с соблюдением принципов бережливого производства</w:t>
            </w:r>
          </w:p>
          <w:p w14:paraId="74C007EC" w14:textId="77777777"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организовывать профессиональную деятельность с учетом знаний об изменении климатических условий региона</w:t>
            </w:r>
          </w:p>
          <w:p w14:paraId="5214F448" w14:textId="05FCD100"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эффективно действовать в чрезвычайных ситуациях</w:t>
            </w:r>
          </w:p>
        </w:tc>
        <w:tc>
          <w:tcPr>
            <w:tcW w:w="2946" w:type="dxa"/>
          </w:tcPr>
          <w:p w14:paraId="5E8197B9" w14:textId="77777777"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 xml:space="preserve">правила экологической безопасности при ведении профессиональной деятельности </w:t>
            </w:r>
          </w:p>
          <w:p w14:paraId="2CA6856D" w14:textId="77777777"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основные ресурсы, задействованные в профессиональной деятельности</w:t>
            </w:r>
          </w:p>
          <w:p w14:paraId="0B596BAF" w14:textId="77777777"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пути обеспечения ресурсосбережения</w:t>
            </w:r>
          </w:p>
          <w:p w14:paraId="0084DE30" w14:textId="77777777"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принципы бережливого производства</w:t>
            </w:r>
          </w:p>
          <w:p w14:paraId="044C811A" w14:textId="77777777"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основные направления изменения климатических условий региона</w:t>
            </w:r>
          </w:p>
          <w:p w14:paraId="08EC60BA" w14:textId="060175A0" w:rsidR="002745AE" w:rsidRPr="002745AE" w:rsidRDefault="002745AE" w:rsidP="002745AE">
            <w:pPr>
              <w:pStyle w:val="a4"/>
              <w:numPr>
                <w:ilvl w:val="0"/>
                <w:numId w:val="18"/>
              </w:numPr>
              <w:suppressAutoHyphens/>
              <w:ind w:left="316"/>
              <w:rPr>
                <w:rFonts w:ascii="Times New Roman" w:eastAsia="Calibri" w:hAnsi="Times New Roman" w:cs="Times New Roman"/>
                <w:iCs/>
                <w:sz w:val="24"/>
                <w:szCs w:val="24"/>
              </w:rPr>
            </w:pPr>
            <w:r w:rsidRPr="002745AE">
              <w:rPr>
                <w:rFonts w:ascii="Times New Roman" w:eastAsia="Calibri" w:hAnsi="Times New Roman" w:cs="Times New Roman"/>
                <w:iCs/>
                <w:sz w:val="24"/>
                <w:szCs w:val="24"/>
              </w:rPr>
              <w:t>правила поведения в чрезвычайных ситуациях</w:t>
            </w:r>
          </w:p>
        </w:tc>
        <w:tc>
          <w:tcPr>
            <w:tcW w:w="2724" w:type="dxa"/>
          </w:tcPr>
          <w:p w14:paraId="6F4768A1" w14:textId="77777777" w:rsidR="002745AE" w:rsidRPr="002C1988" w:rsidRDefault="002745AE" w:rsidP="002745AE">
            <w:pPr>
              <w:suppressAutoHyphens/>
              <w:jc w:val="both"/>
              <w:rPr>
                <w:rFonts w:ascii="Times New Roman" w:eastAsia="Calibri" w:hAnsi="Times New Roman" w:cs="Times New Roman"/>
                <w:iCs/>
              </w:rPr>
            </w:pPr>
          </w:p>
        </w:tc>
      </w:tr>
      <w:tr w:rsidR="002745AE" w:rsidRPr="002C1988" w14:paraId="57D2C00C" w14:textId="77777777" w:rsidTr="002745AE">
        <w:trPr>
          <w:trHeight w:val="703"/>
        </w:trPr>
        <w:tc>
          <w:tcPr>
            <w:tcW w:w="1234" w:type="dxa"/>
            <w:tcBorders>
              <w:top w:val="single" w:sz="4" w:space="0" w:color="auto"/>
              <w:left w:val="single" w:sz="4" w:space="0" w:color="auto"/>
              <w:bottom w:val="single" w:sz="4" w:space="0" w:color="auto"/>
              <w:right w:val="single" w:sz="4" w:space="0" w:color="auto"/>
            </w:tcBorders>
          </w:tcPr>
          <w:p w14:paraId="07E17A57" w14:textId="5BBBF8E2"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C1988">
              <w:rPr>
                <w:rFonts w:ascii="Times New Roman" w:hAnsi="Times New Roman" w:cs="Times New Roman"/>
                <w:sz w:val="24"/>
                <w:szCs w:val="24"/>
              </w:rPr>
              <w:t>ПК 1.1</w:t>
            </w:r>
          </w:p>
          <w:p w14:paraId="2C782C84" w14:textId="77777777"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2730" w:type="dxa"/>
          </w:tcPr>
          <w:p w14:paraId="23E43021" w14:textId="77777777" w:rsidR="002745AE" w:rsidRPr="009F30EB" w:rsidRDefault="002745AE" w:rsidP="002745AE">
            <w:pPr>
              <w:rPr>
                <w:rFonts w:ascii="Times New Roman" w:hAnsi="Times New Roman" w:cs="Times New Roman"/>
                <w:color w:val="000000"/>
                <w:sz w:val="24"/>
                <w:szCs w:val="24"/>
              </w:rPr>
            </w:pPr>
            <w:r w:rsidRPr="009F30EB">
              <w:rPr>
                <w:rFonts w:ascii="Times New Roman" w:hAnsi="Times New Roman" w:cs="Times New Roman"/>
                <w:sz w:val="24"/>
                <w:szCs w:val="24"/>
              </w:rPr>
              <w:t>- ф</w:t>
            </w:r>
            <w:r w:rsidRPr="009F30EB">
              <w:rPr>
                <w:rFonts w:ascii="Times New Roman" w:hAnsi="Times New Roman" w:cs="Times New Roman"/>
                <w:color w:val="000000"/>
                <w:sz w:val="24"/>
                <w:szCs w:val="24"/>
              </w:rPr>
              <w:t>ормировать заявки и пакеты документов, необходимые для получения картографических материалов прошлых лет</w:t>
            </w:r>
          </w:p>
          <w:p w14:paraId="04172E1F" w14:textId="77777777" w:rsidR="002745AE" w:rsidRPr="009F30EB" w:rsidRDefault="002745AE" w:rsidP="002745AE">
            <w:pPr>
              <w:rPr>
                <w:rFonts w:ascii="Times New Roman" w:hAnsi="Times New Roman" w:cs="Times New Roman"/>
                <w:color w:val="000000"/>
                <w:sz w:val="24"/>
                <w:szCs w:val="24"/>
              </w:rPr>
            </w:pPr>
            <w:r w:rsidRPr="009F30EB">
              <w:rPr>
                <w:rFonts w:ascii="Times New Roman" w:hAnsi="Times New Roman" w:cs="Times New Roman"/>
                <w:color w:val="000000"/>
                <w:sz w:val="24"/>
                <w:szCs w:val="24"/>
              </w:rPr>
              <w:t>- осуществлять поиск и подбор топографических планов исследуемой территории выполнения инженерных изысканий и другой информации из открытых источников и картографических сервисов</w:t>
            </w:r>
          </w:p>
          <w:p w14:paraId="0850FD5C" w14:textId="77777777" w:rsidR="002745AE" w:rsidRPr="009F30EB" w:rsidRDefault="002745AE" w:rsidP="002745AE">
            <w:pPr>
              <w:rPr>
                <w:rFonts w:ascii="Times New Roman" w:eastAsia="Times New Roman" w:hAnsi="Times New Roman" w:cs="Times New Roman"/>
                <w:sz w:val="24"/>
                <w:szCs w:val="24"/>
                <w:lang w:eastAsia="ru-RU"/>
              </w:rPr>
            </w:pPr>
            <w:r w:rsidRPr="009F30EB">
              <w:rPr>
                <w:rFonts w:ascii="Times New Roman" w:eastAsia="Times New Roman" w:hAnsi="Times New Roman" w:cs="Times New Roman"/>
                <w:sz w:val="24"/>
                <w:szCs w:val="24"/>
                <w:lang w:eastAsia="ru-RU"/>
              </w:rPr>
              <w:t>- подготавливать письма о вызове представителей владельцев коммуникаций, а также обслуживающих организаций для дальнейшего выявления на местности таковых</w:t>
            </w:r>
          </w:p>
          <w:p w14:paraId="26145856" w14:textId="77777777" w:rsidR="002745AE" w:rsidRPr="009F30EB" w:rsidRDefault="002745AE" w:rsidP="002745AE">
            <w:pPr>
              <w:rPr>
                <w:rFonts w:ascii="Times New Roman" w:eastAsia="Times New Roman" w:hAnsi="Times New Roman" w:cs="Times New Roman"/>
                <w:sz w:val="24"/>
                <w:szCs w:val="24"/>
                <w:lang w:eastAsia="ru-RU"/>
              </w:rPr>
            </w:pPr>
            <w:r w:rsidRPr="009F30EB">
              <w:rPr>
                <w:rFonts w:ascii="Times New Roman" w:eastAsia="Times New Roman" w:hAnsi="Times New Roman" w:cs="Times New Roman"/>
                <w:sz w:val="24"/>
                <w:szCs w:val="24"/>
                <w:lang w:eastAsia="ru-RU"/>
              </w:rPr>
              <w:t>- использовать цифровые средства и технологии в области инженерно-геодезических изысканий для градостроительной деятельности</w:t>
            </w:r>
          </w:p>
          <w:p w14:paraId="758DB1A2" w14:textId="77777777" w:rsidR="002745AE" w:rsidRPr="009F30EB" w:rsidRDefault="002745AE" w:rsidP="002745AE">
            <w:pPr>
              <w:rPr>
                <w:rFonts w:ascii="Times New Roman" w:eastAsia="Times New Roman" w:hAnsi="Times New Roman" w:cs="Times New Roman"/>
                <w:sz w:val="24"/>
                <w:szCs w:val="24"/>
                <w:lang w:eastAsia="ru-RU"/>
              </w:rPr>
            </w:pPr>
            <w:r w:rsidRPr="009F30EB">
              <w:rPr>
                <w:rFonts w:ascii="Times New Roman" w:eastAsia="Times New Roman" w:hAnsi="Times New Roman" w:cs="Times New Roman"/>
                <w:sz w:val="24"/>
                <w:szCs w:val="24"/>
                <w:lang w:eastAsia="ru-RU"/>
              </w:rPr>
              <w:t>- вести документооборот, подготавливать и отправлять письма</w:t>
            </w:r>
          </w:p>
          <w:p w14:paraId="57E47E40" w14:textId="77777777" w:rsidR="002745AE" w:rsidRPr="009F30EB" w:rsidRDefault="002745AE" w:rsidP="002745AE">
            <w:pPr>
              <w:rPr>
                <w:rFonts w:ascii="Times New Roman" w:eastAsia="Times New Roman" w:hAnsi="Times New Roman" w:cs="Times New Roman"/>
                <w:sz w:val="24"/>
                <w:szCs w:val="24"/>
                <w:lang w:eastAsia="ru-RU"/>
              </w:rPr>
            </w:pPr>
            <w:r w:rsidRPr="009F30EB">
              <w:rPr>
                <w:rFonts w:ascii="Times New Roman" w:eastAsia="Times New Roman" w:hAnsi="Times New Roman" w:cs="Times New Roman"/>
                <w:sz w:val="24"/>
                <w:szCs w:val="24"/>
                <w:lang w:eastAsia="ru-RU"/>
              </w:rPr>
              <w:t>- разрабатывать программы работ для инженерно-геодезических изысканий, основой для которой является техническое задание заказчика</w:t>
            </w:r>
          </w:p>
          <w:p w14:paraId="19509AA6" w14:textId="73CC3464" w:rsidR="002745AE" w:rsidRPr="002C1988" w:rsidRDefault="002745AE" w:rsidP="002745AE">
            <w:pPr>
              <w:rPr>
                <w:rFonts w:ascii="Times New Roman" w:hAnsi="Times New Roman" w:cs="Times New Roman"/>
                <w:bCs/>
                <w:sz w:val="24"/>
                <w:szCs w:val="24"/>
              </w:rPr>
            </w:pPr>
            <w:r w:rsidRPr="009F30EB">
              <w:rPr>
                <w:rFonts w:ascii="Times New Roman" w:eastAsia="Times New Roman" w:hAnsi="Times New Roman" w:cs="Times New Roman"/>
                <w:sz w:val="24"/>
                <w:szCs w:val="24"/>
                <w:lang w:eastAsia="ru-RU"/>
              </w:rPr>
              <w:t>- составлять отчеты по результатам обследования пунктов государственной геодезической сети (картограмма топографо-геодезической изученности и ведомости обследования исходных пунктов)</w:t>
            </w:r>
          </w:p>
        </w:tc>
        <w:tc>
          <w:tcPr>
            <w:tcW w:w="2946" w:type="dxa"/>
          </w:tcPr>
          <w:p w14:paraId="7C02C3AE" w14:textId="77777777" w:rsidR="002745AE" w:rsidRPr="009F30EB" w:rsidRDefault="002745AE" w:rsidP="002745AE">
            <w:pPr>
              <w:rPr>
                <w:rFonts w:ascii="Times New Roman" w:eastAsia="Times New Roman" w:hAnsi="Times New Roman" w:cs="Times New Roman"/>
                <w:iCs/>
                <w:sz w:val="24"/>
                <w:szCs w:val="24"/>
                <w:lang w:val="x-none" w:eastAsia="x-none"/>
              </w:rPr>
            </w:pPr>
            <w:r w:rsidRPr="009F30EB">
              <w:rPr>
                <w:rFonts w:ascii="Times New Roman" w:eastAsia="Times New Roman" w:hAnsi="Times New Roman" w:cs="Times New Roman"/>
                <w:iCs/>
                <w:sz w:val="24"/>
                <w:szCs w:val="24"/>
                <w:lang w:eastAsia="x-none"/>
              </w:rPr>
              <w:t xml:space="preserve">- </w:t>
            </w:r>
            <w:r w:rsidRPr="009F30EB">
              <w:rPr>
                <w:rFonts w:ascii="Times New Roman" w:eastAsia="Times New Roman" w:hAnsi="Times New Roman" w:cs="Times New Roman"/>
                <w:iCs/>
                <w:sz w:val="24"/>
                <w:szCs w:val="24"/>
                <w:lang w:val="x-none" w:eastAsia="x-none"/>
              </w:rPr>
              <w:t>нормативны</w:t>
            </w:r>
            <w:r>
              <w:rPr>
                <w:rFonts w:ascii="Times New Roman" w:eastAsia="Times New Roman" w:hAnsi="Times New Roman" w:cs="Times New Roman"/>
                <w:iCs/>
                <w:sz w:val="24"/>
                <w:szCs w:val="24"/>
                <w:lang w:eastAsia="x-none"/>
              </w:rPr>
              <w:t>е</w:t>
            </w:r>
            <w:r w:rsidRPr="009F30EB">
              <w:rPr>
                <w:rFonts w:ascii="Times New Roman" w:eastAsia="Times New Roman" w:hAnsi="Times New Roman" w:cs="Times New Roman"/>
                <w:iCs/>
                <w:sz w:val="24"/>
                <w:szCs w:val="24"/>
                <w:lang w:val="x-none" w:eastAsia="x-none"/>
              </w:rPr>
              <w:t xml:space="preserve"> правовы</w:t>
            </w:r>
            <w:r>
              <w:rPr>
                <w:rFonts w:ascii="Times New Roman" w:eastAsia="Times New Roman" w:hAnsi="Times New Roman" w:cs="Times New Roman"/>
                <w:iCs/>
                <w:sz w:val="24"/>
                <w:szCs w:val="24"/>
                <w:lang w:eastAsia="x-none"/>
              </w:rPr>
              <w:t>е</w:t>
            </w:r>
            <w:r w:rsidRPr="009F30EB">
              <w:rPr>
                <w:rFonts w:ascii="Times New Roman" w:eastAsia="Times New Roman" w:hAnsi="Times New Roman" w:cs="Times New Roman"/>
                <w:iCs/>
                <w:sz w:val="24"/>
                <w:szCs w:val="24"/>
                <w:lang w:val="x-none" w:eastAsia="x-none"/>
              </w:rPr>
              <w:t xml:space="preserve"> акт</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регламентирующи</w:t>
            </w:r>
            <w:r>
              <w:rPr>
                <w:rFonts w:ascii="Times New Roman" w:eastAsia="Times New Roman" w:hAnsi="Times New Roman" w:cs="Times New Roman"/>
                <w:iCs/>
                <w:sz w:val="24"/>
                <w:szCs w:val="24"/>
                <w:lang w:eastAsia="x-none"/>
              </w:rPr>
              <w:t>е</w:t>
            </w:r>
            <w:r w:rsidRPr="009F30EB">
              <w:rPr>
                <w:rFonts w:ascii="Times New Roman" w:eastAsia="Times New Roman" w:hAnsi="Times New Roman" w:cs="Times New Roman"/>
                <w:iCs/>
                <w:sz w:val="24"/>
                <w:szCs w:val="24"/>
                <w:lang w:val="x-none" w:eastAsia="x-none"/>
              </w:rPr>
              <w:t xml:space="preserve"> порядок работы с топографическими планами</w:t>
            </w:r>
          </w:p>
          <w:p w14:paraId="1119E506" w14:textId="77777777" w:rsidR="002745AE" w:rsidRPr="009F30EB" w:rsidRDefault="002745AE" w:rsidP="002745AE">
            <w:pPr>
              <w:rPr>
                <w:rFonts w:ascii="Times New Roman" w:eastAsia="Times New Roman" w:hAnsi="Times New Roman" w:cs="Times New Roman"/>
                <w:iCs/>
                <w:sz w:val="24"/>
                <w:szCs w:val="24"/>
                <w:lang w:val="x-none" w:eastAsia="x-none"/>
              </w:rPr>
            </w:pPr>
            <w:r w:rsidRPr="009F30EB">
              <w:rPr>
                <w:rFonts w:ascii="Times New Roman" w:eastAsia="Times New Roman" w:hAnsi="Times New Roman" w:cs="Times New Roman"/>
                <w:iCs/>
                <w:sz w:val="24"/>
                <w:szCs w:val="24"/>
                <w:lang w:val="x-none" w:eastAsia="x-none"/>
              </w:rPr>
              <w:t>- основны</w:t>
            </w:r>
            <w:r>
              <w:rPr>
                <w:rFonts w:ascii="Times New Roman" w:eastAsia="Times New Roman" w:hAnsi="Times New Roman" w:cs="Times New Roman"/>
                <w:iCs/>
                <w:sz w:val="24"/>
                <w:szCs w:val="24"/>
                <w:lang w:eastAsia="x-none"/>
              </w:rPr>
              <w:t>е</w:t>
            </w:r>
            <w:r w:rsidRPr="009F30EB">
              <w:rPr>
                <w:rFonts w:ascii="Times New Roman" w:eastAsia="Times New Roman" w:hAnsi="Times New Roman" w:cs="Times New Roman"/>
                <w:iCs/>
                <w:sz w:val="24"/>
                <w:szCs w:val="24"/>
                <w:lang w:val="x-none" w:eastAsia="x-none"/>
              </w:rPr>
              <w:t xml:space="preserve"> метод</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xml:space="preserve"> и способ</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xml:space="preserve"> поиска топографических планов исследуемой территории</w:t>
            </w:r>
          </w:p>
          <w:p w14:paraId="2973BF91" w14:textId="77777777" w:rsidR="002745AE" w:rsidRPr="009F30EB" w:rsidRDefault="002745AE" w:rsidP="002745AE">
            <w:pPr>
              <w:rPr>
                <w:rFonts w:ascii="Times New Roman" w:eastAsia="Times New Roman" w:hAnsi="Times New Roman" w:cs="Times New Roman"/>
                <w:iCs/>
                <w:sz w:val="24"/>
                <w:szCs w:val="24"/>
                <w:lang w:val="x-none" w:eastAsia="x-none"/>
              </w:rPr>
            </w:pPr>
            <w:r w:rsidRPr="009F30EB">
              <w:rPr>
                <w:rFonts w:ascii="Times New Roman" w:eastAsia="Times New Roman" w:hAnsi="Times New Roman" w:cs="Times New Roman"/>
                <w:iCs/>
                <w:sz w:val="24"/>
                <w:szCs w:val="24"/>
                <w:lang w:val="x-none" w:eastAsia="x-none"/>
              </w:rPr>
              <w:t>- метод</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xml:space="preserve"> поиска исследуемой территории на интерактивных картах</w:t>
            </w:r>
          </w:p>
          <w:p w14:paraId="44498BDA" w14:textId="5888F3D8" w:rsidR="002745AE" w:rsidRPr="00F0515E" w:rsidRDefault="002745AE" w:rsidP="002745AE">
            <w:pPr>
              <w:rPr>
                <w:rFonts w:ascii="Times New Roman" w:eastAsia="Calibri" w:hAnsi="Times New Roman" w:cs="Times New Roman"/>
                <w:bCs/>
                <w:i/>
              </w:rPr>
            </w:pPr>
            <w:r>
              <w:rPr>
                <w:rFonts w:ascii="Times New Roman" w:eastAsia="Times New Roman" w:hAnsi="Times New Roman" w:cs="Times New Roman"/>
                <w:iCs/>
                <w:sz w:val="24"/>
                <w:szCs w:val="24"/>
                <w:lang w:eastAsia="x-none"/>
              </w:rPr>
              <w:t xml:space="preserve">- </w:t>
            </w:r>
            <w:r w:rsidRPr="009F30EB">
              <w:rPr>
                <w:rFonts w:ascii="Times New Roman" w:eastAsia="Times New Roman" w:hAnsi="Times New Roman" w:cs="Times New Roman"/>
                <w:iCs/>
                <w:sz w:val="24"/>
                <w:szCs w:val="24"/>
                <w:lang w:val="x-none" w:eastAsia="x-none"/>
              </w:rPr>
              <w:t>метод</w:t>
            </w:r>
            <w:r>
              <w:rPr>
                <w:rFonts w:ascii="Times New Roman" w:eastAsia="Times New Roman" w:hAnsi="Times New Roman" w:cs="Times New Roman"/>
                <w:iCs/>
                <w:sz w:val="24"/>
                <w:szCs w:val="24"/>
                <w:lang w:eastAsia="x-none"/>
              </w:rPr>
              <w:t>ы</w:t>
            </w:r>
            <w:r w:rsidRPr="009F30EB">
              <w:rPr>
                <w:rFonts w:ascii="Times New Roman" w:eastAsia="Times New Roman" w:hAnsi="Times New Roman" w:cs="Times New Roman"/>
                <w:iCs/>
                <w:sz w:val="24"/>
                <w:szCs w:val="24"/>
                <w:lang w:val="x-none" w:eastAsia="x-none"/>
              </w:rPr>
              <w:t xml:space="preserve"> сбора, фиксации и передачи аналоговых и цифровых данных в области инженерно-геодезических изысканий</w:t>
            </w:r>
          </w:p>
        </w:tc>
        <w:tc>
          <w:tcPr>
            <w:tcW w:w="2724" w:type="dxa"/>
          </w:tcPr>
          <w:p w14:paraId="18FF7AF7" w14:textId="77777777" w:rsidR="002745AE" w:rsidRPr="009F30EB" w:rsidRDefault="002745AE" w:rsidP="002745AE">
            <w:pPr>
              <w:rPr>
                <w:rFonts w:ascii="Times New Roman" w:eastAsia="Times New Roman" w:hAnsi="Times New Roman" w:cs="Times New Roman"/>
                <w:sz w:val="24"/>
                <w:szCs w:val="24"/>
                <w:shd w:val="clear" w:color="auto" w:fill="FFFFFF"/>
                <w:lang w:eastAsia="ru-RU"/>
              </w:rPr>
            </w:pPr>
            <w:r w:rsidRPr="009F30EB">
              <w:rPr>
                <w:rFonts w:ascii="Times New Roman" w:eastAsia="Times New Roman" w:hAnsi="Times New Roman" w:cs="Times New Roman"/>
                <w:sz w:val="24"/>
                <w:szCs w:val="24"/>
                <w:lang w:eastAsia="ru-RU"/>
              </w:rPr>
              <w:t xml:space="preserve">- </w:t>
            </w:r>
            <w:r w:rsidRPr="009F30EB">
              <w:rPr>
                <w:rFonts w:ascii="Times New Roman" w:eastAsia="Times New Roman" w:hAnsi="Times New Roman" w:cs="Times New Roman"/>
                <w:sz w:val="24"/>
                <w:szCs w:val="24"/>
                <w:shd w:val="clear" w:color="auto" w:fill="FFFFFF"/>
                <w:lang w:eastAsia="ru-RU"/>
              </w:rPr>
              <w:t>разработк</w:t>
            </w:r>
            <w:r>
              <w:rPr>
                <w:rFonts w:ascii="Times New Roman" w:eastAsia="Times New Roman" w:hAnsi="Times New Roman" w:cs="Times New Roman"/>
                <w:sz w:val="24"/>
                <w:szCs w:val="24"/>
                <w:shd w:val="clear" w:color="auto" w:fill="FFFFFF"/>
                <w:lang w:eastAsia="ru-RU"/>
              </w:rPr>
              <w:t>и</w:t>
            </w:r>
            <w:r w:rsidRPr="009F30EB">
              <w:rPr>
                <w:rFonts w:ascii="Times New Roman" w:eastAsia="Times New Roman" w:hAnsi="Times New Roman" w:cs="Times New Roman"/>
                <w:sz w:val="24"/>
                <w:szCs w:val="24"/>
                <w:shd w:val="clear" w:color="auto" w:fill="FFFFFF"/>
                <w:lang w:eastAsia="ru-RU"/>
              </w:rPr>
              <w:t xml:space="preserve"> проектной документации инженерных сооружений</w:t>
            </w:r>
          </w:p>
          <w:p w14:paraId="1C1D12E0" w14:textId="77777777" w:rsidR="002745AE" w:rsidRPr="009F30EB" w:rsidRDefault="002745AE" w:rsidP="002745AE">
            <w:pPr>
              <w:rPr>
                <w:rFonts w:ascii="Times New Roman" w:hAnsi="Times New Roman" w:cs="Times New Roman"/>
                <w:color w:val="000000"/>
                <w:sz w:val="24"/>
                <w:szCs w:val="24"/>
              </w:rPr>
            </w:pPr>
            <w:r w:rsidRPr="009F30EB">
              <w:rPr>
                <w:rFonts w:ascii="Times New Roman" w:hAnsi="Times New Roman" w:cs="Times New Roman"/>
                <w:color w:val="000000"/>
                <w:sz w:val="24"/>
                <w:szCs w:val="24"/>
              </w:rPr>
              <w:t>- подготовк</w:t>
            </w:r>
            <w:r>
              <w:rPr>
                <w:rFonts w:ascii="Times New Roman" w:hAnsi="Times New Roman" w:cs="Times New Roman"/>
                <w:color w:val="000000"/>
                <w:sz w:val="24"/>
                <w:szCs w:val="24"/>
              </w:rPr>
              <w:t>и</w:t>
            </w:r>
            <w:r w:rsidRPr="009F30EB">
              <w:rPr>
                <w:rFonts w:ascii="Times New Roman" w:hAnsi="Times New Roman" w:cs="Times New Roman"/>
                <w:color w:val="000000"/>
                <w:sz w:val="24"/>
                <w:szCs w:val="24"/>
              </w:rPr>
              <w:t xml:space="preserve"> заявки и пакета документов, необходимых для получения картографических материалов прошлых лет (карты, схемы, топографические планы)</w:t>
            </w:r>
          </w:p>
          <w:p w14:paraId="2269D73F" w14:textId="77777777" w:rsidR="002745AE" w:rsidRPr="009F30EB" w:rsidRDefault="002745AE" w:rsidP="002745AE">
            <w:pPr>
              <w:rPr>
                <w:rFonts w:ascii="Times New Roman" w:hAnsi="Times New Roman" w:cs="Times New Roman"/>
                <w:color w:val="000000"/>
                <w:sz w:val="24"/>
                <w:szCs w:val="24"/>
              </w:rPr>
            </w:pPr>
            <w:r w:rsidRPr="009F30EB">
              <w:rPr>
                <w:rFonts w:ascii="Times New Roman" w:hAnsi="Times New Roman" w:cs="Times New Roman"/>
                <w:color w:val="000000"/>
                <w:sz w:val="24"/>
                <w:szCs w:val="24"/>
              </w:rPr>
              <w:t>- получени</w:t>
            </w:r>
            <w:r>
              <w:rPr>
                <w:rFonts w:ascii="Times New Roman" w:hAnsi="Times New Roman" w:cs="Times New Roman"/>
                <w:color w:val="000000"/>
                <w:sz w:val="24"/>
                <w:szCs w:val="24"/>
              </w:rPr>
              <w:t>я</w:t>
            </w:r>
            <w:r w:rsidRPr="009F30EB">
              <w:rPr>
                <w:rFonts w:ascii="Times New Roman" w:hAnsi="Times New Roman" w:cs="Times New Roman"/>
                <w:color w:val="000000"/>
                <w:sz w:val="24"/>
                <w:szCs w:val="24"/>
              </w:rPr>
              <w:t xml:space="preserve"> выписки из Единого государственного реестра недвижимости (далее - ЕГРН) на исследуемую территорию</w:t>
            </w:r>
          </w:p>
          <w:p w14:paraId="51734462" w14:textId="77777777" w:rsidR="002745AE" w:rsidRPr="009F30EB" w:rsidRDefault="002745AE" w:rsidP="002745AE">
            <w:pPr>
              <w:rPr>
                <w:rFonts w:ascii="Times New Roman" w:hAnsi="Times New Roman" w:cs="Times New Roman"/>
                <w:color w:val="000000"/>
                <w:sz w:val="24"/>
                <w:szCs w:val="24"/>
              </w:rPr>
            </w:pPr>
            <w:r w:rsidRPr="009F30EB">
              <w:rPr>
                <w:rFonts w:ascii="Times New Roman" w:hAnsi="Times New Roman" w:cs="Times New Roman"/>
                <w:color w:val="000000"/>
                <w:sz w:val="24"/>
                <w:szCs w:val="24"/>
              </w:rPr>
              <w:t>- в сборе информации о наличии на изыскиваемом участке коммуникаций</w:t>
            </w:r>
          </w:p>
          <w:p w14:paraId="5486F0DA" w14:textId="5BC55E2F" w:rsidR="002745AE" w:rsidRPr="002C1988" w:rsidRDefault="0042523E" w:rsidP="0042523E">
            <w:pPr>
              <w:suppressAutoHyphens/>
              <w:rPr>
                <w:rFonts w:ascii="Times New Roman" w:eastAsia="Calibri" w:hAnsi="Times New Roman" w:cs="Times New Roman"/>
                <w:iCs/>
              </w:rPr>
            </w:pPr>
            <w:r>
              <w:rPr>
                <w:rFonts w:ascii="Times New Roman" w:hAnsi="Times New Roman" w:cs="Times New Roman"/>
                <w:color w:val="000000"/>
                <w:sz w:val="24"/>
                <w:szCs w:val="24"/>
              </w:rPr>
              <w:t xml:space="preserve">- </w:t>
            </w:r>
            <w:r w:rsidR="002745AE" w:rsidRPr="009F30EB">
              <w:rPr>
                <w:rFonts w:ascii="Times New Roman" w:hAnsi="Times New Roman" w:cs="Times New Roman"/>
                <w:color w:val="000000"/>
                <w:sz w:val="24"/>
                <w:szCs w:val="24"/>
              </w:rPr>
              <w:t>в составлении программы работ на инженерно-геодезические изыскания</w:t>
            </w:r>
          </w:p>
        </w:tc>
      </w:tr>
      <w:tr w:rsidR="002745AE" w:rsidRPr="002C1988" w14:paraId="1F6A4DEB" w14:textId="77777777" w:rsidTr="002745AE">
        <w:trPr>
          <w:trHeight w:val="703"/>
        </w:trPr>
        <w:tc>
          <w:tcPr>
            <w:tcW w:w="1234" w:type="dxa"/>
            <w:tcBorders>
              <w:top w:val="single" w:sz="4" w:space="0" w:color="auto"/>
              <w:left w:val="single" w:sz="4" w:space="0" w:color="auto"/>
              <w:bottom w:val="single" w:sz="4" w:space="0" w:color="auto"/>
              <w:right w:val="single" w:sz="4" w:space="0" w:color="auto"/>
            </w:tcBorders>
          </w:tcPr>
          <w:p w14:paraId="318C82E6" w14:textId="23A6E778"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C1988">
              <w:rPr>
                <w:rFonts w:ascii="Times New Roman" w:hAnsi="Times New Roman" w:cs="Times New Roman"/>
                <w:sz w:val="24"/>
                <w:szCs w:val="24"/>
              </w:rPr>
              <w:t>ПК 2.1</w:t>
            </w:r>
          </w:p>
          <w:p w14:paraId="27A27B5E" w14:textId="77777777"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2730" w:type="dxa"/>
          </w:tcPr>
          <w:p w14:paraId="37E52DC0" w14:textId="77777777" w:rsidR="002745AE" w:rsidRPr="00740E9E" w:rsidRDefault="002745AE" w:rsidP="002745AE">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определять последовательность и рассчитывать объемы производственных заданий при производстве вида строительных работ</w:t>
            </w:r>
          </w:p>
          <w:p w14:paraId="6E18EA6D" w14:textId="77777777" w:rsidR="002745AE" w:rsidRPr="00740E9E" w:rsidRDefault="002745AE" w:rsidP="002745AE">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распределять производственные задания между бригадами, звеньями и отдельными работниками участка производства вида строительных работ с учетом их специализации и квалификации</w:t>
            </w:r>
          </w:p>
          <w:p w14:paraId="4CE642F8" w14:textId="77777777" w:rsidR="002745AE" w:rsidRPr="00740E9E" w:rsidRDefault="002745AE" w:rsidP="002745AE">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разрабатывать и корректировать оперативные планы производства вида строительных работ</w:t>
            </w:r>
          </w:p>
          <w:p w14:paraId="38A4092C" w14:textId="77777777" w:rsidR="002745AE" w:rsidRPr="00740E9E" w:rsidRDefault="002745AE" w:rsidP="002745AE">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анализировать текущие показатели выполнения производственных заданий и оценивать их соответствие оперативным планам производства вида строительных работ</w:t>
            </w:r>
          </w:p>
          <w:p w14:paraId="0800B81A" w14:textId="77777777" w:rsidR="002745AE" w:rsidRPr="00740E9E" w:rsidRDefault="002745AE" w:rsidP="002745AE">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рассчитывать потребность в материальных и технических ресурсах, используемых при производстве вида строительных работ</w:t>
            </w:r>
          </w:p>
          <w:p w14:paraId="1EA36C21" w14:textId="77777777" w:rsidR="002745AE" w:rsidRPr="00740E9E" w:rsidRDefault="002745AE" w:rsidP="002745AE">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составлять графики распределения поставленных материальных и технических ресурсов, используемых при производстве вида строительных работ</w:t>
            </w:r>
          </w:p>
          <w:p w14:paraId="7E77E7AE" w14:textId="77777777" w:rsidR="002745AE" w:rsidRPr="00740E9E" w:rsidRDefault="002745AE" w:rsidP="002745AE">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осуществлять документальный, визуальный и инструментальный контроль объема (количества) поставленных материальных и технических ресурсов, используемых при производстве вида строительных работ</w:t>
            </w:r>
          </w:p>
          <w:p w14:paraId="58FFF92B" w14:textId="77777777" w:rsidR="002745AE" w:rsidRPr="00740E9E" w:rsidRDefault="002745AE" w:rsidP="002745AE">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оформлять исполнительную и учетную документацию в процессе производства вида строительных работ</w:t>
            </w:r>
          </w:p>
          <w:p w14:paraId="6F06C34E" w14:textId="77777777" w:rsidR="002745AE" w:rsidRPr="00740E9E" w:rsidRDefault="002745AE" w:rsidP="002745AE">
            <w:pPr>
              <w:shd w:val="clear" w:color="auto" w:fill="FFFFFF"/>
              <w:tabs>
                <w:tab w:val="left" w:pos="235"/>
              </w:tabs>
              <w:contextualSpacing/>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представлять сведения, документы и материалы по производству вида строительных работ, включаемые в информационную модель объекта капитального строительства (при ее наличии), в форме электронных документов, отображать их в графическом и табличном виде</w:t>
            </w:r>
          </w:p>
          <w:p w14:paraId="717F7B9F" w14:textId="77777777" w:rsidR="002745AE" w:rsidRPr="00740E9E" w:rsidRDefault="002745AE" w:rsidP="002745AE">
            <w:pPr>
              <w:shd w:val="clear" w:color="auto" w:fill="FFFFFF"/>
              <w:tabs>
                <w:tab w:val="left" w:pos="235"/>
              </w:tabs>
              <w:contextualSpacing/>
              <w:rPr>
                <w:rFonts w:ascii="Times New Roman" w:eastAsia="Times New Roman" w:hAnsi="Times New Roman" w:cs="Times New Roman"/>
                <w:iCs/>
                <w:sz w:val="24"/>
                <w:szCs w:val="24"/>
                <w:lang w:eastAsia="ru-RU"/>
              </w:rPr>
            </w:pPr>
            <w:r w:rsidRPr="00740E9E">
              <w:rPr>
                <w:rFonts w:ascii="Times New Roman" w:eastAsia="Times New Roman" w:hAnsi="Times New Roman" w:cs="Times New Roman"/>
                <w:sz w:val="24"/>
                <w:szCs w:val="24"/>
                <w:lang w:eastAsia="ru-RU"/>
              </w:rPr>
              <w:t>- осуществлять производственную коммуникацию по вопросам оперативного управления производством видов строительных работ</w:t>
            </w:r>
          </w:p>
          <w:p w14:paraId="1F6398D8" w14:textId="77777777" w:rsidR="002745AE" w:rsidRPr="002C1988" w:rsidRDefault="002745AE" w:rsidP="002745AE">
            <w:pPr>
              <w:rPr>
                <w:rFonts w:ascii="Times New Roman" w:hAnsi="Times New Roman" w:cs="Times New Roman"/>
                <w:bCs/>
                <w:sz w:val="24"/>
                <w:szCs w:val="24"/>
              </w:rPr>
            </w:pPr>
          </w:p>
        </w:tc>
        <w:tc>
          <w:tcPr>
            <w:tcW w:w="2946" w:type="dxa"/>
          </w:tcPr>
          <w:p w14:paraId="42B67F5E" w14:textId="77777777" w:rsidR="002745AE" w:rsidRPr="00740E9E" w:rsidRDefault="002745AE" w:rsidP="002745AE">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740E9E">
              <w:rPr>
                <w:rFonts w:ascii="Times New Roman" w:eastAsia="Times New Roman" w:hAnsi="Times New Roman" w:cs="Times New Roman"/>
                <w:sz w:val="24"/>
                <w:szCs w:val="24"/>
                <w:lang w:eastAsia="ru-RU"/>
              </w:rPr>
              <w:t>основ</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организации строительного производства и основные технологии производства строительно-монтажных работ</w:t>
            </w:r>
          </w:p>
          <w:p w14:paraId="6E4115AF" w14:textId="77777777" w:rsidR="002745AE" w:rsidRPr="00740E9E" w:rsidRDefault="002745AE" w:rsidP="002745AE">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нормативны</w:t>
            </w:r>
            <w:r>
              <w:rPr>
                <w:rFonts w:ascii="Times New Roman" w:eastAsia="Times New Roman" w:hAnsi="Times New Roman" w:cs="Times New Roman"/>
                <w:sz w:val="24"/>
                <w:szCs w:val="24"/>
                <w:lang w:eastAsia="ru-RU"/>
              </w:rPr>
              <w:t>е</w:t>
            </w:r>
            <w:r w:rsidRPr="00740E9E">
              <w:rPr>
                <w:rFonts w:ascii="Times New Roman" w:eastAsia="Times New Roman" w:hAnsi="Times New Roman" w:cs="Times New Roman"/>
                <w:sz w:val="24"/>
                <w:szCs w:val="24"/>
                <w:lang w:eastAsia="ru-RU"/>
              </w:rPr>
              <w:t xml:space="preserve"> правовые акт</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документ</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системы технического регулирования и стандартизации в сфере градостроительной деятельности</w:t>
            </w:r>
          </w:p>
          <w:p w14:paraId="51E9C0ED" w14:textId="77777777" w:rsidR="002745AE" w:rsidRPr="00740E9E" w:rsidRDefault="002745AE" w:rsidP="002745AE">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средств</w:t>
            </w:r>
            <w:r>
              <w:rPr>
                <w:rFonts w:ascii="Times New Roman" w:eastAsia="Times New Roman" w:hAnsi="Times New Roman" w:cs="Times New Roman"/>
                <w:sz w:val="24"/>
                <w:szCs w:val="24"/>
                <w:lang w:eastAsia="ru-RU"/>
              </w:rPr>
              <w:t>а</w:t>
            </w:r>
            <w:r w:rsidRPr="00740E9E">
              <w:rPr>
                <w:rFonts w:ascii="Times New Roman" w:eastAsia="Times New Roman" w:hAnsi="Times New Roman" w:cs="Times New Roman"/>
                <w:sz w:val="24"/>
                <w:szCs w:val="24"/>
                <w:lang w:eastAsia="ru-RU"/>
              </w:rPr>
              <w:t xml:space="preserve"> расчета объемов производственных заданий при производстве вида строительных работ</w:t>
            </w:r>
          </w:p>
          <w:p w14:paraId="0F9B22BC" w14:textId="77777777" w:rsidR="002745AE" w:rsidRPr="00740E9E" w:rsidRDefault="002745AE" w:rsidP="002745AE">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средств</w:t>
            </w:r>
            <w:r>
              <w:rPr>
                <w:rFonts w:ascii="Times New Roman" w:eastAsia="Times New Roman" w:hAnsi="Times New Roman" w:cs="Times New Roman"/>
                <w:sz w:val="24"/>
                <w:szCs w:val="24"/>
                <w:lang w:eastAsia="ru-RU"/>
              </w:rPr>
              <w:t>а</w:t>
            </w:r>
            <w:r w:rsidRPr="00740E9E">
              <w:rPr>
                <w:rFonts w:ascii="Times New Roman" w:eastAsia="Times New Roman" w:hAnsi="Times New Roman" w:cs="Times New Roman"/>
                <w:sz w:val="24"/>
                <w:szCs w:val="24"/>
                <w:lang w:eastAsia="ru-RU"/>
              </w:rPr>
              <w:t xml:space="preserve"> оперативного планирования производства вида строительных работ</w:t>
            </w:r>
          </w:p>
          <w:p w14:paraId="4D904995" w14:textId="77777777" w:rsidR="002745AE" w:rsidRPr="00740E9E" w:rsidRDefault="002745AE" w:rsidP="002745AE">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метод</w:t>
            </w:r>
            <w:r>
              <w:rPr>
                <w:rFonts w:ascii="Times New Roman" w:eastAsia="Times New Roman" w:hAnsi="Times New Roman" w:cs="Times New Roman"/>
                <w:sz w:val="24"/>
                <w:szCs w:val="24"/>
                <w:lang w:eastAsia="ru-RU"/>
              </w:rPr>
              <w:t>ы</w:t>
            </w:r>
            <w:r w:rsidRPr="00740E9E">
              <w:rPr>
                <w:rFonts w:ascii="Times New Roman" w:eastAsia="Times New Roman" w:hAnsi="Times New Roman" w:cs="Times New Roman"/>
                <w:sz w:val="24"/>
                <w:szCs w:val="24"/>
                <w:lang w:eastAsia="ru-RU"/>
              </w:rPr>
              <w:t xml:space="preserve"> и средств</w:t>
            </w:r>
            <w:r>
              <w:rPr>
                <w:rFonts w:ascii="Times New Roman" w:eastAsia="Times New Roman" w:hAnsi="Times New Roman" w:cs="Times New Roman"/>
                <w:sz w:val="24"/>
                <w:szCs w:val="24"/>
                <w:lang w:eastAsia="ru-RU"/>
              </w:rPr>
              <w:t>а</w:t>
            </w:r>
            <w:r w:rsidRPr="00740E9E">
              <w:rPr>
                <w:rFonts w:ascii="Times New Roman" w:eastAsia="Times New Roman" w:hAnsi="Times New Roman" w:cs="Times New Roman"/>
                <w:sz w:val="24"/>
                <w:szCs w:val="24"/>
                <w:lang w:eastAsia="ru-RU"/>
              </w:rPr>
              <w:t xml:space="preserve"> расчета планируемой потребности в трудовых, материальных и технических ресурсах, используемых при производстве вида строительных работ</w:t>
            </w:r>
          </w:p>
          <w:p w14:paraId="3363B751" w14:textId="77777777" w:rsidR="002745AE" w:rsidRPr="00740E9E" w:rsidRDefault="002745AE" w:rsidP="002745AE">
            <w:pPr>
              <w:rPr>
                <w:rFonts w:ascii="Times New Roman" w:eastAsia="Times New Roman" w:hAnsi="Times New Roman" w:cs="Times New Roman"/>
                <w:sz w:val="24"/>
                <w:szCs w:val="24"/>
                <w:lang w:eastAsia="ru-RU"/>
              </w:rPr>
            </w:pPr>
            <w:r w:rsidRPr="00740E9E">
              <w:rPr>
                <w:rFonts w:ascii="Times New Roman" w:eastAsia="Times New Roman" w:hAnsi="Times New Roman" w:cs="Times New Roman"/>
                <w:sz w:val="24"/>
                <w:szCs w:val="24"/>
                <w:lang w:eastAsia="ru-RU"/>
              </w:rPr>
              <w:t>- требовани</w:t>
            </w:r>
            <w:r>
              <w:rPr>
                <w:rFonts w:ascii="Times New Roman" w:eastAsia="Times New Roman" w:hAnsi="Times New Roman" w:cs="Times New Roman"/>
                <w:sz w:val="24"/>
                <w:szCs w:val="24"/>
                <w:lang w:eastAsia="ru-RU"/>
              </w:rPr>
              <w:t>я</w:t>
            </w:r>
            <w:r w:rsidRPr="00740E9E">
              <w:rPr>
                <w:rFonts w:ascii="Times New Roman" w:eastAsia="Times New Roman" w:hAnsi="Times New Roman" w:cs="Times New Roman"/>
                <w:sz w:val="24"/>
                <w:szCs w:val="24"/>
                <w:lang w:eastAsia="ru-RU"/>
              </w:rPr>
              <w:t xml:space="preserve"> нормативных правовых актов, документов системы технического регулирования и стандартизации в сфере градостроительной деятельности к трудоемкости производства вида строительных работ, профессиям и квалификации привлеченных работников</w:t>
            </w:r>
          </w:p>
          <w:p w14:paraId="137C5E45" w14:textId="77777777" w:rsidR="002745AE" w:rsidRPr="00D010C7" w:rsidRDefault="002745AE" w:rsidP="002745AE">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sidRPr="00D010C7">
              <w:rPr>
                <w:rFonts w:ascii="Times New Roman" w:eastAsia="Times New Roman" w:hAnsi="Times New Roman" w:cs="Times New Roman"/>
                <w:sz w:val="24"/>
                <w:szCs w:val="24"/>
                <w:lang w:eastAsia="ru-RU"/>
              </w:rPr>
              <w:t>вид</w:t>
            </w:r>
            <w:r>
              <w:rPr>
                <w:rFonts w:ascii="Times New Roman" w:eastAsia="Times New Roman" w:hAnsi="Times New Roman" w:cs="Times New Roman"/>
                <w:sz w:val="24"/>
                <w:szCs w:val="24"/>
                <w:lang w:eastAsia="ru-RU"/>
              </w:rPr>
              <w:t>ы</w:t>
            </w:r>
            <w:r w:rsidRPr="00D010C7">
              <w:rPr>
                <w:rFonts w:ascii="Times New Roman" w:eastAsia="Times New Roman" w:hAnsi="Times New Roman" w:cs="Times New Roman"/>
                <w:sz w:val="24"/>
                <w:szCs w:val="24"/>
                <w:lang w:eastAsia="ru-RU"/>
              </w:rPr>
              <w:t xml:space="preserve"> и технически</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характеристик</w:t>
            </w:r>
            <w:r>
              <w:rPr>
                <w:rFonts w:ascii="Times New Roman" w:eastAsia="Times New Roman" w:hAnsi="Times New Roman" w:cs="Times New Roman"/>
                <w:sz w:val="24"/>
                <w:szCs w:val="24"/>
                <w:lang w:eastAsia="ru-RU"/>
              </w:rPr>
              <w:t>и</w:t>
            </w:r>
            <w:r w:rsidRPr="00D010C7">
              <w:rPr>
                <w:rFonts w:ascii="Times New Roman" w:eastAsia="Times New Roman" w:hAnsi="Times New Roman" w:cs="Times New Roman"/>
                <w:sz w:val="24"/>
                <w:szCs w:val="24"/>
                <w:lang w:eastAsia="ru-RU"/>
              </w:rPr>
              <w:t xml:space="preserve"> основных строительных материалов и конструкций, используемых при производстве вида строительных работ</w:t>
            </w:r>
          </w:p>
          <w:p w14:paraId="25392741" w14:textId="77777777" w:rsidR="002745AE" w:rsidRPr="00D010C7" w:rsidRDefault="002745AE" w:rsidP="002745AE">
            <w:pPr>
              <w:rPr>
                <w:rFonts w:ascii="Times New Roman" w:eastAsia="Times New Roman" w:hAnsi="Times New Roman" w:cs="Times New Roman"/>
                <w:sz w:val="24"/>
                <w:szCs w:val="24"/>
                <w:lang w:eastAsia="ru-RU"/>
              </w:rPr>
            </w:pPr>
            <w:r w:rsidRPr="00D010C7">
              <w:rPr>
                <w:rFonts w:ascii="Times New Roman" w:eastAsia="Times New Roman" w:hAnsi="Times New Roman" w:cs="Times New Roman"/>
                <w:sz w:val="24"/>
                <w:szCs w:val="24"/>
                <w:lang w:eastAsia="ru-RU"/>
              </w:rPr>
              <w:t>- вид</w:t>
            </w:r>
            <w:r>
              <w:rPr>
                <w:rFonts w:ascii="Times New Roman" w:eastAsia="Times New Roman" w:hAnsi="Times New Roman" w:cs="Times New Roman"/>
                <w:sz w:val="24"/>
                <w:szCs w:val="24"/>
                <w:lang w:eastAsia="ru-RU"/>
              </w:rPr>
              <w:t>ы</w:t>
            </w:r>
            <w:r w:rsidRPr="00D010C7">
              <w:rPr>
                <w:rFonts w:ascii="Times New Roman" w:eastAsia="Times New Roman" w:hAnsi="Times New Roman" w:cs="Times New Roman"/>
                <w:sz w:val="24"/>
                <w:szCs w:val="24"/>
                <w:lang w:eastAsia="ru-RU"/>
              </w:rPr>
              <w:t xml:space="preserve"> и технически</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характеристик</w:t>
            </w:r>
            <w:r>
              <w:rPr>
                <w:rFonts w:ascii="Times New Roman" w:eastAsia="Times New Roman" w:hAnsi="Times New Roman" w:cs="Times New Roman"/>
                <w:sz w:val="24"/>
                <w:szCs w:val="24"/>
                <w:lang w:eastAsia="ru-RU"/>
              </w:rPr>
              <w:t>и</w:t>
            </w:r>
            <w:r w:rsidRPr="00D010C7">
              <w:rPr>
                <w:rFonts w:ascii="Times New Roman" w:eastAsia="Times New Roman" w:hAnsi="Times New Roman" w:cs="Times New Roman"/>
                <w:sz w:val="24"/>
                <w:szCs w:val="24"/>
                <w:lang w:eastAsia="ru-RU"/>
              </w:rPr>
              <w:t xml:space="preserve"> основного строительного оборудования и инструментов, используемы</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при производстве вида строительных работ</w:t>
            </w:r>
          </w:p>
          <w:p w14:paraId="1CA3A635" w14:textId="77777777" w:rsidR="002745AE" w:rsidRPr="00D010C7" w:rsidRDefault="002745AE" w:rsidP="002745AE">
            <w:pPr>
              <w:rPr>
                <w:rFonts w:ascii="Times New Roman" w:eastAsia="Times New Roman" w:hAnsi="Times New Roman" w:cs="Times New Roman"/>
                <w:sz w:val="24"/>
                <w:szCs w:val="24"/>
                <w:lang w:eastAsia="ru-RU"/>
              </w:rPr>
            </w:pPr>
            <w:r w:rsidRPr="00D010C7">
              <w:rPr>
                <w:rFonts w:ascii="Times New Roman" w:eastAsia="Times New Roman" w:hAnsi="Times New Roman" w:cs="Times New Roman"/>
                <w:sz w:val="24"/>
                <w:szCs w:val="24"/>
                <w:lang w:eastAsia="ru-RU"/>
              </w:rPr>
              <w:t>- требовани</w:t>
            </w:r>
            <w:r>
              <w:rPr>
                <w:rFonts w:ascii="Times New Roman" w:eastAsia="Times New Roman" w:hAnsi="Times New Roman" w:cs="Times New Roman"/>
                <w:sz w:val="24"/>
                <w:szCs w:val="24"/>
                <w:lang w:eastAsia="ru-RU"/>
              </w:rPr>
              <w:t>я</w:t>
            </w:r>
            <w:r w:rsidRPr="00D010C7">
              <w:rPr>
                <w:rFonts w:ascii="Times New Roman" w:eastAsia="Times New Roman" w:hAnsi="Times New Roman" w:cs="Times New Roman"/>
                <w:sz w:val="24"/>
                <w:szCs w:val="24"/>
                <w:lang w:eastAsia="ru-RU"/>
              </w:rPr>
              <w:t xml:space="preserve"> нормативных правовых актов, нормативных технических и руководящих документов по охране труда, пожарной безопасности и охране окружающей среды при производстве строительных работ</w:t>
            </w:r>
          </w:p>
          <w:p w14:paraId="4D2BFE91" w14:textId="77777777" w:rsidR="002745AE" w:rsidRPr="00D010C7" w:rsidRDefault="002745AE" w:rsidP="002745AE">
            <w:pPr>
              <w:rPr>
                <w:rFonts w:ascii="Times New Roman" w:eastAsia="Times New Roman" w:hAnsi="Times New Roman" w:cs="Times New Roman"/>
                <w:sz w:val="24"/>
                <w:szCs w:val="24"/>
                <w:lang w:eastAsia="ru-RU"/>
              </w:rPr>
            </w:pPr>
            <w:r w:rsidRPr="00D010C7">
              <w:rPr>
                <w:rFonts w:ascii="Times New Roman" w:eastAsia="Times New Roman" w:hAnsi="Times New Roman" w:cs="Times New Roman"/>
                <w:sz w:val="24"/>
                <w:szCs w:val="24"/>
                <w:lang w:eastAsia="ru-RU"/>
              </w:rPr>
              <w:t>- мер</w:t>
            </w:r>
            <w:r>
              <w:rPr>
                <w:rFonts w:ascii="Times New Roman" w:eastAsia="Times New Roman" w:hAnsi="Times New Roman" w:cs="Times New Roman"/>
                <w:sz w:val="24"/>
                <w:szCs w:val="24"/>
                <w:lang w:eastAsia="ru-RU"/>
              </w:rPr>
              <w:t>ы</w:t>
            </w:r>
            <w:r w:rsidRPr="00D010C7">
              <w:rPr>
                <w:rFonts w:ascii="Times New Roman" w:eastAsia="Times New Roman" w:hAnsi="Times New Roman" w:cs="Times New Roman"/>
                <w:sz w:val="24"/>
                <w:szCs w:val="24"/>
                <w:lang w:eastAsia="ru-RU"/>
              </w:rPr>
              <w:t xml:space="preserve"> административной и уголовной ответственности, применяемы</w:t>
            </w:r>
            <w:r>
              <w:rPr>
                <w:rFonts w:ascii="Times New Roman" w:eastAsia="Times New Roman" w:hAnsi="Times New Roman" w:cs="Times New Roman"/>
                <w:sz w:val="24"/>
                <w:szCs w:val="24"/>
                <w:lang w:eastAsia="ru-RU"/>
              </w:rPr>
              <w:t>е</w:t>
            </w:r>
            <w:r w:rsidRPr="00D010C7">
              <w:rPr>
                <w:rFonts w:ascii="Times New Roman" w:eastAsia="Times New Roman" w:hAnsi="Times New Roman" w:cs="Times New Roman"/>
                <w:sz w:val="24"/>
                <w:szCs w:val="24"/>
                <w:lang w:eastAsia="ru-RU"/>
              </w:rPr>
              <w:t xml:space="preserve"> при нарушении требований охраны труда, пожарной безопасности и охраны окружающей среды</w:t>
            </w:r>
          </w:p>
          <w:p w14:paraId="4AEB6C30" w14:textId="2BD1ED2C" w:rsidR="002745AE" w:rsidRPr="00F0515E" w:rsidRDefault="002745AE" w:rsidP="002745AE">
            <w:pPr>
              <w:rPr>
                <w:rFonts w:ascii="Times New Roman" w:eastAsia="Calibri" w:hAnsi="Times New Roman" w:cs="Times New Roman"/>
                <w:bCs/>
                <w:i/>
              </w:rPr>
            </w:pPr>
            <w:r w:rsidRPr="00D010C7">
              <w:rPr>
                <w:rFonts w:ascii="Times New Roman" w:eastAsia="Times New Roman" w:hAnsi="Times New Roman" w:cs="Times New Roman"/>
                <w:sz w:val="24"/>
                <w:szCs w:val="24"/>
                <w:lang w:eastAsia="ru-RU"/>
              </w:rPr>
              <w:t>- требовани</w:t>
            </w:r>
            <w:r>
              <w:rPr>
                <w:rFonts w:ascii="Times New Roman" w:eastAsia="Times New Roman" w:hAnsi="Times New Roman" w:cs="Times New Roman"/>
                <w:sz w:val="24"/>
                <w:szCs w:val="24"/>
                <w:lang w:eastAsia="ru-RU"/>
              </w:rPr>
              <w:t>я</w:t>
            </w:r>
            <w:r w:rsidRPr="00D010C7">
              <w:rPr>
                <w:rFonts w:ascii="Times New Roman" w:eastAsia="Times New Roman" w:hAnsi="Times New Roman" w:cs="Times New Roman"/>
                <w:sz w:val="24"/>
                <w:szCs w:val="24"/>
                <w:lang w:eastAsia="ru-RU"/>
              </w:rPr>
              <w:t xml:space="preserve"> нормативных правовых актов, документов системы технического регулирования и стандартизации в сфере градостроительной деятельности к составу и оформлению исполнительной и учетной документации производства вида строительных работ</w:t>
            </w:r>
          </w:p>
        </w:tc>
        <w:tc>
          <w:tcPr>
            <w:tcW w:w="2724" w:type="dxa"/>
          </w:tcPr>
          <w:p w14:paraId="2F848B6D" w14:textId="77777777" w:rsidR="002745AE" w:rsidRPr="00112D30" w:rsidRDefault="002745AE" w:rsidP="002745AE">
            <w:pPr>
              <w:tabs>
                <w:tab w:val="left" w:pos="235"/>
              </w:tabs>
              <w:rPr>
                <w:rFonts w:ascii="Times New Roman" w:hAnsi="Times New Roman" w:cs="Times New Roman"/>
                <w:color w:val="000000"/>
                <w:sz w:val="24"/>
                <w:szCs w:val="24"/>
              </w:rPr>
            </w:pPr>
            <w:r>
              <w:rPr>
                <w:rFonts w:ascii="Times New Roman" w:hAnsi="Times New Roman" w:cs="Times New Roman"/>
                <w:color w:val="000000"/>
                <w:sz w:val="24"/>
                <w:szCs w:val="24"/>
              </w:rPr>
              <w:t>- с</w:t>
            </w:r>
            <w:r w:rsidRPr="00112D30">
              <w:rPr>
                <w:rFonts w:ascii="Times New Roman" w:hAnsi="Times New Roman" w:cs="Times New Roman"/>
                <w:color w:val="000000"/>
                <w:sz w:val="24"/>
                <w:szCs w:val="24"/>
              </w:rPr>
              <w:t>бор</w:t>
            </w:r>
            <w:r>
              <w:rPr>
                <w:rFonts w:ascii="Times New Roman" w:hAnsi="Times New Roman" w:cs="Times New Roman"/>
                <w:color w:val="000000"/>
                <w:sz w:val="24"/>
                <w:szCs w:val="24"/>
              </w:rPr>
              <w:t>а</w:t>
            </w:r>
            <w:r w:rsidRPr="00112D30">
              <w:rPr>
                <w:rFonts w:ascii="Times New Roman" w:hAnsi="Times New Roman" w:cs="Times New Roman"/>
                <w:color w:val="000000"/>
                <w:sz w:val="24"/>
                <w:szCs w:val="24"/>
              </w:rPr>
              <w:t xml:space="preserve"> исходных данных, необходимых для разработки организационно-технологической документации </w:t>
            </w:r>
          </w:p>
          <w:p w14:paraId="0AE5914B" w14:textId="77777777" w:rsidR="002745AE" w:rsidRPr="00112D30" w:rsidRDefault="002745AE" w:rsidP="002745AE">
            <w:pPr>
              <w:tabs>
                <w:tab w:val="left" w:pos="235"/>
              </w:tabs>
              <w:rPr>
                <w:rFonts w:ascii="Times New Roman" w:hAnsi="Times New Roman" w:cs="Times New Roman"/>
                <w:color w:val="000000"/>
                <w:sz w:val="24"/>
                <w:szCs w:val="24"/>
              </w:rPr>
            </w:pPr>
            <w:r>
              <w:rPr>
                <w:rFonts w:ascii="Times New Roman" w:hAnsi="Times New Roman" w:cs="Times New Roman"/>
                <w:color w:val="000000"/>
                <w:sz w:val="24"/>
                <w:szCs w:val="24"/>
              </w:rPr>
              <w:t>- оформления</w:t>
            </w:r>
            <w:r w:rsidRPr="00112D30">
              <w:rPr>
                <w:rFonts w:ascii="Times New Roman" w:hAnsi="Times New Roman" w:cs="Times New Roman"/>
                <w:color w:val="000000"/>
                <w:sz w:val="24"/>
                <w:szCs w:val="24"/>
              </w:rPr>
              <w:t xml:space="preserve"> технологических карт на выполнение отдельных видов работ и их передача на участок строительно-монтажных работ</w:t>
            </w:r>
          </w:p>
          <w:p w14:paraId="2403A2AB" w14:textId="77777777" w:rsidR="002745AE" w:rsidRPr="00112D30" w:rsidRDefault="002745AE" w:rsidP="002745AE">
            <w:pPr>
              <w:tabs>
                <w:tab w:val="left" w:pos="235"/>
              </w:tabs>
              <w:rPr>
                <w:rFonts w:ascii="Times New Roman" w:hAnsi="Times New Roman" w:cs="Times New Roman"/>
                <w:color w:val="000000"/>
                <w:sz w:val="24"/>
                <w:szCs w:val="24"/>
              </w:rPr>
            </w:pPr>
            <w:r>
              <w:rPr>
                <w:rFonts w:ascii="Times New Roman" w:hAnsi="Times New Roman" w:cs="Times New Roman"/>
                <w:color w:val="000000"/>
                <w:sz w:val="24"/>
                <w:szCs w:val="24"/>
              </w:rPr>
              <w:t>- составления</w:t>
            </w:r>
            <w:r w:rsidRPr="00112D30">
              <w:rPr>
                <w:rFonts w:ascii="Times New Roman" w:hAnsi="Times New Roman" w:cs="Times New Roman"/>
                <w:color w:val="000000"/>
                <w:sz w:val="24"/>
                <w:szCs w:val="24"/>
              </w:rPr>
              <w:t xml:space="preserve"> ведомостей объемов работ в натуральном и стоимостном измерении</w:t>
            </w:r>
          </w:p>
          <w:p w14:paraId="44A23F7C" w14:textId="3A844B58" w:rsidR="002745AE" w:rsidRPr="002C1988" w:rsidRDefault="002745AE" w:rsidP="004F6968">
            <w:pPr>
              <w:suppressAutoHyphens/>
              <w:rPr>
                <w:rFonts w:ascii="Times New Roman" w:eastAsia="Calibri" w:hAnsi="Times New Roman" w:cs="Times New Roman"/>
                <w:iCs/>
              </w:rPr>
            </w:pPr>
            <w:r>
              <w:rPr>
                <w:rFonts w:ascii="Times New Roman" w:hAnsi="Times New Roman" w:cs="Times New Roman"/>
                <w:color w:val="000000"/>
                <w:sz w:val="24"/>
                <w:szCs w:val="24"/>
              </w:rPr>
              <w:t>- формирования</w:t>
            </w:r>
            <w:r w:rsidRPr="00112D30">
              <w:rPr>
                <w:rFonts w:ascii="Times New Roman" w:hAnsi="Times New Roman" w:cs="Times New Roman"/>
                <w:color w:val="000000"/>
                <w:sz w:val="24"/>
                <w:szCs w:val="24"/>
              </w:rPr>
              <w:t xml:space="preserve"> заявок на строительные материалы, изделия, конструкции, оборудование, а также на технологическую оснастку, инструмент и приспособления</w:t>
            </w:r>
          </w:p>
        </w:tc>
      </w:tr>
      <w:tr w:rsidR="002745AE" w:rsidRPr="002C1988" w14:paraId="57E0F99F" w14:textId="77777777" w:rsidTr="002745AE">
        <w:trPr>
          <w:trHeight w:val="703"/>
        </w:trPr>
        <w:tc>
          <w:tcPr>
            <w:tcW w:w="1234" w:type="dxa"/>
            <w:tcBorders>
              <w:top w:val="single" w:sz="4" w:space="0" w:color="auto"/>
              <w:left w:val="single" w:sz="4" w:space="0" w:color="auto"/>
              <w:right w:val="single" w:sz="4" w:space="0" w:color="auto"/>
            </w:tcBorders>
          </w:tcPr>
          <w:p w14:paraId="46D9C869" w14:textId="2BEA4960"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2C1988">
              <w:rPr>
                <w:rFonts w:ascii="Times New Roman" w:hAnsi="Times New Roman" w:cs="Times New Roman"/>
                <w:sz w:val="24"/>
                <w:szCs w:val="24"/>
              </w:rPr>
              <w:t>ПК 3.1</w:t>
            </w:r>
          </w:p>
          <w:p w14:paraId="6FC83293" w14:textId="77777777" w:rsidR="002745AE" w:rsidRPr="002C1988" w:rsidRDefault="002745AE" w:rsidP="002745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2730" w:type="dxa"/>
          </w:tcPr>
          <w:p w14:paraId="6E49356C" w14:textId="75707252" w:rsidR="002745AE" w:rsidRPr="002C1988" w:rsidRDefault="002745AE" w:rsidP="002745AE">
            <w:pPr>
              <w:rPr>
                <w:rFonts w:ascii="Times New Roman" w:hAnsi="Times New Roman" w:cs="Times New Roman"/>
                <w:bCs/>
                <w:sz w:val="24"/>
                <w:szCs w:val="24"/>
              </w:rPr>
            </w:pPr>
            <w:r>
              <w:rPr>
                <w:rFonts w:ascii="Times New Roman" w:eastAsia="Times New Roman" w:hAnsi="Times New Roman" w:cs="Times New Roman"/>
                <w:b/>
                <w:sz w:val="24"/>
                <w:szCs w:val="24"/>
                <w:lang w:eastAsia="ru-RU"/>
              </w:rPr>
              <w:t xml:space="preserve">- </w:t>
            </w:r>
            <w:r w:rsidRPr="000C7C8D">
              <w:rPr>
                <w:rFonts w:ascii="Times New Roman" w:eastAsia="Times New Roman" w:hAnsi="Times New Roman" w:cs="Times New Roman"/>
                <w:sz w:val="24"/>
                <w:szCs w:val="24"/>
                <w:lang w:eastAsia="ru-RU"/>
              </w:rPr>
              <w:t>проведения осмотров технического состояния инженерных сооружений (мосты, водопропускные трубы, тоннели, гидротехнические сооружения)</w:t>
            </w:r>
          </w:p>
        </w:tc>
        <w:tc>
          <w:tcPr>
            <w:tcW w:w="2946" w:type="dxa"/>
          </w:tcPr>
          <w:p w14:paraId="75DEA60D" w14:textId="77777777" w:rsidR="002745AE" w:rsidRPr="004F6968" w:rsidRDefault="002745AE" w:rsidP="004F6968">
            <w:pPr>
              <w:rPr>
                <w:rFonts w:ascii="Times New Roman" w:eastAsia="Times New Roman" w:hAnsi="Times New Roman" w:cs="Times New Roman"/>
                <w:sz w:val="24"/>
                <w:szCs w:val="24"/>
                <w:lang w:eastAsia="ru-RU"/>
              </w:rPr>
            </w:pPr>
            <w:r w:rsidRPr="004F6968">
              <w:rPr>
                <w:rFonts w:ascii="Times New Roman" w:eastAsia="Times New Roman" w:hAnsi="Times New Roman" w:cs="Times New Roman"/>
                <w:sz w:val="24"/>
                <w:szCs w:val="24"/>
                <w:lang w:eastAsia="ru-RU"/>
              </w:rPr>
              <w:t>- техническая документация (чертежи, схемы) на инженерные сооружения (мосты, водопропускные трубы, тоннели, гидротехнические сооружения)</w:t>
            </w:r>
          </w:p>
          <w:p w14:paraId="0993728A" w14:textId="79954112" w:rsidR="002745AE" w:rsidRPr="004F6968" w:rsidRDefault="002745AE" w:rsidP="004F6968">
            <w:pPr>
              <w:rPr>
                <w:rFonts w:ascii="Times New Roman" w:eastAsia="Times New Roman" w:hAnsi="Times New Roman" w:cs="Times New Roman"/>
                <w:sz w:val="24"/>
                <w:szCs w:val="24"/>
                <w:lang w:eastAsia="ru-RU"/>
              </w:rPr>
            </w:pPr>
            <w:r w:rsidRPr="004F6968">
              <w:rPr>
                <w:rFonts w:ascii="Times New Roman" w:eastAsia="Times New Roman" w:hAnsi="Times New Roman" w:cs="Times New Roman"/>
                <w:sz w:val="24"/>
                <w:szCs w:val="24"/>
                <w:lang w:eastAsia="ru-RU"/>
              </w:rPr>
              <w:t>- правил противопожарного режима в Российской Федерации</w:t>
            </w:r>
          </w:p>
        </w:tc>
        <w:tc>
          <w:tcPr>
            <w:tcW w:w="2724" w:type="dxa"/>
          </w:tcPr>
          <w:p w14:paraId="789DC6CF" w14:textId="6DEE5595" w:rsidR="002745AE" w:rsidRPr="002C1988" w:rsidRDefault="002745AE" w:rsidP="002745AE">
            <w:pPr>
              <w:suppressAutoHyphens/>
              <w:jc w:val="both"/>
              <w:rPr>
                <w:rFonts w:ascii="Times New Roman" w:eastAsia="Calibri" w:hAnsi="Times New Roman" w:cs="Times New Roman"/>
                <w:iCs/>
              </w:rPr>
            </w:pPr>
            <w:r>
              <w:rPr>
                <w:rFonts w:ascii="Times New Roman" w:eastAsia="Times New Roman" w:hAnsi="Times New Roman" w:cs="Times New Roman"/>
                <w:b/>
                <w:sz w:val="24"/>
                <w:szCs w:val="24"/>
                <w:lang w:eastAsia="ru-RU"/>
              </w:rPr>
              <w:t xml:space="preserve">- </w:t>
            </w:r>
            <w:r w:rsidRPr="000C7C8D">
              <w:rPr>
                <w:rFonts w:ascii="Times New Roman" w:eastAsia="Times New Roman" w:hAnsi="Times New Roman" w:cs="Times New Roman"/>
                <w:sz w:val="24"/>
                <w:szCs w:val="24"/>
                <w:lang w:eastAsia="ru-RU"/>
              </w:rPr>
              <w:t>проведения осмотров технического состояния инженерных сооружений (мосты, водопропускные трубы, тоннели, гидротехнические сооружения)</w:t>
            </w:r>
          </w:p>
        </w:tc>
      </w:tr>
    </w:tbl>
    <w:p w14:paraId="62C8F3C5" w14:textId="77777777" w:rsidR="0080587F" w:rsidRPr="002C1988" w:rsidRDefault="0080587F" w:rsidP="0080587F">
      <w:pPr>
        <w:rPr>
          <w:rFonts w:ascii="Times New Roman" w:hAnsi="Times New Roman" w:cs="Times New Roman"/>
          <w:bCs/>
          <w:sz w:val="24"/>
          <w:szCs w:val="24"/>
        </w:rPr>
      </w:pPr>
    </w:p>
    <w:p w14:paraId="30D7D47D" w14:textId="77777777" w:rsidR="002D3CE5" w:rsidRPr="002C1988" w:rsidRDefault="002D3CE5" w:rsidP="0080587F">
      <w:pPr>
        <w:rPr>
          <w:rFonts w:ascii="Times New Roman" w:hAnsi="Times New Roman" w:cs="Times New Roman"/>
          <w:bCs/>
          <w:sz w:val="24"/>
          <w:szCs w:val="24"/>
        </w:rPr>
      </w:pPr>
    </w:p>
    <w:p w14:paraId="523CB8D6" w14:textId="77777777" w:rsidR="0080587F" w:rsidRPr="002C1988" w:rsidRDefault="0080587F" w:rsidP="0080587F">
      <w:pPr>
        <w:pStyle w:val="1f"/>
        <w:rPr>
          <w:rFonts w:ascii="Times New Roman" w:hAnsi="Times New Roman"/>
          <w:lang w:val="ru-RU"/>
        </w:rPr>
      </w:pPr>
      <w:r w:rsidRPr="002C1988">
        <w:rPr>
          <w:rFonts w:ascii="Times New Roman" w:hAnsi="Times New Roman"/>
        </w:rPr>
        <w:t xml:space="preserve">2. Структура и содержание </w:t>
      </w:r>
      <w:r w:rsidRPr="002C1988">
        <w:rPr>
          <w:rFonts w:ascii="Times New Roman" w:hAnsi="Times New Roman"/>
          <w:lang w:val="ru-RU"/>
        </w:rPr>
        <w:t>ДИСЦИПЛИНЫ</w:t>
      </w:r>
    </w:p>
    <w:p w14:paraId="7E8BD5A3" w14:textId="77777777" w:rsidR="0080587F" w:rsidRPr="002C1988" w:rsidRDefault="0080587F" w:rsidP="0080587F">
      <w:pPr>
        <w:pStyle w:val="114"/>
        <w:rPr>
          <w:rFonts w:ascii="Times New Roman" w:hAnsi="Times New Roman"/>
        </w:rPr>
      </w:pPr>
      <w:r w:rsidRPr="002C1988">
        <w:rPr>
          <w:rFonts w:ascii="Times New Roman" w:hAnsi="Times New Roman"/>
        </w:rPr>
        <w:t xml:space="preserve">2.1. Трудоемкость освоения дисциплины </w:t>
      </w:r>
    </w:p>
    <w:tbl>
      <w:tblPr>
        <w:tblW w:w="5080" w:type="pct"/>
        <w:tblInd w:w="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4"/>
        <w:gridCol w:w="2336"/>
        <w:gridCol w:w="2626"/>
      </w:tblGrid>
      <w:tr w:rsidR="0080587F" w:rsidRPr="002C1988" w14:paraId="0CF1182A" w14:textId="77777777" w:rsidTr="0080587F">
        <w:trPr>
          <w:trHeight w:val="23"/>
        </w:trPr>
        <w:tc>
          <w:tcPr>
            <w:tcW w:w="2462" w:type="pct"/>
            <w:vAlign w:val="center"/>
          </w:tcPr>
          <w:p w14:paraId="558FBDA2" w14:textId="77777777" w:rsidR="0080587F" w:rsidRPr="002C1988" w:rsidRDefault="0080587F" w:rsidP="0080587F">
            <w:pPr>
              <w:jc w:val="center"/>
              <w:rPr>
                <w:rFonts w:ascii="Times New Roman" w:hAnsi="Times New Roman" w:cs="Times New Roman"/>
                <w:b/>
                <w:sz w:val="24"/>
              </w:rPr>
            </w:pPr>
            <w:r w:rsidRPr="002C1988">
              <w:rPr>
                <w:rFonts w:ascii="Times New Roman" w:hAnsi="Times New Roman" w:cs="Times New Roman"/>
                <w:b/>
                <w:sz w:val="24"/>
              </w:rPr>
              <w:t>Наименование составных частей дисциплины</w:t>
            </w:r>
          </w:p>
        </w:tc>
        <w:tc>
          <w:tcPr>
            <w:tcW w:w="1195" w:type="pct"/>
            <w:vAlign w:val="center"/>
          </w:tcPr>
          <w:p w14:paraId="066ACD97" w14:textId="77777777" w:rsidR="0080587F" w:rsidRPr="002C1988" w:rsidRDefault="0080587F" w:rsidP="0080587F">
            <w:pPr>
              <w:jc w:val="center"/>
              <w:rPr>
                <w:rFonts w:ascii="Times New Roman" w:hAnsi="Times New Roman" w:cs="Times New Roman"/>
                <w:b/>
                <w:iCs/>
                <w:sz w:val="24"/>
              </w:rPr>
            </w:pPr>
            <w:r w:rsidRPr="002C1988">
              <w:rPr>
                <w:rFonts w:ascii="Times New Roman" w:hAnsi="Times New Roman" w:cs="Times New Roman"/>
                <w:b/>
                <w:iCs/>
                <w:sz w:val="24"/>
              </w:rPr>
              <w:t>Объем в часах</w:t>
            </w:r>
          </w:p>
        </w:tc>
        <w:tc>
          <w:tcPr>
            <w:tcW w:w="1343" w:type="pct"/>
          </w:tcPr>
          <w:p w14:paraId="4A5DD63F" w14:textId="77777777" w:rsidR="0080587F" w:rsidRPr="002C1988" w:rsidRDefault="0080587F" w:rsidP="0080587F">
            <w:pPr>
              <w:jc w:val="center"/>
              <w:rPr>
                <w:rFonts w:ascii="Times New Roman" w:hAnsi="Times New Roman" w:cs="Times New Roman"/>
                <w:b/>
                <w:iCs/>
                <w:sz w:val="24"/>
              </w:rPr>
            </w:pPr>
            <w:r w:rsidRPr="002C1988">
              <w:rPr>
                <w:rFonts w:ascii="Times New Roman" w:hAnsi="Times New Roman" w:cs="Times New Roman"/>
                <w:b/>
                <w:sz w:val="24"/>
              </w:rPr>
              <w:t>В т.ч. в форме практ. подготовки</w:t>
            </w:r>
          </w:p>
        </w:tc>
      </w:tr>
      <w:tr w:rsidR="0080587F" w:rsidRPr="002C1988" w14:paraId="654C928F" w14:textId="77777777" w:rsidTr="0080587F">
        <w:trPr>
          <w:trHeight w:val="23"/>
        </w:trPr>
        <w:tc>
          <w:tcPr>
            <w:tcW w:w="2462" w:type="pct"/>
            <w:vAlign w:val="center"/>
          </w:tcPr>
          <w:p w14:paraId="1838BE9B"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Учебные занятия</w:t>
            </w:r>
          </w:p>
        </w:tc>
        <w:tc>
          <w:tcPr>
            <w:tcW w:w="1195" w:type="pct"/>
            <w:vAlign w:val="center"/>
          </w:tcPr>
          <w:p w14:paraId="53F4EE63" w14:textId="2933ECBF" w:rsidR="0080587F" w:rsidRPr="002C1988" w:rsidRDefault="00B14CEB" w:rsidP="0080587F">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3" w:type="pct"/>
            <w:vAlign w:val="center"/>
          </w:tcPr>
          <w:p w14:paraId="766A4100" w14:textId="640756CD" w:rsidR="0080587F" w:rsidRPr="002C1988" w:rsidRDefault="00B14CEB" w:rsidP="0080587F">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80587F" w:rsidRPr="002C1988" w14:paraId="1DB56BF5" w14:textId="77777777" w:rsidTr="0080587F">
        <w:trPr>
          <w:trHeight w:val="23"/>
        </w:trPr>
        <w:tc>
          <w:tcPr>
            <w:tcW w:w="2462" w:type="pct"/>
            <w:vAlign w:val="center"/>
          </w:tcPr>
          <w:p w14:paraId="459F7800"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Самостоятельная работа</w:t>
            </w:r>
          </w:p>
        </w:tc>
        <w:tc>
          <w:tcPr>
            <w:tcW w:w="1195" w:type="pct"/>
            <w:vAlign w:val="center"/>
          </w:tcPr>
          <w:p w14:paraId="11CB821A"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c>
          <w:tcPr>
            <w:tcW w:w="1343" w:type="pct"/>
            <w:vAlign w:val="center"/>
          </w:tcPr>
          <w:p w14:paraId="474ADAB7"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r>
      <w:tr w:rsidR="0080587F" w:rsidRPr="002C1988" w14:paraId="0279B7D6" w14:textId="77777777" w:rsidTr="0080587F">
        <w:trPr>
          <w:trHeight w:val="23"/>
        </w:trPr>
        <w:tc>
          <w:tcPr>
            <w:tcW w:w="2462" w:type="pct"/>
            <w:vAlign w:val="center"/>
          </w:tcPr>
          <w:p w14:paraId="53FB68CC"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 xml:space="preserve">Промежуточная аттестация </w:t>
            </w:r>
          </w:p>
        </w:tc>
        <w:tc>
          <w:tcPr>
            <w:tcW w:w="1195" w:type="pct"/>
            <w:vAlign w:val="center"/>
          </w:tcPr>
          <w:p w14:paraId="6EF04F4B" w14:textId="58791485" w:rsidR="0080587F" w:rsidRPr="002C1988" w:rsidRDefault="002D3CE5"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w:t>
            </w:r>
          </w:p>
        </w:tc>
        <w:tc>
          <w:tcPr>
            <w:tcW w:w="1343" w:type="pct"/>
            <w:vAlign w:val="center"/>
          </w:tcPr>
          <w:p w14:paraId="141EF3C0" w14:textId="77777777" w:rsidR="0080587F" w:rsidRPr="002C1988" w:rsidRDefault="0080587F" w:rsidP="0080587F">
            <w:pPr>
              <w:jc w:val="center"/>
              <w:rPr>
                <w:rFonts w:ascii="Times New Roman" w:hAnsi="Times New Roman" w:cs="Times New Roman"/>
                <w:bCs/>
                <w:sz w:val="24"/>
                <w:szCs w:val="24"/>
              </w:rPr>
            </w:pPr>
            <w:r w:rsidRPr="002C1988">
              <w:rPr>
                <w:rFonts w:ascii="Times New Roman" w:hAnsi="Times New Roman" w:cs="Times New Roman"/>
                <w:bCs/>
                <w:sz w:val="24"/>
                <w:szCs w:val="24"/>
              </w:rPr>
              <w:t>ХХ</w:t>
            </w:r>
          </w:p>
        </w:tc>
      </w:tr>
      <w:tr w:rsidR="0080587F" w:rsidRPr="002C1988" w14:paraId="5365D318" w14:textId="77777777" w:rsidTr="0080587F">
        <w:trPr>
          <w:trHeight w:val="23"/>
        </w:trPr>
        <w:tc>
          <w:tcPr>
            <w:tcW w:w="2462" w:type="pct"/>
            <w:vAlign w:val="center"/>
          </w:tcPr>
          <w:p w14:paraId="128E513B" w14:textId="77777777" w:rsidR="0080587F" w:rsidRPr="002C1988" w:rsidRDefault="0080587F" w:rsidP="0080587F">
            <w:pPr>
              <w:jc w:val="both"/>
              <w:rPr>
                <w:rFonts w:ascii="Times New Roman" w:hAnsi="Times New Roman" w:cs="Times New Roman"/>
                <w:bCs/>
                <w:sz w:val="24"/>
                <w:szCs w:val="24"/>
              </w:rPr>
            </w:pPr>
            <w:r w:rsidRPr="002C1988">
              <w:rPr>
                <w:rFonts w:ascii="Times New Roman" w:hAnsi="Times New Roman" w:cs="Times New Roman"/>
                <w:bCs/>
                <w:sz w:val="24"/>
                <w:szCs w:val="24"/>
              </w:rPr>
              <w:t>Всего</w:t>
            </w:r>
          </w:p>
        </w:tc>
        <w:tc>
          <w:tcPr>
            <w:tcW w:w="1195" w:type="pct"/>
            <w:vAlign w:val="center"/>
          </w:tcPr>
          <w:p w14:paraId="78CEF8A8" w14:textId="7C171AC8" w:rsidR="0080587F" w:rsidRPr="002C1988" w:rsidRDefault="00B14CEB" w:rsidP="0080587F">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343" w:type="pct"/>
            <w:vAlign w:val="center"/>
          </w:tcPr>
          <w:p w14:paraId="37264D07" w14:textId="24A3B99A" w:rsidR="0080587F" w:rsidRPr="002C1988" w:rsidRDefault="00B14CEB" w:rsidP="0080587F">
            <w:pPr>
              <w:jc w:val="center"/>
              <w:rPr>
                <w:rFonts w:ascii="Times New Roman" w:hAnsi="Times New Roman" w:cs="Times New Roman"/>
                <w:b/>
                <w:sz w:val="24"/>
                <w:szCs w:val="24"/>
              </w:rPr>
            </w:pPr>
            <w:r>
              <w:rPr>
                <w:rFonts w:ascii="Times New Roman" w:hAnsi="Times New Roman" w:cs="Times New Roman"/>
                <w:b/>
                <w:sz w:val="24"/>
                <w:szCs w:val="24"/>
              </w:rPr>
              <w:t>84</w:t>
            </w:r>
          </w:p>
        </w:tc>
      </w:tr>
    </w:tbl>
    <w:p w14:paraId="0460197D" w14:textId="77777777" w:rsidR="0080587F" w:rsidRPr="00426162" w:rsidRDefault="0080587F" w:rsidP="00426162">
      <w:pPr>
        <w:rPr>
          <w:rFonts w:ascii="Times New Roman" w:hAnsi="Times New Roman" w:cs="Times New Roman"/>
          <w:bCs/>
          <w:sz w:val="24"/>
          <w:szCs w:val="24"/>
        </w:rPr>
      </w:pPr>
    </w:p>
    <w:p w14:paraId="597058FF" w14:textId="77777777" w:rsidR="002D3CE5" w:rsidRPr="00426162" w:rsidRDefault="002D3CE5" w:rsidP="00426162">
      <w:pPr>
        <w:rPr>
          <w:rFonts w:ascii="Times New Roman" w:hAnsi="Times New Roman" w:cs="Times New Roman"/>
          <w:bCs/>
          <w:sz w:val="24"/>
          <w:szCs w:val="24"/>
        </w:rPr>
      </w:pPr>
    </w:p>
    <w:p w14:paraId="75BE74BF" w14:textId="77777777" w:rsidR="0080587F" w:rsidRPr="002C1988" w:rsidRDefault="0080587F" w:rsidP="0080587F">
      <w:pPr>
        <w:pStyle w:val="114"/>
        <w:rPr>
          <w:rFonts w:ascii="Times New Roman" w:hAnsi="Times New Roman"/>
        </w:rPr>
      </w:pPr>
      <w:r w:rsidRPr="002C1988">
        <w:rPr>
          <w:rFonts w:ascii="Times New Roman" w:hAnsi="Times New Roman"/>
        </w:rPr>
        <w:t>2.2. Примерное содержание дисциплины</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516"/>
        <w:gridCol w:w="44"/>
        <w:gridCol w:w="6669"/>
      </w:tblGrid>
      <w:tr w:rsidR="002D3CE5" w:rsidRPr="002C1988" w14:paraId="6C92FA8A" w14:textId="77777777" w:rsidTr="002D3CE5">
        <w:trPr>
          <w:trHeight w:val="20"/>
        </w:trPr>
        <w:tc>
          <w:tcPr>
            <w:tcW w:w="2552" w:type="dxa"/>
            <w:vAlign w:val="center"/>
          </w:tcPr>
          <w:p w14:paraId="44436D85" w14:textId="77777777" w:rsidR="002D3CE5" w:rsidRPr="002C1988" w:rsidRDefault="002D3CE5" w:rsidP="0031769B">
            <w:pPr>
              <w:widowControl w:val="0"/>
              <w:ind w:left="-70" w:right="-96"/>
              <w:jc w:val="center"/>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Наименование разделов и тем</w:t>
            </w:r>
          </w:p>
        </w:tc>
        <w:tc>
          <w:tcPr>
            <w:tcW w:w="7229" w:type="dxa"/>
            <w:gridSpan w:val="3"/>
            <w:vAlign w:val="center"/>
          </w:tcPr>
          <w:p w14:paraId="69CD705D" w14:textId="77777777" w:rsidR="002D3CE5" w:rsidRPr="002C1988" w:rsidRDefault="002D3CE5" w:rsidP="0031769B">
            <w:pPr>
              <w:widowControl w:val="0"/>
              <w:ind w:left="-70" w:right="-96"/>
              <w:jc w:val="center"/>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 и формы организации деятельности обучающихся</w:t>
            </w:r>
          </w:p>
        </w:tc>
      </w:tr>
      <w:tr w:rsidR="002D3CE5" w:rsidRPr="002C1988" w14:paraId="395977F2" w14:textId="77777777" w:rsidTr="002D3CE5">
        <w:trPr>
          <w:trHeight w:val="20"/>
        </w:trPr>
        <w:tc>
          <w:tcPr>
            <w:tcW w:w="2552" w:type="dxa"/>
          </w:tcPr>
          <w:p w14:paraId="5DA28042" w14:textId="77777777" w:rsidR="002D3CE5" w:rsidRPr="002C1988" w:rsidRDefault="002D3CE5" w:rsidP="0031769B">
            <w:pPr>
              <w:widowControl w:val="0"/>
              <w:jc w:val="center"/>
              <w:rPr>
                <w:rFonts w:ascii="Times New Roman" w:eastAsia="Calibri" w:hAnsi="Times New Roman" w:cs="Times New Roman"/>
                <w:i/>
                <w:iCs/>
                <w:sz w:val="24"/>
                <w:szCs w:val="24"/>
              </w:rPr>
            </w:pPr>
            <w:r w:rsidRPr="002C1988">
              <w:rPr>
                <w:rFonts w:ascii="Times New Roman" w:eastAsia="Calibri" w:hAnsi="Times New Roman" w:cs="Times New Roman"/>
                <w:i/>
                <w:iCs/>
                <w:sz w:val="24"/>
                <w:szCs w:val="24"/>
              </w:rPr>
              <w:t>1</w:t>
            </w:r>
          </w:p>
        </w:tc>
        <w:tc>
          <w:tcPr>
            <w:tcW w:w="7229" w:type="dxa"/>
            <w:gridSpan w:val="3"/>
          </w:tcPr>
          <w:p w14:paraId="3E1F5532" w14:textId="77777777" w:rsidR="002D3CE5" w:rsidRPr="002C1988" w:rsidRDefault="002D3CE5" w:rsidP="0031769B">
            <w:pPr>
              <w:widowControl w:val="0"/>
              <w:jc w:val="center"/>
              <w:rPr>
                <w:rFonts w:ascii="Times New Roman" w:eastAsia="Calibri" w:hAnsi="Times New Roman" w:cs="Times New Roman"/>
                <w:i/>
                <w:iCs/>
                <w:sz w:val="24"/>
                <w:szCs w:val="24"/>
              </w:rPr>
            </w:pPr>
            <w:r w:rsidRPr="002C1988">
              <w:rPr>
                <w:rFonts w:ascii="Times New Roman" w:eastAsia="Calibri" w:hAnsi="Times New Roman" w:cs="Times New Roman"/>
                <w:i/>
                <w:iCs/>
                <w:sz w:val="24"/>
                <w:szCs w:val="24"/>
              </w:rPr>
              <w:t>2</w:t>
            </w:r>
          </w:p>
        </w:tc>
      </w:tr>
      <w:tr w:rsidR="002D3CE5" w:rsidRPr="002C1988" w14:paraId="63F98D62" w14:textId="77777777" w:rsidTr="002D3CE5">
        <w:trPr>
          <w:trHeight w:val="20"/>
        </w:trPr>
        <w:tc>
          <w:tcPr>
            <w:tcW w:w="9781" w:type="dxa"/>
            <w:gridSpan w:val="4"/>
          </w:tcPr>
          <w:p w14:paraId="385B5874" w14:textId="551E63F9" w:rsidR="002D3CE5" w:rsidRPr="002C1988" w:rsidRDefault="002D3CE5" w:rsidP="0031769B">
            <w:pPr>
              <w:widowControl w:val="0"/>
              <w:rPr>
                <w:rFonts w:ascii="Times New Roman" w:eastAsia="Calibri" w:hAnsi="Times New Roman" w:cs="Times New Roman"/>
                <w:b/>
                <w:sz w:val="24"/>
                <w:szCs w:val="24"/>
              </w:rPr>
            </w:pPr>
            <w:r w:rsidRPr="002C1988">
              <w:rPr>
                <w:rFonts w:ascii="Times New Roman" w:eastAsia="Calibri" w:hAnsi="Times New Roman" w:cs="Times New Roman"/>
                <w:b/>
                <w:sz w:val="24"/>
                <w:szCs w:val="24"/>
              </w:rPr>
              <w:t>Раздел 1. Теоретические основы геодезии (</w:t>
            </w:r>
            <w:r w:rsidR="00B14CEB">
              <w:rPr>
                <w:rFonts w:ascii="Times New Roman" w:eastAsia="Calibri" w:hAnsi="Times New Roman" w:cs="Times New Roman"/>
                <w:b/>
                <w:sz w:val="24"/>
                <w:szCs w:val="24"/>
              </w:rPr>
              <w:t>2</w:t>
            </w:r>
            <w:r w:rsidR="0029642C">
              <w:rPr>
                <w:rFonts w:ascii="Times New Roman" w:eastAsia="Calibri" w:hAnsi="Times New Roman" w:cs="Times New Roman"/>
                <w:b/>
                <w:sz w:val="24"/>
                <w:szCs w:val="24"/>
              </w:rPr>
              <w:t>4</w:t>
            </w:r>
            <w:r w:rsidR="004F6968">
              <w:rPr>
                <w:rFonts w:ascii="Times New Roman" w:eastAsia="Calibri" w:hAnsi="Times New Roman" w:cs="Times New Roman"/>
                <w:b/>
                <w:bCs/>
                <w:sz w:val="24"/>
                <w:szCs w:val="24"/>
              </w:rPr>
              <w:t xml:space="preserve"> часа</w:t>
            </w:r>
            <w:r w:rsidRPr="002C1988">
              <w:rPr>
                <w:rFonts w:ascii="Times New Roman" w:eastAsia="Calibri" w:hAnsi="Times New Roman" w:cs="Times New Roman"/>
                <w:b/>
                <w:bCs/>
                <w:sz w:val="24"/>
                <w:szCs w:val="24"/>
              </w:rPr>
              <w:t>)</w:t>
            </w:r>
          </w:p>
        </w:tc>
      </w:tr>
      <w:tr w:rsidR="002D3CE5" w:rsidRPr="002C1988" w14:paraId="2BEFAB3F" w14:textId="77777777" w:rsidTr="004F6968">
        <w:trPr>
          <w:trHeight w:val="425"/>
        </w:trPr>
        <w:tc>
          <w:tcPr>
            <w:tcW w:w="2552" w:type="dxa"/>
            <w:vMerge w:val="restart"/>
          </w:tcPr>
          <w:p w14:paraId="77B1E61A" w14:textId="77777777" w:rsidR="002D3CE5" w:rsidRPr="002C1988" w:rsidRDefault="002D3CE5"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Тема 1.1 </w:t>
            </w:r>
            <w:r w:rsidRPr="002C1988">
              <w:rPr>
                <w:rFonts w:ascii="Times New Roman" w:eastAsia="Calibri" w:hAnsi="Times New Roman" w:cs="Times New Roman"/>
                <w:sz w:val="24"/>
                <w:szCs w:val="24"/>
              </w:rPr>
              <w:t>Общие сведения из инженерной геодезии</w:t>
            </w:r>
          </w:p>
        </w:tc>
        <w:tc>
          <w:tcPr>
            <w:tcW w:w="7229" w:type="dxa"/>
            <w:gridSpan w:val="3"/>
          </w:tcPr>
          <w:p w14:paraId="7ED57D29" w14:textId="77777777" w:rsidR="002D3CE5" w:rsidRPr="002C1988" w:rsidRDefault="002D3CE5" w:rsidP="0031769B">
            <w:pPr>
              <w:widowControl w:val="0"/>
              <w:rPr>
                <w:rFonts w:ascii="Times New Roman" w:eastAsia="Calibri" w:hAnsi="Times New Roman" w:cs="Times New Roman"/>
                <w:b/>
                <w:sz w:val="24"/>
                <w:szCs w:val="24"/>
              </w:rPr>
            </w:pPr>
            <w:r w:rsidRPr="002C1988">
              <w:rPr>
                <w:rFonts w:ascii="Times New Roman" w:eastAsia="Calibri" w:hAnsi="Times New Roman" w:cs="Times New Roman"/>
                <w:b/>
                <w:sz w:val="24"/>
                <w:szCs w:val="24"/>
              </w:rPr>
              <w:t>Содержание учебного материала</w:t>
            </w:r>
          </w:p>
        </w:tc>
      </w:tr>
      <w:tr w:rsidR="002D3CE5" w:rsidRPr="002C1988" w14:paraId="4978511F" w14:textId="77777777" w:rsidTr="004F6968">
        <w:trPr>
          <w:trHeight w:val="1140"/>
        </w:trPr>
        <w:tc>
          <w:tcPr>
            <w:tcW w:w="2552" w:type="dxa"/>
            <w:vMerge/>
            <w:tcBorders>
              <w:bottom w:val="single" w:sz="4" w:space="0" w:color="auto"/>
            </w:tcBorders>
          </w:tcPr>
          <w:p w14:paraId="24896562"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Borders>
              <w:bottom w:val="single" w:sz="4" w:space="0" w:color="auto"/>
            </w:tcBorders>
          </w:tcPr>
          <w:p w14:paraId="46031DBE"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1.</w:t>
            </w:r>
          </w:p>
        </w:tc>
        <w:tc>
          <w:tcPr>
            <w:tcW w:w="6713" w:type="dxa"/>
            <w:gridSpan w:val="2"/>
            <w:tcBorders>
              <w:bottom w:val="single" w:sz="4" w:space="0" w:color="auto"/>
            </w:tcBorders>
          </w:tcPr>
          <w:p w14:paraId="0098E442" w14:textId="77777777" w:rsidR="002D3CE5" w:rsidRPr="002C1988" w:rsidRDefault="002D3CE5" w:rsidP="0031769B">
            <w:pPr>
              <w:widowControl w:val="0"/>
              <w:jc w:val="both"/>
              <w:rPr>
                <w:rFonts w:ascii="Times New Roman" w:eastAsia="Calibri" w:hAnsi="Times New Roman" w:cs="Times New Roman"/>
                <w:b/>
                <w:sz w:val="24"/>
                <w:szCs w:val="24"/>
              </w:rPr>
            </w:pPr>
            <w:r w:rsidRPr="002C1988">
              <w:rPr>
                <w:rFonts w:ascii="Times New Roman" w:eastAsia="Calibri" w:hAnsi="Times New Roman" w:cs="Times New Roman"/>
                <w:b/>
                <w:sz w:val="24"/>
                <w:szCs w:val="24"/>
              </w:rPr>
              <w:t xml:space="preserve">Общие сведения. </w:t>
            </w:r>
            <w:r w:rsidRPr="002C1988">
              <w:rPr>
                <w:rFonts w:ascii="Times New Roman" w:eastAsia="Calibri" w:hAnsi="Times New Roman" w:cs="Times New Roman"/>
                <w:sz w:val="24"/>
                <w:szCs w:val="24"/>
              </w:rPr>
              <w:t>Инженерная геодезия и ее содержание.</w:t>
            </w:r>
            <w:r w:rsidRPr="002C1988">
              <w:rPr>
                <w:rFonts w:ascii="Times New Roman" w:eastAsia="Calibri" w:hAnsi="Times New Roman" w:cs="Times New Roman"/>
                <w:b/>
                <w:sz w:val="24"/>
                <w:szCs w:val="24"/>
              </w:rPr>
              <w:t xml:space="preserve"> </w:t>
            </w:r>
            <w:r w:rsidRPr="002C1988">
              <w:rPr>
                <w:rFonts w:ascii="Times New Roman" w:eastAsia="Calibri" w:hAnsi="Times New Roman" w:cs="Times New Roman"/>
                <w:sz w:val="24"/>
                <w:szCs w:val="24"/>
              </w:rPr>
              <w:t>Предмет и задачи инженерной геодезии и ее связь с другими науками. Профессиональная строительная терминология в области инженерной геодезии.</w:t>
            </w:r>
          </w:p>
        </w:tc>
      </w:tr>
      <w:tr w:rsidR="002D3CE5" w:rsidRPr="002C1988" w14:paraId="32DBA755" w14:textId="77777777" w:rsidTr="004F6968">
        <w:trPr>
          <w:trHeight w:val="972"/>
        </w:trPr>
        <w:tc>
          <w:tcPr>
            <w:tcW w:w="2552" w:type="dxa"/>
            <w:vMerge/>
            <w:tcBorders>
              <w:bottom w:val="single" w:sz="4" w:space="0" w:color="auto"/>
            </w:tcBorders>
          </w:tcPr>
          <w:p w14:paraId="27CD00A2"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Borders>
              <w:bottom w:val="single" w:sz="4" w:space="0" w:color="auto"/>
            </w:tcBorders>
          </w:tcPr>
          <w:p w14:paraId="7E9E0FAE"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2.</w:t>
            </w:r>
          </w:p>
        </w:tc>
        <w:tc>
          <w:tcPr>
            <w:tcW w:w="6713" w:type="dxa"/>
            <w:gridSpan w:val="2"/>
            <w:tcBorders>
              <w:bottom w:val="single" w:sz="4" w:space="0" w:color="auto"/>
            </w:tcBorders>
          </w:tcPr>
          <w:p w14:paraId="10CC7555" w14:textId="77777777" w:rsidR="002D3CE5" w:rsidRPr="002C1988" w:rsidRDefault="002D3CE5" w:rsidP="0031769B">
            <w:pPr>
              <w:widowControl w:val="0"/>
              <w:jc w:val="both"/>
              <w:rPr>
                <w:rFonts w:ascii="Times New Roman" w:eastAsia="Calibri" w:hAnsi="Times New Roman" w:cs="Times New Roman"/>
                <w:b/>
                <w:sz w:val="24"/>
                <w:szCs w:val="24"/>
              </w:rPr>
            </w:pPr>
            <w:r w:rsidRPr="002C1988">
              <w:rPr>
                <w:rFonts w:ascii="Times New Roman" w:eastAsia="Calibri" w:hAnsi="Times New Roman" w:cs="Times New Roman"/>
                <w:b/>
                <w:sz w:val="24"/>
                <w:szCs w:val="24"/>
              </w:rPr>
              <w:t xml:space="preserve">Форма земли и определения положения точек земной поверхности. </w:t>
            </w:r>
            <w:r w:rsidRPr="002C1988">
              <w:rPr>
                <w:rFonts w:ascii="Times New Roman" w:hAnsi="Times New Roman" w:cs="Times New Roman"/>
                <w:sz w:val="24"/>
                <w:szCs w:val="24"/>
              </w:rPr>
              <w:t xml:space="preserve">Форма и размеры земли. Метод проекций. Системы координат в геодезии. </w:t>
            </w:r>
          </w:p>
        </w:tc>
      </w:tr>
      <w:tr w:rsidR="002D3CE5" w:rsidRPr="002C1988" w14:paraId="39477FEC" w14:textId="77777777" w:rsidTr="002D3CE5">
        <w:trPr>
          <w:trHeight w:val="20"/>
        </w:trPr>
        <w:tc>
          <w:tcPr>
            <w:tcW w:w="2552" w:type="dxa"/>
            <w:vMerge w:val="restart"/>
          </w:tcPr>
          <w:p w14:paraId="2FAF314F" w14:textId="77777777" w:rsidR="002D3CE5" w:rsidRPr="002C1988" w:rsidRDefault="002D3CE5"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Тема 1.2 </w:t>
            </w:r>
            <w:r w:rsidRPr="002C1988">
              <w:rPr>
                <w:rFonts w:ascii="Times New Roman" w:eastAsia="Calibri" w:hAnsi="Times New Roman" w:cs="Times New Roman"/>
                <w:sz w:val="24"/>
                <w:szCs w:val="24"/>
              </w:rPr>
              <w:t>Топографические карты и планы</w:t>
            </w:r>
          </w:p>
        </w:tc>
        <w:tc>
          <w:tcPr>
            <w:tcW w:w="7229" w:type="dxa"/>
            <w:gridSpan w:val="3"/>
          </w:tcPr>
          <w:p w14:paraId="6F037DD6"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2D3CE5" w:rsidRPr="002C1988" w14:paraId="5C6DDCF6" w14:textId="77777777" w:rsidTr="002D3CE5">
        <w:trPr>
          <w:trHeight w:val="20"/>
        </w:trPr>
        <w:tc>
          <w:tcPr>
            <w:tcW w:w="2552" w:type="dxa"/>
            <w:vMerge/>
          </w:tcPr>
          <w:p w14:paraId="0703637E"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280C9BB0"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1.</w:t>
            </w:r>
          </w:p>
        </w:tc>
        <w:tc>
          <w:tcPr>
            <w:tcW w:w="6713" w:type="dxa"/>
            <w:gridSpan w:val="2"/>
          </w:tcPr>
          <w:p w14:paraId="06BD6A49"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sz w:val="24"/>
                <w:szCs w:val="24"/>
              </w:rPr>
              <w:t>Топографические карты, планы и чертежи.</w:t>
            </w:r>
            <w:r w:rsidRPr="002C1988">
              <w:rPr>
                <w:rFonts w:ascii="Times New Roman" w:hAnsi="Times New Roman" w:cs="Times New Roman"/>
                <w:sz w:val="24"/>
                <w:szCs w:val="24"/>
              </w:rPr>
              <w:t xml:space="preserve"> Понятие о картах и планах. Масштабы. Номенклатура топографических карт и планов. Изображение рельефа на картах и планах. Обозначения условные ситуации земной поверхности. Содержание карт и планов. Ориентирование. </w:t>
            </w:r>
          </w:p>
        </w:tc>
      </w:tr>
      <w:tr w:rsidR="002D3CE5" w:rsidRPr="002C1988" w14:paraId="4787808E" w14:textId="77777777" w:rsidTr="002D3CE5">
        <w:trPr>
          <w:trHeight w:val="20"/>
        </w:trPr>
        <w:tc>
          <w:tcPr>
            <w:tcW w:w="2552" w:type="dxa"/>
            <w:vMerge/>
          </w:tcPr>
          <w:p w14:paraId="7DC2A2FA"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2EF35A51"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2.</w:t>
            </w:r>
          </w:p>
        </w:tc>
        <w:tc>
          <w:tcPr>
            <w:tcW w:w="6713" w:type="dxa"/>
            <w:gridSpan w:val="2"/>
          </w:tcPr>
          <w:p w14:paraId="48DC94E4" w14:textId="77777777" w:rsidR="002D3CE5" w:rsidRPr="002C1988" w:rsidRDefault="002D3CE5" w:rsidP="0031769B">
            <w:pPr>
              <w:pStyle w:val="a4"/>
              <w:widowControl w:val="0"/>
              <w:shd w:val="clear" w:color="auto" w:fill="FFFFFF"/>
              <w:tabs>
                <w:tab w:val="left" w:pos="235"/>
              </w:tabs>
              <w:ind w:left="0"/>
              <w:jc w:val="both"/>
              <w:rPr>
                <w:rFonts w:ascii="Times New Roman" w:hAnsi="Times New Roman" w:cs="Times New Roman"/>
                <w:iCs/>
                <w:sz w:val="24"/>
                <w:szCs w:val="24"/>
              </w:rPr>
            </w:pPr>
            <w:r w:rsidRPr="002C1988">
              <w:rPr>
                <w:rFonts w:ascii="Times New Roman" w:eastAsia="Calibri" w:hAnsi="Times New Roman" w:cs="Times New Roman"/>
                <w:b/>
                <w:sz w:val="24"/>
                <w:szCs w:val="24"/>
              </w:rPr>
              <w:t>Решение инженерно-геодезических задач по картам и планам.</w:t>
            </w:r>
            <w:r w:rsidRPr="002C1988">
              <w:rPr>
                <w:rFonts w:ascii="Times New Roman" w:hAnsi="Times New Roman" w:cs="Times New Roman"/>
                <w:sz w:val="24"/>
                <w:szCs w:val="24"/>
              </w:rPr>
              <w:t xml:space="preserve"> Приборы, используемые при работе с картами и планами. Ориентирование линий. Понятие об азимутах, румбах и дирекционных углах. Сближение меридианов. Магнитное склонение. Ориентирование карт и планов. Определение по горизонталям высот точек, уклонов линий и крутизны склонов. Графики заложений. Построение по горизонталям профиля местности и линии заданного уклона. Определение границ водосборного бассейна. Измерение площадей на картах и планах. </w:t>
            </w:r>
            <w:r w:rsidRPr="002C1988">
              <w:rPr>
                <w:rFonts w:ascii="Times New Roman" w:hAnsi="Times New Roman" w:cs="Times New Roman"/>
                <w:iCs/>
                <w:sz w:val="24"/>
                <w:szCs w:val="24"/>
              </w:rPr>
              <w:t xml:space="preserve">Нормативные правовые акты, регламентирующие порядок работы с топографическими планами. </w:t>
            </w:r>
          </w:p>
        </w:tc>
      </w:tr>
      <w:tr w:rsidR="002D3CE5" w:rsidRPr="002C1988" w14:paraId="1AA32189" w14:textId="77777777" w:rsidTr="002D3CE5">
        <w:trPr>
          <w:trHeight w:val="20"/>
        </w:trPr>
        <w:tc>
          <w:tcPr>
            <w:tcW w:w="2552" w:type="dxa"/>
            <w:vMerge/>
          </w:tcPr>
          <w:p w14:paraId="345B9F54"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39FC27E4"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3.</w:t>
            </w:r>
          </w:p>
        </w:tc>
        <w:tc>
          <w:tcPr>
            <w:tcW w:w="6713" w:type="dxa"/>
            <w:gridSpan w:val="2"/>
          </w:tcPr>
          <w:p w14:paraId="19932F85" w14:textId="77777777" w:rsidR="002D3CE5" w:rsidRPr="002C1988" w:rsidRDefault="002D3CE5" w:rsidP="0031769B">
            <w:pPr>
              <w:pStyle w:val="2"/>
              <w:shd w:val="clear" w:color="auto" w:fill="FFFFFF"/>
              <w:spacing w:before="0" w:after="0"/>
              <w:jc w:val="both"/>
              <w:textAlignment w:val="baseline"/>
              <w:rPr>
                <w:rFonts w:ascii="Times New Roman" w:hAnsi="Times New Roman"/>
                <w:b w:val="0"/>
                <w:i w:val="0"/>
                <w:sz w:val="24"/>
                <w:szCs w:val="24"/>
                <w:lang w:val="ru-RU"/>
              </w:rPr>
            </w:pPr>
            <w:r w:rsidRPr="002C1988">
              <w:rPr>
                <w:rFonts w:ascii="Times New Roman" w:hAnsi="Times New Roman"/>
                <w:i w:val="0"/>
                <w:sz w:val="24"/>
                <w:szCs w:val="24"/>
                <w:shd w:val="clear" w:color="auto" w:fill="FFFFFF"/>
              </w:rPr>
              <w:t>Цифровые топографо-</w:t>
            </w:r>
            <w:r w:rsidRPr="002C1988">
              <w:rPr>
                <w:rFonts w:ascii="Times New Roman" w:hAnsi="Times New Roman"/>
                <w:bCs w:val="0"/>
                <w:i w:val="0"/>
                <w:sz w:val="24"/>
                <w:szCs w:val="24"/>
                <w:shd w:val="clear" w:color="auto" w:fill="FFFFFF"/>
              </w:rPr>
              <w:t>геодезические</w:t>
            </w:r>
            <w:r w:rsidRPr="002C1988">
              <w:rPr>
                <w:rFonts w:ascii="Times New Roman" w:hAnsi="Times New Roman"/>
                <w:i w:val="0"/>
                <w:sz w:val="24"/>
                <w:szCs w:val="24"/>
                <w:shd w:val="clear" w:color="auto" w:fill="FFFFFF"/>
                <w:lang w:val="ru-RU"/>
              </w:rPr>
              <w:t xml:space="preserve"> </w:t>
            </w:r>
            <w:r w:rsidRPr="002C1988">
              <w:rPr>
                <w:rFonts w:ascii="Times New Roman" w:hAnsi="Times New Roman"/>
                <w:bCs w:val="0"/>
                <w:i w:val="0"/>
                <w:sz w:val="24"/>
                <w:szCs w:val="24"/>
                <w:shd w:val="clear" w:color="auto" w:fill="FFFFFF"/>
              </w:rPr>
              <w:t>электронные</w:t>
            </w:r>
            <w:r w:rsidRPr="002C1988">
              <w:rPr>
                <w:rFonts w:ascii="Times New Roman" w:hAnsi="Times New Roman"/>
                <w:i w:val="0"/>
                <w:sz w:val="24"/>
                <w:szCs w:val="24"/>
                <w:shd w:val="clear" w:color="auto" w:fill="FFFFFF"/>
                <w:lang w:val="ru-RU"/>
              </w:rPr>
              <w:t xml:space="preserve"> </w:t>
            </w:r>
            <w:r w:rsidRPr="002C1988">
              <w:rPr>
                <w:rFonts w:ascii="Times New Roman" w:hAnsi="Times New Roman"/>
                <w:bCs w:val="0"/>
                <w:i w:val="0"/>
                <w:sz w:val="24"/>
                <w:szCs w:val="24"/>
                <w:shd w:val="clear" w:color="auto" w:fill="FFFFFF"/>
              </w:rPr>
              <w:t>карты.</w:t>
            </w:r>
            <w:r w:rsidRPr="002C1988">
              <w:rPr>
                <w:rFonts w:ascii="Times New Roman" w:hAnsi="Times New Roman"/>
                <w:i w:val="0"/>
                <w:sz w:val="24"/>
                <w:szCs w:val="24"/>
              </w:rPr>
              <w:t xml:space="preserve"> </w:t>
            </w:r>
            <w:r w:rsidRPr="002C1988">
              <w:rPr>
                <w:rFonts w:ascii="Times New Roman" w:hAnsi="Times New Roman"/>
                <w:b w:val="0"/>
                <w:i w:val="0"/>
                <w:sz w:val="24"/>
                <w:szCs w:val="24"/>
              </w:rPr>
              <w:t>Понятие о геоинформационных системах. Цифровые и электронные топографические карты. Автоматизированные методы инженерно-геодезических работ.</w:t>
            </w:r>
            <w:r w:rsidRPr="002C1988">
              <w:rPr>
                <w:rFonts w:ascii="Times New Roman" w:hAnsi="Times New Roman"/>
                <w:sz w:val="24"/>
                <w:szCs w:val="24"/>
              </w:rPr>
              <w:t xml:space="preserve"> </w:t>
            </w:r>
            <w:r w:rsidRPr="002C1988">
              <w:rPr>
                <w:rFonts w:ascii="Times New Roman" w:hAnsi="Times New Roman"/>
                <w:b w:val="0"/>
                <w:i w:val="0"/>
                <w:sz w:val="24"/>
                <w:szCs w:val="24"/>
              </w:rPr>
              <w:t>Требования к электронным топографическим картам</w:t>
            </w:r>
            <w:r w:rsidRPr="002C1988">
              <w:rPr>
                <w:rFonts w:ascii="Times New Roman" w:hAnsi="Times New Roman"/>
                <w:b w:val="0"/>
                <w:i w:val="0"/>
                <w:sz w:val="24"/>
                <w:szCs w:val="24"/>
                <w:lang w:val="ru-RU"/>
              </w:rPr>
              <w:t xml:space="preserve"> (ЭТК). Назначение ЭТК. Математическая и геодезическая основа ЭТК. Состав и содержание ЭТК.</w:t>
            </w:r>
            <w:r w:rsidRPr="002C1988">
              <w:rPr>
                <w:rFonts w:ascii="Times New Roman" w:hAnsi="Times New Roman"/>
                <w:b w:val="0"/>
                <w:i w:val="0"/>
                <w:sz w:val="24"/>
                <w:szCs w:val="24"/>
              </w:rPr>
              <w:t xml:space="preserve"> Требования к информационному, программному и техническому картографическому обеспечению</w:t>
            </w:r>
            <w:r w:rsidRPr="002C1988">
              <w:rPr>
                <w:rFonts w:ascii="Times New Roman" w:hAnsi="Times New Roman"/>
                <w:b w:val="0"/>
                <w:i w:val="0"/>
                <w:sz w:val="24"/>
                <w:szCs w:val="24"/>
                <w:lang w:val="ru-RU"/>
              </w:rPr>
              <w:t xml:space="preserve">. </w:t>
            </w:r>
            <w:r w:rsidRPr="002C1988">
              <w:rPr>
                <w:rFonts w:ascii="Times New Roman" w:hAnsi="Times New Roman"/>
                <w:b w:val="0"/>
                <w:i w:val="0"/>
                <w:sz w:val="24"/>
                <w:szCs w:val="24"/>
              </w:rPr>
              <w:t>Задачи, решаемые с использованием цифровых и математических моделей</w:t>
            </w:r>
            <w:r w:rsidRPr="002C1988">
              <w:rPr>
                <w:rFonts w:ascii="Times New Roman" w:hAnsi="Times New Roman"/>
                <w:b w:val="0"/>
                <w:i w:val="0"/>
                <w:sz w:val="24"/>
                <w:szCs w:val="24"/>
                <w:lang w:val="ru-RU"/>
              </w:rPr>
              <w:t>.</w:t>
            </w:r>
          </w:p>
        </w:tc>
      </w:tr>
      <w:tr w:rsidR="002D3CE5" w:rsidRPr="002C1988" w14:paraId="272B8A39" w14:textId="77777777" w:rsidTr="002D3CE5">
        <w:trPr>
          <w:trHeight w:val="20"/>
        </w:trPr>
        <w:tc>
          <w:tcPr>
            <w:tcW w:w="2552" w:type="dxa"/>
            <w:vMerge/>
          </w:tcPr>
          <w:p w14:paraId="7F4A5790"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620E2480"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4.</w:t>
            </w:r>
          </w:p>
        </w:tc>
        <w:tc>
          <w:tcPr>
            <w:tcW w:w="6713" w:type="dxa"/>
            <w:gridSpan w:val="2"/>
          </w:tcPr>
          <w:p w14:paraId="539B1FA3" w14:textId="77777777" w:rsidR="002D3CE5" w:rsidRPr="002C1988" w:rsidRDefault="002D3CE5" w:rsidP="0031769B">
            <w:pPr>
              <w:pStyle w:val="2"/>
              <w:shd w:val="clear" w:color="auto" w:fill="FFFFFF"/>
              <w:spacing w:before="0" w:after="0"/>
              <w:jc w:val="both"/>
              <w:textAlignment w:val="baseline"/>
              <w:rPr>
                <w:rFonts w:ascii="Times New Roman" w:hAnsi="Times New Roman"/>
                <w:i w:val="0"/>
                <w:sz w:val="24"/>
                <w:szCs w:val="24"/>
                <w:shd w:val="clear" w:color="auto" w:fill="FFFFFF"/>
                <w:lang w:val="ru-RU"/>
              </w:rPr>
            </w:pPr>
            <w:r w:rsidRPr="002C1988">
              <w:rPr>
                <w:rFonts w:ascii="Times New Roman" w:hAnsi="Times New Roman"/>
                <w:i w:val="0"/>
                <w:sz w:val="24"/>
                <w:szCs w:val="24"/>
              </w:rPr>
              <w:t xml:space="preserve">Элементы теории погрешностей </w:t>
            </w:r>
            <w:r w:rsidRPr="002C1988">
              <w:rPr>
                <w:rFonts w:ascii="Times New Roman" w:hAnsi="Times New Roman"/>
                <w:i w:val="0"/>
                <w:sz w:val="24"/>
                <w:szCs w:val="24"/>
                <w:lang w:val="ru-RU"/>
              </w:rPr>
              <w:t xml:space="preserve">контроля точности результатов </w:t>
            </w:r>
            <w:r w:rsidRPr="002C1988">
              <w:rPr>
                <w:rFonts w:ascii="Times New Roman" w:hAnsi="Times New Roman"/>
                <w:i w:val="0"/>
                <w:sz w:val="24"/>
                <w:szCs w:val="24"/>
              </w:rPr>
              <w:t>измерений</w:t>
            </w:r>
            <w:r w:rsidRPr="002C1988">
              <w:rPr>
                <w:rFonts w:ascii="Times New Roman" w:hAnsi="Times New Roman"/>
                <w:i w:val="0"/>
                <w:sz w:val="24"/>
                <w:szCs w:val="24"/>
                <w:lang w:val="ru-RU"/>
              </w:rPr>
              <w:t>.</w:t>
            </w:r>
            <w:r w:rsidRPr="002C1988">
              <w:rPr>
                <w:rFonts w:ascii="Times New Roman" w:hAnsi="Times New Roman"/>
                <w:i w:val="0"/>
                <w:sz w:val="24"/>
                <w:szCs w:val="24"/>
              </w:rPr>
              <w:t xml:space="preserve"> </w:t>
            </w:r>
            <w:r w:rsidRPr="002C1988">
              <w:rPr>
                <w:rFonts w:ascii="Times New Roman" w:hAnsi="Times New Roman"/>
                <w:i w:val="0"/>
                <w:sz w:val="24"/>
                <w:szCs w:val="24"/>
                <w:lang w:val="ru-RU"/>
              </w:rPr>
              <w:t xml:space="preserve">Геодезические измерения в строительстве и оценка их точности. </w:t>
            </w:r>
            <w:r w:rsidRPr="002C1988">
              <w:rPr>
                <w:rFonts w:ascii="Times New Roman" w:hAnsi="Times New Roman"/>
                <w:b w:val="0"/>
                <w:i w:val="0"/>
                <w:sz w:val="24"/>
                <w:szCs w:val="24"/>
              </w:rPr>
              <w:t>Элементы теории ошибок погрешностей измерений. Классификация погрешностей измерений. Свойства случайных погрешностей. Предельная, относительная и абсолютная погрешность. Средняя арифметическая погрешность, средняя квадратическая погрешность измерений.</w:t>
            </w:r>
            <w:r w:rsidRPr="002C1988">
              <w:rPr>
                <w:rFonts w:ascii="Times New Roman" w:hAnsi="Times New Roman"/>
                <w:b w:val="0"/>
                <w:i w:val="0"/>
                <w:sz w:val="24"/>
                <w:szCs w:val="24"/>
                <w:lang w:val="ru-RU"/>
              </w:rPr>
              <w:t xml:space="preserve"> Технические средства и правила геодезических вычислений.</w:t>
            </w:r>
          </w:p>
        </w:tc>
      </w:tr>
      <w:tr w:rsidR="002D3CE5" w:rsidRPr="002C1988" w14:paraId="6BDDF584" w14:textId="77777777" w:rsidTr="002D3CE5">
        <w:trPr>
          <w:trHeight w:val="20"/>
        </w:trPr>
        <w:tc>
          <w:tcPr>
            <w:tcW w:w="2552" w:type="dxa"/>
            <w:vMerge/>
          </w:tcPr>
          <w:p w14:paraId="4C62826D"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7A3261A4" w14:textId="77777777" w:rsidR="002D3CE5" w:rsidRPr="002C1988" w:rsidRDefault="002D3CE5" w:rsidP="0031769B">
            <w:pPr>
              <w:widowControl w:val="0"/>
              <w:jc w:val="both"/>
              <w:rPr>
                <w:rFonts w:ascii="Times New Roman" w:eastAsia="Calibri" w:hAnsi="Times New Roman" w:cs="Times New Roman"/>
                <w:b/>
                <w:sz w:val="24"/>
                <w:szCs w:val="24"/>
              </w:rPr>
            </w:pPr>
            <w:r w:rsidRPr="002C1988">
              <w:rPr>
                <w:rFonts w:ascii="Times New Roman" w:hAnsi="Times New Roman" w:cs="Times New Roman"/>
                <w:b/>
                <w:bCs/>
                <w:sz w:val="24"/>
                <w:szCs w:val="24"/>
              </w:rPr>
              <w:t>В том числе, практических занятий и лабораторных работ</w:t>
            </w:r>
          </w:p>
        </w:tc>
      </w:tr>
      <w:tr w:rsidR="002D3CE5" w:rsidRPr="002C1988" w14:paraId="68109C82" w14:textId="77777777" w:rsidTr="002D3CE5">
        <w:trPr>
          <w:trHeight w:val="20"/>
        </w:trPr>
        <w:tc>
          <w:tcPr>
            <w:tcW w:w="2552" w:type="dxa"/>
            <w:vMerge/>
          </w:tcPr>
          <w:p w14:paraId="3D20A86A"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28E9ADDF"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sz w:val="24"/>
                <w:szCs w:val="24"/>
              </w:rPr>
              <w:t xml:space="preserve">Практическое занятие: </w:t>
            </w:r>
            <w:r w:rsidRPr="002C1988">
              <w:rPr>
                <w:rFonts w:ascii="Times New Roman" w:eastAsia="Calibri" w:hAnsi="Times New Roman" w:cs="Times New Roman"/>
                <w:sz w:val="24"/>
                <w:szCs w:val="24"/>
              </w:rPr>
              <w:t>Решение задач на масштабы</w:t>
            </w:r>
          </w:p>
        </w:tc>
      </w:tr>
      <w:tr w:rsidR="002D3CE5" w:rsidRPr="002C1988" w14:paraId="63CE0D0C" w14:textId="77777777" w:rsidTr="002D3CE5">
        <w:trPr>
          <w:trHeight w:val="20"/>
        </w:trPr>
        <w:tc>
          <w:tcPr>
            <w:tcW w:w="2552" w:type="dxa"/>
            <w:vMerge/>
          </w:tcPr>
          <w:p w14:paraId="605107A8"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1F9FAF78" w14:textId="77777777" w:rsidR="002D3CE5" w:rsidRPr="002C1988" w:rsidRDefault="002D3CE5" w:rsidP="0031769B">
            <w:pPr>
              <w:pStyle w:val="a4"/>
              <w:widowControl w:val="0"/>
              <w:shd w:val="clear" w:color="auto" w:fill="FFFFFF"/>
              <w:tabs>
                <w:tab w:val="left" w:pos="235"/>
              </w:tabs>
              <w:ind w:left="0"/>
              <w:jc w:val="both"/>
              <w:rPr>
                <w:rFonts w:ascii="Times New Roman" w:hAnsi="Times New Roman" w:cs="Times New Roman"/>
                <w:iCs/>
                <w:sz w:val="24"/>
                <w:szCs w:val="24"/>
              </w:rPr>
            </w:pPr>
            <w:r w:rsidRPr="002C1988">
              <w:rPr>
                <w:rFonts w:ascii="Times New Roman" w:eastAsia="Calibri" w:hAnsi="Times New Roman" w:cs="Times New Roman"/>
                <w:b/>
                <w:sz w:val="24"/>
                <w:szCs w:val="24"/>
              </w:rPr>
              <w:t>Практическое занятие:</w:t>
            </w:r>
            <w:r w:rsidRPr="002C1988">
              <w:rPr>
                <w:rFonts w:ascii="Times New Roman" w:eastAsia="Calibri" w:hAnsi="Times New Roman" w:cs="Times New Roman"/>
                <w:sz w:val="24"/>
                <w:szCs w:val="24"/>
              </w:rPr>
              <w:t xml:space="preserve"> </w:t>
            </w:r>
            <w:r w:rsidRPr="002C1988">
              <w:rPr>
                <w:rFonts w:ascii="Times New Roman" w:hAnsi="Times New Roman" w:cs="Times New Roman"/>
                <w:iCs/>
                <w:sz w:val="24"/>
                <w:szCs w:val="24"/>
              </w:rPr>
              <w:t xml:space="preserve">Поиск и подбор топографических планов исследуемой территории для выполнения инженерных изысканий и другой информации из открытых источников и картографических сервисов. </w:t>
            </w:r>
            <w:r w:rsidRPr="002C1988">
              <w:rPr>
                <w:rFonts w:ascii="Times New Roman" w:eastAsia="Calibri" w:hAnsi="Times New Roman" w:cs="Times New Roman"/>
                <w:sz w:val="24"/>
                <w:szCs w:val="24"/>
              </w:rPr>
              <w:t>Чтение топографического плана.</w:t>
            </w:r>
          </w:p>
        </w:tc>
      </w:tr>
      <w:tr w:rsidR="002D3CE5" w:rsidRPr="002C1988" w14:paraId="1A266BDD" w14:textId="77777777" w:rsidTr="002D3CE5">
        <w:trPr>
          <w:trHeight w:val="20"/>
        </w:trPr>
        <w:tc>
          <w:tcPr>
            <w:tcW w:w="9781" w:type="dxa"/>
            <w:gridSpan w:val="4"/>
            <w:vAlign w:val="center"/>
          </w:tcPr>
          <w:p w14:paraId="72D76D82" w14:textId="4B84FEBC"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Раздел 2. Геодезические измерения на местности (</w:t>
            </w:r>
            <w:r w:rsidR="00B14CEB">
              <w:rPr>
                <w:rFonts w:ascii="Times New Roman" w:eastAsia="Calibri" w:hAnsi="Times New Roman" w:cs="Times New Roman"/>
                <w:b/>
                <w:bCs/>
                <w:sz w:val="24"/>
                <w:szCs w:val="24"/>
              </w:rPr>
              <w:t>40</w:t>
            </w:r>
            <w:r w:rsidR="004F6968">
              <w:rPr>
                <w:rFonts w:ascii="Times New Roman" w:eastAsia="Calibri" w:hAnsi="Times New Roman" w:cs="Times New Roman"/>
                <w:b/>
                <w:bCs/>
                <w:sz w:val="24"/>
                <w:szCs w:val="24"/>
              </w:rPr>
              <w:t xml:space="preserve"> часов</w:t>
            </w:r>
            <w:r w:rsidRPr="002C1988">
              <w:rPr>
                <w:rFonts w:ascii="Times New Roman" w:eastAsia="Calibri" w:hAnsi="Times New Roman" w:cs="Times New Roman"/>
                <w:b/>
                <w:bCs/>
                <w:sz w:val="24"/>
                <w:szCs w:val="24"/>
              </w:rPr>
              <w:t>)</w:t>
            </w:r>
          </w:p>
        </w:tc>
      </w:tr>
      <w:tr w:rsidR="002D3CE5" w:rsidRPr="002C1988" w14:paraId="3F9A2C8F" w14:textId="77777777" w:rsidTr="002D3CE5">
        <w:trPr>
          <w:trHeight w:val="20"/>
        </w:trPr>
        <w:tc>
          <w:tcPr>
            <w:tcW w:w="2552" w:type="dxa"/>
            <w:vMerge w:val="restart"/>
          </w:tcPr>
          <w:p w14:paraId="4F04C943" w14:textId="77777777" w:rsidR="002D3CE5" w:rsidRPr="002C1988" w:rsidRDefault="002D3CE5"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Тема 2.1 </w:t>
            </w:r>
            <w:r w:rsidRPr="002C1988">
              <w:rPr>
                <w:rFonts w:ascii="Times New Roman" w:eastAsia="Calibri" w:hAnsi="Times New Roman" w:cs="Times New Roman"/>
                <w:bCs/>
                <w:sz w:val="24"/>
                <w:szCs w:val="24"/>
              </w:rPr>
              <w:t>Инженерно-геодезические изыскания для строительства</w:t>
            </w:r>
          </w:p>
        </w:tc>
        <w:tc>
          <w:tcPr>
            <w:tcW w:w="7229" w:type="dxa"/>
            <w:gridSpan w:val="3"/>
          </w:tcPr>
          <w:p w14:paraId="05A9F03A"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2D3CE5" w:rsidRPr="002C1988" w14:paraId="24B794D4" w14:textId="77777777" w:rsidTr="002D3CE5">
        <w:trPr>
          <w:trHeight w:val="732"/>
        </w:trPr>
        <w:tc>
          <w:tcPr>
            <w:tcW w:w="2552" w:type="dxa"/>
            <w:vMerge/>
          </w:tcPr>
          <w:p w14:paraId="18AC43F1"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23B72DCC"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1.</w:t>
            </w:r>
          </w:p>
        </w:tc>
        <w:tc>
          <w:tcPr>
            <w:tcW w:w="6713" w:type="dxa"/>
            <w:gridSpan w:val="2"/>
          </w:tcPr>
          <w:p w14:paraId="4564BC42" w14:textId="77777777" w:rsidR="002D3CE5" w:rsidRPr="002C1988" w:rsidRDefault="002D3CE5" w:rsidP="0031769B">
            <w:pPr>
              <w:pStyle w:val="2"/>
              <w:shd w:val="clear" w:color="auto" w:fill="FFFFFF"/>
              <w:spacing w:before="0" w:after="0"/>
              <w:jc w:val="both"/>
              <w:textAlignment w:val="baseline"/>
              <w:rPr>
                <w:rFonts w:ascii="Times New Roman" w:hAnsi="Times New Roman"/>
                <w:sz w:val="24"/>
                <w:szCs w:val="24"/>
                <w:lang w:val="ru-RU"/>
              </w:rPr>
            </w:pPr>
            <w:r w:rsidRPr="002C1988">
              <w:rPr>
                <w:rFonts w:ascii="Times New Roman" w:eastAsia="Calibri" w:hAnsi="Times New Roman"/>
                <w:i w:val="0"/>
                <w:sz w:val="24"/>
                <w:szCs w:val="24"/>
                <w:lang w:eastAsia="en-US"/>
              </w:rPr>
              <w:t>Инженерно-геодезические изыскания.</w:t>
            </w:r>
            <w:r w:rsidRPr="002C1988">
              <w:rPr>
                <w:rFonts w:ascii="Times New Roman" w:eastAsia="Calibri" w:hAnsi="Times New Roman"/>
                <w:b w:val="0"/>
                <w:sz w:val="24"/>
                <w:szCs w:val="24"/>
                <w:lang w:eastAsia="en-US"/>
              </w:rPr>
              <w:t xml:space="preserve"> </w:t>
            </w:r>
            <w:r w:rsidRPr="002C1988">
              <w:rPr>
                <w:rFonts w:ascii="Times New Roman" w:hAnsi="Times New Roman"/>
                <w:b w:val="0"/>
                <w:i w:val="0"/>
                <w:sz w:val="24"/>
                <w:szCs w:val="24"/>
              </w:rPr>
              <w:t>Состав</w:t>
            </w:r>
            <w:r w:rsidRPr="002C1988">
              <w:rPr>
                <w:rFonts w:ascii="Times New Roman" w:hAnsi="Times New Roman"/>
                <w:b w:val="0"/>
                <w:i w:val="0"/>
                <w:sz w:val="24"/>
                <w:szCs w:val="24"/>
                <w:lang w:val="ru-RU"/>
              </w:rPr>
              <w:t xml:space="preserve"> и этапы</w:t>
            </w:r>
            <w:r w:rsidRPr="002C1988">
              <w:rPr>
                <w:rFonts w:ascii="Times New Roman" w:hAnsi="Times New Roman"/>
                <w:b w:val="0"/>
                <w:i w:val="0"/>
                <w:sz w:val="24"/>
                <w:szCs w:val="24"/>
              </w:rPr>
              <w:t xml:space="preserve"> инженерно-геодезических изысканий.</w:t>
            </w:r>
            <w:r w:rsidRPr="002C1988">
              <w:rPr>
                <w:rFonts w:ascii="Times New Roman" w:hAnsi="Times New Roman"/>
                <w:b w:val="0"/>
                <w:i w:val="0"/>
                <w:sz w:val="24"/>
                <w:szCs w:val="24"/>
                <w:lang w:val="ru-RU"/>
              </w:rPr>
              <w:t xml:space="preserve"> Геодезическая основа для строительства. Документация </w:t>
            </w:r>
            <w:r w:rsidRPr="002C1988">
              <w:rPr>
                <w:rFonts w:ascii="Times New Roman" w:hAnsi="Times New Roman"/>
                <w:b w:val="0"/>
                <w:i w:val="0"/>
                <w:sz w:val="24"/>
                <w:szCs w:val="24"/>
              </w:rPr>
              <w:t>инженерно-геодезических изысканий.</w:t>
            </w:r>
          </w:p>
        </w:tc>
      </w:tr>
      <w:tr w:rsidR="002D3CE5" w:rsidRPr="002C1988" w14:paraId="6D5B202E" w14:textId="77777777" w:rsidTr="002D3CE5">
        <w:trPr>
          <w:trHeight w:val="20"/>
        </w:trPr>
        <w:tc>
          <w:tcPr>
            <w:tcW w:w="2552" w:type="dxa"/>
            <w:vMerge w:val="restart"/>
          </w:tcPr>
          <w:p w14:paraId="31D54748" w14:textId="77777777" w:rsidR="002D3CE5" w:rsidRPr="002C1988" w:rsidRDefault="002D3CE5"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Тема2.2</w:t>
            </w:r>
            <w:r w:rsidRPr="002C1988">
              <w:rPr>
                <w:rFonts w:ascii="Times New Roman" w:eastAsia="Calibri" w:hAnsi="Times New Roman" w:cs="Times New Roman"/>
                <w:bCs/>
                <w:sz w:val="24"/>
                <w:szCs w:val="24"/>
              </w:rPr>
              <w:t xml:space="preserve"> Государственные</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sz w:val="24"/>
                <w:szCs w:val="24"/>
              </w:rPr>
              <w:t>геодезические сети</w:t>
            </w:r>
          </w:p>
          <w:p w14:paraId="5E1C6CD2"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0387A210" w14:textId="77777777" w:rsidR="002D3CE5" w:rsidRPr="002C1988" w:rsidRDefault="002D3CE5" w:rsidP="0031769B">
            <w:pPr>
              <w:widowControl w:val="0"/>
              <w:jc w:val="both"/>
              <w:rPr>
                <w:rFonts w:ascii="Times New Roman" w:eastAsia="Calibri" w:hAnsi="Times New Roman" w:cs="Times New Roman"/>
                <w:b/>
                <w:sz w:val="24"/>
                <w:szCs w:val="24"/>
              </w:rPr>
            </w:pPr>
            <w:r w:rsidRPr="002C1988">
              <w:rPr>
                <w:rFonts w:ascii="Times New Roman" w:eastAsia="Calibri" w:hAnsi="Times New Roman" w:cs="Times New Roman"/>
                <w:b/>
                <w:bCs/>
                <w:sz w:val="24"/>
                <w:szCs w:val="24"/>
              </w:rPr>
              <w:t>Содержание учебного материала</w:t>
            </w:r>
          </w:p>
        </w:tc>
      </w:tr>
      <w:tr w:rsidR="002D3CE5" w:rsidRPr="002C1988" w14:paraId="4AAD266E" w14:textId="77777777" w:rsidTr="002D3CE5">
        <w:trPr>
          <w:trHeight w:val="20"/>
        </w:trPr>
        <w:tc>
          <w:tcPr>
            <w:tcW w:w="2552" w:type="dxa"/>
            <w:vMerge/>
          </w:tcPr>
          <w:p w14:paraId="5BEE66F1"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63F00A7C"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1.</w:t>
            </w:r>
          </w:p>
        </w:tc>
        <w:tc>
          <w:tcPr>
            <w:tcW w:w="6713" w:type="dxa"/>
            <w:gridSpan w:val="2"/>
          </w:tcPr>
          <w:p w14:paraId="0ACF1636"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sz w:val="24"/>
                <w:szCs w:val="24"/>
              </w:rPr>
              <w:t>Государственные геодезические сети.</w:t>
            </w:r>
            <w:r w:rsidRPr="002C1988">
              <w:rPr>
                <w:rFonts w:ascii="Times New Roman" w:eastAsia="Calibri" w:hAnsi="Times New Roman" w:cs="Times New Roman"/>
                <w:bCs/>
                <w:sz w:val="24"/>
                <w:szCs w:val="24"/>
              </w:rPr>
              <w:t xml:space="preserve"> </w:t>
            </w:r>
            <w:r w:rsidRPr="002C1988">
              <w:rPr>
                <w:rFonts w:ascii="Times New Roman" w:hAnsi="Times New Roman" w:cs="Times New Roman"/>
                <w:sz w:val="24"/>
                <w:szCs w:val="24"/>
              </w:rPr>
              <w:t xml:space="preserve">Классификация геодезических сетей. Характеристики геодезических сетей. Требования к созданию геодезических сетей, оформлению их результатов и хранению информации о сетях. Методы создания геодезических сетей. Государственная плановая геодезическая сеть. Государственная высотная геодезическая сеть. Обозначение пунктов государственных геодезических сетей на местности. Каталоги координат и высот пунктов </w:t>
            </w:r>
            <w:r w:rsidRPr="002C1988">
              <w:rPr>
                <w:rFonts w:ascii="Times New Roman" w:hAnsi="Times New Roman" w:cs="Times New Roman"/>
                <w:sz w:val="24"/>
                <w:szCs w:val="24"/>
              </w:rPr>
              <w:lastRenderedPageBreak/>
              <w:t>государственных геодезических сетей.</w:t>
            </w:r>
          </w:p>
        </w:tc>
      </w:tr>
      <w:tr w:rsidR="002D3CE5" w:rsidRPr="002C1988" w14:paraId="0A3F37E7" w14:textId="77777777" w:rsidTr="002D3CE5">
        <w:trPr>
          <w:trHeight w:val="20"/>
        </w:trPr>
        <w:tc>
          <w:tcPr>
            <w:tcW w:w="2552" w:type="dxa"/>
            <w:vMerge w:val="restart"/>
          </w:tcPr>
          <w:p w14:paraId="6FA82838" w14:textId="77777777" w:rsidR="002D3CE5" w:rsidRPr="002C1988" w:rsidRDefault="002D3CE5"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lastRenderedPageBreak/>
              <w:t xml:space="preserve">Тема 2.3 </w:t>
            </w:r>
            <w:r w:rsidRPr="002C1988">
              <w:rPr>
                <w:rFonts w:ascii="Times New Roman" w:eastAsia="Calibri" w:hAnsi="Times New Roman" w:cs="Times New Roman"/>
                <w:bCs/>
                <w:sz w:val="24"/>
                <w:szCs w:val="24"/>
              </w:rPr>
              <w:t>Основные</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виды геодезических измерений</w:t>
            </w:r>
          </w:p>
          <w:p w14:paraId="211BD984" w14:textId="77777777" w:rsidR="002D3CE5" w:rsidRPr="002C1988" w:rsidRDefault="002D3CE5" w:rsidP="0031769B">
            <w:pPr>
              <w:widowControl w:val="0"/>
              <w:rPr>
                <w:rFonts w:ascii="Times New Roman" w:eastAsia="Calibri" w:hAnsi="Times New Roman" w:cs="Times New Roman"/>
                <w:bCs/>
                <w:sz w:val="24"/>
                <w:szCs w:val="24"/>
              </w:rPr>
            </w:pPr>
          </w:p>
          <w:p w14:paraId="44746974" w14:textId="77777777" w:rsidR="002D3CE5" w:rsidRPr="002C1988" w:rsidRDefault="002D3CE5" w:rsidP="0031769B">
            <w:pPr>
              <w:widowControl w:val="0"/>
              <w:rPr>
                <w:rFonts w:ascii="Times New Roman" w:eastAsia="Calibri" w:hAnsi="Times New Roman" w:cs="Times New Roman"/>
                <w:bCs/>
                <w:sz w:val="24"/>
                <w:szCs w:val="24"/>
              </w:rPr>
            </w:pPr>
          </w:p>
        </w:tc>
        <w:tc>
          <w:tcPr>
            <w:tcW w:w="7229" w:type="dxa"/>
            <w:gridSpan w:val="3"/>
          </w:tcPr>
          <w:p w14:paraId="40FE7270"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2D3CE5" w:rsidRPr="002C1988" w14:paraId="57285250" w14:textId="77777777" w:rsidTr="002D3CE5">
        <w:trPr>
          <w:trHeight w:val="20"/>
        </w:trPr>
        <w:tc>
          <w:tcPr>
            <w:tcW w:w="2552" w:type="dxa"/>
            <w:vMerge/>
          </w:tcPr>
          <w:p w14:paraId="36503D56"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3F4DCA5C"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1.</w:t>
            </w:r>
          </w:p>
        </w:tc>
        <w:tc>
          <w:tcPr>
            <w:tcW w:w="6713" w:type="dxa"/>
            <w:gridSpan w:val="2"/>
          </w:tcPr>
          <w:p w14:paraId="2658F527"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Измерения расстояний. </w:t>
            </w:r>
            <w:r w:rsidRPr="002C1988">
              <w:rPr>
                <w:rFonts w:ascii="Times New Roman" w:hAnsi="Times New Roman" w:cs="Times New Roman"/>
                <w:sz w:val="24"/>
                <w:szCs w:val="24"/>
              </w:rPr>
              <w:t xml:space="preserve">Механические приборы для измерения расстояний. Светодальномеры. Оптические дальномеры. </w:t>
            </w:r>
            <w:r w:rsidRPr="002C1988">
              <w:rPr>
                <w:rFonts w:ascii="Times New Roman" w:eastAsia="Calibri" w:hAnsi="Times New Roman" w:cs="Times New Roman"/>
                <w:bCs/>
                <w:sz w:val="24"/>
                <w:szCs w:val="24"/>
              </w:rPr>
              <w:t>Линейные</w:t>
            </w:r>
            <w:r w:rsidRPr="002C1988">
              <w:rPr>
                <w:rFonts w:ascii="Times New Roman" w:eastAsia="Calibri" w:hAnsi="Times New Roman" w:cs="Times New Roman"/>
                <w:b/>
                <w:bCs/>
                <w:sz w:val="24"/>
                <w:szCs w:val="24"/>
              </w:rPr>
              <w:t xml:space="preserve"> </w:t>
            </w:r>
            <w:r w:rsidRPr="002C1988">
              <w:rPr>
                <w:rFonts w:ascii="Times New Roman" w:hAnsi="Times New Roman" w:cs="Times New Roman"/>
                <w:sz w:val="24"/>
                <w:szCs w:val="24"/>
              </w:rPr>
              <w:t>измерения неприступных расстояний.</w:t>
            </w:r>
            <w:r w:rsidRPr="002C1988">
              <w:rPr>
                <w:rFonts w:ascii="Times New Roman" w:eastAsia="Calibri" w:hAnsi="Times New Roman" w:cs="Times New Roman"/>
                <w:bCs/>
                <w:sz w:val="24"/>
                <w:szCs w:val="24"/>
              </w:rPr>
              <w:t xml:space="preserve"> Требования к точности геометрических линейных измерений.</w:t>
            </w:r>
          </w:p>
        </w:tc>
      </w:tr>
      <w:tr w:rsidR="002D3CE5" w:rsidRPr="002C1988" w14:paraId="31F5332B" w14:textId="77777777" w:rsidTr="002D3CE5">
        <w:trPr>
          <w:trHeight w:val="20"/>
        </w:trPr>
        <w:tc>
          <w:tcPr>
            <w:tcW w:w="2552" w:type="dxa"/>
            <w:vMerge/>
          </w:tcPr>
          <w:p w14:paraId="40EAAF10"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064AD727"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2.</w:t>
            </w:r>
          </w:p>
          <w:p w14:paraId="002C9A96" w14:textId="77777777" w:rsidR="002D3CE5" w:rsidRPr="002C1988" w:rsidRDefault="002D3CE5" w:rsidP="0031769B">
            <w:pPr>
              <w:widowControl w:val="0"/>
              <w:jc w:val="both"/>
              <w:rPr>
                <w:rFonts w:ascii="Times New Roman" w:eastAsia="Calibri" w:hAnsi="Times New Roman" w:cs="Times New Roman"/>
                <w:bCs/>
                <w:sz w:val="24"/>
                <w:szCs w:val="24"/>
              </w:rPr>
            </w:pPr>
          </w:p>
        </w:tc>
        <w:tc>
          <w:tcPr>
            <w:tcW w:w="6713" w:type="dxa"/>
            <w:gridSpan w:val="2"/>
          </w:tcPr>
          <w:p w14:paraId="4A330E6F"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Измерения углов. </w:t>
            </w:r>
            <w:r w:rsidRPr="002C1988">
              <w:rPr>
                <w:rFonts w:ascii="Times New Roman" w:eastAsia="Calibri" w:hAnsi="Times New Roman" w:cs="Times New Roman"/>
                <w:bCs/>
                <w:sz w:val="24"/>
                <w:szCs w:val="24"/>
              </w:rPr>
              <w:t>Горизонтальные и вертикальные углы.</w:t>
            </w:r>
            <w:r w:rsidRPr="002C1988">
              <w:rPr>
                <w:rFonts w:ascii="Times New Roman" w:eastAsia="Calibri" w:hAnsi="Times New Roman" w:cs="Times New Roman"/>
                <w:b/>
                <w:bCs/>
                <w:sz w:val="24"/>
                <w:szCs w:val="24"/>
              </w:rPr>
              <w:t xml:space="preserve"> </w:t>
            </w:r>
            <w:r w:rsidRPr="002C1988">
              <w:rPr>
                <w:rFonts w:ascii="Times New Roman" w:hAnsi="Times New Roman" w:cs="Times New Roman"/>
                <w:sz w:val="24"/>
                <w:szCs w:val="24"/>
              </w:rPr>
              <w:t xml:space="preserve">Типы теодолитов. </w:t>
            </w:r>
            <w:r w:rsidRPr="002C1988">
              <w:rPr>
                <w:rFonts w:ascii="Times New Roman" w:eastAsia="Calibri" w:hAnsi="Times New Roman" w:cs="Times New Roman"/>
                <w:bCs/>
                <w:sz w:val="24"/>
                <w:szCs w:val="24"/>
              </w:rPr>
              <w:t>Инструменты и</w:t>
            </w:r>
            <w:r w:rsidRPr="002C1988">
              <w:rPr>
                <w:rFonts w:ascii="Times New Roman" w:eastAsia="Calibri" w:hAnsi="Times New Roman" w:cs="Times New Roman"/>
                <w:b/>
                <w:bCs/>
                <w:sz w:val="24"/>
                <w:szCs w:val="24"/>
              </w:rPr>
              <w:t xml:space="preserve"> </w:t>
            </w:r>
            <w:r w:rsidRPr="002C1988">
              <w:rPr>
                <w:rFonts w:ascii="Times New Roman" w:hAnsi="Times New Roman" w:cs="Times New Roman"/>
                <w:sz w:val="24"/>
                <w:szCs w:val="24"/>
              </w:rPr>
              <w:t xml:space="preserve">приборы для угловых измерений и их технические характеристики. Устройство теодолита. Поверки и юстировки теодолитов. Измерение горизонтальных углов. Измерение вертикальных углов. </w:t>
            </w:r>
            <w:r w:rsidRPr="002C1988">
              <w:rPr>
                <w:rFonts w:ascii="Times New Roman" w:hAnsi="Times New Roman" w:cs="Times New Roman"/>
                <w:iCs/>
                <w:sz w:val="24"/>
                <w:szCs w:val="24"/>
              </w:rPr>
              <w:t xml:space="preserve">Методы измерений и способы обработки результатов при </w:t>
            </w:r>
            <w:r w:rsidRPr="002C1988">
              <w:rPr>
                <w:rFonts w:ascii="Times New Roman" w:eastAsia="Calibri" w:hAnsi="Times New Roman" w:cs="Times New Roman"/>
                <w:bCs/>
                <w:sz w:val="24"/>
                <w:szCs w:val="24"/>
              </w:rPr>
              <w:t>определении вертикальных и горизонтальных углов.</w:t>
            </w:r>
            <w:r w:rsidRPr="002C1988">
              <w:rPr>
                <w:rFonts w:ascii="Times New Roman" w:hAnsi="Times New Roman" w:cs="Times New Roman"/>
                <w:sz w:val="24"/>
                <w:szCs w:val="24"/>
              </w:rPr>
              <w:t xml:space="preserve"> Порядок заполнения и обработки журнала теодолитной съемки.</w:t>
            </w:r>
          </w:p>
        </w:tc>
      </w:tr>
      <w:tr w:rsidR="002D3CE5" w:rsidRPr="002C1988" w14:paraId="5A90FAC2" w14:textId="77777777" w:rsidTr="002D3CE5">
        <w:trPr>
          <w:trHeight w:val="20"/>
        </w:trPr>
        <w:tc>
          <w:tcPr>
            <w:tcW w:w="2552" w:type="dxa"/>
            <w:vMerge/>
          </w:tcPr>
          <w:p w14:paraId="26B8BED5"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187DAC6D"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3.</w:t>
            </w:r>
          </w:p>
        </w:tc>
        <w:tc>
          <w:tcPr>
            <w:tcW w:w="6713" w:type="dxa"/>
            <w:gridSpan w:val="2"/>
          </w:tcPr>
          <w:p w14:paraId="284C8A2C"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Измерения превышений. </w:t>
            </w:r>
            <w:r w:rsidRPr="002C1988">
              <w:rPr>
                <w:rFonts w:ascii="Times New Roman" w:eastAsia="Calibri" w:hAnsi="Times New Roman" w:cs="Times New Roman"/>
                <w:bCs/>
                <w:sz w:val="24"/>
                <w:szCs w:val="24"/>
              </w:rPr>
              <w:t>Геометрическое нивелирование. Приборы для геометрического нивелирования и их технические характеристики. Сведения о современных нивелирах и видах нивелирования. Устройство нивелира. Поверки и юстировки нивелиров. Тригонометрическое нивелирование.</w:t>
            </w:r>
            <w:r w:rsidRPr="002C1988">
              <w:rPr>
                <w:rFonts w:ascii="Times New Roman" w:eastAsia="Calibri" w:hAnsi="Times New Roman" w:cs="Times New Roman"/>
                <w:b/>
                <w:bCs/>
                <w:sz w:val="24"/>
                <w:szCs w:val="24"/>
              </w:rPr>
              <w:t xml:space="preserve"> </w:t>
            </w:r>
            <w:r w:rsidRPr="002C1988">
              <w:rPr>
                <w:rFonts w:ascii="Times New Roman" w:hAnsi="Times New Roman" w:cs="Times New Roman"/>
                <w:iCs/>
                <w:sz w:val="24"/>
                <w:szCs w:val="24"/>
              </w:rPr>
              <w:t xml:space="preserve">Методы измерений и способы обработки результатов при </w:t>
            </w:r>
            <w:r w:rsidRPr="002C1988">
              <w:rPr>
                <w:rFonts w:ascii="Times New Roman" w:eastAsia="Calibri" w:hAnsi="Times New Roman" w:cs="Times New Roman"/>
                <w:bCs/>
                <w:sz w:val="24"/>
                <w:szCs w:val="24"/>
              </w:rPr>
              <w:t>нивелировании.</w:t>
            </w:r>
            <w:r w:rsidRPr="002C1988">
              <w:rPr>
                <w:rFonts w:ascii="Times New Roman" w:hAnsi="Times New Roman" w:cs="Times New Roman"/>
                <w:iCs/>
                <w:sz w:val="24"/>
                <w:szCs w:val="24"/>
              </w:rPr>
              <w:t xml:space="preserve"> Заполнение и обработка журнала нивелирования.</w:t>
            </w:r>
          </w:p>
        </w:tc>
      </w:tr>
      <w:tr w:rsidR="002D3CE5" w:rsidRPr="002C1988" w14:paraId="5FBA87A0" w14:textId="77777777" w:rsidTr="002D3CE5">
        <w:trPr>
          <w:trHeight w:val="20"/>
        </w:trPr>
        <w:tc>
          <w:tcPr>
            <w:tcW w:w="2552" w:type="dxa"/>
            <w:vMerge/>
          </w:tcPr>
          <w:p w14:paraId="06F0CD4E"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5F00E13B"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hAnsi="Times New Roman" w:cs="Times New Roman"/>
                <w:b/>
                <w:bCs/>
                <w:sz w:val="24"/>
                <w:szCs w:val="24"/>
              </w:rPr>
              <w:t>В том числе, практических занятий и лабораторных работ</w:t>
            </w:r>
          </w:p>
        </w:tc>
      </w:tr>
      <w:tr w:rsidR="002D3CE5" w:rsidRPr="002C1988" w14:paraId="799E1961" w14:textId="77777777" w:rsidTr="002D3CE5">
        <w:trPr>
          <w:trHeight w:val="20"/>
        </w:trPr>
        <w:tc>
          <w:tcPr>
            <w:tcW w:w="2552" w:type="dxa"/>
            <w:vMerge/>
          </w:tcPr>
          <w:p w14:paraId="11F1E749"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08428D0D" w14:textId="0D2D881F" w:rsidR="002D3CE5" w:rsidRPr="002C1988" w:rsidRDefault="002D3CE5" w:rsidP="0031769B">
            <w:pPr>
              <w:pStyle w:val="a4"/>
              <w:widowControl w:val="0"/>
              <w:shd w:val="clear" w:color="auto" w:fill="FFFFFF"/>
              <w:tabs>
                <w:tab w:val="left" w:pos="235"/>
              </w:tabs>
              <w:ind w:left="0"/>
              <w:jc w:val="both"/>
              <w:rPr>
                <w:rFonts w:ascii="Times New Roman" w:hAnsi="Times New Roman" w:cs="Times New Roman"/>
                <w:iCs/>
                <w:sz w:val="24"/>
                <w:szCs w:val="24"/>
              </w:rPr>
            </w:pPr>
            <w:r w:rsidRPr="002C1988">
              <w:rPr>
                <w:rFonts w:ascii="Times New Roman" w:eastAsia="Calibri" w:hAnsi="Times New Roman" w:cs="Times New Roman"/>
                <w:b/>
                <w:bCs/>
                <w:sz w:val="24"/>
                <w:szCs w:val="24"/>
              </w:rPr>
              <w:t>Лабораторное занятие</w:t>
            </w:r>
            <w:r w:rsidR="004F6968">
              <w:rPr>
                <w:rFonts w:ascii="Times New Roman" w:eastAsia="Calibri" w:hAnsi="Times New Roman" w:cs="Times New Roman"/>
                <w:b/>
                <w:bCs/>
                <w:sz w:val="24"/>
                <w:szCs w:val="24"/>
              </w:rPr>
              <w:t xml:space="preserve"> 1</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w:t>
            </w:r>
            <w:r w:rsidRPr="002C1988">
              <w:rPr>
                <w:rFonts w:ascii="Times New Roman" w:hAnsi="Times New Roman" w:cs="Times New Roman"/>
                <w:iCs/>
                <w:sz w:val="24"/>
                <w:szCs w:val="24"/>
              </w:rPr>
              <w:t xml:space="preserve">Выполнение первичной обработки результатов геодезических измерений. </w:t>
            </w:r>
            <w:r w:rsidRPr="002C1988">
              <w:rPr>
                <w:rFonts w:ascii="Times New Roman" w:eastAsia="Calibri" w:hAnsi="Times New Roman" w:cs="Times New Roman"/>
                <w:bCs/>
                <w:sz w:val="24"/>
                <w:szCs w:val="24"/>
              </w:rPr>
              <w:t>Обработка материалов линейных измерений.</w:t>
            </w:r>
          </w:p>
        </w:tc>
      </w:tr>
      <w:tr w:rsidR="002D3CE5" w:rsidRPr="002C1988" w14:paraId="3918EE9B" w14:textId="77777777" w:rsidTr="002D3CE5">
        <w:trPr>
          <w:trHeight w:val="20"/>
        </w:trPr>
        <w:tc>
          <w:tcPr>
            <w:tcW w:w="2552" w:type="dxa"/>
            <w:vMerge/>
          </w:tcPr>
          <w:p w14:paraId="4140A63C"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68361958" w14:textId="743A66F9" w:rsidR="002D3CE5" w:rsidRPr="002C1988" w:rsidRDefault="002D3CE5" w:rsidP="0031769B">
            <w:pPr>
              <w:pStyle w:val="a4"/>
              <w:widowControl w:val="0"/>
              <w:shd w:val="clear" w:color="auto" w:fill="FFFFFF"/>
              <w:tabs>
                <w:tab w:val="left" w:pos="235"/>
              </w:tabs>
              <w:ind w:left="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Лабораторное занятие</w:t>
            </w:r>
            <w:r w:rsidR="004F6968">
              <w:rPr>
                <w:rFonts w:ascii="Times New Roman" w:eastAsia="Calibri" w:hAnsi="Times New Roman" w:cs="Times New Roman"/>
                <w:b/>
                <w:bCs/>
                <w:sz w:val="24"/>
                <w:szCs w:val="24"/>
              </w:rPr>
              <w:t xml:space="preserve"> 2</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w:t>
            </w:r>
            <w:r w:rsidRPr="002C1988">
              <w:rPr>
                <w:rFonts w:ascii="Times New Roman" w:hAnsi="Times New Roman" w:cs="Times New Roman"/>
                <w:iCs/>
                <w:sz w:val="24"/>
                <w:szCs w:val="24"/>
              </w:rPr>
              <w:t>Работа с геодезическими приборами.</w:t>
            </w:r>
            <w:r w:rsidRPr="002C1988">
              <w:rPr>
                <w:rFonts w:ascii="Times New Roman" w:eastAsia="Calibri" w:hAnsi="Times New Roman" w:cs="Times New Roman"/>
                <w:bCs/>
                <w:sz w:val="24"/>
                <w:szCs w:val="24"/>
              </w:rPr>
              <w:t xml:space="preserve"> Изучение теодолита.</w:t>
            </w:r>
          </w:p>
        </w:tc>
      </w:tr>
      <w:tr w:rsidR="002D3CE5" w:rsidRPr="002C1988" w14:paraId="27680413" w14:textId="77777777" w:rsidTr="002D3CE5">
        <w:trPr>
          <w:trHeight w:val="20"/>
        </w:trPr>
        <w:tc>
          <w:tcPr>
            <w:tcW w:w="2552" w:type="dxa"/>
            <w:vMerge/>
          </w:tcPr>
          <w:p w14:paraId="0C868522"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1FAE0E25" w14:textId="6B2DC551" w:rsidR="002D3CE5" w:rsidRPr="002C1988" w:rsidRDefault="002D3CE5" w:rsidP="0031769B">
            <w:pPr>
              <w:pStyle w:val="a4"/>
              <w:widowControl w:val="0"/>
              <w:shd w:val="clear" w:color="auto" w:fill="FFFFFF"/>
              <w:tabs>
                <w:tab w:val="left" w:pos="235"/>
              </w:tabs>
              <w:ind w:left="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Лабораторное занятие</w:t>
            </w:r>
            <w:r w:rsidR="004F6968">
              <w:rPr>
                <w:rFonts w:ascii="Times New Roman" w:eastAsia="Calibri" w:hAnsi="Times New Roman" w:cs="Times New Roman"/>
                <w:b/>
                <w:bCs/>
                <w:sz w:val="24"/>
                <w:szCs w:val="24"/>
              </w:rPr>
              <w:t xml:space="preserve"> 3</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w:t>
            </w:r>
            <w:r w:rsidRPr="002C1988">
              <w:rPr>
                <w:rFonts w:ascii="Times New Roman" w:hAnsi="Times New Roman" w:cs="Times New Roman"/>
                <w:iCs/>
                <w:sz w:val="24"/>
                <w:szCs w:val="24"/>
              </w:rPr>
              <w:t>Работа с геодезическими приборами.</w:t>
            </w:r>
            <w:r w:rsidRPr="002C1988">
              <w:rPr>
                <w:rFonts w:ascii="Times New Roman" w:eastAsia="Calibri" w:hAnsi="Times New Roman" w:cs="Times New Roman"/>
                <w:bCs/>
                <w:sz w:val="24"/>
                <w:szCs w:val="24"/>
              </w:rPr>
              <w:t xml:space="preserve"> Изучение тахеометра.</w:t>
            </w:r>
          </w:p>
        </w:tc>
      </w:tr>
      <w:tr w:rsidR="002D3CE5" w:rsidRPr="002C1988" w14:paraId="1C7BCF87" w14:textId="77777777" w:rsidTr="002D3CE5">
        <w:trPr>
          <w:trHeight w:val="20"/>
        </w:trPr>
        <w:tc>
          <w:tcPr>
            <w:tcW w:w="2552" w:type="dxa"/>
            <w:vMerge/>
          </w:tcPr>
          <w:p w14:paraId="5C711F66"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7ACE655E" w14:textId="19AE63B0"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Лабораторное занятие</w:t>
            </w:r>
            <w:r w:rsidR="004F6968">
              <w:rPr>
                <w:rFonts w:ascii="Times New Roman" w:eastAsia="Calibri" w:hAnsi="Times New Roman" w:cs="Times New Roman"/>
                <w:b/>
                <w:bCs/>
                <w:sz w:val="24"/>
                <w:szCs w:val="24"/>
              </w:rPr>
              <w:t xml:space="preserve"> 4</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w:t>
            </w:r>
            <w:r w:rsidRPr="002C1988">
              <w:rPr>
                <w:rFonts w:ascii="Times New Roman" w:hAnsi="Times New Roman" w:cs="Times New Roman"/>
                <w:iCs/>
                <w:sz w:val="24"/>
                <w:szCs w:val="24"/>
              </w:rPr>
              <w:t>Работа с геодезическими приборами.</w:t>
            </w:r>
            <w:r w:rsidRPr="002C1988">
              <w:rPr>
                <w:rFonts w:ascii="Times New Roman" w:eastAsia="Calibri" w:hAnsi="Times New Roman" w:cs="Times New Roman"/>
                <w:bCs/>
                <w:sz w:val="24"/>
                <w:szCs w:val="24"/>
              </w:rPr>
              <w:t xml:space="preserve"> Измерение горизонтальных и вертикальных углов.</w:t>
            </w:r>
          </w:p>
        </w:tc>
      </w:tr>
      <w:tr w:rsidR="002D3CE5" w:rsidRPr="002C1988" w14:paraId="47F9892A" w14:textId="77777777" w:rsidTr="002D3CE5">
        <w:trPr>
          <w:trHeight w:val="20"/>
        </w:trPr>
        <w:tc>
          <w:tcPr>
            <w:tcW w:w="2552" w:type="dxa"/>
            <w:vMerge/>
          </w:tcPr>
          <w:p w14:paraId="54D527F6"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106AF1DF" w14:textId="0D1A5F8D"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Лабораторное занятие</w:t>
            </w:r>
            <w:r w:rsidR="004F6968">
              <w:rPr>
                <w:rFonts w:ascii="Times New Roman" w:eastAsia="Calibri" w:hAnsi="Times New Roman" w:cs="Times New Roman"/>
                <w:b/>
                <w:bCs/>
                <w:sz w:val="24"/>
                <w:szCs w:val="24"/>
              </w:rPr>
              <w:t xml:space="preserve"> 5</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w:t>
            </w:r>
            <w:r w:rsidRPr="002C1988">
              <w:rPr>
                <w:rFonts w:ascii="Times New Roman" w:hAnsi="Times New Roman" w:cs="Times New Roman"/>
                <w:iCs/>
                <w:sz w:val="24"/>
                <w:szCs w:val="24"/>
              </w:rPr>
              <w:t>Работа с геодезическими приборами.</w:t>
            </w:r>
            <w:r w:rsidRPr="002C1988">
              <w:rPr>
                <w:rFonts w:ascii="Times New Roman" w:eastAsia="Calibri" w:hAnsi="Times New Roman" w:cs="Times New Roman"/>
                <w:bCs/>
                <w:sz w:val="24"/>
                <w:szCs w:val="24"/>
              </w:rPr>
              <w:t xml:space="preserve"> Изучение нивелира.</w:t>
            </w:r>
          </w:p>
        </w:tc>
      </w:tr>
      <w:tr w:rsidR="002D3CE5" w:rsidRPr="002C1988" w14:paraId="24BF46A4" w14:textId="77777777" w:rsidTr="002D3CE5">
        <w:trPr>
          <w:trHeight w:val="20"/>
        </w:trPr>
        <w:tc>
          <w:tcPr>
            <w:tcW w:w="9781" w:type="dxa"/>
            <w:gridSpan w:val="4"/>
          </w:tcPr>
          <w:p w14:paraId="4B0FE2E7" w14:textId="4D48D7B5"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Раздел 3. Топографические съемки (</w:t>
            </w:r>
            <w:r w:rsidR="0029642C">
              <w:rPr>
                <w:rFonts w:ascii="Times New Roman" w:eastAsia="Calibri" w:hAnsi="Times New Roman" w:cs="Times New Roman"/>
                <w:b/>
                <w:bCs/>
                <w:sz w:val="24"/>
                <w:szCs w:val="24"/>
              </w:rPr>
              <w:t>40</w:t>
            </w:r>
            <w:r w:rsidR="004F6968">
              <w:rPr>
                <w:rFonts w:ascii="Times New Roman" w:eastAsia="Calibri" w:hAnsi="Times New Roman" w:cs="Times New Roman"/>
                <w:b/>
                <w:bCs/>
                <w:sz w:val="24"/>
                <w:szCs w:val="24"/>
              </w:rPr>
              <w:t xml:space="preserve"> часов</w:t>
            </w:r>
            <w:r w:rsidRPr="002C1988">
              <w:rPr>
                <w:rFonts w:ascii="Times New Roman" w:eastAsia="Calibri" w:hAnsi="Times New Roman" w:cs="Times New Roman"/>
                <w:b/>
                <w:bCs/>
                <w:sz w:val="24"/>
                <w:szCs w:val="24"/>
              </w:rPr>
              <w:t>)</w:t>
            </w:r>
          </w:p>
        </w:tc>
      </w:tr>
      <w:tr w:rsidR="002D3CE5" w:rsidRPr="002C1988" w14:paraId="1F132B19" w14:textId="77777777" w:rsidTr="002D3CE5">
        <w:trPr>
          <w:trHeight w:val="20"/>
        </w:trPr>
        <w:tc>
          <w:tcPr>
            <w:tcW w:w="2552" w:type="dxa"/>
            <w:vMerge w:val="restart"/>
          </w:tcPr>
          <w:p w14:paraId="5905D0DA" w14:textId="77777777" w:rsidR="002D3CE5" w:rsidRPr="002C1988" w:rsidRDefault="002D3CE5"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sz w:val="24"/>
                <w:szCs w:val="24"/>
              </w:rPr>
              <w:t>Тема 3.1</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Теодолитная съемка</w:t>
            </w:r>
          </w:p>
        </w:tc>
        <w:tc>
          <w:tcPr>
            <w:tcW w:w="7229" w:type="dxa"/>
            <w:gridSpan w:val="3"/>
          </w:tcPr>
          <w:p w14:paraId="4F2A2747"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2D3CE5" w:rsidRPr="002C1988" w14:paraId="690A62BB" w14:textId="77777777" w:rsidTr="002D3CE5">
        <w:trPr>
          <w:trHeight w:val="20"/>
        </w:trPr>
        <w:tc>
          <w:tcPr>
            <w:tcW w:w="2552" w:type="dxa"/>
            <w:vMerge/>
          </w:tcPr>
          <w:p w14:paraId="3D691C7F"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047719BE"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1.</w:t>
            </w:r>
          </w:p>
        </w:tc>
        <w:tc>
          <w:tcPr>
            <w:tcW w:w="6713" w:type="dxa"/>
            <w:gridSpan w:val="2"/>
          </w:tcPr>
          <w:p w14:paraId="68234D30"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 xml:space="preserve">Производство теодолитной съемки. </w:t>
            </w:r>
            <w:r w:rsidRPr="002C1988">
              <w:rPr>
                <w:rFonts w:ascii="Times New Roman" w:eastAsia="Calibri" w:hAnsi="Times New Roman" w:cs="Times New Roman"/>
                <w:bCs/>
                <w:sz w:val="24"/>
                <w:szCs w:val="24"/>
              </w:rPr>
              <w:t>Состав работ по теодолитной съемке.</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Проложение теодолитных (тахеометрических) ходов. Привязка теодолитных ходов. Съемка ситуации.</w:t>
            </w:r>
            <w:r w:rsidRPr="002C1988">
              <w:rPr>
                <w:rFonts w:ascii="Times New Roman" w:hAnsi="Times New Roman" w:cs="Times New Roman"/>
                <w:iCs/>
                <w:sz w:val="24"/>
                <w:szCs w:val="24"/>
              </w:rPr>
              <w:t xml:space="preserve"> Правила производства полевых работ при теодолитной съемке.</w:t>
            </w:r>
          </w:p>
        </w:tc>
      </w:tr>
      <w:tr w:rsidR="002D3CE5" w:rsidRPr="002C1988" w14:paraId="518FE54B" w14:textId="77777777" w:rsidTr="002D3CE5">
        <w:trPr>
          <w:trHeight w:val="20"/>
        </w:trPr>
        <w:tc>
          <w:tcPr>
            <w:tcW w:w="2552" w:type="dxa"/>
            <w:vMerge/>
          </w:tcPr>
          <w:p w14:paraId="4E7A85C3"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4D6A5DE9"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2.</w:t>
            </w:r>
          </w:p>
          <w:p w14:paraId="04A185D8" w14:textId="77777777" w:rsidR="002D3CE5" w:rsidRPr="002C1988" w:rsidRDefault="002D3CE5" w:rsidP="0031769B">
            <w:pPr>
              <w:widowControl w:val="0"/>
              <w:jc w:val="both"/>
              <w:rPr>
                <w:rFonts w:ascii="Times New Roman" w:eastAsia="Calibri" w:hAnsi="Times New Roman" w:cs="Times New Roman"/>
                <w:bCs/>
                <w:sz w:val="24"/>
                <w:szCs w:val="24"/>
              </w:rPr>
            </w:pPr>
          </w:p>
        </w:tc>
        <w:tc>
          <w:tcPr>
            <w:tcW w:w="6713" w:type="dxa"/>
            <w:gridSpan w:val="2"/>
          </w:tcPr>
          <w:p w14:paraId="43986CE9"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Состав камеральных работ при теодолитной съемке. </w:t>
            </w:r>
            <w:r w:rsidRPr="002C1988">
              <w:rPr>
                <w:rFonts w:ascii="Times New Roman" w:eastAsia="Calibri" w:hAnsi="Times New Roman" w:cs="Times New Roman"/>
                <w:bCs/>
                <w:sz w:val="24"/>
                <w:szCs w:val="24"/>
              </w:rPr>
              <w:t>Обработка результатов полевых измерений. Увязка углов.  Построение плана теодолитной съемки.</w:t>
            </w:r>
            <w:r w:rsidRPr="002C1988">
              <w:rPr>
                <w:rFonts w:ascii="Times New Roman" w:hAnsi="Times New Roman" w:cs="Times New Roman"/>
                <w:iCs/>
                <w:sz w:val="24"/>
                <w:szCs w:val="24"/>
              </w:rPr>
              <w:t xml:space="preserve"> Правила производства камеральных работ при теодолитной съемке. </w:t>
            </w:r>
          </w:p>
        </w:tc>
      </w:tr>
      <w:tr w:rsidR="002D3CE5" w:rsidRPr="002C1988" w14:paraId="60C291BB" w14:textId="77777777" w:rsidTr="002D3CE5">
        <w:trPr>
          <w:trHeight w:val="20"/>
        </w:trPr>
        <w:tc>
          <w:tcPr>
            <w:tcW w:w="2552" w:type="dxa"/>
            <w:vMerge/>
          </w:tcPr>
          <w:p w14:paraId="185C5859"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29B6099A"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hAnsi="Times New Roman" w:cs="Times New Roman"/>
                <w:b/>
                <w:bCs/>
                <w:sz w:val="24"/>
                <w:szCs w:val="24"/>
              </w:rPr>
              <w:t>В том числе, практических занятий и лабораторных работ</w:t>
            </w:r>
          </w:p>
        </w:tc>
      </w:tr>
      <w:tr w:rsidR="002D3CE5" w:rsidRPr="002C1988" w14:paraId="52BCEA95" w14:textId="77777777" w:rsidTr="002D3CE5">
        <w:trPr>
          <w:trHeight w:val="20"/>
        </w:trPr>
        <w:tc>
          <w:tcPr>
            <w:tcW w:w="2552" w:type="dxa"/>
            <w:vMerge/>
          </w:tcPr>
          <w:p w14:paraId="235D9012"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576CD3E9" w14:textId="477F0663"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Практическое занятие</w:t>
            </w:r>
            <w:r w:rsidR="004F6968">
              <w:rPr>
                <w:rFonts w:ascii="Times New Roman" w:eastAsia="Calibri" w:hAnsi="Times New Roman" w:cs="Times New Roman"/>
                <w:b/>
                <w:bCs/>
                <w:sz w:val="24"/>
                <w:szCs w:val="24"/>
              </w:rPr>
              <w:t xml:space="preserve"> 1</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Составление плана теодолитной съемки</w:t>
            </w:r>
          </w:p>
        </w:tc>
      </w:tr>
      <w:tr w:rsidR="002D3CE5" w:rsidRPr="002C1988" w14:paraId="65CB9DA4" w14:textId="77777777" w:rsidTr="002D3CE5">
        <w:trPr>
          <w:trHeight w:val="20"/>
        </w:trPr>
        <w:tc>
          <w:tcPr>
            <w:tcW w:w="2552" w:type="dxa"/>
            <w:vMerge w:val="restart"/>
          </w:tcPr>
          <w:p w14:paraId="34803045" w14:textId="77777777" w:rsidR="002D3CE5" w:rsidRPr="002C1988" w:rsidRDefault="002D3CE5" w:rsidP="0031769B">
            <w:pPr>
              <w:widowControl w:val="0"/>
              <w:rPr>
                <w:rFonts w:ascii="Times New Roman" w:eastAsia="Calibri" w:hAnsi="Times New Roman" w:cs="Times New Roman"/>
                <w:bCs/>
                <w:sz w:val="24"/>
                <w:szCs w:val="24"/>
              </w:rPr>
            </w:pPr>
            <w:r w:rsidRPr="002C1988">
              <w:rPr>
                <w:rFonts w:ascii="Times New Roman" w:eastAsia="Calibri" w:hAnsi="Times New Roman" w:cs="Times New Roman"/>
                <w:b/>
                <w:sz w:val="24"/>
                <w:szCs w:val="24"/>
              </w:rPr>
              <w:t>Тема 3.2</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Тахеометрическая съемка</w:t>
            </w:r>
          </w:p>
        </w:tc>
        <w:tc>
          <w:tcPr>
            <w:tcW w:w="7229" w:type="dxa"/>
            <w:gridSpan w:val="3"/>
          </w:tcPr>
          <w:p w14:paraId="34C88E40"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2D3CE5" w:rsidRPr="002C1988" w14:paraId="3477EF77" w14:textId="77777777" w:rsidTr="002D3CE5">
        <w:trPr>
          <w:trHeight w:val="20"/>
        </w:trPr>
        <w:tc>
          <w:tcPr>
            <w:tcW w:w="2552" w:type="dxa"/>
            <w:vMerge/>
          </w:tcPr>
          <w:p w14:paraId="4F6B8939"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6B7C3814"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1.</w:t>
            </w:r>
          </w:p>
          <w:p w14:paraId="17805872" w14:textId="77777777" w:rsidR="002D3CE5" w:rsidRPr="002C1988" w:rsidRDefault="002D3CE5" w:rsidP="0031769B">
            <w:pPr>
              <w:widowControl w:val="0"/>
              <w:jc w:val="both"/>
              <w:rPr>
                <w:rFonts w:ascii="Times New Roman" w:eastAsia="Calibri" w:hAnsi="Times New Roman" w:cs="Times New Roman"/>
                <w:bCs/>
                <w:sz w:val="24"/>
                <w:szCs w:val="24"/>
              </w:rPr>
            </w:pPr>
          </w:p>
        </w:tc>
        <w:tc>
          <w:tcPr>
            <w:tcW w:w="6713" w:type="dxa"/>
            <w:gridSpan w:val="2"/>
          </w:tcPr>
          <w:p w14:paraId="31CDC696" w14:textId="77777777" w:rsidR="002D3CE5" w:rsidRPr="002C1988" w:rsidRDefault="002D3CE5" w:rsidP="0031769B">
            <w:pPr>
              <w:pStyle w:val="a4"/>
              <w:shd w:val="clear" w:color="auto" w:fill="FFFFFF"/>
              <w:tabs>
                <w:tab w:val="left" w:pos="235"/>
              </w:tabs>
              <w:ind w:left="0"/>
              <w:jc w:val="both"/>
              <w:rPr>
                <w:rFonts w:ascii="Times New Roman" w:hAnsi="Times New Roman" w:cs="Times New Roman"/>
                <w:iCs/>
                <w:sz w:val="24"/>
                <w:szCs w:val="24"/>
              </w:rPr>
            </w:pPr>
            <w:r w:rsidRPr="002C1988">
              <w:rPr>
                <w:rFonts w:ascii="Times New Roman" w:eastAsia="Calibri" w:hAnsi="Times New Roman" w:cs="Times New Roman"/>
                <w:b/>
                <w:bCs/>
                <w:sz w:val="24"/>
                <w:szCs w:val="24"/>
              </w:rPr>
              <w:t xml:space="preserve">Производство тахеометрической съемки. </w:t>
            </w:r>
            <w:r w:rsidRPr="002C1988">
              <w:rPr>
                <w:rFonts w:ascii="Times New Roman" w:eastAsia="Calibri" w:hAnsi="Times New Roman" w:cs="Times New Roman"/>
                <w:bCs/>
                <w:sz w:val="24"/>
                <w:szCs w:val="24"/>
              </w:rPr>
              <w:t>Сущность и назначение тахеометрической съемки</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 xml:space="preserve">Тахеометрические формулы. Приборы для тахеометрической съемки, </w:t>
            </w:r>
            <w:r w:rsidRPr="002C1988">
              <w:rPr>
                <w:rFonts w:ascii="Times New Roman" w:hAnsi="Times New Roman" w:cs="Times New Roman"/>
                <w:iCs/>
                <w:sz w:val="24"/>
                <w:szCs w:val="24"/>
              </w:rPr>
              <w:lastRenderedPageBreak/>
              <w:t xml:space="preserve">характеристики современных приборов, автоматизирующих съемку и регистрацию информации о плановом и высотном положении сооружений. </w:t>
            </w:r>
            <w:r w:rsidRPr="002C1988">
              <w:rPr>
                <w:rFonts w:ascii="Times New Roman" w:eastAsia="Calibri" w:hAnsi="Times New Roman" w:cs="Times New Roman"/>
                <w:bCs/>
                <w:sz w:val="24"/>
                <w:szCs w:val="24"/>
              </w:rPr>
              <w:t>Порядок работы на станции. Теодолитно-тахеометрические ходы. Съемка ситуации и рельефа местности.</w:t>
            </w:r>
            <w:r w:rsidRPr="002C1988">
              <w:rPr>
                <w:rFonts w:ascii="Times New Roman" w:hAnsi="Times New Roman" w:cs="Times New Roman"/>
                <w:iCs/>
                <w:sz w:val="24"/>
                <w:szCs w:val="24"/>
              </w:rPr>
              <w:t xml:space="preserve"> Правила производства полевых работ при тахеометрической съемке.</w:t>
            </w:r>
          </w:p>
        </w:tc>
      </w:tr>
      <w:tr w:rsidR="002D3CE5" w:rsidRPr="002C1988" w14:paraId="0EC2388B" w14:textId="77777777" w:rsidTr="002D3CE5">
        <w:trPr>
          <w:trHeight w:val="20"/>
        </w:trPr>
        <w:tc>
          <w:tcPr>
            <w:tcW w:w="2552" w:type="dxa"/>
            <w:vMerge/>
          </w:tcPr>
          <w:p w14:paraId="782A74E1"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0FD2D4FA"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2.</w:t>
            </w:r>
          </w:p>
        </w:tc>
        <w:tc>
          <w:tcPr>
            <w:tcW w:w="6713" w:type="dxa"/>
            <w:gridSpan w:val="2"/>
          </w:tcPr>
          <w:p w14:paraId="26412A67"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Камеральные работы при тахеометрической съемке. </w:t>
            </w:r>
            <w:r w:rsidRPr="002C1988">
              <w:rPr>
                <w:rFonts w:ascii="Times New Roman" w:eastAsia="Calibri" w:hAnsi="Times New Roman" w:cs="Times New Roman"/>
                <w:bCs/>
                <w:sz w:val="24"/>
                <w:szCs w:val="24"/>
              </w:rPr>
              <w:t>Составление плана тахеометрической съемки. Автоматизация тахеометрической съемки.</w:t>
            </w:r>
            <w:r w:rsidRPr="002C1988">
              <w:rPr>
                <w:rFonts w:ascii="Times New Roman" w:hAnsi="Times New Roman" w:cs="Times New Roman"/>
                <w:iCs/>
                <w:sz w:val="24"/>
                <w:szCs w:val="24"/>
              </w:rPr>
              <w:t xml:space="preserve"> Правила производства камеральных работ при тахеометрической съемке.</w:t>
            </w:r>
          </w:p>
        </w:tc>
      </w:tr>
      <w:tr w:rsidR="002D3CE5" w:rsidRPr="002C1988" w14:paraId="55A654BC" w14:textId="77777777" w:rsidTr="002D3CE5">
        <w:trPr>
          <w:trHeight w:val="20"/>
        </w:trPr>
        <w:tc>
          <w:tcPr>
            <w:tcW w:w="2552" w:type="dxa"/>
            <w:vMerge/>
          </w:tcPr>
          <w:p w14:paraId="4BFFEF8E"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34960A3B"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В том числе практических и лабораторных занятий</w:t>
            </w:r>
          </w:p>
        </w:tc>
      </w:tr>
      <w:tr w:rsidR="002D3CE5" w:rsidRPr="002C1988" w14:paraId="6513AC24" w14:textId="77777777" w:rsidTr="002D3CE5">
        <w:trPr>
          <w:trHeight w:val="20"/>
        </w:trPr>
        <w:tc>
          <w:tcPr>
            <w:tcW w:w="2552" w:type="dxa"/>
            <w:vMerge/>
          </w:tcPr>
          <w:p w14:paraId="690D8710"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470357B0" w14:textId="3D4DDF43" w:rsidR="002D3CE5" w:rsidRPr="002C1988" w:rsidRDefault="002D3CE5" w:rsidP="0031769B">
            <w:pPr>
              <w:pStyle w:val="a4"/>
              <w:widowControl w:val="0"/>
              <w:shd w:val="clear" w:color="auto" w:fill="FFFFFF"/>
              <w:tabs>
                <w:tab w:val="left" w:pos="235"/>
              </w:tabs>
              <w:ind w:left="0"/>
              <w:jc w:val="both"/>
              <w:rPr>
                <w:rFonts w:ascii="Times New Roman" w:hAnsi="Times New Roman" w:cs="Times New Roman"/>
                <w:iCs/>
                <w:sz w:val="24"/>
                <w:szCs w:val="24"/>
              </w:rPr>
            </w:pPr>
            <w:r w:rsidRPr="002C1988">
              <w:rPr>
                <w:rFonts w:ascii="Times New Roman" w:eastAsia="Calibri" w:hAnsi="Times New Roman" w:cs="Times New Roman"/>
                <w:b/>
                <w:bCs/>
                <w:sz w:val="24"/>
                <w:szCs w:val="24"/>
              </w:rPr>
              <w:t>Практическое занятие</w:t>
            </w:r>
            <w:r w:rsidR="004F6968">
              <w:rPr>
                <w:rFonts w:ascii="Times New Roman" w:eastAsia="Calibri" w:hAnsi="Times New Roman" w:cs="Times New Roman"/>
                <w:b/>
                <w:bCs/>
                <w:sz w:val="24"/>
                <w:szCs w:val="24"/>
              </w:rPr>
              <w:t xml:space="preserve"> 1</w:t>
            </w:r>
            <w:r w:rsidRPr="002C1988">
              <w:rPr>
                <w:rFonts w:ascii="Times New Roman" w:eastAsia="Calibri" w:hAnsi="Times New Roman" w:cs="Times New Roman"/>
                <w:b/>
                <w:bCs/>
                <w:sz w:val="24"/>
                <w:szCs w:val="24"/>
              </w:rPr>
              <w:t xml:space="preserve">: </w:t>
            </w:r>
            <w:r w:rsidRPr="002C1988">
              <w:rPr>
                <w:rFonts w:ascii="Times New Roman" w:hAnsi="Times New Roman" w:cs="Times New Roman"/>
                <w:iCs/>
                <w:sz w:val="24"/>
                <w:szCs w:val="24"/>
              </w:rPr>
              <w:t xml:space="preserve">Использование цифровых средств и технологий в области инженерно-геодезических изысканий для градостроительной деятельности. </w:t>
            </w:r>
            <w:r w:rsidRPr="002C1988">
              <w:rPr>
                <w:rFonts w:ascii="Times New Roman" w:eastAsia="Calibri" w:hAnsi="Times New Roman" w:cs="Times New Roman"/>
                <w:bCs/>
                <w:sz w:val="24"/>
                <w:szCs w:val="24"/>
              </w:rPr>
              <w:t>Составление плана тахеометрической съемки.</w:t>
            </w:r>
          </w:p>
        </w:tc>
      </w:tr>
      <w:tr w:rsidR="002D3CE5" w:rsidRPr="002C1988" w14:paraId="278E7F03" w14:textId="77777777" w:rsidTr="002D3CE5">
        <w:trPr>
          <w:trHeight w:val="20"/>
        </w:trPr>
        <w:tc>
          <w:tcPr>
            <w:tcW w:w="2552" w:type="dxa"/>
            <w:vMerge w:val="restart"/>
          </w:tcPr>
          <w:p w14:paraId="3EBFD465" w14:textId="77777777" w:rsidR="002D3CE5" w:rsidRPr="002C1988" w:rsidRDefault="002D3CE5"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sz w:val="24"/>
                <w:szCs w:val="24"/>
              </w:rPr>
              <w:t>Тема 3.3</w:t>
            </w:r>
            <w:r w:rsidRPr="002C1988">
              <w:rPr>
                <w:rFonts w:ascii="Times New Roman" w:eastAsia="Calibri" w:hAnsi="Times New Roman" w:cs="Times New Roman"/>
                <w:bCs/>
                <w:sz w:val="24"/>
                <w:szCs w:val="24"/>
              </w:rPr>
              <w:t xml:space="preserve"> Нивелирование </w:t>
            </w:r>
          </w:p>
        </w:tc>
        <w:tc>
          <w:tcPr>
            <w:tcW w:w="7229" w:type="dxa"/>
            <w:gridSpan w:val="3"/>
          </w:tcPr>
          <w:p w14:paraId="6043EF12"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2D3CE5" w:rsidRPr="002C1988" w14:paraId="20711C42" w14:textId="77777777" w:rsidTr="002D3CE5">
        <w:trPr>
          <w:trHeight w:val="20"/>
        </w:trPr>
        <w:tc>
          <w:tcPr>
            <w:tcW w:w="2552" w:type="dxa"/>
            <w:vMerge/>
          </w:tcPr>
          <w:p w14:paraId="20AB70C1"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6C116DB5"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1.</w:t>
            </w:r>
          </w:p>
        </w:tc>
        <w:tc>
          <w:tcPr>
            <w:tcW w:w="6713" w:type="dxa"/>
            <w:gridSpan w:val="2"/>
          </w:tcPr>
          <w:p w14:paraId="73AAB189"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Нивелирование трассы. </w:t>
            </w:r>
            <w:r w:rsidRPr="002C1988">
              <w:rPr>
                <w:rFonts w:ascii="Times New Roman" w:eastAsia="Calibri" w:hAnsi="Times New Roman" w:cs="Times New Roman"/>
                <w:bCs/>
                <w:sz w:val="24"/>
                <w:szCs w:val="24"/>
              </w:rPr>
              <w:t>Состав работ по нивелированию трассы. Рекогносцировка местности. Разбивка пикетажа. Нивелирование пикетов. Требования к нивелированию. Порядок работы на станции. Разбивка поперечников и кривых. Ведение записей в полевом журнале.</w:t>
            </w:r>
            <w:r w:rsidRPr="002C1988">
              <w:rPr>
                <w:rFonts w:ascii="Times New Roman" w:hAnsi="Times New Roman" w:cs="Times New Roman"/>
                <w:iCs/>
                <w:sz w:val="24"/>
                <w:szCs w:val="24"/>
              </w:rPr>
              <w:t xml:space="preserve"> Правила производства полевых и камеральных работ при нивелировании.</w:t>
            </w:r>
          </w:p>
        </w:tc>
      </w:tr>
      <w:tr w:rsidR="002D3CE5" w:rsidRPr="002C1988" w14:paraId="25BA5630" w14:textId="77777777" w:rsidTr="002D3CE5">
        <w:trPr>
          <w:trHeight w:val="20"/>
        </w:trPr>
        <w:tc>
          <w:tcPr>
            <w:tcW w:w="2552" w:type="dxa"/>
            <w:vMerge/>
          </w:tcPr>
          <w:p w14:paraId="2E55E1F3"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2FC9F62E"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2.</w:t>
            </w:r>
          </w:p>
        </w:tc>
        <w:tc>
          <w:tcPr>
            <w:tcW w:w="6713" w:type="dxa"/>
            <w:gridSpan w:val="2"/>
          </w:tcPr>
          <w:p w14:paraId="71F60073" w14:textId="77777777" w:rsidR="002D3CE5" w:rsidRPr="002C1988" w:rsidRDefault="002D3CE5" w:rsidP="0031769B">
            <w:pPr>
              <w:spacing w:line="270" w:lineRule="atLeast"/>
              <w:jc w:val="both"/>
              <w:textAlignment w:val="baseline"/>
              <w:rPr>
                <w:rFonts w:ascii="Times New Roman" w:hAnsi="Times New Roman" w:cs="Times New Roman"/>
                <w:sz w:val="24"/>
                <w:szCs w:val="24"/>
              </w:rPr>
            </w:pPr>
            <w:r w:rsidRPr="002C1988">
              <w:rPr>
                <w:rFonts w:ascii="Times New Roman" w:eastAsia="Calibri" w:hAnsi="Times New Roman" w:cs="Times New Roman"/>
                <w:b/>
                <w:bCs/>
                <w:sz w:val="24"/>
                <w:szCs w:val="24"/>
              </w:rPr>
              <w:t>Нивелирование поверхности по квадратам.</w:t>
            </w:r>
            <w:r w:rsidRPr="002C1988">
              <w:rPr>
                <w:rFonts w:ascii="Times New Roman" w:eastAsia="Calibri" w:hAnsi="Times New Roman" w:cs="Times New Roman"/>
                <w:bCs/>
                <w:sz w:val="24"/>
                <w:szCs w:val="24"/>
              </w:rPr>
              <w:t xml:space="preserve"> Рекогносцировка местности.</w:t>
            </w:r>
            <w:r w:rsidRPr="002C1988">
              <w:rPr>
                <w:rFonts w:ascii="Times New Roman" w:hAnsi="Times New Roman" w:cs="Times New Roman"/>
                <w:sz w:val="24"/>
                <w:szCs w:val="24"/>
              </w:rPr>
              <w:t xml:space="preserve"> </w:t>
            </w:r>
            <w:r w:rsidRPr="002C1988">
              <w:rPr>
                <w:rFonts w:ascii="Times New Roman" w:eastAsia="Calibri" w:hAnsi="Times New Roman" w:cs="Times New Roman"/>
                <w:bCs/>
                <w:sz w:val="24"/>
                <w:szCs w:val="24"/>
              </w:rPr>
              <w:t>Методика построения съемочного обоснования. Способы нивелирования поверхности.</w:t>
            </w:r>
            <w:r w:rsidRPr="002C1988">
              <w:rPr>
                <w:rFonts w:ascii="Times New Roman" w:hAnsi="Times New Roman" w:cs="Times New Roman"/>
                <w:sz w:val="24"/>
                <w:szCs w:val="24"/>
              </w:rPr>
              <w:t xml:space="preserve"> </w:t>
            </w:r>
            <w:r w:rsidRPr="002C1988">
              <w:rPr>
                <w:rFonts w:ascii="Times New Roman" w:eastAsia="Calibri" w:hAnsi="Times New Roman" w:cs="Times New Roman"/>
                <w:sz w:val="24"/>
                <w:szCs w:val="24"/>
              </w:rPr>
              <w:t>В</w:t>
            </w:r>
            <w:r w:rsidRPr="002C1988">
              <w:rPr>
                <w:rFonts w:ascii="Times New Roman" w:eastAsia="Calibri" w:hAnsi="Times New Roman" w:cs="Times New Roman"/>
                <w:bCs/>
                <w:sz w:val="24"/>
                <w:szCs w:val="24"/>
              </w:rPr>
              <w:t xml:space="preserve">ычисление отметок вершин квадратов. Вычисление средней отметки площадки. Проведение линии нулевых работ. Составление картограммы земляных работ. </w:t>
            </w:r>
            <w:r w:rsidRPr="002C1988">
              <w:rPr>
                <w:rFonts w:ascii="Times New Roman" w:hAnsi="Times New Roman" w:cs="Times New Roman"/>
                <w:iCs/>
                <w:sz w:val="24"/>
                <w:szCs w:val="24"/>
              </w:rPr>
              <w:t>Правила производства камеральных работ при нивелировании поверхности по квадратам.</w:t>
            </w:r>
          </w:p>
        </w:tc>
      </w:tr>
      <w:tr w:rsidR="002D3CE5" w:rsidRPr="002C1988" w14:paraId="0CEED312" w14:textId="77777777" w:rsidTr="002D3CE5">
        <w:trPr>
          <w:trHeight w:val="20"/>
        </w:trPr>
        <w:tc>
          <w:tcPr>
            <w:tcW w:w="2552" w:type="dxa"/>
            <w:vMerge/>
          </w:tcPr>
          <w:p w14:paraId="78894753"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45823DD4"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hAnsi="Times New Roman" w:cs="Times New Roman"/>
                <w:b/>
                <w:bCs/>
                <w:sz w:val="24"/>
                <w:szCs w:val="24"/>
              </w:rPr>
              <w:t>В том числе, практических занятий и лабораторных работ</w:t>
            </w:r>
          </w:p>
        </w:tc>
      </w:tr>
      <w:tr w:rsidR="002D3CE5" w:rsidRPr="002C1988" w14:paraId="52A3800F" w14:textId="77777777" w:rsidTr="002D3CE5">
        <w:trPr>
          <w:trHeight w:val="20"/>
        </w:trPr>
        <w:tc>
          <w:tcPr>
            <w:tcW w:w="2552" w:type="dxa"/>
            <w:vMerge/>
          </w:tcPr>
          <w:p w14:paraId="4124242B"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228C5C2A" w14:textId="56FB58CA" w:rsidR="002D3CE5" w:rsidRPr="002C1988" w:rsidRDefault="002D3CE5" w:rsidP="0031769B">
            <w:pPr>
              <w:pStyle w:val="a4"/>
              <w:widowControl w:val="0"/>
              <w:shd w:val="clear" w:color="auto" w:fill="FFFFFF"/>
              <w:tabs>
                <w:tab w:val="left" w:pos="235"/>
              </w:tabs>
              <w:ind w:left="0"/>
              <w:jc w:val="both"/>
              <w:rPr>
                <w:rFonts w:ascii="Times New Roman" w:hAnsi="Times New Roman" w:cs="Times New Roman"/>
                <w:iCs/>
                <w:sz w:val="24"/>
                <w:szCs w:val="24"/>
              </w:rPr>
            </w:pPr>
            <w:r w:rsidRPr="002C1988">
              <w:rPr>
                <w:rFonts w:ascii="Times New Roman" w:eastAsia="Calibri" w:hAnsi="Times New Roman" w:cs="Times New Roman"/>
                <w:b/>
                <w:bCs/>
                <w:sz w:val="24"/>
                <w:szCs w:val="24"/>
              </w:rPr>
              <w:t>Практическое занятие</w:t>
            </w:r>
            <w:r w:rsidR="004F6968">
              <w:rPr>
                <w:rFonts w:ascii="Times New Roman" w:eastAsia="Calibri" w:hAnsi="Times New Roman" w:cs="Times New Roman"/>
                <w:b/>
                <w:bCs/>
                <w:sz w:val="24"/>
                <w:szCs w:val="24"/>
              </w:rPr>
              <w:t xml:space="preserve"> 2</w:t>
            </w:r>
            <w:r w:rsidRPr="002C1988">
              <w:rPr>
                <w:rFonts w:ascii="Times New Roman" w:eastAsia="Calibri" w:hAnsi="Times New Roman" w:cs="Times New Roman"/>
                <w:b/>
                <w:bCs/>
                <w:sz w:val="24"/>
                <w:szCs w:val="24"/>
              </w:rPr>
              <w:t>.</w:t>
            </w:r>
            <w:r w:rsidRPr="002C1988">
              <w:rPr>
                <w:rFonts w:ascii="Times New Roman" w:hAnsi="Times New Roman" w:cs="Times New Roman"/>
                <w:iCs/>
                <w:sz w:val="24"/>
                <w:szCs w:val="24"/>
              </w:rPr>
              <w:t xml:space="preserve"> Выполнение первичной обработки результатов геодезических измерений. </w:t>
            </w:r>
            <w:r w:rsidRPr="002C1988">
              <w:rPr>
                <w:rFonts w:ascii="Times New Roman" w:eastAsia="Calibri" w:hAnsi="Times New Roman" w:cs="Times New Roman"/>
                <w:bCs/>
                <w:sz w:val="24"/>
                <w:szCs w:val="24"/>
              </w:rPr>
              <w:t>Обработка материалов нивелирования.</w:t>
            </w:r>
          </w:p>
        </w:tc>
      </w:tr>
      <w:tr w:rsidR="002D3CE5" w:rsidRPr="002C1988" w14:paraId="2B532170" w14:textId="77777777" w:rsidTr="002D3CE5">
        <w:trPr>
          <w:trHeight w:val="20"/>
        </w:trPr>
        <w:tc>
          <w:tcPr>
            <w:tcW w:w="2552" w:type="dxa"/>
            <w:vMerge/>
          </w:tcPr>
          <w:p w14:paraId="657493AB"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4451E741" w14:textId="6627DAAB"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Практическое занятие</w:t>
            </w:r>
            <w:r w:rsidR="004F6968">
              <w:rPr>
                <w:rFonts w:ascii="Times New Roman" w:eastAsia="Calibri" w:hAnsi="Times New Roman" w:cs="Times New Roman"/>
                <w:b/>
                <w:bCs/>
                <w:sz w:val="24"/>
                <w:szCs w:val="24"/>
              </w:rPr>
              <w:t xml:space="preserve"> 3</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Построение продольного профиля инженерного сооружения.</w:t>
            </w:r>
          </w:p>
        </w:tc>
      </w:tr>
      <w:tr w:rsidR="002D3CE5" w:rsidRPr="002C1988" w14:paraId="795A3626" w14:textId="77777777" w:rsidTr="002D3CE5">
        <w:trPr>
          <w:trHeight w:val="20"/>
        </w:trPr>
        <w:tc>
          <w:tcPr>
            <w:tcW w:w="2552" w:type="dxa"/>
            <w:vMerge/>
          </w:tcPr>
          <w:p w14:paraId="2F369C88"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5D1FD4E3" w14:textId="762CC4B9"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sz w:val="24"/>
                <w:szCs w:val="24"/>
              </w:rPr>
              <w:t>Практическое занятие</w:t>
            </w:r>
            <w:r w:rsidR="004F6968">
              <w:rPr>
                <w:rFonts w:ascii="Times New Roman" w:eastAsia="Calibri" w:hAnsi="Times New Roman" w:cs="Times New Roman"/>
                <w:b/>
                <w:sz w:val="24"/>
                <w:szCs w:val="24"/>
              </w:rPr>
              <w:t xml:space="preserve"> 4</w:t>
            </w:r>
            <w:r w:rsidRPr="002C1988">
              <w:rPr>
                <w:rFonts w:ascii="Times New Roman" w:eastAsia="Calibri" w:hAnsi="Times New Roman" w:cs="Times New Roman"/>
                <w:b/>
                <w:sz w:val="24"/>
                <w:szCs w:val="24"/>
              </w:rPr>
              <w:t>:</w:t>
            </w:r>
            <w:r w:rsidRPr="002C1988">
              <w:rPr>
                <w:rFonts w:ascii="Times New Roman" w:eastAsia="Calibri" w:hAnsi="Times New Roman" w:cs="Times New Roman"/>
                <w:bCs/>
                <w:sz w:val="24"/>
                <w:szCs w:val="24"/>
              </w:rPr>
              <w:t xml:space="preserve"> Вычисление проектных элементов.</w:t>
            </w:r>
          </w:p>
        </w:tc>
      </w:tr>
      <w:tr w:rsidR="002D3CE5" w:rsidRPr="002C1988" w14:paraId="25D00EFC" w14:textId="77777777" w:rsidTr="002D3CE5">
        <w:trPr>
          <w:trHeight w:val="20"/>
        </w:trPr>
        <w:tc>
          <w:tcPr>
            <w:tcW w:w="2552" w:type="dxa"/>
            <w:vMerge/>
          </w:tcPr>
          <w:p w14:paraId="14DC54BB"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Pr>
          <w:p w14:paraId="63AB4666" w14:textId="17AD5615"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
                <w:bCs/>
                <w:sz w:val="24"/>
                <w:szCs w:val="24"/>
              </w:rPr>
              <w:t>Практическое занятие</w:t>
            </w:r>
            <w:r w:rsidR="004F6968">
              <w:rPr>
                <w:rFonts w:ascii="Times New Roman" w:eastAsia="Calibri" w:hAnsi="Times New Roman" w:cs="Times New Roman"/>
                <w:b/>
                <w:bCs/>
                <w:sz w:val="24"/>
                <w:szCs w:val="24"/>
              </w:rPr>
              <w:t xml:space="preserve"> 5</w:t>
            </w:r>
            <w:r w:rsidRPr="002C1988">
              <w:rPr>
                <w:rFonts w:ascii="Times New Roman" w:eastAsia="Calibri" w:hAnsi="Times New Roman" w:cs="Times New Roman"/>
                <w:b/>
                <w:bCs/>
                <w:sz w:val="24"/>
                <w:szCs w:val="24"/>
              </w:rPr>
              <w:t>:</w:t>
            </w:r>
            <w:r w:rsidRPr="002C1988">
              <w:rPr>
                <w:rFonts w:ascii="Times New Roman" w:eastAsia="Calibri" w:hAnsi="Times New Roman" w:cs="Times New Roman"/>
                <w:bCs/>
                <w:sz w:val="24"/>
                <w:szCs w:val="24"/>
              </w:rPr>
              <w:t xml:space="preserve"> Составление плана нивелируемой поверхности.</w:t>
            </w:r>
          </w:p>
        </w:tc>
      </w:tr>
      <w:tr w:rsidR="002D3CE5" w:rsidRPr="002C1988" w14:paraId="1499B334" w14:textId="77777777" w:rsidTr="002D3CE5">
        <w:trPr>
          <w:trHeight w:val="20"/>
        </w:trPr>
        <w:tc>
          <w:tcPr>
            <w:tcW w:w="2552" w:type="dxa"/>
            <w:vMerge w:val="restart"/>
          </w:tcPr>
          <w:p w14:paraId="39DBA4B3" w14:textId="77777777" w:rsidR="002D3CE5" w:rsidRPr="002C1988" w:rsidRDefault="002D3CE5"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sz w:val="24"/>
                <w:szCs w:val="24"/>
              </w:rPr>
              <w:t>Тема 3.4</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Гидрографическая съемка</w:t>
            </w:r>
          </w:p>
        </w:tc>
        <w:tc>
          <w:tcPr>
            <w:tcW w:w="7229" w:type="dxa"/>
            <w:gridSpan w:val="3"/>
          </w:tcPr>
          <w:p w14:paraId="3A4A47FC"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2D3CE5" w:rsidRPr="002C1988" w14:paraId="6781921B" w14:textId="77777777" w:rsidTr="002D3CE5">
        <w:trPr>
          <w:trHeight w:val="20"/>
        </w:trPr>
        <w:tc>
          <w:tcPr>
            <w:tcW w:w="2552" w:type="dxa"/>
            <w:vMerge/>
          </w:tcPr>
          <w:p w14:paraId="677C81FE"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2E93DEA4"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1.</w:t>
            </w:r>
          </w:p>
        </w:tc>
        <w:tc>
          <w:tcPr>
            <w:tcW w:w="6713" w:type="dxa"/>
            <w:gridSpan w:val="2"/>
          </w:tcPr>
          <w:p w14:paraId="79D10C98" w14:textId="77777777" w:rsidR="002D3CE5" w:rsidRPr="002C1988" w:rsidRDefault="002D3CE5" w:rsidP="0031769B">
            <w:pPr>
              <w:shd w:val="clear" w:color="auto" w:fill="FFFFFF"/>
              <w:jc w:val="both"/>
              <w:rPr>
                <w:rFonts w:ascii="Times New Roman" w:hAnsi="Times New Roman" w:cs="Times New Roman"/>
                <w:sz w:val="24"/>
                <w:szCs w:val="24"/>
              </w:rPr>
            </w:pPr>
            <w:r w:rsidRPr="002C1988">
              <w:rPr>
                <w:rFonts w:ascii="Times New Roman" w:hAnsi="Times New Roman" w:cs="Times New Roman"/>
                <w:b/>
                <w:sz w:val="24"/>
                <w:szCs w:val="24"/>
                <w:shd w:val="clear" w:color="auto" w:fill="FFFFFF"/>
              </w:rPr>
              <w:t xml:space="preserve">Производство гидрографических работ. </w:t>
            </w:r>
            <w:r w:rsidRPr="002C1988">
              <w:rPr>
                <w:rFonts w:ascii="Times New Roman" w:hAnsi="Times New Roman" w:cs="Times New Roman"/>
                <w:sz w:val="24"/>
                <w:szCs w:val="24"/>
                <w:shd w:val="clear" w:color="auto" w:fill="FFFFFF"/>
              </w:rPr>
              <w:t xml:space="preserve">Сущность и назначение гидрографических работ. </w:t>
            </w:r>
            <w:r w:rsidRPr="002C1988">
              <w:rPr>
                <w:rFonts w:ascii="Times New Roman" w:eastAsia="Calibri" w:hAnsi="Times New Roman" w:cs="Times New Roman"/>
                <w:bCs/>
                <w:sz w:val="24"/>
                <w:szCs w:val="24"/>
              </w:rPr>
              <w:t xml:space="preserve">Приборы для выполнения гидрографических работ и их технические характеристики. </w:t>
            </w:r>
            <w:r w:rsidRPr="002C1988">
              <w:rPr>
                <w:rFonts w:ascii="Times New Roman" w:hAnsi="Times New Roman" w:cs="Times New Roman"/>
                <w:sz w:val="24"/>
                <w:szCs w:val="24"/>
              </w:rPr>
              <w:t>Создание планово-высотных (опорной и съемочной) геодезических сетей. Топографические съемки прибрежной части (полосы) суши. Русловые съемки. Промеры глубин (включая их высотное обоснование). Нивелирование водной поверхности. Однодневные и мгновенные связки уровней воды. Гидрографическое траление.</w:t>
            </w:r>
            <w:r w:rsidRPr="002C1988">
              <w:rPr>
                <w:rFonts w:ascii="Times New Roman" w:hAnsi="Times New Roman" w:cs="Times New Roman"/>
                <w:iCs/>
                <w:sz w:val="24"/>
                <w:szCs w:val="24"/>
              </w:rPr>
              <w:t xml:space="preserve"> Правила производства полевых работ при гидрографической съемке.</w:t>
            </w:r>
          </w:p>
        </w:tc>
      </w:tr>
      <w:tr w:rsidR="002D3CE5" w:rsidRPr="002C1988" w14:paraId="11835596" w14:textId="77777777" w:rsidTr="002D3CE5">
        <w:trPr>
          <w:trHeight w:val="20"/>
        </w:trPr>
        <w:tc>
          <w:tcPr>
            <w:tcW w:w="2552" w:type="dxa"/>
            <w:vMerge/>
          </w:tcPr>
          <w:p w14:paraId="70CF115D"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52DA0AC7"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2.</w:t>
            </w:r>
          </w:p>
        </w:tc>
        <w:tc>
          <w:tcPr>
            <w:tcW w:w="6713" w:type="dxa"/>
            <w:gridSpan w:val="2"/>
          </w:tcPr>
          <w:p w14:paraId="11DC6703" w14:textId="77777777" w:rsidR="002D3CE5" w:rsidRPr="002C1988" w:rsidRDefault="002D3CE5" w:rsidP="0031769B">
            <w:pPr>
              <w:shd w:val="clear" w:color="auto" w:fill="FFFFFF"/>
              <w:jc w:val="both"/>
              <w:rPr>
                <w:rFonts w:ascii="Times New Roman" w:hAnsi="Times New Roman" w:cs="Times New Roman"/>
                <w:b/>
                <w:sz w:val="24"/>
                <w:szCs w:val="24"/>
                <w:shd w:val="clear" w:color="auto" w:fill="FFFFFF"/>
              </w:rPr>
            </w:pPr>
            <w:r w:rsidRPr="002C1988">
              <w:rPr>
                <w:rFonts w:ascii="Times New Roman" w:eastAsia="Calibri" w:hAnsi="Times New Roman" w:cs="Times New Roman"/>
                <w:b/>
                <w:bCs/>
                <w:sz w:val="24"/>
                <w:szCs w:val="24"/>
              </w:rPr>
              <w:t xml:space="preserve">Камеральная обработка материалов съемки гидрографических работ. </w:t>
            </w:r>
            <w:r w:rsidRPr="002C1988">
              <w:rPr>
                <w:rFonts w:ascii="Times New Roman" w:eastAsia="Calibri" w:hAnsi="Times New Roman" w:cs="Times New Roman"/>
                <w:bCs/>
                <w:sz w:val="24"/>
                <w:szCs w:val="24"/>
              </w:rPr>
              <w:t xml:space="preserve">Обработка полевых материалов. Составление необходимых графиков, таблиц и профилей. Выполнение расчетов. </w:t>
            </w:r>
            <w:r w:rsidRPr="002C1988">
              <w:rPr>
                <w:rFonts w:ascii="Times New Roman" w:hAnsi="Times New Roman" w:cs="Times New Roman"/>
                <w:iCs/>
                <w:sz w:val="24"/>
                <w:szCs w:val="24"/>
              </w:rPr>
              <w:t>Правила производства камеральных работ при гидрографической съемке.</w:t>
            </w:r>
          </w:p>
        </w:tc>
      </w:tr>
      <w:tr w:rsidR="002D3CE5" w:rsidRPr="002C1988" w14:paraId="485D7078" w14:textId="77777777" w:rsidTr="002D3CE5">
        <w:trPr>
          <w:trHeight w:val="20"/>
        </w:trPr>
        <w:tc>
          <w:tcPr>
            <w:tcW w:w="2552" w:type="dxa"/>
            <w:vMerge w:val="restart"/>
          </w:tcPr>
          <w:p w14:paraId="767714F6" w14:textId="77777777" w:rsidR="002D3CE5" w:rsidRPr="002C1988" w:rsidRDefault="002D3CE5" w:rsidP="0031769B">
            <w:pPr>
              <w:widowControl w:val="0"/>
              <w:rPr>
                <w:rFonts w:ascii="Times New Roman" w:eastAsia="Calibri" w:hAnsi="Times New Roman" w:cs="Times New Roman"/>
                <w:b/>
                <w:sz w:val="24"/>
                <w:szCs w:val="24"/>
              </w:rPr>
            </w:pPr>
            <w:r w:rsidRPr="002C1988">
              <w:rPr>
                <w:rFonts w:ascii="Times New Roman" w:eastAsia="Calibri" w:hAnsi="Times New Roman" w:cs="Times New Roman"/>
                <w:b/>
                <w:sz w:val="24"/>
                <w:szCs w:val="24"/>
              </w:rPr>
              <w:t>Тема 3.5</w:t>
            </w:r>
            <w:r w:rsidRPr="002C1988">
              <w:rPr>
                <w:rFonts w:ascii="Times New Roman" w:eastAsia="Calibri" w:hAnsi="Times New Roman" w:cs="Times New Roman"/>
                <w:b/>
                <w:bCs/>
                <w:sz w:val="24"/>
                <w:szCs w:val="24"/>
              </w:rPr>
              <w:t xml:space="preserve"> </w:t>
            </w:r>
            <w:r w:rsidRPr="002C1988">
              <w:rPr>
                <w:rFonts w:ascii="Times New Roman" w:eastAsia="Calibri" w:hAnsi="Times New Roman" w:cs="Times New Roman"/>
                <w:bCs/>
                <w:sz w:val="24"/>
                <w:szCs w:val="24"/>
              </w:rPr>
              <w:t>Маркшейдерская съемка</w:t>
            </w:r>
          </w:p>
        </w:tc>
        <w:tc>
          <w:tcPr>
            <w:tcW w:w="7229" w:type="dxa"/>
            <w:gridSpan w:val="3"/>
          </w:tcPr>
          <w:p w14:paraId="516C076B" w14:textId="77777777" w:rsidR="002D3CE5" w:rsidRPr="002C1988" w:rsidRDefault="002D3CE5" w:rsidP="0031769B">
            <w:pPr>
              <w:shd w:val="clear" w:color="auto" w:fill="FFFFFF"/>
              <w:jc w:val="both"/>
              <w:rPr>
                <w:rFonts w:ascii="Times New Roman" w:hAnsi="Times New Roman" w:cs="Times New Roman"/>
                <w:b/>
                <w:sz w:val="24"/>
                <w:szCs w:val="24"/>
                <w:shd w:val="clear" w:color="auto" w:fill="FFFFFF"/>
              </w:rPr>
            </w:pPr>
            <w:r w:rsidRPr="002C1988">
              <w:rPr>
                <w:rFonts w:ascii="Times New Roman" w:eastAsia="Calibri" w:hAnsi="Times New Roman" w:cs="Times New Roman"/>
                <w:b/>
                <w:bCs/>
                <w:sz w:val="24"/>
                <w:szCs w:val="24"/>
              </w:rPr>
              <w:t>Содержание учебного материала</w:t>
            </w:r>
          </w:p>
        </w:tc>
      </w:tr>
      <w:tr w:rsidR="002D3CE5" w:rsidRPr="002C1988" w14:paraId="12B372A5" w14:textId="77777777" w:rsidTr="002D3CE5">
        <w:trPr>
          <w:trHeight w:val="20"/>
        </w:trPr>
        <w:tc>
          <w:tcPr>
            <w:tcW w:w="2552" w:type="dxa"/>
            <w:vMerge/>
          </w:tcPr>
          <w:p w14:paraId="43B07985" w14:textId="77777777" w:rsidR="002D3CE5" w:rsidRPr="002C1988" w:rsidRDefault="002D3CE5" w:rsidP="0031769B">
            <w:pPr>
              <w:widowControl w:val="0"/>
              <w:rPr>
                <w:rFonts w:ascii="Times New Roman" w:eastAsia="Calibri" w:hAnsi="Times New Roman" w:cs="Times New Roman"/>
                <w:b/>
                <w:bCs/>
                <w:sz w:val="24"/>
                <w:szCs w:val="24"/>
              </w:rPr>
            </w:pPr>
          </w:p>
        </w:tc>
        <w:tc>
          <w:tcPr>
            <w:tcW w:w="516" w:type="dxa"/>
          </w:tcPr>
          <w:p w14:paraId="6432B98F"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1.</w:t>
            </w:r>
          </w:p>
        </w:tc>
        <w:tc>
          <w:tcPr>
            <w:tcW w:w="6713" w:type="dxa"/>
            <w:gridSpan w:val="2"/>
          </w:tcPr>
          <w:p w14:paraId="09057F6A" w14:textId="77777777" w:rsidR="002D3CE5" w:rsidRPr="002C1988" w:rsidRDefault="002D3CE5" w:rsidP="0031769B">
            <w:pPr>
              <w:shd w:val="clear" w:color="auto" w:fill="FFFFFF"/>
              <w:jc w:val="both"/>
              <w:rPr>
                <w:rFonts w:ascii="Times New Roman" w:eastAsia="Calibri" w:hAnsi="Times New Roman" w:cs="Times New Roman"/>
                <w:b/>
                <w:bCs/>
                <w:sz w:val="24"/>
                <w:szCs w:val="24"/>
              </w:rPr>
            </w:pPr>
            <w:r w:rsidRPr="002C1988">
              <w:rPr>
                <w:rFonts w:ascii="Times New Roman" w:hAnsi="Times New Roman" w:cs="Times New Roman"/>
                <w:b/>
                <w:sz w:val="24"/>
                <w:szCs w:val="24"/>
                <w:shd w:val="clear" w:color="auto" w:fill="FFFFFF"/>
              </w:rPr>
              <w:t xml:space="preserve">Производство маркшейдерских работ. </w:t>
            </w:r>
            <w:r w:rsidRPr="002C1988">
              <w:rPr>
                <w:rFonts w:ascii="Times New Roman" w:hAnsi="Times New Roman" w:cs="Times New Roman"/>
                <w:sz w:val="24"/>
                <w:szCs w:val="24"/>
                <w:shd w:val="clear" w:color="auto" w:fill="FFFFFF"/>
              </w:rPr>
              <w:t xml:space="preserve">Виды маркшейдерских работ, сущность и назначение. </w:t>
            </w:r>
            <w:r w:rsidRPr="002C1988">
              <w:rPr>
                <w:rFonts w:ascii="Times New Roman" w:eastAsia="Calibri" w:hAnsi="Times New Roman" w:cs="Times New Roman"/>
                <w:bCs/>
                <w:sz w:val="24"/>
                <w:szCs w:val="24"/>
              </w:rPr>
              <w:t xml:space="preserve">Приборы для выполнения маркшейдерских работ и их технические характеристики. </w:t>
            </w:r>
            <w:r w:rsidRPr="002C1988">
              <w:rPr>
                <w:rFonts w:ascii="Times New Roman" w:hAnsi="Times New Roman" w:cs="Times New Roman"/>
                <w:sz w:val="24"/>
                <w:szCs w:val="24"/>
                <w:shd w:val="clear" w:color="auto" w:fill="FFFFFF"/>
              </w:rPr>
              <w:t>Маркшейдерские съёмки.</w:t>
            </w:r>
            <w:r w:rsidRPr="002C1988">
              <w:rPr>
                <w:rFonts w:ascii="Times New Roman" w:hAnsi="Times New Roman" w:cs="Times New Roman"/>
                <w:b/>
                <w:sz w:val="24"/>
                <w:szCs w:val="24"/>
                <w:shd w:val="clear" w:color="auto" w:fill="FFFFFF"/>
              </w:rPr>
              <w:t xml:space="preserve"> </w:t>
            </w:r>
            <w:r w:rsidRPr="002C1988">
              <w:rPr>
                <w:rFonts w:ascii="Times New Roman" w:hAnsi="Times New Roman" w:cs="Times New Roman"/>
                <w:sz w:val="24"/>
                <w:szCs w:val="24"/>
                <w:shd w:val="clear" w:color="auto" w:fill="FFFFFF"/>
              </w:rPr>
              <w:t xml:space="preserve">Линейные и угловые измерения. </w:t>
            </w:r>
            <w:r w:rsidRPr="002C1988">
              <w:rPr>
                <w:rFonts w:ascii="Times New Roman" w:hAnsi="Times New Roman" w:cs="Times New Roman"/>
                <w:iCs/>
                <w:sz w:val="24"/>
                <w:szCs w:val="24"/>
              </w:rPr>
              <w:t>Правила производства полевых работ.</w:t>
            </w:r>
          </w:p>
        </w:tc>
      </w:tr>
      <w:tr w:rsidR="002D3CE5" w:rsidRPr="002C1988" w14:paraId="2D1F27F3" w14:textId="77777777" w:rsidTr="002D3CE5">
        <w:trPr>
          <w:trHeight w:val="20"/>
        </w:trPr>
        <w:tc>
          <w:tcPr>
            <w:tcW w:w="2552" w:type="dxa"/>
            <w:vMerge/>
          </w:tcPr>
          <w:p w14:paraId="0941E788" w14:textId="77777777" w:rsidR="002D3CE5" w:rsidRPr="002C1988" w:rsidRDefault="002D3CE5" w:rsidP="0031769B">
            <w:pPr>
              <w:widowControl w:val="0"/>
              <w:rPr>
                <w:rFonts w:ascii="Times New Roman" w:eastAsia="Calibri" w:hAnsi="Times New Roman" w:cs="Times New Roman"/>
                <w:bCs/>
                <w:sz w:val="24"/>
                <w:szCs w:val="24"/>
              </w:rPr>
            </w:pPr>
          </w:p>
        </w:tc>
        <w:tc>
          <w:tcPr>
            <w:tcW w:w="516" w:type="dxa"/>
          </w:tcPr>
          <w:p w14:paraId="405BF9BD" w14:textId="77777777" w:rsidR="002D3CE5" w:rsidRPr="002C1988" w:rsidRDefault="002D3CE5" w:rsidP="0031769B">
            <w:pPr>
              <w:widowControl w:val="0"/>
              <w:jc w:val="both"/>
              <w:rPr>
                <w:rFonts w:ascii="Times New Roman" w:eastAsia="Calibri" w:hAnsi="Times New Roman" w:cs="Times New Roman"/>
                <w:bCs/>
                <w:sz w:val="24"/>
                <w:szCs w:val="24"/>
              </w:rPr>
            </w:pPr>
            <w:r w:rsidRPr="002C1988">
              <w:rPr>
                <w:rFonts w:ascii="Times New Roman" w:eastAsia="Calibri" w:hAnsi="Times New Roman" w:cs="Times New Roman"/>
                <w:bCs/>
                <w:sz w:val="24"/>
                <w:szCs w:val="24"/>
              </w:rPr>
              <w:t>2.</w:t>
            </w:r>
          </w:p>
        </w:tc>
        <w:tc>
          <w:tcPr>
            <w:tcW w:w="6713" w:type="dxa"/>
            <w:gridSpan w:val="2"/>
          </w:tcPr>
          <w:p w14:paraId="23889D61" w14:textId="77777777" w:rsidR="002D3CE5" w:rsidRPr="002C1988" w:rsidRDefault="002D3CE5" w:rsidP="0031769B">
            <w:pPr>
              <w:shd w:val="clear" w:color="auto" w:fill="FFFFFF"/>
              <w:jc w:val="both"/>
              <w:rPr>
                <w:rFonts w:ascii="Times New Roman" w:hAnsi="Times New Roman" w:cs="Times New Roman"/>
                <w:b/>
                <w:sz w:val="24"/>
                <w:szCs w:val="24"/>
                <w:shd w:val="clear" w:color="auto" w:fill="FFFFFF"/>
              </w:rPr>
            </w:pPr>
            <w:r w:rsidRPr="002C1988">
              <w:rPr>
                <w:rFonts w:ascii="Times New Roman" w:eastAsia="Calibri" w:hAnsi="Times New Roman" w:cs="Times New Roman"/>
                <w:b/>
                <w:bCs/>
                <w:sz w:val="24"/>
                <w:szCs w:val="24"/>
              </w:rPr>
              <w:t xml:space="preserve">Камеральная обработка маркшейдерской съемки. </w:t>
            </w:r>
            <w:r w:rsidRPr="002C1988">
              <w:rPr>
                <w:rFonts w:ascii="Times New Roman" w:eastAsia="Calibri" w:hAnsi="Times New Roman" w:cs="Times New Roman"/>
                <w:bCs/>
                <w:sz w:val="24"/>
                <w:szCs w:val="24"/>
              </w:rPr>
              <w:t xml:space="preserve">Обработка полевых материалов. Составление графической документации (планы, вертикальные проекции, разрезы, профили). </w:t>
            </w:r>
            <w:r w:rsidRPr="002C1988">
              <w:rPr>
                <w:rFonts w:ascii="Times New Roman" w:hAnsi="Times New Roman" w:cs="Times New Roman"/>
                <w:iCs/>
                <w:sz w:val="24"/>
                <w:szCs w:val="24"/>
              </w:rPr>
              <w:t>Правила производства камеральных работ.</w:t>
            </w:r>
          </w:p>
        </w:tc>
      </w:tr>
      <w:tr w:rsidR="002D3CE5" w:rsidRPr="002C1988" w14:paraId="1212A3BC" w14:textId="77777777" w:rsidTr="002D3CE5">
        <w:trPr>
          <w:trHeight w:val="20"/>
        </w:trPr>
        <w:tc>
          <w:tcPr>
            <w:tcW w:w="9781" w:type="dxa"/>
            <w:gridSpan w:val="4"/>
            <w:tcBorders>
              <w:bottom w:val="single" w:sz="4" w:space="0" w:color="auto"/>
            </w:tcBorders>
          </w:tcPr>
          <w:p w14:paraId="1F4C62E8" w14:textId="37762C69"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Раздел 4. Инженерно-геодезические работы при строительстве инженерных сооружений (</w:t>
            </w:r>
            <w:r w:rsidR="0029642C">
              <w:rPr>
                <w:rFonts w:ascii="Times New Roman" w:eastAsia="Calibri" w:hAnsi="Times New Roman" w:cs="Times New Roman"/>
                <w:b/>
                <w:bCs/>
                <w:iCs/>
                <w:sz w:val="24"/>
                <w:szCs w:val="24"/>
              </w:rPr>
              <w:t>20</w:t>
            </w:r>
            <w:r w:rsidR="004F6968">
              <w:rPr>
                <w:rFonts w:ascii="Times New Roman" w:eastAsia="Calibri" w:hAnsi="Times New Roman" w:cs="Times New Roman"/>
                <w:b/>
                <w:bCs/>
                <w:iCs/>
                <w:sz w:val="24"/>
                <w:szCs w:val="24"/>
              </w:rPr>
              <w:t xml:space="preserve"> часов</w:t>
            </w:r>
            <w:r w:rsidRPr="002C1988">
              <w:rPr>
                <w:rFonts w:ascii="Times New Roman" w:eastAsia="Calibri" w:hAnsi="Times New Roman" w:cs="Times New Roman"/>
                <w:b/>
                <w:bCs/>
                <w:iCs/>
                <w:sz w:val="24"/>
                <w:szCs w:val="24"/>
              </w:rPr>
              <w:t>)</w:t>
            </w:r>
          </w:p>
        </w:tc>
      </w:tr>
      <w:tr w:rsidR="002D3CE5" w:rsidRPr="002C1988" w14:paraId="02E1AA5D" w14:textId="77777777" w:rsidTr="002D3CE5">
        <w:trPr>
          <w:trHeight w:val="20"/>
        </w:trPr>
        <w:tc>
          <w:tcPr>
            <w:tcW w:w="2552" w:type="dxa"/>
            <w:vMerge w:val="restart"/>
            <w:tcBorders>
              <w:top w:val="single" w:sz="4" w:space="0" w:color="auto"/>
              <w:left w:val="single" w:sz="4" w:space="0" w:color="auto"/>
              <w:right w:val="single" w:sz="4" w:space="0" w:color="auto"/>
            </w:tcBorders>
          </w:tcPr>
          <w:p w14:paraId="70202E86" w14:textId="77777777" w:rsidR="002D3CE5" w:rsidRPr="002C1988" w:rsidRDefault="002D3CE5" w:rsidP="0031769B">
            <w:pPr>
              <w:widowControl w:val="0"/>
              <w:rPr>
                <w:rFonts w:ascii="Times New Roman" w:eastAsia="Calibri" w:hAnsi="Times New Roman" w:cs="Times New Roman"/>
                <w:sz w:val="24"/>
                <w:szCs w:val="24"/>
              </w:rPr>
            </w:pPr>
            <w:r w:rsidRPr="002C1988">
              <w:rPr>
                <w:rFonts w:ascii="Times New Roman" w:eastAsia="Calibri" w:hAnsi="Times New Roman" w:cs="Times New Roman"/>
                <w:b/>
                <w:bCs/>
                <w:sz w:val="24"/>
                <w:szCs w:val="24"/>
              </w:rPr>
              <w:t xml:space="preserve">Тема 4.1 </w:t>
            </w:r>
            <w:r w:rsidRPr="002C1988">
              <w:rPr>
                <w:rFonts w:ascii="Times New Roman" w:eastAsia="Calibri" w:hAnsi="Times New Roman" w:cs="Times New Roman"/>
                <w:sz w:val="24"/>
                <w:szCs w:val="24"/>
              </w:rPr>
              <w:t>Геодезические работы и геодезический контроль при строительстве инженерных сооружений</w:t>
            </w:r>
          </w:p>
        </w:tc>
        <w:tc>
          <w:tcPr>
            <w:tcW w:w="7229" w:type="dxa"/>
            <w:gridSpan w:val="3"/>
            <w:tcBorders>
              <w:top w:val="single" w:sz="4" w:space="0" w:color="auto"/>
              <w:left w:val="single" w:sz="4" w:space="0" w:color="auto"/>
              <w:bottom w:val="single" w:sz="4" w:space="0" w:color="auto"/>
              <w:right w:val="single" w:sz="4" w:space="0" w:color="auto"/>
            </w:tcBorders>
          </w:tcPr>
          <w:p w14:paraId="1DA5B29C"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Содержание учебного материала</w:t>
            </w:r>
          </w:p>
        </w:tc>
      </w:tr>
      <w:tr w:rsidR="002D3CE5" w:rsidRPr="002C1988" w14:paraId="6C9A5F59" w14:textId="77777777" w:rsidTr="002D3CE5">
        <w:trPr>
          <w:trHeight w:val="20"/>
        </w:trPr>
        <w:tc>
          <w:tcPr>
            <w:tcW w:w="2552" w:type="dxa"/>
            <w:vMerge/>
            <w:tcBorders>
              <w:left w:val="single" w:sz="4" w:space="0" w:color="auto"/>
              <w:right w:val="single" w:sz="4" w:space="0" w:color="auto"/>
            </w:tcBorders>
          </w:tcPr>
          <w:p w14:paraId="26515B99" w14:textId="77777777" w:rsidR="002D3CE5" w:rsidRPr="002C1988" w:rsidRDefault="002D3CE5" w:rsidP="0031769B">
            <w:pPr>
              <w:widowControl w:val="0"/>
              <w:rPr>
                <w:rFonts w:ascii="Times New Roman" w:eastAsia="Calibri" w:hAnsi="Times New Roman" w:cs="Times New Roman"/>
                <w:b/>
                <w:bCs/>
                <w:sz w:val="24"/>
                <w:szCs w:val="24"/>
              </w:rPr>
            </w:pPr>
          </w:p>
        </w:tc>
        <w:tc>
          <w:tcPr>
            <w:tcW w:w="560" w:type="dxa"/>
            <w:gridSpan w:val="2"/>
            <w:tcBorders>
              <w:top w:val="single" w:sz="4" w:space="0" w:color="auto"/>
              <w:left w:val="single" w:sz="4" w:space="0" w:color="auto"/>
            </w:tcBorders>
          </w:tcPr>
          <w:p w14:paraId="1A33BDB3"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1.</w:t>
            </w:r>
          </w:p>
        </w:tc>
        <w:tc>
          <w:tcPr>
            <w:tcW w:w="6669" w:type="dxa"/>
            <w:tcBorders>
              <w:top w:val="single" w:sz="4" w:space="0" w:color="auto"/>
            </w:tcBorders>
          </w:tcPr>
          <w:p w14:paraId="4E014096" w14:textId="77777777" w:rsidR="002D3CE5" w:rsidRPr="002C1988" w:rsidRDefault="002D3CE5" w:rsidP="0031769B">
            <w:pPr>
              <w:widowControl w:val="0"/>
              <w:jc w:val="both"/>
              <w:rPr>
                <w:rFonts w:ascii="Times New Roman" w:hAnsi="Times New Roman" w:cs="Times New Roman"/>
                <w:b/>
                <w:bCs/>
                <w:sz w:val="24"/>
                <w:szCs w:val="24"/>
              </w:rPr>
            </w:pPr>
            <w:r w:rsidRPr="002C1988">
              <w:rPr>
                <w:rFonts w:ascii="Times New Roman" w:hAnsi="Times New Roman" w:cs="Times New Roman"/>
                <w:b/>
                <w:bCs/>
                <w:sz w:val="24"/>
                <w:szCs w:val="24"/>
              </w:rPr>
              <w:t>Геодезические работы и геодезический контроль при строительстве мостовых сооружений:</w:t>
            </w:r>
            <w:r w:rsidRPr="002C1988">
              <w:rPr>
                <w:rFonts w:ascii="Times New Roman" w:hAnsi="Times New Roman" w:cs="Times New Roman"/>
                <w:sz w:val="24"/>
                <w:szCs w:val="24"/>
              </w:rPr>
              <w:t xml:space="preserve"> Виды и особенности геодезических работ и контроля при возведении опор моста, сооружении пролетных строений. Нормативные требования к геодезическим работам при строительстве мостов и путепроводов.</w:t>
            </w:r>
          </w:p>
        </w:tc>
      </w:tr>
      <w:tr w:rsidR="002D3CE5" w:rsidRPr="002C1988" w14:paraId="4527CC85" w14:textId="77777777" w:rsidTr="002D3CE5">
        <w:trPr>
          <w:trHeight w:val="20"/>
        </w:trPr>
        <w:tc>
          <w:tcPr>
            <w:tcW w:w="2552" w:type="dxa"/>
            <w:vMerge/>
            <w:tcBorders>
              <w:left w:val="single" w:sz="4" w:space="0" w:color="auto"/>
              <w:right w:val="single" w:sz="4" w:space="0" w:color="auto"/>
            </w:tcBorders>
          </w:tcPr>
          <w:p w14:paraId="7948CE24" w14:textId="77777777" w:rsidR="002D3CE5" w:rsidRPr="002C1988" w:rsidRDefault="002D3CE5" w:rsidP="0031769B">
            <w:pPr>
              <w:widowControl w:val="0"/>
              <w:rPr>
                <w:rFonts w:ascii="Times New Roman" w:eastAsia="Calibri" w:hAnsi="Times New Roman" w:cs="Times New Roman"/>
                <w:b/>
                <w:bCs/>
                <w:sz w:val="24"/>
                <w:szCs w:val="24"/>
              </w:rPr>
            </w:pPr>
          </w:p>
        </w:tc>
        <w:tc>
          <w:tcPr>
            <w:tcW w:w="560" w:type="dxa"/>
            <w:gridSpan w:val="2"/>
            <w:tcBorders>
              <w:top w:val="single" w:sz="4" w:space="0" w:color="auto"/>
              <w:left w:val="single" w:sz="4" w:space="0" w:color="auto"/>
            </w:tcBorders>
          </w:tcPr>
          <w:p w14:paraId="7919422C"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2.</w:t>
            </w:r>
          </w:p>
        </w:tc>
        <w:tc>
          <w:tcPr>
            <w:tcW w:w="6669" w:type="dxa"/>
            <w:tcBorders>
              <w:top w:val="single" w:sz="4" w:space="0" w:color="auto"/>
            </w:tcBorders>
          </w:tcPr>
          <w:p w14:paraId="590C7F01" w14:textId="77777777" w:rsidR="002D3CE5" w:rsidRPr="002C1988" w:rsidRDefault="002D3CE5" w:rsidP="0031769B">
            <w:pPr>
              <w:widowControl w:val="0"/>
              <w:jc w:val="both"/>
              <w:rPr>
                <w:rFonts w:ascii="Times New Roman"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строительстве причальных сооружений.</w:t>
            </w:r>
            <w:r w:rsidRPr="002C1988">
              <w:rPr>
                <w:rFonts w:ascii="Times New Roman" w:hAnsi="Times New Roman" w:cs="Times New Roman"/>
                <w:sz w:val="24"/>
                <w:szCs w:val="24"/>
              </w:rPr>
              <w:t xml:space="preserve"> Особенности геодезических работ и контроля в зависимости от вида причала. Виды, методы и объекты контроля по стадиям производства геодезических работ при строительстве причальных стенок. Нормативные требования к геодезическим работам при строительстве причалов.</w:t>
            </w:r>
          </w:p>
        </w:tc>
      </w:tr>
      <w:tr w:rsidR="002D3CE5" w:rsidRPr="002C1988" w14:paraId="78B18213" w14:textId="77777777" w:rsidTr="002D3CE5">
        <w:trPr>
          <w:trHeight w:val="20"/>
        </w:trPr>
        <w:tc>
          <w:tcPr>
            <w:tcW w:w="2552" w:type="dxa"/>
            <w:vMerge/>
            <w:tcBorders>
              <w:left w:val="single" w:sz="4" w:space="0" w:color="auto"/>
              <w:right w:val="single" w:sz="4" w:space="0" w:color="auto"/>
            </w:tcBorders>
          </w:tcPr>
          <w:p w14:paraId="22DDE9A1" w14:textId="77777777" w:rsidR="002D3CE5" w:rsidRPr="002C1988" w:rsidRDefault="002D3CE5" w:rsidP="0031769B">
            <w:pPr>
              <w:widowControl w:val="0"/>
              <w:rPr>
                <w:rFonts w:ascii="Times New Roman" w:eastAsia="Calibri" w:hAnsi="Times New Roman" w:cs="Times New Roman"/>
                <w:b/>
                <w:bCs/>
                <w:sz w:val="24"/>
                <w:szCs w:val="24"/>
              </w:rPr>
            </w:pPr>
          </w:p>
        </w:tc>
        <w:tc>
          <w:tcPr>
            <w:tcW w:w="560" w:type="dxa"/>
            <w:gridSpan w:val="2"/>
            <w:tcBorders>
              <w:left w:val="single" w:sz="4" w:space="0" w:color="auto"/>
            </w:tcBorders>
          </w:tcPr>
          <w:p w14:paraId="36587AC3"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3.</w:t>
            </w:r>
          </w:p>
        </w:tc>
        <w:tc>
          <w:tcPr>
            <w:tcW w:w="6669" w:type="dxa"/>
          </w:tcPr>
          <w:p w14:paraId="7B6A6A4C" w14:textId="77777777" w:rsidR="002D3CE5" w:rsidRPr="002C1988" w:rsidRDefault="002D3CE5" w:rsidP="0031769B">
            <w:pPr>
              <w:widowControl w:val="0"/>
              <w:jc w:val="both"/>
              <w:rPr>
                <w:rFonts w:ascii="Times New Roman"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строительстве водопропускных труб.</w:t>
            </w:r>
            <w:r w:rsidRPr="002C1988">
              <w:rPr>
                <w:rFonts w:ascii="Times New Roman" w:hAnsi="Times New Roman" w:cs="Times New Roman"/>
                <w:sz w:val="24"/>
                <w:szCs w:val="24"/>
              </w:rPr>
              <w:t xml:space="preserve"> Геодезические и разбивочные работы при строительстве труб. Порядок выполнения геодезических работ. Нормативные требования к геодезическим работам при строительстве водопропускных труб. Геодезический контроль при укладке труб.</w:t>
            </w:r>
          </w:p>
        </w:tc>
      </w:tr>
      <w:tr w:rsidR="002D3CE5" w:rsidRPr="002C1988" w14:paraId="03E83997" w14:textId="77777777" w:rsidTr="002D3CE5">
        <w:trPr>
          <w:trHeight w:val="20"/>
        </w:trPr>
        <w:tc>
          <w:tcPr>
            <w:tcW w:w="2552" w:type="dxa"/>
            <w:vMerge/>
            <w:tcBorders>
              <w:left w:val="single" w:sz="4" w:space="0" w:color="auto"/>
              <w:right w:val="single" w:sz="4" w:space="0" w:color="auto"/>
            </w:tcBorders>
          </w:tcPr>
          <w:p w14:paraId="4CD80551" w14:textId="77777777" w:rsidR="002D3CE5" w:rsidRPr="002C1988" w:rsidRDefault="002D3CE5" w:rsidP="0031769B">
            <w:pPr>
              <w:widowControl w:val="0"/>
              <w:rPr>
                <w:rFonts w:ascii="Times New Roman" w:eastAsia="Calibri" w:hAnsi="Times New Roman" w:cs="Times New Roman"/>
                <w:b/>
                <w:bCs/>
                <w:sz w:val="24"/>
                <w:szCs w:val="24"/>
              </w:rPr>
            </w:pPr>
          </w:p>
        </w:tc>
        <w:tc>
          <w:tcPr>
            <w:tcW w:w="560" w:type="dxa"/>
            <w:gridSpan w:val="2"/>
            <w:tcBorders>
              <w:left w:val="single" w:sz="4" w:space="0" w:color="auto"/>
            </w:tcBorders>
          </w:tcPr>
          <w:p w14:paraId="1650DC5B"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4.</w:t>
            </w:r>
          </w:p>
        </w:tc>
        <w:tc>
          <w:tcPr>
            <w:tcW w:w="6669" w:type="dxa"/>
          </w:tcPr>
          <w:p w14:paraId="37224010" w14:textId="77777777" w:rsidR="002D3CE5" w:rsidRPr="002C1988" w:rsidRDefault="002D3CE5" w:rsidP="0031769B">
            <w:pPr>
              <w:widowControl w:val="0"/>
              <w:jc w:val="both"/>
              <w:rPr>
                <w:rFonts w:ascii="Times New Roman"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строительстве тоннелей.</w:t>
            </w:r>
            <w:r w:rsidRPr="002C1988">
              <w:rPr>
                <w:rFonts w:ascii="Times New Roman" w:hAnsi="Times New Roman" w:cs="Times New Roman"/>
                <w:sz w:val="24"/>
                <w:szCs w:val="24"/>
              </w:rPr>
              <w:t xml:space="preserve"> Геодезические и маркшейдерские работы при строительстве транспортных тоннелей, нормативные требования к геодезическим работам. Контрольные замеры основных строительных работ.</w:t>
            </w:r>
          </w:p>
        </w:tc>
      </w:tr>
      <w:tr w:rsidR="002D3CE5" w:rsidRPr="002C1988" w14:paraId="05A7FF27" w14:textId="77777777" w:rsidTr="002D3CE5">
        <w:trPr>
          <w:trHeight w:val="20"/>
        </w:trPr>
        <w:tc>
          <w:tcPr>
            <w:tcW w:w="2552" w:type="dxa"/>
            <w:vMerge/>
            <w:tcBorders>
              <w:left w:val="single" w:sz="4" w:space="0" w:color="auto"/>
              <w:right w:val="single" w:sz="4" w:space="0" w:color="auto"/>
            </w:tcBorders>
          </w:tcPr>
          <w:p w14:paraId="7EF5FC5D"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Borders>
              <w:left w:val="single" w:sz="4" w:space="0" w:color="auto"/>
            </w:tcBorders>
          </w:tcPr>
          <w:p w14:paraId="3DDF89ED"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bCs/>
                <w:sz w:val="24"/>
                <w:szCs w:val="24"/>
              </w:rPr>
              <w:t>В том числе, практических занятий и лабораторных работ</w:t>
            </w:r>
          </w:p>
        </w:tc>
      </w:tr>
      <w:tr w:rsidR="002D3CE5" w:rsidRPr="002C1988" w14:paraId="2B59B13A" w14:textId="77777777" w:rsidTr="002D3CE5">
        <w:trPr>
          <w:trHeight w:val="20"/>
        </w:trPr>
        <w:tc>
          <w:tcPr>
            <w:tcW w:w="2552" w:type="dxa"/>
            <w:vMerge/>
            <w:tcBorders>
              <w:left w:val="single" w:sz="4" w:space="0" w:color="auto"/>
              <w:right w:val="single" w:sz="4" w:space="0" w:color="auto"/>
            </w:tcBorders>
          </w:tcPr>
          <w:p w14:paraId="18F41E2A"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Borders>
              <w:left w:val="single" w:sz="4" w:space="0" w:color="auto"/>
            </w:tcBorders>
          </w:tcPr>
          <w:p w14:paraId="6835DE10" w14:textId="4F76138C" w:rsidR="002D3CE5" w:rsidRPr="002C1988" w:rsidRDefault="002D3CE5" w:rsidP="0031769B">
            <w:pPr>
              <w:pStyle w:val="a4"/>
              <w:shd w:val="clear" w:color="auto" w:fill="FFFFFF"/>
              <w:tabs>
                <w:tab w:val="left" w:pos="235"/>
              </w:tabs>
              <w:ind w:left="0"/>
              <w:jc w:val="both"/>
              <w:rPr>
                <w:rFonts w:ascii="Times New Roman" w:hAnsi="Times New Roman" w:cs="Times New Roman"/>
                <w:iCs/>
                <w:sz w:val="24"/>
                <w:szCs w:val="24"/>
              </w:rPr>
            </w:pPr>
            <w:r w:rsidRPr="002C1988">
              <w:rPr>
                <w:rFonts w:ascii="Times New Roman" w:hAnsi="Times New Roman" w:cs="Times New Roman"/>
                <w:b/>
                <w:bCs/>
                <w:sz w:val="24"/>
                <w:szCs w:val="24"/>
              </w:rPr>
              <w:t>Практическое занятие</w:t>
            </w:r>
            <w:r w:rsidR="004F6968">
              <w:rPr>
                <w:rFonts w:ascii="Times New Roman" w:hAnsi="Times New Roman" w:cs="Times New Roman"/>
                <w:b/>
                <w:bCs/>
                <w:sz w:val="24"/>
                <w:szCs w:val="24"/>
              </w:rPr>
              <w:t xml:space="preserve"> 1</w:t>
            </w:r>
            <w:r w:rsidRPr="002C1988">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iCs/>
                <w:sz w:val="24"/>
                <w:szCs w:val="24"/>
              </w:rPr>
              <w:t xml:space="preserve">Составление отчетной документации на инженерное сооружение по результатам выполненных инженерно-геодезических изысканий. </w:t>
            </w:r>
          </w:p>
        </w:tc>
      </w:tr>
      <w:tr w:rsidR="002D3CE5" w:rsidRPr="002C1988" w14:paraId="48A211F7" w14:textId="77777777" w:rsidTr="002D3CE5">
        <w:trPr>
          <w:trHeight w:val="20"/>
        </w:trPr>
        <w:tc>
          <w:tcPr>
            <w:tcW w:w="2552" w:type="dxa"/>
            <w:vMerge/>
            <w:tcBorders>
              <w:left w:val="single" w:sz="4" w:space="0" w:color="auto"/>
              <w:right w:val="single" w:sz="4" w:space="0" w:color="auto"/>
            </w:tcBorders>
          </w:tcPr>
          <w:p w14:paraId="2AF0D06B"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Borders>
              <w:left w:val="single" w:sz="4" w:space="0" w:color="auto"/>
            </w:tcBorders>
          </w:tcPr>
          <w:p w14:paraId="7378643F" w14:textId="3AD8FA5A" w:rsidR="002D3CE5" w:rsidRPr="002C1988" w:rsidRDefault="002D3CE5" w:rsidP="0031769B">
            <w:pPr>
              <w:pStyle w:val="a4"/>
              <w:shd w:val="clear" w:color="auto" w:fill="FFFFFF"/>
              <w:tabs>
                <w:tab w:val="left" w:pos="235"/>
              </w:tabs>
              <w:ind w:left="0"/>
              <w:jc w:val="both"/>
              <w:rPr>
                <w:rFonts w:ascii="Times New Roman" w:hAnsi="Times New Roman" w:cs="Times New Roman"/>
                <w:b/>
                <w:bCs/>
                <w:sz w:val="24"/>
                <w:szCs w:val="24"/>
              </w:rPr>
            </w:pPr>
            <w:r w:rsidRPr="002C1988">
              <w:rPr>
                <w:rFonts w:ascii="Times New Roman" w:hAnsi="Times New Roman" w:cs="Times New Roman"/>
                <w:b/>
                <w:bCs/>
                <w:sz w:val="24"/>
                <w:szCs w:val="24"/>
              </w:rPr>
              <w:t>Практическое занятие</w:t>
            </w:r>
            <w:r w:rsidR="004F6968">
              <w:rPr>
                <w:rFonts w:ascii="Times New Roman" w:hAnsi="Times New Roman" w:cs="Times New Roman"/>
                <w:b/>
                <w:bCs/>
                <w:sz w:val="24"/>
                <w:szCs w:val="24"/>
              </w:rPr>
              <w:t xml:space="preserve"> 2</w:t>
            </w:r>
            <w:r w:rsidRPr="002C1988">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iCs/>
                <w:sz w:val="24"/>
                <w:szCs w:val="24"/>
              </w:rPr>
              <w:t>Работа с геодезическими приборами и контрольно-измерительной аппаратурой.</w:t>
            </w:r>
          </w:p>
        </w:tc>
      </w:tr>
      <w:tr w:rsidR="002D3CE5" w:rsidRPr="002C1988" w14:paraId="04ED1457" w14:textId="77777777" w:rsidTr="002D3CE5">
        <w:trPr>
          <w:trHeight w:val="20"/>
        </w:trPr>
        <w:tc>
          <w:tcPr>
            <w:tcW w:w="2552" w:type="dxa"/>
            <w:vMerge/>
            <w:tcBorders>
              <w:left w:val="single" w:sz="4" w:space="0" w:color="auto"/>
              <w:right w:val="single" w:sz="4" w:space="0" w:color="auto"/>
            </w:tcBorders>
          </w:tcPr>
          <w:p w14:paraId="0C981AE8" w14:textId="77777777" w:rsidR="002D3CE5" w:rsidRPr="002C1988" w:rsidRDefault="002D3CE5" w:rsidP="0031769B">
            <w:pPr>
              <w:widowControl w:val="0"/>
              <w:rPr>
                <w:rFonts w:ascii="Times New Roman" w:eastAsia="Calibri" w:hAnsi="Times New Roman" w:cs="Times New Roman"/>
                <w:b/>
                <w:bCs/>
                <w:sz w:val="24"/>
                <w:szCs w:val="24"/>
              </w:rPr>
            </w:pPr>
          </w:p>
        </w:tc>
        <w:tc>
          <w:tcPr>
            <w:tcW w:w="7229" w:type="dxa"/>
            <w:gridSpan w:val="3"/>
            <w:tcBorders>
              <w:left w:val="single" w:sz="4" w:space="0" w:color="auto"/>
            </w:tcBorders>
          </w:tcPr>
          <w:p w14:paraId="424CF885" w14:textId="4708E594" w:rsidR="002D3CE5" w:rsidRPr="002C1988" w:rsidRDefault="002D3CE5" w:rsidP="0031769B">
            <w:pPr>
              <w:pStyle w:val="a4"/>
              <w:shd w:val="clear" w:color="auto" w:fill="FFFFFF"/>
              <w:tabs>
                <w:tab w:val="left" w:pos="235"/>
              </w:tabs>
              <w:ind w:left="0"/>
              <w:jc w:val="both"/>
              <w:rPr>
                <w:rFonts w:ascii="Times New Roman" w:hAnsi="Times New Roman" w:cs="Times New Roman"/>
                <w:b/>
                <w:bCs/>
                <w:sz w:val="24"/>
                <w:szCs w:val="24"/>
              </w:rPr>
            </w:pPr>
            <w:r w:rsidRPr="002C1988">
              <w:rPr>
                <w:rFonts w:ascii="Times New Roman" w:hAnsi="Times New Roman" w:cs="Times New Roman"/>
                <w:b/>
                <w:bCs/>
                <w:sz w:val="24"/>
                <w:szCs w:val="24"/>
              </w:rPr>
              <w:t>Практическое занятие</w:t>
            </w:r>
            <w:r w:rsidR="004F6968">
              <w:rPr>
                <w:rFonts w:ascii="Times New Roman" w:hAnsi="Times New Roman" w:cs="Times New Roman"/>
                <w:b/>
                <w:bCs/>
                <w:sz w:val="24"/>
                <w:szCs w:val="24"/>
              </w:rPr>
              <w:t xml:space="preserve"> 3</w:t>
            </w:r>
            <w:r w:rsidRPr="002C1988">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iCs/>
                <w:sz w:val="24"/>
                <w:szCs w:val="24"/>
              </w:rPr>
              <w:t xml:space="preserve">Осуществление геодезического контроля соблюдения технологических режимов, установленных технологическими картами и регламентами на выполнение </w:t>
            </w:r>
            <w:r w:rsidRPr="002C1988">
              <w:rPr>
                <w:rFonts w:ascii="Times New Roman" w:hAnsi="Times New Roman" w:cs="Times New Roman"/>
                <w:iCs/>
                <w:sz w:val="24"/>
                <w:szCs w:val="24"/>
              </w:rPr>
              <w:lastRenderedPageBreak/>
              <w:t>отдельных видов строительных работ, включая скрытые работы при строительстве инженерных сооружений.</w:t>
            </w:r>
          </w:p>
        </w:tc>
      </w:tr>
      <w:tr w:rsidR="002D3CE5" w:rsidRPr="002C1988" w14:paraId="244A02E8" w14:textId="77777777" w:rsidTr="002D3CE5">
        <w:trPr>
          <w:trHeight w:val="20"/>
        </w:trPr>
        <w:tc>
          <w:tcPr>
            <w:tcW w:w="9781" w:type="dxa"/>
            <w:gridSpan w:val="4"/>
          </w:tcPr>
          <w:p w14:paraId="1631EFC7" w14:textId="2205210E"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b/>
                <w:bCs/>
                <w:sz w:val="24"/>
                <w:szCs w:val="24"/>
              </w:rPr>
              <w:lastRenderedPageBreak/>
              <w:t>Раздел 5. Инженерно-геодезические работы при эксплуатации, ремонте инженерных сооружений (</w:t>
            </w:r>
            <w:r w:rsidR="0029642C">
              <w:rPr>
                <w:rFonts w:ascii="Times New Roman" w:eastAsia="Calibri" w:hAnsi="Times New Roman" w:cs="Times New Roman"/>
                <w:b/>
                <w:bCs/>
                <w:iCs/>
                <w:sz w:val="24"/>
                <w:szCs w:val="24"/>
              </w:rPr>
              <w:t>20</w:t>
            </w:r>
            <w:r w:rsidR="004F6968">
              <w:rPr>
                <w:rFonts w:ascii="Times New Roman" w:eastAsia="Calibri" w:hAnsi="Times New Roman" w:cs="Times New Roman"/>
                <w:b/>
                <w:bCs/>
                <w:iCs/>
                <w:sz w:val="24"/>
                <w:szCs w:val="24"/>
              </w:rPr>
              <w:t xml:space="preserve"> часов</w:t>
            </w:r>
            <w:r w:rsidRPr="002C1988">
              <w:rPr>
                <w:rFonts w:ascii="Times New Roman" w:eastAsia="Calibri" w:hAnsi="Times New Roman" w:cs="Times New Roman"/>
                <w:b/>
                <w:bCs/>
                <w:iCs/>
                <w:sz w:val="24"/>
                <w:szCs w:val="24"/>
              </w:rPr>
              <w:t>)</w:t>
            </w:r>
          </w:p>
        </w:tc>
      </w:tr>
      <w:tr w:rsidR="002D3CE5" w:rsidRPr="002C1988" w14:paraId="6B976A7F" w14:textId="77777777" w:rsidTr="002D3CE5">
        <w:trPr>
          <w:trHeight w:val="20"/>
        </w:trPr>
        <w:tc>
          <w:tcPr>
            <w:tcW w:w="2552" w:type="dxa"/>
            <w:vMerge w:val="restart"/>
          </w:tcPr>
          <w:p w14:paraId="465E3F3E" w14:textId="77777777" w:rsidR="002D3CE5" w:rsidRPr="002C1988" w:rsidRDefault="002D3CE5" w:rsidP="0031769B">
            <w:pPr>
              <w:widowControl w:val="0"/>
              <w:rPr>
                <w:rFonts w:ascii="Times New Roman" w:eastAsia="Calibri" w:hAnsi="Times New Roman" w:cs="Times New Roman"/>
                <w:sz w:val="24"/>
                <w:szCs w:val="24"/>
              </w:rPr>
            </w:pPr>
            <w:r w:rsidRPr="002C1988">
              <w:rPr>
                <w:rFonts w:ascii="Times New Roman" w:eastAsia="Calibri" w:hAnsi="Times New Roman" w:cs="Times New Roman"/>
                <w:b/>
                <w:bCs/>
                <w:sz w:val="24"/>
                <w:szCs w:val="24"/>
              </w:rPr>
              <w:t xml:space="preserve">Тема 5.1 </w:t>
            </w:r>
            <w:r w:rsidRPr="002C1988">
              <w:rPr>
                <w:rFonts w:ascii="Times New Roman" w:eastAsia="Calibri" w:hAnsi="Times New Roman" w:cs="Times New Roman"/>
                <w:sz w:val="24"/>
                <w:szCs w:val="24"/>
              </w:rPr>
              <w:t>Геодезические работы и геодезический контроль при эксплуатации, ремонте инженерных сооружений</w:t>
            </w:r>
          </w:p>
        </w:tc>
        <w:tc>
          <w:tcPr>
            <w:tcW w:w="7229" w:type="dxa"/>
            <w:gridSpan w:val="3"/>
          </w:tcPr>
          <w:p w14:paraId="28AD19DF"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b/>
                <w:bCs/>
                <w:sz w:val="24"/>
                <w:szCs w:val="24"/>
              </w:rPr>
              <w:t>Содержание учебного материала</w:t>
            </w:r>
          </w:p>
        </w:tc>
      </w:tr>
      <w:tr w:rsidR="002D3CE5" w:rsidRPr="002C1988" w14:paraId="790FFD31" w14:textId="77777777" w:rsidTr="002D3CE5">
        <w:trPr>
          <w:trHeight w:val="20"/>
        </w:trPr>
        <w:tc>
          <w:tcPr>
            <w:tcW w:w="2552" w:type="dxa"/>
            <w:vMerge/>
          </w:tcPr>
          <w:p w14:paraId="2ADD88C4" w14:textId="77777777" w:rsidR="002D3CE5" w:rsidRPr="002C1988" w:rsidRDefault="002D3CE5" w:rsidP="0031769B">
            <w:pPr>
              <w:widowControl w:val="0"/>
              <w:rPr>
                <w:rFonts w:ascii="Times New Roman" w:eastAsia="Calibri" w:hAnsi="Times New Roman" w:cs="Times New Roman"/>
                <w:sz w:val="24"/>
                <w:szCs w:val="24"/>
              </w:rPr>
            </w:pPr>
          </w:p>
        </w:tc>
        <w:tc>
          <w:tcPr>
            <w:tcW w:w="560" w:type="dxa"/>
            <w:gridSpan w:val="2"/>
          </w:tcPr>
          <w:p w14:paraId="0FD4A025"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1.</w:t>
            </w:r>
          </w:p>
        </w:tc>
        <w:tc>
          <w:tcPr>
            <w:tcW w:w="6669" w:type="dxa"/>
          </w:tcPr>
          <w:p w14:paraId="6B107638"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эксплуатации, ремонте, реконструкции мостовых сооружений.</w:t>
            </w:r>
            <w:r w:rsidRPr="002C1988">
              <w:rPr>
                <w:rFonts w:ascii="Times New Roman" w:hAnsi="Times New Roman" w:cs="Times New Roman"/>
                <w:sz w:val="24"/>
                <w:szCs w:val="24"/>
              </w:rPr>
              <w:t xml:space="preserve"> Виды и особенности геодезических работ по эксплуатации, ремонту и реконструкции опор моста, пролетных строений. Контроль режима эксплуатации и мониторинга технического состояния мостовых сооружений. Нормативные требования к геодезическим работам при эксплуатации, ремонте и реконструкции мостов и путепроводов.</w:t>
            </w:r>
          </w:p>
        </w:tc>
      </w:tr>
      <w:tr w:rsidR="002D3CE5" w:rsidRPr="002C1988" w14:paraId="1E475A8F" w14:textId="77777777" w:rsidTr="002D3CE5">
        <w:trPr>
          <w:trHeight w:val="20"/>
        </w:trPr>
        <w:tc>
          <w:tcPr>
            <w:tcW w:w="2552" w:type="dxa"/>
            <w:vMerge/>
          </w:tcPr>
          <w:p w14:paraId="75714712" w14:textId="77777777" w:rsidR="002D3CE5" w:rsidRPr="002C1988" w:rsidRDefault="002D3CE5" w:rsidP="0031769B">
            <w:pPr>
              <w:widowControl w:val="0"/>
              <w:rPr>
                <w:rFonts w:ascii="Times New Roman" w:eastAsia="Calibri" w:hAnsi="Times New Roman" w:cs="Times New Roman"/>
                <w:sz w:val="24"/>
                <w:szCs w:val="24"/>
              </w:rPr>
            </w:pPr>
          </w:p>
        </w:tc>
        <w:tc>
          <w:tcPr>
            <w:tcW w:w="560" w:type="dxa"/>
            <w:gridSpan w:val="2"/>
          </w:tcPr>
          <w:p w14:paraId="15C06A90"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2.</w:t>
            </w:r>
          </w:p>
        </w:tc>
        <w:tc>
          <w:tcPr>
            <w:tcW w:w="6669" w:type="dxa"/>
          </w:tcPr>
          <w:p w14:paraId="11C4D4E1"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эксплуатации, ремонте и реконструкции причальных сооружений.</w:t>
            </w:r>
            <w:r w:rsidRPr="002C1988">
              <w:rPr>
                <w:rFonts w:ascii="Times New Roman" w:hAnsi="Times New Roman" w:cs="Times New Roman"/>
                <w:sz w:val="24"/>
                <w:szCs w:val="24"/>
              </w:rPr>
              <w:t xml:space="preserve"> Виды и особенности геодезических работ по эксплуатации, ремонту и реконструкции причальных сооружений. Контроль режима эксплуатации и мониторинга технического состояния причальных сооружений. Нормативные требования к геодезическим работам при эксплуатации, ремонте и реконструкции причалов.</w:t>
            </w:r>
          </w:p>
        </w:tc>
      </w:tr>
      <w:tr w:rsidR="002D3CE5" w:rsidRPr="002C1988" w14:paraId="6B4502AB" w14:textId="77777777" w:rsidTr="002D3CE5">
        <w:trPr>
          <w:trHeight w:val="20"/>
        </w:trPr>
        <w:tc>
          <w:tcPr>
            <w:tcW w:w="2552" w:type="dxa"/>
            <w:vMerge/>
          </w:tcPr>
          <w:p w14:paraId="3269D539" w14:textId="77777777" w:rsidR="002D3CE5" w:rsidRPr="002C1988" w:rsidRDefault="002D3CE5" w:rsidP="0031769B">
            <w:pPr>
              <w:widowControl w:val="0"/>
              <w:rPr>
                <w:rFonts w:ascii="Times New Roman" w:eastAsia="Calibri" w:hAnsi="Times New Roman" w:cs="Times New Roman"/>
                <w:sz w:val="24"/>
                <w:szCs w:val="24"/>
              </w:rPr>
            </w:pPr>
          </w:p>
        </w:tc>
        <w:tc>
          <w:tcPr>
            <w:tcW w:w="560" w:type="dxa"/>
            <w:gridSpan w:val="2"/>
          </w:tcPr>
          <w:p w14:paraId="2125CB2B"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3.</w:t>
            </w:r>
          </w:p>
        </w:tc>
        <w:tc>
          <w:tcPr>
            <w:tcW w:w="6669" w:type="dxa"/>
          </w:tcPr>
          <w:p w14:paraId="41EFF3D5"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эксплуатации, ремонте и реконструкции водопропускных труб.</w:t>
            </w:r>
            <w:r w:rsidRPr="002C1988">
              <w:rPr>
                <w:rFonts w:ascii="Times New Roman" w:hAnsi="Times New Roman" w:cs="Times New Roman"/>
                <w:sz w:val="24"/>
                <w:szCs w:val="24"/>
              </w:rPr>
              <w:t xml:space="preserve"> Виды и особенности геодезических работ по эксплуатации, ремонту и реконструкции водопропускных труб, нормативные требования к геодезическим работам. Контроль режима эксплуатации и мониторинга технического состояния водопропускных труб. </w:t>
            </w:r>
          </w:p>
        </w:tc>
      </w:tr>
      <w:tr w:rsidR="002D3CE5" w:rsidRPr="002C1988" w14:paraId="31712017" w14:textId="77777777" w:rsidTr="002D3CE5">
        <w:trPr>
          <w:trHeight w:val="20"/>
        </w:trPr>
        <w:tc>
          <w:tcPr>
            <w:tcW w:w="2552" w:type="dxa"/>
            <w:vMerge/>
          </w:tcPr>
          <w:p w14:paraId="51844199" w14:textId="77777777" w:rsidR="002D3CE5" w:rsidRPr="002C1988" w:rsidRDefault="002D3CE5" w:rsidP="0031769B">
            <w:pPr>
              <w:widowControl w:val="0"/>
              <w:rPr>
                <w:rFonts w:ascii="Times New Roman" w:eastAsia="Calibri" w:hAnsi="Times New Roman" w:cs="Times New Roman"/>
                <w:sz w:val="24"/>
                <w:szCs w:val="24"/>
              </w:rPr>
            </w:pPr>
          </w:p>
        </w:tc>
        <w:tc>
          <w:tcPr>
            <w:tcW w:w="560" w:type="dxa"/>
            <w:gridSpan w:val="2"/>
          </w:tcPr>
          <w:p w14:paraId="59D55E93"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4.</w:t>
            </w:r>
          </w:p>
        </w:tc>
        <w:tc>
          <w:tcPr>
            <w:tcW w:w="6669" w:type="dxa"/>
          </w:tcPr>
          <w:p w14:paraId="699A1EFE"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bCs/>
                <w:sz w:val="24"/>
                <w:szCs w:val="24"/>
              </w:rPr>
              <w:t>Геодезические работы и геодезический контроль при строительстве тоннелей.</w:t>
            </w:r>
            <w:r w:rsidRPr="002C1988">
              <w:rPr>
                <w:rFonts w:ascii="Times New Roman" w:hAnsi="Times New Roman" w:cs="Times New Roman"/>
                <w:sz w:val="24"/>
                <w:szCs w:val="24"/>
              </w:rPr>
              <w:t xml:space="preserve"> Геодезические и маркшейдерские работы при эксплуатации, ремонте и реконструкции транспортных тоннелей, нормативные требования к геодезическим работам. Контроль режима эксплуатации и мониторинга технического состояния тоннелей.</w:t>
            </w:r>
          </w:p>
        </w:tc>
      </w:tr>
      <w:tr w:rsidR="002D3CE5" w:rsidRPr="002C1988" w14:paraId="7F9C3053" w14:textId="77777777" w:rsidTr="002D3CE5">
        <w:trPr>
          <w:trHeight w:val="20"/>
        </w:trPr>
        <w:tc>
          <w:tcPr>
            <w:tcW w:w="2552" w:type="dxa"/>
            <w:vMerge/>
          </w:tcPr>
          <w:p w14:paraId="5BE8DA49" w14:textId="77777777" w:rsidR="002D3CE5" w:rsidRPr="002C1988" w:rsidRDefault="002D3CE5" w:rsidP="0031769B">
            <w:pPr>
              <w:widowControl w:val="0"/>
              <w:rPr>
                <w:rFonts w:ascii="Times New Roman" w:eastAsia="Calibri" w:hAnsi="Times New Roman" w:cs="Times New Roman"/>
                <w:sz w:val="24"/>
                <w:szCs w:val="24"/>
              </w:rPr>
            </w:pPr>
          </w:p>
        </w:tc>
        <w:tc>
          <w:tcPr>
            <w:tcW w:w="7229" w:type="dxa"/>
            <w:gridSpan w:val="3"/>
          </w:tcPr>
          <w:p w14:paraId="0F0B0AC0" w14:textId="77777777" w:rsidR="002D3CE5" w:rsidRPr="002C1988" w:rsidRDefault="002D3CE5" w:rsidP="0031769B">
            <w:pPr>
              <w:widowControl w:val="0"/>
              <w:jc w:val="both"/>
              <w:rPr>
                <w:rFonts w:ascii="Times New Roman" w:eastAsia="Calibri" w:hAnsi="Times New Roman" w:cs="Times New Roman"/>
                <w:sz w:val="24"/>
                <w:szCs w:val="24"/>
              </w:rPr>
            </w:pPr>
            <w:r w:rsidRPr="002C1988">
              <w:rPr>
                <w:rFonts w:ascii="Times New Roman" w:hAnsi="Times New Roman" w:cs="Times New Roman"/>
                <w:b/>
                <w:bCs/>
                <w:sz w:val="24"/>
                <w:szCs w:val="24"/>
              </w:rPr>
              <w:t>В том числе, практических занятий и лабораторных работ</w:t>
            </w:r>
          </w:p>
        </w:tc>
      </w:tr>
      <w:tr w:rsidR="002D3CE5" w:rsidRPr="002C1988" w14:paraId="51D5C3AB" w14:textId="77777777" w:rsidTr="002D3CE5">
        <w:trPr>
          <w:trHeight w:val="20"/>
        </w:trPr>
        <w:tc>
          <w:tcPr>
            <w:tcW w:w="2552" w:type="dxa"/>
            <w:vMerge/>
          </w:tcPr>
          <w:p w14:paraId="25F6E0A8" w14:textId="77777777" w:rsidR="002D3CE5" w:rsidRPr="002C1988" w:rsidRDefault="002D3CE5" w:rsidP="0031769B">
            <w:pPr>
              <w:widowControl w:val="0"/>
              <w:rPr>
                <w:rFonts w:ascii="Times New Roman" w:eastAsia="Calibri" w:hAnsi="Times New Roman" w:cs="Times New Roman"/>
                <w:sz w:val="24"/>
                <w:szCs w:val="24"/>
              </w:rPr>
            </w:pPr>
          </w:p>
        </w:tc>
        <w:tc>
          <w:tcPr>
            <w:tcW w:w="7229" w:type="dxa"/>
            <w:gridSpan w:val="3"/>
          </w:tcPr>
          <w:p w14:paraId="0B15544B" w14:textId="402FEE6B" w:rsidR="002D3CE5" w:rsidRPr="002C1988" w:rsidRDefault="002D3CE5" w:rsidP="0031769B">
            <w:pPr>
              <w:pStyle w:val="a4"/>
              <w:shd w:val="clear" w:color="auto" w:fill="FFFFFF"/>
              <w:tabs>
                <w:tab w:val="left" w:pos="235"/>
              </w:tabs>
              <w:ind w:left="0"/>
              <w:jc w:val="both"/>
              <w:rPr>
                <w:rFonts w:ascii="Times New Roman" w:hAnsi="Times New Roman" w:cs="Times New Roman"/>
                <w:iCs/>
                <w:sz w:val="24"/>
                <w:szCs w:val="24"/>
              </w:rPr>
            </w:pPr>
            <w:r w:rsidRPr="002C1988">
              <w:rPr>
                <w:rFonts w:ascii="Times New Roman" w:hAnsi="Times New Roman" w:cs="Times New Roman"/>
                <w:b/>
                <w:bCs/>
                <w:sz w:val="24"/>
                <w:szCs w:val="24"/>
              </w:rPr>
              <w:t>Практическое занятие</w:t>
            </w:r>
            <w:r w:rsidR="004F6968">
              <w:rPr>
                <w:rFonts w:ascii="Times New Roman" w:hAnsi="Times New Roman" w:cs="Times New Roman"/>
                <w:b/>
                <w:bCs/>
                <w:sz w:val="24"/>
                <w:szCs w:val="24"/>
              </w:rPr>
              <w:t xml:space="preserve"> 1</w:t>
            </w:r>
            <w:r w:rsidRPr="002C1988">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iCs/>
                <w:sz w:val="24"/>
                <w:szCs w:val="24"/>
              </w:rPr>
              <w:t>Осуществление документального сопровождения результатов входного и операционного контроля качества выполняемых работ, включая скрытые работы.</w:t>
            </w:r>
            <w:r w:rsidRPr="002C1988">
              <w:rPr>
                <w:rFonts w:ascii="Times New Roman" w:hAnsi="Times New Roman" w:cs="Times New Roman"/>
                <w:b/>
                <w:iCs/>
                <w:sz w:val="24"/>
                <w:szCs w:val="24"/>
              </w:rPr>
              <w:t xml:space="preserve"> </w:t>
            </w:r>
          </w:p>
        </w:tc>
      </w:tr>
      <w:tr w:rsidR="002D3CE5" w:rsidRPr="002C1988" w14:paraId="1FD500D0" w14:textId="77777777" w:rsidTr="002D3CE5">
        <w:trPr>
          <w:trHeight w:val="20"/>
        </w:trPr>
        <w:tc>
          <w:tcPr>
            <w:tcW w:w="2552" w:type="dxa"/>
            <w:vMerge/>
          </w:tcPr>
          <w:p w14:paraId="10C06040" w14:textId="77777777" w:rsidR="002D3CE5" w:rsidRPr="002C1988" w:rsidRDefault="002D3CE5" w:rsidP="0031769B">
            <w:pPr>
              <w:widowControl w:val="0"/>
              <w:rPr>
                <w:rFonts w:ascii="Times New Roman" w:eastAsia="Calibri" w:hAnsi="Times New Roman" w:cs="Times New Roman"/>
                <w:sz w:val="24"/>
                <w:szCs w:val="24"/>
              </w:rPr>
            </w:pPr>
          </w:p>
        </w:tc>
        <w:tc>
          <w:tcPr>
            <w:tcW w:w="7229" w:type="dxa"/>
            <w:gridSpan w:val="3"/>
          </w:tcPr>
          <w:p w14:paraId="3F3924A8" w14:textId="189B4F04" w:rsidR="002D3CE5" w:rsidRPr="002C1988" w:rsidRDefault="002D3CE5" w:rsidP="0031769B">
            <w:pPr>
              <w:pStyle w:val="a4"/>
              <w:shd w:val="clear" w:color="auto" w:fill="FFFFFF"/>
              <w:tabs>
                <w:tab w:val="left" w:pos="235"/>
              </w:tabs>
              <w:ind w:left="0"/>
              <w:jc w:val="both"/>
              <w:rPr>
                <w:rFonts w:ascii="Times New Roman" w:hAnsi="Times New Roman" w:cs="Times New Roman"/>
                <w:b/>
                <w:bCs/>
                <w:sz w:val="24"/>
                <w:szCs w:val="24"/>
              </w:rPr>
            </w:pPr>
            <w:r w:rsidRPr="002C1988">
              <w:rPr>
                <w:rFonts w:ascii="Times New Roman" w:hAnsi="Times New Roman" w:cs="Times New Roman"/>
                <w:b/>
                <w:bCs/>
                <w:sz w:val="24"/>
                <w:szCs w:val="24"/>
              </w:rPr>
              <w:t>Практическое занятие</w:t>
            </w:r>
            <w:r w:rsidR="004F6968">
              <w:rPr>
                <w:rFonts w:ascii="Times New Roman" w:hAnsi="Times New Roman" w:cs="Times New Roman"/>
                <w:b/>
                <w:bCs/>
                <w:sz w:val="24"/>
                <w:szCs w:val="24"/>
              </w:rPr>
              <w:t xml:space="preserve"> 2</w:t>
            </w:r>
            <w:r w:rsidRPr="002C1988">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iCs/>
                <w:sz w:val="24"/>
                <w:szCs w:val="24"/>
              </w:rPr>
              <w:t>Выполнение инструментального измерения параметров сооружений.</w:t>
            </w:r>
            <w:r w:rsidRPr="002C1988">
              <w:rPr>
                <w:rFonts w:ascii="Times New Roman" w:hAnsi="Times New Roman" w:cs="Times New Roman"/>
                <w:b/>
                <w:bCs/>
                <w:sz w:val="24"/>
                <w:szCs w:val="24"/>
              </w:rPr>
              <w:t xml:space="preserve"> </w:t>
            </w:r>
            <w:r w:rsidRPr="002C1988">
              <w:rPr>
                <w:rFonts w:ascii="Times New Roman" w:hAnsi="Times New Roman" w:cs="Times New Roman"/>
                <w:bCs/>
                <w:sz w:val="24"/>
                <w:szCs w:val="24"/>
              </w:rPr>
              <w:t>Геодезический контроль при эксплуатации инженерного сооружения.</w:t>
            </w:r>
          </w:p>
        </w:tc>
      </w:tr>
      <w:tr w:rsidR="002D3CE5" w:rsidRPr="002C1988" w14:paraId="1850DDC8" w14:textId="77777777" w:rsidTr="002D3CE5">
        <w:trPr>
          <w:trHeight w:val="20"/>
        </w:trPr>
        <w:tc>
          <w:tcPr>
            <w:tcW w:w="2552" w:type="dxa"/>
            <w:vMerge/>
          </w:tcPr>
          <w:p w14:paraId="498CE1A9" w14:textId="77777777" w:rsidR="002D3CE5" w:rsidRPr="002C1988" w:rsidRDefault="002D3CE5" w:rsidP="0031769B">
            <w:pPr>
              <w:widowControl w:val="0"/>
              <w:rPr>
                <w:rFonts w:ascii="Times New Roman" w:eastAsia="Calibri" w:hAnsi="Times New Roman" w:cs="Times New Roman"/>
                <w:sz w:val="24"/>
                <w:szCs w:val="24"/>
              </w:rPr>
            </w:pPr>
          </w:p>
        </w:tc>
        <w:tc>
          <w:tcPr>
            <w:tcW w:w="7229" w:type="dxa"/>
            <w:gridSpan w:val="3"/>
          </w:tcPr>
          <w:p w14:paraId="3CB9EFC7" w14:textId="568B085F" w:rsidR="002D3CE5" w:rsidRPr="002C1988" w:rsidRDefault="002D3CE5" w:rsidP="0031769B">
            <w:pPr>
              <w:pStyle w:val="a4"/>
              <w:shd w:val="clear" w:color="auto" w:fill="FFFFFF"/>
              <w:tabs>
                <w:tab w:val="left" w:pos="235"/>
              </w:tabs>
              <w:ind w:left="0"/>
              <w:jc w:val="both"/>
              <w:rPr>
                <w:rFonts w:ascii="Times New Roman" w:hAnsi="Times New Roman" w:cs="Times New Roman"/>
                <w:b/>
                <w:bCs/>
                <w:sz w:val="24"/>
                <w:szCs w:val="24"/>
              </w:rPr>
            </w:pPr>
            <w:r w:rsidRPr="002C1988">
              <w:rPr>
                <w:rFonts w:ascii="Times New Roman" w:hAnsi="Times New Roman" w:cs="Times New Roman"/>
                <w:b/>
                <w:bCs/>
                <w:sz w:val="24"/>
                <w:szCs w:val="24"/>
              </w:rPr>
              <w:t>Практическое занятие</w:t>
            </w:r>
            <w:r w:rsidR="004F6968">
              <w:rPr>
                <w:rFonts w:ascii="Times New Roman" w:hAnsi="Times New Roman" w:cs="Times New Roman"/>
                <w:b/>
                <w:bCs/>
                <w:sz w:val="24"/>
                <w:szCs w:val="24"/>
              </w:rPr>
              <w:t xml:space="preserve"> 3</w:t>
            </w:r>
            <w:r w:rsidRPr="002C1988">
              <w:rPr>
                <w:rFonts w:ascii="Times New Roman" w:hAnsi="Times New Roman" w:cs="Times New Roman"/>
                <w:b/>
                <w:bCs/>
                <w:sz w:val="24"/>
                <w:szCs w:val="24"/>
              </w:rPr>
              <w:t>:</w:t>
            </w:r>
            <w:r w:rsidRPr="002C1988">
              <w:rPr>
                <w:rFonts w:ascii="Times New Roman" w:hAnsi="Times New Roman" w:cs="Times New Roman"/>
                <w:sz w:val="24"/>
                <w:szCs w:val="24"/>
              </w:rPr>
              <w:t xml:space="preserve"> </w:t>
            </w:r>
            <w:r w:rsidRPr="002C1988">
              <w:rPr>
                <w:rFonts w:ascii="Times New Roman" w:hAnsi="Times New Roman" w:cs="Times New Roman"/>
                <w:iCs/>
                <w:sz w:val="24"/>
                <w:szCs w:val="24"/>
              </w:rPr>
              <w:t>Осуществление геодезического контроля соблюдения технологических режимов, установленных технологическими картами и регламентами на выполнение отдельных видов строительных работ, включая скрытые работы при ремонте и реконструкции инженерных сооружений.</w:t>
            </w:r>
          </w:p>
        </w:tc>
      </w:tr>
      <w:tr w:rsidR="002D3CE5" w:rsidRPr="002C1988" w14:paraId="2100E4B7" w14:textId="77777777" w:rsidTr="002D3CE5">
        <w:trPr>
          <w:trHeight w:val="20"/>
        </w:trPr>
        <w:tc>
          <w:tcPr>
            <w:tcW w:w="9781" w:type="dxa"/>
            <w:gridSpan w:val="4"/>
          </w:tcPr>
          <w:p w14:paraId="7158EEFC" w14:textId="77777777" w:rsidR="002D3CE5" w:rsidRPr="002C1988" w:rsidRDefault="002D3CE5" w:rsidP="0031769B">
            <w:pPr>
              <w:widowControl w:val="0"/>
              <w:jc w:val="both"/>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Промежуточная аттестация:</w:t>
            </w:r>
          </w:p>
        </w:tc>
      </w:tr>
      <w:tr w:rsidR="002D3CE5" w:rsidRPr="002C1988" w14:paraId="187D3ADF" w14:textId="77777777" w:rsidTr="002D3CE5">
        <w:trPr>
          <w:trHeight w:val="20"/>
        </w:trPr>
        <w:tc>
          <w:tcPr>
            <w:tcW w:w="9781" w:type="dxa"/>
            <w:gridSpan w:val="4"/>
          </w:tcPr>
          <w:p w14:paraId="3A530112" w14:textId="5AD12F8F" w:rsidR="002D3CE5" w:rsidRPr="002C1988" w:rsidRDefault="002D3CE5" w:rsidP="0031769B">
            <w:pPr>
              <w:widowControl w:val="0"/>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Всего: </w:t>
            </w:r>
            <w:r w:rsidR="0029642C">
              <w:rPr>
                <w:rFonts w:ascii="Times New Roman" w:eastAsia="Calibri" w:hAnsi="Times New Roman" w:cs="Times New Roman"/>
                <w:b/>
                <w:bCs/>
                <w:sz w:val="24"/>
                <w:szCs w:val="24"/>
              </w:rPr>
              <w:t>144</w:t>
            </w:r>
            <w:r w:rsidR="004F6968">
              <w:rPr>
                <w:rFonts w:ascii="Times New Roman" w:eastAsia="Calibri" w:hAnsi="Times New Roman" w:cs="Times New Roman"/>
                <w:b/>
                <w:bCs/>
                <w:sz w:val="24"/>
                <w:szCs w:val="24"/>
              </w:rPr>
              <w:t xml:space="preserve"> часа</w:t>
            </w:r>
          </w:p>
        </w:tc>
      </w:tr>
    </w:tbl>
    <w:p w14:paraId="7795F767" w14:textId="77777777" w:rsidR="0080587F" w:rsidRPr="002C1988" w:rsidRDefault="0080587F" w:rsidP="0080587F">
      <w:pPr>
        <w:rPr>
          <w:rFonts w:ascii="Times New Roman" w:hAnsi="Times New Roman" w:cs="Times New Roman"/>
          <w:sz w:val="24"/>
          <w:szCs w:val="24"/>
        </w:rPr>
      </w:pPr>
    </w:p>
    <w:p w14:paraId="4F412659" w14:textId="77777777" w:rsidR="0080587F" w:rsidRPr="002C1988" w:rsidRDefault="0080587F" w:rsidP="0080587F">
      <w:pPr>
        <w:pStyle w:val="1f"/>
        <w:rPr>
          <w:rFonts w:ascii="Times New Roman" w:hAnsi="Times New Roman"/>
          <w:lang w:val="ru-RU"/>
        </w:rPr>
      </w:pPr>
      <w:r w:rsidRPr="002C1988">
        <w:rPr>
          <w:rFonts w:ascii="Times New Roman" w:hAnsi="Times New Roman"/>
        </w:rPr>
        <w:lastRenderedPageBreak/>
        <w:t xml:space="preserve">3. Условия реализации </w:t>
      </w:r>
      <w:r w:rsidRPr="002C1988">
        <w:rPr>
          <w:rFonts w:ascii="Times New Roman" w:hAnsi="Times New Roman"/>
          <w:lang w:val="ru-RU"/>
        </w:rPr>
        <w:t>ДИСЦИПЛИНЫ</w:t>
      </w:r>
    </w:p>
    <w:p w14:paraId="11690EF5" w14:textId="77777777" w:rsidR="0080587F" w:rsidRPr="002C1988" w:rsidRDefault="0080587F" w:rsidP="0080587F">
      <w:pPr>
        <w:pStyle w:val="114"/>
        <w:rPr>
          <w:rFonts w:ascii="Times New Roman" w:hAnsi="Times New Roman"/>
        </w:rPr>
      </w:pPr>
      <w:r w:rsidRPr="002C1988">
        <w:rPr>
          <w:rFonts w:ascii="Times New Roman" w:hAnsi="Times New Roman"/>
        </w:rPr>
        <w:t>3.1. Материально-техническое обеспечение</w:t>
      </w:r>
    </w:p>
    <w:p w14:paraId="066F92B1" w14:textId="2FC6EF3E" w:rsidR="0080587F" w:rsidRPr="002C1988" w:rsidRDefault="0080587F" w:rsidP="002D3CE5">
      <w:pPr>
        <w:suppressAutoHyphens/>
        <w:ind w:firstLine="709"/>
        <w:jc w:val="both"/>
        <w:rPr>
          <w:rFonts w:ascii="Times New Roman" w:hAnsi="Times New Roman" w:cs="Times New Roman"/>
          <w:sz w:val="24"/>
          <w:szCs w:val="24"/>
        </w:rPr>
      </w:pPr>
      <w:r w:rsidRPr="002C1988">
        <w:rPr>
          <w:rFonts w:ascii="Times New Roman" w:hAnsi="Times New Roman" w:cs="Times New Roman"/>
          <w:bCs/>
          <w:sz w:val="24"/>
          <w:szCs w:val="24"/>
        </w:rPr>
        <w:t>Кабинет</w:t>
      </w:r>
      <w:r w:rsidR="007C5E8C" w:rsidRPr="002C1988">
        <w:rPr>
          <w:rFonts w:ascii="Times New Roman" w:hAnsi="Times New Roman" w:cs="Times New Roman"/>
          <w:bCs/>
          <w:sz w:val="24"/>
          <w:szCs w:val="24"/>
        </w:rPr>
        <w:t xml:space="preserve">ы </w:t>
      </w:r>
      <w:r w:rsidRPr="002C1988">
        <w:rPr>
          <w:rFonts w:ascii="Times New Roman" w:eastAsia="Times New Roman" w:hAnsi="Times New Roman" w:cs="Times New Roman"/>
          <w:bCs/>
          <w:sz w:val="24"/>
          <w:szCs w:val="24"/>
          <w:lang w:eastAsia="ru-RU"/>
        </w:rPr>
        <w:t>«</w:t>
      </w:r>
      <w:r w:rsidR="002D3CE5" w:rsidRPr="002C1988">
        <w:rPr>
          <w:rFonts w:ascii="Times New Roman" w:hAnsi="Times New Roman" w:cs="Times New Roman"/>
          <w:sz w:val="24"/>
          <w:szCs w:val="24"/>
        </w:rPr>
        <w:t>Общепрофессиональных дисциплин и профессиональных модулей</w:t>
      </w:r>
      <w:r w:rsidR="002D3CE5" w:rsidRPr="002C1988">
        <w:rPr>
          <w:rFonts w:ascii="Times New Roman" w:hAnsi="Times New Roman" w:cs="Times New Roman"/>
          <w:sz w:val="24"/>
        </w:rPr>
        <w:t>»</w:t>
      </w:r>
      <w:r w:rsidRPr="002C1988">
        <w:rPr>
          <w:rFonts w:ascii="Times New Roman" w:eastAsia="Times New Roman" w:hAnsi="Times New Roman" w:cs="Times New Roman"/>
          <w:bCs/>
          <w:sz w:val="24"/>
          <w:szCs w:val="24"/>
          <w:lang w:eastAsia="ru-RU"/>
        </w:rPr>
        <w:t>,</w:t>
      </w:r>
      <w:r w:rsidR="007C5E8C" w:rsidRPr="002C1988">
        <w:rPr>
          <w:rFonts w:ascii="Times New Roman" w:eastAsia="Times New Roman" w:hAnsi="Times New Roman" w:cs="Times New Roman"/>
          <w:bCs/>
          <w:sz w:val="24"/>
          <w:szCs w:val="24"/>
          <w:lang w:eastAsia="ru-RU"/>
        </w:rPr>
        <w:t xml:space="preserve"> </w:t>
      </w:r>
      <w:r w:rsidR="007C5E8C" w:rsidRPr="002C1988">
        <w:rPr>
          <w:rFonts w:ascii="Times New Roman" w:hAnsi="Times New Roman" w:cs="Times New Roman"/>
          <w:sz w:val="24"/>
        </w:rPr>
        <w:t>«</w:t>
      </w:r>
      <w:r w:rsidR="007C5E8C" w:rsidRPr="002C1988">
        <w:rPr>
          <w:rFonts w:ascii="Times New Roman" w:hAnsi="Times New Roman" w:cs="Times New Roman"/>
          <w:color w:val="000000"/>
          <w:sz w:val="24"/>
          <w:szCs w:val="24"/>
        </w:rPr>
        <w:t>Самостоятельной и воспитательной работы</w:t>
      </w:r>
      <w:r w:rsidR="007C5E8C" w:rsidRPr="002C1988">
        <w:rPr>
          <w:rFonts w:ascii="Times New Roman" w:hAnsi="Times New Roman" w:cs="Times New Roman"/>
          <w:sz w:val="24"/>
        </w:rPr>
        <w:t>»</w:t>
      </w:r>
      <w:r w:rsidR="007C5E8C" w:rsidRPr="002C1988">
        <w:rPr>
          <w:rFonts w:ascii="Times New Roman" w:eastAsia="Times New Roman" w:hAnsi="Times New Roman" w:cs="Times New Roman"/>
          <w:bCs/>
          <w:sz w:val="24"/>
          <w:szCs w:val="24"/>
          <w:lang w:eastAsia="ru-RU"/>
        </w:rPr>
        <w:t xml:space="preserve">, </w:t>
      </w:r>
      <w:r w:rsidRPr="002C1988">
        <w:rPr>
          <w:rFonts w:ascii="Times New Roman" w:hAnsi="Times New Roman" w:cs="Times New Roman"/>
          <w:bCs/>
          <w:sz w:val="24"/>
          <w:szCs w:val="24"/>
        </w:rPr>
        <w:t>оснащенны</w:t>
      </w:r>
      <w:r w:rsidR="007C5E8C" w:rsidRPr="002C1988">
        <w:rPr>
          <w:rFonts w:ascii="Times New Roman" w:hAnsi="Times New Roman" w:cs="Times New Roman"/>
          <w:bCs/>
          <w:sz w:val="24"/>
          <w:szCs w:val="24"/>
        </w:rPr>
        <w:t>е</w:t>
      </w:r>
      <w:r w:rsidRPr="002C1988">
        <w:rPr>
          <w:rFonts w:ascii="Times New Roman" w:hAnsi="Times New Roman" w:cs="Times New Roman"/>
          <w:bCs/>
          <w:sz w:val="24"/>
          <w:szCs w:val="24"/>
        </w:rPr>
        <w:t xml:space="preserve"> </w:t>
      </w:r>
      <w:r w:rsidRPr="002C1988">
        <w:rPr>
          <w:rFonts w:ascii="Times New Roman" w:hAnsi="Times New Roman" w:cs="Times New Roman"/>
          <w:bCs/>
          <w:iCs/>
          <w:sz w:val="24"/>
          <w:szCs w:val="24"/>
        </w:rPr>
        <w:t xml:space="preserve">в соответствии с приложением </w:t>
      </w:r>
      <w:r w:rsidR="007C5E8C" w:rsidRPr="002C1988">
        <w:rPr>
          <w:rFonts w:ascii="Times New Roman" w:hAnsi="Times New Roman" w:cs="Times New Roman"/>
          <w:bCs/>
          <w:iCs/>
          <w:sz w:val="24"/>
          <w:szCs w:val="24"/>
        </w:rPr>
        <w:br/>
      </w:r>
      <w:r w:rsidRPr="002C1988">
        <w:rPr>
          <w:rFonts w:ascii="Times New Roman" w:hAnsi="Times New Roman" w:cs="Times New Roman"/>
          <w:bCs/>
          <w:iCs/>
          <w:sz w:val="24"/>
          <w:szCs w:val="24"/>
        </w:rPr>
        <w:t>3 ПОП-П</w:t>
      </w:r>
      <w:r w:rsidRPr="002C1988">
        <w:rPr>
          <w:rFonts w:ascii="Times New Roman" w:hAnsi="Times New Roman" w:cs="Times New Roman"/>
          <w:bCs/>
          <w:sz w:val="24"/>
          <w:szCs w:val="24"/>
        </w:rPr>
        <w:t xml:space="preserve">. </w:t>
      </w:r>
    </w:p>
    <w:p w14:paraId="015B40EF" w14:textId="77777777" w:rsidR="0080587F" w:rsidRPr="002C1988" w:rsidRDefault="0080587F" w:rsidP="0080587F">
      <w:pPr>
        <w:rPr>
          <w:rFonts w:ascii="Times New Roman" w:hAnsi="Times New Roman" w:cs="Times New Roman"/>
        </w:rPr>
      </w:pPr>
    </w:p>
    <w:p w14:paraId="24D6BFE2" w14:textId="77777777" w:rsidR="0080587F" w:rsidRPr="002C1988" w:rsidRDefault="0080587F" w:rsidP="0080587F">
      <w:pPr>
        <w:pStyle w:val="114"/>
        <w:rPr>
          <w:rFonts w:ascii="Times New Roman" w:eastAsia="Times New Roman" w:hAnsi="Times New Roman"/>
        </w:rPr>
      </w:pPr>
      <w:r w:rsidRPr="002C1988">
        <w:rPr>
          <w:rFonts w:ascii="Times New Roman" w:hAnsi="Times New Roman"/>
        </w:rPr>
        <w:t>3.2. Учебно-методическое обеспечение</w:t>
      </w:r>
    </w:p>
    <w:p w14:paraId="5D8BF746" w14:textId="77777777" w:rsidR="0080587F" w:rsidRPr="002C1988" w:rsidRDefault="0080587F" w:rsidP="0080587F">
      <w:pPr>
        <w:pStyle w:val="a4"/>
        <w:spacing w:line="276" w:lineRule="auto"/>
        <w:ind w:left="0" w:firstLine="709"/>
        <w:jc w:val="both"/>
        <w:rPr>
          <w:rFonts w:ascii="Times New Roman" w:hAnsi="Times New Roman" w:cs="Times New Roman"/>
          <w:bCs/>
          <w:sz w:val="24"/>
          <w:szCs w:val="24"/>
        </w:rPr>
      </w:pPr>
      <w:r w:rsidRPr="002C1988">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C1988">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1988">
        <w:rPr>
          <w:rFonts w:ascii="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9A2A48" w14:textId="77777777" w:rsidR="0080587F" w:rsidRPr="002C1988" w:rsidRDefault="0080587F" w:rsidP="0080587F">
      <w:pPr>
        <w:pStyle w:val="a4"/>
        <w:spacing w:line="276" w:lineRule="auto"/>
        <w:ind w:left="0" w:firstLine="709"/>
        <w:jc w:val="both"/>
        <w:rPr>
          <w:rFonts w:ascii="Times New Roman" w:hAnsi="Times New Roman" w:cs="Times New Roman"/>
          <w:bCs/>
          <w:sz w:val="24"/>
          <w:szCs w:val="24"/>
        </w:rPr>
      </w:pPr>
    </w:p>
    <w:p w14:paraId="1FBCE3BA" w14:textId="77777777" w:rsidR="00E84966" w:rsidRPr="002C1988" w:rsidRDefault="00E84966" w:rsidP="00E84966">
      <w:pPr>
        <w:spacing w:line="276" w:lineRule="auto"/>
        <w:ind w:firstLine="709"/>
        <w:contextualSpacing/>
        <w:rPr>
          <w:rFonts w:ascii="Times New Roman" w:eastAsia="Calibri" w:hAnsi="Times New Roman" w:cs="Times New Roman"/>
          <w:b/>
          <w:sz w:val="24"/>
          <w:szCs w:val="24"/>
        </w:rPr>
      </w:pPr>
      <w:r w:rsidRPr="002C1988">
        <w:rPr>
          <w:rFonts w:ascii="Times New Roman" w:eastAsia="Calibri" w:hAnsi="Times New Roman" w:cs="Times New Roman"/>
          <w:b/>
          <w:sz w:val="24"/>
          <w:szCs w:val="24"/>
        </w:rPr>
        <w:t>3.2.1. Основные печатные и/или электронные издания</w:t>
      </w:r>
    </w:p>
    <w:p w14:paraId="0A182600" w14:textId="0AD59B32" w:rsidR="009F7473" w:rsidRPr="002C1988" w:rsidRDefault="00E84603" w:rsidP="00426162">
      <w:pPr>
        <w:pStyle w:val="a4"/>
        <w:numPr>
          <w:ilvl w:val="0"/>
          <w:numId w:val="13"/>
        </w:numPr>
        <w:suppressAutoHyphens/>
        <w:spacing w:line="276" w:lineRule="auto"/>
        <w:ind w:left="0" w:firstLine="709"/>
        <w:jc w:val="both"/>
        <w:rPr>
          <w:rFonts w:ascii="Times New Roman" w:eastAsia="Calibri" w:hAnsi="Times New Roman" w:cs="Times New Roman"/>
          <w:bCs/>
          <w:iCs/>
          <w:sz w:val="24"/>
          <w:szCs w:val="24"/>
        </w:rPr>
      </w:pPr>
      <w:r w:rsidRPr="002C1988">
        <w:rPr>
          <w:rFonts w:ascii="Times New Roman" w:eastAsia="Calibri" w:hAnsi="Times New Roman" w:cs="Times New Roman"/>
          <w:bCs/>
          <w:iCs/>
          <w:sz w:val="24"/>
          <w:szCs w:val="24"/>
        </w:rPr>
        <w:t xml:space="preserve">Буденков Н.А. </w:t>
      </w:r>
      <w:r w:rsidR="009F7473" w:rsidRPr="002C1988">
        <w:rPr>
          <w:rFonts w:ascii="Times New Roman" w:eastAsia="Calibri" w:hAnsi="Times New Roman" w:cs="Times New Roman"/>
          <w:bCs/>
          <w:iCs/>
          <w:sz w:val="24"/>
          <w:szCs w:val="24"/>
        </w:rPr>
        <w:t>Курс инженерной геодезии: Уч</w:t>
      </w:r>
      <w:r w:rsidRPr="002C1988">
        <w:rPr>
          <w:rFonts w:ascii="Times New Roman" w:eastAsia="Calibri" w:hAnsi="Times New Roman" w:cs="Times New Roman"/>
          <w:bCs/>
          <w:iCs/>
          <w:sz w:val="24"/>
          <w:szCs w:val="24"/>
        </w:rPr>
        <w:t xml:space="preserve">ебник, </w:t>
      </w:r>
      <w:r w:rsidR="009F7473" w:rsidRPr="002C1988">
        <w:rPr>
          <w:rFonts w:ascii="Times New Roman" w:eastAsia="Calibri" w:hAnsi="Times New Roman" w:cs="Times New Roman"/>
          <w:bCs/>
          <w:iCs/>
          <w:sz w:val="24"/>
          <w:szCs w:val="24"/>
        </w:rPr>
        <w:t>3-е изд.</w:t>
      </w:r>
      <w:r w:rsidRPr="002C1988">
        <w:rPr>
          <w:rFonts w:ascii="Times New Roman" w:eastAsia="Calibri" w:hAnsi="Times New Roman" w:cs="Times New Roman"/>
          <w:bCs/>
          <w:iCs/>
          <w:sz w:val="24"/>
          <w:szCs w:val="24"/>
        </w:rPr>
        <w:t xml:space="preserve"> – </w:t>
      </w:r>
      <w:r w:rsidR="009F7473" w:rsidRPr="002C1988">
        <w:rPr>
          <w:rFonts w:ascii="Times New Roman" w:eastAsia="Calibri" w:hAnsi="Times New Roman" w:cs="Times New Roman"/>
          <w:bCs/>
          <w:iCs/>
          <w:sz w:val="24"/>
          <w:szCs w:val="24"/>
        </w:rPr>
        <w:t>М.:</w:t>
      </w:r>
      <w:r w:rsidRPr="002C1988">
        <w:rPr>
          <w:rFonts w:ascii="Times New Roman" w:eastAsia="Calibri" w:hAnsi="Times New Roman" w:cs="Times New Roman"/>
          <w:bCs/>
          <w:iCs/>
          <w:sz w:val="24"/>
          <w:szCs w:val="24"/>
        </w:rPr>
        <w:t xml:space="preserve"> </w:t>
      </w:r>
      <w:r w:rsidR="009F7473" w:rsidRPr="002C1988">
        <w:rPr>
          <w:rFonts w:ascii="Times New Roman" w:eastAsia="Calibri" w:hAnsi="Times New Roman" w:cs="Times New Roman"/>
          <w:bCs/>
          <w:iCs/>
          <w:sz w:val="24"/>
          <w:szCs w:val="24"/>
        </w:rPr>
        <w:t>Форум, НИЦ ИНФРА-М,</w:t>
      </w:r>
      <w:r w:rsidRPr="002C1988">
        <w:rPr>
          <w:rFonts w:ascii="Times New Roman" w:eastAsia="Calibri" w:hAnsi="Times New Roman" w:cs="Times New Roman"/>
          <w:bCs/>
          <w:iCs/>
          <w:sz w:val="24"/>
          <w:szCs w:val="24"/>
        </w:rPr>
        <w:t xml:space="preserve"> </w:t>
      </w:r>
      <w:r w:rsidR="009F7473" w:rsidRPr="002C1988">
        <w:rPr>
          <w:rFonts w:ascii="Times New Roman" w:eastAsia="Calibri" w:hAnsi="Times New Roman" w:cs="Times New Roman"/>
          <w:bCs/>
          <w:iCs/>
          <w:sz w:val="24"/>
          <w:szCs w:val="24"/>
        </w:rPr>
        <w:t>2024.</w:t>
      </w:r>
      <w:r w:rsidRPr="002C1988">
        <w:rPr>
          <w:rFonts w:ascii="Times New Roman" w:eastAsia="Calibri" w:hAnsi="Times New Roman" w:cs="Times New Roman"/>
          <w:bCs/>
          <w:iCs/>
          <w:sz w:val="24"/>
          <w:szCs w:val="24"/>
        </w:rPr>
        <w:t xml:space="preserve"> – </w:t>
      </w:r>
      <w:r w:rsidR="009F7473" w:rsidRPr="002C1988">
        <w:rPr>
          <w:rFonts w:ascii="Times New Roman" w:eastAsia="Calibri" w:hAnsi="Times New Roman" w:cs="Times New Roman"/>
          <w:bCs/>
          <w:iCs/>
          <w:sz w:val="24"/>
          <w:szCs w:val="24"/>
        </w:rPr>
        <w:t>244 с.</w:t>
      </w:r>
      <w:r w:rsidRPr="002C1988">
        <w:rPr>
          <w:rFonts w:ascii="Times New Roman" w:eastAsia="Calibri" w:hAnsi="Times New Roman" w:cs="Times New Roman"/>
          <w:bCs/>
          <w:iCs/>
          <w:sz w:val="24"/>
          <w:szCs w:val="24"/>
        </w:rPr>
        <w:t xml:space="preserve"> </w:t>
      </w:r>
      <w:r w:rsidR="009F7473" w:rsidRPr="002C1988">
        <w:rPr>
          <w:rFonts w:ascii="Times New Roman" w:eastAsia="Calibri" w:hAnsi="Times New Roman" w:cs="Times New Roman"/>
          <w:bCs/>
          <w:iCs/>
          <w:sz w:val="24"/>
          <w:szCs w:val="24"/>
        </w:rPr>
        <w:t>(СПО)(п)</w:t>
      </w:r>
      <w:r w:rsidRPr="002C1988">
        <w:rPr>
          <w:rFonts w:ascii="Times New Roman" w:eastAsia="Calibri" w:hAnsi="Times New Roman" w:cs="Times New Roman"/>
          <w:bCs/>
          <w:iCs/>
          <w:sz w:val="24"/>
          <w:szCs w:val="24"/>
        </w:rPr>
        <w:t>.</w:t>
      </w:r>
      <w:r w:rsidR="009F7473" w:rsidRPr="002C1988">
        <w:rPr>
          <w:rFonts w:ascii="Times New Roman" w:eastAsia="Calibri" w:hAnsi="Times New Roman" w:cs="Times New Roman"/>
          <w:bCs/>
          <w:iCs/>
          <w:sz w:val="24"/>
          <w:szCs w:val="24"/>
        </w:rPr>
        <w:t xml:space="preserve"> </w:t>
      </w:r>
    </w:p>
    <w:p w14:paraId="3A78DFC6" w14:textId="10AACAB8" w:rsidR="009F7473" w:rsidRPr="002C1988" w:rsidRDefault="009F7473" w:rsidP="00426162">
      <w:pPr>
        <w:pStyle w:val="a4"/>
        <w:numPr>
          <w:ilvl w:val="0"/>
          <w:numId w:val="13"/>
        </w:numPr>
        <w:suppressAutoHyphens/>
        <w:spacing w:line="276" w:lineRule="auto"/>
        <w:ind w:left="0" w:firstLine="709"/>
        <w:jc w:val="both"/>
        <w:rPr>
          <w:rFonts w:ascii="Times New Roman" w:eastAsia="Calibri" w:hAnsi="Times New Roman" w:cs="Times New Roman"/>
          <w:bCs/>
          <w:iCs/>
          <w:sz w:val="24"/>
          <w:szCs w:val="24"/>
        </w:rPr>
      </w:pPr>
      <w:r w:rsidRPr="002C1988">
        <w:rPr>
          <w:rFonts w:ascii="Times New Roman" w:eastAsia="Calibri" w:hAnsi="Times New Roman" w:cs="Times New Roman"/>
          <w:bCs/>
          <w:iCs/>
          <w:sz w:val="24"/>
          <w:szCs w:val="24"/>
        </w:rPr>
        <w:t>Букша У.А. Основы геодезии: учебное издание / Букша У.А., Казаченко Н.А., Хремли Г.П.</w:t>
      </w:r>
      <w:r w:rsidR="00E84603" w:rsidRPr="002C1988">
        <w:rPr>
          <w:rFonts w:ascii="Times New Roman" w:eastAsia="Calibri" w:hAnsi="Times New Roman" w:cs="Times New Roman"/>
          <w:bCs/>
          <w:iCs/>
          <w:sz w:val="24"/>
          <w:szCs w:val="24"/>
        </w:rPr>
        <w:t xml:space="preserve"> – </w:t>
      </w:r>
      <w:r w:rsidRPr="002C1988">
        <w:rPr>
          <w:rFonts w:ascii="Times New Roman" w:eastAsia="Calibri" w:hAnsi="Times New Roman" w:cs="Times New Roman"/>
          <w:bCs/>
          <w:iCs/>
          <w:sz w:val="24"/>
          <w:szCs w:val="24"/>
        </w:rPr>
        <w:t>М</w:t>
      </w:r>
      <w:r w:rsidR="00E84603"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Академия, 2025. - 304 c. (Специальности среднего профессионального образования). -</w:t>
      </w:r>
      <w:r w:rsidR="00FD2C60" w:rsidRPr="002C1988">
        <w:rPr>
          <w:rFonts w:ascii="Times New Roman" w:eastAsia="Calibri" w:hAnsi="Times New Roman" w:cs="Times New Roman"/>
          <w:bCs/>
          <w:iCs/>
          <w:sz w:val="24"/>
          <w:szCs w:val="24"/>
        </w:rPr>
        <w:t xml:space="preserve"> </w:t>
      </w:r>
      <w:r w:rsidRPr="002C1988">
        <w:rPr>
          <w:rFonts w:ascii="Times New Roman" w:eastAsia="Calibri" w:hAnsi="Times New Roman" w:cs="Times New Roman"/>
          <w:bCs/>
          <w:iCs/>
          <w:sz w:val="24"/>
          <w:szCs w:val="24"/>
        </w:rPr>
        <w:t>ISBN издания: 978-5-0054-0416-9</w:t>
      </w:r>
      <w:r w:rsidR="00E84603" w:rsidRPr="002C1988">
        <w:rPr>
          <w:rFonts w:ascii="Times New Roman" w:eastAsia="Calibri" w:hAnsi="Times New Roman" w:cs="Times New Roman"/>
          <w:bCs/>
          <w:iCs/>
          <w:sz w:val="24"/>
          <w:szCs w:val="24"/>
        </w:rPr>
        <w:t>.</w:t>
      </w:r>
    </w:p>
    <w:p w14:paraId="059F81E0" w14:textId="06EB6C6A" w:rsidR="009F7473" w:rsidRPr="002C1988" w:rsidRDefault="009F7473" w:rsidP="00426162">
      <w:pPr>
        <w:pStyle w:val="a4"/>
        <w:numPr>
          <w:ilvl w:val="0"/>
          <w:numId w:val="13"/>
        </w:numPr>
        <w:suppressAutoHyphens/>
        <w:spacing w:line="276" w:lineRule="auto"/>
        <w:ind w:left="0" w:firstLine="709"/>
        <w:jc w:val="both"/>
        <w:rPr>
          <w:rFonts w:ascii="Times New Roman" w:eastAsia="Calibri" w:hAnsi="Times New Roman" w:cs="Times New Roman"/>
          <w:bCs/>
          <w:iCs/>
          <w:sz w:val="24"/>
          <w:szCs w:val="24"/>
        </w:rPr>
      </w:pPr>
      <w:r w:rsidRPr="002C1988">
        <w:rPr>
          <w:rFonts w:ascii="Times New Roman" w:eastAsia="Calibri" w:hAnsi="Times New Roman" w:cs="Times New Roman"/>
          <w:bCs/>
          <w:iCs/>
          <w:sz w:val="24"/>
          <w:szCs w:val="24"/>
        </w:rPr>
        <w:t xml:space="preserve">Киселев М.И. Геодезия: учебное издание / Киселев М.И., Михелев Д.Ш. </w:t>
      </w:r>
      <w:r w:rsidR="00E84603"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М</w:t>
      </w:r>
      <w:r w:rsidR="00E84603"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Академия, 2024. - 384 c. (Специальности среднего профессионального образования). -</w:t>
      </w:r>
      <w:r w:rsidR="00FD2C60" w:rsidRPr="002C1988">
        <w:rPr>
          <w:rFonts w:ascii="Times New Roman" w:eastAsia="Calibri" w:hAnsi="Times New Roman" w:cs="Times New Roman"/>
          <w:bCs/>
          <w:iCs/>
          <w:sz w:val="24"/>
          <w:szCs w:val="24"/>
        </w:rPr>
        <w:t xml:space="preserve"> </w:t>
      </w:r>
      <w:r w:rsidRPr="002C1988">
        <w:rPr>
          <w:rFonts w:ascii="Times New Roman" w:eastAsia="Calibri" w:hAnsi="Times New Roman" w:cs="Times New Roman"/>
          <w:bCs/>
          <w:iCs/>
          <w:sz w:val="24"/>
          <w:szCs w:val="24"/>
        </w:rPr>
        <w:t xml:space="preserve">ISBN издания: 978-5-0054-2055-8 </w:t>
      </w:r>
    </w:p>
    <w:p w14:paraId="3A21846E" w14:textId="367EC625" w:rsidR="00E84966" w:rsidRPr="002C1988" w:rsidRDefault="00E84966" w:rsidP="00426162">
      <w:pPr>
        <w:pStyle w:val="a4"/>
        <w:numPr>
          <w:ilvl w:val="0"/>
          <w:numId w:val="13"/>
        </w:numPr>
        <w:suppressAutoHyphens/>
        <w:spacing w:line="276" w:lineRule="auto"/>
        <w:ind w:left="0" w:firstLine="709"/>
        <w:jc w:val="both"/>
        <w:rPr>
          <w:rFonts w:ascii="Times New Roman" w:eastAsia="Calibri" w:hAnsi="Times New Roman" w:cs="Times New Roman"/>
          <w:bCs/>
          <w:iCs/>
          <w:sz w:val="24"/>
          <w:szCs w:val="24"/>
        </w:rPr>
      </w:pPr>
      <w:r w:rsidRPr="002C1988">
        <w:rPr>
          <w:rFonts w:ascii="Times New Roman" w:eastAsia="Calibri" w:hAnsi="Times New Roman" w:cs="Times New Roman"/>
          <w:bCs/>
          <w:iCs/>
          <w:sz w:val="24"/>
          <w:szCs w:val="24"/>
        </w:rPr>
        <w:t xml:space="preserve">Макаров К.Н. Инженерная геодезия: учебник для среднего профессионального образования / К. Н. Макаров.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3-е изд., испр. и доп.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w:t>
      </w:r>
      <w:r w:rsidR="009036C8" w:rsidRPr="002C1988">
        <w:rPr>
          <w:rFonts w:ascii="Times New Roman" w:eastAsia="Calibri" w:hAnsi="Times New Roman" w:cs="Times New Roman"/>
          <w:bCs/>
          <w:iCs/>
          <w:sz w:val="24"/>
          <w:szCs w:val="24"/>
        </w:rPr>
        <w:t>М.</w:t>
      </w:r>
      <w:r w:rsidRPr="002C1988">
        <w:rPr>
          <w:rFonts w:ascii="Times New Roman" w:eastAsia="Calibri" w:hAnsi="Times New Roman" w:cs="Times New Roman"/>
          <w:bCs/>
          <w:iCs/>
          <w:sz w:val="24"/>
          <w:szCs w:val="24"/>
        </w:rPr>
        <w:t xml:space="preserve">: Издательство Юрайт, 2024.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250 с.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(Профессиональное образование).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ISBN 978-5-534-18503-4.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Текст: электронный // Образовательная платформа Юрайт [сайт].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URL: https://urait.ru/bcode/535186</w:t>
      </w:r>
    </w:p>
    <w:p w14:paraId="53E2BD01" w14:textId="2ED39AEE" w:rsidR="00E84966" w:rsidRPr="002C1988" w:rsidRDefault="00E84966" w:rsidP="00426162">
      <w:pPr>
        <w:pStyle w:val="a4"/>
        <w:numPr>
          <w:ilvl w:val="0"/>
          <w:numId w:val="13"/>
        </w:numPr>
        <w:suppressAutoHyphens/>
        <w:spacing w:line="276" w:lineRule="auto"/>
        <w:ind w:left="0" w:firstLine="709"/>
        <w:jc w:val="both"/>
        <w:rPr>
          <w:rFonts w:ascii="Times New Roman" w:eastAsia="Calibri" w:hAnsi="Times New Roman" w:cs="Times New Roman"/>
          <w:bCs/>
          <w:iCs/>
          <w:sz w:val="24"/>
          <w:szCs w:val="24"/>
        </w:rPr>
      </w:pPr>
      <w:r w:rsidRPr="002C1988">
        <w:rPr>
          <w:rFonts w:ascii="Times New Roman" w:eastAsia="Calibri" w:hAnsi="Times New Roman" w:cs="Times New Roman"/>
          <w:bCs/>
          <w:iCs/>
          <w:sz w:val="24"/>
          <w:szCs w:val="24"/>
        </w:rPr>
        <w:t xml:space="preserve">Стародубцев В.И. Практическое руководство по инженерной геодезии / </w:t>
      </w:r>
      <w:r w:rsidR="00FD2C60" w:rsidRPr="002C1988">
        <w:rPr>
          <w:rFonts w:ascii="Times New Roman" w:eastAsia="Calibri" w:hAnsi="Times New Roman" w:cs="Times New Roman"/>
          <w:bCs/>
          <w:iCs/>
          <w:sz w:val="24"/>
          <w:szCs w:val="24"/>
        </w:rPr>
        <w:br/>
      </w:r>
      <w:r w:rsidRPr="002C1988">
        <w:rPr>
          <w:rFonts w:ascii="Times New Roman" w:eastAsia="Calibri" w:hAnsi="Times New Roman" w:cs="Times New Roman"/>
          <w:bCs/>
          <w:iCs/>
          <w:sz w:val="24"/>
          <w:szCs w:val="24"/>
        </w:rPr>
        <w:t xml:space="preserve">В.И. Стародубцев.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3-е изд., стер.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С-Пб</w:t>
      </w:r>
      <w:r w:rsidR="00E84603"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Лань, 2024.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136 с.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ISBN 978-5-507-48831-5.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Текст: электронный // Лань: электронно-библиотечная система. </w:t>
      </w:r>
      <w:r w:rsidR="009036C8" w:rsidRPr="002C1988">
        <w:rPr>
          <w:rFonts w:ascii="Times New Roman" w:eastAsia="Calibri" w:hAnsi="Times New Roman" w:cs="Times New Roman"/>
          <w:bCs/>
          <w:iCs/>
          <w:sz w:val="24"/>
          <w:szCs w:val="24"/>
        </w:rPr>
        <w:t>–</w:t>
      </w:r>
      <w:r w:rsidRPr="002C1988">
        <w:rPr>
          <w:rFonts w:ascii="Times New Roman" w:eastAsia="Calibri" w:hAnsi="Times New Roman" w:cs="Times New Roman"/>
          <w:bCs/>
          <w:iCs/>
          <w:sz w:val="24"/>
          <w:szCs w:val="24"/>
        </w:rPr>
        <w:t xml:space="preserve"> URL: https://e.lanbook.com/book/364790</w:t>
      </w:r>
    </w:p>
    <w:p w14:paraId="6EF57ED3" w14:textId="77777777" w:rsidR="00FE41EF" w:rsidRPr="002C1988" w:rsidRDefault="00FE41EF" w:rsidP="00E84966">
      <w:pPr>
        <w:suppressAutoHyphens/>
        <w:spacing w:line="276" w:lineRule="auto"/>
        <w:ind w:firstLine="709"/>
        <w:contextualSpacing/>
        <w:jc w:val="both"/>
        <w:rPr>
          <w:rFonts w:ascii="Times New Roman" w:eastAsia="Calibri" w:hAnsi="Times New Roman" w:cs="Times New Roman"/>
          <w:bCs/>
          <w:iCs/>
          <w:sz w:val="24"/>
          <w:szCs w:val="24"/>
        </w:rPr>
      </w:pPr>
    </w:p>
    <w:p w14:paraId="23823460" w14:textId="77777777" w:rsidR="00E84966" w:rsidRPr="002C1988" w:rsidRDefault="00E84966" w:rsidP="00E84966">
      <w:pPr>
        <w:suppressAutoHyphens/>
        <w:spacing w:line="276" w:lineRule="auto"/>
        <w:ind w:firstLine="709"/>
        <w:contextualSpacing/>
        <w:rPr>
          <w:rFonts w:ascii="Times New Roman" w:eastAsia="Calibri" w:hAnsi="Times New Roman" w:cs="Times New Roman"/>
          <w:b/>
          <w:bCs/>
          <w:sz w:val="24"/>
          <w:szCs w:val="24"/>
        </w:rPr>
      </w:pPr>
      <w:r w:rsidRPr="002C1988">
        <w:rPr>
          <w:rFonts w:ascii="Times New Roman" w:eastAsia="Calibri" w:hAnsi="Times New Roman" w:cs="Times New Roman"/>
          <w:b/>
          <w:bCs/>
          <w:sz w:val="24"/>
          <w:szCs w:val="24"/>
        </w:rPr>
        <w:t xml:space="preserve">3.2.2. Дополнительные источники </w:t>
      </w:r>
    </w:p>
    <w:p w14:paraId="0B942887" w14:textId="445E2625" w:rsidR="00FD2C60" w:rsidRPr="002C1988" w:rsidRDefault="00FD2C60" w:rsidP="00426162">
      <w:pPr>
        <w:numPr>
          <w:ilvl w:val="0"/>
          <w:numId w:val="6"/>
        </w:numPr>
        <w:tabs>
          <w:tab w:val="left" w:pos="1134"/>
        </w:tab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Захаров М.С. Картографический метод и геоинформационные системы в инженерной геологии: учебное пособие для </w:t>
      </w:r>
      <w:r w:rsidR="00544B7A">
        <w:rPr>
          <w:rFonts w:ascii="Times New Roman" w:eastAsia="Calibri" w:hAnsi="Times New Roman" w:cs="Times New Roman"/>
          <w:sz w:val="24"/>
          <w:szCs w:val="24"/>
        </w:rPr>
        <w:t>СПО</w:t>
      </w:r>
      <w:r w:rsidRPr="002C1988">
        <w:rPr>
          <w:rFonts w:ascii="Times New Roman" w:eastAsia="Calibri" w:hAnsi="Times New Roman" w:cs="Times New Roman"/>
          <w:sz w:val="24"/>
          <w:szCs w:val="24"/>
        </w:rPr>
        <w:t xml:space="preserve"> / М. С. Захаров, А. Г. Кобзев. – С-Пб.: Лань, 2021. – 116 с. – ISBN 978-5-8114-6701-3. – Текст: электронный // Лань: электронно-библиотечная система. – URL: https://e.lanbook.com/book/151681 (дата обращения: 13.01.2022). – Режим доступа: для авториз. пользователей.</w:t>
      </w:r>
    </w:p>
    <w:p w14:paraId="3EC0638C" w14:textId="77777777" w:rsidR="00FD2C60" w:rsidRPr="002C1988" w:rsidRDefault="00E84966" w:rsidP="00426162">
      <w:pPr>
        <w:numPr>
          <w:ilvl w:val="0"/>
          <w:numId w:val="6"/>
        </w:numPr>
        <w:tabs>
          <w:tab w:val="left" w:pos="1134"/>
        </w:tab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shd w:val="clear" w:color="auto" w:fill="FFFFFF"/>
        </w:rPr>
        <w:t>Федотов Г</w:t>
      </w:r>
      <w:r w:rsidR="00FD2C60" w:rsidRPr="002C1988">
        <w:rPr>
          <w:rFonts w:ascii="Times New Roman" w:eastAsia="Calibri" w:hAnsi="Times New Roman" w:cs="Times New Roman"/>
          <w:sz w:val="24"/>
          <w:szCs w:val="24"/>
          <w:shd w:val="clear" w:color="auto" w:fill="FFFFFF"/>
        </w:rPr>
        <w:t>.</w:t>
      </w:r>
      <w:r w:rsidRPr="002C1988">
        <w:rPr>
          <w:rFonts w:ascii="Times New Roman" w:eastAsia="Calibri" w:hAnsi="Times New Roman" w:cs="Times New Roman"/>
          <w:sz w:val="24"/>
          <w:szCs w:val="24"/>
          <w:shd w:val="clear" w:color="auto" w:fill="FFFFFF"/>
        </w:rPr>
        <w:t xml:space="preserve">А. Инженерная геодезия: учебник / Г.А. Федотов. </w:t>
      </w:r>
      <w:r w:rsidR="009036C8" w:rsidRPr="002C1988">
        <w:rPr>
          <w:rFonts w:ascii="Times New Roman" w:eastAsia="Calibri" w:hAnsi="Times New Roman" w:cs="Times New Roman"/>
          <w:sz w:val="24"/>
          <w:szCs w:val="24"/>
          <w:shd w:val="clear" w:color="auto" w:fill="FFFFFF"/>
        </w:rPr>
        <w:t>–</w:t>
      </w:r>
      <w:r w:rsidRPr="002C1988">
        <w:rPr>
          <w:rFonts w:ascii="Times New Roman" w:eastAsia="Calibri" w:hAnsi="Times New Roman" w:cs="Times New Roman"/>
          <w:sz w:val="24"/>
          <w:szCs w:val="24"/>
          <w:shd w:val="clear" w:color="auto" w:fill="FFFFFF"/>
        </w:rPr>
        <w:t xml:space="preserve"> 6-е изд., перераб. и доп. </w:t>
      </w:r>
      <w:r w:rsidR="009036C8" w:rsidRPr="002C1988">
        <w:rPr>
          <w:rFonts w:ascii="Times New Roman" w:eastAsia="Calibri" w:hAnsi="Times New Roman" w:cs="Times New Roman"/>
          <w:sz w:val="24"/>
          <w:szCs w:val="24"/>
          <w:shd w:val="clear" w:color="auto" w:fill="FFFFFF"/>
        </w:rPr>
        <w:t>–</w:t>
      </w:r>
      <w:r w:rsidRPr="002C1988">
        <w:rPr>
          <w:rFonts w:ascii="Times New Roman" w:eastAsia="Calibri" w:hAnsi="Times New Roman" w:cs="Times New Roman"/>
          <w:sz w:val="24"/>
          <w:szCs w:val="24"/>
          <w:shd w:val="clear" w:color="auto" w:fill="FFFFFF"/>
        </w:rPr>
        <w:t xml:space="preserve"> </w:t>
      </w:r>
      <w:r w:rsidR="009036C8" w:rsidRPr="002C1988">
        <w:rPr>
          <w:rFonts w:ascii="Times New Roman" w:eastAsia="Calibri" w:hAnsi="Times New Roman" w:cs="Times New Roman"/>
          <w:sz w:val="24"/>
          <w:szCs w:val="24"/>
          <w:shd w:val="clear" w:color="auto" w:fill="FFFFFF"/>
        </w:rPr>
        <w:t>М.:</w:t>
      </w:r>
      <w:r w:rsidRPr="002C1988">
        <w:rPr>
          <w:rFonts w:ascii="Times New Roman" w:eastAsia="Calibri" w:hAnsi="Times New Roman" w:cs="Times New Roman"/>
          <w:sz w:val="24"/>
          <w:szCs w:val="24"/>
          <w:shd w:val="clear" w:color="auto" w:fill="FFFFFF"/>
        </w:rPr>
        <w:t xml:space="preserve"> ИНФРА-М, 2020. </w:t>
      </w:r>
      <w:r w:rsidR="009036C8" w:rsidRPr="002C1988">
        <w:rPr>
          <w:rFonts w:ascii="Times New Roman" w:eastAsia="Calibri" w:hAnsi="Times New Roman" w:cs="Times New Roman"/>
          <w:sz w:val="24"/>
          <w:szCs w:val="24"/>
          <w:shd w:val="clear" w:color="auto" w:fill="FFFFFF"/>
        </w:rPr>
        <w:t>–</w:t>
      </w:r>
      <w:r w:rsidRPr="002C1988">
        <w:rPr>
          <w:rFonts w:ascii="Times New Roman" w:eastAsia="Calibri" w:hAnsi="Times New Roman" w:cs="Times New Roman"/>
          <w:sz w:val="24"/>
          <w:szCs w:val="24"/>
          <w:shd w:val="clear" w:color="auto" w:fill="FFFFFF"/>
        </w:rPr>
        <w:t xml:space="preserve"> 479 с. </w:t>
      </w:r>
      <w:r w:rsidR="009036C8" w:rsidRPr="002C1988">
        <w:rPr>
          <w:rFonts w:ascii="Times New Roman" w:eastAsia="Calibri" w:hAnsi="Times New Roman" w:cs="Times New Roman"/>
          <w:sz w:val="24"/>
          <w:szCs w:val="24"/>
          <w:shd w:val="clear" w:color="auto" w:fill="FFFFFF"/>
        </w:rPr>
        <w:t>–</w:t>
      </w:r>
      <w:r w:rsidRPr="002C1988">
        <w:rPr>
          <w:rFonts w:ascii="Times New Roman" w:eastAsia="Calibri" w:hAnsi="Times New Roman" w:cs="Times New Roman"/>
          <w:sz w:val="24"/>
          <w:szCs w:val="24"/>
          <w:shd w:val="clear" w:color="auto" w:fill="FFFFFF"/>
        </w:rPr>
        <w:t xml:space="preserve"> (Высшее образование: Специалитет). </w:t>
      </w:r>
      <w:r w:rsidR="009036C8" w:rsidRPr="002C1988">
        <w:rPr>
          <w:rFonts w:ascii="Times New Roman" w:eastAsia="Calibri" w:hAnsi="Times New Roman" w:cs="Times New Roman"/>
          <w:sz w:val="24"/>
          <w:szCs w:val="24"/>
          <w:shd w:val="clear" w:color="auto" w:fill="FFFFFF"/>
        </w:rPr>
        <w:t>–</w:t>
      </w:r>
      <w:r w:rsidRPr="002C1988">
        <w:rPr>
          <w:rFonts w:ascii="Times New Roman" w:eastAsia="Calibri" w:hAnsi="Times New Roman" w:cs="Times New Roman"/>
          <w:sz w:val="24"/>
          <w:szCs w:val="24"/>
          <w:shd w:val="clear" w:color="auto" w:fill="FFFFFF"/>
        </w:rPr>
        <w:t xml:space="preserve"> DOI 10.12737/13161. - ISBN 978-5-16-013110-8. - Текст: электронный. - URL: https://znanium.com/catalog/product/1087987 (дата обращения: 08.01.2022). – Режим доступа: по подписке.</w:t>
      </w:r>
    </w:p>
    <w:p w14:paraId="591B5174" w14:textId="77777777" w:rsidR="00FD2C60" w:rsidRPr="002C1988" w:rsidRDefault="00E84966" w:rsidP="00426162">
      <w:pPr>
        <w:numPr>
          <w:ilvl w:val="0"/>
          <w:numId w:val="6"/>
        </w:numPr>
        <w:tabs>
          <w:tab w:val="left" w:pos="1134"/>
        </w:tab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СП 126.13330.2017 Геодезические работы в строительстве. Актуализированная редакция СНиП 3.01.03-84 Окончательная редакция.</w:t>
      </w:r>
    </w:p>
    <w:p w14:paraId="1995BB0A" w14:textId="77777777" w:rsidR="00FD2C60" w:rsidRPr="002C1988" w:rsidRDefault="00E84966" w:rsidP="00426162">
      <w:pPr>
        <w:numPr>
          <w:ilvl w:val="0"/>
          <w:numId w:val="6"/>
        </w:numPr>
        <w:tabs>
          <w:tab w:val="left" w:pos="1134"/>
        </w:tab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lastRenderedPageBreak/>
        <w:t>СП 47.13330.2016 Инженерные изыскания для строительства. Основные положения. Актуализированная редакция СНиП 11-02-96.</w:t>
      </w:r>
    </w:p>
    <w:p w14:paraId="316100D4" w14:textId="2035384A" w:rsidR="00E84966" w:rsidRPr="002C1988" w:rsidRDefault="00E84966" w:rsidP="00426162">
      <w:pPr>
        <w:numPr>
          <w:ilvl w:val="0"/>
          <w:numId w:val="6"/>
        </w:numPr>
        <w:tabs>
          <w:tab w:val="left" w:pos="1134"/>
        </w:tabs>
        <w:spacing w:line="276" w:lineRule="auto"/>
        <w:ind w:left="0" w:firstLine="709"/>
        <w:jc w:val="both"/>
        <w:rPr>
          <w:rFonts w:ascii="Times New Roman" w:eastAsia="Calibri" w:hAnsi="Times New Roman" w:cs="Times New Roman"/>
          <w:sz w:val="24"/>
          <w:szCs w:val="24"/>
        </w:rPr>
      </w:pPr>
      <w:r w:rsidRPr="002C1988">
        <w:rPr>
          <w:rFonts w:ascii="Times New Roman" w:eastAsia="Calibri" w:hAnsi="Times New Roman" w:cs="Times New Roman"/>
          <w:sz w:val="24"/>
          <w:szCs w:val="24"/>
        </w:rPr>
        <w:t xml:space="preserve">Геодезия и картография: Журнал [Электронный портал]. – </w:t>
      </w:r>
      <w:r w:rsidRPr="002C1988">
        <w:rPr>
          <w:rFonts w:ascii="Times New Roman" w:eastAsia="Calibri" w:hAnsi="Times New Roman" w:cs="Times New Roman"/>
          <w:sz w:val="24"/>
          <w:szCs w:val="24"/>
          <w:lang w:val="en-US"/>
        </w:rPr>
        <w:t>URL</w:t>
      </w:r>
      <w:r w:rsidRPr="002C1988">
        <w:rPr>
          <w:rFonts w:ascii="Times New Roman" w:eastAsia="Calibri" w:hAnsi="Times New Roman" w:cs="Times New Roman"/>
          <w:sz w:val="24"/>
          <w:szCs w:val="24"/>
        </w:rPr>
        <w:t xml:space="preserve">: </w:t>
      </w:r>
      <w:hyperlink r:id="rId24" w:history="1">
        <w:r w:rsidRPr="002C1988">
          <w:rPr>
            <w:rFonts w:ascii="Times New Roman" w:eastAsia="Calibri" w:hAnsi="Times New Roman" w:cs="Times New Roman"/>
            <w:color w:val="0563C1"/>
            <w:sz w:val="24"/>
            <w:szCs w:val="24"/>
            <w:u w:val="single"/>
          </w:rPr>
          <w:t>https://geocartography.ru/</w:t>
        </w:r>
      </w:hyperlink>
      <w:r w:rsidR="00FD2C60" w:rsidRPr="002C1988">
        <w:rPr>
          <w:rFonts w:ascii="Times New Roman" w:hAnsi="Times New Roman" w:cs="Times New Roman"/>
        </w:rPr>
        <w:t>.</w:t>
      </w:r>
    </w:p>
    <w:p w14:paraId="4E288ED5" w14:textId="77777777" w:rsidR="00FD2C60" w:rsidRPr="002C1988" w:rsidRDefault="00FD2C60" w:rsidP="0080587F">
      <w:pPr>
        <w:jc w:val="both"/>
        <w:rPr>
          <w:rFonts w:ascii="Times New Roman" w:eastAsia="Times New Roman" w:hAnsi="Times New Roman" w:cs="Times New Roman"/>
          <w:sz w:val="24"/>
          <w:szCs w:val="24"/>
          <w:lang w:eastAsia="ru-RU"/>
        </w:rPr>
      </w:pPr>
    </w:p>
    <w:p w14:paraId="2BC8B370" w14:textId="77777777" w:rsidR="0080587F" w:rsidRPr="002C1988" w:rsidRDefault="0080587F" w:rsidP="0080587F">
      <w:pPr>
        <w:pStyle w:val="1f"/>
        <w:rPr>
          <w:rFonts w:ascii="Times New Roman" w:hAnsi="Times New Roman"/>
          <w:b w:val="0"/>
          <w:bCs w:val="0"/>
          <w:lang w:val="ru-RU"/>
        </w:rPr>
      </w:pPr>
      <w:r w:rsidRPr="002C1988">
        <w:rPr>
          <w:rFonts w:ascii="Times New Roman" w:hAnsi="Times New Roman"/>
        </w:rPr>
        <w:t xml:space="preserve">4. Контроль и оценка результатов </w:t>
      </w:r>
      <w:r w:rsidRPr="002C1988">
        <w:rPr>
          <w:rFonts w:ascii="Times New Roman" w:hAnsi="Times New Roman"/>
        </w:rPr>
        <w:br/>
        <w:t xml:space="preserve">освоения </w:t>
      </w:r>
      <w:r w:rsidRPr="002C1988">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80587F" w:rsidRPr="002C1988" w14:paraId="2E4AABCB" w14:textId="77777777" w:rsidTr="004F6968">
        <w:trPr>
          <w:trHeight w:val="519"/>
        </w:trPr>
        <w:tc>
          <w:tcPr>
            <w:tcW w:w="1565" w:type="pct"/>
            <w:vAlign w:val="center"/>
          </w:tcPr>
          <w:p w14:paraId="4D98A0D6" w14:textId="77777777" w:rsidR="0080587F" w:rsidRPr="002C1988" w:rsidRDefault="0080587F" w:rsidP="0080587F">
            <w:pPr>
              <w:suppressAutoHyphens/>
              <w:spacing w:line="276" w:lineRule="auto"/>
              <w:contextualSpacing/>
              <w:jc w:val="center"/>
              <w:rPr>
                <w:rFonts w:ascii="Times New Roman" w:hAnsi="Times New Roman" w:cs="Times New Roman"/>
                <w:b/>
                <w:iCs/>
                <w:sz w:val="24"/>
                <w:szCs w:val="24"/>
              </w:rPr>
            </w:pPr>
            <w:r w:rsidRPr="002C1988">
              <w:rPr>
                <w:rFonts w:ascii="Times New Roman" w:hAnsi="Times New Roman" w:cs="Times New Roman"/>
                <w:b/>
                <w:iCs/>
                <w:sz w:val="24"/>
                <w:szCs w:val="24"/>
              </w:rPr>
              <w:t>Результаты обучения</w:t>
            </w:r>
          </w:p>
        </w:tc>
        <w:tc>
          <w:tcPr>
            <w:tcW w:w="1867" w:type="pct"/>
            <w:vAlign w:val="center"/>
          </w:tcPr>
          <w:p w14:paraId="735F00B7" w14:textId="77777777" w:rsidR="0080587F" w:rsidRPr="002C1988" w:rsidRDefault="0080587F" w:rsidP="0080587F">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iCs/>
                <w:sz w:val="24"/>
                <w:szCs w:val="24"/>
              </w:rPr>
              <w:t>Показатели освоенности компетенций</w:t>
            </w:r>
          </w:p>
        </w:tc>
        <w:tc>
          <w:tcPr>
            <w:tcW w:w="1567" w:type="pct"/>
            <w:vAlign w:val="center"/>
          </w:tcPr>
          <w:p w14:paraId="1EAB578E" w14:textId="77777777" w:rsidR="0080587F" w:rsidRPr="002C1988" w:rsidRDefault="0080587F" w:rsidP="0080587F">
            <w:pPr>
              <w:suppressAutoHyphens/>
              <w:spacing w:line="276" w:lineRule="auto"/>
              <w:contextualSpacing/>
              <w:jc w:val="center"/>
              <w:rPr>
                <w:rFonts w:ascii="Times New Roman" w:hAnsi="Times New Roman" w:cs="Times New Roman"/>
                <w:b/>
                <w:sz w:val="24"/>
                <w:szCs w:val="24"/>
              </w:rPr>
            </w:pPr>
            <w:r w:rsidRPr="002C1988">
              <w:rPr>
                <w:rFonts w:ascii="Times New Roman" w:hAnsi="Times New Roman" w:cs="Times New Roman"/>
                <w:b/>
                <w:sz w:val="24"/>
                <w:szCs w:val="24"/>
              </w:rPr>
              <w:t>Методы оценки</w:t>
            </w:r>
          </w:p>
        </w:tc>
      </w:tr>
      <w:tr w:rsidR="00767B8B" w:rsidRPr="002C1988" w14:paraId="027EAA38" w14:textId="77777777" w:rsidTr="004F6968">
        <w:trPr>
          <w:trHeight w:val="698"/>
        </w:trPr>
        <w:tc>
          <w:tcPr>
            <w:tcW w:w="1565" w:type="pct"/>
          </w:tcPr>
          <w:p w14:paraId="7B8B394F" w14:textId="77777777" w:rsidR="00767B8B" w:rsidRPr="002C1988" w:rsidRDefault="00767B8B" w:rsidP="00FD2C60">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знаний, осваиваемых в рамках дисциплины:</w:t>
            </w:r>
          </w:p>
          <w:p w14:paraId="272275B9" w14:textId="77777777" w:rsidR="00767B8B" w:rsidRPr="004F6968" w:rsidRDefault="00767B8B" w:rsidP="004F6968">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eastAsia="Times New Roman" w:hAnsi="Times New Roman" w:cs="Times New Roman"/>
                <w:sz w:val="24"/>
                <w:szCs w:val="24"/>
              </w:rPr>
            </w:pPr>
            <w:r w:rsidRPr="002C1988">
              <w:rPr>
                <w:rFonts w:ascii="Times New Roman" w:eastAsia="Times New Roman" w:hAnsi="Times New Roman" w:cs="Times New Roman"/>
                <w:sz w:val="24"/>
                <w:szCs w:val="24"/>
              </w:rPr>
              <w:t xml:space="preserve">основные геодезические понятия, технологию геодезических работ; </w:t>
            </w:r>
          </w:p>
          <w:p w14:paraId="700B14F1" w14:textId="77777777" w:rsidR="00767B8B" w:rsidRPr="004F6968" w:rsidRDefault="00767B8B" w:rsidP="004F6968">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eastAsia="Times New Roman" w:hAnsi="Times New Roman" w:cs="Times New Roman"/>
                <w:sz w:val="24"/>
                <w:szCs w:val="24"/>
              </w:rPr>
            </w:pPr>
            <w:r w:rsidRPr="002C1988">
              <w:rPr>
                <w:rFonts w:ascii="Times New Roman" w:eastAsia="Times New Roman" w:hAnsi="Times New Roman" w:cs="Times New Roman"/>
                <w:sz w:val="24"/>
                <w:szCs w:val="24"/>
              </w:rPr>
              <w:t xml:space="preserve">типы и устройство основных геодезических приборов; </w:t>
            </w:r>
          </w:p>
          <w:p w14:paraId="742F607A" w14:textId="1256B7F7" w:rsidR="00767B8B" w:rsidRPr="004F6968" w:rsidRDefault="00767B8B" w:rsidP="004F6968">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eastAsia="Times New Roman" w:hAnsi="Times New Roman" w:cs="Times New Roman"/>
                <w:sz w:val="24"/>
                <w:szCs w:val="24"/>
              </w:rPr>
            </w:pPr>
            <w:r w:rsidRPr="002C1988">
              <w:rPr>
                <w:rFonts w:ascii="Times New Roman" w:eastAsia="Times New Roman" w:hAnsi="Times New Roman" w:cs="Times New Roman"/>
                <w:sz w:val="24"/>
                <w:szCs w:val="24"/>
              </w:rPr>
              <w:t>методы, принципы, назначение и порядок выполнения геодезических работ на местности при проведении строительных работ</w:t>
            </w:r>
            <w:r w:rsidR="004F6968">
              <w:rPr>
                <w:rFonts w:ascii="Times New Roman" w:eastAsia="Times New Roman" w:hAnsi="Times New Roman" w:cs="Times New Roman"/>
                <w:sz w:val="24"/>
                <w:szCs w:val="24"/>
              </w:rPr>
              <w:t>.</w:t>
            </w:r>
          </w:p>
          <w:p w14:paraId="58951D22" w14:textId="77777777" w:rsidR="00767B8B" w:rsidRPr="002C1988" w:rsidRDefault="00767B8B" w:rsidP="00FD2C60">
            <w:pPr>
              <w:rPr>
                <w:rFonts w:ascii="Times New Roman" w:eastAsia="Times New Roman" w:hAnsi="Times New Roman" w:cs="Times New Roman"/>
                <w:b/>
                <w:bCs/>
                <w:i/>
                <w:sz w:val="24"/>
                <w:szCs w:val="24"/>
              </w:rPr>
            </w:pPr>
            <w:r w:rsidRPr="002C1988">
              <w:rPr>
                <w:rFonts w:ascii="Times New Roman" w:eastAsia="Times New Roman" w:hAnsi="Times New Roman" w:cs="Times New Roman"/>
                <w:b/>
                <w:bCs/>
                <w:i/>
                <w:sz w:val="24"/>
                <w:szCs w:val="24"/>
              </w:rPr>
              <w:t>Перечень умений, осваиваемых в рамках дисциплины:</w:t>
            </w:r>
          </w:p>
          <w:p w14:paraId="6B8B8215" w14:textId="77777777" w:rsidR="00767B8B" w:rsidRPr="002C1988" w:rsidRDefault="00767B8B" w:rsidP="00426162">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hAnsi="Times New Roman" w:cs="Times New Roman"/>
                <w:sz w:val="24"/>
                <w:szCs w:val="24"/>
              </w:rPr>
            </w:pPr>
            <w:r w:rsidRPr="002C1988">
              <w:rPr>
                <w:rFonts w:ascii="Times New Roman" w:eastAsia="Times New Roman" w:hAnsi="Times New Roman" w:cs="Times New Roman"/>
                <w:sz w:val="24"/>
                <w:szCs w:val="24"/>
              </w:rPr>
              <w:t xml:space="preserve">пользоваться геодезическими приборами; </w:t>
            </w:r>
          </w:p>
          <w:p w14:paraId="620A4C93" w14:textId="77777777" w:rsidR="00767B8B" w:rsidRPr="002C1988" w:rsidRDefault="00767B8B" w:rsidP="00426162">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hAnsi="Times New Roman" w:cs="Times New Roman"/>
                <w:sz w:val="24"/>
                <w:szCs w:val="24"/>
              </w:rPr>
            </w:pPr>
            <w:r w:rsidRPr="002C1988">
              <w:rPr>
                <w:rFonts w:ascii="Times New Roman" w:eastAsia="Times New Roman" w:hAnsi="Times New Roman" w:cs="Times New Roman"/>
                <w:sz w:val="24"/>
                <w:szCs w:val="24"/>
              </w:rPr>
              <w:t xml:space="preserve">производить основные плановые и высотные разбивки; </w:t>
            </w:r>
          </w:p>
          <w:p w14:paraId="40288170" w14:textId="77777777" w:rsidR="00767B8B" w:rsidRPr="002C1988" w:rsidRDefault="00767B8B" w:rsidP="00426162">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hAnsi="Times New Roman" w:cs="Times New Roman"/>
                <w:sz w:val="24"/>
                <w:szCs w:val="24"/>
              </w:rPr>
            </w:pPr>
            <w:r w:rsidRPr="002C1988">
              <w:rPr>
                <w:rFonts w:ascii="Times New Roman" w:eastAsia="Times New Roman" w:hAnsi="Times New Roman" w:cs="Times New Roman"/>
                <w:sz w:val="24"/>
                <w:szCs w:val="24"/>
              </w:rPr>
              <w:t xml:space="preserve">производить геодезические съемки при монтаже инженерных сооружений; </w:t>
            </w:r>
          </w:p>
          <w:p w14:paraId="6CFA7DF3" w14:textId="77777777" w:rsidR="00767B8B" w:rsidRPr="002C1988" w:rsidRDefault="00767B8B" w:rsidP="00426162">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hAnsi="Times New Roman" w:cs="Times New Roman"/>
                <w:sz w:val="24"/>
                <w:szCs w:val="24"/>
              </w:rPr>
            </w:pPr>
            <w:r w:rsidRPr="002C1988">
              <w:rPr>
                <w:rFonts w:ascii="Times New Roman" w:eastAsia="Times New Roman" w:hAnsi="Times New Roman" w:cs="Times New Roman"/>
                <w:sz w:val="24"/>
                <w:szCs w:val="24"/>
              </w:rPr>
              <w:t xml:space="preserve">вычислять необходимые проектные элементы; </w:t>
            </w:r>
          </w:p>
          <w:p w14:paraId="51369A88" w14:textId="23DC4803" w:rsidR="00767B8B" w:rsidRPr="002C1988" w:rsidRDefault="00767B8B" w:rsidP="00FD2C60">
            <w:pPr>
              <w:suppressAutoHyphens/>
              <w:contextualSpacing/>
              <w:rPr>
                <w:rFonts w:ascii="Times New Roman" w:hAnsi="Times New Roman" w:cs="Times New Roman"/>
                <w:i/>
                <w:sz w:val="24"/>
                <w:szCs w:val="24"/>
              </w:rPr>
            </w:pPr>
            <w:r w:rsidRPr="002C1988">
              <w:rPr>
                <w:rFonts w:ascii="Times New Roman" w:eastAsia="Times New Roman" w:hAnsi="Times New Roman" w:cs="Times New Roman"/>
                <w:sz w:val="24"/>
                <w:szCs w:val="24"/>
              </w:rPr>
              <w:t>читать карту, определять по карте длины и ориентированные углы проектных линий</w:t>
            </w:r>
          </w:p>
        </w:tc>
        <w:tc>
          <w:tcPr>
            <w:tcW w:w="1867" w:type="pct"/>
          </w:tcPr>
          <w:p w14:paraId="139BA93E" w14:textId="77777777" w:rsidR="00767B8B" w:rsidRPr="004F6968" w:rsidRDefault="00767B8B" w:rsidP="00426162">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eastAsia="Times New Roman" w:hAnsi="Times New Roman" w:cs="Times New Roman"/>
                <w:sz w:val="24"/>
                <w:szCs w:val="24"/>
              </w:rPr>
            </w:pPr>
            <w:r w:rsidRPr="002C1988">
              <w:rPr>
                <w:rFonts w:ascii="Times New Roman" w:eastAsia="Times New Roman" w:hAnsi="Times New Roman" w:cs="Times New Roman"/>
                <w:sz w:val="24"/>
                <w:szCs w:val="24"/>
              </w:rPr>
              <w:t>польз</w:t>
            </w:r>
            <w:r w:rsidRPr="004F6968">
              <w:rPr>
                <w:rFonts w:ascii="Times New Roman" w:eastAsia="Times New Roman" w:hAnsi="Times New Roman" w:cs="Times New Roman"/>
                <w:sz w:val="24"/>
                <w:szCs w:val="24"/>
              </w:rPr>
              <w:t>уется</w:t>
            </w:r>
            <w:r w:rsidRPr="002C1988">
              <w:rPr>
                <w:rFonts w:ascii="Times New Roman" w:eastAsia="Times New Roman" w:hAnsi="Times New Roman" w:cs="Times New Roman"/>
                <w:sz w:val="24"/>
                <w:szCs w:val="24"/>
              </w:rPr>
              <w:t xml:space="preserve"> геодезическими приборами; </w:t>
            </w:r>
          </w:p>
          <w:p w14:paraId="55B87CD9" w14:textId="77777777" w:rsidR="00767B8B" w:rsidRPr="004F6968" w:rsidRDefault="00767B8B" w:rsidP="00426162">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eastAsia="Times New Roman" w:hAnsi="Times New Roman" w:cs="Times New Roman"/>
                <w:sz w:val="24"/>
                <w:szCs w:val="24"/>
              </w:rPr>
            </w:pPr>
            <w:r w:rsidRPr="004F6968">
              <w:rPr>
                <w:rFonts w:ascii="Times New Roman" w:eastAsia="Times New Roman" w:hAnsi="Times New Roman" w:cs="Times New Roman"/>
                <w:sz w:val="24"/>
                <w:szCs w:val="24"/>
              </w:rPr>
              <w:t>производит</w:t>
            </w:r>
            <w:r w:rsidRPr="002C1988">
              <w:rPr>
                <w:rFonts w:ascii="Times New Roman" w:eastAsia="Times New Roman" w:hAnsi="Times New Roman" w:cs="Times New Roman"/>
                <w:sz w:val="24"/>
                <w:szCs w:val="24"/>
              </w:rPr>
              <w:t xml:space="preserve"> основные плановые и высотные разбивки; </w:t>
            </w:r>
          </w:p>
          <w:p w14:paraId="219A7C0E" w14:textId="77777777" w:rsidR="00767B8B" w:rsidRPr="004F6968" w:rsidRDefault="00767B8B" w:rsidP="00426162">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eastAsia="Times New Roman" w:hAnsi="Times New Roman" w:cs="Times New Roman"/>
                <w:sz w:val="24"/>
                <w:szCs w:val="24"/>
              </w:rPr>
            </w:pPr>
            <w:r w:rsidRPr="002C1988">
              <w:rPr>
                <w:rFonts w:ascii="Times New Roman" w:eastAsia="Times New Roman" w:hAnsi="Times New Roman" w:cs="Times New Roman"/>
                <w:sz w:val="24"/>
                <w:szCs w:val="24"/>
              </w:rPr>
              <w:t xml:space="preserve">производить геодезические съемки при монтаже инженерных сооружений; </w:t>
            </w:r>
          </w:p>
          <w:p w14:paraId="3E95FC27" w14:textId="77777777" w:rsidR="00767B8B" w:rsidRPr="004F6968" w:rsidRDefault="00767B8B" w:rsidP="00426162">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eastAsia="Times New Roman" w:hAnsi="Times New Roman" w:cs="Times New Roman"/>
                <w:sz w:val="24"/>
                <w:szCs w:val="24"/>
              </w:rPr>
            </w:pPr>
            <w:r w:rsidRPr="002C1988">
              <w:rPr>
                <w:rFonts w:ascii="Times New Roman" w:eastAsia="Times New Roman" w:hAnsi="Times New Roman" w:cs="Times New Roman"/>
                <w:sz w:val="24"/>
                <w:szCs w:val="24"/>
              </w:rPr>
              <w:t>вычисля</w:t>
            </w:r>
            <w:r w:rsidRPr="004F6968">
              <w:rPr>
                <w:rFonts w:ascii="Times New Roman" w:eastAsia="Times New Roman" w:hAnsi="Times New Roman" w:cs="Times New Roman"/>
                <w:sz w:val="24"/>
                <w:szCs w:val="24"/>
              </w:rPr>
              <w:t>ет</w:t>
            </w:r>
            <w:r w:rsidRPr="002C1988">
              <w:rPr>
                <w:rFonts w:ascii="Times New Roman" w:eastAsia="Times New Roman" w:hAnsi="Times New Roman" w:cs="Times New Roman"/>
                <w:sz w:val="24"/>
                <w:szCs w:val="24"/>
              </w:rPr>
              <w:t xml:space="preserve"> необходимые проектные элементы; </w:t>
            </w:r>
          </w:p>
          <w:p w14:paraId="4BCAA36A" w14:textId="3239F1C0" w:rsidR="00767B8B" w:rsidRPr="002C1988" w:rsidRDefault="00767B8B" w:rsidP="004F6968">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hAnsi="Times New Roman" w:cs="Times New Roman"/>
                <w:i/>
                <w:sz w:val="24"/>
                <w:szCs w:val="24"/>
              </w:rPr>
            </w:pPr>
            <w:r w:rsidRPr="002C1988">
              <w:rPr>
                <w:rFonts w:ascii="Times New Roman" w:eastAsia="Times New Roman" w:hAnsi="Times New Roman" w:cs="Times New Roman"/>
                <w:sz w:val="24"/>
                <w:szCs w:val="24"/>
              </w:rPr>
              <w:t>чита</w:t>
            </w:r>
            <w:r w:rsidRPr="004F6968">
              <w:rPr>
                <w:rFonts w:ascii="Times New Roman" w:eastAsia="Times New Roman" w:hAnsi="Times New Roman" w:cs="Times New Roman"/>
                <w:sz w:val="24"/>
                <w:szCs w:val="24"/>
              </w:rPr>
              <w:t>ет</w:t>
            </w:r>
            <w:r w:rsidRPr="002C1988">
              <w:rPr>
                <w:rFonts w:ascii="Times New Roman" w:eastAsia="Times New Roman" w:hAnsi="Times New Roman" w:cs="Times New Roman"/>
                <w:sz w:val="24"/>
                <w:szCs w:val="24"/>
              </w:rPr>
              <w:t xml:space="preserve"> карту, определя</w:t>
            </w:r>
            <w:r w:rsidRPr="004F6968">
              <w:rPr>
                <w:rFonts w:ascii="Times New Roman" w:eastAsia="Times New Roman" w:hAnsi="Times New Roman" w:cs="Times New Roman"/>
                <w:sz w:val="24"/>
                <w:szCs w:val="24"/>
              </w:rPr>
              <w:t>ет</w:t>
            </w:r>
            <w:r w:rsidRPr="002C1988">
              <w:rPr>
                <w:rFonts w:ascii="Times New Roman" w:eastAsia="Times New Roman" w:hAnsi="Times New Roman" w:cs="Times New Roman"/>
                <w:sz w:val="24"/>
                <w:szCs w:val="24"/>
              </w:rPr>
              <w:t xml:space="preserve"> по карте длины и ориентированные углы проектных линий</w:t>
            </w:r>
          </w:p>
        </w:tc>
        <w:tc>
          <w:tcPr>
            <w:tcW w:w="1567" w:type="pct"/>
          </w:tcPr>
          <w:p w14:paraId="1A746001" w14:textId="77777777" w:rsidR="00767B8B" w:rsidRPr="004F6968" w:rsidRDefault="00767B8B" w:rsidP="004F6968">
            <w:pPr>
              <w:pStyle w:val="a4"/>
              <w:tabs>
                <w:tab w:val="left" w:pos="147"/>
                <w:tab w:val="left" w:pos="174"/>
                <w:tab w:val="left" w:pos="289"/>
              </w:tabs>
              <w:autoSpaceDE w:val="0"/>
              <w:autoSpaceDN w:val="0"/>
              <w:adjustRightInd w:val="0"/>
              <w:ind w:left="0"/>
              <w:contextualSpacing w:val="0"/>
              <w:rPr>
                <w:rFonts w:ascii="Times New Roman" w:eastAsia="Times New Roman" w:hAnsi="Times New Roman" w:cs="Times New Roman"/>
                <w:sz w:val="24"/>
                <w:szCs w:val="24"/>
              </w:rPr>
            </w:pPr>
            <w:r w:rsidRPr="004F6968">
              <w:rPr>
                <w:rFonts w:ascii="Times New Roman" w:eastAsia="Times New Roman" w:hAnsi="Times New Roman" w:cs="Times New Roman"/>
                <w:sz w:val="24"/>
                <w:szCs w:val="24"/>
              </w:rPr>
              <w:t>Оценка результатов выполнения:</w:t>
            </w:r>
          </w:p>
          <w:p w14:paraId="293BA889" w14:textId="75DA229A" w:rsidR="00767B8B" w:rsidRPr="00544B7A" w:rsidRDefault="00767B8B" w:rsidP="0016544A">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eastAsia="Times New Roman" w:hAnsi="Times New Roman" w:cs="Times New Roman"/>
                <w:sz w:val="24"/>
                <w:szCs w:val="24"/>
              </w:rPr>
            </w:pPr>
            <w:r w:rsidRPr="00544B7A">
              <w:rPr>
                <w:rFonts w:ascii="Times New Roman" w:eastAsia="Times New Roman" w:hAnsi="Times New Roman" w:cs="Times New Roman"/>
                <w:sz w:val="24"/>
                <w:szCs w:val="24"/>
              </w:rPr>
              <w:t>практической работы;</w:t>
            </w:r>
          </w:p>
          <w:p w14:paraId="2AC0776B" w14:textId="16B17DF6" w:rsidR="00767B8B" w:rsidRPr="00544B7A" w:rsidRDefault="00767B8B" w:rsidP="005469B5">
            <w:pPr>
              <w:pStyle w:val="a4"/>
              <w:numPr>
                <w:ilvl w:val="0"/>
                <w:numId w:val="5"/>
              </w:numPr>
              <w:tabs>
                <w:tab w:val="left" w:pos="147"/>
                <w:tab w:val="left" w:pos="174"/>
                <w:tab w:val="left" w:pos="289"/>
              </w:tabs>
              <w:autoSpaceDE w:val="0"/>
              <w:autoSpaceDN w:val="0"/>
              <w:adjustRightInd w:val="0"/>
              <w:ind w:left="0" w:firstLine="0"/>
              <w:contextualSpacing w:val="0"/>
              <w:rPr>
                <w:rFonts w:ascii="Times New Roman" w:eastAsia="Times New Roman" w:hAnsi="Times New Roman" w:cs="Times New Roman"/>
                <w:sz w:val="24"/>
                <w:szCs w:val="24"/>
              </w:rPr>
            </w:pPr>
            <w:r w:rsidRPr="00544B7A">
              <w:rPr>
                <w:rFonts w:ascii="Times New Roman" w:eastAsia="Times New Roman" w:hAnsi="Times New Roman" w:cs="Times New Roman"/>
                <w:sz w:val="24"/>
                <w:szCs w:val="24"/>
              </w:rPr>
              <w:t>лабораторной работы</w:t>
            </w:r>
          </w:p>
          <w:p w14:paraId="44300D65" w14:textId="77777777" w:rsidR="00767B8B" w:rsidRPr="002C1988" w:rsidRDefault="00767B8B" w:rsidP="00FD2C60">
            <w:pPr>
              <w:suppressAutoHyphens/>
              <w:contextualSpacing/>
              <w:rPr>
                <w:rFonts w:ascii="Times New Roman" w:hAnsi="Times New Roman" w:cs="Times New Roman"/>
                <w:i/>
                <w:sz w:val="24"/>
                <w:szCs w:val="24"/>
              </w:rPr>
            </w:pPr>
          </w:p>
        </w:tc>
      </w:tr>
    </w:tbl>
    <w:p w14:paraId="1A0544AC" w14:textId="77777777" w:rsidR="0080587F" w:rsidRPr="002C1988" w:rsidRDefault="0080587F" w:rsidP="000143A1">
      <w:pPr>
        <w:jc w:val="right"/>
        <w:rPr>
          <w:rFonts w:ascii="Times New Roman" w:hAnsi="Times New Roman" w:cs="Times New Roman"/>
          <w:b/>
          <w:bCs/>
          <w:sz w:val="24"/>
          <w:szCs w:val="24"/>
        </w:rPr>
      </w:pPr>
    </w:p>
    <w:p w14:paraId="3B472A3D" w14:textId="77777777" w:rsidR="0080587F" w:rsidRPr="002C1988" w:rsidRDefault="0080587F" w:rsidP="000143A1">
      <w:pPr>
        <w:jc w:val="right"/>
        <w:rPr>
          <w:rFonts w:ascii="Times New Roman" w:hAnsi="Times New Roman" w:cs="Times New Roman"/>
          <w:b/>
          <w:bCs/>
          <w:sz w:val="24"/>
          <w:szCs w:val="24"/>
        </w:rPr>
      </w:pPr>
    </w:p>
    <w:p w14:paraId="510157D5" w14:textId="238B6636"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lastRenderedPageBreak/>
        <w:t>Приложение 2.5</w:t>
      </w:r>
    </w:p>
    <w:p w14:paraId="3B935CD9"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ПОП-П по специальности </w:t>
      </w:r>
    </w:p>
    <w:p w14:paraId="1F5DBBD6"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714F7FF5"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1ECD5A4"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45CC9CF7"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55AE85E6"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23539E0D"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59E315DD"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77CAA183"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3A323D0"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4A1BAE8"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B8C0FAE"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67423EEE"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73751D8E" w14:textId="77777777" w:rsidR="006F666A" w:rsidRPr="002C1988" w:rsidRDefault="006F666A" w:rsidP="006F666A">
      <w:pPr>
        <w:jc w:val="center"/>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color w:val="000000"/>
          <w:sz w:val="24"/>
          <w:szCs w:val="24"/>
          <w:lang w:eastAsia="ru-RU"/>
        </w:rPr>
        <w:t>Примерная рабочая программа дисциплины</w:t>
      </w:r>
    </w:p>
    <w:p w14:paraId="6EFBBC68" w14:textId="77777777" w:rsidR="006F666A" w:rsidRPr="002C1988" w:rsidRDefault="006F666A" w:rsidP="006F666A">
      <w:pPr>
        <w:pStyle w:val="1"/>
      </w:pPr>
      <w:bookmarkStart w:id="10" w:name="_Toc188536165"/>
      <w:bookmarkStart w:id="11" w:name="_Toc188459287"/>
      <w:bookmarkStart w:id="12" w:name="_Toc173328997"/>
      <w:bookmarkStart w:id="13" w:name="_Toc170847297"/>
      <w:bookmarkStart w:id="14" w:name="_Toc167801697"/>
      <w:bookmarkStart w:id="15" w:name="_Toc189686485"/>
      <w:bookmarkStart w:id="16" w:name="_Toc189746152"/>
      <w:r w:rsidRPr="002C1988">
        <w:t>«СГ.01 ИСТОРИЯ РОССИИ»</w:t>
      </w:r>
      <w:bookmarkEnd w:id="10"/>
      <w:bookmarkEnd w:id="11"/>
      <w:bookmarkEnd w:id="12"/>
      <w:bookmarkEnd w:id="13"/>
      <w:bookmarkEnd w:id="14"/>
      <w:bookmarkEnd w:id="15"/>
      <w:bookmarkEnd w:id="16"/>
    </w:p>
    <w:p w14:paraId="4A77CA4E" w14:textId="77777777" w:rsidR="006F666A" w:rsidRPr="002C1988" w:rsidRDefault="006F666A" w:rsidP="006F666A">
      <w:pPr>
        <w:jc w:val="center"/>
        <w:rPr>
          <w:rFonts w:ascii="Times New Roman" w:eastAsia="Times New Roman" w:hAnsi="Times New Roman" w:cs="Times New Roman"/>
          <w:color w:val="000000"/>
          <w:sz w:val="24"/>
          <w:szCs w:val="24"/>
          <w:lang w:eastAsia="ru-RU"/>
        </w:rPr>
      </w:pPr>
      <w:r w:rsidRPr="002C1988">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ПОП-П</w:t>
      </w:r>
    </w:p>
    <w:p w14:paraId="7098FB28" w14:textId="77777777" w:rsidR="006F666A" w:rsidRPr="002C1988" w:rsidRDefault="006F666A" w:rsidP="006F666A">
      <w:pPr>
        <w:pStyle w:val="1"/>
      </w:pPr>
      <w:hyperlink r:id="rId25" w:tooltip="https://reestrspo.firpo.ru/usefulResource/9" w:history="1">
        <w:r w:rsidRPr="002C1988">
          <w:rPr>
            <w:b w:val="0"/>
            <w:color w:val="0000FF"/>
            <w:highlight w:val="white"/>
            <w:u w:val="single"/>
          </w:rPr>
          <w:t>https://reestrspo.firpo.ru/usefulResource/9</w:t>
        </w:r>
      </w:hyperlink>
    </w:p>
    <w:p w14:paraId="37E83228" w14:textId="77777777" w:rsidR="006F666A" w:rsidRPr="002C1988" w:rsidRDefault="006F666A" w:rsidP="006F666A">
      <w:pPr>
        <w:jc w:val="center"/>
        <w:rPr>
          <w:rFonts w:ascii="Times New Roman" w:eastAsia="Times New Roman" w:hAnsi="Times New Roman" w:cs="Times New Roman"/>
          <w:color w:val="000000"/>
          <w:sz w:val="24"/>
          <w:szCs w:val="24"/>
          <w:lang w:eastAsia="ru-RU"/>
        </w:rPr>
      </w:pPr>
      <w:r w:rsidRPr="002C1988">
        <w:rPr>
          <w:rFonts w:ascii="Times New Roman" w:eastAsia="Times New Roman" w:hAnsi="Times New Roman" w:cs="Times New Roman"/>
          <w:color w:val="000000"/>
          <w:sz w:val="24"/>
          <w:szCs w:val="24"/>
          <w:lang w:eastAsia="ru-RU"/>
        </w:rPr>
        <w:t xml:space="preserve"> </w:t>
      </w:r>
    </w:p>
    <w:p w14:paraId="61D8EF7D"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A6868C6"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2885004"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2728C5B"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F7F7645"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47E90E9B"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2E22C78"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49D0E178"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6D668551"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11574A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F28163B"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FE9DC28"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9AFB4CA"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4B75D16"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97AD534"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8521F47"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186DC8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DC6287E"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60C2545"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AFE8F96"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2D7429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721D1BA"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7779B9E" w14:textId="7C7511F7" w:rsidR="00544B7A" w:rsidRDefault="00544B7A" w:rsidP="006F66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14:paraId="4C1E4449" w14:textId="77777777" w:rsidR="006F666A" w:rsidRPr="002C1988" w:rsidRDefault="006F666A" w:rsidP="006F666A">
      <w:pPr>
        <w:rPr>
          <w:rFonts w:ascii="Times New Roman" w:eastAsia="Times New Roman" w:hAnsi="Times New Roman" w:cs="Times New Roman"/>
          <w:b/>
          <w:bCs/>
          <w:color w:val="000000"/>
          <w:sz w:val="24"/>
          <w:szCs w:val="24"/>
          <w:lang w:eastAsia="ru-RU"/>
        </w:rPr>
      </w:pPr>
    </w:p>
    <w:p w14:paraId="35DCE682" w14:textId="0670CA58"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lastRenderedPageBreak/>
        <w:t>Приложение 2.6</w:t>
      </w:r>
    </w:p>
    <w:p w14:paraId="7683C83D"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ПОП-П по специальности </w:t>
      </w:r>
    </w:p>
    <w:p w14:paraId="38A5C326"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41F2C193"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8F8E97D"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20222605"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59195DD7"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D31DAA5"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C9DC81B"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0C127753"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B785184"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1DC0ECC" w14:textId="77777777" w:rsidR="006F666A" w:rsidRPr="002C1988" w:rsidRDefault="006F666A" w:rsidP="006F666A">
      <w:pPr>
        <w:jc w:val="center"/>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color w:val="000000"/>
          <w:sz w:val="24"/>
          <w:szCs w:val="24"/>
          <w:lang w:eastAsia="ru-RU"/>
        </w:rPr>
        <w:t>Примерная рабочая программа дисциплины</w:t>
      </w:r>
    </w:p>
    <w:p w14:paraId="4230536B" w14:textId="77777777" w:rsidR="006F666A" w:rsidRPr="002C1988" w:rsidRDefault="006F666A" w:rsidP="006F666A">
      <w:pPr>
        <w:pStyle w:val="1"/>
      </w:pPr>
      <w:bookmarkStart w:id="17" w:name="_Toc188536166"/>
      <w:bookmarkStart w:id="18" w:name="_Toc188459289"/>
      <w:bookmarkStart w:id="19" w:name="_Toc173328998"/>
      <w:bookmarkStart w:id="20" w:name="_Toc170847298"/>
      <w:bookmarkStart w:id="21" w:name="_Toc167801698"/>
      <w:bookmarkStart w:id="22" w:name="_Toc189686486"/>
      <w:bookmarkStart w:id="23" w:name="_Toc189746153"/>
      <w:r w:rsidRPr="002C1988">
        <w:t>«СГ.02 ИНОСТРАННЫЙ ЯЗЫК В ПРОФЕССИОНАЛЬНОЙ ДЕЯТЕЛЬНОСТИ»</w:t>
      </w:r>
      <w:bookmarkEnd w:id="17"/>
      <w:bookmarkEnd w:id="18"/>
      <w:bookmarkEnd w:id="19"/>
      <w:bookmarkEnd w:id="20"/>
      <w:bookmarkEnd w:id="21"/>
      <w:bookmarkEnd w:id="22"/>
      <w:bookmarkEnd w:id="23"/>
    </w:p>
    <w:p w14:paraId="52FD0942" w14:textId="77777777" w:rsidR="006F666A" w:rsidRPr="002C1988" w:rsidRDefault="006F666A" w:rsidP="006F666A">
      <w:pPr>
        <w:jc w:val="center"/>
        <w:rPr>
          <w:rFonts w:ascii="Times New Roman" w:eastAsia="Times New Roman" w:hAnsi="Times New Roman" w:cs="Times New Roman"/>
          <w:color w:val="000000"/>
          <w:sz w:val="24"/>
          <w:szCs w:val="24"/>
          <w:lang w:eastAsia="ru-RU"/>
        </w:rPr>
      </w:pPr>
      <w:r w:rsidRPr="002C1988">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ПОП-П</w:t>
      </w:r>
    </w:p>
    <w:p w14:paraId="50591D90" w14:textId="77777777" w:rsidR="006F666A" w:rsidRPr="002C1988" w:rsidRDefault="006F666A" w:rsidP="006F666A">
      <w:pPr>
        <w:pStyle w:val="1"/>
      </w:pPr>
      <w:r w:rsidRPr="002C1988">
        <w:rPr>
          <w:color w:val="000000"/>
        </w:rPr>
        <w:t xml:space="preserve"> </w:t>
      </w:r>
      <w:hyperlink r:id="rId26" w:tooltip="https://reestrspo.firpo.ru/usefulResource/9" w:history="1">
        <w:r w:rsidRPr="002C1988">
          <w:rPr>
            <w:b w:val="0"/>
            <w:color w:val="0000FF"/>
            <w:highlight w:val="white"/>
            <w:u w:val="single"/>
          </w:rPr>
          <w:t>https://reestrspo.firpo.ru/usefulResource/9</w:t>
        </w:r>
      </w:hyperlink>
    </w:p>
    <w:p w14:paraId="05D00F6F" w14:textId="77777777" w:rsidR="006F666A" w:rsidRPr="002C1988" w:rsidRDefault="006F666A" w:rsidP="006F666A">
      <w:pPr>
        <w:jc w:val="center"/>
        <w:rPr>
          <w:rFonts w:ascii="Times New Roman" w:eastAsia="Times New Roman" w:hAnsi="Times New Roman" w:cs="Times New Roman"/>
          <w:color w:val="000000"/>
          <w:sz w:val="24"/>
          <w:szCs w:val="24"/>
          <w:lang w:eastAsia="ru-RU"/>
        </w:rPr>
      </w:pPr>
    </w:p>
    <w:p w14:paraId="19ECBAF1"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9CC6A1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20E090F"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F7E5A18"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D5315CB"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7780D18"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39B57C4"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982D266"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ACE3E8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5410EEA"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BE6136E"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484366F"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F29012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431D7A20"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CE2F25E"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978EAB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ED093BD"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2C0BB2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6D802C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7EEAC89"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CA51B39"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6512630C"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D6EC19E"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6D068058"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D76A7C8" w14:textId="2D418347" w:rsidR="00544B7A" w:rsidRDefault="00544B7A" w:rsidP="006F666A">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br w:type="page"/>
      </w:r>
    </w:p>
    <w:p w14:paraId="3C0F6837" w14:textId="77777777" w:rsidR="006F666A" w:rsidRPr="002C1988" w:rsidRDefault="006F666A" w:rsidP="006F666A">
      <w:pPr>
        <w:rPr>
          <w:rFonts w:ascii="Times New Roman" w:eastAsia="Times New Roman" w:hAnsi="Times New Roman" w:cs="Times New Roman"/>
          <w:b/>
          <w:bCs/>
          <w:color w:val="000000"/>
          <w:sz w:val="24"/>
          <w:szCs w:val="24"/>
          <w:lang w:eastAsia="ru-RU"/>
        </w:rPr>
      </w:pPr>
    </w:p>
    <w:p w14:paraId="300F587A" w14:textId="2C928E7F"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lastRenderedPageBreak/>
        <w:t>Приложение 2.7</w:t>
      </w:r>
    </w:p>
    <w:p w14:paraId="57C2173C"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ПОП-П по специальности </w:t>
      </w:r>
    </w:p>
    <w:p w14:paraId="4C024D9C"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6168EF96"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1BC2E27"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7B434DC7"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600BD3A9"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40C3EAB6"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7102CAC"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028E9330"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2B13D9A"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54951A62"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7721FF7C"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6E5328BD" w14:textId="77777777" w:rsidR="006F666A" w:rsidRPr="002C1988" w:rsidRDefault="006F666A" w:rsidP="006F666A">
      <w:pPr>
        <w:jc w:val="center"/>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color w:val="000000"/>
          <w:sz w:val="24"/>
          <w:szCs w:val="24"/>
          <w:lang w:eastAsia="ru-RU"/>
        </w:rPr>
        <w:t>Примерная рабочая программа дисциплины</w:t>
      </w:r>
    </w:p>
    <w:p w14:paraId="074EBBB2" w14:textId="77777777" w:rsidR="006F666A" w:rsidRPr="002C1988" w:rsidRDefault="006F666A" w:rsidP="006F666A">
      <w:pPr>
        <w:pStyle w:val="1"/>
      </w:pPr>
      <w:bookmarkStart w:id="24" w:name="_Toc188536167"/>
      <w:bookmarkStart w:id="25" w:name="_Toc188459291"/>
      <w:bookmarkStart w:id="26" w:name="_Toc173328999"/>
      <w:bookmarkStart w:id="27" w:name="_Toc170847299"/>
      <w:bookmarkStart w:id="28" w:name="_Toc167801699"/>
      <w:bookmarkStart w:id="29" w:name="_Toc189686487"/>
      <w:bookmarkStart w:id="30" w:name="_Toc189746154"/>
      <w:r w:rsidRPr="002C1988">
        <w:t>«СГ.03 БЕЗОПАСНОСТЬ ЖИЗНЕДЕЯТЕЛЬНОСТИ»</w:t>
      </w:r>
      <w:bookmarkEnd w:id="24"/>
      <w:bookmarkEnd w:id="25"/>
      <w:bookmarkEnd w:id="26"/>
      <w:bookmarkEnd w:id="27"/>
      <w:bookmarkEnd w:id="28"/>
      <w:bookmarkEnd w:id="29"/>
      <w:bookmarkEnd w:id="30"/>
    </w:p>
    <w:p w14:paraId="728357D4" w14:textId="77777777" w:rsidR="006F666A" w:rsidRPr="002C1988" w:rsidRDefault="006F666A" w:rsidP="006F666A">
      <w:pPr>
        <w:jc w:val="center"/>
        <w:rPr>
          <w:rFonts w:ascii="Times New Roman" w:eastAsia="Times New Roman" w:hAnsi="Times New Roman" w:cs="Times New Roman"/>
          <w:color w:val="000000"/>
          <w:sz w:val="24"/>
          <w:szCs w:val="24"/>
          <w:lang w:eastAsia="ru-RU"/>
        </w:rPr>
      </w:pPr>
      <w:r w:rsidRPr="002C1988">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ПОП-П</w:t>
      </w:r>
    </w:p>
    <w:p w14:paraId="33CD5AC0" w14:textId="77777777" w:rsidR="006F666A" w:rsidRPr="002C1988" w:rsidRDefault="006F666A" w:rsidP="006F666A">
      <w:pPr>
        <w:pStyle w:val="1"/>
      </w:pPr>
      <w:hyperlink r:id="rId27" w:tooltip="https://reestrspo.firpo.ru/usefulResource/9" w:history="1">
        <w:r w:rsidRPr="002C1988">
          <w:rPr>
            <w:b w:val="0"/>
            <w:color w:val="0000FF"/>
            <w:highlight w:val="white"/>
            <w:u w:val="single"/>
          </w:rPr>
          <w:t>https://reestrspo.firpo.ru/usefulResource/9</w:t>
        </w:r>
      </w:hyperlink>
    </w:p>
    <w:p w14:paraId="681F3F9B"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1D7FE9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64DD1AD"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2719AE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B4FC36B"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E08A841"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D2B8AED"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A7D5A40"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5FC0CEA"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188214F"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1B2304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BF1F8FE"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CE9F7C5"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6D34D0F"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6340021A"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99D8E7E"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C703298"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751BB40"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5894B69"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6F1EC7B8"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AE0D01D"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C1FB081"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6C3160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5304011"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771690E2"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7C11D98" w14:textId="77777777" w:rsidR="006F666A" w:rsidRPr="002C1988" w:rsidRDefault="006F666A" w:rsidP="006F666A">
      <w:pPr>
        <w:jc w:val="center"/>
        <w:rPr>
          <w:rFonts w:ascii="Times New Roman" w:eastAsia="Times New Roman" w:hAnsi="Times New Roman" w:cs="Times New Roman"/>
          <w:b/>
          <w:color w:val="000000"/>
          <w:sz w:val="24"/>
          <w:szCs w:val="24"/>
          <w:lang w:eastAsia="ru-RU"/>
        </w:rPr>
      </w:pPr>
      <w:r w:rsidRPr="002C1988">
        <w:rPr>
          <w:rFonts w:ascii="Times New Roman" w:eastAsia="Times New Roman" w:hAnsi="Times New Roman" w:cs="Times New Roman"/>
          <w:color w:val="000000"/>
          <w:sz w:val="24"/>
          <w:szCs w:val="24"/>
          <w:lang w:eastAsia="ru-RU"/>
        </w:rPr>
        <w:t xml:space="preserve"> </w:t>
      </w:r>
      <w:r w:rsidRPr="002C1988">
        <w:rPr>
          <w:rFonts w:ascii="Times New Roman" w:eastAsia="Times New Roman" w:hAnsi="Times New Roman" w:cs="Times New Roman"/>
          <w:color w:val="000000"/>
          <w:sz w:val="24"/>
          <w:szCs w:val="24"/>
          <w:lang w:eastAsia="ru-RU"/>
        </w:rPr>
        <w:br w:type="page"/>
      </w:r>
    </w:p>
    <w:p w14:paraId="508E179C" w14:textId="30772C07" w:rsidR="006F666A" w:rsidRPr="002C1988" w:rsidRDefault="006F666A" w:rsidP="006F666A">
      <w:pPr>
        <w:spacing w:after="240"/>
        <w:jc w:val="right"/>
        <w:rPr>
          <w:rFonts w:ascii="Times New Roman" w:hAnsi="Times New Roman" w:cs="Times New Roman"/>
          <w:b/>
          <w:bCs/>
          <w:sz w:val="24"/>
          <w:szCs w:val="24"/>
        </w:rPr>
      </w:pPr>
      <w:r w:rsidRPr="002C1988">
        <w:rPr>
          <w:rFonts w:ascii="Times New Roman" w:hAnsi="Times New Roman" w:cs="Times New Roman"/>
          <w:b/>
          <w:bCs/>
          <w:sz w:val="24"/>
          <w:szCs w:val="24"/>
        </w:rPr>
        <w:lastRenderedPageBreak/>
        <w:t>Приложение 2.8</w:t>
      </w:r>
    </w:p>
    <w:p w14:paraId="762CA039"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hAnsi="Times New Roman" w:cs="Times New Roman"/>
          <w:b/>
          <w:bCs/>
          <w:sz w:val="24"/>
          <w:szCs w:val="24"/>
        </w:rPr>
        <w:t xml:space="preserve">к ПОП-П по специальности </w:t>
      </w:r>
    </w:p>
    <w:p w14:paraId="290BA1C5" w14:textId="77777777" w:rsidR="006F666A" w:rsidRPr="002C1988" w:rsidRDefault="006F666A" w:rsidP="006F666A">
      <w:pPr>
        <w:jc w:val="right"/>
        <w:rPr>
          <w:rFonts w:ascii="Times New Roman" w:hAnsi="Times New Roman" w:cs="Times New Roman"/>
          <w:b/>
          <w:bCs/>
          <w:sz w:val="24"/>
          <w:szCs w:val="24"/>
        </w:rPr>
      </w:pPr>
      <w:r w:rsidRPr="002C1988">
        <w:rPr>
          <w:rFonts w:ascii="Times New Roman" w:eastAsia="Times New Roman" w:hAnsi="Times New Roman" w:cs="Times New Roman"/>
          <w:b/>
          <w:sz w:val="24"/>
          <w:szCs w:val="24"/>
          <w:lang w:eastAsia="ru-RU"/>
        </w:rPr>
        <w:t>08.02.02</w:t>
      </w:r>
      <w:r w:rsidRPr="002C1988">
        <w:rPr>
          <w:rFonts w:ascii="Times New Roman" w:hAnsi="Times New Roman" w:cs="Times New Roman"/>
          <w:b/>
          <w:bCs/>
          <w:sz w:val="24"/>
          <w:szCs w:val="24"/>
        </w:rPr>
        <w:t xml:space="preserve"> </w:t>
      </w:r>
      <w:r w:rsidRPr="002C1988">
        <w:rPr>
          <w:rFonts w:ascii="Times New Roman" w:eastAsia="Times New Roman" w:hAnsi="Times New Roman" w:cs="Times New Roman"/>
          <w:b/>
          <w:sz w:val="24"/>
          <w:szCs w:val="24"/>
          <w:lang w:eastAsia="ru-RU"/>
        </w:rPr>
        <w:t>Строительство и эксплуатация инженерных сооружений</w:t>
      </w:r>
    </w:p>
    <w:p w14:paraId="4BF035E8" w14:textId="0D7159C8" w:rsidR="006F666A" w:rsidRPr="002C1988" w:rsidRDefault="006F666A" w:rsidP="006F666A">
      <w:pPr>
        <w:jc w:val="right"/>
        <w:rPr>
          <w:rFonts w:ascii="Times New Roman" w:hAnsi="Times New Roman" w:cs="Times New Roman"/>
          <w:b/>
          <w:bCs/>
          <w:sz w:val="24"/>
          <w:szCs w:val="24"/>
        </w:rPr>
      </w:pPr>
    </w:p>
    <w:p w14:paraId="5950E317" w14:textId="77777777" w:rsidR="006F666A" w:rsidRPr="002C1988" w:rsidRDefault="006F666A" w:rsidP="006F666A">
      <w:pPr>
        <w:jc w:val="right"/>
        <w:rPr>
          <w:rFonts w:ascii="Times New Roman" w:eastAsia="Times New Roman" w:hAnsi="Times New Roman" w:cs="Times New Roman"/>
          <w:b/>
          <w:bCs/>
          <w:i/>
          <w:color w:val="000000"/>
          <w:sz w:val="24"/>
          <w:szCs w:val="24"/>
          <w:lang w:eastAsia="ru-RU"/>
        </w:rPr>
      </w:pPr>
    </w:p>
    <w:p w14:paraId="0F24D315"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2C28B6C"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4C6B69F4"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4FCC8690"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745322BE"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468CA76"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32BD906"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43191F3"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6CB8D7CA"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0A3B4949"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1F773463" w14:textId="77777777" w:rsidR="006F666A" w:rsidRPr="002C1988" w:rsidRDefault="006F666A" w:rsidP="006F666A">
      <w:pPr>
        <w:jc w:val="right"/>
        <w:rPr>
          <w:rFonts w:ascii="Times New Roman" w:eastAsia="Times New Roman" w:hAnsi="Times New Roman" w:cs="Times New Roman"/>
          <w:b/>
          <w:bCs/>
          <w:color w:val="0070C0"/>
          <w:sz w:val="24"/>
          <w:szCs w:val="24"/>
          <w:lang w:eastAsia="ru-RU"/>
        </w:rPr>
      </w:pPr>
    </w:p>
    <w:p w14:paraId="3B217CA7" w14:textId="77777777" w:rsidR="006F666A" w:rsidRPr="002C1988" w:rsidRDefault="006F666A" w:rsidP="006F666A">
      <w:pPr>
        <w:jc w:val="center"/>
        <w:rPr>
          <w:rFonts w:ascii="Times New Roman" w:eastAsia="Times New Roman" w:hAnsi="Times New Roman" w:cs="Times New Roman"/>
          <w:b/>
          <w:bCs/>
          <w:sz w:val="24"/>
          <w:szCs w:val="24"/>
          <w:lang w:eastAsia="ru-RU"/>
        </w:rPr>
      </w:pPr>
      <w:r w:rsidRPr="002C1988">
        <w:rPr>
          <w:rFonts w:ascii="Times New Roman" w:eastAsia="Times New Roman" w:hAnsi="Times New Roman" w:cs="Times New Roman"/>
          <w:b/>
          <w:bCs/>
          <w:color w:val="000000"/>
          <w:sz w:val="24"/>
          <w:szCs w:val="24"/>
          <w:lang w:eastAsia="ru-RU"/>
        </w:rPr>
        <w:t>Примерная рабочая программа дисциплины</w:t>
      </w:r>
    </w:p>
    <w:p w14:paraId="0EB7DF79" w14:textId="77777777" w:rsidR="006F666A" w:rsidRPr="002C1988" w:rsidRDefault="006F666A" w:rsidP="006F666A">
      <w:pPr>
        <w:pStyle w:val="1"/>
        <w:rPr>
          <w:rStyle w:val="10"/>
          <w:b/>
        </w:rPr>
      </w:pPr>
      <w:bookmarkStart w:id="31" w:name="_Toc188536168"/>
      <w:bookmarkStart w:id="32" w:name="_Toc188459293"/>
      <w:bookmarkStart w:id="33" w:name="_Toc173329000"/>
      <w:bookmarkStart w:id="34" w:name="_Toc170847300"/>
      <w:bookmarkStart w:id="35" w:name="_Toc167801700"/>
      <w:bookmarkStart w:id="36" w:name="_Toc189686488"/>
      <w:bookmarkStart w:id="37" w:name="_Toc189746155"/>
      <w:r w:rsidRPr="002C1988">
        <w:rPr>
          <w:b w:val="0"/>
          <w:color w:val="000000"/>
        </w:rPr>
        <w:t>«</w:t>
      </w:r>
      <w:r w:rsidRPr="002C1988">
        <w:rPr>
          <w:rStyle w:val="10"/>
          <w:b/>
        </w:rPr>
        <w:t>СГ.04 ФИЗИЧЕСКАЯ КУЛЬТУРА»</w:t>
      </w:r>
      <w:bookmarkEnd w:id="31"/>
      <w:bookmarkEnd w:id="32"/>
      <w:bookmarkEnd w:id="33"/>
      <w:bookmarkEnd w:id="34"/>
      <w:bookmarkEnd w:id="35"/>
      <w:bookmarkEnd w:id="36"/>
      <w:bookmarkEnd w:id="37"/>
    </w:p>
    <w:p w14:paraId="3F04DF67" w14:textId="77777777" w:rsidR="006F666A" w:rsidRPr="002C1988" w:rsidRDefault="006F666A" w:rsidP="006F666A">
      <w:pPr>
        <w:jc w:val="center"/>
        <w:rPr>
          <w:rFonts w:ascii="Times New Roman" w:eastAsia="Times New Roman" w:hAnsi="Times New Roman" w:cs="Times New Roman"/>
          <w:color w:val="000000"/>
          <w:sz w:val="24"/>
          <w:szCs w:val="24"/>
          <w:lang w:eastAsia="ru-RU"/>
        </w:rPr>
      </w:pPr>
      <w:r w:rsidRPr="002C1988">
        <w:rPr>
          <w:rFonts w:ascii="Times New Roman" w:eastAsia="Times New Roman" w:hAnsi="Times New Roman" w:cs="Times New Roman"/>
          <w:color w:val="000000"/>
          <w:sz w:val="24"/>
          <w:szCs w:val="24"/>
          <w:lang w:eastAsia="ru-RU"/>
        </w:rPr>
        <w:t>Рабочая программа формируется образовательной организацией на основе примерной рабочей программы, размещенной в реестре ПОП-П</w:t>
      </w:r>
    </w:p>
    <w:p w14:paraId="38FB3FF8" w14:textId="77777777" w:rsidR="006F666A" w:rsidRPr="002C1988" w:rsidRDefault="006F666A" w:rsidP="006F666A">
      <w:pPr>
        <w:pStyle w:val="1"/>
      </w:pPr>
      <w:hyperlink r:id="rId28" w:tooltip="https://reestrspo.firpo.ru/usefulResource/9" w:history="1">
        <w:r w:rsidRPr="002C1988">
          <w:rPr>
            <w:b w:val="0"/>
            <w:color w:val="0000FF"/>
            <w:highlight w:val="white"/>
            <w:u w:val="single"/>
          </w:rPr>
          <w:t>https://reestrspo.firpo.ru/usefulResource/9</w:t>
        </w:r>
      </w:hyperlink>
    </w:p>
    <w:p w14:paraId="19D1E6DC"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49250A1"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C2BE7A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B622610"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F5B297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4752015C"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00B056F"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1DC3317"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67A0C2EF"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D6332E7"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1A486DD"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FD66F94"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00834974"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47A58719"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343CA2C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53CE3EA"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C005003"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30A7249"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12CF2347"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2F891C95" w14:textId="77777777" w:rsidR="006F666A" w:rsidRPr="002C1988" w:rsidRDefault="006F666A" w:rsidP="006F666A">
      <w:pPr>
        <w:rPr>
          <w:rFonts w:ascii="Times New Roman" w:eastAsia="Times New Roman" w:hAnsi="Times New Roman" w:cs="Times New Roman"/>
          <w:color w:val="000000"/>
          <w:sz w:val="24"/>
          <w:szCs w:val="24"/>
          <w:lang w:eastAsia="ru-RU"/>
        </w:rPr>
      </w:pPr>
    </w:p>
    <w:p w14:paraId="539BA748" w14:textId="77777777" w:rsidR="0080587F" w:rsidRPr="002C1988" w:rsidRDefault="0080587F" w:rsidP="007B7123">
      <w:pPr>
        <w:pStyle w:val="1f"/>
        <w:jc w:val="left"/>
        <w:rPr>
          <w:rFonts w:ascii="Times New Roman" w:hAnsi="Times New Roman"/>
          <w:b w:val="0"/>
          <w:bCs w:val="0"/>
          <w:lang w:val="ru-RU"/>
        </w:rPr>
      </w:pPr>
    </w:p>
    <w:sectPr w:rsidR="0080587F" w:rsidRPr="002C1988" w:rsidSect="001604E7">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315E3" w14:textId="77777777" w:rsidR="0073252B" w:rsidRDefault="0073252B" w:rsidP="00A858FE">
      <w:r>
        <w:separator/>
      </w:r>
    </w:p>
  </w:endnote>
  <w:endnote w:type="continuationSeparator" w:id="0">
    <w:p w14:paraId="086C5511" w14:textId="77777777" w:rsidR="0073252B" w:rsidRDefault="0073252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CD205" w14:textId="77777777" w:rsidR="0073252B" w:rsidRDefault="0073252B" w:rsidP="00A858FE">
      <w:r>
        <w:separator/>
      </w:r>
    </w:p>
  </w:footnote>
  <w:footnote w:type="continuationSeparator" w:id="0">
    <w:p w14:paraId="6B612F2E" w14:textId="77777777" w:rsidR="0073252B" w:rsidRDefault="0073252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12813" w:rsidRDefault="00C1281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EndPr/>
    <w:sdtContent>
      <w:p w14:paraId="70F9A64F" w14:textId="7F7F2F9D" w:rsidR="00C12813" w:rsidRDefault="00C12813">
        <w:pPr>
          <w:pStyle w:val="ac"/>
          <w:jc w:val="center"/>
        </w:pPr>
        <w:r>
          <w:fldChar w:fldCharType="begin"/>
        </w:r>
        <w:r>
          <w:instrText>PAGE   \* MERGEFORMAT</w:instrText>
        </w:r>
        <w:r>
          <w:fldChar w:fldCharType="separate"/>
        </w:r>
        <w:r w:rsidR="00C20033">
          <w:rPr>
            <w:noProof/>
          </w:rPr>
          <w:t>3</w:t>
        </w:r>
        <w:r>
          <w:fldChar w:fldCharType="end"/>
        </w:r>
      </w:p>
    </w:sdtContent>
  </w:sdt>
  <w:p w14:paraId="6596F87D" w14:textId="77777777" w:rsidR="00C12813" w:rsidRDefault="00C1281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DB54D"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27B0F9CE" w14:textId="77777777" w:rsidR="00C12813" w:rsidRDefault="00C1281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5875868"/>
      <w:docPartObj>
        <w:docPartGallery w:val="Page Numbers (Top of Page)"/>
        <w:docPartUnique/>
      </w:docPartObj>
    </w:sdtPr>
    <w:sdtEndPr/>
    <w:sdtContent>
      <w:p w14:paraId="0D6696F3" w14:textId="77777777" w:rsidR="00C12813" w:rsidRDefault="00C12813">
        <w:pPr>
          <w:pStyle w:val="ac"/>
          <w:jc w:val="center"/>
        </w:pPr>
        <w:r>
          <w:fldChar w:fldCharType="begin"/>
        </w:r>
        <w:r>
          <w:instrText>PAGE   \* MERGEFORMAT</w:instrText>
        </w:r>
        <w:r>
          <w:fldChar w:fldCharType="separate"/>
        </w:r>
        <w:r w:rsidR="00C20033">
          <w:rPr>
            <w:noProof/>
          </w:rPr>
          <w:t>63</w:t>
        </w:r>
        <w:r>
          <w:fldChar w:fldCharType="end"/>
        </w:r>
      </w:p>
    </w:sdtContent>
  </w:sdt>
  <w:p w14:paraId="33B99F47" w14:textId="77777777" w:rsidR="00C12813" w:rsidRDefault="00C1281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2E9BC"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452DB926" w14:textId="77777777" w:rsidR="00C12813" w:rsidRDefault="00C1281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695950"/>
      <w:docPartObj>
        <w:docPartGallery w:val="Page Numbers (Top of Page)"/>
        <w:docPartUnique/>
      </w:docPartObj>
    </w:sdtPr>
    <w:sdtEndPr/>
    <w:sdtContent>
      <w:p w14:paraId="4D079434" w14:textId="77777777" w:rsidR="00C12813" w:rsidRDefault="00C12813">
        <w:pPr>
          <w:pStyle w:val="ac"/>
          <w:jc w:val="center"/>
        </w:pPr>
        <w:r>
          <w:fldChar w:fldCharType="begin"/>
        </w:r>
        <w:r>
          <w:instrText>PAGE   \* MERGEFORMAT</w:instrText>
        </w:r>
        <w:r>
          <w:fldChar w:fldCharType="separate"/>
        </w:r>
        <w:r w:rsidR="00C20033">
          <w:rPr>
            <w:noProof/>
          </w:rPr>
          <w:t>71</w:t>
        </w:r>
        <w:r>
          <w:fldChar w:fldCharType="end"/>
        </w:r>
      </w:p>
    </w:sdtContent>
  </w:sdt>
  <w:p w14:paraId="36CD7DA3" w14:textId="77777777" w:rsidR="00C12813" w:rsidRDefault="00C1281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83924"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7154F171" w14:textId="77777777" w:rsidR="00C12813" w:rsidRDefault="00C12813">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4298737"/>
      <w:docPartObj>
        <w:docPartGallery w:val="Page Numbers (Top of Page)"/>
        <w:docPartUnique/>
      </w:docPartObj>
    </w:sdtPr>
    <w:sdtEndPr/>
    <w:sdtContent>
      <w:p w14:paraId="65DDE911" w14:textId="77777777" w:rsidR="00C12813" w:rsidRDefault="00C12813">
        <w:pPr>
          <w:pStyle w:val="ac"/>
          <w:jc w:val="center"/>
        </w:pPr>
        <w:r>
          <w:fldChar w:fldCharType="begin"/>
        </w:r>
        <w:r>
          <w:instrText>PAGE   \* MERGEFORMAT</w:instrText>
        </w:r>
        <w:r>
          <w:fldChar w:fldCharType="separate"/>
        </w:r>
        <w:r w:rsidR="00C20033">
          <w:rPr>
            <w:noProof/>
          </w:rPr>
          <w:t>84</w:t>
        </w:r>
        <w:r>
          <w:fldChar w:fldCharType="end"/>
        </w:r>
      </w:p>
    </w:sdtContent>
  </w:sdt>
  <w:p w14:paraId="0D43205F" w14:textId="77777777" w:rsidR="00C12813" w:rsidRDefault="00C12813">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D4525"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31B27E00" w14:textId="77777777" w:rsidR="00C12813" w:rsidRDefault="00C1281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4884156"/>
      <w:docPartObj>
        <w:docPartGallery w:val="Page Numbers (Top of Page)"/>
        <w:docPartUnique/>
      </w:docPartObj>
    </w:sdtPr>
    <w:sdtEndPr/>
    <w:sdtContent>
      <w:p w14:paraId="22532E25" w14:textId="77777777" w:rsidR="00C12813" w:rsidRDefault="00C12813">
        <w:pPr>
          <w:pStyle w:val="ac"/>
          <w:jc w:val="center"/>
        </w:pPr>
        <w:r>
          <w:fldChar w:fldCharType="begin"/>
        </w:r>
        <w:r>
          <w:instrText>PAGE   \* MERGEFORMAT</w:instrText>
        </w:r>
        <w:r>
          <w:fldChar w:fldCharType="separate"/>
        </w:r>
        <w:r w:rsidR="00C20033">
          <w:rPr>
            <w:noProof/>
          </w:rPr>
          <w:t>93</w:t>
        </w:r>
        <w:r>
          <w:fldChar w:fldCharType="end"/>
        </w:r>
      </w:p>
    </w:sdtContent>
  </w:sdt>
  <w:p w14:paraId="6C1E0FE4" w14:textId="77777777" w:rsidR="00C12813" w:rsidRDefault="00C1281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3AA4E"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2E89698C" w14:textId="77777777" w:rsidR="00C12813" w:rsidRDefault="00C12813">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358502"/>
      <w:docPartObj>
        <w:docPartGallery w:val="Page Numbers (Top of Page)"/>
        <w:docPartUnique/>
      </w:docPartObj>
    </w:sdtPr>
    <w:sdtEndPr/>
    <w:sdtContent>
      <w:p w14:paraId="4F469A37" w14:textId="77777777" w:rsidR="00C12813" w:rsidRDefault="00C12813">
        <w:pPr>
          <w:pStyle w:val="ac"/>
          <w:jc w:val="center"/>
        </w:pPr>
        <w:r>
          <w:fldChar w:fldCharType="begin"/>
        </w:r>
        <w:r>
          <w:instrText>PAGE   \* MERGEFORMAT</w:instrText>
        </w:r>
        <w:r>
          <w:fldChar w:fldCharType="separate"/>
        </w:r>
        <w:r w:rsidR="00C20033">
          <w:rPr>
            <w:noProof/>
          </w:rPr>
          <w:t>103</w:t>
        </w:r>
        <w:r>
          <w:fldChar w:fldCharType="end"/>
        </w:r>
      </w:p>
    </w:sdtContent>
  </w:sdt>
  <w:p w14:paraId="629719DA" w14:textId="77777777" w:rsidR="00C12813" w:rsidRDefault="00C12813">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C12813" w:rsidRDefault="00C1281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12813" w:rsidRDefault="00C12813">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005B8"/>
    <w:multiLevelType w:val="hybridMultilevel"/>
    <w:tmpl w:val="39AC0A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1C2173B"/>
    <w:multiLevelType w:val="multilevel"/>
    <w:tmpl w:val="F3C21658"/>
    <w:lvl w:ilvl="0">
      <w:start w:val="1"/>
      <w:numFmt w:val="decimal"/>
      <w:lvlText w:val="%1."/>
      <w:lvlJc w:val="left"/>
      <w:pPr>
        <w:ind w:left="360" w:hanging="360"/>
      </w:pPr>
    </w:lvl>
    <w:lvl w:ilvl="1">
      <w:start w:val="2"/>
      <w:numFmt w:val="decimal"/>
      <w:isLgl/>
      <w:lvlText w:val="%1.%2."/>
      <w:lvlJc w:val="left"/>
      <w:pPr>
        <w:ind w:left="470" w:hanging="420"/>
      </w:pPr>
      <w:rPr>
        <w:rFonts w:hint="default"/>
      </w:rPr>
    </w:lvl>
    <w:lvl w:ilvl="2">
      <w:start w:val="1"/>
      <w:numFmt w:val="decimal"/>
      <w:isLgl/>
      <w:lvlText w:val="%1.%2.%3."/>
      <w:lvlJc w:val="left"/>
      <w:pPr>
        <w:ind w:left="820" w:hanging="720"/>
      </w:pPr>
      <w:rPr>
        <w:rFonts w:hint="default"/>
      </w:rPr>
    </w:lvl>
    <w:lvl w:ilvl="3">
      <w:start w:val="1"/>
      <w:numFmt w:val="decimal"/>
      <w:isLgl/>
      <w:lvlText w:val="%1.%2.%3.%4."/>
      <w:lvlJc w:val="left"/>
      <w:pPr>
        <w:ind w:left="870" w:hanging="720"/>
      </w:pPr>
      <w:rPr>
        <w:rFonts w:hint="default"/>
      </w:rPr>
    </w:lvl>
    <w:lvl w:ilvl="4">
      <w:start w:val="1"/>
      <w:numFmt w:val="decimal"/>
      <w:isLgl/>
      <w:lvlText w:val="%1.%2.%3.%4.%5."/>
      <w:lvlJc w:val="left"/>
      <w:pPr>
        <w:ind w:left="1280" w:hanging="1080"/>
      </w:pPr>
      <w:rPr>
        <w:rFonts w:hint="default"/>
      </w:rPr>
    </w:lvl>
    <w:lvl w:ilvl="5">
      <w:start w:val="1"/>
      <w:numFmt w:val="decimal"/>
      <w:isLgl/>
      <w:lvlText w:val="%1.%2.%3.%4.%5.%6."/>
      <w:lvlJc w:val="left"/>
      <w:pPr>
        <w:ind w:left="1330" w:hanging="1080"/>
      </w:pPr>
      <w:rPr>
        <w:rFonts w:hint="default"/>
      </w:rPr>
    </w:lvl>
    <w:lvl w:ilvl="6">
      <w:start w:val="1"/>
      <w:numFmt w:val="decimal"/>
      <w:isLgl/>
      <w:lvlText w:val="%1.%2.%3.%4.%5.%6.%7."/>
      <w:lvlJc w:val="left"/>
      <w:pPr>
        <w:ind w:left="1740" w:hanging="1440"/>
      </w:pPr>
      <w:rPr>
        <w:rFonts w:hint="default"/>
      </w:rPr>
    </w:lvl>
    <w:lvl w:ilvl="7">
      <w:start w:val="1"/>
      <w:numFmt w:val="decimal"/>
      <w:isLgl/>
      <w:lvlText w:val="%1.%2.%3.%4.%5.%6.%7.%8."/>
      <w:lvlJc w:val="left"/>
      <w:pPr>
        <w:ind w:left="1790" w:hanging="1440"/>
      </w:pPr>
      <w:rPr>
        <w:rFonts w:hint="default"/>
      </w:rPr>
    </w:lvl>
    <w:lvl w:ilvl="8">
      <w:start w:val="1"/>
      <w:numFmt w:val="decimal"/>
      <w:isLgl/>
      <w:lvlText w:val="%1.%2.%3.%4.%5.%6.%7.%8.%9."/>
      <w:lvlJc w:val="left"/>
      <w:pPr>
        <w:ind w:left="2200" w:hanging="1800"/>
      </w:pPr>
      <w:rPr>
        <w:rFonts w:hint="default"/>
      </w:rPr>
    </w:lvl>
  </w:abstractNum>
  <w:abstractNum w:abstractNumId="2" w15:restartNumberingAfterBreak="0">
    <w:nsid w:val="0567643D"/>
    <w:multiLevelType w:val="hybridMultilevel"/>
    <w:tmpl w:val="9364107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3B803B7"/>
    <w:multiLevelType w:val="hybridMultilevel"/>
    <w:tmpl w:val="B172E8E6"/>
    <w:lvl w:ilvl="0" w:tplc="A83C891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25B00DBB"/>
    <w:multiLevelType w:val="hybridMultilevel"/>
    <w:tmpl w:val="6FD0DE0E"/>
    <w:lvl w:ilvl="0" w:tplc="3FE25280">
      <w:start w:val="1"/>
      <w:numFmt w:val="decimal"/>
      <w:lvlText w:val="%1."/>
      <w:lvlJc w:val="left"/>
      <w:pPr>
        <w:ind w:left="1080" w:hanging="360"/>
      </w:pPr>
      <w:rPr>
        <w:rFonts w:asciiTheme="minorHAnsi" w:hAnsi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B0F1A8D"/>
    <w:multiLevelType w:val="hybridMultilevel"/>
    <w:tmpl w:val="76C01D2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BDC47D0"/>
    <w:multiLevelType w:val="hybridMultilevel"/>
    <w:tmpl w:val="60F02EA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9567EB"/>
    <w:multiLevelType w:val="hybridMultilevel"/>
    <w:tmpl w:val="D8189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36A6DCD"/>
    <w:multiLevelType w:val="hybridMultilevel"/>
    <w:tmpl w:val="1EC0317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9D063A0"/>
    <w:multiLevelType w:val="hybridMultilevel"/>
    <w:tmpl w:val="79088D8C"/>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606D61"/>
    <w:multiLevelType w:val="hybridMultilevel"/>
    <w:tmpl w:val="4D8EB4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967441"/>
    <w:multiLevelType w:val="hybridMultilevel"/>
    <w:tmpl w:val="6DE43B60"/>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EF77C52"/>
    <w:multiLevelType w:val="hybridMultilevel"/>
    <w:tmpl w:val="74AC7EEC"/>
    <w:lvl w:ilvl="0" w:tplc="00DEBD3C">
      <w:start w:val="1"/>
      <w:numFmt w:val="bullet"/>
      <w:lvlText w:val="-"/>
      <w:lvlJc w:val="left"/>
      <w:pPr>
        <w:ind w:left="1430" w:hanging="360"/>
      </w:pPr>
      <w:rPr>
        <w:rFonts w:ascii="Courier New" w:hAnsi="Courier New"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3" w15:restartNumberingAfterBreak="0">
    <w:nsid w:val="65C74EA5"/>
    <w:multiLevelType w:val="hybridMultilevel"/>
    <w:tmpl w:val="9A703C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70B5836"/>
    <w:multiLevelType w:val="hybridMultilevel"/>
    <w:tmpl w:val="B054FCE4"/>
    <w:lvl w:ilvl="0" w:tplc="26B2F1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9633EBD"/>
    <w:multiLevelType w:val="hybridMultilevel"/>
    <w:tmpl w:val="3FCE4E1E"/>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A591E07"/>
    <w:multiLevelType w:val="hybridMultilevel"/>
    <w:tmpl w:val="367C8A5A"/>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D5535C2"/>
    <w:multiLevelType w:val="hybridMultilevel"/>
    <w:tmpl w:val="749ABDBE"/>
    <w:lvl w:ilvl="0" w:tplc="53C6458C">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693DAB"/>
    <w:multiLevelType w:val="hybridMultilevel"/>
    <w:tmpl w:val="1450B47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54688840">
      <w:start w:val="1"/>
      <w:numFmt w:val="decimal"/>
      <w:lvlText w:val="%4."/>
      <w:lvlJc w:val="left"/>
      <w:pPr>
        <w:tabs>
          <w:tab w:val="num" w:pos="2520"/>
        </w:tabs>
        <w:ind w:left="2520" w:hanging="360"/>
      </w:pPr>
      <w:rPr>
        <w:rFonts w:ascii="Times New Roman" w:eastAsia="Times New Roman" w:hAnsi="Times New Roman" w:cs="Times New Roman"/>
      </w:r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9" w15:restartNumberingAfterBreak="0">
    <w:nsid w:val="710631FE"/>
    <w:multiLevelType w:val="hybridMultilevel"/>
    <w:tmpl w:val="D4F678C8"/>
    <w:lvl w:ilvl="0" w:tplc="8A48526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783A2602"/>
    <w:multiLevelType w:val="hybridMultilevel"/>
    <w:tmpl w:val="B492B35C"/>
    <w:lvl w:ilvl="0" w:tplc="00DEBD3C">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9BB5525"/>
    <w:multiLevelType w:val="hybridMultilevel"/>
    <w:tmpl w:val="75940F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93436934">
    <w:abstractNumId w:val="12"/>
  </w:num>
  <w:num w:numId="2" w16cid:durableId="1422220132">
    <w:abstractNumId w:val="3"/>
  </w:num>
  <w:num w:numId="3" w16cid:durableId="1016812718">
    <w:abstractNumId w:val="16"/>
  </w:num>
  <w:num w:numId="4" w16cid:durableId="595484185">
    <w:abstractNumId w:val="9"/>
  </w:num>
  <w:num w:numId="5" w16cid:durableId="1181548744">
    <w:abstractNumId w:val="15"/>
  </w:num>
  <w:num w:numId="6" w16cid:durableId="541526820">
    <w:abstractNumId w:val="1"/>
  </w:num>
  <w:num w:numId="7" w16cid:durableId="682825953">
    <w:abstractNumId w:val="4"/>
  </w:num>
  <w:num w:numId="8" w16cid:durableId="1334256565">
    <w:abstractNumId w:val="18"/>
  </w:num>
  <w:num w:numId="9" w16cid:durableId="1317345988">
    <w:abstractNumId w:val="21"/>
  </w:num>
  <w:num w:numId="10" w16cid:durableId="1600329110">
    <w:abstractNumId w:val="19"/>
  </w:num>
  <w:num w:numId="11" w16cid:durableId="680811937">
    <w:abstractNumId w:val="7"/>
  </w:num>
  <w:num w:numId="12" w16cid:durableId="1840074070">
    <w:abstractNumId w:val="17"/>
  </w:num>
  <w:num w:numId="13" w16cid:durableId="330984431">
    <w:abstractNumId w:val="0"/>
  </w:num>
  <w:num w:numId="14" w16cid:durableId="1373770543">
    <w:abstractNumId w:val="10"/>
  </w:num>
  <w:num w:numId="15" w16cid:durableId="1376078244">
    <w:abstractNumId w:val="14"/>
  </w:num>
  <w:num w:numId="16" w16cid:durableId="1977637868">
    <w:abstractNumId w:val="8"/>
  </w:num>
  <w:num w:numId="17" w16cid:durableId="1619141881">
    <w:abstractNumId w:val="6"/>
  </w:num>
  <w:num w:numId="18" w16cid:durableId="883249865">
    <w:abstractNumId w:val="5"/>
  </w:num>
  <w:num w:numId="19" w16cid:durableId="967278180">
    <w:abstractNumId w:val="2"/>
  </w:num>
  <w:num w:numId="20" w16cid:durableId="219485343">
    <w:abstractNumId w:val="13"/>
  </w:num>
  <w:num w:numId="21" w16cid:durableId="1991979367">
    <w:abstractNumId w:val="20"/>
  </w:num>
  <w:num w:numId="22" w16cid:durableId="386027363">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64407"/>
    <w:rsid w:val="0007128F"/>
    <w:rsid w:val="00083B9B"/>
    <w:rsid w:val="0008627A"/>
    <w:rsid w:val="0008639E"/>
    <w:rsid w:val="0008772C"/>
    <w:rsid w:val="00087B5D"/>
    <w:rsid w:val="00087CF5"/>
    <w:rsid w:val="000936BD"/>
    <w:rsid w:val="00095977"/>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514A"/>
    <w:rsid w:val="000D6D2B"/>
    <w:rsid w:val="000E2D3D"/>
    <w:rsid w:val="000E2D5E"/>
    <w:rsid w:val="000E5DF0"/>
    <w:rsid w:val="000E6DD2"/>
    <w:rsid w:val="000E6DE9"/>
    <w:rsid w:val="000F19BA"/>
    <w:rsid w:val="000F33E9"/>
    <w:rsid w:val="000F419D"/>
    <w:rsid w:val="000F5587"/>
    <w:rsid w:val="000F6116"/>
    <w:rsid w:val="00100075"/>
    <w:rsid w:val="00100F1D"/>
    <w:rsid w:val="00101AAA"/>
    <w:rsid w:val="0010264D"/>
    <w:rsid w:val="001029C2"/>
    <w:rsid w:val="00110F61"/>
    <w:rsid w:val="0011295E"/>
    <w:rsid w:val="00115C97"/>
    <w:rsid w:val="00117316"/>
    <w:rsid w:val="00117DB9"/>
    <w:rsid w:val="001244C3"/>
    <w:rsid w:val="00126CBB"/>
    <w:rsid w:val="0013186F"/>
    <w:rsid w:val="00132B46"/>
    <w:rsid w:val="00134858"/>
    <w:rsid w:val="00135CE3"/>
    <w:rsid w:val="00137F0D"/>
    <w:rsid w:val="00144EE1"/>
    <w:rsid w:val="00145C79"/>
    <w:rsid w:val="00152D91"/>
    <w:rsid w:val="00155BB4"/>
    <w:rsid w:val="001604E7"/>
    <w:rsid w:val="0016297B"/>
    <w:rsid w:val="00163473"/>
    <w:rsid w:val="00164F90"/>
    <w:rsid w:val="00165700"/>
    <w:rsid w:val="001718B9"/>
    <w:rsid w:val="00171FB9"/>
    <w:rsid w:val="00172FAE"/>
    <w:rsid w:val="00173CD4"/>
    <w:rsid w:val="00173DEB"/>
    <w:rsid w:val="001773A8"/>
    <w:rsid w:val="00177C13"/>
    <w:rsid w:val="00180071"/>
    <w:rsid w:val="00181183"/>
    <w:rsid w:val="00183D21"/>
    <w:rsid w:val="0018446A"/>
    <w:rsid w:val="00187560"/>
    <w:rsid w:val="00191E09"/>
    <w:rsid w:val="001944D3"/>
    <w:rsid w:val="00194EEC"/>
    <w:rsid w:val="00196996"/>
    <w:rsid w:val="00197F9A"/>
    <w:rsid w:val="001A38DD"/>
    <w:rsid w:val="001A5DA5"/>
    <w:rsid w:val="001A6B4D"/>
    <w:rsid w:val="001A723D"/>
    <w:rsid w:val="001C3496"/>
    <w:rsid w:val="001C3659"/>
    <w:rsid w:val="001D0220"/>
    <w:rsid w:val="001F3287"/>
    <w:rsid w:val="001F38D5"/>
    <w:rsid w:val="001F47BF"/>
    <w:rsid w:val="001F61D0"/>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37A28"/>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6827"/>
    <w:rsid w:val="00270B26"/>
    <w:rsid w:val="002745AE"/>
    <w:rsid w:val="00276D78"/>
    <w:rsid w:val="00280ABA"/>
    <w:rsid w:val="00282086"/>
    <w:rsid w:val="00284E57"/>
    <w:rsid w:val="00286EA2"/>
    <w:rsid w:val="002879BA"/>
    <w:rsid w:val="00290CA1"/>
    <w:rsid w:val="00291E7B"/>
    <w:rsid w:val="002945C8"/>
    <w:rsid w:val="0029642C"/>
    <w:rsid w:val="002A19FA"/>
    <w:rsid w:val="002A400A"/>
    <w:rsid w:val="002A538D"/>
    <w:rsid w:val="002A7638"/>
    <w:rsid w:val="002C1988"/>
    <w:rsid w:val="002C3739"/>
    <w:rsid w:val="002C4B17"/>
    <w:rsid w:val="002C75C7"/>
    <w:rsid w:val="002D0503"/>
    <w:rsid w:val="002D3CE5"/>
    <w:rsid w:val="002D49B6"/>
    <w:rsid w:val="002E5A9A"/>
    <w:rsid w:val="002E64F6"/>
    <w:rsid w:val="002E6F96"/>
    <w:rsid w:val="002E752C"/>
    <w:rsid w:val="002F03DF"/>
    <w:rsid w:val="002F1408"/>
    <w:rsid w:val="002F2353"/>
    <w:rsid w:val="002F72AB"/>
    <w:rsid w:val="0030202C"/>
    <w:rsid w:val="00303406"/>
    <w:rsid w:val="0030728C"/>
    <w:rsid w:val="0031061A"/>
    <w:rsid w:val="00310E7E"/>
    <w:rsid w:val="00312533"/>
    <w:rsid w:val="00314663"/>
    <w:rsid w:val="003172EE"/>
    <w:rsid w:val="0032315D"/>
    <w:rsid w:val="0032431B"/>
    <w:rsid w:val="00324B82"/>
    <w:rsid w:val="00326B77"/>
    <w:rsid w:val="003271B8"/>
    <w:rsid w:val="00332233"/>
    <w:rsid w:val="003369AE"/>
    <w:rsid w:val="00340F33"/>
    <w:rsid w:val="00343F5D"/>
    <w:rsid w:val="00347551"/>
    <w:rsid w:val="003520FD"/>
    <w:rsid w:val="00355E8E"/>
    <w:rsid w:val="00356292"/>
    <w:rsid w:val="0036387B"/>
    <w:rsid w:val="003649A3"/>
    <w:rsid w:val="003664B6"/>
    <w:rsid w:val="00372DD2"/>
    <w:rsid w:val="003734D8"/>
    <w:rsid w:val="0037624A"/>
    <w:rsid w:val="00376544"/>
    <w:rsid w:val="00376830"/>
    <w:rsid w:val="00381F0B"/>
    <w:rsid w:val="00392EEE"/>
    <w:rsid w:val="00395A9E"/>
    <w:rsid w:val="003A0480"/>
    <w:rsid w:val="003A2545"/>
    <w:rsid w:val="003A4C71"/>
    <w:rsid w:val="003A61FF"/>
    <w:rsid w:val="003B060B"/>
    <w:rsid w:val="003B4577"/>
    <w:rsid w:val="003B46DB"/>
    <w:rsid w:val="003B62BD"/>
    <w:rsid w:val="003B6459"/>
    <w:rsid w:val="003B7149"/>
    <w:rsid w:val="003B7C0D"/>
    <w:rsid w:val="003C44C4"/>
    <w:rsid w:val="003C50D0"/>
    <w:rsid w:val="003E3944"/>
    <w:rsid w:val="003E53A2"/>
    <w:rsid w:val="003E679E"/>
    <w:rsid w:val="003E7D10"/>
    <w:rsid w:val="003F2DBF"/>
    <w:rsid w:val="003F46FC"/>
    <w:rsid w:val="003F6821"/>
    <w:rsid w:val="003F6EA9"/>
    <w:rsid w:val="003F7CE2"/>
    <w:rsid w:val="003F7D5F"/>
    <w:rsid w:val="00400709"/>
    <w:rsid w:val="00412DCD"/>
    <w:rsid w:val="00413206"/>
    <w:rsid w:val="00414EF3"/>
    <w:rsid w:val="004156BF"/>
    <w:rsid w:val="00420636"/>
    <w:rsid w:val="004211E4"/>
    <w:rsid w:val="00421B42"/>
    <w:rsid w:val="00421DCE"/>
    <w:rsid w:val="004229AC"/>
    <w:rsid w:val="0042523E"/>
    <w:rsid w:val="00426162"/>
    <w:rsid w:val="004324E0"/>
    <w:rsid w:val="00433B1D"/>
    <w:rsid w:val="00433CDF"/>
    <w:rsid w:val="00434DA2"/>
    <w:rsid w:val="00437EDC"/>
    <w:rsid w:val="00443FB5"/>
    <w:rsid w:val="0044451D"/>
    <w:rsid w:val="00453ED1"/>
    <w:rsid w:val="00456D18"/>
    <w:rsid w:val="0045771E"/>
    <w:rsid w:val="00457DBB"/>
    <w:rsid w:val="004603A3"/>
    <w:rsid w:val="004626BE"/>
    <w:rsid w:val="004722A0"/>
    <w:rsid w:val="0047432A"/>
    <w:rsid w:val="004806A0"/>
    <w:rsid w:val="004809D9"/>
    <w:rsid w:val="004818E7"/>
    <w:rsid w:val="00494B4A"/>
    <w:rsid w:val="004A1B5A"/>
    <w:rsid w:val="004A2F2A"/>
    <w:rsid w:val="004A715C"/>
    <w:rsid w:val="004A7CA8"/>
    <w:rsid w:val="004B0E9E"/>
    <w:rsid w:val="004B2C5C"/>
    <w:rsid w:val="004B2C7D"/>
    <w:rsid w:val="004B4175"/>
    <w:rsid w:val="004B6E03"/>
    <w:rsid w:val="004C2EC8"/>
    <w:rsid w:val="004C3CA8"/>
    <w:rsid w:val="004C66DC"/>
    <w:rsid w:val="004D0C83"/>
    <w:rsid w:val="004D41E5"/>
    <w:rsid w:val="004D6CDF"/>
    <w:rsid w:val="004E036F"/>
    <w:rsid w:val="004E1592"/>
    <w:rsid w:val="004F030E"/>
    <w:rsid w:val="004F19D7"/>
    <w:rsid w:val="004F4197"/>
    <w:rsid w:val="004F5C5E"/>
    <w:rsid w:val="004F60DA"/>
    <w:rsid w:val="004F6968"/>
    <w:rsid w:val="00500294"/>
    <w:rsid w:val="00502E27"/>
    <w:rsid w:val="00502F97"/>
    <w:rsid w:val="005038E6"/>
    <w:rsid w:val="005052BF"/>
    <w:rsid w:val="00505834"/>
    <w:rsid w:val="0051713F"/>
    <w:rsid w:val="0052763B"/>
    <w:rsid w:val="00533319"/>
    <w:rsid w:val="00533582"/>
    <w:rsid w:val="00537C30"/>
    <w:rsid w:val="005438AD"/>
    <w:rsid w:val="00543932"/>
    <w:rsid w:val="00544B7A"/>
    <w:rsid w:val="00550283"/>
    <w:rsid w:val="005551BB"/>
    <w:rsid w:val="0055753C"/>
    <w:rsid w:val="00562CE2"/>
    <w:rsid w:val="005643D7"/>
    <w:rsid w:val="0056478F"/>
    <w:rsid w:val="005648CA"/>
    <w:rsid w:val="00574913"/>
    <w:rsid w:val="0058000F"/>
    <w:rsid w:val="0058248C"/>
    <w:rsid w:val="00583426"/>
    <w:rsid w:val="005852C3"/>
    <w:rsid w:val="00585658"/>
    <w:rsid w:val="005857F1"/>
    <w:rsid w:val="00587FF5"/>
    <w:rsid w:val="005902B0"/>
    <w:rsid w:val="005905EF"/>
    <w:rsid w:val="00594D59"/>
    <w:rsid w:val="005A07FC"/>
    <w:rsid w:val="005A2B38"/>
    <w:rsid w:val="005B2AC8"/>
    <w:rsid w:val="005C3984"/>
    <w:rsid w:val="005C498E"/>
    <w:rsid w:val="005C636E"/>
    <w:rsid w:val="005C6504"/>
    <w:rsid w:val="005C6A3A"/>
    <w:rsid w:val="005C7265"/>
    <w:rsid w:val="005D0B9C"/>
    <w:rsid w:val="005D45EB"/>
    <w:rsid w:val="005D7117"/>
    <w:rsid w:val="005E1251"/>
    <w:rsid w:val="005E2A95"/>
    <w:rsid w:val="005E5994"/>
    <w:rsid w:val="005E666F"/>
    <w:rsid w:val="005E767F"/>
    <w:rsid w:val="005F254D"/>
    <w:rsid w:val="005F3BA8"/>
    <w:rsid w:val="005F59C7"/>
    <w:rsid w:val="005F647B"/>
    <w:rsid w:val="00600817"/>
    <w:rsid w:val="00601C7C"/>
    <w:rsid w:val="0060207D"/>
    <w:rsid w:val="006034DE"/>
    <w:rsid w:val="0061235E"/>
    <w:rsid w:val="006132A8"/>
    <w:rsid w:val="00615954"/>
    <w:rsid w:val="00620976"/>
    <w:rsid w:val="006229A4"/>
    <w:rsid w:val="00624DB7"/>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405A"/>
    <w:rsid w:val="006E5130"/>
    <w:rsid w:val="006E7FF4"/>
    <w:rsid w:val="006F0E0C"/>
    <w:rsid w:val="006F1D10"/>
    <w:rsid w:val="006F239E"/>
    <w:rsid w:val="006F666A"/>
    <w:rsid w:val="006F7C5D"/>
    <w:rsid w:val="00701D4A"/>
    <w:rsid w:val="0070724D"/>
    <w:rsid w:val="0071057A"/>
    <w:rsid w:val="007112DA"/>
    <w:rsid w:val="007129CE"/>
    <w:rsid w:val="00713285"/>
    <w:rsid w:val="007162FD"/>
    <w:rsid w:val="00717FB1"/>
    <w:rsid w:val="0072121D"/>
    <w:rsid w:val="007217B1"/>
    <w:rsid w:val="007229F7"/>
    <w:rsid w:val="007271F1"/>
    <w:rsid w:val="00731549"/>
    <w:rsid w:val="00731C20"/>
    <w:rsid w:val="0073252B"/>
    <w:rsid w:val="007340DE"/>
    <w:rsid w:val="00734895"/>
    <w:rsid w:val="0073730A"/>
    <w:rsid w:val="0074040E"/>
    <w:rsid w:val="007408DC"/>
    <w:rsid w:val="00741526"/>
    <w:rsid w:val="0074288A"/>
    <w:rsid w:val="00743120"/>
    <w:rsid w:val="007438FA"/>
    <w:rsid w:val="00744FD5"/>
    <w:rsid w:val="007452B6"/>
    <w:rsid w:val="00750E32"/>
    <w:rsid w:val="007515C9"/>
    <w:rsid w:val="007533BF"/>
    <w:rsid w:val="0075494A"/>
    <w:rsid w:val="00754BF2"/>
    <w:rsid w:val="007563C9"/>
    <w:rsid w:val="00761C8A"/>
    <w:rsid w:val="00762720"/>
    <w:rsid w:val="0076514F"/>
    <w:rsid w:val="007661E7"/>
    <w:rsid w:val="00767B8B"/>
    <w:rsid w:val="0077014D"/>
    <w:rsid w:val="00770390"/>
    <w:rsid w:val="00774C93"/>
    <w:rsid w:val="00774CB0"/>
    <w:rsid w:val="00781491"/>
    <w:rsid w:val="00782EFC"/>
    <w:rsid w:val="00783A45"/>
    <w:rsid w:val="00783C2B"/>
    <w:rsid w:val="00784B56"/>
    <w:rsid w:val="00785307"/>
    <w:rsid w:val="007863C1"/>
    <w:rsid w:val="00787187"/>
    <w:rsid w:val="007900D3"/>
    <w:rsid w:val="007A1BB6"/>
    <w:rsid w:val="007A233F"/>
    <w:rsid w:val="007A5964"/>
    <w:rsid w:val="007B0B1F"/>
    <w:rsid w:val="007B0D1E"/>
    <w:rsid w:val="007B1FAD"/>
    <w:rsid w:val="007B344B"/>
    <w:rsid w:val="007B431D"/>
    <w:rsid w:val="007B4E02"/>
    <w:rsid w:val="007B5CC1"/>
    <w:rsid w:val="007B619A"/>
    <w:rsid w:val="007B65C6"/>
    <w:rsid w:val="007B6DA2"/>
    <w:rsid w:val="007B7123"/>
    <w:rsid w:val="007B7911"/>
    <w:rsid w:val="007C5E8C"/>
    <w:rsid w:val="007C63D0"/>
    <w:rsid w:val="007D050C"/>
    <w:rsid w:val="007D0C4C"/>
    <w:rsid w:val="007D0D8C"/>
    <w:rsid w:val="007D2E71"/>
    <w:rsid w:val="007D4E5D"/>
    <w:rsid w:val="007D61D3"/>
    <w:rsid w:val="007E00E1"/>
    <w:rsid w:val="007E1F34"/>
    <w:rsid w:val="007E2ACA"/>
    <w:rsid w:val="007E3D13"/>
    <w:rsid w:val="007E5D87"/>
    <w:rsid w:val="007E772C"/>
    <w:rsid w:val="007F1FD0"/>
    <w:rsid w:val="008018C7"/>
    <w:rsid w:val="00802A37"/>
    <w:rsid w:val="0080493D"/>
    <w:rsid w:val="0080587F"/>
    <w:rsid w:val="00811910"/>
    <w:rsid w:val="00815CB5"/>
    <w:rsid w:val="0081775B"/>
    <w:rsid w:val="00820155"/>
    <w:rsid w:val="0082217F"/>
    <w:rsid w:val="008221DB"/>
    <w:rsid w:val="008243B1"/>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1C"/>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C503E"/>
    <w:rsid w:val="008D00EF"/>
    <w:rsid w:val="008E19E9"/>
    <w:rsid w:val="008E1C8E"/>
    <w:rsid w:val="008E329E"/>
    <w:rsid w:val="008E444A"/>
    <w:rsid w:val="008E712C"/>
    <w:rsid w:val="008E7C9D"/>
    <w:rsid w:val="008F225F"/>
    <w:rsid w:val="008F4F1D"/>
    <w:rsid w:val="008F578C"/>
    <w:rsid w:val="0090012C"/>
    <w:rsid w:val="00901CFE"/>
    <w:rsid w:val="00903316"/>
    <w:rsid w:val="009036C8"/>
    <w:rsid w:val="0090672D"/>
    <w:rsid w:val="00906981"/>
    <w:rsid w:val="0091257D"/>
    <w:rsid w:val="009166B7"/>
    <w:rsid w:val="00917222"/>
    <w:rsid w:val="0092062D"/>
    <w:rsid w:val="00922A24"/>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32B"/>
    <w:rsid w:val="009A1DFB"/>
    <w:rsid w:val="009A4D9F"/>
    <w:rsid w:val="009B2A7B"/>
    <w:rsid w:val="009B6A77"/>
    <w:rsid w:val="009B7136"/>
    <w:rsid w:val="009C121E"/>
    <w:rsid w:val="009C2C4C"/>
    <w:rsid w:val="009C5AF6"/>
    <w:rsid w:val="009D709B"/>
    <w:rsid w:val="009E44E8"/>
    <w:rsid w:val="009E57EA"/>
    <w:rsid w:val="009E691D"/>
    <w:rsid w:val="009F6FDA"/>
    <w:rsid w:val="009F7473"/>
    <w:rsid w:val="00A0276D"/>
    <w:rsid w:val="00A055DC"/>
    <w:rsid w:val="00A06CD6"/>
    <w:rsid w:val="00A1078F"/>
    <w:rsid w:val="00A10B16"/>
    <w:rsid w:val="00A10FBD"/>
    <w:rsid w:val="00A12848"/>
    <w:rsid w:val="00A12CBE"/>
    <w:rsid w:val="00A20347"/>
    <w:rsid w:val="00A20624"/>
    <w:rsid w:val="00A21972"/>
    <w:rsid w:val="00A21A63"/>
    <w:rsid w:val="00A324EB"/>
    <w:rsid w:val="00A33D52"/>
    <w:rsid w:val="00A3570A"/>
    <w:rsid w:val="00A37E46"/>
    <w:rsid w:val="00A43059"/>
    <w:rsid w:val="00A54E6F"/>
    <w:rsid w:val="00A55A51"/>
    <w:rsid w:val="00A61F66"/>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4D9F"/>
    <w:rsid w:val="00AE57D4"/>
    <w:rsid w:val="00AE6F05"/>
    <w:rsid w:val="00AF28AC"/>
    <w:rsid w:val="00AF2BD9"/>
    <w:rsid w:val="00AF6DFF"/>
    <w:rsid w:val="00B00D17"/>
    <w:rsid w:val="00B01238"/>
    <w:rsid w:val="00B04261"/>
    <w:rsid w:val="00B049BF"/>
    <w:rsid w:val="00B0786A"/>
    <w:rsid w:val="00B07A59"/>
    <w:rsid w:val="00B115E3"/>
    <w:rsid w:val="00B14CEB"/>
    <w:rsid w:val="00B15148"/>
    <w:rsid w:val="00B20A56"/>
    <w:rsid w:val="00B21841"/>
    <w:rsid w:val="00B25BC4"/>
    <w:rsid w:val="00B26601"/>
    <w:rsid w:val="00B4086B"/>
    <w:rsid w:val="00B421C2"/>
    <w:rsid w:val="00B432BF"/>
    <w:rsid w:val="00B447C9"/>
    <w:rsid w:val="00B4535B"/>
    <w:rsid w:val="00B47A03"/>
    <w:rsid w:val="00B54813"/>
    <w:rsid w:val="00B5795F"/>
    <w:rsid w:val="00B627FC"/>
    <w:rsid w:val="00B663FB"/>
    <w:rsid w:val="00B66728"/>
    <w:rsid w:val="00B677DC"/>
    <w:rsid w:val="00B7348D"/>
    <w:rsid w:val="00B7450D"/>
    <w:rsid w:val="00B75A33"/>
    <w:rsid w:val="00B773DA"/>
    <w:rsid w:val="00B77C27"/>
    <w:rsid w:val="00B82FA8"/>
    <w:rsid w:val="00B83151"/>
    <w:rsid w:val="00B84FBE"/>
    <w:rsid w:val="00B908BE"/>
    <w:rsid w:val="00B908E8"/>
    <w:rsid w:val="00B95512"/>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2ED6"/>
    <w:rsid w:val="00C03480"/>
    <w:rsid w:val="00C0458D"/>
    <w:rsid w:val="00C079B1"/>
    <w:rsid w:val="00C10568"/>
    <w:rsid w:val="00C11CA7"/>
    <w:rsid w:val="00C12101"/>
    <w:rsid w:val="00C12813"/>
    <w:rsid w:val="00C162D4"/>
    <w:rsid w:val="00C17D5E"/>
    <w:rsid w:val="00C20033"/>
    <w:rsid w:val="00C215D6"/>
    <w:rsid w:val="00C22785"/>
    <w:rsid w:val="00C328C9"/>
    <w:rsid w:val="00C341D6"/>
    <w:rsid w:val="00C35B20"/>
    <w:rsid w:val="00C36BD4"/>
    <w:rsid w:val="00C40043"/>
    <w:rsid w:val="00C422A9"/>
    <w:rsid w:val="00C455CE"/>
    <w:rsid w:val="00C4573C"/>
    <w:rsid w:val="00C460EE"/>
    <w:rsid w:val="00C468E7"/>
    <w:rsid w:val="00C471C3"/>
    <w:rsid w:val="00C477BD"/>
    <w:rsid w:val="00C500FE"/>
    <w:rsid w:val="00C55112"/>
    <w:rsid w:val="00C632F2"/>
    <w:rsid w:val="00C63897"/>
    <w:rsid w:val="00C64571"/>
    <w:rsid w:val="00C66CE9"/>
    <w:rsid w:val="00C7085A"/>
    <w:rsid w:val="00C712C3"/>
    <w:rsid w:val="00C7352F"/>
    <w:rsid w:val="00C743DA"/>
    <w:rsid w:val="00C7536E"/>
    <w:rsid w:val="00C7554A"/>
    <w:rsid w:val="00C809CD"/>
    <w:rsid w:val="00C81E65"/>
    <w:rsid w:val="00C83797"/>
    <w:rsid w:val="00C87179"/>
    <w:rsid w:val="00C87676"/>
    <w:rsid w:val="00C878C8"/>
    <w:rsid w:val="00C95532"/>
    <w:rsid w:val="00CA08EA"/>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4B9A"/>
    <w:rsid w:val="00CC74BA"/>
    <w:rsid w:val="00CC7BD0"/>
    <w:rsid w:val="00CD0013"/>
    <w:rsid w:val="00CD2973"/>
    <w:rsid w:val="00CD4574"/>
    <w:rsid w:val="00CD7BAB"/>
    <w:rsid w:val="00CD7CAC"/>
    <w:rsid w:val="00CE6CAC"/>
    <w:rsid w:val="00CE7D23"/>
    <w:rsid w:val="00CF71C2"/>
    <w:rsid w:val="00D005AA"/>
    <w:rsid w:val="00D021E4"/>
    <w:rsid w:val="00D03070"/>
    <w:rsid w:val="00D0680D"/>
    <w:rsid w:val="00D1179D"/>
    <w:rsid w:val="00D132AD"/>
    <w:rsid w:val="00D149F9"/>
    <w:rsid w:val="00D16112"/>
    <w:rsid w:val="00D170EC"/>
    <w:rsid w:val="00D176BE"/>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063F"/>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1C0"/>
    <w:rsid w:val="00DE1FCA"/>
    <w:rsid w:val="00DE3D24"/>
    <w:rsid w:val="00DE69B6"/>
    <w:rsid w:val="00DE7355"/>
    <w:rsid w:val="00DE7ABE"/>
    <w:rsid w:val="00DF064B"/>
    <w:rsid w:val="00DF068E"/>
    <w:rsid w:val="00DF0A07"/>
    <w:rsid w:val="00DF1EFC"/>
    <w:rsid w:val="00DF5A57"/>
    <w:rsid w:val="00E04831"/>
    <w:rsid w:val="00E0655D"/>
    <w:rsid w:val="00E06E2E"/>
    <w:rsid w:val="00E10A30"/>
    <w:rsid w:val="00E10B85"/>
    <w:rsid w:val="00E11C29"/>
    <w:rsid w:val="00E11C84"/>
    <w:rsid w:val="00E1214D"/>
    <w:rsid w:val="00E129BC"/>
    <w:rsid w:val="00E17F05"/>
    <w:rsid w:val="00E22BB1"/>
    <w:rsid w:val="00E2393C"/>
    <w:rsid w:val="00E23A7A"/>
    <w:rsid w:val="00E30F0E"/>
    <w:rsid w:val="00E35630"/>
    <w:rsid w:val="00E35BDB"/>
    <w:rsid w:val="00E370AF"/>
    <w:rsid w:val="00E40A99"/>
    <w:rsid w:val="00E40C10"/>
    <w:rsid w:val="00E41C93"/>
    <w:rsid w:val="00E426F9"/>
    <w:rsid w:val="00E45216"/>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76715"/>
    <w:rsid w:val="00E810A5"/>
    <w:rsid w:val="00E82BD5"/>
    <w:rsid w:val="00E84603"/>
    <w:rsid w:val="00E84966"/>
    <w:rsid w:val="00E91799"/>
    <w:rsid w:val="00E969F8"/>
    <w:rsid w:val="00EA5B86"/>
    <w:rsid w:val="00EA6E1D"/>
    <w:rsid w:val="00EB0134"/>
    <w:rsid w:val="00EB4BFC"/>
    <w:rsid w:val="00EB4DFB"/>
    <w:rsid w:val="00EB5BB1"/>
    <w:rsid w:val="00EB7056"/>
    <w:rsid w:val="00EC1C3E"/>
    <w:rsid w:val="00EC3726"/>
    <w:rsid w:val="00EC55B4"/>
    <w:rsid w:val="00EC5E35"/>
    <w:rsid w:val="00EC7722"/>
    <w:rsid w:val="00ED0B47"/>
    <w:rsid w:val="00ED2880"/>
    <w:rsid w:val="00ED6170"/>
    <w:rsid w:val="00EE0DFF"/>
    <w:rsid w:val="00EE625F"/>
    <w:rsid w:val="00EF00AF"/>
    <w:rsid w:val="00EF098F"/>
    <w:rsid w:val="00EF167F"/>
    <w:rsid w:val="00EF51FA"/>
    <w:rsid w:val="00EF5E14"/>
    <w:rsid w:val="00F00D1F"/>
    <w:rsid w:val="00F0515E"/>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62B3"/>
    <w:rsid w:val="00F876CD"/>
    <w:rsid w:val="00F87CCB"/>
    <w:rsid w:val="00F92178"/>
    <w:rsid w:val="00F94F60"/>
    <w:rsid w:val="00F9569D"/>
    <w:rsid w:val="00FA67F6"/>
    <w:rsid w:val="00FA77B1"/>
    <w:rsid w:val="00FB2082"/>
    <w:rsid w:val="00FB371B"/>
    <w:rsid w:val="00FB50A0"/>
    <w:rsid w:val="00FC14D8"/>
    <w:rsid w:val="00FC1BE0"/>
    <w:rsid w:val="00FC6123"/>
    <w:rsid w:val="00FD01E7"/>
    <w:rsid w:val="00FD0E3A"/>
    <w:rsid w:val="00FD2187"/>
    <w:rsid w:val="00FD2C60"/>
    <w:rsid w:val="00FD541B"/>
    <w:rsid w:val="00FE1961"/>
    <w:rsid w:val="00FE21B6"/>
    <w:rsid w:val="00FE41EF"/>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0E32"/>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table" w:customStyle="1" w:styleId="51">
    <w:name w:val="Сетка таблицы5"/>
    <w:basedOn w:val="a1"/>
    <w:next w:val="a3"/>
    <w:rsid w:val="00D6063F"/>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4">
    <w:name w:val="Font Style44"/>
    <w:rsid w:val="00A1078F"/>
    <w:rPr>
      <w:rFonts w:ascii="Times New Roman" w:hAnsi="Times New Roman"/>
      <w:sz w:val="26"/>
    </w:rPr>
  </w:style>
  <w:style w:type="table" w:customStyle="1" w:styleId="60">
    <w:name w:val="Сетка таблицы6"/>
    <w:basedOn w:val="a1"/>
    <w:next w:val="a3"/>
    <w:rsid w:val="00EF51F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2">
    <w:name w:val="Основной текст (5)_"/>
    <w:link w:val="53"/>
    <w:locked/>
    <w:rsid w:val="0073730A"/>
    <w:rPr>
      <w:sz w:val="23"/>
      <w:shd w:val="clear" w:color="auto" w:fill="FFFFFF"/>
    </w:rPr>
  </w:style>
  <w:style w:type="paragraph" w:customStyle="1" w:styleId="53">
    <w:name w:val="Основной текст (5)"/>
    <w:basedOn w:val="a"/>
    <w:link w:val="52"/>
    <w:rsid w:val="0073730A"/>
    <w:pPr>
      <w:shd w:val="clear" w:color="auto" w:fill="FFFFFF"/>
      <w:spacing w:line="269" w:lineRule="exact"/>
      <w:jc w:val="center"/>
    </w:pPr>
    <w:rPr>
      <w:sz w:val="23"/>
    </w:rPr>
  </w:style>
  <w:style w:type="paragraph" w:customStyle="1" w:styleId="url">
    <w:name w:val="url"/>
    <w:basedOn w:val="a"/>
    <w:next w:val="a"/>
    <w:rsid w:val="003A2545"/>
    <w:rPr>
      <w:rFonts w:ascii="Times New Roman" w:eastAsiaTheme="minorEastAsia" w:hAnsi="Times New Roman" w:cs="Times New Roman"/>
      <w:color w:val="0000FF"/>
      <w:sz w:val="24"/>
      <w:szCs w:val="24"/>
    </w:rPr>
  </w:style>
  <w:style w:type="character" w:customStyle="1" w:styleId="54">
    <w:name w:val="Основной текст (5) + Не полужирный"/>
    <w:rsid w:val="003A2545"/>
    <w:rPr>
      <w:rFonts w:ascii="Times New Roman" w:eastAsia="Times New Roman" w:hAnsi="Times New Roman" w:cs="Times New Roman"/>
      <w:b/>
      <w:bCs/>
      <w:i w:val="0"/>
      <w:iCs w:val="0"/>
      <w:smallCaps w:val="0"/>
      <w:strike w:val="0"/>
      <w:spacing w:val="0"/>
      <w:sz w:val="18"/>
      <w:szCs w:val="18"/>
      <w:lang w:val="en-US"/>
    </w:rPr>
  </w:style>
  <w:style w:type="paragraph" w:customStyle="1" w:styleId="richfactdown-paragraph">
    <w:name w:val="richfactdown-paragraph"/>
    <w:basedOn w:val="a"/>
    <w:rsid w:val="0080587F"/>
    <w:pPr>
      <w:spacing w:before="100" w:beforeAutospacing="1" w:after="100" w:afterAutospacing="1"/>
    </w:pPr>
    <w:rPr>
      <w:rFonts w:ascii="Times New Roman" w:eastAsia="Times New Roman" w:hAnsi="Times New Roman" w:cs="Times New Roman"/>
      <w:sz w:val="24"/>
      <w:szCs w:val="24"/>
      <w:lang w:eastAsia="ru-RU"/>
    </w:rPr>
  </w:style>
  <w:style w:type="character" w:styleId="affffff5">
    <w:name w:val="Unresolved Mention"/>
    <w:basedOn w:val="a0"/>
    <w:uiPriority w:val="99"/>
    <w:semiHidden/>
    <w:unhideWhenUsed/>
    <w:rsid w:val="005E5994"/>
    <w:rPr>
      <w:color w:val="605E5C"/>
      <w:shd w:val="clear" w:color="auto" w:fill="E1DFDD"/>
    </w:rPr>
  </w:style>
  <w:style w:type="paragraph" w:customStyle="1" w:styleId="21">
    <w:name w:val="Гиперссылка2"/>
    <w:basedOn w:val="a"/>
    <w:link w:val="af0"/>
    <w:uiPriority w:val="99"/>
    <w:rsid w:val="00717F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5195857">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2856999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5356019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troyinf.ru/" TargetMode="External"/><Relationship Id="rId18" Type="http://schemas.openxmlformats.org/officeDocument/2006/relationships/header" Target="header8.xml"/><Relationship Id="rId26"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yperlink" Target="https://e.lanbook.com/book/403868" TargetMode="External"/><Relationship Id="rId17" Type="http://schemas.openxmlformats.org/officeDocument/2006/relationships/header" Target="header7.xml"/><Relationship Id="rId25"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www.stroyinf.ru/" TargetMode="External"/><Relationship Id="rId20" Type="http://schemas.openxmlformats.org/officeDocument/2006/relationships/header" Target="header9.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yperlink" Target="https://geocartography.ru/" TargetMode="Externa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yperlink" Target="https://reestrspo.firpo.ru/usefulResource/9" TargetMode="External"/><Relationship Id="rId10" Type="http://schemas.openxmlformats.org/officeDocument/2006/relationships/header" Target="header3.xml"/><Relationship Id="rId19" Type="http://schemas.openxmlformats.org/officeDocument/2006/relationships/hyperlink" Target="https://znanium.ru/catalog/product/2119559"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yperlink" Target="https://reestrspo.firpo.ru/usefulResource/9"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62F435-8114-493A-9735-C0AF267A6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1721</TotalTime>
  <Pages>70</Pages>
  <Words>17175</Words>
  <Characters>97903</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Шалаева Светлана Юрьевна</cp:lastModifiedBy>
  <cp:revision>41</cp:revision>
  <cp:lastPrinted>2023-04-28T08:44:00Z</cp:lastPrinted>
  <dcterms:created xsi:type="dcterms:W3CDTF">2024-06-14T08:21:00Z</dcterms:created>
  <dcterms:modified xsi:type="dcterms:W3CDTF">2025-04-23T08:07:00Z</dcterms:modified>
</cp:coreProperties>
</file>