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5518FE76"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6F31B6">
        <w:rPr>
          <w:rFonts w:ascii="Times New Roman" w:hAnsi="Times New Roman"/>
          <w:b/>
          <w:bCs/>
          <w:sz w:val="24"/>
          <w:szCs w:val="24"/>
        </w:rPr>
        <w:t>11.02.16 Монтаж, техническое обслуживание и ремонт электронных приборов и устройств</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9EB104B" w14:textId="5130C8D2" w:rsidR="001463FB"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3642806" w:history="1">
        <w:r w:rsidR="001463FB" w:rsidRPr="007B06BE">
          <w:rPr>
            <w:rStyle w:val="af0"/>
          </w:rPr>
          <w:t>«ОГСЭ 01. Основы философии»</w:t>
        </w:r>
        <w:r w:rsidR="001463FB">
          <w:rPr>
            <w:webHidden/>
          </w:rPr>
          <w:tab/>
        </w:r>
        <w:r w:rsidR="001463FB">
          <w:rPr>
            <w:webHidden/>
          </w:rPr>
          <w:fldChar w:fldCharType="begin"/>
        </w:r>
        <w:r w:rsidR="001463FB">
          <w:rPr>
            <w:webHidden/>
          </w:rPr>
          <w:instrText xml:space="preserve"> PAGEREF _Toc163642806 \h </w:instrText>
        </w:r>
        <w:r w:rsidR="001463FB">
          <w:rPr>
            <w:webHidden/>
          </w:rPr>
        </w:r>
        <w:r w:rsidR="001463FB">
          <w:rPr>
            <w:webHidden/>
          </w:rPr>
          <w:fldChar w:fldCharType="separate"/>
        </w:r>
        <w:r w:rsidR="001463FB">
          <w:rPr>
            <w:webHidden/>
          </w:rPr>
          <w:t>2</w:t>
        </w:r>
        <w:r w:rsidR="001463FB">
          <w:rPr>
            <w:webHidden/>
          </w:rPr>
          <w:fldChar w:fldCharType="end"/>
        </w:r>
      </w:hyperlink>
    </w:p>
    <w:p w14:paraId="19DCCE83" w14:textId="7F8A2CD7" w:rsidR="001463FB" w:rsidRDefault="00373AF5">
      <w:pPr>
        <w:pStyle w:val="14"/>
        <w:rPr>
          <w:rFonts w:asciiTheme="minorHAnsi" w:eastAsiaTheme="minorEastAsia" w:hAnsiTheme="minorHAnsi" w:cstheme="minorBidi"/>
          <w:b w:val="0"/>
          <w:bCs w:val="0"/>
          <w:caps w:val="0"/>
          <w:lang w:eastAsia="ru-RU"/>
        </w:rPr>
      </w:pPr>
      <w:hyperlink w:anchor="_Toc163642807" w:history="1">
        <w:r w:rsidR="001463FB" w:rsidRPr="007B06BE">
          <w:rPr>
            <w:rStyle w:val="af0"/>
          </w:rPr>
          <w:t>«ОГСЭ 02. ИСТОРИЯ»</w:t>
        </w:r>
        <w:r w:rsidR="001463FB">
          <w:rPr>
            <w:webHidden/>
          </w:rPr>
          <w:tab/>
        </w:r>
        <w:r w:rsidR="001463FB">
          <w:rPr>
            <w:webHidden/>
          </w:rPr>
          <w:fldChar w:fldCharType="begin"/>
        </w:r>
        <w:r w:rsidR="001463FB">
          <w:rPr>
            <w:webHidden/>
          </w:rPr>
          <w:instrText xml:space="preserve"> PAGEREF _Toc163642807 \h </w:instrText>
        </w:r>
        <w:r w:rsidR="001463FB">
          <w:rPr>
            <w:webHidden/>
          </w:rPr>
        </w:r>
        <w:r w:rsidR="001463FB">
          <w:rPr>
            <w:webHidden/>
          </w:rPr>
          <w:fldChar w:fldCharType="separate"/>
        </w:r>
        <w:r w:rsidR="001463FB">
          <w:rPr>
            <w:webHidden/>
          </w:rPr>
          <w:t>9</w:t>
        </w:r>
        <w:r w:rsidR="001463FB">
          <w:rPr>
            <w:webHidden/>
          </w:rPr>
          <w:fldChar w:fldCharType="end"/>
        </w:r>
      </w:hyperlink>
    </w:p>
    <w:p w14:paraId="46EB3315" w14:textId="65367366" w:rsidR="001463FB" w:rsidRDefault="00373AF5">
      <w:pPr>
        <w:pStyle w:val="14"/>
        <w:rPr>
          <w:rFonts w:asciiTheme="minorHAnsi" w:eastAsiaTheme="minorEastAsia" w:hAnsiTheme="minorHAnsi" w:cstheme="minorBidi"/>
          <w:b w:val="0"/>
          <w:bCs w:val="0"/>
          <w:caps w:val="0"/>
          <w:lang w:eastAsia="ru-RU"/>
        </w:rPr>
      </w:pPr>
      <w:hyperlink w:anchor="_Toc163642808" w:history="1">
        <w:r w:rsidR="001463FB" w:rsidRPr="007B06BE">
          <w:rPr>
            <w:rStyle w:val="af0"/>
          </w:rPr>
          <w:t>«ОГСЭ 03. Иностранный язык в профессиональной деятельности»</w:t>
        </w:r>
        <w:r w:rsidR="001463FB">
          <w:rPr>
            <w:webHidden/>
          </w:rPr>
          <w:tab/>
        </w:r>
        <w:r w:rsidR="001463FB">
          <w:rPr>
            <w:webHidden/>
          </w:rPr>
          <w:fldChar w:fldCharType="begin"/>
        </w:r>
        <w:r w:rsidR="001463FB">
          <w:rPr>
            <w:webHidden/>
          </w:rPr>
          <w:instrText xml:space="preserve"> PAGEREF _Toc163642808 \h </w:instrText>
        </w:r>
        <w:r w:rsidR="001463FB">
          <w:rPr>
            <w:webHidden/>
          </w:rPr>
        </w:r>
        <w:r w:rsidR="001463FB">
          <w:rPr>
            <w:webHidden/>
          </w:rPr>
          <w:fldChar w:fldCharType="separate"/>
        </w:r>
        <w:r w:rsidR="001463FB">
          <w:rPr>
            <w:webHidden/>
          </w:rPr>
          <w:t>16</w:t>
        </w:r>
        <w:r w:rsidR="001463FB">
          <w:rPr>
            <w:webHidden/>
          </w:rPr>
          <w:fldChar w:fldCharType="end"/>
        </w:r>
      </w:hyperlink>
    </w:p>
    <w:p w14:paraId="48138F02" w14:textId="61E6266D" w:rsidR="001463FB" w:rsidRDefault="00373AF5">
      <w:pPr>
        <w:pStyle w:val="14"/>
        <w:rPr>
          <w:rFonts w:asciiTheme="minorHAnsi" w:eastAsiaTheme="minorEastAsia" w:hAnsiTheme="minorHAnsi" w:cstheme="minorBidi"/>
          <w:b w:val="0"/>
          <w:bCs w:val="0"/>
          <w:caps w:val="0"/>
          <w:lang w:eastAsia="ru-RU"/>
        </w:rPr>
      </w:pPr>
      <w:hyperlink w:anchor="_Toc163642809" w:history="1">
        <w:r w:rsidR="001463FB" w:rsidRPr="007B06BE">
          <w:rPr>
            <w:rStyle w:val="af0"/>
          </w:rPr>
          <w:t>«ОГСЭ.04 Физическая культура»</w:t>
        </w:r>
        <w:r w:rsidR="001463FB">
          <w:rPr>
            <w:webHidden/>
          </w:rPr>
          <w:tab/>
        </w:r>
        <w:r w:rsidR="001463FB">
          <w:rPr>
            <w:webHidden/>
          </w:rPr>
          <w:fldChar w:fldCharType="begin"/>
        </w:r>
        <w:r w:rsidR="001463FB">
          <w:rPr>
            <w:webHidden/>
          </w:rPr>
          <w:instrText xml:space="preserve"> PAGEREF _Toc163642809 \h </w:instrText>
        </w:r>
        <w:r w:rsidR="001463FB">
          <w:rPr>
            <w:webHidden/>
          </w:rPr>
        </w:r>
        <w:r w:rsidR="001463FB">
          <w:rPr>
            <w:webHidden/>
          </w:rPr>
          <w:fldChar w:fldCharType="separate"/>
        </w:r>
        <w:r w:rsidR="001463FB">
          <w:rPr>
            <w:webHidden/>
          </w:rPr>
          <w:t>26</w:t>
        </w:r>
        <w:r w:rsidR="001463FB">
          <w:rPr>
            <w:webHidden/>
          </w:rPr>
          <w:fldChar w:fldCharType="end"/>
        </w:r>
      </w:hyperlink>
    </w:p>
    <w:p w14:paraId="31622C86" w14:textId="2008DA07" w:rsidR="001463FB" w:rsidRDefault="00373AF5">
      <w:pPr>
        <w:pStyle w:val="14"/>
        <w:rPr>
          <w:rFonts w:asciiTheme="minorHAnsi" w:eastAsiaTheme="minorEastAsia" w:hAnsiTheme="minorHAnsi" w:cstheme="minorBidi"/>
          <w:b w:val="0"/>
          <w:bCs w:val="0"/>
          <w:caps w:val="0"/>
          <w:lang w:eastAsia="ru-RU"/>
        </w:rPr>
      </w:pPr>
      <w:hyperlink w:anchor="_Toc163642810" w:history="1">
        <w:r w:rsidR="001463FB" w:rsidRPr="007B06BE">
          <w:rPr>
            <w:rStyle w:val="af0"/>
          </w:rPr>
          <w:t>«ОГСЭ.04 Физическая культура»</w:t>
        </w:r>
        <w:r w:rsidR="001463FB">
          <w:rPr>
            <w:webHidden/>
          </w:rPr>
          <w:tab/>
        </w:r>
        <w:r w:rsidR="001463FB">
          <w:rPr>
            <w:webHidden/>
          </w:rPr>
          <w:fldChar w:fldCharType="begin"/>
        </w:r>
        <w:r w:rsidR="001463FB">
          <w:rPr>
            <w:webHidden/>
          </w:rPr>
          <w:instrText xml:space="preserve"> PAGEREF _Toc163642810 \h </w:instrText>
        </w:r>
        <w:r w:rsidR="001463FB">
          <w:rPr>
            <w:webHidden/>
          </w:rPr>
        </w:r>
        <w:r w:rsidR="001463FB">
          <w:rPr>
            <w:webHidden/>
          </w:rPr>
          <w:fldChar w:fldCharType="separate"/>
        </w:r>
        <w:r w:rsidR="001463FB">
          <w:rPr>
            <w:webHidden/>
          </w:rPr>
          <w:t>28</w:t>
        </w:r>
        <w:r w:rsidR="001463FB">
          <w:rPr>
            <w:webHidden/>
          </w:rPr>
          <w:fldChar w:fldCharType="end"/>
        </w:r>
      </w:hyperlink>
    </w:p>
    <w:p w14:paraId="1E52E0A1" w14:textId="2C1FAB74" w:rsidR="001463FB" w:rsidRDefault="00373AF5">
      <w:pPr>
        <w:pStyle w:val="14"/>
        <w:rPr>
          <w:rFonts w:asciiTheme="minorHAnsi" w:eastAsiaTheme="minorEastAsia" w:hAnsiTheme="minorHAnsi" w:cstheme="minorBidi"/>
          <w:b w:val="0"/>
          <w:bCs w:val="0"/>
          <w:caps w:val="0"/>
          <w:lang w:eastAsia="ru-RU"/>
        </w:rPr>
      </w:pPr>
      <w:hyperlink w:anchor="_Toc163642811" w:history="1">
        <w:r w:rsidR="001463FB" w:rsidRPr="007B06BE">
          <w:rPr>
            <w:rStyle w:val="af0"/>
          </w:rPr>
          <w:t>«ЕН.01 Математика»</w:t>
        </w:r>
        <w:r w:rsidR="001463FB">
          <w:rPr>
            <w:webHidden/>
          </w:rPr>
          <w:tab/>
        </w:r>
        <w:r w:rsidR="001463FB">
          <w:rPr>
            <w:webHidden/>
          </w:rPr>
          <w:fldChar w:fldCharType="begin"/>
        </w:r>
        <w:r w:rsidR="001463FB">
          <w:rPr>
            <w:webHidden/>
          </w:rPr>
          <w:instrText xml:space="preserve"> PAGEREF _Toc163642811 \h </w:instrText>
        </w:r>
        <w:r w:rsidR="001463FB">
          <w:rPr>
            <w:webHidden/>
          </w:rPr>
        </w:r>
        <w:r w:rsidR="001463FB">
          <w:rPr>
            <w:webHidden/>
          </w:rPr>
          <w:fldChar w:fldCharType="separate"/>
        </w:r>
        <w:r w:rsidR="001463FB">
          <w:rPr>
            <w:webHidden/>
          </w:rPr>
          <w:t>36</w:t>
        </w:r>
        <w:r w:rsidR="001463FB">
          <w:rPr>
            <w:webHidden/>
          </w:rPr>
          <w:fldChar w:fldCharType="end"/>
        </w:r>
      </w:hyperlink>
    </w:p>
    <w:p w14:paraId="6C80530F" w14:textId="2EE278B5" w:rsidR="001463FB" w:rsidRDefault="00373AF5">
      <w:pPr>
        <w:pStyle w:val="14"/>
        <w:rPr>
          <w:rFonts w:asciiTheme="minorHAnsi" w:eastAsiaTheme="minorEastAsia" w:hAnsiTheme="minorHAnsi" w:cstheme="minorBidi"/>
          <w:b w:val="0"/>
          <w:bCs w:val="0"/>
          <w:caps w:val="0"/>
          <w:lang w:eastAsia="ru-RU"/>
        </w:rPr>
      </w:pPr>
      <w:hyperlink w:anchor="_Toc163642812" w:history="1">
        <w:r w:rsidR="001463FB" w:rsidRPr="007B06BE">
          <w:rPr>
            <w:rStyle w:val="af0"/>
          </w:rPr>
          <w:t>«ЕН.02 Физика»</w:t>
        </w:r>
        <w:r w:rsidR="001463FB">
          <w:rPr>
            <w:webHidden/>
          </w:rPr>
          <w:tab/>
        </w:r>
        <w:r w:rsidR="001463FB">
          <w:rPr>
            <w:webHidden/>
          </w:rPr>
          <w:fldChar w:fldCharType="begin"/>
        </w:r>
        <w:r w:rsidR="001463FB">
          <w:rPr>
            <w:webHidden/>
          </w:rPr>
          <w:instrText xml:space="preserve"> PAGEREF _Toc163642812 \h </w:instrText>
        </w:r>
        <w:r w:rsidR="001463FB">
          <w:rPr>
            <w:webHidden/>
          </w:rPr>
        </w:r>
        <w:r w:rsidR="001463FB">
          <w:rPr>
            <w:webHidden/>
          </w:rPr>
          <w:fldChar w:fldCharType="separate"/>
        </w:r>
        <w:r w:rsidR="001463FB">
          <w:rPr>
            <w:webHidden/>
          </w:rPr>
          <w:t>43</w:t>
        </w:r>
        <w:r w:rsidR="001463FB">
          <w:rPr>
            <w:webHidden/>
          </w:rPr>
          <w:fldChar w:fldCharType="end"/>
        </w:r>
      </w:hyperlink>
    </w:p>
    <w:p w14:paraId="11FF46BC" w14:textId="62020790" w:rsidR="001463FB" w:rsidRDefault="00373AF5">
      <w:pPr>
        <w:pStyle w:val="14"/>
        <w:rPr>
          <w:rFonts w:asciiTheme="minorHAnsi" w:eastAsiaTheme="minorEastAsia" w:hAnsiTheme="minorHAnsi" w:cstheme="minorBidi"/>
          <w:b w:val="0"/>
          <w:bCs w:val="0"/>
          <w:caps w:val="0"/>
          <w:lang w:eastAsia="ru-RU"/>
        </w:rPr>
      </w:pPr>
      <w:hyperlink w:anchor="_Toc163642813" w:history="1">
        <w:r w:rsidR="001463FB" w:rsidRPr="007B06BE">
          <w:rPr>
            <w:rStyle w:val="af0"/>
          </w:rPr>
          <w:t>«ЕН.03 Информатика»</w:t>
        </w:r>
        <w:r w:rsidR="001463FB">
          <w:rPr>
            <w:webHidden/>
          </w:rPr>
          <w:tab/>
        </w:r>
        <w:r w:rsidR="001463FB">
          <w:rPr>
            <w:webHidden/>
          </w:rPr>
          <w:fldChar w:fldCharType="begin"/>
        </w:r>
        <w:r w:rsidR="001463FB">
          <w:rPr>
            <w:webHidden/>
          </w:rPr>
          <w:instrText xml:space="preserve"> PAGEREF _Toc163642813 \h </w:instrText>
        </w:r>
        <w:r w:rsidR="001463FB">
          <w:rPr>
            <w:webHidden/>
          </w:rPr>
        </w:r>
        <w:r w:rsidR="001463FB">
          <w:rPr>
            <w:webHidden/>
          </w:rPr>
          <w:fldChar w:fldCharType="separate"/>
        </w:r>
        <w:r w:rsidR="001463FB">
          <w:rPr>
            <w:webHidden/>
          </w:rPr>
          <w:t>50</w:t>
        </w:r>
        <w:r w:rsidR="001463FB">
          <w:rPr>
            <w:webHidden/>
          </w:rPr>
          <w:fldChar w:fldCharType="end"/>
        </w:r>
      </w:hyperlink>
    </w:p>
    <w:p w14:paraId="09495D83" w14:textId="58B52B99" w:rsidR="001463FB" w:rsidRDefault="00373AF5">
      <w:pPr>
        <w:pStyle w:val="14"/>
        <w:rPr>
          <w:rFonts w:asciiTheme="minorHAnsi" w:eastAsiaTheme="minorEastAsia" w:hAnsiTheme="minorHAnsi" w:cstheme="minorBidi"/>
          <w:b w:val="0"/>
          <w:bCs w:val="0"/>
          <w:caps w:val="0"/>
          <w:lang w:eastAsia="ru-RU"/>
        </w:rPr>
      </w:pPr>
      <w:hyperlink w:anchor="_Toc163642814" w:history="1">
        <w:r w:rsidR="001463FB" w:rsidRPr="007B06BE">
          <w:rPr>
            <w:rStyle w:val="af0"/>
          </w:rPr>
          <w:t>«ОП.01 Инженерная графика»</w:t>
        </w:r>
        <w:r w:rsidR="001463FB">
          <w:rPr>
            <w:webHidden/>
          </w:rPr>
          <w:tab/>
        </w:r>
        <w:r w:rsidR="001463FB">
          <w:rPr>
            <w:webHidden/>
          </w:rPr>
          <w:fldChar w:fldCharType="begin"/>
        </w:r>
        <w:r w:rsidR="001463FB">
          <w:rPr>
            <w:webHidden/>
          </w:rPr>
          <w:instrText xml:space="preserve"> PAGEREF _Toc163642814 \h </w:instrText>
        </w:r>
        <w:r w:rsidR="001463FB">
          <w:rPr>
            <w:webHidden/>
          </w:rPr>
        </w:r>
        <w:r w:rsidR="001463FB">
          <w:rPr>
            <w:webHidden/>
          </w:rPr>
          <w:fldChar w:fldCharType="separate"/>
        </w:r>
        <w:r w:rsidR="001463FB">
          <w:rPr>
            <w:webHidden/>
          </w:rPr>
          <w:t>57</w:t>
        </w:r>
        <w:r w:rsidR="001463FB">
          <w:rPr>
            <w:webHidden/>
          </w:rPr>
          <w:fldChar w:fldCharType="end"/>
        </w:r>
      </w:hyperlink>
    </w:p>
    <w:p w14:paraId="5E951B71" w14:textId="461340F5" w:rsidR="001463FB" w:rsidRDefault="00373AF5">
      <w:pPr>
        <w:pStyle w:val="14"/>
        <w:rPr>
          <w:rFonts w:asciiTheme="minorHAnsi" w:eastAsiaTheme="minorEastAsia" w:hAnsiTheme="minorHAnsi" w:cstheme="minorBidi"/>
          <w:b w:val="0"/>
          <w:bCs w:val="0"/>
          <w:caps w:val="0"/>
          <w:lang w:eastAsia="ru-RU"/>
        </w:rPr>
      </w:pPr>
      <w:hyperlink w:anchor="_Toc163642815" w:history="1">
        <w:r w:rsidR="001463FB" w:rsidRPr="007B06BE">
          <w:rPr>
            <w:rStyle w:val="af0"/>
          </w:rPr>
          <w:t>«ОП.02 Электротехника»</w:t>
        </w:r>
        <w:r w:rsidR="001463FB">
          <w:rPr>
            <w:webHidden/>
          </w:rPr>
          <w:tab/>
        </w:r>
        <w:r w:rsidR="001463FB">
          <w:rPr>
            <w:webHidden/>
          </w:rPr>
          <w:fldChar w:fldCharType="begin"/>
        </w:r>
        <w:r w:rsidR="001463FB">
          <w:rPr>
            <w:webHidden/>
          </w:rPr>
          <w:instrText xml:space="preserve"> PAGEREF _Toc163642815 \h </w:instrText>
        </w:r>
        <w:r w:rsidR="001463FB">
          <w:rPr>
            <w:webHidden/>
          </w:rPr>
        </w:r>
        <w:r w:rsidR="001463FB">
          <w:rPr>
            <w:webHidden/>
          </w:rPr>
          <w:fldChar w:fldCharType="separate"/>
        </w:r>
        <w:r w:rsidR="001463FB">
          <w:rPr>
            <w:webHidden/>
          </w:rPr>
          <w:t>65</w:t>
        </w:r>
        <w:r w:rsidR="001463FB">
          <w:rPr>
            <w:webHidden/>
          </w:rPr>
          <w:fldChar w:fldCharType="end"/>
        </w:r>
      </w:hyperlink>
    </w:p>
    <w:p w14:paraId="194AA860" w14:textId="768A498F" w:rsidR="001463FB" w:rsidRDefault="00373AF5">
      <w:pPr>
        <w:pStyle w:val="14"/>
        <w:rPr>
          <w:rFonts w:asciiTheme="minorHAnsi" w:eastAsiaTheme="minorEastAsia" w:hAnsiTheme="minorHAnsi" w:cstheme="minorBidi"/>
          <w:b w:val="0"/>
          <w:bCs w:val="0"/>
          <w:caps w:val="0"/>
          <w:lang w:eastAsia="ru-RU"/>
        </w:rPr>
      </w:pPr>
      <w:hyperlink w:anchor="_Toc163642816" w:history="1">
        <w:r w:rsidR="001463FB" w:rsidRPr="007B06BE">
          <w:rPr>
            <w:rStyle w:val="af0"/>
          </w:rPr>
          <w:t>«ОП.03 Метрология, стандартизация и сертификация»</w:t>
        </w:r>
        <w:r w:rsidR="001463FB">
          <w:rPr>
            <w:webHidden/>
          </w:rPr>
          <w:tab/>
        </w:r>
        <w:r w:rsidR="001463FB">
          <w:rPr>
            <w:webHidden/>
          </w:rPr>
          <w:fldChar w:fldCharType="begin"/>
        </w:r>
        <w:r w:rsidR="001463FB">
          <w:rPr>
            <w:webHidden/>
          </w:rPr>
          <w:instrText xml:space="preserve"> PAGEREF _Toc163642816 \h </w:instrText>
        </w:r>
        <w:r w:rsidR="001463FB">
          <w:rPr>
            <w:webHidden/>
          </w:rPr>
        </w:r>
        <w:r w:rsidR="001463FB">
          <w:rPr>
            <w:webHidden/>
          </w:rPr>
          <w:fldChar w:fldCharType="separate"/>
        </w:r>
        <w:r w:rsidR="001463FB">
          <w:rPr>
            <w:webHidden/>
          </w:rPr>
          <w:t>75</w:t>
        </w:r>
        <w:r w:rsidR="001463FB">
          <w:rPr>
            <w:webHidden/>
          </w:rPr>
          <w:fldChar w:fldCharType="end"/>
        </w:r>
      </w:hyperlink>
    </w:p>
    <w:p w14:paraId="602A3B0C" w14:textId="080C0F14" w:rsidR="001463FB" w:rsidRDefault="00373AF5">
      <w:pPr>
        <w:pStyle w:val="14"/>
        <w:rPr>
          <w:rFonts w:asciiTheme="minorHAnsi" w:eastAsiaTheme="minorEastAsia" w:hAnsiTheme="minorHAnsi" w:cstheme="minorBidi"/>
          <w:b w:val="0"/>
          <w:bCs w:val="0"/>
          <w:caps w:val="0"/>
          <w:lang w:eastAsia="ru-RU"/>
        </w:rPr>
      </w:pPr>
      <w:hyperlink w:anchor="_Toc163642817" w:history="1">
        <w:r w:rsidR="001463FB" w:rsidRPr="007B06BE">
          <w:rPr>
            <w:rStyle w:val="af0"/>
          </w:rPr>
          <w:t>«ОП.04 Экономика организации»</w:t>
        </w:r>
        <w:r w:rsidR="001463FB">
          <w:rPr>
            <w:webHidden/>
          </w:rPr>
          <w:tab/>
        </w:r>
        <w:r w:rsidR="001463FB">
          <w:rPr>
            <w:webHidden/>
          </w:rPr>
          <w:fldChar w:fldCharType="begin"/>
        </w:r>
        <w:r w:rsidR="001463FB">
          <w:rPr>
            <w:webHidden/>
          </w:rPr>
          <w:instrText xml:space="preserve"> PAGEREF _Toc163642817 \h </w:instrText>
        </w:r>
        <w:r w:rsidR="001463FB">
          <w:rPr>
            <w:webHidden/>
          </w:rPr>
        </w:r>
        <w:r w:rsidR="001463FB">
          <w:rPr>
            <w:webHidden/>
          </w:rPr>
          <w:fldChar w:fldCharType="separate"/>
        </w:r>
        <w:r w:rsidR="001463FB">
          <w:rPr>
            <w:webHidden/>
          </w:rPr>
          <w:t>82</w:t>
        </w:r>
        <w:r w:rsidR="001463FB">
          <w:rPr>
            <w:webHidden/>
          </w:rPr>
          <w:fldChar w:fldCharType="end"/>
        </w:r>
      </w:hyperlink>
    </w:p>
    <w:p w14:paraId="4F2822D6" w14:textId="63B662E6" w:rsidR="001463FB" w:rsidRDefault="00373AF5">
      <w:pPr>
        <w:pStyle w:val="14"/>
        <w:rPr>
          <w:rFonts w:asciiTheme="minorHAnsi" w:eastAsiaTheme="minorEastAsia" w:hAnsiTheme="minorHAnsi" w:cstheme="minorBidi"/>
          <w:b w:val="0"/>
          <w:bCs w:val="0"/>
          <w:caps w:val="0"/>
          <w:lang w:eastAsia="ru-RU"/>
        </w:rPr>
      </w:pPr>
      <w:hyperlink w:anchor="_Toc163642818" w:history="1">
        <w:r w:rsidR="001463FB" w:rsidRPr="007B06BE">
          <w:rPr>
            <w:rStyle w:val="af0"/>
          </w:rPr>
          <w:t>«ОП.05 ЭЛЕКТРОННАЯ ТЕХНИКА»</w:t>
        </w:r>
        <w:r w:rsidR="001463FB">
          <w:rPr>
            <w:webHidden/>
          </w:rPr>
          <w:tab/>
        </w:r>
        <w:r w:rsidR="001463FB">
          <w:rPr>
            <w:webHidden/>
          </w:rPr>
          <w:fldChar w:fldCharType="begin"/>
        </w:r>
        <w:r w:rsidR="001463FB">
          <w:rPr>
            <w:webHidden/>
          </w:rPr>
          <w:instrText xml:space="preserve"> PAGEREF _Toc163642818 \h </w:instrText>
        </w:r>
        <w:r w:rsidR="001463FB">
          <w:rPr>
            <w:webHidden/>
          </w:rPr>
        </w:r>
        <w:r w:rsidR="001463FB">
          <w:rPr>
            <w:webHidden/>
          </w:rPr>
          <w:fldChar w:fldCharType="separate"/>
        </w:r>
        <w:r w:rsidR="001463FB">
          <w:rPr>
            <w:webHidden/>
          </w:rPr>
          <w:t>90</w:t>
        </w:r>
        <w:r w:rsidR="001463FB">
          <w:rPr>
            <w:webHidden/>
          </w:rPr>
          <w:fldChar w:fldCharType="end"/>
        </w:r>
      </w:hyperlink>
    </w:p>
    <w:p w14:paraId="51CD3FA9" w14:textId="311CB635" w:rsidR="001463FB" w:rsidRDefault="00373AF5">
      <w:pPr>
        <w:pStyle w:val="14"/>
        <w:rPr>
          <w:rFonts w:asciiTheme="minorHAnsi" w:eastAsiaTheme="minorEastAsia" w:hAnsiTheme="minorHAnsi" w:cstheme="minorBidi"/>
          <w:b w:val="0"/>
          <w:bCs w:val="0"/>
          <w:caps w:val="0"/>
          <w:lang w:eastAsia="ru-RU"/>
        </w:rPr>
      </w:pPr>
      <w:hyperlink w:anchor="_Toc163642819" w:history="1">
        <w:r w:rsidR="001463FB" w:rsidRPr="007B06BE">
          <w:rPr>
            <w:rStyle w:val="af0"/>
          </w:rPr>
          <w:t xml:space="preserve">«ОП.06 </w:t>
        </w:r>
        <w:r w:rsidR="001463FB" w:rsidRPr="007B06BE">
          <w:rPr>
            <w:rStyle w:val="af0"/>
            <w:iCs/>
          </w:rPr>
          <w:t>Материаловедение, электрорадиоматериалы и радиокомпоненты</w:t>
        </w:r>
        <w:r w:rsidR="001463FB" w:rsidRPr="007B06BE">
          <w:rPr>
            <w:rStyle w:val="af0"/>
          </w:rPr>
          <w:t>»</w:t>
        </w:r>
        <w:r w:rsidR="001463FB">
          <w:rPr>
            <w:webHidden/>
          </w:rPr>
          <w:tab/>
        </w:r>
        <w:r w:rsidR="001463FB">
          <w:rPr>
            <w:webHidden/>
          </w:rPr>
          <w:fldChar w:fldCharType="begin"/>
        </w:r>
        <w:r w:rsidR="001463FB">
          <w:rPr>
            <w:webHidden/>
          </w:rPr>
          <w:instrText xml:space="preserve"> PAGEREF _Toc163642819 \h </w:instrText>
        </w:r>
        <w:r w:rsidR="001463FB">
          <w:rPr>
            <w:webHidden/>
          </w:rPr>
        </w:r>
        <w:r w:rsidR="001463FB">
          <w:rPr>
            <w:webHidden/>
          </w:rPr>
          <w:fldChar w:fldCharType="separate"/>
        </w:r>
        <w:r w:rsidR="001463FB">
          <w:rPr>
            <w:webHidden/>
          </w:rPr>
          <w:t>99</w:t>
        </w:r>
        <w:r w:rsidR="001463FB">
          <w:rPr>
            <w:webHidden/>
          </w:rPr>
          <w:fldChar w:fldCharType="end"/>
        </w:r>
      </w:hyperlink>
    </w:p>
    <w:p w14:paraId="4A102104" w14:textId="6969E4D4" w:rsidR="001463FB" w:rsidRDefault="00373AF5">
      <w:pPr>
        <w:pStyle w:val="14"/>
        <w:rPr>
          <w:rFonts w:asciiTheme="minorHAnsi" w:eastAsiaTheme="minorEastAsia" w:hAnsiTheme="minorHAnsi" w:cstheme="minorBidi"/>
          <w:b w:val="0"/>
          <w:bCs w:val="0"/>
          <w:caps w:val="0"/>
          <w:lang w:eastAsia="ru-RU"/>
        </w:rPr>
      </w:pPr>
      <w:hyperlink w:anchor="_Toc163642820" w:history="1">
        <w:r w:rsidR="001463FB" w:rsidRPr="007B06BE">
          <w:rPr>
            <w:rStyle w:val="af0"/>
          </w:rPr>
          <w:t>«ОП.07 Цифровая схемотехника»</w:t>
        </w:r>
        <w:r w:rsidR="001463FB">
          <w:rPr>
            <w:webHidden/>
          </w:rPr>
          <w:tab/>
        </w:r>
        <w:r w:rsidR="001463FB">
          <w:rPr>
            <w:webHidden/>
          </w:rPr>
          <w:fldChar w:fldCharType="begin"/>
        </w:r>
        <w:r w:rsidR="001463FB">
          <w:rPr>
            <w:webHidden/>
          </w:rPr>
          <w:instrText xml:space="preserve"> PAGEREF _Toc163642820 \h </w:instrText>
        </w:r>
        <w:r w:rsidR="001463FB">
          <w:rPr>
            <w:webHidden/>
          </w:rPr>
        </w:r>
        <w:r w:rsidR="001463FB">
          <w:rPr>
            <w:webHidden/>
          </w:rPr>
          <w:fldChar w:fldCharType="separate"/>
        </w:r>
        <w:r w:rsidR="001463FB">
          <w:rPr>
            <w:webHidden/>
          </w:rPr>
          <w:t>106</w:t>
        </w:r>
        <w:r w:rsidR="001463FB">
          <w:rPr>
            <w:webHidden/>
          </w:rPr>
          <w:fldChar w:fldCharType="end"/>
        </w:r>
      </w:hyperlink>
    </w:p>
    <w:p w14:paraId="67CF827F" w14:textId="3D9FEBB1" w:rsidR="001463FB" w:rsidRDefault="00373AF5">
      <w:pPr>
        <w:pStyle w:val="14"/>
        <w:rPr>
          <w:rFonts w:asciiTheme="minorHAnsi" w:eastAsiaTheme="minorEastAsia" w:hAnsiTheme="minorHAnsi" w:cstheme="minorBidi"/>
          <w:b w:val="0"/>
          <w:bCs w:val="0"/>
          <w:caps w:val="0"/>
          <w:lang w:eastAsia="ru-RU"/>
        </w:rPr>
      </w:pPr>
      <w:hyperlink w:anchor="_Toc163642821" w:history="1">
        <w:r w:rsidR="001463FB" w:rsidRPr="007B06BE">
          <w:rPr>
            <w:rStyle w:val="af0"/>
          </w:rPr>
          <w:t>«ОП.08 Микропроцессорные системы»</w:t>
        </w:r>
        <w:r w:rsidR="001463FB">
          <w:rPr>
            <w:webHidden/>
          </w:rPr>
          <w:tab/>
        </w:r>
        <w:r w:rsidR="001463FB">
          <w:rPr>
            <w:webHidden/>
          </w:rPr>
          <w:fldChar w:fldCharType="begin"/>
        </w:r>
        <w:r w:rsidR="001463FB">
          <w:rPr>
            <w:webHidden/>
          </w:rPr>
          <w:instrText xml:space="preserve"> PAGEREF _Toc163642821 \h </w:instrText>
        </w:r>
        <w:r w:rsidR="001463FB">
          <w:rPr>
            <w:webHidden/>
          </w:rPr>
        </w:r>
        <w:r w:rsidR="001463FB">
          <w:rPr>
            <w:webHidden/>
          </w:rPr>
          <w:fldChar w:fldCharType="separate"/>
        </w:r>
        <w:r w:rsidR="001463FB">
          <w:rPr>
            <w:webHidden/>
          </w:rPr>
          <w:t>117</w:t>
        </w:r>
        <w:r w:rsidR="001463FB">
          <w:rPr>
            <w:webHidden/>
          </w:rPr>
          <w:fldChar w:fldCharType="end"/>
        </w:r>
      </w:hyperlink>
    </w:p>
    <w:p w14:paraId="1ECE3F7E" w14:textId="364F1663" w:rsidR="001463FB" w:rsidRDefault="00373AF5">
      <w:pPr>
        <w:pStyle w:val="14"/>
        <w:rPr>
          <w:rFonts w:asciiTheme="minorHAnsi" w:eastAsiaTheme="minorEastAsia" w:hAnsiTheme="minorHAnsi" w:cstheme="minorBidi"/>
          <w:b w:val="0"/>
          <w:bCs w:val="0"/>
          <w:caps w:val="0"/>
          <w:lang w:eastAsia="ru-RU"/>
        </w:rPr>
      </w:pPr>
      <w:hyperlink w:anchor="_Toc163642822" w:history="1">
        <w:r w:rsidR="001463FB" w:rsidRPr="007B06BE">
          <w:rPr>
            <w:rStyle w:val="af0"/>
          </w:rPr>
          <w:t>«ОП.09 Электрорадиоизмерения»</w:t>
        </w:r>
        <w:r w:rsidR="001463FB">
          <w:rPr>
            <w:webHidden/>
          </w:rPr>
          <w:tab/>
        </w:r>
        <w:r w:rsidR="001463FB">
          <w:rPr>
            <w:webHidden/>
          </w:rPr>
          <w:fldChar w:fldCharType="begin"/>
        </w:r>
        <w:r w:rsidR="001463FB">
          <w:rPr>
            <w:webHidden/>
          </w:rPr>
          <w:instrText xml:space="preserve"> PAGEREF _Toc163642822 \h </w:instrText>
        </w:r>
        <w:r w:rsidR="001463FB">
          <w:rPr>
            <w:webHidden/>
          </w:rPr>
        </w:r>
        <w:r w:rsidR="001463FB">
          <w:rPr>
            <w:webHidden/>
          </w:rPr>
          <w:fldChar w:fldCharType="separate"/>
        </w:r>
        <w:r w:rsidR="001463FB">
          <w:rPr>
            <w:webHidden/>
          </w:rPr>
          <w:t>124</w:t>
        </w:r>
        <w:r w:rsidR="001463FB">
          <w:rPr>
            <w:webHidden/>
          </w:rPr>
          <w:fldChar w:fldCharType="end"/>
        </w:r>
      </w:hyperlink>
    </w:p>
    <w:p w14:paraId="69669A31" w14:textId="28128B12" w:rsidR="001463FB" w:rsidRDefault="00373AF5">
      <w:pPr>
        <w:pStyle w:val="14"/>
        <w:rPr>
          <w:rFonts w:asciiTheme="minorHAnsi" w:eastAsiaTheme="minorEastAsia" w:hAnsiTheme="minorHAnsi" w:cstheme="minorBidi"/>
          <w:b w:val="0"/>
          <w:bCs w:val="0"/>
          <w:caps w:val="0"/>
          <w:lang w:eastAsia="ru-RU"/>
        </w:rPr>
      </w:pPr>
      <w:hyperlink w:anchor="_Toc163642823" w:history="1">
        <w:r w:rsidR="001463FB" w:rsidRPr="007B06BE">
          <w:rPr>
            <w:rStyle w:val="af0"/>
          </w:rPr>
          <w:t>«ОП.10 ПРИКЛАДНОЕ ПРОГРАММНОЕ ОБЕСПЕЧЕНИЕ ПРОФЕССИОНАЛЬНОЙ ДЕЯТЕЛЬНОСТИ»</w:t>
        </w:r>
        <w:r w:rsidR="001463FB">
          <w:rPr>
            <w:webHidden/>
          </w:rPr>
          <w:tab/>
        </w:r>
        <w:r w:rsidR="001463FB">
          <w:rPr>
            <w:webHidden/>
          </w:rPr>
          <w:fldChar w:fldCharType="begin"/>
        </w:r>
        <w:r w:rsidR="001463FB">
          <w:rPr>
            <w:webHidden/>
          </w:rPr>
          <w:instrText xml:space="preserve"> PAGEREF _Toc163642823 \h </w:instrText>
        </w:r>
        <w:r w:rsidR="001463FB">
          <w:rPr>
            <w:webHidden/>
          </w:rPr>
        </w:r>
        <w:r w:rsidR="001463FB">
          <w:rPr>
            <w:webHidden/>
          </w:rPr>
          <w:fldChar w:fldCharType="separate"/>
        </w:r>
        <w:r w:rsidR="001463FB">
          <w:rPr>
            <w:webHidden/>
          </w:rPr>
          <w:t>131</w:t>
        </w:r>
        <w:r w:rsidR="001463FB">
          <w:rPr>
            <w:webHidden/>
          </w:rPr>
          <w:fldChar w:fldCharType="end"/>
        </w:r>
      </w:hyperlink>
    </w:p>
    <w:p w14:paraId="20362657" w14:textId="10BBD21A" w:rsidR="001463FB" w:rsidRDefault="00373AF5">
      <w:pPr>
        <w:pStyle w:val="14"/>
        <w:rPr>
          <w:rFonts w:asciiTheme="minorHAnsi" w:eastAsiaTheme="minorEastAsia" w:hAnsiTheme="minorHAnsi" w:cstheme="minorBidi"/>
          <w:b w:val="0"/>
          <w:bCs w:val="0"/>
          <w:caps w:val="0"/>
          <w:lang w:eastAsia="ru-RU"/>
        </w:rPr>
      </w:pPr>
      <w:hyperlink w:anchor="_Toc163642824" w:history="1">
        <w:r w:rsidR="001463FB" w:rsidRPr="007B06BE">
          <w:rPr>
            <w:rStyle w:val="af0"/>
          </w:rPr>
          <w:t>«ОП.11 Безопасность жизнедеятельности»</w:t>
        </w:r>
        <w:r w:rsidR="001463FB">
          <w:rPr>
            <w:webHidden/>
          </w:rPr>
          <w:tab/>
        </w:r>
        <w:r w:rsidR="001463FB">
          <w:rPr>
            <w:webHidden/>
          </w:rPr>
          <w:fldChar w:fldCharType="begin"/>
        </w:r>
        <w:r w:rsidR="001463FB">
          <w:rPr>
            <w:webHidden/>
          </w:rPr>
          <w:instrText xml:space="preserve"> PAGEREF _Toc163642824 \h </w:instrText>
        </w:r>
        <w:r w:rsidR="001463FB">
          <w:rPr>
            <w:webHidden/>
          </w:rPr>
        </w:r>
        <w:r w:rsidR="001463FB">
          <w:rPr>
            <w:webHidden/>
          </w:rPr>
          <w:fldChar w:fldCharType="separate"/>
        </w:r>
        <w:r w:rsidR="001463FB">
          <w:rPr>
            <w:webHidden/>
          </w:rPr>
          <w:t>137</w:t>
        </w:r>
        <w:r w:rsidR="001463FB">
          <w:rPr>
            <w:webHidden/>
          </w:rPr>
          <w:fldChar w:fldCharType="end"/>
        </w:r>
      </w:hyperlink>
    </w:p>
    <w:p w14:paraId="15516DDC" w14:textId="58699798"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1CD56775" w:rsidR="00CD2973" w:rsidRPr="00037760" w:rsidRDefault="00523E54" w:rsidP="00955D56">
      <w:pPr>
        <w:pStyle w:val="1d"/>
        <w:jc w:val="center"/>
        <w:rPr>
          <w:b/>
          <w:lang w:val="ru-RU"/>
        </w:rPr>
      </w:pPr>
      <w:r>
        <w:rPr>
          <w:b/>
          <w:bCs/>
          <w:lang w:val="ru-RU"/>
        </w:rPr>
        <w:t>2025 г.</w:t>
      </w:r>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2C66BB60"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6F31B6">
        <w:rPr>
          <w:rFonts w:ascii="Times New Roman" w:hAnsi="Times New Roman"/>
          <w:b/>
          <w:bCs/>
          <w:sz w:val="24"/>
          <w:szCs w:val="24"/>
        </w:rPr>
        <w:t>11.02.16 Монтаж, техническое обслуживание и ремонт электронных приборов и устройств</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3" w:name="_Toc150695621"/>
      <w:bookmarkStart w:id="4" w:name="_Toc150695786"/>
      <w:bookmarkStart w:id="5" w:name="_Toc163642806"/>
      <w:r w:rsidRPr="00037760">
        <w:t>«</w:t>
      </w:r>
      <w:r w:rsidR="00A25DC1" w:rsidRPr="00A25DC1">
        <w:t>ОГСЭ 01. Основы философии</w:t>
      </w:r>
      <w:r w:rsidRPr="00037760">
        <w:t>»</w:t>
      </w:r>
      <w:bookmarkEnd w:id="3"/>
      <w:bookmarkEnd w:id="4"/>
      <w:bookmarkEnd w:id="5"/>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6" w:name="_Toc149904144"/>
      <w:bookmarkStart w:id="7" w:name="_Toc150695622"/>
      <w:bookmarkStart w:id="8"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9" w:name="_Toc158374314"/>
      <w:bookmarkStart w:id="10" w:name="_Toc158375886"/>
      <w:bookmarkStart w:id="11" w:name="_Toc158389293"/>
      <w:bookmarkStart w:id="12" w:name="_Toc158393397"/>
      <w:bookmarkStart w:id="13"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9"/>
      <w:bookmarkEnd w:id="10"/>
      <w:bookmarkEnd w:id="11"/>
      <w:bookmarkEnd w:id="12"/>
      <w:bookmarkEnd w:id="13"/>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373AF5"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_Toc158375887 \h </w:instrText>
        </w:r>
        <w:r w:rsidR="008969A3" w:rsidRPr="00037760">
          <w:rPr>
            <w:webHidden/>
          </w:rPr>
        </w:r>
        <w:r w:rsidR="008969A3" w:rsidRPr="00037760">
          <w:rPr>
            <w:webHidden/>
          </w:rPr>
          <w:fldChar w:fldCharType="separate"/>
        </w:r>
        <w:r w:rsidR="008969A3" w:rsidRPr="00037760">
          <w:rPr>
            <w:webHidden/>
          </w:rPr>
          <w:t>4</w:t>
        </w:r>
        <w:r w:rsidR="008969A3" w:rsidRPr="00037760">
          <w:rPr>
            <w:webHidden/>
          </w:rPr>
          <w:fldChar w:fldCharType="end"/>
        </w:r>
      </w:hyperlink>
    </w:p>
    <w:p w14:paraId="232646DE" w14:textId="77777777" w:rsidR="008969A3" w:rsidRPr="00037760" w:rsidRDefault="00373AF5"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_Toc158375888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0E79824D" w14:textId="77777777" w:rsidR="008969A3" w:rsidRPr="00037760" w:rsidRDefault="00373AF5"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_Toc158375889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66887AAB" w14:textId="77777777" w:rsidR="008969A3" w:rsidRPr="00037760" w:rsidRDefault="00373AF5"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_Toc158375890 \h </w:instrText>
        </w:r>
        <w:r w:rsidR="008969A3" w:rsidRPr="00037760">
          <w:rPr>
            <w:webHidden/>
          </w:rPr>
        </w:r>
        <w:r w:rsidR="008969A3" w:rsidRPr="00037760">
          <w:rPr>
            <w:webHidden/>
          </w:rPr>
          <w:fldChar w:fldCharType="separate"/>
        </w:r>
        <w:r w:rsidR="008969A3" w:rsidRPr="00037760">
          <w:rPr>
            <w:webHidden/>
          </w:rPr>
          <w:t>9</w:t>
        </w:r>
        <w:r w:rsidR="008969A3" w:rsidRPr="00037760">
          <w:rPr>
            <w:webHidden/>
          </w:rPr>
          <w:fldChar w:fldCharType="end"/>
        </w:r>
      </w:hyperlink>
    </w:p>
    <w:p w14:paraId="1CD6E2E4" w14:textId="77777777" w:rsidR="008969A3" w:rsidRPr="00037760" w:rsidRDefault="00373AF5"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_Toc158375891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7ACB0676" w14:textId="77777777" w:rsidR="008969A3" w:rsidRPr="00037760" w:rsidRDefault="00373AF5"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_Toc158375892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59C3E190" w14:textId="77777777" w:rsidR="008969A3" w:rsidRPr="00037760" w:rsidRDefault="00373AF5"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_Toc158375893 \h </w:instrText>
        </w:r>
        <w:r w:rsidR="008969A3" w:rsidRPr="00037760">
          <w:rPr>
            <w:webHidden/>
          </w:rPr>
        </w:r>
        <w:r w:rsidR="008969A3" w:rsidRPr="00037760">
          <w:rPr>
            <w:webHidden/>
          </w:rPr>
          <w:fldChar w:fldCharType="separate"/>
        </w:r>
        <w:r w:rsidR="008969A3" w:rsidRPr="00037760">
          <w:rPr>
            <w:webHidden/>
          </w:rPr>
          <w:t>12</w:t>
        </w:r>
        <w:r w:rsidR="008969A3" w:rsidRPr="00037760">
          <w:rPr>
            <w:webHidden/>
          </w:rPr>
          <w:fldChar w:fldCharType="end"/>
        </w:r>
      </w:hyperlink>
    </w:p>
    <w:p w14:paraId="4AB14587" w14:textId="77777777" w:rsidR="008969A3" w:rsidRPr="00037760" w:rsidRDefault="00373AF5"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_Toc158375894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0DC51B52" w14:textId="77777777" w:rsidR="008969A3" w:rsidRPr="00037760" w:rsidRDefault="00373AF5"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_Toc158375895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5DB5D302" w14:textId="77777777" w:rsidR="008969A3" w:rsidRPr="00037760" w:rsidRDefault="00373AF5"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_Toc158375896 \h </w:instrText>
        </w:r>
        <w:r w:rsidR="008969A3" w:rsidRPr="00037760">
          <w:rPr>
            <w:webHidden/>
          </w:rPr>
        </w:r>
        <w:r w:rsidR="008969A3" w:rsidRPr="00037760">
          <w:rPr>
            <w:webHidden/>
          </w:rPr>
          <w:fldChar w:fldCharType="separate"/>
        </w:r>
        <w:r w:rsidR="008969A3" w:rsidRPr="00037760">
          <w:rPr>
            <w:webHidden/>
          </w:rPr>
          <w:t>13</w:t>
        </w:r>
        <w:r w:rsidR="008969A3"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4" w:name="_Toc158375887"/>
      <w:bookmarkStart w:id="15" w:name="_Toc158389294"/>
      <w:bookmarkStart w:id="16" w:name="_Toc158393398"/>
      <w:bookmarkStart w:id="17" w:name="_Toc158397859"/>
      <w:bookmarkEnd w:id="6"/>
      <w:bookmarkEnd w:id="7"/>
      <w:bookmarkEnd w:id="8"/>
      <w:r w:rsidRPr="00037760">
        <w:lastRenderedPageBreak/>
        <w:t>Общая характеристика</w:t>
      </w:r>
      <w:r w:rsidRPr="00037760">
        <w:rPr>
          <w:rFonts w:asciiTheme="minorHAnsi" w:hAnsiTheme="minorHAnsi"/>
          <w:lang w:val="ru-RU"/>
        </w:rPr>
        <w:t xml:space="preserve"> </w:t>
      </w:r>
      <w:bookmarkStart w:id="18" w:name="_Hlk158201963"/>
      <w:r w:rsidRPr="00037760">
        <w:t>ПРИМЕРНОЙ РАБОЧЕЙ ПРОГРАММЫ УЧЕБНОЙ ДИСЦИПЛИНЫ</w:t>
      </w:r>
      <w:bookmarkEnd w:id="14"/>
      <w:bookmarkEnd w:id="15"/>
      <w:bookmarkEnd w:id="16"/>
      <w:bookmarkEnd w:id="17"/>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19" w:name="_Toc150695623"/>
      <w:bookmarkStart w:id="20" w:name="_Toc156294567"/>
      <w:bookmarkStart w:id="21" w:name="_Toc158375888"/>
      <w:bookmarkStart w:id="22" w:name="_Toc158389295"/>
      <w:bookmarkStart w:id="23" w:name="_Toc158393399"/>
      <w:bookmarkStart w:id="24" w:name="_Toc158397860"/>
      <w:bookmarkEnd w:id="18"/>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19"/>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0"/>
      <w:bookmarkEnd w:id="21"/>
      <w:bookmarkEnd w:id="22"/>
      <w:bookmarkEnd w:id="23"/>
      <w:bookmarkEnd w:id="24"/>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5" w:name="_Toc156294568"/>
      <w:bookmarkStart w:id="26" w:name="_Toc158375889"/>
      <w:bookmarkStart w:id="27" w:name="_Toc158389296"/>
      <w:bookmarkStart w:id="28" w:name="_Toc158393400"/>
      <w:bookmarkStart w:id="29"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5"/>
      <w:bookmarkEnd w:id="26"/>
      <w:bookmarkEnd w:id="27"/>
      <w:bookmarkEnd w:id="28"/>
      <w:bookmarkEnd w:id="29"/>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0"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0"/>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1" w:name="_Toc152334663"/>
      <w:bookmarkStart w:id="32" w:name="_Toc156294569"/>
      <w:bookmarkStart w:id="33" w:name="_Toc158375890"/>
      <w:bookmarkStart w:id="34" w:name="_Toc158389297"/>
      <w:bookmarkStart w:id="35" w:name="_Toc158393401"/>
      <w:bookmarkStart w:id="36" w:name="_Toc158397862"/>
      <w:r w:rsidRPr="00037760">
        <w:rPr>
          <w:rFonts w:ascii="Times New Roman" w:hAnsi="Times New Roman"/>
        </w:rPr>
        <w:t xml:space="preserve">2. Структура и содержание </w:t>
      </w:r>
      <w:bookmarkEnd w:id="31"/>
      <w:r w:rsidR="00B115E3" w:rsidRPr="00037760">
        <w:rPr>
          <w:rFonts w:ascii="Times New Roman" w:hAnsi="Times New Roman"/>
          <w:lang w:val="ru-RU"/>
        </w:rPr>
        <w:t>ДИСЦИПЛИНЫ</w:t>
      </w:r>
      <w:bookmarkEnd w:id="32"/>
      <w:bookmarkEnd w:id="33"/>
      <w:bookmarkEnd w:id="34"/>
      <w:bookmarkEnd w:id="35"/>
      <w:bookmarkEnd w:id="36"/>
    </w:p>
    <w:p w14:paraId="757157CD" w14:textId="3271BAF8" w:rsidR="000156CF" w:rsidRPr="00037760" w:rsidRDefault="000156CF" w:rsidP="000156CF">
      <w:pPr>
        <w:pStyle w:val="114"/>
        <w:rPr>
          <w:rFonts w:ascii="Times New Roman" w:hAnsi="Times New Roman"/>
        </w:rPr>
      </w:pPr>
      <w:bookmarkStart w:id="37" w:name="_Toc152334664"/>
      <w:bookmarkStart w:id="38" w:name="_Toc156294570"/>
      <w:bookmarkStart w:id="39" w:name="_Toc158375891"/>
      <w:bookmarkStart w:id="40" w:name="_Toc158389298"/>
      <w:bookmarkStart w:id="41" w:name="_Toc158393402"/>
      <w:bookmarkStart w:id="42" w:name="_Toc158397863"/>
      <w:r w:rsidRPr="00037760">
        <w:rPr>
          <w:rFonts w:ascii="Times New Roman" w:hAnsi="Times New Roman"/>
        </w:rPr>
        <w:t xml:space="preserve">2.1. Трудоемкость освоения </w:t>
      </w:r>
      <w:bookmarkEnd w:id="37"/>
      <w:r w:rsidR="00B115E3" w:rsidRPr="00037760">
        <w:rPr>
          <w:rFonts w:ascii="Times New Roman" w:hAnsi="Times New Roman"/>
        </w:rPr>
        <w:t>дисциплины</w:t>
      </w:r>
      <w:bookmarkEnd w:id="38"/>
      <w:bookmarkEnd w:id="39"/>
      <w:bookmarkEnd w:id="40"/>
      <w:bookmarkEnd w:id="41"/>
      <w:bookmarkEnd w:id="4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3"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18C85F43" w:rsidR="000156CF" w:rsidRPr="00037760" w:rsidRDefault="006F31B6"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2CF81CC" w14:textId="5524E77C" w:rsidR="000156CF" w:rsidRPr="00037760" w:rsidRDefault="00055551"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0B2BCABF" w:rsidR="000156CF" w:rsidRPr="00037760" w:rsidRDefault="006F31B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87A736B" w14:textId="0D2EC9B2" w:rsidR="000156CF" w:rsidRPr="00037760" w:rsidRDefault="00055551"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bookmarkEnd w:id="43"/>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4" w:name="_Toc150695626"/>
      <w:bookmarkStart w:id="45" w:name="_Toc156294571"/>
    </w:p>
    <w:p w14:paraId="7EC4B882" w14:textId="2189E132" w:rsidR="00C63897" w:rsidRPr="00037760" w:rsidRDefault="00C63897" w:rsidP="007863C1">
      <w:pPr>
        <w:pStyle w:val="114"/>
        <w:rPr>
          <w:rFonts w:ascii="Times New Roman" w:hAnsi="Times New Roman"/>
        </w:rPr>
      </w:pPr>
      <w:bookmarkStart w:id="46" w:name="_Toc158375892"/>
      <w:bookmarkStart w:id="47" w:name="_Toc158389299"/>
      <w:bookmarkStart w:id="48" w:name="_Toc158393403"/>
      <w:bookmarkStart w:id="49"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4"/>
      <w:r w:rsidR="00B115E3" w:rsidRPr="00037760">
        <w:rPr>
          <w:rFonts w:ascii="Times New Roman" w:hAnsi="Times New Roman"/>
        </w:rPr>
        <w:t>дисциплины</w:t>
      </w:r>
      <w:bookmarkEnd w:id="45"/>
      <w:bookmarkEnd w:id="46"/>
      <w:bookmarkEnd w:id="47"/>
      <w:bookmarkEnd w:id="48"/>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0"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364465F0"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16 часов)</w:t>
            </w:r>
            <w:r>
              <w:rPr>
                <w:rFonts w:ascii="Times New Roman" w:eastAsia="Times New Roman" w:hAnsi="Times New Roman" w:cs="Times New Roman"/>
                <w:b/>
                <w:bCs/>
                <w:color w:val="000000"/>
                <w:lang w:eastAsia="ru-RU"/>
              </w:rPr>
              <w:t>)</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343FA9A9"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16 часов)</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324FE7CC"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F31B6">
              <w:rPr>
                <w:rFonts w:ascii="Times New Roman" w:eastAsia="Times New Roman" w:hAnsi="Times New Roman" w:cs="Times New Roman"/>
                <w:b/>
                <w:bCs/>
                <w:color w:val="000000"/>
                <w:lang w:eastAsia="ru-RU"/>
              </w:rPr>
              <w:t>16 часов)</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w:t>
            </w:r>
            <w:r w:rsidRPr="00D64865">
              <w:rPr>
                <w:rFonts w:ascii="Times New Roman" w:eastAsia="Times New Roman" w:hAnsi="Times New Roman" w:cs="Times New Roman"/>
                <w:color w:val="000000"/>
                <w:lang w:eastAsia="ru-RU"/>
              </w:rPr>
              <w:lastRenderedPageBreak/>
              <w:t>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proofErr w:type="spellStart"/>
            <w:r w:rsidRPr="00B623AB">
              <w:rPr>
                <w:rFonts w:ascii="Times New Roman" w:eastAsia="Times New Roman" w:hAnsi="Times New Roman" w:cs="Times New Roman"/>
                <w:b/>
                <w:bCs/>
                <w:color w:val="000000"/>
                <w:lang w:val="en-US" w:eastAsia="ru-RU"/>
              </w:rPr>
              <w:t>Тема</w:t>
            </w:r>
            <w:proofErr w:type="spellEnd"/>
            <w:r w:rsidRPr="00B623AB">
              <w:rPr>
                <w:rFonts w:ascii="Times New Roman" w:eastAsia="Times New Roman" w:hAnsi="Times New Roman" w:cs="Times New Roman"/>
                <w:b/>
                <w:bCs/>
                <w:color w:val="000000"/>
                <w:lang w:val="en-US" w:eastAsia="ru-RU"/>
              </w:rPr>
              <w:t xml:space="preserve"> 3.4. </w:t>
            </w:r>
            <w:proofErr w:type="spellStart"/>
            <w:r w:rsidRPr="00B623AB">
              <w:rPr>
                <w:rFonts w:ascii="Times New Roman" w:eastAsia="Times New Roman" w:hAnsi="Times New Roman" w:cs="Times New Roman"/>
                <w:b/>
                <w:bCs/>
                <w:color w:val="000000"/>
                <w:lang w:val="en-US" w:eastAsia="ru-RU"/>
              </w:rPr>
              <w:t>Философия</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информационного</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общества</w:t>
            </w:r>
            <w:proofErr w:type="spellEnd"/>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75500C2B"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6F31B6">
              <w:rPr>
                <w:rFonts w:ascii="Times New Roman" w:eastAsia="Times New Roman" w:hAnsi="Times New Roman" w:cs="Times New Roman"/>
                <w:b/>
                <w:bCs/>
                <w:lang w:eastAsia="ru-RU"/>
              </w:rPr>
              <w:t xml:space="preserve">48 </w:t>
            </w:r>
            <w:r w:rsidRPr="00037760">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0"/>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1" w:name="_Toc152334671"/>
      <w:bookmarkStart w:id="52" w:name="_Toc156294574"/>
      <w:bookmarkStart w:id="53" w:name="_Toc158375893"/>
      <w:bookmarkStart w:id="54" w:name="_Toc158389300"/>
      <w:bookmarkStart w:id="55" w:name="_Toc158393404"/>
      <w:bookmarkStart w:id="56" w:name="_Toc158397865"/>
      <w:r w:rsidRPr="00037760">
        <w:rPr>
          <w:rFonts w:ascii="Times New Roman" w:hAnsi="Times New Roman"/>
        </w:rPr>
        <w:t xml:space="preserve">3. Условия реализации </w:t>
      </w:r>
      <w:bookmarkEnd w:id="51"/>
      <w:r w:rsidR="00DF068E" w:rsidRPr="00037760">
        <w:rPr>
          <w:rFonts w:ascii="Times New Roman" w:hAnsi="Times New Roman"/>
          <w:lang w:val="ru-RU"/>
        </w:rPr>
        <w:t>ДИСЦИПЛИНЫ</w:t>
      </w:r>
      <w:bookmarkEnd w:id="52"/>
      <w:bookmarkEnd w:id="53"/>
      <w:bookmarkEnd w:id="54"/>
      <w:bookmarkEnd w:id="55"/>
      <w:bookmarkEnd w:id="56"/>
    </w:p>
    <w:p w14:paraId="5687404E" w14:textId="77777777" w:rsidR="00782EFC" w:rsidRPr="00037760" w:rsidRDefault="00782EFC" w:rsidP="00782EFC">
      <w:pPr>
        <w:pStyle w:val="114"/>
        <w:rPr>
          <w:rFonts w:ascii="Times New Roman" w:hAnsi="Times New Roman"/>
        </w:rPr>
      </w:pPr>
      <w:bookmarkStart w:id="57" w:name="_Toc152334672"/>
      <w:bookmarkStart w:id="58" w:name="_Toc156294575"/>
      <w:bookmarkStart w:id="59" w:name="_Toc158375894"/>
      <w:bookmarkStart w:id="60" w:name="_Toc158389301"/>
      <w:bookmarkStart w:id="61" w:name="_Toc158393405"/>
      <w:bookmarkStart w:id="62" w:name="_Toc158397866"/>
      <w:r w:rsidRPr="00037760">
        <w:rPr>
          <w:rFonts w:ascii="Times New Roman" w:hAnsi="Times New Roman"/>
        </w:rPr>
        <w:t>3.1. Материально-техническое обеспечение</w:t>
      </w:r>
      <w:bookmarkEnd w:id="57"/>
      <w:bookmarkEnd w:id="58"/>
      <w:bookmarkEnd w:id="59"/>
      <w:bookmarkEnd w:id="60"/>
      <w:bookmarkEnd w:id="61"/>
      <w:bookmarkEnd w:id="62"/>
    </w:p>
    <w:p w14:paraId="1DBADA36" w14:textId="55200CB4"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3" w:name="_Toc152334673"/>
      <w:bookmarkStart w:id="64" w:name="_Toc156294576"/>
      <w:bookmarkStart w:id="65" w:name="_Toc158375895"/>
      <w:bookmarkStart w:id="66" w:name="_Toc158389302"/>
      <w:bookmarkStart w:id="67" w:name="_Toc158393406"/>
      <w:bookmarkStart w:id="68" w:name="_Toc158397867"/>
      <w:r w:rsidRPr="00037760">
        <w:rPr>
          <w:rFonts w:ascii="Times New Roman" w:hAnsi="Times New Roman"/>
        </w:rPr>
        <w:t>3.2. Учебно-методическое обеспечение</w:t>
      </w:r>
      <w:bookmarkEnd w:id="63"/>
      <w:bookmarkEnd w:id="64"/>
      <w:bookmarkEnd w:id="65"/>
      <w:bookmarkEnd w:id="66"/>
      <w:bookmarkEnd w:id="67"/>
      <w:bookmarkEnd w:id="68"/>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69"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0"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69"/>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0"/>
    <w:p w14:paraId="1165747D" w14:textId="7659C53F" w:rsidR="00385CFE" w:rsidRPr="00385CFE" w:rsidRDefault="00385CFE" w:rsidP="00031FC8">
      <w:pPr>
        <w:pStyle w:val="a4"/>
        <w:numPr>
          <w:ilvl w:val="0"/>
          <w:numId w:val="20"/>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031FC8">
      <w:pPr>
        <w:pStyle w:val="a4"/>
        <w:numPr>
          <w:ilvl w:val="0"/>
          <w:numId w:val="20"/>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031FC8">
      <w:pPr>
        <w:pStyle w:val="a4"/>
        <w:numPr>
          <w:ilvl w:val="0"/>
          <w:numId w:val="20"/>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1" w:name="_Toc152334674"/>
      <w:bookmarkStart w:id="72" w:name="_Toc156294577"/>
      <w:bookmarkStart w:id="73" w:name="_Toc158375896"/>
      <w:bookmarkStart w:id="74" w:name="_Toc158389303"/>
      <w:bookmarkStart w:id="75" w:name="_Toc158393407"/>
      <w:bookmarkStart w:id="76"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1"/>
      <w:r w:rsidR="00DF068E" w:rsidRPr="00037760">
        <w:rPr>
          <w:rFonts w:ascii="Times New Roman" w:hAnsi="Times New Roman"/>
          <w:lang w:val="ru-RU"/>
        </w:rPr>
        <w:t>ДИСЦИПЛИНЫ</w:t>
      </w:r>
      <w:bookmarkEnd w:id="72"/>
      <w:bookmarkEnd w:id="73"/>
      <w:bookmarkEnd w:id="74"/>
      <w:bookmarkEnd w:id="75"/>
      <w:bookmarkEnd w:id="76"/>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5F16544B"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6F31B6">
        <w:rPr>
          <w:rFonts w:ascii="Times New Roman" w:hAnsi="Times New Roman"/>
          <w:b/>
          <w:bCs/>
          <w:sz w:val="24"/>
          <w:szCs w:val="24"/>
        </w:rPr>
        <w:t>11.02.16 Монтаж, техническое обслуживание и ремонт электронных приборов и устройств</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7" w:name="_Toc163642807"/>
      <w:r w:rsidRPr="00037760">
        <w:t>«</w:t>
      </w:r>
      <w:r w:rsidRPr="002C4C6F">
        <w:t>ОГСЭ 02. ИСТОРИЯ</w:t>
      </w:r>
      <w:r w:rsidRPr="00037760">
        <w:t>»</w:t>
      </w:r>
      <w:bookmarkEnd w:id="77"/>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44F87286" w:rsidR="000143A1" w:rsidRPr="00037760" w:rsidRDefault="00523E54"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78" w:name="_Toc158374325"/>
      <w:bookmarkStart w:id="79" w:name="_Toc158375897"/>
      <w:bookmarkStart w:id="80" w:name="_Toc158389304"/>
      <w:bookmarkStart w:id="81" w:name="_Toc158393408"/>
      <w:bookmarkStart w:id="82" w:name="_Toc158397869"/>
      <w:r w:rsidRPr="00037760">
        <w:rPr>
          <w:rFonts w:ascii="Times New Roman" w:hAnsi="Times New Roman"/>
          <w:lang w:val="ru-RU"/>
        </w:rPr>
        <w:t>СОДЕРЖАНИЕ ПРОГРАММЫ</w:t>
      </w:r>
      <w:bookmarkEnd w:id="78"/>
      <w:bookmarkEnd w:id="79"/>
      <w:bookmarkEnd w:id="80"/>
      <w:bookmarkEnd w:id="81"/>
      <w:bookmarkEnd w:id="82"/>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373AF5"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_Toc158375887 \h </w:instrText>
        </w:r>
        <w:r w:rsidR="00BA2213" w:rsidRPr="00037760">
          <w:rPr>
            <w:webHidden/>
          </w:rPr>
        </w:r>
        <w:r w:rsidR="00BA2213" w:rsidRPr="00037760">
          <w:rPr>
            <w:webHidden/>
          </w:rPr>
          <w:fldChar w:fldCharType="separate"/>
        </w:r>
        <w:r w:rsidR="00BA2213" w:rsidRPr="00037760">
          <w:rPr>
            <w:webHidden/>
          </w:rPr>
          <w:t>4</w:t>
        </w:r>
        <w:r w:rsidR="00BA2213" w:rsidRPr="00037760">
          <w:rPr>
            <w:webHidden/>
          </w:rPr>
          <w:fldChar w:fldCharType="end"/>
        </w:r>
      </w:hyperlink>
    </w:p>
    <w:p w14:paraId="76935B55" w14:textId="3F97E878" w:rsidR="00BA2213" w:rsidRPr="00037760" w:rsidRDefault="00373AF5">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_Toc158375888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E23C2B8" w14:textId="68EB5068" w:rsidR="00BA2213" w:rsidRPr="00037760" w:rsidRDefault="00373AF5">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_Toc158375889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CF1CF02" w14:textId="6508F3E1" w:rsidR="00BA2213" w:rsidRPr="00037760" w:rsidRDefault="00373AF5"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_Toc158375890 \h </w:instrText>
        </w:r>
        <w:r w:rsidR="00BA2213" w:rsidRPr="00037760">
          <w:rPr>
            <w:webHidden/>
          </w:rPr>
        </w:r>
        <w:r w:rsidR="00BA2213" w:rsidRPr="00037760">
          <w:rPr>
            <w:webHidden/>
          </w:rPr>
          <w:fldChar w:fldCharType="separate"/>
        </w:r>
        <w:r w:rsidR="00BA2213" w:rsidRPr="00037760">
          <w:rPr>
            <w:webHidden/>
          </w:rPr>
          <w:t>9</w:t>
        </w:r>
        <w:r w:rsidR="00BA2213" w:rsidRPr="00037760">
          <w:rPr>
            <w:webHidden/>
          </w:rPr>
          <w:fldChar w:fldCharType="end"/>
        </w:r>
      </w:hyperlink>
    </w:p>
    <w:p w14:paraId="339F421D" w14:textId="23C893BE" w:rsidR="00BA2213" w:rsidRPr="00037760" w:rsidRDefault="00373AF5">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_Toc158375891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7FB829D3" w14:textId="3EA98907" w:rsidR="00BA2213" w:rsidRPr="00037760" w:rsidRDefault="00373AF5">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_Toc158375892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572974F1" w14:textId="227D1CDF" w:rsidR="00BA2213" w:rsidRPr="00037760" w:rsidRDefault="00373AF5"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_Toc158375893 \h </w:instrText>
        </w:r>
        <w:r w:rsidR="00BA2213" w:rsidRPr="00037760">
          <w:rPr>
            <w:webHidden/>
          </w:rPr>
        </w:r>
        <w:r w:rsidR="00BA2213" w:rsidRPr="00037760">
          <w:rPr>
            <w:webHidden/>
          </w:rPr>
          <w:fldChar w:fldCharType="separate"/>
        </w:r>
        <w:r w:rsidR="00BA2213" w:rsidRPr="00037760">
          <w:rPr>
            <w:webHidden/>
          </w:rPr>
          <w:t>12</w:t>
        </w:r>
        <w:r w:rsidR="00BA2213" w:rsidRPr="00037760">
          <w:rPr>
            <w:webHidden/>
          </w:rPr>
          <w:fldChar w:fldCharType="end"/>
        </w:r>
      </w:hyperlink>
    </w:p>
    <w:p w14:paraId="6C7833F7" w14:textId="70B4B404" w:rsidR="00BA2213" w:rsidRPr="00037760" w:rsidRDefault="00373AF5">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_Toc158375894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6E7294" w14:textId="3C9F9509" w:rsidR="00BA2213" w:rsidRPr="00037760" w:rsidRDefault="00373AF5">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_Toc158375895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2E8EAD" w14:textId="7E937AF2" w:rsidR="00BA2213" w:rsidRPr="00037760" w:rsidRDefault="00373AF5"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_Toc158375896 \h </w:instrText>
        </w:r>
        <w:r w:rsidR="00BA2213" w:rsidRPr="00037760">
          <w:rPr>
            <w:webHidden/>
          </w:rPr>
        </w:r>
        <w:r w:rsidR="00BA2213" w:rsidRPr="00037760">
          <w:rPr>
            <w:webHidden/>
          </w:rPr>
          <w:fldChar w:fldCharType="separate"/>
        </w:r>
        <w:r w:rsidR="00BA2213" w:rsidRPr="00037760">
          <w:rPr>
            <w:webHidden/>
          </w:rPr>
          <w:t>13</w:t>
        </w:r>
        <w:r w:rsidR="00BA2213"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3" w:name="_Toc156294566"/>
      <w:bookmarkStart w:id="84" w:name="_Toc158374326"/>
      <w:bookmarkStart w:id="85" w:name="_Toc158375898"/>
      <w:bookmarkStart w:id="86" w:name="_Toc158389305"/>
      <w:bookmarkStart w:id="87" w:name="_Toc158393409"/>
      <w:bookmarkStart w:id="88" w:name="_Toc158397870"/>
      <w:r w:rsidRPr="00037760">
        <w:lastRenderedPageBreak/>
        <w:t>Общая характеристика</w:t>
      </w:r>
      <w:bookmarkEnd w:id="83"/>
      <w:r w:rsidRPr="00037760">
        <w:rPr>
          <w:rFonts w:asciiTheme="minorHAnsi" w:hAnsiTheme="minorHAnsi"/>
          <w:lang w:val="ru-RU"/>
        </w:rPr>
        <w:t xml:space="preserve"> </w:t>
      </w:r>
      <w:r w:rsidRPr="00037760">
        <w:t>ПРИМЕРНОЙ РАБОЧЕЙ ПРОГРАММЫ УЧЕБНОЙ ДИСЦИПЛИНЫ</w:t>
      </w:r>
      <w:bookmarkEnd w:id="84"/>
      <w:bookmarkEnd w:id="85"/>
      <w:bookmarkEnd w:id="86"/>
      <w:bookmarkEnd w:id="87"/>
      <w:bookmarkEnd w:id="88"/>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89" w:name="_Toc158374327"/>
      <w:bookmarkStart w:id="90" w:name="_Toc158375899"/>
      <w:bookmarkStart w:id="91" w:name="_Toc158389306"/>
      <w:bookmarkStart w:id="92" w:name="_Toc158393410"/>
      <w:bookmarkStart w:id="93" w:name="_Toc158397871"/>
      <w:r w:rsidRPr="00037760">
        <w:rPr>
          <w:rFonts w:ascii="Times New Roman" w:hAnsi="Times New Roman"/>
        </w:rPr>
        <w:t>1.1. Цель и место дисциплины в структуре образовательной программы</w:t>
      </w:r>
      <w:bookmarkEnd w:id="89"/>
      <w:bookmarkEnd w:id="90"/>
      <w:bookmarkEnd w:id="91"/>
      <w:bookmarkEnd w:id="92"/>
      <w:bookmarkEnd w:id="93"/>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4" w:name="_Toc158374328"/>
      <w:bookmarkStart w:id="95" w:name="_Toc158375900"/>
      <w:bookmarkStart w:id="96" w:name="_Toc158389307"/>
      <w:bookmarkStart w:id="97" w:name="_Toc158393411"/>
      <w:bookmarkStart w:id="98" w:name="_Toc158397872"/>
      <w:r w:rsidRPr="00037760">
        <w:rPr>
          <w:rFonts w:ascii="Times New Roman" w:hAnsi="Times New Roman"/>
        </w:rPr>
        <w:t>1.2. Планируемые результаты освоения дисциплины</w:t>
      </w:r>
      <w:bookmarkEnd w:id="94"/>
      <w:bookmarkEnd w:id="95"/>
      <w:bookmarkEnd w:id="96"/>
      <w:bookmarkEnd w:id="97"/>
      <w:bookmarkEnd w:id="98"/>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67D55EA0"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01,</w:t>
            </w:r>
          </w:p>
          <w:p w14:paraId="7F9C15E9"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02,</w:t>
            </w:r>
          </w:p>
          <w:p w14:paraId="71C5AA34" w14:textId="77777777" w:rsidR="007E10CB"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05</w:t>
            </w:r>
          </w:p>
          <w:p w14:paraId="3444247C" w14:textId="3D28D785" w:rsidR="0001506F" w:rsidRPr="00037760" w:rsidRDefault="0001506F" w:rsidP="00572A5A">
            <w:pPr>
              <w:rPr>
                <w:rFonts w:ascii="Times New Roman" w:hAnsi="Times New Roman" w:cs="Times New Roman"/>
                <w:sz w:val="24"/>
                <w:szCs w:val="24"/>
              </w:rPr>
            </w:pPr>
            <w:r w:rsidRPr="0001506F">
              <w:rPr>
                <w:rFonts w:ascii="Times New Roman" w:hAnsi="Times New Roman" w:cs="Times New Roman"/>
                <w:sz w:val="24"/>
                <w:szCs w:val="24"/>
              </w:rPr>
              <w:t>ОК 06</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
        <w:rPr>
          <w:rFonts w:ascii="Times New Roman" w:hAnsi="Times New Roman"/>
        </w:rPr>
      </w:pPr>
      <w:bookmarkStart w:id="99" w:name="_Toc158374329"/>
      <w:bookmarkStart w:id="100" w:name="_Toc158375901"/>
      <w:bookmarkStart w:id="101" w:name="_Toc158389308"/>
      <w:bookmarkStart w:id="102" w:name="_Toc158393412"/>
      <w:bookmarkStart w:id="103" w:name="_Toc158397873"/>
    </w:p>
    <w:p w14:paraId="08A10B74" w14:textId="29818EFB" w:rsidR="0068623D" w:rsidRPr="00037760" w:rsidRDefault="0068623D" w:rsidP="006862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99"/>
      <w:bookmarkEnd w:id="100"/>
      <w:bookmarkEnd w:id="101"/>
      <w:bookmarkEnd w:id="102"/>
      <w:bookmarkEnd w:id="103"/>
    </w:p>
    <w:p w14:paraId="254114D8" w14:textId="77777777" w:rsidR="0068623D" w:rsidRPr="00037760" w:rsidRDefault="0068623D" w:rsidP="0068623D">
      <w:pPr>
        <w:pStyle w:val="114"/>
        <w:rPr>
          <w:rFonts w:ascii="Times New Roman" w:hAnsi="Times New Roman"/>
        </w:rPr>
      </w:pPr>
      <w:bookmarkStart w:id="104" w:name="_Toc158374330"/>
      <w:bookmarkStart w:id="105" w:name="_Toc158375902"/>
      <w:bookmarkStart w:id="106" w:name="_Toc158389309"/>
      <w:bookmarkStart w:id="107" w:name="_Toc158393413"/>
      <w:bookmarkStart w:id="108" w:name="_Toc158397874"/>
      <w:r w:rsidRPr="00037760">
        <w:rPr>
          <w:rFonts w:ascii="Times New Roman" w:hAnsi="Times New Roman"/>
        </w:rPr>
        <w:t>2.1. Трудоемкость освоения дисциплины</w:t>
      </w:r>
      <w:bookmarkEnd w:id="104"/>
      <w:bookmarkEnd w:id="105"/>
      <w:bookmarkEnd w:id="106"/>
      <w:bookmarkEnd w:id="107"/>
      <w:bookmarkEnd w:id="10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4AF85C3E" w:rsidR="0068623D" w:rsidRPr="00037760" w:rsidRDefault="006F31B6"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D2B585" w14:textId="1855F25D" w:rsidR="0068623D" w:rsidRPr="00037760" w:rsidRDefault="006F31B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75FB12C1" w:rsidR="0068623D" w:rsidRPr="00037760" w:rsidRDefault="006F31B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8D1DFC9" w14:textId="1DDDFDBA" w:rsidR="0068623D" w:rsidRPr="00037760" w:rsidRDefault="006F31B6"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09" w:name="_Toc158374331"/>
      <w:bookmarkStart w:id="110" w:name="_Toc158375903"/>
      <w:bookmarkStart w:id="111" w:name="_Toc158389310"/>
      <w:bookmarkStart w:id="112" w:name="_Toc158393414"/>
      <w:bookmarkStart w:id="113" w:name="_Toc158397875"/>
      <w:r w:rsidRPr="00037760">
        <w:rPr>
          <w:rFonts w:ascii="Times New Roman" w:hAnsi="Times New Roman"/>
        </w:rPr>
        <w:t>2.2. Примерное содержание дисциплины</w:t>
      </w:r>
      <w:bookmarkEnd w:id="109"/>
      <w:bookmarkEnd w:id="110"/>
      <w:bookmarkEnd w:id="111"/>
      <w:bookmarkEnd w:id="112"/>
      <w:bookmarkEnd w:id="1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w:t>
            </w:r>
            <w:proofErr w:type="spellStart"/>
            <w:r w:rsidRPr="00546F7F">
              <w:rPr>
                <w:rFonts w:ascii="Times New Roman" w:eastAsia="Times New Roman" w:hAnsi="Times New Roman" w:cs="Times New Roman"/>
                <w:b/>
                <w:bCs/>
                <w:color w:val="000000"/>
                <w:lang w:val="en-US" w:eastAsia="ru-RU"/>
              </w:rPr>
              <w:t>Введение</w:t>
            </w:r>
            <w:proofErr w:type="spellEnd"/>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75E0501A"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proofErr w:type="spellStart"/>
            <w:r w:rsidRPr="004D2DC0">
              <w:rPr>
                <w:rFonts w:ascii="Times New Roman" w:eastAsia="Times New Roman" w:hAnsi="Times New Roman" w:cs="Times New Roman"/>
                <w:b/>
                <w:bCs/>
                <w:color w:val="000000"/>
                <w:lang w:val="en-US" w:eastAsia="ru-RU"/>
              </w:rPr>
              <w:t>Тема</w:t>
            </w:r>
            <w:proofErr w:type="spellEnd"/>
            <w:r w:rsidRPr="004D2DC0">
              <w:rPr>
                <w:rFonts w:ascii="Times New Roman" w:eastAsia="Times New Roman" w:hAnsi="Times New Roman" w:cs="Times New Roman"/>
                <w:b/>
                <w:bCs/>
                <w:color w:val="000000"/>
                <w:lang w:val="en-US" w:eastAsia="ru-RU"/>
              </w:rPr>
              <w:t xml:space="preserve"> 1.3. </w:t>
            </w:r>
            <w:proofErr w:type="spellStart"/>
            <w:r w:rsidRPr="004D2DC0">
              <w:rPr>
                <w:rFonts w:ascii="Times New Roman" w:eastAsia="Times New Roman" w:hAnsi="Times New Roman" w:cs="Times New Roman"/>
                <w:b/>
                <w:bCs/>
                <w:color w:val="000000"/>
                <w:lang w:val="en-US" w:eastAsia="ru-RU"/>
              </w:rPr>
              <w:t>Российская</w:t>
            </w:r>
            <w:proofErr w:type="spellEnd"/>
            <w:r w:rsidRPr="004D2DC0">
              <w:rPr>
                <w:rFonts w:ascii="Times New Roman" w:eastAsia="Times New Roman" w:hAnsi="Times New Roman" w:cs="Times New Roman"/>
                <w:b/>
                <w:bCs/>
                <w:color w:val="000000"/>
                <w:lang w:val="en-US" w:eastAsia="ru-RU"/>
              </w:rPr>
              <w:t xml:space="preserve"> </w:t>
            </w:r>
            <w:proofErr w:type="spellStart"/>
            <w:r w:rsidRPr="004D2DC0">
              <w:rPr>
                <w:rFonts w:ascii="Times New Roman" w:eastAsia="Times New Roman" w:hAnsi="Times New Roman" w:cs="Times New Roman"/>
                <w:b/>
                <w:bCs/>
                <w:color w:val="000000"/>
                <w:lang w:val="en-US" w:eastAsia="ru-RU"/>
              </w:rPr>
              <w:t>империя</w:t>
            </w:r>
            <w:proofErr w:type="spellEnd"/>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proofErr w:type="spellStart"/>
            <w:r w:rsidRPr="00114F25">
              <w:rPr>
                <w:rFonts w:ascii="Times New Roman" w:eastAsia="Times New Roman" w:hAnsi="Times New Roman" w:cs="Times New Roman"/>
                <w:b/>
                <w:bCs/>
                <w:color w:val="000000"/>
                <w:lang w:val="en-US" w:eastAsia="ru-RU"/>
              </w:rPr>
              <w:t>Тема</w:t>
            </w:r>
            <w:proofErr w:type="spellEnd"/>
            <w:r w:rsidRPr="00114F25">
              <w:rPr>
                <w:rFonts w:ascii="Times New Roman" w:eastAsia="Times New Roman" w:hAnsi="Times New Roman" w:cs="Times New Roman"/>
                <w:b/>
                <w:bCs/>
                <w:color w:val="000000"/>
                <w:lang w:val="en-US" w:eastAsia="ru-RU"/>
              </w:rPr>
              <w:t xml:space="preserve"> 1.4. </w:t>
            </w:r>
            <w:proofErr w:type="spellStart"/>
            <w:r w:rsidRPr="00114F25">
              <w:rPr>
                <w:rFonts w:ascii="Times New Roman" w:eastAsia="Times New Roman" w:hAnsi="Times New Roman" w:cs="Times New Roman"/>
                <w:b/>
                <w:bCs/>
                <w:color w:val="000000"/>
                <w:lang w:val="en-US" w:eastAsia="ru-RU"/>
              </w:rPr>
              <w:t>Советское</w:t>
            </w:r>
            <w:proofErr w:type="spellEnd"/>
            <w:r w:rsidRPr="00114F25">
              <w:rPr>
                <w:rFonts w:ascii="Times New Roman" w:eastAsia="Times New Roman" w:hAnsi="Times New Roman" w:cs="Times New Roman"/>
                <w:b/>
                <w:bCs/>
                <w:color w:val="000000"/>
                <w:lang w:val="en-US" w:eastAsia="ru-RU"/>
              </w:rPr>
              <w:t xml:space="preserve"> </w:t>
            </w:r>
            <w:proofErr w:type="spellStart"/>
            <w:r w:rsidRPr="00114F25">
              <w:rPr>
                <w:rFonts w:ascii="Times New Roman" w:eastAsia="Times New Roman" w:hAnsi="Times New Roman" w:cs="Times New Roman"/>
                <w:b/>
                <w:bCs/>
                <w:color w:val="000000"/>
                <w:lang w:val="en-US" w:eastAsia="ru-RU"/>
              </w:rPr>
              <w:t>государство</w:t>
            </w:r>
            <w:proofErr w:type="spellEnd"/>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proofErr w:type="spellStart"/>
            <w:r w:rsidRPr="00546F7F">
              <w:rPr>
                <w:rFonts w:ascii="Times New Roman" w:eastAsia="Times New Roman" w:hAnsi="Times New Roman" w:cs="Times New Roman"/>
                <w:color w:val="000000"/>
                <w:lang w:val="en-US" w:eastAsia="ru-RU"/>
              </w:rPr>
              <w:t>Внешняя</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политика</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России</w:t>
            </w:r>
            <w:proofErr w:type="spellEnd"/>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5B152ECF"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xml:space="preserve">Проблемы глобализации и регионализации в современном мире; территория как опорный элемент комплексных </w:t>
            </w:r>
            <w:proofErr w:type="spellStart"/>
            <w:r w:rsidRPr="00546F7F">
              <w:rPr>
                <w:rFonts w:ascii="Times New Roman" w:eastAsia="Times New Roman" w:hAnsi="Times New Roman" w:cs="Times New Roman"/>
                <w:color w:val="000000"/>
                <w:lang w:eastAsia="ru-RU"/>
              </w:rPr>
              <w:t>регионоведческих</w:t>
            </w:r>
            <w:proofErr w:type="spellEnd"/>
            <w:r w:rsidRPr="00546F7F">
              <w:rPr>
                <w:rFonts w:ascii="Times New Roman" w:eastAsia="Times New Roman" w:hAnsi="Times New Roman" w:cs="Times New Roman"/>
                <w:color w:val="000000"/>
                <w:lang w:eastAsia="ru-RU"/>
              </w:rPr>
              <w:t xml:space="preserve">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2817AABD"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lastRenderedPageBreak/>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lastRenderedPageBreak/>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4B644864"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16</w:t>
            </w:r>
            <w:r>
              <w:rPr>
                <w:rFonts w:ascii="Times New Roman" w:eastAsia="Times New Roman" w:hAnsi="Times New Roman" w:cs="Times New Roman"/>
                <w:b/>
                <w:bCs/>
                <w:color w:val="000000"/>
                <w:lang w:eastAsia="ru-RU"/>
              </w:rPr>
              <w:t xml:space="preserve">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056E1942"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sidR="006F31B6">
              <w:rPr>
                <w:rFonts w:ascii="Times New Roman" w:hAnsi="Times New Roman"/>
                <w:b/>
                <w:bCs/>
              </w:rPr>
              <w:t>48</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4" w:name="_Toc158374332"/>
      <w:bookmarkStart w:id="115" w:name="_Toc158375904"/>
      <w:bookmarkStart w:id="116" w:name="_Toc158389311"/>
      <w:bookmarkStart w:id="117" w:name="_Toc158393415"/>
      <w:bookmarkStart w:id="118"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4"/>
      <w:bookmarkEnd w:id="115"/>
      <w:bookmarkEnd w:id="116"/>
      <w:bookmarkEnd w:id="117"/>
      <w:bookmarkEnd w:id="118"/>
    </w:p>
    <w:p w14:paraId="05CDDE43" w14:textId="77777777" w:rsidR="0068623D" w:rsidRPr="00037760" w:rsidRDefault="0068623D" w:rsidP="0068623D">
      <w:pPr>
        <w:pStyle w:val="114"/>
        <w:rPr>
          <w:rFonts w:ascii="Times New Roman" w:hAnsi="Times New Roman"/>
        </w:rPr>
      </w:pPr>
      <w:bookmarkStart w:id="119" w:name="_Toc158374333"/>
      <w:bookmarkStart w:id="120" w:name="_Toc158375905"/>
      <w:bookmarkStart w:id="121" w:name="_Toc158389312"/>
      <w:bookmarkStart w:id="122" w:name="_Toc158393416"/>
      <w:bookmarkStart w:id="123" w:name="_Toc158397877"/>
      <w:r w:rsidRPr="00037760">
        <w:rPr>
          <w:rFonts w:ascii="Times New Roman" w:hAnsi="Times New Roman"/>
        </w:rPr>
        <w:t>3.1. Материально-техническое обеспечение</w:t>
      </w:r>
      <w:bookmarkEnd w:id="119"/>
      <w:bookmarkEnd w:id="120"/>
      <w:bookmarkEnd w:id="121"/>
      <w:bookmarkEnd w:id="122"/>
      <w:bookmarkEnd w:id="123"/>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4" w:name="_Toc158374334"/>
      <w:bookmarkStart w:id="125" w:name="_Toc158375906"/>
      <w:bookmarkStart w:id="126" w:name="_Toc158389313"/>
      <w:bookmarkStart w:id="127" w:name="_Toc158393417"/>
      <w:bookmarkStart w:id="128" w:name="_Toc158397878"/>
      <w:r w:rsidRPr="00037760">
        <w:rPr>
          <w:rFonts w:ascii="Times New Roman" w:hAnsi="Times New Roman"/>
        </w:rPr>
        <w:t>3.2. Учебно-методическое обеспечение</w:t>
      </w:r>
      <w:bookmarkEnd w:id="124"/>
      <w:bookmarkEnd w:id="125"/>
      <w:bookmarkEnd w:id="126"/>
      <w:bookmarkEnd w:id="127"/>
      <w:bookmarkEnd w:id="128"/>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031FC8">
      <w:pPr>
        <w:pStyle w:val="a4"/>
        <w:numPr>
          <w:ilvl w:val="0"/>
          <w:numId w:val="21"/>
        </w:numPr>
        <w:spacing w:line="276" w:lineRule="auto"/>
        <w:ind w:left="0" w:firstLine="567"/>
        <w:jc w:val="both"/>
        <w:rPr>
          <w:rFonts w:ascii="Times New Roman" w:hAnsi="Times New Roman" w:cs="Times New Roman"/>
          <w:sz w:val="24"/>
          <w:szCs w:val="24"/>
        </w:rPr>
      </w:pPr>
      <w:bookmarkStart w:id="129" w:name="_Toc158374335"/>
      <w:bookmarkStart w:id="130"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031FC8">
      <w:pPr>
        <w:pStyle w:val="a4"/>
        <w:numPr>
          <w:ilvl w:val="0"/>
          <w:numId w:val="21"/>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347B2C07" w14:textId="17959286" w:rsidR="00B92350" w:rsidRDefault="00B92350" w:rsidP="00031FC8">
      <w:pPr>
        <w:pStyle w:val="a4"/>
        <w:numPr>
          <w:ilvl w:val="0"/>
          <w:numId w:val="21"/>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1" w:name="_Toc158389314"/>
      <w:bookmarkStart w:id="132" w:name="_Toc158393418"/>
      <w:bookmarkStart w:id="133"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29"/>
      <w:bookmarkEnd w:id="130"/>
      <w:bookmarkEnd w:id="131"/>
      <w:bookmarkEnd w:id="132"/>
      <w:bookmarkEnd w:id="1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0"/>
        <w:gridCol w:w="3112"/>
      </w:tblGrid>
      <w:tr w:rsidR="0068623D" w:rsidRPr="00037760" w14:paraId="0ADBB42C" w14:textId="77777777" w:rsidTr="0001506F">
        <w:trPr>
          <w:trHeight w:val="20"/>
        </w:trPr>
        <w:tc>
          <w:tcPr>
            <w:tcW w:w="1691"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93"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01506F">
        <w:trPr>
          <w:trHeight w:val="20"/>
        </w:trPr>
        <w:tc>
          <w:tcPr>
            <w:tcW w:w="1691"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93"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01506F">
        <w:trPr>
          <w:trHeight w:val="20"/>
        </w:trPr>
        <w:tc>
          <w:tcPr>
            <w:tcW w:w="1691"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738E9849"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004C7F9C">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693"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3565" w:rsidRPr="00037760">
        <w:rPr>
          <w:rFonts w:ascii="Times New Roman" w:hAnsi="Times New Roman" w:cs="Times New Roman"/>
          <w:b/>
          <w:bCs/>
          <w:sz w:val="24"/>
          <w:szCs w:val="24"/>
        </w:rPr>
        <w:t>3</w:t>
      </w:r>
    </w:p>
    <w:p w14:paraId="1FC6FACF" w14:textId="591F31A2"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6F31B6">
        <w:rPr>
          <w:rFonts w:ascii="Times New Roman" w:hAnsi="Times New Roman"/>
          <w:b/>
          <w:bCs/>
          <w:sz w:val="24"/>
          <w:szCs w:val="24"/>
        </w:rPr>
        <w:t>11.02.16 Монтаж, техническое обслуживание и ремонт электронных приборов и устройств</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4" w:name="_Toc163642808"/>
      <w:r w:rsidRPr="00037760">
        <w:t>«</w:t>
      </w:r>
      <w:r w:rsidR="00865EB2" w:rsidRPr="00865EB2">
        <w:t>ОГСЭ 03. Иностранный язык в профессиональной деятельности</w:t>
      </w:r>
      <w:r w:rsidRPr="00037760">
        <w:t>»</w:t>
      </w:r>
      <w:bookmarkEnd w:id="134"/>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5" w:name="_Toc158374336"/>
      <w:bookmarkStart w:id="136" w:name="_Toc158375908"/>
      <w:bookmarkStart w:id="137" w:name="_Toc158389315"/>
      <w:bookmarkStart w:id="138" w:name="_Toc158393419"/>
      <w:bookmarkStart w:id="139" w:name="_Toc158397880"/>
      <w:r w:rsidRPr="00037760">
        <w:rPr>
          <w:rFonts w:ascii="Times New Roman" w:hAnsi="Times New Roman"/>
          <w:lang w:val="ru-RU"/>
        </w:rPr>
        <w:lastRenderedPageBreak/>
        <w:t>СОДЕРЖАНИЕ ПРОГРАММЫ</w:t>
      </w:r>
      <w:bookmarkEnd w:id="135"/>
      <w:bookmarkEnd w:id="136"/>
      <w:bookmarkEnd w:id="137"/>
      <w:bookmarkEnd w:id="138"/>
      <w:bookmarkEnd w:id="139"/>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373AF5"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r w:rsidR="007D3553" w:rsidRPr="00037760">
          <w:rPr>
            <w:webHidden/>
          </w:rPr>
          <w:fldChar w:fldCharType="begin"/>
        </w:r>
        <w:r w:rsidR="007D3553" w:rsidRPr="00037760">
          <w:rPr>
            <w:webHidden/>
          </w:rPr>
          <w:instrText xml:space="preserve"> PAGEREF _Toc156294876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D359EE1" w14:textId="77777777" w:rsidR="007D3553" w:rsidRPr="00037760" w:rsidRDefault="00373AF5"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_Toc156294877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7D1CE48B" w14:textId="77777777" w:rsidR="007D3553" w:rsidRPr="00037760" w:rsidRDefault="00373AF5"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_Toc156294878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58789B49" w14:textId="77777777" w:rsidR="007D3553" w:rsidRPr="00037760" w:rsidRDefault="00373AF5"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_Toc156294879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5EA23DA" w14:textId="77777777" w:rsidR="007D3553" w:rsidRPr="00037760" w:rsidRDefault="00373AF5"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_Toc156294880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226E1DFD" w14:textId="77777777" w:rsidR="007D3553" w:rsidRPr="00037760" w:rsidRDefault="00373AF5"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_Toc156294881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5814ACC" w14:textId="77777777" w:rsidR="007D3553" w:rsidRPr="00037760" w:rsidRDefault="00373AF5"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_Toc156294883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C1F76C8" w14:textId="77777777" w:rsidR="007D3553" w:rsidRPr="00037760" w:rsidRDefault="00373AF5"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_Toc156294884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5E1CCE77" w14:textId="77777777" w:rsidR="007D3553" w:rsidRPr="00037760" w:rsidRDefault="00373AF5"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_Toc156294885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12299628" w14:textId="77777777" w:rsidR="007D3553" w:rsidRPr="00037760" w:rsidRDefault="00373AF5"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_Toc156294886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607237B9" w14:textId="77777777" w:rsidR="007D3553" w:rsidRPr="00037760" w:rsidRDefault="00373AF5"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_Toc156294887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0" w:name="_Toc158374337"/>
      <w:bookmarkStart w:id="141" w:name="_Toc158375909"/>
      <w:bookmarkStart w:id="142" w:name="_Toc158389316"/>
      <w:bookmarkStart w:id="143" w:name="_Toc158393420"/>
      <w:bookmarkStart w:id="144"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0"/>
      <w:bookmarkEnd w:id="141"/>
      <w:bookmarkEnd w:id="142"/>
      <w:bookmarkEnd w:id="143"/>
      <w:bookmarkEnd w:id="144"/>
    </w:p>
    <w:p w14:paraId="2AD4F557" w14:textId="4D84FC0D"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5"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5"/>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6" w:name="_Toc158374338"/>
      <w:bookmarkStart w:id="147" w:name="_Toc158375910"/>
      <w:bookmarkStart w:id="148" w:name="_Toc158389317"/>
      <w:bookmarkStart w:id="149" w:name="_Toc158393421"/>
      <w:bookmarkStart w:id="150" w:name="_Toc158397882"/>
      <w:r w:rsidRPr="00037760">
        <w:rPr>
          <w:rFonts w:ascii="Times New Roman" w:hAnsi="Times New Roman"/>
        </w:rPr>
        <w:t>1.1. Цель и место дисциплины в структуре образовательной программы</w:t>
      </w:r>
      <w:bookmarkEnd w:id="146"/>
      <w:bookmarkEnd w:id="147"/>
      <w:bookmarkEnd w:id="148"/>
      <w:bookmarkEnd w:id="149"/>
      <w:bookmarkEnd w:id="150"/>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1" w:name="_Toc158374339"/>
      <w:bookmarkStart w:id="152" w:name="_Toc158375911"/>
      <w:bookmarkStart w:id="153" w:name="_Toc158389318"/>
      <w:bookmarkStart w:id="154" w:name="_Toc158393422"/>
      <w:bookmarkStart w:id="155" w:name="_Toc158397883"/>
      <w:r w:rsidRPr="00037760">
        <w:rPr>
          <w:rFonts w:ascii="Times New Roman" w:hAnsi="Times New Roman"/>
        </w:rPr>
        <w:t>1.2. Планируемые результаты освоения дисциплины</w:t>
      </w:r>
      <w:bookmarkEnd w:id="151"/>
      <w:bookmarkEnd w:id="152"/>
      <w:bookmarkEnd w:id="153"/>
      <w:bookmarkEnd w:id="154"/>
      <w:bookmarkEnd w:id="155"/>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865EB2" w:rsidRPr="00037760" w14:paraId="3B457C67" w14:textId="77777777" w:rsidTr="00865EB2">
        <w:trPr>
          <w:trHeight w:val="20"/>
        </w:trPr>
        <w:tc>
          <w:tcPr>
            <w:tcW w:w="912" w:type="pct"/>
            <w:tcBorders>
              <w:top w:val="single" w:sz="4" w:space="0" w:color="auto"/>
              <w:left w:val="single" w:sz="4" w:space="0" w:color="auto"/>
              <w:right w:val="single" w:sz="4" w:space="0" w:color="auto"/>
            </w:tcBorders>
          </w:tcPr>
          <w:p w14:paraId="53495E2A" w14:textId="1C3FBF88"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 0</w:t>
            </w:r>
            <w:r w:rsidR="00EB1EAB">
              <w:rPr>
                <w:rFonts w:ascii="Times New Roman" w:hAnsi="Times New Roman" w:cs="Times New Roman"/>
                <w:sz w:val="24"/>
                <w:szCs w:val="24"/>
              </w:rPr>
              <w:t>1</w:t>
            </w:r>
          </w:p>
          <w:p w14:paraId="24AB7E61" w14:textId="460E318D" w:rsidR="00865EB2" w:rsidRPr="00037760" w:rsidRDefault="00865EB2"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865EB2" w:rsidRPr="00037760" w:rsidRDefault="00865EB2" w:rsidP="00865EB2">
            <w:pPr>
              <w:rPr>
                <w:rFonts w:ascii="Times New Roman" w:hAnsi="Times New Roman" w:cs="Times New Roman"/>
                <w:bCs/>
                <w:sz w:val="24"/>
                <w:szCs w:val="24"/>
                <w:highlight w:val="green"/>
              </w:rPr>
            </w:pPr>
          </w:p>
        </w:tc>
      </w:tr>
      <w:tr w:rsidR="00865EB2" w:rsidRPr="00037760" w14:paraId="10637388" w14:textId="77777777" w:rsidTr="00323ECA">
        <w:trPr>
          <w:trHeight w:val="20"/>
        </w:trPr>
        <w:tc>
          <w:tcPr>
            <w:tcW w:w="912" w:type="pct"/>
            <w:tcBorders>
              <w:left w:val="single" w:sz="4" w:space="0" w:color="auto"/>
              <w:bottom w:val="single" w:sz="4" w:space="0" w:color="auto"/>
              <w:right w:val="single" w:sz="4" w:space="0" w:color="auto"/>
            </w:tcBorders>
          </w:tcPr>
          <w:p w14:paraId="51EEB30D" w14:textId="027714B5"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w:t>
            </w:r>
            <w:r w:rsidR="00EB1EAB">
              <w:rPr>
                <w:rFonts w:ascii="Times New Roman" w:hAnsi="Times New Roman" w:cs="Times New Roman"/>
                <w:sz w:val="24"/>
                <w:szCs w:val="24"/>
              </w:rPr>
              <w:t xml:space="preserve"> </w:t>
            </w:r>
            <w:r w:rsidR="0001506F">
              <w:rPr>
                <w:rFonts w:ascii="Times New Roman" w:hAnsi="Times New Roman" w:cs="Times New Roman"/>
                <w:sz w:val="24"/>
                <w:szCs w:val="24"/>
              </w:rPr>
              <w:t>09</w:t>
            </w:r>
          </w:p>
          <w:p w14:paraId="73C24512" w14:textId="46C534B0" w:rsidR="00865EB2" w:rsidRPr="00037760" w:rsidRDefault="00865EB2"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C33D5B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56" w:name="_Toc158374340"/>
      <w:bookmarkStart w:id="157" w:name="_Toc158375912"/>
      <w:bookmarkStart w:id="158" w:name="_Toc158389319"/>
      <w:bookmarkStart w:id="159" w:name="_Toc158393423"/>
      <w:bookmarkStart w:id="160"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56"/>
      <w:bookmarkEnd w:id="157"/>
      <w:bookmarkEnd w:id="158"/>
      <w:bookmarkEnd w:id="159"/>
      <w:bookmarkEnd w:id="160"/>
    </w:p>
    <w:p w14:paraId="07627DD1" w14:textId="77777777" w:rsidR="007D3553" w:rsidRPr="00037760" w:rsidRDefault="007D3553" w:rsidP="007D3553">
      <w:pPr>
        <w:pStyle w:val="114"/>
        <w:rPr>
          <w:rFonts w:ascii="Times New Roman" w:hAnsi="Times New Roman"/>
        </w:rPr>
      </w:pPr>
      <w:bookmarkStart w:id="161" w:name="_Toc158374341"/>
      <w:bookmarkStart w:id="162" w:name="_Toc158375913"/>
      <w:bookmarkStart w:id="163" w:name="_Toc158389320"/>
      <w:bookmarkStart w:id="164" w:name="_Toc158393424"/>
      <w:bookmarkStart w:id="165" w:name="_Toc158397885"/>
      <w:r w:rsidRPr="00037760">
        <w:rPr>
          <w:rFonts w:ascii="Times New Roman" w:hAnsi="Times New Roman"/>
        </w:rPr>
        <w:t>2.1. Трудоемкость освоения дисциплины</w:t>
      </w:r>
      <w:bookmarkEnd w:id="161"/>
      <w:bookmarkEnd w:id="162"/>
      <w:bookmarkEnd w:id="163"/>
      <w:bookmarkEnd w:id="164"/>
      <w:bookmarkEnd w:id="16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49984F8D" w:rsidR="007D3553"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186</w:t>
            </w:r>
          </w:p>
        </w:tc>
        <w:tc>
          <w:tcPr>
            <w:tcW w:w="1345" w:type="pct"/>
            <w:shd w:val="clear" w:color="auto" w:fill="FFFFFF" w:themeFill="background1"/>
            <w:vAlign w:val="center"/>
          </w:tcPr>
          <w:p w14:paraId="4924F9E4" w14:textId="67393B46" w:rsidR="007D3553"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186</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273FAD2A" w:rsidR="007D3553"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186</w:t>
            </w:r>
          </w:p>
        </w:tc>
        <w:tc>
          <w:tcPr>
            <w:tcW w:w="1345" w:type="pct"/>
            <w:shd w:val="clear" w:color="auto" w:fill="FFFFFF" w:themeFill="background1"/>
            <w:vAlign w:val="center"/>
          </w:tcPr>
          <w:p w14:paraId="5961E6E9" w14:textId="7E77F5EB" w:rsidR="007D3553"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186</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6" w:name="_Toc158374342"/>
      <w:bookmarkStart w:id="167" w:name="_Toc158375914"/>
      <w:bookmarkStart w:id="168" w:name="_Toc158389321"/>
      <w:bookmarkStart w:id="169" w:name="_Toc158393425"/>
      <w:bookmarkStart w:id="170" w:name="_Toc158397886"/>
      <w:r w:rsidRPr="00037760">
        <w:rPr>
          <w:rFonts w:ascii="Times New Roman" w:hAnsi="Times New Roman"/>
        </w:rPr>
        <w:t>2.2. Примерное содержание дисциплины</w:t>
      </w:r>
      <w:bookmarkEnd w:id="166"/>
      <w:bookmarkEnd w:id="167"/>
      <w:bookmarkEnd w:id="168"/>
      <w:bookmarkEnd w:id="169"/>
      <w:bookmarkEnd w:id="1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1"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4BEDD218" w:rsidR="00A62B78" w:rsidRPr="000027A1" w:rsidRDefault="00A62B78" w:rsidP="0069725C">
            <w:pPr>
              <w:ind w:right="-1"/>
              <w:jc w:val="both"/>
              <w:rPr>
                <w:rFonts w:ascii="Times New Roman" w:hAnsi="Times New Roman"/>
                <w:b/>
                <w:bCs/>
              </w:rPr>
            </w:pPr>
            <w:bookmarkStart w:id="172" w:name="_Hlk78404494"/>
            <w:r w:rsidRPr="000027A1">
              <w:rPr>
                <w:rFonts w:ascii="Times New Roman" w:hAnsi="Times New Roman"/>
                <w:b/>
                <w:bCs/>
              </w:rPr>
              <w:t xml:space="preserve">Раздел 1. Роль иностранного языка в профессиональной деятельности </w:t>
            </w:r>
            <w:r w:rsidR="0001506F" w:rsidRPr="000027A1">
              <w:rPr>
                <w:rFonts w:ascii="Times New Roman" w:hAnsi="Times New Roman"/>
                <w:b/>
                <w:bCs/>
              </w:rPr>
              <w:t>(</w:t>
            </w:r>
            <w:r w:rsidR="0001506F">
              <w:rPr>
                <w:rFonts w:ascii="Times New Roman" w:hAnsi="Times New Roman"/>
                <w:b/>
                <w:bCs/>
              </w:rPr>
              <w:t xml:space="preserve">62 </w:t>
            </w:r>
            <w:r w:rsidR="0001506F" w:rsidRPr="000027A1">
              <w:rPr>
                <w:rFonts w:ascii="Times New Roman" w:hAnsi="Times New Roman"/>
                <w:b/>
                <w:bCs/>
              </w:rPr>
              <w:t>час</w:t>
            </w:r>
            <w:r w:rsidR="0001506F">
              <w:rPr>
                <w:rFonts w:ascii="Times New Roman" w:hAnsi="Times New Roman"/>
                <w:b/>
                <w:bCs/>
              </w:rPr>
              <w:t>а</w:t>
            </w:r>
            <w:r w:rsidR="0001506F" w:rsidRPr="000027A1">
              <w:rPr>
                <w:rFonts w:ascii="Times New Roman" w:hAnsi="Times New Roman"/>
                <w:b/>
                <w:bCs/>
              </w:rPr>
              <w:t>)</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lastRenderedPageBreak/>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2"/>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11296868"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2. Научно-технический прогресс: открытия, которые потрясли мир </w:t>
            </w:r>
            <w:r w:rsidR="0001506F" w:rsidRPr="000027A1">
              <w:rPr>
                <w:rFonts w:ascii="Times New Roman" w:hAnsi="Times New Roman"/>
                <w:b/>
                <w:bCs/>
              </w:rPr>
              <w:t>(</w:t>
            </w:r>
            <w:r w:rsidR="0001506F">
              <w:rPr>
                <w:rFonts w:ascii="Times New Roman" w:hAnsi="Times New Roman"/>
                <w:b/>
                <w:bCs/>
              </w:rPr>
              <w:t xml:space="preserve">62 </w:t>
            </w:r>
            <w:r w:rsidR="0001506F" w:rsidRPr="000027A1">
              <w:rPr>
                <w:rFonts w:ascii="Times New Roman" w:hAnsi="Times New Roman"/>
                <w:b/>
                <w:bCs/>
              </w:rPr>
              <w:t>час</w:t>
            </w:r>
            <w:r w:rsidR="0001506F">
              <w:rPr>
                <w:rFonts w:ascii="Times New Roman" w:hAnsi="Times New Roman"/>
                <w:b/>
                <w:bCs/>
              </w:rPr>
              <w:t>а</w:t>
            </w:r>
            <w:r w:rsidR="0001506F"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57256345"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содержание (</w:t>
            </w:r>
            <w:r w:rsidR="0001506F">
              <w:rPr>
                <w:rFonts w:ascii="Times New Roman" w:hAnsi="Times New Roman"/>
                <w:b/>
                <w:bCs/>
              </w:rPr>
              <w:t>6</w:t>
            </w:r>
            <w:r w:rsidR="00EB1EAB">
              <w:rPr>
                <w:rFonts w:ascii="Times New Roman" w:hAnsi="Times New Roman"/>
                <w:b/>
                <w:bCs/>
              </w:rPr>
              <w:t xml:space="preserve">2 </w:t>
            </w:r>
            <w:r w:rsidRPr="000027A1">
              <w:rPr>
                <w:rFonts w:ascii="Times New Roman" w:hAnsi="Times New Roman"/>
                <w:b/>
                <w:bCs/>
              </w:rPr>
              <w:t>час</w:t>
            </w:r>
            <w:r w:rsidR="00CC175D">
              <w:rPr>
                <w:rFonts w:ascii="Times New Roman" w:hAnsi="Times New Roman"/>
                <w:b/>
                <w:bCs/>
              </w:rPr>
              <w:t>а</w:t>
            </w:r>
            <w:r w:rsidRPr="000027A1">
              <w:rPr>
                <w:rFonts w:ascii="Times New Roman" w:hAnsi="Times New Roman"/>
                <w:b/>
                <w:bCs/>
              </w:rPr>
              <w:t xml:space="preserve">) </w:t>
            </w:r>
          </w:p>
        </w:tc>
      </w:tr>
      <w:bookmarkEnd w:id="171"/>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lastRenderedPageBreak/>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45D376BE" w:rsidR="00A62B78" w:rsidRPr="000027A1" w:rsidRDefault="0001506F" w:rsidP="0069725C">
            <w:pPr>
              <w:jc w:val="both"/>
              <w:rPr>
                <w:rFonts w:ascii="Times New Roman" w:hAnsi="Times New Roman"/>
                <w:b/>
                <w:bCs/>
              </w:rPr>
            </w:pPr>
            <w:r w:rsidRPr="000027A1">
              <w:rPr>
                <w:rFonts w:ascii="Times New Roman" w:hAnsi="Times New Roman"/>
                <w:b/>
                <w:bCs/>
              </w:rPr>
              <w:t>Тема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lastRenderedPageBreak/>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2C7F7656"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01506F">
              <w:rPr>
                <w:rFonts w:ascii="Times New Roman" w:hAnsi="Times New Roman"/>
                <w:b/>
                <w:bCs/>
              </w:rPr>
              <w:t>86</w:t>
            </w:r>
            <w:r w:rsidRPr="000027A1">
              <w:rPr>
                <w:rFonts w:ascii="Times New Roman" w:hAnsi="Times New Roman"/>
                <w:b/>
                <w:bCs/>
              </w:rPr>
              <w:t xml:space="preserve"> часов</w:t>
            </w:r>
          </w:p>
        </w:tc>
      </w:tr>
    </w:tbl>
    <w:p w14:paraId="6C7D0E04" w14:textId="334CD39A" w:rsidR="007D3553" w:rsidRPr="00037760" w:rsidRDefault="007D3553" w:rsidP="007D3553">
      <w:pPr>
        <w:rPr>
          <w:rFonts w:ascii="Times New Roman" w:hAnsi="Times New Roman" w:cs="Times New Roman"/>
          <w:sz w:val="24"/>
          <w:szCs w:val="24"/>
        </w:rPr>
      </w:pPr>
    </w:p>
    <w:p w14:paraId="255E7EFB" w14:textId="5647CC6B" w:rsidR="00115709" w:rsidRDefault="00115709" w:rsidP="007D3553">
      <w:pPr>
        <w:rPr>
          <w:rFonts w:ascii="Times New Roman" w:hAnsi="Times New Roman" w:cs="Times New Roman"/>
          <w:sz w:val="24"/>
          <w:szCs w:val="24"/>
        </w:rPr>
      </w:pPr>
    </w:p>
    <w:p w14:paraId="1B7A07EE" w14:textId="77777777" w:rsidR="00B92350" w:rsidRPr="00037760" w:rsidRDefault="00B92350"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3" w:name="_Toc158374345"/>
      <w:bookmarkStart w:id="174" w:name="_Toc158375917"/>
      <w:bookmarkStart w:id="175" w:name="_Toc158389322"/>
      <w:bookmarkStart w:id="176" w:name="_Toc158393426"/>
      <w:bookmarkStart w:id="177"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3"/>
      <w:bookmarkEnd w:id="174"/>
      <w:bookmarkEnd w:id="175"/>
      <w:bookmarkEnd w:id="176"/>
      <w:bookmarkEnd w:id="177"/>
    </w:p>
    <w:p w14:paraId="679D4E6A" w14:textId="77777777" w:rsidR="007D3553" w:rsidRPr="00037760" w:rsidRDefault="007D3553" w:rsidP="007D3553">
      <w:pPr>
        <w:pStyle w:val="114"/>
        <w:rPr>
          <w:rFonts w:ascii="Times New Roman" w:hAnsi="Times New Roman"/>
        </w:rPr>
      </w:pPr>
      <w:bookmarkStart w:id="178" w:name="_Toc158374346"/>
      <w:bookmarkStart w:id="179" w:name="_Toc158375918"/>
      <w:bookmarkStart w:id="180" w:name="_Toc158389323"/>
      <w:bookmarkStart w:id="181" w:name="_Toc158393427"/>
      <w:bookmarkStart w:id="182" w:name="_Toc158397888"/>
      <w:r w:rsidRPr="00037760">
        <w:rPr>
          <w:rFonts w:ascii="Times New Roman" w:hAnsi="Times New Roman"/>
        </w:rPr>
        <w:t>3.1. Материально-техническое обеспечение</w:t>
      </w:r>
      <w:bookmarkEnd w:id="178"/>
      <w:bookmarkEnd w:id="179"/>
      <w:bookmarkEnd w:id="180"/>
      <w:bookmarkEnd w:id="181"/>
      <w:bookmarkEnd w:id="182"/>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3" w:name="_Toc158374347"/>
      <w:bookmarkStart w:id="184" w:name="_Toc158375919"/>
      <w:bookmarkStart w:id="185" w:name="_Toc158389324"/>
      <w:bookmarkStart w:id="186" w:name="_Toc158393428"/>
      <w:bookmarkStart w:id="187" w:name="_Toc158397889"/>
      <w:r w:rsidRPr="00037760">
        <w:rPr>
          <w:rFonts w:ascii="Times New Roman" w:hAnsi="Times New Roman"/>
        </w:rPr>
        <w:t>3.2. Учебно-методическое обеспечение</w:t>
      </w:r>
      <w:bookmarkEnd w:id="183"/>
      <w:bookmarkEnd w:id="184"/>
      <w:bookmarkEnd w:id="185"/>
      <w:bookmarkEnd w:id="186"/>
      <w:bookmarkEnd w:id="187"/>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5909BB1A" w14:textId="4D9FCAE9" w:rsidR="00B92350" w:rsidRPr="00B92350" w:rsidRDefault="00B92350" w:rsidP="00031FC8">
      <w:pPr>
        <w:pStyle w:val="a4"/>
        <w:numPr>
          <w:ilvl w:val="0"/>
          <w:numId w:val="22"/>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031FC8">
      <w:pPr>
        <w:pStyle w:val="a4"/>
        <w:numPr>
          <w:ilvl w:val="0"/>
          <w:numId w:val="22"/>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0976557B" w14:textId="4295236C" w:rsidR="00B92350" w:rsidRPr="00B92350" w:rsidRDefault="00B92350" w:rsidP="00031FC8">
      <w:pPr>
        <w:pStyle w:val="a4"/>
        <w:numPr>
          <w:ilvl w:val="0"/>
          <w:numId w:val="22"/>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88" w:name="_Toc158374348"/>
      <w:bookmarkStart w:id="189" w:name="_Toc158375920"/>
      <w:bookmarkStart w:id="190" w:name="_Toc158389325"/>
      <w:bookmarkStart w:id="191" w:name="_Toc158393429"/>
      <w:bookmarkStart w:id="192"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88"/>
      <w:bookmarkEnd w:id="189"/>
      <w:bookmarkEnd w:id="190"/>
      <w:bookmarkEnd w:id="191"/>
      <w:bookmarkEnd w:id="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 xml:space="preserve">демонстрирует знания форм и видов устной и письменной коммуникации на иностранном </w:t>
            </w:r>
            <w:r w:rsidRPr="00037760">
              <w:rPr>
                <w:rFonts w:ascii="Times New Roman" w:hAnsi="Times New Roman"/>
                <w:color w:val="000000"/>
                <w:sz w:val="24"/>
                <w:szCs w:val="24"/>
              </w:rPr>
              <w:lastRenderedPageBreak/>
              <w:t>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4AD9B341" w14:textId="2079161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0D27CD48" w:rsidR="001E7D1C" w:rsidRPr="00037760" w:rsidRDefault="006F31B6" w:rsidP="001E7D1C">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3" w:name="_Toc163642809"/>
      <w:bookmarkStart w:id="194" w:name="_Hlk158390184"/>
      <w:r w:rsidRPr="00037760">
        <w:t>«</w:t>
      </w:r>
      <w:r w:rsidR="00CC175D" w:rsidRPr="00CC175D">
        <w:t>ОГСЭ.04</w:t>
      </w:r>
      <w:r w:rsidR="00CC175D">
        <w:t xml:space="preserve"> </w:t>
      </w:r>
      <w:r w:rsidR="006B39F3" w:rsidRPr="00037760">
        <w:t>Физическая культура</w:t>
      </w:r>
      <w:r w:rsidRPr="00037760">
        <w:t>»</w:t>
      </w:r>
      <w:bookmarkEnd w:id="193"/>
    </w:p>
    <w:bookmarkEnd w:id="194"/>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5" w:name="_Toc158389326"/>
      <w:bookmarkStart w:id="196" w:name="_Toc158393430"/>
      <w:bookmarkStart w:id="197" w:name="_Toc158397891"/>
      <w:r w:rsidRPr="00037760">
        <w:rPr>
          <w:rFonts w:ascii="Times New Roman" w:hAnsi="Times New Roman"/>
          <w:lang w:val="ru-RU"/>
        </w:rPr>
        <w:lastRenderedPageBreak/>
        <w:t>СОДЕРЖАНИЕ ПРОГРАММЫ</w:t>
      </w:r>
      <w:bookmarkEnd w:id="195"/>
      <w:bookmarkEnd w:id="196"/>
      <w:bookmarkEnd w:id="197"/>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373AF5">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_Toc158393399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563E3A95" w14:textId="01690A10" w:rsidR="001B5011" w:rsidRPr="00037760" w:rsidRDefault="00373AF5">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_Toc158393400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2C5A38DA" w14:textId="64A89723" w:rsidR="001B5011" w:rsidRPr="00037760" w:rsidRDefault="00373AF5">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_Toc158393401 \h </w:instrText>
        </w:r>
        <w:r w:rsidR="001B5011" w:rsidRPr="00037760">
          <w:rPr>
            <w:webHidden/>
          </w:rPr>
        </w:r>
        <w:r w:rsidR="001B5011" w:rsidRPr="00037760">
          <w:rPr>
            <w:webHidden/>
          </w:rPr>
          <w:fldChar w:fldCharType="separate"/>
        </w:r>
        <w:r w:rsidR="001B5011" w:rsidRPr="00037760">
          <w:rPr>
            <w:webHidden/>
          </w:rPr>
          <w:t>9</w:t>
        </w:r>
        <w:r w:rsidR="001B5011" w:rsidRPr="00037760">
          <w:rPr>
            <w:webHidden/>
          </w:rPr>
          <w:fldChar w:fldCharType="end"/>
        </w:r>
      </w:hyperlink>
    </w:p>
    <w:p w14:paraId="1C43CB0E" w14:textId="56981BFE" w:rsidR="001B5011" w:rsidRPr="00037760" w:rsidRDefault="00373AF5">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_Toc158393402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6FD192FA" w14:textId="4D26D266" w:rsidR="001B5011" w:rsidRPr="00037760" w:rsidRDefault="00373AF5">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_Toc158393403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5600782E" w14:textId="15F10B76" w:rsidR="001B5011" w:rsidRPr="00037760" w:rsidRDefault="00373AF5">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_Toc158393404 \h </w:instrText>
        </w:r>
        <w:r w:rsidR="001B5011" w:rsidRPr="00037760">
          <w:rPr>
            <w:webHidden/>
          </w:rPr>
        </w:r>
        <w:r w:rsidR="001B5011" w:rsidRPr="00037760">
          <w:rPr>
            <w:webHidden/>
          </w:rPr>
          <w:fldChar w:fldCharType="separate"/>
        </w:r>
        <w:r w:rsidR="001B5011" w:rsidRPr="00037760">
          <w:rPr>
            <w:webHidden/>
          </w:rPr>
          <w:t>11</w:t>
        </w:r>
        <w:r w:rsidR="001B5011" w:rsidRPr="00037760">
          <w:rPr>
            <w:webHidden/>
          </w:rPr>
          <w:fldChar w:fldCharType="end"/>
        </w:r>
      </w:hyperlink>
    </w:p>
    <w:p w14:paraId="6B0F642F" w14:textId="63DAFEAF" w:rsidR="001B5011" w:rsidRPr="00037760" w:rsidRDefault="00373AF5">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_Toc158393405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4883595B" w14:textId="02D3F13D" w:rsidR="001B5011" w:rsidRPr="00037760" w:rsidRDefault="00373AF5">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_Toc158393406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7207E2AE" w14:textId="7AD25EB3" w:rsidR="001B5011" w:rsidRPr="00037760" w:rsidRDefault="00373AF5">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_Toc158393407 \h </w:instrText>
        </w:r>
        <w:r w:rsidR="001B5011" w:rsidRPr="00037760">
          <w:rPr>
            <w:webHidden/>
          </w:rPr>
        </w:r>
        <w:r w:rsidR="001B5011" w:rsidRPr="00037760">
          <w:rPr>
            <w:webHidden/>
          </w:rPr>
          <w:fldChar w:fldCharType="separate"/>
        </w:r>
        <w:r w:rsidR="001B5011" w:rsidRPr="00037760">
          <w:rPr>
            <w:webHidden/>
          </w:rPr>
          <w:t>13</w:t>
        </w:r>
        <w:r w:rsidR="001B5011"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198" w:name="_Toc158389327"/>
      <w:bookmarkStart w:id="199" w:name="_Toc158393431"/>
      <w:bookmarkStart w:id="200"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98"/>
      <w:bookmarkEnd w:id="199"/>
      <w:bookmarkEnd w:id="200"/>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1" w:name="_Toc159343982"/>
      <w:bookmarkStart w:id="202" w:name="_Toc160554912"/>
      <w:bookmarkStart w:id="203" w:name="_Toc160556390"/>
      <w:bookmarkStart w:id="204" w:name="_Toc160641738"/>
      <w:bookmarkStart w:id="205" w:name="_Toc160703486"/>
      <w:bookmarkStart w:id="206" w:name="_Toc163642810"/>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1"/>
      <w:bookmarkEnd w:id="202"/>
      <w:bookmarkEnd w:id="203"/>
      <w:bookmarkEnd w:id="204"/>
      <w:bookmarkEnd w:id="205"/>
      <w:bookmarkEnd w:id="206"/>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07" w:name="_Toc158389328"/>
      <w:bookmarkStart w:id="208" w:name="_Toc158393432"/>
      <w:bookmarkStart w:id="209" w:name="_Toc158397893"/>
      <w:r w:rsidRPr="00037760">
        <w:rPr>
          <w:rFonts w:ascii="Times New Roman" w:hAnsi="Times New Roman"/>
        </w:rPr>
        <w:t>1.1. Цель и место дисциплины в структуре образовательной программы</w:t>
      </w:r>
      <w:bookmarkEnd w:id="207"/>
      <w:bookmarkEnd w:id="208"/>
      <w:bookmarkEnd w:id="209"/>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0" w:name="_Toc158389329"/>
      <w:bookmarkStart w:id="211" w:name="_Toc158393433"/>
      <w:bookmarkStart w:id="212" w:name="_Toc158397894"/>
      <w:r w:rsidRPr="00037760">
        <w:rPr>
          <w:rFonts w:ascii="Times New Roman" w:hAnsi="Times New Roman"/>
        </w:rPr>
        <w:t>1.2. Планируемые результаты освоения дисциплины</w:t>
      </w:r>
      <w:bookmarkEnd w:id="210"/>
      <w:bookmarkEnd w:id="211"/>
      <w:bookmarkEnd w:id="212"/>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3" w:name="_Toc158389330"/>
      <w:bookmarkStart w:id="214" w:name="_Toc158393434"/>
      <w:bookmarkStart w:id="215"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3"/>
      <w:bookmarkEnd w:id="214"/>
      <w:bookmarkEnd w:id="215"/>
    </w:p>
    <w:p w14:paraId="01AAAD07" w14:textId="77777777" w:rsidR="001E7D1C" w:rsidRPr="00037760" w:rsidRDefault="001E7D1C" w:rsidP="001E7D1C">
      <w:pPr>
        <w:pStyle w:val="114"/>
        <w:rPr>
          <w:rFonts w:ascii="Times New Roman" w:hAnsi="Times New Roman"/>
        </w:rPr>
      </w:pPr>
      <w:bookmarkStart w:id="216" w:name="_Toc158389331"/>
      <w:bookmarkStart w:id="217" w:name="_Toc158393435"/>
      <w:bookmarkStart w:id="218" w:name="_Toc158397896"/>
      <w:r w:rsidRPr="00037760">
        <w:rPr>
          <w:rFonts w:ascii="Times New Roman" w:hAnsi="Times New Roman"/>
        </w:rPr>
        <w:t>2.1. Трудоемкость освоения дисциплины</w:t>
      </w:r>
      <w:bookmarkEnd w:id="216"/>
      <w:bookmarkEnd w:id="217"/>
      <w:bookmarkEnd w:id="21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6F6C6419" w:rsidR="001E7D1C"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186</w:t>
            </w:r>
          </w:p>
        </w:tc>
        <w:tc>
          <w:tcPr>
            <w:tcW w:w="1345" w:type="pct"/>
            <w:vAlign w:val="center"/>
          </w:tcPr>
          <w:p w14:paraId="1A7D1B3E" w14:textId="722DAD2B" w:rsidR="001E7D1C"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186</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40EB64BF"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186</w:t>
            </w:r>
          </w:p>
        </w:tc>
        <w:tc>
          <w:tcPr>
            <w:tcW w:w="1345" w:type="pct"/>
            <w:vAlign w:val="center"/>
          </w:tcPr>
          <w:p w14:paraId="751F5EC4" w14:textId="4BB528A1"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186</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19" w:name="_Toc158389332"/>
      <w:bookmarkStart w:id="220" w:name="_Toc158393436"/>
      <w:bookmarkStart w:id="221" w:name="_Toc158397897"/>
      <w:r w:rsidRPr="00037760">
        <w:rPr>
          <w:rFonts w:ascii="Times New Roman" w:hAnsi="Times New Roman"/>
        </w:rPr>
        <w:t>2.2. Примерное содержание дисциплины</w:t>
      </w:r>
      <w:bookmarkEnd w:id="219"/>
      <w:bookmarkEnd w:id="220"/>
      <w:bookmarkEnd w:id="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4C53AFE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009013AD">
              <w:rPr>
                <w:rFonts w:ascii="Times New Roman" w:hAnsi="Times New Roman"/>
                <w:b/>
              </w:rPr>
              <w:t>6</w:t>
            </w:r>
            <w:r w:rsidRPr="004141CF">
              <w:rPr>
                <w:rFonts w:ascii="Times New Roman" w:hAnsi="Times New Roman"/>
                <w:b/>
                <w:bCs/>
              </w:rPr>
              <w:t xml:space="preserve"> час</w:t>
            </w:r>
            <w:r w:rsidR="009013AD">
              <w:rPr>
                <w:rFonts w:ascii="Times New Roman" w:hAnsi="Times New Roman"/>
                <w:b/>
                <w:bCs/>
              </w:rPr>
              <w:t>ов</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87CA70E"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 xml:space="preserve">атлетика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01B5CCB0"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24FA30E4" w:rsidR="00AF286A" w:rsidRPr="004141CF" w:rsidRDefault="00AF286A" w:rsidP="000E67E5">
            <w:pPr>
              <w:rPr>
                <w:rFonts w:ascii="Times New Roman" w:hAnsi="Times New Roman"/>
                <w:bCs/>
              </w:rPr>
            </w:pPr>
            <w:r w:rsidRPr="004141CF">
              <w:rPr>
                <w:rFonts w:ascii="Times New Roman" w:hAnsi="Times New Roman"/>
                <w:b/>
              </w:rPr>
              <w:t xml:space="preserve">Раздел 4. Баскетбол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47D80DBB"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1BE8D9A6"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r w:rsidR="009013AD" w:rsidRPr="004141CF">
              <w:rPr>
                <w:rFonts w:ascii="Times New Roman" w:hAnsi="Times New Roman"/>
                <w:spacing w:val="-1"/>
              </w:rPr>
              <w:t xml:space="preserve">проведение </w:t>
            </w:r>
            <w:r w:rsidR="009013AD" w:rsidRPr="004141CF">
              <w:rPr>
                <w:rFonts w:ascii="Times New Roman" w:hAnsi="Times New Roman"/>
                <w:spacing w:val="1"/>
              </w:rPr>
              <w:t>с</w:t>
            </w:r>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42277B59" w:rsidR="00AF286A" w:rsidRPr="004141CF" w:rsidRDefault="00AF286A" w:rsidP="000E67E5">
            <w:pPr>
              <w:contextualSpacing/>
              <w:rPr>
                <w:rFonts w:ascii="Times New Roman" w:hAnsi="Times New Roman"/>
                <w:b/>
                <w:spacing w:val="-3"/>
              </w:rPr>
            </w:pPr>
            <w:bookmarkStart w:id="222" w:name="_Hlk78471700"/>
            <w:r w:rsidRPr="004141CF">
              <w:rPr>
                <w:rFonts w:ascii="Times New Roman" w:hAnsi="Times New Roman"/>
                <w:b/>
              </w:rPr>
              <w:t xml:space="preserve">Раздел 6. Бадминтон. Атлетическая, дыхательная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2"/>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66BBFFBD" w:rsidR="00AF286A" w:rsidRPr="004141CF" w:rsidRDefault="00AF286A" w:rsidP="000E67E5">
            <w:pPr>
              <w:contextualSpacing/>
              <w:rPr>
                <w:rFonts w:ascii="Times New Roman" w:hAnsi="Times New Roman"/>
                <w:b/>
                <w:spacing w:val="-3"/>
              </w:rPr>
            </w:pPr>
            <w:r w:rsidRPr="004141CF">
              <w:rPr>
                <w:rFonts w:ascii="Times New Roman" w:hAnsi="Times New Roman"/>
                <w:b/>
              </w:rPr>
              <w:t xml:space="preserve">Раздел 7. Профессионально-прикладная физическая подготовка (ППФП)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43B38B29" w:rsidR="00AF286A" w:rsidRPr="004141CF" w:rsidRDefault="004B4073" w:rsidP="000E67E5">
            <w:pPr>
              <w:rPr>
                <w:rFonts w:ascii="Times New Roman" w:hAnsi="Times New Roman"/>
                <w:b/>
              </w:rPr>
            </w:pPr>
            <w:r w:rsidRPr="004141CF">
              <w:rPr>
                <w:rFonts w:ascii="Times New Roman" w:hAnsi="Times New Roman"/>
                <w:b/>
              </w:rPr>
              <w:t xml:space="preserve">Всего </w:t>
            </w:r>
            <w:r w:rsidR="009013AD">
              <w:rPr>
                <w:rFonts w:ascii="Times New Roman" w:hAnsi="Times New Roman"/>
                <w:b/>
              </w:rPr>
              <w:t xml:space="preserve">186 </w:t>
            </w:r>
            <w:r w:rsidR="009013AD" w:rsidRPr="004141CF">
              <w:rPr>
                <w:rFonts w:ascii="Times New Roman" w:hAnsi="Times New Roman"/>
                <w:b/>
              </w:rPr>
              <w:t>часов</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3" w:name="_Toc158389335"/>
      <w:bookmarkStart w:id="224" w:name="_Toc158393439"/>
      <w:bookmarkStart w:id="225"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3"/>
      <w:bookmarkEnd w:id="224"/>
      <w:bookmarkEnd w:id="225"/>
    </w:p>
    <w:p w14:paraId="00A25F17" w14:textId="77777777" w:rsidR="001E7D1C" w:rsidRPr="00037760" w:rsidRDefault="001E7D1C" w:rsidP="001E7D1C">
      <w:pPr>
        <w:pStyle w:val="114"/>
        <w:rPr>
          <w:rFonts w:ascii="Times New Roman" w:hAnsi="Times New Roman"/>
        </w:rPr>
      </w:pPr>
      <w:bookmarkStart w:id="226" w:name="_Toc158389336"/>
      <w:bookmarkStart w:id="227" w:name="_Toc158393440"/>
      <w:bookmarkStart w:id="228" w:name="_Toc158397899"/>
      <w:r w:rsidRPr="00037760">
        <w:rPr>
          <w:rFonts w:ascii="Times New Roman" w:hAnsi="Times New Roman"/>
        </w:rPr>
        <w:t>3.1. Материально-техническое обеспечение</w:t>
      </w:r>
      <w:bookmarkEnd w:id="226"/>
      <w:bookmarkEnd w:id="227"/>
      <w:bookmarkEnd w:id="228"/>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29" w:name="_Toc158389337"/>
      <w:bookmarkStart w:id="230" w:name="_Toc158393441"/>
      <w:bookmarkStart w:id="231" w:name="_Toc158397900"/>
      <w:r w:rsidRPr="00037760">
        <w:rPr>
          <w:rFonts w:ascii="Times New Roman" w:hAnsi="Times New Roman"/>
        </w:rPr>
        <w:t>3.2. Учебно-методическое обеспечение</w:t>
      </w:r>
      <w:bookmarkEnd w:id="229"/>
      <w:bookmarkEnd w:id="230"/>
      <w:bookmarkEnd w:id="231"/>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031FC8">
      <w:pPr>
        <w:pStyle w:val="a4"/>
        <w:numPr>
          <w:ilvl w:val="0"/>
          <w:numId w:val="23"/>
        </w:numPr>
        <w:ind w:left="0" w:right="-1" w:firstLine="709"/>
        <w:jc w:val="both"/>
        <w:rPr>
          <w:rFonts w:ascii="Times New Roman" w:hAnsi="Times New Roman"/>
          <w:sz w:val="24"/>
          <w:szCs w:val="24"/>
        </w:rPr>
      </w:pPr>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19815DE7" w14:textId="20384B7B" w:rsidR="00F26DB2" w:rsidRPr="00F26DB2" w:rsidRDefault="00F26DB2" w:rsidP="00031FC8">
      <w:pPr>
        <w:pStyle w:val="a4"/>
        <w:numPr>
          <w:ilvl w:val="0"/>
          <w:numId w:val="23"/>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010E5F3D" w14:textId="6D8616C3" w:rsidR="00F26DB2" w:rsidRPr="00F26DB2" w:rsidRDefault="00F26DB2" w:rsidP="00031FC8">
      <w:pPr>
        <w:pStyle w:val="a4"/>
        <w:numPr>
          <w:ilvl w:val="0"/>
          <w:numId w:val="23"/>
        </w:numPr>
        <w:ind w:left="0" w:right="-1" w:firstLine="709"/>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2" w:name="_Toc158389338"/>
      <w:bookmarkStart w:id="233" w:name="_Toc158393442"/>
      <w:bookmarkStart w:id="234" w:name="_Toc158397901"/>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2"/>
      <w:bookmarkEnd w:id="233"/>
      <w:bookmarkEnd w:id="2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пользоваться средствами 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0A26C6F" w14:textId="77777777" w:rsidR="0068623D" w:rsidRPr="00037760" w:rsidRDefault="006862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A0E079" w14:textId="7C87E8A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E61DF3" w:rsidRPr="00037760">
        <w:rPr>
          <w:rFonts w:ascii="Times New Roman" w:hAnsi="Times New Roman" w:cs="Times New Roman"/>
          <w:b/>
          <w:bCs/>
          <w:sz w:val="24"/>
          <w:szCs w:val="24"/>
        </w:rPr>
        <w:t>5</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1AC8A006"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771A330A" w:rsidR="001E7D1C" w:rsidRPr="00037760" w:rsidRDefault="001E7D1C" w:rsidP="001E7D1C">
      <w:pPr>
        <w:pStyle w:val="1"/>
      </w:pPr>
      <w:bookmarkStart w:id="235" w:name="_Toc163642811"/>
      <w:r w:rsidRPr="00037760">
        <w:t>«</w:t>
      </w:r>
      <w:r w:rsidR="005008B0" w:rsidRPr="005008B0">
        <w:t>ЕН.01 Математика</w:t>
      </w:r>
      <w:r w:rsidRPr="00037760">
        <w:t>»</w:t>
      </w:r>
      <w:bookmarkEnd w:id="235"/>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36" w:name="_Toc158389339"/>
      <w:bookmarkStart w:id="237" w:name="_Toc158393443"/>
      <w:bookmarkStart w:id="238" w:name="_Toc158397902"/>
      <w:r w:rsidRPr="00037760">
        <w:rPr>
          <w:rFonts w:ascii="Times New Roman" w:hAnsi="Times New Roman"/>
          <w:lang w:val="ru-RU"/>
        </w:rPr>
        <w:t>СОДЕРЖАНИЕ ПРОГРАММЫ</w:t>
      </w:r>
      <w:bookmarkEnd w:id="236"/>
      <w:bookmarkEnd w:id="237"/>
      <w:bookmarkEnd w:id="238"/>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373AF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373AF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373AF5"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373AF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373AF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7"/>
          <w:headerReference w:type="default" r:id="rId18"/>
          <w:pgSz w:w="11906" w:h="16838"/>
          <w:pgMar w:top="1134" w:right="567" w:bottom="1134" w:left="1701" w:header="709" w:footer="709" w:gutter="0"/>
          <w:cols w:space="708"/>
          <w:docGrid w:linePitch="360"/>
        </w:sectPr>
      </w:pPr>
    </w:p>
    <w:p w14:paraId="1432D50F" w14:textId="77777777" w:rsidR="001E7D1C" w:rsidRPr="00037760" w:rsidRDefault="001E7D1C" w:rsidP="009E11A4">
      <w:pPr>
        <w:pStyle w:val="1f"/>
        <w:numPr>
          <w:ilvl w:val="0"/>
          <w:numId w:val="10"/>
        </w:numPr>
      </w:pPr>
      <w:bookmarkStart w:id="239" w:name="_Toc158389340"/>
      <w:bookmarkStart w:id="240" w:name="_Toc158393444"/>
      <w:bookmarkStart w:id="241" w:name="_Toc158397903"/>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39"/>
      <w:bookmarkEnd w:id="240"/>
      <w:bookmarkEnd w:id="241"/>
    </w:p>
    <w:p w14:paraId="7D245293" w14:textId="7EB75CB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ЕН.01 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42" w:name="_Toc158389341"/>
      <w:bookmarkStart w:id="243" w:name="_Toc158393445"/>
      <w:bookmarkStart w:id="244" w:name="_Toc158397904"/>
      <w:r w:rsidRPr="00037760">
        <w:rPr>
          <w:rFonts w:ascii="Times New Roman" w:hAnsi="Times New Roman"/>
        </w:rPr>
        <w:t>1.1. Цель и место дисциплины в структуре образовательной программы</w:t>
      </w:r>
      <w:bookmarkEnd w:id="242"/>
      <w:bookmarkEnd w:id="243"/>
      <w:bookmarkEnd w:id="244"/>
    </w:p>
    <w:p w14:paraId="64C3A505" w14:textId="34FFB8E7" w:rsidR="00A5144E" w:rsidRPr="00037760" w:rsidRDefault="001E7D1C" w:rsidP="00DE3D8C">
      <w:pPr>
        <w:pStyle w:val="1d"/>
        <w:ind w:firstLine="708"/>
        <w:rPr>
          <w:bCs/>
          <w:color w:val="FF0000"/>
          <w:lang w:val="ru-RU" w:eastAsia="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F57F16" w:rsidRPr="00F57F16">
        <w:rPr>
          <w:rFonts w:eastAsia="Segoe UI"/>
          <w:lang w:val="ru-RU"/>
        </w:rPr>
        <w:t>Математика</w:t>
      </w:r>
      <w:r w:rsidR="00E61DF3" w:rsidRPr="00037760">
        <w:rPr>
          <w:lang w:val="ru-RU"/>
        </w:rPr>
        <w:t>»</w:t>
      </w:r>
      <w:r w:rsidR="00E61DF3" w:rsidRPr="00037760">
        <w:rPr>
          <w:lang w:val="ru-RU" w:eastAsia="ru-RU"/>
        </w:rPr>
        <w:t xml:space="preserve">: </w:t>
      </w:r>
      <w:r w:rsidR="00A470FF"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74CB68FD" w14:textId="079C9581" w:rsidR="001E7D1C" w:rsidRPr="00037760" w:rsidRDefault="001E7D1C" w:rsidP="00A5144E">
      <w:pPr>
        <w:pStyle w:val="1d"/>
        <w:rPr>
          <w:lang w:val="ru-RU"/>
        </w:rPr>
      </w:pPr>
      <w:r w:rsidRPr="00037760">
        <w:rPr>
          <w:lang w:val="ru-RU"/>
        </w:rPr>
        <w:t>Дисциплина «</w:t>
      </w:r>
      <w:r w:rsidR="00F57F16" w:rsidRPr="00F57F16">
        <w:rPr>
          <w:rFonts w:eastAsia="Segoe UI"/>
          <w:lang w:val="ru-RU"/>
        </w:rPr>
        <w:t>ЕН.01 Математика</w:t>
      </w:r>
      <w:r w:rsidRPr="00037760">
        <w:rPr>
          <w:lang w:val="ru-RU"/>
        </w:rPr>
        <w:t xml:space="preserve">» включена в обязательную часть </w:t>
      </w:r>
      <w:r w:rsidR="00213B19">
        <w:rPr>
          <w:lang w:val="ru-RU"/>
        </w:rPr>
        <w:t>м</w:t>
      </w:r>
      <w:r w:rsidR="00213B19" w:rsidRPr="00213B19">
        <w:rPr>
          <w:lang w:val="ru-RU"/>
        </w:rPr>
        <w:t>атематическ</w:t>
      </w:r>
      <w:r w:rsidR="00213B19">
        <w:rPr>
          <w:lang w:val="ru-RU"/>
        </w:rPr>
        <w:t>ого</w:t>
      </w:r>
      <w:r w:rsidR="00213B19" w:rsidRPr="00213B19">
        <w:rPr>
          <w:lang w:val="ru-RU"/>
        </w:rPr>
        <w:t xml:space="preserve"> и общ</w:t>
      </w:r>
      <w:r w:rsidR="00213B19">
        <w:rPr>
          <w:lang w:val="ru-RU"/>
        </w:rPr>
        <w:t>его</w:t>
      </w:r>
      <w:r w:rsidR="00213B19" w:rsidRPr="00213B19">
        <w:rPr>
          <w:lang w:val="ru-RU"/>
        </w:rPr>
        <w:t xml:space="preserve"> естественнонаучн</w:t>
      </w:r>
      <w:r w:rsidR="00213B19">
        <w:rPr>
          <w:lang w:val="ru-RU"/>
        </w:rPr>
        <w:t>ого</w:t>
      </w:r>
      <w:r w:rsidR="00213B19" w:rsidRPr="00213B19">
        <w:rPr>
          <w:lang w:val="ru-RU"/>
        </w:rPr>
        <w:t xml:space="preserve"> цикл</w:t>
      </w:r>
      <w:r w:rsidR="00213B19">
        <w:rPr>
          <w:lang w:val="ru-RU"/>
        </w:rPr>
        <w:t>а</w:t>
      </w:r>
      <w:r w:rsidRPr="00037760">
        <w:rPr>
          <w:lang w:val="ru-RU"/>
        </w:rPr>
        <w:t xml:space="preserve">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245" w:name="_Toc158389342"/>
      <w:bookmarkStart w:id="246" w:name="_Toc158393446"/>
      <w:bookmarkStart w:id="247" w:name="_Toc158397905"/>
      <w:r w:rsidRPr="00037760">
        <w:rPr>
          <w:rFonts w:ascii="Times New Roman" w:hAnsi="Times New Roman"/>
        </w:rPr>
        <w:t>1.2. Планируемые результаты освоения дисциплины</w:t>
      </w:r>
      <w:bookmarkEnd w:id="245"/>
      <w:bookmarkEnd w:id="246"/>
      <w:bookmarkEnd w:id="247"/>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C3EB903"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03</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CB22BF"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3100D61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082164D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0425EF4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3E589370"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671D0F12"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17ADB8B0" w14:textId="60D80825"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0A1354D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22AA4FAA"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7ABEEFE4"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0A05F47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217F5B3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2DDAD70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3F77C1B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7E92E56A" w14:textId="704E8C33"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48" w:name="_Toc158389343"/>
      <w:bookmarkStart w:id="249" w:name="_Toc158393447"/>
      <w:bookmarkStart w:id="250"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48"/>
      <w:bookmarkEnd w:id="249"/>
      <w:bookmarkEnd w:id="250"/>
    </w:p>
    <w:p w14:paraId="02E1CFCE" w14:textId="77777777" w:rsidR="001E7D1C" w:rsidRPr="00037760" w:rsidRDefault="001E7D1C" w:rsidP="001E7D1C">
      <w:pPr>
        <w:pStyle w:val="114"/>
        <w:rPr>
          <w:rFonts w:ascii="Times New Roman" w:hAnsi="Times New Roman"/>
        </w:rPr>
      </w:pPr>
      <w:bookmarkStart w:id="251" w:name="_Toc158389344"/>
      <w:bookmarkStart w:id="252" w:name="_Toc158393448"/>
      <w:bookmarkStart w:id="253" w:name="_Toc158397907"/>
      <w:r w:rsidRPr="00037760">
        <w:rPr>
          <w:rFonts w:ascii="Times New Roman" w:hAnsi="Times New Roman"/>
        </w:rPr>
        <w:t>2.1. Трудоемкость освоения дисциплины</w:t>
      </w:r>
      <w:bookmarkEnd w:id="251"/>
      <w:bookmarkEnd w:id="252"/>
      <w:bookmarkEnd w:id="25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551E5502" w:rsidR="001E7D1C" w:rsidRPr="00037760" w:rsidRDefault="009013AD"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89D6608" w14:textId="4C8B4F56" w:rsidR="001E7D1C" w:rsidRPr="00037760" w:rsidRDefault="009013AD" w:rsidP="000E67E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2A9B96C0"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E61EDF6"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22DA48BF"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97AFD08" w14:textId="1DF3D3AE"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54" w:name="_Toc158389345"/>
      <w:bookmarkStart w:id="255" w:name="_Toc158393449"/>
      <w:bookmarkStart w:id="256" w:name="_Toc158397908"/>
      <w:r w:rsidRPr="00037760">
        <w:rPr>
          <w:rFonts w:ascii="Times New Roman" w:hAnsi="Times New Roman"/>
        </w:rPr>
        <w:t>2.2. Примерное содержание дисциплины</w:t>
      </w:r>
      <w:bookmarkEnd w:id="254"/>
      <w:bookmarkEnd w:id="255"/>
      <w:bookmarkEnd w:id="2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0858B7" w:rsidRPr="008F1F98" w14:paraId="7EEA1987" w14:textId="77777777" w:rsidTr="000858B7">
        <w:tc>
          <w:tcPr>
            <w:tcW w:w="1088" w:type="pct"/>
            <w:shd w:val="clear" w:color="auto" w:fill="auto"/>
            <w:hideMark/>
          </w:tcPr>
          <w:p w14:paraId="2A14F61B"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01323A10"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58B7" w:rsidRPr="008F1F98" w14:paraId="04AC2F82" w14:textId="77777777" w:rsidTr="000858B7">
        <w:tc>
          <w:tcPr>
            <w:tcW w:w="5000" w:type="pct"/>
            <w:gridSpan w:val="2"/>
            <w:shd w:val="clear" w:color="auto" w:fill="auto"/>
            <w:hideMark/>
          </w:tcPr>
          <w:p w14:paraId="75E24634" w14:textId="3806DDD2"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Раздел 1. Элементы линейной </w:t>
            </w:r>
            <w:proofErr w:type="gramStart"/>
            <w:r w:rsidRPr="008F1F98">
              <w:rPr>
                <w:rFonts w:ascii="Times New Roman" w:eastAsia="Times New Roman" w:hAnsi="Times New Roman" w:cs="Times New Roman"/>
                <w:b/>
                <w:bCs/>
                <w:color w:val="000000"/>
                <w:lang w:eastAsia="ru-RU"/>
              </w:rPr>
              <w:t>алгебры</w:t>
            </w:r>
            <w:r>
              <w:rPr>
                <w:rFonts w:ascii="Times New Roman" w:eastAsia="Times New Roman" w:hAnsi="Times New Roman" w:cs="Times New Roman"/>
                <w:b/>
                <w:bCs/>
                <w:color w:val="000000"/>
                <w:lang w:eastAsia="ru-RU"/>
              </w:rPr>
              <w:t xml:space="preserve">  </w:t>
            </w:r>
            <w:r w:rsidR="009013AD">
              <w:rPr>
                <w:rFonts w:ascii="Times New Roman" w:eastAsia="Times New Roman" w:hAnsi="Times New Roman" w:cs="Times New Roman"/>
                <w:b/>
                <w:bCs/>
                <w:color w:val="000000"/>
                <w:lang w:eastAsia="ru-RU"/>
              </w:rPr>
              <w:t>(</w:t>
            </w:r>
            <w:proofErr w:type="gramEnd"/>
            <w:r w:rsidR="009013AD">
              <w:rPr>
                <w:rFonts w:ascii="Times New Roman" w:eastAsia="Times New Roman" w:hAnsi="Times New Roman" w:cs="Times New Roman"/>
                <w:b/>
                <w:bCs/>
                <w:color w:val="000000"/>
                <w:lang w:eastAsia="ru-RU"/>
              </w:rPr>
              <w:t>12 часов)</w:t>
            </w:r>
          </w:p>
        </w:tc>
      </w:tr>
      <w:tr w:rsidR="000858B7" w:rsidRPr="008F1F98" w14:paraId="710B6901" w14:textId="77777777" w:rsidTr="000858B7">
        <w:tc>
          <w:tcPr>
            <w:tcW w:w="1088" w:type="pct"/>
            <w:vMerge w:val="restart"/>
            <w:shd w:val="clear" w:color="auto" w:fill="auto"/>
            <w:hideMark/>
          </w:tcPr>
          <w:p w14:paraId="5CA73005"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4EA069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6864ABA" w14:textId="77777777" w:rsidTr="000858B7">
        <w:trPr>
          <w:trHeight w:val="269"/>
        </w:trPr>
        <w:tc>
          <w:tcPr>
            <w:tcW w:w="1088" w:type="pct"/>
            <w:vMerge/>
            <w:vAlign w:val="center"/>
            <w:hideMark/>
          </w:tcPr>
          <w:p w14:paraId="5DC8344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489D391"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0858B7" w:rsidRPr="008F1F98" w14:paraId="009B1E58" w14:textId="77777777" w:rsidTr="000858B7">
        <w:trPr>
          <w:trHeight w:val="269"/>
        </w:trPr>
        <w:tc>
          <w:tcPr>
            <w:tcW w:w="1088" w:type="pct"/>
            <w:vMerge/>
            <w:vAlign w:val="center"/>
            <w:hideMark/>
          </w:tcPr>
          <w:p w14:paraId="38ED8E5F"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C7BB353"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245282F5" w14:textId="77777777" w:rsidTr="000858B7">
        <w:trPr>
          <w:trHeight w:val="269"/>
        </w:trPr>
        <w:tc>
          <w:tcPr>
            <w:tcW w:w="1088" w:type="pct"/>
            <w:vMerge/>
            <w:vAlign w:val="center"/>
            <w:hideMark/>
          </w:tcPr>
          <w:p w14:paraId="59E7C9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2C250C38"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5E92D7A9" w14:textId="77777777" w:rsidTr="000858B7">
        <w:tc>
          <w:tcPr>
            <w:tcW w:w="1088" w:type="pct"/>
            <w:vMerge/>
            <w:vAlign w:val="center"/>
            <w:hideMark/>
          </w:tcPr>
          <w:p w14:paraId="0C76B6D7"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15114AC"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87496F4" w14:textId="77777777" w:rsidTr="000858B7">
        <w:tc>
          <w:tcPr>
            <w:tcW w:w="1088" w:type="pct"/>
            <w:vMerge/>
            <w:vAlign w:val="center"/>
            <w:hideMark/>
          </w:tcPr>
          <w:p w14:paraId="42684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62C318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0858B7" w:rsidRPr="008F1F98" w14:paraId="57995D35" w14:textId="77777777" w:rsidTr="000858B7">
        <w:tc>
          <w:tcPr>
            <w:tcW w:w="1088" w:type="pct"/>
            <w:vMerge/>
            <w:vAlign w:val="center"/>
            <w:hideMark/>
          </w:tcPr>
          <w:p w14:paraId="0BCFEE1A"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EE1EA8"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41AEA3F" w14:textId="7777777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AFFF7D8" w14:textId="77777777" w:rsidTr="000858B7">
        <w:tc>
          <w:tcPr>
            <w:tcW w:w="1088" w:type="pct"/>
            <w:vMerge w:val="restart"/>
            <w:shd w:val="clear" w:color="auto" w:fill="auto"/>
            <w:hideMark/>
          </w:tcPr>
          <w:p w14:paraId="3199B0CB"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70201CDB"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2299C864" w14:textId="77777777" w:rsidTr="000858B7">
        <w:trPr>
          <w:trHeight w:val="269"/>
        </w:trPr>
        <w:tc>
          <w:tcPr>
            <w:tcW w:w="1088" w:type="pct"/>
            <w:vMerge/>
            <w:vAlign w:val="center"/>
            <w:hideMark/>
          </w:tcPr>
          <w:p w14:paraId="68D3DDB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2EE149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0858B7" w:rsidRPr="008F1F98" w14:paraId="0BE8F417" w14:textId="77777777" w:rsidTr="000858B7">
        <w:trPr>
          <w:trHeight w:val="269"/>
        </w:trPr>
        <w:tc>
          <w:tcPr>
            <w:tcW w:w="1088" w:type="pct"/>
            <w:vMerge/>
            <w:vAlign w:val="center"/>
            <w:hideMark/>
          </w:tcPr>
          <w:p w14:paraId="00A979C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0B070ED"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0B5C4D3E" w14:textId="77777777" w:rsidTr="000858B7">
        <w:tc>
          <w:tcPr>
            <w:tcW w:w="1088" w:type="pct"/>
            <w:vMerge/>
            <w:vAlign w:val="center"/>
            <w:hideMark/>
          </w:tcPr>
          <w:p w14:paraId="02E8D9F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9FF1F3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AFC678" w14:textId="77777777" w:rsidTr="000858B7">
        <w:tc>
          <w:tcPr>
            <w:tcW w:w="1088" w:type="pct"/>
            <w:vMerge/>
            <w:vAlign w:val="center"/>
            <w:hideMark/>
          </w:tcPr>
          <w:p w14:paraId="6F0C004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73FCA3"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0858B7" w:rsidRPr="008F1F98" w14:paraId="3AFCE923" w14:textId="77777777" w:rsidTr="000858B7">
        <w:tc>
          <w:tcPr>
            <w:tcW w:w="1088" w:type="pct"/>
            <w:vMerge/>
            <w:vAlign w:val="center"/>
            <w:hideMark/>
          </w:tcPr>
          <w:p w14:paraId="085DA77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BEF1B3D"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F4A8C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7F24CA88" w14:textId="77777777" w:rsidTr="000858B7">
        <w:tc>
          <w:tcPr>
            <w:tcW w:w="5000" w:type="pct"/>
            <w:gridSpan w:val="2"/>
            <w:shd w:val="clear" w:color="auto" w:fill="auto"/>
            <w:hideMark/>
          </w:tcPr>
          <w:p w14:paraId="1388B8C3" w14:textId="7F5A18DD"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(1</w:t>
            </w:r>
            <w:r w:rsidR="009013AD">
              <w:rPr>
                <w:rFonts w:ascii="Times New Roman" w:eastAsia="Times New Roman" w:hAnsi="Times New Roman" w:cs="Times New Roman"/>
                <w:b/>
                <w:bCs/>
                <w:color w:val="000000"/>
                <w:lang w:eastAsia="ru-RU"/>
              </w:rPr>
              <w:t>2</w:t>
            </w:r>
            <w:r>
              <w:rPr>
                <w:rFonts w:ascii="Times New Roman" w:eastAsia="Times New Roman" w:hAnsi="Times New Roman" w:cs="Times New Roman"/>
                <w:b/>
                <w:bCs/>
                <w:color w:val="000000"/>
                <w:lang w:eastAsia="ru-RU"/>
              </w:rPr>
              <w:t xml:space="preserve"> часов)</w:t>
            </w:r>
          </w:p>
        </w:tc>
      </w:tr>
      <w:tr w:rsidR="000858B7" w:rsidRPr="008F1F98" w14:paraId="37C839E2" w14:textId="77777777" w:rsidTr="000858B7">
        <w:tc>
          <w:tcPr>
            <w:tcW w:w="1088" w:type="pct"/>
            <w:vMerge w:val="restart"/>
            <w:shd w:val="clear" w:color="auto" w:fill="auto"/>
            <w:hideMark/>
          </w:tcPr>
          <w:p w14:paraId="417ABE5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1CE5D279"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6E5C2858" w14:textId="77777777" w:rsidTr="000858B7">
        <w:tc>
          <w:tcPr>
            <w:tcW w:w="1088" w:type="pct"/>
            <w:vMerge/>
            <w:vAlign w:val="center"/>
            <w:hideMark/>
          </w:tcPr>
          <w:p w14:paraId="17616959"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13316F"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0858B7" w:rsidRPr="008F1F98" w14:paraId="3830409C" w14:textId="77777777" w:rsidTr="000858B7">
        <w:tc>
          <w:tcPr>
            <w:tcW w:w="1088" w:type="pct"/>
            <w:vMerge w:val="restart"/>
            <w:shd w:val="clear" w:color="auto" w:fill="auto"/>
            <w:hideMark/>
          </w:tcPr>
          <w:p w14:paraId="60849A93"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5A2AD4BD"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39989B2" w14:textId="77777777" w:rsidTr="000858B7">
        <w:tc>
          <w:tcPr>
            <w:tcW w:w="1088" w:type="pct"/>
            <w:vMerge/>
            <w:vAlign w:val="center"/>
            <w:hideMark/>
          </w:tcPr>
          <w:p w14:paraId="2E2B74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41C0FD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0858B7" w:rsidRPr="008F1F98" w14:paraId="60DD25F4" w14:textId="77777777" w:rsidTr="000858B7">
        <w:tc>
          <w:tcPr>
            <w:tcW w:w="1088" w:type="pct"/>
            <w:vMerge/>
            <w:vAlign w:val="center"/>
            <w:hideMark/>
          </w:tcPr>
          <w:p w14:paraId="4444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790C65"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4D8ABD63" w14:textId="77777777" w:rsidTr="000858B7">
        <w:tc>
          <w:tcPr>
            <w:tcW w:w="1088" w:type="pct"/>
            <w:vMerge/>
            <w:vAlign w:val="center"/>
            <w:hideMark/>
          </w:tcPr>
          <w:p w14:paraId="1F05E26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FCA437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0858B7" w:rsidRPr="008F1F98" w14:paraId="3C157578" w14:textId="77777777" w:rsidTr="000858B7">
        <w:tc>
          <w:tcPr>
            <w:tcW w:w="1088" w:type="pct"/>
            <w:vMerge/>
            <w:vAlign w:val="center"/>
          </w:tcPr>
          <w:p w14:paraId="5E906FA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66186110"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508545"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ED20379" w14:textId="77777777" w:rsidTr="000858B7">
        <w:tc>
          <w:tcPr>
            <w:tcW w:w="1088" w:type="pct"/>
            <w:vMerge w:val="restart"/>
            <w:shd w:val="clear" w:color="auto" w:fill="auto"/>
            <w:hideMark/>
          </w:tcPr>
          <w:p w14:paraId="1E48486C"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2.3. </w:t>
            </w:r>
            <w:proofErr w:type="spellStart"/>
            <w:r w:rsidRPr="007B1057">
              <w:rPr>
                <w:rFonts w:ascii="Times New Roman" w:eastAsia="Times New Roman" w:hAnsi="Times New Roman" w:cs="Times New Roman"/>
                <w:b/>
                <w:bCs/>
                <w:color w:val="000000"/>
                <w:lang w:val="en-US" w:eastAsia="ru-RU"/>
              </w:rPr>
              <w:t>Предел</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функции</w:t>
            </w:r>
            <w:proofErr w:type="spellEnd"/>
            <w:r w:rsidRPr="007B1057">
              <w:rPr>
                <w:rFonts w:ascii="Times New Roman" w:eastAsia="Times New Roman" w:hAnsi="Times New Roman" w:cs="Times New Roman"/>
                <w:b/>
                <w:bCs/>
                <w:color w:val="000000"/>
                <w:lang w:val="en-US" w:eastAsia="ru-RU"/>
              </w:rPr>
              <w:t>.</w:t>
            </w:r>
          </w:p>
        </w:tc>
        <w:tc>
          <w:tcPr>
            <w:tcW w:w="3912" w:type="pct"/>
            <w:shd w:val="clear" w:color="auto" w:fill="auto"/>
            <w:hideMark/>
          </w:tcPr>
          <w:p w14:paraId="560F2A2E"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18C9E44" w14:textId="77777777" w:rsidTr="000858B7">
        <w:tc>
          <w:tcPr>
            <w:tcW w:w="1088" w:type="pct"/>
            <w:vMerge/>
            <w:vAlign w:val="center"/>
            <w:hideMark/>
          </w:tcPr>
          <w:p w14:paraId="79DC0DD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0C3652"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0858B7" w:rsidRPr="008F1F98" w14:paraId="3431EC0A" w14:textId="77777777" w:rsidTr="000858B7">
        <w:tc>
          <w:tcPr>
            <w:tcW w:w="1088" w:type="pct"/>
            <w:vMerge/>
            <w:vAlign w:val="center"/>
            <w:hideMark/>
          </w:tcPr>
          <w:p w14:paraId="5AA04C3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9834E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Раскрытие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неопределенностей</w:t>
            </w:r>
            <w:proofErr w:type="spellEnd"/>
            <w:r w:rsidRPr="008F1F98">
              <w:rPr>
                <w:rFonts w:ascii="Times New Roman" w:eastAsia="Times New Roman" w:hAnsi="Times New Roman" w:cs="Times New Roman"/>
                <w:color w:val="000000"/>
                <w:lang w:val="en-US" w:eastAsia="ru-RU"/>
              </w:rPr>
              <w:t>.</w:t>
            </w:r>
          </w:p>
        </w:tc>
      </w:tr>
      <w:tr w:rsidR="000858B7" w:rsidRPr="008F1F98" w14:paraId="36477837" w14:textId="77777777" w:rsidTr="000858B7">
        <w:tc>
          <w:tcPr>
            <w:tcW w:w="1088" w:type="pct"/>
            <w:vMerge/>
            <w:vAlign w:val="center"/>
            <w:hideMark/>
          </w:tcPr>
          <w:p w14:paraId="7A3913F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AC0173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198258" w14:textId="77777777" w:rsidTr="000858B7">
        <w:tc>
          <w:tcPr>
            <w:tcW w:w="1088" w:type="pct"/>
            <w:vMerge/>
            <w:vAlign w:val="center"/>
            <w:hideMark/>
          </w:tcPr>
          <w:p w14:paraId="6EDBAAB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C3165C0"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№4. Вычисление пределов функции в точке. Вычисление пределов функции на бесконечности. Раскрытие неопределенностей. Правило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 xml:space="preserve">. Вычисление пределов с помощью правила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w:t>
            </w:r>
          </w:p>
        </w:tc>
      </w:tr>
      <w:tr w:rsidR="000858B7" w:rsidRPr="008F1F98" w14:paraId="0D46C832" w14:textId="77777777" w:rsidTr="000858B7">
        <w:tc>
          <w:tcPr>
            <w:tcW w:w="1088" w:type="pct"/>
            <w:vMerge/>
            <w:vAlign w:val="center"/>
          </w:tcPr>
          <w:p w14:paraId="03AA2CBC"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3282D5B4"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4D3713"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56724075" w14:textId="77777777" w:rsidTr="000858B7">
        <w:tc>
          <w:tcPr>
            <w:tcW w:w="5000" w:type="pct"/>
            <w:gridSpan w:val="2"/>
            <w:shd w:val="clear" w:color="auto" w:fill="auto"/>
            <w:hideMark/>
          </w:tcPr>
          <w:p w14:paraId="6F7AD60A" w14:textId="020F1E39"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(1</w:t>
            </w:r>
            <w:r w:rsidR="009013AD">
              <w:rPr>
                <w:rFonts w:ascii="Times New Roman" w:eastAsia="Times New Roman" w:hAnsi="Times New Roman" w:cs="Times New Roman"/>
                <w:b/>
                <w:bCs/>
                <w:color w:val="000000"/>
                <w:lang w:eastAsia="ru-RU"/>
              </w:rPr>
              <w:t>2</w:t>
            </w:r>
            <w:r>
              <w:rPr>
                <w:rFonts w:ascii="Times New Roman" w:eastAsia="Times New Roman" w:hAnsi="Times New Roman" w:cs="Times New Roman"/>
                <w:b/>
                <w:bCs/>
                <w:color w:val="000000"/>
                <w:lang w:eastAsia="ru-RU"/>
              </w:rPr>
              <w:t xml:space="preserve"> часов)</w:t>
            </w:r>
          </w:p>
        </w:tc>
      </w:tr>
      <w:tr w:rsidR="000858B7" w:rsidRPr="008F1F98" w14:paraId="16156BD0" w14:textId="77777777" w:rsidTr="000858B7">
        <w:tc>
          <w:tcPr>
            <w:tcW w:w="1088" w:type="pct"/>
            <w:vMerge w:val="restart"/>
            <w:shd w:val="clear" w:color="auto" w:fill="auto"/>
            <w:hideMark/>
          </w:tcPr>
          <w:p w14:paraId="781FA809"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717E51C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0E8C7A8" w14:textId="77777777" w:rsidTr="000858B7">
        <w:tc>
          <w:tcPr>
            <w:tcW w:w="1088" w:type="pct"/>
            <w:vMerge/>
            <w:vAlign w:val="center"/>
            <w:hideMark/>
          </w:tcPr>
          <w:p w14:paraId="4ED5B68B"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7C8E43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0858B7" w:rsidRPr="008F1F98" w14:paraId="19C461DF" w14:textId="77777777" w:rsidTr="000858B7">
        <w:tc>
          <w:tcPr>
            <w:tcW w:w="1088" w:type="pct"/>
            <w:vMerge/>
            <w:vAlign w:val="center"/>
            <w:hideMark/>
          </w:tcPr>
          <w:p w14:paraId="2D406D9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939E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BEF6362"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2DF3314" w14:textId="77777777" w:rsidTr="000858B7">
        <w:tc>
          <w:tcPr>
            <w:tcW w:w="1088" w:type="pct"/>
            <w:vMerge w:val="restart"/>
            <w:shd w:val="clear" w:color="auto" w:fill="auto"/>
            <w:hideMark/>
          </w:tcPr>
          <w:p w14:paraId="1DEB757D"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3.2. </w:t>
            </w:r>
            <w:proofErr w:type="spellStart"/>
            <w:r w:rsidRPr="007B1057">
              <w:rPr>
                <w:rFonts w:ascii="Times New Roman" w:eastAsia="Times New Roman" w:hAnsi="Times New Roman" w:cs="Times New Roman"/>
                <w:b/>
                <w:bCs/>
                <w:color w:val="000000"/>
                <w:lang w:val="en-US" w:eastAsia="ru-RU"/>
              </w:rPr>
              <w:t>Неопределенный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6D070F3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6022442" w14:textId="77777777" w:rsidTr="000858B7">
        <w:tc>
          <w:tcPr>
            <w:tcW w:w="1088" w:type="pct"/>
            <w:vMerge/>
            <w:vAlign w:val="center"/>
            <w:hideMark/>
          </w:tcPr>
          <w:p w14:paraId="07B7636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6D37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0858B7" w:rsidRPr="008F1F98" w14:paraId="4BA141E2" w14:textId="77777777" w:rsidTr="000858B7">
        <w:tc>
          <w:tcPr>
            <w:tcW w:w="1088" w:type="pct"/>
            <w:vMerge/>
            <w:vAlign w:val="center"/>
            <w:hideMark/>
          </w:tcPr>
          <w:p w14:paraId="4B35FD0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139A5F9"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0858B7" w:rsidRPr="008F1F98" w14:paraId="3C5C504B" w14:textId="77777777" w:rsidTr="000858B7">
        <w:tc>
          <w:tcPr>
            <w:tcW w:w="1088" w:type="pct"/>
            <w:vMerge/>
            <w:vAlign w:val="center"/>
            <w:hideMark/>
          </w:tcPr>
          <w:p w14:paraId="046961D5"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9DADCF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EC38806" w14:textId="77777777" w:rsidTr="000858B7">
        <w:tc>
          <w:tcPr>
            <w:tcW w:w="1088" w:type="pct"/>
            <w:vMerge/>
            <w:vAlign w:val="center"/>
            <w:hideMark/>
          </w:tcPr>
          <w:p w14:paraId="3C810F2F"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E3051EB"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0858B7" w:rsidRPr="008F1F98" w14:paraId="2927ED38" w14:textId="77777777" w:rsidTr="000858B7">
        <w:tc>
          <w:tcPr>
            <w:tcW w:w="1088" w:type="pct"/>
            <w:vMerge w:val="restart"/>
            <w:shd w:val="clear" w:color="auto" w:fill="auto"/>
            <w:hideMark/>
          </w:tcPr>
          <w:p w14:paraId="0E463E5A"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3.3. </w:t>
            </w:r>
            <w:proofErr w:type="spellStart"/>
            <w:r w:rsidRPr="007B1057">
              <w:rPr>
                <w:rFonts w:ascii="Times New Roman" w:eastAsia="Times New Roman" w:hAnsi="Times New Roman" w:cs="Times New Roman"/>
                <w:b/>
                <w:bCs/>
                <w:color w:val="000000"/>
                <w:lang w:val="en-US" w:eastAsia="ru-RU"/>
              </w:rPr>
              <w:t>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37D2B2F3"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9228FD4" w14:textId="77777777" w:rsidTr="000858B7">
        <w:tc>
          <w:tcPr>
            <w:tcW w:w="1088" w:type="pct"/>
            <w:vMerge/>
            <w:vAlign w:val="center"/>
            <w:hideMark/>
          </w:tcPr>
          <w:p w14:paraId="7BC4481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0FB1B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0858B7" w:rsidRPr="008F1F98" w14:paraId="7E1AF785" w14:textId="77777777" w:rsidTr="000858B7">
        <w:tc>
          <w:tcPr>
            <w:tcW w:w="1088" w:type="pct"/>
            <w:vMerge/>
            <w:vAlign w:val="center"/>
            <w:hideMark/>
          </w:tcPr>
          <w:p w14:paraId="1DF48EA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A10B5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0858B7" w:rsidRPr="008F1F98" w14:paraId="489373B8" w14:textId="77777777" w:rsidTr="000858B7">
        <w:tc>
          <w:tcPr>
            <w:tcW w:w="1088" w:type="pct"/>
            <w:vMerge/>
            <w:vAlign w:val="center"/>
            <w:hideMark/>
          </w:tcPr>
          <w:p w14:paraId="6B96B42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A52B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Вычисление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площадей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плоских</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фигур</w:t>
            </w:r>
            <w:proofErr w:type="spellEnd"/>
            <w:r w:rsidRPr="008F1F98">
              <w:rPr>
                <w:rFonts w:ascii="Times New Roman" w:eastAsia="Times New Roman" w:hAnsi="Times New Roman" w:cs="Times New Roman"/>
                <w:color w:val="000000"/>
                <w:lang w:val="en-US" w:eastAsia="ru-RU"/>
              </w:rPr>
              <w:t>.</w:t>
            </w:r>
          </w:p>
        </w:tc>
      </w:tr>
      <w:tr w:rsidR="000858B7" w:rsidRPr="008F1F98" w14:paraId="4C60D56B" w14:textId="77777777" w:rsidTr="000858B7">
        <w:tc>
          <w:tcPr>
            <w:tcW w:w="1088" w:type="pct"/>
            <w:vMerge/>
            <w:vAlign w:val="center"/>
            <w:hideMark/>
          </w:tcPr>
          <w:p w14:paraId="5BCB39C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E7367C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BC7D71" w14:textId="77777777" w:rsidTr="000858B7">
        <w:tc>
          <w:tcPr>
            <w:tcW w:w="1088" w:type="pct"/>
            <w:vMerge/>
            <w:vAlign w:val="center"/>
            <w:hideMark/>
          </w:tcPr>
          <w:p w14:paraId="39E85671"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490E76"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0858B7" w:rsidRPr="008F1F98" w14:paraId="725A0B80" w14:textId="77777777" w:rsidTr="000858B7">
        <w:tc>
          <w:tcPr>
            <w:tcW w:w="1088" w:type="pct"/>
            <w:vMerge/>
            <w:vAlign w:val="center"/>
            <w:hideMark/>
          </w:tcPr>
          <w:p w14:paraId="7C2510D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04228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AADA32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F56DAA3" w14:textId="77777777" w:rsidTr="000858B7">
        <w:tc>
          <w:tcPr>
            <w:tcW w:w="1088" w:type="pct"/>
            <w:vMerge w:val="restart"/>
            <w:shd w:val="clear" w:color="auto" w:fill="auto"/>
            <w:hideMark/>
          </w:tcPr>
          <w:p w14:paraId="03782E02"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3.4. </w:t>
            </w:r>
            <w:proofErr w:type="spellStart"/>
            <w:r w:rsidRPr="007B1057">
              <w:rPr>
                <w:rFonts w:ascii="Times New Roman" w:eastAsia="Times New Roman" w:hAnsi="Times New Roman" w:cs="Times New Roman"/>
                <w:b/>
                <w:bCs/>
                <w:color w:val="000000"/>
                <w:lang w:val="en-US" w:eastAsia="ru-RU"/>
              </w:rPr>
              <w:t>Основы</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теории</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рядов</w:t>
            </w:r>
            <w:proofErr w:type="spellEnd"/>
          </w:p>
        </w:tc>
        <w:tc>
          <w:tcPr>
            <w:tcW w:w="3912" w:type="pct"/>
            <w:shd w:val="clear" w:color="auto" w:fill="auto"/>
            <w:hideMark/>
          </w:tcPr>
          <w:p w14:paraId="3489A39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41C057A4" w14:textId="77777777" w:rsidTr="000858B7">
        <w:tc>
          <w:tcPr>
            <w:tcW w:w="1088" w:type="pct"/>
            <w:vMerge/>
            <w:vAlign w:val="center"/>
            <w:hideMark/>
          </w:tcPr>
          <w:p w14:paraId="620E6AD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E24B85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Числовые ряды </w:t>
            </w:r>
            <w:proofErr w:type="spellStart"/>
            <w:r w:rsidRPr="008F1F98">
              <w:rPr>
                <w:rFonts w:ascii="Times New Roman" w:eastAsia="Times New Roman" w:hAnsi="Times New Roman" w:cs="Times New Roman"/>
                <w:color w:val="000000"/>
                <w:lang w:eastAsia="ru-RU"/>
              </w:rPr>
              <w:t>знакоположительные</w:t>
            </w:r>
            <w:proofErr w:type="spellEnd"/>
            <w:r w:rsidRPr="008F1F98">
              <w:rPr>
                <w:rFonts w:ascii="Times New Roman" w:eastAsia="Times New Roman" w:hAnsi="Times New Roman" w:cs="Times New Roman"/>
                <w:color w:val="000000"/>
                <w:lang w:eastAsia="ru-RU"/>
              </w:rPr>
              <w:t>, знакочередующиеся. Признаки сходимости.</w:t>
            </w:r>
          </w:p>
        </w:tc>
      </w:tr>
      <w:tr w:rsidR="000858B7" w:rsidRPr="008F1F98" w14:paraId="5F46A6BE" w14:textId="77777777" w:rsidTr="000858B7">
        <w:tc>
          <w:tcPr>
            <w:tcW w:w="1088" w:type="pct"/>
            <w:vMerge/>
            <w:vAlign w:val="center"/>
            <w:hideMark/>
          </w:tcPr>
          <w:p w14:paraId="0AEF025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E39ED0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23428A5" w14:textId="77777777" w:rsidTr="000858B7">
        <w:tc>
          <w:tcPr>
            <w:tcW w:w="1088" w:type="pct"/>
            <w:vMerge/>
            <w:vAlign w:val="center"/>
            <w:hideMark/>
          </w:tcPr>
          <w:p w14:paraId="34779D44"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6BD9162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№7. Исследование сходимости </w:t>
            </w:r>
            <w:proofErr w:type="spellStart"/>
            <w:r w:rsidRPr="008F1F98">
              <w:rPr>
                <w:rFonts w:ascii="Times New Roman" w:eastAsia="Times New Roman" w:hAnsi="Times New Roman" w:cs="Times New Roman"/>
                <w:color w:val="000000"/>
                <w:lang w:eastAsia="ru-RU"/>
              </w:rPr>
              <w:t>знакоположительных</w:t>
            </w:r>
            <w:proofErr w:type="spellEnd"/>
            <w:r w:rsidRPr="008F1F98">
              <w:rPr>
                <w:rFonts w:ascii="Times New Roman" w:eastAsia="Times New Roman" w:hAnsi="Times New Roman" w:cs="Times New Roman"/>
                <w:color w:val="000000"/>
                <w:lang w:eastAsia="ru-RU"/>
              </w:rPr>
              <w:t xml:space="preserve"> рядов. Исследование сходимости знакочередующихся радов.</w:t>
            </w:r>
          </w:p>
        </w:tc>
      </w:tr>
      <w:tr w:rsidR="000858B7" w:rsidRPr="008F1F98" w14:paraId="1FE10EEA" w14:textId="77777777" w:rsidTr="000858B7">
        <w:tc>
          <w:tcPr>
            <w:tcW w:w="1088" w:type="pct"/>
            <w:vMerge/>
            <w:vAlign w:val="center"/>
            <w:hideMark/>
          </w:tcPr>
          <w:p w14:paraId="2607FE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20C4A"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8E22FD"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D0AC834" w14:textId="77777777" w:rsidTr="000858B7">
        <w:tc>
          <w:tcPr>
            <w:tcW w:w="1088" w:type="pct"/>
            <w:vMerge w:val="restart"/>
            <w:shd w:val="clear" w:color="auto" w:fill="auto"/>
            <w:hideMark/>
          </w:tcPr>
          <w:p w14:paraId="1805FA08"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3855C24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3AE5169" w14:textId="77777777" w:rsidTr="000858B7">
        <w:tc>
          <w:tcPr>
            <w:tcW w:w="1088" w:type="pct"/>
            <w:vMerge/>
            <w:vAlign w:val="center"/>
            <w:hideMark/>
          </w:tcPr>
          <w:p w14:paraId="31AF45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C05C04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0858B7" w:rsidRPr="008F1F98" w14:paraId="03F9750B" w14:textId="77777777" w:rsidTr="000858B7">
        <w:tc>
          <w:tcPr>
            <w:tcW w:w="1088" w:type="pct"/>
            <w:vMerge/>
            <w:vAlign w:val="center"/>
            <w:hideMark/>
          </w:tcPr>
          <w:p w14:paraId="01761F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B9EBE5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0858B7" w:rsidRPr="008F1F98" w14:paraId="40F502CC" w14:textId="77777777" w:rsidTr="000858B7">
        <w:tc>
          <w:tcPr>
            <w:tcW w:w="1088" w:type="pct"/>
            <w:vMerge/>
            <w:vAlign w:val="center"/>
            <w:hideMark/>
          </w:tcPr>
          <w:p w14:paraId="140BC6A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2D0D7D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5A8257" w14:textId="77777777" w:rsidTr="000858B7">
        <w:tc>
          <w:tcPr>
            <w:tcW w:w="1088" w:type="pct"/>
            <w:vMerge/>
            <w:vAlign w:val="center"/>
            <w:hideMark/>
          </w:tcPr>
          <w:p w14:paraId="12792A56"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D59D55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0858B7" w:rsidRPr="008F1F98" w14:paraId="3FC6F48F" w14:textId="77777777" w:rsidTr="000858B7">
        <w:tc>
          <w:tcPr>
            <w:tcW w:w="1088" w:type="pct"/>
            <w:vMerge/>
            <w:vAlign w:val="center"/>
            <w:hideMark/>
          </w:tcPr>
          <w:p w14:paraId="4D46F0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7C1E12"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9A694F"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0E7136D5" w14:textId="77777777" w:rsidTr="000858B7">
        <w:tc>
          <w:tcPr>
            <w:tcW w:w="5000" w:type="pct"/>
            <w:gridSpan w:val="2"/>
            <w:shd w:val="clear" w:color="auto" w:fill="auto"/>
            <w:hideMark/>
          </w:tcPr>
          <w:p w14:paraId="4EA0EB57" w14:textId="4E3C8D94"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w:t>
            </w:r>
            <w:r w:rsidR="009013AD">
              <w:rPr>
                <w:rFonts w:ascii="Times New Roman" w:eastAsia="Times New Roman" w:hAnsi="Times New Roman" w:cs="Times New Roman"/>
                <w:b/>
                <w:bCs/>
                <w:color w:val="000000"/>
                <w:lang w:eastAsia="ru-RU"/>
              </w:rPr>
              <w:t>12</w:t>
            </w:r>
            <w:r>
              <w:rPr>
                <w:rFonts w:ascii="Times New Roman" w:eastAsia="Times New Roman" w:hAnsi="Times New Roman" w:cs="Times New Roman"/>
                <w:b/>
                <w:bCs/>
                <w:color w:val="000000"/>
                <w:lang w:eastAsia="ru-RU"/>
              </w:rPr>
              <w:t xml:space="preserve"> часов)</w:t>
            </w:r>
          </w:p>
        </w:tc>
      </w:tr>
      <w:tr w:rsidR="000858B7" w:rsidRPr="008F1F98" w14:paraId="370E0866" w14:textId="77777777" w:rsidTr="000858B7">
        <w:tc>
          <w:tcPr>
            <w:tcW w:w="1088" w:type="pct"/>
            <w:vMerge w:val="restart"/>
            <w:shd w:val="clear" w:color="auto" w:fill="auto"/>
            <w:hideMark/>
          </w:tcPr>
          <w:p w14:paraId="2851552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33BC55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288CD6F" w14:textId="77777777" w:rsidTr="000858B7">
        <w:tc>
          <w:tcPr>
            <w:tcW w:w="1088" w:type="pct"/>
            <w:vMerge/>
            <w:vAlign w:val="center"/>
            <w:hideMark/>
          </w:tcPr>
          <w:p w14:paraId="3065059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E93AE0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0858B7" w:rsidRPr="008F1F98" w14:paraId="57338885" w14:textId="77777777" w:rsidTr="000858B7">
        <w:tc>
          <w:tcPr>
            <w:tcW w:w="1088" w:type="pct"/>
            <w:vMerge/>
            <w:vAlign w:val="center"/>
            <w:hideMark/>
          </w:tcPr>
          <w:p w14:paraId="053E1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B89B88"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6841F251" w14:textId="77777777" w:rsidTr="000858B7">
        <w:tc>
          <w:tcPr>
            <w:tcW w:w="1088" w:type="pct"/>
            <w:vMerge/>
            <w:vAlign w:val="center"/>
            <w:hideMark/>
          </w:tcPr>
          <w:p w14:paraId="6F09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0A17D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0858B7" w:rsidRPr="008F1F98" w14:paraId="6E2D1B14" w14:textId="77777777" w:rsidTr="000858B7">
        <w:tc>
          <w:tcPr>
            <w:tcW w:w="1088" w:type="pct"/>
            <w:vMerge/>
            <w:vAlign w:val="center"/>
            <w:hideMark/>
          </w:tcPr>
          <w:p w14:paraId="44F9EB6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C80643"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EA51541"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3BF0E620" w14:textId="77777777" w:rsidTr="000858B7">
        <w:tc>
          <w:tcPr>
            <w:tcW w:w="1088" w:type="pct"/>
            <w:vMerge w:val="restart"/>
            <w:shd w:val="clear" w:color="auto" w:fill="auto"/>
            <w:hideMark/>
          </w:tcPr>
          <w:p w14:paraId="5374BE8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40BD5EF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05DB3DC5" w14:textId="77777777" w:rsidTr="000858B7">
        <w:tc>
          <w:tcPr>
            <w:tcW w:w="1088" w:type="pct"/>
            <w:vMerge/>
            <w:vAlign w:val="center"/>
            <w:hideMark/>
          </w:tcPr>
          <w:p w14:paraId="23B91C8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8957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0858B7" w:rsidRPr="008F1F98" w14:paraId="194204CE" w14:textId="77777777" w:rsidTr="000858B7">
        <w:tc>
          <w:tcPr>
            <w:tcW w:w="1088" w:type="pct"/>
            <w:vMerge/>
            <w:vAlign w:val="center"/>
            <w:hideMark/>
          </w:tcPr>
          <w:p w14:paraId="46DD56E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5AC4F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744DC21" w14:textId="77777777" w:rsidTr="000858B7">
        <w:tc>
          <w:tcPr>
            <w:tcW w:w="1088" w:type="pct"/>
            <w:vMerge/>
            <w:vAlign w:val="center"/>
            <w:hideMark/>
          </w:tcPr>
          <w:p w14:paraId="14BF0F9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0C66C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0858B7" w:rsidRPr="008F1F98" w14:paraId="754E027B" w14:textId="77777777" w:rsidTr="000858B7">
        <w:tc>
          <w:tcPr>
            <w:tcW w:w="1088" w:type="pct"/>
            <w:vMerge/>
            <w:vAlign w:val="center"/>
          </w:tcPr>
          <w:p w14:paraId="07BDB45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13BB033C"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877C1A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C714333" w14:textId="77777777" w:rsidTr="000858B7">
        <w:tc>
          <w:tcPr>
            <w:tcW w:w="5000" w:type="pct"/>
            <w:gridSpan w:val="2"/>
            <w:shd w:val="clear" w:color="auto" w:fill="auto"/>
            <w:hideMark/>
          </w:tcPr>
          <w:p w14:paraId="4CC21375" w14:textId="6DF2F212"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p>
        </w:tc>
      </w:tr>
      <w:tr w:rsidR="000858B7" w:rsidRPr="008F1F98" w14:paraId="1C072FF0" w14:textId="77777777" w:rsidTr="000858B7">
        <w:tc>
          <w:tcPr>
            <w:tcW w:w="5000" w:type="pct"/>
            <w:gridSpan w:val="2"/>
            <w:shd w:val="clear" w:color="auto" w:fill="auto"/>
            <w:hideMark/>
          </w:tcPr>
          <w:p w14:paraId="302BD13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Pr>
                <w:rFonts w:ascii="Times New Roman" w:hAnsi="Times New Roman"/>
                <w:b/>
                <w:bCs/>
              </w:rPr>
              <w:t>48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57" w:name="_Toc158389348"/>
      <w:bookmarkStart w:id="258" w:name="_Toc158393452"/>
      <w:bookmarkStart w:id="259"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57"/>
      <w:bookmarkEnd w:id="258"/>
      <w:bookmarkEnd w:id="259"/>
    </w:p>
    <w:p w14:paraId="34C315D1" w14:textId="77777777" w:rsidR="001E7D1C" w:rsidRPr="00037760" w:rsidRDefault="001E7D1C" w:rsidP="001E7D1C">
      <w:pPr>
        <w:pStyle w:val="114"/>
        <w:rPr>
          <w:rFonts w:ascii="Times New Roman" w:hAnsi="Times New Roman"/>
        </w:rPr>
      </w:pPr>
      <w:bookmarkStart w:id="260" w:name="_Toc158389349"/>
      <w:bookmarkStart w:id="261" w:name="_Toc158393453"/>
      <w:bookmarkStart w:id="262" w:name="_Toc158397910"/>
      <w:r w:rsidRPr="00037760">
        <w:rPr>
          <w:rFonts w:ascii="Times New Roman" w:hAnsi="Times New Roman"/>
        </w:rPr>
        <w:t>3.1. Материально-техническое обеспечение</w:t>
      </w:r>
      <w:bookmarkEnd w:id="260"/>
      <w:bookmarkEnd w:id="261"/>
      <w:bookmarkEnd w:id="262"/>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263" w:name="_Toc158389350"/>
      <w:bookmarkStart w:id="264" w:name="_Toc158393454"/>
      <w:bookmarkStart w:id="265" w:name="_Toc158397911"/>
      <w:r w:rsidRPr="00037760">
        <w:rPr>
          <w:rFonts w:ascii="Times New Roman" w:hAnsi="Times New Roman"/>
        </w:rPr>
        <w:t>3.2. Учебно-методическое обеспечение</w:t>
      </w:r>
      <w:bookmarkEnd w:id="263"/>
      <w:bookmarkEnd w:id="264"/>
      <w:bookmarkEnd w:id="265"/>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3197DB5" w14:textId="284FDB20" w:rsidR="00A636F8" w:rsidRPr="00A636F8" w:rsidRDefault="00A636F8" w:rsidP="00031FC8">
      <w:pPr>
        <w:pStyle w:val="a4"/>
        <w:numPr>
          <w:ilvl w:val="0"/>
          <w:numId w:val="17"/>
        </w:numPr>
        <w:spacing w:line="276" w:lineRule="auto"/>
        <w:ind w:left="0" w:firstLine="567"/>
        <w:jc w:val="both"/>
        <w:rPr>
          <w:rFonts w:ascii="Times New Roman" w:hAnsi="Times New Roman" w:cs="Times New Roman"/>
          <w:sz w:val="24"/>
          <w:szCs w:val="24"/>
        </w:rPr>
      </w:pPr>
      <w:bookmarkStart w:id="266" w:name="_Toc158389351"/>
      <w:bookmarkStart w:id="267" w:name="_Toc158393455"/>
      <w:r w:rsidRPr="00A636F8">
        <w:rPr>
          <w:rFonts w:ascii="Times New Roman" w:hAnsi="Times New Roman" w:cs="Times New Roman"/>
          <w:sz w:val="24"/>
          <w:szCs w:val="24"/>
        </w:rPr>
        <w:t xml:space="preserve">Григорьев В.П. Элементы высшей математики: учебное издание / Григорьев В.П., Дубинский </w:t>
      </w:r>
      <w:proofErr w:type="gramStart"/>
      <w:r w:rsidRPr="00A636F8">
        <w:rPr>
          <w:rFonts w:ascii="Times New Roman" w:hAnsi="Times New Roman" w:cs="Times New Roman"/>
          <w:sz w:val="24"/>
          <w:szCs w:val="24"/>
        </w:rPr>
        <w:t>Ю.А</w:t>
      </w:r>
      <w:proofErr w:type="gramEnd"/>
      <w:r w:rsidRPr="00A636F8">
        <w:rPr>
          <w:rFonts w:ascii="Times New Roman" w:hAnsi="Times New Roman" w:cs="Times New Roman"/>
          <w:sz w:val="24"/>
          <w:szCs w:val="24"/>
        </w:rPr>
        <w:t>, Сабурова Т.Н. - Москва: Академия, 2023. - 400 c. (Специальности среднего профессионального образования). - URL: https://academia-library.ru - Текст: электронный</w:t>
      </w:r>
    </w:p>
    <w:p w14:paraId="03F83D95" w14:textId="48F531B4" w:rsidR="00A636F8" w:rsidRPr="00A636F8" w:rsidRDefault="00A636F8" w:rsidP="00031FC8">
      <w:pPr>
        <w:pStyle w:val="a4"/>
        <w:numPr>
          <w:ilvl w:val="0"/>
          <w:numId w:val="17"/>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 xml:space="preserve">Кочеткова, И. </w:t>
      </w:r>
      <w:proofErr w:type="spellStart"/>
      <w:r w:rsidRPr="00A636F8">
        <w:rPr>
          <w:rFonts w:ascii="Times New Roman" w:hAnsi="Times New Roman" w:cs="Times New Roman"/>
          <w:sz w:val="24"/>
          <w:szCs w:val="24"/>
        </w:rPr>
        <w:t>А.Математика</w:t>
      </w:r>
      <w:proofErr w:type="spellEnd"/>
      <w:r w:rsidRPr="00A636F8">
        <w:rPr>
          <w:rFonts w:ascii="Times New Roman" w:hAnsi="Times New Roman" w:cs="Times New Roman"/>
          <w:sz w:val="24"/>
          <w:szCs w:val="24"/>
        </w:rPr>
        <w:t xml:space="preserve">. Практикум: учеб. пособие / И. А. Кочеткова, Ж. И. </w:t>
      </w:r>
      <w:proofErr w:type="spellStart"/>
      <w:r w:rsidRPr="00A636F8">
        <w:rPr>
          <w:rFonts w:ascii="Times New Roman" w:hAnsi="Times New Roman" w:cs="Times New Roman"/>
          <w:sz w:val="24"/>
          <w:szCs w:val="24"/>
        </w:rPr>
        <w:t>Тимошко</w:t>
      </w:r>
      <w:proofErr w:type="spellEnd"/>
      <w:r w:rsidRPr="00A636F8">
        <w:rPr>
          <w:rFonts w:ascii="Times New Roman" w:hAnsi="Times New Roman" w:cs="Times New Roman"/>
          <w:sz w:val="24"/>
          <w:szCs w:val="24"/>
        </w:rPr>
        <w:t xml:space="preserve">, С. Л. Селезень. - Минск: РИПО, 2018. - 503 с.: </w:t>
      </w:r>
      <w:proofErr w:type="spellStart"/>
      <w:r w:rsidRPr="00A636F8">
        <w:rPr>
          <w:rFonts w:ascii="Times New Roman" w:hAnsi="Times New Roman" w:cs="Times New Roman"/>
          <w:sz w:val="24"/>
          <w:szCs w:val="24"/>
        </w:rPr>
        <w:t>ил.ISBN</w:t>
      </w:r>
      <w:proofErr w:type="spellEnd"/>
      <w:r w:rsidRPr="00A636F8">
        <w:rPr>
          <w:rFonts w:ascii="Times New Roman" w:hAnsi="Times New Roman" w:cs="Times New Roman"/>
          <w:sz w:val="24"/>
          <w:szCs w:val="24"/>
        </w:rPr>
        <w:t xml:space="preserve"> 978-985-503-773-7. - Текст: электронный. - URL: https://znanium.com/catalog/product/1018898  </w:t>
      </w:r>
    </w:p>
    <w:p w14:paraId="655F32C7" w14:textId="1A63DDBE" w:rsidR="00A636F8" w:rsidRPr="00A636F8" w:rsidRDefault="00A636F8" w:rsidP="00031FC8">
      <w:pPr>
        <w:pStyle w:val="a4"/>
        <w:numPr>
          <w:ilvl w:val="0"/>
          <w:numId w:val="17"/>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68"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66"/>
      <w:bookmarkEnd w:id="267"/>
      <w:bookmarkEnd w:id="26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550F871" w14:textId="77777777" w:rsidTr="00323ECA">
        <w:trPr>
          <w:trHeight w:val="20"/>
        </w:trPr>
        <w:tc>
          <w:tcPr>
            <w:tcW w:w="1498" w:type="pct"/>
          </w:tcPr>
          <w:p w14:paraId="578D76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6907B8E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684E77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D5081" w:rsidRPr="00037760" w14:paraId="4E96F105" w14:textId="77777777" w:rsidTr="00323ECA">
        <w:trPr>
          <w:trHeight w:val="20"/>
        </w:trPr>
        <w:tc>
          <w:tcPr>
            <w:tcW w:w="1498" w:type="pct"/>
          </w:tcPr>
          <w:p w14:paraId="5AEDF0CB" w14:textId="77777777" w:rsidR="00236C40" w:rsidRPr="00037760" w:rsidRDefault="00236C40" w:rsidP="00236C4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53B8E15" w14:textId="77777777" w:rsidR="00236C40" w:rsidRPr="00337B4B"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08C6C2E1" w14:textId="77777777" w:rsidR="00236C40" w:rsidRPr="00337B4B" w:rsidRDefault="00236C40" w:rsidP="00236C40">
            <w:pPr>
              <w:pStyle w:val="TableParagraph"/>
              <w:tabs>
                <w:tab w:val="left" w:pos="426"/>
              </w:tabs>
              <w:spacing w:line="276" w:lineRule="auto"/>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6A156CE6" w14:textId="77777777" w:rsidR="00236C40"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17B30FCF" w14:textId="1FA723CF" w:rsidR="000D5081" w:rsidRPr="00236C40" w:rsidRDefault="00236C40" w:rsidP="00236C40">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044CB976" w14:textId="64F33B71" w:rsidR="00BE1E67" w:rsidRPr="00337B4B" w:rsidRDefault="0006418C" w:rsidP="00BE1E67">
            <w:pPr>
              <w:pStyle w:val="TableParagraph"/>
              <w:tabs>
                <w:tab w:val="left" w:pos="426"/>
              </w:tabs>
              <w:spacing w:line="276" w:lineRule="auto"/>
              <w:rPr>
                <w:sz w:val="24"/>
                <w:szCs w:val="24"/>
              </w:rPr>
            </w:pPr>
            <w:r>
              <w:rPr>
                <w:sz w:val="24"/>
                <w:szCs w:val="24"/>
              </w:rPr>
              <w:t xml:space="preserve">Демонстрирует знания </w:t>
            </w:r>
            <w:r w:rsidR="00BE1E67">
              <w:rPr>
                <w:sz w:val="24"/>
                <w:szCs w:val="24"/>
              </w:rPr>
              <w:t>о</w:t>
            </w:r>
            <w:r w:rsidR="00BE1E67" w:rsidRPr="00337B4B">
              <w:rPr>
                <w:sz w:val="24"/>
                <w:szCs w:val="24"/>
              </w:rPr>
              <w:t>сновны</w:t>
            </w:r>
            <w:r>
              <w:rPr>
                <w:sz w:val="24"/>
                <w:szCs w:val="24"/>
              </w:rPr>
              <w:t>х</w:t>
            </w:r>
            <w:r w:rsidR="00BE1E67" w:rsidRPr="00337B4B">
              <w:rPr>
                <w:sz w:val="24"/>
                <w:szCs w:val="24"/>
              </w:rPr>
              <w:t xml:space="preserve"> математически</w:t>
            </w:r>
            <w:r>
              <w:rPr>
                <w:sz w:val="24"/>
                <w:szCs w:val="24"/>
              </w:rPr>
              <w:t xml:space="preserve">х </w:t>
            </w:r>
            <w:r w:rsidR="00BE1E67" w:rsidRPr="00337B4B">
              <w:rPr>
                <w:sz w:val="24"/>
                <w:szCs w:val="24"/>
              </w:rPr>
              <w:t>метод</w:t>
            </w:r>
            <w:r>
              <w:rPr>
                <w:sz w:val="24"/>
                <w:szCs w:val="24"/>
              </w:rPr>
              <w:t>ов</w:t>
            </w:r>
            <w:r w:rsidR="00BE1E67" w:rsidRPr="00337B4B">
              <w:rPr>
                <w:sz w:val="24"/>
                <w:szCs w:val="24"/>
              </w:rPr>
              <w:t xml:space="preserve"> решения</w:t>
            </w:r>
            <w:r w:rsidR="00BE1E67" w:rsidRPr="00337B4B">
              <w:rPr>
                <w:spacing w:val="-1"/>
                <w:sz w:val="24"/>
                <w:szCs w:val="24"/>
              </w:rPr>
              <w:t xml:space="preserve"> </w:t>
            </w:r>
            <w:r w:rsidR="00BE1E67" w:rsidRPr="00337B4B">
              <w:rPr>
                <w:sz w:val="24"/>
                <w:szCs w:val="24"/>
              </w:rPr>
              <w:t>прикладных</w:t>
            </w:r>
            <w:r w:rsidR="00BE1E67" w:rsidRPr="00337B4B">
              <w:rPr>
                <w:spacing w:val="-2"/>
                <w:sz w:val="24"/>
                <w:szCs w:val="24"/>
              </w:rPr>
              <w:t xml:space="preserve"> </w:t>
            </w:r>
            <w:r w:rsidR="00BE1E67" w:rsidRPr="00337B4B">
              <w:rPr>
                <w:sz w:val="24"/>
                <w:szCs w:val="24"/>
              </w:rPr>
              <w:t>задач;</w:t>
            </w:r>
          </w:p>
          <w:p w14:paraId="0E73A4FC" w14:textId="37EA6C4E" w:rsidR="00BE1E67" w:rsidRPr="00337B4B" w:rsidRDefault="0006418C" w:rsidP="00BE1E67">
            <w:pPr>
              <w:pStyle w:val="TableParagraph"/>
              <w:tabs>
                <w:tab w:val="left" w:pos="426"/>
              </w:tabs>
              <w:spacing w:line="276" w:lineRule="auto"/>
              <w:rPr>
                <w:sz w:val="24"/>
                <w:szCs w:val="24"/>
              </w:rPr>
            </w:pPr>
            <w:r>
              <w:rPr>
                <w:sz w:val="24"/>
                <w:szCs w:val="24"/>
              </w:rPr>
              <w:t xml:space="preserve">основных </w:t>
            </w:r>
            <w:r w:rsidR="00BE1E67" w:rsidRPr="00337B4B">
              <w:rPr>
                <w:sz w:val="24"/>
                <w:szCs w:val="24"/>
              </w:rPr>
              <w:t>поняти</w:t>
            </w:r>
            <w:r>
              <w:rPr>
                <w:sz w:val="24"/>
                <w:szCs w:val="24"/>
              </w:rPr>
              <w:t>й</w:t>
            </w:r>
            <w:r w:rsidR="00BE1E67" w:rsidRPr="00337B4B">
              <w:rPr>
                <w:sz w:val="24"/>
                <w:szCs w:val="24"/>
              </w:rPr>
              <w:t xml:space="preserve"> и метод</w:t>
            </w:r>
            <w:r>
              <w:rPr>
                <w:sz w:val="24"/>
                <w:szCs w:val="24"/>
              </w:rPr>
              <w:t>ов</w:t>
            </w:r>
            <w:r w:rsidR="00BE1E67" w:rsidRPr="00337B4B">
              <w:rPr>
                <w:sz w:val="24"/>
                <w:szCs w:val="24"/>
              </w:rPr>
              <w:t xml:space="preserve"> математического</w:t>
            </w:r>
            <w:r w:rsidR="00BE1E67" w:rsidRPr="00337B4B">
              <w:rPr>
                <w:spacing w:val="1"/>
                <w:sz w:val="24"/>
                <w:szCs w:val="24"/>
              </w:rPr>
              <w:t xml:space="preserve"> </w:t>
            </w:r>
            <w:r w:rsidR="00BE1E67" w:rsidRPr="00337B4B">
              <w:rPr>
                <w:sz w:val="24"/>
                <w:szCs w:val="24"/>
              </w:rPr>
              <w:t>анализа,</w:t>
            </w:r>
            <w:r w:rsidR="00BE1E67" w:rsidRPr="00337B4B">
              <w:rPr>
                <w:spacing w:val="1"/>
                <w:sz w:val="24"/>
                <w:szCs w:val="24"/>
              </w:rPr>
              <w:t xml:space="preserve"> </w:t>
            </w:r>
            <w:r w:rsidR="00BE1E67" w:rsidRPr="00337B4B">
              <w:rPr>
                <w:sz w:val="24"/>
                <w:szCs w:val="24"/>
              </w:rPr>
              <w:t>линейной</w:t>
            </w:r>
            <w:r w:rsidR="00BE1E67" w:rsidRPr="00337B4B">
              <w:rPr>
                <w:spacing w:val="1"/>
                <w:sz w:val="24"/>
                <w:szCs w:val="24"/>
              </w:rPr>
              <w:t xml:space="preserve"> </w:t>
            </w:r>
            <w:r w:rsidR="00BE1E67" w:rsidRPr="00337B4B">
              <w:rPr>
                <w:sz w:val="24"/>
                <w:szCs w:val="24"/>
              </w:rPr>
              <w:t>алгебры,</w:t>
            </w:r>
            <w:r w:rsidR="00BE1E67" w:rsidRPr="00337B4B">
              <w:rPr>
                <w:spacing w:val="1"/>
                <w:sz w:val="24"/>
                <w:szCs w:val="24"/>
              </w:rPr>
              <w:t xml:space="preserve"> </w:t>
            </w:r>
            <w:r w:rsidR="00BE1E67" w:rsidRPr="00337B4B">
              <w:rPr>
                <w:sz w:val="24"/>
                <w:szCs w:val="24"/>
              </w:rPr>
              <w:t>теори</w:t>
            </w:r>
            <w:r>
              <w:rPr>
                <w:sz w:val="24"/>
                <w:szCs w:val="24"/>
              </w:rPr>
              <w:t>и</w:t>
            </w:r>
            <w:r w:rsidR="00BE1E67" w:rsidRPr="00337B4B">
              <w:rPr>
                <w:spacing w:val="1"/>
                <w:sz w:val="24"/>
                <w:szCs w:val="24"/>
              </w:rPr>
              <w:t xml:space="preserve"> </w:t>
            </w:r>
            <w:r w:rsidR="00BE1E67" w:rsidRPr="00337B4B">
              <w:rPr>
                <w:sz w:val="24"/>
                <w:szCs w:val="24"/>
              </w:rPr>
              <w:t>комплексных чисел, теории вероятностей и математической</w:t>
            </w:r>
            <w:r w:rsidR="00BE1E67" w:rsidRPr="00337B4B">
              <w:rPr>
                <w:spacing w:val="-2"/>
                <w:sz w:val="24"/>
                <w:szCs w:val="24"/>
              </w:rPr>
              <w:t xml:space="preserve"> </w:t>
            </w:r>
            <w:r w:rsidR="00BE1E67" w:rsidRPr="00337B4B">
              <w:rPr>
                <w:sz w:val="24"/>
                <w:szCs w:val="24"/>
              </w:rPr>
              <w:t>статистики;</w:t>
            </w:r>
          </w:p>
          <w:p w14:paraId="058D051B" w14:textId="3749AD13" w:rsidR="00BE1E67" w:rsidRDefault="00BE1E67" w:rsidP="00BE1E67">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4B722CCC" w14:textId="59F15FD2" w:rsidR="000D5081" w:rsidRPr="00037760" w:rsidRDefault="00BE1E67" w:rsidP="00BE1E67">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sidR="0006418C">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sidR="0006418C">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5F802E56"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537E8D9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390B508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021CD6A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763CAC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9EAC511" w14:textId="3A678678" w:rsidR="000D5081" w:rsidRPr="00037760" w:rsidRDefault="000D5081" w:rsidP="000D5081">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0D5081" w:rsidRPr="00037760" w14:paraId="71639FBB" w14:textId="77777777" w:rsidTr="00323ECA">
        <w:trPr>
          <w:trHeight w:val="20"/>
        </w:trPr>
        <w:tc>
          <w:tcPr>
            <w:tcW w:w="1498" w:type="pct"/>
          </w:tcPr>
          <w:p w14:paraId="485613B6" w14:textId="77777777" w:rsidR="00050988" w:rsidRDefault="00050988" w:rsidP="00050988">
            <w:pPr>
              <w:pStyle w:val="TableParagraph"/>
              <w:tabs>
                <w:tab w:val="left" w:pos="426"/>
              </w:tabs>
              <w:spacing w:line="276" w:lineRule="auto"/>
              <w:jc w:val="both"/>
              <w:rPr>
                <w:sz w:val="24"/>
                <w:szCs w:val="24"/>
              </w:rPr>
            </w:pPr>
            <w:r>
              <w:rPr>
                <w:sz w:val="24"/>
                <w:szCs w:val="24"/>
              </w:rPr>
              <w:t>Умеет</w:t>
            </w:r>
          </w:p>
          <w:p w14:paraId="293F0157"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7123205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6B9DDE6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226B4754" w14:textId="77777777" w:rsidR="00050988" w:rsidRPr="00337B4B" w:rsidRDefault="00050988" w:rsidP="00050988">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089C36DD"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2AB0666B" w14:textId="77777777" w:rsidR="00050988" w:rsidRDefault="00050988" w:rsidP="00050988">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2DD826F6" w14:textId="3663B8AC" w:rsidR="000D5081" w:rsidRPr="00050988" w:rsidRDefault="00050988" w:rsidP="00050988">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0B83146D" w14:textId="543759E2"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EB3474E"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7EC34D87"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25823E36"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099755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A3818CB"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051C23C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585B7998" w14:textId="23963336" w:rsidR="000D5081" w:rsidRPr="00037760"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7961271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1F25E4E4"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0BCACD9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7E3D7CEE"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D91D9CA" w14:textId="77777777" w:rsidR="0042762A" w:rsidRDefault="000D5081" w:rsidP="0042762A">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8549EF9" w14:textId="5843D6BC" w:rsidR="000D5081" w:rsidRPr="0042762A" w:rsidRDefault="000D5081" w:rsidP="0042762A">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4A6486" w14:textId="701E7547" w:rsidR="00030CE2" w:rsidRPr="00037760" w:rsidRDefault="000D5081"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30CE2" w:rsidRPr="00037760">
        <w:rPr>
          <w:rFonts w:ascii="Times New Roman" w:hAnsi="Times New Roman" w:cs="Times New Roman"/>
          <w:b/>
          <w:bCs/>
          <w:sz w:val="24"/>
          <w:szCs w:val="24"/>
        </w:rPr>
        <w:t>Приложение 2.</w:t>
      </w:r>
      <w:r w:rsidR="00030CE2">
        <w:rPr>
          <w:rFonts w:ascii="Times New Roman" w:hAnsi="Times New Roman" w:cs="Times New Roman"/>
          <w:b/>
          <w:bCs/>
          <w:sz w:val="24"/>
          <w:szCs w:val="24"/>
        </w:rPr>
        <w:t>6</w:t>
      </w:r>
    </w:p>
    <w:p w14:paraId="67FF4271" w14:textId="77777777" w:rsidR="00030CE2" w:rsidRPr="00037760" w:rsidRDefault="00030CE2" w:rsidP="00030CE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6A4DA1E" w14:textId="77777777" w:rsidR="00030CE2" w:rsidRPr="00037760" w:rsidRDefault="00030CE2" w:rsidP="00030CE2">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3D508E69" w14:textId="77777777" w:rsidR="00030CE2" w:rsidRPr="00037760" w:rsidRDefault="00030CE2" w:rsidP="00030CE2">
      <w:pPr>
        <w:jc w:val="right"/>
        <w:rPr>
          <w:rFonts w:ascii="Times New Roman" w:hAnsi="Times New Roman" w:cs="Times New Roman"/>
          <w:b/>
          <w:bCs/>
          <w:color w:val="0070C0"/>
          <w:sz w:val="24"/>
          <w:szCs w:val="24"/>
        </w:rPr>
      </w:pPr>
    </w:p>
    <w:p w14:paraId="56741FFE" w14:textId="77777777" w:rsidR="00030CE2" w:rsidRPr="00037760" w:rsidRDefault="00030CE2" w:rsidP="00030CE2">
      <w:pPr>
        <w:jc w:val="right"/>
        <w:rPr>
          <w:rFonts w:ascii="Times New Roman" w:hAnsi="Times New Roman" w:cs="Times New Roman"/>
          <w:b/>
          <w:bCs/>
          <w:color w:val="0070C0"/>
          <w:sz w:val="24"/>
          <w:szCs w:val="24"/>
        </w:rPr>
      </w:pPr>
    </w:p>
    <w:p w14:paraId="3FFC48E9" w14:textId="77777777" w:rsidR="00030CE2" w:rsidRPr="00037760" w:rsidRDefault="00030CE2" w:rsidP="00030CE2">
      <w:pPr>
        <w:jc w:val="right"/>
        <w:rPr>
          <w:rFonts w:ascii="Times New Roman" w:hAnsi="Times New Roman" w:cs="Times New Roman"/>
          <w:b/>
          <w:bCs/>
          <w:color w:val="0070C0"/>
          <w:sz w:val="24"/>
          <w:szCs w:val="24"/>
        </w:rPr>
      </w:pPr>
    </w:p>
    <w:p w14:paraId="4C85F33A" w14:textId="77777777" w:rsidR="00030CE2" w:rsidRPr="00037760" w:rsidRDefault="00030CE2" w:rsidP="00030CE2">
      <w:pPr>
        <w:jc w:val="right"/>
        <w:rPr>
          <w:rFonts w:ascii="Times New Roman" w:hAnsi="Times New Roman" w:cs="Times New Roman"/>
          <w:b/>
          <w:bCs/>
          <w:color w:val="0070C0"/>
          <w:sz w:val="24"/>
          <w:szCs w:val="24"/>
        </w:rPr>
      </w:pPr>
    </w:p>
    <w:p w14:paraId="49D0D714" w14:textId="77777777" w:rsidR="00030CE2" w:rsidRPr="00037760" w:rsidRDefault="00030CE2" w:rsidP="00030CE2">
      <w:pPr>
        <w:jc w:val="right"/>
        <w:rPr>
          <w:rFonts w:ascii="Times New Roman" w:hAnsi="Times New Roman" w:cs="Times New Roman"/>
          <w:b/>
          <w:bCs/>
          <w:color w:val="0070C0"/>
          <w:sz w:val="24"/>
          <w:szCs w:val="24"/>
        </w:rPr>
      </w:pPr>
    </w:p>
    <w:p w14:paraId="6BD80064" w14:textId="77777777" w:rsidR="00030CE2" w:rsidRPr="00037760" w:rsidRDefault="00030CE2" w:rsidP="00030CE2">
      <w:pPr>
        <w:jc w:val="right"/>
        <w:rPr>
          <w:rFonts w:ascii="Times New Roman" w:hAnsi="Times New Roman" w:cs="Times New Roman"/>
          <w:b/>
          <w:bCs/>
          <w:color w:val="0070C0"/>
          <w:sz w:val="24"/>
          <w:szCs w:val="24"/>
        </w:rPr>
      </w:pPr>
    </w:p>
    <w:p w14:paraId="5893EC45" w14:textId="77777777" w:rsidR="00030CE2" w:rsidRPr="00037760" w:rsidRDefault="00030CE2" w:rsidP="00030CE2">
      <w:pPr>
        <w:jc w:val="right"/>
        <w:rPr>
          <w:rFonts w:ascii="Times New Roman" w:hAnsi="Times New Roman" w:cs="Times New Roman"/>
          <w:b/>
          <w:bCs/>
          <w:color w:val="0070C0"/>
          <w:sz w:val="24"/>
          <w:szCs w:val="24"/>
        </w:rPr>
      </w:pPr>
    </w:p>
    <w:p w14:paraId="3DDBFB4B" w14:textId="77777777" w:rsidR="00030CE2" w:rsidRPr="00037760" w:rsidRDefault="00030CE2" w:rsidP="00030CE2">
      <w:pPr>
        <w:jc w:val="right"/>
        <w:rPr>
          <w:rFonts w:ascii="Times New Roman" w:hAnsi="Times New Roman" w:cs="Times New Roman"/>
          <w:b/>
          <w:bCs/>
          <w:color w:val="0070C0"/>
          <w:sz w:val="24"/>
          <w:szCs w:val="24"/>
        </w:rPr>
      </w:pPr>
    </w:p>
    <w:p w14:paraId="3B443920" w14:textId="77777777" w:rsidR="00030CE2" w:rsidRPr="00037760" w:rsidRDefault="00030CE2" w:rsidP="00030CE2">
      <w:pPr>
        <w:jc w:val="right"/>
        <w:rPr>
          <w:rFonts w:ascii="Times New Roman" w:hAnsi="Times New Roman" w:cs="Times New Roman"/>
          <w:b/>
          <w:bCs/>
          <w:color w:val="0070C0"/>
          <w:sz w:val="24"/>
          <w:szCs w:val="24"/>
        </w:rPr>
      </w:pPr>
    </w:p>
    <w:p w14:paraId="4350420A" w14:textId="77777777" w:rsidR="00030CE2" w:rsidRPr="00037760" w:rsidRDefault="00030CE2" w:rsidP="00030CE2">
      <w:pPr>
        <w:jc w:val="right"/>
        <w:rPr>
          <w:rFonts w:ascii="Times New Roman" w:hAnsi="Times New Roman" w:cs="Times New Roman"/>
          <w:b/>
          <w:bCs/>
          <w:color w:val="0070C0"/>
          <w:sz w:val="24"/>
          <w:szCs w:val="24"/>
        </w:rPr>
      </w:pPr>
    </w:p>
    <w:p w14:paraId="7902430F" w14:textId="77777777" w:rsidR="00030CE2" w:rsidRPr="00037760" w:rsidRDefault="00030CE2" w:rsidP="00030C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D396F3" w14:textId="77777777" w:rsidR="00030CE2" w:rsidRPr="00037760" w:rsidRDefault="00030CE2" w:rsidP="00030CE2">
      <w:pPr>
        <w:pStyle w:val="1"/>
        <w:rPr>
          <w:rFonts w:ascii="Times New Roman Полужирный" w:hAnsi="Times New Roman Полужирный"/>
          <w:caps/>
        </w:rPr>
      </w:pPr>
      <w:bookmarkStart w:id="269" w:name="_Toc163642812"/>
      <w:r w:rsidRPr="00037760">
        <w:rPr>
          <w:rFonts w:ascii="Times New Roman Полужирный" w:hAnsi="Times New Roman Полужирный"/>
          <w:caps/>
        </w:rPr>
        <w:t>«</w:t>
      </w:r>
      <w:r w:rsidRPr="00B14205">
        <w:rPr>
          <w:rFonts w:ascii="Times New Roman Полужирный" w:hAnsi="Times New Roman Полужирный"/>
          <w:caps/>
        </w:rPr>
        <w:t>ЕН.0</w:t>
      </w:r>
      <w:r w:rsidRPr="00030CE2">
        <w:rPr>
          <w:caps/>
        </w:rPr>
        <w:t>2</w:t>
      </w:r>
      <w:r w:rsidRPr="00B14205">
        <w:rPr>
          <w:rFonts w:ascii="Times New Roman Полужирный" w:hAnsi="Times New Roman Полужирный"/>
          <w:caps/>
        </w:rPr>
        <w:t xml:space="preserve"> Физика</w:t>
      </w:r>
      <w:r w:rsidRPr="00037760">
        <w:rPr>
          <w:rFonts w:ascii="Times New Roman Полужирный" w:hAnsi="Times New Roman Полужирный"/>
          <w:caps/>
        </w:rPr>
        <w:t>»</w:t>
      </w:r>
      <w:bookmarkEnd w:id="269"/>
    </w:p>
    <w:p w14:paraId="5E52D5E5" w14:textId="77777777" w:rsidR="00030CE2" w:rsidRPr="00037760" w:rsidRDefault="00030CE2" w:rsidP="00030CE2">
      <w:pPr>
        <w:pStyle w:val="1"/>
      </w:pPr>
    </w:p>
    <w:p w14:paraId="2AE4A86E" w14:textId="77777777" w:rsidR="00030CE2" w:rsidRPr="00037760" w:rsidRDefault="00030CE2" w:rsidP="00030CE2">
      <w:pPr>
        <w:pStyle w:val="1"/>
      </w:pPr>
    </w:p>
    <w:p w14:paraId="211E4F91" w14:textId="77777777" w:rsidR="00030CE2" w:rsidRPr="00037760" w:rsidRDefault="00030CE2" w:rsidP="00030CE2">
      <w:pPr>
        <w:pStyle w:val="1"/>
      </w:pPr>
    </w:p>
    <w:p w14:paraId="22DF2BB8" w14:textId="77777777" w:rsidR="00030CE2" w:rsidRPr="00037760" w:rsidRDefault="00030CE2" w:rsidP="00030CE2">
      <w:pPr>
        <w:pStyle w:val="1"/>
      </w:pPr>
    </w:p>
    <w:p w14:paraId="669CF49A" w14:textId="77777777" w:rsidR="00030CE2" w:rsidRPr="00037760" w:rsidRDefault="00030CE2" w:rsidP="00030CE2">
      <w:pPr>
        <w:pStyle w:val="1"/>
      </w:pPr>
    </w:p>
    <w:p w14:paraId="2E60B214" w14:textId="77777777" w:rsidR="00030CE2" w:rsidRPr="00037760" w:rsidRDefault="00030CE2" w:rsidP="00030CE2">
      <w:pPr>
        <w:pStyle w:val="1"/>
      </w:pPr>
    </w:p>
    <w:p w14:paraId="4E9C85F4" w14:textId="77777777" w:rsidR="00030CE2" w:rsidRPr="00037760" w:rsidRDefault="00030CE2" w:rsidP="00030CE2">
      <w:pPr>
        <w:pStyle w:val="1"/>
      </w:pPr>
    </w:p>
    <w:p w14:paraId="65CBAF90" w14:textId="77777777" w:rsidR="00030CE2" w:rsidRPr="00037760" w:rsidRDefault="00030CE2" w:rsidP="00030CE2">
      <w:pPr>
        <w:pStyle w:val="1"/>
      </w:pPr>
    </w:p>
    <w:p w14:paraId="521B23EB" w14:textId="77777777" w:rsidR="00030CE2" w:rsidRPr="00037760" w:rsidRDefault="00030CE2" w:rsidP="00030CE2">
      <w:pPr>
        <w:pStyle w:val="1"/>
      </w:pPr>
    </w:p>
    <w:p w14:paraId="763DCAD4" w14:textId="77777777" w:rsidR="00030CE2" w:rsidRPr="00037760" w:rsidRDefault="00030CE2" w:rsidP="00030CE2">
      <w:pPr>
        <w:pStyle w:val="1"/>
      </w:pPr>
    </w:p>
    <w:p w14:paraId="3B9B2CC3" w14:textId="77777777" w:rsidR="00030CE2" w:rsidRPr="00037760" w:rsidRDefault="00030CE2" w:rsidP="00030CE2">
      <w:pPr>
        <w:pStyle w:val="1"/>
      </w:pPr>
    </w:p>
    <w:p w14:paraId="4B111785" w14:textId="77777777" w:rsidR="00030CE2" w:rsidRPr="00037760" w:rsidRDefault="00030CE2" w:rsidP="00030CE2">
      <w:pPr>
        <w:pStyle w:val="1"/>
      </w:pPr>
    </w:p>
    <w:p w14:paraId="69C02B9F" w14:textId="77777777" w:rsidR="00030CE2" w:rsidRPr="00037760" w:rsidRDefault="00030CE2" w:rsidP="00030CE2">
      <w:pPr>
        <w:pStyle w:val="1"/>
      </w:pPr>
    </w:p>
    <w:p w14:paraId="0C565898" w14:textId="77777777" w:rsidR="00030CE2" w:rsidRPr="00037760" w:rsidRDefault="00030CE2" w:rsidP="00030CE2">
      <w:pPr>
        <w:pStyle w:val="1"/>
      </w:pPr>
    </w:p>
    <w:p w14:paraId="67916CEC" w14:textId="77777777" w:rsidR="00030CE2" w:rsidRPr="00037760" w:rsidRDefault="00030CE2" w:rsidP="00030CE2">
      <w:pPr>
        <w:pStyle w:val="1d"/>
        <w:jc w:val="center"/>
        <w:rPr>
          <w:b/>
          <w:bCs/>
          <w:lang w:val="ru-RU"/>
        </w:rPr>
      </w:pPr>
    </w:p>
    <w:p w14:paraId="510C924B" w14:textId="77777777" w:rsidR="00030CE2" w:rsidRPr="00037760" w:rsidRDefault="00030CE2" w:rsidP="00030CE2">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552B0C" w14:textId="77777777" w:rsidR="00030CE2" w:rsidRPr="00037760" w:rsidRDefault="00030CE2" w:rsidP="00030CE2">
      <w:pPr>
        <w:pStyle w:val="1f"/>
        <w:rPr>
          <w:rFonts w:ascii="Times New Roman" w:hAnsi="Times New Roman"/>
          <w:lang w:val="ru-RU"/>
        </w:rPr>
      </w:pPr>
      <w:r w:rsidRPr="00037760">
        <w:rPr>
          <w:rFonts w:ascii="Times New Roman" w:hAnsi="Times New Roman"/>
          <w:lang w:val="ru-RU"/>
        </w:rPr>
        <w:t>СОДЕРЖАНИЕ ПРОГРАММЫ</w:t>
      </w:r>
    </w:p>
    <w:p w14:paraId="60616976" w14:textId="77777777" w:rsidR="00030CE2" w:rsidRPr="00037760" w:rsidRDefault="00030CE2" w:rsidP="00030CE2">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417C89C" w14:textId="77777777" w:rsidR="00030CE2" w:rsidRPr="00037760" w:rsidRDefault="00373AF5" w:rsidP="00030CE2">
      <w:pPr>
        <w:pStyle w:val="14"/>
        <w:rPr>
          <w:rFonts w:asciiTheme="minorHAnsi" w:eastAsiaTheme="minorEastAsia" w:hAnsiTheme="minorHAnsi" w:cstheme="minorBidi"/>
          <w:lang w:eastAsia="ru-RU"/>
        </w:rPr>
      </w:pPr>
      <w:hyperlink w:anchor="_Toc156294876" w:history="1">
        <w:r w:rsidR="00030CE2" w:rsidRPr="00037760">
          <w:rPr>
            <w:rStyle w:val="af0"/>
            <w:b w:val="0"/>
            <w:bCs w:val="0"/>
          </w:rPr>
          <w:t>1. ОБЩАЯ ХАРАКТЕРИСТИКА</w:t>
        </w:r>
        <w:r w:rsidR="00030CE2" w:rsidRPr="00037760">
          <w:rPr>
            <w:webHidden/>
          </w:rPr>
          <w:tab/>
        </w:r>
        <w:r w:rsidR="00030CE2" w:rsidRPr="00037760">
          <w:rPr>
            <w:webHidden/>
          </w:rPr>
          <w:fldChar w:fldCharType="begin"/>
        </w:r>
        <w:r w:rsidR="00030CE2" w:rsidRPr="00037760">
          <w:rPr>
            <w:webHidden/>
          </w:rPr>
          <w:instrText xml:space="preserve"> PAGEREF _Toc156294876 \h </w:instrText>
        </w:r>
        <w:r w:rsidR="00030CE2" w:rsidRPr="00037760">
          <w:rPr>
            <w:webHidden/>
          </w:rPr>
        </w:r>
        <w:r w:rsidR="00030CE2" w:rsidRPr="00037760">
          <w:rPr>
            <w:webHidden/>
          </w:rPr>
          <w:fldChar w:fldCharType="separate"/>
        </w:r>
        <w:r w:rsidR="00030CE2" w:rsidRPr="00037760">
          <w:rPr>
            <w:webHidden/>
          </w:rPr>
          <w:t>4</w:t>
        </w:r>
        <w:r w:rsidR="00030CE2" w:rsidRPr="00037760">
          <w:rPr>
            <w:webHidden/>
          </w:rPr>
          <w:fldChar w:fldCharType="end"/>
        </w:r>
      </w:hyperlink>
    </w:p>
    <w:p w14:paraId="6F77BBFF" w14:textId="77777777" w:rsidR="00030CE2" w:rsidRPr="00037760" w:rsidRDefault="00373AF5" w:rsidP="00030CE2">
      <w:pPr>
        <w:pStyle w:val="21"/>
        <w:rPr>
          <w:rFonts w:asciiTheme="minorHAnsi" w:eastAsiaTheme="minorEastAsia" w:hAnsiTheme="minorHAnsi" w:cstheme="minorBidi"/>
          <w:i w:val="0"/>
          <w:iCs w:val="0"/>
          <w:sz w:val="22"/>
          <w:szCs w:val="22"/>
        </w:rPr>
      </w:pPr>
      <w:hyperlink w:anchor="_Toc156294877" w:history="1">
        <w:r w:rsidR="00030CE2" w:rsidRPr="00037760">
          <w:rPr>
            <w:rStyle w:val="af0"/>
            <w:i w:val="0"/>
            <w:iCs w:val="0"/>
          </w:rPr>
          <w:t>1.1. Цель и место дисциплины в структуре образовательной программы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_Toc156294877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4</w:t>
        </w:r>
        <w:r w:rsidR="00030CE2" w:rsidRPr="00037760">
          <w:rPr>
            <w:i w:val="0"/>
            <w:iCs w:val="0"/>
            <w:webHidden/>
          </w:rPr>
          <w:fldChar w:fldCharType="end"/>
        </w:r>
      </w:hyperlink>
    </w:p>
    <w:p w14:paraId="5F740FBC" w14:textId="77777777" w:rsidR="00030CE2" w:rsidRPr="00037760" w:rsidRDefault="00373AF5" w:rsidP="00030CE2">
      <w:pPr>
        <w:pStyle w:val="21"/>
        <w:rPr>
          <w:rFonts w:asciiTheme="minorHAnsi" w:eastAsiaTheme="minorEastAsia" w:hAnsiTheme="minorHAnsi" w:cstheme="minorBidi"/>
          <w:i w:val="0"/>
          <w:iCs w:val="0"/>
          <w:sz w:val="22"/>
          <w:szCs w:val="22"/>
        </w:rPr>
      </w:pPr>
      <w:hyperlink w:anchor="_Toc156294878" w:history="1">
        <w:r w:rsidR="00030CE2" w:rsidRPr="00037760">
          <w:rPr>
            <w:rStyle w:val="af0"/>
            <w:i w:val="0"/>
            <w:iCs w:val="0"/>
          </w:rPr>
          <w:t>1.2. Планируемые результаты освоения дисциплины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_Toc156294878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4</w:t>
        </w:r>
        <w:r w:rsidR="00030CE2" w:rsidRPr="00037760">
          <w:rPr>
            <w:i w:val="0"/>
            <w:iCs w:val="0"/>
            <w:webHidden/>
          </w:rPr>
          <w:fldChar w:fldCharType="end"/>
        </w:r>
      </w:hyperlink>
    </w:p>
    <w:p w14:paraId="028C80EF" w14:textId="77777777" w:rsidR="00030CE2" w:rsidRPr="00037760" w:rsidRDefault="00373AF5" w:rsidP="00030CE2">
      <w:pPr>
        <w:pStyle w:val="14"/>
        <w:rPr>
          <w:rFonts w:asciiTheme="minorHAnsi" w:eastAsiaTheme="minorEastAsia" w:hAnsiTheme="minorHAnsi" w:cstheme="minorBidi"/>
          <w:lang w:eastAsia="ru-RU"/>
        </w:rPr>
      </w:pPr>
      <w:hyperlink w:anchor="_Toc156294879" w:history="1">
        <w:r w:rsidR="00030CE2" w:rsidRPr="00037760">
          <w:rPr>
            <w:rStyle w:val="af0"/>
            <w:b w:val="0"/>
            <w:bCs w:val="0"/>
          </w:rPr>
          <w:t>2. СТРУКТУРА И СОДЕРЖАНИЕ ДИСЦИПЛИНЫ</w:t>
        </w:r>
        <w:r w:rsidR="00030CE2" w:rsidRPr="00037760">
          <w:rPr>
            <w:webHidden/>
          </w:rPr>
          <w:tab/>
        </w:r>
        <w:r w:rsidR="00030CE2" w:rsidRPr="00037760">
          <w:rPr>
            <w:webHidden/>
          </w:rPr>
          <w:fldChar w:fldCharType="begin"/>
        </w:r>
        <w:r w:rsidR="00030CE2" w:rsidRPr="00037760">
          <w:rPr>
            <w:webHidden/>
          </w:rPr>
          <w:instrText xml:space="preserve"> PAGEREF _Toc156294879 \h </w:instrText>
        </w:r>
        <w:r w:rsidR="00030CE2" w:rsidRPr="00037760">
          <w:rPr>
            <w:webHidden/>
          </w:rPr>
        </w:r>
        <w:r w:rsidR="00030CE2" w:rsidRPr="00037760">
          <w:rPr>
            <w:webHidden/>
          </w:rPr>
          <w:fldChar w:fldCharType="separate"/>
        </w:r>
        <w:r w:rsidR="00030CE2" w:rsidRPr="00037760">
          <w:rPr>
            <w:webHidden/>
          </w:rPr>
          <w:t>4</w:t>
        </w:r>
        <w:r w:rsidR="00030CE2" w:rsidRPr="00037760">
          <w:rPr>
            <w:webHidden/>
          </w:rPr>
          <w:fldChar w:fldCharType="end"/>
        </w:r>
      </w:hyperlink>
    </w:p>
    <w:p w14:paraId="633AF7EF" w14:textId="77777777" w:rsidR="00030CE2" w:rsidRPr="00037760" w:rsidRDefault="00373AF5" w:rsidP="00030CE2">
      <w:pPr>
        <w:pStyle w:val="21"/>
        <w:rPr>
          <w:rFonts w:asciiTheme="minorHAnsi" w:eastAsiaTheme="minorEastAsia" w:hAnsiTheme="minorHAnsi" w:cstheme="minorBidi"/>
          <w:i w:val="0"/>
          <w:iCs w:val="0"/>
          <w:sz w:val="22"/>
          <w:szCs w:val="22"/>
        </w:rPr>
      </w:pPr>
      <w:hyperlink w:anchor="_Toc156294880" w:history="1">
        <w:r w:rsidR="00030CE2" w:rsidRPr="00037760">
          <w:rPr>
            <w:rStyle w:val="af0"/>
            <w:i w:val="0"/>
            <w:iCs w:val="0"/>
          </w:rPr>
          <w:t>2.1. Трудоемкость освоения дисциплины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_Toc156294880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4</w:t>
        </w:r>
        <w:r w:rsidR="00030CE2" w:rsidRPr="00037760">
          <w:rPr>
            <w:i w:val="0"/>
            <w:iCs w:val="0"/>
            <w:webHidden/>
          </w:rPr>
          <w:fldChar w:fldCharType="end"/>
        </w:r>
      </w:hyperlink>
    </w:p>
    <w:p w14:paraId="684684FC" w14:textId="77777777" w:rsidR="00030CE2" w:rsidRPr="00037760" w:rsidRDefault="00373AF5" w:rsidP="00030CE2">
      <w:pPr>
        <w:pStyle w:val="21"/>
        <w:rPr>
          <w:rFonts w:asciiTheme="minorHAnsi" w:eastAsiaTheme="minorEastAsia" w:hAnsiTheme="minorHAnsi" w:cstheme="minorBidi"/>
          <w:i w:val="0"/>
          <w:iCs w:val="0"/>
          <w:sz w:val="22"/>
          <w:szCs w:val="22"/>
        </w:rPr>
      </w:pPr>
      <w:hyperlink w:anchor="_Toc156294881" w:history="1">
        <w:r w:rsidR="00030CE2" w:rsidRPr="00037760">
          <w:rPr>
            <w:rStyle w:val="af0"/>
            <w:i w:val="0"/>
            <w:iCs w:val="0"/>
          </w:rPr>
          <w:t>2.2. Примерное содержание дисциплины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_Toc156294881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5</w:t>
        </w:r>
        <w:r w:rsidR="00030CE2" w:rsidRPr="00037760">
          <w:rPr>
            <w:i w:val="0"/>
            <w:iCs w:val="0"/>
            <w:webHidden/>
          </w:rPr>
          <w:fldChar w:fldCharType="end"/>
        </w:r>
      </w:hyperlink>
    </w:p>
    <w:p w14:paraId="74689D5F" w14:textId="77777777" w:rsidR="00030CE2" w:rsidRPr="00037760" w:rsidRDefault="00373AF5" w:rsidP="00030CE2">
      <w:pPr>
        <w:pStyle w:val="14"/>
        <w:rPr>
          <w:rFonts w:asciiTheme="minorHAnsi" w:eastAsiaTheme="minorEastAsia" w:hAnsiTheme="minorHAnsi" w:cstheme="minorBidi"/>
          <w:lang w:eastAsia="ru-RU"/>
        </w:rPr>
      </w:pPr>
      <w:hyperlink w:anchor="_Toc156294884" w:history="1">
        <w:r w:rsidR="00030CE2" w:rsidRPr="00037760">
          <w:rPr>
            <w:rStyle w:val="af0"/>
            <w:b w:val="0"/>
            <w:bCs w:val="0"/>
          </w:rPr>
          <w:t>3. УСЛОВИЯ РЕАЛИЗАЦИИ ДИСЦИПЛИНЫ</w:t>
        </w:r>
        <w:r w:rsidR="00030CE2" w:rsidRPr="00037760">
          <w:rPr>
            <w:webHidden/>
          </w:rPr>
          <w:tab/>
        </w:r>
        <w:r w:rsidR="00030CE2" w:rsidRPr="00037760">
          <w:rPr>
            <w:webHidden/>
          </w:rPr>
          <w:fldChar w:fldCharType="begin"/>
        </w:r>
        <w:r w:rsidR="00030CE2" w:rsidRPr="00037760">
          <w:rPr>
            <w:webHidden/>
          </w:rPr>
          <w:instrText xml:space="preserve"> PAGEREF _Toc156294884 \h </w:instrText>
        </w:r>
        <w:r w:rsidR="00030CE2" w:rsidRPr="00037760">
          <w:rPr>
            <w:webHidden/>
          </w:rPr>
        </w:r>
        <w:r w:rsidR="00030CE2" w:rsidRPr="00037760">
          <w:rPr>
            <w:webHidden/>
          </w:rPr>
          <w:fldChar w:fldCharType="separate"/>
        </w:r>
        <w:r w:rsidR="00030CE2" w:rsidRPr="00037760">
          <w:rPr>
            <w:webHidden/>
          </w:rPr>
          <w:t>6</w:t>
        </w:r>
        <w:r w:rsidR="00030CE2" w:rsidRPr="00037760">
          <w:rPr>
            <w:webHidden/>
          </w:rPr>
          <w:fldChar w:fldCharType="end"/>
        </w:r>
      </w:hyperlink>
    </w:p>
    <w:p w14:paraId="6C6A3FF1" w14:textId="77777777" w:rsidR="00030CE2" w:rsidRPr="00037760" w:rsidRDefault="00373AF5" w:rsidP="00030CE2">
      <w:pPr>
        <w:pStyle w:val="21"/>
        <w:rPr>
          <w:rFonts w:asciiTheme="minorHAnsi" w:eastAsiaTheme="minorEastAsia" w:hAnsiTheme="minorHAnsi" w:cstheme="minorBidi"/>
          <w:i w:val="0"/>
          <w:iCs w:val="0"/>
          <w:sz w:val="22"/>
          <w:szCs w:val="22"/>
        </w:rPr>
      </w:pPr>
      <w:hyperlink w:anchor="_Toc156294885" w:history="1">
        <w:r w:rsidR="00030CE2" w:rsidRPr="00037760">
          <w:rPr>
            <w:rStyle w:val="af0"/>
            <w:i w:val="0"/>
            <w:iCs w:val="0"/>
          </w:rPr>
          <w:t>3.1. Материально-техническое обеспечение</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_Toc156294885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6</w:t>
        </w:r>
        <w:r w:rsidR="00030CE2" w:rsidRPr="00037760">
          <w:rPr>
            <w:i w:val="0"/>
            <w:iCs w:val="0"/>
            <w:webHidden/>
          </w:rPr>
          <w:fldChar w:fldCharType="end"/>
        </w:r>
      </w:hyperlink>
    </w:p>
    <w:p w14:paraId="4323F943" w14:textId="77777777" w:rsidR="00030CE2" w:rsidRPr="00037760" w:rsidRDefault="00373AF5" w:rsidP="00030CE2">
      <w:pPr>
        <w:pStyle w:val="21"/>
        <w:rPr>
          <w:rFonts w:asciiTheme="minorHAnsi" w:eastAsiaTheme="minorEastAsia" w:hAnsiTheme="minorHAnsi" w:cstheme="minorBidi"/>
          <w:i w:val="0"/>
          <w:iCs w:val="0"/>
          <w:sz w:val="22"/>
          <w:szCs w:val="22"/>
        </w:rPr>
      </w:pPr>
      <w:hyperlink w:anchor="_Toc156294886" w:history="1">
        <w:r w:rsidR="00030CE2" w:rsidRPr="00037760">
          <w:rPr>
            <w:rStyle w:val="af0"/>
            <w:i w:val="0"/>
            <w:iCs w:val="0"/>
          </w:rPr>
          <w:t>3.2. Учебно-методическое обеспечение</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_Toc156294886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6</w:t>
        </w:r>
        <w:r w:rsidR="00030CE2" w:rsidRPr="00037760">
          <w:rPr>
            <w:i w:val="0"/>
            <w:iCs w:val="0"/>
            <w:webHidden/>
          </w:rPr>
          <w:fldChar w:fldCharType="end"/>
        </w:r>
      </w:hyperlink>
    </w:p>
    <w:p w14:paraId="561E4ACB" w14:textId="77777777" w:rsidR="00030CE2" w:rsidRPr="00037760" w:rsidRDefault="00373AF5" w:rsidP="00030CE2">
      <w:pPr>
        <w:pStyle w:val="14"/>
        <w:rPr>
          <w:rFonts w:asciiTheme="minorHAnsi" w:eastAsiaTheme="minorEastAsia" w:hAnsiTheme="minorHAnsi" w:cstheme="minorBidi"/>
          <w:lang w:eastAsia="ru-RU"/>
        </w:rPr>
      </w:pPr>
      <w:hyperlink w:anchor="_Toc156294887" w:history="1">
        <w:r w:rsidR="00030CE2" w:rsidRPr="00037760">
          <w:rPr>
            <w:rStyle w:val="af0"/>
            <w:b w:val="0"/>
            <w:bCs w:val="0"/>
          </w:rPr>
          <w:t>4. КОНТРОЛЬ И ОЦЕНКА РЕЗУЛЬТАТОВ ОСВОЕНИЯ ДИСЦИПЛИНЫ</w:t>
        </w:r>
        <w:r w:rsidR="00030CE2" w:rsidRPr="00037760">
          <w:rPr>
            <w:webHidden/>
          </w:rPr>
          <w:tab/>
        </w:r>
        <w:r w:rsidR="00030CE2" w:rsidRPr="00037760">
          <w:rPr>
            <w:webHidden/>
          </w:rPr>
          <w:fldChar w:fldCharType="begin"/>
        </w:r>
        <w:r w:rsidR="00030CE2" w:rsidRPr="00037760">
          <w:rPr>
            <w:webHidden/>
          </w:rPr>
          <w:instrText xml:space="preserve"> PAGEREF _Toc156294887 \h </w:instrText>
        </w:r>
        <w:r w:rsidR="00030CE2" w:rsidRPr="00037760">
          <w:rPr>
            <w:webHidden/>
          </w:rPr>
        </w:r>
        <w:r w:rsidR="00030CE2" w:rsidRPr="00037760">
          <w:rPr>
            <w:webHidden/>
          </w:rPr>
          <w:fldChar w:fldCharType="separate"/>
        </w:r>
        <w:r w:rsidR="00030CE2" w:rsidRPr="00037760">
          <w:rPr>
            <w:webHidden/>
          </w:rPr>
          <w:t>6</w:t>
        </w:r>
        <w:r w:rsidR="00030CE2" w:rsidRPr="00037760">
          <w:rPr>
            <w:webHidden/>
          </w:rPr>
          <w:fldChar w:fldCharType="end"/>
        </w:r>
      </w:hyperlink>
    </w:p>
    <w:p w14:paraId="63282436" w14:textId="77777777" w:rsidR="00030CE2" w:rsidRPr="00037760" w:rsidRDefault="00030CE2" w:rsidP="00030CE2">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021CFD" w14:textId="77777777" w:rsidR="00030CE2" w:rsidRPr="00037760" w:rsidRDefault="00030CE2" w:rsidP="00030CE2">
      <w:pPr>
        <w:pStyle w:val="1f"/>
        <w:jc w:val="left"/>
        <w:rPr>
          <w:rFonts w:ascii="Times New Roman" w:hAnsi="Times New Roman"/>
          <w:lang w:val="ru-RU"/>
        </w:rPr>
        <w:sectPr w:rsidR="00030CE2" w:rsidRPr="00037760" w:rsidSect="00502F97">
          <w:headerReference w:type="even" r:id="rId19"/>
          <w:headerReference w:type="default" r:id="rId20"/>
          <w:pgSz w:w="11906" w:h="16838"/>
          <w:pgMar w:top="1134" w:right="567" w:bottom="1134" w:left="1701" w:header="709" w:footer="709" w:gutter="0"/>
          <w:cols w:space="708"/>
          <w:docGrid w:linePitch="360"/>
        </w:sectPr>
      </w:pPr>
    </w:p>
    <w:p w14:paraId="6A1EC291" w14:textId="77777777" w:rsidR="00030CE2" w:rsidRPr="00037760" w:rsidRDefault="00030CE2" w:rsidP="00030CE2">
      <w:pPr>
        <w:pStyle w:val="1f"/>
        <w:numPr>
          <w:ilvl w:val="0"/>
          <w:numId w:val="9"/>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391B1868" w14:textId="77777777" w:rsidR="00030CE2" w:rsidRPr="00037760" w:rsidRDefault="00030CE2" w:rsidP="00030CE2">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B14205">
        <w:rPr>
          <w:rFonts w:ascii="Times New Roman Полужирный" w:eastAsia="Segoe UI" w:hAnsi="Times New Roman Полужирный"/>
          <w:b/>
          <w:bCs/>
          <w:caps/>
          <w:u w:val="single"/>
          <w:lang w:val="ru-RU"/>
        </w:rPr>
        <w:t>ЕН.0</w:t>
      </w:r>
      <w:r w:rsidRPr="00030CE2">
        <w:rPr>
          <w:rFonts w:eastAsia="Segoe UI"/>
          <w:b/>
          <w:bCs/>
          <w:caps/>
          <w:u w:val="single"/>
          <w:lang w:val="ru-RU"/>
        </w:rPr>
        <w:t>2</w:t>
      </w:r>
      <w:r w:rsidRPr="00B14205">
        <w:rPr>
          <w:rFonts w:ascii="Times New Roman Полужирный" w:eastAsia="Segoe UI" w:hAnsi="Times New Roman Полужирный"/>
          <w:b/>
          <w:bCs/>
          <w:caps/>
          <w:u w:val="single"/>
          <w:lang w:val="ru-RU"/>
        </w:rPr>
        <w:t xml:space="preserve"> Физика</w:t>
      </w:r>
      <w:r w:rsidRPr="00037760">
        <w:rPr>
          <w:rFonts w:ascii="Times New Roman Полужирный" w:eastAsia="Segoe UI" w:hAnsi="Times New Roman Полужирный"/>
          <w:b/>
          <w:bCs/>
          <w:caps/>
          <w:u w:val="single"/>
          <w:lang w:val="ru-RU"/>
        </w:rPr>
        <w:t>»</w:t>
      </w:r>
    </w:p>
    <w:p w14:paraId="5F841E8D" w14:textId="77777777" w:rsidR="00030CE2" w:rsidRPr="00037760" w:rsidRDefault="00030CE2" w:rsidP="00030CE2">
      <w:pPr>
        <w:pStyle w:val="1d"/>
        <w:rPr>
          <w:lang w:val="ru-RU"/>
        </w:rPr>
      </w:pPr>
    </w:p>
    <w:p w14:paraId="6A950014" w14:textId="77777777" w:rsidR="00030CE2" w:rsidRPr="00037760" w:rsidRDefault="00030CE2" w:rsidP="00030CE2">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7130FEF1" w14:textId="77777777" w:rsidR="00030CE2" w:rsidRPr="00037760" w:rsidRDefault="00030CE2" w:rsidP="00030CE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Физика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ф</w:t>
      </w:r>
      <w:r w:rsidRPr="00D42312">
        <w:rPr>
          <w:rFonts w:ascii="Times New Roman" w:eastAsia="Times New Roman" w:hAnsi="Times New Roman" w:cs="Times New Roman"/>
          <w:sz w:val="24"/>
          <w:szCs w:val="24"/>
          <w:lang w:eastAsia="ru-RU"/>
        </w:rPr>
        <w:t>ормирование представлений об основных понятиях и законах физики, стиля физического мышления, совреме</w:t>
      </w:r>
      <w:r>
        <w:rPr>
          <w:rFonts w:ascii="Times New Roman" w:eastAsia="Times New Roman" w:hAnsi="Times New Roman" w:cs="Times New Roman"/>
          <w:sz w:val="24"/>
          <w:szCs w:val="24"/>
          <w:lang w:eastAsia="ru-RU"/>
        </w:rPr>
        <w:t>н</w:t>
      </w:r>
      <w:r w:rsidRPr="00D42312">
        <w:rPr>
          <w:rFonts w:ascii="Times New Roman" w:eastAsia="Times New Roman" w:hAnsi="Times New Roman" w:cs="Times New Roman"/>
          <w:sz w:val="24"/>
          <w:szCs w:val="24"/>
          <w:lang w:eastAsia="ru-RU"/>
        </w:rPr>
        <w:t>ной научной картины мира.</w:t>
      </w:r>
    </w:p>
    <w:p w14:paraId="7FB1512B" w14:textId="77777777" w:rsidR="00030CE2" w:rsidRPr="00037760" w:rsidRDefault="00030CE2" w:rsidP="00030CE2">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Физика</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5083D4EF" w14:textId="77777777" w:rsidR="00030CE2" w:rsidRPr="00037760" w:rsidRDefault="00030CE2" w:rsidP="00030CE2">
      <w:pPr>
        <w:suppressAutoHyphens/>
        <w:spacing w:line="276" w:lineRule="auto"/>
        <w:ind w:firstLine="709"/>
        <w:jc w:val="both"/>
        <w:rPr>
          <w:rFonts w:ascii="Times New Roman" w:hAnsi="Times New Roman" w:cs="Times New Roman"/>
          <w:sz w:val="24"/>
          <w:szCs w:val="24"/>
        </w:rPr>
      </w:pPr>
    </w:p>
    <w:p w14:paraId="6C8CA778" w14:textId="77777777" w:rsidR="00030CE2" w:rsidRPr="00037760" w:rsidRDefault="00030CE2" w:rsidP="00030CE2">
      <w:pPr>
        <w:pStyle w:val="114"/>
        <w:rPr>
          <w:rFonts w:ascii="Times New Roman" w:hAnsi="Times New Roman"/>
        </w:rPr>
      </w:pPr>
      <w:r w:rsidRPr="00037760">
        <w:rPr>
          <w:rFonts w:ascii="Times New Roman" w:hAnsi="Times New Roman"/>
        </w:rPr>
        <w:t>1.2. Планируемые результаты освоения дисциплины</w:t>
      </w:r>
    </w:p>
    <w:p w14:paraId="6B018DD8" w14:textId="77777777" w:rsidR="00030CE2" w:rsidRPr="00037760" w:rsidRDefault="00030CE2" w:rsidP="00030CE2">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5AB7CFF" w14:textId="77777777" w:rsidR="00030CE2" w:rsidRPr="00037760" w:rsidRDefault="00030CE2" w:rsidP="00030CE2">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030CE2" w:rsidRPr="002C6D3E" w14:paraId="2BED7BEB" w14:textId="77777777" w:rsidTr="00DF540A">
        <w:trPr>
          <w:trHeight w:val="20"/>
        </w:trPr>
        <w:tc>
          <w:tcPr>
            <w:tcW w:w="1392" w:type="dxa"/>
            <w:tcBorders>
              <w:top w:val="single" w:sz="4" w:space="0" w:color="auto"/>
              <w:left w:val="single" w:sz="4" w:space="0" w:color="auto"/>
              <w:right w:val="single" w:sz="4" w:space="0" w:color="auto"/>
            </w:tcBorders>
          </w:tcPr>
          <w:p w14:paraId="0EE72146" w14:textId="77777777" w:rsidR="00030CE2" w:rsidRPr="002C6D3E" w:rsidRDefault="00030CE2" w:rsidP="00DF540A">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53F43DB7" w14:textId="77777777" w:rsidR="00030CE2" w:rsidRPr="002C6D3E" w:rsidRDefault="00030CE2" w:rsidP="00DF540A">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5BF073AA" w14:textId="77777777" w:rsidR="00030CE2" w:rsidRPr="002C6D3E" w:rsidRDefault="00030CE2" w:rsidP="00DF540A">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329226F6" w14:textId="77777777" w:rsidR="00030CE2" w:rsidRPr="002C6D3E" w:rsidRDefault="00030CE2" w:rsidP="00DF540A">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030CE2" w:rsidRPr="002C6D3E" w14:paraId="6F51905C" w14:textId="77777777" w:rsidTr="00DF540A">
        <w:trPr>
          <w:trHeight w:val="20"/>
        </w:trPr>
        <w:tc>
          <w:tcPr>
            <w:tcW w:w="1392" w:type="dxa"/>
            <w:tcBorders>
              <w:top w:val="single" w:sz="4" w:space="0" w:color="auto"/>
              <w:left w:val="single" w:sz="4" w:space="0" w:color="auto"/>
              <w:right w:val="single" w:sz="4" w:space="0" w:color="auto"/>
            </w:tcBorders>
          </w:tcPr>
          <w:p w14:paraId="50B7A3F6" w14:textId="77777777" w:rsidR="00030CE2" w:rsidRPr="00E92CE7" w:rsidRDefault="00030CE2" w:rsidP="00DF540A">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01</w:t>
            </w:r>
          </w:p>
          <w:p w14:paraId="3019FA0C" w14:textId="77777777" w:rsidR="00030CE2" w:rsidRPr="00E92CE7" w:rsidRDefault="00030CE2" w:rsidP="00DF540A">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02</w:t>
            </w:r>
          </w:p>
          <w:p w14:paraId="6F9A647D" w14:textId="77777777" w:rsidR="00030CE2" w:rsidRPr="00E92CE7" w:rsidRDefault="00030CE2" w:rsidP="00DF540A">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03</w:t>
            </w:r>
          </w:p>
          <w:p w14:paraId="110E1037" w14:textId="77777777" w:rsidR="00030CE2" w:rsidRPr="00E92CE7" w:rsidRDefault="00030CE2" w:rsidP="00DF540A">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09</w:t>
            </w:r>
          </w:p>
          <w:p w14:paraId="6390CABF" w14:textId="77777777" w:rsidR="00030CE2" w:rsidRPr="002C6D3E" w:rsidRDefault="00030CE2" w:rsidP="00DF540A">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44BEE724"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описывать и объяснять физические явления и свойства тел</w:t>
            </w:r>
          </w:p>
          <w:p w14:paraId="6AB61D2D"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делать выводы на основе экспериментальных данных</w:t>
            </w:r>
          </w:p>
          <w:p w14:paraId="678A4407"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приводить примеры практического использования физических знаний</w:t>
            </w:r>
          </w:p>
          <w:p w14:paraId="3E60A3F9"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применять полученные знания для решения физических задач</w:t>
            </w:r>
          </w:p>
          <w:p w14:paraId="1C7F62B9"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 xml:space="preserve"> планировать свое профессиональное развитие с использованием полученных знаний</w:t>
            </w:r>
          </w:p>
          <w:p w14:paraId="5DFB0FD3" w14:textId="77777777" w:rsidR="00030CE2" w:rsidRPr="00F97694"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делать выводы на основе экспериментальных данных</w:t>
            </w:r>
          </w:p>
          <w:p w14:paraId="039AE979" w14:textId="77777777" w:rsidR="00030CE2" w:rsidRPr="002C6D3E" w:rsidRDefault="00030CE2" w:rsidP="00DF540A">
            <w:pPr>
              <w:rPr>
                <w:rFonts w:ascii="Times New Roman" w:hAnsi="Times New Roman" w:cs="Times New Roman"/>
                <w:bCs/>
                <w:sz w:val="24"/>
                <w:szCs w:val="24"/>
              </w:rPr>
            </w:pPr>
            <w:r w:rsidRPr="00F97694">
              <w:rPr>
                <w:rFonts w:ascii="Times New Roman" w:hAnsi="Times New Roman" w:cs="Times New Roman"/>
                <w:bCs/>
                <w:sz w:val="24"/>
                <w:szCs w:val="24"/>
              </w:rPr>
              <w:t>использовать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68FB75EF"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понятий</w:t>
            </w:r>
          </w:p>
          <w:p w14:paraId="11E84DC2"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законов</w:t>
            </w:r>
          </w:p>
          <w:p w14:paraId="17FBCF97"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величин</w:t>
            </w:r>
          </w:p>
          <w:p w14:paraId="32578B9A"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вклад российских и зарубежных ученых, оказавших наибольшее влияние на развитие физики</w:t>
            </w:r>
          </w:p>
          <w:p w14:paraId="6393722D"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методы самоконтроля в решении профессиональных задач</w:t>
            </w:r>
          </w:p>
          <w:p w14:paraId="2A902362" w14:textId="77777777" w:rsidR="00030CE2" w:rsidRPr="00F97694" w:rsidRDefault="00030CE2" w:rsidP="00DF540A">
            <w:pPr>
              <w:rPr>
                <w:rFonts w:ascii="Times New Roman" w:hAnsi="Times New Roman"/>
                <w:noProof/>
                <w:color w:val="000000"/>
                <w:sz w:val="24"/>
                <w:szCs w:val="24"/>
              </w:rPr>
            </w:pPr>
            <w:r w:rsidRPr="00F97694">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76AA23D1" w14:textId="77777777" w:rsidR="00030CE2" w:rsidRPr="002C6D3E" w:rsidRDefault="00030CE2" w:rsidP="00DF540A">
            <w:pPr>
              <w:rPr>
                <w:rFonts w:ascii="Times New Roman" w:hAnsi="Times New Roman"/>
                <w:noProof/>
                <w:color w:val="000000"/>
                <w:sz w:val="24"/>
                <w:szCs w:val="24"/>
              </w:rPr>
            </w:pPr>
          </w:p>
        </w:tc>
        <w:tc>
          <w:tcPr>
            <w:tcW w:w="2787" w:type="dxa"/>
            <w:tcBorders>
              <w:top w:val="single" w:sz="4" w:space="0" w:color="auto"/>
              <w:left w:val="single" w:sz="4" w:space="0" w:color="auto"/>
              <w:bottom w:val="single" w:sz="4" w:space="0" w:color="auto"/>
              <w:right w:val="single" w:sz="4" w:space="0" w:color="auto"/>
            </w:tcBorders>
          </w:tcPr>
          <w:p w14:paraId="782CF21F" w14:textId="77777777" w:rsidR="00030CE2" w:rsidRPr="002C6D3E" w:rsidRDefault="00030CE2" w:rsidP="00DF540A">
            <w:pPr>
              <w:jc w:val="center"/>
              <w:rPr>
                <w:rFonts w:ascii="Times New Roman" w:eastAsia="Times New Roman" w:hAnsi="Times New Roman" w:cs="Times New Roman"/>
                <w:color w:val="000000"/>
                <w:sz w:val="24"/>
                <w:szCs w:val="24"/>
                <w:lang w:eastAsia="ru-RU"/>
              </w:rPr>
            </w:pPr>
          </w:p>
        </w:tc>
      </w:tr>
    </w:tbl>
    <w:p w14:paraId="271C186D" w14:textId="77777777" w:rsidR="00030CE2" w:rsidRPr="00037760" w:rsidRDefault="00030CE2" w:rsidP="00030CE2">
      <w:pPr>
        <w:ind w:firstLine="709"/>
        <w:rPr>
          <w:rFonts w:ascii="Times New Roman" w:hAnsi="Times New Roman" w:cs="Times New Roman"/>
          <w:bCs/>
          <w:sz w:val="24"/>
          <w:szCs w:val="24"/>
        </w:rPr>
      </w:pPr>
    </w:p>
    <w:p w14:paraId="7BE1E2F0" w14:textId="77777777" w:rsidR="00030CE2" w:rsidRPr="00037760" w:rsidRDefault="00030CE2" w:rsidP="00030CE2">
      <w:pPr>
        <w:ind w:firstLine="709"/>
        <w:rPr>
          <w:rFonts w:ascii="Times New Roman" w:hAnsi="Times New Roman" w:cs="Times New Roman"/>
          <w:bCs/>
          <w:sz w:val="24"/>
          <w:szCs w:val="24"/>
        </w:rPr>
      </w:pPr>
    </w:p>
    <w:p w14:paraId="23CC0D1F" w14:textId="77777777" w:rsidR="00030CE2" w:rsidRPr="00037760" w:rsidRDefault="00030CE2" w:rsidP="00030CE2">
      <w:pPr>
        <w:ind w:firstLine="709"/>
        <w:rPr>
          <w:rFonts w:ascii="Times New Roman" w:hAnsi="Times New Roman" w:cs="Times New Roman"/>
          <w:bCs/>
          <w:sz w:val="24"/>
          <w:szCs w:val="24"/>
        </w:rPr>
      </w:pPr>
    </w:p>
    <w:p w14:paraId="66202285" w14:textId="77777777" w:rsidR="00030CE2" w:rsidRPr="00037760" w:rsidRDefault="00030CE2" w:rsidP="00030CE2">
      <w:pPr>
        <w:ind w:firstLine="709"/>
        <w:rPr>
          <w:rFonts w:ascii="Times New Roman" w:hAnsi="Times New Roman" w:cs="Times New Roman"/>
          <w:bCs/>
          <w:sz w:val="24"/>
          <w:szCs w:val="24"/>
        </w:rPr>
      </w:pPr>
    </w:p>
    <w:p w14:paraId="79D9345C"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CBAAAC8" w14:textId="77777777" w:rsidR="00030CE2" w:rsidRPr="00037760" w:rsidRDefault="00030CE2" w:rsidP="00030CE2">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0CE2" w:rsidRPr="00037760" w14:paraId="3C03C682" w14:textId="77777777" w:rsidTr="00DF540A">
        <w:trPr>
          <w:trHeight w:val="23"/>
        </w:trPr>
        <w:tc>
          <w:tcPr>
            <w:tcW w:w="2460" w:type="pct"/>
            <w:vAlign w:val="center"/>
          </w:tcPr>
          <w:p w14:paraId="403669C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2852787"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94A21E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30CE2" w:rsidRPr="00037760" w14:paraId="605D94C6" w14:textId="77777777" w:rsidTr="00DF540A">
        <w:trPr>
          <w:trHeight w:val="23"/>
        </w:trPr>
        <w:tc>
          <w:tcPr>
            <w:tcW w:w="2460" w:type="pct"/>
            <w:vAlign w:val="center"/>
          </w:tcPr>
          <w:p w14:paraId="77E3320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2043234" w14:textId="356395D5"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606DD1D" w14:textId="14DDDC60"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030CE2" w:rsidRPr="00037760" w14:paraId="4C46E5C7" w14:textId="77777777" w:rsidTr="00DF540A">
        <w:trPr>
          <w:trHeight w:val="23"/>
        </w:trPr>
        <w:tc>
          <w:tcPr>
            <w:tcW w:w="2460" w:type="pct"/>
            <w:vAlign w:val="center"/>
          </w:tcPr>
          <w:p w14:paraId="012157B6"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72E842E"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E91D937"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0CE2" w:rsidRPr="00037760" w14:paraId="33B50F75" w14:textId="77777777" w:rsidTr="00DF540A">
        <w:trPr>
          <w:trHeight w:val="23"/>
        </w:trPr>
        <w:tc>
          <w:tcPr>
            <w:tcW w:w="2460" w:type="pct"/>
            <w:vAlign w:val="center"/>
          </w:tcPr>
          <w:p w14:paraId="56E9D21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32EA608" w14:textId="4E0C0340"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A478A5" w14:textId="44F5E313"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0CE2" w:rsidRPr="00037760" w14:paraId="0F5C83A7" w14:textId="77777777" w:rsidTr="00DF540A">
        <w:trPr>
          <w:trHeight w:val="23"/>
        </w:trPr>
        <w:tc>
          <w:tcPr>
            <w:tcW w:w="2460" w:type="pct"/>
            <w:vAlign w:val="center"/>
          </w:tcPr>
          <w:p w14:paraId="441EDA37"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EA63A3B" w14:textId="77777777" w:rsidR="00030CE2" w:rsidRPr="00037760" w:rsidRDefault="00030CE2" w:rsidP="00DF540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A14E9DC" w14:textId="51BDCF5D" w:rsidR="00030CE2" w:rsidRPr="00037760" w:rsidRDefault="00030CE2" w:rsidP="00DF540A">
            <w:pPr>
              <w:jc w:val="center"/>
              <w:rPr>
                <w:rFonts w:ascii="Times New Roman" w:hAnsi="Times New Roman" w:cs="Times New Roman"/>
                <w:b/>
                <w:sz w:val="24"/>
                <w:szCs w:val="24"/>
              </w:rPr>
            </w:pPr>
            <w:r>
              <w:rPr>
                <w:rFonts w:ascii="Times New Roman" w:hAnsi="Times New Roman" w:cs="Times New Roman"/>
                <w:b/>
                <w:sz w:val="24"/>
                <w:szCs w:val="24"/>
              </w:rPr>
              <w:t>1</w:t>
            </w:r>
            <w:r w:rsidR="00476D45">
              <w:rPr>
                <w:rFonts w:ascii="Times New Roman" w:hAnsi="Times New Roman" w:cs="Times New Roman"/>
                <w:b/>
                <w:sz w:val="24"/>
                <w:szCs w:val="24"/>
              </w:rPr>
              <w:t>6</w:t>
            </w:r>
          </w:p>
        </w:tc>
      </w:tr>
    </w:tbl>
    <w:p w14:paraId="6B335257" w14:textId="77777777" w:rsidR="00030CE2" w:rsidRPr="00037760" w:rsidRDefault="00030CE2" w:rsidP="00030CE2">
      <w:pPr>
        <w:rPr>
          <w:rFonts w:ascii="Times New Roman" w:hAnsi="Times New Roman" w:cs="Times New Roman"/>
          <w:sz w:val="24"/>
          <w:szCs w:val="24"/>
        </w:rPr>
      </w:pPr>
    </w:p>
    <w:p w14:paraId="2AEAC80C" w14:textId="77777777" w:rsidR="00030CE2" w:rsidRPr="00037760" w:rsidRDefault="00030CE2" w:rsidP="00030CE2">
      <w:pPr>
        <w:rPr>
          <w:rFonts w:ascii="Times New Roman" w:hAnsi="Times New Roman" w:cs="Times New Roman"/>
          <w:sz w:val="24"/>
          <w:szCs w:val="24"/>
        </w:rPr>
      </w:pPr>
    </w:p>
    <w:p w14:paraId="0C093254" w14:textId="77777777" w:rsidR="00030CE2" w:rsidRPr="00037760" w:rsidRDefault="00030CE2" w:rsidP="00030CE2">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7273"/>
      </w:tblGrid>
      <w:tr w:rsidR="00030CE2" w:rsidRPr="0018381A" w14:paraId="64980F2A" w14:textId="77777777" w:rsidTr="00DF540A">
        <w:tc>
          <w:tcPr>
            <w:tcW w:w="1223" w:type="pct"/>
            <w:shd w:val="clear" w:color="auto" w:fill="auto"/>
            <w:vAlign w:val="center"/>
            <w:hideMark/>
          </w:tcPr>
          <w:p w14:paraId="57DC7C4F" w14:textId="77777777" w:rsidR="00030CE2" w:rsidRPr="0018381A" w:rsidRDefault="00030CE2" w:rsidP="00DF540A">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7" w:type="pct"/>
            <w:shd w:val="clear" w:color="auto" w:fill="auto"/>
            <w:vAlign w:val="center"/>
            <w:hideMark/>
          </w:tcPr>
          <w:p w14:paraId="4099BA97" w14:textId="77777777" w:rsidR="00030CE2" w:rsidRPr="0018381A" w:rsidRDefault="00030CE2" w:rsidP="00DF540A">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030CE2" w:rsidRPr="0018381A" w14:paraId="3C779506" w14:textId="77777777" w:rsidTr="00DF540A">
        <w:tc>
          <w:tcPr>
            <w:tcW w:w="5000" w:type="pct"/>
            <w:gridSpan w:val="2"/>
            <w:shd w:val="clear" w:color="auto" w:fill="auto"/>
          </w:tcPr>
          <w:p w14:paraId="388AB612" w14:textId="3D392737" w:rsidR="00030CE2" w:rsidRPr="00B97461" w:rsidRDefault="00030CE2" w:rsidP="00DF540A">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Раздел 1.</w:t>
            </w:r>
            <w:r>
              <w:t xml:space="preserve"> </w:t>
            </w:r>
            <w:r w:rsidRPr="002A37BB">
              <w:rPr>
                <w:rFonts w:ascii="Times New Roman" w:eastAsia="Times New Roman" w:hAnsi="Times New Roman" w:cs="Times New Roman"/>
                <w:b/>
                <w:bCs/>
                <w:color w:val="000000"/>
                <w:lang w:eastAsia="ru-RU"/>
              </w:rPr>
              <w:t>Физика</w:t>
            </w:r>
            <w:r>
              <w:rPr>
                <w:rFonts w:ascii="Times New Roman" w:eastAsia="Times New Roman" w:hAnsi="Times New Roman" w:cs="Times New Roman"/>
                <w:b/>
                <w:bCs/>
                <w:color w:val="000000"/>
                <w:lang w:eastAsia="ru-RU"/>
              </w:rPr>
              <w:t xml:space="preserve"> (</w:t>
            </w:r>
            <w:r w:rsidR="00476D45">
              <w:rPr>
                <w:rFonts w:ascii="Times New Roman" w:eastAsia="Times New Roman" w:hAnsi="Times New Roman" w:cs="Times New Roman"/>
                <w:b/>
                <w:bCs/>
                <w:color w:val="000000"/>
                <w:lang w:eastAsia="ru-RU"/>
              </w:rPr>
              <w:t>48</w:t>
            </w:r>
            <w:r>
              <w:rPr>
                <w:rFonts w:ascii="Times New Roman" w:eastAsia="Times New Roman" w:hAnsi="Times New Roman" w:cs="Times New Roman"/>
                <w:b/>
                <w:bCs/>
                <w:color w:val="000000"/>
                <w:lang w:eastAsia="ru-RU"/>
              </w:rPr>
              <w:t xml:space="preserve"> часов)</w:t>
            </w:r>
          </w:p>
        </w:tc>
      </w:tr>
      <w:tr w:rsidR="00030CE2" w:rsidRPr="0018381A" w14:paraId="4F9D0DB5" w14:textId="77777777" w:rsidTr="00DF540A">
        <w:tc>
          <w:tcPr>
            <w:tcW w:w="1223" w:type="pct"/>
            <w:vMerge w:val="restart"/>
            <w:shd w:val="clear" w:color="auto" w:fill="auto"/>
            <w:hideMark/>
          </w:tcPr>
          <w:p w14:paraId="529CE1C4"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1.1. </w:t>
            </w:r>
            <w:proofErr w:type="spellStart"/>
            <w:r w:rsidRPr="00750780">
              <w:rPr>
                <w:rFonts w:ascii="Times New Roman" w:eastAsia="Times New Roman" w:hAnsi="Times New Roman" w:cs="Times New Roman"/>
                <w:b/>
                <w:bCs/>
                <w:color w:val="000000"/>
                <w:lang w:val="en-US" w:eastAsia="ru-RU"/>
              </w:rPr>
              <w:t>Кинематика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Динамика</w:t>
            </w:r>
            <w:proofErr w:type="spellEnd"/>
            <w:r w:rsidRPr="00750780">
              <w:rPr>
                <w:rFonts w:ascii="Times New Roman" w:eastAsia="Times New Roman" w:hAnsi="Times New Roman" w:cs="Times New Roman"/>
                <w:b/>
                <w:bCs/>
                <w:color w:val="000000"/>
                <w:lang w:val="en-US" w:eastAsia="ru-RU"/>
              </w:rPr>
              <w:t>.</w:t>
            </w:r>
          </w:p>
        </w:tc>
        <w:tc>
          <w:tcPr>
            <w:tcW w:w="3777" w:type="pct"/>
            <w:shd w:val="clear" w:color="auto" w:fill="auto"/>
            <w:hideMark/>
          </w:tcPr>
          <w:p w14:paraId="678E0D31"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183C8FB3" w14:textId="77777777" w:rsidTr="00DF540A">
        <w:tc>
          <w:tcPr>
            <w:tcW w:w="1223" w:type="pct"/>
            <w:vMerge/>
            <w:vAlign w:val="center"/>
            <w:hideMark/>
          </w:tcPr>
          <w:p w14:paraId="5723AAB9"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E597079"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Система СИ. Погрешности измерения.</w:t>
            </w:r>
          </w:p>
        </w:tc>
      </w:tr>
      <w:tr w:rsidR="00030CE2" w:rsidRPr="0018381A" w14:paraId="09EE7A8D" w14:textId="77777777" w:rsidTr="00DF540A">
        <w:tc>
          <w:tcPr>
            <w:tcW w:w="1223" w:type="pct"/>
            <w:vMerge/>
            <w:vAlign w:val="center"/>
            <w:hideMark/>
          </w:tcPr>
          <w:p w14:paraId="66619347"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85BEF0C"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Основные понятия и законы движения механики. Механические колебания и волны</w:t>
            </w:r>
          </w:p>
        </w:tc>
      </w:tr>
      <w:tr w:rsidR="00030CE2" w:rsidRPr="0018381A" w14:paraId="5AEC153F" w14:textId="77777777" w:rsidTr="00DF540A">
        <w:tc>
          <w:tcPr>
            <w:tcW w:w="1223" w:type="pct"/>
            <w:vMerge/>
            <w:vAlign w:val="center"/>
            <w:hideMark/>
          </w:tcPr>
          <w:p w14:paraId="1CE028E0"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E8CCEF2"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298AD102" w14:textId="77777777" w:rsidTr="00DF540A">
        <w:tc>
          <w:tcPr>
            <w:tcW w:w="1223" w:type="pct"/>
            <w:vMerge/>
            <w:vAlign w:val="center"/>
            <w:hideMark/>
          </w:tcPr>
          <w:p w14:paraId="2DF7EAFA"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AFE518A"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№1. Решение задач на законы движения механики</w:t>
            </w:r>
          </w:p>
        </w:tc>
      </w:tr>
      <w:tr w:rsidR="00030CE2" w:rsidRPr="0018381A" w14:paraId="1B6B2B23" w14:textId="77777777" w:rsidTr="00DF540A">
        <w:tc>
          <w:tcPr>
            <w:tcW w:w="1223" w:type="pct"/>
            <w:vMerge/>
            <w:vAlign w:val="center"/>
            <w:hideMark/>
          </w:tcPr>
          <w:p w14:paraId="4D810434"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698B2DDB"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№2. Решение задач по теме «Механические колебания и волны»</w:t>
            </w:r>
          </w:p>
        </w:tc>
      </w:tr>
      <w:tr w:rsidR="00030CE2" w:rsidRPr="0018381A" w14:paraId="0BE3FA93" w14:textId="77777777" w:rsidTr="00DF540A">
        <w:tc>
          <w:tcPr>
            <w:tcW w:w="1223" w:type="pct"/>
            <w:vMerge/>
            <w:vAlign w:val="center"/>
            <w:hideMark/>
          </w:tcPr>
          <w:p w14:paraId="7962ABDD"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968286E"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№1. Изучение законов равноускоренного движения</w:t>
            </w:r>
          </w:p>
        </w:tc>
      </w:tr>
      <w:tr w:rsidR="00030CE2" w:rsidRPr="0018381A" w14:paraId="4CFCEBC1" w14:textId="77777777" w:rsidTr="00DF540A">
        <w:tc>
          <w:tcPr>
            <w:tcW w:w="1223" w:type="pct"/>
            <w:vMerge/>
            <w:vAlign w:val="center"/>
            <w:hideMark/>
          </w:tcPr>
          <w:p w14:paraId="4410A17C"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D0FE1D8"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5580677"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665D6E95" w14:textId="77777777" w:rsidTr="00DF540A">
        <w:tc>
          <w:tcPr>
            <w:tcW w:w="1223" w:type="pct"/>
            <w:vMerge w:val="restart"/>
            <w:shd w:val="clear" w:color="auto" w:fill="auto"/>
            <w:hideMark/>
          </w:tcPr>
          <w:p w14:paraId="1DED33F1" w14:textId="77777777" w:rsidR="00030CE2" w:rsidRPr="00750780" w:rsidRDefault="00030CE2" w:rsidP="00DF540A">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1.2</w:t>
            </w:r>
            <w:r w:rsidRPr="00750780">
              <w:rPr>
                <w:rFonts w:ascii="Times New Roman" w:eastAsia="Times New Roman" w:hAnsi="Times New Roman" w:cs="Times New Roman"/>
                <w:b/>
                <w:bCs/>
                <w:color w:val="000000"/>
                <w:lang w:eastAsia="ru-RU"/>
              </w:rPr>
              <w:t xml:space="preserve"> Законы постоянного тока.</w:t>
            </w:r>
          </w:p>
        </w:tc>
        <w:tc>
          <w:tcPr>
            <w:tcW w:w="3777" w:type="pct"/>
            <w:shd w:val="clear" w:color="auto" w:fill="auto"/>
            <w:hideMark/>
          </w:tcPr>
          <w:p w14:paraId="2FEE5C73"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5AC6A02F" w14:textId="77777777" w:rsidTr="00DF540A">
        <w:tc>
          <w:tcPr>
            <w:tcW w:w="1223" w:type="pct"/>
            <w:vMerge/>
            <w:vAlign w:val="center"/>
            <w:hideMark/>
          </w:tcPr>
          <w:p w14:paraId="29683CEC"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EF5E7B4"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Постоянный ток в различных средах.</w:t>
            </w:r>
          </w:p>
        </w:tc>
      </w:tr>
      <w:tr w:rsidR="00030CE2" w:rsidRPr="0018381A" w14:paraId="44C46971" w14:textId="77777777" w:rsidTr="00DF540A">
        <w:tc>
          <w:tcPr>
            <w:tcW w:w="1223" w:type="pct"/>
            <w:vMerge/>
            <w:vAlign w:val="center"/>
            <w:hideMark/>
          </w:tcPr>
          <w:p w14:paraId="10FC02F8"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2F0A9A0B"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Законы Ома для участка и полной цепи.</w:t>
            </w:r>
          </w:p>
        </w:tc>
      </w:tr>
      <w:tr w:rsidR="00030CE2" w:rsidRPr="0018381A" w14:paraId="10F18E13" w14:textId="77777777" w:rsidTr="00DF540A">
        <w:tc>
          <w:tcPr>
            <w:tcW w:w="1223" w:type="pct"/>
            <w:vMerge/>
            <w:vAlign w:val="center"/>
            <w:hideMark/>
          </w:tcPr>
          <w:p w14:paraId="3E0DFEE6"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9F89825"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5299F4D8" w14:textId="77777777" w:rsidTr="00DF540A">
        <w:tc>
          <w:tcPr>
            <w:tcW w:w="1223" w:type="pct"/>
            <w:vMerge/>
            <w:vAlign w:val="center"/>
            <w:hideMark/>
          </w:tcPr>
          <w:p w14:paraId="1DE41F15"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3893A99"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№3. Решение задач на законы Ома</w:t>
            </w:r>
          </w:p>
        </w:tc>
      </w:tr>
      <w:tr w:rsidR="00030CE2" w:rsidRPr="0018381A" w14:paraId="73E00CCA" w14:textId="77777777" w:rsidTr="00DF540A">
        <w:tc>
          <w:tcPr>
            <w:tcW w:w="1223" w:type="pct"/>
            <w:vMerge/>
            <w:vAlign w:val="center"/>
            <w:hideMark/>
          </w:tcPr>
          <w:p w14:paraId="7752E692"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26462A7"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20298500"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73B4486F" w14:textId="77777777" w:rsidTr="00DF540A">
        <w:tc>
          <w:tcPr>
            <w:tcW w:w="1223" w:type="pct"/>
            <w:vMerge w:val="restart"/>
            <w:shd w:val="clear" w:color="auto" w:fill="auto"/>
            <w:hideMark/>
          </w:tcPr>
          <w:p w14:paraId="75579FA2" w14:textId="77777777" w:rsidR="00030CE2" w:rsidRPr="00750780" w:rsidRDefault="00030CE2" w:rsidP="00DF540A">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1.3.</w:t>
            </w:r>
            <w:r w:rsidRPr="00750780">
              <w:rPr>
                <w:rFonts w:ascii="Times New Roman" w:eastAsia="Times New Roman" w:hAnsi="Times New Roman" w:cs="Times New Roman"/>
                <w:b/>
                <w:bCs/>
                <w:color w:val="000000"/>
                <w:lang w:eastAsia="ru-RU"/>
              </w:rPr>
              <w:t xml:space="preserve"> Переменный электрический ток.</w:t>
            </w:r>
          </w:p>
        </w:tc>
        <w:tc>
          <w:tcPr>
            <w:tcW w:w="3777" w:type="pct"/>
            <w:shd w:val="clear" w:color="auto" w:fill="auto"/>
            <w:hideMark/>
          </w:tcPr>
          <w:p w14:paraId="3D940C9A"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73A510E0" w14:textId="77777777" w:rsidTr="00DF540A">
        <w:tc>
          <w:tcPr>
            <w:tcW w:w="1223" w:type="pct"/>
            <w:vMerge/>
            <w:vAlign w:val="center"/>
            <w:hideMark/>
          </w:tcPr>
          <w:p w14:paraId="664BB804"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1DF6EAA"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Переменный электрический ток.</w:t>
            </w:r>
          </w:p>
        </w:tc>
      </w:tr>
      <w:tr w:rsidR="00030CE2" w:rsidRPr="0018381A" w14:paraId="51CB8264" w14:textId="77777777" w:rsidTr="00DF540A">
        <w:tc>
          <w:tcPr>
            <w:tcW w:w="1223" w:type="pct"/>
            <w:vMerge/>
            <w:vAlign w:val="center"/>
            <w:hideMark/>
          </w:tcPr>
          <w:p w14:paraId="1E854629"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79E142C5"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Активное, индуктивное и емкостное сопротивления в цепи переменного тока.</w:t>
            </w:r>
          </w:p>
        </w:tc>
      </w:tr>
      <w:tr w:rsidR="00030CE2" w:rsidRPr="0018381A" w14:paraId="46536D53" w14:textId="77777777" w:rsidTr="00DF540A">
        <w:tc>
          <w:tcPr>
            <w:tcW w:w="1223" w:type="pct"/>
            <w:vMerge/>
            <w:vAlign w:val="center"/>
            <w:hideMark/>
          </w:tcPr>
          <w:p w14:paraId="075615DE"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C918978"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427E5DB4" w14:textId="77777777" w:rsidTr="00DF540A">
        <w:tc>
          <w:tcPr>
            <w:tcW w:w="1223" w:type="pct"/>
            <w:vMerge/>
            <w:vAlign w:val="center"/>
            <w:hideMark/>
          </w:tcPr>
          <w:p w14:paraId="0995F3DB"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8B8BED9"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№4. Расчёт цепи переменного тока с электроемкостью и цепи переменного тока с индуктивностью</w:t>
            </w:r>
          </w:p>
        </w:tc>
      </w:tr>
      <w:tr w:rsidR="00030CE2" w:rsidRPr="0018381A" w14:paraId="3856701A" w14:textId="77777777" w:rsidTr="00DF540A">
        <w:tc>
          <w:tcPr>
            <w:tcW w:w="1223" w:type="pct"/>
            <w:vMerge/>
            <w:vAlign w:val="center"/>
            <w:hideMark/>
          </w:tcPr>
          <w:p w14:paraId="04DD9830"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4241C17"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№5. Расчёт цепи переменного тока с электроемкостью и индуктивностью</w:t>
            </w:r>
          </w:p>
        </w:tc>
      </w:tr>
      <w:tr w:rsidR="00030CE2" w:rsidRPr="0018381A" w14:paraId="6CADB1AA" w14:textId="77777777" w:rsidTr="00DF540A">
        <w:tc>
          <w:tcPr>
            <w:tcW w:w="1223" w:type="pct"/>
            <w:vMerge/>
            <w:vAlign w:val="center"/>
            <w:hideMark/>
          </w:tcPr>
          <w:p w14:paraId="671775CD"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A0F29F2"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2C8CEAF"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1BF7DBFB" w14:textId="77777777" w:rsidTr="00DF540A">
        <w:tc>
          <w:tcPr>
            <w:tcW w:w="1223" w:type="pct"/>
            <w:vMerge w:val="restart"/>
            <w:shd w:val="clear" w:color="auto" w:fill="auto"/>
            <w:hideMark/>
          </w:tcPr>
          <w:p w14:paraId="5E85B966"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1.4.</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Электромагнитные</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волны</w:t>
            </w:r>
            <w:proofErr w:type="spellEnd"/>
          </w:p>
        </w:tc>
        <w:tc>
          <w:tcPr>
            <w:tcW w:w="3777" w:type="pct"/>
            <w:shd w:val="clear" w:color="auto" w:fill="auto"/>
            <w:hideMark/>
          </w:tcPr>
          <w:p w14:paraId="4B266B86"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17BB9E56" w14:textId="77777777" w:rsidTr="00DF540A">
        <w:tc>
          <w:tcPr>
            <w:tcW w:w="1223" w:type="pct"/>
            <w:vMerge/>
            <w:vAlign w:val="center"/>
            <w:hideMark/>
          </w:tcPr>
          <w:p w14:paraId="0EBF0008"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070F032"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Электромагнитное поле. Электромагнитные колебания. Колебательный контур Электромагнитные волны, их физическая природа.</w:t>
            </w:r>
          </w:p>
        </w:tc>
      </w:tr>
      <w:tr w:rsidR="00030CE2" w:rsidRPr="0018381A" w14:paraId="4AC0080B" w14:textId="77777777" w:rsidTr="00DF540A">
        <w:tc>
          <w:tcPr>
            <w:tcW w:w="1223" w:type="pct"/>
            <w:vMerge/>
            <w:vAlign w:val="center"/>
            <w:hideMark/>
          </w:tcPr>
          <w:p w14:paraId="13B5F980"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7315614"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Физические основы радиопередачи и радиоприема.</w:t>
            </w:r>
          </w:p>
        </w:tc>
      </w:tr>
      <w:tr w:rsidR="00030CE2" w:rsidRPr="0018381A" w14:paraId="1650CE60" w14:textId="77777777" w:rsidTr="00DF540A">
        <w:tc>
          <w:tcPr>
            <w:tcW w:w="1223" w:type="pct"/>
            <w:vMerge/>
            <w:vAlign w:val="center"/>
            <w:hideMark/>
          </w:tcPr>
          <w:p w14:paraId="4401727A"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6917C0E"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6D175AD5" w14:textId="77777777" w:rsidTr="00DF540A">
        <w:tc>
          <w:tcPr>
            <w:tcW w:w="1223" w:type="pct"/>
            <w:vMerge/>
            <w:vAlign w:val="center"/>
            <w:hideMark/>
          </w:tcPr>
          <w:p w14:paraId="3509EF93"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938A4CE"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№6. Решение задач по теме «Электромагнитные колебания и волны»</w:t>
            </w:r>
          </w:p>
        </w:tc>
      </w:tr>
      <w:tr w:rsidR="00030CE2" w:rsidRPr="0018381A" w14:paraId="6979F92C" w14:textId="77777777" w:rsidTr="00DF540A">
        <w:tc>
          <w:tcPr>
            <w:tcW w:w="1223" w:type="pct"/>
            <w:vMerge/>
            <w:vAlign w:val="center"/>
            <w:hideMark/>
          </w:tcPr>
          <w:p w14:paraId="3404A214"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0CAA71E"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№2. Изучение свободных электромагнитных колебаний</w:t>
            </w:r>
          </w:p>
        </w:tc>
      </w:tr>
      <w:tr w:rsidR="00030CE2" w:rsidRPr="0018381A" w14:paraId="3BFBC80C" w14:textId="77777777" w:rsidTr="00DF540A">
        <w:tc>
          <w:tcPr>
            <w:tcW w:w="1223" w:type="pct"/>
            <w:vMerge/>
            <w:vAlign w:val="center"/>
            <w:hideMark/>
          </w:tcPr>
          <w:p w14:paraId="0758ED92"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799EB2AF"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839C9B3"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7743E0F4" w14:textId="77777777" w:rsidTr="00DF540A">
        <w:tc>
          <w:tcPr>
            <w:tcW w:w="1223" w:type="pct"/>
            <w:vMerge w:val="restart"/>
            <w:shd w:val="clear" w:color="auto" w:fill="auto"/>
            <w:hideMark/>
          </w:tcPr>
          <w:p w14:paraId="45363D0A"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1.5.</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Световые</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волны</w:t>
            </w:r>
            <w:proofErr w:type="spellEnd"/>
          </w:p>
        </w:tc>
        <w:tc>
          <w:tcPr>
            <w:tcW w:w="3777" w:type="pct"/>
            <w:shd w:val="clear" w:color="auto" w:fill="auto"/>
            <w:hideMark/>
          </w:tcPr>
          <w:p w14:paraId="4CD089D0"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2842D485" w14:textId="77777777" w:rsidTr="00DF540A">
        <w:tc>
          <w:tcPr>
            <w:tcW w:w="1223" w:type="pct"/>
            <w:vMerge/>
            <w:vAlign w:val="center"/>
            <w:hideMark/>
          </w:tcPr>
          <w:p w14:paraId="0219DC2B"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52003E9"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Электромагнитная природа света. Распространение света. Полное отражение света. Волоконно-оптические линии связи.</w:t>
            </w:r>
          </w:p>
        </w:tc>
      </w:tr>
      <w:tr w:rsidR="00030CE2" w:rsidRPr="0018381A" w14:paraId="1DE03E9A" w14:textId="77777777" w:rsidTr="00DF540A">
        <w:tc>
          <w:tcPr>
            <w:tcW w:w="1223" w:type="pct"/>
            <w:vMerge/>
            <w:vAlign w:val="center"/>
            <w:hideMark/>
          </w:tcPr>
          <w:p w14:paraId="26DFB8C0"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6FBF6DB2"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3CC0790D" w14:textId="77777777" w:rsidTr="00DF540A">
        <w:tc>
          <w:tcPr>
            <w:tcW w:w="1223" w:type="pct"/>
            <w:vMerge/>
            <w:vAlign w:val="center"/>
            <w:hideMark/>
          </w:tcPr>
          <w:p w14:paraId="3ECE5404"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C79EE87"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№7. Решение задач на законы оптики</w:t>
            </w:r>
          </w:p>
        </w:tc>
      </w:tr>
      <w:tr w:rsidR="00030CE2" w:rsidRPr="0018381A" w14:paraId="71C3F1C1" w14:textId="77777777" w:rsidTr="00DF540A">
        <w:tc>
          <w:tcPr>
            <w:tcW w:w="1223" w:type="pct"/>
            <w:vMerge/>
            <w:vAlign w:val="center"/>
            <w:hideMark/>
          </w:tcPr>
          <w:p w14:paraId="3EF0B08E"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2B20058"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Лабораторные занятия №3. Изучение законов преломления света.</w:t>
            </w:r>
          </w:p>
        </w:tc>
      </w:tr>
      <w:tr w:rsidR="00030CE2" w:rsidRPr="0018381A" w14:paraId="094AF624" w14:textId="77777777" w:rsidTr="00DF540A">
        <w:tc>
          <w:tcPr>
            <w:tcW w:w="1223" w:type="pct"/>
            <w:vMerge/>
            <w:vAlign w:val="center"/>
            <w:hideMark/>
          </w:tcPr>
          <w:p w14:paraId="051E6563"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7A244C92"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D9A736D"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664A4AF9" w14:textId="77777777" w:rsidTr="00DF540A">
        <w:tc>
          <w:tcPr>
            <w:tcW w:w="1223" w:type="pct"/>
            <w:vMerge w:val="restart"/>
            <w:shd w:val="clear" w:color="auto" w:fill="auto"/>
            <w:hideMark/>
          </w:tcPr>
          <w:p w14:paraId="1BD178E1"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1.6.</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Волновые</w:t>
            </w:r>
            <w:proofErr w:type="spellEnd"/>
            <w:r w:rsidRPr="00750780">
              <w:rPr>
                <w:rFonts w:ascii="Times New Roman" w:eastAsia="Times New Roman" w:hAnsi="Times New Roman" w:cs="Times New Roman"/>
                <w:b/>
                <w:bCs/>
                <w:color w:val="000000"/>
                <w:lang w:val="en-US" w:eastAsia="ru-RU"/>
              </w:rPr>
              <w:t xml:space="preserve"> </w:t>
            </w:r>
            <w:proofErr w:type="spellStart"/>
            <w:proofErr w:type="gramStart"/>
            <w:r w:rsidRPr="00750780">
              <w:rPr>
                <w:rFonts w:ascii="Times New Roman" w:eastAsia="Times New Roman" w:hAnsi="Times New Roman" w:cs="Times New Roman"/>
                <w:b/>
                <w:bCs/>
                <w:color w:val="000000"/>
                <w:lang w:val="en-US" w:eastAsia="ru-RU"/>
              </w:rPr>
              <w:t>свойства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света</w:t>
            </w:r>
            <w:proofErr w:type="spellEnd"/>
            <w:proofErr w:type="gramEnd"/>
          </w:p>
        </w:tc>
        <w:tc>
          <w:tcPr>
            <w:tcW w:w="3777" w:type="pct"/>
            <w:shd w:val="clear" w:color="auto" w:fill="auto"/>
            <w:hideMark/>
          </w:tcPr>
          <w:p w14:paraId="4E171340"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r w:rsidRPr="0018381A">
              <w:rPr>
                <w:rFonts w:ascii="Times New Roman" w:eastAsia="Times New Roman" w:hAnsi="Times New Roman" w:cs="Times New Roman"/>
                <w:b/>
                <w:bCs/>
                <w:color w:val="000000"/>
                <w:lang w:val="en-US" w:eastAsia="ru-RU"/>
              </w:rPr>
              <w:t>.</w:t>
            </w:r>
          </w:p>
        </w:tc>
      </w:tr>
      <w:tr w:rsidR="00030CE2" w:rsidRPr="0018381A" w14:paraId="583D1890" w14:textId="77777777" w:rsidTr="00DF540A">
        <w:tc>
          <w:tcPr>
            <w:tcW w:w="1223" w:type="pct"/>
            <w:vMerge/>
            <w:vAlign w:val="center"/>
            <w:hideMark/>
          </w:tcPr>
          <w:p w14:paraId="4B2B32A9"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3434F11"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Дифракция, интерференция, дисперсия света. Спектры</w:t>
            </w:r>
          </w:p>
        </w:tc>
      </w:tr>
      <w:tr w:rsidR="00030CE2" w:rsidRPr="0018381A" w14:paraId="056BF777" w14:textId="77777777" w:rsidTr="00DF540A">
        <w:tc>
          <w:tcPr>
            <w:tcW w:w="1223" w:type="pct"/>
            <w:vMerge/>
            <w:vAlign w:val="center"/>
            <w:hideMark/>
          </w:tcPr>
          <w:p w14:paraId="3AE440E7"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619AA9AB"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3AB538B6" w14:textId="77777777" w:rsidTr="00DF540A">
        <w:tc>
          <w:tcPr>
            <w:tcW w:w="1223" w:type="pct"/>
            <w:vMerge/>
            <w:vAlign w:val="center"/>
            <w:hideMark/>
          </w:tcPr>
          <w:p w14:paraId="1A014AC1"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E9D7C45"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№4. Изучение явления интерференции.</w:t>
            </w:r>
          </w:p>
        </w:tc>
      </w:tr>
      <w:tr w:rsidR="00030CE2" w:rsidRPr="0018381A" w14:paraId="579D4370" w14:textId="77777777" w:rsidTr="00DF540A">
        <w:tc>
          <w:tcPr>
            <w:tcW w:w="1223" w:type="pct"/>
            <w:vMerge/>
            <w:vAlign w:val="center"/>
            <w:hideMark/>
          </w:tcPr>
          <w:p w14:paraId="554D6932"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5C97D28"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DD320C6"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37725AA3" w14:textId="77777777" w:rsidTr="00DF540A">
        <w:tc>
          <w:tcPr>
            <w:tcW w:w="1223" w:type="pct"/>
            <w:vMerge w:val="restart"/>
            <w:shd w:val="clear" w:color="auto" w:fill="auto"/>
            <w:hideMark/>
          </w:tcPr>
          <w:p w14:paraId="4731151A"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1.7.</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Квантовая</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оптика</w:t>
            </w:r>
            <w:proofErr w:type="spellEnd"/>
          </w:p>
        </w:tc>
        <w:tc>
          <w:tcPr>
            <w:tcW w:w="3777" w:type="pct"/>
            <w:shd w:val="clear" w:color="auto" w:fill="auto"/>
            <w:hideMark/>
          </w:tcPr>
          <w:p w14:paraId="41035220"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r w:rsidRPr="0018381A">
              <w:rPr>
                <w:rFonts w:ascii="Times New Roman" w:eastAsia="Times New Roman" w:hAnsi="Times New Roman" w:cs="Times New Roman"/>
                <w:b/>
                <w:bCs/>
                <w:color w:val="000000"/>
                <w:lang w:val="en-US" w:eastAsia="ru-RU"/>
              </w:rPr>
              <w:t>.</w:t>
            </w:r>
          </w:p>
        </w:tc>
      </w:tr>
      <w:tr w:rsidR="00030CE2" w:rsidRPr="0018381A" w14:paraId="30B4488E" w14:textId="77777777" w:rsidTr="00DF540A">
        <w:tc>
          <w:tcPr>
            <w:tcW w:w="1223" w:type="pct"/>
            <w:vMerge/>
            <w:vAlign w:val="center"/>
            <w:hideMark/>
          </w:tcPr>
          <w:p w14:paraId="390BDDDB"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74AEEB5"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Фотоэлектрический эффект. Квантовый генератор (лазер), устройство и принцип действия</w:t>
            </w:r>
          </w:p>
        </w:tc>
      </w:tr>
      <w:tr w:rsidR="00030CE2" w:rsidRPr="0018381A" w14:paraId="24DAEFEE" w14:textId="77777777" w:rsidTr="00DF540A">
        <w:tc>
          <w:tcPr>
            <w:tcW w:w="1223" w:type="pct"/>
            <w:vMerge/>
            <w:vAlign w:val="center"/>
            <w:hideMark/>
          </w:tcPr>
          <w:p w14:paraId="0F504F46"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6FDE22F"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24DA5DB2" w14:textId="77777777" w:rsidTr="00DF540A">
        <w:tc>
          <w:tcPr>
            <w:tcW w:w="1223" w:type="pct"/>
            <w:vMerge/>
            <w:vAlign w:val="center"/>
            <w:hideMark/>
          </w:tcPr>
          <w:p w14:paraId="7E33428B"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F8CBA79"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№5. Изучение явления фотоэффекта.</w:t>
            </w:r>
          </w:p>
        </w:tc>
      </w:tr>
      <w:tr w:rsidR="00030CE2" w:rsidRPr="0018381A" w14:paraId="76FC3E68" w14:textId="77777777" w:rsidTr="00DF540A">
        <w:tc>
          <w:tcPr>
            <w:tcW w:w="1223" w:type="pct"/>
            <w:vMerge/>
            <w:vAlign w:val="center"/>
            <w:hideMark/>
          </w:tcPr>
          <w:p w14:paraId="68492FCE"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ABBF03D"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№6. Изучение принципа работы квантового генератора.</w:t>
            </w:r>
          </w:p>
        </w:tc>
      </w:tr>
      <w:tr w:rsidR="00030CE2" w:rsidRPr="0018381A" w14:paraId="14968467" w14:textId="77777777" w:rsidTr="00DF540A">
        <w:tc>
          <w:tcPr>
            <w:tcW w:w="1223" w:type="pct"/>
            <w:vMerge/>
            <w:vAlign w:val="center"/>
            <w:hideMark/>
          </w:tcPr>
          <w:p w14:paraId="45F30B59"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18074102"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9559DE0"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6DA1248B" w14:textId="77777777" w:rsidTr="00DF540A">
        <w:tc>
          <w:tcPr>
            <w:tcW w:w="1223" w:type="pct"/>
            <w:vMerge w:val="restart"/>
            <w:shd w:val="clear" w:color="auto" w:fill="auto"/>
            <w:hideMark/>
          </w:tcPr>
          <w:p w14:paraId="6D6217B7"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1.8.</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Атомная</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физика</w:t>
            </w:r>
            <w:proofErr w:type="spellEnd"/>
          </w:p>
        </w:tc>
        <w:tc>
          <w:tcPr>
            <w:tcW w:w="3777" w:type="pct"/>
            <w:shd w:val="clear" w:color="auto" w:fill="auto"/>
            <w:hideMark/>
          </w:tcPr>
          <w:p w14:paraId="6734BF70"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7E52832E" w14:textId="77777777" w:rsidTr="00DF540A">
        <w:tc>
          <w:tcPr>
            <w:tcW w:w="1223" w:type="pct"/>
            <w:vMerge/>
            <w:vAlign w:val="center"/>
            <w:hideMark/>
          </w:tcPr>
          <w:p w14:paraId="5A03E82C"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62EECD9A" w14:textId="77777777" w:rsidR="00030CE2" w:rsidRPr="0018381A" w:rsidRDefault="00030CE2" w:rsidP="00DF540A">
            <w:pPr>
              <w:rPr>
                <w:rFonts w:ascii="Times New Roman" w:eastAsia="Times New Roman" w:hAnsi="Times New Roman" w:cs="Times New Roman"/>
                <w:color w:val="000000"/>
                <w:lang w:eastAsia="ru-RU"/>
              </w:rPr>
            </w:pPr>
            <w:proofErr w:type="spellStart"/>
            <w:r w:rsidRPr="0018381A">
              <w:rPr>
                <w:rFonts w:ascii="Times New Roman" w:eastAsia="Times New Roman" w:hAnsi="Times New Roman" w:cs="Times New Roman"/>
                <w:color w:val="000000"/>
                <w:lang w:val="en-US" w:eastAsia="ru-RU"/>
              </w:rPr>
              <w:t>Планетарная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модель</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атома</w:t>
            </w:r>
            <w:proofErr w:type="spellEnd"/>
          </w:p>
        </w:tc>
      </w:tr>
      <w:tr w:rsidR="00030CE2" w:rsidRPr="0018381A" w14:paraId="33BEE23F" w14:textId="77777777" w:rsidTr="00DF540A">
        <w:tc>
          <w:tcPr>
            <w:tcW w:w="1223" w:type="pct"/>
            <w:vMerge/>
            <w:vAlign w:val="center"/>
            <w:hideMark/>
          </w:tcPr>
          <w:p w14:paraId="3E7F6DAD"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99F6A54"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4628B3C8" w14:textId="77777777" w:rsidTr="00DF540A">
        <w:tc>
          <w:tcPr>
            <w:tcW w:w="1223" w:type="pct"/>
            <w:vMerge/>
            <w:vAlign w:val="center"/>
            <w:hideMark/>
          </w:tcPr>
          <w:p w14:paraId="3CFA5A89"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6B7016D4"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Лабораторные занятия №7. Изучение модели атома водорода</w:t>
            </w:r>
          </w:p>
        </w:tc>
      </w:tr>
      <w:tr w:rsidR="00030CE2" w:rsidRPr="0018381A" w14:paraId="3F06399B" w14:textId="77777777" w:rsidTr="00DF540A">
        <w:tc>
          <w:tcPr>
            <w:tcW w:w="1223" w:type="pct"/>
            <w:vMerge/>
            <w:vAlign w:val="center"/>
            <w:hideMark/>
          </w:tcPr>
          <w:p w14:paraId="2285E7BC"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617D63E"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B82ABD0"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57FE12FE" w14:textId="77777777" w:rsidTr="00DF540A">
        <w:tc>
          <w:tcPr>
            <w:tcW w:w="1223" w:type="pct"/>
            <w:vMerge w:val="restart"/>
            <w:shd w:val="clear" w:color="auto" w:fill="auto"/>
            <w:hideMark/>
          </w:tcPr>
          <w:p w14:paraId="6CDCD07D" w14:textId="77777777" w:rsidR="00030CE2" w:rsidRPr="00750780" w:rsidRDefault="00030CE2" w:rsidP="00DF540A">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1.9.</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Физика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атомного</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ядра</w:t>
            </w:r>
            <w:proofErr w:type="spellEnd"/>
          </w:p>
        </w:tc>
        <w:tc>
          <w:tcPr>
            <w:tcW w:w="3777" w:type="pct"/>
            <w:shd w:val="clear" w:color="auto" w:fill="auto"/>
            <w:hideMark/>
          </w:tcPr>
          <w:p w14:paraId="6E373BCD" w14:textId="77777777" w:rsidR="00030CE2" w:rsidRPr="0018381A" w:rsidRDefault="00030CE2" w:rsidP="00DF540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030CE2" w:rsidRPr="0018381A" w14:paraId="4CBA1BE8" w14:textId="77777777" w:rsidTr="00DF540A">
        <w:tc>
          <w:tcPr>
            <w:tcW w:w="1223" w:type="pct"/>
            <w:vMerge/>
            <w:vAlign w:val="center"/>
            <w:hideMark/>
          </w:tcPr>
          <w:p w14:paraId="492B8D4A"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26D822C1"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Радиоактивность. Ядерный реактор. Его устройство и применения. Термоядерный синтез.</w:t>
            </w:r>
          </w:p>
        </w:tc>
      </w:tr>
      <w:tr w:rsidR="00030CE2" w:rsidRPr="0018381A" w14:paraId="52C9906A" w14:textId="77777777" w:rsidTr="00DF540A">
        <w:tc>
          <w:tcPr>
            <w:tcW w:w="1223" w:type="pct"/>
            <w:vMerge/>
            <w:vAlign w:val="center"/>
            <w:hideMark/>
          </w:tcPr>
          <w:p w14:paraId="1ACD6C4C"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55C0715B" w14:textId="77777777" w:rsidR="00030CE2" w:rsidRPr="0018381A" w:rsidRDefault="00030CE2" w:rsidP="00DF540A">
            <w:pPr>
              <w:rPr>
                <w:rFonts w:ascii="Times New Roman" w:eastAsia="Times New Roman" w:hAnsi="Times New Roman" w:cs="Times New Roman"/>
                <w:color w:val="000000"/>
                <w:lang w:eastAsia="ru-RU"/>
              </w:rPr>
            </w:pPr>
            <w:proofErr w:type="spellStart"/>
            <w:r w:rsidRPr="0018381A">
              <w:rPr>
                <w:rFonts w:ascii="Times New Roman" w:eastAsia="Times New Roman" w:hAnsi="Times New Roman" w:cs="Times New Roman"/>
                <w:color w:val="000000"/>
                <w:lang w:val="en-US" w:eastAsia="ru-RU"/>
              </w:rPr>
              <w:t>Эволюция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Вселенной</w:t>
            </w:r>
            <w:proofErr w:type="spellEnd"/>
          </w:p>
        </w:tc>
      </w:tr>
      <w:tr w:rsidR="00030CE2" w:rsidRPr="0018381A" w14:paraId="7759DEBB" w14:textId="77777777" w:rsidTr="00DF540A">
        <w:tc>
          <w:tcPr>
            <w:tcW w:w="1223" w:type="pct"/>
            <w:vMerge/>
            <w:vAlign w:val="center"/>
            <w:hideMark/>
          </w:tcPr>
          <w:p w14:paraId="19B622FA"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7B689CF2"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30CE2" w:rsidRPr="0018381A" w14:paraId="3060F6E8" w14:textId="77777777" w:rsidTr="00DF540A">
        <w:tc>
          <w:tcPr>
            <w:tcW w:w="1223" w:type="pct"/>
            <w:vMerge/>
            <w:vAlign w:val="center"/>
            <w:hideMark/>
          </w:tcPr>
          <w:p w14:paraId="4DC29EA6"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3E4D23BE"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№8. Решение задач по теме «Квантовая физика»</w:t>
            </w:r>
          </w:p>
        </w:tc>
      </w:tr>
      <w:tr w:rsidR="00030CE2" w:rsidRPr="0018381A" w14:paraId="7FB06EC4" w14:textId="77777777" w:rsidTr="00DF540A">
        <w:tc>
          <w:tcPr>
            <w:tcW w:w="1223" w:type="pct"/>
            <w:vMerge/>
            <w:vAlign w:val="center"/>
            <w:hideMark/>
          </w:tcPr>
          <w:p w14:paraId="12ECF5AE" w14:textId="77777777" w:rsidR="00030CE2" w:rsidRPr="00750780"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2799CE0F"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282D19E"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68F629DC" w14:textId="77777777" w:rsidTr="00DF540A">
        <w:tc>
          <w:tcPr>
            <w:tcW w:w="1223" w:type="pct"/>
            <w:vMerge w:val="restart"/>
            <w:shd w:val="clear" w:color="auto" w:fill="auto"/>
            <w:hideMark/>
          </w:tcPr>
          <w:p w14:paraId="2E964346" w14:textId="77777777" w:rsidR="00030CE2" w:rsidRPr="00750780" w:rsidRDefault="00030CE2" w:rsidP="00DF540A">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 xml:space="preserve">1.10. </w:t>
            </w:r>
            <w:r w:rsidRPr="00750780">
              <w:rPr>
                <w:rFonts w:ascii="Times New Roman" w:eastAsia="Times New Roman" w:hAnsi="Times New Roman" w:cs="Times New Roman"/>
                <w:b/>
                <w:bCs/>
                <w:color w:val="000000"/>
                <w:lang w:eastAsia="ru-RU"/>
              </w:rPr>
              <w:t>Научно-технический прогресс, роль физики в его развитии</w:t>
            </w:r>
          </w:p>
        </w:tc>
        <w:tc>
          <w:tcPr>
            <w:tcW w:w="3777" w:type="pct"/>
            <w:shd w:val="clear" w:color="auto" w:fill="auto"/>
            <w:hideMark/>
          </w:tcPr>
          <w:p w14:paraId="559FA7D3" w14:textId="77777777" w:rsidR="00030CE2" w:rsidRPr="0018381A" w:rsidRDefault="00030CE2" w:rsidP="00DF540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Содержание учебного материала</w:t>
            </w:r>
          </w:p>
        </w:tc>
      </w:tr>
      <w:tr w:rsidR="00030CE2" w:rsidRPr="0018381A" w14:paraId="6FE6FE4B" w14:textId="77777777" w:rsidTr="00DF540A">
        <w:tc>
          <w:tcPr>
            <w:tcW w:w="1223" w:type="pct"/>
            <w:vMerge/>
            <w:vAlign w:val="center"/>
            <w:hideMark/>
          </w:tcPr>
          <w:p w14:paraId="46B0BF74" w14:textId="77777777" w:rsidR="00030CE2" w:rsidRPr="0018381A"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05AD9984"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Научно-технический прогресс, роль физики в его развитии.</w:t>
            </w:r>
          </w:p>
        </w:tc>
      </w:tr>
      <w:tr w:rsidR="00030CE2" w:rsidRPr="0018381A" w14:paraId="1F0CACAE" w14:textId="77777777" w:rsidTr="00DF540A">
        <w:tc>
          <w:tcPr>
            <w:tcW w:w="1223" w:type="pct"/>
            <w:vMerge/>
            <w:vAlign w:val="center"/>
            <w:hideMark/>
          </w:tcPr>
          <w:p w14:paraId="0BB67CEF" w14:textId="77777777" w:rsidR="00030CE2" w:rsidRPr="0018381A"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72E38FB3" w14:textId="77777777" w:rsidR="00030CE2" w:rsidRPr="0018381A" w:rsidRDefault="00030CE2" w:rsidP="00DF540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Использование основных положений и законов физики применительно к будущей специальности студентов.</w:t>
            </w:r>
          </w:p>
        </w:tc>
      </w:tr>
      <w:tr w:rsidR="00030CE2" w:rsidRPr="0018381A" w14:paraId="3CBDA172" w14:textId="77777777" w:rsidTr="00DF540A">
        <w:tc>
          <w:tcPr>
            <w:tcW w:w="1223" w:type="pct"/>
            <w:vMerge/>
            <w:vAlign w:val="center"/>
            <w:hideMark/>
          </w:tcPr>
          <w:p w14:paraId="4449635B" w14:textId="77777777" w:rsidR="00030CE2" w:rsidRPr="0018381A" w:rsidRDefault="00030CE2" w:rsidP="00DF540A">
            <w:pPr>
              <w:rPr>
                <w:rFonts w:ascii="Times New Roman" w:eastAsia="Times New Roman" w:hAnsi="Times New Roman" w:cs="Times New Roman"/>
                <w:b/>
                <w:bCs/>
                <w:color w:val="000000"/>
                <w:lang w:eastAsia="ru-RU"/>
              </w:rPr>
            </w:pPr>
          </w:p>
        </w:tc>
        <w:tc>
          <w:tcPr>
            <w:tcW w:w="3777" w:type="pct"/>
            <w:shd w:val="clear" w:color="auto" w:fill="auto"/>
            <w:hideMark/>
          </w:tcPr>
          <w:p w14:paraId="4E757339" w14:textId="77777777" w:rsidR="00030CE2" w:rsidRPr="00037760" w:rsidRDefault="00030CE2" w:rsidP="00DF540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AD23165"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030CE2" w:rsidRPr="0018381A" w14:paraId="33F1E527" w14:textId="77777777" w:rsidTr="00DF540A">
        <w:tc>
          <w:tcPr>
            <w:tcW w:w="5000" w:type="pct"/>
            <w:gridSpan w:val="2"/>
            <w:shd w:val="clear" w:color="auto" w:fill="auto"/>
            <w:hideMark/>
          </w:tcPr>
          <w:p w14:paraId="51E75D44" w14:textId="54A23841" w:rsidR="00030CE2" w:rsidRPr="00750780" w:rsidRDefault="00030CE2" w:rsidP="00DF540A">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lang w:eastAsia="ru-RU"/>
              </w:rPr>
              <w:t xml:space="preserve">Промежуточная аттестация </w:t>
            </w:r>
          </w:p>
        </w:tc>
      </w:tr>
      <w:tr w:rsidR="00030CE2" w:rsidRPr="0018381A" w14:paraId="6E397850" w14:textId="77777777" w:rsidTr="00DF540A">
        <w:tc>
          <w:tcPr>
            <w:tcW w:w="5000" w:type="pct"/>
            <w:gridSpan w:val="2"/>
            <w:shd w:val="clear" w:color="auto" w:fill="auto"/>
            <w:hideMark/>
          </w:tcPr>
          <w:p w14:paraId="61F0CEC6" w14:textId="77777777" w:rsidR="00030CE2" w:rsidRPr="0018381A" w:rsidRDefault="00030CE2" w:rsidP="00DF540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 xml:space="preserve">48 </w:t>
            </w:r>
            <w:r w:rsidRPr="002B2E43">
              <w:rPr>
                <w:rFonts w:ascii="Times New Roman" w:hAnsi="Times New Roman"/>
                <w:b/>
                <w:bCs/>
              </w:rPr>
              <w:t>часов</w:t>
            </w:r>
          </w:p>
        </w:tc>
      </w:tr>
    </w:tbl>
    <w:p w14:paraId="2DC994F7" w14:textId="77777777" w:rsidR="00030CE2" w:rsidRPr="00037760" w:rsidRDefault="00030CE2" w:rsidP="00030CE2">
      <w:pPr>
        <w:rPr>
          <w:rFonts w:ascii="Times New Roman" w:hAnsi="Times New Roman" w:cs="Times New Roman"/>
          <w:sz w:val="24"/>
          <w:szCs w:val="24"/>
        </w:rPr>
      </w:pPr>
    </w:p>
    <w:p w14:paraId="2964A3F8"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4F32B93" w14:textId="77777777" w:rsidR="00030CE2" w:rsidRPr="00037760" w:rsidRDefault="00030CE2" w:rsidP="00030CE2">
      <w:pPr>
        <w:pStyle w:val="114"/>
        <w:rPr>
          <w:rFonts w:ascii="Times New Roman" w:hAnsi="Times New Roman"/>
        </w:rPr>
      </w:pPr>
      <w:r w:rsidRPr="00037760">
        <w:rPr>
          <w:rFonts w:ascii="Times New Roman" w:hAnsi="Times New Roman"/>
        </w:rPr>
        <w:t>3.1. Материально-техническое обеспечение</w:t>
      </w:r>
    </w:p>
    <w:p w14:paraId="4FDB6F02" w14:textId="77777777" w:rsidR="00030CE2" w:rsidRPr="00037760" w:rsidRDefault="00030CE2" w:rsidP="00030CE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303E79F1" w14:textId="77777777" w:rsidR="00030CE2" w:rsidRPr="00037760" w:rsidRDefault="00030CE2" w:rsidP="00030CE2">
      <w:pPr>
        <w:suppressAutoHyphens/>
        <w:ind w:firstLine="709"/>
        <w:jc w:val="both"/>
        <w:rPr>
          <w:rFonts w:ascii="Times New Roman" w:hAnsi="Times New Roman" w:cs="Times New Roman"/>
          <w:bCs/>
          <w:sz w:val="24"/>
          <w:szCs w:val="24"/>
        </w:rPr>
      </w:pPr>
    </w:p>
    <w:p w14:paraId="67D8E0B3" w14:textId="77777777" w:rsidR="00030CE2" w:rsidRPr="00037760" w:rsidRDefault="00030CE2" w:rsidP="00030CE2"/>
    <w:p w14:paraId="06311E2E" w14:textId="77777777" w:rsidR="00030CE2" w:rsidRPr="00037760" w:rsidRDefault="00030CE2" w:rsidP="00030CE2">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55F7473" w14:textId="77777777" w:rsidR="00030CE2" w:rsidRPr="00037760" w:rsidRDefault="00030CE2" w:rsidP="00030CE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0319EC" w14:textId="77777777" w:rsidR="00030CE2" w:rsidRPr="00037760" w:rsidRDefault="00030CE2" w:rsidP="00030CE2">
      <w:pPr>
        <w:pStyle w:val="a4"/>
        <w:spacing w:line="276" w:lineRule="auto"/>
        <w:ind w:left="0" w:firstLine="709"/>
        <w:jc w:val="both"/>
        <w:rPr>
          <w:rFonts w:ascii="Times New Roman" w:hAnsi="Times New Roman"/>
          <w:bCs/>
          <w:sz w:val="24"/>
          <w:szCs w:val="24"/>
        </w:rPr>
      </w:pPr>
    </w:p>
    <w:p w14:paraId="44064AC6" w14:textId="77777777" w:rsidR="00030CE2" w:rsidRPr="009C381E" w:rsidRDefault="00030CE2" w:rsidP="00030CE2">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406F782E" w14:textId="77777777" w:rsidR="00030CE2" w:rsidRPr="00613A1A" w:rsidRDefault="00030CE2" w:rsidP="00031FC8">
      <w:pPr>
        <w:pStyle w:val="a4"/>
        <w:numPr>
          <w:ilvl w:val="0"/>
          <w:numId w:val="18"/>
        </w:numPr>
        <w:spacing w:line="276" w:lineRule="auto"/>
        <w:ind w:left="0" w:firstLine="709"/>
        <w:jc w:val="both"/>
        <w:rPr>
          <w:rFonts w:ascii="Times New Roman" w:hAnsi="Times New Roman" w:cs="Times New Roman"/>
          <w:sz w:val="24"/>
          <w:szCs w:val="24"/>
        </w:rPr>
      </w:pPr>
      <w:r w:rsidRPr="00613A1A">
        <w:rPr>
          <w:rFonts w:ascii="Times New Roman" w:hAnsi="Times New Roman" w:cs="Times New Roman"/>
          <w:sz w:val="24"/>
          <w:szCs w:val="24"/>
        </w:rPr>
        <w:t xml:space="preserve">Пинский, А. А. Физика: учебник / А. А. Пинский, Г. Ю. </w:t>
      </w:r>
      <w:proofErr w:type="spellStart"/>
      <w:r w:rsidRPr="00613A1A">
        <w:rPr>
          <w:rFonts w:ascii="Times New Roman" w:hAnsi="Times New Roman" w:cs="Times New Roman"/>
          <w:sz w:val="24"/>
          <w:szCs w:val="24"/>
        </w:rPr>
        <w:t>Граковский</w:t>
      </w:r>
      <w:proofErr w:type="spellEnd"/>
      <w:r w:rsidRPr="00613A1A">
        <w:rPr>
          <w:rFonts w:ascii="Times New Roman" w:hAnsi="Times New Roman" w:cs="Times New Roman"/>
          <w:sz w:val="24"/>
          <w:szCs w:val="24"/>
        </w:rPr>
        <w:t xml:space="preserve">; под общ. ред. Ю. И. Дика, Н. С. </w:t>
      </w:r>
      <w:proofErr w:type="spellStart"/>
      <w:r w:rsidRPr="00613A1A">
        <w:rPr>
          <w:rFonts w:ascii="Times New Roman" w:hAnsi="Times New Roman" w:cs="Times New Roman"/>
          <w:sz w:val="24"/>
          <w:szCs w:val="24"/>
        </w:rPr>
        <w:t>Пурышевой</w:t>
      </w:r>
      <w:proofErr w:type="spellEnd"/>
      <w:r w:rsidRPr="00613A1A">
        <w:rPr>
          <w:rFonts w:ascii="Times New Roman" w:hAnsi="Times New Roman" w:cs="Times New Roman"/>
          <w:sz w:val="24"/>
          <w:szCs w:val="24"/>
        </w:rPr>
        <w:t xml:space="preserve">. — 4-е изд., </w:t>
      </w:r>
      <w:proofErr w:type="spellStart"/>
      <w:r w:rsidRPr="00613A1A">
        <w:rPr>
          <w:rFonts w:ascii="Times New Roman" w:hAnsi="Times New Roman" w:cs="Times New Roman"/>
          <w:sz w:val="24"/>
          <w:szCs w:val="24"/>
        </w:rPr>
        <w:t>испр</w:t>
      </w:r>
      <w:proofErr w:type="spellEnd"/>
      <w:r w:rsidRPr="00613A1A">
        <w:rPr>
          <w:rFonts w:ascii="Times New Roman" w:hAnsi="Times New Roman" w:cs="Times New Roman"/>
          <w:sz w:val="24"/>
          <w:szCs w:val="24"/>
        </w:rPr>
        <w:t>. — Москва: ФОРУМ: ИНФРА-М, 2023. — 560 с. — (</w:t>
      </w:r>
      <w:proofErr w:type="spellStart"/>
      <w:r w:rsidRPr="00613A1A">
        <w:rPr>
          <w:rFonts w:ascii="Times New Roman" w:hAnsi="Times New Roman" w:cs="Times New Roman"/>
          <w:sz w:val="24"/>
          <w:szCs w:val="24"/>
        </w:rPr>
        <w:t>Cреднее</w:t>
      </w:r>
      <w:proofErr w:type="spellEnd"/>
      <w:r w:rsidRPr="00613A1A">
        <w:rPr>
          <w:rFonts w:ascii="Times New Roman" w:hAnsi="Times New Roman" w:cs="Times New Roman"/>
          <w:sz w:val="24"/>
          <w:szCs w:val="24"/>
        </w:rPr>
        <w:t xml:space="preserve"> профессиональное образование). - ISBN 978-5-00091-739-8. - Текст: электронный. - URL: </w:t>
      </w:r>
      <w:hyperlink r:id="rId21" w:history="1">
        <w:r w:rsidRPr="00613A1A">
          <w:rPr>
            <w:rStyle w:val="af0"/>
            <w:rFonts w:ascii="Times New Roman" w:hAnsi="Times New Roman" w:cs="Times New Roman"/>
            <w:sz w:val="24"/>
            <w:szCs w:val="24"/>
          </w:rPr>
          <w:t>https://znanium.com/catalog/product/1968777</w:t>
        </w:r>
      </w:hyperlink>
    </w:p>
    <w:p w14:paraId="0F6245EB" w14:textId="77777777" w:rsidR="00030CE2" w:rsidRPr="00037760" w:rsidRDefault="00030CE2" w:rsidP="00030CE2">
      <w:pPr>
        <w:pStyle w:val="1f"/>
        <w:rPr>
          <w:rFonts w:ascii="Times New Roman" w:hAnsi="Times New Roman"/>
          <w:lang w:val="ru-RU"/>
        </w:rPr>
      </w:pPr>
    </w:p>
    <w:p w14:paraId="48210D9B" w14:textId="77777777" w:rsidR="00030CE2" w:rsidRPr="00037760" w:rsidRDefault="00030CE2" w:rsidP="00030CE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30CE2" w:rsidRPr="00037760" w14:paraId="2B1D9C50" w14:textId="77777777" w:rsidTr="00DF540A">
        <w:trPr>
          <w:trHeight w:val="20"/>
        </w:trPr>
        <w:tc>
          <w:tcPr>
            <w:tcW w:w="1498" w:type="pct"/>
            <w:vAlign w:val="center"/>
          </w:tcPr>
          <w:p w14:paraId="3713C6DB" w14:textId="77777777" w:rsidR="00030CE2" w:rsidRPr="00037760" w:rsidRDefault="00030CE2" w:rsidP="00DF540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0CC08758" w14:textId="77777777" w:rsidR="00030CE2" w:rsidRPr="00037760" w:rsidRDefault="00030CE2" w:rsidP="00DF540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5114EEE5" w14:textId="77777777" w:rsidR="00030CE2" w:rsidRPr="00037760" w:rsidRDefault="00030CE2" w:rsidP="00DF540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30CE2" w:rsidRPr="00037760" w14:paraId="37E46011" w14:textId="77777777" w:rsidTr="00DF540A">
        <w:trPr>
          <w:trHeight w:val="20"/>
        </w:trPr>
        <w:tc>
          <w:tcPr>
            <w:tcW w:w="1498" w:type="pct"/>
          </w:tcPr>
          <w:p w14:paraId="2A0269BA" w14:textId="77777777" w:rsidR="00030CE2" w:rsidRDefault="00030CE2" w:rsidP="00DF540A">
            <w:pPr>
              <w:spacing w:line="276" w:lineRule="auto"/>
              <w:rPr>
                <w:rFonts w:ascii="Times New Roman" w:hAnsi="Times New Roman" w:cs="Times New Roman"/>
                <w:sz w:val="24"/>
                <w:szCs w:val="24"/>
              </w:rPr>
            </w:pPr>
            <w:r>
              <w:rPr>
                <w:rFonts w:ascii="Times New Roman" w:hAnsi="Times New Roman" w:cs="Times New Roman"/>
                <w:sz w:val="24"/>
                <w:szCs w:val="24"/>
              </w:rPr>
              <w:t>Знает:</w:t>
            </w:r>
          </w:p>
          <w:p w14:paraId="399ED50B" w14:textId="77777777" w:rsidR="00030CE2" w:rsidRPr="007C4FF8" w:rsidRDefault="00030CE2" w:rsidP="00DF540A">
            <w:pPr>
              <w:spacing w:line="276" w:lineRule="auto"/>
              <w:rPr>
                <w:rFonts w:ascii="Times New Roman" w:hAnsi="Times New Roman" w:cs="Times New Roman"/>
                <w:sz w:val="24"/>
                <w:szCs w:val="24"/>
              </w:rPr>
            </w:pPr>
            <w:r w:rsidRPr="007C4FF8">
              <w:rPr>
                <w:rFonts w:ascii="Times New Roman" w:hAnsi="Times New Roman" w:cs="Times New Roman"/>
                <w:sz w:val="24"/>
                <w:szCs w:val="24"/>
              </w:rPr>
              <w:t>Смысл понятий: физическое явление, гипотеза, закон, теория,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вещество, взаимодействие, электромагнитное поле, волна, фотон, атом, атомное ядро, ионизирующие</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излучения,</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планета,</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звезда,</w:t>
            </w:r>
            <w:r w:rsidRPr="007C4FF8">
              <w:rPr>
                <w:rFonts w:ascii="Times New Roman" w:hAnsi="Times New Roman" w:cs="Times New Roman"/>
                <w:spacing w:val="-3"/>
                <w:sz w:val="24"/>
                <w:szCs w:val="24"/>
              </w:rPr>
              <w:t xml:space="preserve"> </w:t>
            </w:r>
            <w:r w:rsidRPr="007C4FF8">
              <w:rPr>
                <w:rFonts w:ascii="Times New Roman" w:hAnsi="Times New Roman" w:cs="Times New Roman"/>
                <w:sz w:val="24"/>
                <w:szCs w:val="24"/>
              </w:rPr>
              <w:t>галактика,</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Вселенная;</w:t>
            </w:r>
          </w:p>
          <w:p w14:paraId="1D5FE3FC" w14:textId="77777777" w:rsidR="00030CE2" w:rsidRPr="008614E0" w:rsidRDefault="00030CE2" w:rsidP="00DF540A">
            <w:pPr>
              <w:suppressAutoHyphens/>
              <w:spacing w:line="276" w:lineRule="auto"/>
              <w:rPr>
                <w:rFonts w:ascii="Times New Roman" w:hAnsi="Times New Roman" w:cs="Times New Roman"/>
                <w:sz w:val="24"/>
                <w:szCs w:val="24"/>
              </w:rPr>
            </w:pPr>
            <w:r w:rsidRPr="007C4FF8">
              <w:rPr>
                <w:rFonts w:ascii="Times New Roman" w:hAnsi="Times New Roman" w:cs="Times New Roman"/>
                <w:sz w:val="24"/>
                <w:szCs w:val="24"/>
              </w:rPr>
              <w:t>Смысл физических величин:</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скорость, ускорение, масса, сила,</w:t>
            </w:r>
            <w:r w:rsidRPr="007C4FF8">
              <w:rPr>
                <w:rFonts w:ascii="Times New Roman" w:hAnsi="Times New Roman" w:cs="Times New Roman"/>
                <w:spacing w:val="-57"/>
                <w:sz w:val="24"/>
                <w:szCs w:val="24"/>
              </w:rPr>
              <w:t xml:space="preserve"> </w:t>
            </w:r>
            <w:r w:rsidRPr="007C4FF8">
              <w:rPr>
                <w:rFonts w:ascii="Times New Roman" w:hAnsi="Times New Roman" w:cs="Times New Roman"/>
                <w:sz w:val="24"/>
                <w:szCs w:val="24"/>
              </w:rPr>
              <w:t>импульс, работа, механическая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энергия, внутренняя энергия, абсолютная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температура,</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средняя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кинетическая энергия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частиц</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вещества, количество теплоты,</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элементарный</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электрический</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заряд</w:t>
            </w:r>
          </w:p>
        </w:tc>
        <w:tc>
          <w:tcPr>
            <w:tcW w:w="1787" w:type="pct"/>
          </w:tcPr>
          <w:p w14:paraId="02B9FDFD" w14:textId="77777777" w:rsidR="00030CE2" w:rsidRPr="008614E0" w:rsidRDefault="00030CE2" w:rsidP="00DF540A">
            <w:pPr>
              <w:pStyle w:val="TableParagraph"/>
              <w:spacing w:line="276" w:lineRule="auto"/>
              <w:rPr>
                <w:sz w:val="24"/>
                <w:szCs w:val="24"/>
              </w:rPr>
            </w:pPr>
            <w:r w:rsidRPr="008614E0">
              <w:rPr>
                <w:sz w:val="24"/>
                <w:szCs w:val="24"/>
              </w:rPr>
              <w:t>Описывать и объяснять физические явления и свойства тел;</w:t>
            </w:r>
          </w:p>
          <w:p w14:paraId="3451724E" w14:textId="77777777" w:rsidR="00030CE2" w:rsidRPr="008614E0" w:rsidRDefault="00030CE2" w:rsidP="00DF540A">
            <w:pPr>
              <w:pStyle w:val="TableParagraph"/>
              <w:spacing w:line="276" w:lineRule="auto"/>
              <w:rPr>
                <w:sz w:val="24"/>
                <w:szCs w:val="24"/>
              </w:rPr>
            </w:pPr>
            <w:r w:rsidRPr="008614E0">
              <w:rPr>
                <w:sz w:val="24"/>
                <w:szCs w:val="24"/>
              </w:rPr>
              <w:t>Делать выводы на основе экспериментальных данных;</w:t>
            </w:r>
          </w:p>
          <w:p w14:paraId="339AF84D" w14:textId="77777777" w:rsidR="00030CE2" w:rsidRPr="008614E0" w:rsidRDefault="00030CE2" w:rsidP="00DF540A">
            <w:pPr>
              <w:suppressAutoHyphens/>
              <w:spacing w:line="276" w:lineRule="auto"/>
              <w:contextualSpacing/>
              <w:rPr>
                <w:rFonts w:ascii="Times New Roman" w:hAnsi="Times New Roman" w:cs="Times New Roman"/>
                <w:sz w:val="24"/>
                <w:szCs w:val="24"/>
              </w:rPr>
            </w:pPr>
            <w:r w:rsidRPr="008614E0">
              <w:rPr>
                <w:rFonts w:ascii="Times New Roman" w:hAnsi="Times New Roman" w:cs="Times New Roman"/>
                <w:sz w:val="24"/>
                <w:szCs w:val="24"/>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w:t>
            </w:r>
          </w:p>
        </w:tc>
        <w:tc>
          <w:tcPr>
            <w:tcW w:w="1715" w:type="pct"/>
          </w:tcPr>
          <w:p w14:paraId="5B3463E9" w14:textId="77777777" w:rsidR="00030CE2" w:rsidRPr="00037760" w:rsidRDefault="00030CE2" w:rsidP="00DF540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03E9B57E" w14:textId="77777777" w:rsidR="00030CE2" w:rsidRPr="00037760" w:rsidRDefault="00030CE2" w:rsidP="00DF540A">
            <w:pPr>
              <w:suppressAutoHyphens/>
              <w:spacing w:line="276" w:lineRule="auto"/>
              <w:contextualSpacing/>
              <w:rPr>
                <w:rFonts w:ascii="Times New Roman" w:hAnsi="Times New Roman" w:cs="Times New Roman"/>
                <w:sz w:val="24"/>
                <w:szCs w:val="24"/>
              </w:rPr>
            </w:pPr>
          </w:p>
        </w:tc>
      </w:tr>
      <w:tr w:rsidR="00030CE2" w:rsidRPr="00037760" w14:paraId="681A4430" w14:textId="77777777" w:rsidTr="00DF540A">
        <w:trPr>
          <w:trHeight w:val="20"/>
        </w:trPr>
        <w:tc>
          <w:tcPr>
            <w:tcW w:w="1498" w:type="pct"/>
          </w:tcPr>
          <w:p w14:paraId="4F4635FB" w14:textId="77777777" w:rsidR="00030CE2" w:rsidRPr="008614E0" w:rsidRDefault="00030CE2" w:rsidP="00DF540A">
            <w:pPr>
              <w:suppressAutoHyphens/>
              <w:spacing w:line="276" w:lineRule="auto"/>
              <w:contextualSpacing/>
              <w:rPr>
                <w:rFonts w:ascii="Times New Roman" w:hAnsi="Times New Roman" w:cs="Times New Roman"/>
                <w:bCs/>
                <w:sz w:val="24"/>
                <w:szCs w:val="24"/>
              </w:rPr>
            </w:pPr>
            <w:r w:rsidRPr="008614E0">
              <w:rPr>
                <w:rFonts w:ascii="Times New Roman" w:hAnsi="Times New Roman" w:cs="Times New Roman"/>
                <w:bCs/>
                <w:sz w:val="24"/>
                <w:szCs w:val="24"/>
              </w:rPr>
              <w:t xml:space="preserve">Умеет: </w:t>
            </w:r>
          </w:p>
          <w:p w14:paraId="5391B4CD" w14:textId="77777777" w:rsidR="00030CE2" w:rsidRPr="008614E0" w:rsidRDefault="00030CE2" w:rsidP="00DF540A">
            <w:pPr>
              <w:pStyle w:val="TableParagraph"/>
              <w:spacing w:line="276" w:lineRule="auto"/>
              <w:rPr>
                <w:sz w:val="24"/>
                <w:szCs w:val="24"/>
              </w:rPr>
            </w:pPr>
            <w:r w:rsidRPr="008614E0">
              <w:rPr>
                <w:sz w:val="24"/>
                <w:szCs w:val="24"/>
              </w:rPr>
              <w:t>Рассчитывать электрические токи</w:t>
            </w:r>
            <w:r w:rsidRPr="008614E0">
              <w:rPr>
                <w:spacing w:val="2"/>
                <w:sz w:val="24"/>
                <w:szCs w:val="24"/>
              </w:rPr>
              <w:t xml:space="preserve"> </w:t>
            </w:r>
            <w:r w:rsidRPr="008614E0">
              <w:rPr>
                <w:sz w:val="24"/>
                <w:szCs w:val="24"/>
              </w:rPr>
              <w:t>и</w:t>
            </w:r>
            <w:r w:rsidRPr="008614E0">
              <w:rPr>
                <w:spacing w:val="3"/>
                <w:sz w:val="24"/>
                <w:szCs w:val="24"/>
              </w:rPr>
              <w:t xml:space="preserve"> </w:t>
            </w:r>
            <w:r w:rsidRPr="008614E0">
              <w:rPr>
                <w:sz w:val="24"/>
                <w:szCs w:val="24"/>
              </w:rPr>
              <w:t>напряжения.</w:t>
            </w:r>
          </w:p>
          <w:p w14:paraId="17D1F56A" w14:textId="77777777" w:rsidR="00030CE2" w:rsidRPr="008614E0" w:rsidRDefault="00030CE2" w:rsidP="00DF540A">
            <w:pPr>
              <w:pStyle w:val="TableParagraph"/>
              <w:spacing w:line="276" w:lineRule="auto"/>
              <w:rPr>
                <w:sz w:val="24"/>
                <w:szCs w:val="24"/>
              </w:rPr>
            </w:pPr>
            <w:r w:rsidRPr="008614E0">
              <w:rPr>
                <w:sz w:val="24"/>
                <w:szCs w:val="24"/>
              </w:rPr>
              <w:t>Рассчитывать электрические токи</w:t>
            </w:r>
            <w:r w:rsidRPr="008614E0">
              <w:rPr>
                <w:spacing w:val="2"/>
                <w:sz w:val="24"/>
                <w:szCs w:val="24"/>
              </w:rPr>
              <w:t xml:space="preserve"> </w:t>
            </w:r>
            <w:r w:rsidRPr="008614E0">
              <w:rPr>
                <w:sz w:val="24"/>
                <w:szCs w:val="24"/>
              </w:rPr>
              <w:t>и</w:t>
            </w:r>
            <w:r w:rsidRPr="008614E0">
              <w:rPr>
                <w:spacing w:val="3"/>
                <w:sz w:val="24"/>
                <w:szCs w:val="24"/>
              </w:rPr>
              <w:t xml:space="preserve"> </w:t>
            </w:r>
            <w:r w:rsidRPr="008614E0">
              <w:rPr>
                <w:sz w:val="24"/>
                <w:szCs w:val="24"/>
              </w:rPr>
              <w:t>напряжения.</w:t>
            </w:r>
          </w:p>
          <w:p w14:paraId="6CC0AE49" w14:textId="77777777" w:rsidR="00030CE2" w:rsidRPr="008614E0" w:rsidRDefault="00030CE2" w:rsidP="00DF540A">
            <w:pPr>
              <w:pStyle w:val="TableParagraph"/>
              <w:spacing w:line="276" w:lineRule="auto"/>
              <w:rPr>
                <w:sz w:val="24"/>
                <w:szCs w:val="24"/>
              </w:rPr>
            </w:pPr>
            <w:r w:rsidRPr="008614E0">
              <w:rPr>
                <w:spacing w:val="-6"/>
                <w:sz w:val="24"/>
                <w:szCs w:val="24"/>
              </w:rPr>
              <w:t xml:space="preserve">Описывать и объяснять </w:t>
            </w:r>
            <w:r w:rsidRPr="008614E0">
              <w:rPr>
                <w:spacing w:val="-5"/>
                <w:sz w:val="24"/>
                <w:szCs w:val="24"/>
              </w:rPr>
              <w:t>физические</w:t>
            </w:r>
            <w:r w:rsidRPr="008614E0">
              <w:rPr>
                <w:spacing w:val="-47"/>
                <w:sz w:val="24"/>
                <w:szCs w:val="24"/>
              </w:rPr>
              <w:t xml:space="preserve"> </w:t>
            </w:r>
            <w:r w:rsidRPr="008614E0">
              <w:rPr>
                <w:spacing w:val="-6"/>
                <w:sz w:val="24"/>
                <w:szCs w:val="24"/>
              </w:rPr>
              <w:t>явления</w:t>
            </w:r>
            <w:r w:rsidRPr="008614E0">
              <w:rPr>
                <w:spacing w:val="-11"/>
                <w:sz w:val="24"/>
                <w:szCs w:val="24"/>
              </w:rPr>
              <w:t xml:space="preserve"> </w:t>
            </w:r>
            <w:r w:rsidRPr="008614E0">
              <w:rPr>
                <w:spacing w:val="-5"/>
                <w:sz w:val="24"/>
                <w:szCs w:val="24"/>
              </w:rPr>
              <w:t>и</w:t>
            </w:r>
            <w:r w:rsidRPr="008614E0">
              <w:rPr>
                <w:spacing w:val="-11"/>
                <w:sz w:val="24"/>
                <w:szCs w:val="24"/>
              </w:rPr>
              <w:t xml:space="preserve"> </w:t>
            </w:r>
            <w:r w:rsidRPr="008614E0">
              <w:rPr>
                <w:spacing w:val="-5"/>
                <w:sz w:val="24"/>
                <w:szCs w:val="24"/>
              </w:rPr>
              <w:t>свойства</w:t>
            </w:r>
            <w:r w:rsidRPr="008614E0">
              <w:rPr>
                <w:spacing w:val="-12"/>
                <w:sz w:val="24"/>
                <w:szCs w:val="24"/>
              </w:rPr>
              <w:t xml:space="preserve"> </w:t>
            </w:r>
            <w:r w:rsidRPr="008614E0">
              <w:rPr>
                <w:spacing w:val="-5"/>
                <w:sz w:val="24"/>
                <w:szCs w:val="24"/>
              </w:rPr>
              <w:t>тел;</w:t>
            </w:r>
          </w:p>
          <w:p w14:paraId="36EB0B00" w14:textId="77777777" w:rsidR="00030CE2" w:rsidRPr="008614E0" w:rsidRDefault="00030CE2" w:rsidP="00DF540A">
            <w:pPr>
              <w:pStyle w:val="TableParagraph"/>
              <w:spacing w:line="276" w:lineRule="auto"/>
              <w:rPr>
                <w:sz w:val="24"/>
                <w:szCs w:val="24"/>
              </w:rPr>
            </w:pPr>
            <w:r w:rsidRPr="008614E0">
              <w:rPr>
                <w:sz w:val="24"/>
                <w:szCs w:val="24"/>
              </w:rPr>
              <w:t>Делать выводы на основе экспериментальных</w:t>
            </w:r>
            <w:r w:rsidRPr="008614E0">
              <w:rPr>
                <w:spacing w:val="-3"/>
                <w:sz w:val="24"/>
                <w:szCs w:val="24"/>
              </w:rPr>
              <w:t xml:space="preserve"> </w:t>
            </w:r>
            <w:r w:rsidRPr="008614E0">
              <w:rPr>
                <w:sz w:val="24"/>
                <w:szCs w:val="24"/>
              </w:rPr>
              <w:t>данных;</w:t>
            </w:r>
          </w:p>
          <w:p w14:paraId="7211C8CD" w14:textId="77777777" w:rsidR="00030CE2" w:rsidRPr="008614E0" w:rsidRDefault="00030CE2" w:rsidP="00DF540A">
            <w:pPr>
              <w:pStyle w:val="TableParagraph"/>
              <w:spacing w:line="276" w:lineRule="auto"/>
              <w:rPr>
                <w:sz w:val="24"/>
                <w:szCs w:val="24"/>
              </w:rPr>
            </w:pPr>
            <w:r w:rsidRPr="008614E0">
              <w:rPr>
                <w:sz w:val="24"/>
                <w:szCs w:val="24"/>
              </w:rPr>
              <w:t>Приводить примеры, показывающие, что наблюдения и эксперимент являются основой для выдвижения</w:t>
            </w:r>
            <w:r w:rsidRPr="008614E0">
              <w:rPr>
                <w:spacing w:val="-4"/>
                <w:sz w:val="24"/>
                <w:szCs w:val="24"/>
              </w:rPr>
              <w:t xml:space="preserve"> </w:t>
            </w:r>
            <w:r w:rsidRPr="008614E0">
              <w:rPr>
                <w:sz w:val="24"/>
                <w:szCs w:val="24"/>
              </w:rPr>
              <w:t>гипотез</w:t>
            </w:r>
            <w:r w:rsidRPr="008614E0">
              <w:rPr>
                <w:spacing w:val="-5"/>
                <w:sz w:val="24"/>
                <w:szCs w:val="24"/>
              </w:rPr>
              <w:t xml:space="preserve"> </w:t>
            </w:r>
            <w:r w:rsidRPr="008614E0">
              <w:rPr>
                <w:sz w:val="24"/>
                <w:szCs w:val="24"/>
              </w:rPr>
              <w:t>и</w:t>
            </w:r>
            <w:r w:rsidRPr="008614E0">
              <w:rPr>
                <w:spacing w:val="-2"/>
                <w:sz w:val="24"/>
                <w:szCs w:val="24"/>
              </w:rPr>
              <w:t xml:space="preserve"> </w:t>
            </w:r>
            <w:r w:rsidRPr="008614E0">
              <w:rPr>
                <w:sz w:val="24"/>
                <w:szCs w:val="24"/>
              </w:rPr>
              <w:t>теорий,</w:t>
            </w:r>
            <w:r w:rsidRPr="008614E0">
              <w:rPr>
                <w:spacing w:val="-6"/>
                <w:sz w:val="24"/>
                <w:szCs w:val="24"/>
              </w:rPr>
              <w:t xml:space="preserve"> </w:t>
            </w:r>
            <w:r w:rsidRPr="008614E0">
              <w:rPr>
                <w:sz w:val="24"/>
                <w:szCs w:val="24"/>
              </w:rPr>
              <w:t>позволяют</w:t>
            </w:r>
            <w:r w:rsidRPr="008614E0">
              <w:rPr>
                <w:spacing w:val="-46"/>
                <w:sz w:val="24"/>
                <w:szCs w:val="24"/>
              </w:rPr>
              <w:t xml:space="preserve"> </w:t>
            </w:r>
            <w:r w:rsidRPr="008614E0">
              <w:rPr>
                <w:sz w:val="24"/>
                <w:szCs w:val="24"/>
              </w:rPr>
              <w:t>проверить истинность теоретических</w:t>
            </w:r>
            <w:r w:rsidRPr="008614E0">
              <w:rPr>
                <w:spacing w:val="-3"/>
                <w:sz w:val="24"/>
                <w:szCs w:val="24"/>
              </w:rPr>
              <w:t xml:space="preserve"> </w:t>
            </w:r>
            <w:r w:rsidRPr="008614E0">
              <w:rPr>
                <w:sz w:val="24"/>
                <w:szCs w:val="24"/>
              </w:rPr>
              <w:t>выводов;</w:t>
            </w:r>
          </w:p>
          <w:p w14:paraId="2F515D74" w14:textId="77777777" w:rsidR="00030CE2" w:rsidRPr="008614E0" w:rsidRDefault="00030CE2" w:rsidP="00DF540A">
            <w:pPr>
              <w:suppressAutoHyphens/>
              <w:spacing w:line="276" w:lineRule="auto"/>
              <w:rPr>
                <w:rFonts w:ascii="Times New Roman" w:hAnsi="Times New Roman" w:cs="Times New Roman"/>
                <w:bCs/>
                <w:sz w:val="24"/>
                <w:szCs w:val="24"/>
              </w:rPr>
            </w:pPr>
            <w:r w:rsidRPr="008614E0">
              <w:rPr>
                <w:rFonts w:ascii="Times New Roman" w:hAnsi="Times New Roman" w:cs="Times New Roman"/>
                <w:sz w:val="24"/>
                <w:szCs w:val="24"/>
              </w:rPr>
              <w:t>Приводить</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примеры</w:t>
            </w:r>
            <w:r w:rsidRPr="008614E0">
              <w:rPr>
                <w:rFonts w:ascii="Times New Roman" w:hAnsi="Times New Roman" w:cs="Times New Roman"/>
                <w:spacing w:val="-4"/>
                <w:sz w:val="24"/>
                <w:szCs w:val="24"/>
              </w:rPr>
              <w:t xml:space="preserve"> </w:t>
            </w:r>
            <w:r w:rsidRPr="008614E0">
              <w:rPr>
                <w:rFonts w:ascii="Times New Roman" w:hAnsi="Times New Roman" w:cs="Times New Roman"/>
                <w:sz w:val="24"/>
                <w:szCs w:val="24"/>
              </w:rPr>
              <w:t>практического использования</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физических</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знаний</w:t>
            </w:r>
          </w:p>
        </w:tc>
        <w:tc>
          <w:tcPr>
            <w:tcW w:w="1787" w:type="pct"/>
          </w:tcPr>
          <w:p w14:paraId="5F7B0414" w14:textId="77777777" w:rsidR="00030CE2" w:rsidRPr="007C4FF8" w:rsidRDefault="00030CE2" w:rsidP="00DF540A">
            <w:pPr>
              <w:pStyle w:val="TableParagraph"/>
              <w:spacing w:line="276" w:lineRule="auto"/>
              <w:rPr>
                <w:sz w:val="24"/>
                <w:szCs w:val="24"/>
              </w:rPr>
            </w:pPr>
            <w:r w:rsidRPr="007C4FF8">
              <w:rPr>
                <w:sz w:val="24"/>
                <w:szCs w:val="24"/>
              </w:rPr>
              <w:t>Применять полученные</w:t>
            </w:r>
            <w:r w:rsidRPr="007C4FF8">
              <w:rPr>
                <w:spacing w:val="1"/>
                <w:sz w:val="24"/>
                <w:szCs w:val="24"/>
              </w:rPr>
              <w:t xml:space="preserve"> </w:t>
            </w:r>
            <w:r w:rsidRPr="007C4FF8">
              <w:rPr>
                <w:sz w:val="24"/>
                <w:szCs w:val="24"/>
              </w:rPr>
              <w:t>знания для решения физических</w:t>
            </w:r>
            <w:r w:rsidRPr="007C4FF8">
              <w:rPr>
                <w:spacing w:val="-4"/>
                <w:sz w:val="24"/>
                <w:szCs w:val="24"/>
              </w:rPr>
              <w:t xml:space="preserve"> </w:t>
            </w:r>
            <w:r w:rsidRPr="007C4FF8">
              <w:rPr>
                <w:sz w:val="24"/>
                <w:szCs w:val="24"/>
              </w:rPr>
              <w:t>задач;</w:t>
            </w:r>
          </w:p>
          <w:p w14:paraId="0D586469" w14:textId="77777777" w:rsidR="00030CE2" w:rsidRPr="007C4FF8" w:rsidRDefault="00030CE2" w:rsidP="00DF540A">
            <w:pPr>
              <w:pStyle w:val="TableParagraph"/>
              <w:spacing w:line="276" w:lineRule="auto"/>
              <w:rPr>
                <w:sz w:val="24"/>
                <w:szCs w:val="24"/>
              </w:rPr>
            </w:pPr>
            <w:r w:rsidRPr="007C4FF8">
              <w:rPr>
                <w:sz w:val="24"/>
                <w:szCs w:val="24"/>
              </w:rPr>
              <w:t>Определять характер физического процесса по</w:t>
            </w:r>
            <w:r w:rsidRPr="007C4FF8">
              <w:rPr>
                <w:spacing w:val="1"/>
                <w:sz w:val="24"/>
                <w:szCs w:val="24"/>
              </w:rPr>
              <w:t xml:space="preserve"> </w:t>
            </w:r>
            <w:r w:rsidRPr="007C4FF8">
              <w:rPr>
                <w:sz w:val="24"/>
                <w:szCs w:val="24"/>
              </w:rPr>
              <w:t>графику,</w:t>
            </w:r>
            <w:r w:rsidRPr="007C4FF8">
              <w:rPr>
                <w:spacing w:val="-14"/>
                <w:sz w:val="24"/>
                <w:szCs w:val="24"/>
              </w:rPr>
              <w:t xml:space="preserve"> </w:t>
            </w:r>
            <w:r w:rsidRPr="007C4FF8">
              <w:rPr>
                <w:sz w:val="24"/>
                <w:szCs w:val="24"/>
              </w:rPr>
              <w:t>таблице,</w:t>
            </w:r>
            <w:r w:rsidRPr="007C4FF8">
              <w:rPr>
                <w:spacing w:val="-13"/>
                <w:sz w:val="24"/>
                <w:szCs w:val="24"/>
              </w:rPr>
              <w:t xml:space="preserve"> </w:t>
            </w:r>
            <w:r w:rsidRPr="007C4FF8">
              <w:rPr>
                <w:sz w:val="24"/>
                <w:szCs w:val="24"/>
              </w:rPr>
              <w:t>формуле;</w:t>
            </w:r>
          </w:p>
          <w:p w14:paraId="1310CE43" w14:textId="77777777" w:rsidR="00030CE2" w:rsidRPr="00037760" w:rsidRDefault="00030CE2" w:rsidP="00DF540A">
            <w:pPr>
              <w:suppressAutoHyphens/>
              <w:spacing w:line="276" w:lineRule="auto"/>
              <w:contextualSpacing/>
              <w:rPr>
                <w:rFonts w:ascii="Times New Roman" w:hAnsi="Times New Roman" w:cs="Times New Roman"/>
                <w:bCs/>
                <w:sz w:val="24"/>
                <w:szCs w:val="24"/>
              </w:rPr>
            </w:pPr>
            <w:r w:rsidRPr="007C4FF8">
              <w:rPr>
                <w:rFonts w:ascii="Times New Roman" w:hAnsi="Times New Roman" w:cs="Times New Roman"/>
                <w:sz w:val="24"/>
                <w:szCs w:val="24"/>
              </w:rPr>
              <w:t>Измерять ряд физических</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величин, представляя результаты измерений с учетом их погрешностей; использовать приобретенные</w:t>
            </w:r>
            <w:r w:rsidRPr="007C4FF8">
              <w:rPr>
                <w:rFonts w:ascii="Times New Roman" w:hAnsi="Times New Roman" w:cs="Times New Roman"/>
                <w:spacing w:val="-58"/>
                <w:sz w:val="24"/>
                <w:szCs w:val="24"/>
              </w:rPr>
              <w:t xml:space="preserve"> </w:t>
            </w:r>
            <w:r w:rsidRPr="007C4FF8">
              <w:rPr>
                <w:rFonts w:ascii="Times New Roman" w:hAnsi="Times New Roman" w:cs="Times New Roman"/>
                <w:sz w:val="24"/>
                <w:szCs w:val="24"/>
              </w:rPr>
              <w:t>знания и умения в практической деятельности и повседневной</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жизни</w:t>
            </w:r>
          </w:p>
        </w:tc>
        <w:tc>
          <w:tcPr>
            <w:tcW w:w="1715" w:type="pct"/>
          </w:tcPr>
          <w:p w14:paraId="06C5AA13" w14:textId="77777777" w:rsidR="00030CE2" w:rsidRPr="00037760" w:rsidRDefault="00030CE2" w:rsidP="00DF540A">
            <w:pPr>
              <w:suppressAutoHyphens/>
              <w:spacing w:line="276" w:lineRule="auto"/>
              <w:contextualSpacing/>
              <w:rPr>
                <w:rFonts w:ascii="Times New Roman" w:hAnsi="Times New Roman" w:cs="Times New Roman"/>
                <w:sz w:val="24"/>
                <w:szCs w:val="24"/>
              </w:rPr>
            </w:pPr>
          </w:p>
        </w:tc>
      </w:tr>
    </w:tbl>
    <w:p w14:paraId="52B6C27F" w14:textId="77777777" w:rsidR="00030CE2" w:rsidRDefault="00030CE2" w:rsidP="00030CE2">
      <w:pPr>
        <w:jc w:val="right"/>
        <w:rPr>
          <w:rFonts w:ascii="Times New Roman" w:hAnsi="Times New Roman" w:cs="Times New Roman"/>
          <w:b/>
          <w:bCs/>
          <w:sz w:val="24"/>
          <w:szCs w:val="24"/>
        </w:rPr>
      </w:pPr>
    </w:p>
    <w:p w14:paraId="485072E7" w14:textId="77777777" w:rsidR="00030CE2" w:rsidRDefault="00030CE2" w:rsidP="00030CE2">
      <w:pPr>
        <w:jc w:val="right"/>
        <w:rPr>
          <w:rFonts w:ascii="Times New Roman" w:hAnsi="Times New Roman" w:cs="Times New Roman"/>
          <w:b/>
          <w:bCs/>
          <w:sz w:val="24"/>
          <w:szCs w:val="24"/>
        </w:rPr>
      </w:pPr>
    </w:p>
    <w:p w14:paraId="5154EFEB" w14:textId="77777777" w:rsidR="00030CE2" w:rsidRDefault="00030CE2" w:rsidP="00030CE2">
      <w:pPr>
        <w:jc w:val="right"/>
        <w:rPr>
          <w:rFonts w:ascii="Times New Roman" w:hAnsi="Times New Roman" w:cs="Times New Roman"/>
          <w:b/>
          <w:bCs/>
          <w:sz w:val="24"/>
          <w:szCs w:val="24"/>
        </w:rPr>
      </w:pPr>
    </w:p>
    <w:p w14:paraId="4284E8B5" w14:textId="73E743AD" w:rsidR="00030CE2" w:rsidRDefault="00030CE2" w:rsidP="00030CE2">
      <w:pPr>
        <w:jc w:val="right"/>
        <w:rPr>
          <w:rFonts w:ascii="Times New Roman" w:hAnsi="Times New Roman" w:cs="Times New Roman"/>
          <w:b/>
          <w:bCs/>
          <w:sz w:val="24"/>
          <w:szCs w:val="24"/>
        </w:rPr>
      </w:pPr>
    </w:p>
    <w:p w14:paraId="0A1C4315" w14:textId="7946259D" w:rsidR="00030CE2" w:rsidRDefault="00030CE2" w:rsidP="00030CE2">
      <w:pPr>
        <w:jc w:val="right"/>
        <w:rPr>
          <w:rFonts w:ascii="Times New Roman" w:hAnsi="Times New Roman" w:cs="Times New Roman"/>
          <w:b/>
          <w:bCs/>
          <w:sz w:val="24"/>
          <w:szCs w:val="24"/>
        </w:rPr>
      </w:pPr>
    </w:p>
    <w:p w14:paraId="131DDF97" w14:textId="7C175887" w:rsidR="00030CE2" w:rsidRDefault="00030CE2" w:rsidP="00030CE2">
      <w:pPr>
        <w:jc w:val="right"/>
        <w:rPr>
          <w:rFonts w:ascii="Times New Roman" w:hAnsi="Times New Roman" w:cs="Times New Roman"/>
          <w:b/>
          <w:bCs/>
          <w:sz w:val="24"/>
          <w:szCs w:val="24"/>
        </w:rPr>
      </w:pPr>
    </w:p>
    <w:p w14:paraId="26AC277C" w14:textId="35737E03" w:rsidR="00030CE2" w:rsidRDefault="00030CE2" w:rsidP="00030CE2">
      <w:pPr>
        <w:jc w:val="right"/>
        <w:rPr>
          <w:rFonts w:ascii="Times New Roman" w:hAnsi="Times New Roman" w:cs="Times New Roman"/>
          <w:b/>
          <w:bCs/>
          <w:sz w:val="24"/>
          <w:szCs w:val="24"/>
        </w:rPr>
      </w:pPr>
    </w:p>
    <w:p w14:paraId="2AB61B3F" w14:textId="274017C8" w:rsidR="00030CE2" w:rsidRDefault="00030CE2" w:rsidP="00030CE2">
      <w:pPr>
        <w:jc w:val="right"/>
        <w:rPr>
          <w:rFonts w:ascii="Times New Roman" w:hAnsi="Times New Roman" w:cs="Times New Roman"/>
          <w:b/>
          <w:bCs/>
          <w:sz w:val="24"/>
          <w:szCs w:val="24"/>
        </w:rPr>
      </w:pPr>
    </w:p>
    <w:p w14:paraId="60DD099A" w14:textId="1AC650C2" w:rsidR="00030CE2" w:rsidRDefault="00030CE2" w:rsidP="00030CE2">
      <w:pPr>
        <w:jc w:val="right"/>
        <w:rPr>
          <w:rFonts w:ascii="Times New Roman" w:hAnsi="Times New Roman" w:cs="Times New Roman"/>
          <w:b/>
          <w:bCs/>
          <w:sz w:val="24"/>
          <w:szCs w:val="24"/>
        </w:rPr>
      </w:pPr>
    </w:p>
    <w:p w14:paraId="4514E6F6" w14:textId="4DED45F4" w:rsidR="00030CE2" w:rsidRDefault="00030CE2" w:rsidP="00030CE2">
      <w:pPr>
        <w:jc w:val="right"/>
        <w:rPr>
          <w:rFonts w:ascii="Times New Roman" w:hAnsi="Times New Roman" w:cs="Times New Roman"/>
          <w:b/>
          <w:bCs/>
          <w:sz w:val="24"/>
          <w:szCs w:val="24"/>
        </w:rPr>
      </w:pPr>
    </w:p>
    <w:p w14:paraId="22A192A2" w14:textId="2B832765" w:rsidR="00030CE2" w:rsidRDefault="00030CE2" w:rsidP="00030CE2">
      <w:pPr>
        <w:jc w:val="right"/>
        <w:rPr>
          <w:rFonts w:ascii="Times New Roman" w:hAnsi="Times New Roman" w:cs="Times New Roman"/>
          <w:b/>
          <w:bCs/>
          <w:sz w:val="24"/>
          <w:szCs w:val="24"/>
        </w:rPr>
      </w:pPr>
    </w:p>
    <w:p w14:paraId="618B1FA9" w14:textId="314A8BA9" w:rsidR="00030CE2" w:rsidRDefault="00030CE2" w:rsidP="00030CE2">
      <w:pPr>
        <w:jc w:val="right"/>
        <w:rPr>
          <w:rFonts w:ascii="Times New Roman" w:hAnsi="Times New Roman" w:cs="Times New Roman"/>
          <w:b/>
          <w:bCs/>
          <w:sz w:val="24"/>
          <w:szCs w:val="24"/>
        </w:rPr>
      </w:pPr>
    </w:p>
    <w:p w14:paraId="13DC9023" w14:textId="0F925BF8" w:rsidR="00030CE2" w:rsidRDefault="00030CE2" w:rsidP="00030CE2">
      <w:pPr>
        <w:jc w:val="right"/>
        <w:rPr>
          <w:rFonts w:ascii="Times New Roman" w:hAnsi="Times New Roman" w:cs="Times New Roman"/>
          <w:b/>
          <w:bCs/>
          <w:sz w:val="24"/>
          <w:szCs w:val="24"/>
        </w:rPr>
      </w:pPr>
    </w:p>
    <w:p w14:paraId="7CDEF6FB" w14:textId="10B5FCBD" w:rsidR="00030CE2" w:rsidRDefault="00030CE2" w:rsidP="00030CE2">
      <w:pPr>
        <w:jc w:val="right"/>
        <w:rPr>
          <w:rFonts w:ascii="Times New Roman" w:hAnsi="Times New Roman" w:cs="Times New Roman"/>
          <w:b/>
          <w:bCs/>
          <w:sz w:val="24"/>
          <w:szCs w:val="24"/>
        </w:rPr>
      </w:pPr>
    </w:p>
    <w:p w14:paraId="30AD9463" w14:textId="0E225683" w:rsidR="00030CE2" w:rsidRDefault="00030CE2" w:rsidP="00030CE2">
      <w:pPr>
        <w:jc w:val="right"/>
        <w:rPr>
          <w:rFonts w:ascii="Times New Roman" w:hAnsi="Times New Roman" w:cs="Times New Roman"/>
          <w:b/>
          <w:bCs/>
          <w:sz w:val="24"/>
          <w:szCs w:val="24"/>
        </w:rPr>
      </w:pPr>
    </w:p>
    <w:p w14:paraId="565D8A13" w14:textId="5D86D45E" w:rsidR="00030CE2" w:rsidRDefault="00030CE2" w:rsidP="00030CE2">
      <w:pPr>
        <w:jc w:val="right"/>
        <w:rPr>
          <w:rFonts w:ascii="Times New Roman" w:hAnsi="Times New Roman" w:cs="Times New Roman"/>
          <w:b/>
          <w:bCs/>
          <w:sz w:val="24"/>
          <w:szCs w:val="24"/>
        </w:rPr>
      </w:pPr>
    </w:p>
    <w:p w14:paraId="188DEF58" w14:textId="1823CA9A" w:rsidR="00030CE2" w:rsidRDefault="00030CE2" w:rsidP="00030CE2">
      <w:pPr>
        <w:jc w:val="right"/>
        <w:rPr>
          <w:rFonts w:ascii="Times New Roman" w:hAnsi="Times New Roman" w:cs="Times New Roman"/>
          <w:b/>
          <w:bCs/>
          <w:sz w:val="24"/>
          <w:szCs w:val="24"/>
        </w:rPr>
      </w:pPr>
    </w:p>
    <w:p w14:paraId="3020424C" w14:textId="609C3AF8" w:rsidR="00030CE2" w:rsidRDefault="00030CE2" w:rsidP="00030CE2">
      <w:pPr>
        <w:jc w:val="right"/>
        <w:rPr>
          <w:rFonts w:ascii="Times New Roman" w:hAnsi="Times New Roman" w:cs="Times New Roman"/>
          <w:b/>
          <w:bCs/>
          <w:sz w:val="24"/>
          <w:szCs w:val="24"/>
        </w:rPr>
      </w:pPr>
    </w:p>
    <w:p w14:paraId="648F225E" w14:textId="62266E07" w:rsidR="00030CE2" w:rsidRDefault="00030CE2" w:rsidP="00030CE2">
      <w:pPr>
        <w:jc w:val="right"/>
        <w:rPr>
          <w:rFonts w:ascii="Times New Roman" w:hAnsi="Times New Roman" w:cs="Times New Roman"/>
          <w:b/>
          <w:bCs/>
          <w:sz w:val="24"/>
          <w:szCs w:val="24"/>
        </w:rPr>
      </w:pPr>
    </w:p>
    <w:p w14:paraId="7757E260" w14:textId="019462EE" w:rsidR="00030CE2" w:rsidRDefault="00030CE2" w:rsidP="00030CE2">
      <w:pPr>
        <w:jc w:val="right"/>
        <w:rPr>
          <w:rFonts w:ascii="Times New Roman" w:hAnsi="Times New Roman" w:cs="Times New Roman"/>
          <w:b/>
          <w:bCs/>
          <w:sz w:val="24"/>
          <w:szCs w:val="24"/>
        </w:rPr>
      </w:pPr>
    </w:p>
    <w:p w14:paraId="34A40739" w14:textId="13B5E97B" w:rsidR="00030CE2" w:rsidRDefault="00030CE2" w:rsidP="00030CE2">
      <w:pPr>
        <w:jc w:val="right"/>
        <w:rPr>
          <w:rFonts w:ascii="Times New Roman" w:hAnsi="Times New Roman" w:cs="Times New Roman"/>
          <w:b/>
          <w:bCs/>
          <w:sz w:val="24"/>
          <w:szCs w:val="24"/>
        </w:rPr>
      </w:pPr>
    </w:p>
    <w:p w14:paraId="44CAD582" w14:textId="346DB8CD" w:rsidR="00030CE2" w:rsidRDefault="00030CE2" w:rsidP="00030CE2">
      <w:pPr>
        <w:jc w:val="right"/>
        <w:rPr>
          <w:rFonts w:ascii="Times New Roman" w:hAnsi="Times New Roman" w:cs="Times New Roman"/>
          <w:b/>
          <w:bCs/>
          <w:sz w:val="24"/>
          <w:szCs w:val="24"/>
        </w:rPr>
      </w:pPr>
    </w:p>
    <w:p w14:paraId="70576716" w14:textId="77777777" w:rsidR="00030CE2" w:rsidRDefault="00030CE2" w:rsidP="00030CE2">
      <w:pPr>
        <w:jc w:val="right"/>
        <w:rPr>
          <w:rFonts w:ascii="Times New Roman" w:hAnsi="Times New Roman" w:cs="Times New Roman"/>
          <w:b/>
          <w:bCs/>
          <w:sz w:val="24"/>
          <w:szCs w:val="24"/>
        </w:rPr>
      </w:pPr>
    </w:p>
    <w:p w14:paraId="6A1F714C" w14:textId="7FE03587" w:rsidR="00030CE2" w:rsidRDefault="00030CE2">
      <w:pPr>
        <w:rPr>
          <w:rFonts w:ascii="Times New Roman" w:hAnsi="Times New Roman" w:cs="Times New Roman"/>
          <w:b/>
          <w:bCs/>
          <w:sz w:val="24"/>
          <w:szCs w:val="24"/>
        </w:rPr>
      </w:pPr>
    </w:p>
    <w:p w14:paraId="632FF26B" w14:textId="6FD04C76"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030CE2">
        <w:rPr>
          <w:rFonts w:ascii="Times New Roman" w:hAnsi="Times New Roman" w:cs="Times New Roman"/>
          <w:b/>
          <w:bCs/>
          <w:sz w:val="24"/>
          <w:szCs w:val="24"/>
        </w:rPr>
        <w:t>7</w:t>
      </w:r>
    </w:p>
    <w:p w14:paraId="4173E18A" w14:textId="779F54E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23A360" w14:textId="7B27200B" w:rsidR="001E7D1C" w:rsidRPr="00037760" w:rsidRDefault="006F31B6" w:rsidP="001E7D1C">
      <w:pPr>
        <w:jc w:val="right"/>
        <w:rPr>
          <w:rFonts w:ascii="Times New Roman" w:hAnsi="Times New Roman" w:cs="Times New Roman"/>
          <w:b/>
          <w:bCs/>
          <w:color w:val="0070C0"/>
          <w:sz w:val="24"/>
          <w:szCs w:val="24"/>
        </w:rPr>
      </w:pPr>
      <w:r>
        <w:rPr>
          <w:rFonts w:ascii="Times New Roman" w:hAnsi="Times New Roman"/>
          <w:b/>
          <w:bCs/>
          <w:sz w:val="24"/>
          <w:szCs w:val="24"/>
        </w:rPr>
        <w:t>11.02.16 Монтаж, техническое обслуживание и ремонт электронных приборов и устройств</w:t>
      </w:r>
    </w:p>
    <w:p w14:paraId="6C3F8386" w14:textId="77777777" w:rsidR="001E7D1C" w:rsidRPr="00037760" w:rsidRDefault="001E7D1C" w:rsidP="001E7D1C">
      <w:pPr>
        <w:jc w:val="right"/>
        <w:rPr>
          <w:rFonts w:ascii="Times New Roman" w:hAnsi="Times New Roman" w:cs="Times New Roman"/>
          <w:b/>
          <w:bCs/>
          <w:color w:val="0070C0"/>
          <w:sz w:val="24"/>
          <w:szCs w:val="24"/>
        </w:rPr>
      </w:pPr>
    </w:p>
    <w:p w14:paraId="5BA589DD" w14:textId="77777777" w:rsidR="001E7D1C" w:rsidRPr="00037760" w:rsidRDefault="001E7D1C" w:rsidP="001E7D1C">
      <w:pPr>
        <w:jc w:val="right"/>
        <w:rPr>
          <w:rFonts w:ascii="Times New Roman" w:hAnsi="Times New Roman" w:cs="Times New Roman"/>
          <w:b/>
          <w:bCs/>
          <w:color w:val="0070C0"/>
          <w:sz w:val="24"/>
          <w:szCs w:val="24"/>
        </w:rPr>
      </w:pPr>
    </w:p>
    <w:p w14:paraId="78A6C98F" w14:textId="77777777" w:rsidR="001E7D1C" w:rsidRPr="00037760" w:rsidRDefault="001E7D1C" w:rsidP="001E7D1C">
      <w:pPr>
        <w:jc w:val="right"/>
        <w:rPr>
          <w:rFonts w:ascii="Times New Roman" w:hAnsi="Times New Roman" w:cs="Times New Roman"/>
          <w:b/>
          <w:bCs/>
          <w:color w:val="0070C0"/>
          <w:sz w:val="24"/>
          <w:szCs w:val="24"/>
        </w:rPr>
      </w:pPr>
    </w:p>
    <w:p w14:paraId="318F70D4" w14:textId="77777777" w:rsidR="001E7D1C" w:rsidRPr="00037760" w:rsidRDefault="001E7D1C" w:rsidP="001E7D1C">
      <w:pPr>
        <w:jc w:val="right"/>
        <w:rPr>
          <w:rFonts w:ascii="Times New Roman" w:hAnsi="Times New Roman" w:cs="Times New Roman"/>
          <w:b/>
          <w:bCs/>
          <w:color w:val="0070C0"/>
          <w:sz w:val="24"/>
          <w:szCs w:val="24"/>
        </w:rPr>
      </w:pPr>
    </w:p>
    <w:p w14:paraId="66E854D9" w14:textId="77777777" w:rsidR="001E7D1C" w:rsidRPr="00037760" w:rsidRDefault="001E7D1C" w:rsidP="001E7D1C">
      <w:pPr>
        <w:jc w:val="right"/>
        <w:rPr>
          <w:rFonts w:ascii="Times New Roman" w:hAnsi="Times New Roman" w:cs="Times New Roman"/>
          <w:b/>
          <w:bCs/>
          <w:color w:val="0070C0"/>
          <w:sz w:val="24"/>
          <w:szCs w:val="24"/>
        </w:rPr>
      </w:pPr>
    </w:p>
    <w:p w14:paraId="7A0BEEE2" w14:textId="77777777" w:rsidR="001E7D1C" w:rsidRPr="00037760" w:rsidRDefault="001E7D1C" w:rsidP="001E7D1C">
      <w:pPr>
        <w:jc w:val="right"/>
        <w:rPr>
          <w:rFonts w:ascii="Times New Roman" w:hAnsi="Times New Roman" w:cs="Times New Roman"/>
          <w:b/>
          <w:bCs/>
          <w:color w:val="0070C0"/>
          <w:sz w:val="24"/>
          <w:szCs w:val="24"/>
        </w:rPr>
      </w:pPr>
    </w:p>
    <w:p w14:paraId="36D83D14" w14:textId="77777777" w:rsidR="001E7D1C" w:rsidRPr="00037760" w:rsidRDefault="001E7D1C" w:rsidP="001E7D1C">
      <w:pPr>
        <w:jc w:val="right"/>
        <w:rPr>
          <w:rFonts w:ascii="Times New Roman" w:hAnsi="Times New Roman" w:cs="Times New Roman"/>
          <w:b/>
          <w:bCs/>
          <w:color w:val="0070C0"/>
          <w:sz w:val="24"/>
          <w:szCs w:val="24"/>
        </w:rPr>
      </w:pPr>
    </w:p>
    <w:p w14:paraId="20ABEE2D" w14:textId="77777777" w:rsidR="001E7D1C" w:rsidRPr="00037760" w:rsidRDefault="001E7D1C" w:rsidP="001E7D1C">
      <w:pPr>
        <w:jc w:val="right"/>
        <w:rPr>
          <w:rFonts w:ascii="Times New Roman" w:hAnsi="Times New Roman" w:cs="Times New Roman"/>
          <w:b/>
          <w:bCs/>
          <w:color w:val="0070C0"/>
          <w:sz w:val="24"/>
          <w:szCs w:val="24"/>
        </w:rPr>
      </w:pPr>
    </w:p>
    <w:p w14:paraId="7EDCF9E1" w14:textId="77777777" w:rsidR="001E7D1C" w:rsidRPr="00037760" w:rsidRDefault="001E7D1C" w:rsidP="001E7D1C">
      <w:pPr>
        <w:jc w:val="right"/>
        <w:rPr>
          <w:rFonts w:ascii="Times New Roman" w:hAnsi="Times New Roman" w:cs="Times New Roman"/>
          <w:b/>
          <w:bCs/>
          <w:color w:val="0070C0"/>
          <w:sz w:val="24"/>
          <w:szCs w:val="24"/>
        </w:rPr>
      </w:pPr>
    </w:p>
    <w:p w14:paraId="7E6B1C27" w14:textId="77777777" w:rsidR="001E7D1C" w:rsidRPr="00037760" w:rsidRDefault="001E7D1C" w:rsidP="001E7D1C">
      <w:pPr>
        <w:jc w:val="right"/>
        <w:rPr>
          <w:rFonts w:ascii="Times New Roman" w:hAnsi="Times New Roman" w:cs="Times New Roman"/>
          <w:b/>
          <w:bCs/>
          <w:color w:val="0070C0"/>
          <w:sz w:val="24"/>
          <w:szCs w:val="24"/>
        </w:rPr>
      </w:pPr>
    </w:p>
    <w:p w14:paraId="6E24084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5DFB88" w14:textId="4C2F40A9" w:rsidR="001E7D1C" w:rsidRPr="00037760" w:rsidRDefault="001E7D1C" w:rsidP="001E7D1C">
      <w:pPr>
        <w:pStyle w:val="1"/>
        <w:rPr>
          <w:rFonts w:ascii="Times New Roman Полужирный" w:hAnsi="Times New Roman Полужирный"/>
          <w:caps/>
        </w:rPr>
      </w:pPr>
      <w:bookmarkStart w:id="270" w:name="_Toc163642813"/>
      <w:r w:rsidRPr="00037760">
        <w:rPr>
          <w:rFonts w:ascii="Times New Roman Полужирный" w:hAnsi="Times New Roman Полужирный"/>
          <w:caps/>
        </w:rPr>
        <w:t>«</w:t>
      </w:r>
      <w:r w:rsidR="005B05D2" w:rsidRPr="005B05D2">
        <w:rPr>
          <w:rFonts w:ascii="Times New Roman Полужирный" w:hAnsi="Times New Roman Полужирный"/>
          <w:caps/>
        </w:rPr>
        <w:t>ЕН.0</w:t>
      </w:r>
      <w:r w:rsidR="009013AD" w:rsidRPr="009013AD">
        <w:rPr>
          <w:caps/>
        </w:rPr>
        <w:t>3</w:t>
      </w:r>
      <w:r w:rsidR="005B05D2" w:rsidRPr="009013AD">
        <w:rPr>
          <w:caps/>
        </w:rPr>
        <w:t xml:space="preserve"> </w:t>
      </w:r>
      <w:r w:rsidR="005B05D2" w:rsidRPr="005B05D2">
        <w:rPr>
          <w:rFonts w:ascii="Times New Roman Полужирный" w:hAnsi="Times New Roman Полужирный"/>
          <w:caps/>
        </w:rPr>
        <w:t>Информатика</w:t>
      </w:r>
      <w:r w:rsidRPr="00037760">
        <w:rPr>
          <w:rFonts w:ascii="Times New Roman Полужирный" w:hAnsi="Times New Roman Полужирный"/>
          <w:caps/>
        </w:rPr>
        <w:t>»</w:t>
      </w:r>
      <w:bookmarkEnd w:id="270"/>
    </w:p>
    <w:p w14:paraId="6B8780B9" w14:textId="77777777" w:rsidR="001E7D1C" w:rsidRPr="00037760" w:rsidRDefault="001E7D1C" w:rsidP="001E7D1C">
      <w:pPr>
        <w:pStyle w:val="1"/>
      </w:pPr>
    </w:p>
    <w:p w14:paraId="48621DD6" w14:textId="77777777" w:rsidR="001E7D1C" w:rsidRPr="00037760" w:rsidRDefault="001E7D1C" w:rsidP="001E7D1C">
      <w:pPr>
        <w:pStyle w:val="1"/>
      </w:pPr>
    </w:p>
    <w:p w14:paraId="771F727B" w14:textId="77777777" w:rsidR="001E7D1C" w:rsidRPr="00037760" w:rsidRDefault="001E7D1C" w:rsidP="001E7D1C">
      <w:pPr>
        <w:pStyle w:val="1"/>
      </w:pPr>
    </w:p>
    <w:p w14:paraId="0C77CD6D" w14:textId="77777777" w:rsidR="001E7D1C" w:rsidRPr="00037760" w:rsidRDefault="001E7D1C" w:rsidP="001E7D1C">
      <w:pPr>
        <w:pStyle w:val="1"/>
      </w:pPr>
    </w:p>
    <w:p w14:paraId="6B108212" w14:textId="77777777" w:rsidR="001E7D1C" w:rsidRPr="00037760" w:rsidRDefault="001E7D1C" w:rsidP="001E7D1C">
      <w:pPr>
        <w:pStyle w:val="1"/>
      </w:pPr>
    </w:p>
    <w:p w14:paraId="735AE492" w14:textId="77777777" w:rsidR="001E7D1C" w:rsidRPr="00037760" w:rsidRDefault="001E7D1C" w:rsidP="001E7D1C">
      <w:pPr>
        <w:pStyle w:val="1"/>
      </w:pPr>
    </w:p>
    <w:p w14:paraId="00FFB4F2" w14:textId="77777777" w:rsidR="001E7D1C" w:rsidRPr="00037760" w:rsidRDefault="001E7D1C" w:rsidP="001E7D1C">
      <w:pPr>
        <w:pStyle w:val="1"/>
      </w:pPr>
    </w:p>
    <w:p w14:paraId="6CCD5DC9" w14:textId="77777777" w:rsidR="001E7D1C" w:rsidRPr="00037760" w:rsidRDefault="001E7D1C" w:rsidP="001E7D1C">
      <w:pPr>
        <w:pStyle w:val="1"/>
      </w:pPr>
    </w:p>
    <w:p w14:paraId="1D93D8DD" w14:textId="77777777" w:rsidR="001E7D1C" w:rsidRPr="00037760" w:rsidRDefault="001E7D1C" w:rsidP="001E7D1C">
      <w:pPr>
        <w:pStyle w:val="1"/>
      </w:pPr>
    </w:p>
    <w:p w14:paraId="4BF36A6E" w14:textId="77777777" w:rsidR="001E7D1C" w:rsidRPr="00037760" w:rsidRDefault="001E7D1C" w:rsidP="001E7D1C">
      <w:pPr>
        <w:pStyle w:val="1"/>
      </w:pPr>
    </w:p>
    <w:p w14:paraId="5446D720" w14:textId="77777777" w:rsidR="001E7D1C" w:rsidRPr="00037760" w:rsidRDefault="001E7D1C" w:rsidP="001E7D1C">
      <w:pPr>
        <w:pStyle w:val="1"/>
      </w:pPr>
    </w:p>
    <w:p w14:paraId="3CB7C64F" w14:textId="77777777" w:rsidR="001E7D1C" w:rsidRPr="00037760" w:rsidRDefault="001E7D1C" w:rsidP="001E7D1C">
      <w:pPr>
        <w:pStyle w:val="1"/>
      </w:pPr>
    </w:p>
    <w:p w14:paraId="713F9CD0" w14:textId="77777777" w:rsidR="001E7D1C" w:rsidRPr="00037760" w:rsidRDefault="001E7D1C" w:rsidP="001E7D1C">
      <w:pPr>
        <w:pStyle w:val="1"/>
      </w:pPr>
    </w:p>
    <w:p w14:paraId="306FC8C8" w14:textId="77777777" w:rsidR="001E7D1C" w:rsidRPr="00037760" w:rsidRDefault="001E7D1C" w:rsidP="001E7D1C">
      <w:pPr>
        <w:pStyle w:val="1"/>
      </w:pPr>
    </w:p>
    <w:p w14:paraId="4B7665D1" w14:textId="77777777" w:rsidR="001E7D1C" w:rsidRPr="00037760" w:rsidRDefault="001E7D1C" w:rsidP="001E7D1C">
      <w:pPr>
        <w:pStyle w:val="1d"/>
        <w:jc w:val="center"/>
        <w:rPr>
          <w:b/>
          <w:bCs/>
          <w:lang w:val="ru-RU"/>
        </w:rPr>
      </w:pPr>
    </w:p>
    <w:p w14:paraId="182CCF81"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2153C5" w14:textId="77777777" w:rsidR="001E7D1C" w:rsidRPr="00037760" w:rsidRDefault="001E7D1C" w:rsidP="001E7D1C">
      <w:pPr>
        <w:pStyle w:val="1f"/>
        <w:rPr>
          <w:rFonts w:ascii="Times New Roman" w:hAnsi="Times New Roman"/>
          <w:lang w:val="ru-RU"/>
        </w:rPr>
      </w:pPr>
      <w:bookmarkStart w:id="271" w:name="_Toc158389352"/>
      <w:bookmarkStart w:id="272" w:name="_Toc158393456"/>
      <w:bookmarkStart w:id="273" w:name="_Toc158397913"/>
      <w:r w:rsidRPr="00037760">
        <w:rPr>
          <w:rFonts w:ascii="Times New Roman" w:hAnsi="Times New Roman"/>
          <w:lang w:val="ru-RU"/>
        </w:rPr>
        <w:t>СОДЕРЖАНИЕ ПРОГРАММЫ</w:t>
      </w:r>
      <w:bookmarkEnd w:id="271"/>
      <w:bookmarkEnd w:id="272"/>
      <w:bookmarkEnd w:id="273"/>
    </w:p>
    <w:p w14:paraId="526ECD59" w14:textId="4EDF8838" w:rsidR="000D5081" w:rsidRPr="00037760" w:rsidRDefault="001E7D1C">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373AF5">
      <w:pPr>
        <w:pStyle w:val="14"/>
        <w:tabs>
          <w:tab w:val="left" w:pos="480"/>
        </w:tabs>
        <w:rPr>
          <w:rFonts w:asciiTheme="minorHAnsi" w:eastAsiaTheme="minorEastAsia" w:hAnsiTheme="minorHAnsi" w:cstheme="minorBidi"/>
          <w:b w:val="0"/>
          <w:bCs w:val="0"/>
          <w:caps w:val="0"/>
          <w:lang w:eastAsia="ru-RU"/>
        </w:rPr>
      </w:pPr>
      <w:hyperlink w:anchor="_Toc158397859" w:history="1">
        <w:r w:rsidR="000D5081" w:rsidRPr="00037760">
          <w:rPr>
            <w:rStyle w:val="af0"/>
          </w:rPr>
          <w:t>1.</w:t>
        </w:r>
        <w:r w:rsidR="000D5081" w:rsidRPr="00037760">
          <w:rPr>
            <w:rFonts w:asciiTheme="minorHAnsi" w:eastAsiaTheme="minorEastAsia" w:hAnsiTheme="minorHAnsi" w:cstheme="minorBidi"/>
            <w:b w:val="0"/>
            <w:bCs w:val="0"/>
            <w:caps w:val="0"/>
            <w:lang w:eastAsia="ru-RU"/>
          </w:rPr>
          <w:tab/>
        </w:r>
        <w:r w:rsidR="000D5081" w:rsidRPr="00037760">
          <w:rPr>
            <w:rStyle w:val="af0"/>
          </w:rPr>
          <w:t>Общая характеристика ПРИМЕРНОЙ РАБОЧЕЙ ПРОГРАММЫ УЧЕБНОЙ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_Toc158397859 \h </w:instrText>
        </w:r>
        <w:r w:rsidR="000D5081" w:rsidRPr="00037760">
          <w:rPr>
            <w:webHidden/>
          </w:rPr>
        </w:r>
        <w:r w:rsidR="000D5081" w:rsidRPr="00037760">
          <w:rPr>
            <w:webHidden/>
          </w:rPr>
          <w:fldChar w:fldCharType="separate"/>
        </w:r>
        <w:r w:rsidR="000D5081" w:rsidRPr="00037760">
          <w:rPr>
            <w:webHidden/>
          </w:rPr>
          <w:t>4</w:t>
        </w:r>
        <w:r w:rsidR="000D5081" w:rsidRPr="00037760">
          <w:rPr>
            <w:webHidden/>
          </w:rPr>
          <w:fldChar w:fldCharType="end"/>
        </w:r>
      </w:hyperlink>
    </w:p>
    <w:p w14:paraId="4F009AD0" w14:textId="571F42EC" w:rsidR="000D5081" w:rsidRPr="00037760" w:rsidRDefault="00373AF5">
      <w:pPr>
        <w:pStyle w:val="21"/>
        <w:rPr>
          <w:rFonts w:asciiTheme="minorHAnsi" w:eastAsiaTheme="minorEastAsia" w:hAnsiTheme="minorHAnsi" w:cstheme="minorBidi"/>
          <w:i w:val="0"/>
          <w:iCs w:val="0"/>
          <w:sz w:val="22"/>
          <w:szCs w:val="22"/>
        </w:rPr>
      </w:pPr>
      <w:hyperlink w:anchor="_Toc158397860" w:history="1">
        <w:r w:rsidR="000D5081" w:rsidRPr="00037760">
          <w:rPr>
            <w:rStyle w:val="af0"/>
            <w:i w:val="0"/>
            <w:iCs w:val="0"/>
          </w:rPr>
          <w:t>1.1. Цель и место дисциплины в структуре образовательной программы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_Toc158397860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53FFAB2" w14:textId="31A6B022" w:rsidR="000D5081" w:rsidRPr="00037760" w:rsidRDefault="00373AF5">
      <w:pPr>
        <w:pStyle w:val="21"/>
        <w:rPr>
          <w:rFonts w:asciiTheme="minorHAnsi" w:eastAsiaTheme="minorEastAsia" w:hAnsiTheme="minorHAnsi" w:cstheme="minorBidi"/>
          <w:i w:val="0"/>
          <w:iCs w:val="0"/>
          <w:sz w:val="22"/>
          <w:szCs w:val="22"/>
        </w:rPr>
      </w:pPr>
      <w:hyperlink w:anchor="_Toc158397861" w:history="1">
        <w:r w:rsidR="000D5081" w:rsidRPr="00037760">
          <w:rPr>
            <w:rStyle w:val="af0"/>
            <w:i w:val="0"/>
            <w:iCs w:val="0"/>
          </w:rPr>
          <w:t>1.2. Планируемые результаты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_Toc158397861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2817666" w14:textId="72C23668" w:rsidR="000D5081" w:rsidRPr="00037760" w:rsidRDefault="00373AF5">
      <w:pPr>
        <w:pStyle w:val="14"/>
        <w:rPr>
          <w:rFonts w:asciiTheme="minorHAnsi" w:eastAsiaTheme="minorEastAsia" w:hAnsiTheme="minorHAnsi" w:cstheme="minorBidi"/>
          <w:b w:val="0"/>
          <w:bCs w:val="0"/>
          <w:caps w:val="0"/>
          <w:lang w:eastAsia="ru-RU"/>
        </w:rPr>
      </w:pPr>
      <w:hyperlink w:anchor="_Toc158397862" w:history="1">
        <w:r w:rsidR="000D5081" w:rsidRPr="00037760">
          <w:rPr>
            <w:rStyle w:val="af0"/>
            <w:rFonts w:ascii="Times New Roman" w:hAnsi="Times New Roman"/>
          </w:rPr>
          <w:t>2. Структура и содержание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_Toc158397862 \h </w:instrText>
        </w:r>
        <w:r w:rsidR="000D5081" w:rsidRPr="00037760">
          <w:rPr>
            <w:webHidden/>
          </w:rPr>
        </w:r>
        <w:r w:rsidR="000D5081" w:rsidRPr="00037760">
          <w:rPr>
            <w:webHidden/>
          </w:rPr>
          <w:fldChar w:fldCharType="separate"/>
        </w:r>
        <w:r w:rsidR="000D5081" w:rsidRPr="00037760">
          <w:rPr>
            <w:webHidden/>
          </w:rPr>
          <w:t>9</w:t>
        </w:r>
        <w:r w:rsidR="000D5081" w:rsidRPr="00037760">
          <w:rPr>
            <w:webHidden/>
          </w:rPr>
          <w:fldChar w:fldCharType="end"/>
        </w:r>
      </w:hyperlink>
    </w:p>
    <w:p w14:paraId="1BA80AF0" w14:textId="01B7FC41" w:rsidR="000D5081" w:rsidRPr="00037760" w:rsidRDefault="00373AF5">
      <w:pPr>
        <w:pStyle w:val="21"/>
        <w:rPr>
          <w:rFonts w:asciiTheme="minorHAnsi" w:eastAsiaTheme="minorEastAsia" w:hAnsiTheme="minorHAnsi" w:cstheme="minorBidi"/>
          <w:i w:val="0"/>
          <w:iCs w:val="0"/>
          <w:sz w:val="22"/>
          <w:szCs w:val="22"/>
        </w:rPr>
      </w:pPr>
      <w:hyperlink w:anchor="_Toc158397863" w:history="1">
        <w:r w:rsidR="000D5081" w:rsidRPr="00037760">
          <w:rPr>
            <w:rStyle w:val="af0"/>
            <w:i w:val="0"/>
            <w:iCs w:val="0"/>
          </w:rPr>
          <w:t>2.1. Трудоемкость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_Toc158397863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18B85189" w14:textId="02A06433" w:rsidR="000D5081" w:rsidRPr="00037760" w:rsidRDefault="00373AF5">
      <w:pPr>
        <w:pStyle w:val="21"/>
        <w:rPr>
          <w:rFonts w:asciiTheme="minorHAnsi" w:eastAsiaTheme="minorEastAsia" w:hAnsiTheme="minorHAnsi" w:cstheme="minorBidi"/>
          <w:i w:val="0"/>
          <w:iCs w:val="0"/>
          <w:sz w:val="22"/>
          <w:szCs w:val="22"/>
        </w:rPr>
      </w:pPr>
      <w:hyperlink w:anchor="_Toc158397864" w:history="1">
        <w:r w:rsidR="000D5081" w:rsidRPr="00037760">
          <w:rPr>
            <w:rStyle w:val="af0"/>
            <w:i w:val="0"/>
            <w:iCs w:val="0"/>
          </w:rPr>
          <w:t>2.2. Примерное содержание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_Toc158397864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721CBF05" w14:textId="5CD46054" w:rsidR="000D5081" w:rsidRPr="00037760" w:rsidRDefault="00373AF5">
      <w:pPr>
        <w:pStyle w:val="14"/>
        <w:rPr>
          <w:rFonts w:asciiTheme="minorHAnsi" w:eastAsiaTheme="minorEastAsia" w:hAnsiTheme="minorHAnsi" w:cstheme="minorBidi"/>
          <w:b w:val="0"/>
          <w:bCs w:val="0"/>
          <w:caps w:val="0"/>
          <w:lang w:eastAsia="ru-RU"/>
        </w:rPr>
      </w:pPr>
      <w:hyperlink w:anchor="_Toc158397865" w:history="1">
        <w:r w:rsidR="000D5081" w:rsidRPr="00037760">
          <w:rPr>
            <w:rStyle w:val="af0"/>
            <w:rFonts w:ascii="Times New Roman" w:hAnsi="Times New Roman"/>
          </w:rPr>
          <w:t>3. Условия реализации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_Toc158397865 \h </w:instrText>
        </w:r>
        <w:r w:rsidR="000D5081" w:rsidRPr="00037760">
          <w:rPr>
            <w:webHidden/>
          </w:rPr>
        </w:r>
        <w:r w:rsidR="000D5081" w:rsidRPr="00037760">
          <w:rPr>
            <w:webHidden/>
          </w:rPr>
          <w:fldChar w:fldCharType="separate"/>
        </w:r>
        <w:r w:rsidR="000D5081" w:rsidRPr="00037760">
          <w:rPr>
            <w:webHidden/>
          </w:rPr>
          <w:t>11</w:t>
        </w:r>
        <w:r w:rsidR="000D5081" w:rsidRPr="00037760">
          <w:rPr>
            <w:webHidden/>
          </w:rPr>
          <w:fldChar w:fldCharType="end"/>
        </w:r>
      </w:hyperlink>
    </w:p>
    <w:p w14:paraId="53D9233E" w14:textId="602A7E03" w:rsidR="000D5081" w:rsidRPr="00037760" w:rsidRDefault="00373AF5">
      <w:pPr>
        <w:pStyle w:val="21"/>
        <w:rPr>
          <w:rFonts w:asciiTheme="minorHAnsi" w:eastAsiaTheme="minorEastAsia" w:hAnsiTheme="minorHAnsi" w:cstheme="minorBidi"/>
          <w:i w:val="0"/>
          <w:iCs w:val="0"/>
          <w:sz w:val="22"/>
          <w:szCs w:val="22"/>
        </w:rPr>
      </w:pPr>
      <w:hyperlink w:anchor="_Toc158397866" w:history="1">
        <w:r w:rsidR="000D5081" w:rsidRPr="00037760">
          <w:rPr>
            <w:rStyle w:val="af0"/>
            <w:i w:val="0"/>
            <w:iCs w:val="0"/>
          </w:rPr>
          <w:t>3.1. Материально-техническое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_Toc158397866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4C29E840" w14:textId="5C44F32C" w:rsidR="000D5081" w:rsidRPr="00037760" w:rsidRDefault="00373AF5">
      <w:pPr>
        <w:pStyle w:val="21"/>
        <w:rPr>
          <w:rFonts w:asciiTheme="minorHAnsi" w:eastAsiaTheme="minorEastAsia" w:hAnsiTheme="minorHAnsi" w:cstheme="minorBidi"/>
          <w:i w:val="0"/>
          <w:iCs w:val="0"/>
          <w:sz w:val="22"/>
          <w:szCs w:val="22"/>
        </w:rPr>
      </w:pPr>
      <w:hyperlink w:anchor="_Toc158397867" w:history="1">
        <w:r w:rsidR="000D5081" w:rsidRPr="00037760">
          <w:rPr>
            <w:rStyle w:val="af0"/>
            <w:i w:val="0"/>
            <w:iCs w:val="0"/>
          </w:rPr>
          <w:t>3.2. Учебно-методическое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_Toc158397867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7EBFBA36" w14:textId="42833661" w:rsidR="000D5081" w:rsidRPr="00037760" w:rsidRDefault="00373AF5">
      <w:pPr>
        <w:pStyle w:val="14"/>
        <w:rPr>
          <w:rFonts w:asciiTheme="minorHAnsi" w:eastAsiaTheme="minorEastAsia" w:hAnsiTheme="minorHAnsi" w:cstheme="minorBidi"/>
          <w:b w:val="0"/>
          <w:bCs w:val="0"/>
          <w:caps w:val="0"/>
          <w:lang w:eastAsia="ru-RU"/>
        </w:rPr>
      </w:pPr>
      <w:hyperlink w:anchor="_Toc158397868" w:history="1">
        <w:r w:rsidR="000D5081" w:rsidRPr="00037760">
          <w:rPr>
            <w:rStyle w:val="af0"/>
            <w:rFonts w:ascii="Times New Roman" w:hAnsi="Times New Roman"/>
          </w:rPr>
          <w:t>4. Контроль и оценка результатов  освоения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_Toc158397868 \h </w:instrText>
        </w:r>
        <w:r w:rsidR="000D5081" w:rsidRPr="00037760">
          <w:rPr>
            <w:webHidden/>
          </w:rPr>
        </w:r>
        <w:r w:rsidR="000D5081" w:rsidRPr="00037760">
          <w:rPr>
            <w:webHidden/>
          </w:rPr>
          <w:fldChar w:fldCharType="separate"/>
        </w:r>
        <w:r w:rsidR="000D5081" w:rsidRPr="00037760">
          <w:rPr>
            <w:webHidden/>
          </w:rPr>
          <w:t>13</w:t>
        </w:r>
        <w:r w:rsidR="000D5081" w:rsidRPr="00037760">
          <w:rPr>
            <w:webHidden/>
          </w:rPr>
          <w:fldChar w:fldCharType="end"/>
        </w:r>
      </w:hyperlink>
    </w:p>
    <w:p w14:paraId="176F927C" w14:textId="5C29944A"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2"/>
          <w:headerReference w:type="default" r:id="rId23"/>
          <w:pgSz w:w="11906" w:h="16838"/>
          <w:pgMar w:top="1134" w:right="567" w:bottom="1134" w:left="1701" w:header="709" w:footer="709" w:gutter="0"/>
          <w:cols w:space="708"/>
          <w:docGrid w:linePitch="360"/>
        </w:sectPr>
      </w:pPr>
    </w:p>
    <w:p w14:paraId="4F047FAB" w14:textId="77777777" w:rsidR="001E7D1C" w:rsidRPr="00037760" w:rsidRDefault="001E7D1C" w:rsidP="009E11A4">
      <w:pPr>
        <w:pStyle w:val="1f"/>
        <w:numPr>
          <w:ilvl w:val="0"/>
          <w:numId w:val="8"/>
        </w:numPr>
      </w:pPr>
      <w:bookmarkStart w:id="274" w:name="_Toc158389353"/>
      <w:bookmarkStart w:id="275" w:name="_Toc158393457"/>
      <w:bookmarkStart w:id="276" w:name="_Toc158397914"/>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74"/>
      <w:bookmarkEnd w:id="275"/>
      <w:bookmarkEnd w:id="276"/>
    </w:p>
    <w:p w14:paraId="7AA2A1FA" w14:textId="0073F600"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ЕН.0</w:t>
      </w:r>
      <w:r w:rsidR="009013AD" w:rsidRPr="009013AD">
        <w:rPr>
          <w:rFonts w:eastAsia="Segoe UI"/>
          <w:b/>
          <w:bCs/>
          <w:caps/>
          <w:u w:val="single"/>
          <w:lang w:val="ru-RU"/>
        </w:rPr>
        <w:t>3</w:t>
      </w:r>
      <w:r w:rsidR="005B05D2" w:rsidRPr="005B05D2">
        <w:rPr>
          <w:rFonts w:ascii="Times New Roman Полужирный" w:eastAsia="Segoe UI" w:hAnsi="Times New Roman Полужирный"/>
          <w:b/>
          <w:bCs/>
          <w:caps/>
          <w:u w:val="single"/>
          <w:lang w:val="ru-RU"/>
        </w:rPr>
        <w:t xml:space="preserve"> Информатика</w:t>
      </w:r>
      <w:r w:rsidRPr="00037760">
        <w:rPr>
          <w:rFonts w:ascii="Times New Roman Полужирный" w:eastAsia="Segoe UI" w:hAnsi="Times New Roman Полужирный"/>
          <w:b/>
          <w:bCs/>
          <w:caps/>
          <w:u w:val="single"/>
          <w:lang w:val="ru-RU"/>
        </w:rPr>
        <w:t>»</w:t>
      </w:r>
    </w:p>
    <w:p w14:paraId="735B1EC5" w14:textId="77777777" w:rsidR="001E7D1C" w:rsidRPr="00037760" w:rsidRDefault="001E7D1C" w:rsidP="001E7D1C">
      <w:pPr>
        <w:pStyle w:val="1d"/>
        <w:rPr>
          <w:lang w:val="ru-RU"/>
        </w:rPr>
      </w:pPr>
    </w:p>
    <w:p w14:paraId="09B859DD" w14:textId="77777777" w:rsidR="001E7D1C" w:rsidRPr="00037760" w:rsidRDefault="001E7D1C" w:rsidP="001E7D1C">
      <w:pPr>
        <w:pStyle w:val="114"/>
        <w:rPr>
          <w:rFonts w:ascii="Times New Roman" w:hAnsi="Times New Roman"/>
        </w:rPr>
      </w:pPr>
      <w:bookmarkStart w:id="277" w:name="_Toc158389354"/>
      <w:bookmarkStart w:id="278" w:name="_Toc158393458"/>
      <w:bookmarkStart w:id="279" w:name="_Toc158397915"/>
      <w:r w:rsidRPr="00037760">
        <w:rPr>
          <w:rFonts w:ascii="Times New Roman" w:hAnsi="Times New Roman"/>
        </w:rPr>
        <w:t>1.1. Цель и место дисциплины в структуре образовательной программы</w:t>
      </w:r>
      <w:bookmarkEnd w:id="277"/>
      <w:bookmarkEnd w:id="278"/>
      <w:bookmarkEnd w:id="279"/>
    </w:p>
    <w:p w14:paraId="1F5795AF" w14:textId="22158F14" w:rsidR="002443B4" w:rsidRDefault="001E7D1C" w:rsidP="006B10AB">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B05D2" w:rsidRPr="005B05D2">
        <w:rPr>
          <w:rFonts w:ascii="Times New Roman" w:hAnsi="Times New Roman"/>
          <w:sz w:val="24"/>
          <w:szCs w:val="24"/>
        </w:rPr>
        <w:t>ЕН.0</w:t>
      </w:r>
      <w:r w:rsidR="009013AD">
        <w:rPr>
          <w:rFonts w:ascii="Times New Roman" w:hAnsi="Times New Roman"/>
          <w:sz w:val="24"/>
          <w:szCs w:val="24"/>
        </w:rPr>
        <w:t>3</w:t>
      </w:r>
      <w:r w:rsidR="005B05D2" w:rsidRPr="005B05D2">
        <w:rPr>
          <w:rFonts w:ascii="Times New Roman" w:hAnsi="Times New Roman"/>
          <w:sz w:val="24"/>
          <w:szCs w:val="24"/>
        </w:rPr>
        <w:t xml:space="preserve"> Информатика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2443B4" w:rsidRPr="00101ECC">
        <w:rPr>
          <w:rFonts w:ascii="Times New Roman" w:eastAsia="Times New Roman" w:hAnsi="Times New Roman" w:cs="Times New Roman"/>
          <w:sz w:val="24"/>
          <w:szCs w:val="24"/>
          <w:lang w:eastAsia="ru-RU"/>
        </w:rPr>
        <w:t>формирование представлений о современных базовых компьютерных технологиях как инструменте для решения практических задач в профессиональной деятельности.</w:t>
      </w:r>
    </w:p>
    <w:p w14:paraId="6C6FBFAE" w14:textId="250541F6" w:rsidR="001E7D1C" w:rsidRPr="00037760" w:rsidRDefault="001E7D1C" w:rsidP="006B10AB">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5B05D2" w:rsidRPr="005B05D2">
        <w:rPr>
          <w:rFonts w:ascii="Times New Roman" w:hAnsi="Times New Roman"/>
          <w:sz w:val="24"/>
          <w:szCs w:val="24"/>
        </w:rPr>
        <w:t>ЕН.0</w:t>
      </w:r>
      <w:r w:rsidR="009013AD">
        <w:rPr>
          <w:rFonts w:ascii="Times New Roman" w:hAnsi="Times New Roman"/>
          <w:sz w:val="24"/>
          <w:szCs w:val="24"/>
        </w:rPr>
        <w:t>3</w:t>
      </w:r>
      <w:r w:rsidR="005B05D2" w:rsidRPr="005B05D2">
        <w:rPr>
          <w:rFonts w:ascii="Times New Roman" w:hAnsi="Times New Roman"/>
          <w:sz w:val="24"/>
          <w:szCs w:val="24"/>
        </w:rPr>
        <w:t xml:space="preserve"> Информатика</w:t>
      </w:r>
      <w:r w:rsidRPr="00037760">
        <w:rPr>
          <w:rFonts w:ascii="Times New Roman" w:hAnsi="Times New Roman" w:cs="Times New Roman"/>
          <w:sz w:val="24"/>
          <w:szCs w:val="24"/>
        </w:rPr>
        <w:t xml:space="preserve">» включена в обязательную часть </w:t>
      </w:r>
      <w:r w:rsidR="005B05D2" w:rsidRPr="005B05D2">
        <w:rPr>
          <w:rFonts w:ascii="Times New Roman" w:hAnsi="Times New Roman" w:cs="Times New Roman"/>
          <w:sz w:val="24"/>
          <w:szCs w:val="24"/>
        </w:rPr>
        <w:t>математического и общего естественнонаучного цикла образовательной программы.</w:t>
      </w:r>
    </w:p>
    <w:p w14:paraId="16195D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6378ACD" w14:textId="77777777" w:rsidR="001E7D1C" w:rsidRPr="00037760" w:rsidRDefault="001E7D1C" w:rsidP="001E7D1C">
      <w:pPr>
        <w:pStyle w:val="114"/>
        <w:rPr>
          <w:rFonts w:ascii="Times New Roman" w:hAnsi="Times New Roman"/>
        </w:rPr>
      </w:pPr>
      <w:bookmarkStart w:id="280" w:name="_Toc158389355"/>
      <w:bookmarkStart w:id="281" w:name="_Toc158393459"/>
      <w:bookmarkStart w:id="282" w:name="_Toc158397916"/>
      <w:r w:rsidRPr="00037760">
        <w:rPr>
          <w:rFonts w:ascii="Times New Roman" w:hAnsi="Times New Roman"/>
        </w:rPr>
        <w:t>1.2. Планируемые результаты освоения дисциплины</w:t>
      </w:r>
      <w:bookmarkEnd w:id="280"/>
      <w:bookmarkEnd w:id="281"/>
      <w:bookmarkEnd w:id="282"/>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579AD0D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04"/>
      </w:tblGrid>
      <w:tr w:rsidR="002B2373" w:rsidRPr="00037760" w14:paraId="1373356A" w14:textId="77777777" w:rsidTr="00323ECA">
        <w:trPr>
          <w:trHeight w:val="20"/>
        </w:trPr>
        <w:tc>
          <w:tcPr>
            <w:tcW w:w="586" w:type="pct"/>
            <w:tcBorders>
              <w:top w:val="single" w:sz="4" w:space="0" w:color="auto"/>
              <w:left w:val="single" w:sz="4" w:space="0" w:color="auto"/>
              <w:right w:val="single" w:sz="4" w:space="0" w:color="auto"/>
            </w:tcBorders>
          </w:tcPr>
          <w:p w14:paraId="38FC77BA" w14:textId="17468868" w:rsidR="002B2373" w:rsidRPr="00037760" w:rsidRDefault="002B2373" w:rsidP="000E67E5">
            <w:pPr>
              <w:rPr>
                <w:rStyle w:val="afb"/>
                <w:b/>
                <w:i w:val="0"/>
                <w:sz w:val="24"/>
                <w:szCs w:val="24"/>
              </w:rPr>
            </w:pPr>
            <w:r w:rsidRPr="00037760">
              <w:rPr>
                <w:rStyle w:val="afb"/>
                <w:b/>
                <w:i w:val="0"/>
                <w:sz w:val="24"/>
                <w:szCs w:val="24"/>
              </w:rPr>
              <w:t>Код ОК</w:t>
            </w:r>
          </w:p>
        </w:tc>
        <w:tc>
          <w:tcPr>
            <w:tcW w:w="2282" w:type="pct"/>
            <w:tcBorders>
              <w:top w:val="single" w:sz="4" w:space="0" w:color="auto"/>
              <w:left w:val="single" w:sz="4" w:space="0" w:color="auto"/>
              <w:right w:val="single" w:sz="4" w:space="0" w:color="auto"/>
            </w:tcBorders>
          </w:tcPr>
          <w:p w14:paraId="4889E114"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C8C932E"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B2373" w:rsidRPr="00037760" w14:paraId="2F8B3B91" w14:textId="77777777" w:rsidTr="005B05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86" w:type="pct"/>
            <w:tcBorders>
              <w:top w:val="single" w:sz="4" w:space="0" w:color="000000"/>
              <w:left w:val="single" w:sz="4" w:space="0" w:color="000000"/>
              <w:bottom w:val="single" w:sz="4" w:space="0" w:color="000000"/>
              <w:right w:val="single" w:sz="4" w:space="0" w:color="000000"/>
            </w:tcBorders>
          </w:tcPr>
          <w:p w14:paraId="640882B2"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01</w:t>
            </w:r>
          </w:p>
          <w:p w14:paraId="358ACA18"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02</w:t>
            </w:r>
          </w:p>
          <w:p w14:paraId="2877D5FC"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03</w:t>
            </w:r>
          </w:p>
          <w:p w14:paraId="2B18B020" w14:textId="1FFE5C75" w:rsidR="002B2373" w:rsidRPr="00037760"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09</w:t>
            </w:r>
          </w:p>
        </w:tc>
        <w:tc>
          <w:tcPr>
            <w:tcW w:w="2282" w:type="pct"/>
            <w:tcBorders>
              <w:top w:val="single" w:sz="4" w:space="0" w:color="000000"/>
              <w:left w:val="single" w:sz="4" w:space="0" w:color="000000"/>
              <w:bottom w:val="single" w:sz="4" w:space="0" w:color="000000"/>
              <w:right w:val="single" w:sz="4" w:space="0" w:color="000000"/>
            </w:tcBorders>
          </w:tcPr>
          <w:p w14:paraId="38A9FC0D"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строить логические схемы и составлять алгоритмы</w:t>
            </w:r>
          </w:p>
          <w:p w14:paraId="6C37456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средства операционных систем и сред для обеспечения работы вычислительной техники</w:t>
            </w:r>
          </w:p>
          <w:p w14:paraId="1F6D7F18"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языки программирования, разрабатывать логически правильные и эффективные программы</w:t>
            </w:r>
          </w:p>
          <w:p w14:paraId="46B18214"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осваивать и использовать базовые системные программные продукты и пакеты прикладных программ</w:t>
            </w:r>
          </w:p>
          <w:p w14:paraId="130C0A3E" w14:textId="22D802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Эффективно применять информационные технологии для поиска и решения профессионально значимых задач</w:t>
            </w:r>
          </w:p>
        </w:tc>
        <w:tc>
          <w:tcPr>
            <w:tcW w:w="2131" w:type="pct"/>
            <w:tcBorders>
              <w:top w:val="single" w:sz="4" w:space="0" w:color="000000"/>
              <w:left w:val="single" w:sz="4" w:space="0" w:color="000000"/>
              <w:bottom w:val="single" w:sz="4" w:space="0" w:color="000000"/>
              <w:right w:val="single" w:sz="4" w:space="0" w:color="000000"/>
            </w:tcBorders>
          </w:tcPr>
          <w:p w14:paraId="219CCF7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общий состав и структуру персональных электронно-вычислительных машин (ЭВМ) и вычислительных систем</w:t>
            </w:r>
          </w:p>
          <w:p w14:paraId="17CEE3EA"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770A54E2"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базовые системные программные продукты и пакеты прикладных программ</w:t>
            </w:r>
          </w:p>
          <w:p w14:paraId="626749E0"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372C0A13" w14:textId="2F8A06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 методы самоконтроля в решении профессиональных задач способы и методы сбора, анализа и систематизации данных посредством информационных технологий</w:t>
            </w:r>
          </w:p>
        </w:tc>
      </w:tr>
    </w:tbl>
    <w:p w14:paraId="1FD83443" w14:textId="77777777" w:rsidR="001E7D1C" w:rsidRPr="00037760" w:rsidRDefault="001E7D1C" w:rsidP="001E7D1C">
      <w:pPr>
        <w:ind w:firstLine="709"/>
        <w:rPr>
          <w:rFonts w:ascii="Times New Roman" w:hAnsi="Times New Roman" w:cs="Times New Roman"/>
          <w:bCs/>
          <w:sz w:val="24"/>
          <w:szCs w:val="24"/>
        </w:rPr>
      </w:pPr>
    </w:p>
    <w:p w14:paraId="3F64EC4B" w14:textId="77777777" w:rsidR="001E7D1C" w:rsidRPr="00037760" w:rsidRDefault="001E7D1C" w:rsidP="001E7D1C">
      <w:pPr>
        <w:pStyle w:val="1f"/>
        <w:rPr>
          <w:rFonts w:ascii="Times New Roman" w:hAnsi="Times New Roman"/>
          <w:lang w:val="ru-RU"/>
        </w:rPr>
      </w:pPr>
      <w:bookmarkStart w:id="283" w:name="_Toc158389356"/>
      <w:bookmarkStart w:id="284" w:name="_Toc158393460"/>
      <w:bookmarkStart w:id="285" w:name="_Toc158397917"/>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83"/>
      <w:bookmarkEnd w:id="284"/>
      <w:bookmarkEnd w:id="285"/>
    </w:p>
    <w:p w14:paraId="1DC9D7CF" w14:textId="77777777" w:rsidR="001E7D1C" w:rsidRPr="00037760" w:rsidRDefault="001E7D1C" w:rsidP="001E7D1C">
      <w:pPr>
        <w:pStyle w:val="114"/>
        <w:rPr>
          <w:rFonts w:ascii="Times New Roman" w:hAnsi="Times New Roman"/>
        </w:rPr>
      </w:pPr>
      <w:bookmarkStart w:id="286" w:name="_Toc158389357"/>
      <w:bookmarkStart w:id="287" w:name="_Toc158393461"/>
      <w:bookmarkStart w:id="288" w:name="_Toc158397918"/>
      <w:r w:rsidRPr="00037760">
        <w:rPr>
          <w:rFonts w:ascii="Times New Roman" w:hAnsi="Times New Roman"/>
        </w:rPr>
        <w:t>2.1. Трудоемкость освоения дисциплины</w:t>
      </w:r>
      <w:bookmarkEnd w:id="286"/>
      <w:bookmarkEnd w:id="287"/>
      <w:bookmarkEnd w:id="28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1E6DF2C3" w:rsidR="001E7D1C" w:rsidRPr="00037760" w:rsidRDefault="009013AD"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A0AAA25" w14:textId="757E4839" w:rsidR="001E7D1C" w:rsidRPr="00037760" w:rsidRDefault="009013AD" w:rsidP="000E67E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7760" w:rsidRPr="00037760" w14:paraId="3756B319" w14:textId="77777777" w:rsidTr="000E67E5">
        <w:trPr>
          <w:trHeight w:val="23"/>
        </w:trPr>
        <w:tc>
          <w:tcPr>
            <w:tcW w:w="2460" w:type="pct"/>
            <w:vAlign w:val="center"/>
          </w:tcPr>
          <w:p w14:paraId="404A413D" w14:textId="77777777" w:rsidR="00037760" w:rsidRPr="00037760" w:rsidRDefault="00037760" w:rsidP="00037760">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568E54AC" w:rsidR="00037760" w:rsidRPr="00037760" w:rsidRDefault="009013AD"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60E5A6" w14:textId="6923FBA4" w:rsidR="00037760" w:rsidRPr="00037760" w:rsidRDefault="009013AD"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88B17B5" w14:textId="14ECD0E5"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B1963A7" w14:textId="0BD482A0"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1D896DEC" w14:textId="77777777" w:rsidR="001E7D1C" w:rsidRPr="00037760" w:rsidRDefault="001E7D1C" w:rsidP="001E7D1C">
      <w:pPr>
        <w:pStyle w:val="114"/>
        <w:rPr>
          <w:rFonts w:ascii="Times New Roman" w:hAnsi="Times New Roman"/>
        </w:rPr>
      </w:pPr>
      <w:bookmarkStart w:id="289" w:name="_Toc158389358"/>
      <w:bookmarkStart w:id="290" w:name="_Toc158393462"/>
      <w:bookmarkStart w:id="291" w:name="_Toc158397919"/>
      <w:r w:rsidRPr="00037760">
        <w:rPr>
          <w:rFonts w:ascii="Times New Roman" w:hAnsi="Times New Roman"/>
        </w:rPr>
        <w:t>2.2. Примерное содержание дисциплины</w:t>
      </w:r>
      <w:bookmarkEnd w:id="289"/>
      <w:bookmarkEnd w:id="290"/>
      <w:bookmarkEnd w:id="2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6880"/>
      </w:tblGrid>
      <w:tr w:rsidR="00521CF3" w:rsidRPr="003015BE" w14:paraId="5135FD3B" w14:textId="77777777" w:rsidTr="00521CF3">
        <w:tc>
          <w:tcPr>
            <w:tcW w:w="1427" w:type="pct"/>
            <w:shd w:val="clear" w:color="auto" w:fill="auto"/>
            <w:vAlign w:val="center"/>
            <w:hideMark/>
          </w:tcPr>
          <w:p w14:paraId="3017803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Наименование разделов и тем</w:t>
            </w:r>
          </w:p>
        </w:tc>
        <w:tc>
          <w:tcPr>
            <w:tcW w:w="3573" w:type="pct"/>
            <w:shd w:val="clear" w:color="auto" w:fill="auto"/>
            <w:vAlign w:val="center"/>
            <w:hideMark/>
          </w:tcPr>
          <w:p w14:paraId="109F7AC8"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21CF3" w:rsidRPr="003015BE" w14:paraId="0FE938E2" w14:textId="77777777" w:rsidTr="00521CF3">
        <w:tc>
          <w:tcPr>
            <w:tcW w:w="5000" w:type="pct"/>
            <w:gridSpan w:val="2"/>
            <w:shd w:val="clear" w:color="auto" w:fill="auto"/>
            <w:hideMark/>
          </w:tcPr>
          <w:p w14:paraId="1F40B194" w14:textId="78DE7AD2"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1. Информация </w:t>
            </w:r>
            <w:r w:rsidR="009013AD">
              <w:rPr>
                <w:rFonts w:ascii="Times New Roman" w:eastAsia="Times New Roman" w:hAnsi="Times New Roman" w:cs="Times New Roman"/>
                <w:b/>
                <w:bCs/>
                <w:color w:val="000000"/>
                <w:lang w:eastAsia="ru-RU"/>
              </w:rPr>
              <w:t>(6</w:t>
            </w:r>
            <w:r w:rsidR="009013AD" w:rsidRPr="003015BE">
              <w:rPr>
                <w:rFonts w:ascii="Times New Roman" w:eastAsia="Times New Roman" w:hAnsi="Times New Roman" w:cs="Times New Roman"/>
                <w:b/>
                <w:bCs/>
                <w:color w:val="000000"/>
                <w:lang w:eastAsia="ru-RU"/>
              </w:rPr>
              <w:t xml:space="preserve"> час</w:t>
            </w:r>
            <w:r w:rsidR="009013AD">
              <w:rPr>
                <w:rFonts w:ascii="Times New Roman" w:eastAsia="Times New Roman" w:hAnsi="Times New Roman" w:cs="Times New Roman"/>
                <w:b/>
                <w:bCs/>
                <w:color w:val="000000"/>
                <w:lang w:eastAsia="ru-RU"/>
              </w:rPr>
              <w:t>ов</w:t>
            </w:r>
            <w:r w:rsidR="009013AD" w:rsidRPr="003015BE">
              <w:rPr>
                <w:rFonts w:ascii="Times New Roman" w:eastAsia="Times New Roman" w:hAnsi="Times New Roman" w:cs="Times New Roman"/>
                <w:b/>
                <w:bCs/>
                <w:color w:val="000000"/>
                <w:lang w:eastAsia="ru-RU"/>
              </w:rPr>
              <w:t>)</w:t>
            </w:r>
          </w:p>
        </w:tc>
      </w:tr>
      <w:tr w:rsidR="00521CF3" w:rsidRPr="003015BE" w14:paraId="2B4A0F9B" w14:textId="77777777" w:rsidTr="00521CF3">
        <w:tc>
          <w:tcPr>
            <w:tcW w:w="1427" w:type="pct"/>
            <w:vMerge w:val="restart"/>
            <w:shd w:val="clear" w:color="auto" w:fill="auto"/>
            <w:hideMark/>
          </w:tcPr>
          <w:p w14:paraId="0137FFD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1.1. Информация: виды, свойства. Информационные процессы</w:t>
            </w:r>
          </w:p>
        </w:tc>
        <w:tc>
          <w:tcPr>
            <w:tcW w:w="3573" w:type="pct"/>
            <w:shd w:val="clear" w:color="auto" w:fill="auto"/>
            <w:hideMark/>
          </w:tcPr>
          <w:p w14:paraId="5C5E5E07"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4AF8CB81" w14:textId="77777777" w:rsidTr="00521CF3">
        <w:tc>
          <w:tcPr>
            <w:tcW w:w="1427" w:type="pct"/>
            <w:vMerge/>
            <w:vAlign w:val="center"/>
            <w:hideMark/>
          </w:tcPr>
          <w:p w14:paraId="5345832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CC635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Определение понятия информация. Формы представления информации. </w:t>
            </w:r>
            <w:proofErr w:type="spellStart"/>
            <w:r w:rsidRPr="003015BE">
              <w:rPr>
                <w:rFonts w:ascii="Times New Roman" w:eastAsia="Times New Roman" w:hAnsi="Times New Roman" w:cs="Times New Roman"/>
                <w:color w:val="000000"/>
                <w:lang w:val="en-US" w:eastAsia="ru-RU"/>
              </w:rPr>
              <w:t>Информационные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процессы</w:t>
            </w:r>
            <w:proofErr w:type="spellEnd"/>
            <w:r w:rsidRPr="003015BE">
              <w:rPr>
                <w:rFonts w:ascii="Times New Roman" w:eastAsia="Times New Roman" w:hAnsi="Times New Roman" w:cs="Times New Roman"/>
                <w:color w:val="000000"/>
                <w:lang w:val="en-US" w:eastAsia="ru-RU"/>
              </w:rPr>
              <w:t>.</w:t>
            </w:r>
          </w:p>
        </w:tc>
      </w:tr>
      <w:tr w:rsidR="00521CF3" w:rsidRPr="003015BE" w14:paraId="4EDE52C5" w14:textId="77777777" w:rsidTr="00521CF3">
        <w:tc>
          <w:tcPr>
            <w:tcW w:w="1427" w:type="pct"/>
            <w:vMerge/>
            <w:vAlign w:val="center"/>
            <w:hideMark/>
          </w:tcPr>
          <w:p w14:paraId="45A3F4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EB582A"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8A221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08D08" w14:textId="77777777" w:rsidTr="00521CF3">
        <w:tc>
          <w:tcPr>
            <w:tcW w:w="1427" w:type="pct"/>
            <w:vMerge w:val="restart"/>
            <w:shd w:val="clear" w:color="auto" w:fill="auto"/>
            <w:hideMark/>
          </w:tcPr>
          <w:p w14:paraId="421A3099"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1.2. </w:t>
            </w:r>
            <w:proofErr w:type="spellStart"/>
            <w:r w:rsidRPr="003015BE">
              <w:rPr>
                <w:rFonts w:ascii="Times New Roman" w:eastAsia="Times New Roman" w:hAnsi="Times New Roman" w:cs="Times New Roman"/>
                <w:b/>
                <w:bCs/>
                <w:color w:val="000000"/>
                <w:lang w:val="en-US" w:eastAsia="ru-RU"/>
              </w:rPr>
              <w:t>Измерение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информации</w:t>
            </w:r>
            <w:proofErr w:type="spellEnd"/>
          </w:p>
        </w:tc>
        <w:tc>
          <w:tcPr>
            <w:tcW w:w="3573" w:type="pct"/>
            <w:shd w:val="clear" w:color="auto" w:fill="auto"/>
            <w:hideMark/>
          </w:tcPr>
          <w:p w14:paraId="01C7400B"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C783999" w14:textId="77777777" w:rsidTr="00521CF3">
        <w:tc>
          <w:tcPr>
            <w:tcW w:w="1427" w:type="pct"/>
            <w:vMerge/>
            <w:vAlign w:val="center"/>
            <w:hideMark/>
          </w:tcPr>
          <w:p w14:paraId="4E5F5E1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A9CF0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264F01B5" w14:textId="77777777" w:rsidTr="00521CF3">
        <w:tc>
          <w:tcPr>
            <w:tcW w:w="1427" w:type="pct"/>
            <w:vMerge/>
            <w:vAlign w:val="center"/>
            <w:hideMark/>
          </w:tcPr>
          <w:p w14:paraId="2B469EA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41B1CE"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CF1E53B" w14:textId="77777777" w:rsidTr="00521CF3">
        <w:tc>
          <w:tcPr>
            <w:tcW w:w="1427" w:type="pct"/>
            <w:vMerge/>
            <w:vAlign w:val="center"/>
            <w:hideMark/>
          </w:tcPr>
          <w:p w14:paraId="4001366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98FCE8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3EFA0E74" w14:textId="77777777" w:rsidTr="00521CF3">
        <w:tc>
          <w:tcPr>
            <w:tcW w:w="1427" w:type="pct"/>
            <w:vMerge/>
            <w:vAlign w:val="center"/>
            <w:hideMark/>
          </w:tcPr>
          <w:p w14:paraId="16F3F56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196846"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71C21DB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0099582D" w14:textId="77777777" w:rsidTr="00521CF3">
        <w:tc>
          <w:tcPr>
            <w:tcW w:w="1427" w:type="pct"/>
            <w:vMerge w:val="restart"/>
            <w:shd w:val="clear" w:color="auto" w:fill="auto"/>
            <w:hideMark/>
          </w:tcPr>
          <w:p w14:paraId="1A095B6C" w14:textId="77777777" w:rsidR="00521CF3" w:rsidRPr="003015BE" w:rsidRDefault="00521CF3" w:rsidP="0069725C">
            <w:pPr>
              <w:jc w:val="both"/>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1.3. Компьютерные технологии представления информации</w:t>
            </w:r>
          </w:p>
        </w:tc>
        <w:tc>
          <w:tcPr>
            <w:tcW w:w="3573" w:type="pct"/>
            <w:shd w:val="clear" w:color="auto" w:fill="auto"/>
            <w:hideMark/>
          </w:tcPr>
          <w:p w14:paraId="74050B8F"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546691FA" w14:textId="77777777" w:rsidTr="00521CF3">
        <w:tc>
          <w:tcPr>
            <w:tcW w:w="1427" w:type="pct"/>
            <w:vMerge/>
            <w:vAlign w:val="center"/>
            <w:hideMark/>
          </w:tcPr>
          <w:p w14:paraId="15D867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9F919F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Двоичное кодирование различных видов информации Понятие «дискретизация».</w:t>
            </w:r>
          </w:p>
        </w:tc>
      </w:tr>
      <w:tr w:rsidR="00521CF3" w:rsidRPr="003015BE" w14:paraId="10B61FE8" w14:textId="77777777" w:rsidTr="00521CF3">
        <w:tc>
          <w:tcPr>
            <w:tcW w:w="1427" w:type="pct"/>
            <w:vMerge/>
            <w:vAlign w:val="center"/>
            <w:hideMark/>
          </w:tcPr>
          <w:p w14:paraId="7DFB19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10CDDB"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Определение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объема</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информационного</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сообщения</w:t>
            </w:r>
            <w:proofErr w:type="spellEnd"/>
            <w:r w:rsidRPr="003015BE">
              <w:rPr>
                <w:rFonts w:ascii="Times New Roman" w:eastAsia="Times New Roman" w:hAnsi="Times New Roman" w:cs="Times New Roman"/>
                <w:color w:val="000000"/>
                <w:lang w:val="en-US" w:eastAsia="ru-RU"/>
              </w:rPr>
              <w:t>.</w:t>
            </w:r>
          </w:p>
        </w:tc>
      </w:tr>
      <w:tr w:rsidR="00521CF3" w:rsidRPr="003015BE" w14:paraId="785AD56C" w14:textId="77777777" w:rsidTr="00521CF3">
        <w:tc>
          <w:tcPr>
            <w:tcW w:w="1427" w:type="pct"/>
            <w:vMerge/>
            <w:vAlign w:val="center"/>
            <w:hideMark/>
          </w:tcPr>
          <w:p w14:paraId="35F2B67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4F9D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3534CD0" w14:textId="77777777" w:rsidTr="00521CF3">
        <w:tc>
          <w:tcPr>
            <w:tcW w:w="1427" w:type="pct"/>
            <w:vMerge/>
            <w:vAlign w:val="center"/>
            <w:hideMark/>
          </w:tcPr>
          <w:p w14:paraId="4FBA95D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412E11F"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Кодирование и расчет объема информации.</w:t>
            </w:r>
          </w:p>
        </w:tc>
      </w:tr>
      <w:tr w:rsidR="00521CF3" w:rsidRPr="003015BE" w14:paraId="3AD27149" w14:textId="77777777" w:rsidTr="00521CF3">
        <w:tc>
          <w:tcPr>
            <w:tcW w:w="1427" w:type="pct"/>
            <w:vMerge/>
            <w:vAlign w:val="center"/>
            <w:hideMark/>
          </w:tcPr>
          <w:p w14:paraId="4DB686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E4A2CE7"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EA9955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6A4D31E" w14:textId="77777777" w:rsidTr="00521CF3">
        <w:tc>
          <w:tcPr>
            <w:tcW w:w="5000" w:type="pct"/>
            <w:gridSpan w:val="2"/>
            <w:shd w:val="clear" w:color="auto" w:fill="auto"/>
            <w:hideMark/>
          </w:tcPr>
          <w:p w14:paraId="3650D915" w14:textId="021F9FDF"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2. Общий состав и структура персональных ЭВМ и вычислительных систем </w:t>
            </w:r>
            <w:r w:rsidR="009013AD">
              <w:rPr>
                <w:rFonts w:ascii="Times New Roman" w:eastAsia="Times New Roman" w:hAnsi="Times New Roman" w:cs="Times New Roman"/>
                <w:b/>
                <w:bCs/>
                <w:color w:val="000000"/>
                <w:lang w:eastAsia="ru-RU"/>
              </w:rPr>
              <w:t>(6</w:t>
            </w:r>
            <w:r w:rsidR="009013AD" w:rsidRPr="003015BE">
              <w:rPr>
                <w:rFonts w:ascii="Times New Roman" w:eastAsia="Times New Roman" w:hAnsi="Times New Roman" w:cs="Times New Roman"/>
                <w:b/>
                <w:bCs/>
                <w:color w:val="000000"/>
                <w:lang w:eastAsia="ru-RU"/>
              </w:rPr>
              <w:t xml:space="preserve"> час</w:t>
            </w:r>
            <w:r w:rsidR="009013AD">
              <w:rPr>
                <w:rFonts w:ascii="Times New Roman" w:eastAsia="Times New Roman" w:hAnsi="Times New Roman" w:cs="Times New Roman"/>
                <w:b/>
                <w:bCs/>
                <w:color w:val="000000"/>
                <w:lang w:eastAsia="ru-RU"/>
              </w:rPr>
              <w:t>ов</w:t>
            </w:r>
            <w:r w:rsidR="009013AD" w:rsidRPr="003015BE">
              <w:rPr>
                <w:rFonts w:ascii="Times New Roman" w:eastAsia="Times New Roman" w:hAnsi="Times New Roman" w:cs="Times New Roman"/>
                <w:b/>
                <w:bCs/>
                <w:color w:val="000000"/>
                <w:lang w:eastAsia="ru-RU"/>
              </w:rPr>
              <w:t>)</w:t>
            </w:r>
          </w:p>
        </w:tc>
      </w:tr>
      <w:tr w:rsidR="00521CF3" w:rsidRPr="003015BE" w14:paraId="50ED7E4B" w14:textId="77777777" w:rsidTr="00521CF3">
        <w:tc>
          <w:tcPr>
            <w:tcW w:w="1427" w:type="pct"/>
            <w:vMerge w:val="restart"/>
            <w:shd w:val="clear" w:color="auto" w:fill="auto"/>
            <w:hideMark/>
          </w:tcPr>
          <w:p w14:paraId="0C441399"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2.1 </w:t>
            </w:r>
            <w:proofErr w:type="spellStart"/>
            <w:r w:rsidRPr="003015BE">
              <w:rPr>
                <w:rFonts w:ascii="Times New Roman" w:eastAsia="Times New Roman" w:hAnsi="Times New Roman" w:cs="Times New Roman"/>
                <w:b/>
                <w:bCs/>
                <w:color w:val="000000"/>
                <w:lang w:val="en-US" w:eastAsia="ru-RU"/>
              </w:rPr>
              <w:t>Архитектура</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компьютера</w:t>
            </w:r>
            <w:proofErr w:type="spellEnd"/>
            <w:r w:rsidRPr="003015BE">
              <w:rPr>
                <w:rFonts w:ascii="Times New Roman" w:eastAsia="Times New Roman" w:hAnsi="Times New Roman" w:cs="Times New Roman"/>
                <w:b/>
                <w:bCs/>
                <w:color w:val="000000"/>
                <w:lang w:val="en-US" w:eastAsia="ru-RU"/>
              </w:rPr>
              <w:t>.</w:t>
            </w:r>
          </w:p>
        </w:tc>
        <w:tc>
          <w:tcPr>
            <w:tcW w:w="3573" w:type="pct"/>
            <w:shd w:val="clear" w:color="auto" w:fill="auto"/>
            <w:hideMark/>
          </w:tcPr>
          <w:p w14:paraId="2AB08510"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696FC52F" w14:textId="77777777" w:rsidTr="00521CF3">
        <w:tc>
          <w:tcPr>
            <w:tcW w:w="1427" w:type="pct"/>
            <w:vMerge/>
            <w:vAlign w:val="center"/>
            <w:hideMark/>
          </w:tcPr>
          <w:p w14:paraId="4212E80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A5C13C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История развития ВТ</w:t>
            </w:r>
          </w:p>
        </w:tc>
      </w:tr>
      <w:tr w:rsidR="00521CF3" w:rsidRPr="003015BE" w14:paraId="0874F2CA" w14:textId="77777777" w:rsidTr="00521CF3">
        <w:tc>
          <w:tcPr>
            <w:tcW w:w="1427" w:type="pct"/>
            <w:vMerge/>
            <w:vAlign w:val="center"/>
            <w:hideMark/>
          </w:tcPr>
          <w:p w14:paraId="7FEC7AA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E297B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«Компьютер», принципы устройства компьютера Структура компьютера</w:t>
            </w:r>
          </w:p>
        </w:tc>
      </w:tr>
      <w:tr w:rsidR="00521CF3" w:rsidRPr="003015BE" w14:paraId="5506CD32" w14:textId="77777777" w:rsidTr="00521CF3">
        <w:tc>
          <w:tcPr>
            <w:tcW w:w="1427" w:type="pct"/>
            <w:vMerge/>
            <w:vAlign w:val="center"/>
            <w:hideMark/>
          </w:tcPr>
          <w:p w14:paraId="0992F5D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ED22DF"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555FBDF2"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434BD6CF" w14:textId="77777777" w:rsidTr="00521CF3">
        <w:tc>
          <w:tcPr>
            <w:tcW w:w="1427" w:type="pct"/>
            <w:vMerge w:val="restart"/>
            <w:shd w:val="clear" w:color="auto" w:fill="auto"/>
            <w:hideMark/>
          </w:tcPr>
          <w:p w14:paraId="00FAE0A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2.2 Устройства ввода и вывода информации Программное обеспечение ПК.</w:t>
            </w:r>
          </w:p>
        </w:tc>
        <w:tc>
          <w:tcPr>
            <w:tcW w:w="3573" w:type="pct"/>
            <w:shd w:val="clear" w:color="auto" w:fill="auto"/>
            <w:hideMark/>
          </w:tcPr>
          <w:p w14:paraId="3389AA02"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0170BC88" w14:textId="77777777" w:rsidTr="00521CF3">
        <w:tc>
          <w:tcPr>
            <w:tcW w:w="1427" w:type="pct"/>
            <w:vMerge/>
            <w:vAlign w:val="center"/>
            <w:hideMark/>
          </w:tcPr>
          <w:p w14:paraId="4F7C9E8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AD967D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Устройства ввода информации, их характеристики Принцип программного управления компьютером. Определение «Программа», «Программное обеспечение». Классификация программного обеспечения</w:t>
            </w:r>
          </w:p>
        </w:tc>
      </w:tr>
      <w:tr w:rsidR="00521CF3" w:rsidRPr="003015BE" w14:paraId="46145F1B" w14:textId="77777777" w:rsidTr="00521CF3">
        <w:tc>
          <w:tcPr>
            <w:tcW w:w="1427" w:type="pct"/>
            <w:vMerge/>
            <w:vAlign w:val="center"/>
            <w:hideMark/>
          </w:tcPr>
          <w:p w14:paraId="5CFD6D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168F989"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3339A8F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BFE9F" w14:textId="77777777" w:rsidTr="00521CF3">
        <w:tc>
          <w:tcPr>
            <w:tcW w:w="1427" w:type="pct"/>
            <w:vMerge w:val="restart"/>
            <w:shd w:val="clear" w:color="auto" w:fill="auto"/>
            <w:hideMark/>
          </w:tcPr>
          <w:p w14:paraId="16915D73"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2.3 </w:t>
            </w:r>
            <w:proofErr w:type="spellStart"/>
            <w:r w:rsidRPr="003015BE">
              <w:rPr>
                <w:rFonts w:ascii="Times New Roman" w:eastAsia="Times New Roman" w:hAnsi="Times New Roman" w:cs="Times New Roman"/>
                <w:b/>
                <w:bCs/>
                <w:color w:val="000000"/>
                <w:lang w:val="en-US" w:eastAsia="ru-RU"/>
              </w:rPr>
              <w:t>Операционные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системы</w:t>
            </w:r>
            <w:proofErr w:type="spellEnd"/>
          </w:p>
        </w:tc>
        <w:tc>
          <w:tcPr>
            <w:tcW w:w="3573" w:type="pct"/>
            <w:shd w:val="clear" w:color="auto" w:fill="auto"/>
            <w:hideMark/>
          </w:tcPr>
          <w:p w14:paraId="61BABD4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069F407E" w14:textId="77777777" w:rsidTr="00521CF3">
        <w:tc>
          <w:tcPr>
            <w:tcW w:w="1427" w:type="pct"/>
            <w:vMerge/>
            <w:vAlign w:val="center"/>
            <w:hideMark/>
          </w:tcPr>
          <w:p w14:paraId="0563EB9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19A7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BB79B96" w14:textId="77777777" w:rsidTr="00521CF3">
        <w:tc>
          <w:tcPr>
            <w:tcW w:w="1427" w:type="pct"/>
            <w:vMerge/>
            <w:vAlign w:val="center"/>
            <w:hideMark/>
          </w:tcPr>
          <w:p w14:paraId="2679C7E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F720F2"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Изучение интерфейса операционной системы </w:t>
            </w:r>
            <w:proofErr w:type="spellStart"/>
            <w:r w:rsidRPr="003015BE">
              <w:rPr>
                <w:rFonts w:ascii="Times New Roman" w:eastAsia="Times New Roman" w:hAnsi="Times New Roman" w:cs="Times New Roman"/>
                <w:color w:val="000000"/>
                <w:lang w:eastAsia="ru-RU"/>
              </w:rPr>
              <w:t>uиз</w:t>
            </w:r>
            <w:proofErr w:type="spellEnd"/>
            <w:r w:rsidRPr="003015BE">
              <w:rPr>
                <w:rFonts w:ascii="Times New Roman" w:eastAsia="Times New Roman" w:hAnsi="Times New Roman" w:cs="Times New Roman"/>
                <w:color w:val="000000"/>
                <w:lang w:eastAsia="ru-RU"/>
              </w:rPr>
              <w:t xml:space="preserve"> реестра программ РФ – </w:t>
            </w:r>
            <w:proofErr w:type="spellStart"/>
            <w:r w:rsidRPr="003015BE">
              <w:rPr>
                <w:rFonts w:ascii="Times New Roman" w:eastAsia="Times New Roman" w:hAnsi="Times New Roman" w:cs="Times New Roman"/>
                <w:color w:val="000000"/>
                <w:lang w:eastAsia="ru-RU"/>
              </w:rPr>
              <w:t>AltLinux</w:t>
            </w:r>
            <w:proofErr w:type="spellEnd"/>
            <w:r w:rsidRPr="003015BE">
              <w:rPr>
                <w:rFonts w:ascii="Times New Roman" w:eastAsia="Times New Roman" w:hAnsi="Times New Roman" w:cs="Times New Roman"/>
                <w:color w:val="000000"/>
                <w:lang w:eastAsia="ru-RU"/>
              </w:rPr>
              <w:t>, Росса, Заря.)</w:t>
            </w:r>
          </w:p>
        </w:tc>
      </w:tr>
      <w:tr w:rsidR="00521CF3" w:rsidRPr="003015BE" w14:paraId="4F26DBE8" w14:textId="77777777" w:rsidTr="00521CF3">
        <w:tc>
          <w:tcPr>
            <w:tcW w:w="1427" w:type="pct"/>
            <w:vMerge/>
            <w:vAlign w:val="center"/>
            <w:hideMark/>
          </w:tcPr>
          <w:p w14:paraId="3DD8A1C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AC268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Стандартные и служебные программы. Работа с файлами</w:t>
            </w:r>
          </w:p>
        </w:tc>
      </w:tr>
      <w:tr w:rsidR="00521CF3" w:rsidRPr="003015BE" w14:paraId="49D72F58" w14:textId="77777777" w:rsidTr="00521CF3">
        <w:tc>
          <w:tcPr>
            <w:tcW w:w="5000" w:type="pct"/>
            <w:gridSpan w:val="2"/>
            <w:shd w:val="clear" w:color="auto" w:fill="auto"/>
            <w:hideMark/>
          </w:tcPr>
          <w:p w14:paraId="20CF4001" w14:textId="57C9DF9A"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3. Текстовый процессор</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sidR="00030CE2">
              <w:rPr>
                <w:rFonts w:ascii="Times New Roman" w:eastAsia="Times New Roman" w:hAnsi="Times New Roman" w:cs="Times New Roman"/>
                <w:b/>
                <w:bCs/>
                <w:color w:val="000000"/>
                <w:lang w:eastAsia="ru-RU"/>
              </w:rPr>
              <w:t>8</w:t>
            </w:r>
            <w:r w:rsidRPr="003015BE">
              <w:rPr>
                <w:rFonts w:ascii="Times New Roman" w:eastAsia="Times New Roman" w:hAnsi="Times New Roman" w:cs="Times New Roman"/>
                <w:b/>
                <w:bCs/>
                <w:color w:val="000000"/>
                <w:lang w:eastAsia="ru-RU"/>
              </w:rPr>
              <w:t xml:space="preserve"> 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66539EFE" w14:textId="77777777" w:rsidTr="00521CF3">
        <w:tc>
          <w:tcPr>
            <w:tcW w:w="1427" w:type="pct"/>
            <w:vMerge w:val="restart"/>
            <w:shd w:val="clear" w:color="auto" w:fill="auto"/>
            <w:hideMark/>
          </w:tcPr>
          <w:p w14:paraId="5F4019A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3.1 Текстовый процессор </w:t>
            </w:r>
            <w:proofErr w:type="spellStart"/>
            <w:r w:rsidRPr="003015BE">
              <w:rPr>
                <w:rFonts w:ascii="Times New Roman" w:eastAsia="Times New Roman" w:hAnsi="Times New Roman" w:cs="Times New Roman"/>
                <w:b/>
                <w:bCs/>
                <w:color w:val="000000"/>
                <w:lang w:eastAsia="ru-RU"/>
              </w:rPr>
              <w:t>LibreOfficeWriter</w:t>
            </w:r>
            <w:proofErr w:type="spellEnd"/>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925484E"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63C9AA92" w14:textId="77777777" w:rsidTr="00521CF3">
        <w:tc>
          <w:tcPr>
            <w:tcW w:w="1427" w:type="pct"/>
            <w:vMerge/>
            <w:vAlign w:val="center"/>
            <w:hideMark/>
          </w:tcPr>
          <w:p w14:paraId="31075B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3FC73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Классификация программных средств обработки текстовой информации. Особенности текстового процессора </w:t>
            </w:r>
            <w:proofErr w:type="spellStart"/>
            <w:r w:rsidRPr="003015BE">
              <w:rPr>
                <w:rFonts w:ascii="Times New Roman" w:eastAsia="Times New Roman" w:hAnsi="Times New Roman" w:cs="Times New Roman"/>
                <w:color w:val="000000"/>
                <w:lang w:eastAsia="ru-RU"/>
              </w:rPr>
              <w:t>LibreOfficeWriter.Операции</w:t>
            </w:r>
            <w:proofErr w:type="spellEnd"/>
            <w:r w:rsidRPr="003015BE">
              <w:rPr>
                <w:rFonts w:ascii="Times New Roman" w:eastAsia="Times New Roman" w:hAnsi="Times New Roman" w:cs="Times New Roman"/>
                <w:color w:val="000000"/>
                <w:lang w:eastAsia="ru-RU"/>
              </w:rPr>
              <w:t xml:space="preserve"> редактирования и форматирования текста. Добавление в текстовый документ различных объектов: </w:t>
            </w:r>
            <w:proofErr w:type="spellStart"/>
            <w:proofErr w:type="gramStart"/>
            <w:r w:rsidRPr="003015BE">
              <w:rPr>
                <w:rFonts w:ascii="Times New Roman" w:eastAsia="Times New Roman" w:hAnsi="Times New Roman" w:cs="Times New Roman"/>
                <w:color w:val="000000"/>
                <w:lang w:eastAsia="ru-RU"/>
              </w:rPr>
              <w:t>таблиц,формул</w:t>
            </w:r>
            <w:proofErr w:type="spellEnd"/>
            <w:proofErr w:type="gramEnd"/>
            <w:r w:rsidRPr="003015BE">
              <w:rPr>
                <w:rFonts w:ascii="Times New Roman" w:eastAsia="Times New Roman" w:hAnsi="Times New Roman" w:cs="Times New Roman"/>
                <w:color w:val="000000"/>
                <w:lang w:eastAsia="ru-RU"/>
              </w:rPr>
              <w:t>, диаграмм, и т.д.</w:t>
            </w:r>
          </w:p>
        </w:tc>
      </w:tr>
      <w:tr w:rsidR="00521CF3" w:rsidRPr="003015BE" w14:paraId="06D74F66" w14:textId="77777777" w:rsidTr="00521CF3">
        <w:tc>
          <w:tcPr>
            <w:tcW w:w="1427" w:type="pct"/>
            <w:vMerge/>
            <w:vAlign w:val="center"/>
            <w:hideMark/>
          </w:tcPr>
          <w:p w14:paraId="4AA181F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10423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8BD93A" w14:textId="77777777" w:rsidTr="00521CF3">
        <w:tc>
          <w:tcPr>
            <w:tcW w:w="1427" w:type="pct"/>
            <w:vMerge/>
            <w:vAlign w:val="center"/>
            <w:hideMark/>
          </w:tcPr>
          <w:p w14:paraId="0D0DBE3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3472CBA"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Работа с текстовым процессором </w:t>
            </w:r>
            <w:proofErr w:type="spellStart"/>
            <w:r w:rsidRPr="003015BE">
              <w:rPr>
                <w:rFonts w:ascii="Times New Roman" w:eastAsia="Times New Roman" w:hAnsi="Times New Roman" w:cs="Times New Roman"/>
                <w:color w:val="000000"/>
                <w:lang w:eastAsia="ru-RU"/>
              </w:rPr>
              <w:t>LibreOfficeWriter</w:t>
            </w:r>
            <w:proofErr w:type="spellEnd"/>
            <w:r w:rsidRPr="003015BE">
              <w:rPr>
                <w:rFonts w:ascii="Times New Roman" w:eastAsia="Times New Roman" w:hAnsi="Times New Roman" w:cs="Times New Roman"/>
                <w:color w:val="000000"/>
                <w:lang w:eastAsia="ru-RU"/>
              </w:rPr>
              <w:t>. Работа с таблицами в текстовом документе.</w:t>
            </w:r>
          </w:p>
        </w:tc>
      </w:tr>
      <w:tr w:rsidR="00521CF3" w:rsidRPr="003015BE" w14:paraId="5245390D" w14:textId="77777777" w:rsidTr="00521CF3">
        <w:tc>
          <w:tcPr>
            <w:tcW w:w="5000" w:type="pct"/>
            <w:gridSpan w:val="2"/>
            <w:shd w:val="clear" w:color="auto" w:fill="auto"/>
            <w:hideMark/>
          </w:tcPr>
          <w:p w14:paraId="5C1950FF" w14:textId="2407C683"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Раздел 4.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r>
              <w:rPr>
                <w:rFonts w:ascii="Times New Roman" w:eastAsia="Times New Roman" w:hAnsi="Times New Roman" w:cs="Times New Roman"/>
                <w:b/>
                <w:bCs/>
                <w:color w:val="000000"/>
                <w:lang w:eastAsia="ru-RU"/>
              </w:rPr>
              <w:t xml:space="preserve"> </w:t>
            </w:r>
            <w:r w:rsidR="009013AD">
              <w:rPr>
                <w:rFonts w:ascii="Times New Roman" w:eastAsia="Times New Roman" w:hAnsi="Times New Roman" w:cs="Times New Roman"/>
                <w:b/>
                <w:bCs/>
                <w:color w:val="000000"/>
                <w:lang w:eastAsia="ru-RU"/>
              </w:rPr>
              <w:t>(</w:t>
            </w:r>
            <w:r w:rsidR="00030CE2">
              <w:rPr>
                <w:rFonts w:ascii="Times New Roman" w:eastAsia="Times New Roman" w:hAnsi="Times New Roman" w:cs="Times New Roman"/>
                <w:b/>
                <w:bCs/>
                <w:color w:val="000000"/>
                <w:lang w:eastAsia="ru-RU"/>
              </w:rPr>
              <w:t>8</w:t>
            </w:r>
            <w:r w:rsidR="009013AD" w:rsidRPr="003015BE">
              <w:rPr>
                <w:rFonts w:ascii="Times New Roman" w:eastAsia="Times New Roman" w:hAnsi="Times New Roman" w:cs="Times New Roman"/>
                <w:b/>
                <w:bCs/>
                <w:color w:val="000000"/>
                <w:lang w:eastAsia="ru-RU"/>
              </w:rPr>
              <w:t xml:space="preserve"> час</w:t>
            </w:r>
            <w:r w:rsidR="009013AD">
              <w:rPr>
                <w:rFonts w:ascii="Times New Roman" w:eastAsia="Times New Roman" w:hAnsi="Times New Roman" w:cs="Times New Roman"/>
                <w:b/>
                <w:bCs/>
                <w:color w:val="000000"/>
                <w:lang w:eastAsia="ru-RU"/>
              </w:rPr>
              <w:t>ов</w:t>
            </w:r>
            <w:r w:rsidR="009013AD" w:rsidRPr="003015BE">
              <w:rPr>
                <w:rFonts w:ascii="Times New Roman" w:eastAsia="Times New Roman" w:hAnsi="Times New Roman" w:cs="Times New Roman"/>
                <w:b/>
                <w:bCs/>
                <w:color w:val="000000"/>
                <w:lang w:eastAsia="ru-RU"/>
              </w:rPr>
              <w:t>)</w:t>
            </w:r>
          </w:p>
        </w:tc>
      </w:tr>
      <w:tr w:rsidR="00521CF3" w:rsidRPr="003015BE" w14:paraId="293AF07E" w14:textId="77777777" w:rsidTr="00521CF3">
        <w:tc>
          <w:tcPr>
            <w:tcW w:w="1427" w:type="pct"/>
            <w:vMerge w:val="restart"/>
            <w:shd w:val="clear" w:color="auto" w:fill="auto"/>
            <w:hideMark/>
          </w:tcPr>
          <w:p w14:paraId="44AA8F93"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4.1.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p>
        </w:tc>
        <w:tc>
          <w:tcPr>
            <w:tcW w:w="3573" w:type="pct"/>
            <w:shd w:val="clear" w:color="auto" w:fill="auto"/>
            <w:hideMark/>
          </w:tcPr>
          <w:p w14:paraId="5E52CACD"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28EE86D3" w14:textId="77777777" w:rsidTr="00521CF3">
        <w:tc>
          <w:tcPr>
            <w:tcW w:w="1427" w:type="pct"/>
            <w:vMerge/>
            <w:vAlign w:val="center"/>
            <w:hideMark/>
          </w:tcPr>
          <w:p w14:paraId="5528D95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B2657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w:t>
            </w:r>
            <w:proofErr w:type="spellStart"/>
            <w:r w:rsidRPr="003015BE">
              <w:rPr>
                <w:rFonts w:ascii="Times New Roman" w:eastAsia="Times New Roman" w:hAnsi="Times New Roman" w:cs="Times New Roman"/>
                <w:color w:val="000000"/>
                <w:lang w:eastAsia="ru-RU"/>
              </w:rPr>
              <w:t>Gimp</w:t>
            </w:r>
            <w:proofErr w:type="spellEnd"/>
            <w:r w:rsidRPr="003015BE">
              <w:rPr>
                <w:rFonts w:ascii="Times New Roman" w:eastAsia="Times New Roman" w:hAnsi="Times New Roman" w:cs="Times New Roman"/>
                <w:color w:val="000000"/>
                <w:lang w:eastAsia="ru-RU"/>
              </w:rPr>
              <w:t>. Компьютерная и инженерная графика.</w:t>
            </w:r>
          </w:p>
        </w:tc>
      </w:tr>
      <w:tr w:rsidR="00521CF3" w:rsidRPr="003015BE" w14:paraId="41839C2E" w14:textId="77777777" w:rsidTr="00521CF3">
        <w:tc>
          <w:tcPr>
            <w:tcW w:w="1427" w:type="pct"/>
            <w:vMerge/>
            <w:vAlign w:val="center"/>
            <w:hideMark/>
          </w:tcPr>
          <w:p w14:paraId="61B70C3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65B8ED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79D637E" w14:textId="77777777" w:rsidTr="00521CF3">
        <w:tc>
          <w:tcPr>
            <w:tcW w:w="1427" w:type="pct"/>
            <w:vMerge/>
            <w:vAlign w:val="center"/>
            <w:hideMark/>
          </w:tcPr>
          <w:p w14:paraId="710B74E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F90230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Основы работы в графическом редакторе </w:t>
            </w:r>
            <w:proofErr w:type="spellStart"/>
            <w:r w:rsidRPr="003015BE">
              <w:rPr>
                <w:rFonts w:ascii="Times New Roman" w:eastAsia="Times New Roman" w:hAnsi="Times New Roman" w:cs="Times New Roman"/>
                <w:color w:val="000000"/>
                <w:lang w:eastAsia="ru-RU"/>
              </w:rPr>
              <w:t>Gimp</w:t>
            </w:r>
            <w:proofErr w:type="spellEnd"/>
          </w:p>
        </w:tc>
      </w:tr>
      <w:tr w:rsidR="00521CF3" w:rsidRPr="003015BE" w14:paraId="272336A1" w14:textId="77777777" w:rsidTr="00521CF3">
        <w:tc>
          <w:tcPr>
            <w:tcW w:w="1427" w:type="pct"/>
            <w:vMerge/>
            <w:vAlign w:val="center"/>
            <w:hideMark/>
          </w:tcPr>
          <w:p w14:paraId="2BFEB45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91FB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Работа со слоями. Использование фильтров.</w:t>
            </w:r>
          </w:p>
        </w:tc>
      </w:tr>
      <w:tr w:rsidR="00521CF3" w:rsidRPr="003015BE" w14:paraId="68389F33" w14:textId="77777777" w:rsidTr="00521CF3">
        <w:tc>
          <w:tcPr>
            <w:tcW w:w="1427" w:type="pct"/>
            <w:vMerge w:val="restart"/>
            <w:shd w:val="clear" w:color="auto" w:fill="auto"/>
            <w:hideMark/>
          </w:tcPr>
          <w:p w14:paraId="0CF3955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4.2. Системы презентационной и анимационной графики</w:t>
            </w:r>
          </w:p>
        </w:tc>
        <w:tc>
          <w:tcPr>
            <w:tcW w:w="3573" w:type="pct"/>
            <w:shd w:val="clear" w:color="auto" w:fill="auto"/>
            <w:hideMark/>
          </w:tcPr>
          <w:p w14:paraId="77B4A55C"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3A21A067" w14:textId="77777777" w:rsidTr="00521CF3">
        <w:trPr>
          <w:trHeight w:val="269"/>
        </w:trPr>
        <w:tc>
          <w:tcPr>
            <w:tcW w:w="1427" w:type="pct"/>
            <w:vMerge/>
            <w:vAlign w:val="center"/>
            <w:hideMark/>
          </w:tcPr>
          <w:p w14:paraId="5F404D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restart"/>
            <w:shd w:val="clear" w:color="auto" w:fill="auto"/>
            <w:hideMark/>
          </w:tcPr>
          <w:p w14:paraId="40DEB063"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Понятие мультимедиа. Объекты мультимедиа. Мультимедийные презентации. Мультимедийные технологии. Назначение и основные возможности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r w:rsidRPr="003015BE">
              <w:rPr>
                <w:rFonts w:ascii="Times New Roman" w:eastAsia="Times New Roman" w:hAnsi="Times New Roman" w:cs="Times New Roman"/>
                <w:color w:val="000000"/>
                <w:lang w:eastAsia="ru-RU"/>
              </w:rPr>
              <w:t>. Настройка презентации: анимация, наложение звука, вставка видео, гиперссылки.</w:t>
            </w:r>
          </w:p>
        </w:tc>
      </w:tr>
      <w:tr w:rsidR="00521CF3" w:rsidRPr="003015BE" w14:paraId="36DACC3F" w14:textId="77777777" w:rsidTr="00521CF3">
        <w:trPr>
          <w:trHeight w:val="269"/>
        </w:trPr>
        <w:tc>
          <w:tcPr>
            <w:tcW w:w="1427" w:type="pct"/>
            <w:vMerge/>
            <w:vAlign w:val="center"/>
            <w:hideMark/>
          </w:tcPr>
          <w:p w14:paraId="3713727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ign w:val="center"/>
            <w:hideMark/>
          </w:tcPr>
          <w:p w14:paraId="001B6ABF" w14:textId="77777777" w:rsidR="00521CF3" w:rsidRPr="003015BE" w:rsidRDefault="00521CF3" w:rsidP="0069725C">
            <w:pPr>
              <w:rPr>
                <w:rFonts w:ascii="Times New Roman" w:eastAsia="Times New Roman" w:hAnsi="Times New Roman" w:cs="Times New Roman"/>
                <w:color w:val="000000"/>
                <w:lang w:eastAsia="ru-RU"/>
              </w:rPr>
            </w:pPr>
          </w:p>
        </w:tc>
      </w:tr>
      <w:tr w:rsidR="00521CF3" w:rsidRPr="003015BE" w14:paraId="33C6EBC5" w14:textId="77777777" w:rsidTr="00521CF3">
        <w:tc>
          <w:tcPr>
            <w:tcW w:w="1427" w:type="pct"/>
            <w:vMerge/>
            <w:vAlign w:val="center"/>
            <w:hideMark/>
          </w:tcPr>
          <w:p w14:paraId="02DA62D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F0E54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73B6937E" w14:textId="77777777" w:rsidTr="00521CF3">
        <w:tc>
          <w:tcPr>
            <w:tcW w:w="1427" w:type="pct"/>
            <w:vMerge/>
            <w:vAlign w:val="center"/>
            <w:hideMark/>
          </w:tcPr>
          <w:p w14:paraId="714FC4B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C39E29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Методы и средства представления информации при помощи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p>
        </w:tc>
      </w:tr>
      <w:tr w:rsidR="00521CF3" w:rsidRPr="003015BE" w14:paraId="6EDFEF92" w14:textId="77777777" w:rsidTr="00521CF3">
        <w:tc>
          <w:tcPr>
            <w:tcW w:w="1427" w:type="pct"/>
            <w:vMerge/>
            <w:vAlign w:val="center"/>
            <w:hideMark/>
          </w:tcPr>
          <w:p w14:paraId="3E45446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5E18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Настройка анимации. Показ слайдов. Работа с гиперссылками. Кнопки управления.</w:t>
            </w:r>
          </w:p>
        </w:tc>
      </w:tr>
      <w:tr w:rsidR="00521CF3" w:rsidRPr="003015BE" w14:paraId="2910017C" w14:textId="77777777" w:rsidTr="00521CF3">
        <w:tc>
          <w:tcPr>
            <w:tcW w:w="1427" w:type="pct"/>
            <w:vMerge/>
            <w:vAlign w:val="center"/>
            <w:hideMark/>
          </w:tcPr>
          <w:p w14:paraId="1FF6AFE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5C6DEB3"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495A523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6CF9781C" w14:textId="77777777" w:rsidTr="00521CF3">
        <w:tc>
          <w:tcPr>
            <w:tcW w:w="5000" w:type="pct"/>
            <w:gridSpan w:val="2"/>
            <w:shd w:val="clear" w:color="auto" w:fill="auto"/>
            <w:hideMark/>
          </w:tcPr>
          <w:p w14:paraId="6615CA2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5. Технология обработки числовой информации</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6 </w:t>
            </w:r>
            <w:r w:rsidRPr="003015BE">
              <w:rPr>
                <w:rFonts w:ascii="Times New Roman" w:eastAsia="Times New Roman" w:hAnsi="Times New Roman" w:cs="Times New Roman"/>
                <w:b/>
                <w:bCs/>
                <w:color w:val="000000"/>
                <w:lang w:eastAsia="ru-RU"/>
              </w:rPr>
              <w:t>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73EB3B16" w14:textId="77777777" w:rsidTr="00521CF3">
        <w:tc>
          <w:tcPr>
            <w:tcW w:w="1427" w:type="pct"/>
            <w:vMerge w:val="restart"/>
            <w:shd w:val="clear" w:color="auto" w:fill="auto"/>
            <w:hideMark/>
          </w:tcPr>
          <w:p w14:paraId="3981B5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5.1 Технология</w:t>
            </w:r>
          </w:p>
          <w:p w14:paraId="40215A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обработки числовой информации. Электронные таблицы.</w:t>
            </w:r>
          </w:p>
        </w:tc>
        <w:tc>
          <w:tcPr>
            <w:tcW w:w="3573" w:type="pct"/>
            <w:shd w:val="clear" w:color="auto" w:fill="auto"/>
            <w:hideMark/>
          </w:tcPr>
          <w:p w14:paraId="5A9A7E4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452666A6" w14:textId="77777777" w:rsidTr="00521CF3">
        <w:tc>
          <w:tcPr>
            <w:tcW w:w="1427" w:type="pct"/>
            <w:vMerge/>
            <w:shd w:val="clear" w:color="auto" w:fill="auto"/>
            <w:hideMark/>
          </w:tcPr>
          <w:p w14:paraId="2246BE4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0EFE19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Электронные таблицы. Технология ведения расчетов в электронной таблице. Особенности программы </w:t>
            </w:r>
            <w:proofErr w:type="spellStart"/>
            <w:r w:rsidRPr="003015BE">
              <w:rPr>
                <w:rFonts w:ascii="Times New Roman" w:eastAsia="Times New Roman" w:hAnsi="Times New Roman" w:cs="Times New Roman"/>
                <w:color w:val="000000"/>
                <w:lang w:eastAsia="ru-RU"/>
              </w:rPr>
              <w:t>LibreOfficeCalc</w:t>
            </w:r>
            <w:proofErr w:type="spellEnd"/>
          </w:p>
        </w:tc>
      </w:tr>
      <w:tr w:rsidR="00521CF3" w:rsidRPr="003015BE" w14:paraId="10ACB176" w14:textId="77777777" w:rsidTr="00521CF3">
        <w:tc>
          <w:tcPr>
            <w:tcW w:w="1427" w:type="pct"/>
            <w:vMerge/>
            <w:vAlign w:val="center"/>
            <w:hideMark/>
          </w:tcPr>
          <w:p w14:paraId="6D3CCBE3"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5066BEA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Функции. Диаграммы. Применение ЭТ при решении задач.</w:t>
            </w:r>
          </w:p>
        </w:tc>
      </w:tr>
      <w:tr w:rsidR="00521CF3" w:rsidRPr="003015BE" w14:paraId="33BB7C95" w14:textId="77777777" w:rsidTr="00521CF3">
        <w:tc>
          <w:tcPr>
            <w:tcW w:w="1427" w:type="pct"/>
            <w:vMerge/>
            <w:vAlign w:val="center"/>
            <w:hideMark/>
          </w:tcPr>
          <w:p w14:paraId="4C20B676"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1E04A8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25BD96" w14:textId="77777777" w:rsidTr="00521CF3">
        <w:tc>
          <w:tcPr>
            <w:tcW w:w="1427" w:type="pct"/>
            <w:vMerge/>
            <w:vAlign w:val="center"/>
            <w:hideMark/>
          </w:tcPr>
          <w:p w14:paraId="3AA72B9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3A3FC99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Создание и редактирование электронных </w:t>
            </w:r>
            <w:proofErr w:type="spellStart"/>
            <w:proofErr w:type="gramStart"/>
            <w:r w:rsidRPr="003015BE">
              <w:rPr>
                <w:rFonts w:ascii="Times New Roman" w:eastAsia="Times New Roman" w:hAnsi="Times New Roman" w:cs="Times New Roman"/>
                <w:color w:val="000000"/>
                <w:lang w:eastAsia="ru-RU"/>
              </w:rPr>
              <w:t>таблиц.LibreOfficeCalc</w:t>
            </w:r>
            <w:proofErr w:type="spellEnd"/>
            <w:proofErr w:type="gramEnd"/>
            <w:r w:rsidRPr="003015BE">
              <w:rPr>
                <w:rFonts w:ascii="Times New Roman" w:eastAsia="Times New Roman" w:hAnsi="Times New Roman" w:cs="Times New Roman"/>
                <w:color w:val="000000"/>
                <w:lang w:eastAsia="ru-RU"/>
              </w:rPr>
              <w:t>. Решение прикладных задач Создание диаграмм</w:t>
            </w:r>
          </w:p>
        </w:tc>
      </w:tr>
      <w:tr w:rsidR="00521CF3" w:rsidRPr="003015BE" w14:paraId="4D8BE352" w14:textId="77777777" w:rsidTr="00521CF3">
        <w:tc>
          <w:tcPr>
            <w:tcW w:w="5000" w:type="pct"/>
            <w:gridSpan w:val="2"/>
            <w:shd w:val="clear" w:color="auto" w:fill="auto"/>
            <w:hideMark/>
          </w:tcPr>
          <w:p w14:paraId="0EE6F68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6. Технологии поиска и хранения информации</w:t>
            </w:r>
            <w:r>
              <w:rPr>
                <w:rFonts w:ascii="Times New Roman" w:eastAsia="Times New Roman" w:hAnsi="Times New Roman" w:cs="Times New Roman"/>
                <w:b/>
                <w:bCs/>
                <w:color w:val="000000"/>
                <w:lang w:eastAsia="ru-RU"/>
              </w:rPr>
              <w:t xml:space="preserve"> (6 часов)</w:t>
            </w:r>
          </w:p>
        </w:tc>
      </w:tr>
      <w:tr w:rsidR="00521CF3" w:rsidRPr="003015BE" w14:paraId="2CC9C584" w14:textId="77777777" w:rsidTr="00521CF3">
        <w:tc>
          <w:tcPr>
            <w:tcW w:w="1427" w:type="pct"/>
            <w:vMerge w:val="restart"/>
            <w:shd w:val="clear" w:color="auto" w:fill="auto"/>
            <w:hideMark/>
          </w:tcPr>
          <w:p w14:paraId="0A9C919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6.1 Информационные системы. Организация баз данных.</w:t>
            </w:r>
          </w:p>
        </w:tc>
        <w:tc>
          <w:tcPr>
            <w:tcW w:w="3573" w:type="pct"/>
            <w:shd w:val="clear" w:color="auto" w:fill="auto"/>
            <w:hideMark/>
          </w:tcPr>
          <w:p w14:paraId="338913CF"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3FDB860" w14:textId="77777777" w:rsidTr="00521CF3">
        <w:tc>
          <w:tcPr>
            <w:tcW w:w="1427" w:type="pct"/>
            <w:vMerge/>
            <w:vAlign w:val="center"/>
            <w:hideMark/>
          </w:tcPr>
          <w:p w14:paraId="53AB203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6FF877D"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«Информационная система». Понятие «банки данных», «базы данных». Модели представления данных.</w:t>
            </w:r>
          </w:p>
        </w:tc>
      </w:tr>
      <w:tr w:rsidR="00521CF3" w:rsidRPr="003015BE" w14:paraId="7A103E23" w14:textId="77777777" w:rsidTr="00521CF3">
        <w:tc>
          <w:tcPr>
            <w:tcW w:w="1427" w:type="pct"/>
            <w:vMerge/>
            <w:vAlign w:val="center"/>
            <w:hideMark/>
          </w:tcPr>
          <w:p w14:paraId="67971F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B97CFEB"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Системы управления базами данных (СУБД).</w:t>
            </w:r>
          </w:p>
        </w:tc>
      </w:tr>
      <w:tr w:rsidR="00521CF3" w:rsidRPr="003015BE" w14:paraId="2328401A" w14:textId="77777777" w:rsidTr="00521CF3">
        <w:tc>
          <w:tcPr>
            <w:tcW w:w="1427" w:type="pct"/>
            <w:vMerge/>
            <w:vAlign w:val="center"/>
            <w:hideMark/>
          </w:tcPr>
          <w:p w14:paraId="5C2CC7C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CF87834"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Особенности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5BF39C60" w14:textId="77777777" w:rsidTr="00521CF3">
        <w:tc>
          <w:tcPr>
            <w:tcW w:w="1427" w:type="pct"/>
            <w:vMerge/>
            <w:vAlign w:val="center"/>
            <w:hideMark/>
          </w:tcPr>
          <w:p w14:paraId="5A2FFDC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E27E7C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E2C1759" w14:textId="77777777" w:rsidTr="00521CF3">
        <w:tc>
          <w:tcPr>
            <w:tcW w:w="1427" w:type="pct"/>
            <w:vMerge/>
            <w:vAlign w:val="center"/>
            <w:hideMark/>
          </w:tcPr>
          <w:p w14:paraId="2BC2FC0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4C24C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Разработка базы данных (БД) с помощью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 xml:space="preserve">. Работа с различными объектами </w:t>
            </w:r>
            <w:proofErr w:type="spellStart"/>
            <w:r w:rsidRPr="003015BE">
              <w:rPr>
                <w:rFonts w:ascii="Times New Roman" w:eastAsia="Times New Roman" w:hAnsi="Times New Roman" w:cs="Times New Roman"/>
                <w:color w:val="000000"/>
                <w:lang w:eastAsia="ru-RU"/>
              </w:rPr>
              <w:t>БДв</w:t>
            </w:r>
            <w:proofErr w:type="spellEnd"/>
            <w:r w:rsidRPr="003015BE">
              <w:rPr>
                <w:rFonts w:ascii="Times New Roman" w:eastAsia="Times New Roman" w:hAnsi="Times New Roman" w:cs="Times New Roman"/>
                <w:color w:val="000000"/>
                <w:lang w:eastAsia="ru-RU"/>
              </w:rPr>
              <w:t xml:space="preserve">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067FD410" w14:textId="77777777" w:rsidTr="00521CF3">
        <w:tc>
          <w:tcPr>
            <w:tcW w:w="1427" w:type="pct"/>
            <w:vMerge/>
            <w:vAlign w:val="center"/>
            <w:hideMark/>
          </w:tcPr>
          <w:p w14:paraId="2C8893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E91DA40"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C6E820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7592B3D2" w14:textId="77777777" w:rsidTr="00521CF3">
        <w:tc>
          <w:tcPr>
            <w:tcW w:w="1427" w:type="pct"/>
            <w:vMerge w:val="restart"/>
            <w:shd w:val="clear" w:color="auto" w:fill="auto"/>
            <w:hideMark/>
          </w:tcPr>
          <w:p w14:paraId="70F72B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6.2 Информационно-поисковые системы</w:t>
            </w:r>
          </w:p>
        </w:tc>
        <w:tc>
          <w:tcPr>
            <w:tcW w:w="3573" w:type="pct"/>
            <w:shd w:val="clear" w:color="auto" w:fill="auto"/>
            <w:hideMark/>
          </w:tcPr>
          <w:p w14:paraId="553F39A1"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328D425" w14:textId="77777777" w:rsidTr="00521CF3">
        <w:tc>
          <w:tcPr>
            <w:tcW w:w="1427" w:type="pct"/>
            <w:vMerge/>
            <w:vAlign w:val="center"/>
            <w:hideMark/>
          </w:tcPr>
          <w:p w14:paraId="1809736E"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9E0B6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«Информационно-поисковые системы»</w:t>
            </w:r>
          </w:p>
        </w:tc>
      </w:tr>
      <w:tr w:rsidR="00521CF3" w:rsidRPr="003015BE" w14:paraId="425FFF54" w14:textId="77777777" w:rsidTr="00521CF3">
        <w:tc>
          <w:tcPr>
            <w:tcW w:w="1427" w:type="pct"/>
            <w:vMerge/>
            <w:vAlign w:val="center"/>
            <w:hideMark/>
          </w:tcPr>
          <w:p w14:paraId="005F8C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C9244A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Сервисы Интернет.</w:t>
            </w:r>
          </w:p>
        </w:tc>
      </w:tr>
      <w:tr w:rsidR="00521CF3" w:rsidRPr="003015BE" w14:paraId="23875997" w14:textId="77777777" w:rsidTr="00521CF3">
        <w:tc>
          <w:tcPr>
            <w:tcW w:w="1427" w:type="pct"/>
            <w:vMerge/>
            <w:vAlign w:val="center"/>
            <w:hideMark/>
          </w:tcPr>
          <w:p w14:paraId="77D300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4D17BC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2A3EDBF" w14:textId="77777777" w:rsidTr="00521CF3">
        <w:tc>
          <w:tcPr>
            <w:tcW w:w="1427" w:type="pct"/>
            <w:vMerge/>
            <w:vAlign w:val="center"/>
            <w:hideMark/>
          </w:tcPr>
          <w:p w14:paraId="1A84C1E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0FC92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Поиск информации в сети Internet. Работа с электронной почтой.</w:t>
            </w:r>
          </w:p>
        </w:tc>
      </w:tr>
      <w:tr w:rsidR="00521CF3" w:rsidRPr="003015BE" w14:paraId="71FA90FE" w14:textId="77777777" w:rsidTr="00521CF3">
        <w:tc>
          <w:tcPr>
            <w:tcW w:w="5000" w:type="pct"/>
            <w:gridSpan w:val="2"/>
            <w:shd w:val="clear" w:color="auto" w:fill="auto"/>
            <w:hideMark/>
          </w:tcPr>
          <w:p w14:paraId="45E4B4D8" w14:textId="0871BE4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7. Основы алгоритмизации и программирование на языке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w:t>
            </w:r>
            <w:r w:rsidR="00030CE2">
              <w:rPr>
                <w:rFonts w:ascii="Times New Roman" w:eastAsia="Times New Roman" w:hAnsi="Times New Roman" w:cs="Times New Roman"/>
                <w:b/>
                <w:bCs/>
                <w:color w:val="000000"/>
                <w:lang w:eastAsia="ru-RU"/>
              </w:rPr>
              <w:t>8</w:t>
            </w:r>
            <w:r w:rsidRPr="003015BE">
              <w:rPr>
                <w:rFonts w:ascii="Times New Roman" w:eastAsia="Times New Roman" w:hAnsi="Times New Roman" w:cs="Times New Roman"/>
                <w:b/>
                <w:bCs/>
                <w:color w:val="000000"/>
                <w:lang w:eastAsia="ru-RU"/>
              </w:rPr>
              <w:t>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714C9265" w14:textId="77777777" w:rsidTr="00521CF3">
        <w:tc>
          <w:tcPr>
            <w:tcW w:w="1427" w:type="pct"/>
            <w:vMerge w:val="restart"/>
            <w:shd w:val="clear" w:color="auto" w:fill="auto"/>
            <w:hideMark/>
          </w:tcPr>
          <w:p w14:paraId="349947E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7.1. Элементы теории алгоритмов. Основные алгоритмические конструкции</w:t>
            </w:r>
          </w:p>
        </w:tc>
        <w:tc>
          <w:tcPr>
            <w:tcW w:w="3573" w:type="pct"/>
            <w:shd w:val="clear" w:color="auto" w:fill="auto"/>
            <w:hideMark/>
          </w:tcPr>
          <w:p w14:paraId="7768247C"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5F4AAFA8" w14:textId="77777777" w:rsidTr="00521CF3">
        <w:tc>
          <w:tcPr>
            <w:tcW w:w="1427" w:type="pct"/>
            <w:vMerge/>
            <w:vAlign w:val="center"/>
            <w:hideMark/>
          </w:tcPr>
          <w:p w14:paraId="2199158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8DB474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«алгоритм». Свойства алгоритма. Способы представления алгоритмов Основные алгоритмические конструкции. Создание и исполнение алгоритмов различной конструкции.</w:t>
            </w:r>
          </w:p>
        </w:tc>
      </w:tr>
      <w:tr w:rsidR="00521CF3" w:rsidRPr="003015BE" w14:paraId="67C7FD91" w14:textId="77777777" w:rsidTr="00521CF3">
        <w:tc>
          <w:tcPr>
            <w:tcW w:w="1427" w:type="pct"/>
            <w:vMerge/>
            <w:vAlign w:val="center"/>
            <w:hideMark/>
          </w:tcPr>
          <w:p w14:paraId="4F41AEB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D7EDBC"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DB5D485" w14:textId="77777777" w:rsidTr="00521CF3">
        <w:tc>
          <w:tcPr>
            <w:tcW w:w="1427" w:type="pct"/>
            <w:vMerge/>
            <w:vAlign w:val="center"/>
            <w:hideMark/>
          </w:tcPr>
          <w:p w14:paraId="7E578D5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FD587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Решение задач на основные алгоритмические конструкции</w:t>
            </w:r>
          </w:p>
        </w:tc>
      </w:tr>
      <w:tr w:rsidR="00521CF3" w:rsidRPr="003015BE" w14:paraId="061BF790" w14:textId="77777777" w:rsidTr="00521CF3">
        <w:tc>
          <w:tcPr>
            <w:tcW w:w="1427" w:type="pct"/>
            <w:vMerge w:val="restart"/>
            <w:shd w:val="clear" w:color="auto" w:fill="auto"/>
            <w:hideMark/>
          </w:tcPr>
          <w:p w14:paraId="03A6C9E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7.2. Основные сведения о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Решение задач на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09CB01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2BE87EEB" w14:textId="77777777" w:rsidTr="00521CF3">
        <w:tc>
          <w:tcPr>
            <w:tcW w:w="1427" w:type="pct"/>
            <w:vMerge/>
            <w:vAlign w:val="center"/>
            <w:hideMark/>
          </w:tcPr>
          <w:p w14:paraId="79F5124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9CBD64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Языки</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программирования</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Классификация</w:t>
            </w:r>
            <w:proofErr w:type="spellEnd"/>
            <w:r w:rsidRPr="003015BE">
              <w:rPr>
                <w:rFonts w:ascii="Times New Roman" w:eastAsia="Times New Roman" w:hAnsi="Times New Roman" w:cs="Times New Roman"/>
                <w:color w:val="000000"/>
                <w:lang w:val="en-US" w:eastAsia="ru-RU"/>
              </w:rPr>
              <w:t>.</w:t>
            </w:r>
          </w:p>
        </w:tc>
      </w:tr>
      <w:tr w:rsidR="00521CF3" w:rsidRPr="003015BE" w14:paraId="70844BD9" w14:textId="77777777" w:rsidTr="00521CF3">
        <w:tc>
          <w:tcPr>
            <w:tcW w:w="1427" w:type="pct"/>
            <w:vMerge/>
            <w:vAlign w:val="center"/>
            <w:hideMark/>
          </w:tcPr>
          <w:p w14:paraId="1159D36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E0F6AE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Типы данных. Алфавит и синтаксис Perl, Python. Программирование</w:t>
            </w:r>
          </w:p>
        </w:tc>
      </w:tr>
      <w:tr w:rsidR="00521CF3" w:rsidRPr="003015BE" w14:paraId="77EB65A3" w14:textId="77777777" w:rsidTr="00521CF3">
        <w:tc>
          <w:tcPr>
            <w:tcW w:w="1427" w:type="pct"/>
            <w:vMerge/>
            <w:vAlign w:val="center"/>
            <w:hideMark/>
          </w:tcPr>
          <w:p w14:paraId="1E5EA55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FF8D40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алгоритмов различной структуры Понятие структурированных типов</w:t>
            </w:r>
          </w:p>
        </w:tc>
      </w:tr>
      <w:tr w:rsidR="00521CF3" w:rsidRPr="003015BE" w14:paraId="2D089CF0" w14:textId="77777777" w:rsidTr="00521CF3">
        <w:tc>
          <w:tcPr>
            <w:tcW w:w="1427" w:type="pct"/>
            <w:vMerge/>
            <w:vAlign w:val="center"/>
            <w:hideMark/>
          </w:tcPr>
          <w:p w14:paraId="1CA70E8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E55C0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данных</w:t>
            </w:r>
            <w:proofErr w:type="spellEnd"/>
            <w:r w:rsidRPr="003015BE">
              <w:rPr>
                <w:rFonts w:ascii="Times New Roman" w:eastAsia="Times New Roman" w:hAnsi="Times New Roman" w:cs="Times New Roman"/>
                <w:color w:val="000000"/>
                <w:lang w:val="en-US" w:eastAsia="ru-RU"/>
              </w:rPr>
              <w:t>.</w:t>
            </w:r>
          </w:p>
        </w:tc>
      </w:tr>
      <w:tr w:rsidR="00521CF3" w:rsidRPr="003015BE" w14:paraId="08152145" w14:textId="77777777" w:rsidTr="00521CF3">
        <w:tc>
          <w:tcPr>
            <w:tcW w:w="1427" w:type="pct"/>
            <w:vMerge/>
            <w:vAlign w:val="center"/>
            <w:hideMark/>
          </w:tcPr>
          <w:p w14:paraId="3E796A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2FB270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1B238D81" w14:textId="77777777" w:rsidTr="00521CF3">
        <w:tc>
          <w:tcPr>
            <w:tcW w:w="1427" w:type="pct"/>
            <w:vMerge/>
            <w:vAlign w:val="center"/>
            <w:hideMark/>
          </w:tcPr>
          <w:p w14:paraId="2DAA12D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0A23DA3"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1. </w:t>
            </w:r>
            <w:r w:rsidRPr="003015BE">
              <w:rPr>
                <w:rFonts w:ascii="Times New Roman" w:eastAsia="Times New Roman" w:hAnsi="Times New Roman" w:cs="Times New Roman"/>
                <w:color w:val="000000"/>
                <w:lang w:eastAsia="ru-RU"/>
              </w:rPr>
              <w:t>Программирование алгоритмов на Perl, Python.</w:t>
            </w:r>
          </w:p>
        </w:tc>
      </w:tr>
      <w:tr w:rsidR="00521CF3" w:rsidRPr="003015BE" w14:paraId="10030C39" w14:textId="77777777" w:rsidTr="00521CF3">
        <w:tc>
          <w:tcPr>
            <w:tcW w:w="1427" w:type="pct"/>
            <w:vMerge/>
            <w:vAlign w:val="center"/>
            <w:hideMark/>
          </w:tcPr>
          <w:p w14:paraId="3DF847EF"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8EC6CE5"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11A7B90"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DBBC034" w14:textId="77777777" w:rsidTr="00521CF3">
        <w:tc>
          <w:tcPr>
            <w:tcW w:w="5000" w:type="pct"/>
            <w:gridSpan w:val="2"/>
            <w:shd w:val="clear" w:color="auto" w:fill="auto"/>
            <w:hideMark/>
          </w:tcPr>
          <w:p w14:paraId="5FF89011" w14:textId="2479BBF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 xml:space="preserve">Промежуточная аттестация </w:t>
            </w:r>
          </w:p>
        </w:tc>
      </w:tr>
      <w:tr w:rsidR="00521CF3" w:rsidRPr="003015BE" w14:paraId="79FBAB24" w14:textId="77777777" w:rsidTr="00521CF3">
        <w:tc>
          <w:tcPr>
            <w:tcW w:w="5000" w:type="pct"/>
            <w:gridSpan w:val="2"/>
            <w:shd w:val="clear" w:color="auto" w:fill="auto"/>
            <w:hideMark/>
          </w:tcPr>
          <w:p w14:paraId="06C9778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hAnsi="Times New Roman"/>
                <w:b/>
                <w:position w:val="-1"/>
              </w:rPr>
              <w:t>Всего 48 часов</w:t>
            </w:r>
          </w:p>
        </w:tc>
      </w:tr>
    </w:tbl>
    <w:p w14:paraId="207EE148" w14:textId="77777777" w:rsidR="001E7D1C" w:rsidRPr="00037760" w:rsidRDefault="001E7D1C" w:rsidP="001E7D1C">
      <w:pPr>
        <w:pStyle w:val="114"/>
        <w:jc w:val="both"/>
        <w:rPr>
          <w:rFonts w:ascii="Times New Roman" w:hAnsi="Times New Roman"/>
        </w:rPr>
      </w:pPr>
    </w:p>
    <w:p w14:paraId="470B10CF" w14:textId="77777777" w:rsidR="001E7D1C" w:rsidRPr="00037760" w:rsidRDefault="001E7D1C" w:rsidP="001E7D1C">
      <w:pPr>
        <w:rPr>
          <w:rFonts w:ascii="Times New Roman" w:hAnsi="Times New Roman" w:cs="Times New Roman"/>
          <w:sz w:val="24"/>
          <w:szCs w:val="24"/>
        </w:rPr>
      </w:pPr>
    </w:p>
    <w:p w14:paraId="0E90AD78" w14:textId="77777777" w:rsidR="001E7D1C" w:rsidRPr="00037760" w:rsidRDefault="001E7D1C" w:rsidP="001E7D1C">
      <w:pPr>
        <w:pStyle w:val="1f"/>
        <w:rPr>
          <w:rFonts w:ascii="Times New Roman" w:hAnsi="Times New Roman"/>
          <w:lang w:val="ru-RU"/>
        </w:rPr>
      </w:pPr>
      <w:bookmarkStart w:id="292" w:name="_Toc158389361"/>
      <w:bookmarkStart w:id="293" w:name="_Toc158393465"/>
      <w:bookmarkStart w:id="294"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2"/>
      <w:bookmarkEnd w:id="293"/>
      <w:bookmarkEnd w:id="294"/>
    </w:p>
    <w:p w14:paraId="5F5B8705" w14:textId="77777777" w:rsidR="001E7D1C" w:rsidRPr="00037760" w:rsidRDefault="001E7D1C" w:rsidP="001E7D1C">
      <w:pPr>
        <w:pStyle w:val="114"/>
        <w:rPr>
          <w:rFonts w:ascii="Times New Roman" w:hAnsi="Times New Roman"/>
        </w:rPr>
      </w:pPr>
      <w:bookmarkStart w:id="295" w:name="_Toc158389362"/>
      <w:bookmarkStart w:id="296" w:name="_Toc158393466"/>
      <w:bookmarkStart w:id="297" w:name="_Toc158397923"/>
      <w:r w:rsidRPr="00037760">
        <w:rPr>
          <w:rFonts w:ascii="Times New Roman" w:hAnsi="Times New Roman"/>
        </w:rPr>
        <w:t>3.1. Материально-техническое обеспечение</w:t>
      </w:r>
      <w:bookmarkEnd w:id="295"/>
      <w:bookmarkEnd w:id="296"/>
      <w:bookmarkEnd w:id="297"/>
    </w:p>
    <w:p w14:paraId="75C5AB8C"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1E7D1C"/>
    <w:p w14:paraId="75AA7CFA" w14:textId="77777777" w:rsidR="001E7D1C" w:rsidRPr="00037760" w:rsidRDefault="001E7D1C" w:rsidP="001E7D1C">
      <w:pPr>
        <w:pStyle w:val="114"/>
        <w:rPr>
          <w:rFonts w:ascii="Times New Roman" w:eastAsia="Times New Roman" w:hAnsi="Times New Roman"/>
        </w:rPr>
      </w:pPr>
      <w:bookmarkStart w:id="298" w:name="_Toc158389363"/>
      <w:bookmarkStart w:id="299" w:name="_Toc158393467"/>
      <w:bookmarkStart w:id="300" w:name="_Toc158397924"/>
      <w:r w:rsidRPr="00037760">
        <w:rPr>
          <w:rFonts w:ascii="Times New Roman" w:hAnsi="Times New Roman"/>
        </w:rPr>
        <w:t>3.2. Учебно-методическое обеспечение</w:t>
      </w:r>
      <w:bookmarkEnd w:id="298"/>
      <w:bookmarkEnd w:id="299"/>
      <w:bookmarkEnd w:id="300"/>
    </w:p>
    <w:p w14:paraId="28896FD8"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947009"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489AD672" w14:textId="77777777" w:rsidR="001E7D1C" w:rsidRPr="00A636F8" w:rsidRDefault="001E7D1C" w:rsidP="001E7D1C">
      <w:pPr>
        <w:pStyle w:val="a4"/>
        <w:spacing w:line="276" w:lineRule="auto"/>
        <w:ind w:left="0" w:firstLine="709"/>
        <w:rPr>
          <w:rFonts w:ascii="Times New Roman" w:hAnsi="Times New Roman" w:cs="Times New Roman"/>
          <w:b/>
          <w:sz w:val="24"/>
          <w:szCs w:val="24"/>
        </w:rPr>
      </w:pPr>
      <w:r w:rsidRPr="00A636F8">
        <w:rPr>
          <w:rFonts w:ascii="Times New Roman" w:hAnsi="Times New Roman" w:cs="Times New Roman"/>
          <w:b/>
          <w:sz w:val="24"/>
          <w:szCs w:val="24"/>
        </w:rPr>
        <w:t>3.2.1. Основные печатные и/или электронные издания</w:t>
      </w:r>
    </w:p>
    <w:p w14:paraId="3769A250" w14:textId="66C47907" w:rsidR="00A636F8" w:rsidRPr="00A636F8" w:rsidRDefault="00A636F8" w:rsidP="00031FC8">
      <w:pPr>
        <w:pStyle w:val="a4"/>
        <w:numPr>
          <w:ilvl w:val="0"/>
          <w:numId w:val="24"/>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cs="Times New Roman"/>
          <w:sz w:val="24"/>
          <w:szCs w:val="24"/>
        </w:rPr>
      </w:pPr>
      <w:r w:rsidRPr="00A636F8">
        <w:rPr>
          <w:rFonts w:ascii="Times New Roman" w:hAnsi="Times New Roman" w:cs="Times New Roman"/>
          <w:sz w:val="24"/>
          <w:szCs w:val="24"/>
        </w:rPr>
        <w:t>Гвоздева, В. А. Информатика, автоматизированные информационные технологии и системы: учебник / В.А. Гвоздева. — Москва: ФОРУМ: ИНФРА-М, 2022. — 542 с. - ISBN 978-5-8199-0877-8. - Текст: электронный. - URL: https://znanium.com/catalog/product/1944419</w:t>
      </w:r>
    </w:p>
    <w:p w14:paraId="672A30F4" w14:textId="72F973AE" w:rsidR="009C2BD7" w:rsidRPr="00A636F8" w:rsidRDefault="00A636F8" w:rsidP="00031FC8">
      <w:pPr>
        <w:pStyle w:val="a4"/>
        <w:numPr>
          <w:ilvl w:val="0"/>
          <w:numId w:val="24"/>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sz w:val="24"/>
          <w:szCs w:val="24"/>
        </w:rPr>
      </w:pPr>
      <w:r w:rsidRPr="00A636F8">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0A7B90B5" w14:textId="77777777" w:rsidR="001E7D1C" w:rsidRPr="00037760" w:rsidRDefault="001E7D1C" w:rsidP="001E7D1C">
      <w:pPr>
        <w:pStyle w:val="1f"/>
        <w:rPr>
          <w:rFonts w:ascii="Times New Roman" w:hAnsi="Times New Roman"/>
          <w:b w:val="0"/>
          <w:bCs w:val="0"/>
          <w:lang w:val="ru-RU"/>
        </w:rPr>
      </w:pPr>
      <w:bookmarkStart w:id="301" w:name="_Toc158389364"/>
      <w:bookmarkStart w:id="302" w:name="_Toc158393468"/>
      <w:bookmarkStart w:id="303" w:name="_Toc158397925"/>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1"/>
      <w:bookmarkEnd w:id="302"/>
      <w:bookmarkEnd w:id="303"/>
    </w:p>
    <w:p w14:paraId="711F91F9" w14:textId="60255076" w:rsidR="009C2BD7" w:rsidRPr="00037760" w:rsidRDefault="009C2BD7" w:rsidP="00BD6A9B">
      <w:pPr>
        <w:jc w:val="center"/>
        <w:rPr>
          <w:rFonts w:ascii="Times New Roman Полужирный" w:eastAsia="Segoe UI" w:hAnsi="Times New Roman Полужирный" w:cs="Times New Roman"/>
          <w:b/>
          <w:bCs/>
          <w:caps/>
          <w:kern w:val="32"/>
          <w:sz w:val="24"/>
          <w:szCs w:val="24"/>
          <w:lang w:val="x-none" w:eastAsia="x-none"/>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3"/>
        <w:gridCol w:w="3545"/>
        <w:gridCol w:w="2232"/>
      </w:tblGrid>
      <w:tr w:rsidR="00B458A4" w:rsidRPr="002443B4" w14:paraId="62B789A6" w14:textId="77777777" w:rsidTr="003E2F82">
        <w:trPr>
          <w:trHeight w:val="20"/>
        </w:trPr>
        <w:tc>
          <w:tcPr>
            <w:tcW w:w="3793" w:type="dxa"/>
            <w:tcBorders>
              <w:top w:val="single" w:sz="4" w:space="0" w:color="auto"/>
              <w:left w:val="single" w:sz="4" w:space="0" w:color="auto"/>
              <w:bottom w:val="single" w:sz="4" w:space="0" w:color="auto"/>
              <w:right w:val="single" w:sz="4" w:space="0" w:color="auto"/>
            </w:tcBorders>
          </w:tcPr>
          <w:p w14:paraId="164AA656" w14:textId="4267D950" w:rsidR="00B458A4" w:rsidRPr="002443B4" w:rsidRDefault="009C2BD7"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position w:val="-1"/>
                <w:sz w:val="24"/>
                <w:szCs w:val="24"/>
              </w:rPr>
            </w:pPr>
            <w:r w:rsidRPr="002443B4">
              <w:rPr>
                <w:rFonts w:ascii="Times New Roman" w:eastAsia="Segoe UI" w:hAnsi="Times New Roman" w:cs="Times New Roman"/>
                <w:b/>
                <w:bCs/>
                <w:caps/>
                <w:kern w:val="32"/>
                <w:sz w:val="24"/>
                <w:szCs w:val="24"/>
                <w:lang w:val="x-none" w:eastAsia="x-none"/>
              </w:rPr>
              <w:br w:type="page"/>
            </w:r>
            <w:r w:rsidR="00B458A4" w:rsidRPr="002443B4">
              <w:rPr>
                <w:rFonts w:ascii="Times New Roman" w:hAnsi="Times New Roman" w:cs="Times New Roman"/>
                <w:b/>
                <w:position w:val="-1"/>
                <w:sz w:val="24"/>
                <w:szCs w:val="24"/>
              </w:rPr>
              <w:t>Результаты обучения</w:t>
            </w:r>
          </w:p>
        </w:tc>
        <w:tc>
          <w:tcPr>
            <w:tcW w:w="3545" w:type="dxa"/>
            <w:tcBorders>
              <w:top w:val="single" w:sz="4" w:space="0" w:color="auto"/>
              <w:left w:val="single" w:sz="4" w:space="0" w:color="auto"/>
              <w:bottom w:val="single" w:sz="4" w:space="0" w:color="auto"/>
              <w:right w:val="single" w:sz="4" w:space="0" w:color="auto"/>
            </w:tcBorders>
          </w:tcPr>
          <w:p w14:paraId="48DBDF06" w14:textId="77777777" w:rsidR="00B458A4" w:rsidRPr="002443B4" w:rsidRDefault="00B458A4" w:rsidP="00323ECA">
            <w:pPr>
              <w:keepNext/>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Показатели освоенности компетенций</w:t>
            </w:r>
          </w:p>
        </w:tc>
        <w:tc>
          <w:tcPr>
            <w:tcW w:w="2232" w:type="dxa"/>
            <w:vMerge w:val="restart"/>
            <w:tcBorders>
              <w:top w:val="single" w:sz="4" w:space="0" w:color="auto"/>
              <w:left w:val="single" w:sz="4" w:space="0" w:color="auto"/>
              <w:bottom w:val="single" w:sz="4" w:space="0" w:color="auto"/>
              <w:right w:val="single" w:sz="4" w:space="0" w:color="auto"/>
            </w:tcBorders>
          </w:tcPr>
          <w:p w14:paraId="3607C258" w14:textId="77777777" w:rsidR="00B458A4" w:rsidRPr="002443B4" w:rsidRDefault="00B458A4"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Методы оценки</w:t>
            </w:r>
          </w:p>
        </w:tc>
      </w:tr>
      <w:tr w:rsidR="00521CF3" w:rsidRPr="002443B4" w14:paraId="7C2E763B" w14:textId="77777777" w:rsidTr="003E2F82">
        <w:trPr>
          <w:trHeight w:val="20"/>
        </w:trPr>
        <w:tc>
          <w:tcPr>
            <w:tcW w:w="3793" w:type="dxa"/>
          </w:tcPr>
          <w:p w14:paraId="41446D1B"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Знает</w:t>
            </w:r>
          </w:p>
          <w:p w14:paraId="791A6D90"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общий состав и структуру персональных электронно-вычислительных машин (ЭВМ) и вычислительных систем</w:t>
            </w:r>
          </w:p>
          <w:p w14:paraId="05EA1577"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основные функции, назначение и принципы работы распространенных операционных систем и сред; систем;</w:t>
            </w:r>
          </w:p>
          <w:p w14:paraId="00463C4B"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общие принципы построения алгоритмов,</w:t>
            </w:r>
          </w:p>
          <w:p w14:paraId="2183B65B" w14:textId="77777777" w:rsidR="00521CF3" w:rsidRPr="002443B4" w:rsidRDefault="00521CF3" w:rsidP="00521CF3">
            <w:pPr>
              <w:pStyle w:val="TableParagraph"/>
              <w:tabs>
                <w:tab w:val="left" w:pos="1761"/>
              </w:tabs>
              <w:spacing w:line="276" w:lineRule="auto"/>
              <w:rPr>
                <w:sz w:val="24"/>
                <w:szCs w:val="24"/>
              </w:rPr>
            </w:pPr>
            <w:r w:rsidRPr="002443B4">
              <w:rPr>
                <w:sz w:val="24"/>
                <w:szCs w:val="24"/>
              </w:rPr>
              <w:t>основные алгоритмические конструкции;</w:t>
            </w:r>
          </w:p>
          <w:p w14:paraId="54F781DF" w14:textId="77777777" w:rsidR="00521CF3" w:rsidRPr="002443B4" w:rsidRDefault="00521CF3" w:rsidP="00521CF3">
            <w:pPr>
              <w:pStyle w:val="TableParagraph"/>
              <w:tabs>
                <w:tab w:val="left" w:pos="394"/>
              </w:tabs>
              <w:spacing w:line="276" w:lineRule="auto"/>
              <w:rPr>
                <w:sz w:val="24"/>
                <w:szCs w:val="24"/>
              </w:rPr>
            </w:pPr>
            <w:r w:rsidRPr="002443B4">
              <w:rPr>
                <w:sz w:val="24"/>
                <w:szCs w:val="24"/>
              </w:rPr>
              <w:t>стандартные типы данных;</w:t>
            </w:r>
          </w:p>
          <w:p w14:paraId="502020DF" w14:textId="363E34CF"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базовые системные программные продукты и пакеты прикладных программ</w:t>
            </w:r>
          </w:p>
        </w:tc>
        <w:tc>
          <w:tcPr>
            <w:tcW w:w="3545" w:type="dxa"/>
          </w:tcPr>
          <w:p w14:paraId="3FF6723D" w14:textId="77777777" w:rsidR="00521CF3" w:rsidRPr="002443B4" w:rsidRDefault="00521CF3" w:rsidP="00521CF3">
            <w:pPr>
              <w:pStyle w:val="TableParagraph"/>
              <w:spacing w:line="276" w:lineRule="auto"/>
              <w:rPr>
                <w:sz w:val="24"/>
                <w:szCs w:val="24"/>
              </w:rPr>
            </w:pPr>
            <w:r w:rsidRPr="002443B4">
              <w:rPr>
                <w:position w:val="-1"/>
                <w:sz w:val="24"/>
                <w:szCs w:val="24"/>
              </w:rPr>
              <w:t>демонстрирует</w:t>
            </w:r>
            <w:r w:rsidRPr="002443B4">
              <w:rPr>
                <w:sz w:val="24"/>
                <w:szCs w:val="24"/>
              </w:rPr>
              <w:t xml:space="preserve"> </w:t>
            </w:r>
          </w:p>
          <w:p w14:paraId="6C89629A" w14:textId="77777777" w:rsidR="00521CF3" w:rsidRPr="002443B4" w:rsidRDefault="00521CF3" w:rsidP="00521CF3">
            <w:pPr>
              <w:pStyle w:val="TableParagraph"/>
              <w:spacing w:line="276" w:lineRule="auto"/>
              <w:rPr>
                <w:sz w:val="24"/>
                <w:szCs w:val="24"/>
              </w:rPr>
            </w:pPr>
            <w:r w:rsidRPr="002443B4">
              <w:rPr>
                <w:sz w:val="24"/>
                <w:szCs w:val="24"/>
              </w:rPr>
              <w:t>способность эффективно использовать возможности ЭВМ и вычислительных систем</w:t>
            </w:r>
          </w:p>
          <w:p w14:paraId="6D98A2FB" w14:textId="77777777" w:rsidR="00521CF3" w:rsidRPr="002443B4" w:rsidRDefault="00521CF3" w:rsidP="00521CF3">
            <w:pPr>
              <w:pStyle w:val="TableParagraph"/>
              <w:spacing w:line="276" w:lineRule="auto"/>
              <w:rPr>
                <w:sz w:val="24"/>
                <w:szCs w:val="24"/>
              </w:rPr>
            </w:pPr>
            <w:r w:rsidRPr="002443B4">
              <w:rPr>
                <w:sz w:val="24"/>
                <w:szCs w:val="24"/>
              </w:rPr>
              <w:t>способность эффективно использовать возможности ОС и С</w:t>
            </w:r>
          </w:p>
          <w:p w14:paraId="13B16CE6" w14:textId="77777777" w:rsidR="00521CF3" w:rsidRPr="002443B4" w:rsidRDefault="00521CF3" w:rsidP="00521CF3">
            <w:pPr>
              <w:pStyle w:val="TableParagraph"/>
              <w:spacing w:line="276" w:lineRule="auto"/>
              <w:rPr>
                <w:sz w:val="24"/>
                <w:szCs w:val="24"/>
              </w:rPr>
            </w:pPr>
            <w:r w:rsidRPr="002443B4">
              <w:rPr>
                <w:sz w:val="24"/>
                <w:szCs w:val="24"/>
              </w:rPr>
              <w:t>способность применять алгоритмы и алгоритмические конструкции для выполнения профессиональных задач</w:t>
            </w:r>
          </w:p>
          <w:p w14:paraId="18AB74D2" w14:textId="77777777" w:rsidR="00521CF3" w:rsidRPr="002443B4" w:rsidRDefault="00521CF3" w:rsidP="00521CF3">
            <w:pPr>
              <w:pStyle w:val="TableParagraph"/>
              <w:spacing w:line="276" w:lineRule="auto"/>
              <w:rPr>
                <w:sz w:val="24"/>
                <w:szCs w:val="24"/>
              </w:rPr>
            </w:pPr>
            <w:r w:rsidRPr="002443B4">
              <w:rPr>
                <w:sz w:val="24"/>
                <w:szCs w:val="24"/>
              </w:rPr>
              <w:t>способность классифицировать стандартные типы данных</w:t>
            </w:r>
          </w:p>
          <w:p w14:paraId="7B99F675" w14:textId="04AD57C9" w:rsidR="00521CF3" w:rsidRPr="002443B4" w:rsidRDefault="00521CF3" w:rsidP="00521CF3">
            <w:pPr>
              <w:keepNext/>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применять базовые системные программные продукты и пакеты прикладных программ при решении профессиональных задач</w:t>
            </w:r>
          </w:p>
        </w:tc>
        <w:tc>
          <w:tcPr>
            <w:tcW w:w="2232" w:type="dxa"/>
          </w:tcPr>
          <w:p w14:paraId="5C90D27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3AE7626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59B78361"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7037F847"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знания, осуществляемая обучающимися</w:t>
            </w:r>
          </w:p>
          <w:p w14:paraId="2E3CA60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67BABD5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01FEF8DF"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D9E27F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76F842D"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r w:rsidR="00521CF3" w:rsidRPr="002443B4" w14:paraId="056B5557" w14:textId="77777777" w:rsidTr="003E2F82">
        <w:trPr>
          <w:trHeight w:val="20"/>
        </w:trPr>
        <w:tc>
          <w:tcPr>
            <w:tcW w:w="3793" w:type="dxa"/>
          </w:tcPr>
          <w:p w14:paraId="30C41510" w14:textId="77777777" w:rsidR="002443B4" w:rsidRPr="002443B4" w:rsidRDefault="002443B4" w:rsidP="002443B4">
            <w:pPr>
              <w:pStyle w:val="TableParagraph"/>
              <w:spacing w:line="276" w:lineRule="auto"/>
              <w:rPr>
                <w:sz w:val="24"/>
                <w:szCs w:val="24"/>
              </w:rPr>
            </w:pPr>
            <w:r w:rsidRPr="002443B4">
              <w:rPr>
                <w:sz w:val="24"/>
                <w:szCs w:val="24"/>
              </w:rPr>
              <w:t>Умеет:</w:t>
            </w:r>
          </w:p>
          <w:p w14:paraId="6D68DCFA" w14:textId="77777777" w:rsidR="002443B4" w:rsidRPr="002443B4" w:rsidRDefault="002443B4" w:rsidP="002443B4">
            <w:pPr>
              <w:pStyle w:val="TableParagraph"/>
              <w:spacing w:line="276" w:lineRule="auto"/>
              <w:rPr>
                <w:sz w:val="24"/>
                <w:szCs w:val="24"/>
              </w:rPr>
            </w:pPr>
            <w:r w:rsidRPr="002443B4">
              <w:rPr>
                <w:sz w:val="24"/>
                <w:szCs w:val="24"/>
              </w:rPr>
              <w:t>строить логические схемы и составлять алгоритмы; использовать языки программирования, разрабатывать логически правильные и эффективные программы;</w:t>
            </w:r>
          </w:p>
          <w:p w14:paraId="6AF25EAD" w14:textId="77777777" w:rsidR="002443B4" w:rsidRPr="002443B4" w:rsidRDefault="002443B4" w:rsidP="002443B4">
            <w:pPr>
              <w:pStyle w:val="TableParagraph"/>
              <w:spacing w:line="276" w:lineRule="auto"/>
              <w:rPr>
                <w:sz w:val="24"/>
                <w:szCs w:val="24"/>
              </w:rPr>
            </w:pPr>
            <w:r w:rsidRPr="002443B4">
              <w:rPr>
                <w:sz w:val="24"/>
                <w:szCs w:val="24"/>
              </w:rPr>
              <w:t>осваивать и использовать базовые системные программные продукты и пакеты прикладных программ</w:t>
            </w:r>
          </w:p>
          <w:p w14:paraId="6041E950" w14:textId="6F26F66D" w:rsidR="00521CF3" w:rsidRPr="002443B4" w:rsidRDefault="002443B4" w:rsidP="002443B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эффективно применять информационные технологии</w:t>
            </w:r>
          </w:p>
        </w:tc>
        <w:tc>
          <w:tcPr>
            <w:tcW w:w="3545" w:type="dxa"/>
          </w:tcPr>
          <w:p w14:paraId="2E8192EE" w14:textId="77777777" w:rsidR="00521CF3" w:rsidRPr="002443B4" w:rsidRDefault="00521CF3" w:rsidP="00521CF3">
            <w:pPr>
              <w:pStyle w:val="TableParagraph"/>
              <w:spacing w:line="276" w:lineRule="auto"/>
              <w:rPr>
                <w:sz w:val="24"/>
                <w:szCs w:val="24"/>
              </w:rPr>
            </w:pPr>
            <w:r w:rsidRPr="002443B4">
              <w:rPr>
                <w:position w:val="-1"/>
                <w:sz w:val="24"/>
                <w:szCs w:val="24"/>
              </w:rPr>
              <w:t>демонстрирует</w:t>
            </w:r>
            <w:r w:rsidRPr="002443B4">
              <w:rPr>
                <w:sz w:val="24"/>
                <w:szCs w:val="24"/>
              </w:rPr>
              <w:t xml:space="preserve"> </w:t>
            </w:r>
          </w:p>
          <w:p w14:paraId="3BEE77AD" w14:textId="77777777" w:rsidR="00521CF3" w:rsidRPr="002443B4" w:rsidRDefault="00521CF3" w:rsidP="00521CF3">
            <w:pPr>
              <w:pStyle w:val="TableParagraph"/>
              <w:spacing w:line="276" w:lineRule="auto"/>
              <w:rPr>
                <w:sz w:val="24"/>
                <w:szCs w:val="24"/>
              </w:rPr>
            </w:pPr>
            <w:r w:rsidRPr="002443B4">
              <w:rPr>
                <w:sz w:val="24"/>
                <w:szCs w:val="24"/>
              </w:rPr>
              <w:t>способность строить и применять алгоритмы и алгоритмические конструкции для выполнения профессиональных задач способность эффективно применять языки программирования, разрабатывать программы для повышения эффективности выполнения профессиональных задач</w:t>
            </w:r>
          </w:p>
          <w:p w14:paraId="5BA09095" w14:textId="4671EFB4" w:rsidR="00521CF3" w:rsidRPr="002443B4" w:rsidRDefault="00521CF3" w:rsidP="00521CF3">
            <w:pPr>
              <w:pBdr>
                <w:top w:val="nil"/>
                <w:left w:val="nil"/>
                <w:bottom w:val="nil"/>
                <w:right w:val="nil"/>
                <w:between w:val="nil"/>
              </w:pBdr>
              <w:suppressAutoHyphens/>
              <w:ind w:leftChars="-1" w:hangingChars="1" w:hanging="2"/>
              <w:jc w:val="both"/>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эффективно использовать ПП и ППП</w:t>
            </w:r>
          </w:p>
        </w:tc>
        <w:tc>
          <w:tcPr>
            <w:tcW w:w="2232" w:type="dxa"/>
          </w:tcPr>
          <w:p w14:paraId="39D77AE6"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1A928A1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02C7971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3DFB992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умения, осуществляемая обучающимися.</w:t>
            </w:r>
          </w:p>
          <w:p w14:paraId="782E700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288D1370"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472F876E"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bl>
    <w:p w14:paraId="128C9D21" w14:textId="66E48BC9" w:rsidR="009C2BD7" w:rsidRPr="00037760" w:rsidRDefault="009C2BD7">
      <w:pPr>
        <w:rPr>
          <w:rFonts w:ascii="Times New Roman Полужирный" w:eastAsia="Segoe UI" w:hAnsi="Times New Roman Полужирный" w:cs="Times New Roman"/>
          <w:b/>
          <w:bCs/>
          <w:caps/>
          <w:kern w:val="32"/>
          <w:sz w:val="24"/>
          <w:szCs w:val="24"/>
          <w:lang w:eastAsia="x-none"/>
        </w:rPr>
      </w:pPr>
    </w:p>
    <w:p w14:paraId="2115E600" w14:textId="266A2F8D"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3ABEC5F" w14:textId="781D5195"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2.8</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28905935" w:rsidR="00B224C8" w:rsidRPr="00037760" w:rsidRDefault="006F31B6" w:rsidP="00B224C8">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3D56EC6E" w:rsidR="00705275" w:rsidRPr="00037760" w:rsidRDefault="00705275" w:rsidP="00705275">
      <w:pPr>
        <w:pStyle w:val="1"/>
        <w:rPr>
          <w:rFonts w:ascii="Times New Roman Полужирный" w:hAnsi="Times New Roman Полужирный"/>
          <w:caps/>
        </w:rPr>
      </w:pPr>
      <w:bookmarkStart w:id="304" w:name="_Toc159343985"/>
      <w:bookmarkStart w:id="305" w:name="_Toc163642814"/>
      <w:r w:rsidRPr="00037760">
        <w:rPr>
          <w:rFonts w:ascii="Times New Roman Полужирный" w:hAnsi="Times New Roman Полужирный"/>
          <w:caps/>
        </w:rPr>
        <w:t xml:space="preserve">«ОП.01 </w:t>
      </w:r>
      <w:r w:rsidR="00485F4D" w:rsidRPr="00485F4D">
        <w:rPr>
          <w:rFonts w:ascii="Times New Roman Полужирный" w:hAnsi="Times New Roman Полужирный"/>
          <w:caps/>
        </w:rPr>
        <w:t>Инженерная графика</w:t>
      </w:r>
      <w:r w:rsidRPr="00037760">
        <w:rPr>
          <w:rFonts w:ascii="Times New Roman Полужирный" w:hAnsi="Times New Roman Полужирный"/>
          <w:caps/>
        </w:rPr>
        <w:t>»</w:t>
      </w:r>
      <w:bookmarkEnd w:id="304"/>
      <w:bookmarkEnd w:id="305"/>
    </w:p>
    <w:p w14:paraId="33DB3BA6" w14:textId="77777777" w:rsidR="00705275" w:rsidRPr="00037760" w:rsidRDefault="00705275" w:rsidP="00705275">
      <w:pPr>
        <w:pStyle w:val="1"/>
      </w:pPr>
    </w:p>
    <w:p w14:paraId="7C8C167C" w14:textId="77777777" w:rsidR="00705275" w:rsidRPr="00037760" w:rsidRDefault="00705275" w:rsidP="00705275">
      <w:pPr>
        <w:pStyle w:val="1"/>
      </w:pPr>
    </w:p>
    <w:p w14:paraId="25478251" w14:textId="77777777" w:rsidR="00705275" w:rsidRPr="00037760" w:rsidRDefault="00705275" w:rsidP="00705275">
      <w:pPr>
        <w:pStyle w:val="1"/>
      </w:pPr>
    </w:p>
    <w:p w14:paraId="435F2D39" w14:textId="77777777" w:rsidR="00705275" w:rsidRPr="00037760" w:rsidRDefault="00705275" w:rsidP="00705275">
      <w:pPr>
        <w:pStyle w:val="1"/>
      </w:pPr>
    </w:p>
    <w:p w14:paraId="3556CEB5" w14:textId="77777777" w:rsidR="00705275" w:rsidRPr="00037760" w:rsidRDefault="00705275" w:rsidP="00705275">
      <w:pPr>
        <w:pStyle w:val="1"/>
      </w:pPr>
    </w:p>
    <w:p w14:paraId="5E44B7EA" w14:textId="77777777" w:rsidR="00705275" w:rsidRPr="00037760" w:rsidRDefault="00705275" w:rsidP="00705275">
      <w:pPr>
        <w:pStyle w:val="1"/>
      </w:pPr>
    </w:p>
    <w:p w14:paraId="0D5074C3" w14:textId="77777777" w:rsidR="00705275" w:rsidRPr="00037760" w:rsidRDefault="00705275" w:rsidP="00705275">
      <w:pPr>
        <w:pStyle w:val="1"/>
      </w:pPr>
    </w:p>
    <w:p w14:paraId="629C0DC4" w14:textId="77777777" w:rsidR="00705275" w:rsidRPr="00037760" w:rsidRDefault="00705275" w:rsidP="00705275">
      <w:pPr>
        <w:pStyle w:val="1"/>
      </w:pPr>
    </w:p>
    <w:p w14:paraId="17C9097F" w14:textId="77777777" w:rsidR="00705275" w:rsidRPr="00037760" w:rsidRDefault="00705275" w:rsidP="00705275">
      <w:pPr>
        <w:pStyle w:val="1"/>
      </w:pPr>
    </w:p>
    <w:p w14:paraId="167E1931" w14:textId="77777777" w:rsidR="00705275" w:rsidRPr="00037760" w:rsidRDefault="00705275" w:rsidP="00705275">
      <w:pPr>
        <w:pStyle w:val="1"/>
      </w:pPr>
    </w:p>
    <w:p w14:paraId="7E992E49" w14:textId="77777777" w:rsidR="00705275" w:rsidRPr="00037760" w:rsidRDefault="00705275" w:rsidP="00705275">
      <w:pPr>
        <w:pStyle w:val="1"/>
      </w:pPr>
    </w:p>
    <w:p w14:paraId="55919D48" w14:textId="77777777" w:rsidR="00705275" w:rsidRPr="00037760" w:rsidRDefault="00705275" w:rsidP="00705275">
      <w:pPr>
        <w:pStyle w:val="1"/>
      </w:pPr>
    </w:p>
    <w:p w14:paraId="4E4BA940" w14:textId="77777777" w:rsidR="00705275" w:rsidRPr="00037760" w:rsidRDefault="00705275" w:rsidP="00705275">
      <w:pPr>
        <w:pStyle w:val="1"/>
      </w:pPr>
    </w:p>
    <w:p w14:paraId="47A8CAC6" w14:textId="77777777" w:rsidR="00705275" w:rsidRPr="00037760" w:rsidRDefault="00705275" w:rsidP="00705275">
      <w:pPr>
        <w:pStyle w:val="1"/>
      </w:pPr>
    </w:p>
    <w:p w14:paraId="3177F58F" w14:textId="77777777" w:rsidR="00705275" w:rsidRPr="00037760" w:rsidRDefault="00705275" w:rsidP="00705275">
      <w:pPr>
        <w:pStyle w:val="1d"/>
        <w:jc w:val="center"/>
        <w:rPr>
          <w:b/>
          <w:bCs/>
          <w:lang w:val="ru-RU"/>
        </w:rPr>
      </w:pP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373AF5" w:rsidP="00705275">
      <w:pPr>
        <w:pStyle w:val="14"/>
        <w:rPr>
          <w:rFonts w:asciiTheme="minorHAnsi" w:eastAsiaTheme="minorEastAsia" w:hAnsiTheme="minorHAnsi" w:cstheme="minorBidi"/>
          <w:lang w:eastAsia="ru-RU"/>
        </w:rPr>
      </w:pPr>
      <w:hyperlink w:anchor="_Toc156294876" w:history="1">
        <w:r w:rsidR="00705275" w:rsidRPr="00037760">
          <w:rPr>
            <w:rStyle w:val="af0"/>
            <w:b w:val="0"/>
            <w:bCs w:val="0"/>
          </w:rPr>
          <w:t>1. ОБЩАЯ ХАРАКТЕРИСТИКА</w:t>
        </w:r>
        <w:r w:rsidR="00705275" w:rsidRPr="00037760">
          <w:rPr>
            <w:webHidden/>
          </w:rPr>
          <w:tab/>
        </w:r>
        <w:r w:rsidR="00705275" w:rsidRPr="00037760">
          <w:rPr>
            <w:webHidden/>
          </w:rPr>
          <w:fldChar w:fldCharType="begin"/>
        </w:r>
        <w:r w:rsidR="00705275" w:rsidRPr="00037760">
          <w:rPr>
            <w:webHidden/>
          </w:rPr>
          <w:instrText xml:space="preserve"> PAGEREF _Toc156294876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4DF8492B" w14:textId="77777777" w:rsidR="00705275" w:rsidRPr="00037760" w:rsidRDefault="00373AF5" w:rsidP="00705275">
      <w:pPr>
        <w:pStyle w:val="21"/>
        <w:rPr>
          <w:rFonts w:asciiTheme="minorHAnsi" w:eastAsiaTheme="minorEastAsia" w:hAnsiTheme="minorHAnsi" w:cstheme="minorBidi"/>
          <w:i w:val="0"/>
          <w:iCs w:val="0"/>
          <w:sz w:val="22"/>
          <w:szCs w:val="22"/>
        </w:rPr>
      </w:pPr>
      <w:hyperlink w:anchor="_Toc156294877" w:history="1">
        <w:r w:rsidR="00705275" w:rsidRPr="00037760">
          <w:rPr>
            <w:rStyle w:val="af0"/>
            <w:i w:val="0"/>
            <w:iCs w:val="0"/>
          </w:rPr>
          <w:t>1.1. Цель и место дисциплины в структуре образовательной программы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_Toc156294877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91BD6E7" w14:textId="77777777" w:rsidR="00705275" w:rsidRPr="00037760" w:rsidRDefault="00373AF5" w:rsidP="00705275">
      <w:pPr>
        <w:pStyle w:val="21"/>
        <w:rPr>
          <w:rFonts w:asciiTheme="minorHAnsi" w:eastAsiaTheme="minorEastAsia" w:hAnsiTheme="minorHAnsi" w:cstheme="minorBidi"/>
          <w:i w:val="0"/>
          <w:iCs w:val="0"/>
          <w:sz w:val="22"/>
          <w:szCs w:val="22"/>
        </w:rPr>
      </w:pPr>
      <w:hyperlink w:anchor="_Toc156294878" w:history="1">
        <w:r w:rsidR="00705275" w:rsidRPr="00037760">
          <w:rPr>
            <w:rStyle w:val="af0"/>
            <w:i w:val="0"/>
            <w:iCs w:val="0"/>
          </w:rPr>
          <w:t>1.2. Планируемые результаты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_Toc156294878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C10456B" w14:textId="77777777" w:rsidR="00705275" w:rsidRPr="00037760" w:rsidRDefault="00373AF5" w:rsidP="00705275">
      <w:pPr>
        <w:pStyle w:val="14"/>
        <w:rPr>
          <w:rFonts w:asciiTheme="minorHAnsi" w:eastAsiaTheme="minorEastAsia" w:hAnsiTheme="minorHAnsi" w:cstheme="minorBidi"/>
          <w:lang w:eastAsia="ru-RU"/>
        </w:rPr>
      </w:pPr>
      <w:hyperlink w:anchor="_Toc156294879" w:history="1">
        <w:r w:rsidR="00705275" w:rsidRPr="00037760">
          <w:rPr>
            <w:rStyle w:val="af0"/>
            <w:b w:val="0"/>
            <w:bCs w:val="0"/>
          </w:rPr>
          <w:t>2. СТРУКТУРА И СОДЕРЖАНИЕ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_Toc156294879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2743EA1F" w14:textId="77777777" w:rsidR="00705275" w:rsidRPr="00037760" w:rsidRDefault="00373AF5" w:rsidP="00705275">
      <w:pPr>
        <w:pStyle w:val="21"/>
        <w:rPr>
          <w:rFonts w:asciiTheme="minorHAnsi" w:eastAsiaTheme="minorEastAsia" w:hAnsiTheme="minorHAnsi" w:cstheme="minorBidi"/>
          <w:i w:val="0"/>
          <w:iCs w:val="0"/>
          <w:sz w:val="22"/>
          <w:szCs w:val="22"/>
        </w:rPr>
      </w:pPr>
      <w:hyperlink w:anchor="_Toc156294880" w:history="1">
        <w:r w:rsidR="00705275" w:rsidRPr="00037760">
          <w:rPr>
            <w:rStyle w:val="af0"/>
            <w:i w:val="0"/>
            <w:iCs w:val="0"/>
          </w:rPr>
          <w:t>2.1. Трудоемкость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_Toc156294880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73796F57" w14:textId="77777777" w:rsidR="00705275" w:rsidRPr="00037760" w:rsidRDefault="00373AF5" w:rsidP="00705275">
      <w:pPr>
        <w:pStyle w:val="21"/>
        <w:rPr>
          <w:rFonts w:asciiTheme="minorHAnsi" w:eastAsiaTheme="minorEastAsia" w:hAnsiTheme="minorHAnsi" w:cstheme="minorBidi"/>
          <w:i w:val="0"/>
          <w:iCs w:val="0"/>
          <w:sz w:val="22"/>
          <w:szCs w:val="22"/>
        </w:rPr>
      </w:pPr>
      <w:hyperlink w:anchor="_Toc156294881" w:history="1">
        <w:r w:rsidR="00705275" w:rsidRPr="00037760">
          <w:rPr>
            <w:rStyle w:val="af0"/>
            <w:i w:val="0"/>
            <w:iCs w:val="0"/>
          </w:rPr>
          <w:t>2.2. Примерное содержание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_Toc156294881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5</w:t>
        </w:r>
        <w:r w:rsidR="00705275" w:rsidRPr="00037760">
          <w:rPr>
            <w:i w:val="0"/>
            <w:iCs w:val="0"/>
            <w:webHidden/>
          </w:rPr>
          <w:fldChar w:fldCharType="end"/>
        </w:r>
      </w:hyperlink>
    </w:p>
    <w:p w14:paraId="14B152C5" w14:textId="77777777" w:rsidR="00705275" w:rsidRPr="00037760" w:rsidRDefault="00373AF5" w:rsidP="00705275">
      <w:pPr>
        <w:pStyle w:val="14"/>
        <w:rPr>
          <w:rFonts w:asciiTheme="minorHAnsi" w:eastAsiaTheme="minorEastAsia" w:hAnsiTheme="minorHAnsi" w:cstheme="minorBidi"/>
          <w:lang w:eastAsia="ru-RU"/>
        </w:rPr>
      </w:pPr>
      <w:hyperlink w:anchor="_Toc156294884" w:history="1">
        <w:r w:rsidR="00705275" w:rsidRPr="00037760">
          <w:rPr>
            <w:rStyle w:val="af0"/>
            <w:b w:val="0"/>
            <w:bCs w:val="0"/>
          </w:rPr>
          <w:t>3. УСЛОВИЯ РЕАЛИЗАЦИИ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_Toc156294884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71C11446" w14:textId="77777777" w:rsidR="00705275" w:rsidRPr="00037760" w:rsidRDefault="00373AF5" w:rsidP="00705275">
      <w:pPr>
        <w:pStyle w:val="21"/>
        <w:rPr>
          <w:rFonts w:asciiTheme="minorHAnsi" w:eastAsiaTheme="minorEastAsia" w:hAnsiTheme="minorHAnsi" w:cstheme="minorBidi"/>
          <w:i w:val="0"/>
          <w:iCs w:val="0"/>
          <w:sz w:val="22"/>
          <w:szCs w:val="22"/>
        </w:rPr>
      </w:pPr>
      <w:hyperlink w:anchor="_Toc156294885" w:history="1">
        <w:r w:rsidR="00705275" w:rsidRPr="00037760">
          <w:rPr>
            <w:rStyle w:val="af0"/>
            <w:i w:val="0"/>
            <w:iCs w:val="0"/>
          </w:rPr>
          <w:t>3.1. Материально-техническое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_Toc156294885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1733B0ED" w14:textId="77777777" w:rsidR="00705275" w:rsidRPr="00037760" w:rsidRDefault="00373AF5" w:rsidP="00705275">
      <w:pPr>
        <w:pStyle w:val="21"/>
        <w:rPr>
          <w:rFonts w:asciiTheme="minorHAnsi" w:eastAsiaTheme="minorEastAsia" w:hAnsiTheme="minorHAnsi" w:cstheme="minorBidi"/>
          <w:i w:val="0"/>
          <w:iCs w:val="0"/>
          <w:sz w:val="22"/>
          <w:szCs w:val="22"/>
        </w:rPr>
      </w:pPr>
      <w:hyperlink w:anchor="_Toc156294886" w:history="1">
        <w:r w:rsidR="00705275" w:rsidRPr="00037760">
          <w:rPr>
            <w:rStyle w:val="af0"/>
            <w:i w:val="0"/>
            <w:iCs w:val="0"/>
          </w:rPr>
          <w:t>3.2. Учебно-методическое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_Toc156294886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3517325D" w14:textId="77777777" w:rsidR="00705275" w:rsidRPr="00037760" w:rsidRDefault="00373AF5" w:rsidP="00705275">
      <w:pPr>
        <w:pStyle w:val="14"/>
        <w:rPr>
          <w:rFonts w:asciiTheme="minorHAnsi" w:eastAsiaTheme="minorEastAsia" w:hAnsiTheme="minorHAnsi" w:cstheme="minorBidi"/>
          <w:lang w:eastAsia="ru-RU"/>
        </w:rPr>
      </w:pPr>
      <w:hyperlink w:anchor="_Toc156294887" w:history="1">
        <w:r w:rsidR="00705275" w:rsidRPr="00037760">
          <w:rPr>
            <w:rStyle w:val="af0"/>
            <w:b w:val="0"/>
            <w:bCs w:val="0"/>
          </w:rPr>
          <w:t>4. КОНТРОЛЬ И ОЦЕНКА РЕЗУЛЬТАТОВ ОСВОЕНИЯ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_Toc156294887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55F3F173" w14:textId="77777777" w:rsidR="00705275" w:rsidRPr="00037760" w:rsidRDefault="00705275" w:rsidP="0070527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4"/>
          <w:headerReference w:type="default" r:id="rId25"/>
          <w:pgSz w:w="11906" w:h="16838"/>
          <w:pgMar w:top="1134" w:right="567" w:bottom="1134" w:left="1701" w:header="709" w:footer="709" w:gutter="0"/>
          <w:cols w:space="708"/>
          <w:docGrid w:linePitch="360"/>
        </w:sectPr>
      </w:pPr>
    </w:p>
    <w:p w14:paraId="53A1F6AB" w14:textId="77777777" w:rsidR="00705275" w:rsidRPr="00037760" w:rsidRDefault="00705275" w:rsidP="009E11A4">
      <w:pPr>
        <w:pStyle w:val="1f"/>
        <w:numPr>
          <w:ilvl w:val="0"/>
          <w:numId w:val="9"/>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4AB91A7E"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485F4D" w:rsidRPr="00485F4D">
        <w:rPr>
          <w:rFonts w:ascii="Times New Roman Полужирный" w:eastAsia="Segoe UI" w:hAnsi="Times New Roman Полужирный"/>
          <w:b/>
          <w:bCs/>
          <w:caps/>
          <w:u w:val="single"/>
          <w:lang w:val="ru-RU"/>
        </w:rPr>
        <w:t>Инженерная графика</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75E0E77" w14:textId="3A3A2825" w:rsidR="00705275" w:rsidRPr="00037760"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6B368B" w:rsidRPr="006B368B">
        <w:rPr>
          <w:rFonts w:ascii="Times New Roman" w:hAnsi="Times New Roman"/>
          <w:sz w:val="24"/>
          <w:szCs w:val="24"/>
        </w:rPr>
        <w:t>Инженерная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1E5DD2A2"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ОП.01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77777777" w:rsidR="00705275" w:rsidRPr="00037760"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705275" w:rsidRPr="002C6D3E" w14:paraId="5097D083" w14:textId="77777777" w:rsidTr="007C1BBC">
        <w:trPr>
          <w:trHeight w:val="20"/>
        </w:trPr>
        <w:tc>
          <w:tcPr>
            <w:tcW w:w="1392" w:type="dxa"/>
            <w:tcBorders>
              <w:top w:val="single" w:sz="4" w:space="0" w:color="auto"/>
              <w:left w:val="single" w:sz="4" w:space="0" w:color="auto"/>
              <w:right w:val="single" w:sz="4" w:space="0" w:color="auto"/>
            </w:tcBorders>
          </w:tcPr>
          <w:p w14:paraId="0B6DECBD" w14:textId="77777777" w:rsidR="00705275" w:rsidRPr="002C6D3E" w:rsidRDefault="00705275" w:rsidP="007C1BBC">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131FC2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48728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103B5E28"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705275" w:rsidRPr="002C6D3E" w14:paraId="4310B309" w14:textId="77777777" w:rsidTr="007C1BBC">
        <w:trPr>
          <w:trHeight w:val="20"/>
        </w:trPr>
        <w:tc>
          <w:tcPr>
            <w:tcW w:w="1392" w:type="dxa"/>
            <w:tcBorders>
              <w:top w:val="single" w:sz="4" w:space="0" w:color="auto"/>
              <w:left w:val="single" w:sz="4" w:space="0" w:color="auto"/>
              <w:right w:val="single" w:sz="4" w:space="0" w:color="auto"/>
            </w:tcBorders>
          </w:tcPr>
          <w:p w14:paraId="4B90C3A8"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01</w:t>
            </w:r>
          </w:p>
          <w:p w14:paraId="0BAEE1C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02</w:t>
            </w:r>
          </w:p>
          <w:p w14:paraId="4F17FEF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03</w:t>
            </w:r>
          </w:p>
          <w:p w14:paraId="57834360" w14:textId="669CE647" w:rsidR="00705275" w:rsidRPr="002C6D3E" w:rsidRDefault="006B368B" w:rsidP="006B368B">
            <w:pPr>
              <w:rPr>
                <w:rFonts w:ascii="Times New Roman" w:hAnsi="Times New Roman"/>
                <w:noProof/>
                <w:sz w:val="24"/>
                <w:szCs w:val="24"/>
              </w:rPr>
            </w:pPr>
            <w:r w:rsidRPr="006B368B">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59F7721B"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04E16E72"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5756CFD3"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386FA546"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2E243D2E"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3F4BE3E1"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598ECEC7" w14:textId="5D72043B" w:rsidR="00705275" w:rsidRPr="002C6D3E"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82509F"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555BB79B"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3A9F98F7"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17BC058A"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232D2F64"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177FC1E8"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247E2ABF" w14:textId="1B3EAC10" w:rsidR="00705275" w:rsidRPr="002C6D3E"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использовать системы автоматизированного проектирования для подготовки технической документации</w:t>
            </w:r>
          </w:p>
        </w:tc>
        <w:tc>
          <w:tcPr>
            <w:tcW w:w="2787" w:type="dxa"/>
            <w:tcBorders>
              <w:top w:val="single" w:sz="4" w:space="0" w:color="auto"/>
              <w:left w:val="single" w:sz="4" w:space="0" w:color="auto"/>
              <w:bottom w:val="single" w:sz="4" w:space="0" w:color="auto"/>
              <w:right w:val="single" w:sz="4" w:space="0" w:color="auto"/>
            </w:tcBorders>
          </w:tcPr>
          <w:p w14:paraId="173ABA7B" w14:textId="77777777" w:rsidR="00705275" w:rsidRPr="002C6D3E" w:rsidRDefault="00705275" w:rsidP="007C1BBC">
            <w:pPr>
              <w:jc w:val="center"/>
              <w:rPr>
                <w:rFonts w:ascii="Times New Roman" w:eastAsia="Times New Roman" w:hAnsi="Times New Roman" w:cs="Times New Roman"/>
                <w:color w:val="000000"/>
                <w:sz w:val="24"/>
                <w:szCs w:val="24"/>
                <w:lang w:eastAsia="ru-RU"/>
              </w:rPr>
            </w:pPr>
          </w:p>
        </w:tc>
      </w:tr>
    </w:tbl>
    <w:p w14:paraId="370E9170" w14:textId="77777777" w:rsidR="00705275" w:rsidRPr="00037760" w:rsidRDefault="00705275" w:rsidP="00705275">
      <w:pPr>
        <w:ind w:firstLine="709"/>
        <w:rPr>
          <w:rFonts w:ascii="Times New Roman" w:hAnsi="Times New Roman" w:cs="Times New Roman"/>
          <w:bCs/>
          <w:sz w:val="24"/>
          <w:szCs w:val="24"/>
        </w:rPr>
      </w:pPr>
    </w:p>
    <w:p w14:paraId="44EE4BC8" w14:textId="77777777" w:rsidR="00705275" w:rsidRPr="00037760" w:rsidRDefault="00705275" w:rsidP="00705275">
      <w:pPr>
        <w:ind w:firstLine="709"/>
        <w:rPr>
          <w:rFonts w:ascii="Times New Roman" w:hAnsi="Times New Roman" w:cs="Times New Roman"/>
          <w:bCs/>
          <w:sz w:val="24"/>
          <w:szCs w:val="24"/>
        </w:rPr>
      </w:pPr>
    </w:p>
    <w:p w14:paraId="04DE062F" w14:textId="77777777" w:rsidR="00705275" w:rsidRPr="00037760" w:rsidRDefault="00705275" w:rsidP="00705275">
      <w:pPr>
        <w:ind w:firstLine="709"/>
        <w:rPr>
          <w:rFonts w:ascii="Times New Roman" w:hAnsi="Times New Roman" w:cs="Times New Roman"/>
          <w:bCs/>
          <w:sz w:val="24"/>
          <w:szCs w:val="24"/>
        </w:rPr>
      </w:pPr>
    </w:p>
    <w:p w14:paraId="549FFA56" w14:textId="77777777" w:rsidR="00705275" w:rsidRPr="00037760" w:rsidRDefault="00705275" w:rsidP="00705275">
      <w:pPr>
        <w:ind w:firstLine="709"/>
        <w:rPr>
          <w:rFonts w:ascii="Times New Roman" w:hAnsi="Times New Roman" w:cs="Times New Roman"/>
          <w:bCs/>
          <w:sz w:val="24"/>
          <w:szCs w:val="24"/>
        </w:rPr>
      </w:pPr>
    </w:p>
    <w:p w14:paraId="1853971A" w14:textId="77777777" w:rsidR="00705275" w:rsidRPr="00037760" w:rsidRDefault="00705275" w:rsidP="00705275">
      <w:pPr>
        <w:rPr>
          <w:rFonts w:ascii="Times New Roman" w:eastAsia="Segoe UI" w:hAnsi="Times New Roman" w:cs="Times New Roman"/>
          <w:b/>
          <w:bCs/>
          <w:caps/>
          <w:kern w:val="32"/>
          <w:sz w:val="24"/>
          <w:szCs w:val="24"/>
          <w:lang w:val="x-none" w:eastAsia="x-none"/>
        </w:rPr>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7777777" w:rsidR="00705275" w:rsidRPr="00037760"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73468AD3" w:rsidR="00705275" w:rsidRPr="00037760" w:rsidRDefault="00F669BC"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B6800AB" w14:textId="58AECB4B" w:rsidR="00705275" w:rsidRPr="00037760" w:rsidRDefault="00F669BC"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03655E9D" w:rsidR="00705275" w:rsidRPr="00037760" w:rsidRDefault="00F669BC" w:rsidP="007C1BB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8051B1C" w14:textId="4644CBF1" w:rsidR="00705275" w:rsidRPr="00037760" w:rsidRDefault="00F669BC" w:rsidP="007C1BB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EFA8820" w14:textId="77777777" w:rsidR="00705275" w:rsidRPr="00037760" w:rsidRDefault="00705275" w:rsidP="00705275">
      <w:pPr>
        <w:rPr>
          <w:rFonts w:ascii="Times New Roman" w:hAnsi="Times New Roman" w:cs="Times New Roman"/>
          <w:sz w:val="24"/>
          <w:szCs w:val="24"/>
        </w:rPr>
      </w:pPr>
    </w:p>
    <w:p w14:paraId="3C44F364" w14:textId="77777777" w:rsidR="00705275" w:rsidRPr="00037760" w:rsidRDefault="00705275" w:rsidP="00705275">
      <w:pPr>
        <w:rPr>
          <w:rFonts w:ascii="Times New Roman" w:hAnsi="Times New Roman" w:cs="Times New Roman"/>
          <w:sz w:val="24"/>
          <w:szCs w:val="24"/>
        </w:rPr>
      </w:pPr>
    </w:p>
    <w:p w14:paraId="3C3A0CE9" w14:textId="77777777" w:rsidR="00705275" w:rsidRPr="00037760" w:rsidRDefault="00705275" w:rsidP="00705275">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7262"/>
      </w:tblGrid>
      <w:tr w:rsidR="009618A4" w:rsidRPr="0099139E" w14:paraId="23D8A749" w14:textId="77777777" w:rsidTr="001F7100">
        <w:tc>
          <w:tcPr>
            <w:tcW w:w="1221" w:type="pct"/>
            <w:shd w:val="clear" w:color="auto" w:fill="auto"/>
            <w:vAlign w:val="center"/>
            <w:hideMark/>
          </w:tcPr>
          <w:p w14:paraId="1CA56753"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9" w:type="pct"/>
            <w:shd w:val="clear" w:color="auto" w:fill="auto"/>
            <w:vAlign w:val="center"/>
            <w:hideMark/>
          </w:tcPr>
          <w:p w14:paraId="10799869"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9618A4" w:rsidRPr="0099139E" w14:paraId="2914AF35" w14:textId="77777777" w:rsidTr="001F7100">
        <w:tc>
          <w:tcPr>
            <w:tcW w:w="5000" w:type="pct"/>
            <w:gridSpan w:val="2"/>
            <w:shd w:val="clear" w:color="auto" w:fill="auto"/>
            <w:hideMark/>
          </w:tcPr>
          <w:p w14:paraId="4996610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1 Методы, нормы, правила чтения и составления конструкторских документов</w:t>
            </w:r>
            <w:r>
              <w:rPr>
                <w:rFonts w:ascii="Times New Roman" w:eastAsia="Times New Roman" w:hAnsi="Times New Roman" w:cs="Times New Roman"/>
                <w:b/>
                <w:bCs/>
                <w:color w:val="000000"/>
                <w:lang w:eastAsia="ru-RU"/>
              </w:rPr>
              <w:t xml:space="preserve"> (8 часов)</w:t>
            </w:r>
          </w:p>
        </w:tc>
      </w:tr>
      <w:tr w:rsidR="009618A4" w:rsidRPr="0099139E" w14:paraId="6670EF11" w14:textId="77777777" w:rsidTr="001F7100">
        <w:tc>
          <w:tcPr>
            <w:tcW w:w="1221" w:type="pct"/>
            <w:vMerge w:val="restart"/>
            <w:shd w:val="clear" w:color="auto" w:fill="auto"/>
            <w:hideMark/>
          </w:tcPr>
          <w:p w14:paraId="199250D5"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1.1. Виды, содержание и форма конструкторских документов. Государственные нормы, определяющие качество конструкторских документов</w:t>
            </w:r>
          </w:p>
        </w:tc>
        <w:tc>
          <w:tcPr>
            <w:tcW w:w="3779" w:type="pct"/>
            <w:shd w:val="clear" w:color="auto" w:fill="auto"/>
            <w:hideMark/>
          </w:tcPr>
          <w:p w14:paraId="1D33C74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04926ECA" w14:textId="77777777" w:rsidTr="001F7100">
        <w:tc>
          <w:tcPr>
            <w:tcW w:w="1221" w:type="pct"/>
            <w:vMerge/>
            <w:vAlign w:val="center"/>
            <w:hideMark/>
          </w:tcPr>
          <w:p w14:paraId="15905E2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E79DFF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8994F4E" w14:textId="77777777" w:rsidTr="001F7100">
        <w:tc>
          <w:tcPr>
            <w:tcW w:w="1221" w:type="pct"/>
            <w:vMerge/>
            <w:vAlign w:val="center"/>
            <w:hideMark/>
          </w:tcPr>
          <w:p w14:paraId="00B0DD4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C24BDF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r>
      <w:tr w:rsidR="009618A4" w:rsidRPr="0099139E" w14:paraId="5CD20380" w14:textId="77777777" w:rsidTr="001F7100">
        <w:tc>
          <w:tcPr>
            <w:tcW w:w="1221" w:type="pct"/>
            <w:vMerge/>
            <w:vAlign w:val="center"/>
            <w:hideMark/>
          </w:tcPr>
          <w:p w14:paraId="3C8431C0"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6755CC8"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F7529D0"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D293B89" w14:textId="77777777" w:rsidTr="001F7100">
        <w:tc>
          <w:tcPr>
            <w:tcW w:w="1221" w:type="pct"/>
            <w:vMerge w:val="restart"/>
            <w:shd w:val="clear" w:color="auto" w:fill="auto"/>
            <w:hideMark/>
          </w:tcPr>
          <w:p w14:paraId="7FDD37C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1.2. Введение в автоматизированную систему программирования КОМПАС ГРАФИК. Шрифты чертёжные ГОСТ 2. 304-68</w:t>
            </w:r>
          </w:p>
        </w:tc>
        <w:tc>
          <w:tcPr>
            <w:tcW w:w="3779" w:type="pct"/>
            <w:shd w:val="clear" w:color="auto" w:fill="auto"/>
            <w:hideMark/>
          </w:tcPr>
          <w:p w14:paraId="64B1341D"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676CFCA" w14:textId="77777777" w:rsidTr="001F7100">
        <w:tc>
          <w:tcPr>
            <w:tcW w:w="1221" w:type="pct"/>
            <w:vMerge/>
            <w:vAlign w:val="center"/>
            <w:hideMark/>
          </w:tcPr>
          <w:p w14:paraId="31DDF26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AA9282B"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C5A32F8" w14:textId="77777777" w:rsidTr="001F7100">
        <w:tc>
          <w:tcPr>
            <w:tcW w:w="1221" w:type="pct"/>
            <w:vMerge/>
            <w:vAlign w:val="center"/>
            <w:hideMark/>
          </w:tcPr>
          <w:p w14:paraId="070E4DE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ACE6DE1"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r>
      <w:tr w:rsidR="009618A4" w:rsidRPr="0099139E" w14:paraId="1C7DAAA3" w14:textId="77777777" w:rsidTr="001F7100">
        <w:tc>
          <w:tcPr>
            <w:tcW w:w="1221" w:type="pct"/>
            <w:vMerge/>
            <w:vAlign w:val="center"/>
            <w:hideMark/>
          </w:tcPr>
          <w:p w14:paraId="5B6232F4"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14992F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E9886F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62184BE" w14:textId="77777777" w:rsidTr="001F7100">
        <w:tc>
          <w:tcPr>
            <w:tcW w:w="1221" w:type="pct"/>
            <w:vMerge w:val="restart"/>
            <w:shd w:val="clear" w:color="auto" w:fill="auto"/>
            <w:hideMark/>
          </w:tcPr>
          <w:p w14:paraId="1C07F5F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1.3. Нанесение размеров на чертежах. Геометрические построения и правила вычерчивания контуров технических деталей</w:t>
            </w:r>
          </w:p>
        </w:tc>
        <w:tc>
          <w:tcPr>
            <w:tcW w:w="3779" w:type="pct"/>
            <w:shd w:val="clear" w:color="auto" w:fill="auto"/>
            <w:hideMark/>
          </w:tcPr>
          <w:p w14:paraId="787330BC"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BA9AD8D" w14:textId="77777777" w:rsidTr="001F7100">
        <w:tc>
          <w:tcPr>
            <w:tcW w:w="1221" w:type="pct"/>
            <w:vMerge/>
            <w:vAlign w:val="center"/>
            <w:hideMark/>
          </w:tcPr>
          <w:p w14:paraId="7EEE755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178DD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4CB0D2C" w14:textId="77777777" w:rsidTr="001F7100">
        <w:tc>
          <w:tcPr>
            <w:tcW w:w="1221" w:type="pct"/>
            <w:vMerge/>
            <w:vAlign w:val="center"/>
            <w:hideMark/>
          </w:tcPr>
          <w:p w14:paraId="2773CD6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09B66FF"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Деление отрезков и окружностей на равные части.</w:t>
            </w:r>
          </w:p>
        </w:tc>
      </w:tr>
      <w:tr w:rsidR="009618A4" w:rsidRPr="0099139E" w14:paraId="7AA5C54A" w14:textId="77777777" w:rsidTr="001F7100">
        <w:tc>
          <w:tcPr>
            <w:tcW w:w="1221" w:type="pct"/>
            <w:vMerge/>
            <w:vAlign w:val="center"/>
            <w:hideMark/>
          </w:tcPr>
          <w:p w14:paraId="7CC4FDD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C4BFFE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r>
      <w:tr w:rsidR="009618A4" w:rsidRPr="0099139E" w14:paraId="62AACCB2" w14:textId="77777777" w:rsidTr="001F7100">
        <w:tc>
          <w:tcPr>
            <w:tcW w:w="1221" w:type="pct"/>
            <w:vMerge/>
            <w:vAlign w:val="center"/>
            <w:hideMark/>
          </w:tcPr>
          <w:p w14:paraId="448EAFC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0FB387F"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0B31EA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1C38537A" w14:textId="77777777" w:rsidTr="001F7100">
        <w:tc>
          <w:tcPr>
            <w:tcW w:w="5000" w:type="pct"/>
            <w:gridSpan w:val="2"/>
            <w:shd w:val="clear" w:color="auto" w:fill="auto"/>
            <w:hideMark/>
          </w:tcPr>
          <w:p w14:paraId="4D7BAA12" w14:textId="77777777" w:rsidR="009618A4" w:rsidRPr="002D6727" w:rsidRDefault="009618A4" w:rsidP="007C1BBC">
            <w:pPr>
              <w:rPr>
                <w:rFonts w:ascii="Times New Roman" w:eastAsia="Times New Roman" w:hAnsi="Times New Roman" w:cs="Times New Roman"/>
                <w:b/>
                <w:bCs/>
                <w:color w:val="000000"/>
                <w:lang w:eastAsia="ru-RU"/>
              </w:rPr>
            </w:pPr>
            <w:proofErr w:type="spellStart"/>
            <w:r w:rsidRPr="00A13AAB">
              <w:rPr>
                <w:rFonts w:ascii="Times New Roman" w:eastAsia="Times New Roman" w:hAnsi="Times New Roman" w:cs="Times New Roman"/>
                <w:b/>
                <w:bCs/>
                <w:color w:val="000000"/>
                <w:lang w:val="en-US" w:eastAsia="ru-RU"/>
              </w:rPr>
              <w:t>Раздел</w:t>
            </w:r>
            <w:proofErr w:type="spellEnd"/>
            <w:r w:rsidRPr="00A13AAB">
              <w:rPr>
                <w:rFonts w:ascii="Times New Roman" w:eastAsia="Times New Roman" w:hAnsi="Times New Roman" w:cs="Times New Roman"/>
                <w:b/>
                <w:bCs/>
                <w:color w:val="000000"/>
                <w:lang w:val="en-US" w:eastAsia="ru-RU"/>
              </w:rPr>
              <w:t xml:space="preserve"> 2 </w:t>
            </w:r>
            <w:proofErr w:type="spellStart"/>
            <w:r w:rsidRPr="00A13AAB">
              <w:rPr>
                <w:rFonts w:ascii="Times New Roman" w:eastAsia="Times New Roman" w:hAnsi="Times New Roman" w:cs="Times New Roman"/>
                <w:b/>
                <w:bCs/>
                <w:color w:val="000000"/>
                <w:lang w:val="en-US" w:eastAsia="ru-RU"/>
              </w:rPr>
              <w:t>Проекционное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(8 часов)</w:t>
            </w:r>
          </w:p>
        </w:tc>
      </w:tr>
      <w:tr w:rsidR="009618A4" w:rsidRPr="0099139E" w14:paraId="66BAD948" w14:textId="77777777" w:rsidTr="001F7100">
        <w:tc>
          <w:tcPr>
            <w:tcW w:w="1221" w:type="pct"/>
            <w:vMerge w:val="restart"/>
            <w:shd w:val="clear" w:color="auto" w:fill="auto"/>
            <w:hideMark/>
          </w:tcPr>
          <w:p w14:paraId="37E7281E"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2.1. Ортогональное проецирование. Проецирование точки, прямой, плоскости</w:t>
            </w:r>
          </w:p>
        </w:tc>
        <w:tc>
          <w:tcPr>
            <w:tcW w:w="3779" w:type="pct"/>
            <w:shd w:val="clear" w:color="auto" w:fill="auto"/>
            <w:hideMark/>
          </w:tcPr>
          <w:p w14:paraId="39FAD49A"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62E98A38" w14:textId="77777777" w:rsidTr="001F7100">
        <w:tc>
          <w:tcPr>
            <w:tcW w:w="1221" w:type="pct"/>
            <w:vMerge/>
            <w:vAlign w:val="center"/>
            <w:hideMark/>
          </w:tcPr>
          <w:p w14:paraId="292E87F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7923867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18B9EC43" w14:textId="77777777" w:rsidTr="001F7100">
        <w:tc>
          <w:tcPr>
            <w:tcW w:w="1221" w:type="pct"/>
            <w:vMerge/>
            <w:vAlign w:val="center"/>
            <w:hideMark/>
          </w:tcPr>
          <w:p w14:paraId="3468793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6FED18E"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r>
      <w:tr w:rsidR="009618A4" w:rsidRPr="0099139E" w14:paraId="4CFCCF44" w14:textId="77777777" w:rsidTr="001F7100">
        <w:tc>
          <w:tcPr>
            <w:tcW w:w="1221" w:type="pct"/>
            <w:vMerge/>
            <w:vAlign w:val="center"/>
            <w:hideMark/>
          </w:tcPr>
          <w:p w14:paraId="2FA9783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76BB51"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r>
      <w:tr w:rsidR="009618A4" w:rsidRPr="0099139E" w14:paraId="5F61BA75" w14:textId="77777777" w:rsidTr="001F7100">
        <w:tc>
          <w:tcPr>
            <w:tcW w:w="1221" w:type="pct"/>
            <w:vMerge/>
            <w:vAlign w:val="center"/>
            <w:hideMark/>
          </w:tcPr>
          <w:p w14:paraId="19A8506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9222E9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r>
      <w:tr w:rsidR="009618A4" w:rsidRPr="0099139E" w14:paraId="0F72DF1D" w14:textId="77777777" w:rsidTr="001F7100">
        <w:tc>
          <w:tcPr>
            <w:tcW w:w="1221" w:type="pct"/>
            <w:vMerge w:val="restart"/>
            <w:shd w:val="clear" w:color="auto" w:fill="auto"/>
            <w:hideMark/>
          </w:tcPr>
          <w:p w14:paraId="433AFA6A"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2.2. Аксонометрические проекции. Проецирование геометрических тел</w:t>
            </w:r>
          </w:p>
        </w:tc>
        <w:tc>
          <w:tcPr>
            <w:tcW w:w="3779" w:type="pct"/>
            <w:shd w:val="clear" w:color="auto" w:fill="auto"/>
            <w:hideMark/>
          </w:tcPr>
          <w:p w14:paraId="48A57B2A"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A8BF5E5" w14:textId="77777777" w:rsidTr="001F7100">
        <w:tc>
          <w:tcPr>
            <w:tcW w:w="1221" w:type="pct"/>
            <w:vMerge/>
            <w:vAlign w:val="center"/>
            <w:hideMark/>
          </w:tcPr>
          <w:p w14:paraId="44E621B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BA9576E"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4456564" w14:textId="77777777" w:rsidTr="001F7100">
        <w:tc>
          <w:tcPr>
            <w:tcW w:w="1221" w:type="pct"/>
            <w:vMerge/>
            <w:vAlign w:val="center"/>
            <w:hideMark/>
          </w:tcPr>
          <w:p w14:paraId="2665315A"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231766"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3F2826C5" w14:textId="77777777" w:rsidTr="001F7100">
        <w:tc>
          <w:tcPr>
            <w:tcW w:w="1221" w:type="pct"/>
            <w:vMerge/>
            <w:vAlign w:val="center"/>
            <w:hideMark/>
          </w:tcPr>
          <w:p w14:paraId="354F962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940346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r>
      <w:tr w:rsidR="009618A4" w:rsidRPr="0099139E" w14:paraId="795DF11A" w14:textId="77777777" w:rsidTr="001F7100">
        <w:tc>
          <w:tcPr>
            <w:tcW w:w="1221" w:type="pct"/>
            <w:vMerge/>
            <w:vAlign w:val="center"/>
            <w:hideMark/>
          </w:tcPr>
          <w:p w14:paraId="02641FF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62C379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Построение проекций точек, принадлежащих поверхностям.</w:t>
            </w:r>
          </w:p>
        </w:tc>
      </w:tr>
      <w:tr w:rsidR="009618A4" w:rsidRPr="0099139E" w14:paraId="2889CA01" w14:textId="77777777" w:rsidTr="001F7100">
        <w:tc>
          <w:tcPr>
            <w:tcW w:w="1221" w:type="pct"/>
            <w:vMerge/>
            <w:vAlign w:val="center"/>
            <w:hideMark/>
          </w:tcPr>
          <w:p w14:paraId="23F7615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45E19D9"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9129278"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2030A14C" w14:textId="77777777" w:rsidTr="001F7100">
        <w:tc>
          <w:tcPr>
            <w:tcW w:w="5000" w:type="pct"/>
            <w:gridSpan w:val="2"/>
            <w:shd w:val="clear" w:color="auto" w:fill="auto"/>
            <w:hideMark/>
          </w:tcPr>
          <w:p w14:paraId="49175BFC" w14:textId="77777777" w:rsidR="009618A4" w:rsidRPr="002D6727" w:rsidRDefault="009618A4" w:rsidP="007C1BBC">
            <w:pPr>
              <w:rPr>
                <w:rFonts w:ascii="Times New Roman" w:eastAsia="Times New Roman" w:hAnsi="Times New Roman" w:cs="Times New Roman"/>
                <w:b/>
                <w:bCs/>
                <w:color w:val="000000"/>
                <w:lang w:eastAsia="ru-RU"/>
              </w:rPr>
            </w:pPr>
            <w:proofErr w:type="spellStart"/>
            <w:r w:rsidRPr="00A13AAB">
              <w:rPr>
                <w:rFonts w:ascii="Times New Roman" w:eastAsia="Times New Roman" w:hAnsi="Times New Roman" w:cs="Times New Roman"/>
                <w:b/>
                <w:bCs/>
                <w:color w:val="000000"/>
                <w:lang w:val="en-US" w:eastAsia="ru-RU"/>
              </w:rPr>
              <w:t>Раздел</w:t>
            </w:r>
            <w:proofErr w:type="spellEnd"/>
            <w:r w:rsidRPr="00A13AAB">
              <w:rPr>
                <w:rFonts w:ascii="Times New Roman" w:eastAsia="Times New Roman" w:hAnsi="Times New Roman" w:cs="Times New Roman"/>
                <w:b/>
                <w:bCs/>
                <w:color w:val="000000"/>
                <w:lang w:val="en-US" w:eastAsia="ru-RU"/>
              </w:rPr>
              <w:t xml:space="preserve"> 3 </w:t>
            </w:r>
            <w:proofErr w:type="spellStart"/>
            <w:r w:rsidRPr="00A13AAB">
              <w:rPr>
                <w:rFonts w:ascii="Times New Roman" w:eastAsia="Times New Roman" w:hAnsi="Times New Roman" w:cs="Times New Roman"/>
                <w:b/>
                <w:bCs/>
                <w:color w:val="000000"/>
                <w:lang w:val="en-US" w:eastAsia="ru-RU"/>
              </w:rPr>
              <w:t>Машиностроительное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(6 часов)</w:t>
            </w:r>
          </w:p>
        </w:tc>
      </w:tr>
      <w:tr w:rsidR="009618A4" w:rsidRPr="0099139E" w14:paraId="4F489386" w14:textId="77777777" w:rsidTr="001F7100">
        <w:tc>
          <w:tcPr>
            <w:tcW w:w="1221" w:type="pct"/>
            <w:vMerge w:val="restart"/>
            <w:shd w:val="clear" w:color="auto" w:fill="auto"/>
            <w:hideMark/>
          </w:tcPr>
          <w:p w14:paraId="04A8B6C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3.1. Категории изображений на чертеже</w:t>
            </w:r>
          </w:p>
        </w:tc>
        <w:tc>
          <w:tcPr>
            <w:tcW w:w="3779" w:type="pct"/>
            <w:shd w:val="clear" w:color="auto" w:fill="auto"/>
            <w:hideMark/>
          </w:tcPr>
          <w:p w14:paraId="5778C5C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814370E" w14:textId="77777777" w:rsidTr="001F7100">
        <w:tc>
          <w:tcPr>
            <w:tcW w:w="1221" w:type="pct"/>
            <w:vMerge/>
            <w:vAlign w:val="center"/>
            <w:hideMark/>
          </w:tcPr>
          <w:p w14:paraId="2E505D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C2F928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EAC12A8" w14:textId="77777777" w:rsidTr="001F7100">
        <w:tc>
          <w:tcPr>
            <w:tcW w:w="1221" w:type="pct"/>
            <w:vMerge/>
            <w:vAlign w:val="center"/>
            <w:hideMark/>
          </w:tcPr>
          <w:p w14:paraId="2A90E5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D0DC9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r>
      <w:tr w:rsidR="009618A4" w:rsidRPr="0099139E" w14:paraId="559A4E6D" w14:textId="77777777" w:rsidTr="001F7100">
        <w:tc>
          <w:tcPr>
            <w:tcW w:w="1221" w:type="pct"/>
            <w:vMerge w:val="restart"/>
            <w:shd w:val="clear" w:color="auto" w:fill="auto"/>
            <w:hideMark/>
          </w:tcPr>
          <w:p w14:paraId="3A548389"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3.2. Разъёмные и неразъёмные соединения. Их изображение и обозначение на чертежах</w:t>
            </w:r>
          </w:p>
        </w:tc>
        <w:tc>
          <w:tcPr>
            <w:tcW w:w="3779" w:type="pct"/>
            <w:shd w:val="clear" w:color="auto" w:fill="auto"/>
            <w:hideMark/>
          </w:tcPr>
          <w:p w14:paraId="5746E3B4"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781521C" w14:textId="77777777" w:rsidTr="001F7100">
        <w:tc>
          <w:tcPr>
            <w:tcW w:w="1221" w:type="pct"/>
            <w:vMerge/>
            <w:vAlign w:val="center"/>
            <w:hideMark/>
          </w:tcPr>
          <w:p w14:paraId="1BBF83D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328E1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56540CE" w14:textId="77777777" w:rsidTr="001F7100">
        <w:tc>
          <w:tcPr>
            <w:tcW w:w="1221" w:type="pct"/>
            <w:vMerge/>
            <w:vAlign w:val="center"/>
            <w:hideMark/>
          </w:tcPr>
          <w:p w14:paraId="7737C28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12EA46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r>
      <w:tr w:rsidR="009618A4" w:rsidRPr="0099139E" w14:paraId="4DE9C4FD" w14:textId="77777777" w:rsidTr="001F7100">
        <w:tc>
          <w:tcPr>
            <w:tcW w:w="1221" w:type="pct"/>
            <w:vMerge/>
            <w:vAlign w:val="center"/>
            <w:hideMark/>
          </w:tcPr>
          <w:p w14:paraId="78740CA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71753FE"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4FDF696"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3E25164" w14:textId="77777777" w:rsidTr="001F7100">
        <w:tc>
          <w:tcPr>
            <w:tcW w:w="5000" w:type="pct"/>
            <w:gridSpan w:val="2"/>
            <w:shd w:val="clear" w:color="auto" w:fill="auto"/>
            <w:hideMark/>
          </w:tcPr>
          <w:p w14:paraId="1C36F85A"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4. Методы и приёмы выполнения схем по специальности</w:t>
            </w:r>
            <w:r>
              <w:rPr>
                <w:rFonts w:ascii="Times New Roman" w:eastAsia="Times New Roman" w:hAnsi="Times New Roman" w:cs="Times New Roman"/>
                <w:b/>
                <w:bCs/>
                <w:color w:val="000000"/>
                <w:lang w:eastAsia="ru-RU"/>
              </w:rPr>
              <w:t xml:space="preserve"> (8 часов)</w:t>
            </w:r>
          </w:p>
        </w:tc>
      </w:tr>
      <w:tr w:rsidR="009618A4" w:rsidRPr="0099139E" w14:paraId="53E98D66" w14:textId="77777777" w:rsidTr="001F7100">
        <w:tc>
          <w:tcPr>
            <w:tcW w:w="1221" w:type="pct"/>
            <w:vMerge w:val="restart"/>
            <w:shd w:val="clear" w:color="auto" w:fill="auto"/>
            <w:hideMark/>
          </w:tcPr>
          <w:p w14:paraId="1C5921C0"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4.1. Виды и типы схем. Общие сведения об электрических схемах. Особенности графического оформления схем цифровой вычислительной техники</w:t>
            </w:r>
          </w:p>
        </w:tc>
        <w:tc>
          <w:tcPr>
            <w:tcW w:w="3779" w:type="pct"/>
            <w:shd w:val="clear" w:color="auto" w:fill="auto"/>
            <w:hideMark/>
          </w:tcPr>
          <w:p w14:paraId="227093F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1964278B" w14:textId="77777777" w:rsidTr="001F7100">
        <w:tc>
          <w:tcPr>
            <w:tcW w:w="1221" w:type="pct"/>
            <w:vMerge/>
            <w:vAlign w:val="center"/>
            <w:hideMark/>
          </w:tcPr>
          <w:p w14:paraId="41E26902"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5E33B3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2FF4F0A3" w14:textId="77777777" w:rsidTr="001F7100">
        <w:tc>
          <w:tcPr>
            <w:tcW w:w="1221" w:type="pct"/>
            <w:vMerge/>
            <w:vAlign w:val="center"/>
            <w:hideMark/>
          </w:tcPr>
          <w:p w14:paraId="324DC28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C2DB13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r>
      <w:tr w:rsidR="009618A4" w:rsidRPr="0099139E" w14:paraId="1E5447F5" w14:textId="77777777" w:rsidTr="001F7100">
        <w:tc>
          <w:tcPr>
            <w:tcW w:w="1221" w:type="pct"/>
            <w:vMerge/>
            <w:vAlign w:val="center"/>
            <w:hideMark/>
          </w:tcPr>
          <w:p w14:paraId="62C06CB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0B17779C"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r>
      <w:tr w:rsidR="009618A4" w:rsidRPr="0099139E" w14:paraId="135C63E1" w14:textId="77777777" w:rsidTr="001F7100">
        <w:tc>
          <w:tcPr>
            <w:tcW w:w="1221" w:type="pct"/>
            <w:vMerge/>
            <w:vAlign w:val="center"/>
            <w:hideMark/>
          </w:tcPr>
          <w:p w14:paraId="225942E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5680A3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r>
      <w:tr w:rsidR="009618A4" w:rsidRPr="0099139E" w14:paraId="5E668CE7" w14:textId="77777777" w:rsidTr="001F7100">
        <w:tc>
          <w:tcPr>
            <w:tcW w:w="1221" w:type="pct"/>
            <w:vMerge/>
            <w:vAlign w:val="center"/>
          </w:tcPr>
          <w:p w14:paraId="5A70734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27040C2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1539420"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49A772D5" w14:textId="77777777" w:rsidTr="001F7100">
        <w:tc>
          <w:tcPr>
            <w:tcW w:w="1221" w:type="pct"/>
            <w:vMerge w:val="restart"/>
            <w:shd w:val="clear" w:color="auto" w:fill="auto"/>
            <w:hideMark/>
          </w:tcPr>
          <w:p w14:paraId="1F386EBC"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4.2. Особенности графического оформления схем цифровой вычислительной техники</w:t>
            </w:r>
          </w:p>
        </w:tc>
        <w:tc>
          <w:tcPr>
            <w:tcW w:w="3779" w:type="pct"/>
            <w:shd w:val="clear" w:color="auto" w:fill="auto"/>
            <w:hideMark/>
          </w:tcPr>
          <w:p w14:paraId="52FCDC97"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1AE0DED" w14:textId="77777777" w:rsidTr="001F7100">
        <w:tc>
          <w:tcPr>
            <w:tcW w:w="1221" w:type="pct"/>
            <w:vMerge/>
            <w:vAlign w:val="center"/>
            <w:hideMark/>
          </w:tcPr>
          <w:p w14:paraId="37ED3763"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2729AE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763848A6" w14:textId="77777777" w:rsidTr="001F7100">
        <w:tc>
          <w:tcPr>
            <w:tcW w:w="1221" w:type="pct"/>
            <w:vMerge/>
            <w:vAlign w:val="center"/>
            <w:hideMark/>
          </w:tcPr>
          <w:p w14:paraId="2D590DC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C7316A3"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4C184E59" w14:textId="77777777" w:rsidTr="001F7100">
        <w:tc>
          <w:tcPr>
            <w:tcW w:w="1221" w:type="pct"/>
            <w:vMerge/>
            <w:vAlign w:val="center"/>
            <w:hideMark/>
          </w:tcPr>
          <w:p w14:paraId="6847F58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BA3F5C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r>
      <w:tr w:rsidR="009618A4" w:rsidRPr="0099139E" w14:paraId="529A1BAD" w14:textId="77777777" w:rsidTr="001F7100">
        <w:tc>
          <w:tcPr>
            <w:tcW w:w="1221" w:type="pct"/>
            <w:vMerge/>
            <w:vAlign w:val="center"/>
            <w:hideMark/>
          </w:tcPr>
          <w:p w14:paraId="5B82869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7356E2"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8D8DCC4"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0080D2F" w14:textId="77777777" w:rsidTr="001F7100">
        <w:tc>
          <w:tcPr>
            <w:tcW w:w="5000" w:type="pct"/>
            <w:gridSpan w:val="2"/>
            <w:shd w:val="clear" w:color="auto" w:fill="auto"/>
            <w:hideMark/>
          </w:tcPr>
          <w:p w14:paraId="7D2498D5"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5 Правила разработки и оформления технической документации</w:t>
            </w:r>
            <w:r>
              <w:rPr>
                <w:rFonts w:ascii="Times New Roman" w:eastAsia="Times New Roman" w:hAnsi="Times New Roman" w:cs="Times New Roman"/>
                <w:b/>
                <w:bCs/>
                <w:color w:val="000000"/>
                <w:lang w:eastAsia="ru-RU"/>
              </w:rPr>
              <w:t xml:space="preserve"> (6 часов)</w:t>
            </w:r>
          </w:p>
        </w:tc>
      </w:tr>
      <w:tr w:rsidR="009618A4" w:rsidRPr="0099139E" w14:paraId="27CFB686" w14:textId="77777777" w:rsidTr="001F7100">
        <w:tc>
          <w:tcPr>
            <w:tcW w:w="1221" w:type="pct"/>
            <w:vMerge w:val="restart"/>
            <w:shd w:val="clear" w:color="auto" w:fill="auto"/>
            <w:hideMark/>
          </w:tcPr>
          <w:p w14:paraId="4FEE637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5.1. Требования к текстовым документам, содержащим в основном сплошной текст</w:t>
            </w:r>
          </w:p>
        </w:tc>
        <w:tc>
          <w:tcPr>
            <w:tcW w:w="3779" w:type="pct"/>
            <w:shd w:val="clear" w:color="auto" w:fill="auto"/>
            <w:hideMark/>
          </w:tcPr>
          <w:p w14:paraId="076AD08F"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18F52885" w14:textId="77777777" w:rsidTr="001F7100">
        <w:tc>
          <w:tcPr>
            <w:tcW w:w="1221" w:type="pct"/>
            <w:vMerge/>
            <w:vAlign w:val="center"/>
            <w:hideMark/>
          </w:tcPr>
          <w:p w14:paraId="6699EB7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EB7506"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A67F666" w14:textId="77777777" w:rsidTr="001F7100">
        <w:tc>
          <w:tcPr>
            <w:tcW w:w="1221" w:type="pct"/>
            <w:vMerge/>
            <w:vAlign w:val="center"/>
            <w:hideMark/>
          </w:tcPr>
          <w:p w14:paraId="102038C8"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F2F088E"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r>
      <w:tr w:rsidR="009618A4" w:rsidRPr="0099139E" w14:paraId="03992BF7" w14:textId="77777777" w:rsidTr="001F7100">
        <w:tc>
          <w:tcPr>
            <w:tcW w:w="1221" w:type="pct"/>
            <w:vMerge/>
            <w:vAlign w:val="center"/>
          </w:tcPr>
          <w:p w14:paraId="51644D1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0FEF5C3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CB1FF39"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5AB1BC87" w14:textId="77777777" w:rsidTr="001F7100">
        <w:tc>
          <w:tcPr>
            <w:tcW w:w="5000" w:type="pct"/>
            <w:gridSpan w:val="2"/>
            <w:shd w:val="clear" w:color="auto" w:fill="auto"/>
            <w:hideMark/>
          </w:tcPr>
          <w:p w14:paraId="263858C1" w14:textId="77777777" w:rsidR="009618A4" w:rsidRPr="003F16BE" w:rsidRDefault="009618A4" w:rsidP="007C1BBC">
            <w:pPr>
              <w:rPr>
                <w:rFonts w:ascii="Times New Roman" w:eastAsia="Times New Roman" w:hAnsi="Times New Roman" w:cs="Times New Roman"/>
                <w:b/>
                <w:bCs/>
                <w:color w:val="000000"/>
                <w:lang w:eastAsia="ru-RU"/>
              </w:rPr>
            </w:pPr>
            <w:r w:rsidRPr="003F16BE">
              <w:rPr>
                <w:rFonts w:ascii="Times New Roman" w:eastAsia="Times New Roman" w:hAnsi="Times New Roman" w:cs="Times New Roman"/>
                <w:b/>
                <w:bCs/>
                <w:lang w:eastAsia="ru-RU"/>
              </w:rPr>
              <w:t xml:space="preserve">Промежуточная аттестация </w:t>
            </w:r>
          </w:p>
        </w:tc>
      </w:tr>
      <w:tr w:rsidR="009618A4" w:rsidRPr="0099139E" w14:paraId="1271F988" w14:textId="77777777" w:rsidTr="001F7100">
        <w:tc>
          <w:tcPr>
            <w:tcW w:w="5000" w:type="pct"/>
            <w:gridSpan w:val="2"/>
            <w:shd w:val="clear" w:color="auto" w:fill="auto"/>
            <w:hideMark/>
          </w:tcPr>
          <w:p w14:paraId="6F9A6DC4" w14:textId="77777777" w:rsidR="009618A4" w:rsidRPr="0099139E" w:rsidRDefault="009618A4"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3</w:t>
            </w:r>
            <w:r w:rsidRPr="002B2E43">
              <w:rPr>
                <w:rFonts w:ascii="Times New Roman" w:hAnsi="Times New Roman"/>
                <w:b/>
                <w:bCs/>
              </w:rPr>
              <w:t>6 часов</w:t>
            </w:r>
          </w:p>
        </w:tc>
      </w:tr>
    </w:tbl>
    <w:p w14:paraId="569CE8FB" w14:textId="77777777" w:rsidR="00705275" w:rsidRPr="00037760" w:rsidRDefault="00705275" w:rsidP="00705275">
      <w:pPr>
        <w:rPr>
          <w:rFonts w:ascii="Times New Roman" w:hAnsi="Times New Roman" w:cs="Times New Roman"/>
          <w:sz w:val="24"/>
          <w:szCs w:val="24"/>
        </w:rPr>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06"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306"/>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705275"/>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C39263" w14:textId="77777777" w:rsidR="00705275" w:rsidRPr="00037760" w:rsidRDefault="00705275" w:rsidP="00705275">
      <w:pPr>
        <w:pStyle w:val="a4"/>
        <w:spacing w:line="276" w:lineRule="auto"/>
        <w:ind w:left="0" w:firstLine="709"/>
        <w:jc w:val="both"/>
        <w:rPr>
          <w:rFonts w:ascii="Times New Roman" w:hAnsi="Times New Roman"/>
          <w:bCs/>
          <w:sz w:val="24"/>
          <w:szCs w:val="24"/>
        </w:rPr>
      </w:pPr>
    </w:p>
    <w:p w14:paraId="41D3BF33" w14:textId="77777777"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10E7AC71" w14:textId="059DBAD8" w:rsidR="00275564" w:rsidRPr="00275564" w:rsidRDefault="00275564" w:rsidP="00031FC8">
      <w:pPr>
        <w:pStyle w:val="a4"/>
        <w:numPr>
          <w:ilvl w:val="0"/>
          <w:numId w:val="25"/>
        </w:numPr>
        <w:suppressAutoHyphens/>
        <w:spacing w:line="276" w:lineRule="auto"/>
        <w:ind w:left="0" w:firstLine="709"/>
        <w:rPr>
          <w:rFonts w:ascii="Times New Roman" w:hAnsi="Times New Roman" w:cs="Times New Roman"/>
          <w:sz w:val="24"/>
          <w:szCs w:val="24"/>
        </w:rPr>
      </w:pPr>
      <w:r w:rsidRPr="00275564">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36BE7FD9" w14:textId="3789BA7B" w:rsidR="00705275" w:rsidRPr="00275564" w:rsidRDefault="00275564" w:rsidP="00031FC8">
      <w:pPr>
        <w:pStyle w:val="a4"/>
        <w:numPr>
          <w:ilvl w:val="0"/>
          <w:numId w:val="25"/>
        </w:numPr>
        <w:suppressAutoHyphens/>
        <w:spacing w:line="276" w:lineRule="auto"/>
        <w:ind w:left="0" w:firstLine="709"/>
        <w:rPr>
          <w:rFonts w:ascii="Times New Roman" w:hAnsi="Times New Roman"/>
          <w:noProof/>
          <w:sz w:val="24"/>
          <w:szCs w:val="24"/>
        </w:rPr>
      </w:pPr>
      <w:r w:rsidRPr="00275564">
        <w:rPr>
          <w:rFonts w:ascii="Times New Roman" w:hAnsi="Times New Roman" w:cs="Times New Roman"/>
          <w:sz w:val="24"/>
          <w:szCs w:val="24"/>
        </w:rPr>
        <w:t xml:space="preserve">Кувшинов, Н. С., Инженерная и компьютерная графика.: учебник / Н. С. Кувшинов, Т. Н. </w:t>
      </w:r>
      <w:proofErr w:type="spellStart"/>
      <w:r w:rsidRPr="00275564">
        <w:rPr>
          <w:rFonts w:ascii="Times New Roman" w:hAnsi="Times New Roman" w:cs="Times New Roman"/>
          <w:sz w:val="24"/>
          <w:szCs w:val="24"/>
        </w:rPr>
        <w:t>Скоцкая</w:t>
      </w:r>
      <w:proofErr w:type="spellEnd"/>
      <w:r w:rsidRPr="00275564">
        <w:rPr>
          <w:rFonts w:ascii="Times New Roman" w:hAnsi="Times New Roman" w:cs="Times New Roman"/>
          <w:sz w:val="24"/>
          <w:szCs w:val="24"/>
        </w:rPr>
        <w:t xml:space="preserve">. — Москва: </w:t>
      </w:r>
      <w:proofErr w:type="spellStart"/>
      <w:r w:rsidRPr="00275564">
        <w:rPr>
          <w:rFonts w:ascii="Times New Roman" w:hAnsi="Times New Roman" w:cs="Times New Roman"/>
          <w:sz w:val="24"/>
          <w:szCs w:val="24"/>
        </w:rPr>
        <w:t>КноРус</w:t>
      </w:r>
      <w:proofErr w:type="spellEnd"/>
      <w:r w:rsidRPr="00275564">
        <w:rPr>
          <w:rFonts w:ascii="Times New Roman" w:hAnsi="Times New Roman" w:cs="Times New Roman"/>
          <w:sz w:val="24"/>
          <w:szCs w:val="24"/>
        </w:rPr>
        <w:t>, 2023. — 234 с. — ISBN 978-5-406-10809-3. — URL: https://book.ru/book/947029 — Текст: электронный.</w:t>
      </w:r>
    </w:p>
    <w:p w14:paraId="453B89B0" w14:textId="77777777" w:rsidR="00705275" w:rsidRPr="00037760" w:rsidRDefault="00705275" w:rsidP="00705275">
      <w:pPr>
        <w:pStyle w:val="1f"/>
        <w:rPr>
          <w:rFonts w:ascii="Times New Roman" w:hAnsi="Times New Roman"/>
          <w:lang w:val="ru-RU"/>
        </w:rPr>
      </w:pPr>
    </w:p>
    <w:p w14:paraId="181E0752" w14:textId="77777777" w:rsidR="00705275" w:rsidRPr="00037760" w:rsidRDefault="00705275" w:rsidP="0070527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705275" w:rsidRPr="00D03882" w14:paraId="3A534861" w14:textId="77777777" w:rsidTr="00275564">
        <w:trPr>
          <w:trHeight w:val="20"/>
        </w:trPr>
        <w:tc>
          <w:tcPr>
            <w:tcW w:w="1644" w:type="pct"/>
            <w:vAlign w:val="center"/>
          </w:tcPr>
          <w:p w14:paraId="530B9B39"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1917" w:type="pct"/>
            <w:vAlign w:val="center"/>
          </w:tcPr>
          <w:p w14:paraId="7F4EA9A7"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439" w:type="pct"/>
            <w:vAlign w:val="center"/>
          </w:tcPr>
          <w:p w14:paraId="07CF649B"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E06C16" w:rsidRPr="00D03882" w14:paraId="6B005301" w14:textId="77777777" w:rsidTr="00275564">
        <w:trPr>
          <w:trHeight w:val="20"/>
        </w:trPr>
        <w:tc>
          <w:tcPr>
            <w:tcW w:w="1644" w:type="pct"/>
          </w:tcPr>
          <w:p w14:paraId="7D21D8EC" w14:textId="77777777" w:rsidR="00E06C16" w:rsidRPr="00D03882" w:rsidRDefault="00E06C16" w:rsidP="00E06C16">
            <w:pPr>
              <w:pStyle w:val="TableParagraph"/>
              <w:spacing w:line="276" w:lineRule="auto"/>
              <w:rPr>
                <w:sz w:val="24"/>
              </w:rPr>
            </w:pPr>
            <w:r w:rsidRPr="00D03882">
              <w:rPr>
                <w:sz w:val="24"/>
              </w:rPr>
              <w:t>Знает:</w:t>
            </w:r>
          </w:p>
          <w:p w14:paraId="168BDC15" w14:textId="77777777" w:rsidR="00E06C16" w:rsidRPr="00D03882" w:rsidRDefault="00E06C16" w:rsidP="00E06C16">
            <w:pPr>
              <w:pStyle w:val="TableParagraph"/>
              <w:spacing w:line="276" w:lineRule="auto"/>
              <w:rPr>
                <w:sz w:val="24"/>
              </w:rPr>
            </w:pPr>
            <w:r w:rsidRPr="00D03882">
              <w:rPr>
                <w:sz w:val="24"/>
              </w:rPr>
              <w:t>Законы, методы и приемы проекционного черчения; Правила выполнения и чтения конструкторской и технологической документации;</w:t>
            </w:r>
          </w:p>
          <w:p w14:paraId="0E86DF55" w14:textId="77777777" w:rsidR="00E06C16" w:rsidRPr="00D03882" w:rsidRDefault="00E06C16" w:rsidP="00E06C16">
            <w:pPr>
              <w:pStyle w:val="TableParagraph"/>
              <w:spacing w:line="276" w:lineRule="auto"/>
              <w:rPr>
                <w:sz w:val="24"/>
              </w:rPr>
            </w:pPr>
            <w:r w:rsidRPr="00D03882">
              <w:rPr>
                <w:sz w:val="24"/>
              </w:rPr>
              <w:t>Правила оформления чертежей, геометрические построения и правила вычерчивания технических деталей;</w:t>
            </w:r>
          </w:p>
          <w:p w14:paraId="67328137" w14:textId="77777777" w:rsidR="00E06C16" w:rsidRPr="00D03882" w:rsidRDefault="00E06C16" w:rsidP="00E06C16">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4CF4AC37" w14:textId="179403CF" w:rsidR="00E06C16" w:rsidRPr="00D03882" w:rsidRDefault="00E06C16" w:rsidP="00E06C16">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917" w:type="pct"/>
          </w:tcPr>
          <w:p w14:paraId="21D34C9D" w14:textId="77777777" w:rsidR="00E06C16" w:rsidRPr="00D03882" w:rsidRDefault="00E06C16" w:rsidP="00E06C16">
            <w:pPr>
              <w:pStyle w:val="TableParagraph"/>
              <w:spacing w:line="276" w:lineRule="auto"/>
              <w:jc w:val="both"/>
              <w:rPr>
                <w:sz w:val="24"/>
              </w:rPr>
            </w:pPr>
            <w:r w:rsidRPr="00D03882">
              <w:rPr>
                <w:sz w:val="24"/>
              </w:rPr>
              <w:t>Перечисляет способы проецирования геометрических тел, способы преобразования проекций, назначение аксонометрических проекций;</w:t>
            </w:r>
          </w:p>
          <w:p w14:paraId="422EE44C" w14:textId="77777777" w:rsidR="00E06C16" w:rsidRPr="00D03882" w:rsidRDefault="00E06C16" w:rsidP="00E06C16">
            <w:pPr>
              <w:pStyle w:val="TableParagraph"/>
              <w:spacing w:line="276" w:lineRule="auto"/>
              <w:rPr>
                <w:sz w:val="24"/>
              </w:rPr>
            </w:pPr>
            <w:r w:rsidRPr="00D03882">
              <w:rPr>
                <w:sz w:val="24"/>
              </w:rPr>
              <w:t xml:space="preserve">Выбирает аксонометрические проекции для конкретного геометрического тела; </w:t>
            </w:r>
          </w:p>
          <w:p w14:paraId="1BF91978" w14:textId="77777777" w:rsidR="00E06C16" w:rsidRPr="00D03882" w:rsidRDefault="00E06C16" w:rsidP="00E06C16">
            <w:pPr>
              <w:pStyle w:val="TableParagraph"/>
              <w:spacing w:line="276" w:lineRule="auto"/>
              <w:rPr>
                <w:sz w:val="24"/>
              </w:rPr>
            </w:pPr>
            <w:r w:rsidRPr="00D03882">
              <w:rPr>
                <w:sz w:val="24"/>
              </w:rPr>
              <w:t>Находит натуральную величину фигуры сечения</w:t>
            </w:r>
          </w:p>
          <w:p w14:paraId="3E52CC9D" w14:textId="77777777" w:rsidR="00E06C16" w:rsidRPr="00D03882" w:rsidRDefault="00E06C16" w:rsidP="00E06C16">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09806979" w14:textId="77777777" w:rsidR="00E06C16" w:rsidRPr="00D03882" w:rsidRDefault="00E06C16" w:rsidP="00E06C16">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1E5AF08B" w14:textId="77777777" w:rsidR="00E06C16" w:rsidRPr="00D03882" w:rsidRDefault="00E06C16" w:rsidP="00E06C16">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21CAD712" w14:textId="77777777" w:rsidR="00E06C16" w:rsidRPr="00D03882" w:rsidRDefault="00E06C16" w:rsidP="00E06C16">
            <w:pPr>
              <w:pStyle w:val="TableParagraph"/>
              <w:spacing w:line="276" w:lineRule="auto"/>
              <w:rPr>
                <w:sz w:val="24"/>
              </w:rPr>
            </w:pPr>
            <w:r w:rsidRPr="00D03882">
              <w:rPr>
                <w:sz w:val="24"/>
              </w:rPr>
              <w:t>Перечисляет способы графического представления объектов;</w:t>
            </w:r>
          </w:p>
          <w:p w14:paraId="7DA98775" w14:textId="6B065236" w:rsidR="00E06C16" w:rsidRPr="00D03882" w:rsidRDefault="00E06C16" w:rsidP="00E06C16">
            <w:pPr>
              <w:pStyle w:val="TableParagraph"/>
              <w:spacing w:line="276" w:lineRule="auto"/>
              <w:rPr>
                <w:sz w:val="24"/>
              </w:rPr>
            </w:pPr>
            <w:r w:rsidRPr="00D03882">
              <w:rPr>
                <w:sz w:val="24"/>
              </w:rPr>
              <w:t>Перечисляет условные обозначения</w:t>
            </w:r>
            <w:r w:rsidR="00275564" w:rsidRPr="00D03882">
              <w:rPr>
                <w:sz w:val="24"/>
              </w:rPr>
              <w:t>; выполняет</w:t>
            </w:r>
            <w:r w:rsidRPr="00D03882">
              <w:rPr>
                <w:sz w:val="24"/>
              </w:rPr>
              <w:t xml:space="preserve"> технологические схемы, подбирая условные обозначения элементов схем </w:t>
            </w:r>
          </w:p>
          <w:p w14:paraId="6BBE7D00" w14:textId="77777777" w:rsidR="00E06C16" w:rsidRPr="00D03882" w:rsidRDefault="00E06C16" w:rsidP="00E06C16">
            <w:pPr>
              <w:pStyle w:val="TableParagraph"/>
              <w:spacing w:line="276" w:lineRule="auto"/>
              <w:rPr>
                <w:sz w:val="24"/>
              </w:rPr>
            </w:pPr>
            <w:r w:rsidRPr="00D03882">
              <w:rPr>
                <w:sz w:val="24"/>
              </w:rPr>
              <w:t>Перечисляет требования государственных стандартов ЕСКД и ЕСТД;</w:t>
            </w:r>
          </w:p>
          <w:p w14:paraId="77C3C089" w14:textId="05CE5F9E" w:rsidR="00E06C16" w:rsidRPr="00D03882" w:rsidRDefault="00E06C16"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39" w:type="pct"/>
          </w:tcPr>
          <w:p w14:paraId="2BBE2EDF" w14:textId="77777777" w:rsidR="00E06C16" w:rsidRPr="00D03882" w:rsidRDefault="00E06C16"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t xml:space="preserve">Экспертное наблюдение выполнения практических работ </w:t>
            </w:r>
          </w:p>
          <w:p w14:paraId="3A18F874" w14:textId="77777777" w:rsidR="00E06C16" w:rsidRPr="00D03882" w:rsidRDefault="00E06C16" w:rsidP="00E06C16">
            <w:pPr>
              <w:suppressAutoHyphens/>
              <w:spacing w:line="276" w:lineRule="auto"/>
              <w:contextualSpacing/>
              <w:rPr>
                <w:rFonts w:ascii="Times New Roman" w:hAnsi="Times New Roman" w:cs="Times New Roman"/>
                <w:sz w:val="24"/>
                <w:szCs w:val="24"/>
              </w:rPr>
            </w:pPr>
          </w:p>
        </w:tc>
      </w:tr>
      <w:tr w:rsidR="00E06C16" w:rsidRPr="00D03882" w14:paraId="45B91322" w14:textId="77777777" w:rsidTr="00275564">
        <w:trPr>
          <w:trHeight w:val="20"/>
        </w:trPr>
        <w:tc>
          <w:tcPr>
            <w:tcW w:w="1644" w:type="pct"/>
          </w:tcPr>
          <w:p w14:paraId="16DCCC68"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2F9A694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графике;</w:t>
            </w:r>
          </w:p>
          <w:p w14:paraId="19F172D2"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4BE81DCA" w14:textId="5ECE9863"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чертежи технических деталей в ручной и машинной графике;</w:t>
            </w:r>
          </w:p>
          <w:p w14:paraId="6D8AE6F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37C90D0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4F1420FD" w14:textId="2CDBFAF9" w:rsidR="00E06C16" w:rsidRPr="00D03882" w:rsidRDefault="00E06C16" w:rsidP="00E06C16">
            <w:pPr>
              <w:suppressAutoHyphens/>
              <w:spacing w:line="276" w:lineRule="auto"/>
              <w:rPr>
                <w:rFonts w:ascii="Times New Roman" w:hAnsi="Times New Roman" w:cs="Times New Roman"/>
                <w:bCs/>
                <w:sz w:val="24"/>
                <w:szCs w:val="24"/>
              </w:rPr>
            </w:pPr>
          </w:p>
        </w:tc>
        <w:tc>
          <w:tcPr>
            <w:tcW w:w="1917" w:type="pct"/>
          </w:tcPr>
          <w:p w14:paraId="0E37E705"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заданным параметрам составляет технологические схемы по специальности и выполняет их в ручной и машинной графике; </w:t>
            </w:r>
          </w:p>
          <w:p w14:paraId="11A66603"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Расшифровывает условные обозначения на технологических схемах;</w:t>
            </w:r>
          </w:p>
          <w:p w14:paraId="37A44799"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345B8F8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379CEFF3"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1AAE1DF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24BF3FC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57FF7D7A"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7F7DA1A2"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11AECEC6"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19B48059" w14:textId="7A3F2C69" w:rsidR="00E06C16" w:rsidRPr="00D03882" w:rsidRDefault="00E06C16" w:rsidP="00E06C16">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39" w:type="pct"/>
          </w:tcPr>
          <w:p w14:paraId="3CACA169" w14:textId="77777777" w:rsidR="00E06C16" w:rsidRPr="00D03882" w:rsidRDefault="00E06C16" w:rsidP="00E06C16">
            <w:pPr>
              <w:suppressAutoHyphens/>
              <w:spacing w:line="276" w:lineRule="auto"/>
              <w:contextualSpacing/>
              <w:rPr>
                <w:rFonts w:ascii="Times New Roman" w:hAnsi="Times New Roman" w:cs="Times New Roman"/>
                <w:sz w:val="24"/>
                <w:szCs w:val="24"/>
              </w:rPr>
            </w:pPr>
          </w:p>
        </w:tc>
      </w:tr>
    </w:tbl>
    <w:p w14:paraId="681FDEF5" w14:textId="77777777" w:rsidR="00705275" w:rsidRPr="00037760" w:rsidRDefault="00705275" w:rsidP="00705275">
      <w:pPr>
        <w:jc w:val="center"/>
        <w:rPr>
          <w:rFonts w:ascii="Times New Roman Полужирный" w:eastAsia="Segoe UI" w:hAnsi="Times New Roman Полужирный" w:cs="Times New Roman"/>
          <w:b/>
          <w:bCs/>
          <w:caps/>
          <w:kern w:val="32"/>
          <w:sz w:val="24"/>
          <w:szCs w:val="24"/>
          <w:lang w:val="x-none" w:eastAsia="x-none"/>
        </w:rPr>
      </w:pPr>
    </w:p>
    <w:p w14:paraId="3A4C5ECB" w14:textId="66BBFEE4" w:rsidR="00705275" w:rsidRDefault="00705275">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C77EA37" w14:textId="25547FD3"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705275">
        <w:rPr>
          <w:rFonts w:ascii="Times New Roman" w:hAnsi="Times New Roman" w:cs="Times New Roman"/>
          <w:b/>
          <w:bCs/>
          <w:sz w:val="24"/>
          <w:szCs w:val="24"/>
        </w:rPr>
        <w:t>9</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5794C3DE"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D262D1E" w:rsidR="001E7D1C" w:rsidRPr="00037760" w:rsidRDefault="001E7D1C" w:rsidP="001E7D1C">
      <w:pPr>
        <w:pStyle w:val="1"/>
        <w:rPr>
          <w:rFonts w:ascii="Times New Roman Полужирный" w:hAnsi="Times New Roman Полужирный"/>
          <w:caps/>
        </w:rPr>
      </w:pPr>
      <w:bookmarkStart w:id="307" w:name="_Toc163642815"/>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 Электротехника</w:t>
      </w:r>
      <w:r w:rsidRPr="00037760">
        <w:rPr>
          <w:rFonts w:ascii="Times New Roman Полужирный" w:hAnsi="Times New Roman Полужирный"/>
          <w:caps/>
        </w:rPr>
        <w:t>»</w:t>
      </w:r>
      <w:bookmarkEnd w:id="307"/>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08" w:name="_Toc158389378"/>
      <w:bookmarkStart w:id="309" w:name="_Toc158393482"/>
      <w:bookmarkStart w:id="310" w:name="_Toc158397939"/>
      <w:r w:rsidRPr="00037760">
        <w:rPr>
          <w:rFonts w:ascii="Times New Roman" w:hAnsi="Times New Roman"/>
          <w:lang w:val="ru-RU"/>
        </w:rPr>
        <w:t>СОДЕРЖАНИЕ ПРОГРАММЫ</w:t>
      </w:r>
      <w:bookmarkEnd w:id="308"/>
      <w:bookmarkEnd w:id="309"/>
      <w:bookmarkEnd w:id="310"/>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373AF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373AF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373AF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373AF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6"/>
          <w:headerReference w:type="default" r:id="rId27"/>
          <w:pgSz w:w="11906" w:h="16838"/>
          <w:pgMar w:top="1134" w:right="567" w:bottom="1134" w:left="1701" w:header="709" w:footer="709" w:gutter="0"/>
          <w:cols w:space="708"/>
          <w:docGrid w:linePitch="360"/>
        </w:sectPr>
      </w:pPr>
    </w:p>
    <w:p w14:paraId="0076C473" w14:textId="77777777" w:rsidR="001E7D1C" w:rsidRPr="00037760" w:rsidRDefault="001E7D1C" w:rsidP="009E11A4">
      <w:pPr>
        <w:pStyle w:val="1f"/>
        <w:numPr>
          <w:ilvl w:val="0"/>
          <w:numId w:val="11"/>
        </w:numPr>
      </w:pPr>
      <w:bookmarkStart w:id="311" w:name="_Toc158389379"/>
      <w:bookmarkStart w:id="312" w:name="_Toc158393483"/>
      <w:bookmarkStart w:id="313" w:name="_Toc158397940"/>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11"/>
      <w:bookmarkEnd w:id="312"/>
      <w:bookmarkEnd w:id="313"/>
    </w:p>
    <w:p w14:paraId="675B0DBF" w14:textId="1C37AEF5"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ОП.02 Электротехника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314" w:name="_Toc158389380"/>
      <w:bookmarkStart w:id="315" w:name="_Toc158393484"/>
      <w:bookmarkStart w:id="316" w:name="_Toc158397941"/>
      <w:r w:rsidRPr="00037760">
        <w:rPr>
          <w:rFonts w:ascii="Times New Roman" w:hAnsi="Times New Roman"/>
        </w:rPr>
        <w:t>1.1. Цель и место дисциплины в структуре образовательной программы</w:t>
      </w:r>
      <w:bookmarkEnd w:id="314"/>
      <w:bookmarkEnd w:id="315"/>
      <w:bookmarkEnd w:id="316"/>
    </w:p>
    <w:p w14:paraId="6A54FC8F" w14:textId="77777777" w:rsidR="00B12434" w:rsidRPr="00037760" w:rsidRDefault="001E7D1C" w:rsidP="00B1243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ОП.02 Электротехника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B12434" w:rsidRPr="00037760">
        <w:rPr>
          <w:rFonts w:ascii="Times New Roman" w:eastAsia="Times New Roman" w:hAnsi="Times New Roman" w:cs="Times New Roman"/>
          <w:sz w:val="24"/>
          <w:szCs w:val="24"/>
          <w:lang w:eastAsia="ru-RU"/>
        </w:rPr>
        <w:t>формирование представлений об электротехнических устройствах и принципах действия основных электротехнических устройств.</w:t>
      </w:r>
    </w:p>
    <w:p w14:paraId="3FC44121" w14:textId="48AA37C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ОП.02 Электротехника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317" w:name="_Toc158389381"/>
      <w:bookmarkStart w:id="318" w:name="_Toc158393485"/>
      <w:bookmarkStart w:id="319" w:name="_Toc158397942"/>
      <w:r w:rsidRPr="00037760">
        <w:rPr>
          <w:rFonts w:ascii="Times New Roman" w:hAnsi="Times New Roman"/>
        </w:rPr>
        <w:t>1.2. Планируемые результаты освоения дисциплины</w:t>
      </w:r>
      <w:bookmarkEnd w:id="317"/>
      <w:bookmarkEnd w:id="318"/>
      <w:bookmarkEnd w:id="319"/>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5EF13AB7"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617018BF" w14:textId="77777777" w:rsidR="00BB2C2D" w:rsidRPr="00E92CE7"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472399F" w14:textId="77777777" w:rsidR="00BB2C2D"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D194142" w14:textId="6B5469D4" w:rsidR="00BB2C2D"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06CE832" w14:textId="746286C9" w:rsidR="00821EC9" w:rsidRPr="00E92CE7" w:rsidRDefault="00821EC9" w:rsidP="00BB2C2D">
            <w:pPr>
              <w:rPr>
                <w:rFonts w:ascii="Times New Roman" w:eastAsia="Times New Roman" w:hAnsi="Times New Roman" w:cs="Times New Roman"/>
                <w:sz w:val="24"/>
                <w:szCs w:val="24"/>
                <w:lang w:eastAsia="ru-RU"/>
              </w:rPr>
            </w:pPr>
            <w:r w:rsidRPr="00821EC9">
              <w:rPr>
                <w:rFonts w:ascii="Times New Roman" w:eastAsia="Times New Roman" w:hAnsi="Times New Roman" w:cs="Times New Roman"/>
                <w:sz w:val="24"/>
                <w:szCs w:val="24"/>
                <w:lang w:eastAsia="ru-RU"/>
              </w:rPr>
              <w:t>ПК 1.2.</w:t>
            </w:r>
          </w:p>
          <w:p w14:paraId="2DE81BC1" w14:textId="146B8A86" w:rsidR="00F44A36" w:rsidRPr="00910E53"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410B1C9"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подходящие приборы</w:t>
            </w:r>
          </w:p>
          <w:p w14:paraId="2F81441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выполнять расчеты параметров электрических сетей</w:t>
            </w:r>
          </w:p>
          <w:p w14:paraId="0D1CDDB3"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эффективные и оптимальные способы расчета простых электрических цепи</w:t>
            </w:r>
          </w:p>
          <w:p w14:paraId="2771E53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техническую и справочную литературу</w:t>
            </w:r>
          </w:p>
          <w:p w14:paraId="5773F40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информационные технологии для поиска и решения профессионально значимых задач</w:t>
            </w:r>
          </w:p>
          <w:p w14:paraId="1665AA74"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планировать свое профессиональное развитие в области электротехники</w:t>
            </w:r>
          </w:p>
          <w:p w14:paraId="5548EBE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различные способы коммуникации</w:t>
            </w:r>
          </w:p>
          <w:p w14:paraId="698F970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пользоваться технической и справочной литературой</w:t>
            </w:r>
          </w:p>
          <w:p w14:paraId="44A1964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искать информацию об электронных устройствах и приборах; сравнивать и анализировать параметры и характеристики электрических цепей сигналов;</w:t>
            </w:r>
          </w:p>
          <w:p w14:paraId="3C7D94CE" w14:textId="060FC8A4"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сравнивать и анализировать параметры и характеристики электрических цепей сигналов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C0087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физические принципы работы и назначение электросетей</w:t>
            </w:r>
          </w:p>
          <w:p w14:paraId="6F10A32D"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формулы для расчета параметров электрических цепей и сигналов</w:t>
            </w:r>
          </w:p>
          <w:p w14:paraId="6C50E42A"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определения, характеристики, условно-графические обозначения</w:t>
            </w:r>
          </w:p>
          <w:p w14:paraId="764E11F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основные методы измерений параметров электрических цепей и сигналов</w:t>
            </w:r>
          </w:p>
          <w:p w14:paraId="2C145AE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в решении профессиональных задач</w:t>
            </w:r>
          </w:p>
          <w:p w14:paraId="23EFCA27"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и саморазвития коммуникационных способностей</w:t>
            </w:r>
          </w:p>
          <w:p w14:paraId="412AEE2B"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p w14:paraId="26FFC3B6"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информационные технологии для поиска и решения профессионально значимых задач</w:t>
            </w:r>
          </w:p>
          <w:p w14:paraId="38C26692" w14:textId="3D03D9A9"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наиболее эффективные и оптимальные способы решения задач поставленных задач</w:t>
            </w:r>
          </w:p>
        </w:tc>
        <w:tc>
          <w:tcPr>
            <w:tcW w:w="2833" w:type="dxa"/>
            <w:tcBorders>
              <w:top w:val="single" w:sz="4" w:space="0" w:color="auto"/>
              <w:left w:val="single" w:sz="4" w:space="0" w:color="auto"/>
              <w:bottom w:val="single" w:sz="4" w:space="0" w:color="auto"/>
              <w:right w:val="single" w:sz="4" w:space="0" w:color="auto"/>
            </w:tcBorders>
          </w:tcPr>
          <w:p w14:paraId="6439FB24" w14:textId="77777777" w:rsidR="0096686F" w:rsidRPr="0096686F" w:rsidRDefault="0096686F" w:rsidP="0096686F">
            <w:pPr>
              <w:jc w:val="center"/>
              <w:rPr>
                <w:rFonts w:ascii="Times New Roman" w:hAnsi="Times New Roman" w:cs="Times New Roman"/>
                <w:bCs/>
                <w:sz w:val="24"/>
                <w:szCs w:val="24"/>
              </w:rPr>
            </w:pPr>
            <w:r w:rsidRPr="0096686F">
              <w:rPr>
                <w:rFonts w:ascii="Times New Roman" w:hAnsi="Times New Roman" w:cs="Times New Roman"/>
                <w:bCs/>
                <w:sz w:val="24"/>
                <w:szCs w:val="24"/>
              </w:rPr>
              <w:t xml:space="preserve">подготовка рабочего места </w:t>
            </w:r>
          </w:p>
          <w:p w14:paraId="1F648D17" w14:textId="77777777" w:rsidR="0096686F" w:rsidRPr="0096686F" w:rsidRDefault="0096686F" w:rsidP="0096686F">
            <w:pPr>
              <w:jc w:val="center"/>
              <w:rPr>
                <w:rFonts w:ascii="Times New Roman" w:hAnsi="Times New Roman" w:cs="Times New Roman"/>
                <w:bCs/>
                <w:sz w:val="24"/>
                <w:szCs w:val="24"/>
              </w:rPr>
            </w:pPr>
            <w:r w:rsidRPr="0096686F">
              <w:rPr>
                <w:rFonts w:ascii="Times New Roman" w:hAnsi="Times New Roman" w:cs="Times New Roman"/>
                <w:bCs/>
                <w:sz w:val="24"/>
                <w:szCs w:val="24"/>
              </w:rPr>
              <w:t xml:space="preserve">проведение анализа электрических схем электронных приборов и устройств </w:t>
            </w:r>
          </w:p>
          <w:p w14:paraId="6F856C3E" w14:textId="77777777" w:rsidR="0096686F" w:rsidRPr="0096686F" w:rsidRDefault="0096686F" w:rsidP="0096686F">
            <w:pPr>
              <w:jc w:val="center"/>
              <w:rPr>
                <w:rFonts w:ascii="Times New Roman" w:hAnsi="Times New Roman" w:cs="Times New Roman"/>
                <w:bCs/>
                <w:sz w:val="24"/>
                <w:szCs w:val="24"/>
              </w:rPr>
            </w:pPr>
            <w:r w:rsidRPr="0096686F">
              <w:rPr>
                <w:rFonts w:ascii="Times New Roman" w:hAnsi="Times New Roman" w:cs="Times New Roman"/>
                <w:bCs/>
                <w:sz w:val="24"/>
                <w:szCs w:val="24"/>
              </w:rPr>
              <w:t xml:space="preserve">выполнение операций настройки и регулировки электронных приборов и устройств </w:t>
            </w:r>
          </w:p>
          <w:p w14:paraId="14E5D0AC" w14:textId="6C966BE6" w:rsidR="00F44A36" w:rsidRPr="00910E53" w:rsidRDefault="0096686F" w:rsidP="0096686F">
            <w:pPr>
              <w:jc w:val="center"/>
              <w:rPr>
                <w:rFonts w:ascii="Times New Roman" w:hAnsi="Times New Roman" w:cs="Times New Roman"/>
                <w:bCs/>
                <w:sz w:val="24"/>
                <w:szCs w:val="24"/>
                <w:highlight w:val="yellow"/>
              </w:rPr>
            </w:pPr>
            <w:r w:rsidRPr="0096686F">
              <w:rPr>
                <w:rFonts w:ascii="Times New Roman" w:hAnsi="Times New Roman" w:cs="Times New Roman"/>
                <w:bCs/>
                <w:sz w:val="24"/>
                <w:szCs w:val="24"/>
              </w:rPr>
              <w:t>участие в проведении испытаний электронных приборов и устройств.</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320" w:name="_Toc158389382"/>
      <w:bookmarkStart w:id="321" w:name="_Toc158393486"/>
      <w:bookmarkStart w:id="322"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0"/>
      <w:bookmarkEnd w:id="321"/>
      <w:bookmarkEnd w:id="322"/>
    </w:p>
    <w:p w14:paraId="5D99F230" w14:textId="77777777" w:rsidR="001E7D1C" w:rsidRPr="00037760" w:rsidRDefault="001E7D1C" w:rsidP="001E7D1C">
      <w:pPr>
        <w:pStyle w:val="114"/>
        <w:rPr>
          <w:rFonts w:ascii="Times New Roman" w:hAnsi="Times New Roman"/>
        </w:rPr>
      </w:pPr>
      <w:bookmarkStart w:id="323" w:name="_Toc158389383"/>
      <w:bookmarkStart w:id="324" w:name="_Toc158393487"/>
      <w:bookmarkStart w:id="325" w:name="_Toc158397944"/>
      <w:r w:rsidRPr="00037760">
        <w:rPr>
          <w:rFonts w:ascii="Times New Roman" w:hAnsi="Times New Roman"/>
        </w:rPr>
        <w:t>2.1. Трудоемкость освоения дисциплины</w:t>
      </w:r>
      <w:bookmarkEnd w:id="323"/>
      <w:bookmarkEnd w:id="324"/>
      <w:bookmarkEnd w:id="32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20580483" w:rsidR="001E7D1C" w:rsidRPr="00037760" w:rsidRDefault="0096686F"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14:paraId="4EA1C71A" w14:textId="3B492BD8" w:rsidR="001E7D1C" w:rsidRPr="00037760" w:rsidRDefault="0096686F"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9CC7201" w:rsidR="001E7D1C" w:rsidRPr="00037760" w:rsidRDefault="0096686F"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shd w:val="clear" w:color="auto" w:fill="FFFFFF" w:themeFill="background1"/>
            <w:vAlign w:val="center"/>
          </w:tcPr>
          <w:p w14:paraId="0A3E9E26" w14:textId="2852AE8B" w:rsidR="001E7D1C" w:rsidRPr="00037760" w:rsidRDefault="0096686F"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1AA13E51" w:rsidR="001E7D1C" w:rsidRPr="00037760" w:rsidRDefault="0096686F"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shd w:val="clear" w:color="auto" w:fill="FFFFFF" w:themeFill="background1"/>
            <w:vAlign w:val="center"/>
          </w:tcPr>
          <w:p w14:paraId="428038EE" w14:textId="286BD141" w:rsidR="001E7D1C" w:rsidRPr="00037760" w:rsidRDefault="0096686F" w:rsidP="000E67E5">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AACAF72"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326" w:name="_Toc158389384"/>
      <w:bookmarkStart w:id="327" w:name="_Toc158393488"/>
      <w:bookmarkStart w:id="328" w:name="_Toc158397945"/>
      <w:r w:rsidRPr="00037760">
        <w:rPr>
          <w:rFonts w:ascii="Times New Roman" w:hAnsi="Times New Roman"/>
        </w:rPr>
        <w:t>2.2. Примерное содержание дисциплины</w:t>
      </w:r>
      <w:bookmarkEnd w:id="326"/>
      <w:bookmarkEnd w:id="327"/>
      <w:bookmarkEnd w:id="3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7490"/>
      </w:tblGrid>
      <w:tr w:rsidR="0079221C" w:rsidRPr="00D03882" w14:paraId="40B90EE4" w14:textId="77777777" w:rsidTr="001C72E5">
        <w:trPr>
          <w:trHeight w:val="20"/>
        </w:trPr>
        <w:tc>
          <w:tcPr>
            <w:tcW w:w="1031" w:type="pct"/>
            <w:shd w:val="clear" w:color="auto" w:fill="auto"/>
            <w:hideMark/>
          </w:tcPr>
          <w:p w14:paraId="3DD26361" w14:textId="77777777" w:rsidR="0079221C" w:rsidRPr="00D03882" w:rsidRDefault="0079221C" w:rsidP="007C1BBC">
            <w:pPr>
              <w:jc w:val="cente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Наименование разделов и тем</w:t>
            </w:r>
          </w:p>
        </w:tc>
        <w:tc>
          <w:tcPr>
            <w:tcW w:w="3969" w:type="pct"/>
            <w:shd w:val="clear" w:color="auto" w:fill="auto"/>
            <w:hideMark/>
          </w:tcPr>
          <w:p w14:paraId="4B3B65B1" w14:textId="77777777" w:rsidR="0079221C" w:rsidRPr="00D03882" w:rsidRDefault="0079221C" w:rsidP="007C1BBC">
            <w:pPr>
              <w:jc w:val="cente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9221C" w:rsidRPr="00D03882" w14:paraId="5A662D6B" w14:textId="77777777" w:rsidTr="001C72E5">
        <w:trPr>
          <w:trHeight w:val="20"/>
        </w:trPr>
        <w:tc>
          <w:tcPr>
            <w:tcW w:w="5000" w:type="pct"/>
            <w:gridSpan w:val="2"/>
            <w:shd w:val="clear" w:color="auto" w:fill="auto"/>
            <w:hideMark/>
          </w:tcPr>
          <w:p w14:paraId="167D27A2" w14:textId="5C88B85F"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 xml:space="preserve">Раздел 1. Постоянный электрический ток </w:t>
            </w:r>
            <w:r w:rsidR="0096686F" w:rsidRPr="00D03882">
              <w:rPr>
                <w:rFonts w:ascii="Times New Roman" w:eastAsia="Times New Roman" w:hAnsi="Times New Roman" w:cs="Times New Roman"/>
                <w:b/>
                <w:bCs/>
                <w:color w:val="000000"/>
                <w:lang w:eastAsia="ru-RU"/>
              </w:rPr>
              <w:t>(</w:t>
            </w:r>
            <w:r w:rsidR="0096686F">
              <w:rPr>
                <w:rFonts w:ascii="Times New Roman" w:eastAsia="Times New Roman" w:hAnsi="Times New Roman" w:cs="Times New Roman"/>
                <w:b/>
                <w:bCs/>
                <w:color w:val="000000"/>
                <w:lang w:eastAsia="ru-RU"/>
              </w:rPr>
              <w:t xml:space="preserve">16 </w:t>
            </w:r>
            <w:r w:rsidR="0096686F" w:rsidRPr="00D03882">
              <w:rPr>
                <w:rFonts w:ascii="Times New Roman" w:eastAsia="Times New Roman" w:hAnsi="Times New Roman" w:cs="Times New Roman"/>
                <w:b/>
                <w:bCs/>
                <w:color w:val="000000"/>
                <w:lang w:eastAsia="ru-RU"/>
              </w:rPr>
              <w:t>часов)</w:t>
            </w:r>
          </w:p>
        </w:tc>
      </w:tr>
      <w:tr w:rsidR="0079221C" w:rsidRPr="00D03882" w14:paraId="7FC36C23" w14:textId="77777777" w:rsidTr="001C72E5">
        <w:trPr>
          <w:trHeight w:val="20"/>
        </w:trPr>
        <w:tc>
          <w:tcPr>
            <w:tcW w:w="1031" w:type="pct"/>
            <w:vMerge w:val="restart"/>
            <w:shd w:val="clear" w:color="auto" w:fill="auto"/>
            <w:hideMark/>
          </w:tcPr>
          <w:p w14:paraId="1CE94B39"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Тема</w:t>
            </w:r>
            <w:proofErr w:type="spellEnd"/>
            <w:r w:rsidRPr="00D03882">
              <w:rPr>
                <w:rFonts w:ascii="Times New Roman" w:eastAsia="Times New Roman" w:hAnsi="Times New Roman" w:cs="Times New Roman"/>
                <w:b/>
                <w:bCs/>
                <w:color w:val="000000"/>
                <w:lang w:val="en-US" w:eastAsia="ru-RU"/>
              </w:rPr>
              <w:t xml:space="preserve"> 1.1. </w:t>
            </w:r>
            <w:proofErr w:type="spellStart"/>
            <w:r w:rsidRPr="00D03882">
              <w:rPr>
                <w:rFonts w:ascii="Times New Roman" w:eastAsia="Times New Roman" w:hAnsi="Times New Roman" w:cs="Times New Roman"/>
                <w:b/>
                <w:bCs/>
                <w:color w:val="000000"/>
                <w:lang w:val="en-US" w:eastAsia="ru-RU"/>
              </w:rPr>
              <w:t>Постоянный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электрический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ток</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3CF78C05"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F88DE00" w14:textId="77777777" w:rsidTr="001C72E5">
        <w:trPr>
          <w:trHeight w:val="20"/>
        </w:trPr>
        <w:tc>
          <w:tcPr>
            <w:tcW w:w="1031" w:type="pct"/>
            <w:vMerge/>
            <w:hideMark/>
          </w:tcPr>
          <w:p w14:paraId="0718702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F926DB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Электрический ток. Электрическая цепь и её элементы. Направление,</w:t>
            </w:r>
          </w:p>
        </w:tc>
      </w:tr>
      <w:tr w:rsidR="0079221C" w:rsidRPr="00D03882" w14:paraId="6D1F8967" w14:textId="77777777" w:rsidTr="001C72E5">
        <w:trPr>
          <w:trHeight w:val="20"/>
        </w:trPr>
        <w:tc>
          <w:tcPr>
            <w:tcW w:w="1031" w:type="pct"/>
            <w:vMerge/>
            <w:hideMark/>
          </w:tcPr>
          <w:p w14:paraId="00B986E3"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6878609E"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величина и плотность тока. Электродвижущая сила (ЭДС). Электрическое сопротивление и проводимость. Закон Ома для участка цепи, для замкнутой цепи. Работа и мощность тока. Условие получения максимальной мощности во внешней цепи.</w:t>
            </w:r>
          </w:p>
        </w:tc>
      </w:tr>
      <w:tr w:rsidR="0079221C" w:rsidRPr="00D03882" w14:paraId="3BBFED78" w14:textId="77777777" w:rsidTr="001C72E5">
        <w:trPr>
          <w:trHeight w:val="20"/>
        </w:trPr>
        <w:tc>
          <w:tcPr>
            <w:tcW w:w="1031" w:type="pct"/>
            <w:vMerge/>
            <w:hideMark/>
          </w:tcPr>
          <w:p w14:paraId="6DE7315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95C0F33"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27817E5" w14:textId="77777777" w:rsidTr="001C72E5">
        <w:trPr>
          <w:trHeight w:val="20"/>
        </w:trPr>
        <w:tc>
          <w:tcPr>
            <w:tcW w:w="1031" w:type="pct"/>
            <w:vMerge/>
            <w:hideMark/>
          </w:tcPr>
          <w:p w14:paraId="4D05FB8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98FF35C"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 Работа с измерительными приборами.</w:t>
            </w:r>
          </w:p>
        </w:tc>
      </w:tr>
      <w:tr w:rsidR="0079221C" w:rsidRPr="00D03882" w14:paraId="434CF28B" w14:textId="77777777" w:rsidTr="001C72E5">
        <w:trPr>
          <w:trHeight w:val="20"/>
        </w:trPr>
        <w:tc>
          <w:tcPr>
            <w:tcW w:w="1031" w:type="pct"/>
            <w:vMerge/>
            <w:hideMark/>
          </w:tcPr>
          <w:p w14:paraId="74396F40"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A6DD9E4"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2. Измерение сопротивлений. Цветовые коды сопротивлений.</w:t>
            </w:r>
          </w:p>
        </w:tc>
      </w:tr>
      <w:tr w:rsidR="0079221C" w:rsidRPr="00D03882" w14:paraId="291FFEAF" w14:textId="77777777" w:rsidTr="001C72E5">
        <w:trPr>
          <w:trHeight w:val="20"/>
        </w:trPr>
        <w:tc>
          <w:tcPr>
            <w:tcW w:w="1031" w:type="pct"/>
            <w:vMerge/>
            <w:hideMark/>
          </w:tcPr>
          <w:p w14:paraId="7A019BD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2AC506D6"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3A41755"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2DDEE746" w14:textId="77777777" w:rsidTr="001C72E5">
        <w:trPr>
          <w:trHeight w:val="20"/>
        </w:trPr>
        <w:tc>
          <w:tcPr>
            <w:tcW w:w="1031" w:type="pct"/>
            <w:vMerge w:val="restart"/>
            <w:shd w:val="clear" w:color="auto" w:fill="auto"/>
            <w:hideMark/>
          </w:tcPr>
          <w:p w14:paraId="4B7A3B24"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1.2. Цепи с резисторами при различных соединениях. Законы Кирхгофа</w:t>
            </w:r>
          </w:p>
        </w:tc>
        <w:tc>
          <w:tcPr>
            <w:tcW w:w="3969" w:type="pct"/>
            <w:shd w:val="clear" w:color="auto" w:fill="auto"/>
            <w:hideMark/>
          </w:tcPr>
          <w:p w14:paraId="2B3BBD6E"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05F4FDF0" w14:textId="77777777" w:rsidTr="001C72E5">
        <w:trPr>
          <w:trHeight w:val="20"/>
        </w:trPr>
        <w:tc>
          <w:tcPr>
            <w:tcW w:w="1031" w:type="pct"/>
            <w:vMerge/>
            <w:hideMark/>
          </w:tcPr>
          <w:p w14:paraId="5B5B38C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559D1329"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резисторов. Эквивалентное</w:t>
            </w:r>
          </w:p>
        </w:tc>
      </w:tr>
      <w:tr w:rsidR="0079221C" w:rsidRPr="00D03882" w14:paraId="1AADC9C5" w14:textId="77777777" w:rsidTr="001C72E5">
        <w:trPr>
          <w:trHeight w:val="20"/>
        </w:trPr>
        <w:tc>
          <w:tcPr>
            <w:tcW w:w="1031" w:type="pct"/>
            <w:vMerge/>
            <w:hideMark/>
          </w:tcPr>
          <w:p w14:paraId="22BEA53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6D4542C"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сопротивление. Распределение напряжений на участках цепи.</w:t>
            </w:r>
          </w:p>
        </w:tc>
      </w:tr>
      <w:tr w:rsidR="0079221C" w:rsidRPr="00D03882" w14:paraId="3140A97F" w14:textId="77777777" w:rsidTr="001C72E5">
        <w:trPr>
          <w:trHeight w:val="20"/>
        </w:trPr>
        <w:tc>
          <w:tcPr>
            <w:tcW w:w="1031" w:type="pct"/>
            <w:vMerge/>
            <w:hideMark/>
          </w:tcPr>
          <w:p w14:paraId="18223D5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4991ED4"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Параллельное соединение резисторов. Эквивалентное сопротивление. Распределение токов в ветвях. Первый закон Кирхгофа. Смешанное соединение резисторов. Распределение токов и напряжений. Второй закон Кирхгофа. Баланс</w:t>
            </w:r>
          </w:p>
        </w:tc>
      </w:tr>
      <w:tr w:rsidR="0079221C" w:rsidRPr="00D03882" w14:paraId="45811F08" w14:textId="77777777" w:rsidTr="001C72E5">
        <w:trPr>
          <w:trHeight w:val="20"/>
        </w:trPr>
        <w:tc>
          <w:tcPr>
            <w:tcW w:w="1031" w:type="pct"/>
            <w:vMerge/>
            <w:hideMark/>
          </w:tcPr>
          <w:p w14:paraId="18B337F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E77D05C" w14:textId="77777777" w:rsidR="0079221C" w:rsidRPr="00D03882" w:rsidRDefault="0079221C" w:rsidP="007C1BBC">
            <w:pPr>
              <w:rPr>
                <w:rFonts w:ascii="Times New Roman" w:eastAsia="Times New Roman" w:hAnsi="Times New Roman" w:cs="Times New Roman"/>
                <w:color w:val="000000"/>
                <w:lang w:eastAsia="ru-RU"/>
              </w:rPr>
            </w:pPr>
            <w:proofErr w:type="spellStart"/>
            <w:r w:rsidRPr="00D03882">
              <w:rPr>
                <w:rFonts w:ascii="Times New Roman" w:eastAsia="Times New Roman" w:hAnsi="Times New Roman" w:cs="Times New Roman"/>
                <w:color w:val="000000"/>
                <w:lang w:val="en-US" w:eastAsia="ru-RU"/>
              </w:rPr>
              <w:t>мощностей</w:t>
            </w:r>
            <w:proofErr w:type="spellEnd"/>
            <w:r w:rsidRPr="00D03882">
              <w:rPr>
                <w:rFonts w:ascii="Times New Roman" w:eastAsia="Times New Roman" w:hAnsi="Times New Roman" w:cs="Times New Roman"/>
                <w:color w:val="000000"/>
                <w:lang w:val="en-US" w:eastAsia="ru-RU"/>
              </w:rPr>
              <w:t>.</w:t>
            </w:r>
          </w:p>
        </w:tc>
      </w:tr>
      <w:tr w:rsidR="0079221C" w:rsidRPr="00D03882" w14:paraId="0B7BFD2A" w14:textId="77777777" w:rsidTr="001C72E5">
        <w:trPr>
          <w:trHeight w:val="20"/>
        </w:trPr>
        <w:tc>
          <w:tcPr>
            <w:tcW w:w="1031" w:type="pct"/>
            <w:vMerge/>
            <w:hideMark/>
          </w:tcPr>
          <w:p w14:paraId="059045E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AD79501"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503D016" w14:textId="77777777" w:rsidTr="001C72E5">
        <w:trPr>
          <w:trHeight w:val="20"/>
        </w:trPr>
        <w:tc>
          <w:tcPr>
            <w:tcW w:w="1031" w:type="pct"/>
            <w:vMerge/>
            <w:hideMark/>
          </w:tcPr>
          <w:p w14:paraId="2EABF7C5"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64D0D4C"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1. Расчёт цепи со смешанным соединением резисторов.</w:t>
            </w:r>
          </w:p>
        </w:tc>
      </w:tr>
      <w:tr w:rsidR="0079221C" w:rsidRPr="00D03882" w14:paraId="13F37C08" w14:textId="77777777" w:rsidTr="001C72E5">
        <w:trPr>
          <w:trHeight w:val="20"/>
        </w:trPr>
        <w:tc>
          <w:tcPr>
            <w:tcW w:w="1031" w:type="pct"/>
            <w:vMerge/>
            <w:hideMark/>
          </w:tcPr>
          <w:p w14:paraId="1E52ADA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4DD2C2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3. Исследование закона Ома.</w:t>
            </w:r>
          </w:p>
        </w:tc>
      </w:tr>
      <w:tr w:rsidR="0079221C" w:rsidRPr="00D03882" w14:paraId="05B23A8C" w14:textId="77777777" w:rsidTr="001C72E5">
        <w:trPr>
          <w:trHeight w:val="20"/>
        </w:trPr>
        <w:tc>
          <w:tcPr>
            <w:tcW w:w="1031" w:type="pct"/>
            <w:vMerge/>
            <w:hideMark/>
          </w:tcPr>
          <w:p w14:paraId="7EEA0AA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3A7C15E"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4. Исследование электрической цепи с последовательным соединением резисторов. Второй закон Кирхгофа.</w:t>
            </w:r>
          </w:p>
        </w:tc>
      </w:tr>
      <w:tr w:rsidR="0079221C" w:rsidRPr="00D03882" w14:paraId="60D909B6" w14:textId="77777777" w:rsidTr="001C72E5">
        <w:trPr>
          <w:trHeight w:val="20"/>
        </w:trPr>
        <w:tc>
          <w:tcPr>
            <w:tcW w:w="1031" w:type="pct"/>
            <w:vMerge/>
            <w:hideMark/>
          </w:tcPr>
          <w:p w14:paraId="217CC907"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B38E5E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5. Исследование электрической цепи с параллельным соединением резисторов. Первый закон Кирхгофа.</w:t>
            </w:r>
          </w:p>
        </w:tc>
      </w:tr>
      <w:tr w:rsidR="0079221C" w:rsidRPr="00D03882" w14:paraId="59E37DC5" w14:textId="77777777" w:rsidTr="001C72E5">
        <w:trPr>
          <w:trHeight w:val="20"/>
        </w:trPr>
        <w:tc>
          <w:tcPr>
            <w:tcW w:w="1031" w:type="pct"/>
            <w:vMerge/>
            <w:hideMark/>
          </w:tcPr>
          <w:p w14:paraId="015684C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F3185B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6. Исследование делителей напряжения.</w:t>
            </w:r>
          </w:p>
        </w:tc>
      </w:tr>
      <w:tr w:rsidR="0079221C" w:rsidRPr="00D03882" w14:paraId="7FEE350A" w14:textId="77777777" w:rsidTr="001C72E5">
        <w:trPr>
          <w:trHeight w:val="20"/>
        </w:trPr>
        <w:tc>
          <w:tcPr>
            <w:tcW w:w="1031" w:type="pct"/>
            <w:vMerge/>
            <w:hideMark/>
          </w:tcPr>
          <w:p w14:paraId="075CCE1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E5B85A1"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8221E38"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E79BA3F" w14:textId="77777777" w:rsidTr="001C72E5">
        <w:trPr>
          <w:trHeight w:val="20"/>
        </w:trPr>
        <w:tc>
          <w:tcPr>
            <w:tcW w:w="5000" w:type="pct"/>
            <w:gridSpan w:val="2"/>
            <w:shd w:val="clear" w:color="auto" w:fill="auto"/>
            <w:hideMark/>
          </w:tcPr>
          <w:p w14:paraId="7075B3A5" w14:textId="7CA7AF65"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 xml:space="preserve">Раздел 2. Цепи синусоидального тока. </w:t>
            </w:r>
            <w:r w:rsidR="0096686F" w:rsidRPr="00D03882">
              <w:rPr>
                <w:rFonts w:ascii="Times New Roman" w:eastAsia="Times New Roman" w:hAnsi="Times New Roman" w:cs="Times New Roman"/>
                <w:b/>
                <w:bCs/>
                <w:color w:val="000000"/>
                <w:lang w:eastAsia="ru-RU"/>
              </w:rPr>
              <w:t>(</w:t>
            </w:r>
            <w:r w:rsidR="0096686F">
              <w:rPr>
                <w:rFonts w:ascii="Times New Roman" w:eastAsia="Times New Roman" w:hAnsi="Times New Roman" w:cs="Times New Roman"/>
                <w:b/>
                <w:bCs/>
                <w:color w:val="000000"/>
                <w:lang w:eastAsia="ru-RU"/>
              </w:rPr>
              <w:t xml:space="preserve">16 </w:t>
            </w:r>
            <w:r w:rsidR="0096686F" w:rsidRPr="00D03882">
              <w:rPr>
                <w:rFonts w:ascii="Times New Roman" w:eastAsia="Times New Roman" w:hAnsi="Times New Roman" w:cs="Times New Roman"/>
                <w:b/>
                <w:bCs/>
                <w:color w:val="000000"/>
                <w:lang w:eastAsia="ru-RU"/>
              </w:rPr>
              <w:t>часов)</w:t>
            </w:r>
          </w:p>
        </w:tc>
      </w:tr>
      <w:tr w:rsidR="0079221C" w:rsidRPr="00D03882" w14:paraId="49CE606E" w14:textId="77777777" w:rsidTr="001C72E5">
        <w:trPr>
          <w:trHeight w:val="20"/>
        </w:trPr>
        <w:tc>
          <w:tcPr>
            <w:tcW w:w="1031" w:type="pct"/>
            <w:vMerge w:val="restart"/>
            <w:shd w:val="clear" w:color="auto" w:fill="auto"/>
            <w:hideMark/>
          </w:tcPr>
          <w:p w14:paraId="4EEB0616"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2.1. Общие сведения о гармонических колебаниях.</w:t>
            </w:r>
          </w:p>
        </w:tc>
        <w:tc>
          <w:tcPr>
            <w:tcW w:w="3969" w:type="pct"/>
            <w:shd w:val="clear" w:color="auto" w:fill="auto"/>
            <w:hideMark/>
          </w:tcPr>
          <w:p w14:paraId="295555EE"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4A7000ED" w14:textId="77777777" w:rsidTr="001C72E5">
        <w:trPr>
          <w:trHeight w:val="20"/>
        </w:trPr>
        <w:tc>
          <w:tcPr>
            <w:tcW w:w="1031" w:type="pct"/>
            <w:vMerge/>
            <w:hideMark/>
          </w:tcPr>
          <w:p w14:paraId="0D56350E"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F3E0C7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Получение синусоидальной ЭДС. Графическое изображение синусоидальных величин: волновые (временные) и векторные диаграммы. Характеристики синусоидальных величин: мгновенное, амплитудное, действующее и среднее значения, период, частота, длина волны, угловая частота, фаза, начальная фаза. Уравнения, описывающие зависимость мгновенных значений ЭДС, напряжения или тока от времени.</w:t>
            </w:r>
          </w:p>
        </w:tc>
      </w:tr>
      <w:tr w:rsidR="0079221C" w:rsidRPr="00D03882" w14:paraId="05A657B9" w14:textId="77777777" w:rsidTr="001C72E5">
        <w:trPr>
          <w:trHeight w:val="20"/>
        </w:trPr>
        <w:tc>
          <w:tcPr>
            <w:tcW w:w="1031" w:type="pct"/>
            <w:vMerge w:val="restart"/>
            <w:shd w:val="clear" w:color="auto" w:fill="auto"/>
            <w:hideMark/>
          </w:tcPr>
          <w:p w14:paraId="45E04E94"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2.2. Цепь синусоидального тока с резистором.</w:t>
            </w:r>
          </w:p>
          <w:p w14:paraId="49334C5F"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color w:val="000000"/>
                <w:lang w:val="en-US" w:eastAsia="ru-RU"/>
              </w:rPr>
              <w:t> </w:t>
            </w:r>
          </w:p>
        </w:tc>
        <w:tc>
          <w:tcPr>
            <w:tcW w:w="3969" w:type="pct"/>
            <w:shd w:val="clear" w:color="auto" w:fill="auto"/>
            <w:hideMark/>
          </w:tcPr>
          <w:p w14:paraId="5005B2BA"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49215505" w14:textId="77777777" w:rsidTr="001C72E5">
        <w:trPr>
          <w:trHeight w:val="20"/>
        </w:trPr>
        <w:tc>
          <w:tcPr>
            <w:tcW w:w="1031" w:type="pct"/>
            <w:vMerge/>
            <w:hideMark/>
          </w:tcPr>
          <w:p w14:paraId="598018FD"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24B986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Уравнения мгновенных значений. Закон Ома для мгновенных, максимальных и действующих значений тока и напряжения. Волновая и векторная диаграммы. Энергетический процесс. Мгновенная и средняя (активная) мощности.</w:t>
            </w:r>
          </w:p>
        </w:tc>
      </w:tr>
      <w:tr w:rsidR="0079221C" w:rsidRPr="00D03882" w14:paraId="3ABFF568" w14:textId="77777777" w:rsidTr="001C72E5">
        <w:trPr>
          <w:trHeight w:val="20"/>
        </w:trPr>
        <w:tc>
          <w:tcPr>
            <w:tcW w:w="1031" w:type="pct"/>
            <w:vMerge/>
            <w:hideMark/>
          </w:tcPr>
          <w:p w14:paraId="1EC778DC"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57453CE"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16B59CDC" w14:textId="77777777" w:rsidTr="001C72E5">
        <w:trPr>
          <w:trHeight w:val="20"/>
        </w:trPr>
        <w:tc>
          <w:tcPr>
            <w:tcW w:w="1031" w:type="pct"/>
            <w:vMerge/>
            <w:hideMark/>
          </w:tcPr>
          <w:p w14:paraId="71365C0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D74D8FF"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7. Сигналы переменного синусоидального тока.</w:t>
            </w:r>
          </w:p>
        </w:tc>
      </w:tr>
      <w:tr w:rsidR="0079221C" w:rsidRPr="00D03882" w14:paraId="7B96A4AA" w14:textId="77777777" w:rsidTr="001C72E5">
        <w:trPr>
          <w:trHeight w:val="20"/>
        </w:trPr>
        <w:tc>
          <w:tcPr>
            <w:tcW w:w="1031" w:type="pct"/>
            <w:vMerge/>
            <w:shd w:val="clear" w:color="auto" w:fill="auto"/>
            <w:hideMark/>
          </w:tcPr>
          <w:p w14:paraId="504F5ED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FF548ED"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4FFB6D23"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439F803D" w14:textId="77777777" w:rsidTr="001C72E5">
        <w:trPr>
          <w:trHeight w:val="20"/>
        </w:trPr>
        <w:tc>
          <w:tcPr>
            <w:tcW w:w="1031" w:type="pct"/>
            <w:vMerge w:val="restart"/>
            <w:shd w:val="clear" w:color="auto" w:fill="auto"/>
            <w:hideMark/>
          </w:tcPr>
          <w:p w14:paraId="5D37FC8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2.3. Цепь с индуктивностью.</w:t>
            </w:r>
          </w:p>
        </w:tc>
        <w:tc>
          <w:tcPr>
            <w:tcW w:w="3969" w:type="pct"/>
            <w:shd w:val="clear" w:color="auto" w:fill="auto"/>
            <w:hideMark/>
          </w:tcPr>
          <w:p w14:paraId="47DEA652"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6FE45348" w14:textId="77777777" w:rsidTr="001C72E5">
        <w:trPr>
          <w:trHeight w:val="20"/>
        </w:trPr>
        <w:tc>
          <w:tcPr>
            <w:tcW w:w="1031" w:type="pct"/>
            <w:vMerge/>
            <w:hideMark/>
          </w:tcPr>
          <w:p w14:paraId="590785F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0AA49F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Цепь с индуктивным сопротивлением (идеальная катушка). Мгновенное значение тока, магнитного потока, ЭДС самоиндукции и напряжения. Временная и векторная диаграммы. Закон Ома для действующих и амплитудных значений тока и напряжения. Индуктивное сопротивление, его зависимость от частоты. Энергетический процесс. Мгновенная, активная и реактивная мощности. Последовательное соединение активного и реактивного сопротивлений (анализ реальной катушки). Временная и векторная диаграммы. Закон Ома для действующих и амплитудных значений тока и напряжения. Треугольники напряжений и сопротивлений. Полное сопротивление цепи. Угол сдвига фаз между напряжением и током. Энергетический процесс. Мгновенная, активная, реактивная и полная мощности. Треугольник мощностей. Коэффициент мощности.</w:t>
            </w:r>
          </w:p>
        </w:tc>
      </w:tr>
      <w:tr w:rsidR="0079221C" w:rsidRPr="00D03882" w14:paraId="68310ED4" w14:textId="77777777" w:rsidTr="001C72E5">
        <w:trPr>
          <w:trHeight w:val="20"/>
        </w:trPr>
        <w:tc>
          <w:tcPr>
            <w:tcW w:w="1031" w:type="pct"/>
            <w:vMerge/>
            <w:hideMark/>
          </w:tcPr>
          <w:p w14:paraId="255BE718"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1BD59F6"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FC9D7BC" w14:textId="77777777" w:rsidTr="001C72E5">
        <w:trPr>
          <w:trHeight w:val="20"/>
        </w:trPr>
        <w:tc>
          <w:tcPr>
            <w:tcW w:w="1031" w:type="pct"/>
            <w:vMerge/>
            <w:hideMark/>
          </w:tcPr>
          <w:p w14:paraId="3D12BA66"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285BDAA"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8. Исследование индуктивности в цепях переменного тока.</w:t>
            </w:r>
          </w:p>
        </w:tc>
      </w:tr>
      <w:tr w:rsidR="0079221C" w:rsidRPr="00D03882" w14:paraId="19E78EE8" w14:textId="77777777" w:rsidTr="001C72E5">
        <w:trPr>
          <w:trHeight w:val="20"/>
        </w:trPr>
        <w:tc>
          <w:tcPr>
            <w:tcW w:w="1031" w:type="pct"/>
            <w:vMerge/>
            <w:hideMark/>
          </w:tcPr>
          <w:p w14:paraId="6D660AE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EBC53CB"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9. Исследование электрической цепи с последовательным соединением RL.</w:t>
            </w:r>
          </w:p>
        </w:tc>
      </w:tr>
      <w:tr w:rsidR="0079221C" w:rsidRPr="00D03882" w14:paraId="2FC1EE5D" w14:textId="77777777" w:rsidTr="001C72E5">
        <w:trPr>
          <w:trHeight w:val="20"/>
        </w:trPr>
        <w:tc>
          <w:tcPr>
            <w:tcW w:w="1031" w:type="pct"/>
            <w:vMerge/>
            <w:hideMark/>
          </w:tcPr>
          <w:p w14:paraId="63620D0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399DE71"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00F7714B"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7C47BAC1" w14:textId="77777777" w:rsidTr="001C72E5">
        <w:trPr>
          <w:trHeight w:val="20"/>
        </w:trPr>
        <w:tc>
          <w:tcPr>
            <w:tcW w:w="1031" w:type="pct"/>
            <w:vMerge w:val="restart"/>
            <w:shd w:val="clear" w:color="auto" w:fill="auto"/>
            <w:hideMark/>
          </w:tcPr>
          <w:p w14:paraId="3DE22E64"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Тема</w:t>
            </w:r>
            <w:proofErr w:type="spellEnd"/>
            <w:r w:rsidRPr="00D03882">
              <w:rPr>
                <w:rFonts w:ascii="Times New Roman" w:eastAsia="Times New Roman" w:hAnsi="Times New Roman" w:cs="Times New Roman"/>
                <w:b/>
                <w:bCs/>
                <w:color w:val="000000"/>
                <w:lang w:val="en-US" w:eastAsia="ru-RU"/>
              </w:rPr>
              <w:t xml:space="preserve"> 2.4. </w:t>
            </w:r>
            <w:proofErr w:type="spellStart"/>
            <w:r w:rsidRPr="00D03882">
              <w:rPr>
                <w:rFonts w:ascii="Times New Roman" w:eastAsia="Times New Roman" w:hAnsi="Times New Roman" w:cs="Times New Roman"/>
                <w:b/>
                <w:bCs/>
                <w:color w:val="000000"/>
                <w:lang w:val="en-US" w:eastAsia="ru-RU"/>
              </w:rPr>
              <w:t>Цепь</w:t>
            </w:r>
            <w:proofErr w:type="spellEnd"/>
            <w:r w:rsidRPr="00D03882">
              <w:rPr>
                <w:rFonts w:ascii="Times New Roman" w:eastAsia="Times New Roman" w:hAnsi="Times New Roman" w:cs="Times New Roman"/>
                <w:b/>
                <w:bCs/>
                <w:color w:val="000000"/>
                <w:lang w:val="en-US" w:eastAsia="ru-RU"/>
              </w:rPr>
              <w:t xml:space="preserve"> с </w:t>
            </w:r>
            <w:proofErr w:type="spellStart"/>
            <w:r w:rsidRPr="00D03882">
              <w:rPr>
                <w:rFonts w:ascii="Times New Roman" w:eastAsia="Times New Roman" w:hAnsi="Times New Roman" w:cs="Times New Roman"/>
                <w:b/>
                <w:bCs/>
                <w:color w:val="000000"/>
                <w:lang w:val="en-US" w:eastAsia="ru-RU"/>
              </w:rPr>
              <w:t>ёмкостью</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291A980C"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59381A8F" w14:textId="77777777" w:rsidTr="001C72E5">
        <w:trPr>
          <w:trHeight w:val="20"/>
        </w:trPr>
        <w:tc>
          <w:tcPr>
            <w:tcW w:w="1031" w:type="pct"/>
            <w:vMerge/>
            <w:hideMark/>
          </w:tcPr>
          <w:p w14:paraId="66D4795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04103B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Изменение заряда на обкладках конденсатора при синусоидальном напряжении (конденсатор без потерь). Мгновенное значение тока. Временная и векторная диаграммы. Закон Ома для действующих и амплитудных значений тока и напряжения. Ёмкостное сопротивление, его зависимость от частоты. Энергетический процесс. Мгновенная, активная и реактивная мощности.</w:t>
            </w:r>
          </w:p>
        </w:tc>
      </w:tr>
      <w:tr w:rsidR="0079221C" w:rsidRPr="00D03882" w14:paraId="6751E0B4" w14:textId="77777777" w:rsidTr="001C72E5">
        <w:trPr>
          <w:trHeight w:val="20"/>
        </w:trPr>
        <w:tc>
          <w:tcPr>
            <w:tcW w:w="1031" w:type="pct"/>
            <w:vMerge/>
            <w:hideMark/>
          </w:tcPr>
          <w:p w14:paraId="585FB7B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B16DE0F"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резистора и конденсатора (конденсатор с потерями). Временная и векторная диаграммы. Закон Ома для действующих и амплитудных значений тока и напряжения. Треугольники напряжений и сопротивлений. Полное сопротивление. Угол сдвига фаз между напряжением и током.</w:t>
            </w:r>
          </w:p>
        </w:tc>
      </w:tr>
      <w:tr w:rsidR="0079221C" w:rsidRPr="00D03882" w14:paraId="076FEC60" w14:textId="77777777" w:rsidTr="001C72E5">
        <w:trPr>
          <w:trHeight w:val="20"/>
        </w:trPr>
        <w:tc>
          <w:tcPr>
            <w:tcW w:w="1031" w:type="pct"/>
            <w:vMerge/>
            <w:hideMark/>
          </w:tcPr>
          <w:p w14:paraId="4B2651F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822BB1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Энергетический процесс. Мгновенная, активная, реактивная и полная мощности. Треугольник мощностей. Коэффициент мощности.</w:t>
            </w:r>
          </w:p>
        </w:tc>
      </w:tr>
      <w:tr w:rsidR="0079221C" w:rsidRPr="00D03882" w14:paraId="3E39DE57" w14:textId="77777777" w:rsidTr="001C72E5">
        <w:trPr>
          <w:trHeight w:val="20"/>
        </w:trPr>
        <w:tc>
          <w:tcPr>
            <w:tcW w:w="1031" w:type="pct"/>
            <w:vMerge/>
            <w:hideMark/>
          </w:tcPr>
          <w:p w14:paraId="6BCBC6E2"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399CC28"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68E21DD7" w14:textId="77777777" w:rsidTr="001C72E5">
        <w:trPr>
          <w:trHeight w:val="20"/>
        </w:trPr>
        <w:tc>
          <w:tcPr>
            <w:tcW w:w="1031" w:type="pct"/>
            <w:vMerge/>
            <w:hideMark/>
          </w:tcPr>
          <w:p w14:paraId="4D139834"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3C2F29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10. Исследование емкости в цепях переменного тока</w:t>
            </w:r>
          </w:p>
        </w:tc>
      </w:tr>
      <w:tr w:rsidR="0079221C" w:rsidRPr="00D03882" w14:paraId="258F681D" w14:textId="77777777" w:rsidTr="001C72E5">
        <w:trPr>
          <w:trHeight w:val="20"/>
        </w:trPr>
        <w:tc>
          <w:tcPr>
            <w:tcW w:w="1031" w:type="pct"/>
            <w:vMerge/>
            <w:hideMark/>
          </w:tcPr>
          <w:p w14:paraId="459FB2C6"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A9A1E7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11. Исследование электрической цепи с последовательным соединением RС.</w:t>
            </w:r>
          </w:p>
        </w:tc>
      </w:tr>
      <w:tr w:rsidR="0079221C" w:rsidRPr="00D03882" w14:paraId="61CE7AFE" w14:textId="77777777" w:rsidTr="001C72E5">
        <w:trPr>
          <w:trHeight w:val="20"/>
        </w:trPr>
        <w:tc>
          <w:tcPr>
            <w:tcW w:w="1031" w:type="pct"/>
            <w:vMerge/>
            <w:hideMark/>
          </w:tcPr>
          <w:p w14:paraId="0999F2C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204B39B"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396B3B4B"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3BFAAC05" w14:textId="77777777" w:rsidTr="001C72E5">
        <w:trPr>
          <w:trHeight w:val="20"/>
        </w:trPr>
        <w:tc>
          <w:tcPr>
            <w:tcW w:w="1031" w:type="pct"/>
            <w:vMerge w:val="restart"/>
            <w:shd w:val="clear" w:color="auto" w:fill="auto"/>
            <w:hideMark/>
          </w:tcPr>
          <w:p w14:paraId="49515ECE"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2.5. Последовательные цепи синусоидального тока</w:t>
            </w:r>
          </w:p>
        </w:tc>
        <w:tc>
          <w:tcPr>
            <w:tcW w:w="3969" w:type="pct"/>
            <w:shd w:val="clear" w:color="auto" w:fill="auto"/>
            <w:hideMark/>
          </w:tcPr>
          <w:p w14:paraId="51AEDA54"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0F5EE98A" w14:textId="77777777" w:rsidTr="001C72E5">
        <w:trPr>
          <w:trHeight w:val="20"/>
        </w:trPr>
        <w:tc>
          <w:tcPr>
            <w:tcW w:w="1031" w:type="pct"/>
            <w:vMerge/>
            <w:hideMark/>
          </w:tcPr>
          <w:p w14:paraId="1AA61E0D"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1DB913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активного, индуктивного и ёмкостного сопротивлений. Второй закон Кирхгофа для мгновенных значений. Временная и векторная диаграммы для различного характера цепи. Треугольники напряжений и сопротивлений. Полное сопротивление. Закон Ома для действующих и амплитудных значений тока и напряжения. Энергетический процесс. Мгновенная, активная, реактивная и полная мощности. Треугольник мощностей. Коэффициент мощности.</w:t>
            </w:r>
          </w:p>
        </w:tc>
      </w:tr>
      <w:tr w:rsidR="0079221C" w:rsidRPr="00D03882" w14:paraId="344C0728" w14:textId="77777777" w:rsidTr="001C72E5">
        <w:trPr>
          <w:trHeight w:val="20"/>
        </w:trPr>
        <w:tc>
          <w:tcPr>
            <w:tcW w:w="1031" w:type="pct"/>
            <w:vMerge/>
          </w:tcPr>
          <w:p w14:paraId="4731FEA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6403AE0D"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7C3910F2"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A15B0E3" w14:textId="77777777" w:rsidTr="001C72E5">
        <w:trPr>
          <w:trHeight w:val="20"/>
        </w:trPr>
        <w:tc>
          <w:tcPr>
            <w:tcW w:w="1031" w:type="pct"/>
            <w:vMerge w:val="restart"/>
            <w:shd w:val="clear" w:color="auto" w:fill="auto"/>
            <w:hideMark/>
          </w:tcPr>
          <w:p w14:paraId="63BB4B17"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2.6. Применение символического метода для расчёта цепей синусоидального тока.</w:t>
            </w:r>
          </w:p>
        </w:tc>
        <w:tc>
          <w:tcPr>
            <w:tcW w:w="3969" w:type="pct"/>
            <w:shd w:val="clear" w:color="auto" w:fill="auto"/>
            <w:hideMark/>
          </w:tcPr>
          <w:p w14:paraId="233CAF16"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56F60A44" w14:textId="77777777" w:rsidTr="001C72E5">
        <w:trPr>
          <w:trHeight w:val="20"/>
        </w:trPr>
        <w:tc>
          <w:tcPr>
            <w:tcW w:w="1031" w:type="pct"/>
            <w:vMerge/>
            <w:hideMark/>
          </w:tcPr>
          <w:p w14:paraId="5D2FE2C2"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11B14B4"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Сущность символического метода. Три формы записи комплексного числа. Выражение тока, напряжения, сопротивления, проводимости, ЭДС электромагнитной индукции, мощности комплексными числами. Законы Ома и Кирхгофа в символическом виде. Расчёт цепей с последовательным, параллельным и смешанным соединениями сопротивлений.</w:t>
            </w:r>
          </w:p>
        </w:tc>
      </w:tr>
      <w:tr w:rsidR="0079221C" w:rsidRPr="00D03882" w14:paraId="7A3094AC" w14:textId="77777777" w:rsidTr="001C72E5">
        <w:trPr>
          <w:trHeight w:val="20"/>
        </w:trPr>
        <w:tc>
          <w:tcPr>
            <w:tcW w:w="1031" w:type="pct"/>
            <w:vMerge/>
            <w:hideMark/>
          </w:tcPr>
          <w:p w14:paraId="37F4BA7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2A2CA1D"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5622208" w14:textId="77777777" w:rsidTr="001C72E5">
        <w:trPr>
          <w:trHeight w:val="20"/>
        </w:trPr>
        <w:tc>
          <w:tcPr>
            <w:tcW w:w="1031" w:type="pct"/>
            <w:vMerge/>
            <w:hideMark/>
          </w:tcPr>
          <w:p w14:paraId="34C4780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03D93F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2. Расчёт последовательной цепи символическим методом.</w:t>
            </w:r>
          </w:p>
        </w:tc>
      </w:tr>
      <w:tr w:rsidR="0079221C" w:rsidRPr="00D03882" w14:paraId="7F2108C1" w14:textId="77777777" w:rsidTr="001C72E5">
        <w:trPr>
          <w:trHeight w:val="20"/>
        </w:trPr>
        <w:tc>
          <w:tcPr>
            <w:tcW w:w="1031" w:type="pct"/>
            <w:vMerge/>
            <w:hideMark/>
          </w:tcPr>
          <w:p w14:paraId="20C0427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AC33DA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3. Расчёт электрической цепи со смешанным соединением символическим методом.</w:t>
            </w:r>
          </w:p>
        </w:tc>
      </w:tr>
      <w:tr w:rsidR="0079221C" w:rsidRPr="00D03882" w14:paraId="1417F625" w14:textId="77777777" w:rsidTr="001C72E5">
        <w:trPr>
          <w:trHeight w:val="20"/>
        </w:trPr>
        <w:tc>
          <w:tcPr>
            <w:tcW w:w="1031" w:type="pct"/>
            <w:vMerge/>
            <w:hideMark/>
          </w:tcPr>
          <w:p w14:paraId="3159D33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5E07DB09"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E6AD91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2783F445" w14:textId="77777777" w:rsidTr="001C72E5">
        <w:trPr>
          <w:trHeight w:val="20"/>
        </w:trPr>
        <w:tc>
          <w:tcPr>
            <w:tcW w:w="5000" w:type="pct"/>
            <w:gridSpan w:val="2"/>
            <w:shd w:val="clear" w:color="auto" w:fill="auto"/>
            <w:hideMark/>
          </w:tcPr>
          <w:p w14:paraId="764A9D5D" w14:textId="50DAF5F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3. Резонансные явления в электрических цепях. (</w:t>
            </w:r>
            <w:r w:rsidR="0096686F">
              <w:rPr>
                <w:rFonts w:ascii="Times New Roman" w:eastAsia="Times New Roman" w:hAnsi="Times New Roman" w:cs="Times New Roman"/>
                <w:b/>
                <w:bCs/>
                <w:color w:val="000000"/>
                <w:lang w:eastAsia="ru-RU"/>
              </w:rPr>
              <w:t xml:space="preserve">16 </w:t>
            </w:r>
            <w:r w:rsidRPr="00D03882">
              <w:rPr>
                <w:rFonts w:ascii="Times New Roman" w:eastAsia="Times New Roman" w:hAnsi="Times New Roman" w:cs="Times New Roman"/>
                <w:b/>
                <w:bCs/>
                <w:color w:val="000000"/>
                <w:lang w:eastAsia="ru-RU"/>
              </w:rPr>
              <w:t>часов)</w:t>
            </w:r>
          </w:p>
        </w:tc>
      </w:tr>
      <w:tr w:rsidR="0079221C" w:rsidRPr="00D03882" w14:paraId="7B0603C4" w14:textId="77777777" w:rsidTr="001C72E5">
        <w:trPr>
          <w:trHeight w:val="20"/>
        </w:trPr>
        <w:tc>
          <w:tcPr>
            <w:tcW w:w="1031" w:type="pct"/>
            <w:vMerge w:val="restart"/>
            <w:shd w:val="clear" w:color="auto" w:fill="auto"/>
            <w:hideMark/>
          </w:tcPr>
          <w:p w14:paraId="0C3EBBB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3.1. Свободные колебания в контуре.</w:t>
            </w:r>
          </w:p>
        </w:tc>
        <w:tc>
          <w:tcPr>
            <w:tcW w:w="3969" w:type="pct"/>
            <w:shd w:val="clear" w:color="auto" w:fill="auto"/>
            <w:hideMark/>
          </w:tcPr>
          <w:p w14:paraId="5DB4C568"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6F599F38" w14:textId="77777777" w:rsidTr="001C72E5">
        <w:trPr>
          <w:trHeight w:val="20"/>
        </w:trPr>
        <w:tc>
          <w:tcPr>
            <w:tcW w:w="1031" w:type="pct"/>
            <w:vMerge/>
            <w:hideMark/>
          </w:tcPr>
          <w:p w14:paraId="30CB600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052ECC2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Понятие о колебательном контуре. Свободные колебания в идеальном контуре.</w:t>
            </w:r>
          </w:p>
        </w:tc>
      </w:tr>
      <w:tr w:rsidR="0079221C" w:rsidRPr="00D03882" w14:paraId="47EFAE21" w14:textId="77777777" w:rsidTr="001C72E5">
        <w:trPr>
          <w:trHeight w:val="20"/>
        </w:trPr>
        <w:tc>
          <w:tcPr>
            <w:tcW w:w="1031" w:type="pct"/>
            <w:vMerge/>
            <w:hideMark/>
          </w:tcPr>
          <w:p w14:paraId="5C3E1F0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638465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Период, частота и длина волны свободных колебаний. Характеристическое сопротивление контура.</w:t>
            </w:r>
          </w:p>
        </w:tc>
      </w:tr>
      <w:tr w:rsidR="0079221C" w:rsidRPr="00D03882" w14:paraId="1E306DA7" w14:textId="77777777" w:rsidTr="001C72E5">
        <w:trPr>
          <w:trHeight w:val="20"/>
        </w:trPr>
        <w:tc>
          <w:tcPr>
            <w:tcW w:w="1031" w:type="pct"/>
            <w:vMerge/>
            <w:hideMark/>
          </w:tcPr>
          <w:p w14:paraId="50F8141C"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8285421"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Свободные колебания в реальном контуре. Затухание колебаний.</w:t>
            </w:r>
          </w:p>
        </w:tc>
      </w:tr>
      <w:tr w:rsidR="0079221C" w:rsidRPr="00D03882" w14:paraId="07DD1B72" w14:textId="77777777" w:rsidTr="001C72E5">
        <w:trPr>
          <w:trHeight w:val="20"/>
        </w:trPr>
        <w:tc>
          <w:tcPr>
            <w:tcW w:w="1031" w:type="pct"/>
            <w:vMerge/>
            <w:hideMark/>
          </w:tcPr>
          <w:p w14:paraId="42EB5637"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9575ECF" w14:textId="77777777" w:rsidR="0079221C" w:rsidRPr="00D03882" w:rsidRDefault="0079221C" w:rsidP="007C1BBC">
            <w:pPr>
              <w:rPr>
                <w:rFonts w:ascii="Times New Roman" w:eastAsia="Times New Roman" w:hAnsi="Times New Roman" w:cs="Times New Roman"/>
                <w:color w:val="000000"/>
                <w:lang w:eastAsia="ru-RU"/>
              </w:rPr>
            </w:pPr>
            <w:proofErr w:type="spellStart"/>
            <w:r w:rsidRPr="00D03882">
              <w:rPr>
                <w:rFonts w:ascii="Times New Roman" w:eastAsia="Times New Roman" w:hAnsi="Times New Roman" w:cs="Times New Roman"/>
                <w:color w:val="000000"/>
                <w:lang w:val="en-US" w:eastAsia="ru-RU"/>
              </w:rPr>
              <w:t>Добротность</w:t>
            </w:r>
            <w:proofErr w:type="spellEnd"/>
            <w:r w:rsidRPr="00D03882">
              <w:rPr>
                <w:rFonts w:ascii="Times New Roman" w:eastAsia="Times New Roman" w:hAnsi="Times New Roman" w:cs="Times New Roman"/>
                <w:color w:val="000000"/>
                <w:lang w:val="en-US" w:eastAsia="ru-RU"/>
              </w:rPr>
              <w:t xml:space="preserve"> </w:t>
            </w:r>
            <w:proofErr w:type="spellStart"/>
            <w:r w:rsidRPr="00D03882">
              <w:rPr>
                <w:rFonts w:ascii="Times New Roman" w:eastAsia="Times New Roman" w:hAnsi="Times New Roman" w:cs="Times New Roman"/>
                <w:color w:val="000000"/>
                <w:lang w:val="en-US" w:eastAsia="ru-RU"/>
              </w:rPr>
              <w:t>контура</w:t>
            </w:r>
            <w:proofErr w:type="spellEnd"/>
            <w:r w:rsidRPr="00D03882">
              <w:rPr>
                <w:rFonts w:ascii="Times New Roman" w:eastAsia="Times New Roman" w:hAnsi="Times New Roman" w:cs="Times New Roman"/>
                <w:color w:val="000000"/>
                <w:lang w:val="en-US" w:eastAsia="ru-RU"/>
              </w:rPr>
              <w:t>.</w:t>
            </w:r>
          </w:p>
        </w:tc>
      </w:tr>
      <w:tr w:rsidR="0079221C" w:rsidRPr="00D03882" w14:paraId="4CE7FD44" w14:textId="77777777" w:rsidTr="001C72E5">
        <w:trPr>
          <w:trHeight w:val="20"/>
        </w:trPr>
        <w:tc>
          <w:tcPr>
            <w:tcW w:w="1031" w:type="pct"/>
            <w:vMerge/>
          </w:tcPr>
          <w:p w14:paraId="48729BA3"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6FC99108"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2CDD16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013AF584" w14:textId="77777777" w:rsidTr="001C72E5">
        <w:trPr>
          <w:trHeight w:val="20"/>
        </w:trPr>
        <w:tc>
          <w:tcPr>
            <w:tcW w:w="1031" w:type="pct"/>
            <w:vMerge w:val="restart"/>
            <w:shd w:val="clear" w:color="auto" w:fill="auto"/>
            <w:hideMark/>
          </w:tcPr>
          <w:p w14:paraId="7AEBFC28"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Тема</w:t>
            </w:r>
            <w:proofErr w:type="spellEnd"/>
            <w:r w:rsidRPr="00D03882">
              <w:rPr>
                <w:rFonts w:ascii="Times New Roman" w:eastAsia="Times New Roman" w:hAnsi="Times New Roman" w:cs="Times New Roman"/>
                <w:b/>
                <w:bCs/>
                <w:color w:val="000000"/>
                <w:lang w:val="en-US" w:eastAsia="ru-RU"/>
              </w:rPr>
              <w:t xml:space="preserve"> 3.2. </w:t>
            </w:r>
            <w:proofErr w:type="spellStart"/>
            <w:r w:rsidRPr="00D03882">
              <w:rPr>
                <w:rFonts w:ascii="Times New Roman" w:eastAsia="Times New Roman" w:hAnsi="Times New Roman" w:cs="Times New Roman"/>
                <w:b/>
                <w:bCs/>
                <w:color w:val="000000"/>
                <w:lang w:val="en-US" w:eastAsia="ru-RU"/>
              </w:rPr>
              <w:t>Последовательный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колебательный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контур</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4A357E4C"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4D5CEA98" w14:textId="77777777" w:rsidTr="001C72E5">
        <w:trPr>
          <w:trHeight w:val="20"/>
        </w:trPr>
        <w:tc>
          <w:tcPr>
            <w:tcW w:w="1031" w:type="pct"/>
            <w:vMerge/>
            <w:hideMark/>
          </w:tcPr>
          <w:p w14:paraId="4DE97C8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15A3982"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Вынужденные колебания. Полное сопротивление контура, его составляющие и зависимость их от частоты.</w:t>
            </w:r>
          </w:p>
        </w:tc>
      </w:tr>
      <w:tr w:rsidR="0079221C" w:rsidRPr="00D03882" w14:paraId="37AB20C6" w14:textId="77777777" w:rsidTr="001C72E5">
        <w:trPr>
          <w:trHeight w:val="20"/>
        </w:trPr>
        <w:tc>
          <w:tcPr>
            <w:tcW w:w="1031" w:type="pct"/>
            <w:vMerge/>
            <w:hideMark/>
          </w:tcPr>
          <w:p w14:paraId="00A0B62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079472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 xml:space="preserve">Резонанс напряжений, условие его возникновения. Признаки резонанса. Резонансная частота. Векторная диаграмма. Коэффициент мощности. Коэффициент передачи по напряжению. Добротность. </w:t>
            </w:r>
            <w:proofErr w:type="spellStart"/>
            <w:r w:rsidRPr="00D03882">
              <w:rPr>
                <w:rFonts w:ascii="Times New Roman" w:eastAsia="Times New Roman" w:hAnsi="Times New Roman" w:cs="Times New Roman"/>
                <w:color w:val="000000"/>
                <w:lang w:eastAsia="ru-RU"/>
              </w:rPr>
              <w:t>Амплитудночастотные</w:t>
            </w:r>
            <w:proofErr w:type="spellEnd"/>
            <w:r w:rsidRPr="00D03882">
              <w:rPr>
                <w:rFonts w:ascii="Times New Roman" w:eastAsia="Times New Roman" w:hAnsi="Times New Roman" w:cs="Times New Roman"/>
                <w:color w:val="000000"/>
                <w:lang w:eastAsia="ru-RU"/>
              </w:rPr>
              <w:t xml:space="preserve"> и </w:t>
            </w:r>
            <w:proofErr w:type="spellStart"/>
            <w:r w:rsidRPr="00D03882">
              <w:rPr>
                <w:rFonts w:ascii="Times New Roman" w:eastAsia="Times New Roman" w:hAnsi="Times New Roman" w:cs="Times New Roman"/>
                <w:color w:val="000000"/>
                <w:lang w:eastAsia="ru-RU"/>
              </w:rPr>
              <w:t>фазочастотные</w:t>
            </w:r>
            <w:proofErr w:type="spellEnd"/>
            <w:r w:rsidRPr="00D03882">
              <w:rPr>
                <w:rFonts w:ascii="Times New Roman" w:eastAsia="Times New Roman" w:hAnsi="Times New Roman" w:cs="Times New Roman"/>
                <w:color w:val="000000"/>
                <w:lang w:eastAsia="ru-RU"/>
              </w:rPr>
              <w:t xml:space="preserve"> характеристики. Полоса пропускания и избирательность. Практическое использование последовательных колебательных контуров.</w:t>
            </w:r>
          </w:p>
        </w:tc>
      </w:tr>
      <w:tr w:rsidR="0079221C" w:rsidRPr="00D03882" w14:paraId="4A1A8130" w14:textId="77777777" w:rsidTr="001C72E5">
        <w:trPr>
          <w:trHeight w:val="20"/>
        </w:trPr>
        <w:tc>
          <w:tcPr>
            <w:tcW w:w="1031" w:type="pct"/>
            <w:vMerge/>
            <w:hideMark/>
          </w:tcPr>
          <w:p w14:paraId="3B15121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2643A3A"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F076935" w14:textId="77777777" w:rsidTr="001C72E5">
        <w:trPr>
          <w:trHeight w:val="20"/>
        </w:trPr>
        <w:tc>
          <w:tcPr>
            <w:tcW w:w="1031" w:type="pct"/>
            <w:vMerge/>
            <w:hideMark/>
          </w:tcPr>
          <w:p w14:paraId="75DAD82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67A3B945"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color w:val="000000"/>
                <w:lang w:eastAsia="ru-RU"/>
              </w:rPr>
              <w:t>Лабораторная работа 12.</w:t>
            </w:r>
            <w:r w:rsidRPr="00D03882">
              <w:rPr>
                <w:rFonts w:ascii="Times New Roman" w:eastAsia="Times New Roman" w:hAnsi="Times New Roman" w:cs="Times New Roman"/>
                <w:b/>
                <w:bCs/>
                <w:color w:val="000000"/>
                <w:lang w:eastAsia="ru-RU"/>
              </w:rPr>
              <w:t xml:space="preserve"> </w:t>
            </w:r>
            <w:r w:rsidRPr="00D03882">
              <w:rPr>
                <w:rFonts w:ascii="Times New Roman" w:eastAsia="Times New Roman" w:hAnsi="Times New Roman" w:cs="Times New Roman"/>
                <w:color w:val="000000"/>
                <w:lang w:eastAsia="ru-RU"/>
              </w:rPr>
              <w:t xml:space="preserve">Исследование резонанса напряжений в </w:t>
            </w:r>
            <w:proofErr w:type="spellStart"/>
            <w:r w:rsidRPr="00D03882">
              <w:rPr>
                <w:rFonts w:ascii="Times New Roman" w:eastAsia="Times New Roman" w:hAnsi="Times New Roman" w:cs="Times New Roman"/>
                <w:color w:val="000000"/>
                <w:lang w:eastAsia="ru-RU"/>
              </w:rPr>
              <w:t>неразветвлённой</w:t>
            </w:r>
            <w:proofErr w:type="spellEnd"/>
            <w:r w:rsidRPr="00D03882">
              <w:rPr>
                <w:rFonts w:ascii="Times New Roman" w:eastAsia="Times New Roman" w:hAnsi="Times New Roman" w:cs="Times New Roman"/>
                <w:color w:val="000000"/>
                <w:lang w:eastAsia="ru-RU"/>
              </w:rPr>
              <w:t xml:space="preserve"> цепи синусоидального тока.</w:t>
            </w:r>
          </w:p>
        </w:tc>
      </w:tr>
      <w:tr w:rsidR="0079221C" w:rsidRPr="00D03882" w14:paraId="7403DD56" w14:textId="77777777" w:rsidTr="001C72E5">
        <w:trPr>
          <w:trHeight w:val="20"/>
        </w:trPr>
        <w:tc>
          <w:tcPr>
            <w:tcW w:w="1031" w:type="pct"/>
            <w:vMerge/>
            <w:hideMark/>
          </w:tcPr>
          <w:p w14:paraId="2A5BC144"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D120B39"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5845420D"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0B599CB" w14:textId="77777777" w:rsidTr="001C72E5">
        <w:trPr>
          <w:trHeight w:val="20"/>
        </w:trPr>
        <w:tc>
          <w:tcPr>
            <w:tcW w:w="1031" w:type="pct"/>
            <w:vMerge w:val="restart"/>
            <w:shd w:val="clear" w:color="auto" w:fill="auto"/>
            <w:hideMark/>
          </w:tcPr>
          <w:p w14:paraId="534F2CAB"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3.3. Параллельный колебательный контур.</w:t>
            </w:r>
          </w:p>
        </w:tc>
        <w:tc>
          <w:tcPr>
            <w:tcW w:w="3969" w:type="pct"/>
            <w:shd w:val="clear" w:color="auto" w:fill="auto"/>
            <w:hideMark/>
          </w:tcPr>
          <w:p w14:paraId="1F7182DA"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03C4A01" w14:textId="77777777" w:rsidTr="001C72E5">
        <w:trPr>
          <w:trHeight w:val="20"/>
        </w:trPr>
        <w:tc>
          <w:tcPr>
            <w:tcW w:w="1031" w:type="pct"/>
            <w:vMerge/>
            <w:hideMark/>
          </w:tcPr>
          <w:p w14:paraId="31D9EE3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0949C4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 xml:space="preserve">Параллельный контур. Токи в ветвях и в </w:t>
            </w:r>
            <w:proofErr w:type="spellStart"/>
            <w:r w:rsidRPr="00D03882">
              <w:rPr>
                <w:rFonts w:ascii="Times New Roman" w:eastAsia="Times New Roman" w:hAnsi="Times New Roman" w:cs="Times New Roman"/>
                <w:color w:val="000000"/>
                <w:lang w:eastAsia="ru-RU"/>
              </w:rPr>
              <w:t>неразветвлённой</w:t>
            </w:r>
            <w:proofErr w:type="spellEnd"/>
            <w:r w:rsidRPr="00D03882">
              <w:rPr>
                <w:rFonts w:ascii="Times New Roman" w:eastAsia="Times New Roman" w:hAnsi="Times New Roman" w:cs="Times New Roman"/>
                <w:color w:val="000000"/>
                <w:lang w:eastAsia="ru-RU"/>
              </w:rPr>
              <w:t xml:space="preserve"> части цепи. Резонанс токов, условие его возникновения. Признаки резонанса. Резонансная частота.</w:t>
            </w:r>
          </w:p>
        </w:tc>
      </w:tr>
      <w:tr w:rsidR="0079221C" w:rsidRPr="00D03882" w14:paraId="412DF35C" w14:textId="77777777" w:rsidTr="001C72E5">
        <w:trPr>
          <w:trHeight w:val="20"/>
        </w:trPr>
        <w:tc>
          <w:tcPr>
            <w:tcW w:w="1031" w:type="pct"/>
            <w:vMerge/>
            <w:hideMark/>
          </w:tcPr>
          <w:p w14:paraId="13EFC5A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07E87D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Векторная диаграмма. Полное эквивалентное сопротивление контура при резонансе. Полоса пропускания контура и её зависимость от внутреннего сопротивления генератора. Избирательность параллельного контура при различных внутренних сопротивлениях генератора. Практическое использование параллельных контуров.</w:t>
            </w:r>
          </w:p>
        </w:tc>
      </w:tr>
      <w:tr w:rsidR="0079221C" w:rsidRPr="00D03882" w14:paraId="2FB4FBCB" w14:textId="77777777" w:rsidTr="001C72E5">
        <w:trPr>
          <w:trHeight w:val="20"/>
        </w:trPr>
        <w:tc>
          <w:tcPr>
            <w:tcW w:w="1031" w:type="pct"/>
            <w:vMerge/>
            <w:hideMark/>
          </w:tcPr>
          <w:p w14:paraId="1ADDE95D"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E4E5F9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C95E628" w14:textId="77777777" w:rsidTr="001C72E5">
        <w:trPr>
          <w:trHeight w:val="20"/>
        </w:trPr>
        <w:tc>
          <w:tcPr>
            <w:tcW w:w="1031" w:type="pct"/>
            <w:vMerge/>
            <w:hideMark/>
          </w:tcPr>
          <w:p w14:paraId="4D2C647A"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3B176BF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13. Исследование электрической цепи синусоидального тока при параллельном соединении катушки индуктивности и конденсатора.</w:t>
            </w:r>
          </w:p>
        </w:tc>
      </w:tr>
      <w:tr w:rsidR="0079221C" w:rsidRPr="00D03882" w14:paraId="0F64E9B0" w14:textId="77777777" w:rsidTr="001C72E5">
        <w:trPr>
          <w:trHeight w:val="20"/>
        </w:trPr>
        <w:tc>
          <w:tcPr>
            <w:tcW w:w="1031" w:type="pct"/>
            <w:vMerge/>
            <w:hideMark/>
          </w:tcPr>
          <w:p w14:paraId="6DAB56E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132F6D3"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7B33DAFC"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358567F8" w14:textId="77777777" w:rsidTr="001C72E5">
        <w:trPr>
          <w:trHeight w:val="20"/>
        </w:trPr>
        <w:tc>
          <w:tcPr>
            <w:tcW w:w="5000" w:type="pct"/>
            <w:gridSpan w:val="2"/>
            <w:shd w:val="clear" w:color="auto" w:fill="auto"/>
            <w:hideMark/>
          </w:tcPr>
          <w:p w14:paraId="2D65CD65" w14:textId="601030F3"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 xml:space="preserve">Раздел 4. Цепи несинусоидального тока. </w:t>
            </w:r>
            <w:r w:rsidR="0096686F" w:rsidRPr="00D03882">
              <w:rPr>
                <w:rFonts w:ascii="Times New Roman" w:eastAsia="Times New Roman" w:hAnsi="Times New Roman" w:cs="Times New Roman"/>
                <w:b/>
                <w:bCs/>
                <w:color w:val="000000"/>
                <w:lang w:eastAsia="ru-RU"/>
              </w:rPr>
              <w:t>(</w:t>
            </w:r>
            <w:r w:rsidR="0096686F">
              <w:rPr>
                <w:rFonts w:ascii="Times New Roman" w:eastAsia="Times New Roman" w:hAnsi="Times New Roman" w:cs="Times New Roman"/>
                <w:b/>
                <w:bCs/>
                <w:color w:val="000000"/>
                <w:lang w:eastAsia="ru-RU"/>
              </w:rPr>
              <w:t xml:space="preserve">16 </w:t>
            </w:r>
            <w:r w:rsidR="0096686F" w:rsidRPr="00D03882">
              <w:rPr>
                <w:rFonts w:ascii="Times New Roman" w:eastAsia="Times New Roman" w:hAnsi="Times New Roman" w:cs="Times New Roman"/>
                <w:b/>
                <w:bCs/>
                <w:color w:val="000000"/>
                <w:lang w:eastAsia="ru-RU"/>
              </w:rPr>
              <w:t>часов)</w:t>
            </w:r>
          </w:p>
        </w:tc>
      </w:tr>
      <w:tr w:rsidR="0079221C" w:rsidRPr="00D03882" w14:paraId="0FBE128F" w14:textId="77777777" w:rsidTr="001C72E5">
        <w:trPr>
          <w:trHeight w:val="20"/>
        </w:trPr>
        <w:tc>
          <w:tcPr>
            <w:tcW w:w="1031" w:type="pct"/>
            <w:vMerge w:val="restart"/>
            <w:shd w:val="clear" w:color="auto" w:fill="auto"/>
            <w:hideMark/>
          </w:tcPr>
          <w:p w14:paraId="59F26B7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4.1. Несинусоидальные токи и напряжения.</w:t>
            </w:r>
          </w:p>
        </w:tc>
        <w:tc>
          <w:tcPr>
            <w:tcW w:w="3969" w:type="pct"/>
            <w:shd w:val="clear" w:color="auto" w:fill="auto"/>
            <w:hideMark/>
          </w:tcPr>
          <w:p w14:paraId="44125E72"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F562692" w14:textId="77777777" w:rsidTr="001C72E5">
        <w:trPr>
          <w:trHeight w:val="20"/>
        </w:trPr>
        <w:tc>
          <w:tcPr>
            <w:tcW w:w="1031" w:type="pct"/>
            <w:vMerge/>
            <w:hideMark/>
          </w:tcPr>
          <w:p w14:paraId="09DAB4F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265C55D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Понятие о несинусоидальных (негармонических) токах и напряжениях. Возникновение несинусоидальных токов. Понятие о нелинейных элементах. Сложение синусоид, имеющих разные частоты. Выражение сложной периодической кривой с помощью тригонометрического ряда (ряда Фурье). Постоянная составляющая, основная и высшие гармоники. Симметричные и несимметричные кривые. Разложение периодических кривых на гармоники. Понятие о спектрах</w:t>
            </w:r>
          </w:p>
        </w:tc>
      </w:tr>
      <w:tr w:rsidR="0079221C" w:rsidRPr="00D03882" w14:paraId="2E81E609" w14:textId="77777777" w:rsidTr="001C72E5">
        <w:trPr>
          <w:trHeight w:val="20"/>
        </w:trPr>
        <w:tc>
          <w:tcPr>
            <w:tcW w:w="1031" w:type="pct"/>
            <w:vMerge/>
            <w:hideMark/>
          </w:tcPr>
          <w:p w14:paraId="6712867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CBDF58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32F8C4E" w14:textId="77777777" w:rsidTr="001C72E5">
        <w:trPr>
          <w:trHeight w:val="20"/>
        </w:trPr>
        <w:tc>
          <w:tcPr>
            <w:tcW w:w="1031" w:type="pct"/>
            <w:vMerge/>
            <w:hideMark/>
          </w:tcPr>
          <w:p w14:paraId="4862A98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0C0DA99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14. Получение негармонических сигналов.</w:t>
            </w:r>
          </w:p>
        </w:tc>
      </w:tr>
      <w:tr w:rsidR="0079221C" w:rsidRPr="00D03882" w14:paraId="2ED4ABA0" w14:textId="77777777" w:rsidTr="001C72E5">
        <w:trPr>
          <w:trHeight w:val="20"/>
        </w:trPr>
        <w:tc>
          <w:tcPr>
            <w:tcW w:w="1031" w:type="pct"/>
            <w:vMerge/>
          </w:tcPr>
          <w:p w14:paraId="52263146"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1E3D3954"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DCD0F6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480742F7" w14:textId="77777777" w:rsidTr="001C72E5">
        <w:trPr>
          <w:trHeight w:val="20"/>
        </w:trPr>
        <w:tc>
          <w:tcPr>
            <w:tcW w:w="5000" w:type="pct"/>
            <w:gridSpan w:val="2"/>
            <w:shd w:val="clear" w:color="auto" w:fill="auto"/>
            <w:hideMark/>
          </w:tcPr>
          <w:p w14:paraId="2FC8DE5C" w14:textId="021105FB"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5. Переходные процессы в электрических цепях (8 часов)</w:t>
            </w:r>
          </w:p>
        </w:tc>
      </w:tr>
      <w:tr w:rsidR="0079221C" w:rsidRPr="00D03882" w14:paraId="60BCB0E0" w14:textId="77777777" w:rsidTr="001C72E5">
        <w:trPr>
          <w:trHeight w:val="20"/>
        </w:trPr>
        <w:tc>
          <w:tcPr>
            <w:tcW w:w="1031" w:type="pct"/>
            <w:vMerge w:val="restart"/>
            <w:shd w:val="clear" w:color="auto" w:fill="auto"/>
            <w:hideMark/>
          </w:tcPr>
          <w:p w14:paraId="59A0EBE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5.1. Понятие о переходных процессах.</w:t>
            </w:r>
          </w:p>
        </w:tc>
        <w:tc>
          <w:tcPr>
            <w:tcW w:w="3969" w:type="pct"/>
            <w:shd w:val="clear" w:color="auto" w:fill="auto"/>
            <w:hideMark/>
          </w:tcPr>
          <w:p w14:paraId="0D85CAAB"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10F92D1" w14:textId="77777777" w:rsidTr="001C72E5">
        <w:trPr>
          <w:trHeight w:val="20"/>
        </w:trPr>
        <w:tc>
          <w:tcPr>
            <w:tcW w:w="1031" w:type="pct"/>
            <w:vMerge/>
            <w:hideMark/>
          </w:tcPr>
          <w:p w14:paraId="41DA6867"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2E407E3"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Причины возникновения переходных процессов.</w:t>
            </w:r>
          </w:p>
        </w:tc>
      </w:tr>
      <w:tr w:rsidR="0079221C" w:rsidRPr="00D03882" w14:paraId="5A753458" w14:textId="77777777" w:rsidTr="001C72E5">
        <w:trPr>
          <w:trHeight w:val="20"/>
        </w:trPr>
        <w:tc>
          <w:tcPr>
            <w:tcW w:w="1031" w:type="pct"/>
            <w:vMerge/>
            <w:hideMark/>
          </w:tcPr>
          <w:p w14:paraId="3D801F7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742D86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Законы коммутации.</w:t>
            </w:r>
          </w:p>
        </w:tc>
      </w:tr>
      <w:tr w:rsidR="0079221C" w:rsidRPr="00D03882" w14:paraId="6AFE333A" w14:textId="77777777" w:rsidTr="001C72E5">
        <w:trPr>
          <w:trHeight w:val="20"/>
        </w:trPr>
        <w:tc>
          <w:tcPr>
            <w:tcW w:w="1031" w:type="pct"/>
            <w:vMerge/>
            <w:hideMark/>
          </w:tcPr>
          <w:p w14:paraId="5D660C14"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EEA3BA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Переходные процессы в цепях первого порядка.</w:t>
            </w:r>
          </w:p>
        </w:tc>
      </w:tr>
      <w:tr w:rsidR="0079221C" w:rsidRPr="00D03882" w14:paraId="5949AFDC" w14:textId="77777777" w:rsidTr="001C72E5">
        <w:trPr>
          <w:trHeight w:val="20"/>
        </w:trPr>
        <w:tc>
          <w:tcPr>
            <w:tcW w:w="1031" w:type="pct"/>
            <w:vMerge/>
          </w:tcPr>
          <w:p w14:paraId="35002A9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tcPr>
          <w:p w14:paraId="626D9EC4"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270B7D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5C5DA1EE" w14:textId="77777777" w:rsidTr="001C72E5">
        <w:trPr>
          <w:trHeight w:val="20"/>
        </w:trPr>
        <w:tc>
          <w:tcPr>
            <w:tcW w:w="5000" w:type="pct"/>
            <w:gridSpan w:val="2"/>
            <w:shd w:val="clear" w:color="auto" w:fill="auto"/>
            <w:hideMark/>
          </w:tcPr>
          <w:p w14:paraId="7AEC7551" w14:textId="1E5BC446"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Промежуточная аттестация (</w:t>
            </w:r>
            <w:r w:rsidR="0096686F">
              <w:rPr>
                <w:rFonts w:ascii="Times New Roman" w:eastAsia="Times New Roman" w:hAnsi="Times New Roman" w:cs="Times New Roman"/>
                <w:b/>
                <w:bCs/>
                <w:lang w:eastAsia="ru-RU"/>
              </w:rPr>
              <w:t>8</w:t>
            </w:r>
            <w:r w:rsidRPr="00D03882">
              <w:rPr>
                <w:rFonts w:ascii="Times New Roman" w:eastAsia="Times New Roman" w:hAnsi="Times New Roman" w:cs="Times New Roman"/>
                <w:b/>
                <w:bCs/>
                <w:lang w:eastAsia="ru-RU"/>
              </w:rPr>
              <w:t xml:space="preserve"> часов)</w:t>
            </w:r>
          </w:p>
        </w:tc>
      </w:tr>
      <w:tr w:rsidR="0079221C" w:rsidRPr="00D03882" w14:paraId="7520A816" w14:textId="77777777" w:rsidTr="001C72E5">
        <w:trPr>
          <w:trHeight w:val="20"/>
        </w:trPr>
        <w:tc>
          <w:tcPr>
            <w:tcW w:w="5000" w:type="pct"/>
            <w:gridSpan w:val="2"/>
            <w:shd w:val="clear" w:color="auto" w:fill="auto"/>
            <w:hideMark/>
          </w:tcPr>
          <w:p w14:paraId="0F1A0AE5" w14:textId="7C5C7568"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 xml:space="preserve">Всего </w:t>
            </w:r>
            <w:r w:rsidR="0096686F">
              <w:rPr>
                <w:rFonts w:ascii="Times New Roman" w:hAnsi="Times New Roman"/>
                <w:b/>
                <w:bCs/>
              </w:rPr>
              <w:t>80</w:t>
            </w:r>
            <w:r w:rsidRPr="00D03882">
              <w:rPr>
                <w:rFonts w:ascii="Times New Roman" w:hAnsi="Times New Roman"/>
                <w:b/>
                <w:bCs/>
              </w:rPr>
              <w:t xml:space="preserve">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29" w:name="_Toc158389387"/>
      <w:bookmarkStart w:id="330" w:name="_Toc158393491"/>
      <w:bookmarkStart w:id="331"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29"/>
      <w:bookmarkEnd w:id="330"/>
      <w:bookmarkEnd w:id="331"/>
    </w:p>
    <w:p w14:paraId="60F7F006" w14:textId="77777777" w:rsidR="001E7D1C" w:rsidRPr="00037760" w:rsidRDefault="001E7D1C" w:rsidP="001E7D1C">
      <w:pPr>
        <w:pStyle w:val="114"/>
        <w:rPr>
          <w:rFonts w:ascii="Times New Roman" w:hAnsi="Times New Roman"/>
        </w:rPr>
      </w:pPr>
      <w:bookmarkStart w:id="332" w:name="_Toc158389388"/>
      <w:bookmarkStart w:id="333" w:name="_Toc158393492"/>
      <w:bookmarkStart w:id="334" w:name="_Toc158397949"/>
      <w:r w:rsidRPr="00037760">
        <w:rPr>
          <w:rFonts w:ascii="Times New Roman" w:hAnsi="Times New Roman"/>
        </w:rPr>
        <w:t>3.1. Материально-техническое обеспечение</w:t>
      </w:r>
      <w:bookmarkEnd w:id="332"/>
      <w:bookmarkEnd w:id="333"/>
      <w:bookmarkEnd w:id="334"/>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3A9EF00A"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79221C">
        <w:rPr>
          <w:rFonts w:ascii="Times New Roman" w:hAnsi="Times New Roman" w:cs="Times New Roman"/>
          <w:iCs/>
          <w:sz w:val="24"/>
          <w:szCs w:val="24"/>
        </w:rPr>
        <w:t>Электротехники, электроники и схемотехники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35" w:name="_Toc158389389"/>
      <w:bookmarkStart w:id="336" w:name="_Toc158393493"/>
      <w:bookmarkStart w:id="337" w:name="_Toc158397950"/>
      <w:r w:rsidRPr="00037760">
        <w:rPr>
          <w:rFonts w:ascii="Times New Roman" w:hAnsi="Times New Roman"/>
        </w:rPr>
        <w:t>3.2. Учебно-методическое обеспечение</w:t>
      </w:r>
      <w:bookmarkEnd w:id="335"/>
      <w:bookmarkEnd w:id="336"/>
      <w:bookmarkEnd w:id="337"/>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57073BF0" w14:textId="75BD0214" w:rsidR="00275564" w:rsidRPr="00275564" w:rsidRDefault="00275564" w:rsidP="00031FC8">
      <w:pPr>
        <w:pStyle w:val="a4"/>
        <w:numPr>
          <w:ilvl w:val="0"/>
          <w:numId w:val="19"/>
        </w:numPr>
        <w:spacing w:line="276" w:lineRule="auto"/>
        <w:ind w:left="0" w:firstLine="709"/>
        <w:jc w:val="both"/>
        <w:rPr>
          <w:rFonts w:ascii="Times New Roman" w:hAnsi="Times New Roman" w:cs="Times New Roman"/>
          <w:sz w:val="24"/>
          <w:szCs w:val="24"/>
        </w:rPr>
      </w:pPr>
      <w:bookmarkStart w:id="338" w:name="_Toc158389390"/>
      <w:bookmarkStart w:id="339" w:name="_Toc158393494"/>
      <w:bookmarkStart w:id="340" w:name="_Toc158397951"/>
      <w:r w:rsidRPr="00275564">
        <w:rPr>
          <w:rFonts w:ascii="Times New Roman" w:hAnsi="Times New Roman" w:cs="Times New Roman"/>
          <w:sz w:val="24"/>
          <w:szCs w:val="24"/>
        </w:rPr>
        <w:t xml:space="preserve">Конюшков Г.В. Специальные методы сварки плавлением в электронике: учебное пособие для бакалавров / Конюшков Г.В., Конюшков В.Г., </w:t>
      </w:r>
      <w:proofErr w:type="spellStart"/>
      <w:r w:rsidRPr="00275564">
        <w:rPr>
          <w:rFonts w:ascii="Times New Roman" w:hAnsi="Times New Roman" w:cs="Times New Roman"/>
          <w:sz w:val="24"/>
          <w:szCs w:val="24"/>
        </w:rPr>
        <w:t>Авагян</w:t>
      </w:r>
      <w:proofErr w:type="spellEnd"/>
      <w:r w:rsidRPr="00275564">
        <w:rPr>
          <w:rFonts w:ascii="Times New Roman" w:hAnsi="Times New Roman" w:cs="Times New Roman"/>
          <w:sz w:val="24"/>
          <w:szCs w:val="24"/>
        </w:rPr>
        <w:t xml:space="preserve"> В.Ш. — Москва: Дашков и К, Ай Пи Эр Медиа, 2021. — 144 c. — ISBN 978-5-394-02384-2. — Текст: электронный // IPR SMART: [сайт]. — URL: </w:t>
      </w:r>
      <w:hyperlink r:id="rId28" w:history="1">
        <w:r w:rsidRPr="00275564">
          <w:rPr>
            <w:rStyle w:val="af0"/>
            <w:rFonts w:ascii="Times New Roman" w:hAnsi="Times New Roman" w:cs="Times New Roman"/>
            <w:sz w:val="24"/>
            <w:szCs w:val="24"/>
          </w:rPr>
          <w:t>https://www.iprbookshop.ru/99369.html</w:t>
        </w:r>
      </w:hyperlink>
    </w:p>
    <w:p w14:paraId="4F975524" w14:textId="77777777" w:rsidR="00DE3D8C" w:rsidRPr="00316EE7" w:rsidRDefault="00DE3D8C" w:rsidP="00DE3D8C">
      <w:pPr>
        <w:pStyle w:val="a4"/>
        <w:spacing w:line="276" w:lineRule="auto"/>
        <w:ind w:left="709"/>
        <w:jc w:val="both"/>
        <w:rPr>
          <w:rFonts w:ascii="Times New Roman" w:hAnsi="Times New Roman" w:cs="Times New Roman"/>
          <w:sz w:val="24"/>
          <w:szCs w:val="24"/>
          <w:highlight w:val="cyan"/>
        </w:rPr>
      </w:pP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38"/>
      <w:bookmarkEnd w:id="339"/>
      <w:bookmarkEnd w:id="3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3ACBC558" w14:textId="77777777" w:rsidTr="00323ECA">
        <w:trPr>
          <w:trHeight w:val="20"/>
        </w:trPr>
        <w:tc>
          <w:tcPr>
            <w:tcW w:w="1498" w:type="pct"/>
            <w:vAlign w:val="center"/>
          </w:tcPr>
          <w:p w14:paraId="5D14FC7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0925970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0220AE4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1E7D1C" w:rsidRPr="00037760" w14:paraId="00246499" w14:textId="77777777" w:rsidTr="00323ECA">
        <w:trPr>
          <w:trHeight w:val="20"/>
        </w:trPr>
        <w:tc>
          <w:tcPr>
            <w:tcW w:w="1498" w:type="pct"/>
          </w:tcPr>
          <w:p w14:paraId="2C7DA935" w14:textId="77777777" w:rsidR="00304CBE" w:rsidRPr="00037760" w:rsidRDefault="00304CBE" w:rsidP="00304CBE">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6BD12587" w14:textId="77777777" w:rsidR="00304CBE" w:rsidRPr="00013844" w:rsidRDefault="00304CBE" w:rsidP="00304CBE">
            <w:pPr>
              <w:pStyle w:val="TableParagraph"/>
              <w:spacing w:line="276" w:lineRule="auto"/>
              <w:rPr>
                <w:sz w:val="24"/>
                <w:szCs w:val="24"/>
              </w:rPr>
            </w:pPr>
            <w:r w:rsidRPr="00013844">
              <w:rPr>
                <w:sz w:val="24"/>
                <w:szCs w:val="24"/>
              </w:rPr>
              <w:t>физические принципы работы и</w:t>
            </w:r>
            <w:r w:rsidRPr="00013844">
              <w:rPr>
                <w:spacing w:val="1"/>
                <w:sz w:val="24"/>
                <w:szCs w:val="24"/>
              </w:rPr>
              <w:t xml:space="preserve"> </w:t>
            </w:r>
            <w:r w:rsidRPr="00013844">
              <w:rPr>
                <w:sz w:val="24"/>
                <w:szCs w:val="24"/>
              </w:rPr>
              <w:t>назначение электросетей;</w:t>
            </w:r>
            <w:r w:rsidRPr="00013844">
              <w:rPr>
                <w:spacing w:val="1"/>
                <w:sz w:val="24"/>
                <w:szCs w:val="24"/>
              </w:rPr>
              <w:t xml:space="preserve"> </w:t>
            </w:r>
            <w:r w:rsidRPr="00013844">
              <w:rPr>
                <w:sz w:val="24"/>
                <w:szCs w:val="24"/>
              </w:rPr>
              <w:t>формулы для расчета параметров</w:t>
            </w:r>
            <w:r w:rsidRPr="00013844">
              <w:rPr>
                <w:spacing w:val="-52"/>
                <w:sz w:val="24"/>
                <w:szCs w:val="24"/>
              </w:rPr>
              <w:t xml:space="preserve"> </w:t>
            </w:r>
            <w:r w:rsidRPr="00013844">
              <w:rPr>
                <w:sz w:val="24"/>
                <w:szCs w:val="24"/>
              </w:rPr>
              <w:t>электрических цепей и сигналов;</w:t>
            </w:r>
            <w:r w:rsidRPr="00013844">
              <w:rPr>
                <w:spacing w:val="1"/>
                <w:sz w:val="24"/>
                <w:szCs w:val="24"/>
              </w:rPr>
              <w:t xml:space="preserve"> </w:t>
            </w:r>
            <w:r w:rsidRPr="00013844">
              <w:rPr>
                <w:sz w:val="24"/>
                <w:szCs w:val="24"/>
              </w:rPr>
              <w:t>определения, характеристики, условно-графические обозначения;</w:t>
            </w:r>
            <w:r w:rsidRPr="00013844">
              <w:rPr>
                <w:spacing w:val="1"/>
                <w:sz w:val="24"/>
                <w:szCs w:val="24"/>
              </w:rPr>
              <w:t xml:space="preserve"> </w:t>
            </w:r>
            <w:r w:rsidRPr="00013844">
              <w:rPr>
                <w:sz w:val="24"/>
                <w:szCs w:val="24"/>
              </w:rPr>
              <w:t>основные методы измерений параметров электрических цепей и</w:t>
            </w:r>
            <w:r w:rsidRPr="00013844">
              <w:rPr>
                <w:spacing w:val="1"/>
                <w:sz w:val="24"/>
                <w:szCs w:val="24"/>
              </w:rPr>
              <w:t xml:space="preserve"> </w:t>
            </w:r>
            <w:r w:rsidRPr="00013844">
              <w:rPr>
                <w:sz w:val="24"/>
                <w:szCs w:val="24"/>
              </w:rPr>
              <w:t>сигналов.</w:t>
            </w:r>
          </w:p>
          <w:p w14:paraId="51998CA0" w14:textId="77777777" w:rsidR="00304CBE" w:rsidRPr="00013844" w:rsidRDefault="00304CBE" w:rsidP="00304CBE">
            <w:pPr>
              <w:pStyle w:val="TableParagraph"/>
              <w:spacing w:line="276" w:lineRule="auto"/>
              <w:rPr>
                <w:sz w:val="24"/>
                <w:szCs w:val="24"/>
              </w:rPr>
            </w:pPr>
            <w:r w:rsidRPr="00013844">
              <w:rPr>
                <w:sz w:val="24"/>
                <w:szCs w:val="24"/>
              </w:rPr>
              <w:t>искать информацию об электронных</w:t>
            </w:r>
            <w:r w:rsidRPr="00013844">
              <w:rPr>
                <w:spacing w:val="1"/>
                <w:sz w:val="24"/>
                <w:szCs w:val="24"/>
              </w:rPr>
              <w:t xml:space="preserve"> </w:t>
            </w:r>
            <w:r w:rsidRPr="00013844">
              <w:rPr>
                <w:sz w:val="24"/>
                <w:szCs w:val="24"/>
              </w:rPr>
              <w:t>устройствах</w:t>
            </w:r>
            <w:r w:rsidRPr="00013844">
              <w:rPr>
                <w:spacing w:val="1"/>
                <w:sz w:val="24"/>
                <w:szCs w:val="24"/>
              </w:rPr>
              <w:t xml:space="preserve"> </w:t>
            </w:r>
            <w:r w:rsidRPr="00013844">
              <w:rPr>
                <w:sz w:val="24"/>
                <w:szCs w:val="24"/>
              </w:rPr>
              <w:t>и</w:t>
            </w:r>
            <w:r w:rsidRPr="00013844">
              <w:rPr>
                <w:spacing w:val="-2"/>
                <w:sz w:val="24"/>
                <w:szCs w:val="24"/>
              </w:rPr>
              <w:t xml:space="preserve"> </w:t>
            </w:r>
            <w:r w:rsidRPr="00013844">
              <w:rPr>
                <w:sz w:val="24"/>
                <w:szCs w:val="24"/>
              </w:rPr>
              <w:t>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электрических</w:t>
            </w:r>
            <w:r w:rsidRPr="00013844">
              <w:rPr>
                <w:spacing w:val="1"/>
                <w:sz w:val="24"/>
                <w:szCs w:val="24"/>
              </w:rPr>
              <w:t xml:space="preserve"> </w:t>
            </w:r>
            <w:r w:rsidRPr="00013844">
              <w:rPr>
                <w:sz w:val="24"/>
                <w:szCs w:val="24"/>
              </w:rPr>
              <w:t>цепей</w:t>
            </w:r>
            <w:r w:rsidRPr="00013844">
              <w:rPr>
                <w:spacing w:val="5"/>
                <w:sz w:val="24"/>
                <w:szCs w:val="24"/>
              </w:rPr>
              <w:t xml:space="preserve"> </w:t>
            </w:r>
            <w:r w:rsidRPr="00013844">
              <w:rPr>
                <w:sz w:val="24"/>
                <w:szCs w:val="24"/>
              </w:rPr>
              <w:t>сигналов;</w:t>
            </w:r>
          </w:p>
          <w:p w14:paraId="0AB4B536" w14:textId="77777777" w:rsidR="00304CBE" w:rsidRPr="00013844" w:rsidRDefault="00304CBE" w:rsidP="00304CBE">
            <w:pPr>
              <w:pStyle w:val="TableParagraph"/>
              <w:spacing w:line="276" w:lineRule="auto"/>
              <w:rPr>
                <w:sz w:val="24"/>
                <w:szCs w:val="24"/>
              </w:rPr>
            </w:pPr>
            <w:r w:rsidRPr="00013844">
              <w:rPr>
                <w:sz w:val="24"/>
                <w:szCs w:val="24"/>
              </w:rPr>
              <w:t>методы</w:t>
            </w:r>
            <w:r w:rsidRPr="00013844">
              <w:rPr>
                <w:spacing w:val="-5"/>
                <w:sz w:val="24"/>
                <w:szCs w:val="24"/>
              </w:rPr>
              <w:t xml:space="preserve"> </w:t>
            </w:r>
            <w:r w:rsidRPr="00013844">
              <w:rPr>
                <w:sz w:val="24"/>
                <w:szCs w:val="24"/>
              </w:rPr>
              <w:t>самоконтроля</w:t>
            </w:r>
            <w:r w:rsidRPr="00013844">
              <w:rPr>
                <w:spacing w:val="-5"/>
                <w:sz w:val="24"/>
                <w:szCs w:val="24"/>
              </w:rPr>
              <w:t xml:space="preserve"> </w:t>
            </w:r>
            <w:r w:rsidRPr="00013844">
              <w:rPr>
                <w:sz w:val="24"/>
                <w:szCs w:val="24"/>
              </w:rPr>
              <w:t>в</w:t>
            </w:r>
            <w:r w:rsidRPr="00013844">
              <w:rPr>
                <w:spacing w:val="-3"/>
                <w:sz w:val="24"/>
                <w:szCs w:val="24"/>
              </w:rPr>
              <w:t xml:space="preserve"> </w:t>
            </w:r>
            <w:r w:rsidRPr="00013844">
              <w:rPr>
                <w:sz w:val="24"/>
                <w:szCs w:val="24"/>
              </w:rPr>
              <w:t>решении</w:t>
            </w:r>
            <w:r w:rsidRPr="00013844">
              <w:rPr>
                <w:spacing w:val="-52"/>
                <w:sz w:val="24"/>
                <w:szCs w:val="24"/>
              </w:rPr>
              <w:t xml:space="preserve"> </w:t>
            </w:r>
            <w:r w:rsidRPr="00013844">
              <w:rPr>
                <w:sz w:val="24"/>
                <w:szCs w:val="24"/>
              </w:rPr>
              <w:t>профессиональных</w:t>
            </w:r>
            <w:r w:rsidRPr="00013844">
              <w:rPr>
                <w:spacing w:val="1"/>
                <w:sz w:val="24"/>
                <w:szCs w:val="24"/>
              </w:rPr>
              <w:t xml:space="preserve"> </w:t>
            </w:r>
            <w:r w:rsidRPr="00013844">
              <w:rPr>
                <w:sz w:val="24"/>
                <w:szCs w:val="24"/>
              </w:rPr>
              <w:t>задач</w:t>
            </w:r>
          </w:p>
          <w:p w14:paraId="51989F59" w14:textId="77777777" w:rsidR="00304CBE" w:rsidRPr="00013844" w:rsidRDefault="00304CBE" w:rsidP="00304CBE">
            <w:pPr>
              <w:pStyle w:val="TableParagraph"/>
              <w:spacing w:line="276" w:lineRule="auto"/>
              <w:rPr>
                <w:sz w:val="24"/>
                <w:szCs w:val="24"/>
              </w:rPr>
            </w:pPr>
            <w:r w:rsidRPr="00013844">
              <w:rPr>
                <w:sz w:val="24"/>
                <w:szCs w:val="24"/>
              </w:rPr>
              <w:t>методы самоконтроля</w:t>
            </w:r>
            <w:r w:rsidRPr="00013844">
              <w:rPr>
                <w:spacing w:val="1"/>
                <w:sz w:val="24"/>
                <w:szCs w:val="24"/>
              </w:rPr>
              <w:t xml:space="preserve"> </w:t>
            </w:r>
            <w:r w:rsidRPr="00013844">
              <w:rPr>
                <w:sz w:val="24"/>
                <w:szCs w:val="24"/>
              </w:rPr>
              <w:t>и саморазвития</w:t>
            </w:r>
            <w:r w:rsidRPr="00013844">
              <w:rPr>
                <w:spacing w:val="-7"/>
                <w:sz w:val="24"/>
                <w:szCs w:val="24"/>
              </w:rPr>
              <w:t xml:space="preserve"> </w:t>
            </w:r>
            <w:r w:rsidRPr="00013844">
              <w:rPr>
                <w:sz w:val="24"/>
                <w:szCs w:val="24"/>
              </w:rPr>
              <w:t>коммуникационных</w:t>
            </w:r>
            <w:r w:rsidRPr="00013844">
              <w:rPr>
                <w:spacing w:val="-5"/>
                <w:sz w:val="24"/>
                <w:szCs w:val="24"/>
              </w:rPr>
              <w:t xml:space="preserve"> </w:t>
            </w:r>
            <w:r w:rsidRPr="00013844">
              <w:rPr>
                <w:sz w:val="24"/>
                <w:szCs w:val="24"/>
              </w:rPr>
              <w:t>способностей;</w:t>
            </w:r>
          </w:p>
          <w:p w14:paraId="48B86DBB" w14:textId="67260527" w:rsidR="001E7D1C" w:rsidRPr="00037760" w:rsidRDefault="00304CBE" w:rsidP="00304CBE">
            <w:pPr>
              <w:suppressAutoHyphens/>
              <w:spacing w:line="276" w:lineRule="auto"/>
              <w:contextualSpacing/>
              <w:rPr>
                <w:rFonts w:ascii="Times New Roman" w:hAnsi="Times New Roman"/>
                <w:noProof/>
                <w:sz w:val="24"/>
                <w:szCs w:val="24"/>
              </w:rPr>
            </w:pPr>
            <w:r w:rsidRPr="00013844">
              <w:rPr>
                <w:rFonts w:ascii="Times New Roman" w:hAnsi="Times New Roman" w:cs="Times New Roman"/>
                <w:sz w:val="24"/>
                <w:szCs w:val="24"/>
              </w:rPr>
              <w:t>способы и методы сбора, анализа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систематизации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данных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посредством информационных технологий сравнивать и анализировать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параметры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характеристики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электрических</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цепей</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сигналов</w:t>
            </w:r>
          </w:p>
        </w:tc>
        <w:tc>
          <w:tcPr>
            <w:tcW w:w="1787" w:type="pct"/>
          </w:tcPr>
          <w:p w14:paraId="66566BE2" w14:textId="3E37EC25" w:rsidR="009C68A9" w:rsidRPr="00037760" w:rsidRDefault="009C68A9" w:rsidP="009C68A9">
            <w:pPr>
              <w:suppressAutoHyphens/>
              <w:spacing w:line="276" w:lineRule="auto"/>
              <w:contextualSpacing/>
              <w:rPr>
                <w:rFonts w:ascii="Times New Roman" w:hAnsi="Times New Roman" w:cs="Times New Roman"/>
                <w:sz w:val="24"/>
                <w:szCs w:val="24"/>
              </w:rPr>
            </w:pPr>
            <w:r w:rsidRPr="00037760">
              <w:rPr>
                <w:rFonts w:ascii="Times New Roman" w:hAnsi="Times New Roman"/>
                <w:noProof/>
                <w:sz w:val="24"/>
                <w:szCs w:val="24"/>
              </w:rPr>
              <w:t>Демонстрирует знания методов расчета и измерения основных параметров электрических, магнитных цепей, основные законы электротехники, способов получения, передачи и использования электрической энергии, характеристик и параметров электрических и магнитных полей</w:t>
            </w:r>
          </w:p>
        </w:tc>
        <w:tc>
          <w:tcPr>
            <w:tcW w:w="1715" w:type="pct"/>
          </w:tcPr>
          <w:p w14:paraId="1C75ABD9" w14:textId="55CC17FF" w:rsidR="00D66C4C" w:rsidRPr="00037760" w:rsidRDefault="001E7D1C" w:rsidP="00D66C4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694E6923" w14:textId="294A2A59" w:rsidR="001E7D1C" w:rsidRPr="00037760" w:rsidRDefault="001E7D1C" w:rsidP="000E67E5">
            <w:pPr>
              <w:suppressAutoHyphens/>
              <w:spacing w:line="276" w:lineRule="auto"/>
              <w:contextualSpacing/>
              <w:rPr>
                <w:rFonts w:ascii="Times New Roman" w:hAnsi="Times New Roman" w:cs="Times New Roman"/>
                <w:sz w:val="24"/>
                <w:szCs w:val="24"/>
              </w:rPr>
            </w:pPr>
          </w:p>
        </w:tc>
      </w:tr>
      <w:tr w:rsidR="00D66C4C" w:rsidRPr="00037760" w14:paraId="496F8659" w14:textId="77777777" w:rsidTr="00323ECA">
        <w:trPr>
          <w:trHeight w:val="20"/>
        </w:trPr>
        <w:tc>
          <w:tcPr>
            <w:tcW w:w="1498" w:type="pct"/>
          </w:tcPr>
          <w:p w14:paraId="5B0D70BF" w14:textId="77777777" w:rsidR="00304CBE" w:rsidRDefault="00304CBE" w:rsidP="00304CBE">
            <w:pPr>
              <w:pStyle w:val="TableParagraph"/>
              <w:spacing w:line="276" w:lineRule="auto"/>
              <w:rPr>
                <w:sz w:val="24"/>
                <w:szCs w:val="24"/>
              </w:rPr>
            </w:pPr>
            <w:r>
              <w:rPr>
                <w:sz w:val="24"/>
                <w:szCs w:val="24"/>
              </w:rPr>
              <w:t>Умеет:</w:t>
            </w:r>
          </w:p>
          <w:p w14:paraId="2DAB31D8" w14:textId="77777777" w:rsidR="00304CBE" w:rsidRPr="00013844" w:rsidRDefault="00304CBE" w:rsidP="00304CBE">
            <w:pPr>
              <w:pStyle w:val="TableParagraph"/>
              <w:spacing w:line="276" w:lineRule="auto"/>
              <w:rPr>
                <w:sz w:val="24"/>
                <w:szCs w:val="24"/>
              </w:rPr>
            </w:pPr>
            <w:r w:rsidRPr="00013844">
              <w:rPr>
                <w:sz w:val="24"/>
                <w:szCs w:val="24"/>
              </w:rPr>
              <w:t>выбирать наиболее подходящие приборы;</w:t>
            </w:r>
            <w:r w:rsidRPr="00013844">
              <w:rPr>
                <w:spacing w:val="1"/>
                <w:sz w:val="24"/>
                <w:szCs w:val="24"/>
              </w:rPr>
              <w:t xml:space="preserve"> </w:t>
            </w:r>
            <w:r w:rsidRPr="00013844">
              <w:rPr>
                <w:sz w:val="24"/>
                <w:szCs w:val="24"/>
              </w:rPr>
              <w:t>выполнять</w:t>
            </w:r>
            <w:r w:rsidRPr="00013844">
              <w:rPr>
                <w:spacing w:val="-6"/>
                <w:sz w:val="24"/>
                <w:szCs w:val="24"/>
              </w:rPr>
              <w:t xml:space="preserve"> </w:t>
            </w:r>
            <w:r w:rsidRPr="00013844">
              <w:rPr>
                <w:sz w:val="24"/>
                <w:szCs w:val="24"/>
              </w:rPr>
              <w:t>расчеты</w:t>
            </w:r>
            <w:r w:rsidRPr="00013844">
              <w:rPr>
                <w:spacing w:val="-5"/>
                <w:sz w:val="24"/>
                <w:szCs w:val="24"/>
              </w:rPr>
              <w:t xml:space="preserve"> </w:t>
            </w:r>
            <w:r w:rsidRPr="00013844">
              <w:rPr>
                <w:sz w:val="24"/>
                <w:szCs w:val="24"/>
              </w:rPr>
              <w:t>параметров</w:t>
            </w:r>
            <w:r w:rsidRPr="00013844">
              <w:rPr>
                <w:spacing w:val="-4"/>
                <w:sz w:val="24"/>
                <w:szCs w:val="24"/>
              </w:rPr>
              <w:t xml:space="preserve"> </w:t>
            </w:r>
            <w:r w:rsidRPr="00013844">
              <w:rPr>
                <w:sz w:val="24"/>
                <w:szCs w:val="24"/>
              </w:rPr>
              <w:t>электрических</w:t>
            </w:r>
            <w:r w:rsidRPr="00013844">
              <w:rPr>
                <w:spacing w:val="-52"/>
                <w:sz w:val="24"/>
                <w:szCs w:val="24"/>
              </w:rPr>
              <w:t xml:space="preserve"> </w:t>
            </w:r>
            <w:r w:rsidRPr="00013844">
              <w:rPr>
                <w:sz w:val="24"/>
                <w:szCs w:val="24"/>
              </w:rPr>
              <w:t>сетей;</w:t>
            </w:r>
          </w:p>
          <w:p w14:paraId="1BA3F8DF" w14:textId="77777777" w:rsidR="00304CBE" w:rsidRPr="00013844" w:rsidRDefault="00304CBE" w:rsidP="00304CBE">
            <w:pPr>
              <w:pStyle w:val="TableParagraph"/>
              <w:spacing w:line="276" w:lineRule="auto"/>
              <w:rPr>
                <w:sz w:val="24"/>
                <w:szCs w:val="24"/>
              </w:rPr>
            </w:pPr>
            <w:r w:rsidRPr="00013844">
              <w:rPr>
                <w:sz w:val="24"/>
                <w:szCs w:val="24"/>
              </w:rPr>
              <w:t>выбирать наиболее эффективные и оптимальные</w:t>
            </w:r>
            <w:r w:rsidRPr="00013844">
              <w:rPr>
                <w:spacing w:val="1"/>
                <w:sz w:val="24"/>
                <w:szCs w:val="24"/>
              </w:rPr>
              <w:t xml:space="preserve"> </w:t>
            </w:r>
            <w:r w:rsidRPr="00013844">
              <w:rPr>
                <w:sz w:val="24"/>
                <w:szCs w:val="24"/>
              </w:rPr>
              <w:t>способы расчета</w:t>
            </w:r>
            <w:r w:rsidRPr="00013844">
              <w:rPr>
                <w:spacing w:val="1"/>
                <w:sz w:val="24"/>
                <w:szCs w:val="24"/>
              </w:rPr>
              <w:t xml:space="preserve"> </w:t>
            </w:r>
            <w:r w:rsidRPr="00013844">
              <w:rPr>
                <w:sz w:val="24"/>
                <w:szCs w:val="24"/>
              </w:rPr>
              <w:t>простых электрических цепей;</w:t>
            </w:r>
            <w:r w:rsidRPr="00013844">
              <w:rPr>
                <w:spacing w:val="1"/>
                <w:sz w:val="24"/>
                <w:szCs w:val="24"/>
              </w:rPr>
              <w:t xml:space="preserve"> </w:t>
            </w:r>
            <w:r w:rsidRPr="00013844">
              <w:rPr>
                <w:sz w:val="24"/>
                <w:szCs w:val="24"/>
              </w:rPr>
              <w:t>использовать техническую и справочную литературу;</w:t>
            </w:r>
          </w:p>
          <w:p w14:paraId="7C8F4ED6" w14:textId="77777777" w:rsidR="00304CBE" w:rsidRPr="00013844" w:rsidRDefault="00304CBE" w:rsidP="00304CBE">
            <w:pPr>
              <w:pStyle w:val="TableParagraph"/>
              <w:spacing w:line="276" w:lineRule="auto"/>
              <w:rPr>
                <w:sz w:val="24"/>
                <w:szCs w:val="24"/>
              </w:rPr>
            </w:pPr>
            <w:r w:rsidRPr="00013844">
              <w:rPr>
                <w:sz w:val="24"/>
                <w:szCs w:val="24"/>
              </w:rPr>
              <w:t>использовать</w:t>
            </w:r>
            <w:r w:rsidRPr="00013844">
              <w:rPr>
                <w:spacing w:val="-5"/>
                <w:sz w:val="24"/>
                <w:szCs w:val="24"/>
              </w:rPr>
              <w:t xml:space="preserve"> </w:t>
            </w:r>
            <w:r w:rsidRPr="00013844">
              <w:rPr>
                <w:sz w:val="24"/>
                <w:szCs w:val="24"/>
              </w:rPr>
              <w:t>информационные</w:t>
            </w:r>
            <w:r w:rsidRPr="00013844">
              <w:rPr>
                <w:spacing w:val="-9"/>
                <w:sz w:val="24"/>
                <w:szCs w:val="24"/>
              </w:rPr>
              <w:t xml:space="preserve"> </w:t>
            </w:r>
            <w:r w:rsidRPr="00013844">
              <w:rPr>
                <w:sz w:val="24"/>
                <w:szCs w:val="24"/>
              </w:rPr>
              <w:t>технологии</w:t>
            </w:r>
            <w:r w:rsidRPr="00013844">
              <w:rPr>
                <w:spacing w:val="-3"/>
                <w:sz w:val="24"/>
                <w:szCs w:val="24"/>
              </w:rPr>
              <w:t xml:space="preserve"> </w:t>
            </w:r>
            <w:r w:rsidRPr="00013844">
              <w:rPr>
                <w:sz w:val="24"/>
                <w:szCs w:val="24"/>
              </w:rPr>
              <w:t>для</w:t>
            </w:r>
            <w:r w:rsidRPr="00013844">
              <w:rPr>
                <w:spacing w:val="-52"/>
                <w:sz w:val="24"/>
                <w:szCs w:val="24"/>
              </w:rPr>
              <w:t xml:space="preserve"> </w:t>
            </w:r>
            <w:r w:rsidRPr="00013844">
              <w:rPr>
                <w:sz w:val="24"/>
                <w:szCs w:val="24"/>
              </w:rPr>
              <w:t>поиска и решения профессионально значимых</w:t>
            </w:r>
            <w:r w:rsidRPr="00013844">
              <w:rPr>
                <w:spacing w:val="1"/>
                <w:sz w:val="24"/>
                <w:szCs w:val="24"/>
              </w:rPr>
              <w:t xml:space="preserve"> </w:t>
            </w:r>
            <w:r w:rsidRPr="00013844">
              <w:rPr>
                <w:sz w:val="24"/>
                <w:szCs w:val="24"/>
              </w:rPr>
              <w:t>задач.</w:t>
            </w:r>
          </w:p>
          <w:p w14:paraId="20D0610E" w14:textId="77777777" w:rsidR="00304CBE" w:rsidRPr="00013844" w:rsidRDefault="00304CBE" w:rsidP="00304CBE">
            <w:pPr>
              <w:pStyle w:val="TableParagraph"/>
              <w:spacing w:line="276" w:lineRule="auto"/>
              <w:rPr>
                <w:sz w:val="24"/>
                <w:szCs w:val="24"/>
              </w:rPr>
            </w:pPr>
            <w:r w:rsidRPr="00013844">
              <w:rPr>
                <w:sz w:val="24"/>
                <w:szCs w:val="24"/>
              </w:rPr>
              <w:t>планировать</w:t>
            </w:r>
            <w:r w:rsidRPr="00013844">
              <w:rPr>
                <w:spacing w:val="-4"/>
                <w:sz w:val="24"/>
                <w:szCs w:val="24"/>
              </w:rPr>
              <w:t xml:space="preserve"> </w:t>
            </w:r>
            <w:r w:rsidRPr="00013844">
              <w:rPr>
                <w:sz w:val="24"/>
                <w:szCs w:val="24"/>
              </w:rPr>
              <w:t>свое</w:t>
            </w:r>
            <w:r w:rsidRPr="00013844">
              <w:rPr>
                <w:spacing w:val="-6"/>
                <w:sz w:val="24"/>
                <w:szCs w:val="24"/>
              </w:rPr>
              <w:t xml:space="preserve"> </w:t>
            </w:r>
            <w:r w:rsidRPr="00013844">
              <w:rPr>
                <w:sz w:val="24"/>
                <w:szCs w:val="24"/>
              </w:rPr>
              <w:t>профессиональное</w:t>
            </w:r>
            <w:r w:rsidRPr="00013844">
              <w:rPr>
                <w:spacing w:val="-5"/>
                <w:sz w:val="24"/>
                <w:szCs w:val="24"/>
              </w:rPr>
              <w:t xml:space="preserve"> </w:t>
            </w:r>
            <w:r w:rsidRPr="00013844">
              <w:rPr>
                <w:sz w:val="24"/>
                <w:szCs w:val="24"/>
              </w:rPr>
              <w:t>развитее</w:t>
            </w:r>
            <w:r w:rsidRPr="00013844">
              <w:rPr>
                <w:spacing w:val="-6"/>
                <w:sz w:val="24"/>
                <w:szCs w:val="24"/>
              </w:rPr>
              <w:t xml:space="preserve"> </w:t>
            </w:r>
            <w:r w:rsidRPr="00013844">
              <w:rPr>
                <w:sz w:val="24"/>
                <w:szCs w:val="24"/>
              </w:rPr>
              <w:t>в</w:t>
            </w:r>
            <w:r w:rsidRPr="00013844">
              <w:rPr>
                <w:spacing w:val="-52"/>
                <w:sz w:val="24"/>
                <w:szCs w:val="24"/>
              </w:rPr>
              <w:t xml:space="preserve"> </w:t>
            </w:r>
            <w:r w:rsidRPr="00013844">
              <w:rPr>
                <w:sz w:val="24"/>
                <w:szCs w:val="24"/>
              </w:rPr>
              <w:t>области</w:t>
            </w:r>
            <w:r w:rsidRPr="00013844">
              <w:rPr>
                <w:spacing w:val="2"/>
                <w:sz w:val="24"/>
                <w:szCs w:val="24"/>
              </w:rPr>
              <w:t xml:space="preserve"> </w:t>
            </w:r>
            <w:r w:rsidRPr="00013844">
              <w:rPr>
                <w:sz w:val="24"/>
                <w:szCs w:val="24"/>
              </w:rPr>
              <w:t>электротехники;</w:t>
            </w:r>
          </w:p>
          <w:p w14:paraId="75280C8E" w14:textId="77777777" w:rsidR="00304CBE" w:rsidRPr="00013844" w:rsidRDefault="00304CBE" w:rsidP="00304CBE">
            <w:pPr>
              <w:pStyle w:val="TableParagraph"/>
              <w:spacing w:line="276" w:lineRule="auto"/>
              <w:rPr>
                <w:sz w:val="24"/>
                <w:szCs w:val="24"/>
              </w:rPr>
            </w:pPr>
            <w:r w:rsidRPr="00013844">
              <w:rPr>
                <w:sz w:val="24"/>
                <w:szCs w:val="24"/>
              </w:rPr>
              <w:t>использовать различные способы коммуникации;</w:t>
            </w:r>
          </w:p>
          <w:p w14:paraId="1C76A5D0" w14:textId="77777777" w:rsidR="00304CBE" w:rsidRPr="00013844" w:rsidRDefault="00304CBE" w:rsidP="00304CBE">
            <w:pPr>
              <w:pStyle w:val="TableParagraph"/>
              <w:spacing w:line="276" w:lineRule="auto"/>
              <w:rPr>
                <w:sz w:val="24"/>
                <w:szCs w:val="24"/>
              </w:rPr>
            </w:pPr>
            <w:r w:rsidRPr="00013844">
              <w:rPr>
                <w:sz w:val="24"/>
                <w:szCs w:val="24"/>
              </w:rPr>
              <w:t>информационные</w:t>
            </w:r>
            <w:r w:rsidRPr="00013844">
              <w:rPr>
                <w:spacing w:val="-7"/>
                <w:sz w:val="24"/>
                <w:szCs w:val="24"/>
              </w:rPr>
              <w:t xml:space="preserve"> </w:t>
            </w:r>
            <w:r w:rsidRPr="00013844">
              <w:rPr>
                <w:sz w:val="24"/>
                <w:szCs w:val="24"/>
              </w:rPr>
              <w:t>технологии для</w:t>
            </w:r>
            <w:r w:rsidRPr="00013844">
              <w:rPr>
                <w:spacing w:val="-1"/>
                <w:sz w:val="24"/>
                <w:szCs w:val="24"/>
              </w:rPr>
              <w:t xml:space="preserve"> </w:t>
            </w:r>
            <w:r w:rsidRPr="00013844">
              <w:rPr>
                <w:sz w:val="24"/>
                <w:szCs w:val="24"/>
              </w:rPr>
              <w:t>поиска</w:t>
            </w:r>
            <w:r w:rsidRPr="00013844">
              <w:rPr>
                <w:spacing w:val="-3"/>
                <w:sz w:val="24"/>
                <w:szCs w:val="24"/>
              </w:rPr>
              <w:t xml:space="preserve"> </w:t>
            </w:r>
            <w:r w:rsidRPr="00013844">
              <w:rPr>
                <w:sz w:val="24"/>
                <w:szCs w:val="24"/>
              </w:rPr>
              <w:t>и</w:t>
            </w:r>
            <w:r w:rsidRPr="00013844">
              <w:rPr>
                <w:spacing w:val="-4"/>
                <w:sz w:val="24"/>
                <w:szCs w:val="24"/>
              </w:rPr>
              <w:t xml:space="preserve"> </w:t>
            </w:r>
            <w:r w:rsidRPr="00013844">
              <w:rPr>
                <w:sz w:val="24"/>
                <w:szCs w:val="24"/>
              </w:rPr>
              <w:t>решения профессионально значимых задач;</w:t>
            </w:r>
          </w:p>
          <w:p w14:paraId="0EC3EAB7" w14:textId="77777777" w:rsidR="00304CBE" w:rsidRPr="00013844" w:rsidRDefault="00304CBE" w:rsidP="00304CBE">
            <w:pPr>
              <w:pStyle w:val="TableParagraph"/>
              <w:spacing w:line="276" w:lineRule="auto"/>
              <w:rPr>
                <w:sz w:val="24"/>
                <w:szCs w:val="24"/>
              </w:rPr>
            </w:pPr>
            <w:r w:rsidRPr="00013844">
              <w:rPr>
                <w:sz w:val="24"/>
                <w:szCs w:val="24"/>
              </w:rPr>
              <w:t>пользоваться технической и справочной литературой;</w:t>
            </w:r>
          </w:p>
          <w:p w14:paraId="35EE1176" w14:textId="0D103345" w:rsidR="00D66C4C" w:rsidRPr="00037760" w:rsidRDefault="00304CBE" w:rsidP="00304CBE">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наиболее</w:t>
            </w:r>
            <w:r w:rsidRPr="00013844">
              <w:rPr>
                <w:rFonts w:ascii="Times New Roman" w:hAnsi="Times New Roman" w:cs="Times New Roman"/>
                <w:spacing w:val="-8"/>
                <w:sz w:val="24"/>
                <w:szCs w:val="24"/>
              </w:rPr>
              <w:t xml:space="preserve"> </w:t>
            </w:r>
            <w:r w:rsidRPr="00013844">
              <w:rPr>
                <w:rFonts w:ascii="Times New Roman" w:hAnsi="Times New Roman" w:cs="Times New Roman"/>
                <w:sz w:val="24"/>
                <w:szCs w:val="24"/>
              </w:rPr>
              <w:t>эффективные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и оптимальные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способы</w:t>
            </w:r>
            <w:r w:rsidRPr="00013844">
              <w:rPr>
                <w:rFonts w:ascii="Times New Roman" w:hAnsi="Times New Roman" w:cs="Times New Roman"/>
                <w:spacing w:val="-52"/>
                <w:sz w:val="24"/>
                <w:szCs w:val="24"/>
              </w:rPr>
              <w:t xml:space="preserve"> </w:t>
            </w:r>
            <w:r w:rsidRPr="00013844">
              <w:rPr>
                <w:rFonts w:ascii="Times New Roman" w:hAnsi="Times New Roman" w:cs="Times New Roman"/>
                <w:sz w:val="24"/>
                <w:szCs w:val="24"/>
              </w:rPr>
              <w:t>решения задач</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t>поставленных</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задач</w:t>
            </w:r>
          </w:p>
        </w:tc>
        <w:tc>
          <w:tcPr>
            <w:tcW w:w="1787" w:type="pct"/>
          </w:tcPr>
          <w:p w14:paraId="0920BBA1" w14:textId="7E2E2DFC" w:rsidR="00D66C4C" w:rsidRPr="00037760" w:rsidRDefault="000F706D" w:rsidP="000F706D">
            <w:pPr>
              <w:spacing w:line="276" w:lineRule="auto"/>
              <w:ind w:left="-43"/>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рассчитывать параметры электрических, магнитных цепей, снимать показания и пользоваться электроизмерительными приборами, собирать электрические схемы, читать принципиальные, электрические и монтажные схемы</w:t>
            </w:r>
          </w:p>
        </w:tc>
        <w:tc>
          <w:tcPr>
            <w:tcW w:w="1715" w:type="pct"/>
          </w:tcPr>
          <w:p w14:paraId="47CAC835" w14:textId="77777777" w:rsidR="00D66C4C" w:rsidRPr="00037760" w:rsidRDefault="00D66C4C" w:rsidP="000E67E5">
            <w:pPr>
              <w:suppressAutoHyphens/>
              <w:spacing w:line="276" w:lineRule="auto"/>
              <w:contextualSpacing/>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bookmarkStart w:id="341" w:name="_Hlk160706131"/>
    </w:p>
    <w:p w14:paraId="3CDE429C" w14:textId="77777777" w:rsidR="00862C0F" w:rsidRDefault="00862C0F">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1FDEAEA2"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BE083F">
        <w:rPr>
          <w:rFonts w:ascii="Times New Roman" w:hAnsi="Times New Roman" w:cs="Times New Roman"/>
          <w:b/>
          <w:bCs/>
          <w:sz w:val="24"/>
          <w:szCs w:val="24"/>
        </w:rPr>
        <w:t>10</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68F5E41F"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77647553" w:rsidR="001E7D1C" w:rsidRPr="00037760" w:rsidRDefault="001E7D1C" w:rsidP="001E7D1C">
      <w:pPr>
        <w:pStyle w:val="1"/>
        <w:rPr>
          <w:rFonts w:ascii="Times New Roman Полужирный" w:hAnsi="Times New Roman Полужирный"/>
          <w:caps/>
        </w:rPr>
      </w:pPr>
      <w:bookmarkStart w:id="342" w:name="_Toc163642816"/>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96686F" w:rsidRPr="0096686F">
        <w:rPr>
          <w:rFonts w:ascii="Times New Roman Полужирный" w:hAnsi="Times New Roman Полужирный"/>
          <w:caps/>
        </w:rPr>
        <w:t>Метрология, стандартизация и сертификация</w:t>
      </w:r>
      <w:r w:rsidRPr="00037760">
        <w:rPr>
          <w:rFonts w:ascii="Times New Roman Полужирный" w:hAnsi="Times New Roman Полужирный"/>
          <w:caps/>
        </w:rPr>
        <w:t>»</w:t>
      </w:r>
      <w:bookmarkEnd w:id="342"/>
    </w:p>
    <w:p w14:paraId="4B1B7852" w14:textId="77777777" w:rsidR="001E7D1C" w:rsidRPr="00037760" w:rsidRDefault="001E7D1C" w:rsidP="001E7D1C">
      <w:pPr>
        <w:pStyle w:val="1"/>
      </w:pPr>
    </w:p>
    <w:p w14:paraId="77E3CE35" w14:textId="77777777" w:rsidR="001E7D1C" w:rsidRPr="00037760" w:rsidRDefault="001E7D1C" w:rsidP="001E7D1C">
      <w:pPr>
        <w:pStyle w:val="1"/>
      </w:pPr>
    </w:p>
    <w:p w14:paraId="796AC116" w14:textId="77777777" w:rsidR="001E7D1C" w:rsidRPr="00037760" w:rsidRDefault="001E7D1C" w:rsidP="001E7D1C">
      <w:pPr>
        <w:pStyle w:val="1"/>
      </w:pPr>
    </w:p>
    <w:p w14:paraId="0F7E5052" w14:textId="77777777" w:rsidR="001E7D1C" w:rsidRPr="00037760" w:rsidRDefault="001E7D1C" w:rsidP="001E7D1C">
      <w:pPr>
        <w:pStyle w:val="1"/>
      </w:pPr>
    </w:p>
    <w:p w14:paraId="7BDC1FD8" w14:textId="77777777" w:rsidR="001E7D1C" w:rsidRPr="00037760" w:rsidRDefault="001E7D1C" w:rsidP="001E7D1C">
      <w:pPr>
        <w:pStyle w:val="1"/>
      </w:pPr>
    </w:p>
    <w:p w14:paraId="46BE9B4D" w14:textId="77777777" w:rsidR="001E7D1C" w:rsidRPr="00037760" w:rsidRDefault="001E7D1C" w:rsidP="001E7D1C">
      <w:pPr>
        <w:pStyle w:val="1"/>
      </w:pPr>
    </w:p>
    <w:p w14:paraId="1958C04D" w14:textId="77777777" w:rsidR="001E7D1C" w:rsidRPr="00037760" w:rsidRDefault="001E7D1C" w:rsidP="001E7D1C">
      <w:pPr>
        <w:pStyle w:val="1"/>
      </w:pPr>
    </w:p>
    <w:p w14:paraId="7CD60FF4" w14:textId="77777777" w:rsidR="001E7D1C" w:rsidRPr="00037760" w:rsidRDefault="001E7D1C" w:rsidP="001E7D1C">
      <w:pPr>
        <w:pStyle w:val="1"/>
      </w:pPr>
    </w:p>
    <w:p w14:paraId="3B2EF682" w14:textId="77777777" w:rsidR="001E7D1C" w:rsidRPr="00037760" w:rsidRDefault="001E7D1C" w:rsidP="001E7D1C">
      <w:pPr>
        <w:pStyle w:val="1"/>
      </w:pPr>
    </w:p>
    <w:p w14:paraId="13B39E3D" w14:textId="77777777" w:rsidR="001E7D1C" w:rsidRPr="00037760" w:rsidRDefault="001E7D1C" w:rsidP="001E7D1C">
      <w:pPr>
        <w:pStyle w:val="1"/>
      </w:pPr>
    </w:p>
    <w:p w14:paraId="6CCA48CC" w14:textId="77777777" w:rsidR="001E7D1C" w:rsidRPr="00037760" w:rsidRDefault="001E7D1C" w:rsidP="001E7D1C">
      <w:pPr>
        <w:pStyle w:val="1"/>
      </w:pPr>
    </w:p>
    <w:p w14:paraId="2757B49E" w14:textId="77777777" w:rsidR="001E7D1C" w:rsidRPr="00037760" w:rsidRDefault="001E7D1C" w:rsidP="001E7D1C">
      <w:pPr>
        <w:pStyle w:val="1"/>
      </w:pPr>
    </w:p>
    <w:p w14:paraId="6AB8EAA3" w14:textId="77777777" w:rsidR="001E7D1C" w:rsidRPr="00037760" w:rsidRDefault="001E7D1C" w:rsidP="001E7D1C">
      <w:pPr>
        <w:pStyle w:val="1"/>
      </w:pPr>
    </w:p>
    <w:p w14:paraId="530E55DE" w14:textId="77777777" w:rsidR="001E7D1C" w:rsidRPr="00037760" w:rsidRDefault="001E7D1C" w:rsidP="001E7D1C">
      <w:pPr>
        <w:pStyle w:val="1"/>
      </w:pPr>
    </w:p>
    <w:p w14:paraId="6800F9A4" w14:textId="77777777" w:rsidR="001E7D1C" w:rsidRPr="00037760" w:rsidRDefault="001E7D1C" w:rsidP="001E7D1C">
      <w:pPr>
        <w:pStyle w:val="1d"/>
        <w:jc w:val="center"/>
        <w:rPr>
          <w:b/>
          <w:bCs/>
          <w:lang w:val="ru-RU"/>
        </w:rPr>
      </w:pPr>
    </w:p>
    <w:p w14:paraId="0875FA2C"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343" w:name="_Toc158389391"/>
      <w:bookmarkStart w:id="344" w:name="_Toc158393495"/>
      <w:bookmarkStart w:id="345" w:name="_Toc158397952"/>
      <w:r w:rsidRPr="00037760">
        <w:rPr>
          <w:rFonts w:ascii="Times New Roman" w:hAnsi="Times New Roman"/>
          <w:lang w:val="ru-RU"/>
        </w:rPr>
        <w:t>СОДЕРЖАНИЕ ПРОГРАММЫ</w:t>
      </w:r>
      <w:bookmarkEnd w:id="343"/>
      <w:bookmarkEnd w:id="344"/>
      <w:bookmarkEnd w:id="345"/>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373AF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373AF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373AF5" w:rsidP="00D655E8">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373AF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373AF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9"/>
          <w:headerReference w:type="default" r:id="rId30"/>
          <w:pgSz w:w="11906" w:h="16838"/>
          <w:pgMar w:top="1134" w:right="567" w:bottom="1134" w:left="1701" w:header="709" w:footer="709" w:gutter="0"/>
          <w:cols w:space="708"/>
          <w:docGrid w:linePitch="360"/>
        </w:sectPr>
      </w:pPr>
    </w:p>
    <w:p w14:paraId="1A9397C7" w14:textId="77777777" w:rsidR="001E7D1C" w:rsidRPr="00037760" w:rsidRDefault="001E7D1C" w:rsidP="009E11A4">
      <w:pPr>
        <w:pStyle w:val="1f"/>
        <w:numPr>
          <w:ilvl w:val="0"/>
          <w:numId w:val="12"/>
        </w:numPr>
      </w:pPr>
      <w:bookmarkStart w:id="346" w:name="_Toc158389392"/>
      <w:bookmarkStart w:id="347" w:name="_Toc158393496"/>
      <w:bookmarkStart w:id="348" w:name="_Toc158397953"/>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46"/>
      <w:bookmarkEnd w:id="347"/>
      <w:bookmarkEnd w:id="348"/>
    </w:p>
    <w:p w14:paraId="13E36E7D" w14:textId="0449FA0E" w:rsidR="00304CBE" w:rsidRPr="00101ECC" w:rsidRDefault="00304CBE" w:rsidP="00304CBE">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w:t>
      </w:r>
      <w:r w:rsidR="0096686F" w:rsidRPr="0096686F">
        <w:rPr>
          <w:rFonts w:ascii="Times New Roman Полужирный" w:eastAsia="Segoe UI" w:hAnsi="Times New Roman Полужирный"/>
          <w:b/>
          <w:bCs/>
          <w:caps/>
          <w:lang w:val="ru-RU"/>
        </w:rPr>
        <w:t>Метрология, стандартизация и сертификация</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A8F5689" w14:textId="1D4C3605"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96686F" w:rsidRPr="0096686F">
        <w:rPr>
          <w:rFonts w:ascii="Times New Roman" w:hAnsi="Times New Roman"/>
          <w:sz w:val="24"/>
          <w:szCs w:val="24"/>
        </w:rPr>
        <w:t>Метрология, стандартизация и сертификация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0096686F" w:rsidRPr="00101ECC">
        <w:rPr>
          <w:rFonts w:ascii="Times New Roman" w:eastAsia="Times New Roman" w:hAnsi="Times New Roman" w:cs="Times New Roman"/>
          <w:sz w:val="24"/>
          <w:szCs w:val="24"/>
          <w:lang w:eastAsia="ru-RU"/>
        </w:rPr>
        <w:t>формирование представлений в области метрологического обеспечения, технических измерений и стандартизации</w:t>
      </w:r>
      <w:r w:rsidR="0096686F">
        <w:rPr>
          <w:rFonts w:ascii="Times New Roman" w:eastAsia="Times New Roman" w:hAnsi="Times New Roman" w:cs="Times New Roman"/>
          <w:sz w:val="24"/>
          <w:szCs w:val="24"/>
          <w:lang w:eastAsia="ru-RU"/>
        </w:rPr>
        <w:t>.</w:t>
      </w:r>
    </w:p>
    <w:p w14:paraId="67F7BA48" w14:textId="77777777"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p>
    <w:p w14:paraId="25B24761" w14:textId="168C4D63"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96686F" w:rsidRPr="0096686F">
        <w:rPr>
          <w:rFonts w:ascii="Times New Roman" w:hAnsi="Times New Roman"/>
          <w:sz w:val="24"/>
          <w:szCs w:val="24"/>
        </w:rPr>
        <w:t>Метрология, стандартизация и сертификация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77777777" w:rsidR="00304CBE" w:rsidRPr="00101ECC"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6686F" w:rsidRPr="00101ECC" w14:paraId="4AF6DB32" w14:textId="77777777" w:rsidTr="00DF540A">
        <w:trPr>
          <w:trHeight w:val="20"/>
        </w:trPr>
        <w:tc>
          <w:tcPr>
            <w:tcW w:w="1129" w:type="dxa"/>
            <w:tcBorders>
              <w:top w:val="single" w:sz="4" w:space="0" w:color="auto"/>
              <w:left w:val="single" w:sz="4" w:space="0" w:color="auto"/>
              <w:right w:val="single" w:sz="4" w:space="0" w:color="auto"/>
            </w:tcBorders>
          </w:tcPr>
          <w:p w14:paraId="281ED806" w14:textId="77777777" w:rsidR="0096686F" w:rsidRPr="00101ECC" w:rsidRDefault="0096686F" w:rsidP="00DF540A">
            <w:pPr>
              <w:rPr>
                <w:rStyle w:val="afb"/>
                <w:b/>
                <w:i w:val="0"/>
                <w:sz w:val="24"/>
                <w:szCs w:val="24"/>
              </w:rPr>
            </w:pPr>
            <w:r w:rsidRPr="00101ECC">
              <w:rPr>
                <w:rStyle w:val="afb"/>
                <w:b/>
                <w:i w:val="0"/>
                <w:sz w:val="24"/>
                <w:szCs w:val="24"/>
              </w:rPr>
              <w:t xml:space="preserve">Код ОК, </w:t>
            </w:r>
          </w:p>
          <w:p w14:paraId="4252152D" w14:textId="77777777" w:rsidR="0096686F" w:rsidRPr="00101ECC" w:rsidRDefault="0096686F" w:rsidP="00DF540A">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203459F"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92E2A4"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0D8D69"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96686F" w:rsidRPr="00101ECC" w14:paraId="60B17F27" w14:textId="77777777" w:rsidTr="00DF540A">
        <w:trPr>
          <w:trHeight w:val="7012"/>
        </w:trPr>
        <w:tc>
          <w:tcPr>
            <w:tcW w:w="1129" w:type="dxa"/>
            <w:tcBorders>
              <w:top w:val="single" w:sz="4" w:space="0" w:color="auto"/>
              <w:left w:val="single" w:sz="4" w:space="0" w:color="auto"/>
              <w:right w:val="single" w:sz="4" w:space="0" w:color="auto"/>
            </w:tcBorders>
          </w:tcPr>
          <w:p w14:paraId="7B43F623"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01</w:t>
            </w:r>
          </w:p>
          <w:p w14:paraId="794688E8"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02</w:t>
            </w:r>
          </w:p>
          <w:p w14:paraId="21FF3793"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05</w:t>
            </w:r>
          </w:p>
          <w:p w14:paraId="5703CFA7"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09</w:t>
            </w:r>
          </w:p>
          <w:p w14:paraId="48421DEC" w14:textId="77777777" w:rsidR="0096686F" w:rsidRPr="00101ECC" w:rsidRDefault="0096686F" w:rsidP="00DF540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B82C1EC"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применять требования нормативных правовых актов к основным видам продукции (услуг) и процессов;</w:t>
            </w:r>
          </w:p>
          <w:p w14:paraId="525656BF"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пользоваться контрольно-испытательной и измерительной аппаратурой;</w:t>
            </w:r>
          </w:p>
          <w:p w14:paraId="554AB953" w14:textId="77777777" w:rsidR="0096686F" w:rsidRPr="00101ECC" w:rsidRDefault="0096686F" w:rsidP="00DF540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shd w:val="clear" w:color="auto" w:fill="auto"/>
          </w:tcPr>
          <w:p w14:paraId="2EB47A1F"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основны</w:t>
            </w:r>
            <w:r>
              <w:rPr>
                <w:rFonts w:ascii="Times New Roman" w:hAnsi="Times New Roman" w:cs="Times New Roman"/>
                <w:bCs/>
                <w:sz w:val="24"/>
                <w:szCs w:val="24"/>
              </w:rPr>
              <w:t>е</w:t>
            </w:r>
            <w:r w:rsidRPr="00B7759F">
              <w:rPr>
                <w:rFonts w:ascii="Times New Roman" w:hAnsi="Times New Roman" w:cs="Times New Roman"/>
                <w:bCs/>
                <w:sz w:val="24"/>
                <w:szCs w:val="24"/>
              </w:rPr>
              <w:t xml:space="preserve"> поняти</w:t>
            </w:r>
            <w:r>
              <w:rPr>
                <w:rFonts w:ascii="Times New Roman" w:hAnsi="Times New Roman" w:cs="Times New Roman"/>
                <w:bCs/>
                <w:sz w:val="24"/>
                <w:szCs w:val="24"/>
              </w:rPr>
              <w:t xml:space="preserve">я </w:t>
            </w:r>
            <w:r w:rsidRPr="00B7759F">
              <w:rPr>
                <w:rFonts w:ascii="Times New Roman" w:hAnsi="Times New Roman" w:cs="Times New Roman"/>
                <w:bCs/>
                <w:sz w:val="24"/>
                <w:szCs w:val="24"/>
              </w:rPr>
              <w:t>метрологии, стандартизации, сертификации и документации систем стандартов качества;</w:t>
            </w:r>
          </w:p>
          <w:p w14:paraId="5CBDD05A"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основны</w:t>
            </w:r>
            <w:r>
              <w:rPr>
                <w:rFonts w:ascii="Times New Roman" w:hAnsi="Times New Roman" w:cs="Times New Roman"/>
                <w:bCs/>
                <w:sz w:val="24"/>
                <w:szCs w:val="24"/>
              </w:rPr>
              <w:t>е</w:t>
            </w:r>
            <w:r w:rsidRPr="00B7759F">
              <w:rPr>
                <w:rFonts w:ascii="Times New Roman" w:hAnsi="Times New Roman" w:cs="Times New Roman"/>
                <w:bCs/>
                <w:sz w:val="24"/>
                <w:szCs w:val="24"/>
              </w:rPr>
              <w:t xml:space="preserve"> положени</w:t>
            </w:r>
            <w:r>
              <w:rPr>
                <w:rFonts w:ascii="Times New Roman" w:hAnsi="Times New Roman" w:cs="Times New Roman"/>
                <w:bCs/>
                <w:sz w:val="24"/>
                <w:szCs w:val="24"/>
              </w:rPr>
              <w:t>я</w:t>
            </w:r>
            <w:r w:rsidRPr="00B7759F">
              <w:rPr>
                <w:rFonts w:ascii="Times New Roman" w:hAnsi="Times New Roman" w:cs="Times New Roman"/>
                <w:bCs/>
                <w:sz w:val="24"/>
                <w:szCs w:val="24"/>
              </w:rPr>
              <w:t xml:space="preserve"> систем (комплексов) общетехнических и организационно-методических стандартов;</w:t>
            </w:r>
          </w:p>
          <w:p w14:paraId="78EEE568" w14:textId="77777777" w:rsidR="0096686F" w:rsidRPr="00101ECC"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терминологи</w:t>
            </w:r>
            <w:r>
              <w:rPr>
                <w:rFonts w:ascii="Times New Roman" w:hAnsi="Times New Roman" w:cs="Times New Roman"/>
                <w:bCs/>
                <w:sz w:val="24"/>
                <w:szCs w:val="24"/>
              </w:rPr>
              <w:t>ю</w:t>
            </w:r>
            <w:r w:rsidRPr="00B7759F">
              <w:rPr>
                <w:rFonts w:ascii="Times New Roman" w:hAnsi="Times New Roman" w:cs="Times New Roman"/>
                <w:bCs/>
                <w:sz w:val="24"/>
                <w:szCs w:val="24"/>
              </w:rPr>
              <w:t xml:space="preserve"> и единицы измерения величин в соответствии с действующими стандартами и международной системой единиц СИ;</w:t>
            </w:r>
            <w:r w:rsidRPr="00B7759F">
              <w:rPr>
                <w:rFonts w:ascii="Times New Roman" w:hAnsi="Times New Roman" w:cs="Times New Roman"/>
                <w:bCs/>
                <w:sz w:val="24"/>
                <w:szCs w:val="24"/>
              </w:rPr>
              <w:tab/>
            </w:r>
          </w:p>
        </w:tc>
        <w:tc>
          <w:tcPr>
            <w:tcW w:w="2833" w:type="dxa"/>
            <w:tcBorders>
              <w:top w:val="single" w:sz="4" w:space="0" w:color="auto"/>
              <w:left w:val="single" w:sz="4" w:space="0" w:color="auto"/>
              <w:right w:val="single" w:sz="4" w:space="0" w:color="auto"/>
            </w:tcBorders>
          </w:tcPr>
          <w:p w14:paraId="7FE3C961" w14:textId="77777777" w:rsidR="0096686F" w:rsidRPr="00101ECC" w:rsidRDefault="0096686F"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59BB2DAF" w14:textId="2D23673B" w:rsidR="00304CBE" w:rsidRDefault="00304CBE" w:rsidP="00304CBE">
      <w:pPr>
        <w:ind w:firstLine="709"/>
        <w:rPr>
          <w:rFonts w:ascii="Times New Roman" w:hAnsi="Times New Roman" w:cs="Times New Roman"/>
          <w:bCs/>
          <w:sz w:val="24"/>
          <w:szCs w:val="24"/>
        </w:rPr>
      </w:pPr>
    </w:p>
    <w:p w14:paraId="423C08F1" w14:textId="77777777" w:rsidR="0096686F" w:rsidRPr="00101ECC" w:rsidRDefault="0096686F" w:rsidP="00304CBE">
      <w:pPr>
        <w:ind w:firstLine="709"/>
        <w:rPr>
          <w:rFonts w:ascii="Times New Roman" w:hAnsi="Times New Roman" w:cs="Times New Roman"/>
          <w:bCs/>
          <w:sz w:val="24"/>
          <w:szCs w:val="24"/>
        </w:rPr>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2F8A9F20" w14:textId="77777777" w:rsidR="00304CBE" w:rsidRPr="00101ECC"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101ECC" w14:paraId="77A77C0A" w14:textId="77777777" w:rsidTr="007C1BBC">
        <w:trPr>
          <w:trHeight w:val="23"/>
        </w:trPr>
        <w:tc>
          <w:tcPr>
            <w:tcW w:w="2460"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304CBE" w:rsidRPr="00101ECC" w14:paraId="18E0E05C" w14:textId="77777777" w:rsidTr="007C1BBC">
        <w:trPr>
          <w:trHeight w:val="23"/>
        </w:trPr>
        <w:tc>
          <w:tcPr>
            <w:tcW w:w="2460"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4379867" w14:textId="7FE0BF72"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DE7950" w14:textId="672C5E19"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04CBE" w:rsidRPr="00101ECC" w14:paraId="0BCA6307" w14:textId="77777777" w:rsidTr="007C1BBC">
        <w:trPr>
          <w:trHeight w:val="23"/>
        </w:trPr>
        <w:tc>
          <w:tcPr>
            <w:tcW w:w="2460"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7C1BBC">
        <w:trPr>
          <w:trHeight w:val="23"/>
        </w:trPr>
        <w:tc>
          <w:tcPr>
            <w:tcW w:w="2460"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968BFA" w14:textId="4F9DEBE4"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1849883" w14:textId="6737E74C"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04CBE" w:rsidRPr="00101ECC" w14:paraId="75ADF565" w14:textId="77777777" w:rsidTr="007C1BBC">
        <w:trPr>
          <w:trHeight w:val="23"/>
        </w:trPr>
        <w:tc>
          <w:tcPr>
            <w:tcW w:w="2460"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8E5BCA9" w14:textId="3A3EC8C4" w:rsidR="00304CBE" w:rsidRPr="00101ECC" w:rsidRDefault="0096686F" w:rsidP="007C1BB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083A718" w14:textId="0C97556D" w:rsidR="00304CBE" w:rsidRPr="00101ECC" w:rsidRDefault="0096686F" w:rsidP="007C1BBC">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2DAC0DF1" w14:textId="77777777" w:rsidR="00304CBE" w:rsidRPr="00101ECC" w:rsidRDefault="00304CBE" w:rsidP="00304CBE">
      <w:pPr>
        <w:rPr>
          <w:rFonts w:ascii="Times New Roman" w:hAnsi="Times New Roman" w:cs="Times New Roman"/>
          <w:sz w:val="24"/>
          <w:szCs w:val="24"/>
        </w:rPr>
      </w:pPr>
    </w:p>
    <w:p w14:paraId="3C9F9FE8" w14:textId="77777777" w:rsidR="00304CBE" w:rsidRPr="00101ECC" w:rsidRDefault="00304CBE" w:rsidP="00304CBE">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83"/>
        <w:gridCol w:w="6643"/>
      </w:tblGrid>
      <w:tr w:rsidR="0096686F" w:rsidRPr="007F0863" w14:paraId="14CFFB8C" w14:textId="77777777" w:rsidTr="00DF540A">
        <w:trPr>
          <w:trHeight w:val="20"/>
        </w:trPr>
        <w:tc>
          <w:tcPr>
            <w:tcW w:w="1507" w:type="pct"/>
          </w:tcPr>
          <w:p w14:paraId="6A1A2A65" w14:textId="77777777" w:rsidR="0096686F" w:rsidRPr="007F0863" w:rsidRDefault="0096686F" w:rsidP="00DF540A">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Наименование разделов и тем</w:t>
            </w:r>
          </w:p>
        </w:tc>
        <w:tc>
          <w:tcPr>
            <w:tcW w:w="3493" w:type="pct"/>
            <w:gridSpan w:val="2"/>
          </w:tcPr>
          <w:p w14:paraId="08D9564A" w14:textId="77777777" w:rsidR="0096686F" w:rsidRPr="007F0863" w:rsidRDefault="0096686F" w:rsidP="00DF540A">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686F" w:rsidRPr="007F0863" w14:paraId="22F24DCF" w14:textId="77777777" w:rsidTr="00DF540A">
        <w:trPr>
          <w:trHeight w:val="20"/>
        </w:trPr>
        <w:tc>
          <w:tcPr>
            <w:tcW w:w="5000" w:type="pct"/>
            <w:gridSpan w:val="3"/>
          </w:tcPr>
          <w:p w14:paraId="09F1F93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Раздел 1. Стандартизация и сертификация – инструменты повышения качества</w:t>
            </w:r>
            <w:r w:rsidRPr="007F0863">
              <w:rPr>
                <w:rFonts w:ascii="Times New Roman" w:hAnsi="Times New Roman" w:cs="Times New Roman"/>
              </w:rPr>
              <w:t xml:space="preserve"> </w:t>
            </w:r>
            <w:r w:rsidRPr="007F0863">
              <w:rPr>
                <w:rFonts w:ascii="Times New Roman" w:hAnsi="Times New Roman" w:cs="Times New Roman"/>
                <w:b/>
              </w:rPr>
              <w:t>(12 часов)</w:t>
            </w:r>
          </w:p>
        </w:tc>
      </w:tr>
      <w:tr w:rsidR="0096686F" w:rsidRPr="007F0863" w14:paraId="1650912E" w14:textId="77777777" w:rsidTr="00DF540A">
        <w:trPr>
          <w:trHeight w:val="20"/>
        </w:trPr>
        <w:tc>
          <w:tcPr>
            <w:tcW w:w="1550" w:type="pct"/>
            <w:gridSpan w:val="2"/>
            <w:vMerge w:val="restart"/>
          </w:tcPr>
          <w:p w14:paraId="449FB2B9"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1.1. </w:t>
            </w:r>
            <w:r w:rsidRPr="007F0863">
              <w:rPr>
                <w:rFonts w:ascii="Times New Roman" w:hAnsi="Times New Roman" w:cs="Times New Roman"/>
                <w:b/>
              </w:rPr>
              <w:t>Понятие и механизм управления качеством</w:t>
            </w:r>
          </w:p>
        </w:tc>
        <w:tc>
          <w:tcPr>
            <w:tcW w:w="3450" w:type="pct"/>
          </w:tcPr>
          <w:p w14:paraId="3D9849B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51DC26DB" w14:textId="77777777" w:rsidTr="00DF540A">
        <w:trPr>
          <w:trHeight w:val="20"/>
        </w:trPr>
        <w:tc>
          <w:tcPr>
            <w:tcW w:w="1550" w:type="pct"/>
            <w:gridSpan w:val="2"/>
            <w:vMerge/>
          </w:tcPr>
          <w:p w14:paraId="2BDE3ED2" w14:textId="77777777" w:rsidR="0096686F" w:rsidRPr="007F0863" w:rsidRDefault="0096686F" w:rsidP="00DF540A">
            <w:pPr>
              <w:rPr>
                <w:rFonts w:ascii="Times New Roman" w:hAnsi="Times New Roman" w:cs="Times New Roman"/>
                <w:b/>
                <w:bCs/>
              </w:rPr>
            </w:pPr>
          </w:p>
        </w:tc>
        <w:tc>
          <w:tcPr>
            <w:tcW w:w="3450" w:type="pct"/>
          </w:tcPr>
          <w:p w14:paraId="081CBF1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Конкурентоспособность продукции. Качество продукции. Параметры конкурентоспособности. Показатели назначения. Показатели надежности.</w:t>
            </w:r>
          </w:p>
        </w:tc>
      </w:tr>
      <w:tr w:rsidR="0096686F" w:rsidRPr="007F0863" w14:paraId="619D0B65" w14:textId="77777777" w:rsidTr="00DF540A">
        <w:trPr>
          <w:trHeight w:val="20"/>
        </w:trPr>
        <w:tc>
          <w:tcPr>
            <w:tcW w:w="1550" w:type="pct"/>
            <w:gridSpan w:val="2"/>
            <w:vMerge/>
          </w:tcPr>
          <w:p w14:paraId="05CB744E" w14:textId="77777777" w:rsidR="0096686F" w:rsidRPr="007F0863" w:rsidRDefault="0096686F" w:rsidP="00DF540A">
            <w:pPr>
              <w:rPr>
                <w:rFonts w:ascii="Times New Roman" w:hAnsi="Times New Roman" w:cs="Times New Roman"/>
                <w:b/>
                <w:bCs/>
              </w:rPr>
            </w:pPr>
          </w:p>
        </w:tc>
        <w:tc>
          <w:tcPr>
            <w:tcW w:w="3450" w:type="pct"/>
          </w:tcPr>
          <w:p w14:paraId="69399885"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функции управления качеством. Основные термины и определения в области стандартизации и управления качеством</w:t>
            </w:r>
          </w:p>
        </w:tc>
      </w:tr>
      <w:tr w:rsidR="0096686F" w:rsidRPr="007F0863" w14:paraId="560C7ACC" w14:textId="77777777" w:rsidTr="00DF540A">
        <w:trPr>
          <w:trHeight w:val="20"/>
        </w:trPr>
        <w:tc>
          <w:tcPr>
            <w:tcW w:w="1550" w:type="pct"/>
            <w:gridSpan w:val="2"/>
            <w:vMerge/>
          </w:tcPr>
          <w:p w14:paraId="60CAFCCD" w14:textId="77777777" w:rsidR="0096686F" w:rsidRPr="007F0863" w:rsidRDefault="0096686F" w:rsidP="00DF540A">
            <w:pPr>
              <w:rPr>
                <w:rFonts w:ascii="Times New Roman" w:hAnsi="Times New Roman" w:cs="Times New Roman"/>
                <w:b/>
                <w:bCs/>
              </w:rPr>
            </w:pPr>
          </w:p>
        </w:tc>
        <w:tc>
          <w:tcPr>
            <w:tcW w:w="3450" w:type="pct"/>
          </w:tcPr>
          <w:p w14:paraId="66513FE1" w14:textId="77777777" w:rsidR="0096686F" w:rsidRPr="007F0863" w:rsidRDefault="0096686F" w:rsidP="00DF540A">
            <w:pPr>
              <w:pStyle w:val="a4"/>
              <w:widowControl w:val="0"/>
              <w:ind w:left="0"/>
              <w:rPr>
                <w:rFonts w:ascii="Times New Roman" w:hAnsi="Times New Roman" w:cs="Times New Roman"/>
                <w:b/>
              </w:rPr>
            </w:pPr>
            <w:r w:rsidRPr="007F0863">
              <w:rPr>
                <w:rFonts w:ascii="Times New Roman" w:hAnsi="Times New Roman" w:cs="Times New Roman"/>
              </w:rPr>
              <w:t>3.Организация работы по стандартизации в РФ.</w:t>
            </w:r>
          </w:p>
        </w:tc>
      </w:tr>
      <w:tr w:rsidR="0096686F" w:rsidRPr="007F0863" w14:paraId="57392352" w14:textId="77777777" w:rsidTr="00DF540A">
        <w:trPr>
          <w:trHeight w:val="20"/>
        </w:trPr>
        <w:tc>
          <w:tcPr>
            <w:tcW w:w="1550" w:type="pct"/>
            <w:gridSpan w:val="2"/>
            <w:vMerge w:val="restart"/>
          </w:tcPr>
          <w:p w14:paraId="37CFB8B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1.2. </w:t>
            </w:r>
            <w:r w:rsidRPr="007F0863">
              <w:rPr>
                <w:rFonts w:ascii="Times New Roman" w:hAnsi="Times New Roman" w:cs="Times New Roman"/>
                <w:b/>
              </w:rPr>
              <w:t>Цели, задачи и принципы метрологии, стандартизации и сертификации.</w:t>
            </w:r>
          </w:p>
        </w:tc>
        <w:tc>
          <w:tcPr>
            <w:tcW w:w="3450" w:type="pct"/>
          </w:tcPr>
          <w:p w14:paraId="36EDAE01"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1A60F785" w14:textId="77777777" w:rsidTr="00DF540A">
        <w:trPr>
          <w:trHeight w:val="20"/>
        </w:trPr>
        <w:tc>
          <w:tcPr>
            <w:tcW w:w="1550" w:type="pct"/>
            <w:gridSpan w:val="2"/>
            <w:vMerge/>
          </w:tcPr>
          <w:p w14:paraId="460CDB27" w14:textId="77777777" w:rsidR="0096686F" w:rsidRPr="007F0863" w:rsidRDefault="0096686F" w:rsidP="00DF540A">
            <w:pPr>
              <w:rPr>
                <w:rFonts w:ascii="Times New Roman" w:hAnsi="Times New Roman" w:cs="Times New Roman"/>
                <w:b/>
                <w:bCs/>
              </w:rPr>
            </w:pPr>
          </w:p>
        </w:tc>
        <w:tc>
          <w:tcPr>
            <w:tcW w:w="3450" w:type="pct"/>
          </w:tcPr>
          <w:p w14:paraId="76404340"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Принципы технического регулирования. Основные цели и принципы стандартизации. Главные задачи стандартизации. Прогрессивность и оптимальность стандартов.</w:t>
            </w:r>
          </w:p>
        </w:tc>
      </w:tr>
      <w:tr w:rsidR="0096686F" w:rsidRPr="007F0863" w14:paraId="1D0A6C67" w14:textId="77777777" w:rsidTr="00DF540A">
        <w:trPr>
          <w:trHeight w:val="20"/>
        </w:trPr>
        <w:tc>
          <w:tcPr>
            <w:tcW w:w="1550" w:type="pct"/>
            <w:gridSpan w:val="2"/>
            <w:vMerge/>
          </w:tcPr>
          <w:p w14:paraId="15047A2B" w14:textId="77777777" w:rsidR="0096686F" w:rsidRPr="007F0863" w:rsidRDefault="0096686F" w:rsidP="00DF540A">
            <w:pPr>
              <w:rPr>
                <w:rFonts w:ascii="Times New Roman" w:hAnsi="Times New Roman" w:cs="Times New Roman"/>
                <w:b/>
                <w:bCs/>
              </w:rPr>
            </w:pPr>
          </w:p>
        </w:tc>
        <w:tc>
          <w:tcPr>
            <w:tcW w:w="3450" w:type="pct"/>
          </w:tcPr>
          <w:p w14:paraId="67CF76B8"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Принцип системности. Основные задачи метрологического обеспечения (МО). Принципы подтверждения соответствия.</w:t>
            </w:r>
          </w:p>
        </w:tc>
      </w:tr>
      <w:tr w:rsidR="0096686F" w:rsidRPr="007F0863" w14:paraId="001B6444" w14:textId="77777777" w:rsidTr="00DF540A">
        <w:trPr>
          <w:trHeight w:val="20"/>
        </w:trPr>
        <w:tc>
          <w:tcPr>
            <w:tcW w:w="1550" w:type="pct"/>
            <w:gridSpan w:val="2"/>
            <w:vMerge/>
          </w:tcPr>
          <w:p w14:paraId="33ED730D" w14:textId="77777777" w:rsidR="0096686F" w:rsidRPr="007F0863" w:rsidRDefault="0096686F" w:rsidP="00DF540A">
            <w:pPr>
              <w:rPr>
                <w:rFonts w:ascii="Times New Roman" w:hAnsi="Times New Roman" w:cs="Times New Roman"/>
                <w:b/>
                <w:bCs/>
              </w:rPr>
            </w:pPr>
          </w:p>
        </w:tc>
        <w:tc>
          <w:tcPr>
            <w:tcW w:w="3450" w:type="pct"/>
          </w:tcPr>
          <w:p w14:paraId="37638613"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3. Распределение мощности в спектре периодического сигнала и энергии в спектре непериодического сигнала</w:t>
            </w:r>
          </w:p>
        </w:tc>
      </w:tr>
      <w:tr w:rsidR="0096686F" w:rsidRPr="007F0863" w14:paraId="79E75739" w14:textId="77777777" w:rsidTr="00DF540A">
        <w:trPr>
          <w:trHeight w:val="20"/>
        </w:trPr>
        <w:tc>
          <w:tcPr>
            <w:tcW w:w="1550" w:type="pct"/>
            <w:gridSpan w:val="2"/>
            <w:vMerge/>
            <w:tcBorders>
              <w:bottom w:val="single" w:sz="4" w:space="0" w:color="auto"/>
            </w:tcBorders>
          </w:tcPr>
          <w:p w14:paraId="35E2449E"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446F38E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Стандартизация в различных сферах производства</w:t>
            </w:r>
          </w:p>
        </w:tc>
      </w:tr>
      <w:tr w:rsidR="0096686F" w:rsidRPr="007F0863" w14:paraId="29E108BC" w14:textId="77777777" w:rsidTr="00DF540A">
        <w:trPr>
          <w:trHeight w:val="20"/>
        </w:trPr>
        <w:tc>
          <w:tcPr>
            <w:tcW w:w="1550" w:type="pct"/>
            <w:gridSpan w:val="2"/>
            <w:vMerge w:val="restart"/>
          </w:tcPr>
          <w:p w14:paraId="3B0A2D5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1.3. </w:t>
            </w:r>
            <w:r w:rsidRPr="007F0863">
              <w:rPr>
                <w:rFonts w:ascii="Times New Roman" w:hAnsi="Times New Roman" w:cs="Times New Roman"/>
                <w:b/>
              </w:rPr>
              <w:t>Документирование системы менеджмента качества</w:t>
            </w:r>
          </w:p>
        </w:tc>
        <w:tc>
          <w:tcPr>
            <w:tcW w:w="3450" w:type="pct"/>
          </w:tcPr>
          <w:p w14:paraId="1079C0AB"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3C3B82F" w14:textId="77777777" w:rsidTr="00DF540A">
        <w:trPr>
          <w:trHeight w:val="20"/>
        </w:trPr>
        <w:tc>
          <w:tcPr>
            <w:tcW w:w="1550" w:type="pct"/>
            <w:gridSpan w:val="2"/>
            <w:vMerge/>
          </w:tcPr>
          <w:p w14:paraId="3918D902" w14:textId="77777777" w:rsidR="0096686F" w:rsidRPr="007F0863" w:rsidRDefault="0096686F" w:rsidP="00DF540A">
            <w:pPr>
              <w:rPr>
                <w:rFonts w:ascii="Times New Roman" w:hAnsi="Times New Roman" w:cs="Times New Roman"/>
                <w:b/>
                <w:bCs/>
              </w:rPr>
            </w:pPr>
          </w:p>
        </w:tc>
        <w:tc>
          <w:tcPr>
            <w:tcW w:w="3450" w:type="pct"/>
          </w:tcPr>
          <w:p w14:paraId="0949EADC"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Международные стандарты серии ИСО 9000. Основные задачи и требования к документированию. Нормативные и технические документы. Содержание документов системы менеджмента качества. Контроль и учет документов.</w:t>
            </w:r>
          </w:p>
        </w:tc>
      </w:tr>
      <w:tr w:rsidR="0096686F" w:rsidRPr="007F0863" w14:paraId="067C2B89" w14:textId="77777777" w:rsidTr="00DF540A">
        <w:trPr>
          <w:trHeight w:val="20"/>
        </w:trPr>
        <w:tc>
          <w:tcPr>
            <w:tcW w:w="1550" w:type="pct"/>
            <w:gridSpan w:val="2"/>
            <w:vMerge/>
          </w:tcPr>
          <w:p w14:paraId="367DE11B" w14:textId="77777777" w:rsidR="0096686F" w:rsidRPr="007F0863" w:rsidRDefault="0096686F" w:rsidP="00DF540A">
            <w:pPr>
              <w:rPr>
                <w:rFonts w:ascii="Times New Roman" w:hAnsi="Times New Roman" w:cs="Times New Roman"/>
                <w:b/>
                <w:bCs/>
              </w:rPr>
            </w:pPr>
          </w:p>
        </w:tc>
        <w:tc>
          <w:tcPr>
            <w:tcW w:w="3450" w:type="pct"/>
          </w:tcPr>
          <w:p w14:paraId="1631905E"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rPr>
              <w:t>2. Требования, предъявляемые к порядку регулировки технического регламента</w:t>
            </w:r>
          </w:p>
        </w:tc>
      </w:tr>
      <w:tr w:rsidR="0096686F" w:rsidRPr="007F0863" w14:paraId="1DBD9C30" w14:textId="77777777" w:rsidTr="00DF540A">
        <w:trPr>
          <w:trHeight w:val="20"/>
        </w:trPr>
        <w:tc>
          <w:tcPr>
            <w:tcW w:w="1550" w:type="pct"/>
            <w:gridSpan w:val="2"/>
            <w:vMerge/>
          </w:tcPr>
          <w:p w14:paraId="649EE1E3"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3E4CA75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96686F" w:rsidRPr="007F0863" w14:paraId="5B42EDC9" w14:textId="77777777" w:rsidTr="00DF540A">
        <w:trPr>
          <w:trHeight w:val="20"/>
        </w:trPr>
        <w:tc>
          <w:tcPr>
            <w:tcW w:w="1550" w:type="pct"/>
            <w:gridSpan w:val="2"/>
            <w:vMerge/>
          </w:tcPr>
          <w:p w14:paraId="0E1DAB84"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2349A4C5"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Практическое занятие 1. </w:t>
            </w:r>
            <w:r w:rsidRPr="007F0863">
              <w:rPr>
                <w:rFonts w:ascii="Times New Roman" w:hAnsi="Times New Roman" w:cs="Times New Roman"/>
              </w:rPr>
              <w:t>Основные законодательные акты и нормативные документы в области безопасности продукции, процессов, работы и услуг.</w:t>
            </w:r>
          </w:p>
        </w:tc>
      </w:tr>
      <w:tr w:rsidR="0096686F" w:rsidRPr="007F0863" w14:paraId="3F106BBB" w14:textId="77777777" w:rsidTr="00DF540A">
        <w:trPr>
          <w:trHeight w:val="20"/>
        </w:trPr>
        <w:tc>
          <w:tcPr>
            <w:tcW w:w="5000" w:type="pct"/>
            <w:gridSpan w:val="3"/>
          </w:tcPr>
          <w:p w14:paraId="31A91827"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Раздел 2. </w:t>
            </w:r>
            <w:r w:rsidRPr="007F0863">
              <w:rPr>
                <w:rFonts w:ascii="Times New Roman" w:hAnsi="Times New Roman" w:cs="Times New Roman"/>
                <w:b/>
              </w:rPr>
              <w:t>Организационные аспекты стандартизации и сертификации (12 часов)</w:t>
            </w:r>
          </w:p>
        </w:tc>
      </w:tr>
      <w:tr w:rsidR="0096686F" w:rsidRPr="007F0863" w14:paraId="411501D2" w14:textId="77777777" w:rsidTr="00DF540A">
        <w:trPr>
          <w:trHeight w:val="20"/>
        </w:trPr>
        <w:tc>
          <w:tcPr>
            <w:tcW w:w="1550" w:type="pct"/>
            <w:gridSpan w:val="2"/>
            <w:vMerge w:val="restart"/>
          </w:tcPr>
          <w:p w14:paraId="7401BD6C" w14:textId="77777777" w:rsidR="0096686F" w:rsidRPr="007F0863" w:rsidRDefault="0096686F" w:rsidP="00DF540A">
            <w:pPr>
              <w:pStyle w:val="a4"/>
              <w:widowControl w:val="0"/>
              <w:ind w:left="0"/>
              <w:rPr>
                <w:rFonts w:ascii="Times New Roman" w:hAnsi="Times New Roman" w:cs="Times New Roman"/>
                <w:b/>
              </w:rPr>
            </w:pPr>
            <w:r w:rsidRPr="007F0863">
              <w:rPr>
                <w:rFonts w:ascii="Times New Roman" w:hAnsi="Times New Roman" w:cs="Times New Roman"/>
                <w:b/>
              </w:rPr>
              <w:t>Тема 2.1 Международные организации</w:t>
            </w:r>
          </w:p>
          <w:p w14:paraId="01CCC5EF" w14:textId="77777777" w:rsidR="0096686F" w:rsidRPr="007F0863" w:rsidRDefault="0096686F" w:rsidP="00DF540A">
            <w:pPr>
              <w:rPr>
                <w:rFonts w:ascii="Times New Roman" w:hAnsi="Times New Roman" w:cs="Times New Roman"/>
                <w:b/>
                <w:bCs/>
              </w:rPr>
            </w:pPr>
          </w:p>
        </w:tc>
        <w:tc>
          <w:tcPr>
            <w:tcW w:w="3450" w:type="pct"/>
          </w:tcPr>
          <w:p w14:paraId="27D2124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66D9033C" w14:textId="77777777" w:rsidTr="00DF540A">
        <w:trPr>
          <w:trHeight w:val="20"/>
        </w:trPr>
        <w:tc>
          <w:tcPr>
            <w:tcW w:w="1550" w:type="pct"/>
            <w:gridSpan w:val="2"/>
            <w:vMerge/>
          </w:tcPr>
          <w:p w14:paraId="5DF3AAB5" w14:textId="77777777" w:rsidR="0096686F" w:rsidRPr="007F0863" w:rsidRDefault="0096686F" w:rsidP="00DF540A">
            <w:pPr>
              <w:rPr>
                <w:rFonts w:ascii="Times New Roman" w:hAnsi="Times New Roman" w:cs="Times New Roman"/>
                <w:b/>
                <w:bCs/>
              </w:rPr>
            </w:pPr>
          </w:p>
        </w:tc>
        <w:tc>
          <w:tcPr>
            <w:tcW w:w="3450" w:type="pct"/>
          </w:tcPr>
          <w:p w14:paraId="67E8BE4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Международная организация ИСО. Международные электротехническая комиссия (МЭК). Международный союз электросвязи (МСЭ). Международные метрологические организации.</w:t>
            </w:r>
          </w:p>
        </w:tc>
      </w:tr>
      <w:tr w:rsidR="0096686F" w:rsidRPr="007F0863" w14:paraId="066DE714" w14:textId="77777777" w:rsidTr="00DF540A">
        <w:trPr>
          <w:trHeight w:val="20"/>
        </w:trPr>
        <w:tc>
          <w:tcPr>
            <w:tcW w:w="1550" w:type="pct"/>
            <w:gridSpan w:val="2"/>
            <w:vMerge/>
          </w:tcPr>
          <w:p w14:paraId="2E5DF348" w14:textId="77777777" w:rsidR="0096686F" w:rsidRPr="007F0863" w:rsidRDefault="0096686F" w:rsidP="00DF540A">
            <w:pPr>
              <w:rPr>
                <w:rFonts w:ascii="Times New Roman" w:hAnsi="Times New Roman" w:cs="Times New Roman"/>
                <w:b/>
                <w:bCs/>
              </w:rPr>
            </w:pPr>
          </w:p>
        </w:tc>
        <w:tc>
          <w:tcPr>
            <w:tcW w:w="3450" w:type="pct"/>
          </w:tcPr>
          <w:p w14:paraId="654AECDE"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Деятельность международной организации по стандартизации ИСО. Международные стандарты на системы обеспечения качества продукции.</w:t>
            </w:r>
          </w:p>
        </w:tc>
      </w:tr>
      <w:tr w:rsidR="0096686F" w:rsidRPr="007F0863" w14:paraId="641FCA1B" w14:textId="77777777" w:rsidTr="00DF540A">
        <w:trPr>
          <w:trHeight w:val="20"/>
        </w:trPr>
        <w:tc>
          <w:tcPr>
            <w:tcW w:w="1550" w:type="pct"/>
            <w:gridSpan w:val="2"/>
            <w:vMerge w:val="restart"/>
          </w:tcPr>
          <w:p w14:paraId="4146A95B"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2.2. </w:t>
            </w:r>
            <w:r w:rsidRPr="007F0863">
              <w:rPr>
                <w:rFonts w:ascii="Times New Roman" w:hAnsi="Times New Roman" w:cs="Times New Roman"/>
                <w:b/>
              </w:rPr>
              <w:t>Российская национальная система технического регулирования</w:t>
            </w:r>
          </w:p>
        </w:tc>
        <w:tc>
          <w:tcPr>
            <w:tcW w:w="3450" w:type="pct"/>
          </w:tcPr>
          <w:p w14:paraId="4EDBDFA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2A20866" w14:textId="77777777" w:rsidTr="00DF540A">
        <w:trPr>
          <w:trHeight w:val="20"/>
        </w:trPr>
        <w:tc>
          <w:tcPr>
            <w:tcW w:w="1550" w:type="pct"/>
            <w:gridSpan w:val="2"/>
            <w:vMerge/>
          </w:tcPr>
          <w:p w14:paraId="32994FBE" w14:textId="77777777" w:rsidR="0096686F" w:rsidRPr="007F0863" w:rsidRDefault="0096686F" w:rsidP="00DF540A">
            <w:pPr>
              <w:rPr>
                <w:rFonts w:ascii="Times New Roman" w:hAnsi="Times New Roman" w:cs="Times New Roman"/>
                <w:b/>
                <w:bCs/>
              </w:rPr>
            </w:pPr>
          </w:p>
        </w:tc>
        <w:tc>
          <w:tcPr>
            <w:tcW w:w="3450" w:type="pct"/>
          </w:tcPr>
          <w:p w14:paraId="3E94EF02"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Организационная структура. Основные задачи технического регулирования в Российской Федерации. Системы технического регулирования.</w:t>
            </w:r>
          </w:p>
        </w:tc>
      </w:tr>
      <w:tr w:rsidR="0096686F" w:rsidRPr="007F0863" w14:paraId="613C3BB7" w14:textId="77777777" w:rsidTr="00DF540A">
        <w:trPr>
          <w:trHeight w:val="20"/>
        </w:trPr>
        <w:tc>
          <w:tcPr>
            <w:tcW w:w="5000" w:type="pct"/>
            <w:gridSpan w:val="3"/>
          </w:tcPr>
          <w:p w14:paraId="1500F824" w14:textId="77777777" w:rsidR="0096686F" w:rsidRPr="007F0863" w:rsidRDefault="0096686F" w:rsidP="00DF540A">
            <w:pPr>
              <w:spacing w:line="360" w:lineRule="auto"/>
              <w:rPr>
                <w:rFonts w:ascii="Times New Roman" w:hAnsi="Times New Roman" w:cs="Times New Roman"/>
                <w:b/>
                <w:bCs/>
              </w:rPr>
            </w:pPr>
            <w:r w:rsidRPr="007F0863">
              <w:rPr>
                <w:rFonts w:ascii="Times New Roman" w:hAnsi="Times New Roman" w:cs="Times New Roman"/>
                <w:b/>
                <w:bCs/>
              </w:rPr>
              <w:t xml:space="preserve">Раздел 3. </w:t>
            </w:r>
            <w:r w:rsidRPr="007F0863">
              <w:rPr>
                <w:rFonts w:ascii="Times New Roman" w:hAnsi="Times New Roman" w:cs="Times New Roman"/>
                <w:b/>
              </w:rPr>
              <w:t>Содержательные аспекты стандартизации и сертификации (12 часов)</w:t>
            </w:r>
          </w:p>
        </w:tc>
      </w:tr>
      <w:tr w:rsidR="0096686F" w:rsidRPr="007F0863" w14:paraId="5ABDCC96" w14:textId="77777777" w:rsidTr="00DF540A">
        <w:trPr>
          <w:trHeight w:val="20"/>
        </w:trPr>
        <w:tc>
          <w:tcPr>
            <w:tcW w:w="1550" w:type="pct"/>
            <w:gridSpan w:val="2"/>
            <w:vMerge w:val="restart"/>
          </w:tcPr>
          <w:p w14:paraId="5ECBD5FD"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3.1. </w:t>
            </w:r>
            <w:r w:rsidRPr="007F0863">
              <w:rPr>
                <w:rFonts w:ascii="Times New Roman" w:hAnsi="Times New Roman" w:cs="Times New Roman"/>
                <w:b/>
              </w:rPr>
              <w:t>Стандартизация: сущность, концепция</w:t>
            </w:r>
          </w:p>
        </w:tc>
        <w:tc>
          <w:tcPr>
            <w:tcW w:w="3450" w:type="pct"/>
          </w:tcPr>
          <w:p w14:paraId="4CDD2413"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1700FD21" w14:textId="77777777" w:rsidTr="00DF540A">
        <w:trPr>
          <w:trHeight w:val="20"/>
        </w:trPr>
        <w:tc>
          <w:tcPr>
            <w:tcW w:w="1550" w:type="pct"/>
            <w:gridSpan w:val="2"/>
            <w:vMerge/>
          </w:tcPr>
          <w:p w14:paraId="3E5E6E9C" w14:textId="77777777" w:rsidR="0096686F" w:rsidRPr="007F0863" w:rsidRDefault="0096686F" w:rsidP="00DF540A">
            <w:pPr>
              <w:rPr>
                <w:rFonts w:ascii="Times New Roman" w:hAnsi="Times New Roman" w:cs="Times New Roman"/>
                <w:b/>
                <w:bCs/>
              </w:rPr>
            </w:pPr>
          </w:p>
        </w:tc>
        <w:tc>
          <w:tcPr>
            <w:tcW w:w="3450" w:type="pct"/>
          </w:tcPr>
          <w:p w14:paraId="47C6218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Классификация объектов стандартизации. Основные элементы и категории. Технические условия</w:t>
            </w:r>
          </w:p>
        </w:tc>
      </w:tr>
      <w:tr w:rsidR="0096686F" w:rsidRPr="007F0863" w14:paraId="62DE5CD9" w14:textId="77777777" w:rsidTr="00DF540A">
        <w:trPr>
          <w:trHeight w:val="20"/>
        </w:trPr>
        <w:tc>
          <w:tcPr>
            <w:tcW w:w="1550" w:type="pct"/>
            <w:gridSpan w:val="2"/>
            <w:vMerge/>
          </w:tcPr>
          <w:p w14:paraId="1BFBA099" w14:textId="77777777" w:rsidR="0096686F" w:rsidRPr="007F0863" w:rsidRDefault="0096686F" w:rsidP="00DF540A">
            <w:pPr>
              <w:rPr>
                <w:rFonts w:ascii="Times New Roman" w:hAnsi="Times New Roman" w:cs="Times New Roman"/>
                <w:b/>
                <w:bCs/>
              </w:rPr>
            </w:pPr>
          </w:p>
        </w:tc>
        <w:tc>
          <w:tcPr>
            <w:tcW w:w="3450" w:type="pct"/>
            <w:vAlign w:val="center"/>
          </w:tcPr>
          <w:p w14:paraId="1F4CDD9C"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Технический регламент. Государственная система стандартизации Российской федерации</w:t>
            </w:r>
            <w:r w:rsidRPr="007F0863">
              <w:rPr>
                <w:rFonts w:ascii="Times New Roman" w:hAnsi="Times New Roman" w:cs="Times New Roman"/>
                <w:bCs/>
              </w:rPr>
              <w:t>.</w:t>
            </w:r>
          </w:p>
        </w:tc>
      </w:tr>
      <w:tr w:rsidR="0096686F" w:rsidRPr="007F0863" w14:paraId="7E6B7C87" w14:textId="77777777" w:rsidTr="00DF540A">
        <w:trPr>
          <w:trHeight w:val="20"/>
        </w:trPr>
        <w:tc>
          <w:tcPr>
            <w:tcW w:w="1550" w:type="pct"/>
            <w:gridSpan w:val="2"/>
            <w:vMerge/>
            <w:tcBorders>
              <w:bottom w:val="single" w:sz="4" w:space="0" w:color="auto"/>
            </w:tcBorders>
          </w:tcPr>
          <w:p w14:paraId="079CCCFF"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vAlign w:val="center"/>
          </w:tcPr>
          <w:p w14:paraId="2571162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Об экономическом преимуществе комплексной и опережающей стандартизации.</w:t>
            </w:r>
          </w:p>
        </w:tc>
      </w:tr>
      <w:tr w:rsidR="0096686F" w:rsidRPr="007F0863" w14:paraId="3FA6E049" w14:textId="77777777" w:rsidTr="00DF540A">
        <w:trPr>
          <w:trHeight w:val="20"/>
        </w:trPr>
        <w:tc>
          <w:tcPr>
            <w:tcW w:w="1550" w:type="pct"/>
            <w:gridSpan w:val="2"/>
            <w:vMerge w:val="restart"/>
          </w:tcPr>
          <w:p w14:paraId="7C95473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3.2. </w:t>
            </w:r>
            <w:r w:rsidRPr="007F0863">
              <w:rPr>
                <w:rFonts w:ascii="Times New Roman" w:hAnsi="Times New Roman" w:cs="Times New Roman"/>
                <w:b/>
              </w:rPr>
              <w:t>Метрология: сущность, содержание, виды измерений</w:t>
            </w:r>
          </w:p>
        </w:tc>
        <w:tc>
          <w:tcPr>
            <w:tcW w:w="3450" w:type="pct"/>
          </w:tcPr>
          <w:p w14:paraId="05DB0DA3"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49A055FA" w14:textId="77777777" w:rsidTr="00DF540A">
        <w:trPr>
          <w:trHeight w:val="20"/>
        </w:trPr>
        <w:tc>
          <w:tcPr>
            <w:tcW w:w="1550" w:type="pct"/>
            <w:gridSpan w:val="2"/>
            <w:vMerge/>
          </w:tcPr>
          <w:p w14:paraId="7FF72197" w14:textId="77777777" w:rsidR="0096686F" w:rsidRPr="007F0863" w:rsidRDefault="0096686F" w:rsidP="00DF540A">
            <w:pPr>
              <w:rPr>
                <w:rFonts w:ascii="Times New Roman" w:hAnsi="Times New Roman" w:cs="Times New Roman"/>
                <w:b/>
                <w:bCs/>
              </w:rPr>
            </w:pPr>
          </w:p>
        </w:tc>
        <w:tc>
          <w:tcPr>
            <w:tcW w:w="3450" w:type="pct"/>
          </w:tcPr>
          <w:p w14:paraId="46D08C3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Автоматизация выбора средств измерений</w:t>
            </w:r>
          </w:p>
        </w:tc>
      </w:tr>
      <w:tr w:rsidR="0096686F" w:rsidRPr="007F0863" w14:paraId="6B617853" w14:textId="77777777" w:rsidTr="00DF540A">
        <w:trPr>
          <w:trHeight w:val="20"/>
        </w:trPr>
        <w:tc>
          <w:tcPr>
            <w:tcW w:w="1550" w:type="pct"/>
            <w:gridSpan w:val="2"/>
            <w:vMerge/>
          </w:tcPr>
          <w:p w14:paraId="270F278C" w14:textId="77777777" w:rsidR="0096686F" w:rsidRPr="007F0863" w:rsidRDefault="0096686F" w:rsidP="00DF540A">
            <w:pPr>
              <w:rPr>
                <w:rFonts w:ascii="Times New Roman" w:hAnsi="Times New Roman" w:cs="Times New Roman"/>
                <w:b/>
                <w:bCs/>
              </w:rPr>
            </w:pPr>
          </w:p>
        </w:tc>
        <w:tc>
          <w:tcPr>
            <w:tcW w:w="3450" w:type="pct"/>
          </w:tcPr>
          <w:p w14:paraId="0B6CE38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характеристики морских измерительных приборов и инструментов.</w:t>
            </w:r>
          </w:p>
        </w:tc>
      </w:tr>
      <w:tr w:rsidR="0096686F" w:rsidRPr="007F0863" w14:paraId="2AD8A1F7" w14:textId="77777777" w:rsidTr="00DF540A">
        <w:trPr>
          <w:trHeight w:val="20"/>
        </w:trPr>
        <w:tc>
          <w:tcPr>
            <w:tcW w:w="1550" w:type="pct"/>
            <w:gridSpan w:val="2"/>
            <w:vMerge/>
          </w:tcPr>
          <w:p w14:paraId="1551F088" w14:textId="77777777" w:rsidR="0096686F" w:rsidRPr="007F0863" w:rsidRDefault="0096686F" w:rsidP="00DF540A">
            <w:pPr>
              <w:rPr>
                <w:rFonts w:ascii="Times New Roman" w:hAnsi="Times New Roman" w:cs="Times New Roman"/>
                <w:b/>
                <w:bCs/>
              </w:rPr>
            </w:pPr>
          </w:p>
        </w:tc>
        <w:tc>
          <w:tcPr>
            <w:tcW w:w="3450" w:type="pct"/>
          </w:tcPr>
          <w:p w14:paraId="038545EF"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96686F" w:rsidRPr="007F0863" w14:paraId="38E4405F" w14:textId="77777777" w:rsidTr="00DF540A">
        <w:trPr>
          <w:trHeight w:val="20"/>
        </w:trPr>
        <w:tc>
          <w:tcPr>
            <w:tcW w:w="1550" w:type="pct"/>
            <w:gridSpan w:val="2"/>
            <w:vMerge/>
          </w:tcPr>
          <w:p w14:paraId="53CA46CA" w14:textId="77777777" w:rsidR="0096686F" w:rsidRPr="007F0863" w:rsidRDefault="0096686F" w:rsidP="00DF540A">
            <w:pPr>
              <w:rPr>
                <w:rFonts w:ascii="Times New Roman" w:hAnsi="Times New Roman" w:cs="Times New Roman"/>
                <w:b/>
                <w:bCs/>
              </w:rPr>
            </w:pPr>
          </w:p>
        </w:tc>
        <w:tc>
          <w:tcPr>
            <w:tcW w:w="3450" w:type="pct"/>
          </w:tcPr>
          <w:p w14:paraId="120A86D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Практическое занятие 2. </w:t>
            </w:r>
            <w:r w:rsidRPr="007F0863">
              <w:rPr>
                <w:rFonts w:ascii="Times New Roman" w:hAnsi="Times New Roman" w:cs="Times New Roman"/>
              </w:rPr>
              <w:t>Электронные аналоговые измерительные приборы</w:t>
            </w:r>
          </w:p>
        </w:tc>
      </w:tr>
      <w:tr w:rsidR="0096686F" w:rsidRPr="007F0863" w14:paraId="01FC06DF" w14:textId="77777777" w:rsidTr="00DF540A">
        <w:trPr>
          <w:trHeight w:val="20"/>
        </w:trPr>
        <w:tc>
          <w:tcPr>
            <w:tcW w:w="1550" w:type="pct"/>
            <w:gridSpan w:val="2"/>
            <w:vMerge/>
          </w:tcPr>
          <w:p w14:paraId="27865AEC" w14:textId="77777777" w:rsidR="0096686F" w:rsidRPr="007F0863" w:rsidRDefault="0096686F" w:rsidP="00DF540A">
            <w:pPr>
              <w:rPr>
                <w:rFonts w:ascii="Times New Roman" w:hAnsi="Times New Roman" w:cs="Times New Roman"/>
                <w:b/>
                <w:bCs/>
              </w:rPr>
            </w:pPr>
          </w:p>
        </w:tc>
        <w:tc>
          <w:tcPr>
            <w:tcW w:w="3450" w:type="pct"/>
          </w:tcPr>
          <w:p w14:paraId="685AE47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Практическое занятие 3.</w:t>
            </w:r>
            <w:r w:rsidRPr="007F0863">
              <w:rPr>
                <w:rFonts w:ascii="Times New Roman" w:hAnsi="Times New Roman" w:cs="Times New Roman"/>
              </w:rPr>
              <w:t xml:space="preserve"> Измерение электрических величин. </w:t>
            </w:r>
          </w:p>
        </w:tc>
      </w:tr>
      <w:tr w:rsidR="0096686F" w:rsidRPr="007F0863" w14:paraId="67AE069E" w14:textId="77777777" w:rsidTr="00DF540A">
        <w:trPr>
          <w:trHeight w:val="20"/>
        </w:trPr>
        <w:tc>
          <w:tcPr>
            <w:tcW w:w="1550" w:type="pct"/>
            <w:gridSpan w:val="2"/>
            <w:vMerge/>
          </w:tcPr>
          <w:p w14:paraId="3CA057BA" w14:textId="77777777" w:rsidR="0096686F" w:rsidRPr="007F0863" w:rsidRDefault="0096686F" w:rsidP="00DF540A">
            <w:pPr>
              <w:rPr>
                <w:rFonts w:ascii="Times New Roman" w:hAnsi="Times New Roman" w:cs="Times New Roman"/>
                <w:b/>
                <w:bCs/>
              </w:rPr>
            </w:pPr>
          </w:p>
        </w:tc>
        <w:tc>
          <w:tcPr>
            <w:tcW w:w="3450" w:type="pct"/>
          </w:tcPr>
          <w:p w14:paraId="6E5255AF"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Практическое занятие 4.</w:t>
            </w:r>
            <w:r w:rsidRPr="007F0863">
              <w:rPr>
                <w:rFonts w:ascii="Times New Roman" w:hAnsi="Times New Roman" w:cs="Times New Roman"/>
              </w:rPr>
              <w:t xml:space="preserve"> Методы и средства измерений магнитных величин.</w:t>
            </w:r>
          </w:p>
        </w:tc>
      </w:tr>
      <w:tr w:rsidR="0096686F" w:rsidRPr="007F0863" w14:paraId="2CE0C6BA" w14:textId="77777777" w:rsidTr="00DF540A">
        <w:trPr>
          <w:trHeight w:val="20"/>
        </w:trPr>
        <w:tc>
          <w:tcPr>
            <w:tcW w:w="1550" w:type="pct"/>
            <w:gridSpan w:val="2"/>
            <w:vMerge w:val="restart"/>
          </w:tcPr>
          <w:p w14:paraId="1A40D8E8"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3.3. </w:t>
            </w:r>
            <w:r w:rsidRPr="007F0863">
              <w:rPr>
                <w:rFonts w:ascii="Times New Roman" w:hAnsi="Times New Roman" w:cs="Times New Roman"/>
                <w:b/>
              </w:rPr>
              <w:t>Сертификация: содержание, формы</w:t>
            </w:r>
          </w:p>
        </w:tc>
        <w:tc>
          <w:tcPr>
            <w:tcW w:w="3450" w:type="pct"/>
          </w:tcPr>
          <w:p w14:paraId="44CDF94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AF6F1F1" w14:textId="77777777" w:rsidTr="00DF540A">
        <w:trPr>
          <w:trHeight w:val="20"/>
        </w:trPr>
        <w:tc>
          <w:tcPr>
            <w:tcW w:w="1550" w:type="pct"/>
            <w:gridSpan w:val="2"/>
            <w:vMerge/>
          </w:tcPr>
          <w:p w14:paraId="46348E4F" w14:textId="77777777" w:rsidR="0096686F" w:rsidRPr="007F0863" w:rsidRDefault="0096686F" w:rsidP="00DF540A">
            <w:pPr>
              <w:rPr>
                <w:rFonts w:ascii="Times New Roman" w:hAnsi="Times New Roman" w:cs="Times New Roman"/>
                <w:b/>
                <w:bCs/>
              </w:rPr>
            </w:pPr>
          </w:p>
        </w:tc>
        <w:tc>
          <w:tcPr>
            <w:tcW w:w="3450" w:type="pct"/>
          </w:tcPr>
          <w:p w14:paraId="69444423"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Сертификация продукции. Различение форм подтверждения соответствия. Обязательная и добровольная сертификация. Сравнительная характеристика ОС и ДС. Структура технического регламента</w:t>
            </w:r>
          </w:p>
        </w:tc>
      </w:tr>
      <w:tr w:rsidR="0096686F" w:rsidRPr="007F0863" w14:paraId="3B9B5F80" w14:textId="77777777" w:rsidTr="00DF540A">
        <w:trPr>
          <w:trHeight w:val="20"/>
        </w:trPr>
        <w:tc>
          <w:tcPr>
            <w:tcW w:w="1550" w:type="pct"/>
            <w:gridSpan w:val="2"/>
            <w:vMerge/>
          </w:tcPr>
          <w:p w14:paraId="6EAC94B9" w14:textId="77777777" w:rsidR="0096686F" w:rsidRPr="007F0863" w:rsidRDefault="0096686F" w:rsidP="00DF540A">
            <w:pPr>
              <w:rPr>
                <w:rFonts w:ascii="Times New Roman" w:hAnsi="Times New Roman" w:cs="Times New Roman"/>
                <w:b/>
                <w:bCs/>
              </w:rPr>
            </w:pPr>
          </w:p>
        </w:tc>
        <w:tc>
          <w:tcPr>
            <w:tcW w:w="3450" w:type="pct"/>
          </w:tcPr>
          <w:p w14:paraId="6DD265E1"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Требования обязательной сертификации.</w:t>
            </w:r>
          </w:p>
        </w:tc>
      </w:tr>
      <w:tr w:rsidR="0096686F" w:rsidRPr="007F0863" w14:paraId="038C80A7" w14:textId="77777777" w:rsidTr="00DF540A">
        <w:trPr>
          <w:trHeight w:val="20"/>
        </w:trPr>
        <w:tc>
          <w:tcPr>
            <w:tcW w:w="1550" w:type="pct"/>
            <w:gridSpan w:val="2"/>
            <w:vMerge/>
          </w:tcPr>
          <w:p w14:paraId="52AB8797" w14:textId="77777777" w:rsidR="0096686F" w:rsidRPr="007F0863" w:rsidRDefault="0096686F" w:rsidP="00DF540A">
            <w:pPr>
              <w:rPr>
                <w:rFonts w:ascii="Times New Roman" w:hAnsi="Times New Roman" w:cs="Times New Roman"/>
                <w:b/>
                <w:bCs/>
              </w:rPr>
            </w:pPr>
          </w:p>
        </w:tc>
        <w:tc>
          <w:tcPr>
            <w:tcW w:w="3450" w:type="pct"/>
          </w:tcPr>
          <w:p w14:paraId="197DA0BF"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 xml:space="preserve">Сравнительная характеристика ОС и ДС. </w:t>
            </w:r>
          </w:p>
        </w:tc>
      </w:tr>
      <w:tr w:rsidR="0096686F" w:rsidRPr="007F0863" w14:paraId="08A8C73B" w14:textId="77777777" w:rsidTr="00DF540A">
        <w:trPr>
          <w:trHeight w:val="20"/>
        </w:trPr>
        <w:tc>
          <w:tcPr>
            <w:tcW w:w="1550" w:type="pct"/>
            <w:gridSpan w:val="2"/>
            <w:vMerge/>
            <w:tcBorders>
              <w:bottom w:val="single" w:sz="4" w:space="0" w:color="auto"/>
            </w:tcBorders>
          </w:tcPr>
          <w:p w14:paraId="40304229"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1667014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Структура технического регламента</w:t>
            </w:r>
          </w:p>
        </w:tc>
      </w:tr>
      <w:tr w:rsidR="0096686F" w:rsidRPr="007F0863" w14:paraId="6198EC3F" w14:textId="77777777" w:rsidTr="00DF540A">
        <w:trPr>
          <w:trHeight w:val="20"/>
        </w:trPr>
        <w:tc>
          <w:tcPr>
            <w:tcW w:w="1550" w:type="pct"/>
            <w:gridSpan w:val="2"/>
            <w:vMerge w:val="restart"/>
          </w:tcPr>
          <w:p w14:paraId="4DEFCC05"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3.4. </w:t>
            </w:r>
            <w:r w:rsidRPr="007F0863">
              <w:rPr>
                <w:rFonts w:ascii="Times New Roman" w:hAnsi="Times New Roman" w:cs="Times New Roman"/>
                <w:b/>
              </w:rPr>
              <w:t>Нормативная база</w:t>
            </w:r>
          </w:p>
        </w:tc>
        <w:tc>
          <w:tcPr>
            <w:tcW w:w="3450" w:type="pct"/>
          </w:tcPr>
          <w:p w14:paraId="0372AE6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5E1F9A0F" w14:textId="77777777" w:rsidTr="00DF540A">
        <w:trPr>
          <w:trHeight w:val="20"/>
        </w:trPr>
        <w:tc>
          <w:tcPr>
            <w:tcW w:w="1550" w:type="pct"/>
            <w:gridSpan w:val="2"/>
            <w:vMerge/>
          </w:tcPr>
          <w:p w14:paraId="42AC1663" w14:textId="77777777" w:rsidR="0096686F" w:rsidRPr="007F0863" w:rsidRDefault="0096686F" w:rsidP="00DF540A">
            <w:pPr>
              <w:rPr>
                <w:rFonts w:ascii="Times New Roman" w:hAnsi="Times New Roman" w:cs="Times New Roman"/>
                <w:b/>
                <w:bCs/>
              </w:rPr>
            </w:pPr>
          </w:p>
        </w:tc>
        <w:tc>
          <w:tcPr>
            <w:tcW w:w="3450" w:type="pct"/>
          </w:tcPr>
          <w:p w14:paraId="5EE3A43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 xml:space="preserve">Содержание нормативного документа. Категории стандартов. </w:t>
            </w:r>
          </w:p>
        </w:tc>
      </w:tr>
      <w:tr w:rsidR="0096686F" w:rsidRPr="007F0863" w14:paraId="537766A5" w14:textId="77777777" w:rsidTr="00DF540A">
        <w:trPr>
          <w:trHeight w:val="20"/>
        </w:trPr>
        <w:tc>
          <w:tcPr>
            <w:tcW w:w="1550" w:type="pct"/>
            <w:gridSpan w:val="2"/>
            <w:vMerge/>
          </w:tcPr>
          <w:p w14:paraId="7D66279C" w14:textId="77777777" w:rsidR="0096686F" w:rsidRPr="007F0863" w:rsidRDefault="0096686F" w:rsidP="00DF540A">
            <w:pPr>
              <w:rPr>
                <w:rFonts w:ascii="Times New Roman" w:hAnsi="Times New Roman" w:cs="Times New Roman"/>
                <w:b/>
                <w:bCs/>
              </w:rPr>
            </w:pPr>
          </w:p>
        </w:tc>
        <w:tc>
          <w:tcPr>
            <w:tcW w:w="3450" w:type="pct"/>
          </w:tcPr>
          <w:p w14:paraId="530A76A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Нормативная документация. Основные категории нормативных документов. ЕСКД, ЕСТД, ЕТДК.</w:t>
            </w:r>
          </w:p>
        </w:tc>
      </w:tr>
      <w:tr w:rsidR="0096686F" w:rsidRPr="007F0863" w14:paraId="42698B26" w14:textId="77777777" w:rsidTr="00DF540A">
        <w:trPr>
          <w:trHeight w:val="20"/>
        </w:trPr>
        <w:tc>
          <w:tcPr>
            <w:tcW w:w="1550" w:type="pct"/>
            <w:gridSpan w:val="2"/>
            <w:vMerge/>
          </w:tcPr>
          <w:p w14:paraId="26A9B0B1" w14:textId="77777777" w:rsidR="0096686F" w:rsidRPr="007F0863" w:rsidRDefault="0096686F" w:rsidP="00DF540A">
            <w:pPr>
              <w:rPr>
                <w:rFonts w:ascii="Times New Roman" w:hAnsi="Times New Roman" w:cs="Times New Roman"/>
                <w:b/>
                <w:bCs/>
              </w:rPr>
            </w:pPr>
          </w:p>
        </w:tc>
        <w:tc>
          <w:tcPr>
            <w:tcW w:w="3450" w:type="pct"/>
          </w:tcPr>
          <w:p w14:paraId="56EC4D9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Национальные стандарты РФ. Структура комплексов стандартов серии ИСО 9000:2000.</w:t>
            </w:r>
          </w:p>
        </w:tc>
      </w:tr>
      <w:tr w:rsidR="0096686F" w:rsidRPr="007F0863" w14:paraId="40A39D8B" w14:textId="77777777" w:rsidTr="00DF540A">
        <w:trPr>
          <w:trHeight w:val="20"/>
        </w:trPr>
        <w:tc>
          <w:tcPr>
            <w:tcW w:w="1550" w:type="pct"/>
            <w:gridSpan w:val="2"/>
            <w:vMerge/>
          </w:tcPr>
          <w:p w14:paraId="660BFCDB" w14:textId="77777777" w:rsidR="0096686F" w:rsidRPr="007F0863" w:rsidRDefault="0096686F" w:rsidP="00DF540A">
            <w:pPr>
              <w:rPr>
                <w:rFonts w:ascii="Times New Roman" w:hAnsi="Times New Roman" w:cs="Times New Roman"/>
                <w:b/>
                <w:bCs/>
              </w:rPr>
            </w:pPr>
          </w:p>
        </w:tc>
        <w:tc>
          <w:tcPr>
            <w:tcW w:w="3450" w:type="pct"/>
          </w:tcPr>
          <w:p w14:paraId="74F04568"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Направление совершенствования сертификации в рамках вступления России в ВТО.</w:t>
            </w:r>
          </w:p>
        </w:tc>
      </w:tr>
      <w:tr w:rsidR="0096686F" w:rsidRPr="007F0863" w14:paraId="23F97662" w14:textId="77777777" w:rsidTr="00DF540A">
        <w:trPr>
          <w:trHeight w:val="20"/>
        </w:trPr>
        <w:tc>
          <w:tcPr>
            <w:tcW w:w="5000" w:type="pct"/>
            <w:gridSpan w:val="3"/>
          </w:tcPr>
          <w:p w14:paraId="5FDFB396" w14:textId="77777777" w:rsidR="0096686F" w:rsidRPr="007F0863" w:rsidRDefault="0096686F" w:rsidP="00DF540A">
            <w:pPr>
              <w:suppressAutoHyphens/>
              <w:rPr>
                <w:rFonts w:ascii="Times New Roman" w:hAnsi="Times New Roman" w:cs="Times New Roman"/>
                <w:b/>
              </w:rPr>
            </w:pPr>
            <w:r w:rsidRPr="007F0863">
              <w:rPr>
                <w:rFonts w:ascii="Times New Roman" w:hAnsi="Times New Roman" w:cs="Times New Roman"/>
                <w:b/>
              </w:rPr>
              <w:t>Промежуточная аттестация</w:t>
            </w:r>
          </w:p>
        </w:tc>
      </w:tr>
      <w:tr w:rsidR="0096686F" w:rsidRPr="007F0863" w14:paraId="7BC15623" w14:textId="77777777" w:rsidTr="00DF540A">
        <w:trPr>
          <w:trHeight w:val="20"/>
        </w:trPr>
        <w:tc>
          <w:tcPr>
            <w:tcW w:w="5000" w:type="pct"/>
            <w:gridSpan w:val="3"/>
          </w:tcPr>
          <w:p w14:paraId="343F4EDD"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Всего: 36 часов</w:t>
            </w:r>
          </w:p>
        </w:tc>
      </w:tr>
    </w:tbl>
    <w:p w14:paraId="7BFCC266" w14:textId="77777777" w:rsidR="00304CBE" w:rsidRPr="00101ECC" w:rsidRDefault="00304CBE" w:rsidP="00304CBE">
      <w:pPr>
        <w:pStyle w:val="114"/>
        <w:jc w:val="center"/>
        <w:rPr>
          <w:rFonts w:ascii="Times New Roman" w:hAnsi="Times New Roman"/>
        </w:rPr>
      </w:pPr>
    </w:p>
    <w:p w14:paraId="2ABACB93" w14:textId="77777777" w:rsidR="00304CBE" w:rsidRPr="00101ECC" w:rsidRDefault="00304CBE" w:rsidP="00304CBE">
      <w:pPr>
        <w:rPr>
          <w:rFonts w:ascii="Times New Roman" w:hAnsi="Times New Roman" w:cs="Times New Roman"/>
          <w:sz w:val="24"/>
          <w:szCs w:val="24"/>
        </w:rPr>
      </w:pPr>
    </w:p>
    <w:bookmarkEnd w:id="341"/>
    <w:p w14:paraId="71CE9E9A" w14:textId="77777777" w:rsidR="0096686F" w:rsidRPr="00101ECC" w:rsidRDefault="0096686F" w:rsidP="0096686F">
      <w:pPr>
        <w:rPr>
          <w:rFonts w:ascii="Times New Roman" w:hAnsi="Times New Roman" w:cs="Times New Roman"/>
          <w:sz w:val="24"/>
          <w:szCs w:val="24"/>
        </w:rPr>
      </w:pPr>
    </w:p>
    <w:p w14:paraId="1EA7640C" w14:textId="77777777" w:rsidR="0096686F" w:rsidRPr="00101ECC" w:rsidRDefault="0096686F" w:rsidP="0096686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16B5DBA1" w14:textId="77777777" w:rsidR="0096686F" w:rsidRPr="00101ECC" w:rsidRDefault="0096686F" w:rsidP="0096686F">
      <w:pPr>
        <w:pStyle w:val="114"/>
        <w:rPr>
          <w:rFonts w:ascii="Times New Roman" w:hAnsi="Times New Roman"/>
        </w:rPr>
      </w:pPr>
      <w:r w:rsidRPr="00101ECC">
        <w:rPr>
          <w:rFonts w:ascii="Times New Roman" w:hAnsi="Times New Roman"/>
        </w:rPr>
        <w:t>3.1. Материально-техническое обеспечение</w:t>
      </w:r>
    </w:p>
    <w:p w14:paraId="59B77CF7" w14:textId="77777777" w:rsidR="0096686F" w:rsidRDefault="0096686F" w:rsidP="009668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F41E286" w14:textId="77777777" w:rsidR="0096686F" w:rsidRPr="00101ECC" w:rsidRDefault="0096686F" w:rsidP="0096686F"/>
    <w:p w14:paraId="4D9C23DE" w14:textId="77777777" w:rsidR="0096686F" w:rsidRPr="00101ECC" w:rsidRDefault="0096686F" w:rsidP="009668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A18D8C8" w14:textId="77777777" w:rsidR="0096686F" w:rsidRPr="00101ECC" w:rsidRDefault="0096686F" w:rsidP="009668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416865" w14:textId="77777777" w:rsidR="0096686F" w:rsidRPr="00101ECC" w:rsidRDefault="0096686F" w:rsidP="0096686F">
      <w:pPr>
        <w:pStyle w:val="a4"/>
        <w:spacing w:line="276" w:lineRule="auto"/>
        <w:ind w:left="0" w:firstLine="709"/>
        <w:jc w:val="both"/>
        <w:rPr>
          <w:rFonts w:ascii="Times New Roman" w:hAnsi="Times New Roman"/>
          <w:bCs/>
          <w:sz w:val="24"/>
          <w:szCs w:val="24"/>
        </w:rPr>
      </w:pPr>
    </w:p>
    <w:p w14:paraId="364EA85C" w14:textId="77777777" w:rsidR="0096686F" w:rsidRPr="0090492F" w:rsidRDefault="0096686F" w:rsidP="0096686F">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029D97B5" w14:textId="77777777" w:rsidR="0096686F" w:rsidRPr="0090492F" w:rsidRDefault="0096686F" w:rsidP="00031FC8">
      <w:pPr>
        <w:pStyle w:val="a4"/>
        <w:numPr>
          <w:ilvl w:val="0"/>
          <w:numId w:val="29"/>
        </w:numPr>
        <w:tabs>
          <w:tab w:val="left" w:pos="1134"/>
        </w:tabs>
        <w:spacing w:line="276" w:lineRule="auto"/>
        <w:ind w:left="0" w:firstLine="567"/>
        <w:jc w:val="both"/>
        <w:rPr>
          <w:rFonts w:ascii="Times New Roman" w:hAnsi="Times New Roman"/>
          <w:bCs/>
          <w:sz w:val="24"/>
          <w:szCs w:val="24"/>
        </w:rPr>
      </w:pPr>
      <w:r w:rsidRPr="0090492F">
        <w:rPr>
          <w:rFonts w:ascii="Times New Roman" w:hAnsi="Times New Roman"/>
          <w:bCs/>
          <w:sz w:val="24"/>
          <w:szCs w:val="24"/>
        </w:rPr>
        <w:t xml:space="preserve">Земсков, Ю. П. Организация и технология испытаний: учебное пособие для </w:t>
      </w:r>
      <w:proofErr w:type="spellStart"/>
      <w:r w:rsidRPr="0090492F">
        <w:rPr>
          <w:rFonts w:ascii="Times New Roman" w:hAnsi="Times New Roman"/>
          <w:bCs/>
          <w:sz w:val="24"/>
          <w:szCs w:val="24"/>
        </w:rPr>
        <w:t>спо</w:t>
      </w:r>
      <w:proofErr w:type="spellEnd"/>
      <w:r w:rsidRPr="0090492F">
        <w:rPr>
          <w:rFonts w:ascii="Times New Roman" w:hAnsi="Times New Roman"/>
          <w:bCs/>
          <w:sz w:val="24"/>
          <w:szCs w:val="24"/>
        </w:rPr>
        <w:t xml:space="preserve"> / Ю. П. Земсков, Л. И. Назина. — Санкт-Петербург: Лань, 2021. — 220 с. — ISBN 978-5-8114-6971-0. — Текст: электронный // Лань: электронно-библиотечная система. — URL: https://e.lanbook.com/book/153935</w:t>
      </w:r>
    </w:p>
    <w:p w14:paraId="72D1BCC3" w14:textId="77777777" w:rsidR="0096686F" w:rsidRPr="0090492F" w:rsidRDefault="0096686F" w:rsidP="00031FC8">
      <w:pPr>
        <w:pStyle w:val="a4"/>
        <w:numPr>
          <w:ilvl w:val="0"/>
          <w:numId w:val="29"/>
        </w:numPr>
        <w:tabs>
          <w:tab w:val="left" w:pos="1134"/>
        </w:tabs>
        <w:spacing w:line="276" w:lineRule="auto"/>
        <w:ind w:left="0" w:firstLine="567"/>
        <w:jc w:val="both"/>
        <w:rPr>
          <w:rFonts w:ascii="Times New Roman" w:hAnsi="Times New Roman"/>
          <w:bCs/>
          <w:sz w:val="24"/>
          <w:szCs w:val="24"/>
        </w:rPr>
      </w:pPr>
      <w:r w:rsidRPr="0090492F">
        <w:rPr>
          <w:rFonts w:ascii="Times New Roman" w:hAnsi="Times New Roman"/>
          <w:bCs/>
          <w:sz w:val="24"/>
          <w:szCs w:val="24"/>
        </w:rPr>
        <w:t xml:space="preserve">Ким, К. К. Средства электрических измерений и их поверка: учебное пособие для </w:t>
      </w:r>
      <w:proofErr w:type="spellStart"/>
      <w:r w:rsidRPr="0090492F">
        <w:rPr>
          <w:rFonts w:ascii="Times New Roman" w:hAnsi="Times New Roman"/>
          <w:bCs/>
          <w:sz w:val="24"/>
          <w:szCs w:val="24"/>
        </w:rPr>
        <w:t>спо</w:t>
      </w:r>
      <w:proofErr w:type="spellEnd"/>
      <w:r w:rsidRPr="0090492F">
        <w:rPr>
          <w:rFonts w:ascii="Times New Roman" w:hAnsi="Times New Roman"/>
          <w:bCs/>
          <w:sz w:val="24"/>
          <w:szCs w:val="24"/>
        </w:rPr>
        <w:t xml:space="preserve"> / К. К. Ким, Г. Н. Анисимов, А. И. </w:t>
      </w:r>
      <w:proofErr w:type="spellStart"/>
      <w:r w:rsidRPr="0090492F">
        <w:rPr>
          <w:rFonts w:ascii="Times New Roman" w:hAnsi="Times New Roman"/>
          <w:bCs/>
          <w:sz w:val="24"/>
          <w:szCs w:val="24"/>
        </w:rPr>
        <w:t>Чураков</w:t>
      </w:r>
      <w:proofErr w:type="spellEnd"/>
      <w:r w:rsidRPr="0090492F">
        <w:rPr>
          <w:rFonts w:ascii="Times New Roman" w:hAnsi="Times New Roman"/>
          <w:bCs/>
          <w:sz w:val="24"/>
          <w:szCs w:val="24"/>
        </w:rPr>
        <w:t xml:space="preserve">. — Санкт-Петербург: Лань, 2021. — 316 с. — ISBN 978-5-8114-6981-9. — Текст: электронный // Лань: электронно-библиотечная система. — URL: https://e. </w:t>
      </w:r>
      <w:proofErr w:type="spellStart"/>
      <w:r w:rsidRPr="0090492F">
        <w:rPr>
          <w:rFonts w:ascii="Times New Roman" w:hAnsi="Times New Roman"/>
          <w:bCs/>
          <w:sz w:val="24"/>
          <w:szCs w:val="24"/>
        </w:rPr>
        <w:t>lanbook</w:t>
      </w:r>
      <w:proofErr w:type="spellEnd"/>
      <w:r w:rsidRPr="0090492F">
        <w:rPr>
          <w:rFonts w:ascii="Times New Roman" w:hAnsi="Times New Roman"/>
          <w:bCs/>
          <w:sz w:val="24"/>
          <w:szCs w:val="24"/>
        </w:rPr>
        <w:t xml:space="preserve">. </w:t>
      </w:r>
      <w:proofErr w:type="spellStart"/>
      <w:r w:rsidRPr="0090492F">
        <w:rPr>
          <w:rFonts w:ascii="Times New Roman" w:hAnsi="Times New Roman"/>
          <w:bCs/>
          <w:sz w:val="24"/>
          <w:szCs w:val="24"/>
        </w:rPr>
        <w:t>com</w:t>
      </w:r>
      <w:proofErr w:type="spellEnd"/>
      <w:r w:rsidRPr="0090492F">
        <w:rPr>
          <w:rFonts w:ascii="Times New Roman" w:hAnsi="Times New Roman"/>
          <w:bCs/>
          <w:sz w:val="24"/>
          <w:szCs w:val="24"/>
        </w:rPr>
        <w:t>/</w:t>
      </w:r>
      <w:proofErr w:type="spellStart"/>
      <w:r w:rsidRPr="0090492F">
        <w:rPr>
          <w:rFonts w:ascii="Times New Roman" w:hAnsi="Times New Roman"/>
          <w:bCs/>
          <w:sz w:val="24"/>
          <w:szCs w:val="24"/>
        </w:rPr>
        <w:t>book</w:t>
      </w:r>
      <w:proofErr w:type="spellEnd"/>
      <w:r w:rsidRPr="0090492F">
        <w:rPr>
          <w:rFonts w:ascii="Times New Roman" w:hAnsi="Times New Roman"/>
          <w:bCs/>
          <w:sz w:val="24"/>
          <w:szCs w:val="24"/>
        </w:rPr>
        <w:t>/153944</w:t>
      </w:r>
    </w:p>
    <w:p w14:paraId="73438604" w14:textId="77777777" w:rsidR="0096686F" w:rsidRPr="00101ECC" w:rsidRDefault="0096686F" w:rsidP="0096686F">
      <w:pPr>
        <w:tabs>
          <w:tab w:val="left" w:pos="1134"/>
        </w:tabs>
        <w:spacing w:line="276" w:lineRule="auto"/>
        <w:ind w:left="709"/>
        <w:contextualSpacing/>
        <w:jc w:val="both"/>
        <w:rPr>
          <w:rFonts w:ascii="Times New Roman" w:hAnsi="Times New Roman"/>
          <w:noProof/>
          <w:sz w:val="24"/>
          <w:szCs w:val="24"/>
        </w:rPr>
      </w:pPr>
    </w:p>
    <w:p w14:paraId="00793E12" w14:textId="77777777" w:rsidR="0096686F" w:rsidRPr="00101ECC" w:rsidRDefault="0096686F" w:rsidP="0096686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96686F" w:rsidRPr="00101ECC" w14:paraId="0CC4D40B" w14:textId="77777777" w:rsidTr="00DF540A">
        <w:trPr>
          <w:trHeight w:val="20"/>
        </w:trPr>
        <w:tc>
          <w:tcPr>
            <w:tcW w:w="1495" w:type="pct"/>
            <w:vAlign w:val="center"/>
          </w:tcPr>
          <w:p w14:paraId="464EDA55"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5A1AC5A5"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501D3D48"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96686F" w:rsidRPr="00101ECC" w14:paraId="71833322" w14:textId="77777777" w:rsidTr="00DF540A">
        <w:trPr>
          <w:trHeight w:val="20"/>
        </w:trPr>
        <w:tc>
          <w:tcPr>
            <w:tcW w:w="1495" w:type="pct"/>
          </w:tcPr>
          <w:p w14:paraId="76075826"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12CDA5D0"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основных понятий метрологии, стандартизации, сертификации и документации систем стандартов качества;</w:t>
            </w:r>
          </w:p>
          <w:p w14:paraId="765EE7B6"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основных положений систем (комплексов) общетехнических и организационно-методических стандартов;</w:t>
            </w:r>
          </w:p>
          <w:p w14:paraId="31EC3870"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терминологии и единицы измерения величин в соответствии с действующими стандартами и международной системой единиц СИ;</w:t>
            </w:r>
          </w:p>
          <w:p w14:paraId="4E3DFC53" w14:textId="77777777" w:rsidR="0096686F" w:rsidRPr="00101ECC" w:rsidRDefault="0096686F" w:rsidP="00DF540A">
            <w:pPr>
              <w:spacing w:line="276" w:lineRule="auto"/>
              <w:contextualSpacing/>
              <w:rPr>
                <w:rFonts w:ascii="Times New Roman" w:hAnsi="Times New Roman"/>
                <w:bCs/>
                <w:noProof/>
                <w:sz w:val="24"/>
                <w:szCs w:val="24"/>
              </w:rPr>
            </w:pPr>
          </w:p>
        </w:tc>
        <w:tc>
          <w:tcPr>
            <w:tcW w:w="1495" w:type="pct"/>
          </w:tcPr>
          <w:p w14:paraId="3B05DB9D" w14:textId="77777777" w:rsidR="0096686F" w:rsidRPr="00101ECC" w:rsidRDefault="0096686F" w:rsidP="00DF540A">
            <w:pPr>
              <w:rPr>
                <w:rFonts w:ascii="Times New Roman" w:eastAsia="Calibri" w:hAnsi="Times New Roman"/>
                <w:sz w:val="24"/>
                <w:szCs w:val="24"/>
              </w:rPr>
            </w:pPr>
            <w:r w:rsidRPr="00101ECC">
              <w:rPr>
                <w:rFonts w:ascii="Times New Roman" w:hAnsi="Times New Roman" w:cs="Times New Roman"/>
                <w:bCs/>
                <w:sz w:val="24"/>
                <w:szCs w:val="24"/>
              </w:rPr>
              <w:t xml:space="preserve">Демонстрирует </w:t>
            </w:r>
            <w:r w:rsidRPr="00101ECC">
              <w:rPr>
                <w:rFonts w:ascii="Times New Roman" w:eastAsia="Calibri" w:hAnsi="Times New Roman"/>
                <w:sz w:val="24"/>
                <w:szCs w:val="24"/>
              </w:rPr>
              <w:t>точность толкования понятий метрологии, стандартизации и сертификации;</w:t>
            </w:r>
          </w:p>
          <w:p w14:paraId="6AC6D93E" w14:textId="77777777" w:rsidR="0096686F" w:rsidRPr="00101ECC" w:rsidRDefault="0096686F" w:rsidP="00DF540A">
            <w:pPr>
              <w:rPr>
                <w:rFonts w:ascii="Times New Roman" w:eastAsia="Calibri" w:hAnsi="Times New Roman"/>
                <w:sz w:val="24"/>
                <w:szCs w:val="24"/>
              </w:rPr>
            </w:pPr>
            <w:r w:rsidRPr="00101ECC">
              <w:rPr>
                <w:rFonts w:ascii="Times New Roman" w:eastAsia="Calibri" w:hAnsi="Times New Roman"/>
                <w:sz w:val="24"/>
                <w:szCs w:val="24"/>
              </w:rPr>
              <w:t>грамотность использования документации систем стандартов качества; точность толкования основных положений систем (комплексов) общетехнических и организационно-методических стандартов;</w:t>
            </w:r>
          </w:p>
          <w:p w14:paraId="69891D1A"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c>
          <w:tcPr>
            <w:tcW w:w="1495" w:type="pct"/>
          </w:tcPr>
          <w:p w14:paraId="4C2E58C5" w14:textId="77777777" w:rsidR="0096686F" w:rsidRPr="00101ECC" w:rsidRDefault="0096686F" w:rsidP="00DF540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29104DBE"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r>
      <w:tr w:rsidR="0096686F" w:rsidRPr="00101ECC" w14:paraId="342F02B4" w14:textId="77777777" w:rsidTr="00DF540A">
        <w:trPr>
          <w:trHeight w:val="20"/>
        </w:trPr>
        <w:tc>
          <w:tcPr>
            <w:tcW w:w="1495" w:type="pct"/>
          </w:tcPr>
          <w:p w14:paraId="514D99A2"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290BC67A"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применять требования нормативных правовых актов к основным видам продукции (услуг) и процессов;</w:t>
            </w:r>
          </w:p>
          <w:p w14:paraId="43C9FC01"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пользоваться контрольно-испытательной и измерительной аппаратурой;</w:t>
            </w:r>
          </w:p>
          <w:p w14:paraId="36D5895B" w14:textId="77777777" w:rsidR="0096686F" w:rsidRPr="00101ECC" w:rsidRDefault="0096686F" w:rsidP="00031FC8">
            <w:pPr>
              <w:numPr>
                <w:ilvl w:val="0"/>
                <w:numId w:val="27"/>
              </w:numPr>
              <w:spacing w:line="276" w:lineRule="auto"/>
              <w:contextualSpacing/>
              <w:rPr>
                <w:rFonts w:ascii="Times New Roman" w:hAnsi="Times New Roman"/>
                <w:bCs/>
                <w:noProof/>
                <w:sz w:val="24"/>
                <w:szCs w:val="24"/>
              </w:rPr>
            </w:pPr>
          </w:p>
        </w:tc>
        <w:tc>
          <w:tcPr>
            <w:tcW w:w="1495" w:type="pct"/>
          </w:tcPr>
          <w:p w14:paraId="39033D7A" w14:textId="77777777" w:rsidR="0096686F" w:rsidRPr="00101ECC" w:rsidRDefault="0096686F" w:rsidP="00DF540A">
            <w:pPr>
              <w:jc w:val="both"/>
              <w:rPr>
                <w:rFonts w:ascii="Times New Roman" w:eastAsia="Calibri" w:hAnsi="Times New Roman"/>
                <w:sz w:val="24"/>
                <w:szCs w:val="24"/>
              </w:rPr>
            </w:pPr>
            <w:r w:rsidRPr="00101ECC">
              <w:rPr>
                <w:rFonts w:ascii="Times New Roman" w:hAnsi="Times New Roman" w:cs="Times New Roman"/>
                <w:bCs/>
                <w:sz w:val="24"/>
                <w:szCs w:val="24"/>
              </w:rPr>
              <w:t xml:space="preserve">Демонстрирует умения </w:t>
            </w:r>
            <w:r w:rsidRPr="00101ECC">
              <w:rPr>
                <w:rFonts w:ascii="Times New Roman" w:eastAsia="Calibri" w:hAnsi="Times New Roman"/>
                <w:sz w:val="24"/>
                <w:szCs w:val="24"/>
              </w:rPr>
              <w:t>обоснованно использовать нормативные правовые акты к основным видам продукции (услуг) и процессов;</w:t>
            </w:r>
          </w:p>
          <w:p w14:paraId="4C5A4DDB" w14:textId="77777777" w:rsidR="0096686F" w:rsidRPr="00101ECC" w:rsidRDefault="0096686F" w:rsidP="00031FC8">
            <w:pPr>
              <w:numPr>
                <w:ilvl w:val="0"/>
                <w:numId w:val="28"/>
              </w:numPr>
              <w:ind w:left="0" w:firstLine="0"/>
              <w:jc w:val="both"/>
              <w:rPr>
                <w:rFonts w:ascii="Times New Roman" w:eastAsia="Calibri" w:hAnsi="Times New Roman"/>
                <w:sz w:val="24"/>
                <w:szCs w:val="24"/>
              </w:rPr>
            </w:pPr>
            <w:r w:rsidRPr="00101ECC">
              <w:rPr>
                <w:rFonts w:ascii="Times New Roman" w:eastAsia="Calibri" w:hAnsi="Times New Roman"/>
                <w:sz w:val="24"/>
                <w:szCs w:val="24"/>
              </w:rPr>
              <w:t>грамотно использовать контрольно-испытательную и измерительную аппаратуры;</w:t>
            </w:r>
          </w:p>
          <w:p w14:paraId="3F69B0E9"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p>
        </w:tc>
        <w:tc>
          <w:tcPr>
            <w:tcW w:w="1495" w:type="pct"/>
          </w:tcPr>
          <w:p w14:paraId="54B4B921"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r>
    </w:tbl>
    <w:p w14:paraId="3F139AB3" w14:textId="77777777" w:rsidR="0096686F" w:rsidRDefault="0096686F" w:rsidP="00180A39">
      <w:pPr>
        <w:jc w:val="right"/>
        <w:rPr>
          <w:rFonts w:ascii="Times New Roman" w:hAnsi="Times New Roman" w:cs="Times New Roman"/>
          <w:b/>
          <w:bCs/>
          <w:sz w:val="24"/>
          <w:szCs w:val="24"/>
        </w:rPr>
      </w:pPr>
    </w:p>
    <w:p w14:paraId="3F978EF2" w14:textId="77777777" w:rsidR="0096686F" w:rsidRDefault="0096686F">
      <w:pPr>
        <w:rPr>
          <w:rFonts w:ascii="Times New Roman" w:hAnsi="Times New Roman" w:cs="Times New Roman"/>
          <w:b/>
          <w:bCs/>
          <w:sz w:val="24"/>
          <w:szCs w:val="24"/>
        </w:rPr>
      </w:pPr>
      <w:r>
        <w:rPr>
          <w:rFonts w:ascii="Times New Roman" w:hAnsi="Times New Roman" w:cs="Times New Roman"/>
          <w:b/>
          <w:bCs/>
          <w:sz w:val="24"/>
          <w:szCs w:val="24"/>
        </w:rPr>
        <w:br w:type="page"/>
      </w:r>
    </w:p>
    <w:p w14:paraId="5C87F96E" w14:textId="6E229413"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1C72E5">
        <w:rPr>
          <w:rFonts w:ascii="Times New Roman" w:hAnsi="Times New Roman" w:cs="Times New Roman"/>
          <w:b/>
          <w:bCs/>
          <w:sz w:val="24"/>
          <w:szCs w:val="24"/>
        </w:rPr>
        <w:t>1</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54454C5E"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bookmarkStart w:id="349" w:name="_Hlk160703894"/>
      <w:r w:rsidRPr="00037760">
        <w:rPr>
          <w:rFonts w:ascii="Times New Roman" w:hAnsi="Times New Roman" w:cs="Times New Roman"/>
          <w:b/>
          <w:bCs/>
          <w:sz w:val="24"/>
          <w:szCs w:val="24"/>
        </w:rPr>
        <w:t>Примерная рабочая программа дисциплины</w:t>
      </w:r>
    </w:p>
    <w:p w14:paraId="7211FAA3" w14:textId="46F23B77" w:rsidR="001E7D1C" w:rsidRPr="00037760" w:rsidRDefault="001E7D1C" w:rsidP="001E7D1C">
      <w:pPr>
        <w:pStyle w:val="1"/>
        <w:rPr>
          <w:rFonts w:ascii="Times New Roman Полужирный" w:hAnsi="Times New Roman Полужирный"/>
          <w:caps/>
        </w:rPr>
      </w:pPr>
      <w:bookmarkStart w:id="350" w:name="_Toc163642817"/>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 xml:space="preserve">ОП.04 </w:t>
      </w:r>
      <w:r w:rsidR="0056660A" w:rsidRPr="0056660A">
        <w:rPr>
          <w:rFonts w:ascii="Times New Roman Полужирный" w:hAnsi="Times New Roman Полужирный"/>
          <w:caps/>
        </w:rPr>
        <w:t>Экономика организации</w:t>
      </w:r>
      <w:r w:rsidRPr="00037760">
        <w:rPr>
          <w:rFonts w:ascii="Times New Roman Полужирный" w:hAnsi="Times New Roman Полужирный"/>
          <w:caps/>
        </w:rPr>
        <w:t>»</w:t>
      </w:r>
      <w:bookmarkEnd w:id="350"/>
    </w:p>
    <w:p w14:paraId="36C9335B" w14:textId="77777777" w:rsidR="001E7D1C" w:rsidRPr="00037760" w:rsidRDefault="001E7D1C" w:rsidP="001E7D1C">
      <w:pPr>
        <w:pStyle w:val="1"/>
      </w:pPr>
    </w:p>
    <w:p w14:paraId="5FC3F283" w14:textId="77777777" w:rsidR="001E7D1C" w:rsidRPr="00037760" w:rsidRDefault="001E7D1C" w:rsidP="001E7D1C">
      <w:pPr>
        <w:pStyle w:val="1"/>
      </w:pPr>
    </w:p>
    <w:p w14:paraId="7B3B7E3A" w14:textId="77777777" w:rsidR="001E7D1C" w:rsidRPr="00037760" w:rsidRDefault="001E7D1C" w:rsidP="001E7D1C">
      <w:pPr>
        <w:pStyle w:val="1"/>
      </w:pPr>
    </w:p>
    <w:p w14:paraId="346673D4" w14:textId="77777777" w:rsidR="001E7D1C" w:rsidRPr="00037760" w:rsidRDefault="001E7D1C" w:rsidP="001E7D1C">
      <w:pPr>
        <w:pStyle w:val="1"/>
      </w:pPr>
    </w:p>
    <w:p w14:paraId="59765020" w14:textId="77777777" w:rsidR="001E7D1C" w:rsidRPr="00037760" w:rsidRDefault="001E7D1C" w:rsidP="001E7D1C">
      <w:pPr>
        <w:pStyle w:val="1"/>
      </w:pPr>
    </w:p>
    <w:p w14:paraId="2AECB9BD" w14:textId="77777777" w:rsidR="001E7D1C" w:rsidRPr="00037760" w:rsidRDefault="001E7D1C" w:rsidP="001E7D1C">
      <w:pPr>
        <w:pStyle w:val="1"/>
      </w:pPr>
    </w:p>
    <w:p w14:paraId="569E4088" w14:textId="77777777" w:rsidR="001E7D1C" w:rsidRPr="00037760" w:rsidRDefault="001E7D1C" w:rsidP="001E7D1C">
      <w:pPr>
        <w:pStyle w:val="1"/>
      </w:pPr>
    </w:p>
    <w:p w14:paraId="101E7614" w14:textId="77777777" w:rsidR="001E7D1C" w:rsidRPr="00037760" w:rsidRDefault="001E7D1C" w:rsidP="001E7D1C">
      <w:pPr>
        <w:pStyle w:val="1"/>
      </w:pPr>
    </w:p>
    <w:p w14:paraId="7BA49A7B" w14:textId="77777777" w:rsidR="001E7D1C" w:rsidRPr="00037760" w:rsidRDefault="001E7D1C" w:rsidP="001E7D1C">
      <w:pPr>
        <w:pStyle w:val="1"/>
      </w:pPr>
    </w:p>
    <w:p w14:paraId="74C749E1" w14:textId="77777777" w:rsidR="001E7D1C" w:rsidRPr="00037760" w:rsidRDefault="001E7D1C" w:rsidP="001E7D1C">
      <w:pPr>
        <w:pStyle w:val="1"/>
      </w:pPr>
    </w:p>
    <w:p w14:paraId="1C6A3DD8" w14:textId="77777777" w:rsidR="001E7D1C" w:rsidRPr="00037760" w:rsidRDefault="001E7D1C" w:rsidP="001E7D1C">
      <w:pPr>
        <w:pStyle w:val="1"/>
      </w:pPr>
    </w:p>
    <w:p w14:paraId="32D339BF" w14:textId="77777777" w:rsidR="001E7D1C" w:rsidRPr="00037760" w:rsidRDefault="001E7D1C" w:rsidP="001E7D1C">
      <w:pPr>
        <w:pStyle w:val="1"/>
      </w:pPr>
    </w:p>
    <w:p w14:paraId="6C5B29A7" w14:textId="77777777" w:rsidR="001E7D1C" w:rsidRPr="00037760" w:rsidRDefault="001E7D1C" w:rsidP="001E7D1C">
      <w:pPr>
        <w:pStyle w:val="1"/>
      </w:pPr>
    </w:p>
    <w:p w14:paraId="0059E0A3" w14:textId="77777777" w:rsidR="001E7D1C" w:rsidRPr="00037760" w:rsidRDefault="001E7D1C" w:rsidP="001E7D1C">
      <w:pPr>
        <w:pStyle w:val="1"/>
      </w:pPr>
    </w:p>
    <w:p w14:paraId="130B6F29" w14:textId="77777777" w:rsidR="001E7D1C" w:rsidRPr="00037760" w:rsidRDefault="001E7D1C" w:rsidP="001E7D1C">
      <w:pPr>
        <w:pStyle w:val="1d"/>
        <w:jc w:val="center"/>
        <w:rPr>
          <w:b/>
          <w:bCs/>
          <w:lang w:val="ru-RU"/>
        </w:rPr>
      </w:pPr>
    </w:p>
    <w:p w14:paraId="38B4363D"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351" w:name="_Toc158389404"/>
      <w:bookmarkStart w:id="352" w:name="_Toc158393508"/>
      <w:bookmarkStart w:id="353" w:name="_Toc158397965"/>
      <w:r w:rsidRPr="00037760">
        <w:rPr>
          <w:rFonts w:ascii="Times New Roman" w:hAnsi="Times New Roman"/>
          <w:lang w:val="ru-RU"/>
        </w:rPr>
        <w:t>СОДЕРЖАНИЕ ПРОГРАММЫ</w:t>
      </w:r>
      <w:bookmarkEnd w:id="351"/>
      <w:bookmarkEnd w:id="352"/>
      <w:bookmarkEnd w:id="353"/>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373AF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373AF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373AF5" w:rsidP="003F6EF9">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373AF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373AF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1"/>
          <w:headerReference w:type="default" r:id="rId32"/>
          <w:pgSz w:w="11906" w:h="16838"/>
          <w:pgMar w:top="1134" w:right="567" w:bottom="1134" w:left="1701" w:header="709" w:footer="709" w:gutter="0"/>
          <w:cols w:space="708"/>
          <w:docGrid w:linePitch="360"/>
        </w:sectPr>
      </w:pPr>
    </w:p>
    <w:p w14:paraId="5A0CF28F" w14:textId="77777777" w:rsidR="0056660A" w:rsidRPr="00101ECC" w:rsidRDefault="0056660A" w:rsidP="0056660A">
      <w:pPr>
        <w:pStyle w:val="1f"/>
        <w:numPr>
          <w:ilvl w:val="0"/>
          <w:numId w:val="12"/>
        </w:numPr>
      </w:pPr>
      <w:r w:rsidRPr="00101ECC">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3DC24BF0" w14:textId="5AA9AC16" w:rsidR="0056660A" w:rsidRPr="00101ECC" w:rsidRDefault="0056660A" w:rsidP="0056660A">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Pr="0056660A">
        <w:rPr>
          <w:rFonts w:eastAsia="Segoe UI"/>
          <w:b/>
          <w:bCs/>
          <w:caps/>
          <w:u w:val="single"/>
          <w:lang w:val="ru-RU"/>
        </w:rPr>
        <w:t xml:space="preserve">4 </w:t>
      </w:r>
      <w:r w:rsidRPr="009B4558">
        <w:rPr>
          <w:rFonts w:ascii="Times New Roman Полужирный" w:eastAsia="Segoe UI" w:hAnsi="Times New Roman Полужирный"/>
          <w:b/>
          <w:bCs/>
          <w:caps/>
          <w:u w:val="single"/>
          <w:lang w:val="ru-RU"/>
        </w:rPr>
        <w:t>Экономика организации</w:t>
      </w:r>
      <w:r w:rsidRPr="00101ECC">
        <w:rPr>
          <w:rFonts w:ascii="Times New Roman Полужирный" w:eastAsia="Segoe UI" w:hAnsi="Times New Roman Полужирный"/>
          <w:b/>
          <w:bCs/>
          <w:caps/>
          <w:u w:val="single"/>
          <w:lang w:val="ru-RU"/>
        </w:rPr>
        <w:t>»</w:t>
      </w:r>
    </w:p>
    <w:p w14:paraId="61E816EB" w14:textId="77777777" w:rsidR="0056660A" w:rsidRPr="00101ECC" w:rsidRDefault="0056660A" w:rsidP="0056660A">
      <w:pPr>
        <w:pStyle w:val="1d"/>
        <w:rPr>
          <w:lang w:val="ru-RU"/>
        </w:rPr>
      </w:pPr>
    </w:p>
    <w:p w14:paraId="1FC42252" w14:textId="77777777" w:rsidR="0056660A" w:rsidRPr="00101ECC" w:rsidRDefault="0056660A" w:rsidP="0056660A">
      <w:pPr>
        <w:pStyle w:val="114"/>
        <w:rPr>
          <w:rFonts w:ascii="Times New Roman" w:hAnsi="Times New Roman"/>
        </w:rPr>
      </w:pPr>
      <w:bookmarkStart w:id="354" w:name="_Toc158389393"/>
      <w:bookmarkStart w:id="355" w:name="_Toc158393497"/>
      <w:bookmarkStart w:id="356" w:name="_Toc158397954"/>
      <w:r w:rsidRPr="00101ECC">
        <w:rPr>
          <w:rFonts w:ascii="Times New Roman" w:hAnsi="Times New Roman"/>
        </w:rPr>
        <w:t>1.1. Цель и место дисциплины в структуре образовательной программы</w:t>
      </w:r>
      <w:bookmarkEnd w:id="354"/>
      <w:bookmarkEnd w:id="355"/>
      <w:bookmarkEnd w:id="356"/>
    </w:p>
    <w:p w14:paraId="42655B50" w14:textId="5B2AA93D" w:rsidR="0056660A" w:rsidRPr="00101ECC" w:rsidRDefault="0056660A" w:rsidP="005666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4</w:t>
      </w:r>
      <w:r w:rsidRPr="00101ECC">
        <w:rPr>
          <w:rFonts w:ascii="Times New Roman" w:hAnsi="Times New Roman"/>
          <w:sz w:val="24"/>
          <w:szCs w:val="24"/>
        </w:rPr>
        <w:t xml:space="preserve"> </w:t>
      </w:r>
      <w:r w:rsidRPr="009B4558">
        <w:rPr>
          <w:rFonts w:ascii="Times New Roman" w:hAnsi="Times New Roman"/>
          <w:sz w:val="24"/>
          <w:szCs w:val="24"/>
        </w:rPr>
        <w:t>Экономика организации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Pr="00101ECC">
        <w:rPr>
          <w:rFonts w:ascii="Times New Roman" w:eastAsia="Times New Roman" w:hAnsi="Times New Roman"/>
          <w:bCs/>
          <w:sz w:val="24"/>
          <w:szCs w:val="24"/>
          <w:lang w:eastAsia="ru-RU"/>
        </w:rPr>
        <w:t xml:space="preserve"> представлений</w:t>
      </w:r>
      <w:r>
        <w:rPr>
          <w:rFonts w:ascii="Times New Roman" w:eastAsia="Times New Roman" w:hAnsi="Times New Roman"/>
          <w:bCs/>
          <w:sz w:val="24"/>
          <w:szCs w:val="24"/>
          <w:lang w:eastAsia="ru-RU"/>
        </w:rPr>
        <w:t xml:space="preserve"> </w:t>
      </w:r>
      <w:r w:rsidRPr="009B4558">
        <w:rPr>
          <w:rFonts w:ascii="Times New Roman" w:eastAsia="Times New Roman" w:hAnsi="Times New Roman"/>
          <w:bCs/>
          <w:sz w:val="24"/>
          <w:szCs w:val="24"/>
          <w:lang w:eastAsia="ru-RU"/>
        </w:rPr>
        <w:t>об основных аспектах</w:t>
      </w:r>
      <w:r>
        <w:rPr>
          <w:rFonts w:ascii="Times New Roman" w:eastAsia="Times New Roman" w:hAnsi="Times New Roman"/>
          <w:bCs/>
          <w:sz w:val="24"/>
          <w:szCs w:val="24"/>
          <w:lang w:eastAsia="ru-RU"/>
        </w:rPr>
        <w:t xml:space="preserve"> </w:t>
      </w:r>
      <w:r w:rsidRPr="009B4558">
        <w:rPr>
          <w:rFonts w:ascii="Times New Roman" w:eastAsia="Times New Roman" w:hAnsi="Times New Roman"/>
          <w:bCs/>
          <w:sz w:val="24"/>
          <w:szCs w:val="24"/>
          <w:lang w:eastAsia="ru-RU"/>
        </w:rPr>
        <w:t>развития предприятия (организации) как хозяйствующего субъекта в рыночной</w:t>
      </w:r>
      <w:r>
        <w:rPr>
          <w:rFonts w:ascii="Times New Roman" w:eastAsia="Times New Roman" w:hAnsi="Times New Roman"/>
          <w:bCs/>
          <w:sz w:val="24"/>
          <w:szCs w:val="24"/>
          <w:lang w:eastAsia="ru-RU"/>
        </w:rPr>
        <w:t xml:space="preserve"> </w:t>
      </w:r>
      <w:r w:rsidRPr="009B4558">
        <w:rPr>
          <w:rFonts w:ascii="Times New Roman" w:eastAsia="Times New Roman" w:hAnsi="Times New Roman"/>
          <w:bCs/>
          <w:sz w:val="24"/>
          <w:szCs w:val="24"/>
          <w:lang w:eastAsia="ru-RU"/>
        </w:rPr>
        <w:t>экономике.</w:t>
      </w:r>
    </w:p>
    <w:p w14:paraId="456CD664" w14:textId="5F5F6004" w:rsidR="0056660A" w:rsidRPr="00101ECC" w:rsidRDefault="0056660A" w:rsidP="0056660A">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4</w:t>
      </w:r>
      <w:r w:rsidRPr="00101ECC">
        <w:rPr>
          <w:rFonts w:ascii="Times New Roman" w:hAnsi="Times New Roman" w:cs="Times New Roman"/>
          <w:sz w:val="24"/>
          <w:szCs w:val="24"/>
        </w:rPr>
        <w:t xml:space="preserve"> </w:t>
      </w:r>
      <w:r w:rsidRPr="009B4558">
        <w:rPr>
          <w:rFonts w:ascii="Times New Roman" w:hAnsi="Times New Roman"/>
          <w:sz w:val="24"/>
          <w:szCs w:val="24"/>
        </w:rPr>
        <w:t>Экономика организации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7B699B5B" w14:textId="77777777" w:rsidR="0056660A" w:rsidRPr="00101ECC" w:rsidRDefault="0056660A" w:rsidP="0056660A">
      <w:pPr>
        <w:suppressAutoHyphens/>
        <w:spacing w:line="276" w:lineRule="auto"/>
        <w:ind w:firstLine="709"/>
        <w:jc w:val="both"/>
        <w:rPr>
          <w:rFonts w:ascii="Times New Roman" w:hAnsi="Times New Roman" w:cs="Times New Roman"/>
          <w:sz w:val="24"/>
          <w:szCs w:val="24"/>
        </w:rPr>
      </w:pPr>
    </w:p>
    <w:p w14:paraId="1D79FAE1" w14:textId="77777777" w:rsidR="0056660A" w:rsidRPr="00101ECC" w:rsidRDefault="0056660A" w:rsidP="0056660A">
      <w:pPr>
        <w:pStyle w:val="114"/>
        <w:rPr>
          <w:rFonts w:ascii="Times New Roman" w:hAnsi="Times New Roman"/>
        </w:rPr>
      </w:pPr>
      <w:bookmarkStart w:id="357" w:name="_Toc158389394"/>
      <w:bookmarkStart w:id="358" w:name="_Toc158393498"/>
      <w:bookmarkStart w:id="359" w:name="_Toc158397955"/>
      <w:r w:rsidRPr="00101ECC">
        <w:rPr>
          <w:rFonts w:ascii="Times New Roman" w:hAnsi="Times New Roman"/>
        </w:rPr>
        <w:t>1.2. Планируемые результаты освоения дисциплины</w:t>
      </w:r>
      <w:bookmarkEnd w:id="357"/>
      <w:bookmarkEnd w:id="358"/>
      <w:bookmarkEnd w:id="359"/>
    </w:p>
    <w:p w14:paraId="6B9A5749" w14:textId="77777777" w:rsidR="0056660A" w:rsidRPr="00101ECC" w:rsidRDefault="0056660A" w:rsidP="0056660A">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B138BA6" w14:textId="77777777" w:rsidR="0056660A" w:rsidRPr="00101ECC" w:rsidRDefault="0056660A" w:rsidP="0056660A">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56660A" w:rsidRPr="00101ECC" w14:paraId="395D2CDD" w14:textId="77777777" w:rsidTr="00DF540A">
        <w:trPr>
          <w:trHeight w:val="20"/>
        </w:trPr>
        <w:tc>
          <w:tcPr>
            <w:tcW w:w="1246" w:type="dxa"/>
            <w:tcBorders>
              <w:top w:val="single" w:sz="4" w:space="0" w:color="auto"/>
              <w:left w:val="single" w:sz="4" w:space="0" w:color="auto"/>
              <w:right w:val="single" w:sz="4" w:space="0" w:color="auto"/>
            </w:tcBorders>
          </w:tcPr>
          <w:p w14:paraId="57E12A28" w14:textId="77777777" w:rsidR="0056660A" w:rsidRPr="00101ECC" w:rsidRDefault="0056660A" w:rsidP="00DF540A">
            <w:pPr>
              <w:rPr>
                <w:rStyle w:val="afb"/>
                <w:b/>
                <w:i w:val="0"/>
                <w:sz w:val="24"/>
                <w:szCs w:val="24"/>
              </w:rPr>
            </w:pPr>
            <w:r w:rsidRPr="00101ECC">
              <w:rPr>
                <w:rStyle w:val="afb"/>
                <w:b/>
                <w:i w:val="0"/>
                <w:sz w:val="24"/>
                <w:szCs w:val="24"/>
              </w:rPr>
              <w:t xml:space="preserve">Код ОК, </w:t>
            </w:r>
          </w:p>
          <w:p w14:paraId="741B2BFA" w14:textId="77777777" w:rsidR="0056660A" w:rsidRPr="00101ECC" w:rsidRDefault="0056660A" w:rsidP="00DF540A">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517301CB" w14:textId="77777777" w:rsidR="0056660A" w:rsidRPr="00101ECC" w:rsidRDefault="0056660A" w:rsidP="00DF540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41898D8" w14:textId="77777777" w:rsidR="0056660A" w:rsidRPr="00101ECC" w:rsidRDefault="0056660A" w:rsidP="00DF540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7EAC76F9" w14:textId="77777777" w:rsidR="0056660A" w:rsidRPr="00101ECC" w:rsidRDefault="0056660A" w:rsidP="00DF540A">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56660A" w:rsidRPr="00101ECC" w14:paraId="462472E3" w14:textId="77777777" w:rsidTr="00DF540A">
        <w:trPr>
          <w:trHeight w:val="20"/>
        </w:trPr>
        <w:tc>
          <w:tcPr>
            <w:tcW w:w="1246" w:type="dxa"/>
            <w:tcBorders>
              <w:left w:val="single" w:sz="4" w:space="0" w:color="auto"/>
              <w:bottom w:val="single" w:sz="4" w:space="0" w:color="auto"/>
              <w:right w:val="single" w:sz="4" w:space="0" w:color="auto"/>
            </w:tcBorders>
          </w:tcPr>
          <w:p w14:paraId="08E3A123" w14:textId="77777777" w:rsidR="0056660A" w:rsidRPr="004774DB" w:rsidRDefault="0056660A" w:rsidP="00DF540A">
            <w:pPr>
              <w:suppressAutoHyphens/>
              <w:rPr>
                <w:rFonts w:ascii="Times New Roman" w:hAnsi="Times New Roman"/>
              </w:rPr>
            </w:pPr>
            <w:r w:rsidRPr="004774DB">
              <w:rPr>
                <w:rFonts w:ascii="Times New Roman" w:hAnsi="Times New Roman"/>
              </w:rPr>
              <w:t>ОК 01</w:t>
            </w:r>
          </w:p>
          <w:p w14:paraId="1FA95EC9" w14:textId="77777777" w:rsidR="0056660A" w:rsidRPr="004774DB" w:rsidRDefault="0056660A" w:rsidP="00DF540A">
            <w:pPr>
              <w:suppressAutoHyphens/>
              <w:rPr>
                <w:rFonts w:ascii="Times New Roman" w:hAnsi="Times New Roman"/>
              </w:rPr>
            </w:pPr>
            <w:r w:rsidRPr="004774DB">
              <w:rPr>
                <w:rFonts w:ascii="Times New Roman" w:hAnsi="Times New Roman"/>
              </w:rPr>
              <w:t>ОК 02</w:t>
            </w:r>
          </w:p>
          <w:p w14:paraId="3FA5F8CC" w14:textId="77777777" w:rsidR="0056660A" w:rsidRPr="004774DB" w:rsidRDefault="0056660A" w:rsidP="00DF540A">
            <w:pPr>
              <w:suppressAutoHyphens/>
              <w:rPr>
                <w:rFonts w:ascii="Times New Roman" w:hAnsi="Times New Roman"/>
              </w:rPr>
            </w:pPr>
            <w:r w:rsidRPr="004774DB">
              <w:rPr>
                <w:rFonts w:ascii="Times New Roman" w:hAnsi="Times New Roman"/>
              </w:rPr>
              <w:t>ОК 03</w:t>
            </w:r>
          </w:p>
          <w:p w14:paraId="5D46714A" w14:textId="77777777" w:rsidR="0056660A" w:rsidRPr="00101ECC" w:rsidRDefault="0056660A" w:rsidP="00DF540A">
            <w:pPr>
              <w:rPr>
                <w:rFonts w:ascii="Times New Roman" w:hAnsi="Times New Roman" w:cs="Times New Roman"/>
                <w:bCs/>
                <w:sz w:val="24"/>
                <w:szCs w:val="24"/>
                <w:highlight w:val="green"/>
              </w:rPr>
            </w:pPr>
            <w:r w:rsidRPr="004774DB">
              <w:rPr>
                <w:rFonts w:ascii="Times New Roman" w:hAnsi="Times New Roman"/>
              </w:rPr>
              <w:t>ОК 07</w:t>
            </w:r>
          </w:p>
        </w:tc>
        <w:tc>
          <w:tcPr>
            <w:tcW w:w="2794" w:type="dxa"/>
          </w:tcPr>
          <w:p w14:paraId="72751326" w14:textId="77777777" w:rsidR="0056660A" w:rsidRPr="008E54A8" w:rsidRDefault="0056660A" w:rsidP="00DF540A">
            <w:pPr>
              <w:tabs>
                <w:tab w:val="left" w:pos="112"/>
              </w:tabs>
              <w:suppressAutoHyphens/>
              <w:ind w:left="112"/>
              <w:jc w:val="both"/>
              <w:rPr>
                <w:rFonts w:ascii="Times New Roman" w:hAnsi="Times New Roman"/>
                <w:iCs/>
              </w:rPr>
            </w:pPr>
            <w:r>
              <w:rPr>
                <w:rFonts w:ascii="Times New Roman" w:hAnsi="Times New Roman"/>
                <w:iCs/>
              </w:rPr>
              <w:t>-</w:t>
            </w:r>
            <w:r w:rsidRPr="008E54A8">
              <w:rPr>
                <w:rFonts w:ascii="Times New Roman" w:hAnsi="Times New Roman"/>
                <w:iCs/>
              </w:rPr>
              <w:t>ориентироваться в современной экономической, политической и культурной ситуации в России;</w:t>
            </w:r>
          </w:p>
          <w:p w14:paraId="106C8EE5" w14:textId="77777777" w:rsidR="0056660A" w:rsidRPr="008E54A8" w:rsidRDefault="0056660A" w:rsidP="00DF540A">
            <w:pPr>
              <w:tabs>
                <w:tab w:val="left" w:pos="112"/>
              </w:tabs>
              <w:suppressAutoHyphens/>
              <w:ind w:left="112"/>
              <w:jc w:val="both"/>
              <w:rPr>
                <w:rFonts w:ascii="Times New Roman" w:hAnsi="Times New Roman"/>
                <w:iCs/>
              </w:rPr>
            </w:pPr>
            <w:r>
              <w:rPr>
                <w:rFonts w:ascii="Times New Roman" w:hAnsi="Times New Roman"/>
                <w:iCs/>
              </w:rPr>
              <w:t>-</w:t>
            </w:r>
            <w:r w:rsidRPr="008E54A8">
              <w:rPr>
                <w:rFonts w:ascii="Times New Roman" w:hAnsi="Times New Roman"/>
                <w:iCs/>
              </w:rPr>
              <w:t>соблюдать нормы экологической безопасности;</w:t>
            </w:r>
          </w:p>
          <w:p w14:paraId="2FB2A4DC" w14:textId="77777777" w:rsidR="0056660A" w:rsidRPr="008E54A8" w:rsidRDefault="0056660A" w:rsidP="00DF540A">
            <w:pPr>
              <w:suppressAutoHyphens/>
              <w:ind w:left="112" w:firstLine="248"/>
              <w:jc w:val="both"/>
              <w:rPr>
                <w:rFonts w:ascii="Times New Roman" w:hAnsi="Times New Roman"/>
                <w:iCs/>
              </w:rPr>
            </w:pPr>
            <w:r>
              <w:rPr>
                <w:rFonts w:ascii="Times New Roman" w:hAnsi="Times New Roman"/>
                <w:iCs/>
              </w:rPr>
              <w:t>-</w:t>
            </w:r>
            <w:r w:rsidRPr="008E54A8">
              <w:rPr>
                <w:rFonts w:ascii="Times New Roman" w:hAnsi="Times New Roman"/>
                <w:iCs/>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736B5234" w14:textId="77777777" w:rsidR="0056660A" w:rsidRPr="008E54A8" w:rsidRDefault="0056660A" w:rsidP="00DF540A">
            <w:pPr>
              <w:suppressAutoHyphens/>
              <w:ind w:left="112" w:firstLine="248"/>
              <w:jc w:val="both"/>
              <w:rPr>
                <w:rFonts w:ascii="Times New Roman" w:hAnsi="Times New Roman"/>
                <w:bCs/>
                <w:iCs/>
              </w:rPr>
            </w:pPr>
            <w:r>
              <w:rPr>
                <w:rFonts w:ascii="Times New Roman" w:hAnsi="Times New Roman"/>
                <w:bCs/>
                <w:iCs/>
              </w:rPr>
              <w:t>-</w:t>
            </w:r>
            <w:r w:rsidRPr="008E54A8">
              <w:rPr>
                <w:rFonts w:ascii="Times New Roman" w:hAnsi="Times New Roman"/>
                <w:bCs/>
                <w:iCs/>
              </w:rPr>
              <w:t>анализирует состояние финансовых рынков, используя различные источники информации;</w:t>
            </w:r>
          </w:p>
          <w:p w14:paraId="773D7D43" w14:textId="77777777" w:rsidR="0056660A" w:rsidRPr="00101ECC" w:rsidRDefault="0056660A" w:rsidP="00DF540A">
            <w:pPr>
              <w:rPr>
                <w:rFonts w:ascii="Times New Roman" w:hAnsi="Times New Roman" w:cs="Times New Roman"/>
                <w:bCs/>
                <w:sz w:val="24"/>
                <w:szCs w:val="24"/>
                <w:highlight w:val="green"/>
              </w:rPr>
            </w:pPr>
            <w:r>
              <w:rPr>
                <w:rFonts w:ascii="Times New Roman" w:hAnsi="Times New Roman"/>
                <w:iCs/>
              </w:rPr>
              <w:t>-</w:t>
            </w:r>
            <w:r w:rsidRPr="008E54A8">
              <w:rPr>
                <w:rFonts w:ascii="Times New Roman" w:hAnsi="Times New Roman"/>
                <w:iCs/>
              </w:rPr>
              <w:t>организовывать профессиональную деятельность с учетом знаний об изменении климатических условий региона</w:t>
            </w:r>
          </w:p>
        </w:tc>
        <w:tc>
          <w:tcPr>
            <w:tcW w:w="2794" w:type="dxa"/>
          </w:tcPr>
          <w:p w14:paraId="0CFB7498"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 xml:space="preserve">основные ресурсы, задействованные в профессиональной деятельности; </w:t>
            </w:r>
          </w:p>
          <w:p w14:paraId="25B4AB6F"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виды принятия решений в условиях ограниченности ресурсов;</w:t>
            </w:r>
          </w:p>
          <w:p w14:paraId="1F218E5A"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основные виды планирования;</w:t>
            </w:r>
          </w:p>
          <w:p w14:paraId="655EE20B" w14:textId="77777777" w:rsidR="0056660A" w:rsidRPr="00572B1E" w:rsidRDefault="0056660A" w:rsidP="00DF540A">
            <w:pPr>
              <w:suppressAutoHyphens/>
              <w:ind w:left="34" w:firstLine="326"/>
              <w:jc w:val="both"/>
              <w:rPr>
                <w:rFonts w:ascii="Times New Roman" w:hAnsi="Times New Roman"/>
                <w:iCs/>
              </w:rPr>
            </w:pPr>
            <w:r>
              <w:rPr>
                <w:rFonts w:ascii="Times New Roman" w:hAnsi="Times New Roman"/>
                <w:iCs/>
              </w:rPr>
              <w:t>-</w:t>
            </w:r>
            <w:r w:rsidRPr="00572B1E">
              <w:rPr>
                <w:rFonts w:ascii="Times New Roman" w:hAnsi="Times New Roman"/>
                <w:iCs/>
              </w:rPr>
              <w:t>устройство банковской системы, основные виды банков и их операций;</w:t>
            </w:r>
          </w:p>
          <w:p w14:paraId="0412A78D" w14:textId="77777777" w:rsidR="0056660A" w:rsidRPr="00572B1E" w:rsidRDefault="0056660A" w:rsidP="00DF540A">
            <w:pPr>
              <w:suppressAutoHyphens/>
              <w:ind w:left="34" w:firstLine="326"/>
              <w:jc w:val="both"/>
              <w:rPr>
                <w:rFonts w:ascii="Times New Roman" w:hAnsi="Times New Roman"/>
                <w:iCs/>
              </w:rPr>
            </w:pPr>
            <w:r w:rsidRPr="00572B1E">
              <w:rPr>
                <w:rFonts w:ascii="Times New Roman" w:hAnsi="Times New Roman"/>
                <w:iCs/>
              </w:rPr>
              <w:t>-сущность понятий «депозит» и «кредит», их виды и принципы;</w:t>
            </w:r>
          </w:p>
          <w:p w14:paraId="5AB280BF" w14:textId="77777777" w:rsidR="0056660A" w:rsidRPr="008E54A8" w:rsidRDefault="0056660A" w:rsidP="00DF540A">
            <w:pPr>
              <w:suppressAutoHyphens/>
              <w:ind w:left="34" w:firstLine="326"/>
              <w:jc w:val="both"/>
              <w:rPr>
                <w:rFonts w:ascii="Times New Roman" w:hAnsi="Times New Roman"/>
                <w:iCs/>
              </w:rPr>
            </w:pPr>
            <w:r w:rsidRPr="00572B1E">
              <w:rPr>
                <w:rFonts w:ascii="Times New Roman" w:hAnsi="Times New Roman"/>
                <w:iCs/>
              </w:rPr>
              <w:t>-схемы кредитования физических лиц;</w:t>
            </w:r>
          </w:p>
          <w:p w14:paraId="0D0205E4"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устройство налоговой системы, виды налогообложения физических лиц;</w:t>
            </w:r>
          </w:p>
          <w:p w14:paraId="21A8C1E3"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основные виды ценных бумаг и их доходность;</w:t>
            </w:r>
          </w:p>
          <w:p w14:paraId="6222F4EF" w14:textId="77777777" w:rsidR="0056660A" w:rsidRPr="008E54A8" w:rsidRDefault="0056660A" w:rsidP="00DF540A">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формирование инвестиционного портфеля;</w:t>
            </w:r>
          </w:p>
          <w:p w14:paraId="721B5BFF" w14:textId="77777777" w:rsidR="0056660A" w:rsidRPr="00101ECC" w:rsidRDefault="0056660A" w:rsidP="00DF540A">
            <w:pPr>
              <w:rPr>
                <w:rFonts w:ascii="Times New Roman" w:hAnsi="Times New Roman" w:cs="Times New Roman"/>
                <w:bCs/>
                <w:sz w:val="24"/>
                <w:szCs w:val="24"/>
                <w:highlight w:val="green"/>
              </w:rPr>
            </w:pPr>
            <w:r>
              <w:rPr>
                <w:rFonts w:ascii="Times New Roman" w:hAnsi="Times New Roman"/>
                <w:iCs/>
              </w:rPr>
              <w:t>-</w:t>
            </w:r>
            <w:r w:rsidRPr="008E54A8">
              <w:rPr>
                <w:rFonts w:ascii="Times New Roman" w:hAnsi="Times New Roman"/>
                <w:iCs/>
              </w:rPr>
              <w:t>классификацию инвестиций</w:t>
            </w:r>
            <w:r>
              <w:rPr>
                <w:rFonts w:ascii="Times New Roman" w:hAnsi="Times New Roman"/>
                <w:iCs/>
              </w:rPr>
              <w:t>, основные разделы бизнес-плана</w:t>
            </w:r>
          </w:p>
        </w:tc>
        <w:tc>
          <w:tcPr>
            <w:tcW w:w="2794" w:type="dxa"/>
            <w:tcBorders>
              <w:top w:val="single" w:sz="4" w:space="0" w:color="auto"/>
              <w:left w:val="single" w:sz="4" w:space="0" w:color="auto"/>
              <w:bottom w:val="single" w:sz="4" w:space="0" w:color="auto"/>
              <w:right w:val="single" w:sz="4" w:space="0" w:color="auto"/>
            </w:tcBorders>
          </w:tcPr>
          <w:p w14:paraId="1EA54A69" w14:textId="77777777" w:rsidR="0056660A" w:rsidRPr="00101ECC" w:rsidRDefault="0056660A" w:rsidP="00DF540A">
            <w:pPr>
              <w:jc w:val="center"/>
              <w:rPr>
                <w:rFonts w:ascii="Times New Roman" w:hAnsi="Times New Roman" w:cs="Times New Roman"/>
                <w:bCs/>
                <w:sz w:val="24"/>
                <w:szCs w:val="24"/>
                <w:highlight w:val="yellow"/>
              </w:rPr>
            </w:pPr>
            <w:r w:rsidRPr="00110DFD">
              <w:rPr>
                <w:rFonts w:ascii="Times New Roman" w:hAnsi="Times New Roman" w:cs="Times New Roman"/>
                <w:bCs/>
                <w:sz w:val="24"/>
                <w:szCs w:val="24"/>
              </w:rPr>
              <w:t>-</w:t>
            </w:r>
          </w:p>
        </w:tc>
      </w:tr>
    </w:tbl>
    <w:p w14:paraId="7F585902" w14:textId="77777777" w:rsidR="0056660A" w:rsidRPr="00101ECC" w:rsidRDefault="0056660A" w:rsidP="0056660A">
      <w:pPr>
        <w:ind w:firstLine="709"/>
        <w:rPr>
          <w:rFonts w:ascii="Times New Roman" w:hAnsi="Times New Roman" w:cs="Times New Roman"/>
          <w:bCs/>
          <w:sz w:val="24"/>
          <w:szCs w:val="24"/>
        </w:rPr>
      </w:pPr>
    </w:p>
    <w:p w14:paraId="7B5BAD2A" w14:textId="77777777" w:rsidR="0056660A" w:rsidRPr="00101ECC" w:rsidRDefault="0056660A" w:rsidP="0056660A">
      <w:pPr>
        <w:pStyle w:val="1f"/>
        <w:rPr>
          <w:rFonts w:ascii="Times New Roman" w:hAnsi="Times New Roman"/>
          <w:lang w:val="ru-RU"/>
        </w:rPr>
      </w:pPr>
      <w:bookmarkStart w:id="360" w:name="_Toc158389395"/>
      <w:bookmarkStart w:id="361" w:name="_Toc158393499"/>
      <w:bookmarkStart w:id="362" w:name="_Toc158397956"/>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360"/>
      <w:bookmarkEnd w:id="361"/>
      <w:bookmarkEnd w:id="362"/>
    </w:p>
    <w:p w14:paraId="070F25D0" w14:textId="77777777" w:rsidR="0056660A" w:rsidRPr="00101ECC" w:rsidRDefault="0056660A" w:rsidP="0056660A">
      <w:pPr>
        <w:pStyle w:val="114"/>
        <w:rPr>
          <w:rFonts w:ascii="Times New Roman" w:hAnsi="Times New Roman"/>
        </w:rPr>
      </w:pPr>
      <w:bookmarkStart w:id="363" w:name="_Toc158389396"/>
      <w:bookmarkStart w:id="364" w:name="_Toc158393500"/>
      <w:bookmarkStart w:id="365" w:name="_Toc158397957"/>
      <w:r w:rsidRPr="00101ECC">
        <w:rPr>
          <w:rFonts w:ascii="Times New Roman" w:hAnsi="Times New Roman"/>
        </w:rPr>
        <w:t>2.1. Трудоемкость освоения дисциплины</w:t>
      </w:r>
      <w:bookmarkEnd w:id="363"/>
      <w:bookmarkEnd w:id="364"/>
      <w:bookmarkEnd w:id="36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6660A" w:rsidRPr="00101ECC" w14:paraId="4FB801E1" w14:textId="77777777" w:rsidTr="00DF540A">
        <w:trPr>
          <w:trHeight w:val="23"/>
        </w:trPr>
        <w:tc>
          <w:tcPr>
            <w:tcW w:w="2460" w:type="pct"/>
            <w:vAlign w:val="center"/>
          </w:tcPr>
          <w:p w14:paraId="6B2A5249" w14:textId="77777777" w:rsidR="0056660A" w:rsidRPr="00101ECC" w:rsidRDefault="0056660A" w:rsidP="00DF540A">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1A39D6D" w14:textId="77777777" w:rsidR="0056660A" w:rsidRPr="00101ECC" w:rsidRDefault="0056660A" w:rsidP="00DF540A">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0CDB2F73" w14:textId="77777777" w:rsidR="0056660A" w:rsidRPr="00101ECC" w:rsidRDefault="0056660A" w:rsidP="00DF540A">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56660A" w:rsidRPr="00101ECC" w14:paraId="1DF217EC" w14:textId="77777777" w:rsidTr="00DF540A">
        <w:trPr>
          <w:trHeight w:val="23"/>
        </w:trPr>
        <w:tc>
          <w:tcPr>
            <w:tcW w:w="2460" w:type="pct"/>
            <w:vAlign w:val="center"/>
          </w:tcPr>
          <w:p w14:paraId="612CE9EE" w14:textId="77777777" w:rsidR="0056660A" w:rsidRPr="00101ECC" w:rsidRDefault="0056660A" w:rsidP="00DF540A">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3173D75" w14:textId="58915B4A" w:rsidR="0056660A" w:rsidRPr="00101ECC" w:rsidRDefault="00004B1B" w:rsidP="00DF540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D9D7DDA" w14:textId="5D72EFDF" w:rsidR="0056660A" w:rsidRPr="00101ECC" w:rsidRDefault="00004B1B" w:rsidP="00DF540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56660A" w:rsidRPr="00101ECC" w14:paraId="0711EA77" w14:textId="77777777" w:rsidTr="00DF540A">
        <w:trPr>
          <w:trHeight w:val="23"/>
        </w:trPr>
        <w:tc>
          <w:tcPr>
            <w:tcW w:w="2460" w:type="pct"/>
            <w:vAlign w:val="center"/>
          </w:tcPr>
          <w:p w14:paraId="6B8C78CC" w14:textId="77777777" w:rsidR="0056660A" w:rsidRPr="00101ECC" w:rsidRDefault="0056660A" w:rsidP="00DF540A">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030F91" w14:textId="77777777" w:rsidR="0056660A" w:rsidRPr="00101ECC" w:rsidRDefault="0056660A" w:rsidP="00DF540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B78DF0E" w14:textId="77777777" w:rsidR="0056660A" w:rsidRPr="00101ECC" w:rsidRDefault="0056660A" w:rsidP="00DF540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56660A" w:rsidRPr="00101ECC" w14:paraId="15EFB8BC" w14:textId="77777777" w:rsidTr="00DF540A">
        <w:trPr>
          <w:trHeight w:val="23"/>
        </w:trPr>
        <w:tc>
          <w:tcPr>
            <w:tcW w:w="2460" w:type="pct"/>
            <w:vAlign w:val="center"/>
          </w:tcPr>
          <w:p w14:paraId="555C8A8E" w14:textId="77777777" w:rsidR="0056660A" w:rsidRPr="00101ECC" w:rsidRDefault="0056660A" w:rsidP="00DF540A">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A3C53AF" w14:textId="6717B196" w:rsidR="0056660A" w:rsidRPr="00101ECC" w:rsidRDefault="00004B1B"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7634234" w14:textId="34C7BEE1" w:rsidR="0056660A" w:rsidRPr="00101ECC" w:rsidRDefault="00004B1B"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6660A" w:rsidRPr="00101ECC" w14:paraId="2AB60F69" w14:textId="77777777" w:rsidTr="00DF540A">
        <w:trPr>
          <w:trHeight w:val="23"/>
        </w:trPr>
        <w:tc>
          <w:tcPr>
            <w:tcW w:w="2460" w:type="pct"/>
            <w:vAlign w:val="center"/>
          </w:tcPr>
          <w:p w14:paraId="288EB0BB" w14:textId="77777777" w:rsidR="0056660A" w:rsidRPr="00101ECC" w:rsidRDefault="0056660A" w:rsidP="00DF540A">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051EC4C3" w14:textId="5AB7AA67" w:rsidR="0056660A" w:rsidRPr="00101ECC" w:rsidRDefault="00004B1B" w:rsidP="00DF540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86F239E" w14:textId="6133773F" w:rsidR="0056660A" w:rsidRPr="00101ECC" w:rsidRDefault="00004B1B" w:rsidP="00DF540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2579ECAA" w14:textId="77777777" w:rsidR="0056660A" w:rsidRPr="00101ECC" w:rsidRDefault="0056660A" w:rsidP="0056660A">
      <w:pPr>
        <w:rPr>
          <w:rFonts w:ascii="Times New Roman" w:hAnsi="Times New Roman" w:cs="Times New Roman"/>
          <w:sz w:val="24"/>
          <w:szCs w:val="24"/>
        </w:rPr>
      </w:pPr>
    </w:p>
    <w:p w14:paraId="5178EE1A" w14:textId="77777777" w:rsidR="0056660A" w:rsidRPr="00101ECC" w:rsidRDefault="0056660A" w:rsidP="0056660A">
      <w:pPr>
        <w:rPr>
          <w:rFonts w:ascii="Times New Roman" w:hAnsi="Times New Roman" w:cs="Times New Roman"/>
          <w:sz w:val="24"/>
          <w:szCs w:val="24"/>
        </w:rPr>
      </w:pPr>
    </w:p>
    <w:p w14:paraId="27534C10" w14:textId="77777777" w:rsidR="0056660A" w:rsidRPr="00101ECC" w:rsidRDefault="0056660A" w:rsidP="0056660A">
      <w:pPr>
        <w:pStyle w:val="114"/>
        <w:rPr>
          <w:rFonts w:ascii="Times New Roman" w:hAnsi="Times New Roman"/>
        </w:rPr>
      </w:pPr>
      <w:bookmarkStart w:id="366" w:name="_Toc158389397"/>
      <w:bookmarkStart w:id="367" w:name="_Toc158393501"/>
      <w:bookmarkStart w:id="368" w:name="_Toc158397958"/>
      <w:r w:rsidRPr="00101ECC">
        <w:rPr>
          <w:rFonts w:ascii="Times New Roman" w:hAnsi="Times New Roman"/>
        </w:rPr>
        <w:t>2.2. Примерное содержание дисциплины</w:t>
      </w:r>
      <w:bookmarkEnd w:id="366"/>
      <w:bookmarkEnd w:id="367"/>
      <w:bookmarkEnd w:id="3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7050"/>
      </w:tblGrid>
      <w:tr w:rsidR="004B7922" w:rsidRPr="007E448D" w14:paraId="033CD8C0" w14:textId="77777777" w:rsidTr="004B7922">
        <w:trPr>
          <w:trHeight w:val="20"/>
        </w:trPr>
        <w:tc>
          <w:tcPr>
            <w:tcW w:w="1339" w:type="pct"/>
            <w:tcBorders>
              <w:top w:val="single" w:sz="4" w:space="0" w:color="auto"/>
              <w:left w:val="single" w:sz="4" w:space="0" w:color="auto"/>
              <w:bottom w:val="single" w:sz="4" w:space="0" w:color="auto"/>
              <w:right w:val="single" w:sz="4" w:space="0" w:color="auto"/>
            </w:tcBorders>
            <w:hideMark/>
          </w:tcPr>
          <w:p w14:paraId="53F1E3D6" w14:textId="77777777" w:rsidR="004B7922" w:rsidRPr="007E448D" w:rsidRDefault="004B7922" w:rsidP="003707F8">
            <w:pPr>
              <w:jc w:val="center"/>
              <w:rPr>
                <w:rFonts w:ascii="Times New Roman" w:hAnsi="Times New Roman"/>
                <w:b/>
                <w:bCs/>
              </w:rPr>
            </w:pPr>
            <w:r w:rsidRPr="007F0863">
              <w:rPr>
                <w:rFonts w:ascii="Times New Roman" w:eastAsia="Times New Roman" w:hAnsi="Times New Roman" w:cs="Times New Roman"/>
                <w:b/>
                <w:bCs/>
                <w:lang w:eastAsia="ru-RU"/>
              </w:rPr>
              <w:t>Наименование разделов и тем</w:t>
            </w:r>
          </w:p>
        </w:tc>
        <w:tc>
          <w:tcPr>
            <w:tcW w:w="3661" w:type="pct"/>
            <w:tcBorders>
              <w:top w:val="single" w:sz="4" w:space="0" w:color="auto"/>
              <w:left w:val="single" w:sz="4" w:space="0" w:color="auto"/>
              <w:bottom w:val="single" w:sz="4" w:space="0" w:color="auto"/>
              <w:right w:val="single" w:sz="4" w:space="0" w:color="auto"/>
            </w:tcBorders>
            <w:hideMark/>
          </w:tcPr>
          <w:p w14:paraId="01BE7937" w14:textId="77777777" w:rsidR="004B7922" w:rsidRPr="007E448D" w:rsidRDefault="004B7922" w:rsidP="003707F8">
            <w:pPr>
              <w:jc w:val="center"/>
              <w:rPr>
                <w:rFonts w:ascii="Times New Roman" w:hAnsi="Times New Roman"/>
                <w:b/>
                <w:bCs/>
              </w:rPr>
            </w:pPr>
            <w:r w:rsidRPr="007F08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B7922" w:rsidRPr="007E448D" w14:paraId="3CBF44BF" w14:textId="77777777" w:rsidTr="004B792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053DFD8" w14:textId="4F9B9AE9" w:rsidR="004B7922" w:rsidRPr="007E448D" w:rsidRDefault="004B7922" w:rsidP="003707F8">
            <w:pPr>
              <w:rPr>
                <w:rFonts w:ascii="Times New Roman" w:hAnsi="Times New Roman"/>
                <w:b/>
                <w:bCs/>
              </w:rPr>
            </w:pPr>
            <w:r w:rsidRPr="007E448D">
              <w:rPr>
                <w:rFonts w:ascii="Times New Roman" w:hAnsi="Times New Roman"/>
                <w:b/>
                <w:bCs/>
              </w:rPr>
              <w:t>Раздел 1. Организация и ее отраслевые особенности</w:t>
            </w:r>
            <w:r>
              <w:rPr>
                <w:rFonts w:ascii="Times New Roman" w:hAnsi="Times New Roman"/>
                <w:b/>
                <w:bCs/>
              </w:rPr>
              <w:t xml:space="preserve"> (12 часов)</w:t>
            </w:r>
          </w:p>
        </w:tc>
      </w:tr>
      <w:tr w:rsidR="004B7922" w:rsidRPr="007E448D" w14:paraId="7CD2272F"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10BD1913" w14:textId="77777777" w:rsidR="004B7922" w:rsidRPr="007E448D" w:rsidRDefault="004B7922" w:rsidP="003707F8">
            <w:pPr>
              <w:rPr>
                <w:rFonts w:ascii="Times New Roman" w:hAnsi="Times New Roman"/>
                <w:b/>
                <w:bCs/>
              </w:rPr>
            </w:pPr>
            <w:r w:rsidRPr="007E448D">
              <w:rPr>
                <w:rFonts w:ascii="Times New Roman" w:hAnsi="Times New Roman"/>
                <w:b/>
                <w:bCs/>
              </w:rPr>
              <w:t>Тема 1.1.</w:t>
            </w:r>
          </w:p>
          <w:p w14:paraId="41779E88" w14:textId="77777777" w:rsidR="004B7922" w:rsidRPr="007E448D" w:rsidRDefault="004B7922" w:rsidP="003707F8">
            <w:pPr>
              <w:rPr>
                <w:rFonts w:ascii="Times New Roman" w:hAnsi="Times New Roman"/>
                <w:bCs/>
              </w:rPr>
            </w:pPr>
            <w:r w:rsidRPr="007E448D">
              <w:rPr>
                <w:rFonts w:ascii="Times New Roman" w:hAnsi="Times New Roman"/>
              </w:rPr>
              <w:t xml:space="preserve"> </w:t>
            </w:r>
            <w:r w:rsidRPr="007E448D">
              <w:rPr>
                <w:rFonts w:ascii="Times New Roman" w:hAnsi="Times New Roman"/>
                <w:bCs/>
              </w:rPr>
              <w:t>Организация в системе рыночной экономики</w:t>
            </w:r>
          </w:p>
        </w:tc>
        <w:tc>
          <w:tcPr>
            <w:tcW w:w="3661" w:type="pct"/>
            <w:tcBorders>
              <w:top w:val="single" w:sz="4" w:space="0" w:color="auto"/>
              <w:left w:val="single" w:sz="4" w:space="0" w:color="auto"/>
              <w:bottom w:val="single" w:sz="4" w:space="0" w:color="auto"/>
              <w:right w:val="single" w:sz="4" w:space="0" w:color="auto"/>
            </w:tcBorders>
            <w:hideMark/>
          </w:tcPr>
          <w:p w14:paraId="25099CD4" w14:textId="77777777" w:rsidR="004B7922" w:rsidRPr="007E448D" w:rsidRDefault="004B7922" w:rsidP="003707F8">
            <w:pPr>
              <w:rPr>
                <w:rFonts w:ascii="Times New Roman" w:hAnsi="Times New Roman"/>
                <w:b/>
                <w:bCs/>
              </w:rPr>
            </w:pPr>
            <w:r w:rsidRPr="007E448D">
              <w:rPr>
                <w:rFonts w:ascii="Times New Roman" w:hAnsi="Times New Roman"/>
                <w:b/>
                <w:bCs/>
              </w:rPr>
              <w:t xml:space="preserve">Содержание </w:t>
            </w:r>
          </w:p>
        </w:tc>
      </w:tr>
      <w:tr w:rsidR="004B7922" w:rsidRPr="007E448D" w14:paraId="6565691A"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253642CB"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2DAD1E05" w14:textId="77777777" w:rsidR="004B7922" w:rsidRPr="007E448D" w:rsidRDefault="004B7922" w:rsidP="003707F8">
            <w:pPr>
              <w:rPr>
                <w:rFonts w:ascii="Times New Roman" w:hAnsi="Times New Roman"/>
                <w:b/>
                <w:bCs/>
              </w:rPr>
            </w:pPr>
            <w:r w:rsidRPr="007E448D">
              <w:rPr>
                <w:rFonts w:ascii="Times New Roman" w:hAnsi="Times New Roman"/>
                <w:bCs/>
              </w:rPr>
              <w:t>1.  Организация: понятие и классификация. Организационно-правовые формы организаций. Организация в системе рыночной экономики. Формы организации производства, экономическая эффективность. Предпринимательская деятельность: сущность, виды.</w:t>
            </w:r>
          </w:p>
        </w:tc>
      </w:tr>
      <w:tr w:rsidR="004B7922" w:rsidRPr="007E448D" w14:paraId="53A1ACD9"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7E7DE8A0" w14:textId="77777777" w:rsidR="004B7922" w:rsidRPr="007E448D" w:rsidRDefault="004B7922" w:rsidP="003707F8">
            <w:pPr>
              <w:rPr>
                <w:rFonts w:ascii="Times New Roman" w:hAnsi="Times New Roman"/>
                <w:bCs/>
              </w:rPr>
            </w:pPr>
            <w:r w:rsidRPr="007E448D">
              <w:rPr>
                <w:rFonts w:ascii="Times New Roman" w:hAnsi="Times New Roman"/>
                <w:b/>
                <w:bCs/>
              </w:rPr>
              <w:t>Тема 1.2.</w:t>
            </w:r>
            <w:r w:rsidRPr="007E448D">
              <w:rPr>
                <w:rFonts w:ascii="Times New Roman" w:hAnsi="Times New Roman"/>
                <w:bCs/>
              </w:rPr>
              <w:t xml:space="preserve"> Производственный и технологический процессы</w:t>
            </w:r>
          </w:p>
        </w:tc>
        <w:tc>
          <w:tcPr>
            <w:tcW w:w="3661" w:type="pct"/>
            <w:tcBorders>
              <w:top w:val="single" w:sz="4" w:space="0" w:color="auto"/>
              <w:left w:val="single" w:sz="4" w:space="0" w:color="auto"/>
              <w:bottom w:val="single" w:sz="4" w:space="0" w:color="auto"/>
              <w:right w:val="single" w:sz="4" w:space="0" w:color="auto"/>
            </w:tcBorders>
            <w:hideMark/>
          </w:tcPr>
          <w:p w14:paraId="3F524EB1"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783D0C33"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7C70E4C8"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1205D8B3" w14:textId="77777777" w:rsidR="004B7922" w:rsidRPr="007E448D" w:rsidRDefault="004B7922" w:rsidP="003707F8">
            <w:pPr>
              <w:rPr>
                <w:rFonts w:ascii="Times New Roman" w:hAnsi="Times New Roman"/>
                <w:bCs/>
              </w:rPr>
            </w:pPr>
            <w:r w:rsidRPr="007E448D">
              <w:rPr>
                <w:rFonts w:ascii="Times New Roman" w:hAnsi="Times New Roman"/>
                <w:bCs/>
              </w:rPr>
              <w:t>1. Типы производства, их технико-экономическая характеристика. Влияние типа производства на методы его организации.</w:t>
            </w:r>
          </w:p>
          <w:p w14:paraId="0557113D" w14:textId="77777777" w:rsidR="004B7922" w:rsidRPr="007E448D" w:rsidRDefault="004B7922" w:rsidP="003707F8">
            <w:pPr>
              <w:rPr>
                <w:rFonts w:ascii="Times New Roman" w:hAnsi="Times New Roman"/>
                <w:b/>
                <w:bCs/>
              </w:rPr>
            </w:pPr>
            <w:r w:rsidRPr="007E448D">
              <w:rPr>
                <w:rFonts w:ascii="Times New Roman" w:hAnsi="Times New Roman"/>
                <w:bCs/>
              </w:rPr>
              <w:t>Производственная структура организации (предприятия), факторы ее определяющие.</w:t>
            </w:r>
          </w:p>
        </w:tc>
      </w:tr>
      <w:tr w:rsidR="004B7922" w:rsidRPr="007E448D" w14:paraId="1E752F23"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590A05D3"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08E4EE2" w14:textId="77777777" w:rsidR="004B7922" w:rsidRPr="007E448D" w:rsidRDefault="004B7922" w:rsidP="003707F8">
            <w:pPr>
              <w:rPr>
                <w:rFonts w:ascii="Times New Roman" w:hAnsi="Times New Roman"/>
                <w:b/>
                <w:bCs/>
              </w:rPr>
            </w:pPr>
            <w:r w:rsidRPr="007E448D">
              <w:rPr>
                <w:rFonts w:ascii="Times New Roman" w:hAnsi="Times New Roman"/>
                <w:bCs/>
              </w:rPr>
              <w:t>2.</w:t>
            </w:r>
            <w:r w:rsidRPr="007E448D">
              <w:rPr>
                <w:rFonts w:ascii="Times New Roman" w:hAnsi="Times New Roman"/>
              </w:rPr>
              <w:t xml:space="preserve"> </w:t>
            </w:r>
            <w:r w:rsidRPr="007E448D">
              <w:rPr>
                <w:rFonts w:ascii="Times New Roman" w:hAnsi="Times New Roman"/>
                <w:bCs/>
              </w:rPr>
              <w:t>Производственный процесс и принципы его организации. Классификация производственных процессов. Производственный цикл и его структура. Сущность и этапы технической подготовки производственного процесса. Составные части технологического процесса.</w:t>
            </w:r>
          </w:p>
        </w:tc>
      </w:tr>
      <w:tr w:rsidR="004B7922" w:rsidRPr="007E448D" w14:paraId="1AB56967" w14:textId="77777777" w:rsidTr="004B792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9E0F16" w14:textId="58B4D8A2" w:rsidR="004B7922" w:rsidRPr="004B7922" w:rsidRDefault="004B7922" w:rsidP="003707F8">
            <w:pPr>
              <w:rPr>
                <w:rFonts w:ascii="Times New Roman" w:hAnsi="Times New Roman"/>
                <w:b/>
                <w:bCs/>
              </w:rPr>
            </w:pPr>
            <w:r w:rsidRPr="007E448D">
              <w:rPr>
                <w:rFonts w:ascii="Times New Roman" w:hAnsi="Times New Roman"/>
                <w:b/>
                <w:bCs/>
              </w:rPr>
              <w:t>Раздел 2.</w:t>
            </w:r>
            <w:r w:rsidRPr="007E448D">
              <w:rPr>
                <w:rFonts w:ascii="Times New Roman" w:hAnsi="Times New Roman"/>
              </w:rPr>
              <w:t xml:space="preserve"> </w:t>
            </w:r>
            <w:r w:rsidRPr="007E448D">
              <w:rPr>
                <w:rFonts w:ascii="Times New Roman" w:hAnsi="Times New Roman"/>
                <w:b/>
                <w:bCs/>
              </w:rPr>
              <w:t xml:space="preserve">Экономические ресурсы организации </w:t>
            </w:r>
            <w:r>
              <w:rPr>
                <w:rFonts w:ascii="Times New Roman" w:hAnsi="Times New Roman"/>
                <w:b/>
                <w:bCs/>
              </w:rPr>
              <w:t>(12 часов)</w:t>
            </w:r>
          </w:p>
        </w:tc>
      </w:tr>
      <w:tr w:rsidR="004B7922" w:rsidRPr="007E448D" w14:paraId="187F3F05"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3C9966EA" w14:textId="77777777" w:rsidR="004B7922" w:rsidRPr="007E448D" w:rsidRDefault="004B7922" w:rsidP="003707F8">
            <w:pPr>
              <w:rPr>
                <w:rFonts w:ascii="Times New Roman" w:hAnsi="Times New Roman"/>
                <w:b/>
              </w:rPr>
            </w:pPr>
            <w:r w:rsidRPr="007E448D">
              <w:rPr>
                <w:rFonts w:ascii="Times New Roman" w:hAnsi="Times New Roman"/>
                <w:b/>
                <w:bCs/>
              </w:rPr>
              <w:t>Тема 2.1.</w:t>
            </w:r>
            <w:r w:rsidRPr="007E448D">
              <w:rPr>
                <w:rFonts w:ascii="Times New Roman" w:hAnsi="Times New Roman"/>
                <w:b/>
              </w:rPr>
              <w:t xml:space="preserve"> </w:t>
            </w:r>
          </w:p>
          <w:p w14:paraId="640DF852" w14:textId="77777777" w:rsidR="004B7922" w:rsidRPr="007E448D" w:rsidRDefault="004B7922" w:rsidP="003707F8">
            <w:pPr>
              <w:rPr>
                <w:rFonts w:ascii="Times New Roman" w:hAnsi="Times New Roman"/>
                <w:bCs/>
              </w:rPr>
            </w:pPr>
            <w:r w:rsidRPr="007E448D">
              <w:rPr>
                <w:rFonts w:ascii="Times New Roman" w:hAnsi="Times New Roman"/>
                <w:bCs/>
              </w:rPr>
              <w:t>Основные и оборотные средства</w:t>
            </w:r>
            <w:r w:rsidRPr="007E448D">
              <w:rPr>
                <w:rFonts w:ascii="Times New Roman" w:hAnsi="Times New Roman"/>
              </w:rPr>
              <w:t xml:space="preserve"> </w:t>
            </w:r>
          </w:p>
        </w:tc>
        <w:tc>
          <w:tcPr>
            <w:tcW w:w="3661" w:type="pct"/>
            <w:tcBorders>
              <w:top w:val="single" w:sz="4" w:space="0" w:color="auto"/>
              <w:left w:val="single" w:sz="4" w:space="0" w:color="auto"/>
              <w:bottom w:val="single" w:sz="4" w:space="0" w:color="auto"/>
              <w:right w:val="single" w:sz="4" w:space="0" w:color="auto"/>
            </w:tcBorders>
            <w:hideMark/>
          </w:tcPr>
          <w:p w14:paraId="06FC4F6A" w14:textId="77777777" w:rsidR="004B7922" w:rsidRPr="007E448D" w:rsidRDefault="004B7922" w:rsidP="003707F8">
            <w:pPr>
              <w:rPr>
                <w:rFonts w:ascii="Times New Roman" w:hAnsi="Times New Roman"/>
                <w:b/>
                <w:bCs/>
              </w:rPr>
            </w:pPr>
            <w:r w:rsidRPr="007E448D">
              <w:rPr>
                <w:rFonts w:ascii="Times New Roman" w:hAnsi="Times New Roman"/>
                <w:b/>
                <w:bCs/>
              </w:rPr>
              <w:t>Содержание</w:t>
            </w:r>
          </w:p>
        </w:tc>
      </w:tr>
      <w:tr w:rsidR="004B7922" w:rsidRPr="007E448D" w14:paraId="02BCDD8F"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64A16E6B"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2015E347" w14:textId="77777777" w:rsidR="004B7922" w:rsidRPr="007E448D" w:rsidRDefault="004B7922" w:rsidP="003707F8">
            <w:pPr>
              <w:rPr>
                <w:rFonts w:ascii="Times New Roman" w:hAnsi="Times New Roman"/>
                <w:b/>
                <w:bCs/>
              </w:rPr>
            </w:pPr>
            <w:r w:rsidRPr="007E448D">
              <w:rPr>
                <w:rFonts w:ascii="Times New Roman" w:hAnsi="Times New Roman"/>
                <w:bCs/>
              </w:rPr>
              <w:t>1. Классификация и структура промышленно-производственных основных средств. Оценка основных средств, износ и амортизация.</w:t>
            </w:r>
            <w:r w:rsidRPr="007E448D">
              <w:rPr>
                <w:rFonts w:ascii="Times New Roman" w:hAnsi="Times New Roman"/>
              </w:rPr>
              <w:t xml:space="preserve"> </w:t>
            </w:r>
            <w:r w:rsidRPr="007E448D">
              <w:rPr>
                <w:rFonts w:ascii="Times New Roman" w:hAnsi="Times New Roman"/>
                <w:bCs/>
              </w:rPr>
              <w:t>Показатели эффективности использования основных средств.</w:t>
            </w:r>
            <w:r w:rsidRPr="007E448D">
              <w:rPr>
                <w:rFonts w:ascii="Times New Roman" w:hAnsi="Times New Roman"/>
              </w:rPr>
              <w:t xml:space="preserve"> </w:t>
            </w:r>
            <w:r w:rsidRPr="007E448D">
              <w:rPr>
                <w:rFonts w:ascii="Times New Roman" w:hAnsi="Times New Roman"/>
                <w:bCs/>
              </w:rPr>
              <w:t xml:space="preserve">Оборотные средства, понятие, состав, структура, классификация. Кругооборот оборотных средств. </w:t>
            </w:r>
          </w:p>
        </w:tc>
      </w:tr>
      <w:tr w:rsidR="004B7922" w:rsidRPr="007E448D" w14:paraId="44B22B51"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228C645C"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EF2D3BE"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B7922" w:rsidRPr="007E448D" w14:paraId="7507F4A2"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02348FAE"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3578C41A"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№1 «Расчет показателей использования основных средств. Расчет показателей использования оборотных фондов и оборотных средств»</w:t>
            </w:r>
          </w:p>
        </w:tc>
      </w:tr>
      <w:tr w:rsidR="004B7922" w:rsidRPr="007E448D" w14:paraId="406283FB"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4D40DDDE"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4C8C6098"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№2 «Расчет производственной мощности предприятия»</w:t>
            </w:r>
          </w:p>
        </w:tc>
      </w:tr>
      <w:tr w:rsidR="004B7922" w:rsidRPr="007E448D" w14:paraId="668D8468"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1E6E0914" w14:textId="77777777" w:rsidR="004B7922" w:rsidRPr="007E448D" w:rsidRDefault="004B7922" w:rsidP="003707F8">
            <w:pPr>
              <w:rPr>
                <w:rFonts w:ascii="Times New Roman" w:hAnsi="Times New Roman"/>
                <w:b/>
              </w:rPr>
            </w:pPr>
            <w:r w:rsidRPr="007E448D">
              <w:rPr>
                <w:rFonts w:ascii="Times New Roman" w:hAnsi="Times New Roman"/>
                <w:b/>
                <w:bCs/>
              </w:rPr>
              <w:t>Тема 2.2.</w:t>
            </w:r>
            <w:r w:rsidRPr="007E448D">
              <w:rPr>
                <w:rFonts w:ascii="Times New Roman" w:hAnsi="Times New Roman"/>
                <w:b/>
              </w:rPr>
              <w:t xml:space="preserve"> </w:t>
            </w:r>
          </w:p>
          <w:p w14:paraId="7E5F1662" w14:textId="77777777" w:rsidR="004B7922" w:rsidRPr="007E448D" w:rsidRDefault="004B7922" w:rsidP="003707F8">
            <w:pPr>
              <w:rPr>
                <w:rFonts w:ascii="Times New Roman" w:hAnsi="Times New Roman"/>
                <w:bCs/>
              </w:rPr>
            </w:pPr>
            <w:r w:rsidRPr="007E448D">
              <w:rPr>
                <w:rFonts w:ascii="Times New Roman" w:hAnsi="Times New Roman"/>
                <w:bCs/>
              </w:rPr>
              <w:t>Трудовые ресурсы. Организация, нормирование и оплата труда</w:t>
            </w:r>
            <w:r w:rsidRPr="007E448D">
              <w:rPr>
                <w:rFonts w:ascii="Times New Roman" w:hAnsi="Times New Roman"/>
              </w:rPr>
              <w:t xml:space="preserve"> </w:t>
            </w:r>
          </w:p>
        </w:tc>
        <w:tc>
          <w:tcPr>
            <w:tcW w:w="3661" w:type="pct"/>
            <w:tcBorders>
              <w:top w:val="single" w:sz="4" w:space="0" w:color="auto"/>
              <w:left w:val="single" w:sz="4" w:space="0" w:color="auto"/>
              <w:bottom w:val="single" w:sz="4" w:space="0" w:color="auto"/>
              <w:right w:val="single" w:sz="4" w:space="0" w:color="auto"/>
            </w:tcBorders>
            <w:hideMark/>
          </w:tcPr>
          <w:p w14:paraId="20EAB0CE"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69080CD7"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5E1D851D"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2D8882A0" w14:textId="77777777" w:rsidR="004B7922" w:rsidRPr="007E448D" w:rsidRDefault="004B7922" w:rsidP="003707F8">
            <w:pPr>
              <w:rPr>
                <w:rFonts w:ascii="Times New Roman" w:hAnsi="Times New Roman"/>
                <w:b/>
                <w:bCs/>
              </w:rPr>
            </w:pPr>
            <w:r w:rsidRPr="007E448D">
              <w:rPr>
                <w:rFonts w:ascii="Times New Roman" w:hAnsi="Times New Roman"/>
                <w:bCs/>
              </w:rPr>
              <w:t>1.Персонал организации: понятие, классификация. Движение кадров.</w:t>
            </w:r>
            <w:r w:rsidRPr="007E448D">
              <w:rPr>
                <w:rFonts w:ascii="Times New Roman" w:hAnsi="Times New Roman"/>
              </w:rPr>
              <w:t xml:space="preserve"> </w:t>
            </w:r>
            <w:r w:rsidRPr="007E448D">
              <w:rPr>
                <w:rFonts w:ascii="Times New Roman" w:hAnsi="Times New Roman"/>
                <w:bCs/>
              </w:rPr>
              <w:t>Основные виды норм затрат труда.  Методы нормирования труда.</w:t>
            </w:r>
            <w:r w:rsidRPr="007E448D">
              <w:rPr>
                <w:rFonts w:ascii="Times New Roman" w:hAnsi="Times New Roman"/>
              </w:rPr>
              <w:t xml:space="preserve"> </w:t>
            </w:r>
            <w:r w:rsidRPr="007E448D">
              <w:rPr>
                <w:rFonts w:ascii="Times New Roman" w:hAnsi="Times New Roman"/>
                <w:bCs/>
              </w:rPr>
              <w:t>Принципы и механизм организации заработной платы на предприятии.</w:t>
            </w:r>
            <w:r w:rsidRPr="007E448D">
              <w:rPr>
                <w:rFonts w:ascii="Times New Roman" w:hAnsi="Times New Roman"/>
              </w:rPr>
              <w:t xml:space="preserve"> </w:t>
            </w:r>
            <w:r w:rsidRPr="007E448D">
              <w:rPr>
                <w:rFonts w:ascii="Times New Roman" w:hAnsi="Times New Roman"/>
                <w:bCs/>
              </w:rPr>
              <w:t>Формы и системы оплаты труда.</w:t>
            </w:r>
            <w:r w:rsidRPr="007E448D">
              <w:rPr>
                <w:rFonts w:ascii="Times New Roman" w:hAnsi="Times New Roman"/>
              </w:rPr>
              <w:t xml:space="preserve"> </w:t>
            </w:r>
            <w:r w:rsidRPr="007E448D">
              <w:rPr>
                <w:rFonts w:ascii="Times New Roman" w:hAnsi="Times New Roman"/>
                <w:bCs/>
              </w:rPr>
              <w:t>Планирование годового фонда заработной платы организации.</w:t>
            </w:r>
          </w:p>
        </w:tc>
      </w:tr>
      <w:tr w:rsidR="004B7922" w:rsidRPr="007E448D" w14:paraId="135AC689"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74E17057"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079FAA74"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B7922" w:rsidRPr="007E448D" w14:paraId="5EA97374"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1C7F378F"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57832EDB"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№3</w:t>
            </w:r>
            <w:r w:rsidRPr="007E448D">
              <w:rPr>
                <w:rFonts w:ascii="Times New Roman" w:hAnsi="Times New Roman"/>
              </w:rPr>
              <w:t xml:space="preserve"> «</w:t>
            </w:r>
            <w:r w:rsidRPr="007E448D">
              <w:rPr>
                <w:rFonts w:ascii="Times New Roman" w:hAnsi="Times New Roman"/>
                <w:bCs/>
              </w:rPr>
              <w:t>Расчет и анализ показателей производительности труда, нормы времени, норма выработки»</w:t>
            </w:r>
          </w:p>
        </w:tc>
      </w:tr>
      <w:tr w:rsidR="004B7922" w:rsidRPr="007E448D" w14:paraId="2D7D5376"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25BF1890"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2F1E039C"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№4 «</w:t>
            </w:r>
            <w:proofErr w:type="gramStart"/>
            <w:r w:rsidRPr="007E448D">
              <w:rPr>
                <w:rFonts w:ascii="Times New Roman" w:hAnsi="Times New Roman"/>
                <w:bCs/>
              </w:rPr>
              <w:t>Расчет заработной платы отдельных категорий</w:t>
            </w:r>
            <w:proofErr w:type="gramEnd"/>
            <w:r w:rsidRPr="007E448D">
              <w:rPr>
                <w:rFonts w:ascii="Times New Roman" w:hAnsi="Times New Roman"/>
                <w:bCs/>
              </w:rPr>
              <w:t xml:space="preserve"> работающих»</w:t>
            </w:r>
          </w:p>
        </w:tc>
      </w:tr>
      <w:tr w:rsidR="004B7922" w:rsidRPr="007E448D" w14:paraId="254B04E3" w14:textId="77777777" w:rsidTr="004B792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BF79CE6" w14:textId="2CE7AD13" w:rsidR="004B7922" w:rsidRPr="007E448D" w:rsidRDefault="004B7922" w:rsidP="003707F8">
            <w:pPr>
              <w:rPr>
                <w:rFonts w:ascii="Times New Roman" w:hAnsi="Times New Roman"/>
                <w:b/>
                <w:bCs/>
              </w:rPr>
            </w:pPr>
            <w:r w:rsidRPr="007E448D">
              <w:rPr>
                <w:rFonts w:ascii="Times New Roman" w:hAnsi="Times New Roman"/>
                <w:b/>
                <w:bCs/>
              </w:rPr>
              <w:t>Раздел 3.</w:t>
            </w:r>
            <w:r w:rsidRPr="007E448D">
              <w:rPr>
                <w:rFonts w:ascii="Times New Roman" w:hAnsi="Times New Roman"/>
              </w:rPr>
              <w:t xml:space="preserve"> </w:t>
            </w:r>
            <w:r w:rsidRPr="007E448D">
              <w:rPr>
                <w:rFonts w:ascii="Times New Roman" w:hAnsi="Times New Roman"/>
                <w:b/>
                <w:bCs/>
              </w:rPr>
              <w:t xml:space="preserve">Себестоимость, цена и рентабельность – основные показатели деятельности организации </w:t>
            </w:r>
            <w:r>
              <w:rPr>
                <w:rFonts w:ascii="Times New Roman" w:hAnsi="Times New Roman"/>
                <w:b/>
                <w:bCs/>
              </w:rPr>
              <w:t>(12 часов)</w:t>
            </w:r>
          </w:p>
        </w:tc>
      </w:tr>
      <w:tr w:rsidR="004B7922" w:rsidRPr="007E448D" w14:paraId="06A96ADA"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4A07506E" w14:textId="77777777" w:rsidR="004B7922" w:rsidRPr="007E448D" w:rsidRDefault="004B7922" w:rsidP="003707F8">
            <w:pPr>
              <w:rPr>
                <w:rFonts w:ascii="Times New Roman" w:hAnsi="Times New Roman"/>
                <w:bCs/>
              </w:rPr>
            </w:pPr>
            <w:r w:rsidRPr="007E448D">
              <w:rPr>
                <w:rFonts w:ascii="Times New Roman" w:hAnsi="Times New Roman"/>
                <w:b/>
                <w:bCs/>
              </w:rPr>
              <w:t>Тема 3.1.</w:t>
            </w:r>
            <w:r w:rsidRPr="007E448D">
              <w:rPr>
                <w:rFonts w:ascii="Times New Roman" w:hAnsi="Times New Roman"/>
              </w:rPr>
              <w:t xml:space="preserve"> </w:t>
            </w:r>
            <w:r w:rsidRPr="007E448D">
              <w:rPr>
                <w:rFonts w:ascii="Times New Roman" w:hAnsi="Times New Roman"/>
                <w:bCs/>
              </w:rPr>
              <w:t>Себестоимость продукции</w:t>
            </w:r>
            <w:r w:rsidRPr="007E448D">
              <w:rPr>
                <w:rFonts w:ascii="Times New Roman" w:hAnsi="Times New Roman"/>
              </w:rPr>
              <w:t xml:space="preserve"> </w:t>
            </w:r>
          </w:p>
        </w:tc>
        <w:tc>
          <w:tcPr>
            <w:tcW w:w="3661" w:type="pct"/>
            <w:tcBorders>
              <w:top w:val="single" w:sz="4" w:space="0" w:color="auto"/>
              <w:left w:val="single" w:sz="4" w:space="0" w:color="auto"/>
              <w:bottom w:val="single" w:sz="4" w:space="0" w:color="auto"/>
              <w:right w:val="single" w:sz="4" w:space="0" w:color="auto"/>
            </w:tcBorders>
            <w:hideMark/>
          </w:tcPr>
          <w:p w14:paraId="15A56F3E"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739BE68D"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2C74F20E"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1D76DA28" w14:textId="77777777" w:rsidR="004B7922" w:rsidRPr="007E448D" w:rsidRDefault="004B7922" w:rsidP="003707F8">
            <w:pPr>
              <w:rPr>
                <w:rFonts w:ascii="Times New Roman" w:hAnsi="Times New Roman"/>
                <w:b/>
                <w:bCs/>
              </w:rPr>
            </w:pPr>
            <w:r w:rsidRPr="007E448D">
              <w:rPr>
                <w:rFonts w:ascii="Times New Roman" w:hAnsi="Times New Roman"/>
                <w:bCs/>
              </w:rPr>
              <w:t>Понятие о себестоимости продукции, работ, услуг. Классификацию затрат себестоимости.  Виды себестоимости продукции: цеховая, производственная, полная. Факторы и пути снижения себестоимости.</w:t>
            </w:r>
          </w:p>
        </w:tc>
      </w:tr>
      <w:tr w:rsidR="004B7922" w:rsidRPr="007E448D" w14:paraId="5822E688"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3EE8AE00"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F681CB9"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B7922" w:rsidRPr="007E448D" w14:paraId="61A64579"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4DF2DD07"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916256A"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№5 «Составление калькуляции изделия, сметы затрат»</w:t>
            </w:r>
          </w:p>
        </w:tc>
      </w:tr>
      <w:tr w:rsidR="004B7922" w:rsidRPr="007E448D" w14:paraId="3277F185"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42C41770" w14:textId="77777777" w:rsidR="004B7922" w:rsidRPr="007E448D" w:rsidRDefault="004B7922" w:rsidP="003707F8">
            <w:pPr>
              <w:rPr>
                <w:rFonts w:ascii="Times New Roman" w:hAnsi="Times New Roman"/>
                <w:bCs/>
              </w:rPr>
            </w:pPr>
            <w:r w:rsidRPr="007E448D">
              <w:rPr>
                <w:rFonts w:ascii="Times New Roman" w:hAnsi="Times New Roman"/>
                <w:b/>
                <w:bCs/>
              </w:rPr>
              <w:t>Тема 3.2.</w:t>
            </w:r>
            <w:r w:rsidRPr="007E448D">
              <w:rPr>
                <w:rFonts w:ascii="Times New Roman" w:hAnsi="Times New Roman"/>
              </w:rPr>
              <w:t xml:space="preserve"> </w:t>
            </w:r>
            <w:r w:rsidRPr="007E448D">
              <w:rPr>
                <w:rFonts w:ascii="Times New Roman" w:hAnsi="Times New Roman"/>
                <w:bCs/>
              </w:rPr>
              <w:t>Ценообразование в рыночной экономике</w:t>
            </w:r>
          </w:p>
        </w:tc>
        <w:tc>
          <w:tcPr>
            <w:tcW w:w="3661" w:type="pct"/>
            <w:tcBorders>
              <w:top w:val="single" w:sz="4" w:space="0" w:color="auto"/>
              <w:left w:val="single" w:sz="4" w:space="0" w:color="auto"/>
              <w:bottom w:val="single" w:sz="4" w:space="0" w:color="auto"/>
              <w:right w:val="single" w:sz="4" w:space="0" w:color="auto"/>
            </w:tcBorders>
            <w:hideMark/>
          </w:tcPr>
          <w:p w14:paraId="77C3ED6A"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3BE92478"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3E795874"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50432B83" w14:textId="77777777" w:rsidR="004B7922" w:rsidRPr="007E448D" w:rsidRDefault="004B7922" w:rsidP="003707F8">
            <w:pPr>
              <w:rPr>
                <w:rFonts w:ascii="Times New Roman" w:hAnsi="Times New Roman"/>
                <w:b/>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Сущность и функции цены как экономической категории. Система цен и их классификация. Факторы, влияющие на уровень цен. Ценовая конкуренция. Антимонопольное законодательство.</w:t>
            </w:r>
          </w:p>
        </w:tc>
      </w:tr>
      <w:tr w:rsidR="004B7922" w:rsidRPr="007E448D" w14:paraId="48FCAAFE"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7A28EE4D"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0F4AF098"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B7922" w:rsidRPr="007E448D" w14:paraId="3E5EE1E3"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2038BFD2"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3C23A432"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№6 «Определение цены и стоимости товара»</w:t>
            </w:r>
          </w:p>
        </w:tc>
      </w:tr>
      <w:tr w:rsidR="004B7922" w:rsidRPr="007E448D" w14:paraId="5695CFB3"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590CA57E" w14:textId="77777777" w:rsidR="004B7922" w:rsidRPr="007E448D" w:rsidRDefault="004B7922" w:rsidP="003707F8">
            <w:pPr>
              <w:rPr>
                <w:rFonts w:ascii="Times New Roman" w:hAnsi="Times New Roman"/>
                <w:b/>
                <w:bCs/>
              </w:rPr>
            </w:pPr>
            <w:r w:rsidRPr="007E448D">
              <w:rPr>
                <w:rFonts w:ascii="Times New Roman" w:hAnsi="Times New Roman"/>
                <w:b/>
                <w:bCs/>
              </w:rPr>
              <w:t>Тема 3.3.</w:t>
            </w:r>
          </w:p>
          <w:p w14:paraId="5535BF6B" w14:textId="77777777" w:rsidR="004B7922" w:rsidRPr="007E448D" w:rsidRDefault="004B7922" w:rsidP="003707F8">
            <w:pPr>
              <w:rPr>
                <w:rFonts w:ascii="Times New Roman" w:hAnsi="Times New Roman"/>
                <w:bCs/>
              </w:rPr>
            </w:pPr>
            <w:r w:rsidRPr="007E448D">
              <w:rPr>
                <w:rFonts w:ascii="Times New Roman" w:hAnsi="Times New Roman"/>
                <w:bCs/>
              </w:rPr>
              <w:t>Прибыль и рентабельность Планирование деятельности организации.</w:t>
            </w:r>
          </w:p>
        </w:tc>
        <w:tc>
          <w:tcPr>
            <w:tcW w:w="3661" w:type="pct"/>
            <w:tcBorders>
              <w:top w:val="single" w:sz="4" w:space="0" w:color="auto"/>
              <w:left w:val="single" w:sz="4" w:space="0" w:color="auto"/>
              <w:bottom w:val="single" w:sz="4" w:space="0" w:color="auto"/>
              <w:right w:val="single" w:sz="4" w:space="0" w:color="auto"/>
            </w:tcBorders>
            <w:hideMark/>
          </w:tcPr>
          <w:p w14:paraId="09FD5440"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737A54FB"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4C4DE58F"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636C8F7D" w14:textId="77777777" w:rsidR="004B7922" w:rsidRPr="007E448D" w:rsidRDefault="004B7922" w:rsidP="003707F8">
            <w:pPr>
              <w:rPr>
                <w:rFonts w:ascii="Times New Roman" w:hAnsi="Times New Roman"/>
                <w:bCs/>
              </w:rPr>
            </w:pPr>
            <w:r w:rsidRPr="007E448D">
              <w:rPr>
                <w:rFonts w:ascii="Times New Roman" w:hAnsi="Times New Roman"/>
                <w:bCs/>
              </w:rPr>
              <w:t>1.Сущность прибыли, ее источники и виды. Функции и роль прибыли в рыночной экономике. Распределение и использование прибыли на предприятии.</w:t>
            </w:r>
          </w:p>
          <w:p w14:paraId="56C9A7DE" w14:textId="77777777" w:rsidR="004B7922" w:rsidRPr="007E448D" w:rsidRDefault="004B7922" w:rsidP="003707F8">
            <w:pPr>
              <w:rPr>
                <w:rFonts w:ascii="Times New Roman" w:hAnsi="Times New Roman"/>
                <w:bCs/>
              </w:rPr>
            </w:pPr>
            <w:r w:rsidRPr="007E448D">
              <w:rPr>
                <w:rFonts w:ascii="Times New Roman" w:hAnsi="Times New Roman"/>
                <w:bCs/>
              </w:rPr>
              <w:t>Показатели рентабельности. Расчет уровня рентабельности предприятия и продукции. Пути повышения рентабельности.</w:t>
            </w:r>
          </w:p>
          <w:p w14:paraId="1139DA59" w14:textId="77777777" w:rsidR="004B7922" w:rsidRPr="007E448D" w:rsidRDefault="004B7922" w:rsidP="003707F8">
            <w:pPr>
              <w:rPr>
                <w:rFonts w:ascii="Times New Roman" w:hAnsi="Times New Roman"/>
                <w:b/>
                <w:bCs/>
              </w:rPr>
            </w:pPr>
            <w:r w:rsidRPr="007E448D">
              <w:rPr>
                <w:rFonts w:ascii="Times New Roman" w:hAnsi="Times New Roman"/>
                <w:bCs/>
              </w:rPr>
              <w:t>Составные элементы, этапы и виды внутрифирменного планирования. Основные принципы планирования.</w:t>
            </w:r>
          </w:p>
        </w:tc>
      </w:tr>
      <w:tr w:rsidR="004B7922" w:rsidRPr="007E448D" w14:paraId="6A162283"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371B1A6B"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25D150D1"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B7922" w:rsidRPr="007E448D" w14:paraId="6263F218"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6E36EB75"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4BF3C89C"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№7 «Расчет прибыли и рентабельности предприятия и продукции»</w:t>
            </w:r>
          </w:p>
        </w:tc>
      </w:tr>
      <w:tr w:rsidR="004B7922" w:rsidRPr="007E448D" w14:paraId="6091ED65" w14:textId="77777777" w:rsidTr="004B7922">
        <w:trPr>
          <w:trHeight w:val="20"/>
        </w:trPr>
        <w:tc>
          <w:tcPr>
            <w:tcW w:w="1339" w:type="pct"/>
            <w:vMerge w:val="restart"/>
            <w:tcBorders>
              <w:top w:val="single" w:sz="4" w:space="0" w:color="auto"/>
              <w:left w:val="single" w:sz="4" w:space="0" w:color="auto"/>
              <w:bottom w:val="single" w:sz="4" w:space="0" w:color="auto"/>
              <w:right w:val="single" w:sz="4" w:space="0" w:color="auto"/>
            </w:tcBorders>
            <w:hideMark/>
          </w:tcPr>
          <w:p w14:paraId="2F4B725D" w14:textId="77777777" w:rsidR="004B7922" w:rsidRPr="007E448D" w:rsidRDefault="004B7922" w:rsidP="003707F8">
            <w:pPr>
              <w:rPr>
                <w:rFonts w:ascii="Times New Roman" w:hAnsi="Times New Roman"/>
                <w:b/>
              </w:rPr>
            </w:pPr>
            <w:r w:rsidRPr="007E448D">
              <w:rPr>
                <w:rFonts w:ascii="Times New Roman" w:hAnsi="Times New Roman"/>
                <w:b/>
                <w:bCs/>
              </w:rPr>
              <w:t>Тема 3.4.</w:t>
            </w:r>
            <w:r w:rsidRPr="007E448D">
              <w:rPr>
                <w:rFonts w:ascii="Times New Roman" w:hAnsi="Times New Roman"/>
                <w:b/>
              </w:rPr>
              <w:t xml:space="preserve"> </w:t>
            </w:r>
          </w:p>
          <w:p w14:paraId="7C6F25FC" w14:textId="77777777" w:rsidR="004B7922" w:rsidRPr="007E448D" w:rsidRDefault="004B7922" w:rsidP="003707F8">
            <w:pPr>
              <w:rPr>
                <w:rFonts w:ascii="Times New Roman" w:hAnsi="Times New Roman"/>
                <w:bCs/>
              </w:rPr>
            </w:pPr>
            <w:r w:rsidRPr="007E448D">
              <w:rPr>
                <w:rFonts w:ascii="Times New Roman" w:hAnsi="Times New Roman"/>
                <w:bCs/>
              </w:rPr>
              <w:t>Бизнес-планирование</w:t>
            </w:r>
          </w:p>
        </w:tc>
        <w:tc>
          <w:tcPr>
            <w:tcW w:w="3661" w:type="pct"/>
            <w:tcBorders>
              <w:top w:val="single" w:sz="4" w:space="0" w:color="auto"/>
              <w:left w:val="single" w:sz="4" w:space="0" w:color="auto"/>
              <w:bottom w:val="single" w:sz="4" w:space="0" w:color="auto"/>
              <w:right w:val="single" w:sz="4" w:space="0" w:color="auto"/>
            </w:tcBorders>
            <w:hideMark/>
          </w:tcPr>
          <w:p w14:paraId="4F112A55" w14:textId="77777777" w:rsidR="004B7922" w:rsidRPr="007E448D" w:rsidRDefault="004B7922" w:rsidP="003707F8">
            <w:pPr>
              <w:rPr>
                <w:rFonts w:ascii="Times New Roman" w:hAnsi="Times New Roman"/>
                <w:b/>
                <w:bCs/>
              </w:rPr>
            </w:pPr>
            <w:r>
              <w:rPr>
                <w:rFonts w:ascii="Times New Roman" w:hAnsi="Times New Roman"/>
                <w:b/>
                <w:bCs/>
              </w:rPr>
              <w:t xml:space="preserve">Содержание </w:t>
            </w:r>
          </w:p>
        </w:tc>
      </w:tr>
      <w:tr w:rsidR="004B7922" w:rsidRPr="007E448D" w14:paraId="7844AF28"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594D38D2"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0289B72B" w14:textId="77777777" w:rsidR="004B7922" w:rsidRPr="007E448D" w:rsidRDefault="004B7922" w:rsidP="003707F8">
            <w:pPr>
              <w:rPr>
                <w:rFonts w:ascii="Times New Roman" w:hAnsi="Times New Roman"/>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Основные принципы планирования. Элементы планирования: прогнозирование, постановка задач; корректировка планов, выработка конкретных установок в распределении принятых решений на низшие звенья. Бизнес-план как одна из основных форм внутрифирменного планирования. Типы бизнес-планов. Структура бизнес-плана, прогнозирование спроса на продукцию организации</w:t>
            </w:r>
          </w:p>
        </w:tc>
      </w:tr>
      <w:tr w:rsidR="004B7922" w:rsidRPr="007E448D" w14:paraId="07905538"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7E0076C2"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2D8F087" w14:textId="77777777" w:rsidR="004B7922" w:rsidRPr="007E448D" w:rsidRDefault="004B7922" w:rsidP="003707F8">
            <w:pPr>
              <w:rPr>
                <w:rFonts w:ascii="Times New Roman" w:hAnsi="Times New Roman"/>
                <w:b/>
                <w:bCs/>
              </w:rPr>
            </w:pPr>
            <w:r>
              <w:rPr>
                <w:rFonts w:ascii="Times New Roman" w:hAnsi="Times New Roman"/>
                <w:b/>
                <w:bCs/>
              </w:rPr>
              <w:t>В том числе практических и лабораторных занятий</w:t>
            </w:r>
            <w:r w:rsidRPr="007E448D">
              <w:rPr>
                <w:rFonts w:ascii="Times New Roman" w:hAnsi="Times New Roman"/>
                <w:b/>
                <w:bCs/>
              </w:rPr>
              <w:tab/>
            </w:r>
          </w:p>
        </w:tc>
      </w:tr>
      <w:tr w:rsidR="004B7922" w:rsidRPr="007E448D" w14:paraId="4D57DA1C" w14:textId="77777777" w:rsidTr="004B7922">
        <w:trPr>
          <w:trHeight w:val="20"/>
        </w:trPr>
        <w:tc>
          <w:tcPr>
            <w:tcW w:w="1339" w:type="pct"/>
            <w:vMerge/>
            <w:tcBorders>
              <w:top w:val="single" w:sz="4" w:space="0" w:color="auto"/>
              <w:left w:val="single" w:sz="4" w:space="0" w:color="auto"/>
              <w:bottom w:val="single" w:sz="4" w:space="0" w:color="auto"/>
              <w:right w:val="single" w:sz="4" w:space="0" w:color="auto"/>
            </w:tcBorders>
            <w:vAlign w:val="center"/>
            <w:hideMark/>
          </w:tcPr>
          <w:p w14:paraId="472207A8" w14:textId="77777777" w:rsidR="004B7922" w:rsidRPr="007E448D" w:rsidRDefault="004B7922" w:rsidP="003707F8">
            <w:pPr>
              <w:rPr>
                <w:rFonts w:ascii="Times New Roman" w:hAnsi="Times New Roman"/>
                <w:bCs/>
              </w:rPr>
            </w:pPr>
          </w:p>
        </w:tc>
        <w:tc>
          <w:tcPr>
            <w:tcW w:w="3661" w:type="pct"/>
            <w:tcBorders>
              <w:top w:val="single" w:sz="4" w:space="0" w:color="auto"/>
              <w:left w:val="single" w:sz="4" w:space="0" w:color="auto"/>
              <w:bottom w:val="single" w:sz="4" w:space="0" w:color="auto"/>
              <w:right w:val="single" w:sz="4" w:space="0" w:color="auto"/>
            </w:tcBorders>
            <w:hideMark/>
          </w:tcPr>
          <w:p w14:paraId="7F8C885A" w14:textId="77777777" w:rsidR="004B7922" w:rsidRPr="007E448D" w:rsidRDefault="004B7922" w:rsidP="003707F8">
            <w:pPr>
              <w:rPr>
                <w:rFonts w:ascii="Times New Roman" w:hAnsi="Times New Roman"/>
                <w:bCs/>
              </w:rPr>
            </w:pPr>
            <w:r w:rsidRPr="007E448D">
              <w:rPr>
                <w:rFonts w:ascii="Times New Roman" w:hAnsi="Times New Roman"/>
                <w:bCs/>
              </w:rPr>
              <w:t>Практическая работа №8 «Составление бизнес-плана»</w:t>
            </w:r>
          </w:p>
        </w:tc>
      </w:tr>
      <w:tr w:rsidR="004B7922" w:rsidRPr="007E448D" w14:paraId="31D66313" w14:textId="77777777" w:rsidTr="004B792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572FED" w14:textId="77777777" w:rsidR="004B7922" w:rsidRPr="007E448D" w:rsidRDefault="004B7922" w:rsidP="003707F8">
            <w:pPr>
              <w:rPr>
                <w:rFonts w:ascii="Times New Roman" w:hAnsi="Times New Roman"/>
                <w:b/>
                <w:bCs/>
              </w:rPr>
            </w:pPr>
            <w:r w:rsidRPr="007E448D">
              <w:rPr>
                <w:rFonts w:ascii="Times New Roman" w:hAnsi="Times New Roman"/>
                <w:b/>
                <w:bCs/>
              </w:rPr>
              <w:t>Промежуточная аттестация</w:t>
            </w:r>
          </w:p>
        </w:tc>
      </w:tr>
      <w:tr w:rsidR="004B7922" w:rsidRPr="007E448D" w14:paraId="0AC1E38B" w14:textId="77777777" w:rsidTr="004B792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8A3B0CA" w14:textId="34C13C7D" w:rsidR="004B7922" w:rsidRPr="007E448D" w:rsidRDefault="004B7922" w:rsidP="003707F8">
            <w:pPr>
              <w:rPr>
                <w:rFonts w:ascii="Times New Roman" w:hAnsi="Times New Roman"/>
                <w:b/>
                <w:bCs/>
              </w:rPr>
            </w:pPr>
            <w:r w:rsidRPr="007E448D">
              <w:rPr>
                <w:rFonts w:ascii="Times New Roman" w:hAnsi="Times New Roman"/>
                <w:b/>
                <w:bCs/>
              </w:rPr>
              <w:t>Всего</w:t>
            </w:r>
            <w:r>
              <w:rPr>
                <w:rFonts w:ascii="Times New Roman" w:hAnsi="Times New Roman"/>
                <w:b/>
                <w:bCs/>
              </w:rPr>
              <w:t xml:space="preserve"> 36 часов</w:t>
            </w:r>
          </w:p>
        </w:tc>
      </w:tr>
    </w:tbl>
    <w:p w14:paraId="4199DBE0" w14:textId="77777777" w:rsidR="0056660A" w:rsidRDefault="0056660A" w:rsidP="0056660A">
      <w:pPr>
        <w:pStyle w:val="114"/>
        <w:jc w:val="both"/>
        <w:rPr>
          <w:rFonts w:ascii="Times New Roman" w:hAnsi="Times New Roman"/>
        </w:rPr>
      </w:pPr>
    </w:p>
    <w:p w14:paraId="7487FEE1" w14:textId="77777777" w:rsidR="0056660A" w:rsidRDefault="0056660A" w:rsidP="0056660A">
      <w:pPr>
        <w:pStyle w:val="114"/>
        <w:jc w:val="both"/>
        <w:rPr>
          <w:rFonts w:ascii="Times New Roman" w:hAnsi="Times New Roman"/>
        </w:rPr>
      </w:pPr>
    </w:p>
    <w:p w14:paraId="2049EC69" w14:textId="77777777" w:rsidR="0056660A" w:rsidRPr="00101ECC" w:rsidRDefault="0056660A" w:rsidP="0056660A">
      <w:pPr>
        <w:pStyle w:val="114"/>
        <w:jc w:val="both"/>
        <w:rPr>
          <w:rFonts w:ascii="Times New Roman" w:hAnsi="Times New Roman"/>
        </w:rPr>
      </w:pPr>
    </w:p>
    <w:p w14:paraId="4EFF368F" w14:textId="77777777" w:rsidR="0056660A" w:rsidRPr="00101ECC" w:rsidRDefault="0056660A" w:rsidP="0056660A">
      <w:pPr>
        <w:pStyle w:val="1f"/>
        <w:rPr>
          <w:rFonts w:ascii="Times New Roman" w:hAnsi="Times New Roman"/>
          <w:lang w:val="ru-RU"/>
        </w:rPr>
      </w:pPr>
      <w:bookmarkStart w:id="369" w:name="_Toc158389400"/>
      <w:bookmarkStart w:id="370" w:name="_Toc158393504"/>
      <w:bookmarkStart w:id="371"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369"/>
      <w:bookmarkEnd w:id="370"/>
      <w:bookmarkEnd w:id="371"/>
    </w:p>
    <w:p w14:paraId="2FDCF18E" w14:textId="77777777" w:rsidR="0056660A" w:rsidRPr="00101ECC" w:rsidRDefault="0056660A" w:rsidP="0056660A">
      <w:pPr>
        <w:pStyle w:val="114"/>
        <w:rPr>
          <w:rFonts w:ascii="Times New Roman" w:hAnsi="Times New Roman"/>
        </w:rPr>
      </w:pPr>
      <w:bookmarkStart w:id="372" w:name="_Toc158389401"/>
      <w:bookmarkStart w:id="373" w:name="_Toc158393505"/>
      <w:bookmarkStart w:id="374" w:name="_Toc158397962"/>
      <w:r w:rsidRPr="00101ECC">
        <w:rPr>
          <w:rFonts w:ascii="Times New Roman" w:hAnsi="Times New Roman"/>
        </w:rPr>
        <w:t>3.1. Материально-техническое обеспечение</w:t>
      </w:r>
      <w:bookmarkEnd w:id="372"/>
      <w:bookmarkEnd w:id="373"/>
      <w:bookmarkEnd w:id="374"/>
    </w:p>
    <w:p w14:paraId="4A2B93C0" w14:textId="77777777" w:rsidR="0056660A" w:rsidRPr="002C4780" w:rsidRDefault="0056660A" w:rsidP="0056660A">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04D00B50" w14:textId="77777777" w:rsidR="0056660A" w:rsidRPr="00101ECC" w:rsidRDefault="0056660A" w:rsidP="0056660A"/>
    <w:p w14:paraId="3C4EB861" w14:textId="77777777" w:rsidR="0056660A" w:rsidRPr="00101ECC" w:rsidRDefault="0056660A" w:rsidP="0056660A">
      <w:pPr>
        <w:pStyle w:val="114"/>
        <w:rPr>
          <w:rFonts w:ascii="Times New Roman" w:eastAsia="Times New Roman" w:hAnsi="Times New Roman"/>
        </w:rPr>
      </w:pPr>
      <w:bookmarkStart w:id="375" w:name="_Toc158389402"/>
      <w:bookmarkStart w:id="376" w:name="_Toc158393506"/>
      <w:bookmarkStart w:id="377" w:name="_Toc158397963"/>
      <w:r w:rsidRPr="00101ECC">
        <w:rPr>
          <w:rFonts w:ascii="Times New Roman" w:hAnsi="Times New Roman"/>
        </w:rPr>
        <w:t>3.2. Учебно-методическое обеспечение</w:t>
      </w:r>
      <w:bookmarkEnd w:id="375"/>
      <w:bookmarkEnd w:id="376"/>
      <w:bookmarkEnd w:id="377"/>
    </w:p>
    <w:p w14:paraId="3304438C" w14:textId="77777777" w:rsidR="0056660A" w:rsidRPr="00101ECC" w:rsidRDefault="0056660A" w:rsidP="0056660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A01153" w14:textId="77777777" w:rsidR="0056660A" w:rsidRPr="00101ECC" w:rsidRDefault="0056660A" w:rsidP="0056660A">
      <w:pPr>
        <w:pStyle w:val="a4"/>
        <w:spacing w:line="276" w:lineRule="auto"/>
        <w:ind w:left="0" w:firstLine="709"/>
        <w:jc w:val="both"/>
        <w:rPr>
          <w:rFonts w:ascii="Times New Roman" w:hAnsi="Times New Roman"/>
          <w:bCs/>
          <w:sz w:val="24"/>
          <w:szCs w:val="24"/>
        </w:rPr>
      </w:pPr>
    </w:p>
    <w:p w14:paraId="28C57139" w14:textId="77777777" w:rsidR="0056660A" w:rsidRPr="00733B6D" w:rsidRDefault="0056660A" w:rsidP="0056660A">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399569E7" w14:textId="77777777" w:rsidR="0056660A" w:rsidRPr="006852E5" w:rsidRDefault="0056660A" w:rsidP="00031FC8">
      <w:pPr>
        <w:pStyle w:val="1f"/>
        <w:numPr>
          <w:ilvl w:val="0"/>
          <w:numId w:val="30"/>
        </w:numPr>
        <w:spacing w:after="0"/>
        <w:ind w:left="0" w:firstLine="709"/>
        <w:jc w:val="both"/>
        <w:rPr>
          <w:rFonts w:ascii="Times New Roman" w:eastAsia="Times New Roman" w:hAnsi="Times New Roman"/>
          <w:b w:val="0"/>
          <w:bCs w:val="0"/>
          <w:caps w:val="0"/>
          <w:kern w:val="0"/>
          <w:lang w:val="ru-RU" w:eastAsia="ru-RU"/>
        </w:rPr>
      </w:pPr>
      <w:bookmarkStart w:id="378" w:name="_Toc158389403"/>
      <w:bookmarkStart w:id="379" w:name="_Toc158393507"/>
      <w:bookmarkStart w:id="380" w:name="_Toc158397964"/>
      <w:r w:rsidRPr="006852E5">
        <w:rPr>
          <w:rFonts w:ascii="Times New Roman" w:eastAsia="Times New Roman" w:hAnsi="Times New Roman"/>
          <w:b w:val="0"/>
          <w:bCs w:val="0"/>
          <w:caps w:val="0"/>
          <w:kern w:val="0"/>
          <w:lang w:val="ru-RU" w:eastAsia="ru-RU"/>
        </w:rPr>
        <w:t xml:space="preserve">Барышникова, Н. А.  Экономика организации: учебное пособие для среднего профессионального образования / Н. А. Барышникова, Т. А. </w:t>
      </w:r>
      <w:proofErr w:type="spellStart"/>
      <w:r w:rsidRPr="006852E5">
        <w:rPr>
          <w:rFonts w:ascii="Times New Roman" w:eastAsia="Times New Roman" w:hAnsi="Times New Roman"/>
          <w:b w:val="0"/>
          <w:bCs w:val="0"/>
          <w:caps w:val="0"/>
          <w:kern w:val="0"/>
          <w:lang w:val="ru-RU" w:eastAsia="ru-RU"/>
        </w:rPr>
        <w:t>Матеуш</w:t>
      </w:r>
      <w:proofErr w:type="spellEnd"/>
      <w:r w:rsidRPr="006852E5">
        <w:rPr>
          <w:rFonts w:ascii="Times New Roman" w:eastAsia="Times New Roman" w:hAnsi="Times New Roman"/>
          <w:b w:val="0"/>
          <w:bCs w:val="0"/>
          <w:caps w:val="0"/>
          <w:kern w:val="0"/>
          <w:lang w:val="ru-RU" w:eastAsia="ru-RU"/>
        </w:rPr>
        <w:t xml:space="preserve">, М. Г. Миронов. — 3-е изд., </w:t>
      </w:r>
      <w:proofErr w:type="spellStart"/>
      <w:r w:rsidRPr="006852E5">
        <w:rPr>
          <w:rFonts w:ascii="Times New Roman" w:eastAsia="Times New Roman" w:hAnsi="Times New Roman"/>
          <w:b w:val="0"/>
          <w:bCs w:val="0"/>
          <w:caps w:val="0"/>
          <w:kern w:val="0"/>
          <w:lang w:val="ru-RU" w:eastAsia="ru-RU"/>
        </w:rPr>
        <w:t>перераб</w:t>
      </w:r>
      <w:proofErr w:type="spellEnd"/>
      <w:proofErr w:type="gramStart"/>
      <w:r w:rsidRPr="006852E5">
        <w:rPr>
          <w:rFonts w:ascii="Times New Roman" w:eastAsia="Times New Roman" w:hAnsi="Times New Roman"/>
          <w:b w:val="0"/>
          <w:bCs w:val="0"/>
          <w:caps w:val="0"/>
          <w:kern w:val="0"/>
          <w:lang w:val="ru-RU" w:eastAsia="ru-RU"/>
        </w:rPr>
        <w:t>.</w:t>
      </w:r>
      <w:proofErr w:type="gramEnd"/>
      <w:r w:rsidRPr="006852E5">
        <w:rPr>
          <w:rFonts w:ascii="Times New Roman" w:eastAsia="Times New Roman" w:hAnsi="Times New Roman"/>
          <w:b w:val="0"/>
          <w:bCs w:val="0"/>
          <w:caps w:val="0"/>
          <w:kern w:val="0"/>
          <w:lang w:val="ru-RU" w:eastAsia="ru-RU"/>
        </w:rPr>
        <w:t xml:space="preserve"> и доп. — Москва: Издательство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2024. — 184 с. — (Профессиональное образование). — ISBN 978-5-534-12885-7. — Текст: электронный // Образовательная платформа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[сайт]. — URL: https://urait.ru/bcode/535402</w:t>
      </w:r>
    </w:p>
    <w:p w14:paraId="340CA6B9" w14:textId="77777777" w:rsidR="0056660A" w:rsidRPr="006852E5" w:rsidRDefault="0056660A" w:rsidP="00031FC8">
      <w:pPr>
        <w:pStyle w:val="1f"/>
        <w:numPr>
          <w:ilvl w:val="0"/>
          <w:numId w:val="30"/>
        </w:numPr>
        <w:spacing w:after="0"/>
        <w:ind w:left="0" w:firstLine="709"/>
        <w:jc w:val="both"/>
        <w:rPr>
          <w:rFonts w:ascii="Times New Roman" w:eastAsia="Times New Roman" w:hAnsi="Times New Roman"/>
          <w:b w:val="0"/>
          <w:bCs w:val="0"/>
          <w:caps w:val="0"/>
          <w:kern w:val="0"/>
          <w:lang w:val="ru-RU" w:eastAsia="ru-RU"/>
        </w:rPr>
      </w:pPr>
      <w:proofErr w:type="spellStart"/>
      <w:r w:rsidRPr="006852E5">
        <w:rPr>
          <w:rFonts w:ascii="Times New Roman" w:eastAsia="Times New Roman" w:hAnsi="Times New Roman"/>
          <w:b w:val="0"/>
          <w:bCs w:val="0"/>
          <w:caps w:val="0"/>
          <w:kern w:val="0"/>
          <w:lang w:val="ru-RU" w:eastAsia="ru-RU"/>
        </w:rPr>
        <w:t>Кисова</w:t>
      </w:r>
      <w:proofErr w:type="spellEnd"/>
      <w:r w:rsidRPr="006852E5">
        <w:rPr>
          <w:rFonts w:ascii="Times New Roman" w:eastAsia="Times New Roman" w:hAnsi="Times New Roman"/>
          <w:b w:val="0"/>
          <w:bCs w:val="0"/>
          <w:caps w:val="0"/>
          <w:kern w:val="0"/>
          <w:lang w:val="ru-RU" w:eastAsia="ru-RU"/>
        </w:rPr>
        <w:t xml:space="preserve">, А. Е. Экономика предприятия: теория и практика: учебное пособие для СПО / А. Е. </w:t>
      </w:r>
      <w:proofErr w:type="spellStart"/>
      <w:r w:rsidRPr="006852E5">
        <w:rPr>
          <w:rFonts w:ascii="Times New Roman" w:eastAsia="Times New Roman" w:hAnsi="Times New Roman"/>
          <w:b w:val="0"/>
          <w:bCs w:val="0"/>
          <w:caps w:val="0"/>
          <w:kern w:val="0"/>
          <w:lang w:val="ru-RU" w:eastAsia="ru-RU"/>
        </w:rPr>
        <w:t>Кисова</w:t>
      </w:r>
      <w:proofErr w:type="spellEnd"/>
      <w:r w:rsidRPr="006852E5">
        <w:rPr>
          <w:rFonts w:ascii="Times New Roman" w:eastAsia="Times New Roman" w:hAnsi="Times New Roman"/>
          <w:b w:val="0"/>
          <w:bCs w:val="0"/>
          <w:caps w:val="0"/>
          <w:kern w:val="0"/>
          <w:lang w:val="ru-RU" w:eastAsia="ru-RU"/>
        </w:rPr>
        <w:t xml:space="preserve">, А. А. </w:t>
      </w:r>
      <w:proofErr w:type="spellStart"/>
      <w:r w:rsidRPr="006852E5">
        <w:rPr>
          <w:rFonts w:ascii="Times New Roman" w:eastAsia="Times New Roman" w:hAnsi="Times New Roman"/>
          <w:b w:val="0"/>
          <w:bCs w:val="0"/>
          <w:caps w:val="0"/>
          <w:kern w:val="0"/>
          <w:lang w:val="ru-RU" w:eastAsia="ru-RU"/>
        </w:rPr>
        <w:t>Шпиганович</w:t>
      </w:r>
      <w:proofErr w:type="spellEnd"/>
      <w:r w:rsidRPr="006852E5">
        <w:rPr>
          <w:rFonts w:ascii="Times New Roman" w:eastAsia="Times New Roman" w:hAnsi="Times New Roman"/>
          <w:b w:val="0"/>
          <w:bCs w:val="0"/>
          <w:caps w:val="0"/>
          <w:kern w:val="0"/>
          <w:lang w:val="ru-RU" w:eastAsia="ru-RU"/>
        </w:rPr>
        <w:t xml:space="preserve">, К. В. Барсукова, И. А. Черникова. — 2-е изд. — Липецк, Саратов: Липецкий государственный технический университет, Профобразование, 2021. — 149 c. — ISBN 978-5-00175-032-1, 978-5-4488-0982-8. — Текст: электронный // Электронный ресурс цифровой образовательной среды СПО </w:t>
      </w:r>
      <w:proofErr w:type="spellStart"/>
      <w:r w:rsidRPr="006852E5">
        <w:rPr>
          <w:rFonts w:ascii="Times New Roman" w:eastAsia="Times New Roman" w:hAnsi="Times New Roman"/>
          <w:b w:val="0"/>
          <w:bCs w:val="0"/>
          <w:caps w:val="0"/>
          <w:kern w:val="0"/>
          <w:lang w:val="ru-RU" w:eastAsia="ru-RU"/>
        </w:rPr>
        <w:t>PROF</w:t>
      </w:r>
      <w:proofErr w:type="gramStart"/>
      <w:r w:rsidRPr="006852E5">
        <w:rPr>
          <w:rFonts w:ascii="Times New Roman" w:eastAsia="Times New Roman" w:hAnsi="Times New Roman"/>
          <w:b w:val="0"/>
          <w:bCs w:val="0"/>
          <w:caps w:val="0"/>
          <w:kern w:val="0"/>
          <w:lang w:val="ru-RU" w:eastAsia="ru-RU"/>
        </w:rPr>
        <w:t>образование</w:t>
      </w:r>
      <w:proofErr w:type="spellEnd"/>
      <w:r w:rsidRPr="006852E5">
        <w:rPr>
          <w:rFonts w:ascii="Times New Roman" w:eastAsia="Times New Roman" w:hAnsi="Times New Roman"/>
          <w:b w:val="0"/>
          <w:bCs w:val="0"/>
          <w:caps w:val="0"/>
          <w:kern w:val="0"/>
          <w:lang w:val="ru-RU" w:eastAsia="ru-RU"/>
        </w:rPr>
        <w:t xml:space="preserve"> :</w:t>
      </w:r>
      <w:proofErr w:type="gramEnd"/>
      <w:r w:rsidRPr="006852E5">
        <w:rPr>
          <w:rFonts w:ascii="Times New Roman" w:eastAsia="Times New Roman" w:hAnsi="Times New Roman"/>
          <w:b w:val="0"/>
          <w:bCs w:val="0"/>
          <w:caps w:val="0"/>
          <w:kern w:val="0"/>
          <w:lang w:val="ru-RU" w:eastAsia="ru-RU"/>
        </w:rPr>
        <w:t xml:space="preserve"> [сайт]. — URL: https://profspo.ru/books/101616</w:t>
      </w:r>
    </w:p>
    <w:p w14:paraId="6464DEF2" w14:textId="77777777" w:rsidR="0056660A" w:rsidRDefault="0056660A" w:rsidP="00031FC8">
      <w:pPr>
        <w:pStyle w:val="1f"/>
        <w:numPr>
          <w:ilvl w:val="0"/>
          <w:numId w:val="30"/>
        </w:numPr>
        <w:spacing w:after="0"/>
        <w:ind w:left="0" w:firstLine="709"/>
        <w:jc w:val="both"/>
        <w:rPr>
          <w:rFonts w:ascii="Times New Roman" w:eastAsia="Times New Roman" w:hAnsi="Times New Roman"/>
          <w:b w:val="0"/>
          <w:bCs w:val="0"/>
          <w:caps w:val="0"/>
          <w:kern w:val="0"/>
          <w:lang w:val="ru-RU" w:eastAsia="ru-RU"/>
        </w:rPr>
      </w:pPr>
      <w:proofErr w:type="spellStart"/>
      <w:r w:rsidRPr="006852E5">
        <w:rPr>
          <w:rFonts w:ascii="Times New Roman" w:eastAsia="Times New Roman" w:hAnsi="Times New Roman"/>
          <w:b w:val="0"/>
          <w:bCs w:val="0"/>
          <w:caps w:val="0"/>
          <w:kern w:val="0"/>
          <w:lang w:val="ru-RU" w:eastAsia="ru-RU"/>
        </w:rPr>
        <w:t>Мокий</w:t>
      </w:r>
      <w:proofErr w:type="spellEnd"/>
      <w:r w:rsidRPr="006852E5">
        <w:rPr>
          <w:rFonts w:ascii="Times New Roman" w:eastAsia="Times New Roman" w:hAnsi="Times New Roman"/>
          <w:b w:val="0"/>
          <w:bCs w:val="0"/>
          <w:caps w:val="0"/>
          <w:kern w:val="0"/>
          <w:lang w:val="ru-RU" w:eastAsia="ru-RU"/>
        </w:rPr>
        <w:t xml:space="preserve">, М. С.  Экономика организации : учебник и практикум для среднего профессионального образования / М. С. </w:t>
      </w:r>
      <w:proofErr w:type="spellStart"/>
      <w:r w:rsidRPr="006852E5">
        <w:rPr>
          <w:rFonts w:ascii="Times New Roman" w:eastAsia="Times New Roman" w:hAnsi="Times New Roman"/>
          <w:b w:val="0"/>
          <w:bCs w:val="0"/>
          <w:caps w:val="0"/>
          <w:kern w:val="0"/>
          <w:lang w:val="ru-RU" w:eastAsia="ru-RU"/>
        </w:rPr>
        <w:t>Мокий</w:t>
      </w:r>
      <w:proofErr w:type="spellEnd"/>
      <w:r w:rsidRPr="006852E5">
        <w:rPr>
          <w:rFonts w:ascii="Times New Roman" w:eastAsia="Times New Roman" w:hAnsi="Times New Roman"/>
          <w:b w:val="0"/>
          <w:bCs w:val="0"/>
          <w:caps w:val="0"/>
          <w:kern w:val="0"/>
          <w:lang w:val="ru-RU" w:eastAsia="ru-RU"/>
        </w:rPr>
        <w:t xml:space="preserve">, О. В. </w:t>
      </w:r>
      <w:proofErr w:type="spellStart"/>
      <w:r w:rsidRPr="006852E5">
        <w:rPr>
          <w:rFonts w:ascii="Times New Roman" w:eastAsia="Times New Roman" w:hAnsi="Times New Roman"/>
          <w:b w:val="0"/>
          <w:bCs w:val="0"/>
          <w:caps w:val="0"/>
          <w:kern w:val="0"/>
          <w:lang w:val="ru-RU" w:eastAsia="ru-RU"/>
        </w:rPr>
        <w:t>Азоева</w:t>
      </w:r>
      <w:proofErr w:type="spellEnd"/>
      <w:r w:rsidRPr="006852E5">
        <w:rPr>
          <w:rFonts w:ascii="Times New Roman" w:eastAsia="Times New Roman" w:hAnsi="Times New Roman"/>
          <w:b w:val="0"/>
          <w:bCs w:val="0"/>
          <w:caps w:val="0"/>
          <w:kern w:val="0"/>
          <w:lang w:val="ru-RU" w:eastAsia="ru-RU"/>
        </w:rPr>
        <w:t xml:space="preserve">, В. С. Ивановский ; под редакцией М. С. </w:t>
      </w:r>
      <w:proofErr w:type="spellStart"/>
      <w:r w:rsidRPr="006852E5">
        <w:rPr>
          <w:rFonts w:ascii="Times New Roman" w:eastAsia="Times New Roman" w:hAnsi="Times New Roman"/>
          <w:b w:val="0"/>
          <w:bCs w:val="0"/>
          <w:caps w:val="0"/>
          <w:kern w:val="0"/>
          <w:lang w:val="ru-RU" w:eastAsia="ru-RU"/>
        </w:rPr>
        <w:t>Мокия</w:t>
      </w:r>
      <w:proofErr w:type="spellEnd"/>
      <w:r w:rsidRPr="006852E5">
        <w:rPr>
          <w:rFonts w:ascii="Times New Roman" w:eastAsia="Times New Roman" w:hAnsi="Times New Roman"/>
          <w:b w:val="0"/>
          <w:bCs w:val="0"/>
          <w:caps w:val="0"/>
          <w:kern w:val="0"/>
          <w:lang w:val="ru-RU" w:eastAsia="ru-RU"/>
        </w:rPr>
        <w:t xml:space="preserve">. — 4-е изд., </w:t>
      </w:r>
      <w:proofErr w:type="spellStart"/>
      <w:r w:rsidRPr="006852E5">
        <w:rPr>
          <w:rFonts w:ascii="Times New Roman" w:eastAsia="Times New Roman" w:hAnsi="Times New Roman"/>
          <w:b w:val="0"/>
          <w:bCs w:val="0"/>
          <w:caps w:val="0"/>
          <w:kern w:val="0"/>
          <w:lang w:val="ru-RU" w:eastAsia="ru-RU"/>
        </w:rPr>
        <w:t>перераб</w:t>
      </w:r>
      <w:proofErr w:type="spellEnd"/>
      <w:proofErr w:type="gramStart"/>
      <w:r w:rsidRPr="006852E5">
        <w:rPr>
          <w:rFonts w:ascii="Times New Roman" w:eastAsia="Times New Roman" w:hAnsi="Times New Roman"/>
          <w:b w:val="0"/>
          <w:bCs w:val="0"/>
          <w:caps w:val="0"/>
          <w:kern w:val="0"/>
          <w:lang w:val="ru-RU" w:eastAsia="ru-RU"/>
        </w:rPr>
        <w:t>.</w:t>
      </w:r>
      <w:proofErr w:type="gramEnd"/>
      <w:r w:rsidRPr="006852E5">
        <w:rPr>
          <w:rFonts w:ascii="Times New Roman" w:eastAsia="Times New Roman" w:hAnsi="Times New Roman"/>
          <w:b w:val="0"/>
          <w:bCs w:val="0"/>
          <w:caps w:val="0"/>
          <w:kern w:val="0"/>
          <w:lang w:val="ru-RU" w:eastAsia="ru-RU"/>
        </w:rPr>
        <w:t xml:space="preserve"> и доп. — Москва: Издательство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2024. — 297 с. — (Профессиональное образование). — ISBN 978-5-534-13970-9. — Текст: электронный // Образовательная платформа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[сайт]. — URL: </w:t>
      </w:r>
      <w:hyperlink r:id="rId33" w:history="1">
        <w:r w:rsidRPr="00DF0E4B">
          <w:rPr>
            <w:rStyle w:val="af0"/>
            <w:rFonts w:ascii="Times New Roman" w:eastAsia="Times New Roman" w:hAnsi="Times New Roman"/>
            <w:b w:val="0"/>
            <w:bCs w:val="0"/>
            <w:caps w:val="0"/>
            <w:kern w:val="0"/>
            <w:lang w:val="ru-RU" w:eastAsia="ru-RU"/>
          </w:rPr>
          <w:t>https://urait.ru/bcode/536608</w:t>
        </w:r>
      </w:hyperlink>
    </w:p>
    <w:p w14:paraId="0CC9DEA8" w14:textId="77777777" w:rsidR="0056660A" w:rsidRPr="006852E5" w:rsidRDefault="0056660A" w:rsidP="00031FC8">
      <w:pPr>
        <w:pStyle w:val="1f"/>
        <w:numPr>
          <w:ilvl w:val="0"/>
          <w:numId w:val="30"/>
        </w:numPr>
        <w:spacing w:after="0"/>
        <w:ind w:left="0" w:firstLine="709"/>
        <w:jc w:val="both"/>
        <w:rPr>
          <w:rFonts w:ascii="Times New Roman" w:eastAsia="Times New Roman" w:hAnsi="Times New Roman"/>
          <w:b w:val="0"/>
          <w:bCs w:val="0"/>
          <w:caps w:val="0"/>
          <w:kern w:val="0"/>
          <w:lang w:val="ru-RU" w:eastAsia="ru-RU"/>
        </w:rPr>
      </w:pPr>
      <w:r w:rsidRPr="006852E5">
        <w:rPr>
          <w:rFonts w:ascii="Times New Roman" w:eastAsia="Times New Roman" w:hAnsi="Times New Roman"/>
          <w:b w:val="0"/>
          <w:bCs w:val="0"/>
          <w:caps w:val="0"/>
          <w:kern w:val="0"/>
          <w:lang w:val="ru-RU" w:eastAsia="ru-RU"/>
        </w:rPr>
        <w:t xml:space="preserve">Наумов, В. П., Экономика организации: учебное пособие / В. П. Наумов. — Москва: </w:t>
      </w:r>
      <w:proofErr w:type="spellStart"/>
      <w:r w:rsidRPr="006852E5">
        <w:rPr>
          <w:rFonts w:ascii="Times New Roman" w:eastAsia="Times New Roman" w:hAnsi="Times New Roman"/>
          <w:b w:val="0"/>
          <w:bCs w:val="0"/>
          <w:caps w:val="0"/>
          <w:kern w:val="0"/>
          <w:lang w:val="ru-RU" w:eastAsia="ru-RU"/>
        </w:rPr>
        <w:t>Русайнс</w:t>
      </w:r>
      <w:proofErr w:type="spellEnd"/>
      <w:r w:rsidRPr="006852E5">
        <w:rPr>
          <w:rFonts w:ascii="Times New Roman" w:eastAsia="Times New Roman" w:hAnsi="Times New Roman"/>
          <w:b w:val="0"/>
          <w:bCs w:val="0"/>
          <w:caps w:val="0"/>
          <w:kern w:val="0"/>
          <w:lang w:val="ru-RU" w:eastAsia="ru-RU"/>
        </w:rPr>
        <w:t>, 2024. — 101 с. — ISBN 978-5-466-03656-5. — URL: https://book.ru/book/951026 — Текст: электронный.</w:t>
      </w:r>
    </w:p>
    <w:p w14:paraId="376F865C" w14:textId="77777777" w:rsidR="0056660A" w:rsidRDefault="0056660A" w:rsidP="00031FC8">
      <w:pPr>
        <w:pStyle w:val="1f"/>
        <w:numPr>
          <w:ilvl w:val="0"/>
          <w:numId w:val="30"/>
        </w:numPr>
        <w:spacing w:after="0"/>
        <w:ind w:left="0" w:firstLine="709"/>
        <w:jc w:val="both"/>
        <w:rPr>
          <w:rFonts w:ascii="Times New Roman" w:eastAsia="Times New Roman" w:hAnsi="Times New Roman"/>
          <w:b w:val="0"/>
          <w:bCs w:val="0"/>
          <w:caps w:val="0"/>
          <w:kern w:val="0"/>
          <w:lang w:val="ru-RU" w:eastAsia="ru-RU"/>
        </w:rPr>
      </w:pPr>
      <w:proofErr w:type="spellStart"/>
      <w:r w:rsidRPr="006852E5">
        <w:rPr>
          <w:rFonts w:ascii="Times New Roman" w:eastAsia="Times New Roman" w:hAnsi="Times New Roman"/>
          <w:b w:val="0"/>
          <w:bCs w:val="0"/>
          <w:caps w:val="0"/>
          <w:kern w:val="0"/>
          <w:lang w:val="ru-RU" w:eastAsia="ru-RU"/>
        </w:rPr>
        <w:t>Растова</w:t>
      </w:r>
      <w:proofErr w:type="spellEnd"/>
      <w:r w:rsidRPr="006852E5">
        <w:rPr>
          <w:rFonts w:ascii="Times New Roman" w:eastAsia="Times New Roman" w:hAnsi="Times New Roman"/>
          <w:b w:val="0"/>
          <w:bCs w:val="0"/>
          <w:caps w:val="0"/>
          <w:kern w:val="0"/>
          <w:lang w:val="ru-RU" w:eastAsia="ru-RU"/>
        </w:rPr>
        <w:t xml:space="preserve">, Ю. И., Экономика организации: учебное пособие / Ю. И. </w:t>
      </w:r>
      <w:proofErr w:type="spellStart"/>
      <w:r w:rsidRPr="006852E5">
        <w:rPr>
          <w:rFonts w:ascii="Times New Roman" w:eastAsia="Times New Roman" w:hAnsi="Times New Roman"/>
          <w:b w:val="0"/>
          <w:bCs w:val="0"/>
          <w:caps w:val="0"/>
          <w:kern w:val="0"/>
          <w:lang w:val="ru-RU" w:eastAsia="ru-RU"/>
        </w:rPr>
        <w:t>Растова</w:t>
      </w:r>
      <w:proofErr w:type="spellEnd"/>
      <w:r w:rsidRPr="006852E5">
        <w:rPr>
          <w:rFonts w:ascii="Times New Roman" w:eastAsia="Times New Roman" w:hAnsi="Times New Roman"/>
          <w:b w:val="0"/>
          <w:bCs w:val="0"/>
          <w:caps w:val="0"/>
          <w:kern w:val="0"/>
          <w:lang w:val="ru-RU" w:eastAsia="ru-RU"/>
        </w:rPr>
        <w:t xml:space="preserve">, Н. Н. </w:t>
      </w:r>
      <w:proofErr w:type="spellStart"/>
      <w:r w:rsidRPr="006852E5">
        <w:rPr>
          <w:rFonts w:ascii="Times New Roman" w:eastAsia="Times New Roman" w:hAnsi="Times New Roman"/>
          <w:b w:val="0"/>
          <w:bCs w:val="0"/>
          <w:caps w:val="0"/>
          <w:kern w:val="0"/>
          <w:lang w:val="ru-RU" w:eastAsia="ru-RU"/>
        </w:rPr>
        <w:t>Масино</w:t>
      </w:r>
      <w:proofErr w:type="spellEnd"/>
      <w:r w:rsidRPr="006852E5">
        <w:rPr>
          <w:rFonts w:ascii="Times New Roman" w:eastAsia="Times New Roman" w:hAnsi="Times New Roman"/>
          <w:b w:val="0"/>
          <w:bCs w:val="0"/>
          <w:caps w:val="0"/>
          <w:kern w:val="0"/>
          <w:lang w:val="ru-RU" w:eastAsia="ru-RU"/>
        </w:rPr>
        <w:t xml:space="preserve">, С. А. Фирсова, А. Д. </w:t>
      </w:r>
      <w:proofErr w:type="spellStart"/>
      <w:r w:rsidRPr="006852E5">
        <w:rPr>
          <w:rFonts w:ascii="Times New Roman" w:eastAsia="Times New Roman" w:hAnsi="Times New Roman"/>
          <w:b w:val="0"/>
          <w:bCs w:val="0"/>
          <w:caps w:val="0"/>
          <w:kern w:val="0"/>
          <w:lang w:val="ru-RU" w:eastAsia="ru-RU"/>
        </w:rPr>
        <w:t>Шматко</w:t>
      </w:r>
      <w:proofErr w:type="spellEnd"/>
      <w:r w:rsidRPr="006852E5">
        <w:rPr>
          <w:rFonts w:ascii="Times New Roman" w:eastAsia="Times New Roman" w:hAnsi="Times New Roman"/>
          <w:b w:val="0"/>
          <w:bCs w:val="0"/>
          <w:caps w:val="0"/>
          <w:kern w:val="0"/>
          <w:lang w:val="ru-RU" w:eastAsia="ru-RU"/>
        </w:rPr>
        <w:t xml:space="preserve">. — Москва: </w:t>
      </w:r>
      <w:proofErr w:type="spellStart"/>
      <w:r w:rsidRPr="006852E5">
        <w:rPr>
          <w:rFonts w:ascii="Times New Roman" w:eastAsia="Times New Roman" w:hAnsi="Times New Roman"/>
          <w:b w:val="0"/>
          <w:bCs w:val="0"/>
          <w:caps w:val="0"/>
          <w:kern w:val="0"/>
          <w:lang w:val="ru-RU" w:eastAsia="ru-RU"/>
        </w:rPr>
        <w:t>КноРус</w:t>
      </w:r>
      <w:proofErr w:type="spellEnd"/>
      <w:r w:rsidRPr="006852E5">
        <w:rPr>
          <w:rFonts w:ascii="Times New Roman" w:eastAsia="Times New Roman" w:hAnsi="Times New Roman"/>
          <w:b w:val="0"/>
          <w:bCs w:val="0"/>
          <w:caps w:val="0"/>
          <w:kern w:val="0"/>
          <w:lang w:val="ru-RU" w:eastAsia="ru-RU"/>
        </w:rPr>
        <w:t>, 2022. — 200 с. — ISBN 978-5-406-09542-3. — URL: https://book.ru/book/943189 — Текст: электронный.</w:t>
      </w:r>
    </w:p>
    <w:p w14:paraId="4C823B28" w14:textId="77777777" w:rsidR="0056660A" w:rsidRDefault="0056660A" w:rsidP="0056660A">
      <w:pPr>
        <w:rPr>
          <w:rFonts w:ascii="Times New Roman" w:eastAsia="Times New Roman" w:hAnsi="Times New Roman" w:cs="Times New Roman"/>
          <w:sz w:val="24"/>
          <w:szCs w:val="24"/>
          <w:lang w:eastAsia="ru-RU"/>
        </w:rPr>
      </w:pPr>
      <w:r>
        <w:rPr>
          <w:rFonts w:ascii="Times New Roman" w:eastAsia="Times New Roman" w:hAnsi="Times New Roman"/>
          <w:b/>
          <w:bCs/>
          <w:caps/>
          <w:lang w:eastAsia="ru-RU"/>
        </w:rPr>
        <w:br w:type="page"/>
      </w:r>
    </w:p>
    <w:p w14:paraId="3B244F2A" w14:textId="77777777" w:rsidR="0056660A" w:rsidRPr="00101ECC" w:rsidRDefault="0056660A" w:rsidP="0056660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78"/>
      <w:bookmarkEnd w:id="379"/>
      <w:bookmarkEnd w:id="3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1"/>
        <w:gridCol w:w="3302"/>
      </w:tblGrid>
      <w:tr w:rsidR="0056660A" w:rsidRPr="006852E5" w14:paraId="36642A94" w14:textId="77777777" w:rsidTr="00DF540A">
        <w:trPr>
          <w:trHeight w:val="20"/>
        </w:trPr>
        <w:tc>
          <w:tcPr>
            <w:tcW w:w="1498" w:type="pct"/>
            <w:vAlign w:val="center"/>
          </w:tcPr>
          <w:p w14:paraId="7AFDCBBB" w14:textId="77777777" w:rsidR="0056660A" w:rsidRPr="006852E5" w:rsidRDefault="0056660A" w:rsidP="00DF540A">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Результаты обучения</w:t>
            </w:r>
          </w:p>
        </w:tc>
        <w:tc>
          <w:tcPr>
            <w:tcW w:w="1787" w:type="pct"/>
            <w:vAlign w:val="center"/>
          </w:tcPr>
          <w:p w14:paraId="757DBE17" w14:textId="77777777" w:rsidR="0056660A" w:rsidRPr="006852E5" w:rsidRDefault="0056660A" w:rsidP="00DF540A">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Показатели освоенности компетенций</w:t>
            </w:r>
          </w:p>
        </w:tc>
        <w:tc>
          <w:tcPr>
            <w:tcW w:w="1715" w:type="pct"/>
            <w:vAlign w:val="center"/>
          </w:tcPr>
          <w:p w14:paraId="73F26D9E" w14:textId="77777777" w:rsidR="0056660A" w:rsidRPr="006852E5" w:rsidRDefault="0056660A" w:rsidP="00DF540A">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Методы оценки</w:t>
            </w:r>
          </w:p>
        </w:tc>
      </w:tr>
      <w:tr w:rsidR="0056660A" w:rsidRPr="006852E5" w14:paraId="164255D5" w14:textId="77777777" w:rsidTr="00DF540A">
        <w:trPr>
          <w:trHeight w:val="20"/>
        </w:trPr>
        <w:tc>
          <w:tcPr>
            <w:tcW w:w="1498" w:type="pct"/>
          </w:tcPr>
          <w:p w14:paraId="3BC2440F"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Знает:</w:t>
            </w:r>
          </w:p>
          <w:p w14:paraId="26B9DA8D"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43022AAA"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 xml:space="preserve">основные ресурсы, задействованные в профессиональной деятельности; </w:t>
            </w:r>
          </w:p>
          <w:p w14:paraId="452B949F"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виды принятия решений в условиях ограниченности ресурсов;</w:t>
            </w:r>
          </w:p>
          <w:p w14:paraId="33F181F0"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основные виды планирования;</w:t>
            </w:r>
          </w:p>
          <w:p w14:paraId="5312966C"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устройство банковской системы, основные виды банков и их операций;</w:t>
            </w:r>
          </w:p>
          <w:p w14:paraId="0B219CF5"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сущность понятий «депозит» и «кредит», их виды и принципы;</w:t>
            </w:r>
          </w:p>
          <w:p w14:paraId="238F0FD0"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схемы кредитования физических лиц;</w:t>
            </w:r>
          </w:p>
          <w:p w14:paraId="425E69DE"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устройство налоговой системы, виды налогообложения физических лиц;</w:t>
            </w:r>
          </w:p>
          <w:p w14:paraId="3B10322E"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основные виды ценных бумаг и их доходность;</w:t>
            </w:r>
          </w:p>
          <w:p w14:paraId="7761E1F4"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формирование инвестиционного портфеля;</w:t>
            </w:r>
          </w:p>
          <w:p w14:paraId="01264648" w14:textId="77777777" w:rsidR="0056660A" w:rsidRPr="006852E5" w:rsidRDefault="0056660A" w:rsidP="00DF540A">
            <w:pPr>
              <w:suppressAutoHyphens/>
              <w:spacing w:line="276" w:lineRule="auto"/>
              <w:rPr>
                <w:rFonts w:ascii="Times New Roman" w:hAnsi="Times New Roman" w:cs="Times New Roman"/>
                <w:sz w:val="24"/>
                <w:szCs w:val="24"/>
              </w:rPr>
            </w:pPr>
            <w:r w:rsidRPr="006852E5">
              <w:rPr>
                <w:rFonts w:ascii="Times New Roman" w:hAnsi="Times New Roman"/>
                <w:iCs/>
                <w:sz w:val="24"/>
                <w:szCs w:val="24"/>
              </w:rPr>
              <w:t>классификацию инвестиций, основные разделы бизнес-плана;</w:t>
            </w:r>
          </w:p>
        </w:tc>
        <w:tc>
          <w:tcPr>
            <w:tcW w:w="1787" w:type="pct"/>
          </w:tcPr>
          <w:p w14:paraId="3462D65A" w14:textId="77777777" w:rsidR="0056660A" w:rsidRPr="006852E5" w:rsidRDefault="0056660A" w:rsidP="00DF540A">
            <w:pPr>
              <w:ind w:firstLine="403"/>
              <w:jc w:val="both"/>
              <w:rPr>
                <w:rFonts w:ascii="Times New Roman" w:hAnsi="Times New Roman"/>
                <w:bCs/>
                <w:sz w:val="24"/>
                <w:szCs w:val="24"/>
              </w:rPr>
            </w:pPr>
            <w:r w:rsidRPr="006852E5">
              <w:rPr>
                <w:rFonts w:ascii="Times New Roman" w:hAnsi="Times New Roman"/>
                <w:bCs/>
                <w:sz w:val="24"/>
                <w:szCs w:val="24"/>
              </w:rPr>
              <w:t>владеет профессиональной терминологией;</w:t>
            </w:r>
          </w:p>
          <w:p w14:paraId="4EC61C41" w14:textId="77777777" w:rsidR="0056660A" w:rsidRPr="006852E5" w:rsidRDefault="0056660A" w:rsidP="00DF540A">
            <w:pPr>
              <w:keepNext/>
              <w:ind w:firstLine="271"/>
              <w:jc w:val="both"/>
              <w:rPr>
                <w:rFonts w:ascii="Times New Roman" w:hAnsi="Times New Roman"/>
                <w:color w:val="000000"/>
                <w:sz w:val="24"/>
                <w:szCs w:val="24"/>
              </w:rPr>
            </w:pPr>
            <w:r w:rsidRPr="006852E5">
              <w:rPr>
                <w:rFonts w:ascii="Times New Roman" w:hAnsi="Times New Roman"/>
                <w:color w:val="000000"/>
                <w:sz w:val="24"/>
                <w:szCs w:val="24"/>
              </w:rPr>
              <w:t>владеет знаниями для обоснования и реализации бизнес-идеи;</w:t>
            </w:r>
          </w:p>
          <w:p w14:paraId="2136BBA0" w14:textId="77777777" w:rsidR="0056660A" w:rsidRPr="006852E5" w:rsidRDefault="0056660A" w:rsidP="00DF540A">
            <w:pPr>
              <w:keepNext/>
              <w:ind w:firstLine="271"/>
              <w:jc w:val="both"/>
              <w:rPr>
                <w:rFonts w:ascii="Times New Roman" w:hAnsi="Times New Roman"/>
                <w:color w:val="000000"/>
                <w:sz w:val="24"/>
                <w:szCs w:val="24"/>
              </w:rPr>
            </w:pPr>
            <w:r w:rsidRPr="006852E5">
              <w:rPr>
                <w:rFonts w:ascii="Times New Roman" w:hAnsi="Times New Roman"/>
                <w:sz w:val="24"/>
                <w:szCs w:val="24"/>
              </w:rPr>
              <w:t>д</w:t>
            </w:r>
            <w:r w:rsidRPr="006852E5">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4BC8A85D" w14:textId="77777777" w:rsidR="0056660A" w:rsidRPr="006852E5" w:rsidRDefault="0056660A" w:rsidP="00DF540A">
            <w:pPr>
              <w:keepNext/>
              <w:ind w:firstLine="271"/>
              <w:jc w:val="both"/>
              <w:rPr>
                <w:rFonts w:ascii="Times New Roman" w:hAnsi="Times New Roman"/>
                <w:color w:val="000000"/>
                <w:sz w:val="24"/>
                <w:szCs w:val="24"/>
              </w:rPr>
            </w:pPr>
            <w:r w:rsidRPr="006852E5">
              <w:rPr>
                <w:rFonts w:ascii="Times New Roman" w:hAnsi="Times New Roman"/>
                <w:color w:val="000000"/>
                <w:sz w:val="24"/>
                <w:szCs w:val="24"/>
              </w:rPr>
              <w:t>владеет знаниями формирования инвестиционного портфеля физических лиц;</w:t>
            </w:r>
          </w:p>
          <w:p w14:paraId="6BEFDD50" w14:textId="77777777" w:rsidR="0056660A" w:rsidRPr="006852E5" w:rsidRDefault="0056660A" w:rsidP="00DF540A">
            <w:pPr>
              <w:shd w:val="clear" w:color="auto" w:fill="FFFFFF"/>
              <w:tabs>
                <w:tab w:val="left" w:pos="316"/>
              </w:tabs>
              <w:rPr>
                <w:rFonts w:ascii="Times New Roman" w:hAnsi="Times New Roman"/>
                <w:color w:val="000000"/>
                <w:sz w:val="24"/>
                <w:szCs w:val="24"/>
              </w:rPr>
            </w:pPr>
          </w:p>
        </w:tc>
        <w:tc>
          <w:tcPr>
            <w:tcW w:w="1715" w:type="pct"/>
            <w:vMerge w:val="restart"/>
          </w:tcPr>
          <w:p w14:paraId="6C0A249F" w14:textId="77777777" w:rsidR="0056660A" w:rsidRPr="006852E5" w:rsidRDefault="0056660A" w:rsidP="00DF540A">
            <w:pPr>
              <w:suppressAutoHyphens/>
              <w:spacing w:line="276" w:lineRule="auto"/>
              <w:contextualSpacing/>
              <w:rPr>
                <w:rFonts w:ascii="Times New Roman" w:hAnsi="Times New Roman" w:cs="Times New Roman"/>
                <w:sz w:val="24"/>
                <w:szCs w:val="24"/>
              </w:rPr>
            </w:pPr>
            <w:r w:rsidRPr="006852E5">
              <w:rPr>
                <w:rFonts w:ascii="Times New Roman" w:hAnsi="Times New Roman" w:cs="Times New Roman"/>
                <w:sz w:val="24"/>
                <w:szCs w:val="24"/>
              </w:rPr>
              <w:t xml:space="preserve">Экспертное наблюдение выполнения практических работ </w:t>
            </w:r>
          </w:p>
          <w:p w14:paraId="5C2BCA97" w14:textId="77777777" w:rsidR="0056660A" w:rsidRPr="006852E5" w:rsidRDefault="0056660A" w:rsidP="00DF540A">
            <w:pPr>
              <w:jc w:val="both"/>
              <w:rPr>
                <w:rFonts w:ascii="Times New Roman" w:hAnsi="Times New Roman"/>
                <w:sz w:val="24"/>
                <w:szCs w:val="24"/>
              </w:rPr>
            </w:pPr>
            <w:r w:rsidRPr="006852E5">
              <w:rPr>
                <w:rFonts w:ascii="Times New Roman" w:hAnsi="Times New Roman"/>
                <w:bCs/>
                <w:sz w:val="24"/>
                <w:szCs w:val="24"/>
              </w:rPr>
              <w:t>Оценка выполнения индивидуальных заданий</w:t>
            </w:r>
            <w:r w:rsidRPr="006852E5">
              <w:rPr>
                <w:rFonts w:ascii="Times New Roman" w:hAnsi="Times New Roman"/>
                <w:sz w:val="24"/>
                <w:szCs w:val="24"/>
              </w:rPr>
              <w:t>.</w:t>
            </w:r>
          </w:p>
          <w:p w14:paraId="1707F32D" w14:textId="77777777" w:rsidR="0056660A" w:rsidRPr="006852E5" w:rsidRDefault="0056660A" w:rsidP="00DF540A">
            <w:pPr>
              <w:suppressAutoHyphens/>
              <w:spacing w:line="276" w:lineRule="auto"/>
              <w:contextualSpacing/>
              <w:rPr>
                <w:rFonts w:ascii="Times New Roman" w:hAnsi="Times New Roman" w:cs="Times New Roman"/>
                <w:sz w:val="24"/>
                <w:szCs w:val="24"/>
              </w:rPr>
            </w:pPr>
          </w:p>
          <w:p w14:paraId="2708C38A" w14:textId="77777777" w:rsidR="0056660A" w:rsidRPr="006852E5" w:rsidRDefault="0056660A" w:rsidP="00DF540A">
            <w:pPr>
              <w:suppressAutoHyphens/>
              <w:spacing w:line="276" w:lineRule="auto"/>
              <w:contextualSpacing/>
              <w:rPr>
                <w:rFonts w:ascii="Times New Roman" w:hAnsi="Times New Roman" w:cs="Times New Roman"/>
                <w:sz w:val="24"/>
                <w:szCs w:val="24"/>
              </w:rPr>
            </w:pPr>
          </w:p>
        </w:tc>
      </w:tr>
      <w:tr w:rsidR="0056660A" w:rsidRPr="006852E5" w14:paraId="2065C55D" w14:textId="77777777" w:rsidTr="00DF540A">
        <w:trPr>
          <w:trHeight w:val="2675"/>
        </w:trPr>
        <w:tc>
          <w:tcPr>
            <w:tcW w:w="1498" w:type="pct"/>
          </w:tcPr>
          <w:p w14:paraId="09E397E9"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Умеет:</w:t>
            </w:r>
          </w:p>
          <w:p w14:paraId="7B477CB7"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008865BB"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 xml:space="preserve">организовывать работу коллектива и команды; </w:t>
            </w:r>
          </w:p>
          <w:p w14:paraId="0BB3641E"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взаимодействовать с коллегами, руководством, клиентами в ходе профессиональной деятельности;</w:t>
            </w:r>
            <w:r w:rsidRPr="006852E5">
              <w:rPr>
                <w:rFonts w:ascii="Times New Roman" w:hAnsi="Times New Roman"/>
                <w:iCs/>
                <w:sz w:val="24"/>
                <w:szCs w:val="24"/>
              </w:rPr>
              <w:tab/>
            </w:r>
          </w:p>
          <w:p w14:paraId="7C149AAD"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соблюдать нормы экологической безопасности;</w:t>
            </w:r>
          </w:p>
          <w:p w14:paraId="3D7EEB00" w14:textId="77777777" w:rsidR="0056660A" w:rsidRPr="006852E5" w:rsidRDefault="0056660A" w:rsidP="00DF540A">
            <w:pPr>
              <w:suppressAutoHyphens/>
              <w:jc w:val="both"/>
              <w:rPr>
                <w:rFonts w:ascii="Times New Roman" w:hAnsi="Times New Roman"/>
                <w:iCs/>
                <w:sz w:val="24"/>
                <w:szCs w:val="24"/>
              </w:rPr>
            </w:pPr>
            <w:r w:rsidRPr="006852E5">
              <w:rPr>
                <w:rFonts w:ascii="Times New Roman" w:hAnsi="Times New Roman"/>
                <w:i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490A42E1" w14:textId="77777777" w:rsidR="0056660A" w:rsidRPr="006852E5" w:rsidRDefault="0056660A" w:rsidP="00DF540A">
            <w:pPr>
              <w:suppressAutoHyphens/>
              <w:jc w:val="both"/>
              <w:rPr>
                <w:rFonts w:ascii="Times New Roman" w:hAnsi="Times New Roman"/>
                <w:bCs/>
                <w:iCs/>
                <w:sz w:val="24"/>
                <w:szCs w:val="24"/>
              </w:rPr>
            </w:pPr>
            <w:r w:rsidRPr="006852E5">
              <w:rPr>
                <w:rFonts w:ascii="Times New Roman" w:hAnsi="Times New Roman"/>
                <w:bCs/>
                <w:iCs/>
                <w:sz w:val="24"/>
                <w:szCs w:val="24"/>
              </w:rPr>
              <w:t>анализирует состояние финансовых рынков, используя различные источники информации;</w:t>
            </w:r>
          </w:p>
          <w:p w14:paraId="29B49073" w14:textId="77777777" w:rsidR="0056660A" w:rsidRPr="006852E5" w:rsidRDefault="0056660A" w:rsidP="00DF540A">
            <w:pPr>
              <w:suppressAutoHyphens/>
              <w:spacing w:line="276" w:lineRule="auto"/>
              <w:rPr>
                <w:rFonts w:ascii="Times New Roman" w:hAnsi="Times New Roman" w:cs="Times New Roman"/>
                <w:bCs/>
                <w:sz w:val="24"/>
                <w:szCs w:val="24"/>
              </w:rPr>
            </w:pPr>
            <w:r w:rsidRPr="006852E5">
              <w:rPr>
                <w:rFonts w:ascii="Times New Roman" w:hAnsi="Times New Roman"/>
                <w:iCs/>
                <w:sz w:val="24"/>
                <w:szCs w:val="24"/>
              </w:rPr>
              <w:t>организовывать профессиональную деятельность с учетом знаний об изменении климатических условий региона</w:t>
            </w:r>
          </w:p>
        </w:tc>
        <w:tc>
          <w:tcPr>
            <w:tcW w:w="1787" w:type="pct"/>
          </w:tcPr>
          <w:p w14:paraId="0F165609" w14:textId="77777777" w:rsidR="0056660A" w:rsidRPr="006852E5" w:rsidRDefault="0056660A" w:rsidP="00DF540A">
            <w:pPr>
              <w:ind w:firstLine="271"/>
              <w:jc w:val="both"/>
              <w:rPr>
                <w:rFonts w:ascii="Times New Roman" w:hAnsi="Times New Roman"/>
                <w:color w:val="000000"/>
                <w:sz w:val="24"/>
                <w:szCs w:val="24"/>
              </w:rPr>
            </w:pPr>
            <w:r w:rsidRPr="006852E5">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66EF4AF8" w14:textId="77777777" w:rsidR="0056660A" w:rsidRPr="006852E5" w:rsidRDefault="0056660A" w:rsidP="00DF540A">
            <w:pPr>
              <w:ind w:firstLine="271"/>
              <w:jc w:val="both"/>
              <w:rPr>
                <w:rFonts w:ascii="Times New Roman" w:hAnsi="Times New Roman"/>
                <w:color w:val="000000"/>
                <w:sz w:val="24"/>
                <w:szCs w:val="24"/>
              </w:rPr>
            </w:pPr>
            <w:r w:rsidRPr="006852E5">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051BF2AD" w14:textId="77777777" w:rsidR="0056660A" w:rsidRPr="006852E5" w:rsidRDefault="0056660A" w:rsidP="00DF540A">
            <w:pPr>
              <w:ind w:firstLine="271"/>
              <w:jc w:val="both"/>
              <w:rPr>
                <w:rFonts w:ascii="Times New Roman" w:hAnsi="Times New Roman"/>
                <w:bCs/>
                <w:color w:val="000000"/>
                <w:sz w:val="24"/>
                <w:szCs w:val="24"/>
              </w:rPr>
            </w:pPr>
            <w:r w:rsidRPr="006852E5">
              <w:rPr>
                <w:rFonts w:ascii="Times New Roman" w:hAnsi="Times New Roman"/>
                <w:bCs/>
                <w:color w:val="000000"/>
                <w:sz w:val="24"/>
                <w:szCs w:val="24"/>
              </w:rPr>
              <w:t>демонстрирует умение соблюдать принципы бережливого производства;</w:t>
            </w:r>
          </w:p>
          <w:p w14:paraId="1C397D83" w14:textId="77777777" w:rsidR="0056660A" w:rsidRPr="006852E5" w:rsidRDefault="0056660A" w:rsidP="00DF540A">
            <w:pPr>
              <w:ind w:firstLine="271"/>
              <w:jc w:val="both"/>
              <w:rPr>
                <w:rFonts w:ascii="Times New Roman" w:hAnsi="Times New Roman"/>
                <w:color w:val="000000"/>
                <w:sz w:val="24"/>
                <w:szCs w:val="24"/>
              </w:rPr>
            </w:pPr>
            <w:r w:rsidRPr="006852E5">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6490D9F0" w14:textId="77777777" w:rsidR="0056660A" w:rsidRPr="006852E5" w:rsidRDefault="0056660A" w:rsidP="00DF540A">
            <w:pPr>
              <w:ind w:firstLine="271"/>
              <w:jc w:val="both"/>
              <w:rPr>
                <w:rFonts w:ascii="Times New Roman" w:hAnsi="Times New Roman"/>
                <w:color w:val="000000"/>
                <w:sz w:val="24"/>
                <w:szCs w:val="24"/>
              </w:rPr>
            </w:pPr>
            <w:r w:rsidRPr="006852E5">
              <w:rPr>
                <w:rFonts w:ascii="Times New Roman" w:hAnsi="Times New Roman"/>
                <w:bCs/>
                <w:color w:val="000000"/>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2405B3BE" w14:textId="77777777" w:rsidR="0056660A" w:rsidRPr="006852E5" w:rsidRDefault="0056660A" w:rsidP="00DF540A">
            <w:pPr>
              <w:suppressAutoHyphens/>
              <w:spacing w:line="276" w:lineRule="auto"/>
              <w:contextualSpacing/>
              <w:rPr>
                <w:rFonts w:ascii="Times New Roman" w:hAnsi="Times New Roman" w:cs="Times New Roman"/>
                <w:bCs/>
                <w:sz w:val="24"/>
                <w:szCs w:val="24"/>
              </w:rPr>
            </w:pPr>
            <w:r w:rsidRPr="006852E5">
              <w:rPr>
                <w:rFonts w:ascii="Times New Roman" w:hAnsi="Times New Roman"/>
                <w:color w:val="000000"/>
                <w:sz w:val="24"/>
                <w:szCs w:val="24"/>
              </w:rPr>
              <w:t>составляет обоснование бизнес-идеи;</w:t>
            </w:r>
          </w:p>
        </w:tc>
        <w:tc>
          <w:tcPr>
            <w:tcW w:w="1715" w:type="pct"/>
            <w:vMerge/>
          </w:tcPr>
          <w:p w14:paraId="09CD348D" w14:textId="77777777" w:rsidR="0056660A" w:rsidRPr="006852E5" w:rsidRDefault="0056660A" w:rsidP="00DF540A">
            <w:pPr>
              <w:suppressAutoHyphens/>
              <w:spacing w:line="276" w:lineRule="auto"/>
              <w:contextualSpacing/>
              <w:rPr>
                <w:rFonts w:ascii="Times New Roman" w:hAnsi="Times New Roman" w:cs="Times New Roman"/>
                <w:sz w:val="24"/>
                <w:szCs w:val="24"/>
              </w:rPr>
            </w:pPr>
          </w:p>
        </w:tc>
      </w:tr>
    </w:tbl>
    <w:p w14:paraId="7B5146D7" w14:textId="77777777" w:rsidR="0056660A" w:rsidRDefault="0056660A" w:rsidP="0056660A">
      <w:pPr>
        <w:jc w:val="right"/>
        <w:rPr>
          <w:rFonts w:ascii="Times New Roman" w:hAnsi="Times New Roman" w:cs="Times New Roman"/>
          <w:b/>
          <w:bCs/>
          <w:sz w:val="24"/>
          <w:szCs w:val="24"/>
        </w:rPr>
      </w:pPr>
    </w:p>
    <w:p w14:paraId="19FBC9FA" w14:textId="43C8CA16" w:rsidR="00501B72" w:rsidRPr="00037760"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bookmarkEnd w:id="349"/>
    <w:p w14:paraId="08FD9446" w14:textId="77777777" w:rsidR="00501B72" w:rsidRPr="00037760" w:rsidRDefault="00501B7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2DDF89B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1C72E5">
        <w:rPr>
          <w:rFonts w:ascii="Times New Roman" w:hAnsi="Times New Roman" w:cs="Times New Roman"/>
          <w:b/>
          <w:bCs/>
          <w:sz w:val="24"/>
          <w:szCs w:val="24"/>
        </w:rPr>
        <w:t>2</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7DB4BB27"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381" w:name="_Hlk160705394"/>
      <w:r w:rsidRPr="00037760">
        <w:rPr>
          <w:rFonts w:ascii="Times New Roman" w:hAnsi="Times New Roman" w:cs="Times New Roman"/>
          <w:b/>
          <w:bCs/>
          <w:sz w:val="24"/>
          <w:szCs w:val="24"/>
        </w:rPr>
        <w:t>Примерная рабочая программа дисциплины</w:t>
      </w:r>
    </w:p>
    <w:p w14:paraId="6BBC5F3A" w14:textId="2A4BDE6C" w:rsidR="001E7D1C" w:rsidRPr="001D757C" w:rsidRDefault="001E7D1C" w:rsidP="001E7D1C">
      <w:pPr>
        <w:pStyle w:val="1"/>
        <w:rPr>
          <w:rFonts w:ascii="Times New Roman Полужирный" w:hAnsi="Times New Roman Полужирный"/>
          <w:caps/>
        </w:rPr>
      </w:pPr>
      <w:bookmarkStart w:id="382" w:name="_Toc163642818"/>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 xml:space="preserve">ОП.05 </w:t>
      </w:r>
      <w:r w:rsidR="004B7922">
        <w:t>ЭЛЕКТРОННАЯ ТЕХНИКА</w:t>
      </w:r>
      <w:r w:rsidRPr="001D757C">
        <w:rPr>
          <w:rFonts w:ascii="Times New Roman Полужирный" w:hAnsi="Times New Roman Полужирный"/>
          <w:caps/>
        </w:rPr>
        <w:t>»</w:t>
      </w:r>
      <w:bookmarkEnd w:id="382"/>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383" w:name="_Toc158389417"/>
      <w:bookmarkStart w:id="384" w:name="_Toc158393521"/>
      <w:bookmarkStart w:id="385" w:name="_Toc158397978"/>
      <w:r w:rsidRPr="00037760">
        <w:rPr>
          <w:rFonts w:ascii="Times New Roman" w:hAnsi="Times New Roman"/>
          <w:lang w:val="ru-RU"/>
        </w:rPr>
        <w:t>СОДЕРЖАНИЕ ПРОГРАММЫ</w:t>
      </w:r>
      <w:bookmarkEnd w:id="383"/>
      <w:bookmarkEnd w:id="384"/>
      <w:bookmarkEnd w:id="385"/>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373AF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373AF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373AF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373AF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4"/>
          <w:headerReference w:type="default" r:id="rId35"/>
          <w:pgSz w:w="11906" w:h="16838"/>
          <w:pgMar w:top="1134" w:right="567" w:bottom="1134" w:left="1701" w:header="709" w:footer="709" w:gutter="0"/>
          <w:cols w:space="708"/>
          <w:docGrid w:linePitch="360"/>
        </w:sectPr>
      </w:pPr>
    </w:p>
    <w:p w14:paraId="1D499BF1" w14:textId="77777777" w:rsidR="001E7D1C" w:rsidRPr="00037760" w:rsidRDefault="001E7D1C" w:rsidP="00031FC8">
      <w:pPr>
        <w:pStyle w:val="1f"/>
        <w:numPr>
          <w:ilvl w:val="0"/>
          <w:numId w:val="13"/>
        </w:numPr>
        <w:rPr>
          <w:rFonts w:ascii="Times New Roman" w:hAnsi="Times New Roman"/>
        </w:rPr>
      </w:pPr>
      <w:bookmarkStart w:id="386" w:name="_Toc158389418"/>
      <w:bookmarkStart w:id="387" w:name="_Toc158393522"/>
      <w:bookmarkStart w:id="388" w:name="_Toc158397979"/>
      <w:r w:rsidRPr="00037760">
        <w:rPr>
          <w:rFonts w:ascii="Times New Roman" w:hAnsi="Times New Roman"/>
        </w:rPr>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386"/>
      <w:bookmarkEnd w:id="387"/>
      <w:bookmarkEnd w:id="388"/>
    </w:p>
    <w:p w14:paraId="2BF03B74" w14:textId="15A407C2"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 xml:space="preserve">ОП.05 </w:t>
      </w:r>
      <w:r w:rsidR="004B7922" w:rsidRPr="004B7922">
        <w:rPr>
          <w:rFonts w:ascii="Times New Roman Полужирный" w:eastAsia="Segoe UI" w:hAnsi="Times New Roman Полужирный"/>
          <w:b/>
          <w:bCs/>
          <w:caps/>
          <w:u w:val="single"/>
          <w:lang w:val="ru-RU"/>
        </w:rPr>
        <w:t>ЭЛЕКТРОННАЯ ТЕХНИКА</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389" w:name="_Toc158389419"/>
      <w:bookmarkStart w:id="390" w:name="_Toc158393523"/>
      <w:bookmarkStart w:id="391" w:name="_Toc158397980"/>
      <w:r w:rsidRPr="00037760">
        <w:rPr>
          <w:rFonts w:ascii="Times New Roman" w:hAnsi="Times New Roman"/>
        </w:rPr>
        <w:t>1.1. Цель и место дисциплины в структуре образовательной программы</w:t>
      </w:r>
      <w:bookmarkEnd w:id="389"/>
      <w:bookmarkEnd w:id="390"/>
      <w:bookmarkEnd w:id="391"/>
    </w:p>
    <w:p w14:paraId="1AF94464" w14:textId="77777777" w:rsidR="00B12434" w:rsidRPr="00037760" w:rsidRDefault="001E7D1C" w:rsidP="00B12434">
      <w:pPr>
        <w:suppressAutoHyphens/>
        <w:spacing w:line="276" w:lineRule="auto"/>
        <w:ind w:firstLine="709"/>
        <w:jc w:val="both"/>
        <w:rPr>
          <w:rFonts w:ascii="Times New Roman" w:eastAsia="Times New Roman" w:hAnsi="Times New Roman" w:cs="Times New Roman"/>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 xml:space="preserve">ОП.05 </w:t>
      </w:r>
      <w:r w:rsidR="004B7922" w:rsidRPr="004B7922">
        <w:rPr>
          <w:rFonts w:ascii="Times New Roman" w:hAnsi="Times New Roman"/>
          <w:sz w:val="24"/>
          <w:szCs w:val="24"/>
        </w:rPr>
        <w:t>Электронная техника</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B12434" w:rsidRPr="00037760">
        <w:rPr>
          <w:rFonts w:ascii="Times New Roman" w:eastAsia="Times New Roman" w:hAnsi="Times New Roman"/>
          <w:bCs/>
          <w:sz w:val="24"/>
          <w:szCs w:val="24"/>
          <w:lang w:val="x-none" w:eastAsia="ru-RU"/>
        </w:rPr>
        <w:t>формирование представлений об основных закон</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и явлен</w:t>
      </w:r>
      <w:r w:rsidR="00B12434" w:rsidRPr="00037760">
        <w:rPr>
          <w:rFonts w:ascii="Times New Roman" w:eastAsia="Times New Roman" w:hAnsi="Times New Roman"/>
          <w:bCs/>
          <w:sz w:val="24"/>
          <w:szCs w:val="24"/>
          <w:lang w:eastAsia="ru-RU"/>
        </w:rPr>
        <w:t>иях</w:t>
      </w:r>
      <w:r w:rsidR="00B12434" w:rsidRPr="00037760">
        <w:rPr>
          <w:rFonts w:ascii="Times New Roman" w:eastAsia="Times New Roman" w:hAnsi="Times New Roman"/>
          <w:bCs/>
          <w:sz w:val="24"/>
          <w:szCs w:val="24"/>
          <w:lang w:val="x-none" w:eastAsia="ru-RU"/>
        </w:rPr>
        <w:t xml:space="preserve"> электротехники, правил</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B12434" w:rsidRPr="00037760">
        <w:rPr>
          <w:rFonts w:ascii="Times New Roman" w:eastAsia="Times New Roman" w:hAnsi="Times New Roman"/>
          <w:bCs/>
          <w:sz w:val="24"/>
          <w:szCs w:val="24"/>
          <w:lang w:eastAsia="ru-RU"/>
        </w:rPr>
        <w:t xml:space="preserve"> </w:t>
      </w:r>
      <w:r w:rsidR="00B12434" w:rsidRPr="00037760">
        <w:rPr>
          <w:rFonts w:ascii="Times New Roman" w:eastAsia="Times New Roman" w:hAnsi="Times New Roman"/>
          <w:bCs/>
          <w:sz w:val="24"/>
          <w:szCs w:val="24"/>
          <w:lang w:val="x-none" w:eastAsia="ru-RU"/>
        </w:rPr>
        <w:t>электрооборудова</w:t>
      </w:r>
      <w:r w:rsidR="00B12434" w:rsidRPr="00037760">
        <w:rPr>
          <w:rFonts w:ascii="Times New Roman" w:eastAsia="Times New Roman" w:hAnsi="Times New Roman"/>
          <w:bCs/>
          <w:sz w:val="24"/>
          <w:szCs w:val="24"/>
          <w:lang w:eastAsia="ru-RU"/>
        </w:rPr>
        <w:t xml:space="preserve">ния. </w:t>
      </w:r>
    </w:p>
    <w:p w14:paraId="7024673D" w14:textId="67C15E55"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 xml:space="preserve">ОП.05 </w:t>
      </w:r>
      <w:r w:rsidR="004709A6" w:rsidRPr="004709A6">
        <w:rPr>
          <w:rFonts w:ascii="Times New Roman" w:hAnsi="Times New Roman" w:cs="Times New Roman"/>
          <w:sz w:val="24"/>
          <w:szCs w:val="24"/>
        </w:rPr>
        <w:t>Электронная техника</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392" w:name="_Toc158389420"/>
      <w:bookmarkStart w:id="393" w:name="_Toc158393524"/>
      <w:bookmarkStart w:id="394" w:name="_Toc158397981"/>
      <w:r w:rsidRPr="00037760">
        <w:rPr>
          <w:rFonts w:ascii="Times New Roman" w:hAnsi="Times New Roman"/>
        </w:rPr>
        <w:t>1.2. Планируемые результаты освоения дисциплины</w:t>
      </w:r>
      <w:bookmarkEnd w:id="392"/>
      <w:bookmarkEnd w:id="393"/>
      <w:bookmarkEnd w:id="394"/>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232994" w14:paraId="274952B2" w14:textId="77777777" w:rsidTr="00B60468">
        <w:trPr>
          <w:trHeight w:val="20"/>
        </w:trPr>
        <w:tc>
          <w:tcPr>
            <w:tcW w:w="1245" w:type="dxa"/>
            <w:tcBorders>
              <w:top w:val="single" w:sz="4" w:space="0" w:color="auto"/>
              <w:left w:val="single" w:sz="4" w:space="0" w:color="auto"/>
              <w:right w:val="single" w:sz="4" w:space="0" w:color="auto"/>
            </w:tcBorders>
          </w:tcPr>
          <w:p w14:paraId="6464AEC5" w14:textId="77777777" w:rsidR="001E7D1C" w:rsidRPr="00232994" w:rsidRDefault="001E7D1C" w:rsidP="000E67E5">
            <w:pPr>
              <w:rPr>
                <w:rStyle w:val="afb"/>
                <w:b/>
                <w:i w:val="0"/>
              </w:rPr>
            </w:pPr>
            <w:r w:rsidRPr="00232994">
              <w:rPr>
                <w:rStyle w:val="afb"/>
                <w:b/>
                <w:i w:val="0"/>
              </w:rPr>
              <w:t xml:space="preserve">Код ОК, </w:t>
            </w:r>
          </w:p>
          <w:p w14:paraId="0591AECF" w14:textId="12484D0A" w:rsidR="001E7D1C" w:rsidRPr="00232994" w:rsidRDefault="001E7D1C" w:rsidP="000E67E5">
            <w:pPr>
              <w:rPr>
                <w:rStyle w:val="afb"/>
                <w:b/>
                <w:i w:val="0"/>
              </w:rPr>
            </w:pPr>
            <w:r w:rsidRPr="00232994">
              <w:rPr>
                <w:rStyle w:val="afb"/>
                <w:b/>
                <w:i w:val="0"/>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Владеть навыками</w:t>
            </w:r>
          </w:p>
        </w:tc>
      </w:tr>
      <w:tr w:rsidR="00F84122" w:rsidRPr="00232994" w14:paraId="7474AD90" w14:textId="77777777" w:rsidTr="00B60468">
        <w:trPr>
          <w:trHeight w:val="20"/>
        </w:trPr>
        <w:tc>
          <w:tcPr>
            <w:tcW w:w="1245" w:type="dxa"/>
            <w:tcBorders>
              <w:top w:val="single" w:sz="4" w:space="0" w:color="auto"/>
              <w:left w:val="single" w:sz="4" w:space="0" w:color="auto"/>
              <w:right w:val="single" w:sz="4" w:space="0" w:color="auto"/>
            </w:tcBorders>
          </w:tcPr>
          <w:p w14:paraId="79D8451A" w14:textId="77777777" w:rsidR="00232994" w:rsidRPr="00232994"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ПК 1.1</w:t>
            </w:r>
          </w:p>
          <w:p w14:paraId="07DB5D61"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02FF167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02,</w:t>
            </w:r>
          </w:p>
          <w:p w14:paraId="57C0609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42F63F92" w14:textId="0A4606DA" w:rsidR="00F84122" w:rsidRPr="00232994" w:rsidRDefault="00232994" w:rsidP="00232994">
            <w:pPr>
              <w:rPr>
                <w:rFonts w:ascii="Times New Roman" w:hAnsi="Times New Roman" w:cs="Times New Roman"/>
                <w:bCs/>
                <w:highlight w:val="green"/>
              </w:rPr>
            </w:pPr>
            <w:r w:rsidRPr="00232994">
              <w:rPr>
                <w:rFonts w:ascii="Times New Roman" w:eastAsia="Times New Roman" w:hAnsi="Times New Roman" w:cs="Times New Roman"/>
                <w:color w:val="000000"/>
                <w:lang w:eastAsia="ru-RU"/>
              </w:rPr>
              <w:t>ОК 09</w:t>
            </w:r>
          </w:p>
        </w:tc>
        <w:tc>
          <w:tcPr>
            <w:tcW w:w="2792" w:type="dxa"/>
            <w:tcBorders>
              <w:top w:val="single" w:sz="4" w:space="0" w:color="auto"/>
              <w:left w:val="single" w:sz="4" w:space="0" w:color="auto"/>
              <w:right w:val="single" w:sz="4" w:space="0" w:color="auto"/>
            </w:tcBorders>
          </w:tcPr>
          <w:p w14:paraId="254F00F0" w14:textId="77777777" w:rsidR="004709A6" w:rsidRPr="004709A6" w:rsidRDefault="004709A6" w:rsidP="004709A6">
            <w:pPr>
              <w:rPr>
                <w:rFonts w:ascii="Times New Roman" w:hAnsi="Times New Roman" w:cs="Times New Roman"/>
                <w:bCs/>
              </w:rPr>
            </w:pPr>
            <w:r w:rsidRPr="004709A6">
              <w:rPr>
                <w:rFonts w:ascii="Times New Roman" w:hAnsi="Times New Roman" w:cs="Times New Roman"/>
                <w:bCs/>
              </w:rPr>
              <w:t xml:space="preserve">определять и анализировать основные параметры электронных схем </w:t>
            </w:r>
          </w:p>
          <w:p w14:paraId="62E3CAF5" w14:textId="77777777" w:rsidR="004709A6" w:rsidRPr="004709A6" w:rsidRDefault="004709A6" w:rsidP="004709A6">
            <w:pPr>
              <w:rPr>
                <w:rFonts w:ascii="Times New Roman" w:hAnsi="Times New Roman" w:cs="Times New Roman"/>
                <w:bCs/>
              </w:rPr>
            </w:pPr>
            <w:r w:rsidRPr="004709A6">
              <w:rPr>
                <w:rFonts w:ascii="Times New Roman" w:hAnsi="Times New Roman" w:cs="Times New Roman"/>
                <w:bCs/>
              </w:rPr>
              <w:t>определять работоспособность устройств электронной техники</w:t>
            </w:r>
          </w:p>
          <w:p w14:paraId="7BF193C2" w14:textId="57EDF5B0" w:rsidR="00F84122" w:rsidRPr="00232994" w:rsidRDefault="004709A6" w:rsidP="004709A6">
            <w:pPr>
              <w:rPr>
                <w:rFonts w:ascii="Times New Roman" w:hAnsi="Times New Roman" w:cs="Times New Roman"/>
                <w:bCs/>
                <w:highlight w:val="green"/>
              </w:rPr>
            </w:pPr>
            <w:r w:rsidRPr="004709A6">
              <w:rPr>
                <w:rFonts w:ascii="Times New Roman" w:hAnsi="Times New Roman" w:cs="Times New Roman"/>
                <w:bCs/>
              </w:rPr>
              <w:t>производить подбор элементов электронной аппаратуры по заданным параметрам.</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0C260DA" w14:textId="77777777" w:rsidR="004709A6" w:rsidRPr="004709A6" w:rsidRDefault="004709A6" w:rsidP="004709A6">
            <w:pPr>
              <w:rPr>
                <w:rFonts w:ascii="Times New Roman" w:hAnsi="Times New Roman" w:cs="Times New Roman"/>
                <w:bCs/>
              </w:rPr>
            </w:pPr>
            <w:r w:rsidRPr="004709A6">
              <w:rPr>
                <w:rFonts w:ascii="Times New Roman" w:hAnsi="Times New Roman" w:cs="Times New Roman"/>
                <w:bCs/>
              </w:rPr>
              <w:t xml:space="preserve">сущность физических процессов, протекающих в электронных приборах и устройствах: электронно-дырочный р-п переход, контакт металл-полупроводник, переход </w:t>
            </w:r>
            <w:proofErr w:type="spellStart"/>
            <w:r w:rsidRPr="004709A6">
              <w:rPr>
                <w:rFonts w:ascii="Times New Roman" w:hAnsi="Times New Roman" w:cs="Times New Roman"/>
                <w:bCs/>
              </w:rPr>
              <w:t>Шотки</w:t>
            </w:r>
            <w:proofErr w:type="spellEnd"/>
            <w:r w:rsidRPr="004709A6">
              <w:rPr>
                <w:rFonts w:ascii="Times New Roman" w:hAnsi="Times New Roman" w:cs="Times New Roman"/>
                <w:bCs/>
              </w:rPr>
              <w:t>, эффект Гана, динатронный эффект и др.</w:t>
            </w:r>
          </w:p>
          <w:p w14:paraId="2C0A6470" w14:textId="77777777" w:rsidR="004709A6" w:rsidRPr="004709A6" w:rsidRDefault="004709A6" w:rsidP="004709A6">
            <w:pPr>
              <w:rPr>
                <w:rFonts w:ascii="Times New Roman" w:hAnsi="Times New Roman" w:cs="Times New Roman"/>
                <w:bCs/>
              </w:rPr>
            </w:pPr>
            <w:r w:rsidRPr="004709A6">
              <w:rPr>
                <w:rFonts w:ascii="Times New Roman" w:hAnsi="Times New Roman" w:cs="Times New Roman"/>
                <w:bCs/>
              </w:rPr>
              <w:t>устройство, основные параметры, схемы включения электронных приборов   и принципы построения электронных схем</w:t>
            </w:r>
          </w:p>
          <w:p w14:paraId="7DBE83DE" w14:textId="25BBDCFA" w:rsidR="00F84122" w:rsidRPr="00232994" w:rsidRDefault="004709A6" w:rsidP="004709A6">
            <w:pPr>
              <w:rPr>
                <w:rFonts w:ascii="Times New Roman" w:hAnsi="Times New Roman" w:cs="Times New Roman"/>
                <w:bCs/>
                <w:highlight w:val="green"/>
              </w:rPr>
            </w:pPr>
            <w:r w:rsidRPr="004709A6">
              <w:rPr>
                <w:rFonts w:ascii="Times New Roman" w:hAnsi="Times New Roman" w:cs="Times New Roman"/>
                <w:bCs/>
              </w:rPr>
              <w:t>типовые узлы и устройства электронной техники</w:t>
            </w:r>
          </w:p>
        </w:tc>
        <w:tc>
          <w:tcPr>
            <w:tcW w:w="2801" w:type="dxa"/>
            <w:tcBorders>
              <w:top w:val="single" w:sz="4" w:space="0" w:color="auto"/>
              <w:left w:val="single" w:sz="4" w:space="0" w:color="auto"/>
              <w:bottom w:val="single" w:sz="4" w:space="0" w:color="auto"/>
              <w:right w:val="single" w:sz="4" w:space="0" w:color="auto"/>
            </w:tcBorders>
          </w:tcPr>
          <w:p w14:paraId="408C3F6F" w14:textId="77777777" w:rsidR="005E5B23" w:rsidRPr="005E5B23" w:rsidRDefault="005E5B23" w:rsidP="005E5B23">
            <w:pPr>
              <w:jc w:val="center"/>
              <w:rPr>
                <w:rFonts w:ascii="Times New Roman" w:hAnsi="Times New Roman" w:cs="Times New Roman"/>
                <w:bCs/>
              </w:rPr>
            </w:pPr>
            <w:r w:rsidRPr="005E5B23">
              <w:rPr>
                <w:rFonts w:ascii="Times New Roman" w:hAnsi="Times New Roman" w:cs="Times New Roman"/>
                <w:bCs/>
              </w:rPr>
              <w:t xml:space="preserve">выполнение навесного монтажа </w:t>
            </w:r>
          </w:p>
          <w:p w14:paraId="5F6A6BC0" w14:textId="77777777" w:rsidR="005E5B23" w:rsidRPr="005E5B23" w:rsidRDefault="005E5B23" w:rsidP="005E5B23">
            <w:pPr>
              <w:jc w:val="center"/>
              <w:rPr>
                <w:rFonts w:ascii="Times New Roman" w:hAnsi="Times New Roman" w:cs="Times New Roman"/>
                <w:bCs/>
              </w:rPr>
            </w:pPr>
            <w:r w:rsidRPr="005E5B23">
              <w:rPr>
                <w:rFonts w:ascii="Times New Roman" w:hAnsi="Times New Roman" w:cs="Times New Roman"/>
                <w:bCs/>
              </w:rPr>
              <w:t xml:space="preserve">выполнение поверхностного монтажа электронных устройств </w:t>
            </w:r>
          </w:p>
          <w:p w14:paraId="10B48A35" w14:textId="77777777" w:rsidR="005E5B23" w:rsidRPr="005E5B23" w:rsidRDefault="005E5B23" w:rsidP="005E5B23">
            <w:pPr>
              <w:jc w:val="center"/>
              <w:rPr>
                <w:rFonts w:ascii="Times New Roman" w:hAnsi="Times New Roman" w:cs="Times New Roman"/>
                <w:bCs/>
              </w:rPr>
            </w:pPr>
            <w:r w:rsidRPr="005E5B23">
              <w:rPr>
                <w:rFonts w:ascii="Times New Roman" w:hAnsi="Times New Roman" w:cs="Times New Roman"/>
                <w:bCs/>
              </w:rPr>
              <w:t xml:space="preserve">выполнение демонтажа электронных приборов и устройств </w:t>
            </w:r>
          </w:p>
          <w:p w14:paraId="7926C47B" w14:textId="77777777" w:rsidR="005E5B23" w:rsidRPr="005E5B23" w:rsidRDefault="005E5B23" w:rsidP="005E5B23">
            <w:pPr>
              <w:jc w:val="center"/>
              <w:rPr>
                <w:rFonts w:ascii="Times New Roman" w:hAnsi="Times New Roman" w:cs="Times New Roman"/>
                <w:bCs/>
              </w:rPr>
            </w:pPr>
            <w:r w:rsidRPr="005E5B23">
              <w:rPr>
                <w:rFonts w:ascii="Times New Roman" w:hAnsi="Times New Roman" w:cs="Times New Roman"/>
                <w:bCs/>
              </w:rPr>
              <w:t xml:space="preserve">выполнение сборки и монтажа полупроводниковых приборов и интегральных схем </w:t>
            </w:r>
          </w:p>
          <w:p w14:paraId="10D5C85F" w14:textId="5F4C897C" w:rsidR="00232994" w:rsidRPr="00232994" w:rsidRDefault="005E5B23" w:rsidP="005E5B23">
            <w:pPr>
              <w:jc w:val="center"/>
              <w:rPr>
                <w:rFonts w:ascii="Times New Roman" w:hAnsi="Times New Roman" w:cs="Times New Roman"/>
                <w:bCs/>
                <w:highlight w:val="yellow"/>
              </w:rPr>
            </w:pPr>
            <w:r w:rsidRPr="005E5B23">
              <w:rPr>
                <w:rFonts w:ascii="Times New Roman" w:hAnsi="Times New Roman" w:cs="Times New Roman"/>
                <w:bCs/>
              </w:rPr>
              <w:t>проведение контроля качества   сборки и монтажных работ.</w:t>
            </w:r>
          </w:p>
        </w:tc>
      </w:tr>
    </w:tbl>
    <w:p w14:paraId="4FA379DB" w14:textId="77777777" w:rsidR="001E7D1C" w:rsidRPr="00037760" w:rsidRDefault="001E7D1C" w:rsidP="001E7D1C">
      <w:pPr>
        <w:ind w:firstLine="709"/>
        <w:rPr>
          <w:rFonts w:ascii="Times New Roman" w:hAnsi="Times New Roman" w:cs="Times New Roman"/>
          <w:bCs/>
          <w:sz w:val="24"/>
          <w:szCs w:val="24"/>
        </w:rPr>
      </w:pPr>
    </w:p>
    <w:p w14:paraId="4D86AEA2"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395" w:name="_Toc158389421"/>
      <w:bookmarkStart w:id="396" w:name="_Toc158393525"/>
      <w:bookmarkStart w:id="397"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95"/>
      <w:bookmarkEnd w:id="396"/>
      <w:bookmarkEnd w:id="397"/>
    </w:p>
    <w:p w14:paraId="1B506230" w14:textId="77777777" w:rsidR="001E7D1C" w:rsidRPr="00037760" w:rsidRDefault="001E7D1C" w:rsidP="001E7D1C">
      <w:pPr>
        <w:pStyle w:val="114"/>
        <w:rPr>
          <w:rFonts w:ascii="Times New Roman" w:hAnsi="Times New Roman"/>
        </w:rPr>
      </w:pPr>
      <w:bookmarkStart w:id="398" w:name="_Toc158389422"/>
      <w:bookmarkStart w:id="399" w:name="_Toc158393526"/>
      <w:bookmarkStart w:id="400" w:name="_Toc158397983"/>
      <w:r w:rsidRPr="00037760">
        <w:rPr>
          <w:rFonts w:ascii="Times New Roman" w:hAnsi="Times New Roman"/>
        </w:rPr>
        <w:t>2.1. Трудоемкость освоения дисциплины</w:t>
      </w:r>
      <w:bookmarkEnd w:id="398"/>
      <w:bookmarkEnd w:id="399"/>
      <w:bookmarkEnd w:id="40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5DFD06F2" w:rsidR="001E7D1C" w:rsidRPr="00037760" w:rsidRDefault="004709A6"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2BBD055" w14:textId="36203313" w:rsidR="001E7D1C" w:rsidRPr="00037760" w:rsidRDefault="004709A6"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5C43FBCE" w:rsidR="001E7D1C" w:rsidRPr="00037760" w:rsidRDefault="004709A6"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30BAAAAE" w14:textId="61746213" w:rsidR="001E7D1C" w:rsidRPr="00037760" w:rsidRDefault="004709A6"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6157A57A" w:rsidR="001E7D1C" w:rsidRPr="00037760" w:rsidRDefault="004709A6"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41A6ED90" w14:textId="3139974B" w:rsidR="001E7D1C" w:rsidRPr="00037760" w:rsidRDefault="004709A6" w:rsidP="000E67E5">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300B682B" w14:textId="77777777" w:rsidR="001E7D1C" w:rsidRPr="00037760" w:rsidRDefault="001E7D1C" w:rsidP="001E7D1C">
      <w:pPr>
        <w:rPr>
          <w:rFonts w:ascii="Times New Roman" w:hAnsi="Times New Roman" w:cs="Times New Roman"/>
          <w:sz w:val="24"/>
          <w:szCs w:val="24"/>
        </w:rPr>
      </w:pPr>
    </w:p>
    <w:p w14:paraId="40A7FEC8"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1F49C8B4" w14:textId="77777777" w:rsidR="001E7D1C" w:rsidRPr="00037760" w:rsidRDefault="001E7D1C" w:rsidP="001E7D1C">
      <w:pPr>
        <w:pStyle w:val="114"/>
        <w:rPr>
          <w:rFonts w:ascii="Times New Roman" w:hAnsi="Times New Roman"/>
        </w:rPr>
      </w:pPr>
      <w:bookmarkStart w:id="401" w:name="_Toc158389423"/>
      <w:bookmarkStart w:id="402" w:name="_Toc158393527"/>
      <w:bookmarkStart w:id="403" w:name="_Toc158397984"/>
      <w:r w:rsidRPr="00037760">
        <w:rPr>
          <w:rFonts w:ascii="Times New Roman" w:hAnsi="Times New Roman"/>
        </w:rPr>
        <w:t>2.2. Примерное содержание дисциплины</w:t>
      </w:r>
      <w:bookmarkEnd w:id="401"/>
      <w:bookmarkEnd w:id="402"/>
      <w:bookmarkEnd w:id="4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6880"/>
      </w:tblGrid>
      <w:tr w:rsidR="004709A6" w:rsidRPr="007E448D" w14:paraId="25A5B7CE" w14:textId="77777777" w:rsidTr="004709A6">
        <w:trPr>
          <w:trHeight w:val="20"/>
        </w:trPr>
        <w:tc>
          <w:tcPr>
            <w:tcW w:w="1427" w:type="pct"/>
            <w:tcBorders>
              <w:top w:val="single" w:sz="4" w:space="0" w:color="auto"/>
              <w:left w:val="single" w:sz="4" w:space="0" w:color="auto"/>
              <w:bottom w:val="single" w:sz="4" w:space="0" w:color="auto"/>
              <w:right w:val="single" w:sz="4" w:space="0" w:color="auto"/>
            </w:tcBorders>
            <w:vAlign w:val="center"/>
            <w:hideMark/>
          </w:tcPr>
          <w:p w14:paraId="0764D176" w14:textId="77777777" w:rsidR="004709A6" w:rsidRPr="007E448D" w:rsidRDefault="004709A6" w:rsidP="003707F8">
            <w:pPr>
              <w:jc w:val="center"/>
              <w:rPr>
                <w:rFonts w:ascii="Times New Roman" w:hAnsi="Times New Roman"/>
                <w:b/>
                <w:bCs/>
              </w:rPr>
            </w:pPr>
            <w:bookmarkStart w:id="404" w:name="_Toc158389426"/>
            <w:bookmarkStart w:id="405" w:name="_Toc158393530"/>
            <w:bookmarkStart w:id="406" w:name="_Toc158397987"/>
            <w:r w:rsidRPr="00037760">
              <w:rPr>
                <w:rFonts w:ascii="Times New Roman" w:eastAsia="Times New Roman" w:hAnsi="Times New Roman" w:cs="Times New Roman"/>
                <w:b/>
                <w:bCs/>
                <w:lang w:eastAsia="ru-RU"/>
              </w:rPr>
              <w:t>Наименование разделов и тем</w:t>
            </w:r>
          </w:p>
        </w:tc>
        <w:tc>
          <w:tcPr>
            <w:tcW w:w="3573" w:type="pct"/>
            <w:tcBorders>
              <w:top w:val="single" w:sz="4" w:space="0" w:color="auto"/>
              <w:left w:val="single" w:sz="4" w:space="0" w:color="auto"/>
              <w:bottom w:val="single" w:sz="4" w:space="0" w:color="auto"/>
              <w:right w:val="single" w:sz="4" w:space="0" w:color="auto"/>
            </w:tcBorders>
            <w:vAlign w:val="center"/>
            <w:hideMark/>
          </w:tcPr>
          <w:p w14:paraId="41C4600D" w14:textId="77777777" w:rsidR="004709A6" w:rsidRPr="007E448D" w:rsidRDefault="004709A6" w:rsidP="003707F8">
            <w:pPr>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709A6" w:rsidRPr="007E448D" w14:paraId="62016589"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1890E95" w14:textId="72EBAC60"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Раздел 1. Физические основы полупроводниковых </w:t>
            </w:r>
            <w:r w:rsidR="00B12434" w:rsidRPr="007E448D">
              <w:rPr>
                <w:rFonts w:ascii="Times New Roman" w:hAnsi="Times New Roman"/>
                <w:b/>
                <w:bCs/>
              </w:rPr>
              <w:t>приборов</w:t>
            </w:r>
            <w:r w:rsidR="00B12434">
              <w:rPr>
                <w:rFonts w:ascii="Times New Roman" w:hAnsi="Times New Roman"/>
                <w:b/>
                <w:bCs/>
              </w:rPr>
              <w:t xml:space="preserve"> (</w:t>
            </w:r>
            <w:r>
              <w:rPr>
                <w:rFonts w:ascii="Times New Roman" w:hAnsi="Times New Roman"/>
                <w:b/>
                <w:bCs/>
              </w:rPr>
              <w:t>12 часов)</w:t>
            </w:r>
          </w:p>
        </w:tc>
      </w:tr>
      <w:tr w:rsidR="004709A6" w:rsidRPr="007E448D" w14:paraId="7A2E7979" w14:textId="77777777" w:rsidTr="004709A6">
        <w:trPr>
          <w:trHeight w:val="383"/>
        </w:trPr>
        <w:tc>
          <w:tcPr>
            <w:tcW w:w="1427" w:type="pct"/>
            <w:vMerge w:val="restart"/>
            <w:tcBorders>
              <w:top w:val="single" w:sz="4" w:space="0" w:color="auto"/>
              <w:left w:val="single" w:sz="4" w:space="0" w:color="auto"/>
              <w:bottom w:val="single" w:sz="4" w:space="0" w:color="auto"/>
              <w:right w:val="single" w:sz="4" w:space="0" w:color="auto"/>
            </w:tcBorders>
            <w:hideMark/>
          </w:tcPr>
          <w:p w14:paraId="6AA118D3" w14:textId="77777777" w:rsidR="004709A6" w:rsidRPr="007E448D" w:rsidRDefault="004709A6" w:rsidP="003707F8">
            <w:pPr>
              <w:rPr>
                <w:rFonts w:ascii="Times New Roman" w:hAnsi="Times New Roman"/>
                <w:bCs/>
              </w:rPr>
            </w:pPr>
            <w:r w:rsidRPr="007E448D">
              <w:rPr>
                <w:rFonts w:ascii="Times New Roman" w:hAnsi="Times New Roman"/>
                <w:b/>
                <w:bCs/>
              </w:rPr>
              <w:t>Тема 1.1</w:t>
            </w:r>
            <w:r w:rsidRPr="007E448D">
              <w:rPr>
                <w:rFonts w:ascii="Times New Roman" w:hAnsi="Times New Roman"/>
                <w:bCs/>
              </w:rPr>
              <w:t xml:space="preserve">. </w:t>
            </w:r>
          </w:p>
          <w:p w14:paraId="4142519C" w14:textId="77777777" w:rsidR="004709A6" w:rsidRPr="007E448D" w:rsidRDefault="004709A6" w:rsidP="003707F8">
            <w:pPr>
              <w:rPr>
                <w:rFonts w:ascii="Times New Roman" w:hAnsi="Times New Roman"/>
                <w:b/>
                <w:bCs/>
              </w:rPr>
            </w:pPr>
            <w:r w:rsidRPr="007E448D">
              <w:rPr>
                <w:rFonts w:ascii="Times New Roman" w:hAnsi="Times New Roman"/>
                <w:bCs/>
              </w:rPr>
              <w:t>Электрофизические свойства полупроводников</w:t>
            </w:r>
          </w:p>
        </w:tc>
        <w:tc>
          <w:tcPr>
            <w:tcW w:w="3573" w:type="pct"/>
            <w:tcBorders>
              <w:top w:val="single" w:sz="4" w:space="0" w:color="auto"/>
              <w:left w:val="single" w:sz="4" w:space="0" w:color="auto"/>
              <w:bottom w:val="single" w:sz="4" w:space="0" w:color="auto"/>
              <w:right w:val="single" w:sz="4" w:space="0" w:color="auto"/>
            </w:tcBorders>
            <w:hideMark/>
          </w:tcPr>
          <w:p w14:paraId="2841AA49" w14:textId="77777777" w:rsidR="004709A6" w:rsidRPr="007E448D" w:rsidRDefault="004709A6" w:rsidP="003707F8">
            <w:pPr>
              <w:rPr>
                <w:rFonts w:ascii="Times New Roman" w:hAnsi="Times New Roman"/>
                <w:b/>
                <w:bCs/>
              </w:rPr>
            </w:pPr>
            <w:r>
              <w:rPr>
                <w:rFonts w:ascii="Times New Roman" w:hAnsi="Times New Roman"/>
                <w:b/>
                <w:bCs/>
              </w:rPr>
              <w:t xml:space="preserve">Содержание </w:t>
            </w:r>
          </w:p>
        </w:tc>
      </w:tr>
      <w:tr w:rsidR="004709A6" w:rsidRPr="007E448D" w14:paraId="5778A60A" w14:textId="77777777" w:rsidTr="004709A6">
        <w:trPr>
          <w:trHeight w:val="65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3F717AF"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95470D0" w14:textId="77777777" w:rsidR="004709A6" w:rsidRPr="007E448D" w:rsidRDefault="004709A6" w:rsidP="003707F8">
            <w:pPr>
              <w:rPr>
                <w:rFonts w:ascii="Times New Roman" w:hAnsi="Times New Roman"/>
                <w:b/>
                <w:bCs/>
              </w:rPr>
            </w:pPr>
            <w:r w:rsidRPr="007E448D">
              <w:rPr>
                <w:rFonts w:ascii="Times New Roman" w:hAnsi="Times New Roman"/>
                <w:bCs/>
              </w:rPr>
              <w:t>1</w:t>
            </w:r>
            <w:r w:rsidRPr="007E448D">
              <w:rPr>
                <w:rFonts w:ascii="Times New Roman" w:hAnsi="Times New Roman"/>
                <w:b/>
                <w:bCs/>
              </w:rPr>
              <w:t xml:space="preserve">. </w:t>
            </w:r>
            <w:r w:rsidRPr="007E448D">
              <w:rPr>
                <w:rFonts w:ascii="Times New Roman" w:hAnsi="Times New Roman"/>
                <w:bCs/>
              </w:rPr>
              <w:t>Зонная теория твердого тела. Зонные диаграммы диэлектрика, полупроводника, проводника. Энергетические диаграммы состояния электрона в твердом теле. Понятие функции распределения Ферми и уровня Ферми</w:t>
            </w:r>
          </w:p>
        </w:tc>
      </w:tr>
      <w:tr w:rsidR="004709A6" w:rsidRPr="007E448D" w14:paraId="0D0A050C" w14:textId="77777777" w:rsidTr="004709A6">
        <w:trPr>
          <w:trHeight w:val="98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A86BC9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DFE3A29" w14:textId="77777777" w:rsidR="004709A6" w:rsidRPr="007E448D" w:rsidRDefault="004709A6" w:rsidP="003707F8">
            <w:pPr>
              <w:rPr>
                <w:rFonts w:ascii="Times New Roman" w:hAnsi="Times New Roman"/>
              </w:rPr>
            </w:pPr>
            <w:r w:rsidRPr="007E448D">
              <w:rPr>
                <w:rFonts w:ascii="Times New Roman" w:hAnsi="Times New Roman"/>
                <w:bCs/>
              </w:rPr>
              <w:t>2.</w:t>
            </w:r>
            <w:r w:rsidRPr="007E448D">
              <w:rPr>
                <w:rFonts w:ascii="Times New Roman" w:hAnsi="Times New Roman"/>
              </w:rPr>
              <w:t xml:space="preserve"> Электрофизические свойства полупроводников. Внутренняя структура полупроводника. Понятие ковалентной связи и ее особенность. Свободные носители заряда в полупроводнике понятия дырки. Собственная и примесная</w:t>
            </w:r>
            <w:r w:rsidRPr="007E448D">
              <w:rPr>
                <w:rFonts w:ascii="Times New Roman" w:hAnsi="Times New Roman"/>
                <w:b/>
                <w:bCs/>
              </w:rPr>
              <w:t xml:space="preserve"> </w:t>
            </w:r>
            <w:r w:rsidRPr="007E448D">
              <w:rPr>
                <w:rFonts w:ascii="Times New Roman" w:hAnsi="Times New Roman"/>
              </w:rPr>
              <w:t>проводимость.</w:t>
            </w:r>
            <w:r w:rsidRPr="007E448D">
              <w:rPr>
                <w:rFonts w:ascii="Times New Roman" w:hAnsi="Times New Roman"/>
                <w:b/>
                <w:bCs/>
              </w:rPr>
              <w:t xml:space="preserve"> </w:t>
            </w:r>
            <w:r w:rsidRPr="007E448D">
              <w:rPr>
                <w:rFonts w:ascii="Times New Roman" w:hAnsi="Times New Roman"/>
              </w:rPr>
              <w:t>Получение примесной проводимости. Виды примесей, зависимость проводимости примесных полупроводников от температуры. Токи в полупроводниках. Механизмы их возникновения</w:t>
            </w:r>
          </w:p>
        </w:tc>
      </w:tr>
      <w:tr w:rsidR="004709A6" w:rsidRPr="007E448D" w14:paraId="206E5283"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tcPr>
          <w:p w14:paraId="5470622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Тема 1.2. </w:t>
            </w:r>
          </w:p>
          <w:p w14:paraId="7671F58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Cs/>
              </w:rPr>
              <w:t>Контактные и поверхностные явления в полупроводниках</w:t>
            </w:r>
          </w:p>
          <w:p w14:paraId="0CE58FA5" w14:textId="77777777" w:rsidR="004709A6" w:rsidRPr="007E448D" w:rsidRDefault="004709A6" w:rsidP="003707F8">
            <w:pPr>
              <w:rPr>
                <w:rFonts w:ascii="Times New Roman" w:hAnsi="Times New Roman"/>
                <w:b/>
                <w:bCs/>
              </w:rPr>
            </w:pPr>
          </w:p>
          <w:p w14:paraId="5DC45E9E"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16EBDA5" w14:textId="77777777" w:rsidR="004709A6" w:rsidRPr="007E448D" w:rsidRDefault="004709A6" w:rsidP="003707F8">
            <w:pPr>
              <w:rPr>
                <w:rFonts w:ascii="Times New Roman" w:hAnsi="Times New Roman"/>
                <w:b/>
                <w:bCs/>
              </w:rPr>
            </w:pPr>
            <w:r>
              <w:rPr>
                <w:rFonts w:ascii="Times New Roman" w:hAnsi="Times New Roman"/>
                <w:b/>
                <w:bCs/>
              </w:rPr>
              <w:t xml:space="preserve">Содержание </w:t>
            </w:r>
          </w:p>
        </w:tc>
      </w:tr>
      <w:tr w:rsidR="004709A6" w:rsidRPr="007E448D" w14:paraId="4D1B864F"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36030D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C3DE232" w14:textId="113979E9" w:rsidR="004709A6" w:rsidRPr="007E448D" w:rsidRDefault="004709A6" w:rsidP="003707F8">
            <w:pPr>
              <w:tabs>
                <w:tab w:val="left" w:pos="68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bCs/>
              </w:rPr>
              <w:t>1.</w:t>
            </w:r>
            <w:r w:rsidRPr="007E448D">
              <w:rPr>
                <w:rFonts w:ascii="Times New Roman" w:hAnsi="Times New Roman"/>
              </w:rPr>
              <w:t xml:space="preserve"> Основные группы электрических контактов и требования к ним. Электронно-дырочный (р-п) переход и его свойства., </w:t>
            </w:r>
            <w:r w:rsidR="00B12434" w:rsidRPr="007E448D">
              <w:rPr>
                <w:rFonts w:ascii="Times New Roman" w:hAnsi="Times New Roman"/>
              </w:rPr>
              <w:t>Вольтамперная</w:t>
            </w:r>
            <w:r w:rsidRPr="007E448D">
              <w:rPr>
                <w:rFonts w:ascii="Times New Roman" w:hAnsi="Times New Roman"/>
              </w:rPr>
              <w:t xml:space="preserve"> характеристика (ВАХ) р-п перехода. Понятие пробоя р-п перехода. Виды пробоя</w:t>
            </w:r>
          </w:p>
        </w:tc>
      </w:tr>
      <w:tr w:rsidR="004709A6" w:rsidRPr="007E448D" w14:paraId="49632492" w14:textId="77777777" w:rsidTr="004709A6">
        <w:trPr>
          <w:trHeight w:val="964"/>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3FC5EFD"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3D4E507" w14:textId="77777777" w:rsidR="004709A6" w:rsidRPr="007E448D" w:rsidRDefault="004709A6" w:rsidP="003707F8">
            <w:pPr>
              <w:rPr>
                <w:rFonts w:ascii="Times New Roman" w:hAnsi="Times New Roman"/>
                <w:b/>
                <w:bCs/>
              </w:rPr>
            </w:pPr>
            <w:r w:rsidRPr="007E448D">
              <w:rPr>
                <w:rFonts w:ascii="Times New Roman" w:hAnsi="Times New Roman"/>
                <w:bCs/>
              </w:rPr>
              <w:t>2.</w:t>
            </w:r>
            <w:r w:rsidRPr="007E448D">
              <w:rPr>
                <w:rFonts w:ascii="Times New Roman" w:hAnsi="Times New Roman"/>
              </w:rPr>
              <w:t xml:space="preserve"> Температурные и частотные свойства р-п перехода. Влияние температуры на ВАХ р-n перехода. Барьерная и диффузионная емкость р-п перехода, их влияние на частотные свойства р-n перехода. Гетеропереходы. Контакт металл-полупроводник переход </w:t>
            </w:r>
            <w:proofErr w:type="spellStart"/>
            <w:r w:rsidRPr="007E448D">
              <w:rPr>
                <w:rFonts w:ascii="Times New Roman" w:hAnsi="Times New Roman"/>
              </w:rPr>
              <w:t>Шотки</w:t>
            </w:r>
            <w:proofErr w:type="spellEnd"/>
            <w:r w:rsidRPr="007E448D">
              <w:rPr>
                <w:rFonts w:ascii="Times New Roman" w:hAnsi="Times New Roman"/>
              </w:rPr>
              <w:t>. Свойства. Приме</w:t>
            </w:r>
            <w:r w:rsidRPr="007E448D">
              <w:rPr>
                <w:rFonts w:ascii="Times New Roman" w:hAnsi="Times New Roman"/>
              </w:rPr>
              <w:softHyphen/>
              <w:t>нение. Поверхностные явления в полупроводниках.</w:t>
            </w:r>
          </w:p>
        </w:tc>
      </w:tr>
      <w:tr w:rsidR="004709A6" w:rsidRPr="007E448D" w14:paraId="3FE4CE3E"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7B7EC595"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96EEF72" w14:textId="77777777" w:rsidR="004709A6" w:rsidRPr="007E448D" w:rsidRDefault="004709A6"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709A6" w:rsidRPr="007E448D" w14:paraId="04ACEF51"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7C8F498"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35C3D6B" w14:textId="77777777" w:rsidR="004709A6" w:rsidRPr="007E448D" w:rsidRDefault="004709A6" w:rsidP="003707F8">
            <w:pPr>
              <w:rPr>
                <w:rFonts w:ascii="Times New Roman" w:hAnsi="Times New Roman"/>
                <w:bCs/>
              </w:rPr>
            </w:pPr>
            <w:r w:rsidRPr="007E448D">
              <w:rPr>
                <w:rFonts w:ascii="Times New Roman" w:hAnsi="Times New Roman"/>
                <w:bCs/>
              </w:rPr>
              <w:t xml:space="preserve">Лабораторная работа №1 «Исследование ВАХ </w:t>
            </w:r>
            <w:r w:rsidRPr="007E448D">
              <w:rPr>
                <w:rFonts w:ascii="Times New Roman" w:hAnsi="Times New Roman"/>
              </w:rPr>
              <w:t>р-n перехода»</w:t>
            </w:r>
          </w:p>
        </w:tc>
      </w:tr>
      <w:tr w:rsidR="004709A6" w:rsidRPr="007E448D" w14:paraId="4BE35836"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65A7CD" w14:textId="77777777" w:rsidR="004709A6" w:rsidRPr="007E448D" w:rsidRDefault="004709A6" w:rsidP="003707F8">
            <w:pPr>
              <w:rPr>
                <w:rFonts w:ascii="Times New Roman" w:hAnsi="Times New Roman"/>
                <w:b/>
                <w:bCs/>
              </w:rPr>
            </w:pPr>
            <w:r w:rsidRPr="007E448D">
              <w:rPr>
                <w:rFonts w:ascii="Times New Roman" w:hAnsi="Times New Roman"/>
                <w:b/>
                <w:bCs/>
              </w:rPr>
              <w:t xml:space="preserve">Раздел 2. Полупроводниковые </w:t>
            </w:r>
            <w:proofErr w:type="gramStart"/>
            <w:r w:rsidRPr="007E448D">
              <w:rPr>
                <w:rFonts w:ascii="Times New Roman" w:hAnsi="Times New Roman"/>
                <w:b/>
                <w:bCs/>
              </w:rPr>
              <w:t>приборы</w:t>
            </w:r>
            <w:r>
              <w:rPr>
                <w:rFonts w:ascii="Times New Roman" w:hAnsi="Times New Roman"/>
                <w:b/>
                <w:bCs/>
              </w:rPr>
              <w:t xml:space="preserve">  (</w:t>
            </w:r>
            <w:proofErr w:type="gramEnd"/>
            <w:r>
              <w:rPr>
                <w:rFonts w:ascii="Times New Roman" w:hAnsi="Times New Roman"/>
                <w:b/>
                <w:bCs/>
              </w:rPr>
              <w:t>12 часов)</w:t>
            </w:r>
          </w:p>
        </w:tc>
      </w:tr>
      <w:tr w:rsidR="004709A6" w:rsidRPr="007E448D" w14:paraId="26B0F2A1" w14:textId="77777777" w:rsidTr="004709A6">
        <w:trPr>
          <w:trHeight w:val="638"/>
        </w:trPr>
        <w:tc>
          <w:tcPr>
            <w:tcW w:w="1427" w:type="pct"/>
            <w:vMerge w:val="restart"/>
            <w:tcBorders>
              <w:top w:val="single" w:sz="4" w:space="0" w:color="auto"/>
              <w:left w:val="single" w:sz="4" w:space="0" w:color="auto"/>
              <w:bottom w:val="single" w:sz="4" w:space="0" w:color="auto"/>
              <w:right w:val="single" w:sz="4" w:space="0" w:color="auto"/>
            </w:tcBorders>
          </w:tcPr>
          <w:p w14:paraId="6BBBE974" w14:textId="77777777" w:rsidR="004709A6" w:rsidRPr="007E448D" w:rsidRDefault="004709A6" w:rsidP="003707F8">
            <w:pPr>
              <w:rPr>
                <w:rFonts w:ascii="Times New Roman" w:hAnsi="Times New Roman"/>
                <w:bCs/>
              </w:rPr>
            </w:pPr>
            <w:r w:rsidRPr="007E448D">
              <w:rPr>
                <w:rFonts w:ascii="Times New Roman" w:hAnsi="Times New Roman"/>
                <w:b/>
                <w:bCs/>
              </w:rPr>
              <w:t xml:space="preserve">Тема 2.1. </w:t>
            </w:r>
            <w:r w:rsidRPr="007E448D">
              <w:rPr>
                <w:rFonts w:ascii="Times New Roman" w:hAnsi="Times New Roman"/>
                <w:bCs/>
              </w:rPr>
              <w:t>Полупроводниковые диоды</w:t>
            </w:r>
          </w:p>
          <w:p w14:paraId="22F7FF2E"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F053AE4" w14:textId="77777777" w:rsidR="004709A6" w:rsidRPr="007E448D" w:rsidRDefault="004709A6" w:rsidP="003707F8">
            <w:pPr>
              <w:rPr>
                <w:rFonts w:ascii="Times New Roman" w:hAnsi="Times New Roman"/>
                <w:b/>
                <w:bCs/>
              </w:rPr>
            </w:pPr>
            <w:r>
              <w:rPr>
                <w:rFonts w:ascii="Times New Roman" w:hAnsi="Times New Roman"/>
                <w:b/>
                <w:bCs/>
              </w:rPr>
              <w:t xml:space="preserve">Содержание </w:t>
            </w:r>
          </w:p>
        </w:tc>
      </w:tr>
      <w:tr w:rsidR="004709A6" w:rsidRPr="007E448D" w14:paraId="0709E666" w14:textId="77777777" w:rsidTr="004709A6">
        <w:trPr>
          <w:trHeight w:val="1771"/>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D58CDFF"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2E3A2BB" w14:textId="77777777" w:rsidR="004709A6" w:rsidRPr="007E448D" w:rsidRDefault="004709A6" w:rsidP="003707F8">
            <w:pPr>
              <w:jc w:val="both"/>
              <w:rPr>
                <w:rFonts w:ascii="Times New Roman" w:hAnsi="Times New Roman"/>
              </w:rPr>
            </w:pPr>
            <w:r w:rsidRPr="007E448D">
              <w:rPr>
                <w:rFonts w:ascii="Times New Roman" w:hAnsi="Times New Roman"/>
              </w:rPr>
              <w:t>1.Общие сведения. Основные типы. Классификация, маркировка основных типов полупроводниковых диодов.</w:t>
            </w:r>
          </w:p>
          <w:p w14:paraId="71E69368" w14:textId="77777777" w:rsidR="004709A6" w:rsidRPr="007E448D" w:rsidRDefault="004709A6" w:rsidP="003707F8">
            <w:pPr>
              <w:jc w:val="both"/>
              <w:rPr>
                <w:rFonts w:ascii="Times New Roman" w:hAnsi="Times New Roman"/>
                <w:b/>
                <w:bCs/>
              </w:rPr>
            </w:pPr>
            <w:r w:rsidRPr="007E448D">
              <w:rPr>
                <w:rFonts w:ascii="Times New Roman" w:hAnsi="Times New Roman"/>
              </w:rPr>
              <w:t xml:space="preserve">Характеристики и параметры   выпрямительных диодов, стабилитронов, варикапов. Диоды </w:t>
            </w:r>
            <w:proofErr w:type="spellStart"/>
            <w:r w:rsidRPr="007E448D">
              <w:rPr>
                <w:rFonts w:ascii="Times New Roman" w:hAnsi="Times New Roman"/>
              </w:rPr>
              <w:t>Шотки</w:t>
            </w:r>
            <w:proofErr w:type="spellEnd"/>
            <w:r w:rsidRPr="007E448D">
              <w:rPr>
                <w:rFonts w:ascii="Times New Roman" w:hAnsi="Times New Roman"/>
              </w:rPr>
              <w:t xml:space="preserve">. Области применения </w:t>
            </w:r>
          </w:p>
          <w:p w14:paraId="35B1F4D2" w14:textId="77777777" w:rsidR="004709A6" w:rsidRPr="007E448D" w:rsidRDefault="004709A6" w:rsidP="003707F8">
            <w:pPr>
              <w:rPr>
                <w:rFonts w:ascii="Times New Roman" w:hAnsi="Times New Roman"/>
                <w:b/>
                <w:bCs/>
              </w:rPr>
            </w:pPr>
            <w:r w:rsidRPr="007E448D">
              <w:rPr>
                <w:rFonts w:ascii="Times New Roman" w:hAnsi="Times New Roman"/>
              </w:rPr>
              <w:t>Характеристики и параметры   импульсивных, высокочастотных (ВЧ) и сверхвысокочастотных (СВЧ) диодов, туннель</w:t>
            </w:r>
            <w:r w:rsidRPr="007E448D">
              <w:rPr>
                <w:rFonts w:ascii="Times New Roman" w:hAnsi="Times New Roman"/>
              </w:rPr>
              <w:softHyphen/>
              <w:t>ных диоды. Диоды Ганна. Области применения</w:t>
            </w:r>
          </w:p>
        </w:tc>
      </w:tr>
      <w:tr w:rsidR="004709A6" w:rsidRPr="007E448D" w14:paraId="764207A9"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1D87CD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9394CC0" w14:textId="77777777" w:rsidR="004709A6" w:rsidRPr="007E448D" w:rsidRDefault="004709A6" w:rsidP="003707F8">
            <w:pPr>
              <w:rPr>
                <w:rFonts w:ascii="Times New Roman" w:hAnsi="Times New Roman"/>
                <w:b/>
                <w:bCs/>
              </w:rPr>
            </w:pPr>
            <w:r>
              <w:rPr>
                <w:rFonts w:ascii="Times New Roman" w:hAnsi="Times New Roman"/>
                <w:b/>
                <w:bCs/>
              </w:rPr>
              <w:t>В том числе практических и лабораторных занятий</w:t>
            </w:r>
            <w:r w:rsidRPr="007E448D">
              <w:rPr>
                <w:rFonts w:ascii="Times New Roman" w:hAnsi="Times New Roman"/>
                <w:b/>
                <w:bCs/>
              </w:rPr>
              <w:t xml:space="preserve"> </w:t>
            </w:r>
          </w:p>
        </w:tc>
      </w:tr>
      <w:tr w:rsidR="004709A6" w:rsidRPr="007E448D" w14:paraId="27E920E8"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E2CDB26"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vAlign w:val="center"/>
            <w:hideMark/>
          </w:tcPr>
          <w:p w14:paraId="79E02B46"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Cs/>
              </w:rPr>
              <w:t>Лабораторная работа №2 «Исследование выпрямительных диодов»</w:t>
            </w:r>
          </w:p>
        </w:tc>
      </w:tr>
      <w:tr w:rsidR="004709A6" w:rsidRPr="007E448D" w14:paraId="299D3653"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5A01D2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vAlign w:val="center"/>
            <w:hideMark/>
          </w:tcPr>
          <w:p w14:paraId="5A8B35D6"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roofErr w:type="spellStart"/>
            <w:r w:rsidRPr="007E448D">
              <w:rPr>
                <w:rFonts w:ascii="Times New Roman" w:hAnsi="Times New Roman"/>
                <w:bCs/>
                <w:lang w:val="en-US"/>
              </w:rPr>
              <w:t>Лабораторная</w:t>
            </w:r>
            <w:proofErr w:type="spellEnd"/>
            <w:r w:rsidRPr="007E448D">
              <w:rPr>
                <w:rFonts w:ascii="Times New Roman" w:hAnsi="Times New Roman"/>
                <w:bCs/>
                <w:lang w:val="en-US"/>
              </w:rPr>
              <w:t xml:space="preserve"> </w:t>
            </w:r>
            <w:proofErr w:type="spellStart"/>
            <w:r w:rsidRPr="007E448D">
              <w:rPr>
                <w:rFonts w:ascii="Times New Roman" w:hAnsi="Times New Roman"/>
                <w:bCs/>
                <w:lang w:val="en-US"/>
              </w:rPr>
              <w:t>работа</w:t>
            </w:r>
            <w:proofErr w:type="spellEnd"/>
            <w:r w:rsidRPr="007E448D">
              <w:rPr>
                <w:rFonts w:ascii="Times New Roman" w:hAnsi="Times New Roman"/>
                <w:bCs/>
                <w:lang w:val="en-US"/>
              </w:rPr>
              <w:t xml:space="preserve"> №3 </w:t>
            </w:r>
            <w:r w:rsidRPr="007E448D">
              <w:rPr>
                <w:rFonts w:ascii="Times New Roman" w:hAnsi="Times New Roman"/>
                <w:bCs/>
              </w:rPr>
              <w:t>«Исследование стабилитрона»</w:t>
            </w:r>
          </w:p>
        </w:tc>
      </w:tr>
      <w:tr w:rsidR="004709A6" w:rsidRPr="007E448D" w14:paraId="565806E0"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tcPr>
          <w:p w14:paraId="0F39D0FE" w14:textId="77777777" w:rsidR="004709A6" w:rsidRPr="007E448D" w:rsidRDefault="004709A6" w:rsidP="003707F8">
            <w:pPr>
              <w:rPr>
                <w:rFonts w:ascii="Times New Roman" w:hAnsi="Times New Roman"/>
                <w:b/>
                <w:bCs/>
              </w:rPr>
            </w:pPr>
            <w:r w:rsidRPr="007E448D">
              <w:rPr>
                <w:rFonts w:ascii="Times New Roman" w:hAnsi="Times New Roman"/>
                <w:b/>
                <w:bCs/>
              </w:rPr>
              <w:t xml:space="preserve">Тема 2.2. </w:t>
            </w:r>
          </w:p>
          <w:p w14:paraId="381354A6" w14:textId="77777777" w:rsidR="004709A6" w:rsidRPr="007E448D" w:rsidRDefault="004709A6" w:rsidP="003707F8">
            <w:pPr>
              <w:rPr>
                <w:rFonts w:ascii="Times New Roman" w:hAnsi="Times New Roman"/>
                <w:bCs/>
              </w:rPr>
            </w:pPr>
            <w:r w:rsidRPr="007E448D">
              <w:rPr>
                <w:rFonts w:ascii="Times New Roman" w:hAnsi="Times New Roman"/>
                <w:bCs/>
              </w:rPr>
              <w:t>Биполярные транзисторы</w:t>
            </w:r>
          </w:p>
          <w:p w14:paraId="58A33CDE" w14:textId="77777777" w:rsidR="004709A6" w:rsidRPr="007E448D" w:rsidRDefault="004709A6" w:rsidP="003707F8">
            <w:pPr>
              <w:rPr>
                <w:rFonts w:ascii="Times New Roman" w:hAnsi="Times New Roman"/>
                <w:bCs/>
              </w:rPr>
            </w:pPr>
          </w:p>
          <w:p w14:paraId="0963055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6CFA0C9" w14:textId="77777777" w:rsidR="004709A6" w:rsidRPr="007E448D" w:rsidRDefault="004709A6" w:rsidP="003707F8">
            <w:pPr>
              <w:rPr>
                <w:rFonts w:ascii="Times New Roman" w:hAnsi="Times New Roman"/>
                <w:b/>
                <w:bCs/>
              </w:rPr>
            </w:pPr>
            <w:r>
              <w:rPr>
                <w:rFonts w:ascii="Times New Roman" w:hAnsi="Times New Roman"/>
                <w:b/>
                <w:bCs/>
              </w:rPr>
              <w:t xml:space="preserve">Содержание </w:t>
            </w:r>
          </w:p>
        </w:tc>
      </w:tr>
      <w:tr w:rsidR="004709A6" w:rsidRPr="007E448D" w14:paraId="0F1A673D"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A0CA0A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17B37DA" w14:textId="77777777" w:rsidR="004709A6" w:rsidRPr="007E448D" w:rsidRDefault="004709A6" w:rsidP="003707F8">
            <w:pPr>
              <w:rPr>
                <w:rFonts w:ascii="Times New Roman" w:hAnsi="Times New Roman"/>
              </w:rPr>
            </w:pPr>
            <w:r w:rsidRPr="007E448D">
              <w:rPr>
                <w:rFonts w:ascii="Times New Roman" w:hAnsi="Times New Roman"/>
              </w:rPr>
              <w:t>1. Биполярные транзисторы. Классификация. Типы структур. Устройство, работа, обозначение. Основные   способы включения (ОБ, ОЭ, ОК), особенности и</w:t>
            </w:r>
            <w:r w:rsidRPr="007E448D">
              <w:rPr>
                <w:rFonts w:ascii="Times New Roman" w:hAnsi="Times New Roman"/>
                <w:b/>
                <w:bCs/>
              </w:rPr>
              <w:t xml:space="preserve"> характеристики</w:t>
            </w:r>
            <w:r w:rsidRPr="007E448D">
              <w:rPr>
                <w:rFonts w:ascii="Times New Roman" w:hAnsi="Times New Roman"/>
              </w:rPr>
              <w:t xml:space="preserve"> этих схем включения. Входные и выходные статические характеристики.</w:t>
            </w:r>
          </w:p>
        </w:tc>
      </w:tr>
      <w:tr w:rsidR="004709A6" w:rsidRPr="007E448D" w14:paraId="057810AB"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2F735C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0D5CF21" w14:textId="77777777" w:rsidR="004709A6" w:rsidRPr="007E448D" w:rsidRDefault="004709A6" w:rsidP="003707F8">
            <w:pPr>
              <w:rPr>
                <w:rFonts w:ascii="Times New Roman" w:hAnsi="Times New Roman"/>
              </w:rPr>
            </w:pPr>
            <w:r w:rsidRPr="007E448D">
              <w:rPr>
                <w:rFonts w:ascii="Times New Roman" w:hAnsi="Times New Roman"/>
              </w:rPr>
              <w:t xml:space="preserve">2.Динамический режим работы транзистора. Температурные и частотные свойства биполярного транзистора. Импульсный режим работы транзистора. Собственные шумы биполярного транзистора </w:t>
            </w:r>
          </w:p>
        </w:tc>
      </w:tr>
      <w:tr w:rsidR="004709A6" w:rsidRPr="007E448D" w14:paraId="78BA626E"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A2414E9"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5430F9B" w14:textId="77777777" w:rsidR="004709A6" w:rsidRPr="007E448D" w:rsidRDefault="004709A6" w:rsidP="003707F8">
            <w:pPr>
              <w:rPr>
                <w:rFonts w:ascii="Times New Roman" w:hAnsi="Times New Roman"/>
                <w:b/>
                <w:bCs/>
              </w:rPr>
            </w:pPr>
            <w:r>
              <w:rPr>
                <w:rFonts w:ascii="Times New Roman" w:hAnsi="Times New Roman"/>
                <w:b/>
                <w:bCs/>
              </w:rPr>
              <w:t>В том числе практических и лабораторных занятий</w:t>
            </w:r>
          </w:p>
        </w:tc>
      </w:tr>
      <w:tr w:rsidR="004709A6" w:rsidRPr="007E448D" w14:paraId="47A80BFD"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15F0DD9"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6A3094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Cs/>
              </w:rPr>
              <w:t>Лабораторная работа №4 «Исследование биполярного транзистора, включенного по схеме с ОЭ»</w:t>
            </w:r>
          </w:p>
        </w:tc>
      </w:tr>
      <w:tr w:rsidR="004709A6" w:rsidRPr="007E448D" w14:paraId="6CDF4F4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4E0B3EB"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B62EB08"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Cs/>
              </w:rPr>
              <w:t>Лабораторная работа №5 «Исследование биполярного транзистора, включенного по схеме с ОБ»</w:t>
            </w:r>
          </w:p>
        </w:tc>
      </w:tr>
      <w:tr w:rsidR="004709A6" w:rsidRPr="007E448D" w14:paraId="221720F3" w14:textId="77777777" w:rsidTr="004709A6">
        <w:trPr>
          <w:trHeight w:val="207"/>
        </w:trPr>
        <w:tc>
          <w:tcPr>
            <w:tcW w:w="1427" w:type="pct"/>
            <w:vMerge w:val="restart"/>
            <w:tcBorders>
              <w:top w:val="single" w:sz="4" w:space="0" w:color="auto"/>
              <w:left w:val="single" w:sz="4" w:space="0" w:color="auto"/>
              <w:bottom w:val="single" w:sz="4" w:space="0" w:color="auto"/>
              <w:right w:val="single" w:sz="4" w:space="0" w:color="auto"/>
            </w:tcBorders>
          </w:tcPr>
          <w:p w14:paraId="4DF1013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Тема 2.3. </w:t>
            </w:r>
          </w:p>
          <w:p w14:paraId="31C7FA8A"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Cs/>
              </w:rPr>
              <w:t>Полевые (униполярные) транзисторы</w:t>
            </w:r>
          </w:p>
          <w:p w14:paraId="5FE3410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2C424232"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04F248CA"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5DDF31F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568BCC1B"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4C2214A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52802E20"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1A76767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DAA8758" w14:textId="77777777" w:rsidR="004709A6" w:rsidRPr="007E448D" w:rsidRDefault="004709A6" w:rsidP="003707F8">
            <w:pPr>
              <w:rPr>
                <w:rFonts w:ascii="Times New Roman" w:hAnsi="Times New Roman"/>
                <w:b/>
                <w:bCs/>
              </w:rPr>
            </w:pPr>
            <w:r w:rsidRPr="007E448D">
              <w:rPr>
                <w:rFonts w:ascii="Times New Roman" w:hAnsi="Times New Roman"/>
                <w:b/>
                <w:bCs/>
              </w:rPr>
              <w:t xml:space="preserve">Содержание </w:t>
            </w:r>
          </w:p>
        </w:tc>
      </w:tr>
      <w:tr w:rsidR="004709A6" w:rsidRPr="007E448D" w14:paraId="59B6BE6A"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C57C5EB"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E50B8AF" w14:textId="77777777" w:rsidR="004709A6" w:rsidRPr="007E448D" w:rsidRDefault="004709A6" w:rsidP="003707F8">
            <w:pPr>
              <w:jc w:val="both"/>
              <w:rPr>
                <w:rFonts w:ascii="Times New Roman" w:hAnsi="Times New Roman"/>
              </w:rPr>
            </w:pPr>
            <w:r w:rsidRPr="007E448D">
              <w:rPr>
                <w:rFonts w:ascii="Times New Roman" w:hAnsi="Times New Roman"/>
              </w:rPr>
              <w:t>1.Полевые (униполярные) транзисторы. Особенность, структура, основные типы, области применения, классификация.</w:t>
            </w:r>
          </w:p>
          <w:p w14:paraId="79CA1C90" w14:textId="77777777" w:rsidR="004709A6" w:rsidRPr="007E448D" w:rsidRDefault="004709A6" w:rsidP="003707F8">
            <w:pPr>
              <w:jc w:val="both"/>
              <w:rPr>
                <w:rFonts w:ascii="Times New Roman" w:hAnsi="Times New Roman"/>
              </w:rPr>
            </w:pPr>
            <w:r w:rsidRPr="007E448D">
              <w:rPr>
                <w:rFonts w:ascii="Times New Roman" w:hAnsi="Times New Roman"/>
              </w:rPr>
              <w:t xml:space="preserve"> Полевые транзисторы с управляющим р-п переходом. Устройство. Принцип работы. Основные способы включения. Характеристики и параметры. </w:t>
            </w:r>
          </w:p>
        </w:tc>
      </w:tr>
      <w:tr w:rsidR="004709A6" w:rsidRPr="007E448D" w14:paraId="6231585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2B3DD5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93E7372" w14:textId="77777777" w:rsidR="004709A6" w:rsidRPr="007E448D" w:rsidRDefault="004709A6" w:rsidP="003707F8">
            <w:pPr>
              <w:jc w:val="both"/>
              <w:rPr>
                <w:rFonts w:ascii="Times New Roman" w:hAnsi="Times New Roman"/>
              </w:rPr>
            </w:pPr>
            <w:r w:rsidRPr="007E448D">
              <w:rPr>
                <w:rFonts w:ascii="Times New Roman" w:hAnsi="Times New Roman"/>
              </w:rPr>
              <w:t xml:space="preserve">2.Полевые транзисторы МДП структуры с изолированным затвором: с индуцированным и встроенным каналом. Устройство. Принцип работы. МДП-транзистор как линейный четырехполюсник. Условное графическое обозначение. </w:t>
            </w:r>
          </w:p>
          <w:p w14:paraId="4BDFC264" w14:textId="77777777" w:rsidR="004709A6" w:rsidRPr="007E448D" w:rsidRDefault="004709A6" w:rsidP="003707F8">
            <w:pPr>
              <w:jc w:val="both"/>
              <w:rPr>
                <w:rFonts w:ascii="Times New Roman" w:hAnsi="Times New Roman"/>
              </w:rPr>
            </w:pPr>
            <w:r w:rsidRPr="007E448D">
              <w:rPr>
                <w:rFonts w:ascii="Times New Roman" w:hAnsi="Times New Roman"/>
              </w:rPr>
              <w:t xml:space="preserve">Температурные частотные свойства полевых транзисторов. Маркировка. Рекомендации по их включению. </w:t>
            </w:r>
          </w:p>
        </w:tc>
      </w:tr>
      <w:tr w:rsidR="004709A6" w:rsidRPr="007E448D" w14:paraId="46B48A8B"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A16A53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1CC53B7" w14:textId="77777777" w:rsidR="004709A6" w:rsidRPr="007E448D" w:rsidRDefault="004709A6" w:rsidP="003707F8">
            <w:pPr>
              <w:jc w:val="both"/>
              <w:rPr>
                <w:rFonts w:ascii="Times New Roman" w:hAnsi="Times New Roman"/>
                <w:b/>
                <w:bCs/>
              </w:rPr>
            </w:pPr>
            <w:r>
              <w:rPr>
                <w:rFonts w:ascii="Times New Roman" w:hAnsi="Times New Roman"/>
                <w:b/>
                <w:bCs/>
              </w:rPr>
              <w:t>В том числе практических и лабораторных занятий</w:t>
            </w:r>
          </w:p>
        </w:tc>
      </w:tr>
      <w:tr w:rsidR="004709A6" w:rsidRPr="007E448D" w14:paraId="143A072D"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733C21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7AA1D7D"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№6 «Исследование полевого транзистора с управляющим переходом по схеме с общим затвором (ОЗ)»</w:t>
            </w:r>
          </w:p>
        </w:tc>
      </w:tr>
      <w:tr w:rsidR="004709A6" w:rsidRPr="007E448D" w14:paraId="19E15467" w14:textId="77777777" w:rsidTr="004709A6">
        <w:trPr>
          <w:trHeight w:val="283"/>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131F6C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4D426CD"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№7 «Исследование полевого транзистора МДП – структуры»</w:t>
            </w:r>
          </w:p>
        </w:tc>
      </w:tr>
      <w:tr w:rsidR="004709A6" w:rsidRPr="007E448D" w14:paraId="03341C29"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746FA34B"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Тема 2. 4 </w:t>
            </w:r>
          </w:p>
          <w:p w14:paraId="79D8771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Cs/>
              </w:rPr>
              <w:t>Тиристоры</w:t>
            </w:r>
          </w:p>
        </w:tc>
        <w:tc>
          <w:tcPr>
            <w:tcW w:w="3573" w:type="pct"/>
            <w:tcBorders>
              <w:top w:val="single" w:sz="4" w:space="0" w:color="auto"/>
              <w:left w:val="single" w:sz="4" w:space="0" w:color="auto"/>
              <w:bottom w:val="single" w:sz="4" w:space="0" w:color="auto"/>
              <w:right w:val="single" w:sz="4" w:space="0" w:color="auto"/>
            </w:tcBorders>
            <w:hideMark/>
          </w:tcPr>
          <w:p w14:paraId="005CCD1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
                <w:bCs/>
              </w:rPr>
              <w:t xml:space="preserve">Содержание </w:t>
            </w:r>
          </w:p>
        </w:tc>
      </w:tr>
      <w:tr w:rsidR="004709A6" w:rsidRPr="007E448D" w14:paraId="721ED053"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129049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DA2302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rPr>
              <w:t>Общие сведения. Устройство и режим работы. Основные физические процессы. Принцип действия, параметры</w:t>
            </w:r>
            <w:r w:rsidRPr="007E448D">
              <w:rPr>
                <w:rFonts w:ascii="Times New Roman" w:hAnsi="Times New Roman"/>
                <w:b/>
                <w:bCs/>
              </w:rPr>
              <w:t xml:space="preserve">, </w:t>
            </w:r>
            <w:r w:rsidRPr="007E448D">
              <w:rPr>
                <w:rFonts w:ascii="Times New Roman" w:hAnsi="Times New Roman"/>
              </w:rPr>
              <w:t>особенности ВАХ. Схемы включения различных типов тиристоров и особенности их работы. Условное графическое изображение и маркировка. Области применения.</w:t>
            </w:r>
          </w:p>
        </w:tc>
      </w:tr>
      <w:tr w:rsidR="004709A6" w:rsidRPr="007E448D" w14:paraId="54CCB707"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32AF006"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146D100"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В том числе практических и лабораторных занятий</w:t>
            </w:r>
          </w:p>
        </w:tc>
      </w:tr>
      <w:tr w:rsidR="004709A6" w:rsidRPr="007E448D" w14:paraId="38D3FB04"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C96731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2C91FC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№8 «Исследование тиристора»</w:t>
            </w:r>
          </w:p>
        </w:tc>
      </w:tr>
      <w:tr w:rsidR="004709A6" w:rsidRPr="007E448D" w14:paraId="76B491B9" w14:textId="77777777" w:rsidTr="004709A6">
        <w:trPr>
          <w:trHeight w:val="251"/>
        </w:trPr>
        <w:tc>
          <w:tcPr>
            <w:tcW w:w="1427" w:type="pct"/>
            <w:vMerge w:val="restart"/>
            <w:tcBorders>
              <w:top w:val="single" w:sz="4" w:space="0" w:color="auto"/>
              <w:left w:val="single" w:sz="4" w:space="0" w:color="auto"/>
              <w:bottom w:val="single" w:sz="4" w:space="0" w:color="auto"/>
              <w:right w:val="single" w:sz="4" w:space="0" w:color="auto"/>
            </w:tcBorders>
          </w:tcPr>
          <w:p w14:paraId="3751A25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Тема 2. 5 </w:t>
            </w:r>
          </w:p>
          <w:p w14:paraId="51CEC8CA" w14:textId="77777777" w:rsidR="004709A6" w:rsidRPr="007E448D" w:rsidRDefault="004709A6" w:rsidP="003707F8">
            <w:pPr>
              <w:rPr>
                <w:rFonts w:ascii="Times New Roman" w:hAnsi="Times New Roman"/>
                <w:bCs/>
              </w:rPr>
            </w:pPr>
            <w:r w:rsidRPr="007E448D">
              <w:rPr>
                <w:rFonts w:ascii="Times New Roman" w:hAnsi="Times New Roman"/>
                <w:bCs/>
              </w:rPr>
              <w:t>Оптоэлектронные приборы</w:t>
            </w:r>
          </w:p>
          <w:p w14:paraId="04F9C2A8" w14:textId="77777777" w:rsidR="004709A6" w:rsidRPr="007E448D" w:rsidRDefault="004709A6" w:rsidP="003707F8">
            <w:pPr>
              <w:rPr>
                <w:rFonts w:ascii="Times New Roman" w:hAnsi="Times New Roman"/>
                <w:bCs/>
              </w:rPr>
            </w:pPr>
          </w:p>
          <w:p w14:paraId="7CAD4F44" w14:textId="77777777" w:rsidR="004709A6" w:rsidRPr="007E448D" w:rsidRDefault="004709A6" w:rsidP="003707F8">
            <w:pPr>
              <w:rPr>
                <w:rFonts w:ascii="Times New Roman" w:hAnsi="Times New Roman"/>
                <w:bCs/>
              </w:rPr>
            </w:pPr>
          </w:p>
          <w:p w14:paraId="1FC6D24D"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97E8B5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
                <w:bCs/>
              </w:rPr>
              <w:t xml:space="preserve">Содержание </w:t>
            </w:r>
          </w:p>
        </w:tc>
      </w:tr>
      <w:tr w:rsidR="004709A6" w:rsidRPr="007E448D" w14:paraId="192DCF7F" w14:textId="77777777" w:rsidTr="004709A6">
        <w:trPr>
          <w:trHeight w:val="768"/>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8474F7C"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2C10377" w14:textId="77777777" w:rsidR="004709A6" w:rsidRPr="007E448D" w:rsidRDefault="004709A6" w:rsidP="003707F8">
            <w:pPr>
              <w:jc w:val="both"/>
              <w:rPr>
                <w:rFonts w:ascii="Times New Roman" w:hAnsi="Times New Roman"/>
                <w:iCs/>
              </w:rPr>
            </w:pPr>
            <w:r w:rsidRPr="007E448D">
              <w:rPr>
                <w:rFonts w:ascii="Times New Roman" w:hAnsi="Times New Roman"/>
              </w:rPr>
              <w:t>1.Фотоприемники. Оптические и фотоэлектрические явления в полупроводниках:</w:t>
            </w:r>
          </w:p>
          <w:p w14:paraId="31AEC7A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rPr>
              <w:t xml:space="preserve">Классификация. Фоторезистор, фотодиод, фототранзистор, </w:t>
            </w:r>
            <w:proofErr w:type="spellStart"/>
            <w:r w:rsidRPr="007E448D">
              <w:rPr>
                <w:rFonts w:ascii="Times New Roman" w:hAnsi="Times New Roman"/>
              </w:rPr>
              <w:t>фототиристор</w:t>
            </w:r>
            <w:proofErr w:type="spellEnd"/>
            <w:r w:rsidRPr="007E448D">
              <w:rPr>
                <w:rFonts w:ascii="Times New Roman" w:hAnsi="Times New Roman"/>
              </w:rPr>
              <w:t>. Устройство. Характеристики и параметры. Принцип работы. Применение. Обозначение</w:t>
            </w:r>
          </w:p>
        </w:tc>
      </w:tr>
      <w:tr w:rsidR="004709A6" w:rsidRPr="007E448D" w14:paraId="583E08B4"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D7E0AB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76DBE36"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7E448D">
              <w:rPr>
                <w:rFonts w:ascii="Times New Roman" w:hAnsi="Times New Roman"/>
              </w:rPr>
              <w:t>2.Светодиоды. Устройство. Характеристики и параметры. Применение. Обозначение.</w:t>
            </w:r>
          </w:p>
          <w:p w14:paraId="0826EC2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rPr>
              <w:t xml:space="preserve"> Оптроны. Структурная схема оптронов. Разновидности оптронов. Принцип работы. Параметры и характеристики. Обозначение</w:t>
            </w:r>
          </w:p>
        </w:tc>
      </w:tr>
      <w:tr w:rsidR="004709A6" w:rsidRPr="007E448D" w14:paraId="2DF55F80"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EE0C33F"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FAF2A4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и лабораторных занятий</w:t>
            </w:r>
          </w:p>
        </w:tc>
      </w:tr>
      <w:tr w:rsidR="004709A6" w:rsidRPr="007E448D" w14:paraId="3CC0959E"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95D817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33BEB5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№9 «Исследование фотодиода»</w:t>
            </w:r>
          </w:p>
        </w:tc>
      </w:tr>
      <w:tr w:rsidR="004709A6" w:rsidRPr="007E448D" w14:paraId="22B158E6"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3389189"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C34050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№10 «Исследование светодиода»</w:t>
            </w:r>
          </w:p>
        </w:tc>
      </w:tr>
      <w:tr w:rsidR="004709A6" w:rsidRPr="007E448D" w14:paraId="3656249C" w14:textId="77777777" w:rsidTr="004709A6">
        <w:trPr>
          <w:trHeight w:val="203"/>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8AC3F8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30D0A6F"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Лабораторная работа №11 «Исследование оптрона»</w:t>
            </w:r>
          </w:p>
        </w:tc>
      </w:tr>
      <w:tr w:rsidR="004709A6" w:rsidRPr="007E448D" w14:paraId="72B4D072" w14:textId="77777777" w:rsidTr="004709A6">
        <w:trPr>
          <w:trHeight w:val="310"/>
        </w:trPr>
        <w:tc>
          <w:tcPr>
            <w:tcW w:w="5000" w:type="pct"/>
            <w:gridSpan w:val="2"/>
            <w:tcBorders>
              <w:top w:val="single" w:sz="4" w:space="0" w:color="auto"/>
              <w:left w:val="single" w:sz="4" w:space="0" w:color="auto"/>
              <w:bottom w:val="single" w:sz="4" w:space="0" w:color="auto"/>
              <w:right w:val="single" w:sz="4" w:space="0" w:color="auto"/>
            </w:tcBorders>
            <w:hideMark/>
          </w:tcPr>
          <w:p w14:paraId="21C737CF" w14:textId="4DDE3ED3"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Раздел 3. Электровакуумные приборы. Устройства отображения </w:t>
            </w:r>
            <w:r w:rsidR="00B12434" w:rsidRPr="007E448D">
              <w:rPr>
                <w:rFonts w:ascii="Times New Roman" w:hAnsi="Times New Roman"/>
                <w:b/>
                <w:bCs/>
              </w:rPr>
              <w:t>информации</w:t>
            </w:r>
            <w:r w:rsidR="00B12434">
              <w:rPr>
                <w:rFonts w:ascii="Times New Roman" w:hAnsi="Times New Roman"/>
                <w:b/>
                <w:bCs/>
              </w:rPr>
              <w:t xml:space="preserve"> (</w:t>
            </w:r>
            <w:r>
              <w:rPr>
                <w:rFonts w:ascii="Times New Roman" w:hAnsi="Times New Roman"/>
                <w:b/>
                <w:bCs/>
              </w:rPr>
              <w:t>12 часов)</w:t>
            </w:r>
          </w:p>
        </w:tc>
      </w:tr>
      <w:tr w:rsidR="004709A6" w:rsidRPr="007E448D" w14:paraId="6F2C54A4"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1DAD93D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b/>
                <w:bCs/>
              </w:rPr>
              <w:t>Тема 3.1</w:t>
            </w:r>
            <w:r w:rsidRPr="007E448D">
              <w:rPr>
                <w:rFonts w:ascii="Times New Roman" w:hAnsi="Times New Roman"/>
                <w:bCs/>
              </w:rPr>
              <w:t>.</w:t>
            </w:r>
          </w:p>
          <w:p w14:paraId="270E2EDF"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b/>
              </w:rPr>
              <w:t xml:space="preserve"> </w:t>
            </w:r>
            <w:r w:rsidRPr="007E448D">
              <w:rPr>
                <w:rFonts w:ascii="Times New Roman" w:hAnsi="Times New Roman"/>
              </w:rPr>
              <w:t>Общие сведения об</w:t>
            </w:r>
            <w:r w:rsidRPr="007E448D">
              <w:rPr>
                <w:rFonts w:ascii="Times New Roman" w:hAnsi="Times New Roman"/>
                <w:b/>
              </w:rPr>
              <w:t xml:space="preserve"> </w:t>
            </w:r>
            <w:r w:rsidRPr="007E448D">
              <w:rPr>
                <w:rFonts w:ascii="Times New Roman" w:hAnsi="Times New Roman"/>
              </w:rPr>
              <w:t>электровакуумных приборах.</w:t>
            </w:r>
          </w:p>
          <w:p w14:paraId="6628F39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Электронные лампы</w:t>
            </w:r>
          </w:p>
        </w:tc>
        <w:tc>
          <w:tcPr>
            <w:tcW w:w="3573" w:type="pct"/>
            <w:tcBorders>
              <w:top w:val="single" w:sz="4" w:space="0" w:color="auto"/>
              <w:left w:val="single" w:sz="4" w:space="0" w:color="auto"/>
              <w:bottom w:val="single" w:sz="4" w:space="0" w:color="auto"/>
              <w:right w:val="single" w:sz="4" w:space="0" w:color="auto"/>
            </w:tcBorders>
            <w:hideMark/>
          </w:tcPr>
          <w:p w14:paraId="4C157B6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 xml:space="preserve">Содержание </w:t>
            </w:r>
          </w:p>
        </w:tc>
      </w:tr>
      <w:tr w:rsidR="004709A6" w:rsidRPr="007E448D" w14:paraId="48504271"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2B80E3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A0535F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rPr>
              <w:t>1.Классификация электровакуумных приборов. Электронная эмиссия, виды эмиссии.</w:t>
            </w:r>
            <w:r w:rsidRPr="007E448D">
              <w:rPr>
                <w:rFonts w:ascii="Times New Roman" w:hAnsi="Times New Roman"/>
                <w:bCs/>
              </w:rPr>
              <w:t xml:space="preserve"> Модель прибора вакуумной электроники.</w:t>
            </w:r>
          </w:p>
          <w:p w14:paraId="74F3CEC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color w:val="000000"/>
              </w:rPr>
              <w:t>Электронные лампы. Вакуумный диод, триод, многоэлектродные лампы. Электровакуумные микролампы. Обозначение. Устройство. Принцип работы. Параметры и характеристики. Понятие динатронного эффекта.  Области применения</w:t>
            </w:r>
          </w:p>
        </w:tc>
      </w:tr>
      <w:tr w:rsidR="004709A6" w:rsidRPr="007E448D" w14:paraId="14EB7304" w14:textId="77777777" w:rsidTr="004709A6">
        <w:trPr>
          <w:trHeight w:val="261"/>
        </w:trPr>
        <w:tc>
          <w:tcPr>
            <w:tcW w:w="1427" w:type="pct"/>
            <w:vMerge w:val="restart"/>
            <w:tcBorders>
              <w:top w:val="single" w:sz="4" w:space="0" w:color="auto"/>
              <w:left w:val="single" w:sz="4" w:space="0" w:color="auto"/>
              <w:bottom w:val="single" w:sz="4" w:space="0" w:color="auto"/>
              <w:right w:val="single" w:sz="4" w:space="0" w:color="auto"/>
            </w:tcBorders>
            <w:hideMark/>
          </w:tcPr>
          <w:p w14:paraId="4A11D206" w14:textId="77777777" w:rsidR="004709A6" w:rsidRPr="007E448D" w:rsidRDefault="004709A6" w:rsidP="003707F8">
            <w:pPr>
              <w:rPr>
                <w:rFonts w:ascii="Times New Roman" w:hAnsi="Times New Roman"/>
                <w:b/>
                <w:bCs/>
              </w:rPr>
            </w:pPr>
            <w:r w:rsidRPr="007E448D">
              <w:rPr>
                <w:rFonts w:ascii="Times New Roman" w:hAnsi="Times New Roman"/>
                <w:b/>
                <w:bCs/>
              </w:rPr>
              <w:t xml:space="preserve">Тема 3.2. </w:t>
            </w:r>
          </w:p>
          <w:p w14:paraId="28B31C61" w14:textId="77777777" w:rsidR="004709A6" w:rsidRPr="007E448D" w:rsidRDefault="004709A6" w:rsidP="003707F8">
            <w:pPr>
              <w:rPr>
                <w:rFonts w:ascii="Times New Roman" w:hAnsi="Times New Roman"/>
                <w:b/>
                <w:bCs/>
              </w:rPr>
            </w:pPr>
            <w:r w:rsidRPr="007E448D">
              <w:rPr>
                <w:rFonts w:ascii="Times New Roman" w:hAnsi="Times New Roman"/>
                <w:bCs/>
              </w:rPr>
              <w:t>Электронно-лучевые приборы</w:t>
            </w:r>
          </w:p>
        </w:tc>
        <w:tc>
          <w:tcPr>
            <w:tcW w:w="3573" w:type="pct"/>
            <w:tcBorders>
              <w:top w:val="single" w:sz="4" w:space="0" w:color="auto"/>
              <w:left w:val="single" w:sz="4" w:space="0" w:color="auto"/>
              <w:bottom w:val="single" w:sz="4" w:space="0" w:color="auto"/>
              <w:right w:val="single" w:sz="4" w:space="0" w:color="auto"/>
            </w:tcBorders>
            <w:hideMark/>
          </w:tcPr>
          <w:p w14:paraId="7A5473CD"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
                <w:bCs/>
              </w:rPr>
              <w:t xml:space="preserve">Содержание учебного </w:t>
            </w:r>
            <w:proofErr w:type="spellStart"/>
            <w:r w:rsidRPr="007E448D">
              <w:rPr>
                <w:rFonts w:ascii="Times New Roman" w:hAnsi="Times New Roman"/>
                <w:b/>
                <w:bCs/>
              </w:rPr>
              <w:t>атериала</w:t>
            </w:r>
            <w:proofErr w:type="spellEnd"/>
          </w:p>
        </w:tc>
      </w:tr>
      <w:tr w:rsidR="004709A6" w:rsidRPr="007E448D" w14:paraId="4148C37E"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7A8178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69B5CEC" w14:textId="77777777" w:rsidR="004709A6" w:rsidRPr="007E448D" w:rsidRDefault="004709A6" w:rsidP="003707F8">
            <w:pPr>
              <w:jc w:val="both"/>
              <w:rPr>
                <w:rFonts w:ascii="Times New Roman" w:hAnsi="Times New Roman"/>
                <w:color w:val="000000"/>
              </w:rPr>
            </w:pPr>
            <w:r w:rsidRPr="007E448D">
              <w:rPr>
                <w:rFonts w:ascii="Times New Roman" w:hAnsi="Times New Roman"/>
                <w:color w:val="000000"/>
              </w:rPr>
              <w:t>Классификация. Устройство. Основные конструктивные узлы. Отклоняющие системы. Типы отклоняющих систем. Экраны электронно-лучевых трубок. Основные параметры и характеристики.</w:t>
            </w:r>
            <w:r w:rsidRPr="007E448D">
              <w:rPr>
                <w:rFonts w:ascii="Times New Roman" w:hAnsi="Times New Roman"/>
                <w:b/>
                <w:bCs/>
                <w:color w:val="000000"/>
              </w:rPr>
              <w:t xml:space="preserve"> </w:t>
            </w:r>
            <w:r w:rsidRPr="007E448D">
              <w:rPr>
                <w:rFonts w:ascii="Times New Roman" w:hAnsi="Times New Roman"/>
                <w:bCs/>
                <w:color w:val="000000"/>
              </w:rPr>
              <w:t>Особенности ЭЛП   различного назначения.  Передающие трубки: виды, устройство и применение</w:t>
            </w:r>
          </w:p>
        </w:tc>
      </w:tr>
      <w:tr w:rsidR="004709A6" w:rsidRPr="007E448D" w14:paraId="3544B21B"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1F80990F"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Тема 3.3. </w:t>
            </w:r>
          </w:p>
          <w:p w14:paraId="237C9796"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Cs/>
              </w:rPr>
              <w:t>Ионные приборы (газоразрядные приборы</w:t>
            </w:r>
            <w:r w:rsidRPr="007E448D">
              <w:rPr>
                <w:rFonts w:ascii="Times New Roman" w:hAnsi="Times New Roman"/>
                <w:b/>
                <w:bCs/>
              </w:rPr>
              <w:t>)</w:t>
            </w:r>
          </w:p>
        </w:tc>
        <w:tc>
          <w:tcPr>
            <w:tcW w:w="3573" w:type="pct"/>
            <w:tcBorders>
              <w:top w:val="single" w:sz="4" w:space="0" w:color="auto"/>
              <w:left w:val="single" w:sz="4" w:space="0" w:color="auto"/>
              <w:bottom w:val="single" w:sz="4" w:space="0" w:color="auto"/>
              <w:right w:val="single" w:sz="4" w:space="0" w:color="auto"/>
            </w:tcBorders>
            <w:hideMark/>
          </w:tcPr>
          <w:p w14:paraId="7DD025BD"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 xml:space="preserve">Содержание </w:t>
            </w:r>
          </w:p>
        </w:tc>
      </w:tr>
      <w:tr w:rsidR="004709A6" w:rsidRPr="007E448D" w14:paraId="33974AA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77185C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925360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rPr>
              <w:t>Виды разрядов в газах. Вольт – амперная характеристика (ВАХ) газового разряда. Классификация ионных приборов Применение ионных приборов</w:t>
            </w:r>
          </w:p>
        </w:tc>
      </w:tr>
      <w:tr w:rsidR="004709A6" w:rsidRPr="007E448D" w14:paraId="3D2BDB38"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4E175F14" w14:textId="77777777" w:rsidR="004709A6" w:rsidRPr="007E448D" w:rsidRDefault="004709A6" w:rsidP="003707F8">
            <w:pPr>
              <w:rPr>
                <w:rFonts w:ascii="Times New Roman" w:hAnsi="Times New Roman"/>
                <w:b/>
                <w:bCs/>
              </w:rPr>
            </w:pPr>
            <w:r w:rsidRPr="007E448D">
              <w:rPr>
                <w:rFonts w:ascii="Times New Roman" w:hAnsi="Times New Roman"/>
                <w:b/>
                <w:bCs/>
              </w:rPr>
              <w:t xml:space="preserve">  Тема 3.4.</w:t>
            </w:r>
          </w:p>
          <w:p w14:paraId="71A75283" w14:textId="77777777" w:rsidR="004709A6" w:rsidRPr="007E448D" w:rsidRDefault="004709A6" w:rsidP="003707F8">
            <w:pPr>
              <w:rPr>
                <w:rFonts w:ascii="Times New Roman" w:hAnsi="Times New Roman"/>
                <w:b/>
                <w:bCs/>
              </w:rPr>
            </w:pPr>
            <w:r w:rsidRPr="007E448D">
              <w:rPr>
                <w:rFonts w:ascii="Times New Roman" w:hAnsi="Times New Roman"/>
                <w:bCs/>
              </w:rPr>
              <w:t xml:space="preserve">Устройства отображения информации (УОИ) </w:t>
            </w:r>
          </w:p>
        </w:tc>
        <w:tc>
          <w:tcPr>
            <w:tcW w:w="3573" w:type="pct"/>
            <w:tcBorders>
              <w:top w:val="single" w:sz="4" w:space="0" w:color="auto"/>
              <w:left w:val="single" w:sz="4" w:space="0" w:color="auto"/>
              <w:bottom w:val="single" w:sz="4" w:space="0" w:color="auto"/>
              <w:right w:val="single" w:sz="4" w:space="0" w:color="auto"/>
            </w:tcBorders>
            <w:hideMark/>
          </w:tcPr>
          <w:p w14:paraId="3B155A09"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 xml:space="preserve">Содержание </w:t>
            </w:r>
          </w:p>
        </w:tc>
      </w:tr>
      <w:tr w:rsidR="004709A6" w:rsidRPr="007E448D" w14:paraId="45C13A62"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685C5E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506824A"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rPr>
              <w:t xml:space="preserve">1.Классификация. Основные параметры устройств отображения информации. </w:t>
            </w:r>
          </w:p>
        </w:tc>
      </w:tr>
      <w:tr w:rsidR="004709A6" w:rsidRPr="007E448D" w14:paraId="301C1398"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0E991D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B8D2047"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Cs/>
              </w:rPr>
              <w:t>2.Жидкокристаллические (ЖК или LCD) -мониторы. Устройство. Технические характеристики.</w:t>
            </w:r>
            <w:r w:rsidRPr="007E448D">
              <w:rPr>
                <w:rFonts w:ascii="Times New Roman" w:hAnsi="Times New Roman"/>
              </w:rPr>
              <w:t xml:space="preserve"> </w:t>
            </w:r>
            <w:r w:rsidRPr="007E448D">
              <w:rPr>
                <w:rFonts w:ascii="Times New Roman" w:hAnsi="Times New Roman"/>
                <w:bCs/>
              </w:rPr>
              <w:t xml:space="preserve">Достоинства и недостатки типов матриц. Плазменные, светодиодные: </w:t>
            </w:r>
            <w:r w:rsidRPr="007E448D">
              <w:rPr>
                <w:rFonts w:ascii="Times New Roman" w:hAnsi="Times New Roman"/>
                <w:bCs/>
                <w:lang w:val="en-US"/>
              </w:rPr>
              <w:t>LED</w:t>
            </w:r>
            <w:r w:rsidRPr="007E448D">
              <w:rPr>
                <w:rFonts w:ascii="Times New Roman" w:hAnsi="Times New Roman"/>
                <w:bCs/>
              </w:rPr>
              <w:t xml:space="preserve"> OLED-индикаторы. Устройство и принцип работы. Применение.</w:t>
            </w:r>
          </w:p>
        </w:tc>
      </w:tr>
      <w:tr w:rsidR="004709A6" w:rsidRPr="007E448D" w14:paraId="08746499"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02872D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ACAFDB8"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и лабораторных занятий</w:t>
            </w:r>
          </w:p>
        </w:tc>
      </w:tr>
      <w:tr w:rsidR="004709A6" w:rsidRPr="007E448D" w14:paraId="237FCC4D"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7443F2A8"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DC11642"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Cs/>
              </w:rPr>
              <w:t>Лабораторная работа №11 «Исследование ЖК индикатора»</w:t>
            </w:r>
          </w:p>
        </w:tc>
      </w:tr>
      <w:tr w:rsidR="004709A6" w:rsidRPr="007E448D" w14:paraId="7D3D30C9"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8CD7638" w14:textId="18F88D4C" w:rsidR="004709A6" w:rsidRPr="007E448D" w:rsidRDefault="004709A6" w:rsidP="003707F8">
            <w:pPr>
              <w:rPr>
                <w:rFonts w:ascii="Times New Roman" w:hAnsi="Times New Roman"/>
                <w:bCs/>
              </w:rPr>
            </w:pPr>
            <w:r w:rsidRPr="007E448D">
              <w:rPr>
                <w:rFonts w:ascii="Times New Roman" w:hAnsi="Times New Roman"/>
                <w:b/>
                <w:bCs/>
              </w:rPr>
              <w:t xml:space="preserve">Раздел 4. Аналоговая </w:t>
            </w:r>
            <w:r w:rsidR="005E5B23" w:rsidRPr="007E448D">
              <w:rPr>
                <w:rFonts w:ascii="Times New Roman" w:hAnsi="Times New Roman"/>
                <w:b/>
                <w:bCs/>
              </w:rPr>
              <w:t>схемотехника</w:t>
            </w:r>
            <w:r w:rsidR="005E5B23">
              <w:rPr>
                <w:rFonts w:ascii="Times New Roman" w:hAnsi="Times New Roman"/>
                <w:b/>
                <w:bCs/>
              </w:rPr>
              <w:t xml:space="preserve"> (</w:t>
            </w:r>
            <w:r>
              <w:rPr>
                <w:rFonts w:ascii="Times New Roman" w:hAnsi="Times New Roman"/>
                <w:b/>
                <w:bCs/>
              </w:rPr>
              <w:t>12 часов)</w:t>
            </w:r>
          </w:p>
        </w:tc>
      </w:tr>
      <w:tr w:rsidR="004709A6" w:rsidRPr="007E448D" w14:paraId="5CAA5BEE"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2F858555" w14:textId="77777777" w:rsidR="004709A6" w:rsidRPr="007E448D" w:rsidRDefault="004709A6" w:rsidP="003707F8">
            <w:pPr>
              <w:rPr>
                <w:rFonts w:ascii="Times New Roman" w:hAnsi="Times New Roman"/>
                <w:b/>
                <w:bCs/>
              </w:rPr>
            </w:pPr>
            <w:r w:rsidRPr="007E448D">
              <w:rPr>
                <w:rFonts w:ascii="Times New Roman" w:hAnsi="Times New Roman"/>
                <w:b/>
                <w:bCs/>
              </w:rPr>
              <w:t xml:space="preserve">Тема 4.1. </w:t>
            </w:r>
            <w:r w:rsidRPr="007E448D">
              <w:rPr>
                <w:rFonts w:ascii="Times New Roman" w:hAnsi="Times New Roman"/>
                <w:bCs/>
              </w:rPr>
              <w:t>Электронные усилители. Основные свойства</w:t>
            </w:r>
          </w:p>
        </w:tc>
        <w:tc>
          <w:tcPr>
            <w:tcW w:w="3573" w:type="pct"/>
            <w:tcBorders>
              <w:top w:val="single" w:sz="4" w:space="0" w:color="auto"/>
              <w:left w:val="single" w:sz="4" w:space="0" w:color="auto"/>
              <w:bottom w:val="single" w:sz="4" w:space="0" w:color="auto"/>
              <w:right w:val="single" w:sz="4" w:space="0" w:color="auto"/>
            </w:tcBorders>
            <w:hideMark/>
          </w:tcPr>
          <w:p w14:paraId="3058E087"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74D3C07D"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E959ED8"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CFB6EBB" w14:textId="3B6F00AF"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 xml:space="preserve">Общие сведения. Квалификация. Основные технические показатели усилителей.  Обратные связи (ОС) в </w:t>
            </w:r>
            <w:r w:rsidR="005E5B23" w:rsidRPr="007E448D">
              <w:rPr>
                <w:rFonts w:ascii="Times New Roman" w:hAnsi="Times New Roman"/>
                <w:bCs/>
              </w:rPr>
              <w:t>усилителе Влияние</w:t>
            </w:r>
            <w:r w:rsidRPr="007E448D">
              <w:rPr>
                <w:rFonts w:ascii="Times New Roman" w:hAnsi="Times New Roman"/>
                <w:bCs/>
              </w:rPr>
              <w:t xml:space="preserve"> ОС на основные показатели усилителя. Обратные </w:t>
            </w:r>
            <w:r w:rsidR="005E5B23" w:rsidRPr="007E448D">
              <w:rPr>
                <w:rFonts w:ascii="Times New Roman" w:hAnsi="Times New Roman"/>
                <w:bCs/>
              </w:rPr>
              <w:t>связи (</w:t>
            </w:r>
            <w:r w:rsidRPr="007E448D">
              <w:rPr>
                <w:rFonts w:ascii="Times New Roman" w:hAnsi="Times New Roman"/>
                <w:bCs/>
              </w:rPr>
              <w:t xml:space="preserve">ОС) в </w:t>
            </w:r>
            <w:r w:rsidR="00D110FB" w:rsidRPr="007E448D">
              <w:rPr>
                <w:rFonts w:ascii="Times New Roman" w:hAnsi="Times New Roman"/>
                <w:bCs/>
              </w:rPr>
              <w:t>усилителе Понятие</w:t>
            </w:r>
            <w:r w:rsidRPr="007E448D">
              <w:rPr>
                <w:rFonts w:ascii="Times New Roman" w:hAnsi="Times New Roman"/>
                <w:bCs/>
              </w:rPr>
              <w:t xml:space="preserve"> устойчивости усилителя</w:t>
            </w:r>
          </w:p>
        </w:tc>
      </w:tr>
      <w:tr w:rsidR="004709A6" w:rsidRPr="007E448D" w14:paraId="4C79F61F" w14:textId="77777777" w:rsidTr="004709A6">
        <w:trPr>
          <w:trHeight w:val="418"/>
        </w:trPr>
        <w:tc>
          <w:tcPr>
            <w:tcW w:w="1427" w:type="pct"/>
            <w:vMerge w:val="restart"/>
            <w:tcBorders>
              <w:top w:val="single" w:sz="4" w:space="0" w:color="auto"/>
              <w:left w:val="single" w:sz="4" w:space="0" w:color="auto"/>
              <w:bottom w:val="single" w:sz="4" w:space="0" w:color="auto"/>
              <w:right w:val="single" w:sz="4" w:space="0" w:color="auto"/>
            </w:tcBorders>
          </w:tcPr>
          <w:p w14:paraId="7A8C835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
                <w:bCs/>
              </w:rPr>
              <w:t xml:space="preserve">Тема 4.2.  </w:t>
            </w:r>
            <w:r w:rsidRPr="007E448D">
              <w:rPr>
                <w:rFonts w:ascii="Times New Roman" w:hAnsi="Times New Roman"/>
                <w:bCs/>
              </w:rPr>
              <w:t xml:space="preserve">Схемотехника усилительных устройств </w:t>
            </w:r>
          </w:p>
          <w:p w14:paraId="7B971A88"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p w14:paraId="6EE1DEB2"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A294647"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32E4837D" w14:textId="77777777" w:rsidTr="004709A6">
        <w:trPr>
          <w:trHeight w:val="788"/>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7DE3E56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AE511C3"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rPr>
              <w:t>1.Усилитель напряжения. Каскад усиления. Общие принципы построения каскада усиления.  Понятие «рабочая точка».    Динамические характеристики, их виды и назначения.</w:t>
            </w:r>
          </w:p>
          <w:p w14:paraId="30E7423A" w14:textId="19721736"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 xml:space="preserve">Способы задания положения «рабочей </w:t>
            </w:r>
            <w:proofErr w:type="spellStart"/>
            <w:r w:rsidRPr="007E448D">
              <w:rPr>
                <w:rFonts w:ascii="Times New Roman" w:hAnsi="Times New Roman"/>
              </w:rPr>
              <w:t>точки</w:t>
            </w:r>
            <w:proofErr w:type="gramStart"/>
            <w:r w:rsidRPr="007E448D">
              <w:rPr>
                <w:rFonts w:ascii="Times New Roman" w:hAnsi="Times New Roman"/>
              </w:rPr>
              <w:t>».Методы</w:t>
            </w:r>
            <w:proofErr w:type="spellEnd"/>
            <w:proofErr w:type="gramEnd"/>
            <w:r w:rsidRPr="007E448D">
              <w:rPr>
                <w:rFonts w:ascii="Times New Roman" w:hAnsi="Times New Roman"/>
              </w:rPr>
              <w:t xml:space="preserve"> температурной стабилизации положения «рабочей точки». Классы усиления</w:t>
            </w:r>
            <w:r w:rsidRPr="007E448D">
              <w:rPr>
                <w:rFonts w:ascii="Times New Roman" w:hAnsi="Times New Roman"/>
                <w:color w:val="FF0000"/>
              </w:rPr>
              <w:t xml:space="preserve">: </w:t>
            </w:r>
            <w:r w:rsidRPr="007E448D">
              <w:rPr>
                <w:rFonts w:ascii="Times New Roman" w:hAnsi="Times New Roman"/>
              </w:rPr>
              <w:t xml:space="preserve">A, B, AB, C, D.  Усилительные каскады на биполярном и полевом </w:t>
            </w:r>
            <w:r w:rsidR="00B12434" w:rsidRPr="007E448D">
              <w:rPr>
                <w:rFonts w:ascii="Times New Roman" w:hAnsi="Times New Roman"/>
              </w:rPr>
              <w:t>транзисторах схемы</w:t>
            </w:r>
            <w:r w:rsidRPr="007E448D">
              <w:rPr>
                <w:rFonts w:ascii="Times New Roman" w:hAnsi="Times New Roman"/>
              </w:rPr>
              <w:t xml:space="preserve">, назначение элементов, сравнительный анализ. </w:t>
            </w:r>
          </w:p>
        </w:tc>
      </w:tr>
      <w:tr w:rsidR="004709A6" w:rsidRPr="007E448D" w14:paraId="15DAE84D" w14:textId="77777777" w:rsidTr="004709A6">
        <w:trPr>
          <w:trHeight w:val="457"/>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39512C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8FE10E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2.Усилители мощности. Основные требования к усилителям мощности. Схемы построения усилителей мощности. Многокаскадные усилители.</w:t>
            </w:r>
          </w:p>
        </w:tc>
      </w:tr>
      <w:tr w:rsidR="004709A6" w:rsidRPr="007E448D" w14:paraId="66A41010"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A0E93E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C4D257D"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rPr>
              <w:t>В том числе практических и лабораторных занятий</w:t>
            </w:r>
          </w:p>
        </w:tc>
      </w:tr>
      <w:tr w:rsidR="004709A6" w:rsidRPr="007E448D" w14:paraId="2F9D3932"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F09262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D08A48A"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448D">
              <w:rPr>
                <w:rFonts w:ascii="Times New Roman" w:hAnsi="Times New Roman"/>
                <w:bCs/>
              </w:rPr>
              <w:t>Лабораторная работа №12 «Исследование каскада усиления на биполярном транзисторе»</w:t>
            </w:r>
          </w:p>
        </w:tc>
      </w:tr>
      <w:tr w:rsidR="004709A6" w:rsidRPr="007E448D" w14:paraId="42967E8B"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DA7FEB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0E2A9B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7E448D">
              <w:rPr>
                <w:rFonts w:ascii="Times New Roman" w:hAnsi="Times New Roman"/>
                <w:bCs/>
              </w:rPr>
              <w:t>Лабораторная работа №13 «Исследование усилителя напряжения звуковой частоты»</w:t>
            </w:r>
          </w:p>
        </w:tc>
      </w:tr>
      <w:tr w:rsidR="004709A6" w:rsidRPr="007E448D" w14:paraId="4B6BA39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2816E0B"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A6763C7" w14:textId="10F3D010" w:rsidR="004709A6" w:rsidRPr="007E448D" w:rsidRDefault="004709A6" w:rsidP="003707F8">
            <w:pPr>
              <w:rPr>
                <w:rFonts w:ascii="Times New Roman" w:hAnsi="Times New Roman"/>
                <w:b/>
              </w:rPr>
            </w:pPr>
            <w:r w:rsidRPr="007E448D">
              <w:rPr>
                <w:rFonts w:ascii="Times New Roman" w:hAnsi="Times New Roman"/>
                <w:bCs/>
              </w:rPr>
              <w:t xml:space="preserve">Лабораторная работа №14 «Исследование </w:t>
            </w:r>
            <w:r w:rsidR="00B12434" w:rsidRPr="007E448D">
              <w:rPr>
                <w:rFonts w:ascii="Times New Roman" w:hAnsi="Times New Roman"/>
                <w:bCs/>
              </w:rPr>
              <w:t xml:space="preserve">двухтактного </w:t>
            </w:r>
            <w:proofErr w:type="spellStart"/>
            <w:r w:rsidR="00B12434" w:rsidRPr="007E448D">
              <w:rPr>
                <w:rFonts w:ascii="Times New Roman" w:hAnsi="Times New Roman"/>
                <w:bCs/>
              </w:rPr>
              <w:t>бестрансформаторного</w:t>
            </w:r>
            <w:proofErr w:type="spellEnd"/>
            <w:r w:rsidRPr="007E448D">
              <w:rPr>
                <w:rFonts w:ascii="Times New Roman" w:hAnsi="Times New Roman"/>
                <w:bCs/>
              </w:rPr>
              <w:t xml:space="preserve"> усилителя мощности»</w:t>
            </w:r>
          </w:p>
        </w:tc>
      </w:tr>
      <w:tr w:rsidR="004709A6" w:rsidRPr="007E448D" w14:paraId="532AFCE5"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tcPr>
          <w:p w14:paraId="7B6F603F" w14:textId="77777777" w:rsidR="004709A6" w:rsidRPr="007E448D" w:rsidRDefault="004709A6" w:rsidP="003707F8">
            <w:pPr>
              <w:rPr>
                <w:rFonts w:ascii="Times New Roman" w:hAnsi="Times New Roman"/>
                <w:b/>
                <w:bCs/>
              </w:rPr>
            </w:pPr>
            <w:r w:rsidRPr="007E448D">
              <w:rPr>
                <w:rFonts w:ascii="Times New Roman" w:hAnsi="Times New Roman"/>
                <w:b/>
                <w:bCs/>
              </w:rPr>
              <w:t xml:space="preserve">Тема 4.3. </w:t>
            </w:r>
          </w:p>
          <w:p w14:paraId="7ACC37E9" w14:textId="77777777" w:rsidR="004709A6" w:rsidRPr="007E448D" w:rsidRDefault="004709A6" w:rsidP="003707F8">
            <w:pPr>
              <w:rPr>
                <w:rFonts w:ascii="Times New Roman" w:hAnsi="Times New Roman"/>
                <w:b/>
                <w:bCs/>
              </w:rPr>
            </w:pPr>
            <w:r w:rsidRPr="007E448D">
              <w:rPr>
                <w:rFonts w:ascii="Times New Roman" w:hAnsi="Times New Roman"/>
                <w:bCs/>
              </w:rPr>
              <w:t>Усилители постоянного тока (УПТ)</w:t>
            </w:r>
            <w:r w:rsidRPr="007E448D">
              <w:rPr>
                <w:rFonts w:ascii="Times New Roman" w:hAnsi="Times New Roman"/>
                <w:b/>
                <w:bCs/>
              </w:rPr>
              <w:t xml:space="preserve"> </w:t>
            </w:r>
          </w:p>
          <w:p w14:paraId="0789DC8F" w14:textId="77777777" w:rsidR="004709A6" w:rsidRPr="007E448D" w:rsidRDefault="004709A6" w:rsidP="003707F8">
            <w:pPr>
              <w:rPr>
                <w:rFonts w:ascii="Times New Roman" w:hAnsi="Times New Roman"/>
                <w:b/>
                <w:bCs/>
              </w:rPr>
            </w:pPr>
          </w:p>
          <w:p w14:paraId="4EDF179D" w14:textId="77777777" w:rsidR="004709A6" w:rsidRPr="007E448D" w:rsidRDefault="004709A6" w:rsidP="003707F8">
            <w:pPr>
              <w:rPr>
                <w:rFonts w:ascii="Times New Roman" w:hAnsi="Times New Roman"/>
                <w:b/>
                <w:bCs/>
              </w:rPr>
            </w:pPr>
          </w:p>
          <w:p w14:paraId="5F99CEAE" w14:textId="77777777" w:rsidR="004709A6" w:rsidRPr="007E448D" w:rsidRDefault="004709A6" w:rsidP="003707F8">
            <w:pPr>
              <w:rPr>
                <w:rFonts w:ascii="Times New Roman" w:hAnsi="Times New Roman"/>
                <w:b/>
                <w:bCs/>
              </w:rPr>
            </w:pPr>
          </w:p>
          <w:p w14:paraId="2A9AD196" w14:textId="77777777" w:rsidR="004709A6" w:rsidRPr="007E448D" w:rsidRDefault="004709A6" w:rsidP="003707F8">
            <w:pPr>
              <w:rPr>
                <w:rFonts w:ascii="Times New Roman" w:hAnsi="Times New Roman"/>
                <w:b/>
                <w:bCs/>
              </w:rPr>
            </w:pPr>
          </w:p>
          <w:p w14:paraId="1067424F" w14:textId="77777777" w:rsidR="004709A6" w:rsidRPr="007E448D" w:rsidRDefault="004709A6" w:rsidP="003707F8">
            <w:pPr>
              <w:rPr>
                <w:rFonts w:ascii="Times New Roman" w:hAnsi="Times New Roman"/>
                <w:b/>
                <w:bCs/>
              </w:rPr>
            </w:pPr>
          </w:p>
          <w:p w14:paraId="646789DE"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320FA30"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067AA573"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334C7F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AE8225B" w14:textId="30CEE4F3" w:rsidR="004709A6" w:rsidRPr="007E448D" w:rsidRDefault="004709A6" w:rsidP="003707F8">
            <w:pPr>
              <w:rPr>
                <w:rFonts w:ascii="Times New Roman" w:hAnsi="Times New Roman"/>
              </w:rPr>
            </w:pPr>
            <w:r w:rsidRPr="007E448D">
              <w:rPr>
                <w:rFonts w:ascii="Times New Roman" w:hAnsi="Times New Roman"/>
              </w:rPr>
              <w:t xml:space="preserve">1.Основные типы УПТ. Балансные каскады усиления. Принцип построения. Дифференциальный усилитель (ДУ). Принцип работы. Характеристики и режимы. УПТ с преобразованием сигнала. Структурная схема. Принцип работы. </w:t>
            </w:r>
            <w:r w:rsidR="00B12434" w:rsidRPr="007E448D">
              <w:rPr>
                <w:rFonts w:ascii="Times New Roman" w:hAnsi="Times New Roman"/>
              </w:rPr>
              <w:t>Достоинства и</w:t>
            </w:r>
            <w:r w:rsidRPr="007E448D">
              <w:rPr>
                <w:rFonts w:ascii="Times New Roman" w:hAnsi="Times New Roman"/>
              </w:rPr>
              <w:t xml:space="preserve"> недостатки </w:t>
            </w:r>
          </w:p>
        </w:tc>
      </w:tr>
      <w:tr w:rsidR="004709A6" w:rsidRPr="007E448D" w14:paraId="20290AF0"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A29DC95"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30015A0" w14:textId="748FB9B6" w:rsidR="004709A6" w:rsidRPr="007E448D" w:rsidRDefault="004709A6" w:rsidP="003707F8">
            <w:pPr>
              <w:rPr>
                <w:rFonts w:ascii="Times New Roman" w:hAnsi="Times New Roman"/>
              </w:rPr>
            </w:pPr>
            <w:r w:rsidRPr="007E448D">
              <w:rPr>
                <w:rFonts w:ascii="Times New Roman" w:hAnsi="Times New Roman"/>
              </w:rPr>
              <w:t xml:space="preserve">2.Операционные усилители. Назначение. Основные особенности, свойства и параметры идеального ОУ. Схемотехника ОУ. Особенности </w:t>
            </w:r>
            <w:r w:rsidR="00B12434" w:rsidRPr="007E448D">
              <w:rPr>
                <w:rFonts w:ascii="Times New Roman" w:hAnsi="Times New Roman"/>
              </w:rPr>
              <w:t>реальных ОУ</w:t>
            </w:r>
            <w:r w:rsidRPr="007E448D">
              <w:rPr>
                <w:rFonts w:ascii="Times New Roman" w:hAnsi="Times New Roman"/>
              </w:rPr>
              <w:t>. Типовые узлы на базе ОУ: сумматоры, вычислители, интеграторы, дифференциаторы, компараторы</w:t>
            </w:r>
          </w:p>
          <w:p w14:paraId="554A584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 xml:space="preserve">Основные серии интегральных   ОУ. </w:t>
            </w:r>
          </w:p>
        </w:tc>
      </w:tr>
      <w:tr w:rsidR="004709A6" w:rsidRPr="007E448D" w14:paraId="0EEAF707"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19551AF"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86B7EC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В том числе практических и лабораторных занятий</w:t>
            </w:r>
          </w:p>
        </w:tc>
      </w:tr>
      <w:tr w:rsidR="004709A6" w:rsidRPr="007E448D" w14:paraId="1130491F" w14:textId="77777777" w:rsidTr="004709A6">
        <w:trPr>
          <w:trHeight w:val="325"/>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67138881"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368A93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Cs/>
              </w:rPr>
              <w:t>Лабораторная работа №15 «Исследование УПТ»</w:t>
            </w:r>
          </w:p>
        </w:tc>
      </w:tr>
      <w:tr w:rsidR="004709A6" w:rsidRPr="007E448D" w14:paraId="514FF9AF" w14:textId="77777777" w:rsidTr="004709A6">
        <w:trPr>
          <w:trHeight w:val="313"/>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471EF46"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1F50F12" w14:textId="77777777" w:rsidR="004709A6" w:rsidRPr="007E448D" w:rsidRDefault="004709A6" w:rsidP="003707F8">
            <w:pPr>
              <w:jc w:val="both"/>
              <w:rPr>
                <w:rFonts w:ascii="Times New Roman" w:hAnsi="Times New Roman"/>
                <w:bCs/>
              </w:rPr>
            </w:pPr>
            <w:r w:rsidRPr="007E448D">
              <w:rPr>
                <w:rFonts w:ascii="Times New Roman" w:hAnsi="Times New Roman"/>
              </w:rPr>
              <w:t>Лабораторная работа №16 «Суммирование напряжения на ОУ»</w:t>
            </w:r>
          </w:p>
        </w:tc>
      </w:tr>
      <w:tr w:rsidR="004709A6" w:rsidRPr="007E448D" w14:paraId="7A8C3115" w14:textId="77777777" w:rsidTr="004709A6">
        <w:trPr>
          <w:trHeight w:val="309"/>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42A87BE"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EA63D57" w14:textId="77777777" w:rsidR="004709A6" w:rsidRPr="007E448D" w:rsidRDefault="004709A6" w:rsidP="003707F8">
            <w:pPr>
              <w:jc w:val="both"/>
              <w:rPr>
                <w:rFonts w:ascii="Times New Roman" w:hAnsi="Times New Roman"/>
              </w:rPr>
            </w:pPr>
            <w:r w:rsidRPr="007E448D">
              <w:rPr>
                <w:rFonts w:ascii="Times New Roman" w:hAnsi="Times New Roman"/>
              </w:rPr>
              <w:t>Лабораторная работа №17 «Исследование интегратора и дифференциатора на ОУ»</w:t>
            </w:r>
          </w:p>
        </w:tc>
      </w:tr>
      <w:tr w:rsidR="004709A6" w:rsidRPr="007E448D" w14:paraId="147102F9" w14:textId="77777777" w:rsidTr="004709A6">
        <w:trPr>
          <w:trHeight w:val="232"/>
        </w:trPr>
        <w:tc>
          <w:tcPr>
            <w:tcW w:w="1427" w:type="pct"/>
            <w:vMerge w:val="restart"/>
            <w:tcBorders>
              <w:top w:val="single" w:sz="4" w:space="0" w:color="auto"/>
              <w:left w:val="single" w:sz="4" w:space="0" w:color="auto"/>
              <w:bottom w:val="single" w:sz="4" w:space="0" w:color="auto"/>
              <w:right w:val="single" w:sz="4" w:space="0" w:color="auto"/>
            </w:tcBorders>
            <w:hideMark/>
          </w:tcPr>
          <w:p w14:paraId="6F43E3D8" w14:textId="77777777" w:rsidR="004709A6" w:rsidRPr="007E448D" w:rsidRDefault="004709A6" w:rsidP="003707F8">
            <w:pPr>
              <w:rPr>
                <w:rFonts w:ascii="Times New Roman" w:hAnsi="Times New Roman"/>
              </w:rPr>
            </w:pPr>
            <w:r w:rsidRPr="007E448D">
              <w:rPr>
                <w:rFonts w:ascii="Times New Roman" w:hAnsi="Times New Roman"/>
                <w:b/>
              </w:rPr>
              <w:t>Тема 4.4.</w:t>
            </w:r>
          </w:p>
          <w:p w14:paraId="1A88C0FE" w14:textId="77777777" w:rsidR="004709A6" w:rsidRPr="007E448D" w:rsidRDefault="004709A6" w:rsidP="003707F8">
            <w:pPr>
              <w:rPr>
                <w:rFonts w:ascii="Times New Roman" w:hAnsi="Times New Roman"/>
              </w:rPr>
            </w:pPr>
            <w:r w:rsidRPr="007E448D">
              <w:rPr>
                <w:rFonts w:ascii="Times New Roman" w:hAnsi="Times New Roman"/>
              </w:rPr>
              <w:t>Специальные виды усилителей</w:t>
            </w:r>
          </w:p>
        </w:tc>
        <w:tc>
          <w:tcPr>
            <w:tcW w:w="3573" w:type="pct"/>
            <w:tcBorders>
              <w:top w:val="single" w:sz="4" w:space="0" w:color="auto"/>
              <w:left w:val="single" w:sz="4" w:space="0" w:color="auto"/>
              <w:bottom w:val="single" w:sz="4" w:space="0" w:color="auto"/>
              <w:right w:val="single" w:sz="4" w:space="0" w:color="auto"/>
            </w:tcBorders>
            <w:hideMark/>
          </w:tcPr>
          <w:p w14:paraId="0B609CE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192EBE52" w14:textId="77777777" w:rsidTr="004709A6">
        <w:trPr>
          <w:trHeight w:val="1547"/>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E8BB9E3" w14:textId="77777777" w:rsidR="004709A6" w:rsidRPr="007E448D" w:rsidRDefault="004709A6" w:rsidP="003707F8">
            <w:pPr>
              <w:rPr>
                <w:rFonts w:ascii="Times New Roman" w:hAnsi="Times New Roman"/>
              </w:rPr>
            </w:pPr>
          </w:p>
        </w:tc>
        <w:tc>
          <w:tcPr>
            <w:tcW w:w="3573" w:type="pct"/>
            <w:tcBorders>
              <w:top w:val="single" w:sz="4" w:space="0" w:color="auto"/>
              <w:left w:val="single" w:sz="4" w:space="0" w:color="auto"/>
              <w:bottom w:val="single" w:sz="4" w:space="0" w:color="auto"/>
              <w:right w:val="single" w:sz="4" w:space="0" w:color="auto"/>
            </w:tcBorders>
            <w:hideMark/>
          </w:tcPr>
          <w:p w14:paraId="6167127A" w14:textId="6A516A38"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 xml:space="preserve">1.Широкополосные усилители. Основные требования к ним. Схема коррекции </w:t>
            </w:r>
            <w:proofErr w:type="spellStart"/>
            <w:r w:rsidRPr="007E448D">
              <w:rPr>
                <w:rFonts w:ascii="Times New Roman" w:hAnsi="Times New Roman"/>
                <w:bCs/>
              </w:rPr>
              <w:t>аплитудочастотной</w:t>
            </w:r>
            <w:proofErr w:type="spellEnd"/>
            <w:r w:rsidRPr="007E448D">
              <w:rPr>
                <w:rFonts w:ascii="Times New Roman" w:hAnsi="Times New Roman"/>
                <w:bCs/>
              </w:rPr>
              <w:t xml:space="preserve"> </w:t>
            </w:r>
            <w:r w:rsidR="00B12434" w:rsidRPr="007E448D">
              <w:rPr>
                <w:rFonts w:ascii="Times New Roman" w:hAnsi="Times New Roman"/>
                <w:bCs/>
              </w:rPr>
              <w:t>характеристики (</w:t>
            </w:r>
            <w:r w:rsidRPr="007E448D">
              <w:rPr>
                <w:rFonts w:ascii="Times New Roman" w:hAnsi="Times New Roman"/>
                <w:bCs/>
              </w:rPr>
              <w:t xml:space="preserve">АЧХ) и переходной характеристики. </w:t>
            </w:r>
          </w:p>
          <w:p w14:paraId="4A3CCA6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Cs/>
              </w:rPr>
              <w:t>Повторители напряжения. Назначение. Принципиальная схема полевого и биполярного транзисторов. Основные особенности.</w:t>
            </w:r>
            <w:r w:rsidRPr="007E448D">
              <w:rPr>
                <w:rFonts w:ascii="Times New Roman" w:hAnsi="Times New Roman"/>
                <w:b/>
                <w:bCs/>
              </w:rPr>
              <w:t xml:space="preserve"> </w:t>
            </w:r>
            <w:r w:rsidRPr="007E448D">
              <w:rPr>
                <w:rFonts w:ascii="Times New Roman" w:hAnsi="Times New Roman"/>
                <w:bCs/>
              </w:rPr>
              <w:t>Избирательные и резонансные усилители. Особенности схемотехники.</w:t>
            </w:r>
          </w:p>
        </w:tc>
      </w:tr>
      <w:tr w:rsidR="004709A6" w:rsidRPr="007E448D" w14:paraId="5435092A" w14:textId="77777777" w:rsidTr="004709A6">
        <w:trPr>
          <w:trHeight w:val="283"/>
        </w:trPr>
        <w:tc>
          <w:tcPr>
            <w:tcW w:w="1427" w:type="pct"/>
            <w:vMerge w:val="restart"/>
            <w:tcBorders>
              <w:top w:val="single" w:sz="4" w:space="0" w:color="auto"/>
              <w:left w:val="single" w:sz="4" w:space="0" w:color="auto"/>
              <w:bottom w:val="single" w:sz="4" w:space="0" w:color="auto"/>
              <w:right w:val="single" w:sz="4" w:space="0" w:color="auto"/>
            </w:tcBorders>
            <w:hideMark/>
          </w:tcPr>
          <w:p w14:paraId="314819E5" w14:textId="77777777" w:rsidR="004709A6" w:rsidRPr="007E448D" w:rsidRDefault="004709A6" w:rsidP="003707F8">
            <w:pPr>
              <w:rPr>
                <w:rFonts w:ascii="Times New Roman" w:hAnsi="Times New Roman"/>
                <w:b/>
                <w:bCs/>
              </w:rPr>
            </w:pPr>
            <w:r w:rsidRPr="007E448D">
              <w:rPr>
                <w:rFonts w:ascii="Times New Roman" w:hAnsi="Times New Roman"/>
                <w:b/>
                <w:bCs/>
              </w:rPr>
              <w:t>Тема 4.5.</w:t>
            </w:r>
          </w:p>
          <w:p w14:paraId="36163252" w14:textId="77777777" w:rsidR="004709A6" w:rsidRPr="007E448D" w:rsidRDefault="004709A6" w:rsidP="003707F8">
            <w:pPr>
              <w:rPr>
                <w:rFonts w:ascii="Times New Roman" w:hAnsi="Times New Roman"/>
                <w:b/>
                <w:bCs/>
              </w:rPr>
            </w:pPr>
            <w:r w:rsidRPr="007E448D">
              <w:rPr>
                <w:rFonts w:ascii="Times New Roman" w:hAnsi="Times New Roman"/>
              </w:rPr>
              <w:t>Генераторы гармонических колебаний</w:t>
            </w:r>
          </w:p>
        </w:tc>
        <w:tc>
          <w:tcPr>
            <w:tcW w:w="3573" w:type="pct"/>
            <w:tcBorders>
              <w:top w:val="single" w:sz="4" w:space="0" w:color="auto"/>
              <w:left w:val="single" w:sz="4" w:space="0" w:color="auto"/>
              <w:bottom w:val="single" w:sz="4" w:space="0" w:color="auto"/>
              <w:right w:val="single" w:sz="4" w:space="0" w:color="auto"/>
            </w:tcBorders>
            <w:hideMark/>
          </w:tcPr>
          <w:p w14:paraId="0C953C40"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13514889"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1AD66A7"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447D8B4" w14:textId="67771B6D" w:rsidR="004709A6" w:rsidRPr="007E448D" w:rsidRDefault="004709A6" w:rsidP="003707F8">
            <w:pPr>
              <w:widowControl w:val="0"/>
              <w:autoSpaceDE w:val="0"/>
              <w:autoSpaceDN w:val="0"/>
              <w:adjustRightInd w:val="0"/>
              <w:rPr>
                <w:rFonts w:ascii="Times New Roman" w:hAnsi="Times New Roman"/>
              </w:rPr>
            </w:pPr>
            <w:r w:rsidRPr="007E448D">
              <w:rPr>
                <w:rFonts w:ascii="Times New Roman" w:hAnsi="Times New Roman"/>
              </w:rPr>
              <w:t xml:space="preserve">1.Генераторы напряжения синусоидальные, Основные типы: </w:t>
            </w:r>
            <w:r w:rsidRPr="007E448D">
              <w:rPr>
                <w:rFonts w:ascii="Times New Roman" w:hAnsi="Times New Roman"/>
                <w:lang w:val="en-US"/>
              </w:rPr>
              <w:t>RC</w:t>
            </w:r>
            <w:r w:rsidRPr="007E448D">
              <w:rPr>
                <w:rFonts w:ascii="Times New Roman" w:hAnsi="Times New Roman"/>
              </w:rPr>
              <w:t>-</w:t>
            </w:r>
            <w:r w:rsidR="00B12434" w:rsidRPr="007E448D">
              <w:rPr>
                <w:rFonts w:ascii="Times New Roman" w:hAnsi="Times New Roman"/>
              </w:rPr>
              <w:t>, LC</w:t>
            </w:r>
            <w:r w:rsidRPr="007E448D">
              <w:rPr>
                <w:rFonts w:ascii="Times New Roman" w:hAnsi="Times New Roman"/>
              </w:rPr>
              <w:t xml:space="preserve">- генераторы, </w:t>
            </w:r>
            <w:r w:rsidR="00B12434" w:rsidRPr="007E448D">
              <w:rPr>
                <w:rFonts w:ascii="Times New Roman" w:hAnsi="Times New Roman"/>
              </w:rPr>
              <w:t>мостовой генератор</w:t>
            </w:r>
            <w:r w:rsidRPr="007E448D">
              <w:rPr>
                <w:rFonts w:ascii="Times New Roman" w:hAnsi="Times New Roman"/>
              </w:rPr>
              <w:t xml:space="preserve"> Вина, </w:t>
            </w:r>
            <w:proofErr w:type="spellStart"/>
            <w:r w:rsidRPr="007E448D">
              <w:rPr>
                <w:rFonts w:ascii="Times New Roman" w:hAnsi="Times New Roman"/>
              </w:rPr>
              <w:t>кварцевык</w:t>
            </w:r>
            <w:proofErr w:type="spellEnd"/>
            <w:r w:rsidRPr="007E448D">
              <w:rPr>
                <w:rFonts w:ascii="Times New Roman" w:hAnsi="Times New Roman"/>
              </w:rPr>
              <w:t xml:space="preserve"> генераторы, фазовый генератор</w:t>
            </w:r>
          </w:p>
        </w:tc>
      </w:tr>
      <w:tr w:rsidR="004709A6" w:rsidRPr="007E448D" w14:paraId="086F847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0586CC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B514922"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В том числе практических и лабораторных занятий</w:t>
            </w:r>
          </w:p>
        </w:tc>
      </w:tr>
      <w:tr w:rsidR="004709A6" w:rsidRPr="007E448D" w14:paraId="669F4B72"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9392D95"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19685F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Cs/>
              </w:rPr>
              <w:t>Лабораторная работа №18 «</w:t>
            </w:r>
            <w:r w:rsidRPr="007E448D">
              <w:rPr>
                <w:rFonts w:ascii="Times New Roman" w:hAnsi="Times New Roman"/>
              </w:rPr>
              <w:t xml:space="preserve">Исследование </w:t>
            </w:r>
            <w:r w:rsidRPr="007E448D">
              <w:rPr>
                <w:rFonts w:ascii="Times New Roman" w:hAnsi="Times New Roman"/>
                <w:lang w:val="en-US"/>
              </w:rPr>
              <w:t>RC</w:t>
            </w:r>
            <w:r w:rsidRPr="007E448D">
              <w:rPr>
                <w:rFonts w:ascii="Times New Roman" w:hAnsi="Times New Roman"/>
              </w:rPr>
              <w:t xml:space="preserve"> – генераторов»</w:t>
            </w:r>
          </w:p>
        </w:tc>
      </w:tr>
      <w:tr w:rsidR="004709A6" w:rsidRPr="007E448D" w14:paraId="0B178BD0"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81E3D05" w14:textId="4D65ABB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Раздел 5. </w:t>
            </w:r>
            <w:r w:rsidRPr="007E448D">
              <w:rPr>
                <w:rFonts w:ascii="Times New Roman" w:hAnsi="Times New Roman"/>
                <w:b/>
              </w:rPr>
              <w:t>Импульсные   устройства. Цифровые устройства.</w:t>
            </w:r>
            <w:r w:rsidRPr="007E448D">
              <w:rPr>
                <w:rFonts w:ascii="Times New Roman" w:hAnsi="Times New Roman"/>
                <w:b/>
                <w:bCs/>
              </w:rPr>
              <w:t xml:space="preserve"> </w:t>
            </w:r>
            <w:r w:rsidRPr="007E448D">
              <w:rPr>
                <w:rFonts w:ascii="Times New Roman" w:hAnsi="Times New Roman"/>
                <w:b/>
              </w:rPr>
              <w:t xml:space="preserve">Общие </w:t>
            </w:r>
            <w:r w:rsidR="00B12434" w:rsidRPr="007E448D">
              <w:rPr>
                <w:rFonts w:ascii="Times New Roman" w:hAnsi="Times New Roman"/>
                <w:b/>
              </w:rPr>
              <w:t>понятия</w:t>
            </w:r>
            <w:r w:rsidR="00B12434">
              <w:rPr>
                <w:rFonts w:ascii="Times New Roman" w:hAnsi="Times New Roman"/>
                <w:b/>
              </w:rPr>
              <w:t xml:space="preserve"> </w:t>
            </w:r>
            <w:r w:rsidR="00B12434">
              <w:rPr>
                <w:rFonts w:ascii="Times New Roman" w:hAnsi="Times New Roman"/>
                <w:b/>
                <w:bCs/>
              </w:rPr>
              <w:t>(</w:t>
            </w:r>
            <w:r>
              <w:rPr>
                <w:rFonts w:ascii="Times New Roman" w:hAnsi="Times New Roman"/>
                <w:b/>
                <w:bCs/>
              </w:rPr>
              <w:t>12 часов)</w:t>
            </w:r>
          </w:p>
        </w:tc>
      </w:tr>
      <w:tr w:rsidR="004709A6" w:rsidRPr="007E448D" w14:paraId="7FF9F474" w14:textId="77777777" w:rsidTr="004709A6">
        <w:trPr>
          <w:trHeight w:val="351"/>
        </w:trPr>
        <w:tc>
          <w:tcPr>
            <w:tcW w:w="1427" w:type="pct"/>
            <w:vMerge w:val="restart"/>
            <w:tcBorders>
              <w:top w:val="single" w:sz="4" w:space="0" w:color="auto"/>
              <w:left w:val="single" w:sz="4" w:space="0" w:color="auto"/>
              <w:bottom w:val="single" w:sz="4" w:space="0" w:color="auto"/>
              <w:right w:val="single" w:sz="4" w:space="0" w:color="auto"/>
            </w:tcBorders>
            <w:hideMark/>
          </w:tcPr>
          <w:p w14:paraId="215B575F" w14:textId="48BB37BB"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b/>
                <w:bCs/>
              </w:rPr>
              <w:t xml:space="preserve">Тема 5.1. </w:t>
            </w:r>
            <w:r w:rsidR="00B12434" w:rsidRPr="007E448D">
              <w:rPr>
                <w:rFonts w:ascii="Times New Roman" w:hAnsi="Times New Roman"/>
              </w:rPr>
              <w:t>Электронные ключи</w:t>
            </w:r>
            <w:r w:rsidRPr="007E448D">
              <w:rPr>
                <w:rFonts w:ascii="Times New Roman" w:hAnsi="Times New Roman"/>
              </w:rPr>
              <w:t xml:space="preserve"> и формирователи импульсов</w:t>
            </w:r>
          </w:p>
        </w:tc>
        <w:tc>
          <w:tcPr>
            <w:tcW w:w="3573" w:type="pct"/>
            <w:tcBorders>
              <w:top w:val="single" w:sz="4" w:space="0" w:color="auto"/>
              <w:left w:val="single" w:sz="4" w:space="0" w:color="auto"/>
              <w:bottom w:val="single" w:sz="4" w:space="0" w:color="auto"/>
              <w:right w:val="single" w:sz="4" w:space="0" w:color="auto"/>
            </w:tcBorders>
            <w:hideMark/>
          </w:tcPr>
          <w:p w14:paraId="4833A2D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2168F35E" w14:textId="77777777" w:rsidTr="004709A6">
        <w:trPr>
          <w:trHeight w:val="755"/>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323FFC0" w14:textId="77777777" w:rsidR="004709A6" w:rsidRPr="007E448D" w:rsidRDefault="004709A6" w:rsidP="003707F8">
            <w:pPr>
              <w:rPr>
                <w:rFonts w:ascii="Times New Roman" w:hAnsi="Times New Roman"/>
              </w:rPr>
            </w:pPr>
          </w:p>
        </w:tc>
        <w:tc>
          <w:tcPr>
            <w:tcW w:w="3573" w:type="pct"/>
            <w:tcBorders>
              <w:top w:val="single" w:sz="4" w:space="0" w:color="auto"/>
              <w:left w:val="single" w:sz="4" w:space="0" w:color="auto"/>
              <w:bottom w:val="single" w:sz="4" w:space="0" w:color="auto"/>
              <w:right w:val="single" w:sz="4" w:space="0" w:color="auto"/>
            </w:tcBorders>
            <w:hideMark/>
          </w:tcPr>
          <w:p w14:paraId="07173B1A"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E448D">
              <w:rPr>
                <w:rFonts w:ascii="Times New Roman" w:hAnsi="Times New Roman"/>
              </w:rPr>
              <w:t>1.Общая характеристика импульсные устройств, параметры импульсных сигналов.</w:t>
            </w:r>
          </w:p>
          <w:p w14:paraId="2142F976"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 xml:space="preserve">Электронные ключи. Типы. Транзисторные ключи. Методы повышения </w:t>
            </w:r>
            <w:proofErr w:type="spellStart"/>
            <w:r w:rsidRPr="007E448D">
              <w:rPr>
                <w:rFonts w:ascii="Times New Roman" w:hAnsi="Times New Roman"/>
              </w:rPr>
              <w:t>бвстродействия</w:t>
            </w:r>
            <w:proofErr w:type="spellEnd"/>
            <w:r w:rsidRPr="007E448D">
              <w:rPr>
                <w:rFonts w:ascii="Times New Roman" w:hAnsi="Times New Roman"/>
              </w:rPr>
              <w:t xml:space="preserve"> электронных ключей.</w:t>
            </w:r>
          </w:p>
        </w:tc>
      </w:tr>
      <w:tr w:rsidR="004709A6" w:rsidRPr="007E448D" w14:paraId="547B5C27" w14:textId="77777777" w:rsidTr="004709A6">
        <w:trPr>
          <w:trHeight w:val="595"/>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24D2C46" w14:textId="77777777" w:rsidR="004709A6" w:rsidRPr="007E448D" w:rsidRDefault="004709A6" w:rsidP="003707F8">
            <w:pPr>
              <w:rPr>
                <w:rFonts w:ascii="Times New Roman" w:hAnsi="Times New Roman"/>
              </w:rPr>
            </w:pPr>
          </w:p>
        </w:tc>
        <w:tc>
          <w:tcPr>
            <w:tcW w:w="3573" w:type="pct"/>
            <w:tcBorders>
              <w:top w:val="single" w:sz="4" w:space="0" w:color="auto"/>
              <w:left w:val="single" w:sz="4" w:space="0" w:color="auto"/>
              <w:bottom w:val="single" w:sz="4" w:space="0" w:color="auto"/>
              <w:right w:val="single" w:sz="4" w:space="0" w:color="auto"/>
            </w:tcBorders>
            <w:hideMark/>
          </w:tcPr>
          <w:p w14:paraId="75A84C13" w14:textId="5B0B99A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rPr>
              <w:t xml:space="preserve">2.Формирование импульсов. Ограничители </w:t>
            </w:r>
            <w:proofErr w:type="spellStart"/>
            <w:r w:rsidRPr="007E448D">
              <w:rPr>
                <w:rFonts w:ascii="Times New Roman" w:hAnsi="Times New Roman"/>
              </w:rPr>
              <w:t>аамплитуды</w:t>
            </w:r>
            <w:proofErr w:type="spellEnd"/>
            <w:r w:rsidRPr="007E448D">
              <w:rPr>
                <w:rFonts w:ascii="Times New Roman" w:hAnsi="Times New Roman"/>
              </w:rPr>
              <w:t xml:space="preserve"> сигналов. </w:t>
            </w:r>
            <w:r w:rsidR="00B12434" w:rsidRPr="007E448D">
              <w:rPr>
                <w:rFonts w:ascii="Times New Roman" w:hAnsi="Times New Roman"/>
              </w:rPr>
              <w:t>Триггеры как</w:t>
            </w:r>
            <w:r w:rsidRPr="007E448D">
              <w:rPr>
                <w:rFonts w:ascii="Times New Roman" w:hAnsi="Times New Roman"/>
              </w:rPr>
              <w:t xml:space="preserve"> бистабильные ключи и формирователи </w:t>
            </w:r>
            <w:proofErr w:type="spellStart"/>
            <w:r w:rsidRPr="007E448D">
              <w:rPr>
                <w:rFonts w:ascii="Times New Roman" w:hAnsi="Times New Roman"/>
              </w:rPr>
              <w:t>импульвов</w:t>
            </w:r>
            <w:proofErr w:type="spellEnd"/>
            <w:r w:rsidRPr="007E448D">
              <w:rPr>
                <w:rFonts w:ascii="Times New Roman" w:hAnsi="Times New Roman"/>
              </w:rPr>
              <w:t>. Схемы. Применение.</w:t>
            </w:r>
          </w:p>
        </w:tc>
      </w:tr>
      <w:tr w:rsidR="004709A6" w:rsidRPr="007E448D" w14:paraId="657D4145"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1B8B29B3" w14:textId="77777777" w:rsidR="004709A6" w:rsidRPr="007E448D" w:rsidRDefault="004709A6" w:rsidP="003707F8">
            <w:pPr>
              <w:rPr>
                <w:rFonts w:ascii="Times New Roman" w:hAnsi="Times New Roman"/>
              </w:rPr>
            </w:pPr>
            <w:r w:rsidRPr="007E448D">
              <w:rPr>
                <w:rFonts w:ascii="Times New Roman" w:hAnsi="Times New Roman"/>
                <w:b/>
                <w:bCs/>
              </w:rPr>
              <w:t>Тема 5.2.</w:t>
            </w:r>
            <w:r w:rsidRPr="007E448D">
              <w:rPr>
                <w:rFonts w:ascii="Times New Roman" w:hAnsi="Times New Roman"/>
              </w:rPr>
              <w:t xml:space="preserve"> </w:t>
            </w:r>
          </w:p>
          <w:p w14:paraId="44CB7039" w14:textId="77777777" w:rsidR="004709A6" w:rsidRPr="007E448D" w:rsidRDefault="004709A6" w:rsidP="003707F8">
            <w:pPr>
              <w:rPr>
                <w:rFonts w:ascii="Times New Roman" w:hAnsi="Times New Roman"/>
                <w:bCs/>
              </w:rPr>
            </w:pPr>
            <w:r w:rsidRPr="007E448D">
              <w:rPr>
                <w:rFonts w:ascii="Times New Roman" w:hAnsi="Times New Roman"/>
              </w:rPr>
              <w:t>Генераторы импульсных сигналов</w:t>
            </w:r>
          </w:p>
        </w:tc>
        <w:tc>
          <w:tcPr>
            <w:tcW w:w="3573" w:type="pct"/>
            <w:tcBorders>
              <w:top w:val="single" w:sz="4" w:space="0" w:color="auto"/>
              <w:left w:val="single" w:sz="4" w:space="0" w:color="auto"/>
              <w:bottom w:val="single" w:sz="4" w:space="0" w:color="auto"/>
              <w:right w:val="single" w:sz="4" w:space="0" w:color="auto"/>
            </w:tcBorders>
            <w:hideMark/>
          </w:tcPr>
          <w:p w14:paraId="4B9D1D63"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1479AE8A"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13DD9E6"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0CDCFA4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Cs/>
              </w:rPr>
              <w:t>1.Классификация импульсных генераторов. Принципы построения и работы основных типов импульсных генераторов.</w:t>
            </w:r>
          </w:p>
        </w:tc>
      </w:tr>
      <w:tr w:rsidR="004709A6" w:rsidRPr="007E448D" w14:paraId="5263C5D1"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B29A194"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27285C2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В том числе практических и лабораторных занятий</w:t>
            </w:r>
          </w:p>
        </w:tc>
      </w:tr>
      <w:tr w:rsidR="004709A6" w:rsidRPr="007E448D" w14:paraId="535CA2FB"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58A8BC9D"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5C58BD22"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rPr>
              <w:t>Лабораторная работа №19 «Исследование работы мультивибратора»</w:t>
            </w:r>
          </w:p>
        </w:tc>
      </w:tr>
      <w:tr w:rsidR="004709A6" w:rsidRPr="007E448D" w14:paraId="61E8CBA3"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hideMark/>
          </w:tcPr>
          <w:p w14:paraId="23E56B06" w14:textId="77777777" w:rsidR="004709A6" w:rsidRPr="007E448D" w:rsidRDefault="004709A6" w:rsidP="003707F8">
            <w:pPr>
              <w:rPr>
                <w:rFonts w:ascii="Times New Roman" w:hAnsi="Times New Roman"/>
                <w:b/>
                <w:bCs/>
              </w:rPr>
            </w:pPr>
            <w:r w:rsidRPr="007E448D">
              <w:rPr>
                <w:rFonts w:ascii="Times New Roman" w:hAnsi="Times New Roman"/>
                <w:b/>
                <w:bCs/>
              </w:rPr>
              <w:t>Тема 5.3.</w:t>
            </w:r>
          </w:p>
          <w:p w14:paraId="334797FA" w14:textId="77777777" w:rsidR="004709A6" w:rsidRPr="007E448D" w:rsidRDefault="004709A6" w:rsidP="003707F8">
            <w:pPr>
              <w:rPr>
                <w:rFonts w:ascii="Times New Roman" w:hAnsi="Times New Roman"/>
                <w:bCs/>
              </w:rPr>
            </w:pPr>
            <w:r w:rsidRPr="007E448D">
              <w:rPr>
                <w:rFonts w:ascii="Times New Roman" w:hAnsi="Times New Roman"/>
                <w:bCs/>
              </w:rPr>
              <w:t>Цифровые устройства.</w:t>
            </w:r>
          </w:p>
          <w:p w14:paraId="5C9E20A5" w14:textId="77777777" w:rsidR="004709A6" w:rsidRPr="007E448D" w:rsidRDefault="004709A6" w:rsidP="003707F8">
            <w:pPr>
              <w:rPr>
                <w:rFonts w:ascii="Times New Roman" w:hAnsi="Times New Roman"/>
                <w:bCs/>
              </w:rPr>
            </w:pPr>
            <w:r w:rsidRPr="007E448D">
              <w:rPr>
                <w:rFonts w:ascii="Times New Roman" w:hAnsi="Times New Roman"/>
                <w:bCs/>
              </w:rPr>
              <w:t>Общие понятия.</w:t>
            </w:r>
          </w:p>
        </w:tc>
        <w:tc>
          <w:tcPr>
            <w:tcW w:w="3573" w:type="pct"/>
            <w:tcBorders>
              <w:top w:val="single" w:sz="4" w:space="0" w:color="auto"/>
              <w:left w:val="single" w:sz="4" w:space="0" w:color="auto"/>
              <w:bottom w:val="single" w:sz="4" w:space="0" w:color="auto"/>
              <w:right w:val="single" w:sz="4" w:space="0" w:color="auto"/>
            </w:tcBorders>
            <w:hideMark/>
          </w:tcPr>
          <w:p w14:paraId="3957371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Содержание </w:t>
            </w:r>
          </w:p>
        </w:tc>
      </w:tr>
      <w:tr w:rsidR="004709A6" w:rsidRPr="007E448D" w14:paraId="68A1450B" w14:textId="77777777" w:rsidTr="004709A6">
        <w:trPr>
          <w:trHeight w:val="796"/>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3AD91018"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344B476E"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1.Общие сведения о цифровых устройствах.</w:t>
            </w:r>
          </w:p>
          <w:p w14:paraId="47001137"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448D">
              <w:rPr>
                <w:rFonts w:ascii="Times New Roman" w:hAnsi="Times New Roman"/>
                <w:bCs/>
              </w:rPr>
              <w:t>Типы цифровых устройств. Цифровые интегральные схемы. Понятие серии. Обозначение. Основные достоинства цифровой техники</w:t>
            </w:r>
          </w:p>
        </w:tc>
      </w:tr>
      <w:tr w:rsidR="004709A6" w:rsidRPr="007E448D" w14:paraId="49C3DD6E" w14:textId="77777777" w:rsidTr="004709A6">
        <w:trPr>
          <w:trHeight w:val="271"/>
        </w:trPr>
        <w:tc>
          <w:tcPr>
            <w:tcW w:w="5000" w:type="pct"/>
            <w:gridSpan w:val="2"/>
            <w:tcBorders>
              <w:top w:val="single" w:sz="4" w:space="0" w:color="auto"/>
              <w:left w:val="single" w:sz="4" w:space="0" w:color="auto"/>
              <w:bottom w:val="single" w:sz="4" w:space="0" w:color="auto"/>
              <w:right w:val="single" w:sz="4" w:space="0" w:color="auto"/>
            </w:tcBorders>
            <w:hideMark/>
          </w:tcPr>
          <w:p w14:paraId="0DE29D9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Раздел 6. Источники питания и преобразователи</w:t>
            </w:r>
            <w:r>
              <w:rPr>
                <w:rFonts w:ascii="Times New Roman" w:hAnsi="Times New Roman"/>
                <w:b/>
                <w:bCs/>
              </w:rPr>
              <w:t xml:space="preserve"> (12 часов)</w:t>
            </w:r>
          </w:p>
        </w:tc>
      </w:tr>
      <w:tr w:rsidR="004709A6" w:rsidRPr="007E448D" w14:paraId="7C237B2E" w14:textId="77777777" w:rsidTr="004709A6">
        <w:trPr>
          <w:trHeight w:val="276"/>
        </w:trPr>
        <w:tc>
          <w:tcPr>
            <w:tcW w:w="1427" w:type="pct"/>
            <w:vMerge w:val="restart"/>
            <w:tcBorders>
              <w:top w:val="single" w:sz="4" w:space="0" w:color="auto"/>
              <w:left w:val="single" w:sz="4" w:space="0" w:color="auto"/>
              <w:bottom w:val="single" w:sz="4" w:space="0" w:color="auto"/>
              <w:right w:val="single" w:sz="4" w:space="0" w:color="auto"/>
            </w:tcBorders>
          </w:tcPr>
          <w:p w14:paraId="7A12944F" w14:textId="77777777" w:rsidR="004709A6" w:rsidRPr="007E448D" w:rsidRDefault="004709A6" w:rsidP="003707F8">
            <w:pPr>
              <w:rPr>
                <w:rFonts w:ascii="Times New Roman" w:hAnsi="Times New Roman"/>
                <w:b/>
              </w:rPr>
            </w:pPr>
            <w:r w:rsidRPr="007E448D">
              <w:rPr>
                <w:rFonts w:ascii="Times New Roman" w:hAnsi="Times New Roman"/>
                <w:b/>
              </w:rPr>
              <w:t xml:space="preserve">Тема 6.1 </w:t>
            </w:r>
          </w:p>
          <w:p w14:paraId="35D08240" w14:textId="77777777" w:rsidR="004709A6" w:rsidRPr="007E448D" w:rsidRDefault="004709A6" w:rsidP="003707F8">
            <w:pPr>
              <w:rPr>
                <w:rFonts w:ascii="Times New Roman" w:hAnsi="Times New Roman"/>
                <w:b/>
              </w:rPr>
            </w:pPr>
            <w:r w:rsidRPr="007E448D">
              <w:rPr>
                <w:rFonts w:ascii="Times New Roman" w:hAnsi="Times New Roman"/>
              </w:rPr>
              <w:t>Основные понятия об источниках питания (ИП</w:t>
            </w:r>
            <w:r w:rsidRPr="007E448D">
              <w:rPr>
                <w:rFonts w:ascii="Times New Roman" w:hAnsi="Times New Roman"/>
                <w:b/>
              </w:rPr>
              <w:t>)</w:t>
            </w:r>
          </w:p>
          <w:p w14:paraId="1B21AC4A"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5DB60F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Содержание </w:t>
            </w:r>
          </w:p>
        </w:tc>
      </w:tr>
      <w:tr w:rsidR="004709A6" w:rsidRPr="007E448D" w14:paraId="5B2DAF86"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78398E5E"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3179353" w14:textId="77777777" w:rsidR="004709A6" w:rsidRPr="007E448D" w:rsidRDefault="004709A6" w:rsidP="003707F8">
            <w:pPr>
              <w:rPr>
                <w:rFonts w:ascii="Times New Roman" w:hAnsi="Times New Roman"/>
              </w:rPr>
            </w:pPr>
            <w:r w:rsidRPr="007E448D">
              <w:rPr>
                <w:rFonts w:ascii="Times New Roman" w:hAnsi="Times New Roman"/>
              </w:rPr>
              <w:t>1.Источников питания. Классификация. Основные параметры.</w:t>
            </w:r>
          </w:p>
          <w:p w14:paraId="4A7BB5A3" w14:textId="77777777" w:rsidR="004709A6" w:rsidRPr="007E448D" w:rsidRDefault="004709A6" w:rsidP="003707F8">
            <w:pPr>
              <w:rPr>
                <w:rFonts w:ascii="Times New Roman" w:hAnsi="Times New Roman"/>
              </w:rPr>
            </w:pPr>
            <w:r w:rsidRPr="007E448D">
              <w:rPr>
                <w:rFonts w:ascii="Times New Roman" w:hAnsi="Times New Roman"/>
              </w:rPr>
              <w:t>Функциональная схема вторичного источника питания и назначение её основных блоков.</w:t>
            </w:r>
          </w:p>
          <w:p w14:paraId="06F409EE" w14:textId="3960DA3C" w:rsidR="004709A6" w:rsidRPr="007E448D" w:rsidRDefault="004709A6" w:rsidP="003707F8">
            <w:pPr>
              <w:rPr>
                <w:rFonts w:ascii="Times New Roman" w:hAnsi="Times New Roman"/>
              </w:rPr>
            </w:pPr>
            <w:r w:rsidRPr="007E448D">
              <w:rPr>
                <w:rFonts w:ascii="Times New Roman" w:hAnsi="Times New Roman"/>
              </w:rPr>
              <w:t>Выпрямители</w:t>
            </w:r>
            <w:r w:rsidRPr="007E448D">
              <w:rPr>
                <w:rFonts w:ascii="Times New Roman" w:hAnsi="Times New Roman"/>
                <w:b/>
              </w:rPr>
              <w:t>.</w:t>
            </w:r>
            <w:r w:rsidRPr="007E448D">
              <w:rPr>
                <w:rFonts w:ascii="Times New Roman" w:hAnsi="Times New Roman"/>
              </w:rPr>
              <w:t xml:space="preserve">  </w:t>
            </w:r>
            <w:r w:rsidR="00AA51BA" w:rsidRPr="007E448D">
              <w:rPr>
                <w:rFonts w:ascii="Times New Roman" w:hAnsi="Times New Roman"/>
              </w:rPr>
              <w:t>Типы выпрямителей</w:t>
            </w:r>
            <w:r w:rsidRPr="007E448D">
              <w:rPr>
                <w:rFonts w:ascii="Times New Roman" w:hAnsi="Times New Roman"/>
              </w:rPr>
              <w:t>. Основные параметры. Инверторы. Преобразователи напряжения и частоты</w:t>
            </w:r>
          </w:p>
        </w:tc>
      </w:tr>
      <w:tr w:rsidR="004709A6" w:rsidRPr="007E448D" w14:paraId="7B418C5A"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02B38D23"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D3A28F1"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В том числе практических и лабораторных занятий</w:t>
            </w:r>
          </w:p>
        </w:tc>
      </w:tr>
      <w:tr w:rsidR="004709A6" w:rsidRPr="007E448D" w14:paraId="126FC7CF"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1CB251A2" w14:textId="77777777" w:rsidR="004709A6" w:rsidRPr="007E448D" w:rsidRDefault="004709A6" w:rsidP="003707F8">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FF26DEB"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rPr>
              <w:t>Лабораторная работа №20 «Исследование мостового выпрямителя»</w:t>
            </w:r>
          </w:p>
        </w:tc>
      </w:tr>
      <w:tr w:rsidR="004709A6" w:rsidRPr="007E448D" w14:paraId="5E456EF9" w14:textId="77777777" w:rsidTr="004709A6">
        <w:trPr>
          <w:trHeight w:val="20"/>
        </w:trPr>
        <w:tc>
          <w:tcPr>
            <w:tcW w:w="1427" w:type="pct"/>
            <w:vMerge w:val="restart"/>
            <w:tcBorders>
              <w:top w:val="single" w:sz="4" w:space="0" w:color="auto"/>
              <w:left w:val="single" w:sz="4" w:space="0" w:color="auto"/>
              <w:bottom w:val="single" w:sz="4" w:space="0" w:color="auto"/>
              <w:right w:val="single" w:sz="4" w:space="0" w:color="auto"/>
            </w:tcBorders>
          </w:tcPr>
          <w:p w14:paraId="6551185A" w14:textId="77777777" w:rsidR="004709A6" w:rsidRPr="007E448D" w:rsidRDefault="004709A6" w:rsidP="003707F8">
            <w:pPr>
              <w:rPr>
                <w:rFonts w:ascii="Times New Roman" w:hAnsi="Times New Roman"/>
              </w:rPr>
            </w:pPr>
            <w:r w:rsidRPr="007E448D">
              <w:rPr>
                <w:rFonts w:ascii="Times New Roman" w:hAnsi="Times New Roman"/>
                <w:b/>
                <w:bCs/>
              </w:rPr>
              <w:t>Тема 6.2.</w:t>
            </w:r>
            <w:r w:rsidRPr="007E448D">
              <w:rPr>
                <w:rFonts w:ascii="Times New Roman" w:hAnsi="Times New Roman"/>
              </w:rPr>
              <w:t xml:space="preserve"> Стабилизаторы напряжения и тока </w:t>
            </w:r>
          </w:p>
          <w:p w14:paraId="732031D3" w14:textId="77777777" w:rsidR="004709A6" w:rsidRPr="007E448D" w:rsidRDefault="004709A6" w:rsidP="003707F8">
            <w:pPr>
              <w:rPr>
                <w:rFonts w:ascii="Times New Roman" w:hAnsi="Times New Roman"/>
                <w:bCs/>
              </w:rPr>
            </w:pPr>
          </w:p>
          <w:p w14:paraId="35245288" w14:textId="77777777" w:rsidR="004709A6" w:rsidRPr="007E448D" w:rsidRDefault="004709A6" w:rsidP="003707F8">
            <w:pPr>
              <w:rPr>
                <w:rFonts w:ascii="Times New Roman" w:hAnsi="Times New Roman"/>
                <w:bCs/>
              </w:rPr>
            </w:pPr>
          </w:p>
          <w:p w14:paraId="4D7EEE04" w14:textId="77777777" w:rsidR="004709A6" w:rsidRPr="007E448D" w:rsidRDefault="004709A6" w:rsidP="003707F8">
            <w:pPr>
              <w:rPr>
                <w:rFonts w:ascii="Times New Roman" w:hAnsi="Times New Roman"/>
                <w:bCs/>
              </w:rPr>
            </w:pPr>
          </w:p>
          <w:p w14:paraId="197DFBA7"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112BF43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
                <w:bCs/>
              </w:rPr>
              <w:t xml:space="preserve"> </w:t>
            </w:r>
            <w:r>
              <w:rPr>
                <w:rFonts w:ascii="Times New Roman" w:hAnsi="Times New Roman"/>
                <w:b/>
                <w:bCs/>
              </w:rPr>
              <w:t xml:space="preserve">Содержание </w:t>
            </w:r>
          </w:p>
        </w:tc>
      </w:tr>
      <w:tr w:rsidR="004709A6" w:rsidRPr="007E448D" w14:paraId="397EA66A"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28BF23BF"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47CB0F55"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7E448D">
              <w:rPr>
                <w:rFonts w:ascii="Times New Roman" w:hAnsi="Times New Roman"/>
              </w:rPr>
              <w:t xml:space="preserve">1.Классификация стабилизаторов. Линейные стабилизаторы. Структурные схемы. Принцип работы. Импульсные стабилизаторы напряжения. Структурные схемы. Принцип работы. </w:t>
            </w:r>
          </w:p>
          <w:p w14:paraId="54180B84"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7E448D">
              <w:rPr>
                <w:rFonts w:ascii="Times New Roman" w:hAnsi="Times New Roman"/>
              </w:rPr>
              <w:t>Основные особенности импульсных стабилизаторов. Стабилизаторы напряжения и тока в интегральном исполнении.</w:t>
            </w:r>
          </w:p>
        </w:tc>
      </w:tr>
      <w:tr w:rsidR="004709A6" w:rsidRPr="007E448D" w14:paraId="65F176C5" w14:textId="77777777" w:rsidTr="004709A6">
        <w:trPr>
          <w:trHeight w:val="20"/>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4AC2F3B8"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340CB110"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В том числе практических и лабораторных занятий</w:t>
            </w:r>
          </w:p>
        </w:tc>
      </w:tr>
      <w:tr w:rsidR="004709A6" w:rsidRPr="007E448D" w14:paraId="0860F7BC" w14:textId="77777777" w:rsidTr="004709A6">
        <w:trPr>
          <w:trHeight w:val="209"/>
        </w:trPr>
        <w:tc>
          <w:tcPr>
            <w:tcW w:w="1427" w:type="pct"/>
            <w:vMerge/>
            <w:tcBorders>
              <w:top w:val="single" w:sz="4" w:space="0" w:color="auto"/>
              <w:left w:val="single" w:sz="4" w:space="0" w:color="auto"/>
              <w:bottom w:val="single" w:sz="4" w:space="0" w:color="auto"/>
              <w:right w:val="single" w:sz="4" w:space="0" w:color="auto"/>
            </w:tcBorders>
            <w:vAlign w:val="center"/>
            <w:hideMark/>
          </w:tcPr>
          <w:p w14:paraId="7B665A1A" w14:textId="77777777" w:rsidR="004709A6" w:rsidRPr="007E448D" w:rsidRDefault="004709A6" w:rsidP="003707F8">
            <w:pPr>
              <w:rPr>
                <w:rFonts w:ascii="Times New Roman" w:hAnsi="Times New Roman"/>
                <w:bCs/>
              </w:rPr>
            </w:pPr>
          </w:p>
        </w:tc>
        <w:tc>
          <w:tcPr>
            <w:tcW w:w="3573" w:type="pct"/>
            <w:tcBorders>
              <w:top w:val="single" w:sz="4" w:space="0" w:color="auto"/>
              <w:left w:val="single" w:sz="4" w:space="0" w:color="auto"/>
              <w:bottom w:val="single" w:sz="4" w:space="0" w:color="auto"/>
              <w:right w:val="single" w:sz="4" w:space="0" w:color="auto"/>
            </w:tcBorders>
            <w:hideMark/>
          </w:tcPr>
          <w:p w14:paraId="209B7EEC" w14:textId="77777777" w:rsidR="004709A6" w:rsidRPr="007E448D" w:rsidRDefault="004709A6" w:rsidP="00370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E448D">
              <w:rPr>
                <w:rFonts w:ascii="Times New Roman" w:hAnsi="Times New Roman"/>
                <w:bCs/>
              </w:rPr>
              <w:t>Лабораторная работа №21 «Исследование компенсационного стабилизатора напряжения»</w:t>
            </w:r>
          </w:p>
        </w:tc>
      </w:tr>
      <w:tr w:rsidR="004709A6" w:rsidRPr="007E448D" w14:paraId="7B69E8D1"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0C8C2A" w14:textId="77777777" w:rsidR="004709A6" w:rsidRPr="007E448D" w:rsidRDefault="004709A6" w:rsidP="003707F8">
            <w:pPr>
              <w:tabs>
                <w:tab w:val="left" w:pos="916"/>
                <w:tab w:val="left" w:pos="1832"/>
                <w:tab w:val="left" w:pos="2748"/>
                <w:tab w:val="left" w:pos="3664"/>
                <w:tab w:val="left" w:pos="4580"/>
                <w:tab w:val="left" w:pos="6379"/>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Промежуточная аттестация</w:t>
            </w:r>
            <w:r>
              <w:rPr>
                <w:rFonts w:ascii="Times New Roman" w:hAnsi="Times New Roman"/>
                <w:b/>
                <w:bCs/>
              </w:rPr>
              <w:t xml:space="preserve"> 8 часов</w:t>
            </w:r>
          </w:p>
        </w:tc>
      </w:tr>
      <w:tr w:rsidR="004709A6" w:rsidRPr="007E448D" w14:paraId="3C67DA14" w14:textId="77777777" w:rsidTr="004709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1597A8" w14:textId="4478B5DC" w:rsidR="004709A6" w:rsidRPr="007E448D" w:rsidRDefault="005E5B23" w:rsidP="003707F8">
            <w:pPr>
              <w:tabs>
                <w:tab w:val="left" w:pos="916"/>
                <w:tab w:val="left" w:pos="1832"/>
                <w:tab w:val="left" w:pos="2748"/>
                <w:tab w:val="left" w:pos="3664"/>
                <w:tab w:val="left" w:pos="4580"/>
                <w:tab w:val="left" w:pos="6379"/>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448D">
              <w:rPr>
                <w:rFonts w:ascii="Times New Roman" w:hAnsi="Times New Roman"/>
                <w:b/>
                <w:bCs/>
              </w:rPr>
              <w:t xml:space="preserve">Всего </w:t>
            </w:r>
            <w:r>
              <w:rPr>
                <w:rFonts w:ascii="Times New Roman" w:hAnsi="Times New Roman"/>
                <w:b/>
                <w:bCs/>
              </w:rPr>
              <w:t>80</w:t>
            </w:r>
            <w:r w:rsidR="004709A6">
              <w:rPr>
                <w:rFonts w:ascii="Times New Roman" w:hAnsi="Times New Roman"/>
                <w:b/>
                <w:bCs/>
              </w:rPr>
              <w:t xml:space="preserve"> часов</w:t>
            </w:r>
          </w:p>
        </w:tc>
      </w:tr>
    </w:tbl>
    <w:p w14:paraId="26AE8DB7" w14:textId="77777777" w:rsidR="001E7D1C" w:rsidRPr="00037760" w:rsidRDefault="001E7D1C" w:rsidP="001E7D1C">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04"/>
      <w:bookmarkEnd w:id="405"/>
      <w:bookmarkEnd w:id="406"/>
    </w:p>
    <w:p w14:paraId="117F75A8" w14:textId="77777777" w:rsidR="001E7D1C" w:rsidRPr="00037760" w:rsidRDefault="001E7D1C" w:rsidP="001E7D1C">
      <w:pPr>
        <w:pStyle w:val="114"/>
        <w:rPr>
          <w:rFonts w:ascii="Times New Roman" w:hAnsi="Times New Roman"/>
        </w:rPr>
      </w:pPr>
      <w:bookmarkStart w:id="407" w:name="_Toc158389427"/>
      <w:bookmarkStart w:id="408" w:name="_Toc158393531"/>
      <w:bookmarkStart w:id="409" w:name="_Toc158397988"/>
      <w:r w:rsidRPr="00037760">
        <w:rPr>
          <w:rFonts w:ascii="Times New Roman" w:hAnsi="Times New Roman"/>
        </w:rPr>
        <w:t>3.1. Материально-техническое обеспечение</w:t>
      </w:r>
      <w:bookmarkEnd w:id="407"/>
      <w:bookmarkEnd w:id="408"/>
      <w:bookmarkEnd w:id="409"/>
    </w:p>
    <w:p w14:paraId="589CDE02"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037760" w:rsidRDefault="001E7D1C" w:rsidP="001E7D1C">
      <w:pPr>
        <w:pStyle w:val="114"/>
        <w:rPr>
          <w:rFonts w:ascii="Times New Roman" w:eastAsia="Times New Roman" w:hAnsi="Times New Roman"/>
        </w:rPr>
      </w:pPr>
      <w:bookmarkStart w:id="410" w:name="_Toc158389428"/>
      <w:bookmarkStart w:id="411" w:name="_Toc158393532"/>
      <w:bookmarkStart w:id="412" w:name="_Toc158397989"/>
      <w:r w:rsidRPr="00037760">
        <w:rPr>
          <w:rFonts w:ascii="Times New Roman" w:hAnsi="Times New Roman"/>
        </w:rPr>
        <w:t>3.2. Учебно-методическое обеспечение</w:t>
      </w:r>
      <w:bookmarkEnd w:id="410"/>
      <w:bookmarkEnd w:id="411"/>
      <w:bookmarkEnd w:id="412"/>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28FEC8E8" w14:textId="0A81C8B3" w:rsidR="00AA51BA" w:rsidRPr="00AA51BA" w:rsidRDefault="00AA51BA" w:rsidP="00031FC8">
      <w:pPr>
        <w:pStyle w:val="a4"/>
        <w:numPr>
          <w:ilvl w:val="0"/>
          <w:numId w:val="31"/>
        </w:numPr>
        <w:spacing w:line="276" w:lineRule="auto"/>
        <w:ind w:left="0" w:firstLine="851"/>
        <w:jc w:val="both"/>
        <w:rPr>
          <w:rFonts w:ascii="Times New Roman" w:hAnsi="Times New Roman" w:cs="Times New Roman"/>
          <w:sz w:val="24"/>
          <w:szCs w:val="24"/>
        </w:rPr>
      </w:pPr>
      <w:bookmarkStart w:id="413" w:name="_Toc158389429"/>
      <w:bookmarkStart w:id="414" w:name="_Toc158393533"/>
      <w:bookmarkStart w:id="415" w:name="_Toc158397990"/>
      <w:proofErr w:type="spellStart"/>
      <w:r w:rsidRPr="00AA51BA">
        <w:rPr>
          <w:rFonts w:ascii="Times New Roman" w:hAnsi="Times New Roman" w:cs="Times New Roman"/>
          <w:sz w:val="24"/>
          <w:szCs w:val="24"/>
        </w:rPr>
        <w:t>Берикашвили</w:t>
      </w:r>
      <w:proofErr w:type="spellEnd"/>
      <w:r w:rsidRPr="00AA51BA">
        <w:rPr>
          <w:rFonts w:ascii="Times New Roman" w:hAnsi="Times New Roman" w:cs="Times New Roman"/>
          <w:sz w:val="24"/>
          <w:szCs w:val="24"/>
        </w:rPr>
        <w:t xml:space="preserve"> В.Ш. Электронная техника: учебное издание / </w:t>
      </w:r>
      <w:proofErr w:type="spellStart"/>
      <w:r w:rsidRPr="00AA51BA">
        <w:rPr>
          <w:rFonts w:ascii="Times New Roman" w:hAnsi="Times New Roman" w:cs="Times New Roman"/>
          <w:sz w:val="24"/>
          <w:szCs w:val="24"/>
        </w:rPr>
        <w:t>Берикашвили</w:t>
      </w:r>
      <w:proofErr w:type="spellEnd"/>
      <w:r w:rsidRPr="00AA51BA">
        <w:rPr>
          <w:rFonts w:ascii="Times New Roman" w:hAnsi="Times New Roman" w:cs="Times New Roman"/>
          <w:sz w:val="24"/>
          <w:szCs w:val="24"/>
        </w:rPr>
        <w:t xml:space="preserve"> В.Ш. - Москва: Академия, 2024. - 336 c. (Специальности среднего профессионального образования). - URL: https://academia-moscow.ru - Текст: электронный</w:t>
      </w:r>
    </w:p>
    <w:p w14:paraId="516E2633" w14:textId="5ED1D23D" w:rsidR="00AA51BA" w:rsidRPr="00AA51BA" w:rsidRDefault="00AA51BA" w:rsidP="00031FC8">
      <w:pPr>
        <w:pStyle w:val="a4"/>
        <w:numPr>
          <w:ilvl w:val="0"/>
          <w:numId w:val="31"/>
        </w:numPr>
        <w:spacing w:line="276" w:lineRule="auto"/>
        <w:ind w:left="0" w:firstLine="851"/>
        <w:jc w:val="both"/>
        <w:rPr>
          <w:rFonts w:ascii="Times New Roman" w:hAnsi="Times New Roman" w:cs="Times New Roman"/>
          <w:sz w:val="24"/>
          <w:szCs w:val="24"/>
        </w:rPr>
      </w:pPr>
      <w:r w:rsidRPr="00AA51BA">
        <w:rPr>
          <w:rFonts w:ascii="Times New Roman" w:hAnsi="Times New Roman" w:cs="Times New Roman"/>
          <w:sz w:val="24"/>
          <w:szCs w:val="24"/>
        </w:rPr>
        <w:t xml:space="preserve">Гальперин, М. В. Электронная техника: учебник / М.В. Гальперин. — 2-е изд., </w:t>
      </w:r>
      <w:proofErr w:type="spellStart"/>
      <w:r w:rsidRPr="00AA51BA">
        <w:rPr>
          <w:rFonts w:ascii="Times New Roman" w:hAnsi="Times New Roman" w:cs="Times New Roman"/>
          <w:sz w:val="24"/>
          <w:szCs w:val="24"/>
        </w:rPr>
        <w:t>испр</w:t>
      </w:r>
      <w:proofErr w:type="spellEnd"/>
      <w:proofErr w:type="gramStart"/>
      <w:r w:rsidRPr="00AA51BA">
        <w:rPr>
          <w:rFonts w:ascii="Times New Roman" w:hAnsi="Times New Roman" w:cs="Times New Roman"/>
          <w:sz w:val="24"/>
          <w:szCs w:val="24"/>
        </w:rPr>
        <w:t>.</w:t>
      </w:r>
      <w:proofErr w:type="gramEnd"/>
      <w:r w:rsidRPr="00AA51BA">
        <w:rPr>
          <w:rFonts w:ascii="Times New Roman" w:hAnsi="Times New Roman" w:cs="Times New Roman"/>
          <w:sz w:val="24"/>
          <w:szCs w:val="24"/>
        </w:rPr>
        <w:t xml:space="preserve"> и доп. — Москва: ИНФРА-М, 2024. — 352 с. — (Среднее профессиональное образование). - ISBN 978-5-16-015415-2. - Текст: электронный. - URL: https://znanium.ru/catalog/product/2136807</w:t>
      </w:r>
    </w:p>
    <w:p w14:paraId="09BC5C08" w14:textId="5F0FCB1D" w:rsidR="00AA51BA" w:rsidRPr="00AA51BA" w:rsidRDefault="00AA51BA" w:rsidP="00031FC8">
      <w:pPr>
        <w:pStyle w:val="a4"/>
        <w:numPr>
          <w:ilvl w:val="0"/>
          <w:numId w:val="31"/>
        </w:numPr>
        <w:spacing w:line="276" w:lineRule="auto"/>
        <w:ind w:left="0" w:firstLine="851"/>
        <w:jc w:val="both"/>
        <w:rPr>
          <w:rFonts w:ascii="Times New Roman" w:hAnsi="Times New Roman" w:cs="Times New Roman"/>
          <w:sz w:val="24"/>
          <w:szCs w:val="24"/>
        </w:rPr>
      </w:pPr>
      <w:proofErr w:type="spellStart"/>
      <w:r w:rsidRPr="00AA51BA">
        <w:rPr>
          <w:rFonts w:ascii="Times New Roman" w:hAnsi="Times New Roman" w:cs="Times New Roman"/>
          <w:sz w:val="24"/>
          <w:szCs w:val="24"/>
        </w:rPr>
        <w:t>Москатов</w:t>
      </w:r>
      <w:proofErr w:type="spellEnd"/>
      <w:r w:rsidRPr="00AA51BA">
        <w:rPr>
          <w:rFonts w:ascii="Times New Roman" w:hAnsi="Times New Roman" w:cs="Times New Roman"/>
          <w:sz w:val="24"/>
          <w:szCs w:val="24"/>
        </w:rPr>
        <w:t xml:space="preserve">, Е. А., Электронная техника: учебное пособие / Е. А. </w:t>
      </w:r>
      <w:proofErr w:type="spellStart"/>
      <w:r w:rsidRPr="00AA51BA">
        <w:rPr>
          <w:rFonts w:ascii="Times New Roman" w:hAnsi="Times New Roman" w:cs="Times New Roman"/>
          <w:sz w:val="24"/>
          <w:szCs w:val="24"/>
        </w:rPr>
        <w:t>Москатов</w:t>
      </w:r>
      <w:proofErr w:type="spellEnd"/>
      <w:r w:rsidRPr="00AA51BA">
        <w:rPr>
          <w:rFonts w:ascii="Times New Roman" w:hAnsi="Times New Roman" w:cs="Times New Roman"/>
          <w:sz w:val="24"/>
          <w:szCs w:val="24"/>
        </w:rPr>
        <w:t xml:space="preserve">. — Москва: </w:t>
      </w:r>
      <w:proofErr w:type="spellStart"/>
      <w:r w:rsidRPr="00AA51BA">
        <w:rPr>
          <w:rFonts w:ascii="Times New Roman" w:hAnsi="Times New Roman" w:cs="Times New Roman"/>
          <w:sz w:val="24"/>
          <w:szCs w:val="24"/>
        </w:rPr>
        <w:t>КноРус</w:t>
      </w:r>
      <w:proofErr w:type="spellEnd"/>
      <w:r w:rsidRPr="00AA51BA">
        <w:rPr>
          <w:rFonts w:ascii="Times New Roman" w:hAnsi="Times New Roman" w:cs="Times New Roman"/>
          <w:sz w:val="24"/>
          <w:szCs w:val="24"/>
        </w:rPr>
        <w:t>, 2023. — 199 с. — ISBN 978-5-406-11357-8. — URL: https://book.ru/book/948718 — Текст: электронный.</w:t>
      </w:r>
    </w:p>
    <w:p w14:paraId="1A2348CB" w14:textId="71B25F9D" w:rsidR="00AA51BA" w:rsidRPr="00AA51BA" w:rsidRDefault="00AA51BA" w:rsidP="00031FC8">
      <w:pPr>
        <w:pStyle w:val="a4"/>
        <w:numPr>
          <w:ilvl w:val="0"/>
          <w:numId w:val="31"/>
        </w:numPr>
        <w:spacing w:line="276" w:lineRule="auto"/>
        <w:ind w:left="0" w:firstLine="851"/>
        <w:jc w:val="both"/>
        <w:rPr>
          <w:rFonts w:ascii="Times New Roman" w:hAnsi="Times New Roman" w:cs="Times New Roman"/>
          <w:sz w:val="24"/>
          <w:szCs w:val="24"/>
        </w:rPr>
      </w:pPr>
      <w:r w:rsidRPr="00AA51BA">
        <w:rPr>
          <w:rFonts w:ascii="Times New Roman" w:hAnsi="Times New Roman" w:cs="Times New Roman"/>
          <w:sz w:val="24"/>
          <w:szCs w:val="24"/>
        </w:rPr>
        <w:t>Червяков, Г. Г.  Электронная техника: учебное пособие для среднего профессионального образования / Г. Г. Червяков, С. Г. Прохоров, О. В. </w:t>
      </w:r>
      <w:proofErr w:type="spellStart"/>
      <w:r w:rsidRPr="00AA51BA">
        <w:rPr>
          <w:rFonts w:ascii="Times New Roman" w:hAnsi="Times New Roman" w:cs="Times New Roman"/>
          <w:sz w:val="24"/>
          <w:szCs w:val="24"/>
        </w:rPr>
        <w:t>Шиндор</w:t>
      </w:r>
      <w:proofErr w:type="spellEnd"/>
      <w:r w:rsidRPr="00AA51BA">
        <w:rPr>
          <w:rFonts w:ascii="Times New Roman" w:hAnsi="Times New Roman" w:cs="Times New Roman"/>
          <w:sz w:val="24"/>
          <w:szCs w:val="24"/>
        </w:rPr>
        <w:t xml:space="preserve">. — 2-е изд., </w:t>
      </w:r>
      <w:proofErr w:type="spellStart"/>
      <w:r w:rsidRPr="00AA51BA">
        <w:rPr>
          <w:rFonts w:ascii="Times New Roman" w:hAnsi="Times New Roman" w:cs="Times New Roman"/>
          <w:sz w:val="24"/>
          <w:szCs w:val="24"/>
        </w:rPr>
        <w:t>перераб</w:t>
      </w:r>
      <w:proofErr w:type="spellEnd"/>
      <w:proofErr w:type="gramStart"/>
      <w:r w:rsidRPr="00AA51BA">
        <w:rPr>
          <w:rFonts w:ascii="Times New Roman" w:hAnsi="Times New Roman" w:cs="Times New Roman"/>
          <w:sz w:val="24"/>
          <w:szCs w:val="24"/>
        </w:rPr>
        <w:t>.</w:t>
      </w:r>
      <w:proofErr w:type="gramEnd"/>
      <w:r w:rsidRPr="00AA51BA">
        <w:rPr>
          <w:rFonts w:ascii="Times New Roman" w:hAnsi="Times New Roman" w:cs="Times New Roman"/>
          <w:sz w:val="24"/>
          <w:szCs w:val="24"/>
        </w:rPr>
        <w:t xml:space="preserve"> и доп. — Москва: Издательство </w:t>
      </w:r>
      <w:proofErr w:type="spellStart"/>
      <w:r w:rsidRPr="00AA51BA">
        <w:rPr>
          <w:rFonts w:ascii="Times New Roman" w:hAnsi="Times New Roman" w:cs="Times New Roman"/>
          <w:sz w:val="24"/>
          <w:szCs w:val="24"/>
        </w:rPr>
        <w:t>Юрайт</w:t>
      </w:r>
      <w:proofErr w:type="spellEnd"/>
      <w:r w:rsidRPr="00AA51BA">
        <w:rPr>
          <w:rFonts w:ascii="Times New Roman" w:hAnsi="Times New Roman" w:cs="Times New Roman"/>
          <w:sz w:val="24"/>
          <w:szCs w:val="24"/>
        </w:rPr>
        <w:t xml:space="preserve">, 2023. — 250 с. — (Профессиональное образование). — ISBN 978-5-534-11052-4. — Текст: электронный // Образовательная платформа </w:t>
      </w:r>
      <w:proofErr w:type="spellStart"/>
      <w:r w:rsidRPr="00AA51BA">
        <w:rPr>
          <w:rFonts w:ascii="Times New Roman" w:hAnsi="Times New Roman" w:cs="Times New Roman"/>
          <w:sz w:val="24"/>
          <w:szCs w:val="24"/>
        </w:rPr>
        <w:t>Юрайт</w:t>
      </w:r>
      <w:proofErr w:type="spellEnd"/>
      <w:r w:rsidRPr="00AA51BA">
        <w:rPr>
          <w:rFonts w:ascii="Times New Roman" w:hAnsi="Times New Roman" w:cs="Times New Roman"/>
          <w:sz w:val="24"/>
          <w:szCs w:val="24"/>
        </w:rPr>
        <w:t xml:space="preserve"> [сайт]. — URL: https://urait.ru/bcode/517291</w:t>
      </w: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13"/>
      <w:bookmarkEnd w:id="414"/>
      <w:bookmarkEnd w:id="41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17834A7B" w14:textId="77777777" w:rsidTr="00B97C16">
        <w:trPr>
          <w:trHeight w:val="20"/>
        </w:trPr>
        <w:tc>
          <w:tcPr>
            <w:tcW w:w="1498" w:type="pct"/>
          </w:tcPr>
          <w:p w14:paraId="384D57D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0A2F55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54F008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AA51BA" w:rsidRPr="00037760" w14:paraId="54B41FCC" w14:textId="77777777" w:rsidTr="00B97C16">
        <w:trPr>
          <w:trHeight w:val="20"/>
        </w:trPr>
        <w:tc>
          <w:tcPr>
            <w:tcW w:w="1498" w:type="pct"/>
          </w:tcPr>
          <w:p w14:paraId="14BD6E09" w14:textId="77777777" w:rsidR="00AA51BA" w:rsidRPr="00AA51BA" w:rsidRDefault="00AA51BA" w:rsidP="00AA51BA">
            <w:pPr>
              <w:widowControl w:val="0"/>
              <w:autoSpaceDE w:val="0"/>
              <w:autoSpaceDN w:val="0"/>
              <w:adjustRightInd w:val="0"/>
              <w:rPr>
                <w:rFonts w:ascii="Times New Roman" w:hAnsi="Times New Roman"/>
                <w:bCs/>
                <w:sz w:val="24"/>
                <w:szCs w:val="24"/>
              </w:rPr>
            </w:pPr>
            <w:r w:rsidRPr="00AA51BA">
              <w:rPr>
                <w:rFonts w:ascii="Times New Roman" w:hAnsi="Times New Roman"/>
                <w:bCs/>
                <w:sz w:val="24"/>
                <w:szCs w:val="24"/>
              </w:rPr>
              <w:t>Знает:</w:t>
            </w:r>
          </w:p>
          <w:p w14:paraId="42330BA9" w14:textId="030D76EE"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t xml:space="preserve">сущность физических процессов, протекающих в электронных приборах и устройствах: электронно-дырочный (р-п) переход, контакт металл-полупроводник, переход </w:t>
            </w:r>
            <w:proofErr w:type="spellStart"/>
            <w:r w:rsidRPr="00AA51BA">
              <w:rPr>
                <w:rFonts w:ascii="Times New Roman" w:hAnsi="Times New Roman"/>
                <w:sz w:val="24"/>
                <w:szCs w:val="24"/>
              </w:rPr>
              <w:t>Шотки</w:t>
            </w:r>
            <w:proofErr w:type="spellEnd"/>
            <w:r w:rsidRPr="00AA51BA">
              <w:rPr>
                <w:rFonts w:ascii="Times New Roman" w:hAnsi="Times New Roman"/>
                <w:sz w:val="24"/>
                <w:szCs w:val="24"/>
              </w:rPr>
              <w:t>, эффект Гана, динатронный эффект и др.;</w:t>
            </w:r>
          </w:p>
          <w:p w14:paraId="3B533BAB" w14:textId="77777777"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t>устройство, основные параметры, схемы включения электронных приборов   и принципы построения электронных схем;</w:t>
            </w:r>
          </w:p>
          <w:p w14:paraId="6E992A8D" w14:textId="0324F0D5" w:rsidR="00AA51BA" w:rsidRPr="00AA51BA" w:rsidRDefault="00AA51BA" w:rsidP="00AA51BA">
            <w:pPr>
              <w:suppressAutoHyphens/>
              <w:spacing w:line="276" w:lineRule="auto"/>
              <w:contextualSpacing/>
              <w:rPr>
                <w:rFonts w:ascii="Times New Roman" w:hAnsi="Times New Roman" w:cs="Times New Roman"/>
                <w:sz w:val="24"/>
                <w:szCs w:val="24"/>
              </w:rPr>
            </w:pPr>
            <w:r w:rsidRPr="00AA51BA">
              <w:rPr>
                <w:rFonts w:ascii="Times New Roman" w:hAnsi="Times New Roman"/>
                <w:sz w:val="24"/>
                <w:szCs w:val="24"/>
              </w:rPr>
              <w:t>типовые узлы и устройства электронной техники.</w:t>
            </w:r>
          </w:p>
        </w:tc>
        <w:tc>
          <w:tcPr>
            <w:tcW w:w="1787" w:type="pct"/>
          </w:tcPr>
          <w:p w14:paraId="20F4F4B3" w14:textId="4B950EA5"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t>глубина понимания особенностей физических процессов, принципов построения и работы, применения электронных приборов и устройств;</w:t>
            </w:r>
          </w:p>
          <w:p w14:paraId="705C4793" w14:textId="77777777"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t>глубина понимания устройства, основных параметров, схем включения электронных приборов   и принципов построения электронных схем;</w:t>
            </w:r>
          </w:p>
          <w:p w14:paraId="0502580A" w14:textId="1F32B65C" w:rsidR="00AA51BA" w:rsidRPr="00AA51BA" w:rsidRDefault="00AA51BA" w:rsidP="00AA51BA">
            <w:pPr>
              <w:spacing w:line="276" w:lineRule="auto"/>
              <w:contextualSpacing/>
              <w:rPr>
                <w:rFonts w:ascii="Times New Roman" w:hAnsi="Times New Roman" w:cs="Times New Roman"/>
                <w:sz w:val="24"/>
                <w:szCs w:val="24"/>
              </w:rPr>
            </w:pPr>
            <w:r w:rsidRPr="00AA51BA">
              <w:rPr>
                <w:rFonts w:ascii="Times New Roman" w:hAnsi="Times New Roman"/>
                <w:sz w:val="24"/>
                <w:szCs w:val="24"/>
              </w:rPr>
              <w:t>оптимальность применения типовых узлов и устройств электронной техники</w:t>
            </w:r>
          </w:p>
        </w:tc>
        <w:tc>
          <w:tcPr>
            <w:tcW w:w="1715" w:type="pct"/>
          </w:tcPr>
          <w:p w14:paraId="45F83200" w14:textId="0466BD17" w:rsidR="00AA51BA" w:rsidRPr="00037760" w:rsidRDefault="00AA51BA" w:rsidP="00AA51B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5DA316F2" w14:textId="72B04A64" w:rsidR="00AA51BA" w:rsidRPr="00037760" w:rsidRDefault="00AA51BA" w:rsidP="00AA51BA">
            <w:pPr>
              <w:suppressAutoHyphens/>
              <w:spacing w:line="276" w:lineRule="auto"/>
              <w:contextualSpacing/>
              <w:rPr>
                <w:rFonts w:ascii="Times New Roman" w:hAnsi="Times New Roman" w:cs="Times New Roman"/>
                <w:sz w:val="24"/>
                <w:szCs w:val="24"/>
              </w:rPr>
            </w:pPr>
          </w:p>
        </w:tc>
      </w:tr>
      <w:tr w:rsidR="00AA51BA" w:rsidRPr="00037760" w14:paraId="069F79B8" w14:textId="77777777" w:rsidTr="00B97C16">
        <w:trPr>
          <w:trHeight w:val="20"/>
        </w:trPr>
        <w:tc>
          <w:tcPr>
            <w:tcW w:w="1498" w:type="pct"/>
          </w:tcPr>
          <w:p w14:paraId="1D312689" w14:textId="77777777" w:rsidR="00AA51BA" w:rsidRPr="00AA51BA" w:rsidRDefault="00AA51BA" w:rsidP="00AA51BA">
            <w:pPr>
              <w:pStyle w:val="ConsPlusNormal"/>
              <w:ind w:firstLine="142"/>
              <w:rPr>
                <w:rFonts w:ascii="Times New Roman" w:hAnsi="Times New Roman" w:cs="Times New Roman"/>
                <w:bCs/>
                <w:sz w:val="24"/>
                <w:szCs w:val="24"/>
              </w:rPr>
            </w:pPr>
            <w:r w:rsidRPr="00AA51BA">
              <w:rPr>
                <w:rFonts w:ascii="Times New Roman" w:hAnsi="Times New Roman" w:cs="Times New Roman"/>
                <w:bCs/>
                <w:sz w:val="24"/>
                <w:szCs w:val="24"/>
              </w:rPr>
              <w:t>Умеет:</w:t>
            </w:r>
          </w:p>
          <w:p w14:paraId="01A0281F" w14:textId="77777777"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t xml:space="preserve">определять и анализировать основные параметры электронных схем; </w:t>
            </w:r>
          </w:p>
          <w:p w14:paraId="782FD246" w14:textId="77777777" w:rsidR="00AA51BA" w:rsidRPr="00AA51BA" w:rsidRDefault="00AA51BA" w:rsidP="00AA51BA">
            <w:pPr>
              <w:widowControl w:val="0"/>
              <w:autoSpaceDE w:val="0"/>
              <w:autoSpaceDN w:val="0"/>
              <w:adjustRightInd w:val="0"/>
              <w:rPr>
                <w:rFonts w:ascii="Times New Roman" w:hAnsi="Times New Roman"/>
                <w:sz w:val="24"/>
                <w:szCs w:val="24"/>
              </w:rPr>
            </w:pPr>
            <w:r w:rsidRPr="00AA51BA">
              <w:rPr>
                <w:rFonts w:ascii="Times New Roman" w:hAnsi="Times New Roman"/>
                <w:sz w:val="24"/>
                <w:szCs w:val="24"/>
              </w:rPr>
              <w:t>определять работоспособность устройств электронной техники;</w:t>
            </w:r>
          </w:p>
          <w:p w14:paraId="399A83E4" w14:textId="5DA2BD4B" w:rsidR="00AA51BA" w:rsidRPr="00AA51BA" w:rsidRDefault="00AA51BA" w:rsidP="00AA51BA">
            <w:pPr>
              <w:spacing w:line="276" w:lineRule="auto"/>
              <w:contextualSpacing/>
              <w:rPr>
                <w:rFonts w:ascii="Times New Roman" w:hAnsi="Times New Roman"/>
                <w:bCs/>
                <w:noProof/>
                <w:sz w:val="24"/>
                <w:szCs w:val="24"/>
              </w:rPr>
            </w:pPr>
            <w:r w:rsidRPr="00AA51BA">
              <w:rPr>
                <w:rFonts w:ascii="Times New Roman" w:hAnsi="Times New Roman"/>
                <w:sz w:val="24"/>
                <w:szCs w:val="24"/>
              </w:rPr>
              <w:t>производить подбор элементов электронной аппаратуры по заданным параметрам.</w:t>
            </w:r>
          </w:p>
        </w:tc>
        <w:tc>
          <w:tcPr>
            <w:tcW w:w="1787" w:type="pct"/>
          </w:tcPr>
          <w:p w14:paraId="33AC5C1D" w14:textId="77777777" w:rsidR="00AA51BA" w:rsidRPr="00AA51BA" w:rsidRDefault="00AA51BA" w:rsidP="00AA51BA">
            <w:pPr>
              <w:jc w:val="both"/>
              <w:rPr>
                <w:rFonts w:ascii="Times New Roman" w:hAnsi="Times New Roman"/>
                <w:bCs/>
                <w:sz w:val="24"/>
                <w:szCs w:val="24"/>
              </w:rPr>
            </w:pPr>
            <w:r w:rsidRPr="00AA51BA">
              <w:rPr>
                <w:rFonts w:ascii="Times New Roman" w:hAnsi="Times New Roman"/>
                <w:bCs/>
                <w:sz w:val="24"/>
                <w:szCs w:val="24"/>
              </w:rPr>
              <w:t>Точность и грамотность определения и анализа основных параметры электронных схем и оценки работоспособности устройств электронной техники;</w:t>
            </w:r>
          </w:p>
          <w:p w14:paraId="765692D5" w14:textId="77777777" w:rsidR="00AA51BA" w:rsidRPr="00AA51BA" w:rsidRDefault="00AA51BA" w:rsidP="00AA51BA">
            <w:pPr>
              <w:jc w:val="both"/>
              <w:rPr>
                <w:rFonts w:ascii="Times New Roman" w:hAnsi="Times New Roman"/>
                <w:bCs/>
                <w:sz w:val="24"/>
                <w:szCs w:val="24"/>
              </w:rPr>
            </w:pPr>
            <w:r w:rsidRPr="00AA51BA">
              <w:rPr>
                <w:rFonts w:ascii="Times New Roman" w:hAnsi="Times New Roman"/>
                <w:bCs/>
                <w:sz w:val="24"/>
                <w:szCs w:val="24"/>
              </w:rPr>
              <w:t>Быстрота и техническая грамотность подбора элементов электронной аппаратуры по заданным параметрам</w:t>
            </w:r>
          </w:p>
          <w:p w14:paraId="77C2882F" w14:textId="724BEE76" w:rsidR="00AA51BA" w:rsidRPr="00AA51BA" w:rsidRDefault="00AA51BA" w:rsidP="00AA51BA">
            <w:pPr>
              <w:suppressAutoHyphens/>
              <w:spacing w:line="276" w:lineRule="auto"/>
              <w:contextualSpacing/>
              <w:rPr>
                <w:rFonts w:ascii="Times New Roman" w:hAnsi="Times New Roman" w:cs="Times New Roman"/>
                <w:bCs/>
                <w:sz w:val="24"/>
                <w:szCs w:val="24"/>
              </w:rPr>
            </w:pPr>
            <w:r w:rsidRPr="00AA51BA">
              <w:rPr>
                <w:rFonts w:ascii="Times New Roman" w:hAnsi="Times New Roman"/>
                <w:bCs/>
                <w:sz w:val="24"/>
                <w:szCs w:val="24"/>
              </w:rPr>
              <w:t>Скорость ориентации в разделах справочной литературе</w:t>
            </w:r>
          </w:p>
        </w:tc>
        <w:tc>
          <w:tcPr>
            <w:tcW w:w="1715" w:type="pct"/>
          </w:tcPr>
          <w:p w14:paraId="7CEF626A" w14:textId="77777777" w:rsidR="00AA51BA" w:rsidRPr="00037760" w:rsidRDefault="00AA51BA" w:rsidP="00AA51BA">
            <w:pPr>
              <w:suppressAutoHyphens/>
              <w:spacing w:line="276" w:lineRule="auto"/>
              <w:contextualSpacing/>
              <w:rPr>
                <w:rFonts w:ascii="Times New Roman" w:hAnsi="Times New Roman" w:cs="Times New Roman"/>
                <w:sz w:val="24"/>
                <w:szCs w:val="24"/>
              </w:rPr>
            </w:pPr>
          </w:p>
        </w:tc>
      </w:tr>
      <w:bookmarkEnd w:id="381"/>
    </w:tbl>
    <w:p w14:paraId="32519BE3" w14:textId="23D3F944" w:rsidR="00464705" w:rsidRPr="00037760"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2A9466E9"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1C72E5">
        <w:rPr>
          <w:rFonts w:ascii="Times New Roman" w:hAnsi="Times New Roman" w:cs="Times New Roman"/>
          <w:b/>
          <w:bCs/>
          <w:sz w:val="24"/>
          <w:szCs w:val="24"/>
        </w:rPr>
        <w:t>3</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624FCC5A"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5F971EEA" w:rsidR="001E7D1C" w:rsidRPr="00037760" w:rsidRDefault="001E7D1C" w:rsidP="001E7D1C">
      <w:pPr>
        <w:pStyle w:val="1"/>
      </w:pPr>
      <w:bookmarkStart w:id="416" w:name="_Toc163642819"/>
      <w:r w:rsidRPr="00037760">
        <w:t>«</w:t>
      </w:r>
      <w:r w:rsidR="004003D8" w:rsidRPr="00037760">
        <w:t xml:space="preserve">ОП.06 </w:t>
      </w:r>
      <w:r w:rsidR="005E5B23" w:rsidRPr="005E5B23">
        <w:rPr>
          <w:rFonts w:ascii="Times New Roman Полужирный" w:hAnsi="Times New Roman Полужирный"/>
          <w:iCs/>
          <w:caps/>
        </w:rPr>
        <w:t>Материаловедение, электрорадиоматериалы и радиокомпоненты</w:t>
      </w:r>
      <w:r w:rsidRPr="00037760">
        <w:t>»</w:t>
      </w:r>
      <w:bookmarkEnd w:id="416"/>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417" w:name="_Toc158389430"/>
      <w:bookmarkStart w:id="418" w:name="_Toc158393534"/>
      <w:bookmarkStart w:id="419" w:name="_Toc158397991"/>
      <w:r w:rsidRPr="00037760">
        <w:rPr>
          <w:rFonts w:ascii="Times New Roman" w:hAnsi="Times New Roman"/>
          <w:lang w:val="ru-RU"/>
        </w:rPr>
        <w:t>СОДЕРЖАНИЕ ПРОГРАММЫ</w:t>
      </w:r>
      <w:bookmarkEnd w:id="417"/>
      <w:bookmarkEnd w:id="418"/>
      <w:bookmarkEnd w:id="419"/>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373AF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373AF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373AF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373AF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6"/>
          <w:headerReference w:type="default" r:id="rId37"/>
          <w:pgSz w:w="11906" w:h="16838"/>
          <w:pgMar w:top="1134" w:right="567" w:bottom="1134" w:left="1701" w:header="709" w:footer="709" w:gutter="0"/>
          <w:cols w:space="708"/>
          <w:docGrid w:linePitch="360"/>
        </w:sectPr>
      </w:pPr>
    </w:p>
    <w:p w14:paraId="0AC14488" w14:textId="77777777" w:rsidR="001E7D1C" w:rsidRPr="00037760" w:rsidRDefault="001E7D1C" w:rsidP="00031FC8">
      <w:pPr>
        <w:pStyle w:val="1f"/>
        <w:numPr>
          <w:ilvl w:val="0"/>
          <w:numId w:val="14"/>
        </w:numPr>
      </w:pPr>
      <w:bookmarkStart w:id="420" w:name="_Toc158389431"/>
      <w:bookmarkStart w:id="421" w:name="_Toc158393535"/>
      <w:bookmarkStart w:id="422" w:name="_Toc158397992"/>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20"/>
      <w:bookmarkEnd w:id="421"/>
      <w:bookmarkEnd w:id="422"/>
    </w:p>
    <w:p w14:paraId="336ECD14" w14:textId="485FCCD1"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 xml:space="preserve">ОП.06 </w:t>
      </w:r>
      <w:r w:rsidR="005E5B23" w:rsidRPr="005E5B23">
        <w:rPr>
          <w:rFonts w:ascii="Times New Roman Полужирный" w:eastAsia="Segoe UI" w:hAnsi="Times New Roman Полужирный"/>
          <w:b/>
          <w:bCs/>
          <w:caps/>
          <w:u w:val="single"/>
          <w:lang w:val="ru-RU"/>
        </w:rPr>
        <w:t>Материаловедение, электрорадиоматериалы и радиокомпоненты</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423" w:name="_Toc158389432"/>
      <w:bookmarkStart w:id="424" w:name="_Toc158393536"/>
      <w:bookmarkStart w:id="425" w:name="_Toc158397993"/>
      <w:r w:rsidRPr="00037760">
        <w:rPr>
          <w:rFonts w:ascii="Times New Roman" w:hAnsi="Times New Roman"/>
        </w:rPr>
        <w:t>1.1. Цель и место дисциплины в структуре образовательной программы</w:t>
      </w:r>
      <w:bookmarkEnd w:id="423"/>
      <w:bookmarkEnd w:id="424"/>
      <w:bookmarkEnd w:id="425"/>
    </w:p>
    <w:p w14:paraId="48D3C90C" w14:textId="77777777" w:rsidR="00D110FB" w:rsidRPr="00101ECC" w:rsidRDefault="001E7D1C" w:rsidP="00D110FB">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 xml:space="preserve">ОП.06 </w:t>
      </w:r>
      <w:r w:rsidR="005E5B23" w:rsidRPr="005E5B23">
        <w:rPr>
          <w:rFonts w:ascii="Times New Roman" w:hAnsi="Times New Roman"/>
          <w:sz w:val="24"/>
          <w:szCs w:val="24"/>
        </w:rPr>
        <w:t xml:space="preserve">Материаловедение, </w:t>
      </w:r>
      <w:proofErr w:type="spellStart"/>
      <w:r w:rsidR="005E5B23" w:rsidRPr="005E5B23">
        <w:rPr>
          <w:rFonts w:ascii="Times New Roman" w:hAnsi="Times New Roman"/>
          <w:sz w:val="24"/>
          <w:szCs w:val="24"/>
        </w:rPr>
        <w:t>электрорадиоматериалы</w:t>
      </w:r>
      <w:proofErr w:type="spellEnd"/>
      <w:r w:rsidR="005E5B23" w:rsidRPr="005E5B23">
        <w:rPr>
          <w:rFonts w:ascii="Times New Roman" w:hAnsi="Times New Roman"/>
          <w:sz w:val="24"/>
          <w:szCs w:val="24"/>
        </w:rPr>
        <w:t xml:space="preserve"> и радиокомпоненты</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D110FB" w:rsidRPr="00101ECC">
        <w:rPr>
          <w:rFonts w:ascii="Times New Roman" w:eastAsia="Times New Roman" w:hAnsi="Times New Roman"/>
          <w:bCs/>
          <w:sz w:val="24"/>
          <w:szCs w:val="24"/>
          <w:lang w:val="x-none" w:eastAsia="ru-RU"/>
        </w:rPr>
        <w:t>формирование</w:t>
      </w:r>
      <w:r w:rsidR="00D110FB" w:rsidRPr="00101ECC">
        <w:rPr>
          <w:rFonts w:ascii="Times New Roman" w:eastAsia="Times New Roman" w:hAnsi="Times New Roman"/>
          <w:bCs/>
          <w:sz w:val="24"/>
          <w:szCs w:val="24"/>
          <w:lang w:eastAsia="ru-RU"/>
        </w:rPr>
        <w:t xml:space="preserve"> представлений о </w:t>
      </w:r>
      <w:r w:rsidR="00D110FB" w:rsidRPr="004C42E4">
        <w:rPr>
          <w:rFonts w:ascii="Times New Roman" w:eastAsia="Times New Roman" w:hAnsi="Times New Roman"/>
          <w:bCs/>
          <w:sz w:val="24"/>
          <w:szCs w:val="24"/>
          <w:lang w:eastAsia="ru-RU"/>
        </w:rPr>
        <w:t>свойств</w:t>
      </w:r>
      <w:r w:rsidR="00D110FB">
        <w:rPr>
          <w:rFonts w:ascii="Times New Roman" w:eastAsia="Times New Roman" w:hAnsi="Times New Roman"/>
          <w:bCs/>
          <w:sz w:val="24"/>
          <w:szCs w:val="24"/>
          <w:lang w:eastAsia="ru-RU"/>
        </w:rPr>
        <w:t xml:space="preserve">ах </w:t>
      </w:r>
      <w:r w:rsidR="00D110FB" w:rsidRPr="004C42E4">
        <w:rPr>
          <w:rFonts w:ascii="Times New Roman" w:eastAsia="Times New Roman" w:hAnsi="Times New Roman"/>
          <w:bCs/>
          <w:sz w:val="24"/>
          <w:szCs w:val="24"/>
          <w:lang w:eastAsia="ru-RU"/>
        </w:rPr>
        <w:t>материалов, связь между их составом, структурой и свойствами,</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закономерност</w:t>
      </w:r>
      <w:r w:rsidR="00D110FB">
        <w:rPr>
          <w:rFonts w:ascii="Times New Roman" w:eastAsia="Times New Roman" w:hAnsi="Times New Roman"/>
          <w:bCs/>
          <w:sz w:val="24"/>
          <w:szCs w:val="24"/>
          <w:lang w:eastAsia="ru-RU"/>
        </w:rPr>
        <w:t>ях</w:t>
      </w:r>
      <w:r w:rsidR="00D110FB" w:rsidRPr="004C42E4">
        <w:rPr>
          <w:rFonts w:ascii="Times New Roman" w:eastAsia="Times New Roman" w:hAnsi="Times New Roman"/>
          <w:bCs/>
          <w:sz w:val="24"/>
          <w:szCs w:val="24"/>
          <w:lang w:eastAsia="ru-RU"/>
        </w:rPr>
        <w:t xml:space="preserve"> их изменения при тепловых, химических, механических,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электромагнитных, радиационных и других воздействиях, а также методов 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упрочнения для наиболее эффективного использования в технике</w:t>
      </w:r>
      <w:r w:rsidR="00D110FB" w:rsidRPr="00101ECC">
        <w:rPr>
          <w:rFonts w:ascii="Times New Roman" w:eastAsia="Times New Roman" w:hAnsi="Times New Roman"/>
          <w:bCs/>
          <w:sz w:val="24"/>
          <w:szCs w:val="24"/>
          <w:lang w:eastAsia="ru-RU"/>
        </w:rPr>
        <w:t>.</w:t>
      </w:r>
    </w:p>
    <w:p w14:paraId="186C88FF" w14:textId="4BC34E6F"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 xml:space="preserve">ОП.06 </w:t>
      </w:r>
      <w:r w:rsidR="005E5B23" w:rsidRPr="005E5B23">
        <w:rPr>
          <w:rFonts w:ascii="Times New Roman" w:hAnsi="Times New Roman" w:cs="Times New Roman"/>
          <w:sz w:val="24"/>
          <w:szCs w:val="24"/>
        </w:rPr>
        <w:t xml:space="preserve">Материаловедение, </w:t>
      </w:r>
      <w:proofErr w:type="spellStart"/>
      <w:r w:rsidR="005E5B23" w:rsidRPr="005E5B23">
        <w:rPr>
          <w:rFonts w:ascii="Times New Roman" w:hAnsi="Times New Roman" w:cs="Times New Roman"/>
          <w:sz w:val="24"/>
          <w:szCs w:val="24"/>
        </w:rPr>
        <w:t>электрорадиоматериалы</w:t>
      </w:r>
      <w:proofErr w:type="spellEnd"/>
      <w:r w:rsidR="005E5B23" w:rsidRPr="005E5B23">
        <w:rPr>
          <w:rFonts w:ascii="Times New Roman" w:hAnsi="Times New Roman" w:cs="Times New Roman"/>
          <w:sz w:val="24"/>
          <w:szCs w:val="24"/>
        </w:rPr>
        <w:t xml:space="preserve"> и радиокомпоненты</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426" w:name="_Toc158389433"/>
      <w:bookmarkStart w:id="427" w:name="_Toc158393537"/>
      <w:bookmarkStart w:id="428" w:name="_Toc158397994"/>
      <w:r w:rsidRPr="00037760">
        <w:rPr>
          <w:rFonts w:ascii="Times New Roman" w:hAnsi="Times New Roman"/>
        </w:rPr>
        <w:t>1.2. Планируемые результаты освоения дисциплины</w:t>
      </w:r>
      <w:bookmarkEnd w:id="426"/>
      <w:bookmarkEnd w:id="427"/>
      <w:bookmarkEnd w:id="428"/>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AB5584"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5F453DD6" w14:textId="77777777" w:rsidR="00752235" w:rsidRDefault="005E5B23" w:rsidP="00752235">
            <w:pPr>
              <w:rPr>
                <w:rFonts w:ascii="Times New Roman" w:hAnsi="Times New Roman"/>
                <w:color w:val="000000"/>
              </w:rPr>
            </w:pPr>
            <w:r>
              <w:rPr>
                <w:rFonts w:ascii="Times New Roman" w:hAnsi="Times New Roman"/>
                <w:color w:val="000000"/>
              </w:rPr>
              <w:t xml:space="preserve">ПК </w:t>
            </w:r>
            <w:r w:rsidRPr="00B26A58">
              <w:rPr>
                <w:rFonts w:ascii="Times New Roman" w:hAnsi="Times New Roman"/>
                <w:color w:val="000000"/>
              </w:rPr>
              <w:t>3.1</w:t>
            </w:r>
          </w:p>
          <w:p w14:paraId="7E623266" w14:textId="77777777" w:rsidR="00D110FB" w:rsidRDefault="00D110FB" w:rsidP="00D110FB">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18347655" w14:textId="77777777" w:rsidR="00D110FB" w:rsidRDefault="00D110FB" w:rsidP="00D110FB">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02,</w:t>
            </w:r>
          </w:p>
          <w:p w14:paraId="2FAC5759" w14:textId="77777777" w:rsidR="00D110FB" w:rsidRDefault="00D110FB" w:rsidP="00D110FB">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03D1E57A" w14:textId="019FBB37" w:rsidR="00D110FB" w:rsidRPr="00037760" w:rsidRDefault="00D110FB" w:rsidP="00D110FB">
            <w:pPr>
              <w:rPr>
                <w:rFonts w:ascii="Times New Roman" w:hAnsi="Times New Roman" w:cs="Times New Roman"/>
                <w:bCs/>
                <w:sz w:val="24"/>
                <w:szCs w:val="24"/>
              </w:rPr>
            </w:pPr>
            <w:r w:rsidRPr="00232994">
              <w:rPr>
                <w:rFonts w:ascii="Times New Roman" w:eastAsia="Times New Roman" w:hAnsi="Times New Roman" w:cs="Times New Roman"/>
                <w:color w:val="000000"/>
                <w:lang w:eastAsia="ru-RU"/>
              </w:rPr>
              <w:t>ОК 09</w:t>
            </w:r>
          </w:p>
        </w:tc>
        <w:tc>
          <w:tcPr>
            <w:tcW w:w="2833" w:type="dxa"/>
            <w:tcBorders>
              <w:top w:val="single" w:sz="4" w:space="0" w:color="auto"/>
              <w:left w:val="single" w:sz="4" w:space="0" w:color="auto"/>
              <w:right w:val="single" w:sz="4" w:space="0" w:color="auto"/>
            </w:tcBorders>
          </w:tcPr>
          <w:p w14:paraId="4CD36EB3"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выбирать материалы на основе анализа их свойств для конкретного применения в радиоэлектронных устройствах</w:t>
            </w:r>
          </w:p>
          <w:p w14:paraId="265D3138" w14:textId="664A9860" w:rsidR="00AB5584" w:rsidRPr="00037760"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подбирать по справочным материалам радиокомпоненты для электронных устройств.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E0C57F"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 xml:space="preserve">общую классификацию материалов по составу, свойствам и техническому назначению </w:t>
            </w:r>
          </w:p>
          <w:p w14:paraId="40058363"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основные механические, химические и электрические свойства применяемых в электронной технике материалов</w:t>
            </w:r>
          </w:p>
          <w:p w14:paraId="2E8E3652"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физическую природу электропроводности металлов, сплавов, полупроводников, диэлектриков и композиционных материалов</w:t>
            </w:r>
          </w:p>
          <w:p w14:paraId="20C6BAF6"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сверхпроводящие металлы и сплавы</w:t>
            </w:r>
          </w:p>
          <w:p w14:paraId="02FF3AAD"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магнитные материалы</w:t>
            </w:r>
          </w:p>
          <w:p w14:paraId="147AA105" w14:textId="77777777" w:rsidR="005E5B23" w:rsidRPr="005E5B23"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электрорадиоэлементы и радиокомпоненты общего назначения</w:t>
            </w:r>
          </w:p>
          <w:p w14:paraId="6035F826" w14:textId="3F7FE9B3" w:rsidR="00AB5584" w:rsidRPr="00037760" w:rsidRDefault="005E5B23" w:rsidP="005E5B23">
            <w:pPr>
              <w:rPr>
                <w:rFonts w:ascii="Times New Roman" w:hAnsi="Times New Roman" w:cs="Times New Roman"/>
                <w:bCs/>
                <w:sz w:val="24"/>
                <w:szCs w:val="24"/>
              </w:rPr>
            </w:pPr>
            <w:r w:rsidRPr="005E5B23">
              <w:rPr>
                <w:rFonts w:ascii="Times New Roman" w:hAnsi="Times New Roman" w:cs="Times New Roman"/>
                <w:bCs/>
                <w:sz w:val="24"/>
                <w:szCs w:val="24"/>
              </w:rPr>
              <w:t>параметры и характеристики типовых радиокомпонентов, механически, электрически и физически регулируемых компонентов (элементарные цепи): конденсаторов, резисторов, катушек индуктивности, трансформаторов.</w:t>
            </w:r>
          </w:p>
        </w:tc>
        <w:tc>
          <w:tcPr>
            <w:tcW w:w="2833" w:type="dxa"/>
            <w:tcBorders>
              <w:top w:val="single" w:sz="4" w:space="0" w:color="auto"/>
              <w:left w:val="single" w:sz="4" w:space="0" w:color="auto"/>
              <w:bottom w:val="single" w:sz="4" w:space="0" w:color="auto"/>
              <w:right w:val="single" w:sz="4" w:space="0" w:color="auto"/>
            </w:tcBorders>
          </w:tcPr>
          <w:p w14:paraId="4389C613" w14:textId="77777777" w:rsidR="00D110FB" w:rsidRPr="00D110FB" w:rsidRDefault="00D110FB" w:rsidP="00D110FB">
            <w:pPr>
              <w:jc w:val="center"/>
              <w:rPr>
                <w:rFonts w:ascii="Times New Roman" w:hAnsi="Times New Roman" w:cs="Times New Roman"/>
                <w:bCs/>
                <w:sz w:val="24"/>
                <w:szCs w:val="24"/>
              </w:rPr>
            </w:pPr>
            <w:r w:rsidRPr="00D110FB">
              <w:rPr>
                <w:rFonts w:ascii="Times New Roman" w:hAnsi="Times New Roman" w:cs="Times New Roman"/>
                <w:bCs/>
                <w:sz w:val="24"/>
                <w:szCs w:val="24"/>
              </w:rPr>
              <w:t xml:space="preserve">проводить анализ структурных, функциональных и принципиальных схем простейших электронных устройств путем сопоставления различных вариантов </w:t>
            </w:r>
          </w:p>
          <w:p w14:paraId="1780950E" w14:textId="77777777" w:rsidR="00D110FB" w:rsidRPr="00D110FB" w:rsidRDefault="00D110FB" w:rsidP="00D110FB">
            <w:pPr>
              <w:jc w:val="center"/>
              <w:rPr>
                <w:rFonts w:ascii="Times New Roman" w:hAnsi="Times New Roman" w:cs="Times New Roman"/>
                <w:bCs/>
                <w:sz w:val="24"/>
                <w:szCs w:val="24"/>
              </w:rPr>
            </w:pPr>
            <w:r w:rsidRPr="00D110FB">
              <w:rPr>
                <w:rFonts w:ascii="Times New Roman" w:hAnsi="Times New Roman" w:cs="Times New Roman"/>
                <w:bCs/>
                <w:sz w:val="24"/>
                <w:szCs w:val="24"/>
              </w:rPr>
              <w:t xml:space="preserve">разрабатывать электрические принципиальные схемы на основе современной элементной базы с учетом технических требований к разрабатываемому устройству </w:t>
            </w:r>
          </w:p>
          <w:p w14:paraId="117DBC99" w14:textId="3AE2FEDF" w:rsidR="00AB5584" w:rsidRPr="00037760" w:rsidRDefault="00D110FB" w:rsidP="00D110FB">
            <w:pPr>
              <w:jc w:val="center"/>
              <w:rPr>
                <w:rFonts w:ascii="Times New Roman" w:hAnsi="Times New Roman" w:cs="Times New Roman"/>
                <w:bCs/>
                <w:sz w:val="24"/>
                <w:szCs w:val="24"/>
              </w:rPr>
            </w:pPr>
            <w:r w:rsidRPr="00D110FB">
              <w:rPr>
                <w:rFonts w:ascii="Times New Roman" w:hAnsi="Times New Roman" w:cs="Times New Roman"/>
                <w:bCs/>
                <w:sz w:val="24"/>
                <w:szCs w:val="24"/>
              </w:rPr>
              <w:t>моделировать электрические схемы с использованием пакетов прикладных программ.</w:t>
            </w: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1A3CC500" w:rsidR="001E7D1C"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429" w:name="_Toc158389434"/>
      <w:bookmarkStart w:id="430" w:name="_Toc158393538"/>
      <w:bookmarkStart w:id="431"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29"/>
      <w:bookmarkEnd w:id="430"/>
      <w:bookmarkEnd w:id="431"/>
    </w:p>
    <w:p w14:paraId="5874F72D" w14:textId="77777777" w:rsidR="001E7D1C" w:rsidRPr="00037760" w:rsidRDefault="001E7D1C" w:rsidP="001E7D1C">
      <w:pPr>
        <w:pStyle w:val="114"/>
        <w:rPr>
          <w:rFonts w:ascii="Times New Roman" w:hAnsi="Times New Roman"/>
        </w:rPr>
      </w:pPr>
      <w:bookmarkStart w:id="432" w:name="_Toc158389435"/>
      <w:bookmarkStart w:id="433" w:name="_Toc158393539"/>
      <w:bookmarkStart w:id="434" w:name="_Toc158397996"/>
      <w:r w:rsidRPr="00037760">
        <w:rPr>
          <w:rFonts w:ascii="Times New Roman" w:hAnsi="Times New Roman"/>
        </w:rPr>
        <w:t>2.1. Трудоемкость освоения дисциплины</w:t>
      </w:r>
      <w:bookmarkEnd w:id="432"/>
      <w:bookmarkEnd w:id="433"/>
      <w:bookmarkEnd w:id="43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031A4577" w:rsidR="001E7D1C" w:rsidRPr="00037760" w:rsidRDefault="00D110FB"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1C999ABD" w14:textId="570E7897" w:rsidR="001E7D1C" w:rsidRPr="00037760" w:rsidRDefault="00D110FB" w:rsidP="000E67E5">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3DAC49CD" w:rsidR="001E7D1C" w:rsidRPr="00037760" w:rsidRDefault="00D110FB" w:rsidP="000E67E5">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32344417" w14:textId="7CDAAF68" w:rsidR="001E7D1C" w:rsidRPr="00037760" w:rsidRDefault="00D110FB" w:rsidP="000E67E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159431B9" w14:textId="77777777" w:rsidR="001E7D1C" w:rsidRPr="00037760" w:rsidRDefault="001E7D1C" w:rsidP="001E7D1C">
      <w:pPr>
        <w:rPr>
          <w:rFonts w:ascii="Times New Roman" w:hAnsi="Times New Roman" w:cs="Times New Roman"/>
          <w:sz w:val="24"/>
          <w:szCs w:val="24"/>
        </w:rPr>
      </w:pPr>
    </w:p>
    <w:p w14:paraId="62412AFD" w14:textId="17BD0B12" w:rsidR="001E7D1C" w:rsidRPr="00037760" w:rsidRDefault="001E7D1C" w:rsidP="00B10E2D">
      <w:pPr>
        <w:pStyle w:val="114"/>
        <w:ind w:firstLine="0"/>
        <w:rPr>
          <w:rFonts w:ascii="Times New Roman" w:hAnsi="Times New Roman"/>
        </w:rPr>
      </w:pPr>
      <w:bookmarkStart w:id="435" w:name="_Toc158389436"/>
      <w:bookmarkStart w:id="436" w:name="_Toc158393540"/>
      <w:bookmarkStart w:id="437" w:name="_Toc158397997"/>
      <w:r w:rsidRPr="00037760">
        <w:rPr>
          <w:rFonts w:ascii="Times New Roman" w:hAnsi="Times New Roman"/>
        </w:rPr>
        <w:t>2.2. Примерное содержание дисциплины</w:t>
      </w:r>
      <w:bookmarkEnd w:id="435"/>
      <w:bookmarkEnd w:id="436"/>
      <w:bookmarkEnd w:id="437"/>
    </w:p>
    <w:p w14:paraId="7975501C" w14:textId="5A471848" w:rsidR="001E7D1C" w:rsidRDefault="001E7D1C" w:rsidP="001E7D1C">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6880"/>
      </w:tblGrid>
      <w:tr w:rsidR="00D110FB" w:rsidRPr="007E448D" w14:paraId="312AE4C9" w14:textId="77777777" w:rsidTr="00D110FB">
        <w:tc>
          <w:tcPr>
            <w:tcW w:w="1427" w:type="pct"/>
            <w:tcBorders>
              <w:top w:val="single" w:sz="4" w:space="0" w:color="auto"/>
              <w:left w:val="single" w:sz="4" w:space="0" w:color="auto"/>
              <w:bottom w:val="single" w:sz="4" w:space="0" w:color="auto"/>
              <w:right w:val="single" w:sz="4" w:space="0" w:color="auto"/>
            </w:tcBorders>
            <w:hideMark/>
          </w:tcPr>
          <w:p w14:paraId="1620351E" w14:textId="77777777" w:rsidR="00D110FB" w:rsidRPr="007E448D" w:rsidRDefault="00D110FB" w:rsidP="0098571E">
            <w:pPr>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573" w:type="pct"/>
            <w:tcBorders>
              <w:top w:val="single" w:sz="4" w:space="0" w:color="auto"/>
              <w:left w:val="single" w:sz="4" w:space="0" w:color="auto"/>
              <w:bottom w:val="single" w:sz="4" w:space="0" w:color="auto"/>
              <w:right w:val="single" w:sz="4" w:space="0" w:color="auto"/>
            </w:tcBorders>
            <w:hideMark/>
          </w:tcPr>
          <w:p w14:paraId="6CA2808F" w14:textId="77777777" w:rsidR="00D110FB" w:rsidRPr="007E448D" w:rsidRDefault="00D110FB" w:rsidP="0098571E">
            <w:pPr>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110FB" w:rsidRPr="007E448D" w14:paraId="3C195FE7" w14:textId="77777777" w:rsidTr="00D110FB">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597D028" w14:textId="77777777" w:rsidR="00D110FB" w:rsidRPr="007E448D" w:rsidRDefault="00D110FB" w:rsidP="0098571E">
            <w:pPr>
              <w:rPr>
                <w:rFonts w:ascii="Times New Roman" w:hAnsi="Times New Roman"/>
                <w:b/>
              </w:rPr>
            </w:pPr>
            <w:r w:rsidRPr="007E448D">
              <w:rPr>
                <w:rFonts w:ascii="Times New Roman" w:hAnsi="Times New Roman"/>
                <w:b/>
              </w:rPr>
              <w:t>Раздел 1. Основы материаловедения</w:t>
            </w:r>
            <w:r>
              <w:rPr>
                <w:rFonts w:ascii="Times New Roman" w:hAnsi="Times New Roman"/>
                <w:b/>
              </w:rPr>
              <w:t xml:space="preserve"> (4 часа)</w:t>
            </w:r>
          </w:p>
        </w:tc>
      </w:tr>
      <w:tr w:rsidR="00D110FB" w:rsidRPr="007E448D" w14:paraId="43F5D087" w14:textId="77777777" w:rsidTr="00D110FB">
        <w:tc>
          <w:tcPr>
            <w:tcW w:w="1427" w:type="pct"/>
            <w:vMerge w:val="restart"/>
            <w:tcBorders>
              <w:top w:val="single" w:sz="4" w:space="0" w:color="auto"/>
              <w:left w:val="single" w:sz="4" w:space="0" w:color="auto"/>
              <w:bottom w:val="single" w:sz="4" w:space="0" w:color="auto"/>
              <w:right w:val="single" w:sz="4" w:space="0" w:color="auto"/>
            </w:tcBorders>
          </w:tcPr>
          <w:p w14:paraId="348104CC" w14:textId="77777777" w:rsidR="00D110FB" w:rsidRPr="007E448D" w:rsidRDefault="00D110FB" w:rsidP="0098571E">
            <w:pPr>
              <w:rPr>
                <w:rFonts w:ascii="Times New Roman" w:hAnsi="Times New Roman"/>
              </w:rPr>
            </w:pPr>
            <w:r w:rsidRPr="007E448D">
              <w:rPr>
                <w:rFonts w:ascii="Times New Roman" w:hAnsi="Times New Roman"/>
                <w:b/>
                <w:bCs/>
              </w:rPr>
              <w:t>Тема 1.1.</w:t>
            </w:r>
            <w:r w:rsidRPr="007E448D">
              <w:rPr>
                <w:rFonts w:ascii="Times New Roman" w:hAnsi="Times New Roman"/>
              </w:rPr>
              <w:t xml:space="preserve"> </w:t>
            </w:r>
          </w:p>
          <w:p w14:paraId="54A1E4D1" w14:textId="77777777" w:rsidR="00D110FB" w:rsidRPr="007E448D" w:rsidRDefault="00D110FB" w:rsidP="0098571E">
            <w:pPr>
              <w:rPr>
                <w:rFonts w:ascii="Times New Roman" w:hAnsi="Times New Roman"/>
                <w:bCs/>
              </w:rPr>
            </w:pPr>
            <w:r w:rsidRPr="007E448D">
              <w:rPr>
                <w:rFonts w:ascii="Times New Roman" w:hAnsi="Times New Roman"/>
                <w:bCs/>
              </w:rPr>
              <w:t>Строение и свойства материалов</w:t>
            </w:r>
            <w:r w:rsidRPr="007E448D">
              <w:rPr>
                <w:rFonts w:ascii="Times New Roman" w:hAnsi="Times New Roman"/>
              </w:rPr>
              <w:t xml:space="preserve"> </w:t>
            </w:r>
          </w:p>
          <w:p w14:paraId="61D4168B"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071AC90"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331B2104"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84D9812"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3CFB9E3" w14:textId="77777777" w:rsidR="00D110FB" w:rsidRPr="007E448D" w:rsidRDefault="00D110FB" w:rsidP="0098571E">
            <w:pPr>
              <w:rPr>
                <w:rFonts w:ascii="Times New Roman" w:hAnsi="Times New Roman"/>
                <w:b/>
                <w:bCs/>
              </w:rPr>
            </w:pPr>
            <w:r w:rsidRPr="007E448D">
              <w:rPr>
                <w:rFonts w:ascii="Times New Roman" w:hAnsi="Times New Roman"/>
                <w:bCs/>
              </w:rPr>
              <w:t>1. Общие сведения о строении материалов. Классификация материалов по составу, свойствам и техническому назначению.</w:t>
            </w:r>
            <w:r w:rsidRPr="007E448D">
              <w:rPr>
                <w:rFonts w:ascii="Times New Roman" w:hAnsi="Times New Roman"/>
              </w:rPr>
              <w:t xml:space="preserve"> О</w:t>
            </w:r>
            <w:r w:rsidRPr="007E448D">
              <w:rPr>
                <w:rFonts w:ascii="Times New Roman" w:hAnsi="Times New Roman"/>
                <w:bCs/>
              </w:rPr>
              <w:t>сновные механические, химические и электрические свойства применяемых в электронной технике материалов</w:t>
            </w:r>
          </w:p>
        </w:tc>
      </w:tr>
      <w:tr w:rsidR="00D110FB" w:rsidRPr="007E448D" w14:paraId="34DEFD1C" w14:textId="77777777" w:rsidTr="00D110FB">
        <w:tc>
          <w:tcPr>
            <w:tcW w:w="5000" w:type="pct"/>
            <w:gridSpan w:val="2"/>
            <w:tcBorders>
              <w:top w:val="single" w:sz="4" w:space="0" w:color="auto"/>
              <w:left w:val="single" w:sz="4" w:space="0" w:color="auto"/>
              <w:bottom w:val="single" w:sz="4" w:space="0" w:color="auto"/>
              <w:right w:val="single" w:sz="4" w:space="0" w:color="auto"/>
            </w:tcBorders>
            <w:hideMark/>
          </w:tcPr>
          <w:p w14:paraId="32CE7158" w14:textId="77777777" w:rsidR="00D110FB" w:rsidRPr="007E448D" w:rsidRDefault="00D110FB" w:rsidP="0098571E">
            <w:pPr>
              <w:rPr>
                <w:rFonts w:ascii="Times New Roman" w:hAnsi="Times New Roman"/>
                <w:b/>
                <w:bCs/>
              </w:rPr>
            </w:pPr>
            <w:r w:rsidRPr="007E448D">
              <w:rPr>
                <w:rFonts w:ascii="Times New Roman" w:hAnsi="Times New Roman"/>
                <w:b/>
                <w:bCs/>
              </w:rPr>
              <w:t xml:space="preserve">Раздел 2. </w:t>
            </w:r>
            <w:proofErr w:type="spellStart"/>
            <w:r w:rsidRPr="007E448D">
              <w:rPr>
                <w:rFonts w:ascii="Times New Roman" w:hAnsi="Times New Roman"/>
                <w:b/>
                <w:bCs/>
              </w:rPr>
              <w:t>Электрорадиоматериалы</w:t>
            </w:r>
            <w:proofErr w:type="spellEnd"/>
            <w:r>
              <w:rPr>
                <w:rFonts w:ascii="Times New Roman" w:hAnsi="Times New Roman"/>
                <w:b/>
                <w:bCs/>
              </w:rPr>
              <w:t xml:space="preserve"> (18 часов)</w:t>
            </w:r>
          </w:p>
        </w:tc>
      </w:tr>
      <w:tr w:rsidR="00D110FB" w:rsidRPr="007E448D" w14:paraId="5482A721" w14:textId="77777777" w:rsidTr="00D110FB">
        <w:tc>
          <w:tcPr>
            <w:tcW w:w="1427" w:type="pct"/>
            <w:vMerge w:val="restart"/>
            <w:tcBorders>
              <w:top w:val="single" w:sz="4" w:space="0" w:color="auto"/>
              <w:left w:val="single" w:sz="4" w:space="0" w:color="auto"/>
              <w:bottom w:val="single" w:sz="4" w:space="0" w:color="auto"/>
              <w:right w:val="single" w:sz="4" w:space="0" w:color="auto"/>
            </w:tcBorders>
          </w:tcPr>
          <w:p w14:paraId="69A0E13A" w14:textId="77777777" w:rsidR="00D110FB" w:rsidRPr="007E448D" w:rsidRDefault="00D110FB" w:rsidP="0098571E">
            <w:pPr>
              <w:rPr>
                <w:rFonts w:ascii="Times New Roman" w:hAnsi="Times New Roman"/>
                <w:bCs/>
              </w:rPr>
            </w:pPr>
            <w:r w:rsidRPr="007E448D">
              <w:rPr>
                <w:rFonts w:ascii="Times New Roman" w:hAnsi="Times New Roman"/>
                <w:b/>
                <w:bCs/>
              </w:rPr>
              <w:t>Тема 2.1.</w:t>
            </w:r>
            <w:r w:rsidRPr="007E448D">
              <w:rPr>
                <w:rFonts w:ascii="Times New Roman" w:hAnsi="Times New Roman"/>
              </w:rPr>
              <w:t xml:space="preserve"> </w:t>
            </w:r>
            <w:r w:rsidRPr="007E448D">
              <w:rPr>
                <w:rFonts w:ascii="Times New Roman" w:hAnsi="Times New Roman"/>
                <w:bCs/>
              </w:rPr>
              <w:t>Проводниковые материалы</w:t>
            </w:r>
          </w:p>
          <w:p w14:paraId="5BED67E7"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DB7F018"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4415E007"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35271BC"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CE1FD7A" w14:textId="77777777" w:rsidR="00D110FB" w:rsidRPr="007E448D" w:rsidRDefault="00D110FB" w:rsidP="0098571E">
            <w:pPr>
              <w:rPr>
                <w:rFonts w:ascii="Times New Roman" w:hAnsi="Times New Roman"/>
                <w:b/>
                <w:bCs/>
              </w:rPr>
            </w:pPr>
            <w:r w:rsidRPr="007E448D">
              <w:rPr>
                <w:rFonts w:ascii="Times New Roman" w:hAnsi="Times New Roman"/>
                <w:bCs/>
              </w:rPr>
              <w:t>Физическая природа электропроводности металлов и сплавов. Классификация    проводниковых материалов.  Основные свойства и характеристики проводниковых материалов.</w:t>
            </w:r>
          </w:p>
          <w:p w14:paraId="04C63CC4" w14:textId="77777777" w:rsidR="00D110FB" w:rsidRPr="007E448D" w:rsidRDefault="00D110FB" w:rsidP="0098571E">
            <w:pPr>
              <w:rPr>
                <w:rFonts w:ascii="Times New Roman" w:hAnsi="Times New Roman"/>
                <w:b/>
                <w:bCs/>
              </w:rPr>
            </w:pPr>
            <w:r w:rsidRPr="007E448D">
              <w:rPr>
                <w:rFonts w:ascii="Times New Roman" w:hAnsi="Times New Roman"/>
                <w:bCs/>
              </w:rPr>
              <w:t>Благородные металлы. Тугоплавкие металлы. Металлы различного применения. Материалы высокого сопротивления. Контактные материалы. Припои.</w:t>
            </w:r>
          </w:p>
        </w:tc>
      </w:tr>
      <w:tr w:rsidR="00D110FB" w:rsidRPr="007E448D" w14:paraId="2D5A28A6"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1640488F"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B2C4B86"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p>
        </w:tc>
      </w:tr>
      <w:tr w:rsidR="00D110FB" w:rsidRPr="007E448D" w14:paraId="16BEAA05"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76D6416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4979869"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№1 «Проведение сравнительного анализа проводниковых материалов для конкретного применения в радиоэлектронном устройстве»</w:t>
            </w:r>
          </w:p>
        </w:tc>
      </w:tr>
      <w:tr w:rsidR="00D110FB" w:rsidRPr="007E448D" w14:paraId="66E70C50" w14:textId="77777777" w:rsidTr="00D110FB">
        <w:tc>
          <w:tcPr>
            <w:tcW w:w="1427" w:type="pct"/>
            <w:vMerge w:val="restart"/>
            <w:tcBorders>
              <w:top w:val="single" w:sz="4" w:space="0" w:color="auto"/>
              <w:left w:val="single" w:sz="4" w:space="0" w:color="auto"/>
              <w:bottom w:val="single" w:sz="4" w:space="0" w:color="auto"/>
              <w:right w:val="single" w:sz="4" w:space="0" w:color="auto"/>
            </w:tcBorders>
          </w:tcPr>
          <w:p w14:paraId="2B8D4C4C" w14:textId="77777777" w:rsidR="00D110FB" w:rsidRPr="007E448D" w:rsidRDefault="00D110FB" w:rsidP="0098571E">
            <w:pPr>
              <w:rPr>
                <w:rFonts w:ascii="Times New Roman" w:hAnsi="Times New Roman"/>
                <w:bCs/>
              </w:rPr>
            </w:pPr>
            <w:r w:rsidRPr="007E448D">
              <w:rPr>
                <w:rFonts w:ascii="Times New Roman" w:hAnsi="Times New Roman"/>
                <w:b/>
                <w:bCs/>
              </w:rPr>
              <w:t>Тема 2.2.</w:t>
            </w:r>
            <w:r w:rsidRPr="007E448D">
              <w:rPr>
                <w:rFonts w:ascii="Times New Roman" w:hAnsi="Times New Roman"/>
              </w:rPr>
              <w:t xml:space="preserve"> </w:t>
            </w:r>
            <w:r w:rsidRPr="007E448D">
              <w:rPr>
                <w:rFonts w:ascii="Times New Roman" w:hAnsi="Times New Roman"/>
                <w:bCs/>
              </w:rPr>
              <w:t>Полупроводниковые      материалы</w:t>
            </w:r>
          </w:p>
          <w:p w14:paraId="66B4C836"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071C032"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35C39BFD"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8D04436"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8D59BB6" w14:textId="77777777" w:rsidR="00D110FB" w:rsidRPr="007E448D" w:rsidRDefault="00D110FB" w:rsidP="0098571E">
            <w:pPr>
              <w:rPr>
                <w:rFonts w:ascii="Times New Roman" w:hAnsi="Times New Roman"/>
                <w:b/>
                <w:bCs/>
              </w:rPr>
            </w:pPr>
            <w:r w:rsidRPr="007E448D">
              <w:rPr>
                <w:rFonts w:ascii="Times New Roman" w:hAnsi="Times New Roman"/>
                <w:bCs/>
              </w:rPr>
              <w:t>1.Свойства полупроводников Простые и сложные полупроводники. Получение и применение полупроводниковых материалов</w:t>
            </w:r>
          </w:p>
        </w:tc>
      </w:tr>
      <w:tr w:rsidR="00D110FB" w:rsidRPr="007E448D" w14:paraId="3FC51840"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2C4410F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A4B2486"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r w:rsidRPr="007E448D">
              <w:rPr>
                <w:rFonts w:ascii="Times New Roman" w:hAnsi="Times New Roman"/>
                <w:b/>
                <w:bCs/>
              </w:rPr>
              <w:t xml:space="preserve"> </w:t>
            </w:r>
          </w:p>
        </w:tc>
      </w:tr>
      <w:tr w:rsidR="00D110FB" w:rsidRPr="007E448D" w14:paraId="0B100B01"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0740147D"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05EAC98"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№2 «Проведение сравнительного анализа полупроводниковых материалов для конкретного применения в радиоэлектронном устройстве».</w:t>
            </w:r>
            <w:r w:rsidRPr="007E448D">
              <w:rPr>
                <w:rFonts w:ascii="Times New Roman" w:hAnsi="Times New Roman"/>
              </w:rPr>
              <w:t xml:space="preserve"> </w:t>
            </w:r>
          </w:p>
        </w:tc>
      </w:tr>
      <w:tr w:rsidR="00D110FB" w:rsidRPr="007E448D" w14:paraId="30B70407"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0182D94B" w14:textId="77777777" w:rsidR="00D110FB" w:rsidRPr="007E448D" w:rsidRDefault="00D110FB" w:rsidP="0098571E">
            <w:pPr>
              <w:rPr>
                <w:rFonts w:ascii="Times New Roman" w:hAnsi="Times New Roman"/>
                <w:b/>
                <w:bCs/>
              </w:rPr>
            </w:pPr>
            <w:r w:rsidRPr="007E448D">
              <w:rPr>
                <w:rFonts w:ascii="Times New Roman" w:hAnsi="Times New Roman"/>
                <w:b/>
                <w:bCs/>
              </w:rPr>
              <w:t>Тема 2.3.</w:t>
            </w:r>
            <w:r w:rsidRPr="007E448D">
              <w:rPr>
                <w:rFonts w:ascii="Times New Roman" w:hAnsi="Times New Roman"/>
              </w:rPr>
              <w:t xml:space="preserve"> </w:t>
            </w:r>
            <w:r w:rsidRPr="007E448D">
              <w:rPr>
                <w:rFonts w:ascii="Times New Roman" w:hAnsi="Times New Roman"/>
                <w:bCs/>
              </w:rPr>
              <w:t>Диэлектрические    материалы</w:t>
            </w:r>
          </w:p>
        </w:tc>
        <w:tc>
          <w:tcPr>
            <w:tcW w:w="3573" w:type="pct"/>
            <w:tcBorders>
              <w:top w:val="single" w:sz="4" w:space="0" w:color="auto"/>
              <w:left w:val="single" w:sz="4" w:space="0" w:color="auto"/>
              <w:bottom w:val="single" w:sz="4" w:space="0" w:color="auto"/>
              <w:right w:val="single" w:sz="4" w:space="0" w:color="auto"/>
            </w:tcBorders>
            <w:hideMark/>
          </w:tcPr>
          <w:p w14:paraId="13D6C101"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257CA7D1"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78225C8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9441F96" w14:textId="77777777" w:rsidR="00D110FB" w:rsidRPr="007E448D" w:rsidRDefault="00D110FB" w:rsidP="0098571E">
            <w:pPr>
              <w:rPr>
                <w:rFonts w:ascii="Times New Roman" w:hAnsi="Times New Roman"/>
                <w:b/>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 xml:space="preserve">Свойства, классификация и область применения диэлектрических материалов. Электропроводность диэлектриков. Твердые органические диэлектрики. Твердые неорганические диэлектрики. Активные диэлектрики. </w:t>
            </w:r>
          </w:p>
        </w:tc>
      </w:tr>
      <w:tr w:rsidR="00D110FB" w:rsidRPr="007E448D" w14:paraId="1B482346"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3A3ECD1A" w14:textId="77777777" w:rsidR="00D110FB" w:rsidRPr="007E448D" w:rsidRDefault="00D110FB" w:rsidP="0098571E">
            <w:pPr>
              <w:rPr>
                <w:rFonts w:ascii="Times New Roman" w:hAnsi="Times New Roman"/>
              </w:rPr>
            </w:pPr>
            <w:r w:rsidRPr="007E448D">
              <w:rPr>
                <w:rFonts w:ascii="Times New Roman" w:hAnsi="Times New Roman"/>
                <w:b/>
                <w:bCs/>
              </w:rPr>
              <w:t>Тема 2.4.</w:t>
            </w:r>
            <w:r w:rsidRPr="007E448D">
              <w:rPr>
                <w:rFonts w:ascii="Times New Roman" w:hAnsi="Times New Roman"/>
              </w:rPr>
              <w:t xml:space="preserve"> </w:t>
            </w:r>
          </w:p>
          <w:p w14:paraId="164F1F90" w14:textId="77777777" w:rsidR="00D110FB" w:rsidRPr="007E448D" w:rsidRDefault="00D110FB" w:rsidP="0098571E">
            <w:pPr>
              <w:rPr>
                <w:rFonts w:ascii="Times New Roman" w:hAnsi="Times New Roman"/>
                <w:b/>
                <w:bCs/>
              </w:rPr>
            </w:pPr>
            <w:r w:rsidRPr="007E448D">
              <w:rPr>
                <w:rFonts w:ascii="Times New Roman" w:hAnsi="Times New Roman"/>
                <w:bCs/>
              </w:rPr>
              <w:t>Магнитные материалы</w:t>
            </w:r>
            <w:r w:rsidRPr="007E448D">
              <w:rPr>
                <w:rFonts w:ascii="Times New Roman" w:hAnsi="Times New Roman"/>
              </w:rPr>
              <w:t xml:space="preserve"> </w:t>
            </w:r>
          </w:p>
        </w:tc>
        <w:tc>
          <w:tcPr>
            <w:tcW w:w="3573" w:type="pct"/>
            <w:tcBorders>
              <w:top w:val="single" w:sz="4" w:space="0" w:color="auto"/>
              <w:left w:val="single" w:sz="4" w:space="0" w:color="auto"/>
              <w:bottom w:val="single" w:sz="4" w:space="0" w:color="auto"/>
              <w:right w:val="single" w:sz="4" w:space="0" w:color="auto"/>
            </w:tcBorders>
            <w:hideMark/>
          </w:tcPr>
          <w:p w14:paraId="747A84DE"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171AD75B"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97DFA30"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0F3E166" w14:textId="77777777" w:rsidR="00D110FB" w:rsidRPr="007E448D" w:rsidRDefault="00D110FB" w:rsidP="0098571E">
            <w:pPr>
              <w:rPr>
                <w:rFonts w:ascii="Times New Roman" w:hAnsi="Times New Roman"/>
                <w:b/>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 xml:space="preserve">Основные характеристики магнитных материалов.  Классификация магнитных материалов. Магнитотвердые </w:t>
            </w:r>
            <w:proofErr w:type="gramStart"/>
            <w:r w:rsidRPr="007E448D">
              <w:rPr>
                <w:rFonts w:ascii="Times New Roman" w:hAnsi="Times New Roman"/>
                <w:bCs/>
              </w:rPr>
              <w:t xml:space="preserve">и  </w:t>
            </w:r>
            <w:proofErr w:type="spellStart"/>
            <w:r w:rsidRPr="007E448D">
              <w:rPr>
                <w:rFonts w:ascii="Times New Roman" w:hAnsi="Times New Roman"/>
                <w:bCs/>
              </w:rPr>
              <w:t>магнитомягкие</w:t>
            </w:r>
            <w:proofErr w:type="spellEnd"/>
            <w:proofErr w:type="gramEnd"/>
            <w:r w:rsidRPr="007E448D">
              <w:rPr>
                <w:rFonts w:ascii="Times New Roman" w:hAnsi="Times New Roman"/>
                <w:bCs/>
              </w:rPr>
              <w:t xml:space="preserve">  материалы. Магнитные материалы специального назначения.</w:t>
            </w:r>
          </w:p>
        </w:tc>
      </w:tr>
      <w:tr w:rsidR="00D110FB" w:rsidRPr="007E448D" w14:paraId="3ABA4124" w14:textId="77777777" w:rsidTr="00D110FB">
        <w:tc>
          <w:tcPr>
            <w:tcW w:w="5000" w:type="pct"/>
            <w:gridSpan w:val="2"/>
            <w:tcBorders>
              <w:top w:val="single" w:sz="4" w:space="0" w:color="auto"/>
              <w:left w:val="single" w:sz="4" w:space="0" w:color="auto"/>
              <w:bottom w:val="single" w:sz="4" w:space="0" w:color="auto"/>
              <w:right w:val="single" w:sz="4" w:space="0" w:color="auto"/>
            </w:tcBorders>
            <w:hideMark/>
          </w:tcPr>
          <w:p w14:paraId="7BC4749A" w14:textId="77777777" w:rsidR="00D110FB" w:rsidRPr="007E448D" w:rsidRDefault="00D110FB" w:rsidP="0098571E">
            <w:pPr>
              <w:rPr>
                <w:rFonts w:ascii="Times New Roman" w:hAnsi="Times New Roman"/>
                <w:b/>
                <w:bCs/>
              </w:rPr>
            </w:pPr>
            <w:r w:rsidRPr="007E448D">
              <w:rPr>
                <w:rFonts w:ascii="Times New Roman" w:hAnsi="Times New Roman"/>
                <w:b/>
                <w:bCs/>
              </w:rPr>
              <w:t>Раздел 3 Радиокомпоненты, применяемые при производстве радиоэлектронных приборов и устройств.</w:t>
            </w:r>
            <w:r>
              <w:rPr>
                <w:rFonts w:ascii="Times New Roman" w:hAnsi="Times New Roman"/>
                <w:b/>
                <w:bCs/>
              </w:rPr>
              <w:t xml:space="preserve"> (18 часов)</w:t>
            </w:r>
          </w:p>
        </w:tc>
      </w:tr>
      <w:tr w:rsidR="00D110FB" w:rsidRPr="007E448D" w14:paraId="4564B434"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1661CC09" w14:textId="77777777" w:rsidR="00D110FB" w:rsidRPr="007E448D" w:rsidRDefault="00D110FB" w:rsidP="0098571E">
            <w:pPr>
              <w:rPr>
                <w:rFonts w:ascii="Times New Roman" w:hAnsi="Times New Roman"/>
                <w:b/>
                <w:bCs/>
              </w:rPr>
            </w:pPr>
            <w:r w:rsidRPr="007E448D">
              <w:rPr>
                <w:rFonts w:ascii="Times New Roman" w:hAnsi="Times New Roman"/>
                <w:b/>
                <w:bCs/>
              </w:rPr>
              <w:t>Тема 3.1.</w:t>
            </w:r>
          </w:p>
          <w:p w14:paraId="40DD3376" w14:textId="77777777" w:rsidR="00D110FB" w:rsidRPr="007E448D" w:rsidRDefault="00D110FB" w:rsidP="0098571E">
            <w:pPr>
              <w:rPr>
                <w:rFonts w:ascii="Times New Roman" w:hAnsi="Times New Roman"/>
                <w:b/>
                <w:bCs/>
              </w:rPr>
            </w:pPr>
            <w:r w:rsidRPr="007E448D">
              <w:rPr>
                <w:rFonts w:ascii="Times New Roman" w:hAnsi="Times New Roman"/>
                <w:bCs/>
              </w:rPr>
              <w:t>Резисторы</w:t>
            </w:r>
            <w:r w:rsidRPr="007E448D">
              <w:rPr>
                <w:rFonts w:ascii="Times New Roman" w:hAnsi="Times New Roman"/>
                <w:b/>
                <w:bCs/>
              </w:rPr>
              <w:t xml:space="preserve"> </w:t>
            </w:r>
          </w:p>
        </w:tc>
        <w:tc>
          <w:tcPr>
            <w:tcW w:w="3573" w:type="pct"/>
            <w:tcBorders>
              <w:top w:val="single" w:sz="4" w:space="0" w:color="auto"/>
              <w:left w:val="single" w:sz="4" w:space="0" w:color="auto"/>
              <w:bottom w:val="single" w:sz="4" w:space="0" w:color="auto"/>
              <w:right w:val="single" w:sz="4" w:space="0" w:color="auto"/>
            </w:tcBorders>
            <w:hideMark/>
          </w:tcPr>
          <w:p w14:paraId="010C0692"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77B01DA9"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3620C5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37FC4DD" w14:textId="77777777" w:rsidR="00D110FB" w:rsidRPr="007E448D" w:rsidRDefault="00D110FB" w:rsidP="0098571E">
            <w:pPr>
              <w:rPr>
                <w:rFonts w:ascii="Times New Roman" w:hAnsi="Times New Roman"/>
                <w:b/>
                <w:bCs/>
              </w:rPr>
            </w:pPr>
            <w:r w:rsidRPr="007E448D">
              <w:rPr>
                <w:rFonts w:ascii="Times New Roman" w:hAnsi="Times New Roman"/>
                <w:bCs/>
              </w:rPr>
              <w:t>1.Назначение резисторов. Классификация резисторов. Конструкции резисторов. Параметры резисторов.</w:t>
            </w:r>
            <w:r w:rsidRPr="007E448D">
              <w:rPr>
                <w:rFonts w:ascii="Times New Roman" w:hAnsi="Times New Roman"/>
              </w:rPr>
              <w:t xml:space="preserve"> </w:t>
            </w:r>
            <w:r w:rsidRPr="007E448D">
              <w:rPr>
                <w:rFonts w:ascii="Times New Roman" w:hAnsi="Times New Roman"/>
                <w:bCs/>
              </w:rPr>
              <w:t>Система обозначений и маркировки резисторов.</w:t>
            </w:r>
          </w:p>
        </w:tc>
      </w:tr>
      <w:tr w:rsidR="00D110FB" w:rsidRPr="007E448D" w14:paraId="30F180F7"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A6ED242"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884FD2D"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p>
        </w:tc>
      </w:tr>
      <w:tr w:rsidR="00D110FB" w:rsidRPr="007E448D" w14:paraId="287D50EE"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BED407F"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7D02DE4"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№3 «Исследование резистора»</w:t>
            </w:r>
          </w:p>
        </w:tc>
      </w:tr>
      <w:tr w:rsidR="00D110FB" w:rsidRPr="007E448D" w14:paraId="19116579"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6A9690C7" w14:textId="77777777" w:rsidR="00D110FB" w:rsidRPr="007E448D" w:rsidRDefault="00D110FB" w:rsidP="0098571E">
            <w:pPr>
              <w:rPr>
                <w:rFonts w:ascii="Times New Roman" w:hAnsi="Times New Roman"/>
                <w:b/>
                <w:bCs/>
              </w:rPr>
            </w:pPr>
            <w:r w:rsidRPr="007E448D">
              <w:rPr>
                <w:rFonts w:ascii="Times New Roman" w:hAnsi="Times New Roman"/>
                <w:b/>
                <w:bCs/>
              </w:rPr>
              <w:t xml:space="preserve">Тема 3.2. </w:t>
            </w:r>
            <w:r w:rsidRPr="007E448D">
              <w:rPr>
                <w:rFonts w:ascii="Times New Roman" w:hAnsi="Times New Roman"/>
                <w:bCs/>
              </w:rPr>
              <w:t>Конденсаторы</w:t>
            </w:r>
          </w:p>
        </w:tc>
        <w:tc>
          <w:tcPr>
            <w:tcW w:w="3573" w:type="pct"/>
            <w:tcBorders>
              <w:top w:val="single" w:sz="4" w:space="0" w:color="auto"/>
              <w:left w:val="single" w:sz="4" w:space="0" w:color="auto"/>
              <w:bottom w:val="single" w:sz="4" w:space="0" w:color="auto"/>
              <w:right w:val="single" w:sz="4" w:space="0" w:color="auto"/>
            </w:tcBorders>
            <w:hideMark/>
          </w:tcPr>
          <w:p w14:paraId="2D3D05B9"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2E3B83B0"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B6E8F93"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B86D237" w14:textId="77777777" w:rsidR="00D110FB" w:rsidRPr="007E448D" w:rsidRDefault="00D110FB" w:rsidP="0098571E">
            <w:pPr>
              <w:rPr>
                <w:rFonts w:ascii="Times New Roman" w:hAnsi="Times New Roman"/>
                <w:bCs/>
              </w:rPr>
            </w:pPr>
            <w:r w:rsidRPr="007E448D">
              <w:rPr>
                <w:rFonts w:ascii="Times New Roman" w:hAnsi="Times New Roman"/>
                <w:bCs/>
              </w:rPr>
              <w:t>1. Назначение конденсаторов. Классификация и конструкции конденсаторов. Параметры конденсаторов. Разновидности конденсаторов.</w:t>
            </w:r>
            <w:r w:rsidRPr="007E448D">
              <w:rPr>
                <w:rFonts w:ascii="Times New Roman" w:hAnsi="Times New Roman"/>
              </w:rPr>
              <w:t xml:space="preserve"> </w:t>
            </w:r>
            <w:r w:rsidRPr="007E448D">
              <w:rPr>
                <w:rFonts w:ascii="Times New Roman" w:hAnsi="Times New Roman"/>
                <w:bCs/>
              </w:rPr>
              <w:t>Система обозначений и маркировки конденсаторов.</w:t>
            </w:r>
          </w:p>
        </w:tc>
      </w:tr>
      <w:tr w:rsidR="00D110FB" w:rsidRPr="007E448D" w14:paraId="5ADC3A3E"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C37CC95"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3B03B35" w14:textId="77777777" w:rsidR="00D110FB" w:rsidRPr="007E448D" w:rsidRDefault="00D110FB" w:rsidP="0098571E">
            <w:pPr>
              <w:rPr>
                <w:rFonts w:ascii="Times New Roman" w:hAnsi="Times New Roman"/>
                <w:bCs/>
              </w:rPr>
            </w:pPr>
            <w:r>
              <w:rPr>
                <w:rFonts w:ascii="Times New Roman" w:hAnsi="Times New Roman"/>
                <w:b/>
                <w:bCs/>
              </w:rPr>
              <w:t>В том числе практических и лабораторных занятий</w:t>
            </w:r>
          </w:p>
        </w:tc>
      </w:tr>
      <w:tr w:rsidR="00D110FB" w:rsidRPr="007E448D" w14:paraId="323DBE7A"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DB33C22"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016B57F"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№4 «Исследование конденсатора»</w:t>
            </w:r>
          </w:p>
        </w:tc>
      </w:tr>
      <w:tr w:rsidR="00D110FB" w:rsidRPr="007E448D" w14:paraId="44A653A0"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05C1132F" w14:textId="77777777" w:rsidR="00D110FB" w:rsidRPr="007E448D" w:rsidRDefault="00D110FB" w:rsidP="0098571E">
            <w:pPr>
              <w:rPr>
                <w:rFonts w:ascii="Times New Roman" w:hAnsi="Times New Roman"/>
                <w:b/>
                <w:bCs/>
              </w:rPr>
            </w:pPr>
            <w:r w:rsidRPr="007E448D">
              <w:rPr>
                <w:rFonts w:ascii="Times New Roman" w:hAnsi="Times New Roman"/>
                <w:b/>
                <w:bCs/>
              </w:rPr>
              <w:t xml:space="preserve">Тема 3.3. </w:t>
            </w:r>
          </w:p>
          <w:p w14:paraId="5B09A2C7" w14:textId="77777777" w:rsidR="00D110FB" w:rsidRPr="007E448D" w:rsidRDefault="00D110FB" w:rsidP="0098571E">
            <w:pPr>
              <w:rPr>
                <w:rFonts w:ascii="Times New Roman" w:hAnsi="Times New Roman"/>
                <w:b/>
                <w:bCs/>
              </w:rPr>
            </w:pPr>
            <w:r w:rsidRPr="007E448D">
              <w:rPr>
                <w:rFonts w:ascii="Times New Roman" w:hAnsi="Times New Roman"/>
                <w:bCs/>
              </w:rPr>
              <w:t>Катушки индуктивности</w:t>
            </w:r>
            <w:r w:rsidRPr="007E448D">
              <w:rPr>
                <w:rFonts w:ascii="Times New Roman" w:hAnsi="Times New Roman"/>
                <w:b/>
                <w:bCs/>
              </w:rPr>
              <w:t xml:space="preserve"> </w:t>
            </w:r>
          </w:p>
        </w:tc>
        <w:tc>
          <w:tcPr>
            <w:tcW w:w="3573" w:type="pct"/>
            <w:tcBorders>
              <w:top w:val="single" w:sz="4" w:space="0" w:color="auto"/>
              <w:left w:val="single" w:sz="4" w:space="0" w:color="auto"/>
              <w:bottom w:val="single" w:sz="4" w:space="0" w:color="auto"/>
              <w:right w:val="single" w:sz="4" w:space="0" w:color="auto"/>
            </w:tcBorders>
            <w:hideMark/>
          </w:tcPr>
          <w:p w14:paraId="1BB688AF"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16EC1901"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BE307DA"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FB11129" w14:textId="77777777" w:rsidR="00D110FB" w:rsidRPr="007E448D" w:rsidRDefault="00D110FB" w:rsidP="0098571E">
            <w:pPr>
              <w:rPr>
                <w:rFonts w:ascii="Times New Roman" w:hAnsi="Times New Roman"/>
                <w:b/>
                <w:bCs/>
              </w:rPr>
            </w:pPr>
            <w:r w:rsidRPr="007E448D">
              <w:rPr>
                <w:rFonts w:ascii="Times New Roman" w:hAnsi="Times New Roman"/>
                <w:bCs/>
              </w:rPr>
              <w:t xml:space="preserve">1.Назначение катушек индуктивности. Конструкции катушек индуктивности. Разновидности катушек индуктивности. </w:t>
            </w:r>
          </w:p>
        </w:tc>
      </w:tr>
      <w:tr w:rsidR="00D110FB" w:rsidRPr="007E448D" w14:paraId="592D34CE"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7A87FD4C" w14:textId="77777777" w:rsidR="00D110FB" w:rsidRPr="007E448D" w:rsidRDefault="00D110FB" w:rsidP="0098571E">
            <w:pPr>
              <w:rPr>
                <w:rFonts w:ascii="Times New Roman" w:hAnsi="Times New Roman"/>
                <w:b/>
                <w:bCs/>
              </w:rPr>
            </w:pPr>
            <w:r w:rsidRPr="007E448D">
              <w:rPr>
                <w:rFonts w:ascii="Times New Roman" w:hAnsi="Times New Roman"/>
                <w:b/>
                <w:bCs/>
              </w:rPr>
              <w:t>Тема 3.4.</w:t>
            </w:r>
          </w:p>
          <w:p w14:paraId="4E0D46D1" w14:textId="77777777" w:rsidR="00D110FB" w:rsidRPr="007E448D" w:rsidRDefault="00D110FB" w:rsidP="0098571E">
            <w:pPr>
              <w:rPr>
                <w:rFonts w:ascii="Times New Roman" w:hAnsi="Times New Roman"/>
                <w:b/>
                <w:bCs/>
              </w:rPr>
            </w:pPr>
            <w:r w:rsidRPr="007E448D">
              <w:rPr>
                <w:rFonts w:ascii="Times New Roman" w:hAnsi="Times New Roman"/>
                <w:bCs/>
              </w:rPr>
              <w:t>Трансформаторы</w:t>
            </w:r>
          </w:p>
        </w:tc>
        <w:tc>
          <w:tcPr>
            <w:tcW w:w="3573" w:type="pct"/>
            <w:tcBorders>
              <w:top w:val="single" w:sz="4" w:space="0" w:color="auto"/>
              <w:left w:val="single" w:sz="4" w:space="0" w:color="auto"/>
              <w:bottom w:val="single" w:sz="4" w:space="0" w:color="auto"/>
              <w:right w:val="single" w:sz="4" w:space="0" w:color="auto"/>
            </w:tcBorders>
            <w:hideMark/>
          </w:tcPr>
          <w:p w14:paraId="6E62A3A7"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2CAD9434"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364F957C"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62676F0" w14:textId="77777777" w:rsidR="00D110FB" w:rsidRPr="007E448D" w:rsidRDefault="00D110FB" w:rsidP="0098571E">
            <w:pPr>
              <w:rPr>
                <w:rFonts w:ascii="Times New Roman" w:hAnsi="Times New Roman"/>
                <w:b/>
              </w:rPr>
            </w:pPr>
            <w:r w:rsidRPr="007E448D">
              <w:rPr>
                <w:rFonts w:ascii="Times New Roman" w:hAnsi="Times New Roman"/>
                <w:bCs/>
              </w:rPr>
              <w:t>1.Назначение трансформаторов. Принцип действия трансформатора. Основные характеристики.</w:t>
            </w:r>
          </w:p>
        </w:tc>
      </w:tr>
      <w:tr w:rsidR="00D110FB" w:rsidRPr="007E448D" w14:paraId="605BF625"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1A1B5F8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72C0F84"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p>
        </w:tc>
      </w:tr>
      <w:tr w:rsidR="00D110FB" w:rsidRPr="007E448D" w14:paraId="0A9D18A3"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2FED650"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57091FB"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№5 «Исследование трансформатора</w:t>
            </w:r>
            <w:r w:rsidRPr="007E448D">
              <w:rPr>
                <w:rFonts w:ascii="Times New Roman" w:hAnsi="Times New Roman"/>
              </w:rPr>
              <w:t>»</w:t>
            </w:r>
          </w:p>
        </w:tc>
      </w:tr>
      <w:tr w:rsidR="00D110FB" w:rsidRPr="007E448D" w14:paraId="4D3C555B" w14:textId="77777777" w:rsidTr="00D110FB">
        <w:tc>
          <w:tcPr>
            <w:tcW w:w="1427" w:type="pct"/>
            <w:vMerge w:val="restart"/>
            <w:tcBorders>
              <w:top w:val="single" w:sz="4" w:space="0" w:color="auto"/>
              <w:left w:val="single" w:sz="4" w:space="0" w:color="auto"/>
              <w:bottom w:val="single" w:sz="4" w:space="0" w:color="auto"/>
              <w:right w:val="single" w:sz="4" w:space="0" w:color="auto"/>
            </w:tcBorders>
          </w:tcPr>
          <w:p w14:paraId="47C6DF82" w14:textId="77777777" w:rsidR="00D110FB" w:rsidRPr="007E448D" w:rsidRDefault="00D110FB" w:rsidP="0098571E">
            <w:pPr>
              <w:rPr>
                <w:rFonts w:ascii="Times New Roman" w:hAnsi="Times New Roman"/>
                <w:b/>
                <w:bCs/>
              </w:rPr>
            </w:pPr>
            <w:r w:rsidRPr="007E448D">
              <w:rPr>
                <w:rFonts w:ascii="Times New Roman" w:hAnsi="Times New Roman"/>
                <w:b/>
                <w:bCs/>
              </w:rPr>
              <w:t>Тема 3.5.</w:t>
            </w:r>
          </w:p>
          <w:p w14:paraId="33796434" w14:textId="77777777" w:rsidR="00D110FB" w:rsidRPr="007E448D" w:rsidRDefault="00D110FB" w:rsidP="0098571E">
            <w:pPr>
              <w:rPr>
                <w:rFonts w:ascii="Times New Roman" w:hAnsi="Times New Roman"/>
                <w:b/>
                <w:bCs/>
              </w:rPr>
            </w:pPr>
            <w:r w:rsidRPr="007E448D">
              <w:rPr>
                <w:rFonts w:ascii="Times New Roman" w:hAnsi="Times New Roman"/>
                <w:bCs/>
              </w:rPr>
              <w:t>Полупроводниковые диоды</w:t>
            </w:r>
            <w:r w:rsidRPr="007E448D">
              <w:rPr>
                <w:rFonts w:ascii="Times New Roman" w:hAnsi="Times New Roman"/>
                <w:b/>
                <w:bCs/>
              </w:rPr>
              <w:t xml:space="preserve"> </w:t>
            </w:r>
          </w:p>
          <w:p w14:paraId="530600E5" w14:textId="77777777" w:rsidR="00D110FB" w:rsidRPr="007E448D" w:rsidRDefault="00D110FB" w:rsidP="0098571E">
            <w:pPr>
              <w:rPr>
                <w:rFonts w:ascii="Times New Roman" w:hAnsi="Times New Roman"/>
                <w:b/>
                <w:bCs/>
              </w:rPr>
            </w:pPr>
          </w:p>
          <w:p w14:paraId="285D4183"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CA6FCC8"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467D1358"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1EA34F97"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A310AED" w14:textId="77777777" w:rsidR="00D110FB" w:rsidRPr="007E448D" w:rsidRDefault="00D110FB" w:rsidP="0098571E">
            <w:pPr>
              <w:rPr>
                <w:rFonts w:ascii="Times New Roman" w:hAnsi="Times New Roman"/>
                <w:b/>
                <w:bCs/>
              </w:rPr>
            </w:pPr>
            <w:r w:rsidRPr="007E448D">
              <w:rPr>
                <w:rFonts w:ascii="Times New Roman" w:hAnsi="Times New Roman"/>
                <w:bCs/>
              </w:rPr>
              <w:t>1.Устройство полупроводниковых диодов. Разновидности полупроводниковых диодов и их применение. Система обозначений, цветовая маркировка полупроводниковых диодов</w:t>
            </w:r>
          </w:p>
        </w:tc>
      </w:tr>
      <w:tr w:rsidR="00D110FB" w:rsidRPr="007E448D" w14:paraId="4423B396"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475BEA84"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C4091BC"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p>
        </w:tc>
      </w:tr>
      <w:tr w:rsidR="00D110FB" w:rsidRPr="007E448D" w14:paraId="6C75F47F"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28AD569D"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CE085B3" w14:textId="77777777" w:rsidR="00D110FB" w:rsidRPr="007E448D" w:rsidRDefault="00D110FB" w:rsidP="0098571E">
            <w:pPr>
              <w:rPr>
                <w:rFonts w:ascii="Times New Roman" w:hAnsi="Times New Roman"/>
                <w:b/>
                <w:bCs/>
              </w:rPr>
            </w:pPr>
            <w:r w:rsidRPr="007E448D">
              <w:rPr>
                <w:rFonts w:ascii="Times New Roman" w:hAnsi="Times New Roman"/>
                <w:bCs/>
              </w:rPr>
              <w:t>Практическая работа №6 «Исследование полупроводникового диода»</w:t>
            </w:r>
          </w:p>
        </w:tc>
      </w:tr>
      <w:tr w:rsidR="00D110FB" w:rsidRPr="007E448D" w14:paraId="2C8A5776" w14:textId="77777777" w:rsidTr="00D110FB">
        <w:tc>
          <w:tcPr>
            <w:tcW w:w="1427" w:type="pct"/>
            <w:vMerge w:val="restart"/>
            <w:tcBorders>
              <w:top w:val="single" w:sz="4" w:space="0" w:color="auto"/>
              <w:left w:val="single" w:sz="4" w:space="0" w:color="auto"/>
              <w:bottom w:val="single" w:sz="4" w:space="0" w:color="auto"/>
              <w:right w:val="single" w:sz="4" w:space="0" w:color="auto"/>
            </w:tcBorders>
            <w:hideMark/>
          </w:tcPr>
          <w:p w14:paraId="0431AF7D" w14:textId="77777777" w:rsidR="00D110FB" w:rsidRPr="007E448D" w:rsidRDefault="00D110FB" w:rsidP="0098571E">
            <w:pPr>
              <w:rPr>
                <w:rFonts w:ascii="Times New Roman" w:hAnsi="Times New Roman"/>
                <w:b/>
                <w:bCs/>
              </w:rPr>
            </w:pPr>
            <w:r w:rsidRPr="007E448D">
              <w:rPr>
                <w:rFonts w:ascii="Times New Roman" w:hAnsi="Times New Roman"/>
                <w:b/>
                <w:bCs/>
              </w:rPr>
              <w:t xml:space="preserve">Тема 3.6. </w:t>
            </w:r>
            <w:r w:rsidRPr="007E448D">
              <w:rPr>
                <w:rFonts w:ascii="Times New Roman" w:hAnsi="Times New Roman"/>
                <w:bCs/>
              </w:rPr>
              <w:t>Транзисторы</w:t>
            </w:r>
          </w:p>
        </w:tc>
        <w:tc>
          <w:tcPr>
            <w:tcW w:w="3573" w:type="pct"/>
            <w:tcBorders>
              <w:top w:val="single" w:sz="4" w:space="0" w:color="auto"/>
              <w:left w:val="single" w:sz="4" w:space="0" w:color="auto"/>
              <w:bottom w:val="single" w:sz="4" w:space="0" w:color="auto"/>
              <w:right w:val="single" w:sz="4" w:space="0" w:color="auto"/>
            </w:tcBorders>
            <w:hideMark/>
          </w:tcPr>
          <w:p w14:paraId="012611ED" w14:textId="77777777" w:rsidR="00D110FB" w:rsidRPr="007E448D" w:rsidRDefault="00D110FB" w:rsidP="0098571E">
            <w:pPr>
              <w:rPr>
                <w:rFonts w:ascii="Times New Roman" w:hAnsi="Times New Roman"/>
                <w:b/>
                <w:bCs/>
              </w:rPr>
            </w:pPr>
            <w:r>
              <w:rPr>
                <w:rFonts w:ascii="Times New Roman" w:hAnsi="Times New Roman"/>
                <w:b/>
                <w:bCs/>
              </w:rPr>
              <w:t xml:space="preserve">Содержание </w:t>
            </w:r>
          </w:p>
        </w:tc>
      </w:tr>
      <w:tr w:rsidR="00D110FB" w:rsidRPr="007E448D" w14:paraId="5D2B7319"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524A23B5"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148B3EE" w14:textId="77777777" w:rsidR="00D110FB" w:rsidRPr="007E448D" w:rsidRDefault="00D110FB" w:rsidP="0098571E">
            <w:pPr>
              <w:rPr>
                <w:rFonts w:ascii="Times New Roman" w:hAnsi="Times New Roman"/>
                <w:b/>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Устройство и принцип действия транзистора. Разновидности биполярных транзисторов. Система обозначений. Полевые транзисторы.</w:t>
            </w:r>
          </w:p>
        </w:tc>
      </w:tr>
      <w:tr w:rsidR="00D110FB" w:rsidRPr="007E448D" w14:paraId="71C0B6D2"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66EB646A"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F78361C" w14:textId="77777777" w:rsidR="00D110FB" w:rsidRPr="007E448D" w:rsidRDefault="00D110FB" w:rsidP="0098571E">
            <w:pPr>
              <w:rPr>
                <w:rFonts w:ascii="Times New Roman" w:hAnsi="Times New Roman"/>
                <w:b/>
                <w:bCs/>
              </w:rPr>
            </w:pPr>
            <w:r>
              <w:rPr>
                <w:rFonts w:ascii="Times New Roman" w:hAnsi="Times New Roman"/>
                <w:b/>
                <w:bCs/>
              </w:rPr>
              <w:t>В том числе практических и лабораторных занятий</w:t>
            </w:r>
          </w:p>
        </w:tc>
      </w:tr>
      <w:tr w:rsidR="00D110FB" w:rsidRPr="007E448D" w14:paraId="68C52BFB"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093290CD"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3E9BB59" w14:textId="77777777" w:rsidR="00D110FB" w:rsidRPr="007E448D" w:rsidRDefault="00D110FB" w:rsidP="0098571E">
            <w:pPr>
              <w:rPr>
                <w:rFonts w:ascii="Times New Roman" w:hAnsi="Times New Roman"/>
                <w:bCs/>
              </w:rPr>
            </w:pPr>
            <w:r w:rsidRPr="007E448D">
              <w:rPr>
                <w:rFonts w:ascii="Times New Roman" w:hAnsi="Times New Roman"/>
                <w:bCs/>
              </w:rPr>
              <w:t>Практическая работа №7 «Исследование транзисторов».</w:t>
            </w:r>
          </w:p>
        </w:tc>
      </w:tr>
      <w:tr w:rsidR="00D110FB" w:rsidRPr="007E448D" w14:paraId="342B9E11" w14:textId="77777777" w:rsidTr="00D110FB">
        <w:tc>
          <w:tcPr>
            <w:tcW w:w="1427" w:type="pct"/>
            <w:vMerge/>
            <w:tcBorders>
              <w:top w:val="single" w:sz="4" w:space="0" w:color="auto"/>
              <w:left w:val="single" w:sz="4" w:space="0" w:color="auto"/>
              <w:bottom w:val="single" w:sz="4" w:space="0" w:color="auto"/>
              <w:right w:val="single" w:sz="4" w:space="0" w:color="auto"/>
            </w:tcBorders>
            <w:vAlign w:val="center"/>
            <w:hideMark/>
          </w:tcPr>
          <w:p w14:paraId="6F3536B0" w14:textId="77777777" w:rsidR="00D110FB" w:rsidRPr="007E448D" w:rsidRDefault="00D110FB" w:rsidP="0098571E">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77FFD77" w14:textId="77777777" w:rsidR="00D110FB" w:rsidRPr="007E448D" w:rsidRDefault="00D110FB" w:rsidP="0098571E">
            <w:pPr>
              <w:rPr>
                <w:rFonts w:ascii="Times New Roman" w:hAnsi="Times New Roman"/>
                <w:bCs/>
              </w:rPr>
            </w:pPr>
            <w:r w:rsidRPr="007E448D">
              <w:rPr>
                <w:rFonts w:ascii="Times New Roman" w:hAnsi="Times New Roman"/>
                <w:bCs/>
              </w:rPr>
              <w:t xml:space="preserve">Практическая работа №8 «Подбор по справочным материалам радиокомпонентов для конкретного электронного устройства.» </w:t>
            </w:r>
          </w:p>
        </w:tc>
      </w:tr>
      <w:tr w:rsidR="00D110FB" w:rsidRPr="007E448D" w14:paraId="40C35443" w14:textId="77777777" w:rsidTr="00D110FB">
        <w:tc>
          <w:tcPr>
            <w:tcW w:w="5000" w:type="pct"/>
            <w:gridSpan w:val="2"/>
            <w:tcBorders>
              <w:top w:val="single" w:sz="4" w:space="0" w:color="auto"/>
              <w:left w:val="single" w:sz="4" w:space="0" w:color="auto"/>
              <w:bottom w:val="single" w:sz="4" w:space="0" w:color="auto"/>
              <w:right w:val="single" w:sz="4" w:space="0" w:color="auto"/>
            </w:tcBorders>
            <w:hideMark/>
          </w:tcPr>
          <w:p w14:paraId="085BB1DE" w14:textId="77777777" w:rsidR="00D110FB" w:rsidRPr="007E448D" w:rsidRDefault="00D110FB" w:rsidP="0098571E">
            <w:pPr>
              <w:rPr>
                <w:rFonts w:ascii="Times New Roman" w:hAnsi="Times New Roman"/>
                <w:b/>
                <w:bCs/>
              </w:rPr>
            </w:pPr>
            <w:r w:rsidRPr="007E448D">
              <w:rPr>
                <w:rFonts w:ascii="Times New Roman" w:hAnsi="Times New Roman"/>
                <w:b/>
                <w:bCs/>
              </w:rPr>
              <w:t>Промежуточная аттестация</w:t>
            </w:r>
          </w:p>
        </w:tc>
      </w:tr>
      <w:tr w:rsidR="00D110FB" w:rsidRPr="007E448D" w14:paraId="0F9E00EB" w14:textId="77777777" w:rsidTr="00D110FB">
        <w:tc>
          <w:tcPr>
            <w:tcW w:w="5000" w:type="pct"/>
            <w:gridSpan w:val="2"/>
            <w:tcBorders>
              <w:top w:val="single" w:sz="4" w:space="0" w:color="auto"/>
              <w:left w:val="single" w:sz="4" w:space="0" w:color="auto"/>
              <w:bottom w:val="single" w:sz="4" w:space="0" w:color="auto"/>
              <w:right w:val="single" w:sz="4" w:space="0" w:color="auto"/>
            </w:tcBorders>
            <w:hideMark/>
          </w:tcPr>
          <w:p w14:paraId="2084542D" w14:textId="77777777" w:rsidR="00D110FB" w:rsidRPr="007E448D" w:rsidRDefault="00D110FB" w:rsidP="0098571E">
            <w:pPr>
              <w:rPr>
                <w:rFonts w:ascii="Times New Roman" w:hAnsi="Times New Roman"/>
                <w:b/>
                <w:bCs/>
              </w:rPr>
            </w:pPr>
            <w:r w:rsidRPr="007E448D">
              <w:rPr>
                <w:rFonts w:ascii="Times New Roman" w:hAnsi="Times New Roman"/>
                <w:b/>
                <w:bCs/>
              </w:rPr>
              <w:t>Всего</w:t>
            </w:r>
            <w:r>
              <w:rPr>
                <w:rFonts w:ascii="Times New Roman" w:hAnsi="Times New Roman"/>
                <w:b/>
                <w:bCs/>
              </w:rPr>
              <w:t xml:space="preserve"> 40 часов </w:t>
            </w:r>
          </w:p>
        </w:tc>
      </w:tr>
    </w:tbl>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438" w:name="_Toc158389439"/>
      <w:bookmarkStart w:id="439" w:name="_Toc158393543"/>
      <w:bookmarkStart w:id="440"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38"/>
      <w:bookmarkEnd w:id="439"/>
      <w:bookmarkEnd w:id="440"/>
    </w:p>
    <w:p w14:paraId="26AA51EF" w14:textId="77777777" w:rsidR="001E7D1C" w:rsidRPr="00037760" w:rsidRDefault="001E7D1C" w:rsidP="001E7D1C">
      <w:pPr>
        <w:pStyle w:val="114"/>
        <w:rPr>
          <w:rFonts w:ascii="Times New Roman" w:hAnsi="Times New Roman"/>
        </w:rPr>
      </w:pPr>
      <w:bookmarkStart w:id="441" w:name="_Toc158389440"/>
      <w:bookmarkStart w:id="442" w:name="_Toc158393544"/>
      <w:bookmarkStart w:id="443" w:name="_Toc158398001"/>
      <w:r w:rsidRPr="00037760">
        <w:rPr>
          <w:rFonts w:ascii="Times New Roman" w:hAnsi="Times New Roman"/>
        </w:rPr>
        <w:t>3.1. Материально-техническое обеспечение</w:t>
      </w:r>
      <w:bookmarkEnd w:id="441"/>
      <w:bookmarkEnd w:id="442"/>
      <w:bookmarkEnd w:id="443"/>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444" w:name="_Toc158389441"/>
      <w:bookmarkStart w:id="445" w:name="_Toc158393545"/>
      <w:bookmarkStart w:id="446" w:name="_Toc158398002"/>
      <w:r w:rsidRPr="00037760">
        <w:rPr>
          <w:rFonts w:ascii="Times New Roman" w:hAnsi="Times New Roman"/>
        </w:rPr>
        <w:t>3.2. Учебно-методическое обеспечение</w:t>
      </w:r>
      <w:bookmarkEnd w:id="444"/>
      <w:bookmarkEnd w:id="445"/>
      <w:bookmarkEnd w:id="446"/>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5414521E" w14:textId="77777777" w:rsidR="00294866" w:rsidRPr="00294866" w:rsidRDefault="00294866" w:rsidP="00031FC8">
      <w:pPr>
        <w:pStyle w:val="1f"/>
        <w:numPr>
          <w:ilvl w:val="0"/>
          <w:numId w:val="33"/>
        </w:numPr>
        <w:ind w:left="0" w:firstLine="426"/>
        <w:jc w:val="both"/>
        <w:rPr>
          <w:rFonts w:ascii="Times New Roman" w:eastAsiaTheme="minorHAnsi" w:hAnsi="Times New Roman"/>
          <w:b w:val="0"/>
          <w:bCs w:val="0"/>
          <w:caps w:val="0"/>
          <w:kern w:val="0"/>
          <w:lang w:val="ru-RU" w:eastAsia="en-US"/>
        </w:rPr>
      </w:pPr>
      <w:bookmarkStart w:id="447" w:name="_Toc158389442"/>
      <w:bookmarkStart w:id="448" w:name="_Toc158393546"/>
      <w:bookmarkStart w:id="449" w:name="_Toc158398003"/>
      <w:r w:rsidRPr="00294866">
        <w:rPr>
          <w:rFonts w:ascii="Times New Roman" w:eastAsiaTheme="minorHAnsi" w:hAnsi="Times New Roman"/>
          <w:b w:val="0"/>
          <w:bCs w:val="0"/>
          <w:caps w:val="0"/>
          <w:kern w:val="0"/>
          <w:lang w:val="ru-RU" w:eastAsia="en-US"/>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Издательство </w:t>
      </w:r>
      <w:proofErr w:type="spellStart"/>
      <w:r w:rsidRPr="00294866">
        <w:rPr>
          <w:rFonts w:ascii="Times New Roman" w:eastAsiaTheme="minorHAnsi" w:hAnsi="Times New Roman"/>
          <w:b w:val="0"/>
          <w:bCs w:val="0"/>
          <w:caps w:val="0"/>
          <w:kern w:val="0"/>
          <w:lang w:val="ru-RU" w:eastAsia="en-US"/>
        </w:rPr>
        <w:t>Юрайт</w:t>
      </w:r>
      <w:proofErr w:type="spellEnd"/>
      <w:r w:rsidRPr="00294866">
        <w:rPr>
          <w:rFonts w:ascii="Times New Roman" w:eastAsiaTheme="minorHAnsi" w:hAnsi="Times New Roman"/>
          <w:b w:val="0"/>
          <w:bCs w:val="0"/>
          <w:caps w:val="0"/>
          <w:kern w:val="0"/>
          <w:lang w:val="ru-RU" w:eastAsia="en-US"/>
        </w:rPr>
        <w:t xml:space="preserve">, 2023. — 329 с. — (Профессиональное образование). — ISBN 978-5-534-08682-9. — Текст: электронный // Образовательная платформа </w:t>
      </w:r>
      <w:proofErr w:type="spellStart"/>
      <w:r w:rsidRPr="00294866">
        <w:rPr>
          <w:rFonts w:ascii="Times New Roman" w:eastAsiaTheme="minorHAnsi" w:hAnsi="Times New Roman"/>
          <w:b w:val="0"/>
          <w:bCs w:val="0"/>
          <w:caps w:val="0"/>
          <w:kern w:val="0"/>
          <w:lang w:val="ru-RU" w:eastAsia="en-US"/>
        </w:rPr>
        <w:t>Юрайт</w:t>
      </w:r>
      <w:proofErr w:type="spellEnd"/>
      <w:r w:rsidRPr="00294866">
        <w:rPr>
          <w:rFonts w:ascii="Times New Roman" w:eastAsiaTheme="minorHAnsi" w:hAnsi="Times New Roman"/>
          <w:b w:val="0"/>
          <w:bCs w:val="0"/>
          <w:caps w:val="0"/>
          <w:kern w:val="0"/>
          <w:lang w:val="ru-RU" w:eastAsia="en-US"/>
        </w:rPr>
        <w:t xml:space="preserve"> [сайт]. — URL: https://urait.ru/bcode/512209</w:t>
      </w:r>
    </w:p>
    <w:p w14:paraId="2A9F1BD8" w14:textId="77777777" w:rsidR="00294866" w:rsidRPr="00294866" w:rsidRDefault="00294866" w:rsidP="00031FC8">
      <w:pPr>
        <w:pStyle w:val="1f"/>
        <w:numPr>
          <w:ilvl w:val="0"/>
          <w:numId w:val="33"/>
        </w:numPr>
        <w:ind w:left="0" w:firstLine="426"/>
        <w:jc w:val="both"/>
        <w:rPr>
          <w:rFonts w:ascii="Times New Roman" w:eastAsiaTheme="minorHAnsi" w:hAnsi="Times New Roman"/>
          <w:b w:val="0"/>
          <w:bCs w:val="0"/>
          <w:caps w:val="0"/>
          <w:kern w:val="0"/>
          <w:lang w:val="ru-RU" w:eastAsia="en-US"/>
        </w:rPr>
      </w:pPr>
      <w:r w:rsidRPr="00294866">
        <w:rPr>
          <w:rFonts w:ascii="Times New Roman" w:eastAsiaTheme="minorHAnsi" w:hAnsi="Times New Roman"/>
          <w:b w:val="0"/>
          <w:bCs w:val="0"/>
          <w:caps w:val="0"/>
          <w:kern w:val="0"/>
          <w:lang w:val="ru-RU" w:eastAsia="en-US"/>
        </w:rPr>
        <w:t>Радченко, М. В. Электротехническое материаловедение / М. В. Радченко. — 2-е изд., стер. — Санкт-Петербург: Лань, 2023. — 116 с. — ISBN 978-5-507-46507-1. — Текст: электронный // Лань: электронно-библиотечная система. — URL: https://e.lanbook.com/book/310229</w:t>
      </w:r>
    </w:p>
    <w:p w14:paraId="34FC0A3B" w14:textId="77777777" w:rsidR="00294866" w:rsidRDefault="00294866" w:rsidP="00031FC8">
      <w:pPr>
        <w:pStyle w:val="1f"/>
        <w:numPr>
          <w:ilvl w:val="0"/>
          <w:numId w:val="33"/>
        </w:numPr>
        <w:ind w:left="0" w:firstLine="426"/>
        <w:jc w:val="both"/>
        <w:rPr>
          <w:rFonts w:ascii="Times New Roman" w:eastAsiaTheme="minorHAnsi" w:hAnsi="Times New Roman"/>
          <w:b w:val="0"/>
          <w:bCs w:val="0"/>
          <w:caps w:val="0"/>
          <w:kern w:val="0"/>
          <w:lang w:val="ru-RU" w:eastAsia="en-US"/>
        </w:rPr>
      </w:pPr>
      <w:r w:rsidRPr="00294866">
        <w:rPr>
          <w:rFonts w:ascii="Times New Roman" w:eastAsiaTheme="minorHAnsi" w:hAnsi="Times New Roman"/>
          <w:b w:val="0"/>
          <w:bCs w:val="0"/>
          <w:caps w:val="0"/>
          <w:kern w:val="0"/>
          <w:lang w:val="ru-RU" w:eastAsia="en-US"/>
        </w:rPr>
        <w:t xml:space="preserve">Штыков, В. В. Введение в радиоэлектронику : учебник и практикум для среднего профессионального образования / В. В. Штыков. — 2-е изд., </w:t>
      </w:r>
      <w:proofErr w:type="spellStart"/>
      <w:r w:rsidRPr="00294866">
        <w:rPr>
          <w:rFonts w:ascii="Times New Roman" w:eastAsiaTheme="minorHAnsi" w:hAnsi="Times New Roman"/>
          <w:b w:val="0"/>
          <w:bCs w:val="0"/>
          <w:caps w:val="0"/>
          <w:kern w:val="0"/>
          <w:lang w:val="ru-RU" w:eastAsia="en-US"/>
        </w:rPr>
        <w:t>испр</w:t>
      </w:r>
      <w:proofErr w:type="spellEnd"/>
      <w:proofErr w:type="gramStart"/>
      <w:r w:rsidRPr="00294866">
        <w:rPr>
          <w:rFonts w:ascii="Times New Roman" w:eastAsiaTheme="minorHAnsi" w:hAnsi="Times New Roman"/>
          <w:b w:val="0"/>
          <w:bCs w:val="0"/>
          <w:caps w:val="0"/>
          <w:kern w:val="0"/>
          <w:lang w:val="ru-RU" w:eastAsia="en-US"/>
        </w:rPr>
        <w:t>.</w:t>
      </w:r>
      <w:proofErr w:type="gramEnd"/>
      <w:r w:rsidRPr="00294866">
        <w:rPr>
          <w:rFonts w:ascii="Times New Roman" w:eastAsiaTheme="minorHAnsi" w:hAnsi="Times New Roman"/>
          <w:b w:val="0"/>
          <w:bCs w:val="0"/>
          <w:caps w:val="0"/>
          <w:kern w:val="0"/>
          <w:lang w:val="ru-RU" w:eastAsia="en-US"/>
        </w:rPr>
        <w:t xml:space="preserve"> и доп. — Москва: Издательство </w:t>
      </w:r>
      <w:proofErr w:type="spellStart"/>
      <w:r w:rsidRPr="00294866">
        <w:rPr>
          <w:rFonts w:ascii="Times New Roman" w:eastAsiaTheme="minorHAnsi" w:hAnsi="Times New Roman"/>
          <w:b w:val="0"/>
          <w:bCs w:val="0"/>
          <w:caps w:val="0"/>
          <w:kern w:val="0"/>
          <w:lang w:val="ru-RU" w:eastAsia="en-US"/>
        </w:rPr>
        <w:t>Юрайт</w:t>
      </w:r>
      <w:proofErr w:type="spellEnd"/>
      <w:r w:rsidRPr="00294866">
        <w:rPr>
          <w:rFonts w:ascii="Times New Roman" w:eastAsiaTheme="minorHAnsi" w:hAnsi="Times New Roman"/>
          <w:b w:val="0"/>
          <w:bCs w:val="0"/>
          <w:caps w:val="0"/>
          <w:kern w:val="0"/>
          <w:lang w:val="ru-RU" w:eastAsia="en-US"/>
        </w:rPr>
        <w:t xml:space="preserve">, 2024. — 228 с. — (Профессиональное образование). — ISBN 978-5-534-09209-7. — Текст: электронный // Образовательная платформа </w:t>
      </w:r>
      <w:proofErr w:type="spellStart"/>
      <w:r w:rsidRPr="00294866">
        <w:rPr>
          <w:rFonts w:ascii="Times New Roman" w:eastAsiaTheme="minorHAnsi" w:hAnsi="Times New Roman"/>
          <w:b w:val="0"/>
          <w:bCs w:val="0"/>
          <w:caps w:val="0"/>
          <w:kern w:val="0"/>
          <w:lang w:val="ru-RU" w:eastAsia="en-US"/>
        </w:rPr>
        <w:t>Юрайт</w:t>
      </w:r>
      <w:proofErr w:type="spellEnd"/>
      <w:r w:rsidRPr="00294866">
        <w:rPr>
          <w:rFonts w:ascii="Times New Roman" w:eastAsiaTheme="minorHAnsi" w:hAnsi="Times New Roman"/>
          <w:b w:val="0"/>
          <w:bCs w:val="0"/>
          <w:caps w:val="0"/>
          <w:kern w:val="0"/>
          <w:lang w:val="ru-RU" w:eastAsia="en-US"/>
        </w:rPr>
        <w:t xml:space="preserve"> [сайт]. — URL: </w:t>
      </w:r>
      <w:hyperlink r:id="rId38" w:history="1">
        <w:r w:rsidRPr="00606A7F">
          <w:rPr>
            <w:rStyle w:val="af0"/>
            <w:rFonts w:ascii="Times New Roman" w:eastAsiaTheme="minorHAnsi" w:hAnsi="Times New Roman"/>
            <w:b w:val="0"/>
            <w:bCs w:val="0"/>
            <w:caps w:val="0"/>
            <w:kern w:val="0"/>
            <w:lang w:val="ru-RU" w:eastAsia="en-US"/>
          </w:rPr>
          <w:t>https://urait.ru/bcode/537999</w:t>
        </w:r>
      </w:hyperlink>
    </w:p>
    <w:p w14:paraId="2CA5638C" w14:textId="34FB1A4D" w:rsidR="001E7D1C" w:rsidRPr="00037760" w:rsidRDefault="001E7D1C" w:rsidP="0029486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47"/>
      <w:bookmarkEnd w:id="448"/>
      <w:bookmarkEnd w:id="44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294866" w14:paraId="73117D1D" w14:textId="77777777" w:rsidTr="00D110FB">
        <w:trPr>
          <w:trHeight w:val="20"/>
        </w:trPr>
        <w:tc>
          <w:tcPr>
            <w:tcW w:w="1666" w:type="pct"/>
            <w:vAlign w:val="center"/>
          </w:tcPr>
          <w:p w14:paraId="5FE8AE67" w14:textId="77777777" w:rsidR="001E7D1C" w:rsidRPr="00294866" w:rsidRDefault="001E7D1C" w:rsidP="000E67E5">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294866" w:rsidRDefault="001E7D1C" w:rsidP="000E67E5">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294866" w:rsidRDefault="001E7D1C" w:rsidP="000E67E5">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Методы оценки</w:t>
            </w:r>
          </w:p>
        </w:tc>
      </w:tr>
      <w:tr w:rsidR="00D110FB" w:rsidRPr="00294866" w14:paraId="299F4337" w14:textId="77777777" w:rsidTr="00D110FB">
        <w:trPr>
          <w:trHeight w:val="20"/>
        </w:trPr>
        <w:tc>
          <w:tcPr>
            <w:tcW w:w="1666" w:type="pct"/>
          </w:tcPr>
          <w:p w14:paraId="18F00D0C" w14:textId="77777777" w:rsidR="00D110FB" w:rsidRPr="00294866" w:rsidRDefault="00D110FB" w:rsidP="00D110FB">
            <w:pPr>
              <w:pStyle w:val="TableParagraph"/>
              <w:spacing w:before="36" w:line="276" w:lineRule="auto"/>
              <w:jc w:val="both"/>
              <w:rPr>
                <w:sz w:val="24"/>
                <w:szCs w:val="24"/>
              </w:rPr>
            </w:pPr>
            <w:r w:rsidRPr="00294866">
              <w:rPr>
                <w:sz w:val="24"/>
                <w:szCs w:val="24"/>
              </w:rPr>
              <w:t>Знает:</w:t>
            </w:r>
          </w:p>
          <w:p w14:paraId="4C31401A"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общей классификации материалов по составу, свойствам и техническому назначению;</w:t>
            </w:r>
          </w:p>
          <w:p w14:paraId="18750EDF"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основных механических, химических и электрических свойств применяемых в электронной технике материалов;</w:t>
            </w:r>
          </w:p>
          <w:p w14:paraId="5DC84A4A"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физической природы электропроводности металлов, сплавов, полупроводников, диэлектриков и композиционных материалов;</w:t>
            </w:r>
          </w:p>
          <w:p w14:paraId="67D6EB72"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сверхпроводящих металлов и сплавов;</w:t>
            </w:r>
          </w:p>
          <w:p w14:paraId="3B136A34"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магнитных материалов;</w:t>
            </w:r>
          </w:p>
          <w:p w14:paraId="72DE150B"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электрорадиоэлементов и радиокомпонентов общего назначения;</w:t>
            </w:r>
          </w:p>
          <w:p w14:paraId="2F9858C8" w14:textId="77777777" w:rsid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параметров и характеристик типовых радиокомпонентов,</w:t>
            </w:r>
          </w:p>
          <w:p w14:paraId="7CD712D8" w14:textId="454CD51B"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механически, электрически и физически регулируемых компонентов (элементарные цепи): конденсаторов, резисторов, катушек индуктивности, трансформаторов.</w:t>
            </w:r>
          </w:p>
        </w:tc>
        <w:tc>
          <w:tcPr>
            <w:tcW w:w="1666" w:type="pct"/>
          </w:tcPr>
          <w:p w14:paraId="4892E524"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аргументированность обоснования выбора материалов с учетом их основных механических, химических и электрических свойств;</w:t>
            </w:r>
          </w:p>
          <w:p w14:paraId="466D7337"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глубина понимания физической природы электропроводности различных материалов;</w:t>
            </w:r>
          </w:p>
          <w:p w14:paraId="78D11E92"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 xml:space="preserve">аргументированность выбора </w:t>
            </w:r>
            <w:proofErr w:type="spellStart"/>
            <w:r w:rsidRPr="00294866">
              <w:rPr>
                <w:rFonts w:ascii="Times New Roman" w:hAnsi="Times New Roman"/>
                <w:bCs/>
                <w:sz w:val="24"/>
                <w:szCs w:val="24"/>
              </w:rPr>
              <w:t>электрорадиоматериалов</w:t>
            </w:r>
            <w:proofErr w:type="spellEnd"/>
            <w:r w:rsidRPr="00294866">
              <w:rPr>
                <w:rFonts w:ascii="Times New Roman" w:hAnsi="Times New Roman"/>
                <w:bCs/>
                <w:sz w:val="24"/>
                <w:szCs w:val="24"/>
              </w:rPr>
              <w:t>;</w:t>
            </w:r>
          </w:p>
          <w:p w14:paraId="463C1EBC"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аргументированность выбора компонентов в зависимости от их параметров и характеристик.</w:t>
            </w:r>
          </w:p>
          <w:p w14:paraId="0B73EF36" w14:textId="77777777" w:rsidR="00D110FB" w:rsidRPr="00294866" w:rsidRDefault="00D110FB" w:rsidP="00D110FB">
            <w:pPr>
              <w:widowControl w:val="0"/>
              <w:autoSpaceDE w:val="0"/>
              <w:autoSpaceDN w:val="0"/>
              <w:adjustRightInd w:val="0"/>
              <w:ind w:left="318"/>
              <w:rPr>
                <w:rFonts w:ascii="Times New Roman" w:hAnsi="Times New Roman"/>
                <w:bCs/>
                <w:sz w:val="24"/>
                <w:szCs w:val="24"/>
              </w:rPr>
            </w:pPr>
          </w:p>
          <w:p w14:paraId="61FAE393" w14:textId="3CB6A691" w:rsidR="00D110FB" w:rsidRPr="00294866" w:rsidRDefault="00D110FB" w:rsidP="00D110FB">
            <w:pPr>
              <w:suppressAutoHyphens/>
              <w:spacing w:line="276" w:lineRule="auto"/>
              <w:contextualSpacing/>
              <w:rPr>
                <w:rFonts w:ascii="Times New Roman" w:hAnsi="Times New Roman" w:cs="Times New Roman"/>
                <w:sz w:val="24"/>
                <w:szCs w:val="24"/>
              </w:rPr>
            </w:pPr>
          </w:p>
        </w:tc>
        <w:tc>
          <w:tcPr>
            <w:tcW w:w="1667" w:type="pct"/>
          </w:tcPr>
          <w:p w14:paraId="70F96906" w14:textId="7EB565B2" w:rsidR="00D110FB" w:rsidRPr="00294866" w:rsidRDefault="00D110FB" w:rsidP="00D110FB">
            <w:pPr>
              <w:suppressAutoHyphens/>
              <w:spacing w:line="276" w:lineRule="auto"/>
              <w:contextualSpacing/>
              <w:rPr>
                <w:rFonts w:ascii="Times New Roman" w:hAnsi="Times New Roman" w:cs="Times New Roman"/>
                <w:sz w:val="24"/>
                <w:szCs w:val="24"/>
              </w:rPr>
            </w:pPr>
            <w:r w:rsidRPr="00294866">
              <w:rPr>
                <w:rFonts w:ascii="Times New Roman" w:hAnsi="Times New Roman" w:cs="Times New Roman"/>
                <w:sz w:val="24"/>
                <w:szCs w:val="24"/>
              </w:rPr>
              <w:t xml:space="preserve">Экспертное наблюдение выполнения практических работ </w:t>
            </w:r>
          </w:p>
          <w:p w14:paraId="2B3EF73A" w14:textId="77777777" w:rsidR="00D110FB" w:rsidRPr="00294866" w:rsidRDefault="00D110FB" w:rsidP="00D110FB">
            <w:pPr>
              <w:suppressAutoHyphens/>
              <w:spacing w:line="276" w:lineRule="auto"/>
              <w:contextualSpacing/>
              <w:rPr>
                <w:rFonts w:ascii="Times New Roman" w:hAnsi="Times New Roman" w:cs="Times New Roman"/>
                <w:sz w:val="24"/>
                <w:szCs w:val="24"/>
              </w:rPr>
            </w:pPr>
            <w:r w:rsidRPr="00294866">
              <w:rPr>
                <w:rFonts w:ascii="Times New Roman" w:hAnsi="Times New Roman" w:cs="Times New Roman"/>
                <w:sz w:val="24"/>
                <w:szCs w:val="24"/>
              </w:rPr>
              <w:t>Диагностика (тестирование, контрольные работы)</w:t>
            </w:r>
          </w:p>
        </w:tc>
      </w:tr>
      <w:tr w:rsidR="00D110FB" w:rsidRPr="00294866" w14:paraId="29C6CEF5" w14:textId="77777777" w:rsidTr="00D110FB">
        <w:trPr>
          <w:trHeight w:val="20"/>
        </w:trPr>
        <w:tc>
          <w:tcPr>
            <w:tcW w:w="1666" w:type="pct"/>
          </w:tcPr>
          <w:p w14:paraId="79ACA715" w14:textId="77777777" w:rsidR="00D110FB" w:rsidRPr="00294866" w:rsidRDefault="00D110FB" w:rsidP="00D110FB">
            <w:pPr>
              <w:pStyle w:val="TableParagraph"/>
              <w:spacing w:before="36" w:line="276" w:lineRule="auto"/>
              <w:jc w:val="both"/>
              <w:rPr>
                <w:sz w:val="24"/>
                <w:szCs w:val="24"/>
              </w:rPr>
            </w:pPr>
            <w:r w:rsidRPr="00294866">
              <w:rPr>
                <w:sz w:val="24"/>
                <w:szCs w:val="24"/>
              </w:rPr>
              <w:t>Умеет:</w:t>
            </w:r>
          </w:p>
          <w:p w14:paraId="6F92C0DE"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выбирать материалы на основе анализа их свойств для конкретного применения в радиоэлектронных устройствах;</w:t>
            </w:r>
          </w:p>
          <w:p w14:paraId="0BA26A38" w14:textId="7777777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 xml:space="preserve"> подбирать по справочным материалам радиокомпоненты для электронных устройств;</w:t>
            </w:r>
          </w:p>
          <w:p w14:paraId="3460E130" w14:textId="68DD0913" w:rsidR="00D110FB" w:rsidRPr="00294866" w:rsidRDefault="00D110FB" w:rsidP="00D110FB">
            <w:pPr>
              <w:spacing w:line="276" w:lineRule="auto"/>
              <w:contextualSpacing/>
              <w:rPr>
                <w:rFonts w:ascii="Times New Roman" w:hAnsi="Times New Roman" w:cs="Times New Roman"/>
                <w:bCs/>
                <w:noProof/>
                <w:sz w:val="24"/>
                <w:szCs w:val="24"/>
              </w:rPr>
            </w:pPr>
          </w:p>
        </w:tc>
        <w:tc>
          <w:tcPr>
            <w:tcW w:w="1666" w:type="pct"/>
          </w:tcPr>
          <w:p w14:paraId="3998A610" w14:textId="77777777" w:rsid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обоснованность и быстрота выбора материалов для конкретного применения в радиоэлектронных устройствах;</w:t>
            </w:r>
          </w:p>
          <w:p w14:paraId="03ABB58C" w14:textId="2BDF8907" w:rsidR="00D110FB" w:rsidRPr="00294866" w:rsidRDefault="00D110FB" w:rsidP="00031FC8">
            <w:pPr>
              <w:widowControl w:val="0"/>
              <w:numPr>
                <w:ilvl w:val="0"/>
                <w:numId w:val="3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обоснованность и быстрота подбора по справочным материалам радиокомпонентов для электронных устройств.</w:t>
            </w:r>
          </w:p>
        </w:tc>
        <w:tc>
          <w:tcPr>
            <w:tcW w:w="1667" w:type="pct"/>
          </w:tcPr>
          <w:p w14:paraId="6D607DCB" w14:textId="77777777" w:rsidR="00D110FB" w:rsidRPr="00294866" w:rsidRDefault="00D110FB" w:rsidP="00D110FB">
            <w:pPr>
              <w:suppressAutoHyphens/>
              <w:spacing w:line="276" w:lineRule="auto"/>
              <w:contextualSpacing/>
              <w:rPr>
                <w:rFonts w:ascii="Times New Roman" w:hAnsi="Times New Roman" w:cs="Times New Roman"/>
                <w:sz w:val="24"/>
                <w:szCs w:val="24"/>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A619DBD" w14:textId="7DCB5D88"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B056D8">
        <w:rPr>
          <w:rFonts w:ascii="Times New Roman" w:hAnsi="Times New Roman" w:cs="Times New Roman"/>
          <w:b/>
          <w:bCs/>
          <w:sz w:val="24"/>
          <w:szCs w:val="24"/>
        </w:rPr>
        <w:t>4</w:t>
      </w:r>
    </w:p>
    <w:p w14:paraId="2DED267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DE87B2A" w14:textId="2C718FA8"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4539C840" w14:textId="77777777" w:rsidR="001E7D1C" w:rsidRPr="00037760" w:rsidRDefault="001E7D1C" w:rsidP="001E7D1C">
      <w:pPr>
        <w:jc w:val="right"/>
        <w:rPr>
          <w:rFonts w:ascii="Times New Roman" w:hAnsi="Times New Roman" w:cs="Times New Roman"/>
          <w:b/>
          <w:bCs/>
          <w:color w:val="0070C0"/>
          <w:sz w:val="24"/>
          <w:szCs w:val="24"/>
        </w:rPr>
      </w:pPr>
    </w:p>
    <w:p w14:paraId="54C4157E" w14:textId="77777777" w:rsidR="001E7D1C" w:rsidRPr="00037760" w:rsidRDefault="001E7D1C" w:rsidP="001E7D1C">
      <w:pPr>
        <w:jc w:val="right"/>
        <w:rPr>
          <w:rFonts w:ascii="Times New Roman" w:hAnsi="Times New Roman" w:cs="Times New Roman"/>
          <w:b/>
          <w:bCs/>
          <w:color w:val="0070C0"/>
          <w:sz w:val="24"/>
          <w:szCs w:val="24"/>
        </w:rPr>
      </w:pPr>
    </w:p>
    <w:p w14:paraId="2847602F" w14:textId="0522C2D8" w:rsidR="001E7D1C" w:rsidRPr="00037760" w:rsidRDefault="001E7D1C" w:rsidP="001E7D1C">
      <w:pPr>
        <w:jc w:val="right"/>
        <w:rPr>
          <w:rFonts w:ascii="Times New Roman" w:hAnsi="Times New Roman" w:cs="Times New Roman"/>
          <w:b/>
          <w:bCs/>
          <w:color w:val="0070C0"/>
          <w:sz w:val="24"/>
          <w:szCs w:val="24"/>
        </w:rPr>
      </w:pPr>
    </w:p>
    <w:p w14:paraId="2199850E" w14:textId="1992207D" w:rsidR="00E86CBB" w:rsidRPr="00037760" w:rsidRDefault="00E86CBB" w:rsidP="001E7D1C">
      <w:pPr>
        <w:jc w:val="right"/>
        <w:rPr>
          <w:rFonts w:ascii="Times New Roman" w:hAnsi="Times New Roman" w:cs="Times New Roman"/>
          <w:b/>
          <w:bCs/>
          <w:color w:val="0070C0"/>
          <w:sz w:val="24"/>
          <w:szCs w:val="24"/>
        </w:rPr>
      </w:pPr>
    </w:p>
    <w:p w14:paraId="15F509F2" w14:textId="748B34AB" w:rsidR="00E86CBB" w:rsidRPr="00037760" w:rsidRDefault="00E86CBB" w:rsidP="001E7D1C">
      <w:pPr>
        <w:jc w:val="right"/>
        <w:rPr>
          <w:rFonts w:ascii="Times New Roman" w:hAnsi="Times New Roman" w:cs="Times New Roman"/>
          <w:b/>
          <w:bCs/>
          <w:color w:val="0070C0"/>
          <w:sz w:val="24"/>
          <w:szCs w:val="24"/>
        </w:rPr>
      </w:pPr>
    </w:p>
    <w:p w14:paraId="1B708753" w14:textId="470430BA" w:rsidR="00E86CBB" w:rsidRPr="00037760" w:rsidRDefault="00E86CBB" w:rsidP="001E7D1C">
      <w:pPr>
        <w:jc w:val="right"/>
        <w:rPr>
          <w:rFonts w:ascii="Times New Roman" w:hAnsi="Times New Roman" w:cs="Times New Roman"/>
          <w:b/>
          <w:bCs/>
          <w:color w:val="0070C0"/>
          <w:sz w:val="24"/>
          <w:szCs w:val="24"/>
        </w:rPr>
      </w:pPr>
    </w:p>
    <w:p w14:paraId="06CE248B" w14:textId="2D5C9B39" w:rsidR="00E86CBB" w:rsidRPr="00037760" w:rsidRDefault="00E86CBB" w:rsidP="001E7D1C">
      <w:pPr>
        <w:jc w:val="right"/>
        <w:rPr>
          <w:rFonts w:ascii="Times New Roman" w:hAnsi="Times New Roman" w:cs="Times New Roman"/>
          <w:b/>
          <w:bCs/>
          <w:color w:val="0070C0"/>
          <w:sz w:val="24"/>
          <w:szCs w:val="24"/>
        </w:rPr>
      </w:pPr>
    </w:p>
    <w:p w14:paraId="54BBB26C" w14:textId="3FB8B579" w:rsidR="00E86CBB" w:rsidRPr="00037760" w:rsidRDefault="00E86CBB" w:rsidP="001E7D1C">
      <w:pPr>
        <w:jc w:val="right"/>
        <w:rPr>
          <w:rFonts w:ascii="Times New Roman" w:hAnsi="Times New Roman" w:cs="Times New Roman"/>
          <w:b/>
          <w:bCs/>
          <w:color w:val="0070C0"/>
          <w:sz w:val="24"/>
          <w:szCs w:val="24"/>
        </w:rPr>
      </w:pPr>
    </w:p>
    <w:p w14:paraId="2C16AD70" w14:textId="77777777" w:rsidR="00E86CBB" w:rsidRPr="00037760" w:rsidRDefault="00E86CBB" w:rsidP="001E7D1C">
      <w:pPr>
        <w:jc w:val="right"/>
        <w:rPr>
          <w:rFonts w:ascii="Times New Roman" w:hAnsi="Times New Roman" w:cs="Times New Roman"/>
          <w:b/>
          <w:bCs/>
          <w:color w:val="0070C0"/>
          <w:sz w:val="24"/>
          <w:szCs w:val="24"/>
        </w:rPr>
      </w:pPr>
    </w:p>
    <w:p w14:paraId="5541A751" w14:textId="77777777" w:rsidR="001E7D1C" w:rsidRPr="00037760" w:rsidRDefault="001E7D1C" w:rsidP="001E7D1C">
      <w:pPr>
        <w:jc w:val="right"/>
        <w:rPr>
          <w:rFonts w:ascii="Times New Roman" w:hAnsi="Times New Roman" w:cs="Times New Roman"/>
          <w:b/>
          <w:bCs/>
          <w:color w:val="0070C0"/>
          <w:sz w:val="24"/>
          <w:szCs w:val="24"/>
        </w:rPr>
      </w:pPr>
    </w:p>
    <w:p w14:paraId="52BCB544" w14:textId="77777777" w:rsidR="001E7D1C" w:rsidRPr="00037760" w:rsidRDefault="001E7D1C" w:rsidP="001E7D1C">
      <w:pPr>
        <w:jc w:val="right"/>
        <w:rPr>
          <w:rFonts w:ascii="Times New Roman" w:hAnsi="Times New Roman" w:cs="Times New Roman"/>
          <w:b/>
          <w:bCs/>
          <w:color w:val="0070C0"/>
          <w:sz w:val="24"/>
          <w:szCs w:val="24"/>
        </w:rPr>
      </w:pPr>
    </w:p>
    <w:p w14:paraId="2C82C3FA" w14:textId="77777777" w:rsidR="001E7D1C" w:rsidRPr="00037760" w:rsidRDefault="001E7D1C" w:rsidP="001E7D1C">
      <w:pPr>
        <w:jc w:val="right"/>
        <w:rPr>
          <w:rFonts w:ascii="Times New Roman" w:hAnsi="Times New Roman" w:cs="Times New Roman"/>
          <w:b/>
          <w:bCs/>
          <w:color w:val="0070C0"/>
          <w:sz w:val="24"/>
          <w:szCs w:val="24"/>
        </w:rPr>
      </w:pPr>
    </w:p>
    <w:p w14:paraId="2FA5123B" w14:textId="77777777" w:rsidR="001E7D1C" w:rsidRPr="00037760" w:rsidRDefault="001E7D1C" w:rsidP="001E7D1C">
      <w:pPr>
        <w:jc w:val="right"/>
        <w:rPr>
          <w:rFonts w:ascii="Times New Roman" w:hAnsi="Times New Roman" w:cs="Times New Roman"/>
          <w:b/>
          <w:bCs/>
          <w:color w:val="0070C0"/>
          <w:sz w:val="24"/>
          <w:szCs w:val="24"/>
        </w:rPr>
      </w:pPr>
    </w:p>
    <w:p w14:paraId="6AB9350D" w14:textId="77777777" w:rsidR="001E7D1C" w:rsidRPr="00037760" w:rsidRDefault="001E7D1C" w:rsidP="001E7D1C">
      <w:pPr>
        <w:jc w:val="right"/>
        <w:rPr>
          <w:rFonts w:ascii="Times New Roman" w:hAnsi="Times New Roman" w:cs="Times New Roman"/>
          <w:b/>
          <w:bCs/>
          <w:color w:val="0070C0"/>
          <w:sz w:val="24"/>
          <w:szCs w:val="24"/>
        </w:rPr>
      </w:pPr>
    </w:p>
    <w:p w14:paraId="5E3528D6" w14:textId="77777777" w:rsidR="001E7D1C" w:rsidRPr="00037760" w:rsidRDefault="001E7D1C" w:rsidP="001E7D1C">
      <w:pPr>
        <w:jc w:val="right"/>
        <w:rPr>
          <w:rFonts w:ascii="Times New Roman" w:hAnsi="Times New Roman" w:cs="Times New Roman"/>
          <w:b/>
          <w:bCs/>
          <w:color w:val="0070C0"/>
          <w:sz w:val="24"/>
          <w:szCs w:val="24"/>
        </w:rPr>
      </w:pPr>
    </w:p>
    <w:p w14:paraId="386C6FE9" w14:textId="77777777" w:rsidR="001E7D1C" w:rsidRPr="00037760" w:rsidRDefault="001E7D1C" w:rsidP="001E7D1C">
      <w:pPr>
        <w:jc w:val="right"/>
        <w:rPr>
          <w:rFonts w:ascii="Times New Roman" w:hAnsi="Times New Roman" w:cs="Times New Roman"/>
          <w:b/>
          <w:bCs/>
          <w:color w:val="0070C0"/>
          <w:sz w:val="24"/>
          <w:szCs w:val="24"/>
        </w:rPr>
      </w:pPr>
    </w:p>
    <w:p w14:paraId="330E132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010938" w14:textId="10BB5EE1" w:rsidR="001E7D1C" w:rsidRPr="00037760" w:rsidRDefault="008D05D2" w:rsidP="001E7D1C">
      <w:pPr>
        <w:pStyle w:val="1"/>
        <w:rPr>
          <w:rFonts w:ascii="Times New Roman Полужирный" w:hAnsi="Times New Roman Полужирный"/>
          <w:caps/>
        </w:rPr>
      </w:pPr>
      <w:bookmarkStart w:id="450" w:name="_Toc163642820"/>
      <w:r w:rsidRPr="00037760">
        <w:rPr>
          <w:rFonts w:ascii="Times New Roman Полужирный" w:hAnsi="Times New Roman Полужирный"/>
          <w:caps/>
        </w:rPr>
        <w:t xml:space="preserve">«ОП.07 </w:t>
      </w:r>
      <w:r w:rsidR="00BF3876" w:rsidRPr="00BF3876">
        <w:rPr>
          <w:rFonts w:ascii="Times New Roman Полужирный" w:hAnsi="Times New Roman Полужирный"/>
          <w:caps/>
        </w:rPr>
        <w:t>Цифровая схемотехника</w:t>
      </w:r>
      <w:r w:rsidR="001E7D1C" w:rsidRPr="00037760">
        <w:rPr>
          <w:rFonts w:ascii="Times New Roman Полужирный" w:hAnsi="Times New Roman Полужирный"/>
          <w:caps/>
        </w:rPr>
        <w:t>»</w:t>
      </w:r>
      <w:bookmarkEnd w:id="450"/>
    </w:p>
    <w:p w14:paraId="48CB8B93" w14:textId="77777777" w:rsidR="001E7D1C" w:rsidRPr="00037760" w:rsidRDefault="001E7D1C" w:rsidP="001E7D1C">
      <w:pPr>
        <w:pStyle w:val="1"/>
      </w:pPr>
    </w:p>
    <w:p w14:paraId="43B66543" w14:textId="77777777" w:rsidR="001E7D1C" w:rsidRPr="00037760" w:rsidRDefault="001E7D1C" w:rsidP="001E7D1C">
      <w:pPr>
        <w:pStyle w:val="1"/>
      </w:pPr>
    </w:p>
    <w:p w14:paraId="47579388" w14:textId="77777777" w:rsidR="001E7D1C" w:rsidRPr="00037760" w:rsidRDefault="001E7D1C" w:rsidP="001E7D1C">
      <w:pPr>
        <w:pStyle w:val="1"/>
      </w:pPr>
    </w:p>
    <w:p w14:paraId="05C39A3B" w14:textId="77777777" w:rsidR="001E7D1C" w:rsidRPr="00037760" w:rsidRDefault="001E7D1C" w:rsidP="001E7D1C">
      <w:pPr>
        <w:pStyle w:val="1"/>
      </w:pPr>
    </w:p>
    <w:p w14:paraId="3C008A66" w14:textId="77777777" w:rsidR="001E7D1C" w:rsidRPr="00037760" w:rsidRDefault="001E7D1C" w:rsidP="001E7D1C">
      <w:pPr>
        <w:pStyle w:val="1"/>
      </w:pPr>
    </w:p>
    <w:p w14:paraId="7BCA3109" w14:textId="77777777" w:rsidR="001E7D1C" w:rsidRPr="00037760" w:rsidRDefault="001E7D1C" w:rsidP="001E7D1C">
      <w:pPr>
        <w:pStyle w:val="1"/>
      </w:pPr>
    </w:p>
    <w:p w14:paraId="16C81923" w14:textId="77777777" w:rsidR="001E7D1C" w:rsidRPr="00037760" w:rsidRDefault="001E7D1C" w:rsidP="001E7D1C">
      <w:pPr>
        <w:pStyle w:val="1"/>
      </w:pPr>
    </w:p>
    <w:p w14:paraId="157918BA" w14:textId="77777777" w:rsidR="001E7D1C" w:rsidRPr="00037760" w:rsidRDefault="001E7D1C" w:rsidP="001E7D1C">
      <w:pPr>
        <w:pStyle w:val="1"/>
      </w:pPr>
    </w:p>
    <w:p w14:paraId="61B65635" w14:textId="77777777" w:rsidR="001E7D1C" w:rsidRPr="00037760" w:rsidRDefault="001E7D1C" w:rsidP="001E7D1C">
      <w:pPr>
        <w:pStyle w:val="1"/>
      </w:pPr>
    </w:p>
    <w:p w14:paraId="2B1629C3" w14:textId="77777777" w:rsidR="001E7D1C" w:rsidRPr="00037760" w:rsidRDefault="001E7D1C" w:rsidP="001E7D1C">
      <w:pPr>
        <w:pStyle w:val="1"/>
      </w:pPr>
    </w:p>
    <w:p w14:paraId="0C4CF702" w14:textId="77777777" w:rsidR="001E7D1C" w:rsidRPr="00037760" w:rsidRDefault="001E7D1C" w:rsidP="001E7D1C">
      <w:pPr>
        <w:pStyle w:val="1"/>
      </w:pPr>
    </w:p>
    <w:p w14:paraId="2176C17A" w14:textId="77777777" w:rsidR="001E7D1C" w:rsidRPr="00037760" w:rsidRDefault="001E7D1C" w:rsidP="001E7D1C">
      <w:pPr>
        <w:pStyle w:val="1"/>
      </w:pPr>
    </w:p>
    <w:p w14:paraId="63E9302C" w14:textId="77777777" w:rsidR="001E7D1C" w:rsidRPr="00037760" w:rsidRDefault="001E7D1C" w:rsidP="001E7D1C">
      <w:pPr>
        <w:pStyle w:val="1"/>
      </w:pPr>
    </w:p>
    <w:p w14:paraId="03E9F36F" w14:textId="77777777" w:rsidR="001E7D1C" w:rsidRPr="00037760" w:rsidRDefault="001E7D1C" w:rsidP="001E7D1C">
      <w:pPr>
        <w:pStyle w:val="1d"/>
        <w:jc w:val="center"/>
        <w:rPr>
          <w:b/>
          <w:bCs/>
          <w:lang w:val="ru-RU"/>
        </w:rPr>
      </w:pPr>
    </w:p>
    <w:p w14:paraId="412CAEE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3FD6D8" w14:textId="77777777" w:rsidR="001E7D1C" w:rsidRPr="00037760" w:rsidRDefault="001E7D1C" w:rsidP="001E7D1C">
      <w:pPr>
        <w:pStyle w:val="1f"/>
        <w:rPr>
          <w:rFonts w:ascii="Times New Roman" w:hAnsi="Times New Roman"/>
          <w:lang w:val="ru-RU"/>
        </w:rPr>
      </w:pPr>
      <w:bookmarkStart w:id="451" w:name="_Toc158389443"/>
      <w:bookmarkStart w:id="452" w:name="_Toc158393547"/>
      <w:bookmarkStart w:id="453" w:name="_Toc158398004"/>
      <w:r w:rsidRPr="00037760">
        <w:rPr>
          <w:rFonts w:ascii="Times New Roman" w:hAnsi="Times New Roman"/>
          <w:lang w:val="ru-RU"/>
        </w:rPr>
        <w:t>СОДЕРЖАНИЕ ПРОГРАММЫ</w:t>
      </w:r>
      <w:bookmarkEnd w:id="451"/>
      <w:bookmarkEnd w:id="452"/>
      <w:bookmarkEnd w:id="453"/>
    </w:p>
    <w:p w14:paraId="2E221C5F"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DA744AC" w14:textId="77777777" w:rsidR="001E7D1C" w:rsidRPr="00037760" w:rsidRDefault="00373AF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502645C"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7D0EA3A"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66D83" w14:textId="77777777" w:rsidR="001E7D1C" w:rsidRPr="00037760" w:rsidRDefault="00373AF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5942E82"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5FA9F0F" w14:textId="6AAAC744" w:rsidR="001E7D1C" w:rsidRPr="00037760" w:rsidRDefault="00373AF5" w:rsidP="008D05D2">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5AB5025A" w14:textId="77777777" w:rsidR="001E7D1C" w:rsidRPr="00037760" w:rsidRDefault="00373AF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D2812DB"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568456F"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C3C801F" w14:textId="77777777" w:rsidR="001E7D1C" w:rsidRPr="00037760" w:rsidRDefault="00373AF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80C2C6F"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116BE0"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9"/>
          <w:headerReference w:type="default" r:id="rId40"/>
          <w:pgSz w:w="11906" w:h="16838"/>
          <w:pgMar w:top="1134" w:right="567" w:bottom="1134" w:left="1701" w:header="709" w:footer="709" w:gutter="0"/>
          <w:cols w:space="708"/>
          <w:docGrid w:linePitch="360"/>
        </w:sectPr>
      </w:pPr>
    </w:p>
    <w:p w14:paraId="25644A24" w14:textId="77777777" w:rsidR="001E7D1C" w:rsidRPr="00037760" w:rsidRDefault="001E7D1C" w:rsidP="00031FC8">
      <w:pPr>
        <w:pStyle w:val="1f"/>
        <w:numPr>
          <w:ilvl w:val="0"/>
          <w:numId w:val="15"/>
        </w:numPr>
      </w:pPr>
      <w:bookmarkStart w:id="454" w:name="_Toc158389444"/>
      <w:bookmarkStart w:id="455" w:name="_Toc158393548"/>
      <w:bookmarkStart w:id="456" w:name="_Toc158398005"/>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54"/>
      <w:bookmarkEnd w:id="455"/>
      <w:bookmarkEnd w:id="456"/>
    </w:p>
    <w:p w14:paraId="137D11C9" w14:textId="49E82D72" w:rsidR="001E7D1C" w:rsidRPr="00037760" w:rsidRDefault="001E7D1C" w:rsidP="008D05D2">
      <w:pPr>
        <w:jc w:val="center"/>
        <w:rPr>
          <w:rFonts w:eastAsia="Segoe UI"/>
          <w:caps/>
          <w:u w:val="single"/>
        </w:rPr>
      </w:pPr>
      <w:r w:rsidRPr="00037760">
        <w:rPr>
          <w:rFonts w:eastAsia="Segoe UI"/>
          <w:caps/>
          <w:u w:val="single"/>
        </w:rPr>
        <w:t>«</w:t>
      </w:r>
      <w:r w:rsidR="008D05D2" w:rsidRPr="00037760">
        <w:rPr>
          <w:rFonts w:ascii="Times New Roman" w:hAnsi="Times New Roman"/>
          <w:b/>
          <w:caps/>
          <w:noProof/>
          <w:sz w:val="24"/>
          <w:szCs w:val="24"/>
          <w:u w:val="single"/>
        </w:rPr>
        <w:t>ОП.07</w:t>
      </w:r>
      <w:r w:rsidR="008D05D2" w:rsidRPr="00037760">
        <w:rPr>
          <w:rFonts w:ascii="Times New Roman" w:hAnsi="Times New Roman"/>
          <w:b/>
          <w:caps/>
          <w:sz w:val="24"/>
          <w:szCs w:val="24"/>
          <w:u w:val="single"/>
        </w:rPr>
        <w:t xml:space="preserve"> </w:t>
      </w:r>
      <w:r w:rsidR="00BF3876" w:rsidRPr="00BF3876">
        <w:rPr>
          <w:rFonts w:ascii="Times New Roman" w:hAnsi="Times New Roman"/>
          <w:b/>
          <w:caps/>
          <w:noProof/>
          <w:sz w:val="24"/>
          <w:szCs w:val="24"/>
          <w:u w:val="single"/>
        </w:rPr>
        <w:t>Цифровая схемотехника</w:t>
      </w:r>
      <w:r w:rsidRPr="00037760">
        <w:rPr>
          <w:rFonts w:eastAsia="Segoe UI"/>
          <w:caps/>
          <w:u w:val="single"/>
        </w:rPr>
        <w:t>»</w:t>
      </w:r>
    </w:p>
    <w:p w14:paraId="27265679" w14:textId="77777777" w:rsidR="001E7D1C" w:rsidRPr="00037760" w:rsidRDefault="001E7D1C" w:rsidP="001E7D1C">
      <w:pPr>
        <w:pStyle w:val="1d"/>
        <w:rPr>
          <w:lang w:val="ru-RU"/>
        </w:rPr>
      </w:pPr>
    </w:p>
    <w:p w14:paraId="04D02F3C" w14:textId="77777777" w:rsidR="001E7D1C" w:rsidRPr="00037760" w:rsidRDefault="001E7D1C" w:rsidP="001E7D1C">
      <w:pPr>
        <w:pStyle w:val="114"/>
        <w:rPr>
          <w:rFonts w:ascii="Times New Roman" w:hAnsi="Times New Roman"/>
        </w:rPr>
      </w:pPr>
      <w:bookmarkStart w:id="457" w:name="_Toc158389445"/>
      <w:bookmarkStart w:id="458" w:name="_Toc158393549"/>
      <w:bookmarkStart w:id="459" w:name="_Toc158398006"/>
      <w:r w:rsidRPr="00037760">
        <w:rPr>
          <w:rFonts w:ascii="Times New Roman" w:hAnsi="Times New Roman"/>
        </w:rPr>
        <w:t>1.1. Цель и место дисциплины в структуре образовательной программы</w:t>
      </w:r>
      <w:bookmarkEnd w:id="457"/>
      <w:bookmarkEnd w:id="458"/>
      <w:bookmarkEnd w:id="459"/>
    </w:p>
    <w:p w14:paraId="4ACFE5FC" w14:textId="633775D2" w:rsidR="00580E7E" w:rsidRPr="00037760" w:rsidRDefault="001E7D1C" w:rsidP="00580E7E">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D05D2" w:rsidRPr="00037760">
        <w:rPr>
          <w:rFonts w:ascii="Times New Roman" w:hAnsi="Times New Roman"/>
          <w:sz w:val="24"/>
          <w:szCs w:val="24"/>
        </w:rPr>
        <w:t xml:space="preserve">ОП.07 </w:t>
      </w:r>
      <w:r w:rsidR="00BF3876" w:rsidRPr="00BF3876">
        <w:rPr>
          <w:rFonts w:ascii="Times New Roman" w:hAnsi="Times New Roman" w:cs="Times New Roman"/>
          <w:sz w:val="24"/>
          <w:szCs w:val="24"/>
        </w:rPr>
        <w:t>Цифровая схемотехника</w:t>
      </w:r>
      <w:r w:rsidR="00580E7E" w:rsidRPr="00037760">
        <w:rPr>
          <w:rFonts w:ascii="Times New Roman" w:hAnsi="Times New Roman" w:cs="Times New Roman"/>
          <w:sz w:val="24"/>
          <w:szCs w:val="24"/>
        </w:rPr>
        <w:t xml:space="preserve">»: </w:t>
      </w:r>
      <w:r w:rsidR="00580E7E" w:rsidRPr="00BF3876">
        <w:rPr>
          <w:rFonts w:ascii="Times New Roman" w:hAnsi="Times New Roman" w:cs="Times New Roman"/>
          <w:sz w:val="24"/>
          <w:szCs w:val="24"/>
        </w:rPr>
        <w:t xml:space="preserve">формирование </w:t>
      </w:r>
      <w:r w:rsidR="00BF3876">
        <w:rPr>
          <w:rFonts w:ascii="Times New Roman" w:hAnsi="Times New Roman" w:cs="Times New Roman"/>
          <w:sz w:val="24"/>
          <w:szCs w:val="24"/>
        </w:rPr>
        <w:t xml:space="preserve">представлений о </w:t>
      </w:r>
      <w:r w:rsidR="00BF3876" w:rsidRPr="00BF3876">
        <w:rPr>
          <w:rFonts w:ascii="Times New Roman" w:hAnsi="Times New Roman" w:cs="Times New Roman"/>
          <w:sz w:val="24"/>
          <w:szCs w:val="24"/>
        </w:rPr>
        <w:t>проектировани</w:t>
      </w:r>
      <w:r w:rsidR="00BF3876">
        <w:rPr>
          <w:rFonts w:ascii="Times New Roman" w:hAnsi="Times New Roman" w:cs="Times New Roman"/>
          <w:sz w:val="24"/>
          <w:szCs w:val="24"/>
        </w:rPr>
        <w:t>и</w:t>
      </w:r>
      <w:r w:rsidR="00BF3876" w:rsidRPr="00BF3876">
        <w:rPr>
          <w:rFonts w:ascii="Times New Roman" w:hAnsi="Times New Roman" w:cs="Times New Roman"/>
          <w:sz w:val="24"/>
          <w:szCs w:val="24"/>
        </w:rPr>
        <w:t xml:space="preserve"> устройств преобразования аналоговых сигналов в цифровую форму или обратно в аналоговые сигналы, цифровых устройств типа «конечный автомат» а также генераторов сигналов специальной формы</w:t>
      </w:r>
    </w:p>
    <w:p w14:paraId="36693777" w14:textId="0E8CAEE7"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D05D2" w:rsidRPr="00037760">
        <w:rPr>
          <w:rFonts w:ascii="Times New Roman" w:hAnsi="Times New Roman" w:cs="Times New Roman"/>
          <w:sz w:val="24"/>
          <w:szCs w:val="24"/>
        </w:rPr>
        <w:t xml:space="preserve">ОП.07 </w:t>
      </w:r>
      <w:r w:rsidR="00BF3876" w:rsidRPr="00BF3876">
        <w:rPr>
          <w:rFonts w:ascii="Times New Roman" w:hAnsi="Times New Roman" w:cs="Times New Roman"/>
          <w:sz w:val="24"/>
          <w:szCs w:val="24"/>
        </w:rPr>
        <w:t>Цифровая схемотехника</w:t>
      </w:r>
      <w:r w:rsidRPr="00037760">
        <w:rPr>
          <w:rFonts w:ascii="Times New Roman" w:hAnsi="Times New Roman" w:cs="Times New Roman"/>
          <w:sz w:val="24"/>
          <w:szCs w:val="24"/>
        </w:rPr>
        <w:t xml:space="preserve">» включена в обязательную часть </w:t>
      </w:r>
      <w:r w:rsidR="00DB0D9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7D818F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037760" w:rsidRDefault="001E7D1C" w:rsidP="001E7D1C">
      <w:pPr>
        <w:pStyle w:val="114"/>
        <w:rPr>
          <w:rFonts w:ascii="Times New Roman" w:hAnsi="Times New Roman"/>
        </w:rPr>
      </w:pPr>
      <w:bookmarkStart w:id="460" w:name="_Toc158389446"/>
      <w:bookmarkStart w:id="461" w:name="_Toc158393550"/>
      <w:bookmarkStart w:id="462" w:name="_Toc158398007"/>
      <w:r w:rsidRPr="00037760">
        <w:rPr>
          <w:rFonts w:ascii="Times New Roman" w:hAnsi="Times New Roman"/>
        </w:rPr>
        <w:t>1.2. Планируемые результаты освоения дисциплины</w:t>
      </w:r>
      <w:bookmarkEnd w:id="460"/>
      <w:bookmarkEnd w:id="461"/>
      <w:bookmarkEnd w:id="462"/>
    </w:p>
    <w:p w14:paraId="70E86D34" w14:textId="4497D92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1FB25735" w14:textId="3DD16AE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523E96" w:rsidRPr="00037760" w14:paraId="07A5D654" w14:textId="01B6C25E" w:rsidTr="00523E96">
        <w:trPr>
          <w:trHeight w:val="20"/>
        </w:trPr>
        <w:tc>
          <w:tcPr>
            <w:tcW w:w="647" w:type="pct"/>
            <w:tcBorders>
              <w:top w:val="single" w:sz="4" w:space="0" w:color="auto"/>
              <w:left w:val="single" w:sz="4" w:space="0" w:color="auto"/>
              <w:right w:val="single" w:sz="4" w:space="0" w:color="auto"/>
            </w:tcBorders>
          </w:tcPr>
          <w:p w14:paraId="3B821A88" w14:textId="77777777" w:rsidR="00523E96" w:rsidRPr="00037760" w:rsidRDefault="00523E96" w:rsidP="00704DCE">
            <w:pPr>
              <w:rPr>
                <w:rStyle w:val="afb"/>
                <w:b/>
                <w:i w:val="0"/>
                <w:sz w:val="24"/>
                <w:szCs w:val="24"/>
              </w:rPr>
            </w:pPr>
            <w:r w:rsidRPr="00037760">
              <w:rPr>
                <w:rStyle w:val="afb"/>
                <w:b/>
                <w:i w:val="0"/>
                <w:sz w:val="24"/>
                <w:szCs w:val="24"/>
              </w:rPr>
              <w:t>Код ОК</w:t>
            </w:r>
          </w:p>
        </w:tc>
        <w:tc>
          <w:tcPr>
            <w:tcW w:w="1451" w:type="pct"/>
            <w:tcBorders>
              <w:top w:val="single" w:sz="4" w:space="0" w:color="auto"/>
              <w:left w:val="single" w:sz="4" w:space="0" w:color="auto"/>
              <w:right w:val="single" w:sz="4" w:space="0" w:color="auto"/>
            </w:tcBorders>
          </w:tcPr>
          <w:p w14:paraId="0940B15F" w14:textId="77777777"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11E13473" w14:textId="77777777"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1451" w:type="pct"/>
            <w:tcBorders>
              <w:top w:val="single" w:sz="4" w:space="0" w:color="auto"/>
              <w:left w:val="single" w:sz="4" w:space="0" w:color="auto"/>
              <w:bottom w:val="single" w:sz="4" w:space="0" w:color="auto"/>
              <w:right w:val="single" w:sz="4" w:space="0" w:color="auto"/>
            </w:tcBorders>
          </w:tcPr>
          <w:p w14:paraId="5B4B4499" w14:textId="121B5EE1"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Владеть навыками</w:t>
            </w:r>
          </w:p>
        </w:tc>
      </w:tr>
      <w:tr w:rsidR="00523E96" w:rsidRPr="00037760" w14:paraId="0F46C72B" w14:textId="71938F7D" w:rsidTr="00523E96">
        <w:trPr>
          <w:trHeight w:val="20"/>
        </w:trPr>
        <w:tc>
          <w:tcPr>
            <w:tcW w:w="647" w:type="pct"/>
            <w:tcBorders>
              <w:top w:val="single" w:sz="4" w:space="0" w:color="auto"/>
              <w:left w:val="single" w:sz="4" w:space="0" w:color="auto"/>
              <w:right w:val="single" w:sz="4" w:space="0" w:color="auto"/>
            </w:tcBorders>
          </w:tcPr>
          <w:p w14:paraId="001C10FD" w14:textId="77777777" w:rsidR="00523E96" w:rsidRPr="00037760" w:rsidRDefault="00523E96" w:rsidP="00704DCE">
            <w:pPr>
              <w:suppressAutoHyphens/>
              <w:contextualSpacing/>
              <w:rPr>
                <w:rFonts w:ascii="Times New Roman" w:hAnsi="Times New Roman"/>
                <w:sz w:val="24"/>
                <w:szCs w:val="24"/>
              </w:rPr>
            </w:pPr>
            <w:r w:rsidRPr="00037760">
              <w:rPr>
                <w:rFonts w:ascii="Times New Roman" w:hAnsi="Times New Roman"/>
                <w:sz w:val="24"/>
                <w:szCs w:val="24"/>
              </w:rPr>
              <w:t>ОК 01</w:t>
            </w:r>
          </w:p>
          <w:p w14:paraId="4FC45D6D" w14:textId="77777777" w:rsidR="00523E96" w:rsidRPr="00037760" w:rsidRDefault="00523E96" w:rsidP="00704DCE">
            <w:pPr>
              <w:rPr>
                <w:rFonts w:ascii="Times New Roman" w:hAnsi="Times New Roman" w:cs="Times New Roman"/>
                <w:bCs/>
                <w:sz w:val="24"/>
                <w:szCs w:val="24"/>
                <w:highlight w:val="green"/>
              </w:rPr>
            </w:pPr>
          </w:p>
        </w:tc>
        <w:tc>
          <w:tcPr>
            <w:tcW w:w="1451" w:type="pct"/>
            <w:tcBorders>
              <w:top w:val="single" w:sz="4" w:space="0" w:color="auto"/>
              <w:left w:val="single" w:sz="4" w:space="0" w:color="auto"/>
              <w:right w:val="single" w:sz="4" w:space="0" w:color="auto"/>
            </w:tcBorders>
            <w:hideMark/>
          </w:tcPr>
          <w:p w14:paraId="3B40FC2F"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7177A47"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6ABAE283"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1E90AAF0"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EFA6985"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57AECCDC"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7F600F1"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638F0267"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005C15FE" w14:textId="77777777" w:rsidR="00523E96" w:rsidRPr="00037760" w:rsidRDefault="00523E96" w:rsidP="00704DC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67C46C51"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757C3E5C"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3A713CF8"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253CBF27"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267DF278"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48CB9B04"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4606D5D9" w14:textId="77777777" w:rsidR="00523E96" w:rsidRPr="00037760" w:rsidRDefault="00523E96" w:rsidP="00704DC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c>
          <w:tcPr>
            <w:tcW w:w="1451" w:type="pct"/>
            <w:tcBorders>
              <w:top w:val="single" w:sz="4" w:space="0" w:color="auto"/>
              <w:left w:val="single" w:sz="4" w:space="0" w:color="auto"/>
              <w:bottom w:val="single" w:sz="4" w:space="0" w:color="auto"/>
              <w:right w:val="single" w:sz="4" w:space="0" w:color="auto"/>
            </w:tcBorders>
          </w:tcPr>
          <w:p w14:paraId="44F49A3B" w14:textId="77777777" w:rsidR="00523E96" w:rsidRPr="00037760" w:rsidRDefault="00523E96" w:rsidP="00704DCE">
            <w:pPr>
              <w:contextualSpacing/>
              <w:jc w:val="both"/>
              <w:rPr>
                <w:rFonts w:ascii="Times New Roman" w:hAnsi="Times New Roman"/>
                <w:sz w:val="24"/>
                <w:szCs w:val="24"/>
              </w:rPr>
            </w:pPr>
          </w:p>
        </w:tc>
      </w:tr>
      <w:tr w:rsidR="00523E96" w:rsidRPr="00037760" w14:paraId="2C7F2692" w14:textId="76CDB1F5" w:rsidTr="00523E96">
        <w:trPr>
          <w:trHeight w:val="20"/>
        </w:trPr>
        <w:tc>
          <w:tcPr>
            <w:tcW w:w="647" w:type="pct"/>
            <w:tcBorders>
              <w:left w:val="single" w:sz="4" w:space="0" w:color="auto"/>
              <w:bottom w:val="single" w:sz="4" w:space="0" w:color="auto"/>
              <w:right w:val="single" w:sz="4" w:space="0" w:color="auto"/>
            </w:tcBorders>
          </w:tcPr>
          <w:p w14:paraId="29536E3A" w14:textId="77777777" w:rsidR="00523E96" w:rsidRPr="00037760" w:rsidRDefault="00523E96" w:rsidP="00704DCE">
            <w:pPr>
              <w:suppressAutoHyphens/>
              <w:rPr>
                <w:rFonts w:ascii="Times New Roman" w:hAnsi="Times New Roman"/>
                <w:sz w:val="24"/>
                <w:szCs w:val="24"/>
              </w:rPr>
            </w:pPr>
            <w:r w:rsidRPr="00037760">
              <w:rPr>
                <w:rFonts w:ascii="Times New Roman" w:hAnsi="Times New Roman"/>
                <w:sz w:val="24"/>
                <w:szCs w:val="24"/>
              </w:rPr>
              <w:t>ОК 02</w:t>
            </w:r>
          </w:p>
          <w:p w14:paraId="00B863FE" w14:textId="77777777" w:rsidR="00523E96" w:rsidRPr="00037760" w:rsidRDefault="00523E96" w:rsidP="00704DCE">
            <w:pPr>
              <w:rPr>
                <w:rFonts w:ascii="Times New Roman" w:hAnsi="Times New Roman" w:cs="Times New Roman"/>
                <w:bCs/>
                <w:sz w:val="24"/>
                <w:szCs w:val="24"/>
                <w:highlight w:val="green"/>
              </w:rPr>
            </w:pPr>
          </w:p>
        </w:tc>
        <w:tc>
          <w:tcPr>
            <w:tcW w:w="1451" w:type="pct"/>
            <w:tcBorders>
              <w:left w:val="single" w:sz="4" w:space="0" w:color="auto"/>
              <w:bottom w:val="single" w:sz="4" w:space="0" w:color="auto"/>
              <w:right w:val="single" w:sz="4" w:space="0" w:color="auto"/>
            </w:tcBorders>
          </w:tcPr>
          <w:p w14:paraId="3CE0AE3D"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12891F06"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3177E559"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5FA65BB3"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0C18D01A" w14:textId="77777777" w:rsidR="00523E96" w:rsidRPr="00037760" w:rsidRDefault="00523E96" w:rsidP="00704DC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037760">
              <w:rPr>
                <w:rFonts w:ascii="Times New Roman" w:hAnsi="Times New Roman"/>
                <w:sz w:val="24"/>
                <w:szCs w:val="24"/>
              </w:rPr>
              <w:br/>
              <w:t>и травмах</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2EF42267"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66D8A2A8" w14:textId="77777777" w:rsidR="00523E96" w:rsidRPr="00037760" w:rsidRDefault="00523E96" w:rsidP="00704DC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1FE4EDAF" w14:textId="77777777" w:rsidR="00523E96" w:rsidRPr="00037760" w:rsidRDefault="00523E96" w:rsidP="00704DC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c>
          <w:tcPr>
            <w:tcW w:w="1451" w:type="pct"/>
            <w:tcBorders>
              <w:top w:val="single" w:sz="4" w:space="0" w:color="auto"/>
              <w:left w:val="single" w:sz="4" w:space="0" w:color="auto"/>
              <w:bottom w:val="single" w:sz="4" w:space="0" w:color="auto"/>
              <w:right w:val="single" w:sz="4" w:space="0" w:color="auto"/>
            </w:tcBorders>
          </w:tcPr>
          <w:p w14:paraId="4C30ECC1" w14:textId="77777777" w:rsidR="00523E96" w:rsidRPr="00037760" w:rsidRDefault="00523E96" w:rsidP="00704DCE">
            <w:pPr>
              <w:contextualSpacing/>
              <w:jc w:val="both"/>
              <w:rPr>
                <w:rFonts w:ascii="Times New Roman" w:hAnsi="Times New Roman"/>
                <w:sz w:val="24"/>
                <w:szCs w:val="24"/>
              </w:rPr>
            </w:pPr>
          </w:p>
        </w:tc>
      </w:tr>
      <w:tr w:rsidR="00523E96" w:rsidRPr="00037760" w14:paraId="6313F28C" w14:textId="0BF77F8F" w:rsidTr="00523E96">
        <w:trPr>
          <w:trHeight w:val="20"/>
        </w:trPr>
        <w:tc>
          <w:tcPr>
            <w:tcW w:w="647" w:type="pct"/>
            <w:tcBorders>
              <w:top w:val="single" w:sz="4" w:space="0" w:color="auto"/>
              <w:left w:val="single" w:sz="4" w:space="0" w:color="auto"/>
              <w:right w:val="single" w:sz="4" w:space="0" w:color="auto"/>
            </w:tcBorders>
          </w:tcPr>
          <w:p w14:paraId="24F77A45" w14:textId="65F696C7" w:rsidR="00523E96" w:rsidRPr="00037760" w:rsidRDefault="00523E96" w:rsidP="00704DCE">
            <w:pPr>
              <w:rPr>
                <w:rFonts w:ascii="Times New Roman" w:hAnsi="Times New Roman" w:cs="Times New Roman"/>
                <w:bCs/>
                <w:sz w:val="24"/>
                <w:szCs w:val="24"/>
                <w:highlight w:val="green"/>
              </w:rPr>
            </w:pPr>
            <w:r w:rsidRPr="00B26A58">
              <w:rPr>
                <w:rFonts w:ascii="Times New Roman" w:hAnsi="Times New Roman"/>
                <w:color w:val="000000"/>
                <w:sz w:val="24"/>
                <w:szCs w:val="24"/>
              </w:rPr>
              <w:t>ПК 2.1</w:t>
            </w:r>
          </w:p>
        </w:tc>
        <w:tc>
          <w:tcPr>
            <w:tcW w:w="1451" w:type="pct"/>
            <w:tcBorders>
              <w:top w:val="single" w:sz="4" w:space="0" w:color="auto"/>
              <w:left w:val="single" w:sz="4" w:space="0" w:color="auto"/>
              <w:right w:val="single" w:sz="4" w:space="0" w:color="auto"/>
            </w:tcBorders>
          </w:tcPr>
          <w:p w14:paraId="2158A13D" w14:textId="036D7C6A"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t>производить выбор элементной базы для проектирования цифровых схем</w:t>
            </w:r>
          </w:p>
          <w:p w14:paraId="602E6D5C" w14:textId="77777777"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t>производить синтез и анализ цифровых схем</w:t>
            </w:r>
          </w:p>
          <w:p w14:paraId="70265835" w14:textId="77777777"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t>проводить исследование типовых схем цифровой электроники</w:t>
            </w:r>
          </w:p>
          <w:p w14:paraId="217979DB" w14:textId="0A12D7C7" w:rsidR="00523E96" w:rsidRPr="00037760" w:rsidRDefault="00523E96" w:rsidP="00523E96">
            <w:pPr>
              <w:rPr>
                <w:rFonts w:ascii="Times New Roman" w:hAnsi="Times New Roman" w:cs="Times New Roman"/>
                <w:bCs/>
                <w:sz w:val="24"/>
                <w:szCs w:val="24"/>
                <w:highlight w:val="green"/>
              </w:rPr>
            </w:pPr>
            <w:r w:rsidRPr="00523E96">
              <w:rPr>
                <w:rFonts w:ascii="Times New Roman" w:hAnsi="Times New Roman" w:cs="Times New Roman"/>
                <w:bCs/>
                <w:sz w:val="24"/>
                <w:szCs w:val="24"/>
              </w:rPr>
              <w:t>выполнять упрощение логических схем.</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17F37D04" w14:textId="77777777"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t xml:space="preserve">классификацию и способы описания цифровых устройств </w:t>
            </w:r>
          </w:p>
          <w:p w14:paraId="730FD2A0" w14:textId="210E40A8"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t xml:space="preserve">принципы действия цифровых устройств комбинационного и последовательного типа </w:t>
            </w:r>
          </w:p>
          <w:p w14:paraId="7E99886E" w14:textId="41102B9A" w:rsidR="00523E96" w:rsidRPr="00037760" w:rsidRDefault="00523E96" w:rsidP="00523E96">
            <w:pPr>
              <w:rPr>
                <w:rFonts w:ascii="Times New Roman" w:hAnsi="Times New Roman" w:cs="Times New Roman"/>
                <w:bCs/>
                <w:sz w:val="24"/>
                <w:szCs w:val="24"/>
                <w:highlight w:val="green"/>
              </w:rPr>
            </w:pPr>
            <w:r w:rsidRPr="00523E96">
              <w:rPr>
                <w:rFonts w:ascii="Times New Roman" w:hAnsi="Times New Roman" w:cs="Times New Roman"/>
                <w:bCs/>
                <w:sz w:val="24"/>
                <w:szCs w:val="24"/>
              </w:rPr>
              <w:t>основные методы цифровой обработки сигналов</w:t>
            </w:r>
          </w:p>
        </w:tc>
        <w:tc>
          <w:tcPr>
            <w:tcW w:w="1451" w:type="pct"/>
            <w:tcBorders>
              <w:top w:val="single" w:sz="4" w:space="0" w:color="auto"/>
              <w:left w:val="single" w:sz="4" w:space="0" w:color="auto"/>
              <w:bottom w:val="single" w:sz="4" w:space="0" w:color="auto"/>
              <w:right w:val="single" w:sz="4" w:space="0" w:color="auto"/>
            </w:tcBorders>
          </w:tcPr>
          <w:p w14:paraId="30E54374" w14:textId="62918635" w:rsidR="00523E96" w:rsidRPr="00523E96" w:rsidRDefault="00523E96" w:rsidP="00523E96">
            <w:pPr>
              <w:rPr>
                <w:rFonts w:ascii="Times New Roman" w:hAnsi="Times New Roman" w:cs="Times New Roman"/>
                <w:bCs/>
                <w:sz w:val="24"/>
                <w:szCs w:val="24"/>
              </w:rPr>
            </w:pPr>
            <w:r w:rsidRPr="00523E96">
              <w:rPr>
                <w:rFonts w:ascii="Times New Roman" w:hAnsi="Times New Roman" w:cs="Times New Roman"/>
                <w:bCs/>
                <w:sz w:val="24"/>
                <w:szCs w:val="24"/>
              </w:rPr>
              <w:t>производить диагностику работоспособности электронных приборов и устройств средней сложности.</w:t>
            </w:r>
          </w:p>
        </w:tc>
      </w:tr>
    </w:tbl>
    <w:p w14:paraId="600A2CA5" w14:textId="77777777" w:rsidR="001E7D1C" w:rsidRPr="00037760" w:rsidRDefault="001E7D1C" w:rsidP="001E7D1C">
      <w:pPr>
        <w:ind w:firstLine="709"/>
        <w:rPr>
          <w:rFonts w:ascii="Times New Roman" w:hAnsi="Times New Roman" w:cs="Times New Roman"/>
          <w:bCs/>
          <w:sz w:val="24"/>
          <w:szCs w:val="24"/>
        </w:rPr>
      </w:pPr>
    </w:p>
    <w:p w14:paraId="015F9EF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037760" w:rsidRDefault="001E7D1C" w:rsidP="001E7D1C">
      <w:pPr>
        <w:pStyle w:val="1f"/>
        <w:rPr>
          <w:rFonts w:ascii="Times New Roman" w:hAnsi="Times New Roman"/>
          <w:lang w:val="ru-RU"/>
        </w:rPr>
      </w:pPr>
      <w:bookmarkStart w:id="463" w:name="_Toc158389447"/>
      <w:bookmarkStart w:id="464" w:name="_Toc158393551"/>
      <w:bookmarkStart w:id="465" w:name="_Toc158398008"/>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63"/>
      <w:bookmarkEnd w:id="464"/>
      <w:bookmarkEnd w:id="465"/>
    </w:p>
    <w:p w14:paraId="171110B7" w14:textId="77777777" w:rsidR="001E7D1C" w:rsidRPr="00037760" w:rsidRDefault="001E7D1C" w:rsidP="001E7D1C">
      <w:pPr>
        <w:pStyle w:val="114"/>
        <w:rPr>
          <w:rFonts w:ascii="Times New Roman" w:hAnsi="Times New Roman"/>
        </w:rPr>
      </w:pPr>
      <w:bookmarkStart w:id="466" w:name="_Toc158389448"/>
      <w:bookmarkStart w:id="467" w:name="_Toc158393552"/>
      <w:bookmarkStart w:id="468" w:name="_Toc158398009"/>
      <w:r w:rsidRPr="00037760">
        <w:rPr>
          <w:rFonts w:ascii="Times New Roman" w:hAnsi="Times New Roman"/>
        </w:rPr>
        <w:t>2.1. Трудоемкость освоения дисциплины</w:t>
      </w:r>
      <w:bookmarkEnd w:id="466"/>
      <w:bookmarkEnd w:id="467"/>
      <w:bookmarkEnd w:id="4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F2E128" w14:textId="77777777" w:rsidTr="000E67E5">
        <w:trPr>
          <w:trHeight w:val="23"/>
        </w:trPr>
        <w:tc>
          <w:tcPr>
            <w:tcW w:w="2460" w:type="pct"/>
            <w:vAlign w:val="center"/>
          </w:tcPr>
          <w:p w14:paraId="04BAEF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38748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6B260959" w14:textId="77777777" w:rsidTr="000E67E5">
        <w:trPr>
          <w:trHeight w:val="23"/>
        </w:trPr>
        <w:tc>
          <w:tcPr>
            <w:tcW w:w="2460" w:type="pct"/>
            <w:vAlign w:val="center"/>
          </w:tcPr>
          <w:p w14:paraId="5BB487A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7C526DA" w14:textId="635DFBE1" w:rsidR="001E7D1C" w:rsidRPr="00037760" w:rsidRDefault="00CF71E4" w:rsidP="000E67E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1704579" w14:textId="1CB62551" w:rsidR="001E7D1C" w:rsidRPr="00037760" w:rsidRDefault="00523E96" w:rsidP="000E67E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E7D1C" w:rsidRPr="00037760" w14:paraId="320285E5" w14:textId="77777777" w:rsidTr="000E67E5">
        <w:trPr>
          <w:trHeight w:val="23"/>
        </w:trPr>
        <w:tc>
          <w:tcPr>
            <w:tcW w:w="2460" w:type="pct"/>
            <w:vAlign w:val="center"/>
          </w:tcPr>
          <w:p w14:paraId="7D43982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311BC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92D9D23" w14:textId="77777777" w:rsidTr="000E67E5">
        <w:trPr>
          <w:trHeight w:val="23"/>
        </w:trPr>
        <w:tc>
          <w:tcPr>
            <w:tcW w:w="2460" w:type="pct"/>
            <w:vAlign w:val="center"/>
          </w:tcPr>
          <w:p w14:paraId="25D7607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29C402B" w14:textId="6430380C" w:rsidR="001E7D1C" w:rsidRPr="00037760" w:rsidRDefault="00CF71E4"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4F569F64" w14:textId="2A328EAD" w:rsidR="001E7D1C" w:rsidRPr="00037760" w:rsidRDefault="00523E96"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037760" w14:paraId="5960FE1A" w14:textId="77777777" w:rsidTr="000E67E5">
        <w:trPr>
          <w:trHeight w:val="23"/>
        </w:trPr>
        <w:tc>
          <w:tcPr>
            <w:tcW w:w="2460" w:type="pct"/>
            <w:vAlign w:val="center"/>
          </w:tcPr>
          <w:p w14:paraId="75F231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75F7AD7" w14:textId="18CDD7B2" w:rsidR="001E7D1C" w:rsidRPr="00037760" w:rsidRDefault="00523E96" w:rsidP="000E67E5">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54F86C56" w14:textId="41A6E3A8" w:rsidR="001E7D1C" w:rsidRPr="00037760" w:rsidRDefault="00523E96" w:rsidP="000E67E5">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790103A2" w14:textId="24BD81A1" w:rsidR="001E7D1C" w:rsidRDefault="001E7D1C" w:rsidP="001E7D1C">
      <w:pPr>
        <w:rPr>
          <w:rFonts w:ascii="Times New Roman" w:hAnsi="Times New Roman" w:cs="Times New Roman"/>
          <w:sz w:val="24"/>
          <w:szCs w:val="24"/>
        </w:rPr>
      </w:pPr>
    </w:p>
    <w:p w14:paraId="1522BE74" w14:textId="70F12E1F" w:rsidR="004A520C" w:rsidRDefault="004A520C" w:rsidP="001E7D1C">
      <w:pPr>
        <w:rPr>
          <w:rFonts w:ascii="Times New Roman" w:hAnsi="Times New Roman" w:cs="Times New Roman"/>
          <w:sz w:val="24"/>
          <w:szCs w:val="24"/>
        </w:rPr>
      </w:pPr>
    </w:p>
    <w:p w14:paraId="7DEF7990" w14:textId="77777777" w:rsidR="001E7D1C" w:rsidRPr="00037760" w:rsidRDefault="001E7D1C" w:rsidP="001E7D1C">
      <w:pPr>
        <w:pStyle w:val="114"/>
        <w:rPr>
          <w:rFonts w:ascii="Times New Roman" w:hAnsi="Times New Roman"/>
        </w:rPr>
      </w:pPr>
      <w:bookmarkStart w:id="469" w:name="_Toc158389449"/>
      <w:bookmarkStart w:id="470" w:name="_Toc158393553"/>
      <w:bookmarkStart w:id="471" w:name="_Toc158398010"/>
      <w:r w:rsidRPr="00037760">
        <w:rPr>
          <w:rFonts w:ascii="Times New Roman" w:hAnsi="Times New Roman"/>
        </w:rPr>
        <w:t>2.2. Примерное содержание дисциплины</w:t>
      </w:r>
      <w:bookmarkEnd w:id="469"/>
      <w:bookmarkEnd w:id="470"/>
      <w:bookmarkEnd w:id="4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9"/>
        <w:gridCol w:w="6299"/>
      </w:tblGrid>
      <w:tr w:rsidR="00CF71E4" w:rsidRPr="007E448D" w14:paraId="54EA1E9D" w14:textId="77777777" w:rsidTr="00CF71E4">
        <w:trPr>
          <w:trHeight w:val="20"/>
        </w:trPr>
        <w:tc>
          <w:tcPr>
            <w:tcW w:w="1729" w:type="pct"/>
            <w:tcBorders>
              <w:top w:val="single" w:sz="4" w:space="0" w:color="auto"/>
              <w:left w:val="single" w:sz="4" w:space="0" w:color="auto"/>
              <w:bottom w:val="single" w:sz="4" w:space="0" w:color="auto"/>
              <w:right w:val="single" w:sz="4" w:space="0" w:color="auto"/>
            </w:tcBorders>
            <w:hideMark/>
          </w:tcPr>
          <w:p w14:paraId="7F4D3A37" w14:textId="77777777" w:rsidR="00CF71E4" w:rsidRPr="007E448D" w:rsidRDefault="00CF71E4" w:rsidP="0098571E">
            <w:pPr>
              <w:jc w:val="center"/>
              <w:rPr>
                <w:rFonts w:ascii="Times New Roman" w:hAnsi="Times New Roman"/>
                <w:b/>
                <w:bCs/>
                <w:sz w:val="24"/>
                <w:szCs w:val="24"/>
              </w:rPr>
            </w:pPr>
            <w:r w:rsidRPr="00101ECC">
              <w:rPr>
                <w:rFonts w:ascii="Times New Roman" w:eastAsia="Times New Roman" w:hAnsi="Times New Roman" w:cs="Times New Roman"/>
                <w:b/>
                <w:bCs/>
                <w:lang w:eastAsia="ru-RU"/>
              </w:rPr>
              <w:t>Наименование разделов и тем</w:t>
            </w:r>
          </w:p>
        </w:tc>
        <w:tc>
          <w:tcPr>
            <w:tcW w:w="3271" w:type="pct"/>
            <w:tcBorders>
              <w:top w:val="single" w:sz="4" w:space="0" w:color="auto"/>
              <w:left w:val="single" w:sz="4" w:space="0" w:color="auto"/>
              <w:bottom w:val="single" w:sz="4" w:space="0" w:color="auto"/>
              <w:right w:val="single" w:sz="4" w:space="0" w:color="auto"/>
            </w:tcBorders>
            <w:hideMark/>
          </w:tcPr>
          <w:p w14:paraId="50BF45EB" w14:textId="77777777" w:rsidR="00CF71E4" w:rsidRPr="007E448D" w:rsidRDefault="00CF71E4" w:rsidP="0098571E">
            <w:pPr>
              <w:jc w:val="center"/>
              <w:rPr>
                <w:rFonts w:ascii="Times New Roman" w:hAnsi="Times New Roman"/>
                <w:b/>
                <w:bCs/>
                <w:sz w:val="24"/>
                <w:szCs w:val="24"/>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F71E4" w:rsidRPr="007E448D" w14:paraId="44016C85"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4A5497F"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Раздел 1. Арифметические основы теории цифровых устройств</w:t>
            </w:r>
            <w:r>
              <w:rPr>
                <w:rFonts w:ascii="Times New Roman" w:hAnsi="Times New Roman"/>
                <w:b/>
                <w:bCs/>
                <w:sz w:val="24"/>
                <w:szCs w:val="24"/>
              </w:rPr>
              <w:t xml:space="preserve"> (16 часов)</w:t>
            </w:r>
          </w:p>
        </w:tc>
      </w:tr>
      <w:tr w:rsidR="00CF71E4" w:rsidRPr="007E448D" w14:paraId="3F82C217"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05AD0CED"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 xml:space="preserve">Тема 1.1. </w:t>
            </w:r>
          </w:p>
          <w:p w14:paraId="5AD59512" w14:textId="77777777" w:rsidR="00CF71E4" w:rsidRPr="007E448D" w:rsidRDefault="00CF71E4" w:rsidP="0098571E">
            <w:pPr>
              <w:rPr>
                <w:rFonts w:ascii="Times New Roman" w:hAnsi="Times New Roman"/>
                <w:bCs/>
                <w:sz w:val="24"/>
                <w:szCs w:val="24"/>
              </w:rPr>
            </w:pPr>
            <w:r w:rsidRPr="007E448D">
              <w:rPr>
                <w:rFonts w:ascii="Times New Roman" w:hAnsi="Times New Roman"/>
                <w:bCs/>
                <w:color w:val="000000"/>
                <w:sz w:val="24"/>
                <w:szCs w:val="24"/>
              </w:rPr>
              <w:t xml:space="preserve">Формы представления числовой информации в цифровых устройствах </w:t>
            </w:r>
          </w:p>
          <w:p w14:paraId="4EC4BD7D" w14:textId="77777777" w:rsidR="00CF71E4" w:rsidRPr="007E448D" w:rsidRDefault="00CF71E4" w:rsidP="0098571E">
            <w:pPr>
              <w:rPr>
                <w:rFonts w:ascii="Times New Roman" w:hAnsi="Times New Roman"/>
                <w:bCs/>
                <w:sz w:val="24"/>
                <w:szCs w:val="24"/>
              </w:rPr>
            </w:pPr>
          </w:p>
          <w:p w14:paraId="6CA6381A"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FC33987"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67B927ED"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65CC23A"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F93E4B0"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1.</w:t>
            </w:r>
            <w:r w:rsidRPr="007E448D">
              <w:rPr>
                <w:rFonts w:ascii="Times New Roman" w:hAnsi="Times New Roman"/>
                <w:sz w:val="24"/>
                <w:szCs w:val="24"/>
              </w:rPr>
              <w:t xml:space="preserve">Общие сведения о системах счисления. Системы счисления, применяемые ЭВМ. Десятичная, двоичная, двоично-десятичная, восьмеричная, шестнадцатеричная системы счисления. </w:t>
            </w:r>
          </w:p>
        </w:tc>
      </w:tr>
      <w:tr w:rsidR="00CF71E4" w:rsidRPr="007E448D" w14:paraId="1D9C4F41"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53D8FD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5C3A4F6"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2.Формы представления чисел. Форматы данных. Представление чисел в формах с плавающей запятой и фиксированной запятой</w:t>
            </w:r>
          </w:p>
        </w:tc>
      </w:tr>
      <w:tr w:rsidR="00CF71E4" w:rsidRPr="007E448D" w14:paraId="2FC4069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0993AF2"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1771095" w14:textId="77777777" w:rsidR="00CF71E4" w:rsidRPr="007E448D" w:rsidRDefault="00CF71E4" w:rsidP="0098571E">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521AF8C3"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0E3D75E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6E09E04" w14:textId="77777777" w:rsidR="00CF71E4" w:rsidRPr="007E448D" w:rsidRDefault="00CF71E4" w:rsidP="0098571E">
            <w:pPr>
              <w:rPr>
                <w:rFonts w:ascii="Times New Roman" w:hAnsi="Times New Roman"/>
                <w:b/>
                <w:sz w:val="24"/>
                <w:szCs w:val="24"/>
              </w:rPr>
            </w:pPr>
            <w:r w:rsidRPr="007E448D">
              <w:rPr>
                <w:rFonts w:ascii="Times New Roman" w:hAnsi="Times New Roman"/>
                <w:sz w:val="24"/>
                <w:szCs w:val="24"/>
              </w:rPr>
              <w:t>Практическая работа №1 «Перевод чисел из одной системы счисления в другую»</w:t>
            </w:r>
          </w:p>
        </w:tc>
      </w:tr>
      <w:tr w:rsidR="00CF71E4" w:rsidRPr="007E448D" w14:paraId="2C7118C7"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hideMark/>
          </w:tcPr>
          <w:p w14:paraId="6FC62D99" w14:textId="77777777" w:rsidR="00CF71E4" w:rsidRPr="007E448D" w:rsidRDefault="00CF71E4" w:rsidP="0098571E">
            <w:pPr>
              <w:rPr>
                <w:rFonts w:ascii="Times New Roman" w:hAnsi="Times New Roman"/>
                <w:bCs/>
                <w:sz w:val="24"/>
                <w:szCs w:val="24"/>
              </w:rPr>
            </w:pPr>
            <w:r w:rsidRPr="007E448D">
              <w:rPr>
                <w:rFonts w:ascii="Times New Roman" w:hAnsi="Times New Roman"/>
                <w:b/>
                <w:bCs/>
                <w:sz w:val="24"/>
                <w:szCs w:val="24"/>
              </w:rPr>
              <w:t>Тема 1.2.</w:t>
            </w:r>
            <w:r w:rsidRPr="007E448D">
              <w:rPr>
                <w:rFonts w:ascii="Times New Roman" w:hAnsi="Times New Roman"/>
                <w:bCs/>
                <w:sz w:val="24"/>
                <w:szCs w:val="24"/>
              </w:rPr>
              <w:t xml:space="preserve"> </w:t>
            </w:r>
          </w:p>
          <w:p w14:paraId="20D041D7"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Машинные коды и операции с ними</w:t>
            </w:r>
          </w:p>
        </w:tc>
        <w:tc>
          <w:tcPr>
            <w:tcW w:w="3271" w:type="pct"/>
            <w:tcBorders>
              <w:top w:val="single" w:sz="4" w:space="0" w:color="auto"/>
              <w:left w:val="single" w:sz="4" w:space="0" w:color="auto"/>
              <w:bottom w:val="single" w:sz="4" w:space="0" w:color="auto"/>
              <w:right w:val="single" w:sz="4" w:space="0" w:color="auto"/>
            </w:tcBorders>
            <w:hideMark/>
          </w:tcPr>
          <w:p w14:paraId="707AA74D"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340AB0A2"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09D0620A"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1A4DC1A6"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1.П</w:t>
            </w:r>
            <w:r w:rsidRPr="007E448D">
              <w:rPr>
                <w:rFonts w:ascii="Times New Roman" w:hAnsi="Times New Roman"/>
                <w:sz w:val="24"/>
                <w:szCs w:val="24"/>
              </w:rPr>
              <w:t xml:space="preserve">онятие бита, байта. Представление чисел с фиксированной и плавающей запятой. Представление чисел в прямом, обратном и дополнительном кодах. Кодирование отрицательных чисел </w:t>
            </w:r>
          </w:p>
        </w:tc>
      </w:tr>
      <w:tr w:rsidR="00CF71E4" w:rsidRPr="007E448D" w14:paraId="42BE4F1A"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926FA97"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07682E21"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2.</w:t>
            </w:r>
            <w:r w:rsidRPr="007E448D">
              <w:rPr>
                <w:rFonts w:ascii="Times New Roman" w:hAnsi="Times New Roman"/>
                <w:sz w:val="24"/>
                <w:szCs w:val="24"/>
              </w:rPr>
              <w:t>Сложение, вычитание и умножение двоичных чисел с фиксированной запятой в прямом, обратном и дополнительном кодах</w:t>
            </w:r>
          </w:p>
        </w:tc>
      </w:tr>
      <w:tr w:rsidR="00CF71E4" w:rsidRPr="007E448D" w14:paraId="323F4B78"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9ED6B3E"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4437F859" w14:textId="77777777" w:rsidR="00CF71E4" w:rsidRPr="007E448D" w:rsidRDefault="00CF71E4" w:rsidP="0098571E">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5F2DCD61"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13F0BF7"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ABAE69D" w14:textId="77777777" w:rsidR="00CF71E4" w:rsidRPr="007E448D" w:rsidRDefault="00CF71E4" w:rsidP="0098571E">
            <w:pPr>
              <w:autoSpaceDE w:val="0"/>
              <w:autoSpaceDN w:val="0"/>
              <w:adjustRightInd w:val="0"/>
              <w:rPr>
                <w:rFonts w:ascii="Times New Roman" w:hAnsi="Times New Roman"/>
                <w:b/>
                <w:color w:val="000000"/>
                <w:sz w:val="24"/>
                <w:szCs w:val="24"/>
              </w:rPr>
            </w:pPr>
            <w:r w:rsidRPr="007E448D">
              <w:rPr>
                <w:rFonts w:ascii="Times New Roman" w:hAnsi="Times New Roman"/>
                <w:color w:val="000000"/>
                <w:sz w:val="24"/>
                <w:szCs w:val="24"/>
              </w:rPr>
              <w:t>Практическая работа №2 «Арифметические действия с двоичными числами»</w:t>
            </w:r>
          </w:p>
        </w:tc>
      </w:tr>
      <w:tr w:rsidR="00CF71E4" w:rsidRPr="007E448D" w14:paraId="066D95A0"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B2CF2DA"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Раздел 2. Логические   основы цифровой</w:t>
            </w:r>
            <w:r w:rsidRPr="007E448D">
              <w:rPr>
                <w:rFonts w:ascii="Times New Roman" w:hAnsi="Times New Roman"/>
                <w:b/>
                <w:bCs/>
                <w:color w:val="000000"/>
                <w:sz w:val="24"/>
                <w:szCs w:val="24"/>
              </w:rPr>
              <w:t xml:space="preserve"> схемотехники</w:t>
            </w:r>
            <w:r w:rsidRPr="007E448D">
              <w:rPr>
                <w:rFonts w:ascii="Times New Roman" w:hAnsi="Times New Roman"/>
                <w:bCs/>
                <w:color w:val="000000"/>
                <w:sz w:val="24"/>
                <w:szCs w:val="24"/>
              </w:rPr>
              <w:t xml:space="preserve"> </w:t>
            </w:r>
            <w:r>
              <w:rPr>
                <w:rFonts w:ascii="Times New Roman" w:hAnsi="Times New Roman"/>
                <w:bCs/>
                <w:color w:val="000000"/>
                <w:sz w:val="24"/>
                <w:szCs w:val="24"/>
              </w:rPr>
              <w:t>(</w:t>
            </w:r>
            <w:r>
              <w:rPr>
                <w:rFonts w:ascii="Times New Roman" w:hAnsi="Times New Roman"/>
                <w:b/>
                <w:bCs/>
                <w:sz w:val="24"/>
                <w:szCs w:val="24"/>
              </w:rPr>
              <w:t>16 часов)</w:t>
            </w:r>
          </w:p>
        </w:tc>
      </w:tr>
      <w:tr w:rsidR="00CF71E4" w:rsidRPr="007E448D" w14:paraId="12607B5B"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3511DB7D"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2.1.</w:t>
            </w:r>
          </w:p>
          <w:p w14:paraId="091E2560" w14:textId="77777777" w:rsidR="00CF71E4" w:rsidRPr="007E448D" w:rsidRDefault="00CF71E4" w:rsidP="0098571E">
            <w:pPr>
              <w:rPr>
                <w:rFonts w:ascii="Times New Roman" w:hAnsi="Times New Roman"/>
                <w:bCs/>
                <w:sz w:val="24"/>
                <w:szCs w:val="24"/>
              </w:rPr>
            </w:pPr>
            <w:proofErr w:type="spellStart"/>
            <w:r w:rsidRPr="007E448D">
              <w:rPr>
                <w:rFonts w:ascii="Times New Roman" w:hAnsi="Times New Roman"/>
                <w:bCs/>
                <w:sz w:val="24"/>
                <w:szCs w:val="24"/>
              </w:rPr>
              <w:t>Основые</w:t>
            </w:r>
            <w:proofErr w:type="spellEnd"/>
            <w:r w:rsidRPr="007E448D">
              <w:rPr>
                <w:rFonts w:ascii="Times New Roman" w:hAnsi="Times New Roman"/>
                <w:bCs/>
                <w:sz w:val="24"/>
                <w:szCs w:val="24"/>
              </w:rPr>
              <w:t xml:space="preserve"> понятия алгебры логики</w:t>
            </w:r>
          </w:p>
          <w:p w14:paraId="648C9AFB" w14:textId="77777777" w:rsidR="00CF71E4" w:rsidRPr="007E448D" w:rsidRDefault="00CF71E4" w:rsidP="0098571E">
            <w:pPr>
              <w:rPr>
                <w:rFonts w:ascii="Times New Roman" w:hAnsi="Times New Roman"/>
                <w:bCs/>
                <w:sz w:val="24"/>
                <w:szCs w:val="24"/>
              </w:rPr>
            </w:pPr>
          </w:p>
          <w:p w14:paraId="0122777D" w14:textId="77777777" w:rsidR="00CF71E4" w:rsidRPr="007E448D" w:rsidRDefault="00CF71E4" w:rsidP="0098571E">
            <w:pPr>
              <w:rPr>
                <w:rFonts w:ascii="Times New Roman" w:hAnsi="Times New Roman"/>
                <w:bCs/>
                <w:sz w:val="24"/>
                <w:szCs w:val="24"/>
              </w:rPr>
            </w:pPr>
          </w:p>
          <w:p w14:paraId="224EA3E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DF2457C"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350CAA01"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A69110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4BBDF6A7"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1.Логические константы и переменные. Элементарные логические функции.</w:t>
            </w:r>
          </w:p>
          <w:p w14:paraId="51AC53B6"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Операции булевой алгебры. </w:t>
            </w:r>
          </w:p>
          <w:p w14:paraId="5B144E4C"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 xml:space="preserve">Способы записи функций алгебры логики </w:t>
            </w:r>
          </w:p>
        </w:tc>
      </w:tr>
      <w:tr w:rsidR="00CF71E4" w:rsidRPr="007E448D" w14:paraId="41AF954F"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1E2AD86"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027BA42"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2.Тождества и законы алгебры логики.</w:t>
            </w:r>
          </w:p>
          <w:p w14:paraId="7F2141E0"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Формы представления функций алгебры логики</w:t>
            </w:r>
          </w:p>
          <w:p w14:paraId="39E92EA7"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Минимизация логических функций. Цели минимизации. Общие принципы и способы минимизации</w:t>
            </w:r>
          </w:p>
        </w:tc>
      </w:tr>
      <w:tr w:rsidR="00CF71E4" w:rsidRPr="007E448D" w14:paraId="3C91B8E5"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07FFCCF9"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B6714B1"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58805878"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3D6F06ED"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76994DA"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Практическая работа №3</w:t>
            </w:r>
            <w:r w:rsidRPr="007E448D">
              <w:rPr>
                <w:rFonts w:ascii="Times New Roman" w:hAnsi="Times New Roman"/>
                <w:b/>
                <w:bCs/>
                <w:sz w:val="24"/>
                <w:szCs w:val="24"/>
              </w:rPr>
              <w:t xml:space="preserve"> «</w:t>
            </w:r>
            <w:r w:rsidRPr="007E448D">
              <w:rPr>
                <w:rFonts w:ascii="Times New Roman" w:hAnsi="Times New Roman"/>
                <w:sz w:val="24"/>
                <w:szCs w:val="24"/>
              </w:rPr>
              <w:t>Построение схем и таблиц истинности для заданных логических функций»</w:t>
            </w:r>
          </w:p>
        </w:tc>
      </w:tr>
      <w:tr w:rsidR="00CF71E4" w:rsidRPr="007E448D" w14:paraId="0F913A8D"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ECED54D"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FD9BF6A"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Практическая работа №4 «Выполнение минимизации логической функции по заданному способу минимизации»</w:t>
            </w:r>
          </w:p>
        </w:tc>
      </w:tr>
      <w:tr w:rsidR="00CF71E4" w:rsidRPr="007E448D" w14:paraId="15B5B8B6"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hideMark/>
          </w:tcPr>
          <w:p w14:paraId="517FDC35"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 xml:space="preserve">Тема 2.2. </w:t>
            </w:r>
          </w:p>
          <w:p w14:paraId="312FC4CE"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Логические элементы и схемы</w:t>
            </w:r>
          </w:p>
        </w:tc>
        <w:tc>
          <w:tcPr>
            <w:tcW w:w="3271" w:type="pct"/>
            <w:tcBorders>
              <w:top w:val="single" w:sz="4" w:space="0" w:color="auto"/>
              <w:left w:val="single" w:sz="4" w:space="0" w:color="auto"/>
              <w:bottom w:val="single" w:sz="4" w:space="0" w:color="auto"/>
              <w:right w:val="single" w:sz="4" w:space="0" w:color="auto"/>
            </w:tcBorders>
            <w:hideMark/>
          </w:tcPr>
          <w:p w14:paraId="109DEDBA"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051C0B1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77BE42C"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6ED65D1"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1.Понятие логического элемента</w:t>
            </w:r>
            <w:r w:rsidRPr="007E448D">
              <w:rPr>
                <w:rFonts w:ascii="Times New Roman" w:hAnsi="Times New Roman"/>
                <w:b/>
                <w:bCs/>
                <w:sz w:val="24"/>
                <w:szCs w:val="24"/>
              </w:rPr>
              <w:t xml:space="preserve">. </w:t>
            </w:r>
            <w:r w:rsidRPr="007E448D">
              <w:rPr>
                <w:rFonts w:ascii="Times New Roman" w:hAnsi="Times New Roman"/>
                <w:bCs/>
                <w:sz w:val="24"/>
                <w:szCs w:val="24"/>
              </w:rPr>
              <w:t>Основные логические элементы. Условные графические обозначения. Принцип двойственности.</w:t>
            </w:r>
          </w:p>
          <w:p w14:paraId="3C67EA41"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Логическое устройство.</w:t>
            </w:r>
          </w:p>
          <w:p w14:paraId="79928598"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Понятие о функционально полной системе логических элементов(базисе)</w:t>
            </w:r>
            <w:r w:rsidRPr="007E448D">
              <w:rPr>
                <w:rFonts w:ascii="Times New Roman" w:hAnsi="Times New Roman"/>
                <w:b/>
                <w:bCs/>
                <w:sz w:val="24"/>
                <w:szCs w:val="24"/>
              </w:rPr>
              <w:t xml:space="preserve"> </w:t>
            </w:r>
          </w:p>
        </w:tc>
      </w:tr>
      <w:tr w:rsidR="00CF71E4" w:rsidRPr="007E448D" w14:paraId="650E4364"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FE21001"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E8CB501"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2. Способы представления логических переменных электрическими сигналами.</w:t>
            </w:r>
          </w:p>
          <w:p w14:paraId="3708BB82"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Потенциальный и импульсный способы представления логических переменных. Понятие положительной и отрицательной логики</w:t>
            </w:r>
          </w:p>
        </w:tc>
      </w:tr>
      <w:tr w:rsidR="00CF71E4" w:rsidRPr="007E448D" w14:paraId="3CF6061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6F3C3302"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37DD234"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24E62669"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555255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E85FA74"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Практическая работа №5</w:t>
            </w:r>
            <w:r w:rsidRPr="007E448D">
              <w:rPr>
                <w:rFonts w:ascii="Times New Roman" w:hAnsi="Times New Roman"/>
                <w:b/>
                <w:bCs/>
                <w:sz w:val="24"/>
                <w:szCs w:val="24"/>
              </w:rPr>
              <w:t xml:space="preserve"> «</w:t>
            </w:r>
            <w:r w:rsidRPr="007E448D">
              <w:rPr>
                <w:rFonts w:ascii="Times New Roman" w:hAnsi="Times New Roman"/>
                <w:sz w:val="24"/>
                <w:szCs w:val="24"/>
              </w:rPr>
              <w:t>Построение логических схем в заданном базисе»</w:t>
            </w:r>
          </w:p>
        </w:tc>
      </w:tr>
      <w:tr w:rsidR="00CF71E4" w:rsidRPr="007E448D" w14:paraId="08C4481D"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hideMark/>
          </w:tcPr>
          <w:p w14:paraId="2C5C3DC6"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2.3.</w:t>
            </w:r>
          </w:p>
          <w:p w14:paraId="69BA8E2C"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Классификация и   схемотехника основных типов базовых логических элементов</w:t>
            </w:r>
          </w:p>
        </w:tc>
        <w:tc>
          <w:tcPr>
            <w:tcW w:w="3271" w:type="pct"/>
            <w:tcBorders>
              <w:top w:val="single" w:sz="4" w:space="0" w:color="auto"/>
              <w:left w:val="single" w:sz="4" w:space="0" w:color="auto"/>
              <w:bottom w:val="single" w:sz="4" w:space="0" w:color="auto"/>
              <w:right w:val="single" w:sz="4" w:space="0" w:color="auto"/>
            </w:tcBorders>
            <w:hideMark/>
          </w:tcPr>
          <w:p w14:paraId="34ED257F"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060F58E4"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6D0F453E" w14:textId="77777777" w:rsidR="00CF71E4" w:rsidRPr="007E448D" w:rsidRDefault="00CF71E4" w:rsidP="0098571E">
            <w:pPr>
              <w:rPr>
                <w:rFonts w:ascii="Times New Roman" w:hAnsi="Times New Roman"/>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DE04B03"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1.Классификация основных типов базовых логических </w:t>
            </w:r>
            <w:proofErr w:type="gramStart"/>
            <w:r w:rsidRPr="007E448D">
              <w:rPr>
                <w:rFonts w:ascii="Times New Roman" w:hAnsi="Times New Roman"/>
                <w:bCs/>
                <w:sz w:val="24"/>
                <w:szCs w:val="24"/>
              </w:rPr>
              <w:t>элементов(</w:t>
            </w:r>
            <w:proofErr w:type="gramEnd"/>
            <w:r w:rsidRPr="007E448D">
              <w:rPr>
                <w:rFonts w:ascii="Times New Roman" w:hAnsi="Times New Roman"/>
                <w:bCs/>
                <w:sz w:val="24"/>
                <w:szCs w:val="24"/>
              </w:rPr>
              <w:t>БЛЭ). Основные параметры.</w:t>
            </w:r>
          </w:p>
          <w:p w14:paraId="20AABD16"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Основные типы логик.</w:t>
            </w:r>
          </w:p>
          <w:p w14:paraId="5124A65F" w14:textId="77777777" w:rsidR="00CF71E4" w:rsidRPr="007E448D" w:rsidRDefault="00CF71E4" w:rsidP="0098571E">
            <w:pPr>
              <w:rPr>
                <w:rFonts w:ascii="Times New Roman" w:hAnsi="Times New Roman"/>
                <w:b/>
                <w:bCs/>
                <w:sz w:val="24"/>
                <w:szCs w:val="24"/>
              </w:rPr>
            </w:pPr>
            <w:r w:rsidRPr="007E448D">
              <w:rPr>
                <w:rFonts w:ascii="Times New Roman" w:hAnsi="Times New Roman"/>
                <w:sz w:val="24"/>
                <w:szCs w:val="24"/>
              </w:rPr>
              <w:t xml:space="preserve">Особенности построения схем в логике: ТТЛ- транзисторно-транзисторная логика, ТТЛШ- транзисторно-транзисторная логика с диодом </w:t>
            </w:r>
            <w:proofErr w:type="spellStart"/>
            <w:r w:rsidRPr="007E448D">
              <w:rPr>
                <w:rFonts w:ascii="Times New Roman" w:hAnsi="Times New Roman"/>
                <w:sz w:val="24"/>
                <w:szCs w:val="24"/>
              </w:rPr>
              <w:t>Шотки</w:t>
            </w:r>
            <w:proofErr w:type="spellEnd"/>
            <w:r w:rsidRPr="007E448D">
              <w:rPr>
                <w:rFonts w:ascii="Times New Roman" w:hAnsi="Times New Roman"/>
                <w:sz w:val="24"/>
                <w:szCs w:val="24"/>
              </w:rPr>
              <w:t>, И</w:t>
            </w:r>
            <w:r w:rsidRPr="007E448D">
              <w:rPr>
                <w:rFonts w:ascii="Times New Roman" w:hAnsi="Times New Roman"/>
                <w:b/>
                <w:bCs/>
                <w:sz w:val="24"/>
                <w:szCs w:val="24"/>
                <w:vertAlign w:val="superscript"/>
              </w:rPr>
              <w:t>2</w:t>
            </w:r>
            <w:r w:rsidRPr="007E448D">
              <w:rPr>
                <w:rFonts w:ascii="Times New Roman" w:hAnsi="Times New Roman"/>
                <w:bCs/>
                <w:sz w:val="24"/>
                <w:szCs w:val="24"/>
              </w:rPr>
              <w:t>Л</w:t>
            </w:r>
            <w:r w:rsidRPr="007E448D">
              <w:rPr>
                <w:rFonts w:ascii="Times New Roman" w:hAnsi="Times New Roman"/>
                <w:sz w:val="24"/>
                <w:szCs w:val="24"/>
              </w:rPr>
              <w:t xml:space="preserve">- </w:t>
            </w:r>
            <w:proofErr w:type="spellStart"/>
            <w:r w:rsidRPr="007E448D">
              <w:rPr>
                <w:rFonts w:ascii="Times New Roman" w:hAnsi="Times New Roman"/>
                <w:sz w:val="24"/>
                <w:szCs w:val="24"/>
              </w:rPr>
              <w:t>интегро</w:t>
            </w:r>
            <w:proofErr w:type="spellEnd"/>
            <w:r w:rsidRPr="007E448D">
              <w:rPr>
                <w:rFonts w:ascii="Times New Roman" w:hAnsi="Times New Roman"/>
                <w:sz w:val="24"/>
                <w:szCs w:val="24"/>
              </w:rPr>
              <w:t xml:space="preserve">- инжекционная логика, КМОП – логика – </w:t>
            </w:r>
            <w:proofErr w:type="spellStart"/>
            <w:proofErr w:type="gramStart"/>
            <w:r w:rsidRPr="007E448D">
              <w:rPr>
                <w:rFonts w:ascii="Times New Roman" w:hAnsi="Times New Roman"/>
                <w:sz w:val="24"/>
                <w:szCs w:val="24"/>
              </w:rPr>
              <w:t>комплементарнная</w:t>
            </w:r>
            <w:proofErr w:type="spellEnd"/>
            <w:r w:rsidRPr="007E448D">
              <w:rPr>
                <w:rFonts w:ascii="Times New Roman" w:hAnsi="Times New Roman"/>
                <w:sz w:val="24"/>
                <w:szCs w:val="24"/>
              </w:rPr>
              <w:t xml:space="preserve">  МОП</w:t>
            </w:r>
            <w:proofErr w:type="gramEnd"/>
            <w:r w:rsidRPr="007E448D">
              <w:rPr>
                <w:rFonts w:ascii="Times New Roman" w:hAnsi="Times New Roman"/>
                <w:sz w:val="24"/>
                <w:szCs w:val="24"/>
              </w:rPr>
              <w:t xml:space="preserve"> -структура. Основные характеристики и параметры. Применение</w:t>
            </w:r>
          </w:p>
        </w:tc>
      </w:tr>
      <w:tr w:rsidR="00CF71E4" w:rsidRPr="007E448D" w14:paraId="2E118045"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D1D628" w14:textId="77777777" w:rsidR="00CF71E4" w:rsidRPr="007E448D" w:rsidRDefault="00CF71E4" w:rsidP="0098571E">
            <w:pPr>
              <w:rPr>
                <w:rFonts w:ascii="Times New Roman" w:hAnsi="Times New Roman"/>
                <w:bCs/>
                <w:sz w:val="24"/>
                <w:szCs w:val="24"/>
              </w:rPr>
            </w:pPr>
            <w:r w:rsidRPr="007E448D">
              <w:rPr>
                <w:rFonts w:ascii="Times New Roman" w:hAnsi="Times New Roman"/>
                <w:b/>
                <w:bCs/>
                <w:sz w:val="24"/>
                <w:szCs w:val="24"/>
              </w:rPr>
              <w:t>Раздел 3. Цифровые устройства</w:t>
            </w:r>
            <w:r w:rsidRPr="007E448D">
              <w:rPr>
                <w:rFonts w:ascii="Times New Roman" w:hAnsi="Times New Roman"/>
                <w:bCs/>
                <w:sz w:val="24"/>
                <w:szCs w:val="24"/>
              </w:rPr>
              <w:t xml:space="preserve"> </w:t>
            </w:r>
            <w:r>
              <w:rPr>
                <w:rFonts w:ascii="Times New Roman" w:hAnsi="Times New Roman"/>
                <w:bCs/>
                <w:sz w:val="24"/>
                <w:szCs w:val="24"/>
              </w:rPr>
              <w:t>(</w:t>
            </w:r>
            <w:r>
              <w:rPr>
                <w:rFonts w:ascii="Times New Roman" w:hAnsi="Times New Roman"/>
                <w:b/>
                <w:bCs/>
                <w:sz w:val="24"/>
                <w:szCs w:val="24"/>
              </w:rPr>
              <w:t>16 часов)</w:t>
            </w:r>
          </w:p>
        </w:tc>
      </w:tr>
      <w:tr w:rsidR="00CF71E4" w:rsidRPr="007E448D" w14:paraId="33F73BE8"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70729255"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3.1.</w:t>
            </w:r>
          </w:p>
          <w:p w14:paraId="7664BAB7"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Цифровые устройства комбинационного типа</w:t>
            </w:r>
          </w:p>
          <w:p w14:paraId="115BF7CB" w14:textId="77777777" w:rsidR="00CF71E4" w:rsidRPr="007E448D" w:rsidRDefault="00CF71E4" w:rsidP="0098571E">
            <w:pPr>
              <w:rPr>
                <w:rFonts w:ascii="Times New Roman" w:hAnsi="Times New Roman"/>
                <w:bCs/>
                <w:sz w:val="24"/>
                <w:szCs w:val="24"/>
              </w:rPr>
            </w:pPr>
          </w:p>
          <w:p w14:paraId="103DDD39" w14:textId="77777777" w:rsidR="00CF71E4" w:rsidRPr="007E448D" w:rsidRDefault="00CF71E4" w:rsidP="0098571E">
            <w:pPr>
              <w:rPr>
                <w:rFonts w:ascii="Times New Roman" w:hAnsi="Times New Roman"/>
                <w:bCs/>
                <w:sz w:val="24"/>
                <w:szCs w:val="24"/>
              </w:rPr>
            </w:pPr>
          </w:p>
          <w:p w14:paraId="305C8935" w14:textId="77777777" w:rsidR="00CF71E4" w:rsidRPr="007E448D" w:rsidRDefault="00CF71E4" w:rsidP="0098571E">
            <w:pPr>
              <w:rPr>
                <w:rFonts w:ascii="Times New Roman" w:hAnsi="Times New Roman"/>
                <w:bCs/>
                <w:sz w:val="24"/>
                <w:szCs w:val="24"/>
              </w:rPr>
            </w:pPr>
          </w:p>
          <w:p w14:paraId="69088441" w14:textId="77777777" w:rsidR="00CF71E4" w:rsidRPr="007E448D" w:rsidRDefault="00CF71E4" w:rsidP="0098571E">
            <w:pPr>
              <w:rPr>
                <w:rFonts w:ascii="Times New Roman" w:hAnsi="Times New Roman"/>
                <w:bCs/>
                <w:sz w:val="24"/>
                <w:szCs w:val="24"/>
              </w:rPr>
            </w:pPr>
          </w:p>
          <w:p w14:paraId="06C68ED4" w14:textId="77777777" w:rsidR="00CF71E4" w:rsidRPr="007E448D" w:rsidRDefault="00CF71E4" w:rsidP="0098571E">
            <w:pPr>
              <w:rPr>
                <w:rFonts w:ascii="Times New Roman" w:hAnsi="Times New Roman"/>
                <w:bCs/>
                <w:sz w:val="24"/>
                <w:szCs w:val="24"/>
              </w:rPr>
            </w:pPr>
          </w:p>
          <w:p w14:paraId="0A620CFF" w14:textId="77777777" w:rsidR="00CF71E4" w:rsidRPr="007E448D" w:rsidRDefault="00CF71E4" w:rsidP="0098571E">
            <w:pPr>
              <w:rPr>
                <w:rFonts w:ascii="Times New Roman" w:hAnsi="Times New Roman"/>
                <w:bCs/>
                <w:sz w:val="24"/>
                <w:szCs w:val="24"/>
              </w:rPr>
            </w:pPr>
          </w:p>
          <w:p w14:paraId="6E994C07" w14:textId="77777777" w:rsidR="00CF71E4" w:rsidRPr="007E448D" w:rsidRDefault="00CF71E4" w:rsidP="0098571E">
            <w:pPr>
              <w:rPr>
                <w:rFonts w:ascii="Times New Roman" w:hAnsi="Times New Roman"/>
                <w:bCs/>
                <w:sz w:val="24"/>
                <w:szCs w:val="24"/>
              </w:rPr>
            </w:pPr>
          </w:p>
          <w:p w14:paraId="0A06ADFE" w14:textId="77777777" w:rsidR="00CF71E4" w:rsidRPr="007E448D" w:rsidRDefault="00CF71E4" w:rsidP="0098571E">
            <w:pPr>
              <w:rPr>
                <w:rFonts w:ascii="Times New Roman" w:hAnsi="Times New Roman"/>
                <w:bCs/>
                <w:sz w:val="24"/>
                <w:szCs w:val="24"/>
              </w:rPr>
            </w:pPr>
          </w:p>
          <w:p w14:paraId="3D4DB015" w14:textId="77777777" w:rsidR="00CF71E4" w:rsidRPr="007E448D" w:rsidRDefault="00CF71E4" w:rsidP="0098571E">
            <w:pPr>
              <w:rPr>
                <w:rFonts w:ascii="Times New Roman" w:hAnsi="Times New Roman"/>
                <w:bCs/>
                <w:sz w:val="24"/>
                <w:szCs w:val="24"/>
              </w:rPr>
            </w:pPr>
          </w:p>
          <w:p w14:paraId="6868E20E" w14:textId="77777777" w:rsidR="00CF71E4" w:rsidRPr="007E448D" w:rsidRDefault="00CF71E4" w:rsidP="0098571E">
            <w:pPr>
              <w:rPr>
                <w:rFonts w:ascii="Times New Roman" w:hAnsi="Times New Roman"/>
                <w:bCs/>
                <w:sz w:val="24"/>
                <w:szCs w:val="24"/>
              </w:rPr>
            </w:pPr>
          </w:p>
          <w:p w14:paraId="1AB5176B" w14:textId="77777777" w:rsidR="00CF71E4" w:rsidRPr="007E448D" w:rsidRDefault="00CF71E4" w:rsidP="0098571E">
            <w:pPr>
              <w:rPr>
                <w:rFonts w:ascii="Times New Roman" w:hAnsi="Times New Roman"/>
                <w:bCs/>
                <w:sz w:val="24"/>
                <w:szCs w:val="24"/>
              </w:rPr>
            </w:pPr>
          </w:p>
          <w:p w14:paraId="30501FAA" w14:textId="77777777" w:rsidR="00CF71E4" w:rsidRPr="007E448D" w:rsidRDefault="00CF71E4" w:rsidP="0098571E">
            <w:pPr>
              <w:rPr>
                <w:rFonts w:ascii="Times New Roman" w:hAnsi="Times New Roman"/>
                <w:bCs/>
                <w:sz w:val="24"/>
                <w:szCs w:val="24"/>
              </w:rPr>
            </w:pPr>
          </w:p>
          <w:p w14:paraId="0CDB94A7" w14:textId="77777777" w:rsidR="00CF71E4" w:rsidRPr="007E448D" w:rsidRDefault="00CF71E4" w:rsidP="0098571E">
            <w:pPr>
              <w:rPr>
                <w:rFonts w:ascii="Times New Roman" w:hAnsi="Times New Roman"/>
                <w:bCs/>
                <w:sz w:val="24"/>
                <w:szCs w:val="24"/>
              </w:rPr>
            </w:pPr>
          </w:p>
          <w:p w14:paraId="5EE2809D" w14:textId="77777777" w:rsidR="00CF71E4" w:rsidRPr="007E448D" w:rsidRDefault="00CF71E4" w:rsidP="0098571E">
            <w:pPr>
              <w:rPr>
                <w:rFonts w:ascii="Times New Roman" w:hAnsi="Times New Roman"/>
                <w:bCs/>
                <w:sz w:val="24"/>
                <w:szCs w:val="24"/>
              </w:rPr>
            </w:pPr>
          </w:p>
          <w:p w14:paraId="326CFED9" w14:textId="77777777" w:rsidR="00CF71E4" w:rsidRPr="007E448D" w:rsidRDefault="00CF71E4" w:rsidP="0098571E">
            <w:pPr>
              <w:rPr>
                <w:rFonts w:ascii="Times New Roman" w:hAnsi="Times New Roman"/>
                <w:bCs/>
                <w:sz w:val="24"/>
                <w:szCs w:val="24"/>
              </w:rPr>
            </w:pPr>
          </w:p>
          <w:p w14:paraId="1A798F52" w14:textId="77777777" w:rsidR="00CF71E4" w:rsidRPr="007E448D" w:rsidRDefault="00CF71E4" w:rsidP="0098571E">
            <w:pPr>
              <w:rPr>
                <w:rFonts w:ascii="Times New Roman" w:hAnsi="Times New Roman"/>
                <w:bCs/>
                <w:sz w:val="24"/>
                <w:szCs w:val="24"/>
              </w:rPr>
            </w:pPr>
          </w:p>
          <w:p w14:paraId="447BF104" w14:textId="77777777" w:rsidR="00CF71E4" w:rsidRPr="007E448D" w:rsidRDefault="00CF71E4" w:rsidP="0098571E">
            <w:pPr>
              <w:rPr>
                <w:rFonts w:ascii="Times New Roman" w:hAnsi="Times New Roman"/>
                <w:bCs/>
                <w:sz w:val="24"/>
                <w:szCs w:val="24"/>
              </w:rPr>
            </w:pPr>
          </w:p>
          <w:p w14:paraId="61D9F114" w14:textId="77777777" w:rsidR="00CF71E4" w:rsidRPr="007E448D" w:rsidRDefault="00CF71E4" w:rsidP="0098571E">
            <w:pPr>
              <w:rPr>
                <w:rFonts w:ascii="Times New Roman" w:hAnsi="Times New Roman"/>
                <w:bCs/>
                <w:sz w:val="24"/>
                <w:szCs w:val="24"/>
              </w:rPr>
            </w:pPr>
          </w:p>
          <w:p w14:paraId="0102892D"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59552EF4"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13F1E97D"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2EC1FC7D"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3000CA4" w14:textId="77777777" w:rsidR="00CF71E4" w:rsidRPr="007E448D" w:rsidRDefault="00CF71E4" w:rsidP="0098571E">
            <w:pPr>
              <w:rPr>
                <w:rFonts w:ascii="Times New Roman" w:hAnsi="Times New Roman"/>
                <w:b/>
                <w:bCs/>
                <w:sz w:val="24"/>
                <w:szCs w:val="24"/>
              </w:rPr>
            </w:pPr>
            <w:r w:rsidRPr="007E448D">
              <w:rPr>
                <w:rFonts w:ascii="Times New Roman" w:hAnsi="Times New Roman"/>
                <w:sz w:val="24"/>
                <w:szCs w:val="24"/>
              </w:rPr>
              <w:t xml:space="preserve">1.Шифраторы и дешифраторы. </w:t>
            </w:r>
            <w:proofErr w:type="spellStart"/>
            <w:r w:rsidRPr="007E448D">
              <w:rPr>
                <w:rFonts w:ascii="Times New Roman" w:hAnsi="Times New Roman"/>
                <w:sz w:val="24"/>
                <w:szCs w:val="24"/>
              </w:rPr>
              <w:t>Наазначение</w:t>
            </w:r>
            <w:proofErr w:type="spellEnd"/>
            <w:r w:rsidRPr="007E448D">
              <w:rPr>
                <w:rFonts w:ascii="Times New Roman" w:hAnsi="Times New Roman"/>
                <w:sz w:val="24"/>
                <w:szCs w:val="24"/>
              </w:rPr>
              <w:t xml:space="preserve">. Принципы построения. Емкость шифратора и дешифратора. Форматы входного кода. Основные </w:t>
            </w:r>
            <w:proofErr w:type="spellStart"/>
            <w:proofErr w:type="gramStart"/>
            <w:r w:rsidRPr="007E448D">
              <w:rPr>
                <w:rFonts w:ascii="Times New Roman" w:hAnsi="Times New Roman"/>
                <w:sz w:val="24"/>
                <w:szCs w:val="24"/>
              </w:rPr>
              <w:t>типы.Условное</w:t>
            </w:r>
            <w:proofErr w:type="spellEnd"/>
            <w:proofErr w:type="gramEnd"/>
            <w:r w:rsidRPr="007E448D">
              <w:rPr>
                <w:rFonts w:ascii="Times New Roman" w:hAnsi="Times New Roman"/>
                <w:sz w:val="24"/>
                <w:szCs w:val="24"/>
              </w:rPr>
              <w:t xml:space="preserve"> графическое обозначение</w:t>
            </w:r>
          </w:p>
        </w:tc>
      </w:tr>
      <w:tr w:rsidR="00CF71E4" w:rsidRPr="007E448D" w14:paraId="00CFDD0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2972831"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BEDBA17" w14:textId="77777777" w:rsidR="00CF71E4" w:rsidRPr="007E448D" w:rsidRDefault="00CF71E4" w:rsidP="0098571E">
            <w:pPr>
              <w:rPr>
                <w:rFonts w:ascii="Times New Roman" w:hAnsi="Times New Roman"/>
                <w:color w:val="0070C0"/>
                <w:sz w:val="24"/>
                <w:szCs w:val="24"/>
              </w:rPr>
            </w:pPr>
            <w:r w:rsidRPr="007E448D">
              <w:rPr>
                <w:rFonts w:ascii="Times New Roman" w:hAnsi="Times New Roman"/>
                <w:sz w:val="24"/>
                <w:szCs w:val="24"/>
              </w:rPr>
              <w:t xml:space="preserve">2.Мультиплексоры и </w:t>
            </w:r>
            <w:proofErr w:type="spellStart"/>
            <w:r w:rsidRPr="007E448D">
              <w:rPr>
                <w:rFonts w:ascii="Times New Roman" w:hAnsi="Times New Roman"/>
                <w:sz w:val="24"/>
                <w:szCs w:val="24"/>
              </w:rPr>
              <w:t>демультиплексоры</w:t>
            </w:r>
            <w:proofErr w:type="spellEnd"/>
            <w:r w:rsidRPr="007E448D">
              <w:rPr>
                <w:rFonts w:ascii="Times New Roman" w:hAnsi="Times New Roman"/>
                <w:sz w:val="24"/>
                <w:szCs w:val="24"/>
              </w:rPr>
              <w:t>.  Назначение.</w:t>
            </w:r>
          </w:p>
          <w:p w14:paraId="2A08D97A"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Принцип построения и функционирования мультиплексоров и </w:t>
            </w:r>
            <w:proofErr w:type="spellStart"/>
            <w:r w:rsidRPr="007E448D">
              <w:rPr>
                <w:rFonts w:ascii="Times New Roman" w:hAnsi="Times New Roman"/>
                <w:color w:val="000000"/>
                <w:sz w:val="24"/>
                <w:szCs w:val="24"/>
              </w:rPr>
              <w:t>демультиплексоров</w:t>
            </w:r>
            <w:proofErr w:type="spellEnd"/>
            <w:r w:rsidRPr="007E448D">
              <w:rPr>
                <w:rFonts w:ascii="Times New Roman" w:hAnsi="Times New Roman"/>
                <w:color w:val="000000"/>
                <w:sz w:val="24"/>
                <w:szCs w:val="24"/>
              </w:rPr>
              <w:t xml:space="preserve">. </w:t>
            </w:r>
            <w:proofErr w:type="spellStart"/>
            <w:r w:rsidRPr="007E448D">
              <w:rPr>
                <w:rFonts w:ascii="Times New Roman" w:hAnsi="Times New Roman"/>
                <w:color w:val="000000"/>
                <w:sz w:val="24"/>
                <w:szCs w:val="24"/>
              </w:rPr>
              <w:t>Мультиплексорное</w:t>
            </w:r>
            <w:proofErr w:type="spellEnd"/>
            <w:r w:rsidRPr="007E448D">
              <w:rPr>
                <w:rFonts w:ascii="Times New Roman" w:hAnsi="Times New Roman"/>
                <w:color w:val="000000"/>
                <w:sz w:val="24"/>
                <w:szCs w:val="24"/>
              </w:rPr>
              <w:t xml:space="preserve"> и </w:t>
            </w:r>
            <w:proofErr w:type="spellStart"/>
            <w:r w:rsidRPr="007E448D">
              <w:rPr>
                <w:rFonts w:ascii="Times New Roman" w:hAnsi="Times New Roman"/>
                <w:color w:val="000000"/>
                <w:sz w:val="24"/>
                <w:szCs w:val="24"/>
              </w:rPr>
              <w:t>демультиплексорное</w:t>
            </w:r>
            <w:proofErr w:type="spellEnd"/>
            <w:r w:rsidRPr="007E448D">
              <w:rPr>
                <w:rFonts w:ascii="Times New Roman" w:hAnsi="Times New Roman"/>
                <w:color w:val="000000"/>
                <w:sz w:val="24"/>
                <w:szCs w:val="24"/>
              </w:rPr>
              <w:t xml:space="preserve"> дерево. </w:t>
            </w:r>
          </w:p>
          <w:p w14:paraId="308BDDFC"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Таблица истинности процесса функционирования мультиплексоров и </w:t>
            </w:r>
            <w:proofErr w:type="spellStart"/>
            <w:r w:rsidRPr="007E448D">
              <w:rPr>
                <w:rFonts w:ascii="Times New Roman" w:hAnsi="Times New Roman"/>
                <w:color w:val="000000"/>
                <w:sz w:val="24"/>
                <w:szCs w:val="24"/>
              </w:rPr>
              <w:t>демультиплексоров</w:t>
            </w:r>
            <w:proofErr w:type="spellEnd"/>
            <w:r w:rsidRPr="007E448D">
              <w:rPr>
                <w:rFonts w:ascii="Times New Roman" w:hAnsi="Times New Roman"/>
                <w:color w:val="000000"/>
                <w:sz w:val="24"/>
                <w:szCs w:val="24"/>
              </w:rPr>
              <w:t xml:space="preserve">. Условное графическое обозначение мультиплексоров и </w:t>
            </w:r>
            <w:proofErr w:type="spellStart"/>
            <w:r w:rsidRPr="007E448D">
              <w:rPr>
                <w:rFonts w:ascii="Times New Roman" w:hAnsi="Times New Roman"/>
                <w:color w:val="000000"/>
                <w:sz w:val="24"/>
                <w:szCs w:val="24"/>
              </w:rPr>
              <w:t>демультиплексоров</w:t>
            </w:r>
            <w:proofErr w:type="spellEnd"/>
            <w:r w:rsidRPr="007E448D">
              <w:rPr>
                <w:rFonts w:ascii="Times New Roman" w:hAnsi="Times New Roman"/>
                <w:color w:val="000000"/>
                <w:sz w:val="24"/>
                <w:szCs w:val="24"/>
              </w:rPr>
              <w:t xml:space="preserve"> </w:t>
            </w:r>
          </w:p>
        </w:tc>
      </w:tr>
      <w:tr w:rsidR="00CF71E4" w:rsidRPr="007E448D" w14:paraId="203A13C8"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15EE5CD"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0A2D345" w14:textId="77777777" w:rsidR="00CF71E4" w:rsidRPr="007E448D" w:rsidRDefault="00CF71E4" w:rsidP="0098571E">
            <w:pPr>
              <w:rPr>
                <w:rFonts w:ascii="Times New Roman" w:hAnsi="Times New Roman"/>
                <w:color w:val="000000"/>
                <w:sz w:val="24"/>
                <w:szCs w:val="24"/>
              </w:rPr>
            </w:pPr>
            <w:r w:rsidRPr="007E448D">
              <w:rPr>
                <w:rFonts w:ascii="Times New Roman" w:hAnsi="Times New Roman"/>
                <w:sz w:val="24"/>
                <w:szCs w:val="24"/>
              </w:rPr>
              <w:t>3.</w:t>
            </w:r>
            <w:r w:rsidRPr="007E448D">
              <w:rPr>
                <w:rFonts w:ascii="Times New Roman" w:hAnsi="Times New Roman"/>
                <w:bCs/>
                <w:sz w:val="24"/>
                <w:szCs w:val="24"/>
              </w:rPr>
              <w:t>Комбинационные двоичные сумматоры</w:t>
            </w:r>
            <w:r w:rsidRPr="007E448D">
              <w:rPr>
                <w:rFonts w:ascii="Times New Roman" w:hAnsi="Times New Roman"/>
                <w:color w:val="000000"/>
                <w:sz w:val="24"/>
                <w:szCs w:val="24"/>
              </w:rPr>
              <w:t xml:space="preserve">. </w:t>
            </w:r>
          </w:p>
          <w:p w14:paraId="318FF5A7"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Назначение и классификация комбинационных сумматоров.</w:t>
            </w:r>
          </w:p>
          <w:p w14:paraId="7ACFDD9C"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Таблица истинности. Построение и работа полного одноразрядного комбинационного сумматора. Многоразрядные сумматоры последовательного и параллельного действия </w:t>
            </w:r>
          </w:p>
          <w:p w14:paraId="137590A0"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Условное графическое обозначение сумматоров.</w:t>
            </w:r>
          </w:p>
        </w:tc>
      </w:tr>
      <w:tr w:rsidR="00CF71E4" w:rsidRPr="007E448D" w14:paraId="66789AC5"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6F15A856"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CE7CC6D"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4.Программируемые логические структуры. Общие сведения. </w:t>
            </w:r>
          </w:p>
          <w:p w14:paraId="539A3BB3"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Организация программируемой логической матрицы (ПЛМ).</w:t>
            </w:r>
          </w:p>
          <w:p w14:paraId="5EF13484"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Программируемые матрицы логики.</w:t>
            </w:r>
          </w:p>
        </w:tc>
      </w:tr>
      <w:tr w:rsidR="00CF71E4" w:rsidRPr="007E448D" w14:paraId="64D7295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3BD66A3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BB549A6"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7F763450"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2D59C5C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80413BD"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Лабораторная работа №1 «Исследование работы</w:t>
            </w:r>
            <w:r w:rsidRPr="007E448D">
              <w:rPr>
                <w:rFonts w:ascii="Times New Roman" w:hAnsi="Times New Roman"/>
                <w:b/>
                <w:bCs/>
                <w:sz w:val="24"/>
                <w:szCs w:val="24"/>
              </w:rPr>
              <w:t xml:space="preserve"> </w:t>
            </w:r>
            <w:r w:rsidRPr="007E448D">
              <w:rPr>
                <w:rFonts w:ascii="Times New Roman" w:hAnsi="Times New Roman"/>
                <w:sz w:val="24"/>
                <w:szCs w:val="24"/>
              </w:rPr>
              <w:t>шифратора и дешифратора»</w:t>
            </w:r>
          </w:p>
        </w:tc>
      </w:tr>
      <w:tr w:rsidR="00CF71E4" w:rsidRPr="007E448D" w14:paraId="49C8D5FD"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4C1EE86"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4EE8887C"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Лабораторная работа №2 «Исследование работы </w:t>
            </w:r>
            <w:r w:rsidRPr="007E448D">
              <w:rPr>
                <w:rFonts w:ascii="Times New Roman" w:hAnsi="Times New Roman"/>
                <w:sz w:val="24"/>
                <w:szCs w:val="24"/>
              </w:rPr>
              <w:t xml:space="preserve">мультиплексора и </w:t>
            </w:r>
            <w:proofErr w:type="spellStart"/>
            <w:r w:rsidRPr="007E448D">
              <w:rPr>
                <w:rFonts w:ascii="Times New Roman" w:hAnsi="Times New Roman"/>
                <w:sz w:val="24"/>
                <w:szCs w:val="24"/>
              </w:rPr>
              <w:t>демультиплексора</w:t>
            </w:r>
            <w:proofErr w:type="spellEnd"/>
            <w:r w:rsidRPr="007E448D">
              <w:rPr>
                <w:rFonts w:ascii="Times New Roman" w:hAnsi="Times New Roman"/>
                <w:sz w:val="24"/>
                <w:szCs w:val="24"/>
              </w:rPr>
              <w:t>»</w:t>
            </w:r>
          </w:p>
        </w:tc>
      </w:tr>
      <w:tr w:rsidR="00CF71E4" w:rsidRPr="007E448D" w14:paraId="4880039A"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38C615B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23AE56B"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Лабораторная работа №3 «Исследование работы одноразрядного сумматора»</w:t>
            </w:r>
          </w:p>
        </w:tc>
      </w:tr>
      <w:tr w:rsidR="00CF71E4" w:rsidRPr="007E448D" w14:paraId="51FE72B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216FA97"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6987647" w14:textId="77777777" w:rsidR="00CF71E4" w:rsidRPr="007E448D" w:rsidRDefault="00CF71E4" w:rsidP="0098571E">
            <w:pPr>
              <w:rPr>
                <w:rFonts w:ascii="Times New Roman" w:hAnsi="Times New Roman"/>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2C587E1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29837FC5"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4C95F44"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Практическая работа №6 «Проектирование устройства на логических элементах по заданной таблице истинности»</w:t>
            </w:r>
          </w:p>
        </w:tc>
      </w:tr>
      <w:tr w:rsidR="00CF71E4" w:rsidRPr="007E448D" w14:paraId="104CF471"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59EAB9CF"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3.2.</w:t>
            </w:r>
          </w:p>
          <w:p w14:paraId="1CE71889" w14:textId="77777777" w:rsidR="00CF71E4" w:rsidRPr="007E448D" w:rsidRDefault="00CF71E4" w:rsidP="0098571E">
            <w:pPr>
              <w:rPr>
                <w:rFonts w:ascii="Times New Roman" w:hAnsi="Times New Roman"/>
                <w:bCs/>
                <w:sz w:val="24"/>
                <w:szCs w:val="24"/>
              </w:rPr>
            </w:pPr>
            <w:proofErr w:type="spellStart"/>
            <w:r w:rsidRPr="007E448D">
              <w:rPr>
                <w:rFonts w:ascii="Times New Roman" w:hAnsi="Times New Roman"/>
                <w:bCs/>
                <w:sz w:val="24"/>
                <w:szCs w:val="24"/>
              </w:rPr>
              <w:t>Последовательностные</w:t>
            </w:r>
            <w:proofErr w:type="spellEnd"/>
            <w:r w:rsidRPr="007E448D">
              <w:rPr>
                <w:rFonts w:ascii="Times New Roman" w:hAnsi="Times New Roman"/>
                <w:bCs/>
                <w:sz w:val="24"/>
                <w:szCs w:val="24"/>
              </w:rPr>
              <w:t xml:space="preserve"> цифровые устройства</w:t>
            </w:r>
          </w:p>
          <w:p w14:paraId="68A50D8B" w14:textId="77777777" w:rsidR="00CF71E4" w:rsidRPr="007E448D" w:rsidRDefault="00CF71E4" w:rsidP="0098571E">
            <w:pPr>
              <w:rPr>
                <w:rFonts w:ascii="Times New Roman" w:hAnsi="Times New Roman"/>
                <w:bCs/>
                <w:sz w:val="24"/>
                <w:szCs w:val="24"/>
              </w:rPr>
            </w:pPr>
          </w:p>
          <w:p w14:paraId="1F057C2B" w14:textId="77777777" w:rsidR="00CF71E4" w:rsidRPr="007E448D" w:rsidRDefault="00CF71E4" w:rsidP="0098571E">
            <w:pPr>
              <w:rPr>
                <w:rFonts w:ascii="Times New Roman" w:hAnsi="Times New Roman"/>
                <w:bCs/>
                <w:sz w:val="24"/>
                <w:szCs w:val="24"/>
              </w:rPr>
            </w:pPr>
          </w:p>
          <w:p w14:paraId="30793BF6" w14:textId="77777777" w:rsidR="00CF71E4" w:rsidRPr="007E448D" w:rsidRDefault="00CF71E4" w:rsidP="0098571E">
            <w:pPr>
              <w:rPr>
                <w:rFonts w:ascii="Times New Roman" w:hAnsi="Times New Roman"/>
                <w:bCs/>
                <w:sz w:val="24"/>
                <w:szCs w:val="24"/>
              </w:rPr>
            </w:pPr>
          </w:p>
          <w:p w14:paraId="35FE2B01" w14:textId="77777777" w:rsidR="00CF71E4" w:rsidRPr="007E448D" w:rsidRDefault="00CF71E4" w:rsidP="0098571E">
            <w:pPr>
              <w:rPr>
                <w:rFonts w:ascii="Times New Roman" w:hAnsi="Times New Roman"/>
                <w:bCs/>
                <w:sz w:val="24"/>
                <w:szCs w:val="24"/>
              </w:rPr>
            </w:pPr>
          </w:p>
          <w:p w14:paraId="72C488A5" w14:textId="77777777" w:rsidR="00CF71E4" w:rsidRPr="007E448D" w:rsidRDefault="00CF71E4" w:rsidP="0098571E">
            <w:pPr>
              <w:rPr>
                <w:rFonts w:ascii="Times New Roman" w:hAnsi="Times New Roman"/>
                <w:bCs/>
                <w:sz w:val="24"/>
                <w:szCs w:val="24"/>
              </w:rPr>
            </w:pPr>
          </w:p>
          <w:p w14:paraId="78BB267D" w14:textId="77777777" w:rsidR="00CF71E4" w:rsidRPr="007E448D" w:rsidRDefault="00CF71E4" w:rsidP="0098571E">
            <w:pPr>
              <w:rPr>
                <w:rFonts w:ascii="Times New Roman" w:hAnsi="Times New Roman"/>
                <w:bCs/>
                <w:sz w:val="24"/>
                <w:szCs w:val="24"/>
              </w:rPr>
            </w:pPr>
          </w:p>
          <w:p w14:paraId="3EC06FB0" w14:textId="77777777" w:rsidR="00CF71E4" w:rsidRPr="007E448D" w:rsidRDefault="00CF71E4" w:rsidP="0098571E">
            <w:pPr>
              <w:rPr>
                <w:rFonts w:ascii="Times New Roman" w:hAnsi="Times New Roman"/>
                <w:bCs/>
                <w:sz w:val="24"/>
                <w:szCs w:val="24"/>
              </w:rPr>
            </w:pPr>
          </w:p>
          <w:p w14:paraId="77898A87" w14:textId="77777777" w:rsidR="00CF71E4" w:rsidRPr="007E448D" w:rsidRDefault="00CF71E4" w:rsidP="0098571E">
            <w:pPr>
              <w:rPr>
                <w:rFonts w:ascii="Times New Roman" w:hAnsi="Times New Roman"/>
                <w:bCs/>
                <w:sz w:val="24"/>
                <w:szCs w:val="24"/>
              </w:rPr>
            </w:pPr>
          </w:p>
          <w:p w14:paraId="729443D8" w14:textId="77777777" w:rsidR="00CF71E4" w:rsidRPr="007E448D" w:rsidRDefault="00CF71E4" w:rsidP="0098571E">
            <w:pPr>
              <w:rPr>
                <w:rFonts w:ascii="Times New Roman" w:hAnsi="Times New Roman"/>
                <w:bCs/>
                <w:sz w:val="24"/>
                <w:szCs w:val="24"/>
              </w:rPr>
            </w:pPr>
          </w:p>
          <w:p w14:paraId="3CFB9767" w14:textId="77777777" w:rsidR="00CF71E4" w:rsidRPr="007E448D" w:rsidRDefault="00CF71E4" w:rsidP="0098571E">
            <w:pPr>
              <w:rPr>
                <w:rFonts w:ascii="Times New Roman" w:hAnsi="Times New Roman"/>
                <w:bCs/>
                <w:sz w:val="24"/>
                <w:szCs w:val="24"/>
              </w:rPr>
            </w:pPr>
          </w:p>
          <w:p w14:paraId="1AEC0D7B" w14:textId="77777777" w:rsidR="00CF71E4" w:rsidRPr="007E448D" w:rsidRDefault="00CF71E4" w:rsidP="0098571E">
            <w:pPr>
              <w:rPr>
                <w:rFonts w:ascii="Times New Roman" w:hAnsi="Times New Roman"/>
                <w:bCs/>
                <w:sz w:val="24"/>
                <w:szCs w:val="24"/>
              </w:rPr>
            </w:pPr>
          </w:p>
          <w:p w14:paraId="6CCDF0F6" w14:textId="77777777" w:rsidR="00CF71E4" w:rsidRPr="007E448D" w:rsidRDefault="00CF71E4" w:rsidP="0098571E">
            <w:pPr>
              <w:rPr>
                <w:rFonts w:ascii="Times New Roman" w:hAnsi="Times New Roman"/>
                <w:bCs/>
                <w:sz w:val="24"/>
                <w:szCs w:val="24"/>
              </w:rPr>
            </w:pPr>
          </w:p>
          <w:p w14:paraId="33A1FFEF" w14:textId="77777777" w:rsidR="00CF71E4" w:rsidRPr="007E448D" w:rsidRDefault="00CF71E4" w:rsidP="0098571E">
            <w:pPr>
              <w:rPr>
                <w:rFonts w:ascii="Times New Roman" w:hAnsi="Times New Roman"/>
                <w:bCs/>
                <w:sz w:val="24"/>
                <w:szCs w:val="24"/>
              </w:rPr>
            </w:pPr>
          </w:p>
          <w:p w14:paraId="68E44352"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17F79648" w14:textId="77777777" w:rsidR="00CF71E4" w:rsidRPr="007E448D" w:rsidRDefault="00CF71E4" w:rsidP="0098571E">
            <w:pPr>
              <w:rPr>
                <w:rFonts w:ascii="Times New Roman" w:hAnsi="Times New Roman"/>
                <w:bCs/>
                <w:sz w:val="24"/>
                <w:szCs w:val="24"/>
              </w:rPr>
            </w:pPr>
            <w:r>
              <w:rPr>
                <w:rFonts w:ascii="Times New Roman" w:hAnsi="Times New Roman"/>
                <w:b/>
                <w:bCs/>
                <w:sz w:val="24"/>
                <w:szCs w:val="24"/>
              </w:rPr>
              <w:t xml:space="preserve">Содержание </w:t>
            </w:r>
          </w:p>
        </w:tc>
      </w:tr>
      <w:tr w:rsidR="00CF71E4" w:rsidRPr="007E448D" w14:paraId="6F7534DA"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34A53F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05830392"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1.Триггеры.  Назначение и </w:t>
            </w:r>
            <w:proofErr w:type="spellStart"/>
            <w:r w:rsidRPr="007E448D">
              <w:rPr>
                <w:rFonts w:ascii="Times New Roman" w:hAnsi="Times New Roman"/>
                <w:bCs/>
                <w:sz w:val="24"/>
                <w:szCs w:val="24"/>
              </w:rPr>
              <w:t>класификация</w:t>
            </w:r>
            <w:proofErr w:type="spellEnd"/>
            <w:r w:rsidRPr="007E448D">
              <w:rPr>
                <w:rFonts w:ascii="Times New Roman" w:hAnsi="Times New Roman"/>
                <w:bCs/>
                <w:sz w:val="24"/>
                <w:szCs w:val="24"/>
              </w:rPr>
              <w:t xml:space="preserve">. </w:t>
            </w:r>
          </w:p>
          <w:p w14:paraId="0E2CA260"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Принцип функционирования асинхронного и синхронного RS-триггера (бистабильная ячейка памяти) на основе логических элементов И-НЕ и ИЛИ-</w:t>
            </w:r>
            <w:proofErr w:type="spellStart"/>
            <w:r w:rsidRPr="007E448D">
              <w:rPr>
                <w:rFonts w:ascii="Times New Roman" w:hAnsi="Times New Roman"/>
                <w:color w:val="000000"/>
                <w:sz w:val="24"/>
                <w:szCs w:val="24"/>
              </w:rPr>
              <w:t>НЕ.Таблица</w:t>
            </w:r>
            <w:proofErr w:type="spellEnd"/>
            <w:r w:rsidRPr="007E448D">
              <w:rPr>
                <w:rFonts w:ascii="Times New Roman" w:hAnsi="Times New Roman"/>
                <w:color w:val="000000"/>
                <w:sz w:val="24"/>
                <w:szCs w:val="24"/>
              </w:rPr>
              <w:t xml:space="preserve"> переходов.  Условное графическое обозначение.</w:t>
            </w:r>
          </w:p>
          <w:p w14:paraId="615E0867" w14:textId="77777777" w:rsidR="00CF71E4" w:rsidRPr="007E448D" w:rsidRDefault="00CF71E4" w:rsidP="0098571E">
            <w:pPr>
              <w:rPr>
                <w:rFonts w:ascii="Times New Roman" w:hAnsi="Times New Roman"/>
                <w:bCs/>
                <w:sz w:val="24"/>
                <w:szCs w:val="24"/>
              </w:rPr>
            </w:pPr>
            <w:r w:rsidRPr="007E448D">
              <w:rPr>
                <w:rFonts w:ascii="Times New Roman" w:hAnsi="Times New Roman"/>
                <w:color w:val="000000"/>
                <w:sz w:val="24"/>
                <w:szCs w:val="24"/>
              </w:rPr>
              <w:t>Триггеры T-типа, D-типа, JK-триггер</w:t>
            </w:r>
            <w:r w:rsidRPr="007E448D">
              <w:rPr>
                <w:rFonts w:ascii="Times New Roman" w:hAnsi="Times New Roman"/>
                <w:color w:val="000000"/>
                <w:sz w:val="24"/>
                <w:szCs w:val="24"/>
                <w:lang w:val="en-US"/>
              </w:rPr>
              <w:t>s</w:t>
            </w:r>
            <w:r w:rsidRPr="007E448D">
              <w:rPr>
                <w:rFonts w:ascii="Times New Roman" w:hAnsi="Times New Roman"/>
                <w:color w:val="000000"/>
                <w:sz w:val="24"/>
                <w:szCs w:val="24"/>
              </w:rPr>
              <w:t xml:space="preserve"> на основе RS-триггера Таблица переходов триггера. Таблицы переходов (таблица истинности).  Условное графическое обозначение.</w:t>
            </w:r>
            <w:r w:rsidRPr="007E448D">
              <w:rPr>
                <w:rFonts w:ascii="Times New Roman" w:hAnsi="Times New Roman"/>
                <w:bCs/>
                <w:color w:val="000000"/>
                <w:sz w:val="24"/>
                <w:szCs w:val="24"/>
              </w:rPr>
              <w:t xml:space="preserve"> </w:t>
            </w:r>
          </w:p>
        </w:tc>
      </w:tr>
      <w:tr w:rsidR="00CF71E4" w:rsidRPr="007E448D" w14:paraId="61EE9CE9"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E797C7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15A7CE99" w14:textId="77777777" w:rsidR="00CF71E4" w:rsidRPr="007E448D" w:rsidRDefault="00CF71E4" w:rsidP="0098571E">
            <w:pPr>
              <w:rPr>
                <w:rFonts w:ascii="Times New Roman" w:hAnsi="Times New Roman"/>
                <w:sz w:val="24"/>
                <w:szCs w:val="24"/>
              </w:rPr>
            </w:pPr>
            <w:r w:rsidRPr="007E448D">
              <w:rPr>
                <w:rFonts w:ascii="Times New Roman" w:hAnsi="Times New Roman"/>
                <w:bCs/>
                <w:sz w:val="24"/>
                <w:szCs w:val="24"/>
              </w:rPr>
              <w:t xml:space="preserve">2.Цифровые счетчики импульсов. </w:t>
            </w:r>
          </w:p>
          <w:p w14:paraId="61AD8B70" w14:textId="77777777" w:rsidR="00CF71E4" w:rsidRPr="007E448D" w:rsidRDefault="00CF71E4" w:rsidP="0098571E">
            <w:pPr>
              <w:autoSpaceDE w:val="0"/>
              <w:autoSpaceDN w:val="0"/>
              <w:adjustRightInd w:val="0"/>
              <w:rPr>
                <w:rFonts w:ascii="Times New Roman" w:hAnsi="Times New Roman"/>
                <w:color w:val="000000"/>
                <w:sz w:val="24"/>
                <w:szCs w:val="24"/>
              </w:rPr>
            </w:pPr>
            <w:proofErr w:type="spellStart"/>
            <w:r w:rsidRPr="007E448D">
              <w:rPr>
                <w:rFonts w:ascii="Times New Roman" w:hAnsi="Times New Roman"/>
                <w:color w:val="000000"/>
                <w:sz w:val="24"/>
                <w:szCs w:val="24"/>
              </w:rPr>
              <w:t>Назначение.Основные</w:t>
            </w:r>
            <w:proofErr w:type="spellEnd"/>
            <w:r w:rsidRPr="007E448D">
              <w:rPr>
                <w:rFonts w:ascii="Times New Roman" w:hAnsi="Times New Roman"/>
                <w:color w:val="000000"/>
                <w:sz w:val="24"/>
                <w:szCs w:val="24"/>
              </w:rPr>
              <w:t xml:space="preserve"> параметры и признаки </w:t>
            </w:r>
            <w:proofErr w:type="spellStart"/>
            <w:r w:rsidRPr="007E448D">
              <w:rPr>
                <w:rFonts w:ascii="Times New Roman" w:hAnsi="Times New Roman"/>
                <w:color w:val="000000"/>
                <w:sz w:val="24"/>
                <w:szCs w:val="24"/>
              </w:rPr>
              <w:t>кдассификации</w:t>
            </w:r>
            <w:proofErr w:type="spellEnd"/>
            <w:r w:rsidRPr="007E448D">
              <w:rPr>
                <w:rFonts w:ascii="Times New Roman" w:hAnsi="Times New Roman"/>
                <w:color w:val="000000"/>
                <w:sz w:val="24"/>
                <w:szCs w:val="24"/>
              </w:rPr>
              <w:t xml:space="preserve"> счетчиков. Принципы построения и работы счетчиков.</w:t>
            </w:r>
          </w:p>
          <w:p w14:paraId="59CB28F1" w14:textId="77777777" w:rsidR="00CF71E4" w:rsidRPr="007E448D" w:rsidRDefault="00CF71E4" w:rsidP="0098571E">
            <w:pPr>
              <w:rPr>
                <w:rFonts w:ascii="Times New Roman" w:hAnsi="Times New Roman"/>
                <w:bCs/>
                <w:sz w:val="24"/>
                <w:szCs w:val="24"/>
              </w:rPr>
            </w:pPr>
            <w:r w:rsidRPr="007E448D">
              <w:rPr>
                <w:rFonts w:ascii="Times New Roman" w:hAnsi="Times New Roman"/>
                <w:color w:val="000000"/>
                <w:sz w:val="24"/>
                <w:szCs w:val="24"/>
              </w:rPr>
              <w:t>Условное графическое обозначение.</w:t>
            </w:r>
          </w:p>
        </w:tc>
      </w:tr>
      <w:tr w:rsidR="00CF71E4" w:rsidRPr="007E448D" w14:paraId="14104DB9"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A067E0C"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061E5F51"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3.Регистры.</w:t>
            </w:r>
          </w:p>
          <w:p w14:paraId="563B4871" w14:textId="77777777" w:rsidR="00CF71E4" w:rsidRPr="007E448D" w:rsidRDefault="00CF71E4" w:rsidP="0098571E">
            <w:pPr>
              <w:rPr>
                <w:rFonts w:ascii="Times New Roman" w:hAnsi="Times New Roman"/>
                <w:sz w:val="24"/>
                <w:szCs w:val="24"/>
              </w:rPr>
            </w:pPr>
            <w:r w:rsidRPr="007E448D">
              <w:rPr>
                <w:rFonts w:ascii="Times New Roman" w:hAnsi="Times New Roman"/>
                <w:sz w:val="24"/>
                <w:szCs w:val="24"/>
              </w:rPr>
              <w:t>Назначение и типы регистров.  Режимы работы.</w:t>
            </w:r>
          </w:p>
          <w:p w14:paraId="3B5702B9" w14:textId="77777777" w:rsidR="00CF71E4" w:rsidRPr="007E448D" w:rsidRDefault="00CF71E4" w:rsidP="0098571E">
            <w:pPr>
              <w:rPr>
                <w:rFonts w:ascii="Times New Roman" w:hAnsi="Times New Roman"/>
                <w:sz w:val="24"/>
                <w:szCs w:val="24"/>
              </w:rPr>
            </w:pPr>
            <w:r w:rsidRPr="007E448D">
              <w:rPr>
                <w:rFonts w:ascii="Times New Roman" w:hAnsi="Times New Roman"/>
                <w:sz w:val="24"/>
                <w:szCs w:val="24"/>
              </w:rPr>
              <w:t xml:space="preserve">Принцип построения и работы последовательных, параллельных, последовательно-параллельных и параллельно-последовательных регистров при вводе и выводе информации. </w:t>
            </w:r>
            <w:r w:rsidRPr="007E448D">
              <w:rPr>
                <w:rFonts w:ascii="Times New Roman" w:hAnsi="Times New Roman"/>
                <w:color w:val="000000"/>
                <w:sz w:val="24"/>
                <w:szCs w:val="24"/>
              </w:rPr>
              <w:t xml:space="preserve">Условное графическое обозначение регистров </w:t>
            </w:r>
          </w:p>
        </w:tc>
      </w:tr>
      <w:tr w:rsidR="00CF71E4" w:rsidRPr="007E448D" w14:paraId="2542EEA9"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508275DE"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7F0A050"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4AFB0FCF"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3CA9BD2"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5EC87345"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 xml:space="preserve">Лабораторная работа №4 «Исследование работы   асинхронного </w:t>
            </w:r>
            <w:r w:rsidRPr="007E448D">
              <w:rPr>
                <w:rFonts w:ascii="Times New Roman" w:hAnsi="Times New Roman"/>
                <w:bCs/>
                <w:sz w:val="24"/>
                <w:szCs w:val="24"/>
                <w:lang w:val="en-US"/>
              </w:rPr>
              <w:t>RS</w:t>
            </w:r>
            <w:r w:rsidRPr="007E448D">
              <w:rPr>
                <w:rFonts w:ascii="Times New Roman" w:hAnsi="Times New Roman"/>
                <w:bCs/>
                <w:sz w:val="24"/>
                <w:szCs w:val="24"/>
              </w:rPr>
              <w:t>-триггера на логических элементах</w:t>
            </w:r>
          </w:p>
        </w:tc>
      </w:tr>
      <w:tr w:rsidR="00CF71E4" w:rsidRPr="007E448D" w14:paraId="2F1143D1"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C9A47B3"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5BD6D26" w14:textId="77777777" w:rsidR="00CF71E4" w:rsidRPr="007E448D" w:rsidRDefault="00CF71E4" w:rsidP="0098571E">
            <w:pPr>
              <w:rPr>
                <w:rFonts w:ascii="Times New Roman" w:hAnsi="Times New Roman"/>
                <w:b/>
                <w:bCs/>
                <w:sz w:val="24"/>
                <w:szCs w:val="24"/>
              </w:rPr>
            </w:pPr>
            <w:r w:rsidRPr="007E448D">
              <w:rPr>
                <w:rFonts w:ascii="Times New Roman" w:hAnsi="Times New Roman"/>
                <w:bCs/>
                <w:sz w:val="24"/>
                <w:szCs w:val="24"/>
              </w:rPr>
              <w:t>Лабораторная работа №5 «Исследование работы синхронного Т- триггера</w:t>
            </w:r>
          </w:p>
        </w:tc>
      </w:tr>
      <w:tr w:rsidR="00CF71E4" w:rsidRPr="007E448D" w14:paraId="72252F2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446369D0"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34DF35F1"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Лабораторная работа №6 «</w:t>
            </w:r>
            <w:r w:rsidRPr="007E448D">
              <w:rPr>
                <w:rFonts w:ascii="Times New Roman" w:hAnsi="Times New Roman"/>
                <w:sz w:val="24"/>
                <w:szCs w:val="24"/>
              </w:rPr>
              <w:t xml:space="preserve">Исследование работы двоичного асинхронного </w:t>
            </w:r>
            <w:proofErr w:type="gramStart"/>
            <w:r w:rsidRPr="007E448D">
              <w:rPr>
                <w:rFonts w:ascii="Times New Roman" w:hAnsi="Times New Roman"/>
                <w:sz w:val="24"/>
                <w:szCs w:val="24"/>
              </w:rPr>
              <w:t>реверсивного  счётчика</w:t>
            </w:r>
            <w:proofErr w:type="gramEnd"/>
            <w:r w:rsidRPr="007E448D">
              <w:rPr>
                <w:rFonts w:ascii="Times New Roman" w:hAnsi="Times New Roman"/>
                <w:sz w:val="24"/>
                <w:szCs w:val="24"/>
              </w:rPr>
              <w:t xml:space="preserve"> импульсов»</w:t>
            </w:r>
          </w:p>
        </w:tc>
      </w:tr>
      <w:tr w:rsidR="00CF71E4" w:rsidRPr="007E448D" w14:paraId="39B9CC7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78F95E9"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7A76C6E9"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Лабораторная работа №7 «Исследование работы двоично-десятичного счетчика»</w:t>
            </w:r>
          </w:p>
        </w:tc>
      </w:tr>
      <w:tr w:rsidR="00CF71E4" w:rsidRPr="007E448D" w14:paraId="4B70222A"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27E683FF"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51628409"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Лабораторная работа №8 «Исследование работы   универсального регистра сдвига»</w:t>
            </w:r>
          </w:p>
        </w:tc>
      </w:tr>
      <w:tr w:rsidR="00CF71E4" w:rsidRPr="007E448D" w14:paraId="205331C4"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27DB7762" w14:textId="77777777" w:rsidR="00CF71E4" w:rsidRPr="007E448D" w:rsidRDefault="00CF71E4" w:rsidP="0098571E">
            <w:pPr>
              <w:rPr>
                <w:rFonts w:ascii="Times New Roman" w:hAnsi="Times New Roman"/>
                <w:b/>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97FA113"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Лабораторная работа №9 «Исследование многоразрядного цифрового компаратора»</w:t>
            </w:r>
          </w:p>
        </w:tc>
      </w:tr>
      <w:tr w:rsidR="00CF71E4" w:rsidRPr="007E448D" w14:paraId="17937A1B"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2A8FA34"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Раздел 4. Цифровые запоминающие устройства</w:t>
            </w:r>
            <w:r>
              <w:rPr>
                <w:rFonts w:ascii="Times New Roman" w:hAnsi="Times New Roman"/>
                <w:b/>
                <w:bCs/>
                <w:sz w:val="24"/>
                <w:szCs w:val="24"/>
              </w:rPr>
              <w:t xml:space="preserve"> (16 часов)</w:t>
            </w:r>
          </w:p>
        </w:tc>
      </w:tr>
      <w:tr w:rsidR="00CF71E4" w:rsidRPr="007E448D" w14:paraId="6425F6EA"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0FC00FCA"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4.1.</w:t>
            </w:r>
          </w:p>
          <w:p w14:paraId="562A71C7"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bCs/>
                <w:color w:val="000000"/>
                <w:sz w:val="24"/>
                <w:szCs w:val="24"/>
              </w:rPr>
              <w:t xml:space="preserve">Классификация и параметры запоминающих устройств </w:t>
            </w:r>
          </w:p>
          <w:p w14:paraId="355BBE61" w14:textId="77777777" w:rsidR="00CF71E4" w:rsidRPr="007E448D" w:rsidRDefault="00CF71E4" w:rsidP="0098571E">
            <w:pPr>
              <w:rPr>
                <w:rFonts w:ascii="Times New Roman" w:hAnsi="Times New Roman"/>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1BA355F9"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0527B8A9"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1F7E5776" w14:textId="77777777" w:rsidR="00CF71E4" w:rsidRPr="007E448D" w:rsidRDefault="00CF71E4" w:rsidP="0098571E">
            <w:pPr>
              <w:rPr>
                <w:rFonts w:ascii="Times New Roman" w:hAnsi="Times New Roman"/>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4CEE0549" w14:textId="77777777" w:rsidR="00CF71E4" w:rsidRPr="007E448D" w:rsidRDefault="00CF71E4" w:rsidP="0098571E">
            <w:pPr>
              <w:rPr>
                <w:rFonts w:ascii="Times New Roman" w:hAnsi="Times New Roman"/>
                <w:bCs/>
                <w:sz w:val="24"/>
                <w:szCs w:val="24"/>
              </w:rPr>
            </w:pPr>
            <w:r w:rsidRPr="007E448D">
              <w:rPr>
                <w:rFonts w:ascii="Times New Roman" w:hAnsi="Times New Roman"/>
                <w:bCs/>
                <w:sz w:val="24"/>
                <w:szCs w:val="24"/>
              </w:rPr>
              <w:t>1.Общая характеристика и назначение цифровых запоминающих устройств. Классификация и параметры.</w:t>
            </w:r>
          </w:p>
          <w:p w14:paraId="624D9CEE"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Основные характеристики запоминающих устройств: емкость, быстродействие, надежность и экономичность.</w:t>
            </w:r>
          </w:p>
          <w:p w14:paraId="568A4760"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Иерархия (структура) запоминающих устройств (ОЗУ, ПЗУ, ППЗУ). </w:t>
            </w:r>
          </w:p>
          <w:p w14:paraId="11E123D1" w14:textId="77777777" w:rsidR="00CF71E4" w:rsidRPr="007E448D" w:rsidRDefault="00CF71E4" w:rsidP="0098571E">
            <w:pPr>
              <w:rPr>
                <w:rFonts w:ascii="Times New Roman" w:hAnsi="Times New Roman"/>
                <w:b/>
                <w:bCs/>
                <w:sz w:val="24"/>
                <w:szCs w:val="24"/>
              </w:rPr>
            </w:pPr>
            <w:r w:rsidRPr="007E448D">
              <w:rPr>
                <w:rFonts w:ascii="Times New Roman" w:hAnsi="Times New Roman"/>
                <w:color w:val="000000"/>
                <w:sz w:val="24"/>
                <w:szCs w:val="24"/>
              </w:rPr>
              <w:t>Организация безадресной и виртуальной памяти.</w:t>
            </w:r>
          </w:p>
        </w:tc>
      </w:tr>
      <w:tr w:rsidR="00CF71E4" w:rsidRPr="007E448D" w14:paraId="6289F31C"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tcPr>
          <w:p w14:paraId="5FE3D38E"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4.2.</w:t>
            </w:r>
          </w:p>
          <w:p w14:paraId="4237D636" w14:textId="77777777" w:rsidR="00CF71E4" w:rsidRPr="007E448D" w:rsidRDefault="00CF71E4" w:rsidP="0098571E">
            <w:pPr>
              <w:autoSpaceDE w:val="0"/>
              <w:autoSpaceDN w:val="0"/>
              <w:adjustRightInd w:val="0"/>
              <w:rPr>
                <w:rFonts w:ascii="Times New Roman" w:hAnsi="Times New Roman"/>
                <w:bCs/>
                <w:color w:val="000000"/>
                <w:sz w:val="24"/>
                <w:szCs w:val="24"/>
              </w:rPr>
            </w:pPr>
            <w:proofErr w:type="gramStart"/>
            <w:r w:rsidRPr="007E448D">
              <w:rPr>
                <w:rFonts w:ascii="Times New Roman" w:hAnsi="Times New Roman"/>
                <w:bCs/>
                <w:color w:val="000000"/>
                <w:sz w:val="24"/>
                <w:szCs w:val="24"/>
              </w:rPr>
              <w:t>Оперативные  и</w:t>
            </w:r>
            <w:proofErr w:type="gramEnd"/>
            <w:r w:rsidRPr="007E448D">
              <w:rPr>
                <w:rFonts w:ascii="Times New Roman" w:hAnsi="Times New Roman"/>
                <w:bCs/>
                <w:color w:val="000000"/>
                <w:sz w:val="24"/>
                <w:szCs w:val="24"/>
              </w:rPr>
              <w:t xml:space="preserve"> постоянные запоминающие устройства </w:t>
            </w:r>
          </w:p>
          <w:p w14:paraId="7321B779" w14:textId="77777777" w:rsidR="00CF71E4" w:rsidRPr="007E448D" w:rsidRDefault="00CF71E4" w:rsidP="0098571E">
            <w:pPr>
              <w:autoSpaceDE w:val="0"/>
              <w:autoSpaceDN w:val="0"/>
              <w:adjustRightInd w:val="0"/>
              <w:rPr>
                <w:rFonts w:ascii="Times New Roman" w:hAnsi="Times New Roman"/>
                <w:b/>
                <w:bCs/>
                <w:color w:val="000000"/>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F887F56" w14:textId="77777777" w:rsidR="00CF71E4" w:rsidRPr="007E448D" w:rsidRDefault="00CF71E4" w:rsidP="0098571E">
            <w:pPr>
              <w:rPr>
                <w:rFonts w:ascii="Times New Roman" w:hAnsi="Times New Roman"/>
                <w:b/>
                <w:bCs/>
                <w:sz w:val="24"/>
                <w:szCs w:val="24"/>
              </w:rPr>
            </w:pPr>
            <w:r>
              <w:rPr>
                <w:rFonts w:ascii="Times New Roman" w:hAnsi="Times New Roman"/>
                <w:b/>
                <w:bCs/>
                <w:color w:val="000000"/>
                <w:sz w:val="24"/>
                <w:szCs w:val="24"/>
              </w:rPr>
              <w:t xml:space="preserve">Содержание </w:t>
            </w:r>
          </w:p>
        </w:tc>
      </w:tr>
      <w:tr w:rsidR="00CF71E4" w:rsidRPr="007E448D" w14:paraId="280EB2C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61407686" w14:textId="77777777" w:rsidR="00CF71E4" w:rsidRPr="007E448D" w:rsidRDefault="00CF71E4" w:rsidP="0098571E">
            <w:pPr>
              <w:rPr>
                <w:rFonts w:ascii="Times New Roman" w:hAnsi="Times New Roman"/>
                <w:b/>
                <w:bCs/>
                <w:color w:val="000000"/>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010FEE77"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1.Назначение, принцип построения и режимы работы оперативно-запоминающего устройства (ОЗУ). Организация памяти в ОЗУ. Статические ОЗУ. Динамические ОЗУ.</w:t>
            </w:r>
          </w:p>
          <w:p w14:paraId="5B3C0167" w14:textId="77777777" w:rsidR="00CF71E4" w:rsidRPr="007E448D" w:rsidRDefault="00CF71E4" w:rsidP="0098571E">
            <w:pPr>
              <w:rPr>
                <w:rFonts w:ascii="Times New Roman" w:hAnsi="Times New Roman"/>
                <w:bCs/>
                <w:sz w:val="24"/>
                <w:szCs w:val="24"/>
              </w:rPr>
            </w:pPr>
            <w:r w:rsidRPr="007E448D">
              <w:rPr>
                <w:rFonts w:ascii="Times New Roman" w:hAnsi="Times New Roman"/>
                <w:color w:val="000000"/>
                <w:sz w:val="24"/>
                <w:szCs w:val="24"/>
              </w:rPr>
              <w:t xml:space="preserve">Условное графическое обозначение оперативно-запоминающего устройства </w:t>
            </w:r>
          </w:p>
        </w:tc>
      </w:tr>
      <w:tr w:rsidR="00CF71E4" w:rsidRPr="007E448D" w14:paraId="6212D49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56ED1984" w14:textId="77777777" w:rsidR="00CF71E4" w:rsidRPr="007E448D" w:rsidRDefault="00CF71E4" w:rsidP="0098571E">
            <w:pPr>
              <w:rPr>
                <w:rFonts w:ascii="Times New Roman" w:hAnsi="Times New Roman"/>
                <w:b/>
                <w:bCs/>
                <w:color w:val="000000"/>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0F8B0A5"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2. Классификация постоянных запоминающих устройств (ПЗУ). Элементная база и организация постоянных запоминающих устройств.</w:t>
            </w:r>
          </w:p>
          <w:p w14:paraId="3F9DA606"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Построение ПЗУ различных видов. </w:t>
            </w:r>
          </w:p>
          <w:p w14:paraId="1DF7063B"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Принцип программирования пользователем ПЗУ.</w:t>
            </w:r>
          </w:p>
          <w:p w14:paraId="28B6B4F1"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 xml:space="preserve">Перепрограммируемых постоянных запоминающих устройств (ППЗУ). </w:t>
            </w:r>
          </w:p>
          <w:p w14:paraId="04483B2D" w14:textId="77777777" w:rsidR="00CF71E4" w:rsidRPr="007E448D" w:rsidRDefault="00CF71E4" w:rsidP="0098571E">
            <w:pPr>
              <w:autoSpaceDE w:val="0"/>
              <w:autoSpaceDN w:val="0"/>
              <w:adjustRightInd w:val="0"/>
              <w:rPr>
                <w:rFonts w:ascii="Times New Roman" w:hAnsi="Times New Roman"/>
                <w:color w:val="000000"/>
                <w:sz w:val="24"/>
                <w:szCs w:val="24"/>
              </w:rPr>
            </w:pPr>
            <w:r w:rsidRPr="007E448D">
              <w:rPr>
                <w:rFonts w:ascii="Times New Roman" w:hAnsi="Times New Roman"/>
                <w:color w:val="000000"/>
                <w:sz w:val="24"/>
                <w:szCs w:val="24"/>
              </w:rPr>
              <w:t>Особенности построения. Условное графическое обозначение постоянных запоминающих устройств</w:t>
            </w:r>
          </w:p>
        </w:tc>
      </w:tr>
      <w:tr w:rsidR="00CF71E4" w:rsidRPr="007E448D" w14:paraId="188266AC"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07734568" w14:textId="77777777" w:rsidR="00CF71E4" w:rsidRPr="007E448D" w:rsidRDefault="00CF71E4" w:rsidP="0098571E">
            <w:pPr>
              <w:rPr>
                <w:rFonts w:ascii="Times New Roman" w:hAnsi="Times New Roman"/>
                <w:b/>
                <w:bCs/>
                <w:color w:val="000000"/>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6C3A6D5D"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CF71E4" w:rsidRPr="007E448D" w14:paraId="18057D91"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5DA99EE3" w14:textId="77777777" w:rsidR="00CF71E4" w:rsidRPr="007E448D" w:rsidRDefault="00CF71E4" w:rsidP="0098571E">
            <w:pPr>
              <w:rPr>
                <w:rFonts w:ascii="Times New Roman" w:hAnsi="Times New Roman"/>
                <w:b/>
                <w:bCs/>
                <w:color w:val="000000"/>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4F415277" w14:textId="77777777" w:rsidR="00CF71E4" w:rsidRPr="007E448D" w:rsidRDefault="00CF71E4" w:rsidP="0098571E">
            <w:pPr>
              <w:autoSpaceDE w:val="0"/>
              <w:autoSpaceDN w:val="0"/>
              <w:adjustRightInd w:val="0"/>
              <w:rPr>
                <w:rFonts w:ascii="Times New Roman" w:hAnsi="Times New Roman"/>
                <w:b/>
                <w:bCs/>
                <w:color w:val="000000"/>
                <w:sz w:val="24"/>
                <w:szCs w:val="24"/>
              </w:rPr>
            </w:pPr>
            <w:r w:rsidRPr="007E448D">
              <w:rPr>
                <w:rFonts w:ascii="Times New Roman" w:hAnsi="Times New Roman"/>
                <w:color w:val="000000"/>
                <w:sz w:val="24"/>
                <w:szCs w:val="24"/>
              </w:rPr>
              <w:t xml:space="preserve">Практическая работа №7 «Построение ОЗУ заданной емкости и разрядности» </w:t>
            </w:r>
          </w:p>
        </w:tc>
      </w:tr>
      <w:tr w:rsidR="00CF71E4" w:rsidRPr="007E448D" w14:paraId="4371B772"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5AEF174"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Раздел 5. Аналого-цифровые и цифро-аналоговые преобразователи (АЦП и ЦАП)</w:t>
            </w:r>
            <w:r>
              <w:rPr>
                <w:rFonts w:ascii="Times New Roman" w:hAnsi="Times New Roman"/>
                <w:b/>
                <w:bCs/>
                <w:sz w:val="24"/>
                <w:szCs w:val="24"/>
              </w:rPr>
              <w:t xml:space="preserve"> (6 часов)</w:t>
            </w:r>
          </w:p>
        </w:tc>
      </w:tr>
      <w:tr w:rsidR="00CF71E4" w:rsidRPr="007E448D" w14:paraId="0DF46425"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hideMark/>
          </w:tcPr>
          <w:p w14:paraId="7C97751D"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Тема 5.1.</w:t>
            </w:r>
          </w:p>
          <w:p w14:paraId="5974DE88"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E448D">
              <w:rPr>
                <w:rFonts w:ascii="Times New Roman" w:hAnsi="Times New Roman"/>
                <w:bCs/>
                <w:sz w:val="24"/>
                <w:szCs w:val="24"/>
              </w:rPr>
              <w:t>Аналого-цифровые преобразователи (АЦП)</w:t>
            </w:r>
          </w:p>
        </w:tc>
        <w:tc>
          <w:tcPr>
            <w:tcW w:w="3271" w:type="pct"/>
            <w:tcBorders>
              <w:top w:val="single" w:sz="4" w:space="0" w:color="auto"/>
              <w:left w:val="single" w:sz="4" w:space="0" w:color="auto"/>
              <w:bottom w:val="single" w:sz="4" w:space="0" w:color="auto"/>
              <w:right w:val="single" w:sz="4" w:space="0" w:color="auto"/>
            </w:tcBorders>
            <w:hideMark/>
          </w:tcPr>
          <w:p w14:paraId="7389F121" w14:textId="77777777" w:rsidR="00CF71E4" w:rsidRPr="007E448D" w:rsidRDefault="00CF71E4" w:rsidP="0098571E">
            <w:pPr>
              <w:rPr>
                <w:rFonts w:ascii="Times New Roman" w:hAnsi="Times New Roman"/>
                <w:b/>
                <w:bCs/>
                <w:sz w:val="24"/>
                <w:szCs w:val="24"/>
              </w:rPr>
            </w:pPr>
            <w:r>
              <w:rPr>
                <w:rFonts w:ascii="Times New Roman" w:hAnsi="Times New Roman"/>
                <w:b/>
                <w:bCs/>
                <w:sz w:val="24"/>
                <w:szCs w:val="24"/>
              </w:rPr>
              <w:t xml:space="preserve">Содержание </w:t>
            </w:r>
          </w:p>
        </w:tc>
      </w:tr>
      <w:tr w:rsidR="00CF71E4" w:rsidRPr="007E448D" w14:paraId="288B88A5"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73B29B4E" w14:textId="77777777" w:rsidR="00CF71E4" w:rsidRPr="007E448D" w:rsidRDefault="00CF71E4" w:rsidP="0098571E">
            <w:pPr>
              <w:rPr>
                <w:rFonts w:ascii="Times New Roman" w:hAnsi="Times New Roman"/>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25FD048F"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E448D">
              <w:rPr>
                <w:rFonts w:ascii="Times New Roman" w:hAnsi="Times New Roman"/>
                <w:sz w:val="24"/>
                <w:szCs w:val="24"/>
              </w:rPr>
              <w:t xml:space="preserve">1. </w:t>
            </w:r>
            <w:r w:rsidRPr="007E448D">
              <w:rPr>
                <w:rFonts w:ascii="Times New Roman" w:hAnsi="Times New Roman"/>
                <w:bCs/>
                <w:sz w:val="24"/>
                <w:szCs w:val="24"/>
              </w:rPr>
              <w:t>Аналого-цифровые преобразователи (АЦП). Классификация. Основные операции аналого-цифрового преобразования. Основные характеристики.</w:t>
            </w:r>
          </w:p>
          <w:p w14:paraId="76A4BA49"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E448D">
              <w:rPr>
                <w:rFonts w:ascii="Times New Roman" w:hAnsi="Times New Roman"/>
                <w:bCs/>
                <w:sz w:val="24"/>
                <w:szCs w:val="24"/>
              </w:rPr>
              <w:t>Структурные схемы основных типов АЦП. Области применения</w:t>
            </w:r>
          </w:p>
        </w:tc>
      </w:tr>
      <w:tr w:rsidR="00CF71E4" w:rsidRPr="007E448D" w14:paraId="12122AA0" w14:textId="77777777" w:rsidTr="00CF71E4">
        <w:trPr>
          <w:trHeight w:val="20"/>
        </w:trPr>
        <w:tc>
          <w:tcPr>
            <w:tcW w:w="1729" w:type="pct"/>
            <w:vMerge w:val="restart"/>
            <w:tcBorders>
              <w:top w:val="single" w:sz="4" w:space="0" w:color="auto"/>
              <w:left w:val="single" w:sz="4" w:space="0" w:color="auto"/>
              <w:bottom w:val="single" w:sz="4" w:space="0" w:color="auto"/>
              <w:right w:val="single" w:sz="4" w:space="0" w:color="auto"/>
            </w:tcBorders>
            <w:hideMark/>
          </w:tcPr>
          <w:p w14:paraId="0C05DAD1"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7E448D">
              <w:rPr>
                <w:rFonts w:ascii="Times New Roman" w:hAnsi="Times New Roman"/>
                <w:b/>
                <w:bCs/>
                <w:sz w:val="24"/>
                <w:szCs w:val="24"/>
              </w:rPr>
              <w:t>Тема 5.2.</w:t>
            </w:r>
          </w:p>
          <w:p w14:paraId="57A8323B"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E448D">
              <w:rPr>
                <w:rFonts w:ascii="Times New Roman" w:hAnsi="Times New Roman"/>
                <w:bCs/>
                <w:sz w:val="24"/>
                <w:szCs w:val="24"/>
              </w:rPr>
              <w:t>Цифро-аналоговые преобразователи</w:t>
            </w:r>
          </w:p>
          <w:p w14:paraId="6A9BE503"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E448D">
              <w:rPr>
                <w:rFonts w:ascii="Times New Roman" w:hAnsi="Times New Roman"/>
                <w:bCs/>
                <w:sz w:val="24"/>
                <w:szCs w:val="24"/>
              </w:rPr>
              <w:t>(ЦАП)</w:t>
            </w:r>
          </w:p>
        </w:tc>
        <w:tc>
          <w:tcPr>
            <w:tcW w:w="3271" w:type="pct"/>
            <w:tcBorders>
              <w:top w:val="single" w:sz="4" w:space="0" w:color="auto"/>
              <w:left w:val="single" w:sz="4" w:space="0" w:color="auto"/>
              <w:bottom w:val="single" w:sz="4" w:space="0" w:color="auto"/>
              <w:right w:val="single" w:sz="4" w:space="0" w:color="auto"/>
            </w:tcBorders>
            <w:hideMark/>
          </w:tcPr>
          <w:p w14:paraId="79AD8D49" w14:textId="77777777" w:rsidR="00CF71E4" w:rsidRPr="007E448D" w:rsidRDefault="00CF71E4" w:rsidP="0098571E">
            <w:pPr>
              <w:autoSpaceDE w:val="0"/>
              <w:autoSpaceDN w:val="0"/>
              <w:adjustRightInd w:val="0"/>
              <w:rPr>
                <w:rFonts w:ascii="Times New Roman" w:hAnsi="Times New Roman"/>
                <w:bCs/>
                <w:color w:val="000000"/>
                <w:sz w:val="24"/>
                <w:szCs w:val="24"/>
              </w:rPr>
            </w:pPr>
            <w:r>
              <w:rPr>
                <w:rFonts w:ascii="Times New Roman" w:hAnsi="Times New Roman"/>
                <w:b/>
                <w:bCs/>
                <w:color w:val="000000"/>
                <w:sz w:val="24"/>
                <w:szCs w:val="24"/>
              </w:rPr>
              <w:t xml:space="preserve">Содержание </w:t>
            </w:r>
          </w:p>
        </w:tc>
      </w:tr>
      <w:tr w:rsidR="00CF71E4" w:rsidRPr="007E448D" w14:paraId="2EFA6B86" w14:textId="77777777" w:rsidTr="00CF71E4">
        <w:trPr>
          <w:trHeight w:val="20"/>
        </w:trPr>
        <w:tc>
          <w:tcPr>
            <w:tcW w:w="1729" w:type="pct"/>
            <w:vMerge/>
            <w:tcBorders>
              <w:top w:val="single" w:sz="4" w:space="0" w:color="auto"/>
              <w:left w:val="single" w:sz="4" w:space="0" w:color="auto"/>
              <w:bottom w:val="single" w:sz="4" w:space="0" w:color="auto"/>
              <w:right w:val="single" w:sz="4" w:space="0" w:color="auto"/>
            </w:tcBorders>
            <w:vAlign w:val="center"/>
            <w:hideMark/>
          </w:tcPr>
          <w:p w14:paraId="5DF9EE66" w14:textId="77777777" w:rsidR="00CF71E4" w:rsidRPr="007E448D" w:rsidRDefault="00CF71E4" w:rsidP="0098571E">
            <w:pPr>
              <w:rPr>
                <w:rFonts w:ascii="Times New Roman" w:hAnsi="Times New Roman"/>
                <w:bCs/>
                <w:sz w:val="24"/>
                <w:szCs w:val="24"/>
              </w:rPr>
            </w:pPr>
          </w:p>
        </w:tc>
        <w:tc>
          <w:tcPr>
            <w:tcW w:w="3271" w:type="pct"/>
            <w:tcBorders>
              <w:top w:val="single" w:sz="4" w:space="0" w:color="auto"/>
              <w:left w:val="single" w:sz="4" w:space="0" w:color="auto"/>
              <w:bottom w:val="single" w:sz="4" w:space="0" w:color="auto"/>
              <w:right w:val="single" w:sz="4" w:space="0" w:color="auto"/>
            </w:tcBorders>
            <w:hideMark/>
          </w:tcPr>
          <w:p w14:paraId="583BBAAF"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E448D">
              <w:rPr>
                <w:rFonts w:ascii="Times New Roman" w:hAnsi="Times New Roman"/>
                <w:sz w:val="24"/>
                <w:szCs w:val="24"/>
              </w:rPr>
              <w:t>1.</w:t>
            </w:r>
            <w:r w:rsidRPr="007E448D">
              <w:rPr>
                <w:rFonts w:ascii="Times New Roman" w:hAnsi="Times New Roman"/>
                <w:bCs/>
                <w:sz w:val="24"/>
                <w:szCs w:val="24"/>
              </w:rPr>
              <w:t xml:space="preserve"> Цифро-аналоговые преобразователи (ЦАП).</w:t>
            </w:r>
          </w:p>
          <w:p w14:paraId="0675C08B"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E448D">
              <w:rPr>
                <w:rFonts w:ascii="Times New Roman" w:hAnsi="Times New Roman"/>
                <w:bCs/>
                <w:sz w:val="24"/>
                <w:szCs w:val="24"/>
              </w:rPr>
              <w:t>Основные операции. Основные характеристики.</w:t>
            </w:r>
          </w:p>
          <w:p w14:paraId="6E68365C" w14:textId="77777777" w:rsidR="00CF71E4" w:rsidRPr="007E448D" w:rsidRDefault="00CF71E4"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E448D">
              <w:rPr>
                <w:rFonts w:ascii="Times New Roman" w:hAnsi="Times New Roman"/>
                <w:bCs/>
                <w:sz w:val="24"/>
                <w:szCs w:val="24"/>
              </w:rPr>
              <w:t>Структурные схемы основных типов ЦАП. Области применения</w:t>
            </w:r>
          </w:p>
        </w:tc>
      </w:tr>
      <w:tr w:rsidR="00CF71E4" w:rsidRPr="007E448D" w14:paraId="6DA16BAE"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7FBB025"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Промежуточная аттестация</w:t>
            </w:r>
            <w:r>
              <w:rPr>
                <w:rFonts w:ascii="Times New Roman" w:hAnsi="Times New Roman"/>
                <w:b/>
                <w:bCs/>
                <w:sz w:val="24"/>
                <w:szCs w:val="24"/>
              </w:rPr>
              <w:t xml:space="preserve"> 6 часов</w:t>
            </w:r>
          </w:p>
        </w:tc>
      </w:tr>
      <w:tr w:rsidR="00CF71E4" w:rsidRPr="007E448D" w14:paraId="5A6C57C9" w14:textId="77777777" w:rsidTr="00CF71E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4ACF628" w14:textId="77777777" w:rsidR="00CF71E4" w:rsidRPr="007E448D" w:rsidRDefault="00CF71E4" w:rsidP="0098571E">
            <w:pPr>
              <w:rPr>
                <w:rFonts w:ascii="Times New Roman" w:hAnsi="Times New Roman"/>
                <w:b/>
                <w:bCs/>
                <w:sz w:val="24"/>
                <w:szCs w:val="24"/>
              </w:rPr>
            </w:pPr>
            <w:r w:rsidRPr="007E448D">
              <w:rPr>
                <w:rFonts w:ascii="Times New Roman" w:hAnsi="Times New Roman"/>
                <w:b/>
                <w:bCs/>
                <w:sz w:val="24"/>
                <w:szCs w:val="24"/>
              </w:rPr>
              <w:t>Всего</w:t>
            </w:r>
            <w:r>
              <w:rPr>
                <w:rFonts w:ascii="Times New Roman" w:hAnsi="Times New Roman"/>
                <w:b/>
                <w:bCs/>
                <w:sz w:val="24"/>
                <w:szCs w:val="24"/>
              </w:rPr>
              <w:t xml:space="preserve"> 70 часов</w:t>
            </w:r>
          </w:p>
        </w:tc>
      </w:tr>
    </w:tbl>
    <w:p w14:paraId="47C74479" w14:textId="41329F3A" w:rsidR="001E7D1C" w:rsidRDefault="001E7D1C" w:rsidP="001E7D1C">
      <w:pPr>
        <w:pStyle w:val="114"/>
        <w:jc w:val="both"/>
        <w:rPr>
          <w:rFonts w:ascii="Times New Roman" w:hAnsi="Times New Roman"/>
        </w:rPr>
      </w:pPr>
    </w:p>
    <w:p w14:paraId="4E134C69" w14:textId="77777777" w:rsidR="00CF71E4" w:rsidRPr="00037760" w:rsidRDefault="00CF71E4" w:rsidP="001E7D1C">
      <w:pPr>
        <w:pStyle w:val="114"/>
        <w:jc w:val="both"/>
        <w:rPr>
          <w:rFonts w:ascii="Times New Roman" w:hAnsi="Times New Roman"/>
        </w:rPr>
      </w:pPr>
    </w:p>
    <w:p w14:paraId="32F94A17" w14:textId="77777777" w:rsidR="00D75D63" w:rsidRPr="00101ECC" w:rsidRDefault="00D75D63" w:rsidP="00D75D63">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09C18C4" w14:textId="77777777" w:rsidR="00D75D63" w:rsidRPr="00101ECC" w:rsidRDefault="00D75D63" w:rsidP="00D75D63">
      <w:pPr>
        <w:pStyle w:val="114"/>
        <w:rPr>
          <w:rFonts w:ascii="Times New Roman" w:hAnsi="Times New Roman"/>
        </w:rPr>
      </w:pPr>
      <w:r w:rsidRPr="00101ECC">
        <w:rPr>
          <w:rFonts w:ascii="Times New Roman" w:hAnsi="Times New Roman"/>
        </w:rPr>
        <w:t>3.1. Материально-техническое обеспечение</w:t>
      </w:r>
    </w:p>
    <w:p w14:paraId="1F6EEAD3" w14:textId="77777777" w:rsidR="00D75D63" w:rsidRPr="00101ECC" w:rsidRDefault="00D75D63" w:rsidP="00D75D63">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7D336F66" w14:textId="77777777" w:rsidR="00D75D63" w:rsidRPr="00101ECC" w:rsidRDefault="00D75D63" w:rsidP="00D75D63"/>
    <w:p w14:paraId="39459896" w14:textId="77777777" w:rsidR="00D75D63" w:rsidRPr="00101ECC" w:rsidRDefault="00D75D63" w:rsidP="00D75D63">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3DFB8823" w14:textId="77777777" w:rsidR="00D75D63" w:rsidRPr="00101ECC" w:rsidRDefault="00D75D63" w:rsidP="00D75D6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A271CA" w14:textId="77777777" w:rsidR="00D75D63" w:rsidRPr="00101ECC" w:rsidRDefault="00D75D63" w:rsidP="00D75D63">
      <w:pPr>
        <w:pStyle w:val="a4"/>
        <w:spacing w:line="276" w:lineRule="auto"/>
        <w:ind w:left="0" w:firstLine="709"/>
        <w:jc w:val="both"/>
        <w:rPr>
          <w:rFonts w:ascii="Times New Roman" w:hAnsi="Times New Roman"/>
          <w:bCs/>
          <w:sz w:val="24"/>
          <w:szCs w:val="24"/>
        </w:rPr>
      </w:pPr>
    </w:p>
    <w:p w14:paraId="73F452BB" w14:textId="77777777" w:rsidR="00D75D63" w:rsidRPr="00101ECC" w:rsidRDefault="00D75D63" w:rsidP="00D75D63">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08798E63" w14:textId="303C6B94" w:rsidR="00CF71E4" w:rsidRPr="00CF71E4" w:rsidRDefault="00CF71E4" w:rsidP="00031FC8">
      <w:pPr>
        <w:pStyle w:val="a4"/>
        <w:numPr>
          <w:ilvl w:val="0"/>
          <w:numId w:val="34"/>
        </w:numPr>
        <w:ind w:left="0" w:firstLine="567"/>
        <w:jc w:val="both"/>
        <w:rPr>
          <w:rFonts w:ascii="Times New Roman" w:hAnsi="Times New Roman"/>
          <w:sz w:val="24"/>
          <w:szCs w:val="24"/>
        </w:rPr>
      </w:pPr>
      <w:r w:rsidRPr="00CF71E4">
        <w:rPr>
          <w:rFonts w:ascii="Times New Roman" w:hAnsi="Times New Roman"/>
          <w:sz w:val="24"/>
          <w:szCs w:val="24"/>
        </w:rPr>
        <w:t xml:space="preserve">Миленина, С. А. Электротехника: учебник и практикум для среднего профессионального образования / С. А. Миленина; под редакцией Н. К. Миленина. — 2-е изд., </w:t>
      </w:r>
      <w:proofErr w:type="spellStart"/>
      <w:r w:rsidRPr="00CF71E4">
        <w:rPr>
          <w:rFonts w:ascii="Times New Roman" w:hAnsi="Times New Roman"/>
          <w:sz w:val="24"/>
          <w:szCs w:val="24"/>
        </w:rPr>
        <w:t>перераб</w:t>
      </w:r>
      <w:proofErr w:type="spellEnd"/>
      <w:proofErr w:type="gramStart"/>
      <w:r w:rsidRPr="00CF71E4">
        <w:rPr>
          <w:rFonts w:ascii="Times New Roman" w:hAnsi="Times New Roman"/>
          <w:sz w:val="24"/>
          <w:szCs w:val="24"/>
        </w:rPr>
        <w:t>.</w:t>
      </w:r>
      <w:proofErr w:type="gramEnd"/>
      <w:r w:rsidRPr="00CF71E4">
        <w:rPr>
          <w:rFonts w:ascii="Times New Roman" w:hAnsi="Times New Roman"/>
          <w:sz w:val="24"/>
          <w:szCs w:val="24"/>
        </w:rPr>
        <w:t xml:space="preserve"> и доп. — Москва: Издательство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2023. — 263 с. — (Профессиональное образование). — ISBN 978-5-534-05793-5. — Текст: электронный // Образовательная платформа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[сайт]. — URL: https://urait.ru/bcode/514158</w:t>
      </w:r>
    </w:p>
    <w:p w14:paraId="3A581B05" w14:textId="6A9BCA15" w:rsidR="00CF71E4" w:rsidRPr="00CF71E4" w:rsidRDefault="00CF71E4" w:rsidP="00031FC8">
      <w:pPr>
        <w:pStyle w:val="a4"/>
        <w:numPr>
          <w:ilvl w:val="0"/>
          <w:numId w:val="34"/>
        </w:numPr>
        <w:ind w:left="0" w:firstLine="567"/>
        <w:jc w:val="both"/>
        <w:rPr>
          <w:rFonts w:ascii="Times New Roman" w:hAnsi="Times New Roman"/>
          <w:sz w:val="24"/>
          <w:szCs w:val="24"/>
        </w:rPr>
      </w:pPr>
      <w:proofErr w:type="spellStart"/>
      <w:r w:rsidRPr="00CF71E4">
        <w:rPr>
          <w:rFonts w:ascii="Times New Roman" w:hAnsi="Times New Roman"/>
          <w:sz w:val="24"/>
          <w:szCs w:val="24"/>
        </w:rPr>
        <w:t>Муханин</w:t>
      </w:r>
      <w:proofErr w:type="spellEnd"/>
      <w:r w:rsidRPr="00CF71E4">
        <w:rPr>
          <w:rFonts w:ascii="Times New Roman" w:hAnsi="Times New Roman"/>
          <w:sz w:val="24"/>
          <w:szCs w:val="24"/>
        </w:rPr>
        <w:t xml:space="preserve">, Л. Г. Схемотехника измерительных устройств / Л. Г. </w:t>
      </w:r>
      <w:proofErr w:type="spellStart"/>
      <w:r w:rsidRPr="00CF71E4">
        <w:rPr>
          <w:rFonts w:ascii="Times New Roman" w:hAnsi="Times New Roman"/>
          <w:sz w:val="24"/>
          <w:szCs w:val="24"/>
        </w:rPr>
        <w:t>Муханин</w:t>
      </w:r>
      <w:proofErr w:type="spellEnd"/>
      <w:r w:rsidRPr="00CF71E4">
        <w:rPr>
          <w:rFonts w:ascii="Times New Roman" w:hAnsi="Times New Roman"/>
          <w:sz w:val="24"/>
          <w:szCs w:val="24"/>
        </w:rPr>
        <w:t>. — 3-е изд., стер. — Санкт-Петербург: Лань, 2023. — 284 с. — ISBN 978-5-507-47105-8. — Текст: электронный // Лань: электронно-библиотечная система. — URL: https://e.lanbook.com/book/328547</w:t>
      </w:r>
    </w:p>
    <w:p w14:paraId="61116B5A" w14:textId="28EE080F" w:rsidR="00CF71E4" w:rsidRPr="00CF71E4" w:rsidRDefault="00CF71E4" w:rsidP="00031FC8">
      <w:pPr>
        <w:pStyle w:val="a4"/>
        <w:numPr>
          <w:ilvl w:val="0"/>
          <w:numId w:val="34"/>
        </w:numPr>
        <w:ind w:left="0" w:firstLine="567"/>
        <w:jc w:val="both"/>
        <w:rPr>
          <w:rFonts w:ascii="Times New Roman" w:hAnsi="Times New Roman"/>
          <w:sz w:val="24"/>
          <w:szCs w:val="24"/>
        </w:rPr>
      </w:pPr>
      <w:r w:rsidRPr="00CF71E4">
        <w:rPr>
          <w:rFonts w:ascii="Times New Roman" w:hAnsi="Times New Roman"/>
          <w:sz w:val="24"/>
          <w:szCs w:val="24"/>
        </w:rPr>
        <w:t xml:space="preserve">Новожилов, О. П. Электроника и схемотехника в 2 ч. Часть 1: учебник для среднего профессионального образования / О. П. Новожилов. — Москва: Издательство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2023. — 382 с. — (Профессиональное образование). — ISBN 978-5-534-10366-3. — Текст: электронный // Образовательная платформа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[сайт]. — URL: https://urait.ru/bcode/517772</w:t>
      </w:r>
    </w:p>
    <w:p w14:paraId="7450420B" w14:textId="36866225" w:rsidR="00CF71E4" w:rsidRPr="00CF71E4" w:rsidRDefault="00CF71E4" w:rsidP="00031FC8">
      <w:pPr>
        <w:pStyle w:val="a4"/>
        <w:numPr>
          <w:ilvl w:val="0"/>
          <w:numId w:val="34"/>
        </w:numPr>
        <w:ind w:left="0" w:firstLine="567"/>
        <w:jc w:val="both"/>
        <w:rPr>
          <w:rFonts w:ascii="Times New Roman" w:hAnsi="Times New Roman"/>
          <w:sz w:val="24"/>
          <w:szCs w:val="24"/>
        </w:rPr>
      </w:pPr>
      <w:r w:rsidRPr="00CF71E4">
        <w:rPr>
          <w:rFonts w:ascii="Times New Roman" w:hAnsi="Times New Roman"/>
          <w:sz w:val="24"/>
          <w:szCs w:val="24"/>
        </w:rPr>
        <w:t xml:space="preserve">Новожилов, О. П. Электроника и схемотехника в 2 ч. Часть 2: учебник для среднего профессионального образования / О. П. Новожилов. — Москва: Издательство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2023. — 421 с. — (Профессиональное образование). — ISBN 978-5-534-10368-7. — Текст: электронный // Образовательная платформа </w:t>
      </w:r>
      <w:proofErr w:type="spellStart"/>
      <w:r w:rsidRPr="00CF71E4">
        <w:rPr>
          <w:rFonts w:ascii="Times New Roman" w:hAnsi="Times New Roman"/>
          <w:sz w:val="24"/>
          <w:szCs w:val="24"/>
        </w:rPr>
        <w:t>Юрайт</w:t>
      </w:r>
      <w:proofErr w:type="spellEnd"/>
      <w:r w:rsidRPr="00CF71E4">
        <w:rPr>
          <w:rFonts w:ascii="Times New Roman" w:hAnsi="Times New Roman"/>
          <w:sz w:val="24"/>
          <w:szCs w:val="24"/>
        </w:rPr>
        <w:t xml:space="preserve"> [сайт]. — URL: https://urait.ru/bcode/517773</w:t>
      </w:r>
    </w:p>
    <w:p w14:paraId="4602A4D8" w14:textId="6702C4C4" w:rsidR="00CF71E4" w:rsidRPr="00CF71E4" w:rsidRDefault="00CF71E4" w:rsidP="00031FC8">
      <w:pPr>
        <w:pStyle w:val="a4"/>
        <w:numPr>
          <w:ilvl w:val="0"/>
          <w:numId w:val="34"/>
        </w:numPr>
        <w:ind w:left="0" w:firstLine="567"/>
        <w:jc w:val="both"/>
        <w:rPr>
          <w:rFonts w:ascii="Times New Roman" w:hAnsi="Times New Roman"/>
          <w:sz w:val="24"/>
          <w:szCs w:val="24"/>
        </w:rPr>
      </w:pPr>
      <w:r w:rsidRPr="00CF71E4">
        <w:rPr>
          <w:rFonts w:ascii="Times New Roman" w:hAnsi="Times New Roman"/>
          <w:sz w:val="24"/>
          <w:szCs w:val="24"/>
        </w:rPr>
        <w:t xml:space="preserve">Свиридов, В. П. Основы электроники и цифровой схемотехники: практикум для СПО / В. П. Свиридов. — Саратов: Профобразование, 2022. — 119 c. — ISBN 978-5-4488-1390-0. — Текст: электронный // ЭБС </w:t>
      </w:r>
      <w:proofErr w:type="spellStart"/>
      <w:r w:rsidRPr="00CF71E4">
        <w:rPr>
          <w:rFonts w:ascii="Times New Roman" w:hAnsi="Times New Roman"/>
          <w:sz w:val="24"/>
          <w:szCs w:val="24"/>
        </w:rPr>
        <w:t>PROFобразование</w:t>
      </w:r>
      <w:proofErr w:type="spellEnd"/>
      <w:r w:rsidRPr="00CF71E4">
        <w:rPr>
          <w:rFonts w:ascii="Times New Roman" w:hAnsi="Times New Roman"/>
          <w:sz w:val="24"/>
          <w:szCs w:val="24"/>
        </w:rPr>
        <w:t>: [сайт]. — URL: https://profspo.ru/books/116278</w:t>
      </w:r>
    </w:p>
    <w:p w14:paraId="6E7ACE41" w14:textId="7E225337" w:rsidR="00CF71E4" w:rsidRPr="00CF71E4" w:rsidRDefault="00CF71E4" w:rsidP="00031FC8">
      <w:pPr>
        <w:pStyle w:val="a4"/>
        <w:numPr>
          <w:ilvl w:val="0"/>
          <w:numId w:val="34"/>
        </w:numPr>
        <w:ind w:left="0" w:firstLine="567"/>
        <w:jc w:val="both"/>
        <w:rPr>
          <w:rFonts w:ascii="Times New Roman" w:hAnsi="Times New Roman"/>
          <w:b/>
          <w:bCs/>
          <w:sz w:val="24"/>
          <w:szCs w:val="24"/>
        </w:rPr>
      </w:pPr>
      <w:r w:rsidRPr="00CF71E4">
        <w:rPr>
          <w:rFonts w:ascii="Times New Roman" w:hAnsi="Times New Roman"/>
          <w:sz w:val="24"/>
          <w:szCs w:val="24"/>
        </w:rPr>
        <w:t>Травин, Г. А. Основы схемотехники телекоммуникационных устройств / Г. А. Травин. — 3-е изд., стер. — Санкт-Петербург: Лань, 2023. — 216 с. — ISBN 978-5-507-45435-8. — Текст: электронный // Лань: электронно-библиотечная система. — URL: https://e.lanbook.com/book/269903</w:t>
      </w:r>
    </w:p>
    <w:p w14:paraId="22D75076" w14:textId="40D6A535" w:rsidR="00D75D63" w:rsidRDefault="00D75D63" w:rsidP="00D75D63">
      <w:pPr>
        <w:shd w:val="clear" w:color="auto" w:fill="FFFFFF"/>
        <w:spacing w:before="120"/>
        <w:ind w:firstLine="709"/>
        <w:contextualSpacing/>
        <w:jc w:val="both"/>
        <w:rPr>
          <w:rFonts w:ascii="Times New Roman" w:hAnsi="Times New Roman"/>
          <w:sz w:val="24"/>
          <w:szCs w:val="24"/>
          <w:shd w:val="clear" w:color="auto" w:fill="FFFFFF"/>
        </w:rPr>
      </w:pPr>
    </w:p>
    <w:p w14:paraId="058CB188" w14:textId="018368A1" w:rsidR="00CF71E4"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2951A123" w14:textId="3B9F7B7B" w:rsidR="00CF71E4"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7050F2C3" w14:textId="77777777" w:rsidR="00CF71E4" w:rsidRPr="00101ECC"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39367232" w14:textId="77777777" w:rsidR="00D75D63" w:rsidRPr="00101ECC" w:rsidRDefault="00D75D63" w:rsidP="00D75D63">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6"/>
        <w:gridCol w:w="4029"/>
        <w:gridCol w:w="2743"/>
      </w:tblGrid>
      <w:tr w:rsidR="00D75D63" w:rsidRPr="00CF71E4" w14:paraId="678A41AC" w14:textId="77777777" w:rsidTr="00CF71E4">
        <w:trPr>
          <w:trHeight w:val="20"/>
        </w:trPr>
        <w:tc>
          <w:tcPr>
            <w:tcW w:w="0" w:type="auto"/>
          </w:tcPr>
          <w:p w14:paraId="78C7ABE5"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Результаты обучения</w:t>
            </w:r>
          </w:p>
        </w:tc>
        <w:tc>
          <w:tcPr>
            <w:tcW w:w="0" w:type="auto"/>
          </w:tcPr>
          <w:p w14:paraId="1F1A7830"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Показатели освоенности компетенций</w:t>
            </w:r>
          </w:p>
        </w:tc>
        <w:tc>
          <w:tcPr>
            <w:tcW w:w="0" w:type="auto"/>
          </w:tcPr>
          <w:p w14:paraId="558196FD"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Методы оценки</w:t>
            </w:r>
          </w:p>
        </w:tc>
      </w:tr>
      <w:tr w:rsidR="00CF71E4" w:rsidRPr="00CF71E4" w14:paraId="09A3098E" w14:textId="77777777" w:rsidTr="00CF71E4">
        <w:trPr>
          <w:trHeight w:val="20"/>
        </w:trPr>
        <w:tc>
          <w:tcPr>
            <w:tcW w:w="0" w:type="auto"/>
          </w:tcPr>
          <w:p w14:paraId="0A677393" w14:textId="77777777"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cs="Times New Roman"/>
                <w:bCs/>
                <w:sz w:val="24"/>
                <w:szCs w:val="24"/>
              </w:rPr>
              <w:t xml:space="preserve">Знает: </w:t>
            </w:r>
          </w:p>
          <w:p w14:paraId="3DC98BC5" w14:textId="77777777" w:rsidR="00CF71E4" w:rsidRPr="00CF71E4" w:rsidRDefault="00CF71E4" w:rsidP="00031FC8">
            <w:pPr>
              <w:numPr>
                <w:ilvl w:val="0"/>
                <w:numId w:val="35"/>
              </w:numPr>
              <w:ind w:left="284" w:hanging="284"/>
              <w:contextualSpacing/>
              <w:rPr>
                <w:rFonts w:ascii="Times New Roman" w:hAnsi="Times New Roman"/>
                <w:sz w:val="24"/>
                <w:szCs w:val="24"/>
              </w:rPr>
            </w:pPr>
            <w:r w:rsidRPr="00CF71E4">
              <w:rPr>
                <w:rFonts w:ascii="Times New Roman" w:hAnsi="Times New Roman"/>
                <w:sz w:val="24"/>
                <w:szCs w:val="24"/>
              </w:rPr>
              <w:t xml:space="preserve">классификация и способы описания цифровых устройств; </w:t>
            </w:r>
          </w:p>
          <w:p w14:paraId="7803D556" w14:textId="3CA61F18"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 xml:space="preserve">принципы действия цифровых устройств комбинационного и последовательного типа; </w:t>
            </w:r>
          </w:p>
          <w:p w14:paraId="7E5F6E62" w14:textId="30CC993A"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основные методы цифровой обработки сигналов.</w:t>
            </w:r>
          </w:p>
        </w:tc>
        <w:tc>
          <w:tcPr>
            <w:tcW w:w="0" w:type="auto"/>
          </w:tcPr>
          <w:p w14:paraId="4460E7D6" w14:textId="77777777" w:rsidR="00CF71E4" w:rsidRPr="00CF71E4" w:rsidRDefault="00CF71E4" w:rsidP="00031FC8">
            <w:pPr>
              <w:numPr>
                <w:ilvl w:val="0"/>
                <w:numId w:val="35"/>
              </w:numPr>
              <w:ind w:left="284" w:hanging="284"/>
              <w:contextualSpacing/>
              <w:rPr>
                <w:rFonts w:ascii="Times New Roman" w:hAnsi="Times New Roman"/>
                <w:sz w:val="24"/>
                <w:szCs w:val="24"/>
              </w:rPr>
            </w:pPr>
            <w:r w:rsidRPr="00CF71E4">
              <w:rPr>
                <w:rFonts w:ascii="Times New Roman" w:hAnsi="Times New Roman"/>
                <w:sz w:val="24"/>
                <w:szCs w:val="24"/>
              </w:rPr>
              <w:t>четкость понимания и изложения классификации    и способы описания цифровых устройств;</w:t>
            </w:r>
          </w:p>
          <w:p w14:paraId="54AACAF7" w14:textId="77777777" w:rsidR="00CF71E4" w:rsidRPr="00CF71E4" w:rsidRDefault="00CF71E4" w:rsidP="00031FC8">
            <w:pPr>
              <w:numPr>
                <w:ilvl w:val="0"/>
                <w:numId w:val="35"/>
              </w:numPr>
              <w:ind w:left="284" w:hanging="284"/>
              <w:contextualSpacing/>
              <w:rPr>
                <w:rFonts w:ascii="Times New Roman" w:hAnsi="Times New Roman"/>
                <w:sz w:val="24"/>
                <w:szCs w:val="24"/>
              </w:rPr>
            </w:pPr>
            <w:r w:rsidRPr="00CF71E4">
              <w:rPr>
                <w:rFonts w:ascii="Times New Roman" w:hAnsi="Times New Roman"/>
                <w:sz w:val="24"/>
                <w:szCs w:val="24"/>
              </w:rPr>
              <w:t>глубина понимания принципов построения и действия цифровых устройств комбинационного и последовательного типа;</w:t>
            </w:r>
          </w:p>
          <w:p w14:paraId="3401DE93" w14:textId="373957D9"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sz w:val="24"/>
                <w:szCs w:val="24"/>
              </w:rPr>
              <w:t>глубина понимания основные методы цифровой обработки сигналов.</w:t>
            </w:r>
          </w:p>
        </w:tc>
        <w:tc>
          <w:tcPr>
            <w:tcW w:w="0" w:type="auto"/>
          </w:tcPr>
          <w:p w14:paraId="46C48272" w14:textId="77777777"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cs="Times New Roman"/>
                <w:sz w:val="24"/>
                <w:szCs w:val="24"/>
              </w:rPr>
              <w:t>Экспертное наблюдение выполнения практических работ и видов работ по практике</w:t>
            </w:r>
          </w:p>
          <w:p w14:paraId="7BCD2F78" w14:textId="77777777"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cs="Times New Roman"/>
                <w:sz w:val="24"/>
                <w:szCs w:val="24"/>
              </w:rPr>
              <w:t>Диагностика (тестирование, контрольные работы)</w:t>
            </w:r>
          </w:p>
        </w:tc>
      </w:tr>
      <w:tr w:rsidR="00CF71E4" w:rsidRPr="00CF71E4" w14:paraId="1FC5796D" w14:textId="77777777" w:rsidTr="00CF71E4">
        <w:trPr>
          <w:trHeight w:val="20"/>
        </w:trPr>
        <w:tc>
          <w:tcPr>
            <w:tcW w:w="0" w:type="auto"/>
          </w:tcPr>
          <w:p w14:paraId="2DEBEBD0" w14:textId="77777777"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cs="Times New Roman"/>
                <w:bCs/>
                <w:sz w:val="24"/>
                <w:szCs w:val="24"/>
              </w:rPr>
              <w:t xml:space="preserve">Умеет: </w:t>
            </w:r>
          </w:p>
          <w:p w14:paraId="4EC24515" w14:textId="77777777"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производить выбор элементной базы для проектирования цифровых схем;</w:t>
            </w:r>
          </w:p>
          <w:p w14:paraId="0DE10B27" w14:textId="77777777"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производить синтез и анализ цифровых схем;</w:t>
            </w:r>
          </w:p>
          <w:p w14:paraId="4A423598" w14:textId="77777777" w:rsid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проводить исследование типовых схем цифровой электроники;</w:t>
            </w:r>
          </w:p>
          <w:p w14:paraId="0C354184" w14:textId="7FC1D62B"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выполнять упрощение логических схем.</w:t>
            </w:r>
          </w:p>
        </w:tc>
        <w:tc>
          <w:tcPr>
            <w:tcW w:w="0" w:type="auto"/>
          </w:tcPr>
          <w:p w14:paraId="392E0F8C" w14:textId="77777777"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обоснованность и грамотность выбора элементной базы для проектирования цифровых схем;</w:t>
            </w:r>
          </w:p>
          <w:p w14:paraId="37174D8B" w14:textId="77777777"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обоснованность и глубина синтеза и анализа цифровых схем;</w:t>
            </w:r>
          </w:p>
          <w:p w14:paraId="1406A59D" w14:textId="77777777" w:rsidR="00CF71E4" w:rsidRPr="00CF71E4" w:rsidRDefault="00CF71E4" w:rsidP="00031FC8">
            <w:pPr>
              <w:widowControl w:val="0"/>
              <w:numPr>
                <w:ilvl w:val="0"/>
                <w:numId w:val="35"/>
              </w:numPr>
              <w:autoSpaceDE w:val="0"/>
              <w:autoSpaceDN w:val="0"/>
              <w:adjustRightInd w:val="0"/>
              <w:ind w:left="284" w:hanging="284"/>
              <w:rPr>
                <w:rFonts w:ascii="Times New Roman" w:hAnsi="Times New Roman"/>
                <w:sz w:val="24"/>
                <w:szCs w:val="24"/>
              </w:rPr>
            </w:pPr>
            <w:r w:rsidRPr="00CF71E4">
              <w:rPr>
                <w:rFonts w:ascii="Times New Roman" w:hAnsi="Times New Roman"/>
                <w:sz w:val="24"/>
                <w:szCs w:val="24"/>
              </w:rPr>
              <w:t>последовательность и правильность проведения исследования типовых схем цифровой электроники;</w:t>
            </w:r>
          </w:p>
          <w:p w14:paraId="2B6F84C3" w14:textId="5E0C42E3"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sz w:val="24"/>
                <w:szCs w:val="24"/>
              </w:rPr>
              <w:t>точность и грамотность выполнения упрощения логических схем</w:t>
            </w:r>
          </w:p>
        </w:tc>
        <w:tc>
          <w:tcPr>
            <w:tcW w:w="0" w:type="auto"/>
          </w:tcPr>
          <w:p w14:paraId="7044F059" w14:textId="77777777" w:rsidR="00CF71E4" w:rsidRPr="00CF71E4" w:rsidRDefault="00CF71E4" w:rsidP="00CF71E4">
            <w:pPr>
              <w:suppressAutoHyphens/>
              <w:spacing w:line="276" w:lineRule="auto"/>
              <w:contextualSpacing/>
              <w:rPr>
                <w:rFonts w:ascii="Times New Roman" w:hAnsi="Times New Roman" w:cs="Times New Roman"/>
                <w:sz w:val="24"/>
                <w:szCs w:val="24"/>
              </w:rPr>
            </w:pPr>
          </w:p>
        </w:tc>
      </w:tr>
    </w:tbl>
    <w:p w14:paraId="494DC28E" w14:textId="75EBBF0E" w:rsidR="008972F0" w:rsidRPr="00037760"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F5F450" w14:textId="6F6AC9B6" w:rsidR="00180A39" w:rsidRPr="00037760" w:rsidRDefault="008972F0" w:rsidP="00D75D63">
      <w:pPr>
        <w:jc w:val="right"/>
        <w:rPr>
          <w:rFonts w:ascii="Times New Roman" w:hAnsi="Times New Roman" w:cs="Times New Roman"/>
          <w:b/>
          <w:bCs/>
          <w:sz w:val="24"/>
          <w:szCs w:val="24"/>
        </w:rPr>
      </w:pPr>
      <w:r w:rsidRPr="00037760">
        <w:rPr>
          <w:rFonts w:ascii="Times New Roman Полужирный" w:eastAsia="Segoe UI" w:hAnsi="Times New Roman Полужирный" w:cs="Times New Roman"/>
          <w:b/>
          <w:bCs/>
          <w:caps/>
          <w:kern w:val="32"/>
          <w:sz w:val="24"/>
          <w:szCs w:val="24"/>
          <w:lang w:val="x-none" w:eastAsia="x-none"/>
        </w:rPr>
        <w:br w:type="page"/>
      </w:r>
      <w:r w:rsidR="00180A39" w:rsidRPr="00037760">
        <w:rPr>
          <w:rFonts w:ascii="Times New Roman" w:hAnsi="Times New Roman" w:cs="Times New Roman"/>
          <w:b/>
          <w:bCs/>
          <w:sz w:val="24"/>
          <w:szCs w:val="24"/>
        </w:rPr>
        <w:t>Приложение 2.1</w:t>
      </w:r>
      <w:r w:rsidR="00B056D8">
        <w:rPr>
          <w:rFonts w:ascii="Times New Roman" w:hAnsi="Times New Roman" w:cs="Times New Roman"/>
          <w:b/>
          <w:bCs/>
          <w:sz w:val="24"/>
          <w:szCs w:val="24"/>
        </w:rPr>
        <w:t>5</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070C6F4E" w:rsidR="00180A39" w:rsidRPr="00037760" w:rsidRDefault="006F31B6" w:rsidP="00180A39">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5D8AF715" w:rsidR="001E7D1C" w:rsidRPr="00037760" w:rsidRDefault="001E7D1C" w:rsidP="001E7D1C">
      <w:pPr>
        <w:pStyle w:val="1"/>
        <w:rPr>
          <w:rFonts w:ascii="Times New Roman Полужирный" w:hAnsi="Times New Roman Полужирный"/>
          <w:caps/>
        </w:rPr>
      </w:pPr>
      <w:bookmarkStart w:id="472" w:name="_Toc163642821"/>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 xml:space="preserve">ОП.08 </w:t>
      </w:r>
      <w:bookmarkStart w:id="473" w:name="_Hlk160705122"/>
      <w:r w:rsidR="00CF71E4" w:rsidRPr="00CF71E4">
        <w:rPr>
          <w:rFonts w:ascii="Times New Roman Полужирный" w:hAnsi="Times New Roman Полужирный"/>
          <w:caps/>
        </w:rPr>
        <w:t>Микропроцессорные системы</w:t>
      </w:r>
      <w:r w:rsidRPr="00037760">
        <w:rPr>
          <w:rFonts w:ascii="Times New Roman Полужирный" w:hAnsi="Times New Roman Полужирный"/>
          <w:caps/>
        </w:rPr>
        <w:t>»</w:t>
      </w:r>
      <w:bookmarkEnd w:id="472"/>
    </w:p>
    <w:p w14:paraId="35B478F9" w14:textId="77777777" w:rsidR="001E7D1C" w:rsidRPr="00037760" w:rsidRDefault="001E7D1C" w:rsidP="001E7D1C">
      <w:pPr>
        <w:pStyle w:val="1"/>
      </w:pPr>
    </w:p>
    <w:p w14:paraId="6791BE79" w14:textId="77777777" w:rsidR="001E7D1C" w:rsidRPr="00037760" w:rsidRDefault="001E7D1C" w:rsidP="001E7D1C">
      <w:pPr>
        <w:pStyle w:val="1"/>
      </w:pPr>
    </w:p>
    <w:p w14:paraId="5D4515E0" w14:textId="77777777" w:rsidR="001E7D1C" w:rsidRPr="00037760" w:rsidRDefault="001E7D1C" w:rsidP="001E7D1C">
      <w:pPr>
        <w:pStyle w:val="1"/>
      </w:pPr>
    </w:p>
    <w:p w14:paraId="3E651E1F" w14:textId="77777777" w:rsidR="001E7D1C" w:rsidRPr="00037760" w:rsidRDefault="001E7D1C" w:rsidP="001E7D1C">
      <w:pPr>
        <w:pStyle w:val="1"/>
      </w:pPr>
    </w:p>
    <w:p w14:paraId="48416CBE" w14:textId="77777777" w:rsidR="001E7D1C" w:rsidRPr="00037760" w:rsidRDefault="001E7D1C" w:rsidP="001E7D1C">
      <w:pPr>
        <w:pStyle w:val="1"/>
      </w:pPr>
    </w:p>
    <w:p w14:paraId="10F59AEE" w14:textId="77777777" w:rsidR="001E7D1C" w:rsidRPr="00037760" w:rsidRDefault="001E7D1C" w:rsidP="001E7D1C">
      <w:pPr>
        <w:pStyle w:val="1"/>
      </w:pPr>
    </w:p>
    <w:p w14:paraId="39455123" w14:textId="77777777" w:rsidR="001E7D1C" w:rsidRPr="00037760" w:rsidRDefault="001E7D1C" w:rsidP="001E7D1C">
      <w:pPr>
        <w:pStyle w:val="1"/>
      </w:pPr>
    </w:p>
    <w:p w14:paraId="334679CB" w14:textId="77777777" w:rsidR="001E7D1C" w:rsidRPr="00037760" w:rsidRDefault="001E7D1C" w:rsidP="001E7D1C">
      <w:pPr>
        <w:pStyle w:val="1"/>
      </w:pPr>
    </w:p>
    <w:p w14:paraId="31BB1E90" w14:textId="77777777" w:rsidR="001E7D1C" w:rsidRPr="00037760" w:rsidRDefault="001E7D1C" w:rsidP="001E7D1C">
      <w:pPr>
        <w:pStyle w:val="1"/>
      </w:pPr>
    </w:p>
    <w:p w14:paraId="72904E87" w14:textId="77777777" w:rsidR="001E7D1C" w:rsidRPr="00037760" w:rsidRDefault="001E7D1C" w:rsidP="001E7D1C">
      <w:pPr>
        <w:pStyle w:val="1"/>
      </w:pPr>
    </w:p>
    <w:p w14:paraId="2521978B" w14:textId="77777777" w:rsidR="001E7D1C" w:rsidRPr="00037760" w:rsidRDefault="001E7D1C" w:rsidP="001E7D1C">
      <w:pPr>
        <w:pStyle w:val="1"/>
      </w:pPr>
    </w:p>
    <w:p w14:paraId="14BF64C6" w14:textId="77777777" w:rsidR="001E7D1C" w:rsidRPr="00037760" w:rsidRDefault="001E7D1C" w:rsidP="001E7D1C">
      <w:pPr>
        <w:pStyle w:val="1"/>
      </w:pPr>
    </w:p>
    <w:p w14:paraId="0D89B907" w14:textId="77777777" w:rsidR="001E7D1C" w:rsidRPr="00037760" w:rsidRDefault="001E7D1C" w:rsidP="001E7D1C">
      <w:pPr>
        <w:pStyle w:val="1"/>
      </w:pPr>
    </w:p>
    <w:p w14:paraId="778C04C0" w14:textId="77777777" w:rsidR="001E7D1C" w:rsidRPr="00037760" w:rsidRDefault="001E7D1C" w:rsidP="001E7D1C">
      <w:pPr>
        <w:pStyle w:val="1"/>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474" w:name="_Toc158389456"/>
      <w:bookmarkStart w:id="475" w:name="_Toc158393560"/>
      <w:bookmarkStart w:id="476" w:name="_Toc158398017"/>
      <w:r w:rsidRPr="00037760">
        <w:rPr>
          <w:rFonts w:ascii="Times New Roman" w:hAnsi="Times New Roman"/>
          <w:lang w:val="ru-RU"/>
        </w:rPr>
        <w:t>СОДЕРЖАНИЕ ПРОГРАММЫ</w:t>
      </w:r>
      <w:bookmarkEnd w:id="474"/>
      <w:bookmarkEnd w:id="475"/>
      <w:bookmarkEnd w:id="476"/>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373AF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373AF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373AF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373AF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373AF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1"/>
          <w:headerReference w:type="default" r:id="rId42"/>
          <w:pgSz w:w="11906" w:h="16838"/>
          <w:pgMar w:top="1134" w:right="567" w:bottom="1134" w:left="1701" w:header="709" w:footer="709" w:gutter="0"/>
          <w:cols w:space="708"/>
          <w:docGrid w:linePitch="360"/>
        </w:sectPr>
      </w:pPr>
    </w:p>
    <w:p w14:paraId="3334DADB" w14:textId="77777777" w:rsidR="001E7D1C" w:rsidRPr="00037760" w:rsidRDefault="001E7D1C" w:rsidP="00031FC8">
      <w:pPr>
        <w:pStyle w:val="1f"/>
        <w:numPr>
          <w:ilvl w:val="0"/>
          <w:numId w:val="16"/>
        </w:numPr>
      </w:pPr>
      <w:bookmarkStart w:id="477" w:name="_Toc158389457"/>
      <w:bookmarkStart w:id="478" w:name="_Toc158393561"/>
      <w:bookmarkStart w:id="479" w:name="_Toc158398018"/>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77"/>
      <w:bookmarkEnd w:id="478"/>
      <w:bookmarkEnd w:id="479"/>
    </w:p>
    <w:p w14:paraId="0DBCD4A2" w14:textId="51DE39DC"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 xml:space="preserve">ОП.08 </w:t>
      </w:r>
      <w:r w:rsidR="00CF71E4" w:rsidRPr="00CF71E4">
        <w:rPr>
          <w:rFonts w:ascii="Times New Roman Полужирный" w:eastAsia="Segoe UI" w:hAnsi="Times New Roman Полужирный"/>
          <w:b/>
          <w:bCs/>
          <w:caps/>
          <w:u w:val="single"/>
          <w:lang w:val="ru-RU"/>
        </w:rPr>
        <w:t>Микропроцессорные системы</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480" w:name="_Toc158389458"/>
      <w:bookmarkStart w:id="481" w:name="_Toc158393562"/>
      <w:bookmarkStart w:id="482" w:name="_Toc158398019"/>
      <w:r w:rsidRPr="00037760">
        <w:rPr>
          <w:rFonts w:ascii="Times New Roman" w:hAnsi="Times New Roman"/>
        </w:rPr>
        <w:t>1.1. Цель и место дисциплины в структуре образовательной программы</w:t>
      </w:r>
      <w:bookmarkEnd w:id="480"/>
      <w:bookmarkEnd w:id="481"/>
      <w:bookmarkEnd w:id="482"/>
    </w:p>
    <w:p w14:paraId="3CD6AACD" w14:textId="4C1103E2" w:rsidR="001E7D1C" w:rsidRPr="00037760"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 xml:space="preserve">ОП.08 </w:t>
      </w:r>
      <w:r w:rsidR="00CF71E4" w:rsidRPr="00CF71E4">
        <w:rPr>
          <w:rFonts w:ascii="Times New Roman" w:hAnsi="Times New Roman"/>
          <w:sz w:val="24"/>
          <w:szCs w:val="24"/>
        </w:rPr>
        <w:t>Микропроцессорные системы</w:t>
      </w:r>
      <w:r w:rsidR="00832F6F">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формирование представлений</w:t>
      </w:r>
      <w:r w:rsidR="000447EA">
        <w:rPr>
          <w:rFonts w:ascii="Times New Roman" w:eastAsia="Times New Roman" w:hAnsi="Times New Roman"/>
          <w:bCs/>
          <w:sz w:val="24"/>
          <w:szCs w:val="24"/>
          <w:lang w:eastAsia="ru-RU"/>
        </w:rPr>
        <w:t xml:space="preserve"> </w:t>
      </w:r>
      <w:r w:rsidR="00CF71E4" w:rsidRPr="00CF71E4">
        <w:rPr>
          <w:rFonts w:ascii="Times New Roman" w:eastAsia="Times New Roman" w:hAnsi="Times New Roman"/>
          <w:bCs/>
          <w:sz w:val="24"/>
          <w:szCs w:val="24"/>
          <w:lang w:eastAsia="ru-RU"/>
        </w:rPr>
        <w:t xml:space="preserve">об основных классах микропроцессорных средств, базовых. принципов построения микропроцессорных систем, современных архитектур </w:t>
      </w:r>
      <w:proofErr w:type="spellStart"/>
      <w:r w:rsidR="00CF71E4" w:rsidRPr="00CF71E4">
        <w:rPr>
          <w:rFonts w:ascii="Times New Roman" w:eastAsia="Times New Roman" w:hAnsi="Times New Roman"/>
          <w:bCs/>
          <w:sz w:val="24"/>
          <w:szCs w:val="24"/>
          <w:lang w:eastAsia="ru-RU"/>
        </w:rPr>
        <w:t>микрокон-троллеров</w:t>
      </w:r>
      <w:proofErr w:type="spellEnd"/>
      <w:r w:rsidR="00CF71E4">
        <w:rPr>
          <w:rFonts w:ascii="Times New Roman" w:eastAsia="Times New Roman" w:hAnsi="Times New Roman"/>
          <w:bCs/>
          <w:sz w:val="24"/>
          <w:szCs w:val="24"/>
          <w:lang w:eastAsia="ru-RU"/>
        </w:rPr>
        <w:t>.</w:t>
      </w:r>
    </w:p>
    <w:p w14:paraId="12634062" w14:textId="30E7274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w:t>
      </w:r>
      <w:r w:rsidR="00CF71E4" w:rsidRPr="00CF71E4">
        <w:rPr>
          <w:rFonts w:ascii="Times New Roman" w:hAnsi="Times New Roman"/>
          <w:sz w:val="24"/>
          <w:szCs w:val="24"/>
        </w:rPr>
        <w:t>Микропроцессорные системы</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483" w:name="_Toc158389459"/>
      <w:bookmarkStart w:id="484" w:name="_Toc158393563"/>
      <w:bookmarkStart w:id="485" w:name="_Toc158398020"/>
      <w:r w:rsidRPr="00037760">
        <w:rPr>
          <w:rFonts w:ascii="Times New Roman" w:hAnsi="Times New Roman"/>
        </w:rPr>
        <w:t>1.2. Планируемые результаты освоения дисциплины</w:t>
      </w:r>
      <w:bookmarkEnd w:id="483"/>
      <w:bookmarkEnd w:id="484"/>
      <w:bookmarkEnd w:id="485"/>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1E7D1C" w:rsidRPr="006D3D88" w14:paraId="2AB7D453" w14:textId="77777777" w:rsidTr="006D3D88">
        <w:tc>
          <w:tcPr>
            <w:tcW w:w="1276" w:type="dxa"/>
          </w:tcPr>
          <w:p w14:paraId="395FFDB2" w14:textId="77777777" w:rsidR="001E7D1C" w:rsidRPr="006D3D88" w:rsidRDefault="001E7D1C" w:rsidP="000E67E5">
            <w:pPr>
              <w:rPr>
                <w:rStyle w:val="afb"/>
                <w:b/>
                <w:i w:val="0"/>
              </w:rPr>
            </w:pPr>
            <w:r w:rsidRPr="006D3D88">
              <w:rPr>
                <w:rStyle w:val="afb"/>
                <w:b/>
                <w:i w:val="0"/>
              </w:rPr>
              <w:t xml:space="preserve">Код ОК, </w:t>
            </w:r>
          </w:p>
          <w:p w14:paraId="32946EC1" w14:textId="25EF0B3B" w:rsidR="001E7D1C" w:rsidRPr="006D3D88" w:rsidRDefault="001E7D1C" w:rsidP="000E67E5">
            <w:pPr>
              <w:rPr>
                <w:rStyle w:val="afb"/>
                <w:b/>
                <w:i w:val="0"/>
              </w:rPr>
            </w:pPr>
            <w:r w:rsidRPr="006D3D88">
              <w:rPr>
                <w:rStyle w:val="afb"/>
                <w:b/>
                <w:i w:val="0"/>
              </w:rPr>
              <w:t>ПК</w:t>
            </w:r>
          </w:p>
        </w:tc>
        <w:tc>
          <w:tcPr>
            <w:tcW w:w="2833" w:type="dxa"/>
          </w:tcPr>
          <w:p w14:paraId="0369BAD5"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0A313342"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1C880F18" w14:textId="33E07BEB"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9D3108" w:rsidRPr="006D3D88" w14:paraId="408261E9" w14:textId="77777777" w:rsidTr="006D3D88">
        <w:tc>
          <w:tcPr>
            <w:tcW w:w="1276" w:type="dxa"/>
          </w:tcPr>
          <w:p w14:paraId="4B4962A6"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01,</w:t>
            </w:r>
          </w:p>
          <w:p w14:paraId="595A5172"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02,</w:t>
            </w:r>
          </w:p>
          <w:p w14:paraId="78F365C4"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03,</w:t>
            </w:r>
          </w:p>
          <w:p w14:paraId="2C940ADD"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04,</w:t>
            </w:r>
          </w:p>
          <w:p w14:paraId="46718119"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06,</w:t>
            </w:r>
          </w:p>
          <w:p w14:paraId="0B727A7F"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09</w:t>
            </w:r>
          </w:p>
          <w:p w14:paraId="319D9A81"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2.1,</w:t>
            </w:r>
          </w:p>
          <w:p w14:paraId="69594E5D" w14:textId="42A2B45E" w:rsidR="009D3108" w:rsidRPr="006D3D88" w:rsidRDefault="009D3108" w:rsidP="009D3108">
            <w:pPr>
              <w:rPr>
                <w:rFonts w:ascii="Times New Roman" w:hAnsi="Times New Roman" w:cs="Times New Roman"/>
                <w:bCs/>
                <w:highlight w:val="green"/>
              </w:rPr>
            </w:pPr>
          </w:p>
        </w:tc>
        <w:tc>
          <w:tcPr>
            <w:tcW w:w="2833" w:type="dxa"/>
          </w:tcPr>
          <w:p w14:paraId="5AFB8D7F"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читать электрические схемы, построенные на микросхемах микроконтроллеров</w:t>
            </w:r>
          </w:p>
          <w:p w14:paraId="7F702BAE"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программировать встраиваемые системы: AVR- микроконтроллеры с помощью специализированных языков</w:t>
            </w:r>
          </w:p>
          <w:p w14:paraId="22203A4D" w14:textId="1819F5A6" w:rsidR="009D3108" w:rsidRPr="006D3D88" w:rsidRDefault="000447EA" w:rsidP="000447EA">
            <w:pPr>
              <w:rPr>
                <w:rFonts w:ascii="Times New Roman" w:hAnsi="Times New Roman" w:cs="Times New Roman"/>
                <w:bCs/>
                <w:highlight w:val="green"/>
              </w:rPr>
            </w:pPr>
            <w:r w:rsidRPr="000447EA">
              <w:rPr>
                <w:rFonts w:ascii="Times New Roman" w:hAnsi="Times New Roman" w:cs="Times New Roman"/>
                <w:bCs/>
              </w:rPr>
              <w:t>проводить программно-аппаратную отладку встраиваемых систем (микропроцессорных систем</w:t>
            </w:r>
            <w:r w:rsidR="00EA0322" w:rsidRPr="000447EA">
              <w:rPr>
                <w:rFonts w:ascii="Times New Roman" w:hAnsi="Times New Roman" w:cs="Times New Roman"/>
                <w:bCs/>
              </w:rPr>
              <w:t>).</w:t>
            </w:r>
          </w:p>
        </w:tc>
        <w:tc>
          <w:tcPr>
            <w:tcW w:w="2833" w:type="dxa"/>
            <w:shd w:val="clear" w:color="auto" w:fill="auto"/>
          </w:tcPr>
          <w:p w14:paraId="44ED80FC"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типовые узлы и устройства микропроцессорных систем,</w:t>
            </w:r>
          </w:p>
          <w:p w14:paraId="667A20D5"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классификация устройств памяти</w:t>
            </w:r>
          </w:p>
          <w:p w14:paraId="764A6AAF"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архитектура микропроцессоров и микроконтроллеров</w:t>
            </w:r>
          </w:p>
          <w:p w14:paraId="1FEBBD94" w14:textId="77777777" w:rsidR="000447EA" w:rsidRPr="000447EA" w:rsidRDefault="000447EA" w:rsidP="000447EA">
            <w:pPr>
              <w:rPr>
                <w:rFonts w:ascii="Times New Roman" w:hAnsi="Times New Roman" w:cs="Times New Roman"/>
                <w:bCs/>
              </w:rPr>
            </w:pPr>
            <w:r w:rsidRPr="000447EA">
              <w:rPr>
                <w:rFonts w:ascii="Times New Roman" w:hAnsi="Times New Roman" w:cs="Times New Roman"/>
                <w:bCs/>
              </w:rPr>
              <w:t>способы алгоритмизации и программирования микроконтроллеров</w:t>
            </w:r>
          </w:p>
          <w:p w14:paraId="496960C2" w14:textId="31D48FF0" w:rsidR="009D3108" w:rsidRPr="006D3D88" w:rsidRDefault="000447EA" w:rsidP="000447EA">
            <w:pPr>
              <w:rPr>
                <w:rFonts w:ascii="Times New Roman" w:hAnsi="Times New Roman" w:cs="Times New Roman"/>
                <w:bCs/>
                <w:highlight w:val="green"/>
              </w:rPr>
            </w:pPr>
            <w:r w:rsidRPr="000447EA">
              <w:rPr>
                <w:rFonts w:ascii="Times New Roman" w:hAnsi="Times New Roman" w:cs="Times New Roman"/>
                <w:bCs/>
              </w:rPr>
              <w:t>принципы взаимодействия аппаратного и программного обеспечения в работе микроконтроллеров.</w:t>
            </w:r>
          </w:p>
        </w:tc>
        <w:tc>
          <w:tcPr>
            <w:tcW w:w="2833" w:type="dxa"/>
          </w:tcPr>
          <w:p w14:paraId="6AB1C293" w14:textId="7CF99DA5" w:rsidR="009D3108" w:rsidRPr="006D3D88" w:rsidRDefault="000447EA" w:rsidP="009D3108">
            <w:pPr>
              <w:rPr>
                <w:rFonts w:ascii="Times New Roman" w:hAnsi="Times New Roman" w:cs="Times New Roman"/>
                <w:bCs/>
                <w:highlight w:val="yellow"/>
              </w:rPr>
            </w:pPr>
            <w:r w:rsidRPr="000447EA">
              <w:rPr>
                <w:rFonts w:ascii="Times New Roman" w:hAnsi="Times New Roman" w:cs="Times New Roman"/>
                <w:bCs/>
              </w:rPr>
              <w:t>производить диагностику работоспособности электронных приборов и устройств средней сложности.</w:t>
            </w: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486" w:name="_Toc158389460"/>
      <w:bookmarkStart w:id="487" w:name="_Toc158393564"/>
      <w:bookmarkStart w:id="488"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86"/>
      <w:bookmarkEnd w:id="487"/>
      <w:bookmarkEnd w:id="488"/>
    </w:p>
    <w:p w14:paraId="06BB4F49" w14:textId="77777777" w:rsidR="001E7D1C" w:rsidRPr="00037760" w:rsidRDefault="001E7D1C" w:rsidP="001E7D1C">
      <w:pPr>
        <w:pStyle w:val="114"/>
        <w:rPr>
          <w:rFonts w:ascii="Times New Roman" w:hAnsi="Times New Roman"/>
        </w:rPr>
      </w:pPr>
      <w:bookmarkStart w:id="489" w:name="_Toc158389461"/>
      <w:bookmarkStart w:id="490" w:name="_Toc158393565"/>
      <w:bookmarkStart w:id="491" w:name="_Toc158398022"/>
      <w:r w:rsidRPr="00037760">
        <w:rPr>
          <w:rFonts w:ascii="Times New Roman" w:hAnsi="Times New Roman"/>
        </w:rPr>
        <w:t>2.1. Трудоемкость освоения дисциплины</w:t>
      </w:r>
      <w:bookmarkEnd w:id="489"/>
      <w:bookmarkEnd w:id="490"/>
      <w:bookmarkEnd w:id="49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4B3C672B" w:rsidR="001E7D1C" w:rsidRPr="00037760" w:rsidRDefault="00CF71E4" w:rsidP="000E67E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75C1591" w14:textId="256058FB" w:rsidR="001E7D1C" w:rsidRPr="00037760" w:rsidRDefault="00410DA7"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3D10EC">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52449855" w:rsidR="00220F3D" w:rsidRPr="00037760" w:rsidRDefault="00CF71E4" w:rsidP="00220F3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tcPr>
          <w:p w14:paraId="78A56A6A" w14:textId="62D405A3" w:rsidR="00220F3D" w:rsidRPr="00037760" w:rsidRDefault="00CF71E4" w:rsidP="00220F3D">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037760" w14:paraId="08D3AF7C" w14:textId="77777777" w:rsidTr="000E67E5">
        <w:trPr>
          <w:trHeight w:val="23"/>
        </w:trPr>
        <w:tc>
          <w:tcPr>
            <w:tcW w:w="2460"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1DF4C156" w:rsidR="001E7D1C" w:rsidRPr="00037760" w:rsidRDefault="00CF71E4" w:rsidP="000E67E5">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2EFF079C" w14:textId="11447385" w:rsidR="001E7D1C" w:rsidRPr="00037760" w:rsidRDefault="00CF71E4"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BFFEA49" w14:textId="77777777" w:rsidR="001E7D1C" w:rsidRPr="00037760" w:rsidRDefault="001E7D1C" w:rsidP="001E7D1C">
      <w:pPr>
        <w:rPr>
          <w:rFonts w:ascii="Times New Roman" w:hAnsi="Times New Roman" w:cs="Times New Roman"/>
          <w:sz w:val="24"/>
          <w:szCs w:val="24"/>
        </w:rPr>
      </w:pPr>
    </w:p>
    <w:p w14:paraId="63CBBBDF"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6D8ED2A" w14:textId="77777777" w:rsidR="001E7D1C" w:rsidRPr="00037760" w:rsidRDefault="001E7D1C" w:rsidP="001E7D1C">
      <w:pPr>
        <w:pStyle w:val="114"/>
        <w:rPr>
          <w:rFonts w:ascii="Times New Roman" w:hAnsi="Times New Roman"/>
        </w:rPr>
      </w:pPr>
      <w:bookmarkStart w:id="492" w:name="_Toc158389462"/>
      <w:bookmarkStart w:id="493" w:name="_Toc158393566"/>
      <w:bookmarkStart w:id="494" w:name="_Toc158398023"/>
      <w:r w:rsidRPr="00037760">
        <w:rPr>
          <w:rFonts w:ascii="Times New Roman" w:hAnsi="Times New Roman"/>
        </w:rPr>
        <w:t>2.2. Примерное содержание дисциплины</w:t>
      </w:r>
      <w:bookmarkEnd w:id="492"/>
      <w:bookmarkEnd w:id="493"/>
      <w:bookmarkEnd w:id="4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6857"/>
      </w:tblGrid>
      <w:tr w:rsidR="00970B09" w:rsidRPr="0060072A" w14:paraId="0F42D7EF" w14:textId="77777777" w:rsidTr="00970B09">
        <w:tc>
          <w:tcPr>
            <w:tcW w:w="1439" w:type="pct"/>
            <w:shd w:val="clear" w:color="auto" w:fill="auto"/>
            <w:hideMark/>
          </w:tcPr>
          <w:p w14:paraId="5059D01C" w14:textId="77777777" w:rsidR="00970B09" w:rsidRPr="0060072A" w:rsidRDefault="00970B09" w:rsidP="0098571E">
            <w:pPr>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561" w:type="pct"/>
            <w:shd w:val="clear" w:color="auto" w:fill="auto"/>
            <w:hideMark/>
          </w:tcPr>
          <w:p w14:paraId="2091AA66" w14:textId="77777777" w:rsidR="00970B09" w:rsidRPr="0060072A" w:rsidRDefault="00970B09" w:rsidP="0098571E">
            <w:pPr>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70B09" w:rsidRPr="0060072A" w14:paraId="6E9CC696" w14:textId="77777777" w:rsidTr="00970B09">
        <w:tc>
          <w:tcPr>
            <w:tcW w:w="5000" w:type="pct"/>
            <w:gridSpan w:val="2"/>
            <w:tcBorders>
              <w:top w:val="single" w:sz="4" w:space="0" w:color="auto"/>
              <w:left w:val="single" w:sz="4" w:space="0" w:color="auto"/>
              <w:bottom w:val="single" w:sz="4" w:space="0" w:color="auto"/>
              <w:right w:val="single" w:sz="4" w:space="0" w:color="auto"/>
            </w:tcBorders>
            <w:hideMark/>
          </w:tcPr>
          <w:p w14:paraId="1262AD3D" w14:textId="77777777" w:rsidR="00970B09" w:rsidRPr="0060072A" w:rsidRDefault="00970B09" w:rsidP="0098571E">
            <w:pPr>
              <w:rPr>
                <w:rFonts w:ascii="Times New Roman" w:hAnsi="Times New Roman"/>
                <w:b/>
                <w:bCs/>
              </w:rPr>
            </w:pPr>
            <w:r w:rsidRPr="0060072A">
              <w:rPr>
                <w:rFonts w:ascii="Times New Roman" w:hAnsi="Times New Roman"/>
                <w:b/>
                <w:bCs/>
              </w:rPr>
              <w:t>Раздел 1. Микропроцессорные системы. Основные понятия</w:t>
            </w:r>
            <w:r>
              <w:rPr>
                <w:rFonts w:ascii="Times New Roman" w:hAnsi="Times New Roman"/>
                <w:b/>
                <w:bCs/>
              </w:rPr>
              <w:t xml:space="preserve"> (32 часа)</w:t>
            </w:r>
          </w:p>
        </w:tc>
      </w:tr>
      <w:tr w:rsidR="00970B09" w:rsidRPr="0060072A" w14:paraId="69EFB210"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0F7B68FF" w14:textId="77777777" w:rsidR="00970B09" w:rsidRPr="0060072A" w:rsidRDefault="00970B09" w:rsidP="0098571E">
            <w:pPr>
              <w:keepNext/>
              <w:autoSpaceDE w:val="0"/>
              <w:autoSpaceDN w:val="0"/>
              <w:outlineLvl w:val="0"/>
              <w:rPr>
                <w:rFonts w:ascii="Times New Roman" w:hAnsi="Times New Roman"/>
                <w:b/>
                <w:bCs/>
              </w:rPr>
            </w:pPr>
            <w:r w:rsidRPr="0060072A">
              <w:rPr>
                <w:rFonts w:ascii="Times New Roman" w:hAnsi="Times New Roman"/>
                <w:b/>
                <w:bCs/>
              </w:rPr>
              <w:t xml:space="preserve">Тема 1.1. </w:t>
            </w:r>
            <w:r w:rsidRPr="0060072A">
              <w:rPr>
                <w:rFonts w:ascii="Times New Roman" w:hAnsi="Times New Roman"/>
                <w:bCs/>
              </w:rPr>
              <w:t>Микропроцессорные системы (МПС). Виды и характеристики</w:t>
            </w:r>
          </w:p>
        </w:tc>
        <w:tc>
          <w:tcPr>
            <w:tcW w:w="3561" w:type="pct"/>
            <w:tcBorders>
              <w:top w:val="single" w:sz="4" w:space="0" w:color="auto"/>
              <w:left w:val="single" w:sz="4" w:space="0" w:color="auto"/>
              <w:bottom w:val="single" w:sz="4" w:space="0" w:color="auto"/>
              <w:right w:val="single" w:sz="4" w:space="0" w:color="auto"/>
            </w:tcBorders>
            <w:hideMark/>
          </w:tcPr>
          <w:p w14:paraId="0C77C5E6" w14:textId="77777777" w:rsidR="00970B09" w:rsidRPr="0060072A" w:rsidRDefault="00970B09" w:rsidP="0098571E">
            <w:pPr>
              <w:rPr>
                <w:rFonts w:ascii="Times New Roman" w:hAnsi="Times New Roman"/>
                <w:b/>
                <w:bCs/>
              </w:rPr>
            </w:pPr>
            <w:r>
              <w:rPr>
                <w:rFonts w:ascii="Times New Roman" w:hAnsi="Times New Roman"/>
                <w:b/>
                <w:bCs/>
              </w:rPr>
              <w:t xml:space="preserve">Содержание </w:t>
            </w:r>
          </w:p>
        </w:tc>
      </w:tr>
      <w:tr w:rsidR="00970B09" w:rsidRPr="0060072A" w14:paraId="65242527"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B8F01C8"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284413B3" w14:textId="77777777" w:rsidR="00970B09" w:rsidRPr="0060072A" w:rsidRDefault="00970B09" w:rsidP="0098571E">
            <w:pPr>
              <w:rPr>
                <w:rFonts w:ascii="Times New Roman" w:hAnsi="Times New Roman"/>
                <w:bCs/>
              </w:rPr>
            </w:pPr>
            <w:r w:rsidRPr="0060072A">
              <w:rPr>
                <w:rFonts w:ascii="Times New Roman" w:hAnsi="Times New Roman"/>
                <w:bCs/>
              </w:rPr>
              <w:t>1.Основные виды МПС и их особенности.</w:t>
            </w:r>
          </w:p>
          <w:p w14:paraId="56B47CCA" w14:textId="77777777" w:rsidR="00970B09" w:rsidRPr="0060072A" w:rsidRDefault="00970B09" w:rsidP="0098571E">
            <w:pPr>
              <w:keepNext/>
              <w:autoSpaceDE w:val="0"/>
              <w:autoSpaceDN w:val="0"/>
              <w:outlineLvl w:val="0"/>
              <w:rPr>
                <w:rFonts w:ascii="Times New Roman" w:hAnsi="Times New Roman"/>
                <w:bCs/>
              </w:rPr>
            </w:pPr>
            <w:r w:rsidRPr="0060072A">
              <w:rPr>
                <w:rFonts w:ascii="Times New Roman" w:hAnsi="Times New Roman"/>
                <w:bCs/>
              </w:rPr>
              <w:t>Обобщенная структура МПС. Основные характеристики и параметры МПС.</w:t>
            </w:r>
            <w:r w:rsidRPr="0060072A">
              <w:rPr>
                <w:rFonts w:ascii="Times New Roman" w:hAnsi="Times New Roman"/>
                <w:b/>
                <w:bCs/>
              </w:rPr>
              <w:t xml:space="preserve"> </w:t>
            </w:r>
            <w:r w:rsidRPr="0060072A">
              <w:rPr>
                <w:rFonts w:ascii="Times New Roman" w:hAnsi="Times New Roman"/>
              </w:rPr>
              <w:t>Краткая характеристика возможностей и применений микропроцессорных систем</w:t>
            </w:r>
          </w:p>
        </w:tc>
      </w:tr>
      <w:tr w:rsidR="00970B09" w:rsidRPr="0060072A" w14:paraId="02FB626C"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36B225DB" w14:textId="77777777" w:rsidR="00970B09" w:rsidRPr="0060072A" w:rsidRDefault="00970B09" w:rsidP="0098571E">
            <w:pPr>
              <w:rPr>
                <w:rFonts w:ascii="Times New Roman" w:hAnsi="Times New Roman"/>
                <w:b/>
                <w:bCs/>
              </w:rPr>
            </w:pPr>
            <w:r w:rsidRPr="0060072A">
              <w:rPr>
                <w:rFonts w:ascii="Times New Roman" w:hAnsi="Times New Roman"/>
                <w:b/>
                <w:bCs/>
              </w:rPr>
              <w:t>Тема 1.2.</w:t>
            </w:r>
          </w:p>
          <w:p w14:paraId="6B63107B" w14:textId="77777777" w:rsidR="00970B09" w:rsidRPr="0060072A" w:rsidRDefault="00970B09" w:rsidP="0098571E">
            <w:pPr>
              <w:rPr>
                <w:rFonts w:ascii="Times New Roman" w:hAnsi="Times New Roman"/>
                <w:b/>
                <w:bCs/>
              </w:rPr>
            </w:pPr>
            <w:r w:rsidRPr="0060072A">
              <w:rPr>
                <w:rFonts w:ascii="Times New Roman" w:hAnsi="Times New Roman"/>
                <w:bCs/>
              </w:rPr>
              <w:t>Организация функционирования МПС</w:t>
            </w:r>
          </w:p>
        </w:tc>
        <w:tc>
          <w:tcPr>
            <w:tcW w:w="3561" w:type="pct"/>
            <w:tcBorders>
              <w:top w:val="single" w:sz="4" w:space="0" w:color="auto"/>
              <w:left w:val="single" w:sz="4" w:space="0" w:color="auto"/>
              <w:bottom w:val="single" w:sz="4" w:space="0" w:color="auto"/>
              <w:right w:val="single" w:sz="4" w:space="0" w:color="auto"/>
            </w:tcBorders>
            <w:hideMark/>
          </w:tcPr>
          <w:p w14:paraId="527C3B4A" w14:textId="77777777" w:rsidR="00970B09" w:rsidRPr="0060072A" w:rsidRDefault="00970B09" w:rsidP="0098571E">
            <w:pPr>
              <w:rPr>
                <w:rFonts w:ascii="Times New Roman" w:hAnsi="Times New Roman"/>
                <w:b/>
                <w:bCs/>
              </w:rPr>
            </w:pPr>
            <w:r>
              <w:rPr>
                <w:rFonts w:ascii="Times New Roman" w:hAnsi="Times New Roman"/>
                <w:b/>
                <w:bCs/>
              </w:rPr>
              <w:t xml:space="preserve">Содержание </w:t>
            </w:r>
          </w:p>
        </w:tc>
      </w:tr>
      <w:tr w:rsidR="00970B09" w:rsidRPr="0060072A" w14:paraId="50C16BD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0FB893A"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4CCC2E32" w14:textId="77777777" w:rsidR="00970B09" w:rsidRPr="0060072A" w:rsidRDefault="00970B09" w:rsidP="0098571E">
            <w:pPr>
              <w:keepNext/>
              <w:autoSpaceDE w:val="0"/>
              <w:autoSpaceDN w:val="0"/>
              <w:outlineLvl w:val="0"/>
              <w:rPr>
                <w:rFonts w:ascii="Times New Roman" w:hAnsi="Times New Roman"/>
                <w:b/>
                <w:bCs/>
              </w:rPr>
            </w:pPr>
            <w:r w:rsidRPr="0060072A">
              <w:rPr>
                <w:rFonts w:ascii="Times New Roman" w:hAnsi="Times New Roman"/>
                <w:bCs/>
              </w:rPr>
              <w:t>1. Обобщенная структурная схема МПС</w:t>
            </w:r>
            <w:r w:rsidRPr="0060072A">
              <w:rPr>
                <w:rFonts w:ascii="Times New Roman" w:hAnsi="Times New Roman"/>
                <w:b/>
                <w:bCs/>
              </w:rPr>
              <w:t>.</w:t>
            </w:r>
          </w:p>
          <w:p w14:paraId="50150082" w14:textId="77777777" w:rsidR="00970B09" w:rsidRPr="0060072A" w:rsidRDefault="00970B09" w:rsidP="0098571E">
            <w:pPr>
              <w:keepNext/>
              <w:autoSpaceDE w:val="0"/>
              <w:autoSpaceDN w:val="0"/>
              <w:outlineLvl w:val="0"/>
              <w:rPr>
                <w:rFonts w:ascii="Times New Roman" w:hAnsi="Times New Roman"/>
                <w:bCs/>
              </w:rPr>
            </w:pPr>
            <w:r w:rsidRPr="0060072A">
              <w:rPr>
                <w:rFonts w:ascii="Times New Roman" w:hAnsi="Times New Roman"/>
                <w:bCs/>
              </w:rPr>
              <w:t>Алгоритм работы.  Механизмы прерываний. Прямой доступ к памяти</w:t>
            </w:r>
          </w:p>
        </w:tc>
      </w:tr>
      <w:tr w:rsidR="00970B09" w:rsidRPr="0060072A" w14:paraId="36CDA54D"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27531789" w14:textId="77777777" w:rsidR="00970B09" w:rsidRPr="0060072A" w:rsidRDefault="00970B09" w:rsidP="0098571E">
            <w:pPr>
              <w:rPr>
                <w:rFonts w:ascii="Times New Roman" w:hAnsi="Times New Roman"/>
                <w:b/>
                <w:bCs/>
              </w:rPr>
            </w:pPr>
            <w:r w:rsidRPr="0060072A">
              <w:rPr>
                <w:rFonts w:ascii="Times New Roman" w:hAnsi="Times New Roman"/>
                <w:b/>
                <w:bCs/>
              </w:rPr>
              <w:t xml:space="preserve"> Тема 1.3.</w:t>
            </w:r>
          </w:p>
          <w:p w14:paraId="39BAA2FC" w14:textId="77777777" w:rsidR="00970B09" w:rsidRPr="0060072A" w:rsidRDefault="00970B09" w:rsidP="0098571E">
            <w:pPr>
              <w:rPr>
                <w:rFonts w:ascii="Times New Roman" w:hAnsi="Times New Roman"/>
                <w:bCs/>
              </w:rPr>
            </w:pPr>
            <w:r w:rsidRPr="0060072A">
              <w:rPr>
                <w:rFonts w:ascii="Times New Roman" w:hAnsi="Times New Roman"/>
                <w:bCs/>
              </w:rPr>
              <w:t xml:space="preserve"> Микропроцессоры</w:t>
            </w:r>
          </w:p>
          <w:p w14:paraId="480B6A93" w14:textId="77777777" w:rsidR="00970B09" w:rsidRPr="0060072A" w:rsidRDefault="00970B09" w:rsidP="0098571E">
            <w:pPr>
              <w:rPr>
                <w:rFonts w:ascii="Times New Roman" w:hAnsi="Times New Roman"/>
                <w:bCs/>
              </w:rPr>
            </w:pPr>
            <w:r w:rsidRPr="0060072A">
              <w:rPr>
                <w:rFonts w:ascii="Times New Roman" w:hAnsi="Times New Roman"/>
                <w:bCs/>
              </w:rPr>
              <w:t>(МП)</w:t>
            </w:r>
          </w:p>
        </w:tc>
        <w:tc>
          <w:tcPr>
            <w:tcW w:w="3561" w:type="pct"/>
            <w:tcBorders>
              <w:top w:val="single" w:sz="4" w:space="0" w:color="auto"/>
              <w:left w:val="single" w:sz="4" w:space="0" w:color="auto"/>
              <w:bottom w:val="single" w:sz="4" w:space="0" w:color="auto"/>
              <w:right w:val="single" w:sz="4" w:space="0" w:color="auto"/>
            </w:tcBorders>
            <w:hideMark/>
          </w:tcPr>
          <w:p w14:paraId="790458C0" w14:textId="77777777" w:rsidR="00970B09" w:rsidRPr="0060072A" w:rsidRDefault="00970B09" w:rsidP="0098571E">
            <w:pPr>
              <w:rPr>
                <w:rFonts w:ascii="Times New Roman" w:hAnsi="Times New Roman"/>
                <w:b/>
                <w:bCs/>
              </w:rPr>
            </w:pPr>
            <w:r>
              <w:rPr>
                <w:rFonts w:ascii="Times New Roman" w:hAnsi="Times New Roman"/>
                <w:b/>
                <w:bCs/>
              </w:rPr>
              <w:t xml:space="preserve">Содержание </w:t>
            </w:r>
          </w:p>
        </w:tc>
      </w:tr>
      <w:tr w:rsidR="00970B09" w:rsidRPr="0060072A" w14:paraId="401D66E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A4B5604" w14:textId="77777777" w:rsidR="00970B09" w:rsidRPr="0060072A" w:rsidRDefault="00970B09" w:rsidP="0098571E">
            <w:pPr>
              <w:rPr>
                <w:rFonts w:ascii="Times New Roman" w:hAnsi="Times New Roman"/>
                <w:bCs/>
              </w:rPr>
            </w:pPr>
          </w:p>
        </w:tc>
        <w:tc>
          <w:tcPr>
            <w:tcW w:w="3561" w:type="pct"/>
            <w:tcBorders>
              <w:top w:val="single" w:sz="4" w:space="0" w:color="auto"/>
              <w:left w:val="single" w:sz="4" w:space="0" w:color="auto"/>
              <w:bottom w:val="single" w:sz="4" w:space="0" w:color="auto"/>
              <w:right w:val="single" w:sz="4" w:space="0" w:color="auto"/>
            </w:tcBorders>
            <w:hideMark/>
          </w:tcPr>
          <w:p w14:paraId="072F7F2B" w14:textId="77777777" w:rsidR="00970B09" w:rsidRPr="0060072A" w:rsidRDefault="00970B09" w:rsidP="0098571E">
            <w:pPr>
              <w:rPr>
                <w:rFonts w:ascii="Times New Roman" w:hAnsi="Times New Roman"/>
                <w:color w:val="FF0000"/>
              </w:rPr>
            </w:pPr>
            <w:r w:rsidRPr="0060072A">
              <w:rPr>
                <w:rFonts w:ascii="Times New Roman" w:hAnsi="Times New Roman"/>
                <w:bCs/>
              </w:rPr>
              <w:t>1.</w:t>
            </w:r>
            <w:r w:rsidRPr="0060072A">
              <w:rPr>
                <w:rFonts w:ascii="Times New Roman" w:hAnsi="Times New Roman"/>
              </w:rPr>
              <w:t xml:space="preserve"> Классификация и характеристики МП.</w:t>
            </w:r>
            <w:r w:rsidRPr="0060072A">
              <w:rPr>
                <w:rFonts w:ascii="Times New Roman" w:hAnsi="Times New Roman"/>
                <w:color w:val="FF0000"/>
              </w:rPr>
              <w:t xml:space="preserve"> </w:t>
            </w:r>
          </w:p>
          <w:p w14:paraId="442E5270" w14:textId="77777777" w:rsidR="00970B09" w:rsidRPr="0060072A" w:rsidRDefault="00970B09" w:rsidP="0098571E">
            <w:pPr>
              <w:rPr>
                <w:rFonts w:ascii="Times New Roman" w:hAnsi="Times New Roman"/>
              </w:rPr>
            </w:pPr>
            <w:r w:rsidRPr="0060072A">
              <w:rPr>
                <w:rFonts w:ascii="Times New Roman" w:hAnsi="Times New Roman"/>
              </w:rPr>
              <w:t>Понятие об архитектуре микропроцессора. Основные элементы архитектуры</w:t>
            </w:r>
            <w:r w:rsidRPr="0060072A">
              <w:rPr>
                <w:rFonts w:ascii="Times New Roman" w:hAnsi="Times New Roman"/>
                <w:b/>
              </w:rPr>
              <w:t>.</w:t>
            </w:r>
            <w:r w:rsidRPr="0060072A">
              <w:rPr>
                <w:rFonts w:ascii="Times New Roman" w:hAnsi="Times New Roman"/>
              </w:rPr>
              <w:t xml:space="preserve"> Поколения МП. </w:t>
            </w:r>
          </w:p>
        </w:tc>
      </w:tr>
      <w:tr w:rsidR="00970B09" w:rsidRPr="0060072A" w14:paraId="5A45213D" w14:textId="77777777" w:rsidTr="00970B09">
        <w:tc>
          <w:tcPr>
            <w:tcW w:w="1439" w:type="pct"/>
            <w:vMerge w:val="restart"/>
            <w:tcBorders>
              <w:top w:val="single" w:sz="4" w:space="0" w:color="auto"/>
              <w:left w:val="single" w:sz="4" w:space="0" w:color="auto"/>
              <w:bottom w:val="single" w:sz="4" w:space="0" w:color="auto"/>
              <w:right w:val="single" w:sz="4" w:space="0" w:color="auto"/>
            </w:tcBorders>
          </w:tcPr>
          <w:p w14:paraId="4301B26A" w14:textId="77777777" w:rsidR="00970B09" w:rsidRPr="0060072A" w:rsidRDefault="00970B09" w:rsidP="0098571E">
            <w:pPr>
              <w:rPr>
                <w:rFonts w:ascii="Times New Roman" w:hAnsi="Times New Roman"/>
                <w:bCs/>
              </w:rPr>
            </w:pPr>
            <w:r w:rsidRPr="0060072A">
              <w:rPr>
                <w:rFonts w:ascii="Times New Roman" w:hAnsi="Times New Roman"/>
                <w:b/>
                <w:bCs/>
              </w:rPr>
              <w:t>Тема 1.4.</w:t>
            </w:r>
            <w:r w:rsidRPr="0060072A">
              <w:rPr>
                <w:rFonts w:ascii="Times New Roman" w:hAnsi="Times New Roman"/>
                <w:bCs/>
              </w:rPr>
              <w:t xml:space="preserve"> Микроконтроллеры (МК). Общие сведения</w:t>
            </w:r>
          </w:p>
          <w:p w14:paraId="33266812"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63735307"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04D59A7E"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918F801"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3DEF05D8" w14:textId="77777777" w:rsidR="00970B09" w:rsidRPr="0060072A" w:rsidRDefault="00970B09" w:rsidP="0098571E">
            <w:pPr>
              <w:rPr>
                <w:rFonts w:ascii="Times New Roman" w:hAnsi="Times New Roman"/>
              </w:rPr>
            </w:pPr>
            <w:r w:rsidRPr="0060072A">
              <w:rPr>
                <w:rFonts w:ascii="Times New Roman" w:hAnsi="Times New Roman"/>
                <w:b/>
              </w:rPr>
              <w:t>1.</w:t>
            </w:r>
            <w:r w:rsidRPr="0060072A">
              <w:rPr>
                <w:rFonts w:ascii="Times New Roman" w:hAnsi="Times New Roman"/>
                <w:bCs/>
              </w:rPr>
              <w:t xml:space="preserve"> Классификация.</w:t>
            </w:r>
            <w:r w:rsidRPr="0060072A">
              <w:rPr>
                <w:rFonts w:ascii="Times New Roman" w:hAnsi="Times New Roman"/>
              </w:rPr>
              <w:t xml:space="preserve"> Архитектура. Обобщенная структурная схема микроконтроллера серии </w:t>
            </w:r>
            <w:r w:rsidRPr="0060072A">
              <w:rPr>
                <w:rFonts w:ascii="Times New Roman" w:hAnsi="Times New Roman"/>
                <w:lang w:val="en-US"/>
              </w:rPr>
              <w:t>AVR</w:t>
            </w:r>
            <w:r w:rsidRPr="0060072A">
              <w:rPr>
                <w:rFonts w:ascii="Times New Roman" w:hAnsi="Times New Roman"/>
              </w:rPr>
              <w:t>.</w:t>
            </w:r>
          </w:p>
          <w:p w14:paraId="15C01440" w14:textId="77777777" w:rsidR="00970B09" w:rsidRPr="0060072A" w:rsidRDefault="00970B09" w:rsidP="0098571E">
            <w:pPr>
              <w:rPr>
                <w:rFonts w:ascii="Times New Roman" w:hAnsi="Times New Roman"/>
              </w:rPr>
            </w:pPr>
            <w:r w:rsidRPr="0060072A">
              <w:rPr>
                <w:rFonts w:ascii="Times New Roman" w:hAnsi="Times New Roman"/>
              </w:rPr>
              <w:t xml:space="preserve">Основные элементы структурной схемы. Назначение. Характеристика. </w:t>
            </w:r>
            <w:r w:rsidRPr="0060072A">
              <w:rPr>
                <w:rFonts w:ascii="Times New Roman" w:hAnsi="Times New Roman"/>
                <w:bCs/>
              </w:rPr>
              <w:t>Логические основы построения микроконтроллеров; классификацию устройств памяти систему команд</w:t>
            </w:r>
          </w:p>
        </w:tc>
      </w:tr>
      <w:tr w:rsidR="00970B09" w:rsidRPr="0060072A" w14:paraId="0300F0AA" w14:textId="77777777" w:rsidTr="00970B09">
        <w:tc>
          <w:tcPr>
            <w:tcW w:w="1439" w:type="pct"/>
            <w:vMerge w:val="restart"/>
            <w:tcBorders>
              <w:top w:val="single" w:sz="4" w:space="0" w:color="auto"/>
              <w:left w:val="single" w:sz="4" w:space="0" w:color="auto"/>
              <w:bottom w:val="single" w:sz="4" w:space="0" w:color="auto"/>
              <w:right w:val="single" w:sz="4" w:space="0" w:color="auto"/>
            </w:tcBorders>
          </w:tcPr>
          <w:p w14:paraId="119492F1" w14:textId="77777777" w:rsidR="00970B09" w:rsidRPr="0060072A" w:rsidRDefault="00970B09" w:rsidP="0098571E">
            <w:pPr>
              <w:rPr>
                <w:rFonts w:ascii="Times New Roman" w:hAnsi="Times New Roman"/>
                <w:b/>
                <w:bCs/>
              </w:rPr>
            </w:pPr>
            <w:r w:rsidRPr="0060072A">
              <w:rPr>
                <w:rFonts w:ascii="Times New Roman" w:hAnsi="Times New Roman"/>
                <w:b/>
                <w:bCs/>
              </w:rPr>
              <w:t>Тема 1.5.</w:t>
            </w:r>
          </w:p>
          <w:p w14:paraId="0BD5DFC0" w14:textId="77777777" w:rsidR="00970B09" w:rsidRPr="0060072A" w:rsidRDefault="00970B09" w:rsidP="0098571E">
            <w:pPr>
              <w:rPr>
                <w:rFonts w:ascii="Times New Roman" w:hAnsi="Times New Roman"/>
              </w:rPr>
            </w:pPr>
            <w:r w:rsidRPr="0060072A">
              <w:rPr>
                <w:rFonts w:ascii="Times New Roman" w:hAnsi="Times New Roman"/>
              </w:rPr>
              <w:t xml:space="preserve">Микроконтроллеры семейства серии </w:t>
            </w:r>
            <w:r w:rsidRPr="0060072A">
              <w:rPr>
                <w:rFonts w:ascii="Times New Roman" w:hAnsi="Times New Roman"/>
                <w:lang w:val="en-US"/>
              </w:rPr>
              <w:t>AVR</w:t>
            </w:r>
          </w:p>
          <w:p w14:paraId="26F58512" w14:textId="77777777" w:rsidR="00970B09" w:rsidRPr="0060072A" w:rsidRDefault="00970B09" w:rsidP="0098571E">
            <w:pPr>
              <w:rPr>
                <w:rFonts w:ascii="Times New Roman" w:hAnsi="Times New Roman"/>
              </w:rPr>
            </w:pPr>
          </w:p>
          <w:p w14:paraId="33FEBF7C"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4F04B783"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51157163"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561D5597"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3E6965AA" w14:textId="77777777" w:rsidR="00970B09" w:rsidRPr="0060072A" w:rsidRDefault="00970B09" w:rsidP="0098571E">
            <w:pPr>
              <w:rPr>
                <w:rFonts w:ascii="Times New Roman" w:hAnsi="Times New Roman"/>
              </w:rPr>
            </w:pPr>
            <w:r w:rsidRPr="0060072A">
              <w:rPr>
                <w:rFonts w:ascii="Times New Roman" w:hAnsi="Times New Roman"/>
              </w:rPr>
              <w:t>1.Общие сведения. Архитектура. Регистры общего назначения (РОН). Регистры ввода – вывода.</w:t>
            </w:r>
          </w:p>
          <w:p w14:paraId="6C6DF323" w14:textId="77777777" w:rsidR="00970B09" w:rsidRPr="0060072A" w:rsidRDefault="00970B09" w:rsidP="0098571E">
            <w:pPr>
              <w:rPr>
                <w:rFonts w:ascii="Times New Roman" w:hAnsi="Times New Roman"/>
              </w:rPr>
            </w:pPr>
            <w:r w:rsidRPr="0060072A">
              <w:rPr>
                <w:rFonts w:ascii="Times New Roman" w:hAnsi="Times New Roman"/>
              </w:rPr>
              <w:t>Память. Память программ и память данных. Счетчики команд и стековая память</w:t>
            </w:r>
          </w:p>
        </w:tc>
      </w:tr>
      <w:tr w:rsidR="00970B09" w:rsidRPr="0060072A" w14:paraId="21CDFDA7"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3EABBD8E"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5D93BB37" w14:textId="77777777" w:rsidR="00970B09" w:rsidRPr="0060072A" w:rsidRDefault="00970B09" w:rsidP="0098571E">
            <w:pPr>
              <w:rPr>
                <w:rFonts w:ascii="Times New Roman" w:hAnsi="Times New Roman"/>
              </w:rPr>
            </w:pPr>
            <w:r w:rsidRPr="0060072A">
              <w:rPr>
                <w:rFonts w:ascii="Times New Roman" w:hAnsi="Times New Roman"/>
              </w:rPr>
              <w:t>2. Периферия микроконтроллера. Подсистема ввода – вывода. Система прерываний. Таймеры-счетчики, сторожевой таймер. Другие встроенные периферийные устройства. Основные понятия.</w:t>
            </w:r>
          </w:p>
          <w:p w14:paraId="07820387" w14:textId="77777777" w:rsidR="00970B09" w:rsidRPr="0060072A" w:rsidRDefault="00970B09" w:rsidP="0098571E">
            <w:pPr>
              <w:rPr>
                <w:rFonts w:ascii="Times New Roman" w:hAnsi="Times New Roman"/>
              </w:rPr>
            </w:pPr>
            <w:r w:rsidRPr="0060072A">
              <w:rPr>
                <w:rFonts w:ascii="Times New Roman" w:hAnsi="Times New Roman"/>
              </w:rPr>
              <w:t>Аналоговые компараторы (</w:t>
            </w:r>
            <w:proofErr w:type="spellStart"/>
            <w:proofErr w:type="gramStart"/>
            <w:r w:rsidRPr="0060072A">
              <w:rPr>
                <w:rFonts w:ascii="Times New Roman" w:hAnsi="Times New Roman"/>
              </w:rPr>
              <w:t>Analog</w:t>
            </w:r>
            <w:proofErr w:type="spellEnd"/>
            <w:r w:rsidRPr="0060072A">
              <w:rPr>
                <w:rFonts w:ascii="Times New Roman" w:hAnsi="Times New Roman"/>
              </w:rPr>
              <w:t xml:space="preserve">  </w:t>
            </w:r>
            <w:proofErr w:type="spellStart"/>
            <w:r w:rsidRPr="0060072A">
              <w:rPr>
                <w:rFonts w:ascii="Times New Roman" w:hAnsi="Times New Roman"/>
              </w:rPr>
              <w:t>Comparator</w:t>
            </w:r>
            <w:proofErr w:type="spellEnd"/>
            <w:proofErr w:type="gramEnd"/>
            <w:r w:rsidRPr="0060072A">
              <w:rPr>
                <w:rFonts w:ascii="Times New Roman" w:hAnsi="Times New Roman"/>
              </w:rPr>
              <w:t>). Аналого-цифровой преобразователь - АЦП (A/D СONVERTER). Интерфейсы. Универсальный последовательный асинхронный приемопередатчик (UART / USART) Интерфейсы UART. Последовательный периферийный интерфейс (</w:t>
            </w:r>
            <w:r w:rsidRPr="0060072A">
              <w:rPr>
                <w:rFonts w:ascii="Times New Roman" w:hAnsi="Times New Roman"/>
                <w:lang w:val="en-US"/>
              </w:rPr>
              <w:t>SPI</w:t>
            </w:r>
            <w:r w:rsidRPr="0060072A">
              <w:rPr>
                <w:rFonts w:ascii="Times New Roman" w:hAnsi="Times New Roman"/>
              </w:rPr>
              <w:t>.). Последовательный двухпроводный интерфейс (</w:t>
            </w:r>
            <w:r w:rsidRPr="0060072A">
              <w:rPr>
                <w:rFonts w:ascii="Times New Roman" w:hAnsi="Times New Roman"/>
                <w:lang w:val="en-US"/>
              </w:rPr>
              <w:t>TWI</w:t>
            </w:r>
            <w:r w:rsidRPr="0060072A">
              <w:rPr>
                <w:rFonts w:ascii="Times New Roman" w:hAnsi="Times New Roman"/>
              </w:rPr>
              <w:t xml:space="preserve">). Другие ячейки. </w:t>
            </w:r>
          </w:p>
        </w:tc>
      </w:tr>
      <w:tr w:rsidR="00970B09" w:rsidRPr="0060072A" w14:paraId="61D559E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7688BE91"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7703A4C7" w14:textId="77777777" w:rsidR="00970B09" w:rsidRPr="0060072A" w:rsidRDefault="00970B09" w:rsidP="0098571E">
            <w:pPr>
              <w:rPr>
                <w:rFonts w:ascii="Times New Roman" w:hAnsi="Times New Roman"/>
                <w:b/>
                <w:bCs/>
              </w:rPr>
            </w:pPr>
            <w:r w:rsidRPr="0060072A">
              <w:rPr>
                <w:rFonts w:ascii="Times New Roman" w:hAnsi="Times New Roman"/>
                <w:b/>
                <w:bCs/>
              </w:rPr>
              <w:t>Тематика практических работ</w:t>
            </w:r>
          </w:p>
        </w:tc>
      </w:tr>
      <w:tr w:rsidR="00970B09" w:rsidRPr="0060072A" w14:paraId="2A4A3BE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50E6FD9C"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489C2BD4" w14:textId="77777777" w:rsidR="00970B09" w:rsidRPr="0060072A" w:rsidRDefault="00970B09" w:rsidP="0098571E">
            <w:pPr>
              <w:rPr>
                <w:rFonts w:ascii="Times New Roman" w:hAnsi="Times New Roman"/>
                <w:bCs/>
              </w:rPr>
            </w:pPr>
            <w:r w:rsidRPr="0060072A">
              <w:rPr>
                <w:rFonts w:ascii="Times New Roman" w:hAnsi="Times New Roman"/>
                <w:bCs/>
              </w:rPr>
              <w:t xml:space="preserve">Практическая работа №1 «Выполнение сравнительного анализа микросхем микроконтроллеров серии </w:t>
            </w:r>
            <w:r w:rsidRPr="0060072A">
              <w:rPr>
                <w:rFonts w:ascii="Times New Roman" w:hAnsi="Times New Roman"/>
                <w:bCs/>
                <w:lang w:val="en-US"/>
              </w:rPr>
              <w:t>AVR</w:t>
            </w:r>
            <w:r w:rsidRPr="0060072A">
              <w:rPr>
                <w:rFonts w:ascii="Times New Roman" w:hAnsi="Times New Roman"/>
                <w:bCs/>
              </w:rPr>
              <w:t>»</w:t>
            </w:r>
          </w:p>
        </w:tc>
      </w:tr>
      <w:tr w:rsidR="00970B09" w:rsidRPr="0060072A" w14:paraId="14080BAB" w14:textId="77777777" w:rsidTr="00970B09">
        <w:tc>
          <w:tcPr>
            <w:tcW w:w="5000" w:type="pct"/>
            <w:gridSpan w:val="2"/>
            <w:tcBorders>
              <w:top w:val="single" w:sz="4" w:space="0" w:color="auto"/>
              <w:left w:val="single" w:sz="4" w:space="0" w:color="auto"/>
              <w:bottom w:val="single" w:sz="4" w:space="0" w:color="auto"/>
              <w:right w:val="single" w:sz="4" w:space="0" w:color="auto"/>
            </w:tcBorders>
            <w:hideMark/>
          </w:tcPr>
          <w:p w14:paraId="7CE90F97" w14:textId="77777777" w:rsidR="00970B09" w:rsidRPr="0060072A" w:rsidRDefault="00970B09" w:rsidP="0098571E">
            <w:pPr>
              <w:rPr>
                <w:rFonts w:ascii="Times New Roman" w:hAnsi="Times New Roman"/>
                <w:b/>
                <w:bCs/>
              </w:rPr>
            </w:pPr>
            <w:r w:rsidRPr="0060072A">
              <w:rPr>
                <w:rFonts w:ascii="Times New Roman" w:hAnsi="Times New Roman"/>
                <w:b/>
                <w:bCs/>
              </w:rPr>
              <w:t>Раздел 2. Алгоритмизация и программирование микроконтроллеров</w:t>
            </w:r>
            <w:r>
              <w:rPr>
                <w:rFonts w:ascii="Times New Roman" w:hAnsi="Times New Roman"/>
                <w:b/>
                <w:bCs/>
              </w:rPr>
              <w:t xml:space="preserve"> (32 часа)</w:t>
            </w:r>
          </w:p>
        </w:tc>
      </w:tr>
      <w:tr w:rsidR="00970B09" w:rsidRPr="0060072A" w14:paraId="494CCED2"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13B463AF" w14:textId="77777777" w:rsidR="00970B09" w:rsidRPr="0060072A" w:rsidRDefault="00970B09" w:rsidP="0098571E">
            <w:pPr>
              <w:rPr>
                <w:rFonts w:ascii="Times New Roman" w:hAnsi="Times New Roman"/>
                <w:b/>
                <w:bCs/>
              </w:rPr>
            </w:pPr>
            <w:r w:rsidRPr="0060072A">
              <w:rPr>
                <w:rFonts w:ascii="Times New Roman" w:hAnsi="Times New Roman"/>
                <w:b/>
                <w:bCs/>
              </w:rPr>
              <w:t>Тема 2.1.</w:t>
            </w:r>
          </w:p>
          <w:p w14:paraId="0A60EBC5" w14:textId="77777777" w:rsidR="00970B09" w:rsidRPr="0060072A" w:rsidRDefault="00970B09" w:rsidP="0098571E">
            <w:pPr>
              <w:rPr>
                <w:rFonts w:ascii="Times New Roman" w:hAnsi="Times New Roman"/>
                <w:bCs/>
              </w:rPr>
            </w:pPr>
            <w:r w:rsidRPr="0060072A">
              <w:rPr>
                <w:rFonts w:ascii="Times New Roman" w:hAnsi="Times New Roman"/>
                <w:bCs/>
              </w:rPr>
              <w:t>Языки программирования</w:t>
            </w:r>
          </w:p>
        </w:tc>
        <w:tc>
          <w:tcPr>
            <w:tcW w:w="3561" w:type="pct"/>
            <w:tcBorders>
              <w:top w:val="single" w:sz="4" w:space="0" w:color="auto"/>
              <w:left w:val="single" w:sz="4" w:space="0" w:color="auto"/>
              <w:bottom w:val="single" w:sz="4" w:space="0" w:color="auto"/>
              <w:right w:val="single" w:sz="4" w:space="0" w:color="auto"/>
            </w:tcBorders>
            <w:hideMark/>
          </w:tcPr>
          <w:p w14:paraId="4341AB13" w14:textId="77777777" w:rsidR="00970B09" w:rsidRPr="0060072A" w:rsidRDefault="00970B09" w:rsidP="0098571E">
            <w:pPr>
              <w:rPr>
                <w:rFonts w:ascii="Times New Roman" w:hAnsi="Times New Roman"/>
                <w:b/>
                <w:bCs/>
              </w:rPr>
            </w:pPr>
            <w:r>
              <w:rPr>
                <w:rFonts w:ascii="Times New Roman" w:hAnsi="Times New Roman"/>
                <w:b/>
                <w:bCs/>
              </w:rPr>
              <w:t xml:space="preserve">Содержание </w:t>
            </w:r>
          </w:p>
        </w:tc>
      </w:tr>
      <w:tr w:rsidR="00970B09" w:rsidRPr="0060072A" w14:paraId="0F838C6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2A71CBE" w14:textId="77777777" w:rsidR="00970B09" w:rsidRPr="0060072A" w:rsidRDefault="00970B09" w:rsidP="0098571E">
            <w:pPr>
              <w:rPr>
                <w:rFonts w:ascii="Times New Roman" w:hAnsi="Times New Roman"/>
                <w:bCs/>
              </w:rPr>
            </w:pPr>
          </w:p>
        </w:tc>
        <w:tc>
          <w:tcPr>
            <w:tcW w:w="3561" w:type="pct"/>
            <w:tcBorders>
              <w:top w:val="single" w:sz="4" w:space="0" w:color="auto"/>
              <w:left w:val="single" w:sz="4" w:space="0" w:color="auto"/>
              <w:bottom w:val="single" w:sz="4" w:space="0" w:color="auto"/>
              <w:right w:val="single" w:sz="4" w:space="0" w:color="auto"/>
            </w:tcBorders>
            <w:vAlign w:val="center"/>
            <w:hideMark/>
          </w:tcPr>
          <w:p w14:paraId="00065F52" w14:textId="77777777" w:rsidR="00970B09" w:rsidRPr="0060072A" w:rsidRDefault="00970B09" w:rsidP="0098571E">
            <w:pPr>
              <w:rPr>
                <w:rFonts w:ascii="Times New Roman" w:hAnsi="Times New Roman"/>
                <w:bCs/>
              </w:rPr>
            </w:pPr>
            <w:r w:rsidRPr="0060072A">
              <w:rPr>
                <w:rFonts w:ascii="Times New Roman" w:hAnsi="Times New Roman"/>
              </w:rPr>
              <w:t>1. Основные этапы эволюции языков программирования от машинных кодов и ассемблера до языков высокого уровня</w:t>
            </w:r>
          </w:p>
        </w:tc>
      </w:tr>
      <w:tr w:rsidR="00970B09" w:rsidRPr="0060072A" w14:paraId="60567E30"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44AE2D6D" w14:textId="77777777" w:rsidR="00970B09" w:rsidRPr="0060072A" w:rsidRDefault="00970B09" w:rsidP="0098571E">
            <w:pPr>
              <w:rPr>
                <w:rFonts w:ascii="Times New Roman" w:hAnsi="Times New Roman"/>
                <w:bCs/>
              </w:rPr>
            </w:pPr>
          </w:p>
        </w:tc>
        <w:tc>
          <w:tcPr>
            <w:tcW w:w="3561" w:type="pct"/>
            <w:tcBorders>
              <w:top w:val="single" w:sz="4" w:space="0" w:color="auto"/>
              <w:left w:val="single" w:sz="4" w:space="0" w:color="auto"/>
              <w:bottom w:val="single" w:sz="4" w:space="0" w:color="auto"/>
              <w:right w:val="single" w:sz="4" w:space="0" w:color="auto"/>
            </w:tcBorders>
            <w:hideMark/>
          </w:tcPr>
          <w:p w14:paraId="69118635" w14:textId="77777777" w:rsidR="00970B09" w:rsidRPr="0060072A" w:rsidRDefault="00970B09" w:rsidP="0098571E">
            <w:pPr>
              <w:rPr>
                <w:rFonts w:ascii="Times New Roman" w:hAnsi="Times New Roman"/>
                <w:bCs/>
              </w:rPr>
            </w:pPr>
            <w:r w:rsidRPr="0060072A">
              <w:rPr>
                <w:rFonts w:ascii="Times New Roman" w:hAnsi="Times New Roman"/>
                <w:bCs/>
              </w:rPr>
              <w:t>2.Этапы разработки программы.</w:t>
            </w:r>
            <w:r w:rsidRPr="0060072A">
              <w:rPr>
                <w:rFonts w:ascii="Times New Roman" w:hAnsi="Times New Roman"/>
                <w:b/>
                <w:bCs/>
              </w:rPr>
              <w:t xml:space="preserve"> </w:t>
            </w:r>
            <w:r w:rsidRPr="0060072A">
              <w:rPr>
                <w:rFonts w:ascii="Times New Roman" w:hAnsi="Times New Roman"/>
                <w:bCs/>
              </w:rPr>
              <w:t>Способы алгоритмизации и программирования работы   микроконтроллеров.</w:t>
            </w:r>
          </w:p>
        </w:tc>
      </w:tr>
      <w:tr w:rsidR="00970B09" w:rsidRPr="0060072A" w14:paraId="4361E854"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7133D698" w14:textId="77777777" w:rsidR="00970B09" w:rsidRPr="0060072A" w:rsidRDefault="00970B09" w:rsidP="0098571E">
            <w:pPr>
              <w:rPr>
                <w:rFonts w:ascii="Times New Roman" w:hAnsi="Times New Roman"/>
                <w:b/>
                <w:bCs/>
              </w:rPr>
            </w:pPr>
            <w:r w:rsidRPr="0060072A">
              <w:rPr>
                <w:rFonts w:ascii="Times New Roman" w:hAnsi="Times New Roman"/>
                <w:b/>
                <w:bCs/>
              </w:rPr>
              <w:t>Тема 2.2.</w:t>
            </w:r>
          </w:p>
          <w:p w14:paraId="6CBC7948" w14:textId="77777777" w:rsidR="00970B09" w:rsidRPr="0060072A" w:rsidRDefault="00970B09" w:rsidP="0098571E">
            <w:pPr>
              <w:rPr>
                <w:rFonts w:ascii="Times New Roman" w:hAnsi="Times New Roman"/>
                <w:b/>
                <w:bCs/>
              </w:rPr>
            </w:pPr>
            <w:r w:rsidRPr="0060072A">
              <w:rPr>
                <w:rFonts w:ascii="Times New Roman" w:hAnsi="Times New Roman"/>
              </w:rPr>
              <w:t>Трансляция программы</w:t>
            </w:r>
          </w:p>
        </w:tc>
        <w:tc>
          <w:tcPr>
            <w:tcW w:w="3561" w:type="pct"/>
            <w:tcBorders>
              <w:top w:val="single" w:sz="4" w:space="0" w:color="auto"/>
              <w:left w:val="single" w:sz="4" w:space="0" w:color="auto"/>
              <w:bottom w:val="single" w:sz="4" w:space="0" w:color="auto"/>
              <w:right w:val="single" w:sz="4" w:space="0" w:color="auto"/>
            </w:tcBorders>
            <w:hideMark/>
          </w:tcPr>
          <w:p w14:paraId="1585A6EF"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43A5510C"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1E1ABFA0"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03362031" w14:textId="77777777" w:rsidR="00970B09" w:rsidRPr="0060072A" w:rsidRDefault="00970B09" w:rsidP="0098571E">
            <w:pPr>
              <w:rPr>
                <w:rFonts w:ascii="Times New Roman" w:hAnsi="Times New Roman"/>
              </w:rPr>
            </w:pPr>
            <w:r w:rsidRPr="0060072A">
              <w:rPr>
                <w:rFonts w:ascii="Times New Roman" w:hAnsi="Times New Roman"/>
              </w:rPr>
              <w:t>1. Транслятор. Трансляция программы и получение файла прошивки для микроконтроллера.</w:t>
            </w:r>
          </w:p>
          <w:p w14:paraId="4E7D9AB8" w14:textId="77777777" w:rsidR="00970B09" w:rsidRPr="0060072A" w:rsidRDefault="00970B09" w:rsidP="0098571E">
            <w:pPr>
              <w:rPr>
                <w:rFonts w:ascii="Times New Roman" w:hAnsi="Times New Roman"/>
              </w:rPr>
            </w:pPr>
            <w:r w:rsidRPr="0060072A">
              <w:rPr>
                <w:rFonts w:ascii="Times New Roman" w:hAnsi="Times New Roman"/>
              </w:rPr>
              <w:t>Краткий обзор содержимого файла прошивки. Разбор файла описаний и листинга программы. Размещение программы в памяти микроконтроллера</w:t>
            </w:r>
          </w:p>
        </w:tc>
      </w:tr>
      <w:tr w:rsidR="00970B09" w:rsidRPr="0060072A" w14:paraId="36FA15A9"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38231FCA" w14:textId="77777777" w:rsidR="00970B09" w:rsidRPr="0060072A" w:rsidRDefault="00970B09" w:rsidP="0098571E">
            <w:pPr>
              <w:rPr>
                <w:rFonts w:ascii="Times New Roman" w:hAnsi="Times New Roman"/>
                <w:b/>
                <w:bCs/>
              </w:rPr>
            </w:pPr>
            <w:r w:rsidRPr="0060072A">
              <w:rPr>
                <w:rFonts w:ascii="Times New Roman" w:hAnsi="Times New Roman"/>
                <w:b/>
                <w:bCs/>
              </w:rPr>
              <w:t>Тема 2.3.</w:t>
            </w:r>
          </w:p>
          <w:p w14:paraId="36874779" w14:textId="77777777" w:rsidR="00970B09" w:rsidRPr="0060072A" w:rsidRDefault="00970B09" w:rsidP="0098571E">
            <w:pPr>
              <w:rPr>
                <w:rFonts w:ascii="Times New Roman" w:hAnsi="Times New Roman"/>
                <w:b/>
                <w:bCs/>
              </w:rPr>
            </w:pPr>
            <w:r w:rsidRPr="0060072A">
              <w:rPr>
                <w:rFonts w:ascii="Times New Roman" w:hAnsi="Times New Roman"/>
              </w:rPr>
              <w:t>Краткий обзор программаторов</w:t>
            </w:r>
          </w:p>
        </w:tc>
        <w:tc>
          <w:tcPr>
            <w:tcW w:w="3561" w:type="pct"/>
            <w:tcBorders>
              <w:top w:val="single" w:sz="4" w:space="0" w:color="auto"/>
              <w:left w:val="single" w:sz="4" w:space="0" w:color="auto"/>
              <w:bottom w:val="single" w:sz="4" w:space="0" w:color="auto"/>
              <w:right w:val="single" w:sz="4" w:space="0" w:color="auto"/>
            </w:tcBorders>
            <w:hideMark/>
          </w:tcPr>
          <w:p w14:paraId="7ECDC48B"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09F6722E"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331DD654"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1AB41781" w14:textId="77777777" w:rsidR="00970B09" w:rsidRPr="0060072A" w:rsidRDefault="00970B09" w:rsidP="0098571E">
            <w:pPr>
              <w:rPr>
                <w:rFonts w:ascii="Times New Roman" w:hAnsi="Times New Roman"/>
                <w:b/>
              </w:rPr>
            </w:pPr>
            <w:r w:rsidRPr="0060072A">
              <w:rPr>
                <w:rFonts w:ascii="Times New Roman" w:hAnsi="Times New Roman"/>
              </w:rPr>
              <w:t>1.Программаторы. Последовательные и параллельные программаторы. Внутрисхемное программирование</w:t>
            </w:r>
          </w:p>
        </w:tc>
      </w:tr>
      <w:tr w:rsidR="00970B09" w:rsidRPr="0060072A" w14:paraId="5C6DEB51" w14:textId="77777777" w:rsidTr="00970B09">
        <w:tc>
          <w:tcPr>
            <w:tcW w:w="1439" w:type="pct"/>
            <w:vMerge w:val="restart"/>
            <w:tcBorders>
              <w:top w:val="single" w:sz="4" w:space="0" w:color="auto"/>
              <w:left w:val="single" w:sz="4" w:space="0" w:color="auto"/>
              <w:bottom w:val="single" w:sz="4" w:space="0" w:color="auto"/>
              <w:right w:val="single" w:sz="4" w:space="0" w:color="auto"/>
            </w:tcBorders>
          </w:tcPr>
          <w:p w14:paraId="4E86F8AC" w14:textId="77777777" w:rsidR="00970B09" w:rsidRPr="0060072A" w:rsidRDefault="00970B09" w:rsidP="0098571E">
            <w:pPr>
              <w:rPr>
                <w:rFonts w:ascii="Times New Roman" w:hAnsi="Times New Roman"/>
                <w:b/>
                <w:bCs/>
              </w:rPr>
            </w:pPr>
            <w:r w:rsidRPr="0060072A">
              <w:rPr>
                <w:rFonts w:ascii="Times New Roman" w:hAnsi="Times New Roman"/>
                <w:b/>
                <w:bCs/>
              </w:rPr>
              <w:t>Тема 2.4.</w:t>
            </w:r>
          </w:p>
          <w:p w14:paraId="2AFEAD89" w14:textId="77777777" w:rsidR="00970B09" w:rsidRPr="0060072A" w:rsidRDefault="00970B09" w:rsidP="0098571E">
            <w:pPr>
              <w:rPr>
                <w:rFonts w:ascii="Times New Roman" w:hAnsi="Times New Roman"/>
              </w:rPr>
            </w:pPr>
            <w:r w:rsidRPr="0060072A">
              <w:rPr>
                <w:rFonts w:ascii="Times New Roman" w:hAnsi="Times New Roman"/>
              </w:rPr>
              <w:t xml:space="preserve">Программирование </w:t>
            </w:r>
          </w:p>
          <w:p w14:paraId="07542C73" w14:textId="77777777" w:rsidR="00970B09" w:rsidRPr="0060072A" w:rsidRDefault="00970B09" w:rsidP="0098571E">
            <w:pPr>
              <w:rPr>
                <w:rFonts w:ascii="Times New Roman" w:hAnsi="Times New Roman"/>
              </w:rPr>
            </w:pPr>
            <w:r w:rsidRPr="0060072A">
              <w:rPr>
                <w:rFonts w:ascii="Times New Roman" w:hAnsi="Times New Roman"/>
              </w:rPr>
              <w:t>микроконтроллеров</w:t>
            </w:r>
          </w:p>
          <w:p w14:paraId="4339FCC9" w14:textId="77777777" w:rsidR="00970B09" w:rsidRPr="0060072A" w:rsidRDefault="00970B09" w:rsidP="0098571E">
            <w:pPr>
              <w:rPr>
                <w:rFonts w:ascii="Times New Roman" w:hAnsi="Times New Roman"/>
              </w:rPr>
            </w:pPr>
          </w:p>
          <w:p w14:paraId="22A39006"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77D90A52"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2DE949AB"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7FE96241"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376B6408" w14:textId="77777777" w:rsidR="00970B09" w:rsidRPr="0060072A" w:rsidRDefault="00970B09" w:rsidP="0098571E">
            <w:pPr>
              <w:rPr>
                <w:rFonts w:ascii="Times New Roman" w:hAnsi="Times New Roman"/>
              </w:rPr>
            </w:pPr>
            <w:r w:rsidRPr="0060072A">
              <w:rPr>
                <w:rFonts w:ascii="Times New Roman" w:hAnsi="Times New Roman"/>
              </w:rPr>
              <w:t>1.Программирование в машинных кодах. Подробный разбор файлов проекта и разбор содержимого файла прошивки. Редактирование кодов команд в файле прошивки</w:t>
            </w:r>
          </w:p>
        </w:tc>
      </w:tr>
      <w:tr w:rsidR="00970B09" w:rsidRPr="0060072A" w14:paraId="48EDD8E1"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69BBF8E4"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6B481F83" w14:textId="77777777" w:rsidR="00970B09" w:rsidRPr="0060072A" w:rsidRDefault="00970B09" w:rsidP="0098571E">
            <w:pPr>
              <w:rPr>
                <w:rFonts w:ascii="Times New Roman" w:hAnsi="Times New Roman"/>
                <w:b/>
              </w:rPr>
            </w:pPr>
            <w:r w:rsidRPr="0060072A">
              <w:rPr>
                <w:rFonts w:ascii="Times New Roman" w:hAnsi="Times New Roman"/>
              </w:rPr>
              <w:t>2.Приемы программирования</w:t>
            </w:r>
            <w:r w:rsidRPr="0060072A">
              <w:rPr>
                <w:rFonts w:ascii="Times New Roman" w:hAnsi="Times New Roman"/>
                <w:b/>
              </w:rPr>
              <w:t xml:space="preserve">.  </w:t>
            </w:r>
            <w:r w:rsidRPr="0060072A">
              <w:rPr>
                <w:rFonts w:ascii="Times New Roman" w:hAnsi="Times New Roman"/>
              </w:rPr>
              <w:t>Этапы программирования</w:t>
            </w:r>
            <w:r w:rsidRPr="0060072A">
              <w:rPr>
                <w:rFonts w:ascii="Times New Roman" w:hAnsi="Times New Roman"/>
                <w:b/>
              </w:rPr>
              <w:t xml:space="preserve">. </w:t>
            </w:r>
            <w:r w:rsidRPr="0060072A">
              <w:rPr>
                <w:rFonts w:ascii="Times New Roman" w:hAnsi="Times New Roman"/>
              </w:rPr>
              <w:t>Постановка задачи. Анализ принципиальной схемы. Разработка алгоритма программы.</w:t>
            </w:r>
            <w:r w:rsidRPr="0060072A">
              <w:rPr>
                <w:rFonts w:ascii="Times New Roman" w:hAnsi="Times New Roman"/>
                <w:b/>
              </w:rPr>
              <w:t xml:space="preserve"> </w:t>
            </w:r>
            <w:r w:rsidRPr="0060072A">
              <w:rPr>
                <w:rFonts w:ascii="Times New Roman" w:hAnsi="Times New Roman"/>
              </w:rPr>
              <w:t>Операции начальной настройки. Операции, составляющие тело цикла.</w:t>
            </w:r>
          </w:p>
        </w:tc>
      </w:tr>
      <w:tr w:rsidR="00970B09" w:rsidRPr="0060072A" w14:paraId="287C7B54"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67A605FB"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67404AA5" w14:textId="77777777" w:rsidR="00970B09" w:rsidRPr="0060072A" w:rsidRDefault="00970B09" w:rsidP="0098571E">
            <w:pPr>
              <w:rPr>
                <w:rFonts w:ascii="Times New Roman" w:hAnsi="Times New Roman"/>
              </w:rPr>
            </w:pPr>
            <w:r w:rsidRPr="0060072A">
              <w:rPr>
                <w:rFonts w:ascii="Times New Roman" w:hAnsi="Times New Roman"/>
              </w:rPr>
              <w:t>3. Программа на языке Ассемблер.  Алгоритм создания программы. Форма записи. Директивы. Операторы. Описание программы(листинг)</w:t>
            </w:r>
          </w:p>
        </w:tc>
      </w:tr>
      <w:tr w:rsidR="00970B09" w:rsidRPr="0060072A" w14:paraId="4486F783"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4A9401C2"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2B144AD1" w14:textId="77777777" w:rsidR="00970B09" w:rsidRPr="0060072A" w:rsidRDefault="00970B09" w:rsidP="0098571E">
            <w:pPr>
              <w:rPr>
                <w:rFonts w:ascii="Times New Roman" w:hAnsi="Times New Roman"/>
              </w:rPr>
            </w:pPr>
            <w:r w:rsidRPr="0060072A">
              <w:rPr>
                <w:rFonts w:ascii="Times New Roman" w:hAnsi="Times New Roman"/>
              </w:rPr>
              <w:t xml:space="preserve">4.Программа на языке Си. Программная среда </w:t>
            </w:r>
            <w:r w:rsidRPr="0060072A">
              <w:rPr>
                <w:rFonts w:ascii="Times New Roman" w:hAnsi="Times New Roman"/>
                <w:lang w:val="en-US"/>
              </w:rPr>
              <w:t>Code</w:t>
            </w:r>
            <w:r w:rsidRPr="0060072A">
              <w:rPr>
                <w:rFonts w:ascii="Times New Roman" w:hAnsi="Times New Roman"/>
              </w:rPr>
              <w:t xml:space="preserve"> </w:t>
            </w:r>
            <w:r w:rsidRPr="0060072A">
              <w:rPr>
                <w:rFonts w:ascii="Times New Roman" w:hAnsi="Times New Roman"/>
                <w:lang w:val="en-US"/>
              </w:rPr>
              <w:t>Vision</w:t>
            </w:r>
            <w:r w:rsidRPr="0060072A">
              <w:rPr>
                <w:rFonts w:ascii="Times New Roman" w:hAnsi="Times New Roman"/>
              </w:rPr>
              <w:t xml:space="preserve"> </w:t>
            </w:r>
            <w:r w:rsidRPr="0060072A">
              <w:rPr>
                <w:rFonts w:ascii="Times New Roman" w:hAnsi="Times New Roman"/>
                <w:lang w:val="en-US"/>
              </w:rPr>
              <w:t>AVR</w:t>
            </w:r>
            <w:r w:rsidRPr="0060072A">
              <w:rPr>
                <w:rFonts w:ascii="Times New Roman" w:hAnsi="Times New Roman"/>
              </w:rPr>
              <w:t>. Мастер Программ и его свойства. Настройка портов. Работа программа на языке Си. Описание. Комментарии.</w:t>
            </w:r>
          </w:p>
        </w:tc>
      </w:tr>
      <w:tr w:rsidR="00970B09" w:rsidRPr="0060072A" w14:paraId="33068B20" w14:textId="77777777" w:rsidTr="00970B09">
        <w:tc>
          <w:tcPr>
            <w:tcW w:w="1439" w:type="pct"/>
            <w:vMerge w:val="restart"/>
            <w:tcBorders>
              <w:top w:val="single" w:sz="4" w:space="0" w:color="auto"/>
              <w:left w:val="single" w:sz="4" w:space="0" w:color="auto"/>
              <w:bottom w:val="single" w:sz="4" w:space="0" w:color="auto"/>
              <w:right w:val="single" w:sz="4" w:space="0" w:color="auto"/>
            </w:tcBorders>
            <w:hideMark/>
          </w:tcPr>
          <w:p w14:paraId="08D2304A" w14:textId="77777777" w:rsidR="00970B09" w:rsidRPr="0060072A" w:rsidRDefault="00970B09" w:rsidP="0098571E">
            <w:pPr>
              <w:rPr>
                <w:rFonts w:ascii="Times New Roman" w:hAnsi="Times New Roman"/>
                <w:b/>
                <w:bCs/>
              </w:rPr>
            </w:pPr>
            <w:r w:rsidRPr="0060072A">
              <w:rPr>
                <w:rFonts w:ascii="Times New Roman" w:hAnsi="Times New Roman"/>
                <w:b/>
                <w:bCs/>
              </w:rPr>
              <w:t>Тема 2.5.</w:t>
            </w:r>
          </w:p>
          <w:p w14:paraId="0293363E" w14:textId="77777777" w:rsidR="00970B09" w:rsidRPr="0060072A" w:rsidRDefault="00970B09" w:rsidP="0098571E">
            <w:pPr>
              <w:rPr>
                <w:rFonts w:ascii="Times New Roman" w:hAnsi="Times New Roman"/>
                <w:bCs/>
              </w:rPr>
            </w:pPr>
            <w:r w:rsidRPr="0060072A">
              <w:rPr>
                <w:rFonts w:ascii="Times New Roman" w:hAnsi="Times New Roman"/>
                <w:bCs/>
              </w:rPr>
              <w:t xml:space="preserve">Среда разработки </w:t>
            </w:r>
            <w:r w:rsidRPr="0060072A">
              <w:rPr>
                <w:rFonts w:ascii="Times New Roman" w:hAnsi="Times New Roman"/>
                <w:bCs/>
                <w:lang w:val="en-US"/>
              </w:rPr>
              <w:t>AVR</w:t>
            </w:r>
            <w:r w:rsidRPr="0060072A">
              <w:rPr>
                <w:rFonts w:ascii="Times New Roman" w:hAnsi="Times New Roman"/>
                <w:bCs/>
              </w:rPr>
              <w:t xml:space="preserve"> Studio</w:t>
            </w:r>
          </w:p>
        </w:tc>
        <w:tc>
          <w:tcPr>
            <w:tcW w:w="3561" w:type="pct"/>
            <w:tcBorders>
              <w:top w:val="single" w:sz="4" w:space="0" w:color="auto"/>
              <w:left w:val="single" w:sz="4" w:space="0" w:color="auto"/>
              <w:bottom w:val="single" w:sz="4" w:space="0" w:color="auto"/>
              <w:right w:val="single" w:sz="4" w:space="0" w:color="auto"/>
            </w:tcBorders>
            <w:hideMark/>
          </w:tcPr>
          <w:p w14:paraId="64949434"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158528C2"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1D141B40" w14:textId="77777777" w:rsidR="00970B09" w:rsidRPr="0060072A" w:rsidRDefault="00970B09" w:rsidP="0098571E">
            <w:pPr>
              <w:rPr>
                <w:rFonts w:ascii="Times New Roman" w:hAnsi="Times New Roman"/>
                <w:bCs/>
              </w:rPr>
            </w:pPr>
          </w:p>
        </w:tc>
        <w:tc>
          <w:tcPr>
            <w:tcW w:w="3561" w:type="pct"/>
            <w:tcBorders>
              <w:top w:val="single" w:sz="4" w:space="0" w:color="auto"/>
              <w:left w:val="single" w:sz="4" w:space="0" w:color="auto"/>
              <w:bottom w:val="single" w:sz="4" w:space="0" w:color="auto"/>
              <w:right w:val="single" w:sz="4" w:space="0" w:color="auto"/>
            </w:tcBorders>
            <w:hideMark/>
          </w:tcPr>
          <w:p w14:paraId="27662AD0" w14:textId="77777777" w:rsidR="00970B09" w:rsidRPr="0060072A" w:rsidRDefault="00970B09" w:rsidP="0098571E">
            <w:pPr>
              <w:rPr>
                <w:rFonts w:ascii="Times New Roman" w:hAnsi="Times New Roman"/>
              </w:rPr>
            </w:pPr>
            <w:r w:rsidRPr="0060072A">
              <w:rPr>
                <w:rFonts w:ascii="Times New Roman" w:hAnsi="Times New Roman"/>
              </w:rPr>
              <w:t>1.Детальный обзор программы AVR Studio. Изучение режима отладки программы</w:t>
            </w:r>
          </w:p>
        </w:tc>
      </w:tr>
      <w:tr w:rsidR="00970B09" w:rsidRPr="0060072A" w14:paraId="548BA7F5" w14:textId="77777777" w:rsidTr="00970B09">
        <w:tc>
          <w:tcPr>
            <w:tcW w:w="1439" w:type="pct"/>
            <w:vMerge w:val="restart"/>
            <w:tcBorders>
              <w:top w:val="single" w:sz="4" w:space="0" w:color="auto"/>
              <w:left w:val="single" w:sz="4" w:space="0" w:color="auto"/>
              <w:bottom w:val="single" w:sz="4" w:space="0" w:color="auto"/>
              <w:right w:val="single" w:sz="4" w:space="0" w:color="auto"/>
            </w:tcBorders>
          </w:tcPr>
          <w:p w14:paraId="307960FC" w14:textId="77777777" w:rsidR="00970B09" w:rsidRPr="0060072A" w:rsidRDefault="00970B09" w:rsidP="0098571E">
            <w:pPr>
              <w:rPr>
                <w:rFonts w:ascii="Times New Roman" w:hAnsi="Times New Roman"/>
                <w:b/>
                <w:bCs/>
              </w:rPr>
            </w:pPr>
            <w:r w:rsidRPr="0060072A">
              <w:rPr>
                <w:rFonts w:ascii="Times New Roman" w:hAnsi="Times New Roman"/>
                <w:b/>
                <w:bCs/>
              </w:rPr>
              <w:t>Тема 2.6.</w:t>
            </w:r>
          </w:p>
          <w:p w14:paraId="3B8A7A77" w14:textId="77777777" w:rsidR="00970B09" w:rsidRPr="0060072A" w:rsidRDefault="00970B09" w:rsidP="0098571E">
            <w:pPr>
              <w:rPr>
                <w:rFonts w:ascii="Times New Roman" w:hAnsi="Times New Roman"/>
                <w:bCs/>
              </w:rPr>
            </w:pPr>
            <w:r w:rsidRPr="0060072A">
              <w:rPr>
                <w:rFonts w:ascii="Times New Roman" w:hAnsi="Times New Roman"/>
                <w:bCs/>
              </w:rPr>
              <w:t>Отладка программ</w:t>
            </w:r>
          </w:p>
          <w:p w14:paraId="4A88F5AE" w14:textId="77777777" w:rsidR="00970B09" w:rsidRPr="0060072A" w:rsidRDefault="00970B09" w:rsidP="0098571E">
            <w:pPr>
              <w:rPr>
                <w:rFonts w:ascii="Times New Roman" w:hAnsi="Times New Roman"/>
                <w:bCs/>
              </w:rPr>
            </w:pPr>
          </w:p>
          <w:p w14:paraId="0345F4DF" w14:textId="77777777" w:rsidR="00970B09" w:rsidRPr="0060072A" w:rsidRDefault="00970B09" w:rsidP="0098571E">
            <w:pPr>
              <w:rPr>
                <w:rFonts w:ascii="Times New Roman" w:hAnsi="Times New Roman"/>
                <w:bCs/>
              </w:rPr>
            </w:pPr>
          </w:p>
          <w:p w14:paraId="2DCFCEA1" w14:textId="77777777" w:rsidR="00970B09" w:rsidRPr="0060072A" w:rsidRDefault="00970B09" w:rsidP="0098571E">
            <w:pPr>
              <w:rPr>
                <w:rFonts w:ascii="Times New Roman" w:hAnsi="Times New Roman"/>
                <w:bCs/>
              </w:rPr>
            </w:pPr>
          </w:p>
          <w:p w14:paraId="1836B223" w14:textId="77777777" w:rsidR="00970B09" w:rsidRPr="0060072A" w:rsidRDefault="00970B09" w:rsidP="0098571E">
            <w:pPr>
              <w:rPr>
                <w:rFonts w:ascii="Times New Roman" w:hAnsi="Times New Roman"/>
                <w:bCs/>
              </w:rPr>
            </w:pPr>
          </w:p>
          <w:p w14:paraId="055CA350"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4DF1E930" w14:textId="77777777" w:rsidR="00970B09" w:rsidRPr="0060072A" w:rsidRDefault="00970B09" w:rsidP="0098571E">
            <w:pPr>
              <w:rPr>
                <w:rFonts w:ascii="Times New Roman" w:hAnsi="Times New Roman"/>
                <w:b/>
              </w:rPr>
            </w:pPr>
            <w:r>
              <w:rPr>
                <w:rFonts w:ascii="Times New Roman" w:hAnsi="Times New Roman"/>
                <w:b/>
                <w:bCs/>
              </w:rPr>
              <w:t xml:space="preserve">Содержание </w:t>
            </w:r>
          </w:p>
        </w:tc>
      </w:tr>
      <w:tr w:rsidR="00970B09" w:rsidRPr="0060072A" w14:paraId="4F0D5E7B"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CB753D3"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701775C1" w14:textId="77777777" w:rsidR="00970B09" w:rsidRPr="0060072A" w:rsidRDefault="00970B09" w:rsidP="0098571E">
            <w:pPr>
              <w:rPr>
                <w:rFonts w:ascii="Times New Roman" w:hAnsi="Times New Roman"/>
              </w:rPr>
            </w:pPr>
            <w:r w:rsidRPr="0060072A">
              <w:rPr>
                <w:rFonts w:ascii="Times New Roman" w:hAnsi="Times New Roman"/>
              </w:rPr>
              <w:t>1.Основные виды отладки и их возможности. Этапы процесса отладки программ</w:t>
            </w:r>
          </w:p>
        </w:tc>
      </w:tr>
      <w:tr w:rsidR="00970B09" w:rsidRPr="0060072A" w14:paraId="25DB07ED"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4EEE67C7"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2B1027FE" w14:textId="77777777" w:rsidR="00970B09" w:rsidRPr="0060072A" w:rsidRDefault="00970B09" w:rsidP="0098571E">
            <w:pPr>
              <w:rPr>
                <w:rFonts w:ascii="Times New Roman" w:hAnsi="Times New Roman"/>
                <w:b/>
              </w:rPr>
            </w:pPr>
            <w:r>
              <w:rPr>
                <w:rFonts w:ascii="Times New Roman" w:hAnsi="Times New Roman"/>
                <w:b/>
              </w:rPr>
              <w:t>В том числе практических и лабораторных занятий</w:t>
            </w:r>
          </w:p>
        </w:tc>
      </w:tr>
      <w:tr w:rsidR="00970B09" w:rsidRPr="0060072A" w14:paraId="3A63297B"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5ECBE1F7"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4EA8BCE3" w14:textId="77777777" w:rsidR="00970B09" w:rsidRPr="0060072A" w:rsidRDefault="00970B09" w:rsidP="0098571E">
            <w:pPr>
              <w:rPr>
                <w:rFonts w:ascii="Times New Roman" w:hAnsi="Times New Roman"/>
              </w:rPr>
            </w:pPr>
            <w:r w:rsidRPr="0060072A">
              <w:rPr>
                <w:rFonts w:ascii="Times New Roman" w:hAnsi="Times New Roman"/>
                <w:bCs/>
              </w:rPr>
              <w:t>Практическая работа №2 «</w:t>
            </w:r>
            <w:r w:rsidRPr="0060072A">
              <w:rPr>
                <w:rFonts w:ascii="Times New Roman" w:hAnsi="Times New Roman"/>
              </w:rPr>
              <w:t>Разработка программы устройства управления одним светодиодным индикатором при помощи одной кнопки»</w:t>
            </w:r>
          </w:p>
        </w:tc>
      </w:tr>
      <w:tr w:rsidR="00970B09" w:rsidRPr="0060072A" w14:paraId="552C8CE4"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93B256F"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3D17CD52" w14:textId="77777777" w:rsidR="00970B09" w:rsidRPr="0060072A" w:rsidRDefault="00970B09" w:rsidP="0098571E">
            <w:pPr>
              <w:rPr>
                <w:rFonts w:ascii="Times New Roman" w:hAnsi="Times New Roman"/>
              </w:rPr>
            </w:pPr>
            <w:r w:rsidRPr="0060072A">
              <w:rPr>
                <w:rFonts w:ascii="Times New Roman" w:hAnsi="Times New Roman"/>
                <w:bCs/>
              </w:rPr>
              <w:t>Практическая работа №3 «</w:t>
            </w:r>
            <w:r w:rsidRPr="0060072A">
              <w:rPr>
                <w:rFonts w:ascii="Times New Roman" w:hAnsi="Times New Roman"/>
              </w:rPr>
              <w:t>Создание программы на языке Си устройства с мигающим светодиодом»</w:t>
            </w:r>
          </w:p>
        </w:tc>
      </w:tr>
      <w:tr w:rsidR="00970B09" w:rsidRPr="0060072A" w14:paraId="4A83482A"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925F952"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30DA873F" w14:textId="77777777" w:rsidR="00970B09" w:rsidRPr="0060072A" w:rsidRDefault="00970B09" w:rsidP="0098571E">
            <w:pPr>
              <w:rPr>
                <w:rFonts w:ascii="Times New Roman" w:hAnsi="Times New Roman"/>
              </w:rPr>
            </w:pPr>
            <w:r w:rsidRPr="0060072A">
              <w:rPr>
                <w:rFonts w:ascii="Times New Roman" w:hAnsi="Times New Roman"/>
              </w:rPr>
              <w:t xml:space="preserve">Практическая работа №4. «Разработка автомата «бегущие огни» </w:t>
            </w:r>
          </w:p>
        </w:tc>
      </w:tr>
      <w:tr w:rsidR="00970B09" w:rsidRPr="0060072A" w14:paraId="7110838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97449A7"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6D3A4FB3" w14:textId="77777777" w:rsidR="00970B09" w:rsidRPr="0060072A" w:rsidRDefault="00970B09" w:rsidP="0098571E">
            <w:pPr>
              <w:rPr>
                <w:rFonts w:ascii="Times New Roman" w:hAnsi="Times New Roman"/>
                <w:b/>
              </w:rPr>
            </w:pPr>
            <w:r w:rsidRPr="0060072A">
              <w:rPr>
                <w:rFonts w:ascii="Times New Roman" w:hAnsi="Times New Roman"/>
              </w:rPr>
              <w:t>Практическая работа №5 «Создание программы</w:t>
            </w:r>
            <w:r w:rsidRPr="0060072A">
              <w:rPr>
                <w:rFonts w:ascii="Times New Roman" w:hAnsi="Times New Roman"/>
                <w:b/>
                <w:color w:val="00B0F0"/>
              </w:rPr>
              <w:t xml:space="preserve"> </w:t>
            </w:r>
            <w:r w:rsidRPr="0060072A">
              <w:rPr>
                <w:rFonts w:ascii="Times New Roman" w:hAnsi="Times New Roman"/>
              </w:rPr>
              <w:t>«бегущие огни» с использованием прерываний по таймеру»</w:t>
            </w:r>
          </w:p>
        </w:tc>
      </w:tr>
      <w:tr w:rsidR="00970B09" w:rsidRPr="0060072A" w14:paraId="528CF537"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2192DBD7"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hideMark/>
          </w:tcPr>
          <w:p w14:paraId="1A087C15" w14:textId="77777777" w:rsidR="00970B09" w:rsidRPr="0060072A" w:rsidRDefault="00970B09" w:rsidP="0098571E">
            <w:pPr>
              <w:rPr>
                <w:rFonts w:ascii="Times New Roman" w:hAnsi="Times New Roman"/>
              </w:rPr>
            </w:pPr>
            <w:r w:rsidRPr="0060072A">
              <w:rPr>
                <w:rFonts w:ascii="Times New Roman" w:hAnsi="Times New Roman"/>
              </w:rPr>
              <w:t>Практическая работа №6 «Создание программы сигнального устройства с звуковым выходом»</w:t>
            </w:r>
          </w:p>
        </w:tc>
      </w:tr>
      <w:tr w:rsidR="00970B09" w:rsidRPr="0060072A" w14:paraId="644328B8"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4A812AE"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vAlign w:val="bottom"/>
            <w:hideMark/>
          </w:tcPr>
          <w:p w14:paraId="3EE14C91" w14:textId="77777777" w:rsidR="00970B09" w:rsidRPr="0060072A" w:rsidRDefault="00970B09" w:rsidP="0098571E">
            <w:pPr>
              <w:rPr>
                <w:rFonts w:ascii="Times New Roman" w:hAnsi="Times New Roman"/>
              </w:rPr>
            </w:pPr>
            <w:r w:rsidRPr="0060072A">
              <w:rPr>
                <w:rFonts w:ascii="Times New Roman" w:hAnsi="Times New Roman"/>
              </w:rPr>
              <w:t>Практическая работа №7 «Разработка (проектирование) устройства «музыкальная шкатулка»</w:t>
            </w:r>
          </w:p>
        </w:tc>
      </w:tr>
      <w:tr w:rsidR="00970B09" w:rsidRPr="0060072A" w14:paraId="1F2FB92B"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7F7E1712"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vAlign w:val="bottom"/>
            <w:hideMark/>
          </w:tcPr>
          <w:p w14:paraId="234813E3" w14:textId="77777777" w:rsidR="00970B09" w:rsidRPr="0060072A" w:rsidRDefault="00970B09" w:rsidP="0098571E">
            <w:pPr>
              <w:rPr>
                <w:rFonts w:ascii="Times New Roman" w:hAnsi="Times New Roman"/>
              </w:rPr>
            </w:pPr>
            <w:r w:rsidRPr="0060072A">
              <w:rPr>
                <w:rFonts w:ascii="Times New Roman" w:hAnsi="Times New Roman"/>
              </w:rPr>
              <w:t>Практическая работа №8 «Разработка   кодового замка»</w:t>
            </w:r>
          </w:p>
        </w:tc>
      </w:tr>
      <w:tr w:rsidR="00970B09" w:rsidRPr="0060072A" w14:paraId="75404546" w14:textId="77777777" w:rsidTr="00970B09">
        <w:tc>
          <w:tcPr>
            <w:tcW w:w="1439" w:type="pct"/>
            <w:vMerge/>
            <w:tcBorders>
              <w:top w:val="single" w:sz="4" w:space="0" w:color="auto"/>
              <w:left w:val="single" w:sz="4" w:space="0" w:color="auto"/>
              <w:bottom w:val="single" w:sz="4" w:space="0" w:color="auto"/>
              <w:right w:val="single" w:sz="4" w:space="0" w:color="auto"/>
            </w:tcBorders>
            <w:vAlign w:val="center"/>
            <w:hideMark/>
          </w:tcPr>
          <w:p w14:paraId="04DF67F6" w14:textId="77777777" w:rsidR="00970B09" w:rsidRPr="0060072A" w:rsidRDefault="00970B09" w:rsidP="0098571E">
            <w:pPr>
              <w:rPr>
                <w:rFonts w:ascii="Times New Roman" w:hAnsi="Times New Roman"/>
                <w:b/>
                <w:bCs/>
              </w:rPr>
            </w:pPr>
          </w:p>
        </w:tc>
        <w:tc>
          <w:tcPr>
            <w:tcW w:w="3561" w:type="pct"/>
            <w:tcBorders>
              <w:top w:val="single" w:sz="4" w:space="0" w:color="auto"/>
              <w:left w:val="single" w:sz="4" w:space="0" w:color="auto"/>
              <w:bottom w:val="single" w:sz="4" w:space="0" w:color="auto"/>
              <w:right w:val="single" w:sz="4" w:space="0" w:color="auto"/>
            </w:tcBorders>
            <w:vAlign w:val="bottom"/>
            <w:hideMark/>
          </w:tcPr>
          <w:p w14:paraId="09A40AD5" w14:textId="77777777" w:rsidR="00970B09" w:rsidRPr="0060072A" w:rsidRDefault="00970B09" w:rsidP="0098571E">
            <w:pPr>
              <w:rPr>
                <w:rFonts w:ascii="Times New Roman" w:hAnsi="Times New Roman"/>
              </w:rPr>
            </w:pPr>
            <w:r w:rsidRPr="0060072A">
              <w:rPr>
                <w:rFonts w:ascii="Times New Roman" w:hAnsi="Times New Roman"/>
              </w:rPr>
              <w:t>Практическая работа №9 «Разработка устройства кодового устройства с музыкальным звонком»</w:t>
            </w:r>
          </w:p>
        </w:tc>
      </w:tr>
      <w:tr w:rsidR="00970B09" w:rsidRPr="0060072A" w14:paraId="69C88F72" w14:textId="77777777" w:rsidTr="00970B09">
        <w:tc>
          <w:tcPr>
            <w:tcW w:w="5000" w:type="pct"/>
            <w:gridSpan w:val="2"/>
            <w:tcBorders>
              <w:top w:val="single" w:sz="4" w:space="0" w:color="auto"/>
              <w:left w:val="single" w:sz="4" w:space="0" w:color="auto"/>
              <w:bottom w:val="single" w:sz="4" w:space="0" w:color="auto"/>
              <w:right w:val="single" w:sz="4" w:space="0" w:color="auto"/>
            </w:tcBorders>
            <w:hideMark/>
          </w:tcPr>
          <w:p w14:paraId="3DAE7B9A" w14:textId="77777777" w:rsidR="00970B09" w:rsidRPr="0060072A" w:rsidRDefault="00970B09" w:rsidP="0098571E">
            <w:pPr>
              <w:rPr>
                <w:rFonts w:ascii="Times New Roman" w:hAnsi="Times New Roman"/>
                <w:b/>
                <w:bCs/>
              </w:rPr>
            </w:pPr>
            <w:r w:rsidRPr="0060072A">
              <w:rPr>
                <w:rFonts w:ascii="Times New Roman" w:hAnsi="Times New Roman"/>
                <w:b/>
                <w:bCs/>
              </w:rPr>
              <w:t>Промежуточная аттестация</w:t>
            </w:r>
            <w:r>
              <w:rPr>
                <w:rFonts w:ascii="Times New Roman" w:hAnsi="Times New Roman"/>
                <w:b/>
                <w:bCs/>
              </w:rPr>
              <w:t xml:space="preserve"> 6 часов</w:t>
            </w:r>
          </w:p>
        </w:tc>
      </w:tr>
      <w:tr w:rsidR="00970B09" w:rsidRPr="0060072A" w14:paraId="3A196B27" w14:textId="77777777" w:rsidTr="00970B09">
        <w:tc>
          <w:tcPr>
            <w:tcW w:w="5000" w:type="pct"/>
            <w:gridSpan w:val="2"/>
            <w:tcBorders>
              <w:top w:val="single" w:sz="4" w:space="0" w:color="auto"/>
              <w:left w:val="single" w:sz="4" w:space="0" w:color="auto"/>
              <w:bottom w:val="single" w:sz="4" w:space="0" w:color="auto"/>
              <w:right w:val="single" w:sz="4" w:space="0" w:color="auto"/>
            </w:tcBorders>
            <w:hideMark/>
          </w:tcPr>
          <w:p w14:paraId="4E33F3B6" w14:textId="77777777" w:rsidR="00970B09" w:rsidRPr="0060072A" w:rsidRDefault="00970B09" w:rsidP="0098571E">
            <w:pPr>
              <w:rPr>
                <w:rFonts w:ascii="Times New Roman" w:hAnsi="Times New Roman"/>
                <w:b/>
                <w:bCs/>
              </w:rPr>
            </w:pPr>
            <w:r w:rsidRPr="0060072A">
              <w:rPr>
                <w:rFonts w:ascii="Times New Roman" w:hAnsi="Times New Roman"/>
                <w:b/>
                <w:bCs/>
              </w:rPr>
              <w:t>Всего</w:t>
            </w:r>
            <w:r>
              <w:rPr>
                <w:rFonts w:ascii="Times New Roman" w:hAnsi="Times New Roman"/>
                <w:b/>
                <w:bCs/>
              </w:rPr>
              <w:t xml:space="preserve"> 70 </w:t>
            </w:r>
          </w:p>
        </w:tc>
      </w:tr>
    </w:tbl>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495" w:name="_Toc158389465"/>
      <w:bookmarkStart w:id="496" w:name="_Toc158393569"/>
      <w:bookmarkStart w:id="497"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95"/>
      <w:bookmarkEnd w:id="496"/>
      <w:bookmarkEnd w:id="497"/>
    </w:p>
    <w:p w14:paraId="44E05060" w14:textId="77777777" w:rsidR="001E7D1C" w:rsidRPr="00037760" w:rsidRDefault="001E7D1C" w:rsidP="001E7D1C">
      <w:pPr>
        <w:pStyle w:val="114"/>
        <w:rPr>
          <w:rFonts w:ascii="Times New Roman" w:hAnsi="Times New Roman"/>
        </w:rPr>
      </w:pPr>
      <w:bookmarkStart w:id="498" w:name="_Toc158389466"/>
      <w:bookmarkStart w:id="499" w:name="_Toc158393570"/>
      <w:bookmarkStart w:id="500" w:name="_Toc158398027"/>
      <w:r w:rsidRPr="00037760">
        <w:rPr>
          <w:rFonts w:ascii="Times New Roman" w:hAnsi="Times New Roman"/>
        </w:rPr>
        <w:t>3.1. Материально-техническое обеспечение</w:t>
      </w:r>
      <w:bookmarkEnd w:id="498"/>
      <w:bookmarkEnd w:id="499"/>
      <w:bookmarkEnd w:id="500"/>
    </w:p>
    <w:p w14:paraId="3F0BAEB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501" w:name="_Toc158389467"/>
      <w:bookmarkStart w:id="502" w:name="_Toc158393571"/>
      <w:bookmarkStart w:id="503" w:name="_Toc158398028"/>
      <w:r w:rsidRPr="00037760">
        <w:rPr>
          <w:rFonts w:ascii="Times New Roman" w:hAnsi="Times New Roman"/>
        </w:rPr>
        <w:t>3.2. Учебно-методическое обеспечение</w:t>
      </w:r>
      <w:bookmarkEnd w:id="501"/>
      <w:bookmarkEnd w:id="502"/>
      <w:bookmarkEnd w:id="503"/>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337B3ECA" w14:textId="0F3A64CB" w:rsidR="00CF71E4" w:rsidRPr="00CF71E4" w:rsidRDefault="00CF71E4" w:rsidP="00031FC8">
      <w:pPr>
        <w:pStyle w:val="a4"/>
        <w:numPr>
          <w:ilvl w:val="0"/>
          <w:numId w:val="36"/>
        </w:numPr>
        <w:spacing w:line="276" w:lineRule="auto"/>
        <w:ind w:left="0" w:firstLine="851"/>
        <w:jc w:val="both"/>
        <w:rPr>
          <w:rFonts w:ascii="Times New Roman" w:hAnsi="Times New Roman" w:cs="Times New Roman"/>
          <w:sz w:val="24"/>
          <w:szCs w:val="24"/>
        </w:rPr>
      </w:pPr>
      <w:bookmarkStart w:id="504" w:name="_Toc158389468"/>
      <w:bookmarkStart w:id="505" w:name="_Toc158393572"/>
      <w:bookmarkStart w:id="506" w:name="_Toc158398029"/>
      <w:proofErr w:type="spellStart"/>
      <w:r w:rsidRPr="00CF71E4">
        <w:rPr>
          <w:rFonts w:ascii="Times New Roman" w:hAnsi="Times New Roman" w:cs="Times New Roman"/>
          <w:sz w:val="24"/>
          <w:szCs w:val="24"/>
        </w:rPr>
        <w:t>Берикашвили</w:t>
      </w:r>
      <w:proofErr w:type="spellEnd"/>
      <w:r w:rsidRPr="00CF71E4">
        <w:rPr>
          <w:rFonts w:ascii="Times New Roman" w:hAnsi="Times New Roman" w:cs="Times New Roman"/>
          <w:sz w:val="24"/>
          <w:szCs w:val="24"/>
        </w:rPr>
        <w:t xml:space="preserve">, В. Ш. Электроника и микроэлектроника: импульсная и цифровая электроника: учебное пособие для среднего профессионального образования / В. Ш. </w:t>
      </w:r>
      <w:proofErr w:type="spellStart"/>
      <w:r w:rsidRPr="00CF71E4">
        <w:rPr>
          <w:rFonts w:ascii="Times New Roman" w:hAnsi="Times New Roman" w:cs="Times New Roman"/>
          <w:sz w:val="24"/>
          <w:szCs w:val="24"/>
        </w:rPr>
        <w:t>Берикашвили</w:t>
      </w:r>
      <w:proofErr w:type="spellEnd"/>
      <w:r w:rsidRPr="00CF71E4">
        <w:rPr>
          <w:rFonts w:ascii="Times New Roman" w:hAnsi="Times New Roman" w:cs="Times New Roman"/>
          <w:sz w:val="24"/>
          <w:szCs w:val="24"/>
        </w:rPr>
        <w:t xml:space="preserve">. — 2-е изд., </w:t>
      </w:r>
      <w:proofErr w:type="spellStart"/>
      <w:r w:rsidRPr="00CF71E4">
        <w:rPr>
          <w:rFonts w:ascii="Times New Roman" w:hAnsi="Times New Roman" w:cs="Times New Roman"/>
          <w:sz w:val="24"/>
          <w:szCs w:val="24"/>
        </w:rPr>
        <w:t>испр</w:t>
      </w:r>
      <w:proofErr w:type="spellEnd"/>
      <w:proofErr w:type="gramStart"/>
      <w:r w:rsidRPr="00CF71E4">
        <w:rPr>
          <w:rFonts w:ascii="Times New Roman" w:hAnsi="Times New Roman" w:cs="Times New Roman"/>
          <w:sz w:val="24"/>
          <w:szCs w:val="24"/>
        </w:rPr>
        <w:t>.</w:t>
      </w:r>
      <w:proofErr w:type="gramEnd"/>
      <w:r w:rsidRPr="00CF71E4">
        <w:rPr>
          <w:rFonts w:ascii="Times New Roman" w:hAnsi="Times New Roman" w:cs="Times New Roman"/>
          <w:sz w:val="24"/>
          <w:szCs w:val="24"/>
        </w:rPr>
        <w:t xml:space="preserve"> и доп. — Москва: Издательство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2023. — 242 с. — (Профессиональное образование). — ISBN 978-5-534-06256-4. — Текст: электронный // Образовательная платформа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[сайт]. — URL: https://urait.ru/bcode/515401</w:t>
      </w:r>
    </w:p>
    <w:p w14:paraId="1A2494D1" w14:textId="132DD59E" w:rsidR="00CF71E4" w:rsidRPr="00CF71E4" w:rsidRDefault="00CF71E4" w:rsidP="00031FC8">
      <w:pPr>
        <w:pStyle w:val="a4"/>
        <w:numPr>
          <w:ilvl w:val="0"/>
          <w:numId w:val="36"/>
        </w:numPr>
        <w:spacing w:line="276" w:lineRule="auto"/>
        <w:ind w:left="0" w:firstLine="851"/>
        <w:jc w:val="both"/>
        <w:rPr>
          <w:rFonts w:ascii="Times New Roman" w:hAnsi="Times New Roman" w:cs="Times New Roman"/>
          <w:sz w:val="24"/>
          <w:szCs w:val="24"/>
        </w:rPr>
      </w:pPr>
      <w:proofErr w:type="spellStart"/>
      <w:r w:rsidRPr="00CF71E4">
        <w:rPr>
          <w:rFonts w:ascii="Times New Roman" w:hAnsi="Times New Roman" w:cs="Times New Roman"/>
          <w:sz w:val="24"/>
          <w:szCs w:val="24"/>
        </w:rPr>
        <w:t>Сажнев</w:t>
      </w:r>
      <w:proofErr w:type="spellEnd"/>
      <w:r w:rsidRPr="00CF71E4">
        <w:rPr>
          <w:rFonts w:ascii="Times New Roman" w:hAnsi="Times New Roman" w:cs="Times New Roman"/>
          <w:sz w:val="24"/>
          <w:szCs w:val="24"/>
        </w:rPr>
        <w:t xml:space="preserve">, А. М. Микропроцессорные системы: цифровые устройства и микропроцессоры: учебное пособие для среднего профессионального образования / А. М. </w:t>
      </w:r>
      <w:proofErr w:type="spellStart"/>
      <w:r w:rsidRPr="00CF71E4">
        <w:rPr>
          <w:rFonts w:ascii="Times New Roman" w:hAnsi="Times New Roman" w:cs="Times New Roman"/>
          <w:sz w:val="24"/>
          <w:szCs w:val="24"/>
        </w:rPr>
        <w:t>Сажнев</w:t>
      </w:r>
      <w:proofErr w:type="spellEnd"/>
      <w:r w:rsidRPr="00CF71E4">
        <w:rPr>
          <w:rFonts w:ascii="Times New Roman" w:hAnsi="Times New Roman" w:cs="Times New Roman"/>
          <w:sz w:val="24"/>
          <w:szCs w:val="24"/>
        </w:rPr>
        <w:t xml:space="preserve">. — 2-е изд., </w:t>
      </w:r>
      <w:proofErr w:type="spellStart"/>
      <w:r w:rsidRPr="00CF71E4">
        <w:rPr>
          <w:rFonts w:ascii="Times New Roman" w:hAnsi="Times New Roman" w:cs="Times New Roman"/>
          <w:sz w:val="24"/>
          <w:szCs w:val="24"/>
        </w:rPr>
        <w:t>перераб</w:t>
      </w:r>
      <w:proofErr w:type="spellEnd"/>
      <w:proofErr w:type="gramStart"/>
      <w:r w:rsidRPr="00CF71E4">
        <w:rPr>
          <w:rFonts w:ascii="Times New Roman" w:hAnsi="Times New Roman" w:cs="Times New Roman"/>
          <w:sz w:val="24"/>
          <w:szCs w:val="24"/>
        </w:rPr>
        <w:t>.</w:t>
      </w:r>
      <w:proofErr w:type="gramEnd"/>
      <w:r w:rsidRPr="00CF71E4">
        <w:rPr>
          <w:rFonts w:ascii="Times New Roman" w:hAnsi="Times New Roman" w:cs="Times New Roman"/>
          <w:sz w:val="24"/>
          <w:szCs w:val="24"/>
        </w:rPr>
        <w:t xml:space="preserve"> и доп. — Москва: Издательство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2024. — 139 с. — (Профессиональное образование). — ISBN 978-5-534-12092-9. — Текст: электронный // Образовательная платформа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[сайт]. — URL: https://urait.ru/bcode/543019</w:t>
      </w:r>
    </w:p>
    <w:p w14:paraId="086DC9B4" w14:textId="11D30605" w:rsidR="00CF71E4" w:rsidRDefault="00CF71E4" w:rsidP="00031FC8">
      <w:pPr>
        <w:pStyle w:val="a4"/>
        <w:numPr>
          <w:ilvl w:val="0"/>
          <w:numId w:val="36"/>
        </w:numPr>
        <w:spacing w:line="276" w:lineRule="auto"/>
        <w:ind w:left="0" w:firstLine="851"/>
        <w:jc w:val="both"/>
        <w:rPr>
          <w:rFonts w:ascii="Times New Roman" w:hAnsi="Times New Roman" w:cs="Times New Roman"/>
          <w:sz w:val="24"/>
          <w:szCs w:val="24"/>
        </w:rPr>
      </w:pPr>
      <w:r w:rsidRPr="00CF71E4">
        <w:rPr>
          <w:rFonts w:ascii="Times New Roman" w:hAnsi="Times New Roman" w:cs="Times New Roman"/>
          <w:sz w:val="24"/>
          <w:szCs w:val="24"/>
        </w:rPr>
        <w:t xml:space="preserve">Червяков, Г. Г. Электронная техника: учебное пособие для среднего профессионального образования / Г. Г. Червяков, С. Г. Прохоров, О. В. </w:t>
      </w:r>
      <w:proofErr w:type="spellStart"/>
      <w:r w:rsidRPr="00CF71E4">
        <w:rPr>
          <w:rFonts w:ascii="Times New Roman" w:hAnsi="Times New Roman" w:cs="Times New Roman"/>
          <w:sz w:val="24"/>
          <w:szCs w:val="24"/>
        </w:rPr>
        <w:t>Шиндор</w:t>
      </w:r>
      <w:proofErr w:type="spellEnd"/>
      <w:r w:rsidRPr="00CF71E4">
        <w:rPr>
          <w:rFonts w:ascii="Times New Roman" w:hAnsi="Times New Roman" w:cs="Times New Roman"/>
          <w:sz w:val="24"/>
          <w:szCs w:val="24"/>
        </w:rPr>
        <w:t xml:space="preserve">. — 2-е изд., </w:t>
      </w:r>
      <w:proofErr w:type="spellStart"/>
      <w:r w:rsidRPr="00CF71E4">
        <w:rPr>
          <w:rFonts w:ascii="Times New Roman" w:hAnsi="Times New Roman" w:cs="Times New Roman"/>
          <w:sz w:val="24"/>
          <w:szCs w:val="24"/>
        </w:rPr>
        <w:t>перераб</w:t>
      </w:r>
      <w:proofErr w:type="spellEnd"/>
      <w:proofErr w:type="gramStart"/>
      <w:r w:rsidRPr="00CF71E4">
        <w:rPr>
          <w:rFonts w:ascii="Times New Roman" w:hAnsi="Times New Roman" w:cs="Times New Roman"/>
          <w:sz w:val="24"/>
          <w:szCs w:val="24"/>
        </w:rPr>
        <w:t>.</w:t>
      </w:r>
      <w:proofErr w:type="gramEnd"/>
      <w:r w:rsidRPr="00CF71E4">
        <w:rPr>
          <w:rFonts w:ascii="Times New Roman" w:hAnsi="Times New Roman" w:cs="Times New Roman"/>
          <w:sz w:val="24"/>
          <w:szCs w:val="24"/>
        </w:rPr>
        <w:t xml:space="preserve"> и доп. — Москва: Издательство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2023. — 250 с. — (Профессиональное образование). — ISBN 978-5-534-11052-4. — Текст: электронный // Образовательная платформа </w:t>
      </w:r>
      <w:proofErr w:type="spellStart"/>
      <w:r w:rsidRPr="00CF71E4">
        <w:rPr>
          <w:rFonts w:ascii="Times New Roman" w:hAnsi="Times New Roman" w:cs="Times New Roman"/>
          <w:sz w:val="24"/>
          <w:szCs w:val="24"/>
        </w:rPr>
        <w:t>Юрайт</w:t>
      </w:r>
      <w:proofErr w:type="spellEnd"/>
      <w:r w:rsidRPr="00CF71E4">
        <w:rPr>
          <w:rFonts w:ascii="Times New Roman" w:hAnsi="Times New Roman" w:cs="Times New Roman"/>
          <w:sz w:val="24"/>
          <w:szCs w:val="24"/>
        </w:rPr>
        <w:t xml:space="preserve"> [сайт]. — URL: </w:t>
      </w:r>
      <w:hyperlink r:id="rId43" w:history="1">
        <w:r w:rsidRPr="00343E01">
          <w:rPr>
            <w:rStyle w:val="af0"/>
            <w:rFonts w:ascii="Times New Roman" w:hAnsi="Times New Roman" w:cs="Times New Roman"/>
            <w:sz w:val="24"/>
            <w:szCs w:val="24"/>
          </w:rPr>
          <w:t>https://urait.ru/bcode/517291</w:t>
        </w:r>
      </w:hyperlink>
    </w:p>
    <w:p w14:paraId="07F90810" w14:textId="77777777" w:rsidR="00CF71E4" w:rsidRPr="00F6355E" w:rsidRDefault="00CF71E4" w:rsidP="00CF71E4">
      <w:pPr>
        <w:pStyle w:val="a4"/>
        <w:spacing w:line="276" w:lineRule="auto"/>
        <w:ind w:left="709"/>
        <w:jc w:val="both"/>
        <w:rPr>
          <w:rFonts w:ascii="Times New Roman" w:hAnsi="Times New Roman" w:cs="Times New Roman"/>
          <w:sz w:val="24"/>
          <w:szCs w:val="24"/>
        </w:rPr>
      </w:pP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504"/>
      <w:bookmarkEnd w:id="505"/>
      <w:bookmarkEnd w:id="5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D567D2" w14:paraId="2086A50B" w14:textId="77777777" w:rsidTr="000E67E5">
        <w:trPr>
          <w:trHeight w:val="519"/>
        </w:trPr>
        <w:tc>
          <w:tcPr>
            <w:tcW w:w="1498" w:type="pct"/>
            <w:vAlign w:val="center"/>
          </w:tcPr>
          <w:p w14:paraId="69488B74" w14:textId="77777777" w:rsidR="001E7D1C" w:rsidRPr="00D567D2" w:rsidRDefault="001E7D1C" w:rsidP="000E67E5">
            <w:pPr>
              <w:suppressAutoHyphens/>
              <w:spacing w:line="276" w:lineRule="auto"/>
              <w:contextualSpacing/>
              <w:jc w:val="center"/>
              <w:rPr>
                <w:rFonts w:ascii="Times New Roman" w:hAnsi="Times New Roman" w:cs="Times New Roman"/>
                <w:b/>
                <w:sz w:val="24"/>
                <w:szCs w:val="24"/>
              </w:rPr>
            </w:pPr>
            <w:r w:rsidRPr="00D567D2">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D567D2" w:rsidRDefault="001E7D1C" w:rsidP="000E67E5">
            <w:pPr>
              <w:suppressAutoHyphens/>
              <w:spacing w:line="276" w:lineRule="auto"/>
              <w:contextualSpacing/>
              <w:jc w:val="center"/>
              <w:rPr>
                <w:rFonts w:ascii="Times New Roman" w:hAnsi="Times New Roman" w:cs="Times New Roman"/>
                <w:b/>
                <w:sz w:val="24"/>
                <w:szCs w:val="24"/>
              </w:rPr>
            </w:pPr>
            <w:r w:rsidRPr="00D567D2">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D567D2" w:rsidRDefault="001E7D1C" w:rsidP="000E67E5">
            <w:pPr>
              <w:suppressAutoHyphens/>
              <w:spacing w:line="276" w:lineRule="auto"/>
              <w:contextualSpacing/>
              <w:jc w:val="center"/>
              <w:rPr>
                <w:rFonts w:ascii="Times New Roman" w:hAnsi="Times New Roman" w:cs="Times New Roman"/>
                <w:b/>
                <w:sz w:val="24"/>
                <w:szCs w:val="24"/>
              </w:rPr>
            </w:pPr>
            <w:r w:rsidRPr="00D567D2">
              <w:rPr>
                <w:rFonts w:ascii="Times New Roman" w:hAnsi="Times New Roman" w:cs="Times New Roman"/>
                <w:b/>
                <w:sz w:val="24"/>
                <w:szCs w:val="24"/>
              </w:rPr>
              <w:t>Методы оценки</w:t>
            </w:r>
          </w:p>
        </w:tc>
      </w:tr>
      <w:tr w:rsidR="00D567D2" w:rsidRPr="00D567D2" w14:paraId="30189177" w14:textId="77777777" w:rsidTr="000E67E5">
        <w:trPr>
          <w:trHeight w:val="698"/>
        </w:trPr>
        <w:tc>
          <w:tcPr>
            <w:tcW w:w="1498" w:type="pct"/>
          </w:tcPr>
          <w:p w14:paraId="0CA73DC7" w14:textId="77777777" w:rsidR="00D567D2" w:rsidRPr="00D567D2" w:rsidRDefault="00D567D2" w:rsidP="00970B09">
            <w:pPr>
              <w:pStyle w:val="TableParagraph"/>
              <w:spacing w:line="276" w:lineRule="auto"/>
              <w:jc w:val="both"/>
              <w:rPr>
                <w:sz w:val="24"/>
                <w:szCs w:val="24"/>
              </w:rPr>
            </w:pPr>
            <w:r w:rsidRPr="00D567D2">
              <w:rPr>
                <w:sz w:val="24"/>
                <w:szCs w:val="24"/>
              </w:rPr>
              <w:t>Знает:</w:t>
            </w:r>
          </w:p>
          <w:p w14:paraId="06F9AC73"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типовых узлов и устройств микропроцессорных систем,</w:t>
            </w:r>
          </w:p>
          <w:p w14:paraId="33597140"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классификации устройств памяти;</w:t>
            </w:r>
          </w:p>
          <w:p w14:paraId="095A63F1"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архитектуры микропроцессоров и микроконтроллеров;</w:t>
            </w:r>
          </w:p>
          <w:p w14:paraId="71EFCC0B" w14:textId="77777777" w:rsid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способов алгоритмизации и программирования микроконтроллеров;</w:t>
            </w:r>
          </w:p>
          <w:p w14:paraId="2E54C87D" w14:textId="27909D50"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принципов взаимодействия аппаратного и программного обеспечения в работе микроконтроллеров.</w:t>
            </w:r>
          </w:p>
        </w:tc>
        <w:tc>
          <w:tcPr>
            <w:tcW w:w="1787" w:type="pct"/>
          </w:tcPr>
          <w:p w14:paraId="190AE4B3"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 xml:space="preserve">глубина понимания   типовых узлов и устройств микропроцессорных систем; </w:t>
            </w:r>
          </w:p>
          <w:p w14:paraId="6B86AAC6" w14:textId="77777777" w:rsid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-правильность представления об архитектурах микропроцессоров и микроконтроллеров;</w:t>
            </w:r>
          </w:p>
          <w:p w14:paraId="059C32C3" w14:textId="1157ACA3"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глубина понимания способов алгоритмизации и программирования микроконтроллеров и принципов взаимодействия программного обеспечения в работе микроконтроллеров.</w:t>
            </w:r>
          </w:p>
        </w:tc>
        <w:tc>
          <w:tcPr>
            <w:tcW w:w="1715" w:type="pct"/>
            <w:vMerge w:val="restart"/>
          </w:tcPr>
          <w:p w14:paraId="54542407" w14:textId="5C5997F5" w:rsidR="00D567D2" w:rsidRPr="00D567D2" w:rsidRDefault="00D567D2" w:rsidP="00970B09">
            <w:pPr>
              <w:suppressAutoHyphens/>
              <w:spacing w:line="276" w:lineRule="auto"/>
              <w:contextualSpacing/>
              <w:rPr>
                <w:rFonts w:ascii="Times New Roman" w:hAnsi="Times New Roman" w:cs="Times New Roman"/>
                <w:sz w:val="24"/>
                <w:szCs w:val="24"/>
              </w:rPr>
            </w:pPr>
            <w:r w:rsidRPr="00D567D2">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D567D2" w:rsidRPr="00D567D2" w:rsidRDefault="00D567D2" w:rsidP="00970B09">
            <w:pPr>
              <w:suppressAutoHyphens/>
              <w:spacing w:line="276" w:lineRule="auto"/>
              <w:contextualSpacing/>
              <w:rPr>
                <w:rFonts w:ascii="Times New Roman" w:hAnsi="Times New Roman" w:cs="Times New Roman"/>
                <w:sz w:val="24"/>
                <w:szCs w:val="24"/>
              </w:rPr>
            </w:pPr>
          </w:p>
        </w:tc>
      </w:tr>
      <w:tr w:rsidR="00D567D2" w:rsidRPr="00D567D2" w14:paraId="4857BA69" w14:textId="77777777" w:rsidTr="000E67E5">
        <w:trPr>
          <w:trHeight w:val="698"/>
        </w:trPr>
        <w:tc>
          <w:tcPr>
            <w:tcW w:w="1498" w:type="pct"/>
          </w:tcPr>
          <w:p w14:paraId="12B13173" w14:textId="77777777" w:rsidR="00D567D2" w:rsidRPr="00D567D2" w:rsidRDefault="00D567D2" w:rsidP="00970B09">
            <w:pPr>
              <w:pStyle w:val="TableParagraph"/>
              <w:spacing w:line="276" w:lineRule="auto"/>
              <w:rPr>
                <w:sz w:val="24"/>
                <w:szCs w:val="24"/>
              </w:rPr>
            </w:pPr>
            <w:r w:rsidRPr="00D567D2">
              <w:rPr>
                <w:sz w:val="24"/>
                <w:szCs w:val="24"/>
              </w:rPr>
              <w:t>Умеет:</w:t>
            </w:r>
          </w:p>
          <w:p w14:paraId="32C2CC24"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читать электрические схемы, построенные на микросхемах микроконтроллеров;</w:t>
            </w:r>
          </w:p>
          <w:p w14:paraId="7561E8FB" w14:textId="77777777" w:rsid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программировать встраиваемые системы: AVR- микроконтроллеры с помощью специализированных языков;</w:t>
            </w:r>
          </w:p>
          <w:p w14:paraId="79D9AA39" w14:textId="0D043495"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 xml:space="preserve">проводить программно-аппаратную отладку встраиваемых систем (микропроцессорных систем). </w:t>
            </w:r>
          </w:p>
        </w:tc>
        <w:tc>
          <w:tcPr>
            <w:tcW w:w="1787" w:type="pct"/>
          </w:tcPr>
          <w:p w14:paraId="28E360DD"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 xml:space="preserve">оптимальность составления программы для организации взаимодействия с памятью и с внешними устройствами; </w:t>
            </w:r>
          </w:p>
          <w:p w14:paraId="3607D6B4"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точность и скорость чтения электрических схем, построенных на микросхемах микроконтроллеров;</w:t>
            </w:r>
          </w:p>
          <w:p w14:paraId="65C477C1" w14:textId="77777777" w:rsidR="00D567D2" w:rsidRPr="00D567D2" w:rsidRDefault="00D567D2" w:rsidP="00031FC8">
            <w:pPr>
              <w:numPr>
                <w:ilvl w:val="0"/>
                <w:numId w:val="37"/>
              </w:numPr>
              <w:ind w:left="318" w:hanging="284"/>
              <w:rPr>
                <w:rFonts w:ascii="Times New Roman" w:hAnsi="Times New Roman" w:cs="Times New Roman"/>
                <w:bCs/>
                <w:sz w:val="24"/>
                <w:szCs w:val="24"/>
              </w:rPr>
            </w:pPr>
            <w:r w:rsidRPr="00D567D2">
              <w:rPr>
                <w:rFonts w:ascii="Times New Roman" w:hAnsi="Times New Roman" w:cs="Times New Roman"/>
                <w:bCs/>
                <w:sz w:val="24"/>
                <w:szCs w:val="24"/>
              </w:rPr>
              <w:t xml:space="preserve"> глубина владения методами и средствами программирования микроконтроллеров;</w:t>
            </w:r>
          </w:p>
          <w:p w14:paraId="2E64420C" w14:textId="3D330214" w:rsidR="00D567D2" w:rsidRPr="00D567D2" w:rsidRDefault="00D567D2" w:rsidP="00970B09">
            <w:pPr>
              <w:suppressAutoHyphens/>
              <w:spacing w:line="276" w:lineRule="auto"/>
              <w:contextualSpacing/>
              <w:rPr>
                <w:rFonts w:ascii="Times New Roman" w:hAnsi="Times New Roman" w:cs="Times New Roman"/>
                <w:bCs/>
                <w:sz w:val="24"/>
                <w:szCs w:val="24"/>
              </w:rPr>
            </w:pPr>
            <w:r w:rsidRPr="00D567D2">
              <w:rPr>
                <w:rFonts w:ascii="Times New Roman" w:hAnsi="Times New Roman" w:cs="Times New Roman"/>
                <w:bCs/>
                <w:sz w:val="24"/>
                <w:szCs w:val="24"/>
              </w:rPr>
              <w:t>точность выполнения программно-аппаратной отладки   встраиваемых систем (микропроцессорных систем).</w:t>
            </w:r>
          </w:p>
        </w:tc>
        <w:tc>
          <w:tcPr>
            <w:tcW w:w="1715" w:type="pct"/>
            <w:vMerge/>
          </w:tcPr>
          <w:p w14:paraId="57468B38" w14:textId="77777777" w:rsidR="00D567D2" w:rsidRPr="00D567D2" w:rsidRDefault="00D567D2" w:rsidP="00970B09">
            <w:pPr>
              <w:suppressAutoHyphens/>
              <w:spacing w:line="276" w:lineRule="auto"/>
              <w:contextualSpacing/>
              <w:rPr>
                <w:rFonts w:ascii="Times New Roman" w:hAnsi="Times New Roman" w:cs="Times New Roman"/>
                <w:sz w:val="24"/>
                <w:szCs w:val="24"/>
              </w:rPr>
            </w:pPr>
          </w:p>
        </w:tc>
      </w:tr>
      <w:bookmarkEnd w:id="473"/>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34FD322F" w:rsidR="00294866" w:rsidRDefault="00294866">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B5C98E8" w14:textId="19B74EC3" w:rsidR="00D567D2" w:rsidRPr="00037760" w:rsidRDefault="00D567D2" w:rsidP="00D567D2">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Pr>
          <w:rFonts w:ascii="Times New Roman" w:hAnsi="Times New Roman" w:cs="Times New Roman"/>
          <w:b/>
          <w:bCs/>
          <w:sz w:val="24"/>
          <w:szCs w:val="24"/>
        </w:rPr>
        <w:t>6</w:t>
      </w:r>
    </w:p>
    <w:p w14:paraId="3A62E688" w14:textId="77777777" w:rsidR="00D567D2" w:rsidRPr="00037760" w:rsidRDefault="00D567D2" w:rsidP="00D567D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F32B89C" w14:textId="77777777" w:rsidR="00D567D2" w:rsidRPr="00037760" w:rsidRDefault="00D567D2" w:rsidP="00D567D2">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57E12445" w14:textId="77777777" w:rsidR="00D567D2" w:rsidRPr="00037760" w:rsidRDefault="00D567D2" w:rsidP="00D567D2">
      <w:pPr>
        <w:jc w:val="right"/>
        <w:rPr>
          <w:rFonts w:ascii="Times New Roman" w:hAnsi="Times New Roman" w:cs="Times New Roman"/>
          <w:b/>
          <w:bCs/>
          <w:color w:val="0070C0"/>
          <w:sz w:val="24"/>
          <w:szCs w:val="24"/>
        </w:rPr>
      </w:pPr>
    </w:p>
    <w:p w14:paraId="73393E9C" w14:textId="77777777" w:rsidR="00D567D2" w:rsidRPr="00037760" w:rsidRDefault="00D567D2" w:rsidP="00D567D2">
      <w:pPr>
        <w:jc w:val="right"/>
        <w:rPr>
          <w:rFonts w:ascii="Times New Roman" w:hAnsi="Times New Roman" w:cs="Times New Roman"/>
          <w:b/>
          <w:bCs/>
          <w:color w:val="0070C0"/>
          <w:sz w:val="24"/>
          <w:szCs w:val="24"/>
        </w:rPr>
      </w:pPr>
    </w:p>
    <w:p w14:paraId="7623D4D0" w14:textId="77777777" w:rsidR="00D567D2" w:rsidRPr="00037760" w:rsidRDefault="00D567D2" w:rsidP="00D567D2">
      <w:pPr>
        <w:jc w:val="right"/>
        <w:rPr>
          <w:rFonts w:ascii="Times New Roman" w:hAnsi="Times New Roman" w:cs="Times New Roman"/>
          <w:b/>
          <w:bCs/>
          <w:color w:val="0070C0"/>
          <w:sz w:val="24"/>
          <w:szCs w:val="24"/>
        </w:rPr>
      </w:pPr>
    </w:p>
    <w:p w14:paraId="57A8305D" w14:textId="77777777" w:rsidR="00D567D2" w:rsidRPr="00037760" w:rsidRDefault="00D567D2" w:rsidP="00D567D2">
      <w:pPr>
        <w:jc w:val="right"/>
        <w:rPr>
          <w:rFonts w:ascii="Times New Roman" w:hAnsi="Times New Roman" w:cs="Times New Roman"/>
          <w:b/>
          <w:bCs/>
          <w:color w:val="0070C0"/>
          <w:sz w:val="24"/>
          <w:szCs w:val="24"/>
        </w:rPr>
      </w:pPr>
    </w:p>
    <w:p w14:paraId="6A5442EA" w14:textId="77777777" w:rsidR="00D567D2" w:rsidRPr="00037760" w:rsidRDefault="00D567D2" w:rsidP="00D567D2">
      <w:pPr>
        <w:jc w:val="right"/>
        <w:rPr>
          <w:rFonts w:ascii="Times New Roman" w:hAnsi="Times New Roman" w:cs="Times New Roman"/>
          <w:b/>
          <w:bCs/>
          <w:color w:val="0070C0"/>
          <w:sz w:val="24"/>
          <w:szCs w:val="24"/>
        </w:rPr>
      </w:pPr>
    </w:p>
    <w:p w14:paraId="3D97F0C3" w14:textId="77777777" w:rsidR="00D567D2" w:rsidRPr="00037760" w:rsidRDefault="00D567D2" w:rsidP="00D567D2">
      <w:pPr>
        <w:jc w:val="right"/>
        <w:rPr>
          <w:rFonts w:ascii="Times New Roman" w:hAnsi="Times New Roman" w:cs="Times New Roman"/>
          <w:b/>
          <w:bCs/>
          <w:color w:val="0070C0"/>
          <w:sz w:val="24"/>
          <w:szCs w:val="24"/>
        </w:rPr>
      </w:pPr>
    </w:p>
    <w:p w14:paraId="08FC35F2" w14:textId="77777777" w:rsidR="00D567D2" w:rsidRPr="00037760" w:rsidRDefault="00D567D2" w:rsidP="00D567D2">
      <w:pPr>
        <w:jc w:val="right"/>
        <w:rPr>
          <w:rFonts w:ascii="Times New Roman" w:hAnsi="Times New Roman" w:cs="Times New Roman"/>
          <w:b/>
          <w:bCs/>
          <w:color w:val="0070C0"/>
          <w:sz w:val="24"/>
          <w:szCs w:val="24"/>
        </w:rPr>
      </w:pPr>
    </w:p>
    <w:p w14:paraId="4EAE34DE" w14:textId="77777777" w:rsidR="00D567D2" w:rsidRPr="00037760" w:rsidRDefault="00D567D2" w:rsidP="00D567D2">
      <w:pPr>
        <w:jc w:val="right"/>
        <w:rPr>
          <w:rFonts w:ascii="Times New Roman" w:hAnsi="Times New Roman" w:cs="Times New Roman"/>
          <w:b/>
          <w:bCs/>
          <w:color w:val="0070C0"/>
          <w:sz w:val="24"/>
          <w:szCs w:val="24"/>
        </w:rPr>
      </w:pPr>
    </w:p>
    <w:p w14:paraId="0C2F0C15" w14:textId="77777777" w:rsidR="00D567D2" w:rsidRPr="00037760" w:rsidRDefault="00D567D2" w:rsidP="00D567D2">
      <w:pPr>
        <w:jc w:val="right"/>
        <w:rPr>
          <w:rFonts w:ascii="Times New Roman" w:hAnsi="Times New Roman" w:cs="Times New Roman"/>
          <w:b/>
          <w:bCs/>
          <w:color w:val="0070C0"/>
          <w:sz w:val="24"/>
          <w:szCs w:val="24"/>
        </w:rPr>
      </w:pPr>
    </w:p>
    <w:p w14:paraId="03EF3688" w14:textId="77777777" w:rsidR="00D567D2" w:rsidRPr="00037760" w:rsidRDefault="00D567D2" w:rsidP="00D567D2">
      <w:pPr>
        <w:jc w:val="right"/>
        <w:rPr>
          <w:rFonts w:ascii="Times New Roman" w:hAnsi="Times New Roman" w:cs="Times New Roman"/>
          <w:b/>
          <w:bCs/>
          <w:color w:val="0070C0"/>
          <w:sz w:val="24"/>
          <w:szCs w:val="24"/>
        </w:rPr>
      </w:pPr>
    </w:p>
    <w:p w14:paraId="0B0BBC07" w14:textId="77777777" w:rsidR="00D567D2" w:rsidRPr="00037760" w:rsidRDefault="00D567D2" w:rsidP="00D567D2">
      <w:pPr>
        <w:jc w:val="right"/>
        <w:rPr>
          <w:rFonts w:ascii="Times New Roman" w:hAnsi="Times New Roman" w:cs="Times New Roman"/>
          <w:b/>
          <w:bCs/>
          <w:color w:val="0070C0"/>
          <w:sz w:val="24"/>
          <w:szCs w:val="24"/>
        </w:rPr>
      </w:pPr>
    </w:p>
    <w:p w14:paraId="5C3909FF" w14:textId="77777777" w:rsidR="00D567D2" w:rsidRPr="00037760" w:rsidRDefault="00D567D2" w:rsidP="00D567D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34150FC" w14:textId="4E162EE3" w:rsidR="00D567D2" w:rsidRPr="00037760" w:rsidRDefault="00D567D2" w:rsidP="00D567D2">
      <w:pPr>
        <w:pStyle w:val="1"/>
        <w:rPr>
          <w:rFonts w:ascii="Times New Roman Полужирный" w:hAnsi="Times New Roman Полужирный"/>
          <w:caps/>
        </w:rPr>
      </w:pPr>
      <w:bookmarkStart w:id="507" w:name="_Toc163642822"/>
      <w:r w:rsidRPr="00037760">
        <w:rPr>
          <w:rFonts w:ascii="Times New Roman Полужирный" w:hAnsi="Times New Roman Полужирный"/>
          <w:caps/>
        </w:rPr>
        <w:t>«ОП.0</w:t>
      </w:r>
      <w:r w:rsidRPr="00D567D2">
        <w:rPr>
          <w:caps/>
        </w:rPr>
        <w:t>9</w:t>
      </w:r>
      <w:r w:rsidRPr="00037760">
        <w:rPr>
          <w:rFonts w:ascii="Times New Roman Полужирный" w:hAnsi="Times New Roman Полужирный"/>
          <w:caps/>
        </w:rPr>
        <w:t xml:space="preserve"> </w:t>
      </w:r>
      <w:r w:rsidRPr="00D567D2">
        <w:rPr>
          <w:rFonts w:ascii="Times New Roman Полужирный" w:hAnsi="Times New Roman Полужирный"/>
          <w:caps/>
        </w:rPr>
        <w:t>Электрорадиоизмерения</w:t>
      </w:r>
      <w:r w:rsidRPr="00037760">
        <w:rPr>
          <w:rFonts w:ascii="Times New Roman Полужирный" w:hAnsi="Times New Roman Полужирный"/>
          <w:caps/>
        </w:rPr>
        <w:t>»</w:t>
      </w:r>
      <w:bookmarkEnd w:id="507"/>
    </w:p>
    <w:p w14:paraId="4BCC82C0" w14:textId="77777777" w:rsidR="00D567D2" w:rsidRPr="00037760" w:rsidRDefault="00D567D2" w:rsidP="00D567D2">
      <w:pPr>
        <w:pStyle w:val="1"/>
      </w:pPr>
    </w:p>
    <w:p w14:paraId="7FC0EA38" w14:textId="77777777" w:rsidR="00D567D2" w:rsidRPr="00037760" w:rsidRDefault="00D567D2" w:rsidP="00D567D2">
      <w:pPr>
        <w:pStyle w:val="1"/>
      </w:pPr>
    </w:p>
    <w:p w14:paraId="26E66AD2" w14:textId="77777777" w:rsidR="00D567D2" w:rsidRPr="00037760" w:rsidRDefault="00D567D2" w:rsidP="00D567D2">
      <w:pPr>
        <w:pStyle w:val="1"/>
      </w:pPr>
    </w:p>
    <w:p w14:paraId="709CB328" w14:textId="77777777" w:rsidR="00D567D2" w:rsidRPr="00037760" w:rsidRDefault="00D567D2" w:rsidP="00D567D2">
      <w:pPr>
        <w:pStyle w:val="1"/>
      </w:pPr>
    </w:p>
    <w:p w14:paraId="46920090" w14:textId="77777777" w:rsidR="00D567D2" w:rsidRPr="00037760" w:rsidRDefault="00D567D2" w:rsidP="00D567D2">
      <w:pPr>
        <w:pStyle w:val="1"/>
      </w:pPr>
    </w:p>
    <w:p w14:paraId="6A2C780A" w14:textId="77777777" w:rsidR="00D567D2" w:rsidRPr="00037760" w:rsidRDefault="00D567D2" w:rsidP="00D567D2">
      <w:pPr>
        <w:pStyle w:val="1"/>
      </w:pPr>
    </w:p>
    <w:p w14:paraId="47060EC5" w14:textId="77777777" w:rsidR="00D567D2" w:rsidRPr="00037760" w:rsidRDefault="00D567D2" w:rsidP="00D567D2">
      <w:pPr>
        <w:pStyle w:val="1"/>
      </w:pPr>
    </w:p>
    <w:p w14:paraId="4E716E10" w14:textId="77777777" w:rsidR="00D567D2" w:rsidRPr="00037760" w:rsidRDefault="00D567D2" w:rsidP="00D567D2">
      <w:pPr>
        <w:pStyle w:val="1"/>
      </w:pPr>
    </w:p>
    <w:p w14:paraId="70983520" w14:textId="77777777" w:rsidR="00D567D2" w:rsidRPr="00037760" w:rsidRDefault="00D567D2" w:rsidP="00D567D2">
      <w:pPr>
        <w:pStyle w:val="1"/>
      </w:pPr>
    </w:p>
    <w:p w14:paraId="1A3AFA3F" w14:textId="77777777" w:rsidR="00D567D2" w:rsidRPr="00037760" w:rsidRDefault="00D567D2" w:rsidP="00D567D2">
      <w:pPr>
        <w:pStyle w:val="1"/>
      </w:pPr>
    </w:p>
    <w:p w14:paraId="639F12D5" w14:textId="77777777" w:rsidR="00D567D2" w:rsidRPr="00037760" w:rsidRDefault="00D567D2" w:rsidP="00D567D2">
      <w:pPr>
        <w:pStyle w:val="1"/>
      </w:pPr>
    </w:p>
    <w:p w14:paraId="68A26E50" w14:textId="77777777" w:rsidR="00D567D2" w:rsidRPr="00037760" w:rsidRDefault="00D567D2" w:rsidP="00D567D2">
      <w:pPr>
        <w:pStyle w:val="1"/>
      </w:pPr>
    </w:p>
    <w:p w14:paraId="3A6ED359" w14:textId="77777777" w:rsidR="00D567D2" w:rsidRPr="00037760" w:rsidRDefault="00D567D2" w:rsidP="00D567D2">
      <w:pPr>
        <w:pStyle w:val="1"/>
      </w:pPr>
    </w:p>
    <w:p w14:paraId="48AEC078" w14:textId="77777777" w:rsidR="00D567D2" w:rsidRPr="00037760" w:rsidRDefault="00D567D2" w:rsidP="00D567D2">
      <w:pPr>
        <w:pStyle w:val="1"/>
      </w:pPr>
    </w:p>
    <w:p w14:paraId="731A8BD7" w14:textId="77777777" w:rsidR="00D567D2" w:rsidRPr="00037760" w:rsidRDefault="00D567D2" w:rsidP="00D567D2">
      <w:pPr>
        <w:pStyle w:val="1d"/>
        <w:jc w:val="center"/>
        <w:rPr>
          <w:b/>
          <w:bCs/>
          <w:lang w:val="ru-RU"/>
        </w:rPr>
      </w:pPr>
    </w:p>
    <w:p w14:paraId="5C73A58C" w14:textId="77777777" w:rsidR="00D567D2" w:rsidRPr="00037760" w:rsidRDefault="00D567D2" w:rsidP="00D567D2">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BA2E22B" w14:textId="77777777" w:rsidR="00D567D2" w:rsidRPr="00037760" w:rsidRDefault="00D567D2" w:rsidP="00D567D2">
      <w:pPr>
        <w:pStyle w:val="1f"/>
        <w:rPr>
          <w:rFonts w:ascii="Times New Roman" w:hAnsi="Times New Roman"/>
          <w:lang w:val="ru-RU"/>
        </w:rPr>
      </w:pPr>
      <w:r w:rsidRPr="00037760">
        <w:rPr>
          <w:rFonts w:ascii="Times New Roman" w:hAnsi="Times New Roman"/>
          <w:lang w:val="ru-RU"/>
        </w:rPr>
        <w:t>СОДЕРЖАНИЕ ПРОГРАММЫ</w:t>
      </w:r>
    </w:p>
    <w:p w14:paraId="12CB848F" w14:textId="77777777" w:rsidR="00D567D2" w:rsidRPr="00037760" w:rsidRDefault="00D567D2" w:rsidP="00D567D2">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4A91BDF" w14:textId="77777777" w:rsidR="00D567D2" w:rsidRPr="00037760" w:rsidRDefault="00373AF5" w:rsidP="00D567D2">
      <w:pPr>
        <w:pStyle w:val="14"/>
        <w:rPr>
          <w:rFonts w:asciiTheme="minorHAnsi" w:eastAsiaTheme="minorEastAsia" w:hAnsiTheme="minorHAnsi" w:cstheme="minorBidi"/>
          <w:lang w:eastAsia="ru-RU"/>
        </w:rPr>
      </w:pPr>
      <w:hyperlink w:anchor="_Toc156294876" w:history="1">
        <w:r w:rsidR="00D567D2" w:rsidRPr="00037760">
          <w:rPr>
            <w:rStyle w:val="af0"/>
            <w:b w:val="0"/>
            <w:bCs w:val="0"/>
          </w:rPr>
          <w:t>1. ОБЩАЯ ХАРАКТЕРИСТИКА</w:t>
        </w:r>
        <w:r w:rsidR="00D567D2" w:rsidRPr="00037760">
          <w:rPr>
            <w:webHidden/>
          </w:rPr>
          <w:tab/>
        </w:r>
        <w:r w:rsidR="00D567D2" w:rsidRPr="00037760">
          <w:rPr>
            <w:webHidden/>
          </w:rPr>
          <w:fldChar w:fldCharType="begin"/>
        </w:r>
        <w:r w:rsidR="00D567D2" w:rsidRPr="00037760">
          <w:rPr>
            <w:webHidden/>
          </w:rPr>
          <w:instrText xml:space="preserve"> PAGEREF _Toc156294876 \h </w:instrText>
        </w:r>
        <w:r w:rsidR="00D567D2" w:rsidRPr="00037760">
          <w:rPr>
            <w:webHidden/>
          </w:rPr>
        </w:r>
        <w:r w:rsidR="00D567D2" w:rsidRPr="00037760">
          <w:rPr>
            <w:webHidden/>
          </w:rPr>
          <w:fldChar w:fldCharType="separate"/>
        </w:r>
        <w:r w:rsidR="00D567D2" w:rsidRPr="00037760">
          <w:rPr>
            <w:webHidden/>
          </w:rPr>
          <w:t>4</w:t>
        </w:r>
        <w:r w:rsidR="00D567D2" w:rsidRPr="00037760">
          <w:rPr>
            <w:webHidden/>
          </w:rPr>
          <w:fldChar w:fldCharType="end"/>
        </w:r>
      </w:hyperlink>
    </w:p>
    <w:p w14:paraId="069EFD27" w14:textId="77777777" w:rsidR="00D567D2" w:rsidRPr="00037760" w:rsidRDefault="00373AF5" w:rsidP="00D567D2">
      <w:pPr>
        <w:pStyle w:val="21"/>
        <w:rPr>
          <w:rFonts w:asciiTheme="minorHAnsi" w:eastAsiaTheme="minorEastAsia" w:hAnsiTheme="minorHAnsi" w:cstheme="minorBidi"/>
          <w:i w:val="0"/>
          <w:iCs w:val="0"/>
          <w:sz w:val="22"/>
          <w:szCs w:val="22"/>
        </w:rPr>
      </w:pPr>
      <w:hyperlink w:anchor="_Toc156294877" w:history="1">
        <w:r w:rsidR="00D567D2" w:rsidRPr="00037760">
          <w:rPr>
            <w:rStyle w:val="af0"/>
            <w:i w:val="0"/>
            <w:iCs w:val="0"/>
          </w:rPr>
          <w:t>1.1. Цель и место дисциплины в структуре образовательной программы</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_Toc156294877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4</w:t>
        </w:r>
        <w:r w:rsidR="00D567D2" w:rsidRPr="00037760">
          <w:rPr>
            <w:i w:val="0"/>
            <w:iCs w:val="0"/>
            <w:webHidden/>
          </w:rPr>
          <w:fldChar w:fldCharType="end"/>
        </w:r>
      </w:hyperlink>
    </w:p>
    <w:p w14:paraId="1C626B0E" w14:textId="77777777" w:rsidR="00D567D2" w:rsidRPr="00037760" w:rsidRDefault="00373AF5" w:rsidP="00D567D2">
      <w:pPr>
        <w:pStyle w:val="21"/>
        <w:rPr>
          <w:rFonts w:asciiTheme="minorHAnsi" w:eastAsiaTheme="minorEastAsia" w:hAnsiTheme="minorHAnsi" w:cstheme="minorBidi"/>
          <w:i w:val="0"/>
          <w:iCs w:val="0"/>
          <w:sz w:val="22"/>
          <w:szCs w:val="22"/>
        </w:rPr>
      </w:pPr>
      <w:hyperlink w:anchor="_Toc156294878" w:history="1">
        <w:r w:rsidR="00D567D2" w:rsidRPr="00037760">
          <w:rPr>
            <w:rStyle w:val="af0"/>
            <w:i w:val="0"/>
            <w:iCs w:val="0"/>
          </w:rPr>
          <w:t>1.2. Планируемые результаты освоения дисциплины</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_Toc156294878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4</w:t>
        </w:r>
        <w:r w:rsidR="00D567D2" w:rsidRPr="00037760">
          <w:rPr>
            <w:i w:val="0"/>
            <w:iCs w:val="0"/>
            <w:webHidden/>
          </w:rPr>
          <w:fldChar w:fldCharType="end"/>
        </w:r>
      </w:hyperlink>
    </w:p>
    <w:p w14:paraId="06B1C02C" w14:textId="77777777" w:rsidR="00D567D2" w:rsidRPr="00037760" w:rsidRDefault="00373AF5" w:rsidP="00D567D2">
      <w:pPr>
        <w:pStyle w:val="14"/>
        <w:rPr>
          <w:rFonts w:asciiTheme="minorHAnsi" w:eastAsiaTheme="minorEastAsia" w:hAnsiTheme="minorHAnsi" w:cstheme="minorBidi"/>
          <w:lang w:eastAsia="ru-RU"/>
        </w:rPr>
      </w:pPr>
      <w:hyperlink w:anchor="_Toc156294879" w:history="1">
        <w:r w:rsidR="00D567D2" w:rsidRPr="00037760">
          <w:rPr>
            <w:rStyle w:val="af0"/>
            <w:b w:val="0"/>
            <w:bCs w:val="0"/>
          </w:rPr>
          <w:t>2. СТРУКТУРА И СОДЕРЖАНИЕ ДИСЦИПЛИНЫ</w:t>
        </w:r>
        <w:r w:rsidR="00D567D2" w:rsidRPr="00037760">
          <w:rPr>
            <w:webHidden/>
          </w:rPr>
          <w:tab/>
        </w:r>
        <w:r w:rsidR="00D567D2" w:rsidRPr="00037760">
          <w:rPr>
            <w:webHidden/>
          </w:rPr>
          <w:fldChar w:fldCharType="begin"/>
        </w:r>
        <w:r w:rsidR="00D567D2" w:rsidRPr="00037760">
          <w:rPr>
            <w:webHidden/>
          </w:rPr>
          <w:instrText xml:space="preserve"> PAGEREF _Toc156294879 \h </w:instrText>
        </w:r>
        <w:r w:rsidR="00D567D2" w:rsidRPr="00037760">
          <w:rPr>
            <w:webHidden/>
          </w:rPr>
        </w:r>
        <w:r w:rsidR="00D567D2" w:rsidRPr="00037760">
          <w:rPr>
            <w:webHidden/>
          </w:rPr>
          <w:fldChar w:fldCharType="separate"/>
        </w:r>
        <w:r w:rsidR="00D567D2" w:rsidRPr="00037760">
          <w:rPr>
            <w:webHidden/>
          </w:rPr>
          <w:t>4</w:t>
        </w:r>
        <w:r w:rsidR="00D567D2" w:rsidRPr="00037760">
          <w:rPr>
            <w:webHidden/>
          </w:rPr>
          <w:fldChar w:fldCharType="end"/>
        </w:r>
      </w:hyperlink>
    </w:p>
    <w:p w14:paraId="6C26016B" w14:textId="77777777" w:rsidR="00D567D2" w:rsidRPr="00037760" w:rsidRDefault="00373AF5" w:rsidP="00D567D2">
      <w:pPr>
        <w:pStyle w:val="21"/>
        <w:rPr>
          <w:rFonts w:asciiTheme="minorHAnsi" w:eastAsiaTheme="minorEastAsia" w:hAnsiTheme="minorHAnsi" w:cstheme="minorBidi"/>
          <w:i w:val="0"/>
          <w:iCs w:val="0"/>
          <w:sz w:val="22"/>
          <w:szCs w:val="22"/>
        </w:rPr>
      </w:pPr>
      <w:hyperlink w:anchor="_Toc156294880" w:history="1">
        <w:r w:rsidR="00D567D2" w:rsidRPr="00037760">
          <w:rPr>
            <w:rStyle w:val="af0"/>
            <w:i w:val="0"/>
            <w:iCs w:val="0"/>
          </w:rPr>
          <w:t>2.1. Трудоемкость освоения дисциплины</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_Toc156294880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4</w:t>
        </w:r>
        <w:r w:rsidR="00D567D2" w:rsidRPr="00037760">
          <w:rPr>
            <w:i w:val="0"/>
            <w:iCs w:val="0"/>
            <w:webHidden/>
          </w:rPr>
          <w:fldChar w:fldCharType="end"/>
        </w:r>
      </w:hyperlink>
    </w:p>
    <w:p w14:paraId="091150DF" w14:textId="77777777" w:rsidR="00D567D2" w:rsidRPr="00037760" w:rsidRDefault="00373AF5" w:rsidP="00D567D2">
      <w:pPr>
        <w:pStyle w:val="21"/>
        <w:rPr>
          <w:rFonts w:asciiTheme="minorHAnsi" w:eastAsiaTheme="minorEastAsia" w:hAnsiTheme="minorHAnsi" w:cstheme="minorBidi"/>
          <w:i w:val="0"/>
          <w:iCs w:val="0"/>
          <w:sz w:val="22"/>
          <w:szCs w:val="22"/>
        </w:rPr>
      </w:pPr>
      <w:hyperlink w:anchor="_Toc156294881" w:history="1">
        <w:r w:rsidR="00D567D2" w:rsidRPr="00037760">
          <w:rPr>
            <w:rStyle w:val="af0"/>
            <w:i w:val="0"/>
            <w:iCs w:val="0"/>
          </w:rPr>
          <w:t>2.2. Примерное содержание дисциплины</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_Toc156294881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5</w:t>
        </w:r>
        <w:r w:rsidR="00D567D2" w:rsidRPr="00037760">
          <w:rPr>
            <w:i w:val="0"/>
            <w:iCs w:val="0"/>
            <w:webHidden/>
          </w:rPr>
          <w:fldChar w:fldCharType="end"/>
        </w:r>
      </w:hyperlink>
    </w:p>
    <w:p w14:paraId="78583D2C" w14:textId="77777777" w:rsidR="00D567D2" w:rsidRPr="00037760" w:rsidRDefault="00373AF5" w:rsidP="00D567D2">
      <w:pPr>
        <w:pStyle w:val="21"/>
        <w:rPr>
          <w:rFonts w:asciiTheme="minorHAnsi" w:eastAsiaTheme="minorEastAsia" w:hAnsiTheme="minorHAnsi" w:cstheme="minorBidi"/>
          <w:i w:val="0"/>
          <w:iCs w:val="0"/>
          <w:sz w:val="22"/>
          <w:szCs w:val="22"/>
        </w:rPr>
      </w:pPr>
      <w:hyperlink w:anchor="_Toc156294883" w:history="1">
        <w:r w:rsidR="00D567D2" w:rsidRPr="00037760">
          <w:rPr>
            <w:rStyle w:val="af0"/>
            <w:i w:val="0"/>
            <w:iCs w:val="0"/>
          </w:rPr>
          <w:t>2.3. Курсовой проект (работа)</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_Toc156294883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5</w:t>
        </w:r>
        <w:r w:rsidR="00D567D2" w:rsidRPr="00037760">
          <w:rPr>
            <w:i w:val="0"/>
            <w:iCs w:val="0"/>
            <w:webHidden/>
          </w:rPr>
          <w:fldChar w:fldCharType="end"/>
        </w:r>
      </w:hyperlink>
    </w:p>
    <w:p w14:paraId="6C2FA9BB" w14:textId="77777777" w:rsidR="00D567D2" w:rsidRPr="00037760" w:rsidRDefault="00373AF5" w:rsidP="00D567D2">
      <w:pPr>
        <w:pStyle w:val="14"/>
        <w:rPr>
          <w:rFonts w:asciiTheme="minorHAnsi" w:eastAsiaTheme="minorEastAsia" w:hAnsiTheme="minorHAnsi" w:cstheme="minorBidi"/>
          <w:lang w:eastAsia="ru-RU"/>
        </w:rPr>
      </w:pPr>
      <w:hyperlink w:anchor="_Toc156294884" w:history="1">
        <w:r w:rsidR="00D567D2" w:rsidRPr="00037760">
          <w:rPr>
            <w:rStyle w:val="af0"/>
            <w:b w:val="0"/>
            <w:bCs w:val="0"/>
          </w:rPr>
          <w:t>3. УСЛОВИЯ РЕАЛИЗАЦИИ ДИСЦИПЛИНЫ</w:t>
        </w:r>
        <w:r w:rsidR="00D567D2" w:rsidRPr="00037760">
          <w:rPr>
            <w:webHidden/>
          </w:rPr>
          <w:tab/>
        </w:r>
        <w:r w:rsidR="00D567D2" w:rsidRPr="00037760">
          <w:rPr>
            <w:webHidden/>
          </w:rPr>
          <w:fldChar w:fldCharType="begin"/>
        </w:r>
        <w:r w:rsidR="00D567D2" w:rsidRPr="00037760">
          <w:rPr>
            <w:webHidden/>
          </w:rPr>
          <w:instrText xml:space="preserve"> PAGEREF _Toc156294884 \h </w:instrText>
        </w:r>
        <w:r w:rsidR="00D567D2" w:rsidRPr="00037760">
          <w:rPr>
            <w:webHidden/>
          </w:rPr>
        </w:r>
        <w:r w:rsidR="00D567D2" w:rsidRPr="00037760">
          <w:rPr>
            <w:webHidden/>
          </w:rPr>
          <w:fldChar w:fldCharType="separate"/>
        </w:r>
        <w:r w:rsidR="00D567D2" w:rsidRPr="00037760">
          <w:rPr>
            <w:webHidden/>
          </w:rPr>
          <w:t>6</w:t>
        </w:r>
        <w:r w:rsidR="00D567D2" w:rsidRPr="00037760">
          <w:rPr>
            <w:webHidden/>
          </w:rPr>
          <w:fldChar w:fldCharType="end"/>
        </w:r>
      </w:hyperlink>
    </w:p>
    <w:p w14:paraId="7B8F68BC" w14:textId="77777777" w:rsidR="00D567D2" w:rsidRPr="00037760" w:rsidRDefault="00373AF5" w:rsidP="00D567D2">
      <w:pPr>
        <w:pStyle w:val="21"/>
        <w:rPr>
          <w:rFonts w:asciiTheme="minorHAnsi" w:eastAsiaTheme="minorEastAsia" w:hAnsiTheme="minorHAnsi" w:cstheme="minorBidi"/>
          <w:i w:val="0"/>
          <w:iCs w:val="0"/>
          <w:sz w:val="22"/>
          <w:szCs w:val="22"/>
        </w:rPr>
      </w:pPr>
      <w:hyperlink w:anchor="_Toc156294885" w:history="1">
        <w:r w:rsidR="00D567D2" w:rsidRPr="00037760">
          <w:rPr>
            <w:rStyle w:val="af0"/>
            <w:i w:val="0"/>
            <w:iCs w:val="0"/>
          </w:rPr>
          <w:t>3.1. Материально-техническое обеспечение</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_Toc156294885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6</w:t>
        </w:r>
        <w:r w:rsidR="00D567D2" w:rsidRPr="00037760">
          <w:rPr>
            <w:i w:val="0"/>
            <w:iCs w:val="0"/>
            <w:webHidden/>
          </w:rPr>
          <w:fldChar w:fldCharType="end"/>
        </w:r>
      </w:hyperlink>
    </w:p>
    <w:p w14:paraId="47B1F39A" w14:textId="77777777" w:rsidR="00D567D2" w:rsidRPr="00037760" w:rsidRDefault="00373AF5" w:rsidP="00D567D2">
      <w:pPr>
        <w:pStyle w:val="21"/>
        <w:rPr>
          <w:rFonts w:asciiTheme="minorHAnsi" w:eastAsiaTheme="minorEastAsia" w:hAnsiTheme="minorHAnsi" w:cstheme="minorBidi"/>
          <w:i w:val="0"/>
          <w:iCs w:val="0"/>
          <w:sz w:val="22"/>
          <w:szCs w:val="22"/>
        </w:rPr>
      </w:pPr>
      <w:hyperlink w:anchor="_Toc156294886" w:history="1">
        <w:r w:rsidR="00D567D2" w:rsidRPr="00037760">
          <w:rPr>
            <w:rStyle w:val="af0"/>
            <w:i w:val="0"/>
            <w:iCs w:val="0"/>
          </w:rPr>
          <w:t>3.2. Учебно-методическое обеспечение</w:t>
        </w:r>
        <w:r w:rsidR="00D567D2" w:rsidRPr="00037760">
          <w:rPr>
            <w:i w:val="0"/>
            <w:iCs w:val="0"/>
            <w:webHidden/>
          </w:rPr>
          <w:tab/>
        </w:r>
        <w:r w:rsidR="00D567D2" w:rsidRPr="00037760">
          <w:rPr>
            <w:i w:val="0"/>
            <w:iCs w:val="0"/>
            <w:webHidden/>
          </w:rPr>
          <w:fldChar w:fldCharType="begin"/>
        </w:r>
        <w:r w:rsidR="00D567D2" w:rsidRPr="00037760">
          <w:rPr>
            <w:i w:val="0"/>
            <w:iCs w:val="0"/>
            <w:webHidden/>
          </w:rPr>
          <w:instrText xml:space="preserve"> PAGEREF _Toc156294886 \h </w:instrText>
        </w:r>
        <w:r w:rsidR="00D567D2" w:rsidRPr="00037760">
          <w:rPr>
            <w:i w:val="0"/>
            <w:iCs w:val="0"/>
            <w:webHidden/>
          </w:rPr>
        </w:r>
        <w:r w:rsidR="00D567D2" w:rsidRPr="00037760">
          <w:rPr>
            <w:i w:val="0"/>
            <w:iCs w:val="0"/>
            <w:webHidden/>
          </w:rPr>
          <w:fldChar w:fldCharType="separate"/>
        </w:r>
        <w:r w:rsidR="00D567D2" w:rsidRPr="00037760">
          <w:rPr>
            <w:i w:val="0"/>
            <w:iCs w:val="0"/>
            <w:webHidden/>
          </w:rPr>
          <w:t>6</w:t>
        </w:r>
        <w:r w:rsidR="00D567D2" w:rsidRPr="00037760">
          <w:rPr>
            <w:i w:val="0"/>
            <w:iCs w:val="0"/>
            <w:webHidden/>
          </w:rPr>
          <w:fldChar w:fldCharType="end"/>
        </w:r>
      </w:hyperlink>
    </w:p>
    <w:p w14:paraId="10DB25CD" w14:textId="77777777" w:rsidR="00D567D2" w:rsidRPr="00037760" w:rsidRDefault="00373AF5" w:rsidP="00D567D2">
      <w:pPr>
        <w:pStyle w:val="14"/>
        <w:rPr>
          <w:rFonts w:asciiTheme="minorHAnsi" w:eastAsiaTheme="minorEastAsia" w:hAnsiTheme="minorHAnsi" w:cstheme="minorBidi"/>
          <w:lang w:eastAsia="ru-RU"/>
        </w:rPr>
      </w:pPr>
      <w:hyperlink w:anchor="_Toc156294887" w:history="1">
        <w:r w:rsidR="00D567D2" w:rsidRPr="00037760">
          <w:rPr>
            <w:rStyle w:val="af0"/>
            <w:b w:val="0"/>
            <w:bCs w:val="0"/>
          </w:rPr>
          <w:t>4. КОНТРОЛЬ И ОЦЕНКА РЕЗУЛЬТАТОВ ОСВОЕНИЯ ДИСЦИПЛИНЫ</w:t>
        </w:r>
        <w:r w:rsidR="00D567D2" w:rsidRPr="00037760">
          <w:rPr>
            <w:webHidden/>
          </w:rPr>
          <w:tab/>
        </w:r>
        <w:r w:rsidR="00D567D2" w:rsidRPr="00037760">
          <w:rPr>
            <w:webHidden/>
          </w:rPr>
          <w:fldChar w:fldCharType="begin"/>
        </w:r>
        <w:r w:rsidR="00D567D2" w:rsidRPr="00037760">
          <w:rPr>
            <w:webHidden/>
          </w:rPr>
          <w:instrText xml:space="preserve"> PAGEREF _Toc156294887 \h </w:instrText>
        </w:r>
        <w:r w:rsidR="00D567D2" w:rsidRPr="00037760">
          <w:rPr>
            <w:webHidden/>
          </w:rPr>
        </w:r>
        <w:r w:rsidR="00D567D2" w:rsidRPr="00037760">
          <w:rPr>
            <w:webHidden/>
          </w:rPr>
          <w:fldChar w:fldCharType="separate"/>
        </w:r>
        <w:r w:rsidR="00D567D2" w:rsidRPr="00037760">
          <w:rPr>
            <w:webHidden/>
          </w:rPr>
          <w:t>6</w:t>
        </w:r>
        <w:r w:rsidR="00D567D2" w:rsidRPr="00037760">
          <w:rPr>
            <w:webHidden/>
          </w:rPr>
          <w:fldChar w:fldCharType="end"/>
        </w:r>
      </w:hyperlink>
    </w:p>
    <w:p w14:paraId="4245EE8F" w14:textId="77777777" w:rsidR="00D567D2" w:rsidRPr="00037760" w:rsidRDefault="00D567D2" w:rsidP="00D567D2">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FDDA990" w14:textId="77777777" w:rsidR="00D567D2" w:rsidRPr="00037760" w:rsidRDefault="00D567D2" w:rsidP="00D567D2">
      <w:pPr>
        <w:pStyle w:val="1f"/>
        <w:jc w:val="left"/>
        <w:rPr>
          <w:rFonts w:ascii="Times New Roman" w:hAnsi="Times New Roman"/>
          <w:lang w:val="ru-RU"/>
        </w:rPr>
        <w:sectPr w:rsidR="00D567D2" w:rsidRPr="00037760" w:rsidSect="00502F97">
          <w:headerReference w:type="even" r:id="rId44"/>
          <w:headerReference w:type="default" r:id="rId45"/>
          <w:pgSz w:w="11906" w:h="16838"/>
          <w:pgMar w:top="1134" w:right="567" w:bottom="1134" w:left="1701" w:header="709" w:footer="709" w:gutter="0"/>
          <w:cols w:space="708"/>
          <w:docGrid w:linePitch="360"/>
        </w:sectPr>
      </w:pPr>
    </w:p>
    <w:p w14:paraId="45BEA2F9" w14:textId="77777777" w:rsidR="00D567D2" w:rsidRPr="00037760" w:rsidRDefault="00D567D2" w:rsidP="00031FC8">
      <w:pPr>
        <w:pStyle w:val="1f"/>
        <w:numPr>
          <w:ilvl w:val="0"/>
          <w:numId w:val="16"/>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3D7F03FF" w14:textId="02E335D8" w:rsidR="00D567D2" w:rsidRPr="00037760" w:rsidRDefault="00D567D2" w:rsidP="00D567D2">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Pr="00D567D2">
        <w:rPr>
          <w:rFonts w:eastAsia="Segoe UI"/>
          <w:b/>
          <w:bCs/>
          <w:caps/>
          <w:u w:val="single"/>
          <w:lang w:val="ru-RU"/>
        </w:rPr>
        <w:t>9</w:t>
      </w:r>
      <w:r w:rsidRPr="00037760">
        <w:rPr>
          <w:rFonts w:ascii="Times New Roman Полужирный" w:eastAsia="Segoe UI" w:hAnsi="Times New Roman Полужирный"/>
          <w:b/>
          <w:bCs/>
          <w:caps/>
          <w:u w:val="single"/>
          <w:lang w:val="ru-RU"/>
        </w:rPr>
        <w:t xml:space="preserve"> </w:t>
      </w:r>
      <w:r w:rsidRPr="00D567D2">
        <w:rPr>
          <w:rFonts w:ascii="Times New Roman Полужирный" w:eastAsia="Segoe UI" w:hAnsi="Times New Roman Полужирный"/>
          <w:b/>
          <w:bCs/>
          <w:caps/>
          <w:u w:val="single"/>
          <w:lang w:val="ru-RU"/>
        </w:rPr>
        <w:t>Электрорадиоизмерения</w:t>
      </w:r>
      <w:r w:rsidRPr="00037760">
        <w:rPr>
          <w:rFonts w:ascii="Times New Roman Полужирный" w:eastAsia="Segoe UI" w:hAnsi="Times New Roman Полужирный"/>
          <w:b/>
          <w:bCs/>
          <w:caps/>
          <w:u w:val="single"/>
          <w:lang w:val="ru-RU"/>
        </w:rPr>
        <w:t>»</w:t>
      </w:r>
    </w:p>
    <w:p w14:paraId="4CC929CC" w14:textId="77777777" w:rsidR="00D567D2" w:rsidRPr="00037760" w:rsidRDefault="00D567D2" w:rsidP="00D567D2">
      <w:pPr>
        <w:pStyle w:val="1d"/>
        <w:rPr>
          <w:lang w:val="ru-RU"/>
        </w:rPr>
      </w:pPr>
    </w:p>
    <w:p w14:paraId="5C5560FB" w14:textId="77777777" w:rsidR="00D567D2" w:rsidRPr="00037760" w:rsidRDefault="00D567D2" w:rsidP="00D567D2">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2767046" w14:textId="504AA3FB" w:rsidR="00D567D2" w:rsidRPr="00037760" w:rsidRDefault="00D567D2" w:rsidP="00D567D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9</w:t>
      </w:r>
      <w:r w:rsidRPr="00037760">
        <w:rPr>
          <w:rFonts w:ascii="Times New Roman" w:hAnsi="Times New Roman"/>
          <w:sz w:val="24"/>
          <w:szCs w:val="24"/>
        </w:rPr>
        <w:t xml:space="preserve"> </w:t>
      </w:r>
      <w:r w:rsidRPr="00D567D2">
        <w:rPr>
          <w:rFonts w:ascii="Times New Roman" w:hAnsi="Times New Roman"/>
          <w:sz w:val="24"/>
          <w:szCs w:val="24"/>
        </w:rPr>
        <w:t>Электрорадиоизмерения</w:t>
      </w:r>
      <w:r>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формирование представлений</w:t>
      </w:r>
      <w:r>
        <w:rPr>
          <w:rFonts w:ascii="Times New Roman" w:eastAsia="Times New Roman" w:hAnsi="Times New Roman"/>
          <w:bCs/>
          <w:sz w:val="24"/>
          <w:szCs w:val="24"/>
          <w:lang w:eastAsia="ru-RU"/>
        </w:rPr>
        <w:t xml:space="preserve"> </w:t>
      </w:r>
      <w:r w:rsidRPr="00CF71E4">
        <w:rPr>
          <w:rFonts w:ascii="Times New Roman" w:eastAsia="Times New Roman" w:hAnsi="Times New Roman"/>
          <w:bCs/>
          <w:sz w:val="24"/>
          <w:szCs w:val="24"/>
          <w:lang w:eastAsia="ru-RU"/>
        </w:rPr>
        <w:t xml:space="preserve">об </w:t>
      </w:r>
      <w:r>
        <w:rPr>
          <w:rFonts w:ascii="Times New Roman" w:eastAsia="Times New Roman" w:hAnsi="Times New Roman"/>
          <w:bCs/>
          <w:sz w:val="24"/>
          <w:szCs w:val="24"/>
          <w:lang w:eastAsia="ru-RU"/>
        </w:rPr>
        <w:t>о</w:t>
      </w:r>
      <w:r w:rsidRPr="00D567D2">
        <w:rPr>
          <w:rFonts w:ascii="Times New Roman" w:eastAsia="Times New Roman" w:hAnsi="Times New Roman"/>
          <w:bCs/>
          <w:sz w:val="24"/>
          <w:szCs w:val="24"/>
          <w:lang w:eastAsia="ru-RU"/>
        </w:rPr>
        <w:t>сновах электрических</w:t>
      </w:r>
      <w:r>
        <w:rPr>
          <w:rFonts w:ascii="Times New Roman" w:eastAsia="Times New Roman" w:hAnsi="Times New Roman"/>
          <w:bCs/>
          <w:sz w:val="24"/>
          <w:szCs w:val="24"/>
          <w:lang w:eastAsia="ru-RU"/>
        </w:rPr>
        <w:t xml:space="preserve"> </w:t>
      </w:r>
      <w:r w:rsidRPr="00D567D2">
        <w:rPr>
          <w:rFonts w:ascii="Times New Roman" w:eastAsia="Times New Roman" w:hAnsi="Times New Roman"/>
          <w:bCs/>
          <w:sz w:val="24"/>
          <w:szCs w:val="24"/>
          <w:lang w:eastAsia="ru-RU"/>
        </w:rPr>
        <w:t>измерений, основных методах и принципах измерений, метрологических характеристиках</w:t>
      </w:r>
      <w:r>
        <w:rPr>
          <w:rFonts w:ascii="Times New Roman" w:eastAsia="Times New Roman" w:hAnsi="Times New Roman"/>
          <w:bCs/>
          <w:sz w:val="24"/>
          <w:szCs w:val="24"/>
          <w:lang w:eastAsia="ru-RU"/>
        </w:rPr>
        <w:t xml:space="preserve">, </w:t>
      </w:r>
      <w:r w:rsidRPr="00D567D2">
        <w:rPr>
          <w:rFonts w:ascii="Times New Roman" w:eastAsia="Times New Roman" w:hAnsi="Times New Roman"/>
          <w:bCs/>
          <w:sz w:val="24"/>
          <w:szCs w:val="24"/>
          <w:lang w:eastAsia="ru-RU"/>
        </w:rPr>
        <w:t>средств измерений, конструкциях приборов, измерительных преобразователей и датчиков</w:t>
      </w:r>
      <w:r>
        <w:rPr>
          <w:rFonts w:ascii="Times New Roman" w:eastAsia="Times New Roman" w:hAnsi="Times New Roman"/>
          <w:bCs/>
          <w:sz w:val="24"/>
          <w:szCs w:val="24"/>
          <w:lang w:eastAsia="ru-RU"/>
        </w:rPr>
        <w:t xml:space="preserve"> </w:t>
      </w:r>
      <w:r w:rsidRPr="00D567D2">
        <w:rPr>
          <w:rFonts w:ascii="Times New Roman" w:eastAsia="Times New Roman" w:hAnsi="Times New Roman"/>
          <w:bCs/>
          <w:sz w:val="24"/>
          <w:szCs w:val="24"/>
          <w:lang w:eastAsia="ru-RU"/>
        </w:rPr>
        <w:t>различного назначения.</w:t>
      </w:r>
    </w:p>
    <w:p w14:paraId="24BE0745" w14:textId="232A599E" w:rsidR="00D567D2" w:rsidRPr="00037760" w:rsidRDefault="00D567D2" w:rsidP="00D567D2">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Pr>
          <w:rFonts w:ascii="Times New Roman" w:hAnsi="Times New Roman"/>
          <w:sz w:val="24"/>
          <w:szCs w:val="24"/>
        </w:rPr>
        <w:t>9</w:t>
      </w:r>
      <w:r w:rsidRPr="00037760">
        <w:rPr>
          <w:rFonts w:ascii="Times New Roman" w:hAnsi="Times New Roman"/>
          <w:sz w:val="24"/>
          <w:szCs w:val="24"/>
        </w:rPr>
        <w:t xml:space="preserve"> </w:t>
      </w:r>
      <w:r w:rsidRPr="00D567D2">
        <w:rPr>
          <w:rFonts w:ascii="Times New Roman" w:hAnsi="Times New Roman"/>
          <w:sz w:val="24"/>
          <w:szCs w:val="24"/>
        </w:rPr>
        <w:t>Электрорадиоизмерения</w:t>
      </w:r>
      <w:r w:rsidRPr="00037760">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2929B3BD" w14:textId="77777777" w:rsidR="00D567D2" w:rsidRPr="00037760" w:rsidRDefault="00D567D2" w:rsidP="00D567D2">
      <w:pPr>
        <w:suppressAutoHyphens/>
        <w:spacing w:line="276" w:lineRule="auto"/>
        <w:ind w:firstLine="709"/>
        <w:jc w:val="both"/>
        <w:rPr>
          <w:rFonts w:ascii="Times New Roman" w:hAnsi="Times New Roman" w:cs="Times New Roman"/>
          <w:sz w:val="24"/>
          <w:szCs w:val="24"/>
        </w:rPr>
      </w:pPr>
    </w:p>
    <w:p w14:paraId="3FE1330D" w14:textId="77777777" w:rsidR="00D567D2" w:rsidRPr="00037760" w:rsidRDefault="00D567D2" w:rsidP="00D567D2">
      <w:pPr>
        <w:pStyle w:val="114"/>
        <w:rPr>
          <w:rFonts w:ascii="Times New Roman" w:hAnsi="Times New Roman"/>
        </w:rPr>
      </w:pPr>
      <w:r w:rsidRPr="00037760">
        <w:rPr>
          <w:rFonts w:ascii="Times New Roman" w:hAnsi="Times New Roman"/>
        </w:rPr>
        <w:t>1.2. Планируемые результаты освоения дисциплины</w:t>
      </w:r>
    </w:p>
    <w:p w14:paraId="3D7047F3" w14:textId="77777777" w:rsidR="00D567D2" w:rsidRPr="00037760" w:rsidRDefault="00D567D2" w:rsidP="00D567D2">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7850108" w14:textId="77777777" w:rsidR="00D567D2" w:rsidRPr="00037760" w:rsidRDefault="00D567D2" w:rsidP="00D567D2">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D567D2" w:rsidRPr="00DC09F9" w14:paraId="7372C522" w14:textId="77777777" w:rsidTr="0098571E">
        <w:tc>
          <w:tcPr>
            <w:tcW w:w="1276" w:type="dxa"/>
          </w:tcPr>
          <w:p w14:paraId="64855BE2" w14:textId="77777777" w:rsidR="00D567D2" w:rsidRPr="00DC09F9" w:rsidRDefault="00D567D2" w:rsidP="0098571E">
            <w:pPr>
              <w:rPr>
                <w:rStyle w:val="afb"/>
                <w:b/>
                <w:i w:val="0"/>
                <w:sz w:val="24"/>
                <w:szCs w:val="24"/>
              </w:rPr>
            </w:pPr>
            <w:r w:rsidRPr="00DC09F9">
              <w:rPr>
                <w:rStyle w:val="afb"/>
                <w:b/>
                <w:i w:val="0"/>
                <w:sz w:val="24"/>
                <w:szCs w:val="24"/>
              </w:rPr>
              <w:t xml:space="preserve">Код ОК, </w:t>
            </w:r>
          </w:p>
          <w:p w14:paraId="6B22CDFB" w14:textId="77777777" w:rsidR="00D567D2" w:rsidRPr="00DC09F9" w:rsidRDefault="00D567D2" w:rsidP="0098571E">
            <w:pPr>
              <w:rPr>
                <w:rStyle w:val="afb"/>
                <w:b/>
                <w:i w:val="0"/>
                <w:sz w:val="24"/>
                <w:szCs w:val="24"/>
              </w:rPr>
            </w:pPr>
            <w:r w:rsidRPr="00DC09F9">
              <w:rPr>
                <w:rStyle w:val="afb"/>
                <w:b/>
                <w:i w:val="0"/>
                <w:sz w:val="24"/>
                <w:szCs w:val="24"/>
              </w:rPr>
              <w:t>ПК</w:t>
            </w:r>
          </w:p>
        </w:tc>
        <w:tc>
          <w:tcPr>
            <w:tcW w:w="2833" w:type="dxa"/>
          </w:tcPr>
          <w:p w14:paraId="31451111" w14:textId="77777777" w:rsidR="00D567D2" w:rsidRPr="00DC09F9" w:rsidRDefault="00D567D2" w:rsidP="0098571E">
            <w:pPr>
              <w:jc w:val="center"/>
              <w:rPr>
                <w:rFonts w:ascii="Times New Roman" w:hAnsi="Times New Roman" w:cs="Times New Roman"/>
                <w:b/>
                <w:sz w:val="24"/>
                <w:szCs w:val="24"/>
              </w:rPr>
            </w:pPr>
            <w:r w:rsidRPr="00DC09F9">
              <w:rPr>
                <w:rFonts w:ascii="Times New Roman" w:hAnsi="Times New Roman" w:cs="Times New Roman"/>
                <w:b/>
                <w:sz w:val="24"/>
                <w:szCs w:val="24"/>
              </w:rPr>
              <w:t>Уметь</w:t>
            </w:r>
          </w:p>
        </w:tc>
        <w:tc>
          <w:tcPr>
            <w:tcW w:w="2833" w:type="dxa"/>
            <w:shd w:val="clear" w:color="auto" w:fill="auto"/>
          </w:tcPr>
          <w:p w14:paraId="41AC8ED2" w14:textId="77777777" w:rsidR="00D567D2" w:rsidRPr="00DC09F9" w:rsidRDefault="00D567D2" w:rsidP="0098571E">
            <w:pPr>
              <w:jc w:val="center"/>
              <w:rPr>
                <w:rFonts w:ascii="Times New Roman" w:hAnsi="Times New Roman" w:cs="Times New Roman"/>
                <w:b/>
                <w:sz w:val="24"/>
                <w:szCs w:val="24"/>
              </w:rPr>
            </w:pPr>
            <w:r w:rsidRPr="00DC09F9">
              <w:rPr>
                <w:rFonts w:ascii="Times New Roman" w:hAnsi="Times New Roman" w:cs="Times New Roman"/>
                <w:b/>
                <w:sz w:val="24"/>
                <w:szCs w:val="24"/>
              </w:rPr>
              <w:t>Знать</w:t>
            </w:r>
          </w:p>
        </w:tc>
        <w:tc>
          <w:tcPr>
            <w:tcW w:w="2833" w:type="dxa"/>
          </w:tcPr>
          <w:p w14:paraId="13EFD95F" w14:textId="77777777" w:rsidR="00D567D2" w:rsidRPr="00DC09F9" w:rsidRDefault="00D567D2" w:rsidP="0098571E">
            <w:pPr>
              <w:jc w:val="center"/>
              <w:rPr>
                <w:rFonts w:ascii="Times New Roman" w:hAnsi="Times New Roman" w:cs="Times New Roman"/>
                <w:b/>
                <w:sz w:val="24"/>
                <w:szCs w:val="24"/>
              </w:rPr>
            </w:pPr>
            <w:r w:rsidRPr="00DC09F9">
              <w:rPr>
                <w:rFonts w:ascii="Times New Roman" w:hAnsi="Times New Roman" w:cs="Times New Roman"/>
                <w:b/>
                <w:sz w:val="24"/>
                <w:szCs w:val="24"/>
              </w:rPr>
              <w:t xml:space="preserve">Владеть навыками </w:t>
            </w:r>
          </w:p>
        </w:tc>
      </w:tr>
      <w:tr w:rsidR="00D567D2" w:rsidRPr="00DC09F9" w14:paraId="27502A9C" w14:textId="77777777" w:rsidTr="0098571E">
        <w:tc>
          <w:tcPr>
            <w:tcW w:w="1276" w:type="dxa"/>
          </w:tcPr>
          <w:p w14:paraId="1501AF54"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01,</w:t>
            </w:r>
          </w:p>
          <w:p w14:paraId="7CAFD44C"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02,</w:t>
            </w:r>
          </w:p>
          <w:p w14:paraId="00705CF4"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03,</w:t>
            </w:r>
          </w:p>
          <w:p w14:paraId="71AA9B22"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04,</w:t>
            </w:r>
          </w:p>
          <w:p w14:paraId="390E64C9"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06,</w:t>
            </w:r>
          </w:p>
          <w:p w14:paraId="783D3494" w14:textId="77777777"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ОК 09</w:t>
            </w:r>
          </w:p>
          <w:p w14:paraId="5F170F7E" w14:textId="37F1F262" w:rsidR="00D567D2" w:rsidRPr="00DC09F9" w:rsidRDefault="00D567D2" w:rsidP="0098571E">
            <w:pPr>
              <w:rPr>
                <w:rFonts w:ascii="Times New Roman" w:eastAsia="Times New Roman" w:hAnsi="Times New Roman" w:cs="Times New Roman"/>
                <w:bCs/>
                <w:sz w:val="24"/>
                <w:szCs w:val="24"/>
                <w:lang w:eastAsia="ru-RU"/>
              </w:rPr>
            </w:pPr>
            <w:r w:rsidRPr="00DC09F9">
              <w:rPr>
                <w:rFonts w:ascii="Times New Roman" w:eastAsia="Times New Roman" w:hAnsi="Times New Roman" w:cs="Times New Roman"/>
                <w:bCs/>
                <w:sz w:val="24"/>
                <w:szCs w:val="24"/>
                <w:lang w:eastAsia="ru-RU"/>
              </w:rPr>
              <w:t xml:space="preserve">ПК </w:t>
            </w:r>
            <w:r w:rsidR="00DC09F9" w:rsidRPr="00DC09F9">
              <w:rPr>
                <w:rFonts w:ascii="Times New Roman" w:hAnsi="Times New Roman"/>
                <w:color w:val="000000"/>
                <w:sz w:val="24"/>
                <w:szCs w:val="24"/>
              </w:rPr>
              <w:t>2.3</w:t>
            </w:r>
          </w:p>
          <w:p w14:paraId="12BA4D30" w14:textId="77777777" w:rsidR="00D567D2" w:rsidRPr="00DC09F9" w:rsidRDefault="00D567D2" w:rsidP="0098571E">
            <w:pPr>
              <w:rPr>
                <w:rFonts w:ascii="Times New Roman" w:hAnsi="Times New Roman" w:cs="Times New Roman"/>
                <w:bCs/>
                <w:sz w:val="24"/>
                <w:szCs w:val="24"/>
                <w:highlight w:val="green"/>
              </w:rPr>
            </w:pPr>
          </w:p>
        </w:tc>
        <w:tc>
          <w:tcPr>
            <w:tcW w:w="2833" w:type="dxa"/>
          </w:tcPr>
          <w:p w14:paraId="304FCCB5" w14:textId="77777777" w:rsidR="00DC09F9" w:rsidRPr="00DC09F9" w:rsidRDefault="00DC09F9" w:rsidP="00DC09F9">
            <w:pPr>
              <w:rPr>
                <w:rFonts w:ascii="Times New Roman" w:hAnsi="Times New Roman" w:cs="Times New Roman"/>
                <w:bCs/>
                <w:sz w:val="24"/>
                <w:szCs w:val="24"/>
              </w:rPr>
            </w:pPr>
            <w:r w:rsidRPr="00DC09F9">
              <w:rPr>
                <w:rFonts w:ascii="Times New Roman" w:hAnsi="Times New Roman" w:cs="Times New Roman"/>
                <w:bCs/>
                <w:sz w:val="24"/>
                <w:szCs w:val="24"/>
              </w:rPr>
              <w:t>пользоваться контрольно-испытательной и измерительной аппаратурой</w:t>
            </w:r>
          </w:p>
          <w:p w14:paraId="31419F65" w14:textId="006D1393" w:rsidR="00D567D2" w:rsidRPr="00DC09F9" w:rsidRDefault="00DC09F9" w:rsidP="00DC09F9">
            <w:pPr>
              <w:rPr>
                <w:rFonts w:ascii="Times New Roman" w:hAnsi="Times New Roman" w:cs="Times New Roman"/>
                <w:bCs/>
                <w:sz w:val="24"/>
                <w:szCs w:val="24"/>
                <w:highlight w:val="green"/>
              </w:rPr>
            </w:pPr>
            <w:r w:rsidRPr="00DC09F9">
              <w:rPr>
                <w:rFonts w:ascii="Times New Roman" w:hAnsi="Times New Roman" w:cs="Times New Roman"/>
                <w:bCs/>
                <w:sz w:val="24"/>
                <w:szCs w:val="24"/>
              </w:rPr>
              <w:t>измерять с заданной точностью различные электрические и радиотехнические величины.</w:t>
            </w:r>
          </w:p>
        </w:tc>
        <w:tc>
          <w:tcPr>
            <w:tcW w:w="2833" w:type="dxa"/>
            <w:shd w:val="clear" w:color="auto" w:fill="auto"/>
          </w:tcPr>
          <w:p w14:paraId="5E06B903" w14:textId="77777777" w:rsidR="00DC09F9" w:rsidRPr="00DC09F9" w:rsidRDefault="00DC09F9" w:rsidP="00DC09F9">
            <w:pPr>
              <w:rPr>
                <w:rFonts w:ascii="Times New Roman" w:hAnsi="Times New Roman" w:cs="Times New Roman"/>
                <w:bCs/>
                <w:sz w:val="24"/>
                <w:szCs w:val="24"/>
              </w:rPr>
            </w:pPr>
            <w:r w:rsidRPr="00DC09F9">
              <w:rPr>
                <w:rFonts w:ascii="Times New Roman" w:hAnsi="Times New Roman" w:cs="Times New Roman"/>
                <w:bCs/>
                <w:sz w:val="24"/>
                <w:szCs w:val="24"/>
              </w:rPr>
              <w:t>принципы действия основных электроизмерительных приборов и устройств</w:t>
            </w:r>
          </w:p>
          <w:p w14:paraId="5819CAAD" w14:textId="42F4A080" w:rsidR="00D567D2" w:rsidRPr="00DC09F9" w:rsidRDefault="00DC09F9" w:rsidP="00DC09F9">
            <w:pPr>
              <w:rPr>
                <w:rFonts w:ascii="Times New Roman" w:hAnsi="Times New Roman" w:cs="Times New Roman"/>
                <w:bCs/>
                <w:sz w:val="24"/>
                <w:szCs w:val="24"/>
                <w:highlight w:val="green"/>
              </w:rPr>
            </w:pPr>
            <w:r w:rsidRPr="00DC09F9">
              <w:rPr>
                <w:rFonts w:ascii="Times New Roman" w:hAnsi="Times New Roman" w:cs="Times New Roman"/>
                <w:bCs/>
                <w:sz w:val="24"/>
                <w:szCs w:val="24"/>
              </w:rPr>
              <w:t>основные методы измерения электрических и радиотехнических величин.</w:t>
            </w:r>
          </w:p>
        </w:tc>
        <w:tc>
          <w:tcPr>
            <w:tcW w:w="2833" w:type="dxa"/>
          </w:tcPr>
          <w:p w14:paraId="61981AEB" w14:textId="77777777" w:rsidR="00DC09F9" w:rsidRPr="00DC09F9" w:rsidRDefault="00DC09F9" w:rsidP="00DC09F9">
            <w:pPr>
              <w:rPr>
                <w:rFonts w:ascii="Times New Roman" w:hAnsi="Times New Roman" w:cs="Times New Roman"/>
                <w:bCs/>
                <w:sz w:val="24"/>
                <w:szCs w:val="24"/>
              </w:rPr>
            </w:pPr>
            <w:r w:rsidRPr="00DC09F9">
              <w:rPr>
                <w:rFonts w:ascii="Times New Roman" w:hAnsi="Times New Roman" w:cs="Times New Roman"/>
                <w:bCs/>
                <w:sz w:val="24"/>
                <w:szCs w:val="24"/>
              </w:rPr>
              <w:t xml:space="preserve">выполнять техническое обслуживание электронных приборов и устройств в соответствии с регламентом и правилами эксплуатации </w:t>
            </w:r>
          </w:p>
          <w:p w14:paraId="234D95A5" w14:textId="77777777" w:rsidR="00DC09F9" w:rsidRPr="00DC09F9" w:rsidRDefault="00DC09F9" w:rsidP="00DC09F9">
            <w:pPr>
              <w:rPr>
                <w:rFonts w:ascii="Times New Roman" w:hAnsi="Times New Roman" w:cs="Times New Roman"/>
                <w:bCs/>
                <w:sz w:val="24"/>
                <w:szCs w:val="24"/>
              </w:rPr>
            </w:pPr>
            <w:r w:rsidRPr="00DC09F9">
              <w:rPr>
                <w:rFonts w:ascii="Times New Roman" w:hAnsi="Times New Roman" w:cs="Times New Roman"/>
                <w:bCs/>
                <w:sz w:val="24"/>
                <w:szCs w:val="24"/>
              </w:rPr>
              <w:t xml:space="preserve">проводить анализ результатов проведения технического обслуживания </w:t>
            </w:r>
          </w:p>
          <w:p w14:paraId="7272A079" w14:textId="77777777" w:rsidR="00DC09F9" w:rsidRPr="00DC09F9" w:rsidRDefault="00DC09F9" w:rsidP="00DC09F9">
            <w:pPr>
              <w:rPr>
                <w:rFonts w:ascii="Times New Roman" w:hAnsi="Times New Roman" w:cs="Times New Roman"/>
                <w:bCs/>
                <w:sz w:val="24"/>
                <w:szCs w:val="24"/>
              </w:rPr>
            </w:pPr>
            <w:r w:rsidRPr="00DC09F9">
              <w:rPr>
                <w:rFonts w:ascii="Times New Roman" w:hAnsi="Times New Roman" w:cs="Times New Roman"/>
                <w:bCs/>
                <w:sz w:val="24"/>
                <w:szCs w:val="24"/>
              </w:rPr>
              <w:t xml:space="preserve">выполнять ремонт электронных приборов и устройств в процессе эксплуатации </w:t>
            </w:r>
          </w:p>
          <w:p w14:paraId="70813160" w14:textId="32833160" w:rsidR="00D567D2" w:rsidRPr="00DC09F9" w:rsidRDefault="00DC09F9" w:rsidP="00DC09F9">
            <w:pPr>
              <w:rPr>
                <w:rFonts w:ascii="Times New Roman" w:hAnsi="Times New Roman" w:cs="Times New Roman"/>
                <w:bCs/>
                <w:sz w:val="24"/>
                <w:szCs w:val="24"/>
                <w:highlight w:val="yellow"/>
              </w:rPr>
            </w:pPr>
            <w:r w:rsidRPr="00DC09F9">
              <w:rPr>
                <w:rFonts w:ascii="Times New Roman" w:hAnsi="Times New Roman" w:cs="Times New Roman"/>
                <w:bCs/>
                <w:sz w:val="24"/>
                <w:szCs w:val="24"/>
              </w:rPr>
              <w:t>принимать участие в оценивании качества продукции (электронных приборов и устройств).</w:t>
            </w:r>
          </w:p>
        </w:tc>
      </w:tr>
    </w:tbl>
    <w:p w14:paraId="497F6A87" w14:textId="77777777" w:rsidR="00D567D2" w:rsidRPr="00037760" w:rsidRDefault="00D567D2" w:rsidP="00D567D2">
      <w:pPr>
        <w:ind w:firstLine="709"/>
        <w:rPr>
          <w:rFonts w:ascii="Times New Roman" w:hAnsi="Times New Roman" w:cs="Times New Roman"/>
          <w:bCs/>
          <w:sz w:val="24"/>
          <w:szCs w:val="24"/>
        </w:rPr>
      </w:pPr>
    </w:p>
    <w:p w14:paraId="38269E4D" w14:textId="77777777" w:rsidR="00D567D2" w:rsidRPr="00037760" w:rsidRDefault="00D567D2" w:rsidP="00D567D2">
      <w:pPr>
        <w:rPr>
          <w:rFonts w:ascii="Times New Roman" w:eastAsia="Segoe UI" w:hAnsi="Times New Roman" w:cs="Times New Roman"/>
          <w:b/>
          <w:bCs/>
          <w:caps/>
          <w:kern w:val="32"/>
          <w:sz w:val="24"/>
          <w:szCs w:val="24"/>
          <w:lang w:val="x-none" w:eastAsia="x-none"/>
        </w:rPr>
      </w:pPr>
    </w:p>
    <w:p w14:paraId="3C93C0F8" w14:textId="77777777" w:rsidR="00D567D2" w:rsidRPr="00037760" w:rsidRDefault="00D567D2" w:rsidP="00D567D2">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0B5ED180" w14:textId="77777777" w:rsidR="00D567D2" w:rsidRPr="00037760" w:rsidRDefault="00D567D2" w:rsidP="00D567D2">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567D2" w:rsidRPr="00037760" w14:paraId="169FB39C" w14:textId="77777777" w:rsidTr="0098571E">
        <w:trPr>
          <w:trHeight w:val="23"/>
        </w:trPr>
        <w:tc>
          <w:tcPr>
            <w:tcW w:w="2460" w:type="pct"/>
            <w:vAlign w:val="center"/>
          </w:tcPr>
          <w:p w14:paraId="4F97C216" w14:textId="77777777" w:rsidR="00D567D2" w:rsidRPr="00037760" w:rsidRDefault="00D567D2" w:rsidP="0098571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BFDB4BD" w14:textId="77777777" w:rsidR="00D567D2" w:rsidRPr="00037760" w:rsidRDefault="00D567D2" w:rsidP="0098571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F0B7BF9" w14:textId="77777777" w:rsidR="00D567D2" w:rsidRPr="00037760" w:rsidRDefault="00D567D2" w:rsidP="0098571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D567D2" w:rsidRPr="00037760" w14:paraId="52BB1F24" w14:textId="77777777" w:rsidTr="0098571E">
        <w:trPr>
          <w:trHeight w:val="23"/>
        </w:trPr>
        <w:tc>
          <w:tcPr>
            <w:tcW w:w="2460" w:type="pct"/>
            <w:vAlign w:val="center"/>
          </w:tcPr>
          <w:p w14:paraId="07BA2B56" w14:textId="77777777" w:rsidR="00D567D2" w:rsidRPr="00037760" w:rsidRDefault="00D567D2"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1D368C" w14:textId="115272E2" w:rsidR="00D567D2" w:rsidRPr="00037760" w:rsidRDefault="00DC09F9" w:rsidP="0098571E">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7C24418" w14:textId="207E2AB1" w:rsidR="00D567D2" w:rsidRPr="00037760" w:rsidRDefault="00DC09F9" w:rsidP="0098571E">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567D2" w:rsidRPr="00037760" w14:paraId="68D4C8A7" w14:textId="77777777" w:rsidTr="0098571E">
        <w:trPr>
          <w:trHeight w:val="23"/>
        </w:trPr>
        <w:tc>
          <w:tcPr>
            <w:tcW w:w="2460" w:type="pct"/>
            <w:vAlign w:val="center"/>
          </w:tcPr>
          <w:p w14:paraId="6FA67A6C" w14:textId="77777777" w:rsidR="00D567D2" w:rsidRPr="00037760" w:rsidRDefault="00D567D2"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0B372F9" w14:textId="77777777" w:rsidR="00D567D2" w:rsidRPr="00037760" w:rsidRDefault="00D567D2"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F4EB078" w14:textId="77777777" w:rsidR="00D567D2" w:rsidRPr="00037760" w:rsidRDefault="00D567D2"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D567D2" w:rsidRPr="00037760" w14:paraId="3BDD5430" w14:textId="77777777" w:rsidTr="0098571E">
        <w:trPr>
          <w:trHeight w:val="23"/>
        </w:trPr>
        <w:tc>
          <w:tcPr>
            <w:tcW w:w="2460" w:type="pct"/>
            <w:vAlign w:val="center"/>
          </w:tcPr>
          <w:p w14:paraId="46229F6F" w14:textId="77777777" w:rsidR="00D567D2" w:rsidRPr="00037760" w:rsidRDefault="00D567D2"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394B4D53" w14:textId="48F152F7" w:rsidR="00D567D2" w:rsidRPr="00037760" w:rsidRDefault="00DC09F9" w:rsidP="0098571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18E2477D" w14:textId="00001E7E" w:rsidR="00D567D2" w:rsidRPr="00037760" w:rsidRDefault="00DC09F9" w:rsidP="0098571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567D2" w:rsidRPr="00037760" w14:paraId="0EA2309E" w14:textId="77777777" w:rsidTr="0098571E">
        <w:trPr>
          <w:trHeight w:val="23"/>
        </w:trPr>
        <w:tc>
          <w:tcPr>
            <w:tcW w:w="2460" w:type="pct"/>
            <w:vAlign w:val="center"/>
          </w:tcPr>
          <w:p w14:paraId="34F37DBF" w14:textId="77777777" w:rsidR="00D567D2" w:rsidRPr="00037760" w:rsidRDefault="00D567D2"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C2BC6B9" w14:textId="634BDC77" w:rsidR="00D567D2" w:rsidRPr="00037760" w:rsidRDefault="00DC09F9" w:rsidP="0098571E">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673AC35" w14:textId="3ED7923A" w:rsidR="00D567D2" w:rsidRPr="00037760" w:rsidRDefault="00DC09F9" w:rsidP="0098571E">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423D6250" w14:textId="77777777" w:rsidR="00D567D2" w:rsidRPr="00037760" w:rsidRDefault="00D567D2" w:rsidP="00D567D2">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9"/>
        <w:gridCol w:w="6289"/>
      </w:tblGrid>
      <w:tr w:rsidR="00DC09F9" w:rsidRPr="00CE4DBF" w14:paraId="3FE221E4" w14:textId="77777777" w:rsidTr="00DC09F9">
        <w:tc>
          <w:tcPr>
            <w:tcW w:w="1734" w:type="pct"/>
            <w:tcBorders>
              <w:top w:val="single" w:sz="4" w:space="0" w:color="auto"/>
              <w:left w:val="single" w:sz="4" w:space="0" w:color="auto"/>
              <w:bottom w:val="single" w:sz="4" w:space="0" w:color="auto"/>
              <w:right w:val="single" w:sz="4" w:space="0" w:color="auto"/>
            </w:tcBorders>
            <w:hideMark/>
          </w:tcPr>
          <w:p w14:paraId="2DB2FCAD" w14:textId="77777777" w:rsidR="00DC09F9" w:rsidRPr="00CE4DBF" w:rsidRDefault="00DC09F9" w:rsidP="0098571E">
            <w:pPr>
              <w:jc w:val="center"/>
              <w:rPr>
                <w:rFonts w:ascii="Times New Roman" w:hAnsi="Times New Roman" w:cs="Times New Roman"/>
                <w:b/>
                <w:bCs/>
              </w:rPr>
            </w:pPr>
            <w:r w:rsidRPr="00CE4DBF">
              <w:rPr>
                <w:rFonts w:ascii="Times New Roman" w:eastAsia="Times New Roman" w:hAnsi="Times New Roman" w:cs="Times New Roman"/>
                <w:b/>
                <w:bCs/>
                <w:lang w:eastAsia="ru-RU"/>
              </w:rPr>
              <w:t>Наименование разделов и тем</w:t>
            </w:r>
          </w:p>
        </w:tc>
        <w:tc>
          <w:tcPr>
            <w:tcW w:w="3266" w:type="pct"/>
            <w:tcBorders>
              <w:top w:val="single" w:sz="4" w:space="0" w:color="auto"/>
              <w:left w:val="single" w:sz="4" w:space="0" w:color="auto"/>
              <w:bottom w:val="single" w:sz="4" w:space="0" w:color="auto"/>
              <w:right w:val="single" w:sz="4" w:space="0" w:color="auto"/>
            </w:tcBorders>
            <w:hideMark/>
          </w:tcPr>
          <w:p w14:paraId="46943C82" w14:textId="77777777" w:rsidR="00DC09F9" w:rsidRPr="00CE4DBF" w:rsidRDefault="00DC09F9" w:rsidP="0098571E">
            <w:pPr>
              <w:jc w:val="center"/>
              <w:rPr>
                <w:rFonts w:ascii="Times New Roman" w:hAnsi="Times New Roman" w:cs="Times New Roman"/>
                <w:b/>
                <w:bCs/>
              </w:rPr>
            </w:pPr>
            <w:r w:rsidRPr="00CE4DB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09F9" w:rsidRPr="00CE4DBF" w14:paraId="2E7F9D05" w14:textId="77777777" w:rsidTr="00DC09F9">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13AF96C"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rPr>
              <w:t xml:space="preserve">Раздел 1. Основы </w:t>
            </w:r>
            <w:proofErr w:type="spellStart"/>
            <w:r w:rsidRPr="00CE4DBF">
              <w:rPr>
                <w:rFonts w:ascii="Times New Roman" w:hAnsi="Times New Roman" w:cs="Times New Roman"/>
                <w:b/>
              </w:rPr>
              <w:t>электрорадиоизмерений</w:t>
            </w:r>
            <w:proofErr w:type="spellEnd"/>
            <w:r w:rsidRPr="00CE4DBF">
              <w:rPr>
                <w:rFonts w:ascii="Times New Roman" w:hAnsi="Times New Roman" w:cs="Times New Roman"/>
                <w:b/>
              </w:rPr>
              <w:t xml:space="preserve"> </w:t>
            </w:r>
            <w:r w:rsidRPr="00CE4DBF">
              <w:rPr>
                <w:rFonts w:ascii="Times New Roman" w:hAnsi="Times New Roman" w:cs="Times New Roman"/>
                <w:b/>
                <w:bCs/>
              </w:rPr>
              <w:t>(8 часов)</w:t>
            </w:r>
          </w:p>
        </w:tc>
      </w:tr>
      <w:tr w:rsidR="00DC09F9" w:rsidRPr="00CE4DBF" w14:paraId="27851459"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70B79B29" w14:textId="77777777" w:rsidR="00DC09F9" w:rsidRPr="00CE4DBF" w:rsidRDefault="00DC09F9" w:rsidP="0098571E">
            <w:pPr>
              <w:rPr>
                <w:rFonts w:ascii="Times New Roman" w:hAnsi="Times New Roman" w:cs="Times New Roman"/>
              </w:rPr>
            </w:pPr>
            <w:r w:rsidRPr="00CE4DBF">
              <w:rPr>
                <w:rFonts w:ascii="Times New Roman" w:hAnsi="Times New Roman" w:cs="Times New Roman"/>
                <w:b/>
                <w:bCs/>
              </w:rPr>
              <w:t>Тема 1.1</w:t>
            </w:r>
            <w:r w:rsidRPr="00CE4DBF">
              <w:rPr>
                <w:rFonts w:ascii="Times New Roman" w:hAnsi="Times New Roman" w:cs="Times New Roman"/>
                <w:b/>
              </w:rPr>
              <w:t>.</w:t>
            </w:r>
          </w:p>
          <w:p w14:paraId="4EC865A3" w14:textId="57F4A032" w:rsidR="00DC09F9" w:rsidRPr="00CE4DBF" w:rsidRDefault="00DC09F9" w:rsidP="0098571E">
            <w:pPr>
              <w:rPr>
                <w:rFonts w:ascii="Times New Roman" w:hAnsi="Times New Roman" w:cs="Times New Roman"/>
              </w:rPr>
            </w:pPr>
            <w:r w:rsidRPr="00CE4DBF">
              <w:rPr>
                <w:rFonts w:ascii="Times New Roman" w:hAnsi="Times New Roman" w:cs="Times New Roman"/>
                <w:bCs/>
              </w:rPr>
              <w:t xml:space="preserve">Основные элементы </w:t>
            </w:r>
            <w:proofErr w:type="spellStart"/>
            <w:r w:rsidRPr="00CE4DBF">
              <w:rPr>
                <w:rFonts w:ascii="Times New Roman" w:hAnsi="Times New Roman" w:cs="Times New Roman"/>
                <w:bCs/>
              </w:rPr>
              <w:t>электрорадиоизмерительных</w:t>
            </w:r>
            <w:proofErr w:type="spellEnd"/>
            <w:r w:rsidRPr="00CE4DBF">
              <w:rPr>
                <w:rFonts w:ascii="Times New Roman" w:hAnsi="Times New Roman" w:cs="Times New Roman"/>
                <w:bCs/>
              </w:rPr>
              <w:t xml:space="preserve"> приборов</w:t>
            </w:r>
          </w:p>
        </w:tc>
        <w:tc>
          <w:tcPr>
            <w:tcW w:w="3266" w:type="pct"/>
            <w:tcBorders>
              <w:top w:val="single" w:sz="4" w:space="0" w:color="auto"/>
              <w:left w:val="single" w:sz="4" w:space="0" w:color="auto"/>
              <w:bottom w:val="single" w:sz="4" w:space="0" w:color="auto"/>
              <w:right w:val="single" w:sz="4" w:space="0" w:color="auto"/>
            </w:tcBorders>
            <w:hideMark/>
          </w:tcPr>
          <w:p w14:paraId="78EFEDDC"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18E5DDBA"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376A64E3" w14:textId="77777777" w:rsidR="00DC09F9" w:rsidRPr="00CE4DBF" w:rsidRDefault="00DC09F9" w:rsidP="0098571E">
            <w:pPr>
              <w:rPr>
                <w:rFonts w:ascii="Times New Roman" w:hAnsi="Times New Roman" w:cs="Times New Roman"/>
              </w:rPr>
            </w:pPr>
          </w:p>
        </w:tc>
        <w:tc>
          <w:tcPr>
            <w:tcW w:w="3266" w:type="pct"/>
            <w:tcBorders>
              <w:top w:val="single" w:sz="4" w:space="0" w:color="auto"/>
              <w:left w:val="single" w:sz="4" w:space="0" w:color="auto"/>
              <w:bottom w:val="single" w:sz="4" w:space="0" w:color="auto"/>
              <w:right w:val="single" w:sz="4" w:space="0" w:color="auto"/>
            </w:tcBorders>
            <w:hideMark/>
          </w:tcPr>
          <w:p w14:paraId="07AD280B"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 Генераторы электрических сигналов. Микропроцессоры.</w:t>
            </w:r>
          </w:p>
        </w:tc>
      </w:tr>
      <w:tr w:rsidR="00DC09F9" w:rsidRPr="00CE4DBF" w14:paraId="264F3B59"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4577F718"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Раздел 2. Приборы формирования стандартных измерительных сигналов (8 часов)</w:t>
            </w:r>
          </w:p>
        </w:tc>
      </w:tr>
      <w:tr w:rsidR="00DC09F9" w:rsidRPr="00CE4DBF" w14:paraId="49D03D2D"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48A480D3"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Тема 2.1. </w:t>
            </w:r>
          </w:p>
          <w:p w14:paraId="69EF0108"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Измерительные генераторы сигналов низкой</w:t>
            </w:r>
          </w:p>
          <w:p w14:paraId="11077CB5"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 xml:space="preserve">частоты.  Измерительные </w:t>
            </w:r>
            <w:r w:rsidRPr="00CE4DBF">
              <w:rPr>
                <w:rFonts w:ascii="Times New Roman" w:hAnsi="Times New Roman" w:cs="Times New Roman"/>
              </w:rPr>
              <w:t>генераторы</w:t>
            </w:r>
            <w:r w:rsidRPr="00CE4DBF">
              <w:rPr>
                <w:rFonts w:ascii="Times New Roman" w:hAnsi="Times New Roman" w:cs="Times New Roman"/>
                <w:bCs/>
              </w:rPr>
              <w:t xml:space="preserve"> сигналов высокой частоты</w:t>
            </w:r>
          </w:p>
        </w:tc>
        <w:tc>
          <w:tcPr>
            <w:tcW w:w="3266" w:type="pct"/>
            <w:tcBorders>
              <w:top w:val="single" w:sz="4" w:space="0" w:color="auto"/>
              <w:left w:val="single" w:sz="4" w:space="0" w:color="auto"/>
              <w:bottom w:val="single" w:sz="4" w:space="0" w:color="auto"/>
              <w:right w:val="single" w:sz="4" w:space="0" w:color="auto"/>
            </w:tcBorders>
            <w:hideMark/>
          </w:tcPr>
          <w:p w14:paraId="6747D556"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 xml:space="preserve">Содержание </w:t>
            </w:r>
          </w:p>
        </w:tc>
      </w:tr>
      <w:tr w:rsidR="00DC09F9" w:rsidRPr="00CE4DBF" w14:paraId="7EC33E28"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54C7C7A1"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0F4254F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p>
        </w:tc>
      </w:tr>
      <w:tr w:rsidR="00DC09F9" w:rsidRPr="00CE4DBF" w14:paraId="5D294823"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233472FA"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E2BB0C5"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 xml:space="preserve">В том числе практических и лабораторных занятий </w:t>
            </w:r>
          </w:p>
        </w:tc>
      </w:tr>
      <w:tr w:rsidR="00DC09F9" w:rsidRPr="00CE4DBF" w14:paraId="00D2A4F8"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13C14700"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8CD8E22"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№1</w:t>
            </w:r>
            <w:r w:rsidRPr="00CE4DBF">
              <w:rPr>
                <w:rFonts w:ascii="Times New Roman" w:hAnsi="Times New Roman" w:cs="Times New Roman"/>
              </w:rPr>
              <w:t xml:space="preserve"> «</w:t>
            </w:r>
            <w:r w:rsidRPr="00CE4DBF">
              <w:rPr>
                <w:rFonts w:ascii="Times New Roman" w:hAnsi="Times New Roman" w:cs="Times New Roman"/>
                <w:bCs/>
              </w:rPr>
              <w:t>Изучение технического описания и органов управления генераторов низкой и высокой частоты».</w:t>
            </w:r>
          </w:p>
        </w:tc>
      </w:tr>
      <w:tr w:rsidR="00DC09F9" w:rsidRPr="00CE4DBF" w14:paraId="2DE9CFC9"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2C0F5FE3"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2.2.</w:t>
            </w:r>
          </w:p>
          <w:p w14:paraId="64DE5E3B"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 </w:t>
            </w:r>
            <w:r w:rsidRPr="00CE4DBF">
              <w:rPr>
                <w:rFonts w:ascii="Times New Roman" w:hAnsi="Times New Roman" w:cs="Times New Roman"/>
                <w:bCs/>
              </w:rPr>
              <w:t>Измерительные генераторы импульсных сигналов. Измерительные генераторы шумовых сигналов</w:t>
            </w:r>
          </w:p>
        </w:tc>
        <w:tc>
          <w:tcPr>
            <w:tcW w:w="3266" w:type="pct"/>
            <w:tcBorders>
              <w:top w:val="single" w:sz="4" w:space="0" w:color="auto"/>
              <w:left w:val="single" w:sz="4" w:space="0" w:color="auto"/>
              <w:bottom w:val="single" w:sz="4" w:space="0" w:color="auto"/>
              <w:right w:val="single" w:sz="4" w:space="0" w:color="auto"/>
            </w:tcBorders>
            <w:hideMark/>
          </w:tcPr>
          <w:p w14:paraId="41D1EFD0"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 xml:space="preserve">Содержание </w:t>
            </w:r>
          </w:p>
        </w:tc>
      </w:tr>
      <w:tr w:rsidR="00DC09F9" w:rsidRPr="00CE4DBF" w14:paraId="226BE672"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7DD527F5"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56AEF51"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1.Понятие об импульсных генераторах, их назначение и применение. Виды импульсов, вырабатываемых генератором, их характеристики. Назначение блоков генератора, принцип их действия.</w:t>
            </w:r>
            <w:r w:rsidRPr="00CE4DBF">
              <w:rPr>
                <w:rFonts w:ascii="Times New Roman" w:hAnsi="Times New Roman" w:cs="Times New Roman"/>
              </w:rPr>
              <w:t xml:space="preserve"> </w:t>
            </w:r>
            <w:r w:rsidRPr="00CE4DBF">
              <w:rPr>
                <w:rFonts w:ascii="Times New Roman" w:hAnsi="Times New Roman" w:cs="Times New Roman"/>
                <w:bCs/>
              </w:rPr>
              <w:t>Понятие о генераторах шума, принцип их действия и область применения</w:t>
            </w:r>
          </w:p>
        </w:tc>
      </w:tr>
      <w:tr w:rsidR="00DC09F9" w:rsidRPr="00CE4DBF" w14:paraId="538C92D6"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20746C2C"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D6695C6"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 xml:space="preserve">В том числе практических и лабораторных занятий </w:t>
            </w:r>
          </w:p>
        </w:tc>
      </w:tr>
      <w:tr w:rsidR="00DC09F9" w:rsidRPr="00CE4DBF" w14:paraId="1D4A0F84"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52EA07A3"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733E7A1"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№2 «Изучение технического описания и органов настройки и регулировки импульсного генератора»</w:t>
            </w:r>
          </w:p>
        </w:tc>
      </w:tr>
      <w:tr w:rsidR="00DC09F9" w:rsidRPr="00CE4DBF" w14:paraId="25B54003"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3D41F087"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Раздел 3. Измерение напряжений, токов и мощности. (8 часов)</w:t>
            </w:r>
          </w:p>
        </w:tc>
      </w:tr>
      <w:tr w:rsidR="00DC09F9" w:rsidRPr="00CE4DBF" w14:paraId="7615A9F1"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35658C2E" w14:textId="77777777" w:rsidR="00DC09F9" w:rsidRPr="00CE4DBF" w:rsidRDefault="00DC09F9" w:rsidP="0098571E">
            <w:pPr>
              <w:rPr>
                <w:rFonts w:ascii="Times New Roman" w:hAnsi="Times New Roman" w:cs="Times New Roman"/>
              </w:rPr>
            </w:pPr>
            <w:r w:rsidRPr="00CE4DBF">
              <w:rPr>
                <w:rFonts w:ascii="Times New Roman" w:hAnsi="Times New Roman" w:cs="Times New Roman"/>
                <w:b/>
                <w:bCs/>
              </w:rPr>
              <w:t>Тема 3.1.</w:t>
            </w:r>
            <w:r w:rsidRPr="00CE4DBF">
              <w:rPr>
                <w:rFonts w:ascii="Times New Roman" w:hAnsi="Times New Roman" w:cs="Times New Roman"/>
              </w:rPr>
              <w:t xml:space="preserve"> </w:t>
            </w:r>
          </w:p>
          <w:p w14:paraId="13BF996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w:t>
            </w:r>
          </w:p>
          <w:p w14:paraId="386DC6D6"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постоянного тока и напряжения электромеханическими</w:t>
            </w:r>
          </w:p>
          <w:p w14:paraId="6671CA38"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измерительными</w:t>
            </w:r>
          </w:p>
          <w:p w14:paraId="3667B550"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приборами</w:t>
            </w:r>
          </w:p>
        </w:tc>
        <w:tc>
          <w:tcPr>
            <w:tcW w:w="3266" w:type="pct"/>
            <w:tcBorders>
              <w:top w:val="single" w:sz="4" w:space="0" w:color="auto"/>
              <w:left w:val="single" w:sz="4" w:space="0" w:color="auto"/>
              <w:bottom w:val="single" w:sz="4" w:space="0" w:color="auto"/>
              <w:right w:val="single" w:sz="4" w:space="0" w:color="auto"/>
            </w:tcBorders>
            <w:hideMark/>
          </w:tcPr>
          <w:p w14:paraId="43A39847"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648B37DF"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38256DB3"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0EEE3C47"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Лабораторная работа №3. Измерение напряжения и тока в электрических цепях электромеханические вольтметром и амперметром.  Измерение напряжения и тока в электрических цепях комбинированным прибором (мультиметром)»</w:t>
            </w:r>
          </w:p>
        </w:tc>
      </w:tr>
      <w:tr w:rsidR="00DC09F9" w:rsidRPr="00CE4DBF" w14:paraId="63D22727"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4BEB5C2C"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
                <w:bCs/>
              </w:rPr>
              <w:t>Тема 3.2.</w:t>
            </w:r>
            <w:r w:rsidRPr="00CE4DBF">
              <w:rPr>
                <w:rFonts w:ascii="Times New Roman" w:hAnsi="Times New Roman" w:cs="Times New Roman"/>
              </w:rPr>
              <w:t xml:space="preserve"> </w:t>
            </w:r>
            <w:r w:rsidRPr="00CE4DBF">
              <w:rPr>
                <w:rFonts w:ascii="Times New Roman" w:hAnsi="Times New Roman" w:cs="Times New Roman"/>
                <w:bCs/>
              </w:rPr>
              <w:t>Выпрямительные и термоэлектрические</w:t>
            </w:r>
          </w:p>
          <w:p w14:paraId="1F3BEEFC"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измерительные</w:t>
            </w:r>
          </w:p>
          <w:p w14:paraId="594BFBB5"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приборы</w:t>
            </w:r>
            <w:r w:rsidRPr="00CE4DBF">
              <w:rPr>
                <w:rFonts w:ascii="Times New Roman" w:hAnsi="Times New Roman" w:cs="Times New Roman"/>
              </w:rPr>
              <w:t xml:space="preserve">      </w:t>
            </w:r>
          </w:p>
        </w:tc>
        <w:tc>
          <w:tcPr>
            <w:tcW w:w="3266" w:type="pct"/>
            <w:tcBorders>
              <w:top w:val="single" w:sz="4" w:space="0" w:color="auto"/>
              <w:left w:val="single" w:sz="4" w:space="0" w:color="auto"/>
              <w:bottom w:val="single" w:sz="4" w:space="0" w:color="auto"/>
              <w:right w:val="single" w:sz="4" w:space="0" w:color="auto"/>
            </w:tcBorders>
            <w:hideMark/>
          </w:tcPr>
          <w:p w14:paraId="53043781"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59160538"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1034F476" w14:textId="77777777" w:rsidR="00DC09F9" w:rsidRPr="00CE4DBF" w:rsidRDefault="00DC09F9" w:rsidP="0098571E">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5A931EEB"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Измерение переменного тока. Особенности измерения токов и напряжения высокой частоты. Термоэлектрические приборы, включение их в измерительную цепь. Погрешности термоэлектрических приборов</w:t>
            </w:r>
          </w:p>
        </w:tc>
      </w:tr>
      <w:tr w:rsidR="00DC09F9" w:rsidRPr="00CE4DBF" w14:paraId="17102926"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3CD32C1B" w14:textId="77777777" w:rsidR="00DC09F9" w:rsidRPr="00CE4DBF" w:rsidRDefault="00DC09F9" w:rsidP="0098571E">
            <w:pPr>
              <w:rPr>
                <w:rFonts w:ascii="Times New Roman" w:hAnsi="Times New Roman" w:cs="Times New Roman"/>
              </w:rPr>
            </w:pPr>
            <w:r w:rsidRPr="00CE4DBF">
              <w:rPr>
                <w:rFonts w:ascii="Times New Roman" w:hAnsi="Times New Roman" w:cs="Times New Roman"/>
                <w:b/>
                <w:bCs/>
              </w:rPr>
              <w:t>Тема 3.3.</w:t>
            </w:r>
          </w:p>
          <w:p w14:paraId="0C4FDDD4"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Аналоговые</w:t>
            </w:r>
          </w:p>
          <w:p w14:paraId="6EFDD592"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электронные и цифровые</w:t>
            </w:r>
          </w:p>
          <w:p w14:paraId="1AF72DCA"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вольтметры</w:t>
            </w:r>
            <w:r w:rsidRPr="00CE4DBF">
              <w:rPr>
                <w:rFonts w:ascii="Times New Roman" w:hAnsi="Times New Roman" w:cs="Times New Roman"/>
              </w:rPr>
              <w:t xml:space="preserve"> </w:t>
            </w:r>
          </w:p>
        </w:tc>
        <w:tc>
          <w:tcPr>
            <w:tcW w:w="3266" w:type="pct"/>
            <w:tcBorders>
              <w:top w:val="single" w:sz="4" w:space="0" w:color="auto"/>
              <w:left w:val="single" w:sz="4" w:space="0" w:color="auto"/>
              <w:bottom w:val="single" w:sz="4" w:space="0" w:color="auto"/>
              <w:right w:val="single" w:sz="4" w:space="0" w:color="auto"/>
            </w:tcBorders>
            <w:hideMark/>
          </w:tcPr>
          <w:p w14:paraId="17A459A7"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551BD6CB"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207433C"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4BAB49FC"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 Классификация электронных вольтметров. Аналоговые электронные вольтметры.</w:t>
            </w:r>
          </w:p>
          <w:p w14:paraId="054225B0"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Общие сведения о цифровых вольтметрах, их достоинства</w:t>
            </w:r>
          </w:p>
          <w:p w14:paraId="55AC7BF2"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 недостатки. Аналого-цифровое преобразование сигнала</w:t>
            </w:r>
          </w:p>
        </w:tc>
      </w:tr>
      <w:tr w:rsidR="00DC09F9" w:rsidRPr="00CE4DBF" w14:paraId="07953F93"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280C0875" w14:textId="77777777" w:rsidR="00DC09F9" w:rsidRPr="00CE4DBF" w:rsidRDefault="00DC09F9" w:rsidP="0098571E">
            <w:pPr>
              <w:rPr>
                <w:rFonts w:ascii="Times New Roman" w:hAnsi="Times New Roman" w:cs="Times New Roman"/>
              </w:rPr>
            </w:pPr>
            <w:r w:rsidRPr="00CE4DBF">
              <w:rPr>
                <w:rFonts w:ascii="Times New Roman" w:hAnsi="Times New Roman" w:cs="Times New Roman"/>
                <w:b/>
                <w:bCs/>
              </w:rPr>
              <w:t>Тема 3.4.</w:t>
            </w:r>
            <w:r w:rsidRPr="00CE4DBF">
              <w:rPr>
                <w:rFonts w:ascii="Times New Roman" w:hAnsi="Times New Roman" w:cs="Times New Roman"/>
              </w:rPr>
              <w:t xml:space="preserve"> </w:t>
            </w:r>
          </w:p>
          <w:p w14:paraId="70AD3AC1"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w:t>
            </w:r>
          </w:p>
          <w:p w14:paraId="40B3FE8A"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мощности в цепях постоянного тока и тока</w:t>
            </w:r>
          </w:p>
          <w:p w14:paraId="5438DADC"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промышленной частоты</w:t>
            </w:r>
          </w:p>
        </w:tc>
        <w:tc>
          <w:tcPr>
            <w:tcW w:w="3266" w:type="pct"/>
            <w:tcBorders>
              <w:top w:val="single" w:sz="4" w:space="0" w:color="auto"/>
              <w:left w:val="single" w:sz="4" w:space="0" w:color="auto"/>
              <w:bottom w:val="single" w:sz="4" w:space="0" w:color="auto"/>
              <w:right w:val="single" w:sz="4" w:space="0" w:color="auto"/>
            </w:tcBorders>
            <w:hideMark/>
          </w:tcPr>
          <w:p w14:paraId="243104E3"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6A28746E"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03B4AC58"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45445973"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1.Особенности измерения мощности. Методы амперметра и вольтметра. Типы ваттметров. Измерение реактивной мощности</w:t>
            </w:r>
          </w:p>
        </w:tc>
      </w:tr>
      <w:tr w:rsidR="00DC09F9" w:rsidRPr="00CE4DBF" w14:paraId="7489CB3F"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2D079021"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1631189C"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281FE5A7"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5472107"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4CAEE2B"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 xml:space="preserve">Лабораторная работа №4 «Измерение мощности в цепи с включённой нагрузкой (выполняется на ЭВМ с применением программы </w:t>
            </w:r>
            <w:proofErr w:type="spellStart"/>
            <w:r w:rsidRPr="00CE4DBF">
              <w:rPr>
                <w:rFonts w:ascii="Times New Roman" w:hAnsi="Times New Roman" w:cs="Times New Roman"/>
                <w:bCs/>
              </w:rPr>
              <w:t>Multisim</w:t>
            </w:r>
            <w:proofErr w:type="spellEnd"/>
            <w:r w:rsidRPr="00CE4DBF">
              <w:rPr>
                <w:rFonts w:ascii="Times New Roman" w:hAnsi="Times New Roman" w:cs="Times New Roman"/>
                <w:bCs/>
              </w:rPr>
              <w:t>)»</w:t>
            </w:r>
          </w:p>
        </w:tc>
      </w:tr>
      <w:tr w:rsidR="00DC09F9" w:rsidRPr="00CE4DBF" w14:paraId="7C811973"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6AB9FF39"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Раздел 4. Исследование формы электрических сигналов (8 часов)</w:t>
            </w:r>
          </w:p>
        </w:tc>
      </w:tr>
      <w:tr w:rsidR="00DC09F9" w:rsidRPr="00CE4DBF" w14:paraId="188DF259"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7FBA589E"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4.1.</w:t>
            </w:r>
          </w:p>
          <w:p w14:paraId="2AE6B1B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Электронно-лучевые осциллографы.</w:t>
            </w:r>
            <w:r w:rsidRPr="00CE4DBF">
              <w:rPr>
                <w:rFonts w:ascii="Times New Roman" w:hAnsi="Times New Roman" w:cs="Times New Roman"/>
              </w:rPr>
              <w:t xml:space="preserve"> </w:t>
            </w:r>
            <w:r w:rsidRPr="00CE4DBF">
              <w:rPr>
                <w:rFonts w:ascii="Times New Roman" w:hAnsi="Times New Roman" w:cs="Times New Roman"/>
                <w:bCs/>
              </w:rPr>
              <w:t>Двухлучевые и двухканальные</w:t>
            </w:r>
          </w:p>
          <w:p w14:paraId="6F3D81BD"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осциллографы</w:t>
            </w:r>
          </w:p>
        </w:tc>
        <w:tc>
          <w:tcPr>
            <w:tcW w:w="3266" w:type="pct"/>
            <w:tcBorders>
              <w:top w:val="single" w:sz="4" w:space="0" w:color="auto"/>
              <w:left w:val="single" w:sz="4" w:space="0" w:color="auto"/>
              <w:bottom w:val="single" w:sz="4" w:space="0" w:color="auto"/>
              <w:right w:val="single" w:sz="4" w:space="0" w:color="auto"/>
            </w:tcBorders>
            <w:hideMark/>
          </w:tcPr>
          <w:p w14:paraId="25A726F3"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2F703037"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18971168"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6838AC9"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Классификация и характеристики электронно-лучевых осциллографов. Электронно-лучевая трубка и принцип действия электронного осциллографа. Техника осциллографических измерений. Понятие о многолучевых осциллографах, их отличительные особенности. Понятие о двухканальном осциллографе, его особенности. Режимы работы каналов.</w:t>
            </w:r>
          </w:p>
        </w:tc>
      </w:tr>
      <w:tr w:rsidR="00DC09F9" w:rsidRPr="00CE4DBF" w14:paraId="77A2EBD5"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7DF676BB"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335F272"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22E03DEB"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403E444A"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FCE92BE"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Лабораторная работа №.5 «Изучение техники</w:t>
            </w:r>
            <w:r w:rsidRPr="00CE4DBF">
              <w:rPr>
                <w:rFonts w:ascii="Times New Roman" w:hAnsi="Times New Roman" w:cs="Times New Roman"/>
              </w:rPr>
              <w:t xml:space="preserve"> </w:t>
            </w:r>
            <w:r w:rsidRPr="00CE4DBF">
              <w:rPr>
                <w:rFonts w:ascii="Times New Roman" w:hAnsi="Times New Roman" w:cs="Times New Roman"/>
                <w:bCs/>
              </w:rPr>
              <w:t xml:space="preserve">осциллографических измерений.  </w:t>
            </w:r>
            <w:r w:rsidRPr="00CE4DBF">
              <w:rPr>
                <w:rFonts w:ascii="Times New Roman" w:hAnsi="Times New Roman" w:cs="Times New Roman"/>
              </w:rPr>
              <w:t xml:space="preserve"> </w:t>
            </w:r>
            <w:r w:rsidRPr="00CE4DBF">
              <w:rPr>
                <w:rFonts w:ascii="Times New Roman" w:hAnsi="Times New Roman" w:cs="Times New Roman"/>
                <w:bCs/>
              </w:rPr>
              <w:t>Измерение напряжения (амплитуды электрического сигнала) с помощью осциллографа»</w:t>
            </w:r>
          </w:p>
        </w:tc>
      </w:tr>
      <w:tr w:rsidR="00DC09F9" w:rsidRPr="00CE4DBF" w14:paraId="6125502C"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0FB4315F"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0ED6CA8E"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Лабораторная работа №6 «Измерение периода и частоты гармонического сигнала с помощью осциллографа»</w:t>
            </w:r>
          </w:p>
        </w:tc>
      </w:tr>
      <w:tr w:rsidR="00DC09F9" w:rsidRPr="00CE4DBF" w14:paraId="2986AA1D"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F8196BA"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5980493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№7 «Изучение органов управления двухлучевого осциллографа и режимов работы каналов»</w:t>
            </w:r>
          </w:p>
        </w:tc>
      </w:tr>
      <w:tr w:rsidR="00DC09F9" w:rsidRPr="00CE4DBF" w14:paraId="57BC52CD"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2E38E52A"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Раздел 5. Измерение параметров сигналов (8 часов)</w:t>
            </w:r>
          </w:p>
        </w:tc>
      </w:tr>
      <w:tr w:rsidR="00DC09F9" w:rsidRPr="00CE4DBF" w14:paraId="45E40A18"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6EC15471"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5.1.</w:t>
            </w:r>
          </w:p>
          <w:p w14:paraId="09D16851"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 частоты и временных интервалов электрических сигналов. Измерение фазы</w:t>
            </w:r>
          </w:p>
          <w:p w14:paraId="419BA93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гармонических</w:t>
            </w:r>
          </w:p>
          <w:p w14:paraId="0BB883BF"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колебаний</w:t>
            </w:r>
          </w:p>
        </w:tc>
        <w:tc>
          <w:tcPr>
            <w:tcW w:w="3266" w:type="pct"/>
            <w:tcBorders>
              <w:top w:val="single" w:sz="4" w:space="0" w:color="auto"/>
              <w:left w:val="single" w:sz="4" w:space="0" w:color="auto"/>
              <w:bottom w:val="single" w:sz="4" w:space="0" w:color="auto"/>
              <w:right w:val="single" w:sz="4" w:space="0" w:color="auto"/>
            </w:tcBorders>
            <w:hideMark/>
          </w:tcPr>
          <w:p w14:paraId="40A2F028"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0053D220"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58641335"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1241C5F4"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1.Требование к точности измерения частоты в различных диапазонах. Понятие об эталонах частоты. Виды частотно-измерительных приборов. Электронно-счётные частотомеры. Электронные методы измерения частоты и времени. Методы измерения фазы гармонических колебаний и их краткая характеристика.</w:t>
            </w:r>
          </w:p>
        </w:tc>
      </w:tr>
      <w:tr w:rsidR="00DC09F9" w:rsidRPr="00CE4DBF" w14:paraId="621D5B76"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2AB0B6BF"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585F7BCD"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2FBF58EE"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1B4A9E9A"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18B34088"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№8 «Измерение временных интервалов осциллографом, определение погрешностей измерения»</w:t>
            </w:r>
          </w:p>
        </w:tc>
      </w:tr>
      <w:tr w:rsidR="00DC09F9" w:rsidRPr="00CE4DBF" w14:paraId="7F995EF6"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5AC36CCA"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1631626B"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№9 «Измерение частоты сигнала частотомером, определение погрешностей измерений»</w:t>
            </w:r>
          </w:p>
        </w:tc>
      </w:tr>
      <w:tr w:rsidR="00DC09F9" w:rsidRPr="00CE4DBF" w14:paraId="3668C5AF"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39DCF722"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6D019F40"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№10 «Измерение сдвига фаз двух электрических гармонических</w:t>
            </w:r>
          </w:p>
          <w:p w14:paraId="72475A86"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сигналов двухлучевым осциллографом»</w:t>
            </w:r>
          </w:p>
        </w:tc>
      </w:tr>
      <w:tr w:rsidR="00DC09F9" w:rsidRPr="00CE4DBF" w14:paraId="4A68353F"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6C749FEA"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5.2.</w:t>
            </w:r>
          </w:p>
          <w:p w14:paraId="5127CFF0"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 искажений формы сигналов</w:t>
            </w:r>
          </w:p>
        </w:tc>
        <w:tc>
          <w:tcPr>
            <w:tcW w:w="3266" w:type="pct"/>
            <w:tcBorders>
              <w:top w:val="single" w:sz="4" w:space="0" w:color="auto"/>
              <w:left w:val="single" w:sz="4" w:space="0" w:color="auto"/>
              <w:bottom w:val="single" w:sz="4" w:space="0" w:color="auto"/>
              <w:right w:val="single" w:sz="4" w:space="0" w:color="auto"/>
            </w:tcBorders>
            <w:hideMark/>
          </w:tcPr>
          <w:p w14:paraId="7F6114CF"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7CD0AFD8"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1ACF8908" w14:textId="77777777" w:rsidR="00DC09F9" w:rsidRPr="00CE4DBF" w:rsidRDefault="00DC09F9" w:rsidP="0098571E">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26C8B4E6"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1.Характеристика искажений электрического сигнала. Средства измерения нелинейных искажений. Метрологическое обеспечение средств измерения характеристик искажений формы сигналов</w:t>
            </w:r>
          </w:p>
        </w:tc>
      </w:tr>
      <w:tr w:rsidR="00DC09F9" w:rsidRPr="00CE4DBF" w14:paraId="1E277FA5"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CF6FEEE" w14:textId="77777777" w:rsidR="00DC09F9" w:rsidRPr="00CE4DBF" w:rsidRDefault="00DC09F9" w:rsidP="0098571E">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5A9EEE44"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185C93F6"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C58A7B8" w14:textId="77777777" w:rsidR="00DC09F9" w:rsidRPr="00CE4DBF" w:rsidRDefault="00DC09F9" w:rsidP="0098571E">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20272253"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Лабораторная работа №11 «Измерение искажений электрических сигналов микропроцессорным измерителем»</w:t>
            </w:r>
          </w:p>
        </w:tc>
      </w:tr>
      <w:tr w:rsidR="00DC09F9" w:rsidRPr="00CE4DBF" w14:paraId="62BC20EA"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32A4F49F"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5.3.</w:t>
            </w:r>
          </w:p>
          <w:p w14:paraId="7D4950B3"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 параметров</w:t>
            </w:r>
          </w:p>
          <w:p w14:paraId="00A9D42C"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модулированных сигналов</w:t>
            </w:r>
          </w:p>
        </w:tc>
        <w:tc>
          <w:tcPr>
            <w:tcW w:w="3266" w:type="pct"/>
            <w:tcBorders>
              <w:top w:val="single" w:sz="4" w:space="0" w:color="auto"/>
              <w:left w:val="single" w:sz="4" w:space="0" w:color="auto"/>
              <w:bottom w:val="single" w:sz="4" w:space="0" w:color="auto"/>
              <w:right w:val="single" w:sz="4" w:space="0" w:color="auto"/>
            </w:tcBorders>
            <w:hideMark/>
          </w:tcPr>
          <w:p w14:paraId="0E3D5A41"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7ECDBB51"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647AA47"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665C524A"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1.Характеристики и параметры модулированных сигналов. Методы и средства измерения параметров модулированных сигналов</w:t>
            </w:r>
          </w:p>
        </w:tc>
      </w:tr>
      <w:tr w:rsidR="00DC09F9" w:rsidRPr="00CE4DBF" w14:paraId="36F5AA94"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35981BD8"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7710C68"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09A5444A"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099DBD78"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037A65EF"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Лабораторная работа №12 «Измерение коэффициента модуляции амплитудно-модулированного сигнала»</w:t>
            </w:r>
          </w:p>
        </w:tc>
      </w:tr>
      <w:tr w:rsidR="00DC09F9" w:rsidRPr="00CE4DBF" w14:paraId="4D5AF977"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243982C8"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Раздел 6.</w:t>
            </w:r>
            <w:r w:rsidRPr="00CE4DBF">
              <w:rPr>
                <w:rFonts w:ascii="Times New Roman" w:hAnsi="Times New Roman" w:cs="Times New Roman"/>
              </w:rPr>
              <w:t xml:space="preserve"> </w:t>
            </w:r>
            <w:r w:rsidRPr="00CE4DBF">
              <w:rPr>
                <w:rFonts w:ascii="Times New Roman" w:hAnsi="Times New Roman" w:cs="Times New Roman"/>
                <w:b/>
                <w:bCs/>
              </w:rPr>
              <w:t xml:space="preserve">Измерение параметров компонентов </w:t>
            </w:r>
            <w:proofErr w:type="spellStart"/>
            <w:r w:rsidRPr="00CE4DBF">
              <w:rPr>
                <w:rFonts w:ascii="Times New Roman" w:hAnsi="Times New Roman" w:cs="Times New Roman"/>
                <w:b/>
                <w:bCs/>
              </w:rPr>
              <w:t>электрорадиотехнических</w:t>
            </w:r>
            <w:proofErr w:type="spellEnd"/>
            <w:r w:rsidRPr="00CE4DBF">
              <w:rPr>
                <w:rFonts w:ascii="Times New Roman" w:hAnsi="Times New Roman" w:cs="Times New Roman"/>
                <w:b/>
                <w:bCs/>
              </w:rPr>
              <w:t xml:space="preserve"> цепей (8 часов)</w:t>
            </w:r>
          </w:p>
        </w:tc>
      </w:tr>
      <w:tr w:rsidR="00DC09F9" w:rsidRPr="00CE4DBF" w14:paraId="567C3C3F" w14:textId="77777777" w:rsidTr="00DC09F9">
        <w:tc>
          <w:tcPr>
            <w:tcW w:w="1734" w:type="pct"/>
            <w:vMerge w:val="restart"/>
            <w:tcBorders>
              <w:top w:val="single" w:sz="4" w:space="0" w:color="auto"/>
              <w:left w:val="single" w:sz="4" w:space="0" w:color="auto"/>
              <w:bottom w:val="single" w:sz="4" w:space="0" w:color="auto"/>
              <w:right w:val="single" w:sz="4" w:space="0" w:color="auto"/>
            </w:tcBorders>
            <w:hideMark/>
          </w:tcPr>
          <w:p w14:paraId="362116A9"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Тема 6.1.</w:t>
            </w:r>
          </w:p>
          <w:p w14:paraId="2E6F0F5D"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Измерение параметров</w:t>
            </w:r>
          </w:p>
          <w:p w14:paraId="75AD1E93"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компонентов с сосредоточенными постоянными.</w:t>
            </w:r>
          </w:p>
          <w:p w14:paraId="0D7AEBA9"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 xml:space="preserve"> Измерение параметров</w:t>
            </w:r>
          </w:p>
          <w:p w14:paraId="3FAF686B"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Cs/>
              </w:rPr>
              <w:t>полупроводниковых приборов</w:t>
            </w:r>
          </w:p>
        </w:tc>
        <w:tc>
          <w:tcPr>
            <w:tcW w:w="3266" w:type="pct"/>
            <w:tcBorders>
              <w:top w:val="single" w:sz="4" w:space="0" w:color="auto"/>
              <w:left w:val="single" w:sz="4" w:space="0" w:color="auto"/>
              <w:bottom w:val="single" w:sz="4" w:space="0" w:color="auto"/>
              <w:right w:val="single" w:sz="4" w:space="0" w:color="auto"/>
            </w:tcBorders>
            <w:hideMark/>
          </w:tcPr>
          <w:p w14:paraId="4745A949"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 xml:space="preserve">Содержание </w:t>
            </w:r>
          </w:p>
        </w:tc>
      </w:tr>
      <w:tr w:rsidR="00DC09F9" w:rsidRPr="00CE4DBF" w14:paraId="1BB3EB5A"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772017D9"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53FCD4E"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r>
      <w:tr w:rsidR="00DC09F9" w:rsidRPr="00CE4DBF" w14:paraId="2477D300"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60589025"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409EBAFA"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DC09F9" w:rsidRPr="00CE4DBF" w14:paraId="41963686" w14:textId="77777777" w:rsidTr="00DC09F9">
        <w:tc>
          <w:tcPr>
            <w:tcW w:w="1734" w:type="pct"/>
            <w:vMerge/>
            <w:tcBorders>
              <w:top w:val="single" w:sz="4" w:space="0" w:color="auto"/>
              <w:left w:val="single" w:sz="4" w:space="0" w:color="auto"/>
              <w:bottom w:val="single" w:sz="4" w:space="0" w:color="auto"/>
              <w:right w:val="single" w:sz="4" w:space="0" w:color="auto"/>
            </w:tcBorders>
            <w:vAlign w:val="center"/>
            <w:hideMark/>
          </w:tcPr>
          <w:p w14:paraId="23E67A19" w14:textId="77777777" w:rsidR="00DC09F9" w:rsidRPr="00CE4DBF" w:rsidRDefault="00DC09F9" w:rsidP="0098571E">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5BE6D56A" w14:textId="77777777" w:rsidR="00DC09F9" w:rsidRPr="00CE4DBF" w:rsidRDefault="00DC09F9" w:rsidP="0098571E">
            <w:pPr>
              <w:rPr>
                <w:rFonts w:ascii="Times New Roman" w:hAnsi="Times New Roman" w:cs="Times New Roman"/>
                <w:bCs/>
              </w:rPr>
            </w:pPr>
            <w:r w:rsidRPr="00CE4DBF">
              <w:rPr>
                <w:rFonts w:ascii="Times New Roman" w:hAnsi="Times New Roman" w:cs="Times New Roman"/>
                <w:bCs/>
              </w:rPr>
              <w:t>Лабораторная работа №13 «Измерение параметров полупроводниковых приборов»</w:t>
            </w:r>
          </w:p>
        </w:tc>
      </w:tr>
      <w:tr w:rsidR="00DC09F9" w:rsidRPr="00CE4DBF" w14:paraId="072E4805"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3AB6858D"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Промежуточная аттестация</w:t>
            </w:r>
          </w:p>
        </w:tc>
      </w:tr>
      <w:tr w:rsidR="00DC09F9" w:rsidRPr="00CE4DBF" w14:paraId="746BBF56" w14:textId="77777777" w:rsidTr="00DC09F9">
        <w:tc>
          <w:tcPr>
            <w:tcW w:w="5000" w:type="pct"/>
            <w:gridSpan w:val="2"/>
            <w:tcBorders>
              <w:top w:val="single" w:sz="4" w:space="0" w:color="auto"/>
              <w:left w:val="single" w:sz="4" w:space="0" w:color="auto"/>
              <w:bottom w:val="single" w:sz="4" w:space="0" w:color="auto"/>
              <w:right w:val="single" w:sz="4" w:space="0" w:color="auto"/>
            </w:tcBorders>
            <w:hideMark/>
          </w:tcPr>
          <w:p w14:paraId="158D9A79" w14:textId="77777777" w:rsidR="00DC09F9" w:rsidRPr="00CE4DBF" w:rsidRDefault="00DC09F9" w:rsidP="0098571E">
            <w:pPr>
              <w:rPr>
                <w:rFonts w:ascii="Times New Roman" w:hAnsi="Times New Roman" w:cs="Times New Roman"/>
                <w:b/>
                <w:bCs/>
              </w:rPr>
            </w:pPr>
            <w:r w:rsidRPr="00CE4DBF">
              <w:rPr>
                <w:rFonts w:ascii="Times New Roman" w:hAnsi="Times New Roman" w:cs="Times New Roman"/>
                <w:b/>
                <w:bCs/>
              </w:rPr>
              <w:t>Всего 48 часов</w:t>
            </w:r>
          </w:p>
        </w:tc>
      </w:tr>
    </w:tbl>
    <w:p w14:paraId="743FDA98" w14:textId="77777777" w:rsidR="00D567D2" w:rsidRPr="00037760" w:rsidRDefault="00D567D2" w:rsidP="00D567D2">
      <w:pPr>
        <w:rPr>
          <w:rFonts w:ascii="Times New Roman" w:hAnsi="Times New Roman" w:cs="Times New Roman"/>
          <w:sz w:val="24"/>
          <w:szCs w:val="24"/>
        </w:rPr>
      </w:pPr>
    </w:p>
    <w:p w14:paraId="50B1FC31" w14:textId="77777777" w:rsidR="00D567D2" w:rsidRPr="00037760" w:rsidRDefault="00D567D2" w:rsidP="00D567D2">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5724D11F" w14:textId="77777777" w:rsidR="00D567D2" w:rsidRPr="00037760" w:rsidRDefault="00D567D2" w:rsidP="00D567D2">
      <w:pPr>
        <w:pStyle w:val="114"/>
        <w:rPr>
          <w:rFonts w:ascii="Times New Roman" w:hAnsi="Times New Roman"/>
        </w:rPr>
      </w:pPr>
      <w:r w:rsidRPr="00037760">
        <w:rPr>
          <w:rFonts w:ascii="Times New Roman" w:hAnsi="Times New Roman"/>
        </w:rPr>
        <w:t>3.1. Материально-техническое обеспечение</w:t>
      </w:r>
    </w:p>
    <w:p w14:paraId="3A776CA0" w14:textId="77777777" w:rsidR="00D567D2" w:rsidRPr="00037760" w:rsidRDefault="00D567D2" w:rsidP="00D567D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8F1237" w14:textId="77777777" w:rsidR="00D567D2" w:rsidRPr="00037760" w:rsidRDefault="00D567D2" w:rsidP="00D567D2"/>
    <w:p w14:paraId="15BA8487" w14:textId="77777777" w:rsidR="00D567D2" w:rsidRPr="00037760" w:rsidRDefault="00D567D2" w:rsidP="00D567D2">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F7AD987" w14:textId="77777777" w:rsidR="00D567D2" w:rsidRPr="00037760" w:rsidRDefault="00D567D2" w:rsidP="00D567D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F7E983" w14:textId="77777777" w:rsidR="00D567D2" w:rsidRPr="00037760" w:rsidRDefault="00D567D2" w:rsidP="00D567D2">
      <w:pPr>
        <w:pStyle w:val="a4"/>
        <w:spacing w:line="276" w:lineRule="auto"/>
        <w:ind w:left="0" w:firstLine="709"/>
        <w:jc w:val="both"/>
        <w:rPr>
          <w:rFonts w:ascii="Times New Roman" w:hAnsi="Times New Roman"/>
          <w:bCs/>
          <w:sz w:val="24"/>
          <w:szCs w:val="24"/>
        </w:rPr>
      </w:pPr>
    </w:p>
    <w:p w14:paraId="3FC5F56C" w14:textId="77777777" w:rsidR="00D567D2" w:rsidRPr="00C0076B" w:rsidRDefault="00D567D2" w:rsidP="00D567D2">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3F5FFB87" w14:textId="5E896E2B"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 xml:space="preserve">Булгаков О.М. Теоретические основы, методы и техника </w:t>
      </w:r>
      <w:proofErr w:type="spellStart"/>
      <w:r w:rsidRPr="00CE4DBF">
        <w:rPr>
          <w:rFonts w:ascii="Times New Roman" w:hAnsi="Times New Roman" w:cs="Times New Roman"/>
          <w:sz w:val="24"/>
          <w:szCs w:val="24"/>
        </w:rPr>
        <w:t>электрорадиоизмерений</w:t>
      </w:r>
      <w:proofErr w:type="spellEnd"/>
      <w:r w:rsidRPr="00CE4DBF">
        <w:rPr>
          <w:rFonts w:ascii="Times New Roman" w:hAnsi="Times New Roman" w:cs="Times New Roman"/>
          <w:sz w:val="24"/>
          <w:szCs w:val="24"/>
        </w:rPr>
        <w:t xml:space="preserve">: учебное пособие / Булгаков О.М., </w:t>
      </w:r>
      <w:proofErr w:type="spellStart"/>
      <w:r w:rsidRPr="00CE4DBF">
        <w:rPr>
          <w:rFonts w:ascii="Times New Roman" w:hAnsi="Times New Roman" w:cs="Times New Roman"/>
          <w:sz w:val="24"/>
          <w:szCs w:val="24"/>
        </w:rPr>
        <w:t>Четкин</w:t>
      </w:r>
      <w:proofErr w:type="spellEnd"/>
      <w:r w:rsidRPr="00CE4DBF">
        <w:rPr>
          <w:rFonts w:ascii="Times New Roman" w:hAnsi="Times New Roman" w:cs="Times New Roman"/>
          <w:sz w:val="24"/>
          <w:szCs w:val="24"/>
        </w:rPr>
        <w:t xml:space="preserve"> </w:t>
      </w:r>
      <w:proofErr w:type="gramStart"/>
      <w:r w:rsidRPr="00CE4DBF">
        <w:rPr>
          <w:rFonts w:ascii="Times New Roman" w:hAnsi="Times New Roman" w:cs="Times New Roman"/>
          <w:sz w:val="24"/>
          <w:szCs w:val="24"/>
        </w:rPr>
        <w:t>О.В..</w:t>
      </w:r>
      <w:proofErr w:type="gramEnd"/>
      <w:r w:rsidRPr="00CE4DBF">
        <w:rPr>
          <w:rFonts w:ascii="Times New Roman" w:hAnsi="Times New Roman" w:cs="Times New Roman"/>
          <w:sz w:val="24"/>
          <w:szCs w:val="24"/>
        </w:rPr>
        <w:t xml:space="preserve"> — Саратов: Ай Пи Эр Медиа, 2018. — 158 c. — ISBN 978-5-4486-0117-0. — Текст: электронный // IPR SMART: [сайт]. — URL: https://www.iprbookshop.ru/70282.html</w:t>
      </w:r>
    </w:p>
    <w:p w14:paraId="604150C5" w14:textId="4CBEA292"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 xml:space="preserve">Булгаков, О. М. Электрорадиоизмерения: учебное пособие для СПО / О. М. Булгаков, О. В. </w:t>
      </w:r>
      <w:proofErr w:type="spellStart"/>
      <w:r w:rsidRPr="00CE4DBF">
        <w:rPr>
          <w:rFonts w:ascii="Times New Roman" w:hAnsi="Times New Roman" w:cs="Times New Roman"/>
          <w:sz w:val="24"/>
          <w:szCs w:val="24"/>
        </w:rPr>
        <w:t>Четкин</w:t>
      </w:r>
      <w:proofErr w:type="spellEnd"/>
      <w:r w:rsidRPr="00CE4DBF">
        <w:rPr>
          <w:rFonts w:ascii="Times New Roman" w:hAnsi="Times New Roman" w:cs="Times New Roman"/>
          <w:sz w:val="24"/>
          <w:szCs w:val="24"/>
        </w:rPr>
        <w:t xml:space="preserve">. — Саратов: Профобразование, 2022. — 151 c. — ISBN 978-5-4488-1443-3. — Текст: электронный // Электронный ресурс цифровой образовательной среды СПО </w:t>
      </w:r>
      <w:proofErr w:type="spellStart"/>
      <w:r w:rsidRPr="00CE4DBF">
        <w:rPr>
          <w:rFonts w:ascii="Times New Roman" w:hAnsi="Times New Roman" w:cs="Times New Roman"/>
          <w:sz w:val="24"/>
          <w:szCs w:val="24"/>
        </w:rPr>
        <w:t>PROF</w:t>
      </w:r>
      <w:proofErr w:type="gramStart"/>
      <w:r w:rsidRPr="00CE4DBF">
        <w:rPr>
          <w:rFonts w:ascii="Times New Roman" w:hAnsi="Times New Roman" w:cs="Times New Roman"/>
          <w:sz w:val="24"/>
          <w:szCs w:val="24"/>
        </w:rPr>
        <w:t>образование</w:t>
      </w:r>
      <w:proofErr w:type="spellEnd"/>
      <w:r w:rsidRPr="00CE4DBF">
        <w:rPr>
          <w:rFonts w:ascii="Times New Roman" w:hAnsi="Times New Roman" w:cs="Times New Roman"/>
          <w:sz w:val="24"/>
          <w:szCs w:val="24"/>
        </w:rPr>
        <w:t xml:space="preserve"> :</w:t>
      </w:r>
      <w:proofErr w:type="gramEnd"/>
      <w:r w:rsidRPr="00CE4DBF">
        <w:rPr>
          <w:rFonts w:ascii="Times New Roman" w:hAnsi="Times New Roman" w:cs="Times New Roman"/>
          <w:sz w:val="24"/>
          <w:szCs w:val="24"/>
        </w:rPr>
        <w:t xml:space="preserve"> [сайт]. — URL: https://profspo.ru/books/116620</w:t>
      </w:r>
    </w:p>
    <w:p w14:paraId="44C47088" w14:textId="74D6E460"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proofErr w:type="spellStart"/>
      <w:r w:rsidRPr="00CE4DBF">
        <w:rPr>
          <w:rFonts w:ascii="Times New Roman" w:hAnsi="Times New Roman" w:cs="Times New Roman"/>
          <w:sz w:val="24"/>
          <w:szCs w:val="24"/>
        </w:rPr>
        <w:t>Волегов</w:t>
      </w:r>
      <w:proofErr w:type="spellEnd"/>
      <w:r w:rsidRPr="00CE4DBF">
        <w:rPr>
          <w:rFonts w:ascii="Times New Roman" w:hAnsi="Times New Roman" w:cs="Times New Roman"/>
          <w:sz w:val="24"/>
          <w:szCs w:val="24"/>
        </w:rPr>
        <w:t xml:space="preserve">, А. С. Метрология и измерительная техника: электронные средства измерений электрических величин: учебное пособие для среднего профессионального образования / А. С. </w:t>
      </w:r>
      <w:proofErr w:type="spellStart"/>
      <w:r w:rsidRPr="00CE4DBF">
        <w:rPr>
          <w:rFonts w:ascii="Times New Roman" w:hAnsi="Times New Roman" w:cs="Times New Roman"/>
          <w:sz w:val="24"/>
          <w:szCs w:val="24"/>
        </w:rPr>
        <w:t>Волегов</w:t>
      </w:r>
      <w:proofErr w:type="spellEnd"/>
      <w:r w:rsidRPr="00CE4DBF">
        <w:rPr>
          <w:rFonts w:ascii="Times New Roman" w:hAnsi="Times New Roman" w:cs="Times New Roman"/>
          <w:sz w:val="24"/>
          <w:szCs w:val="24"/>
        </w:rPr>
        <w:t xml:space="preserve">, Д. С. </w:t>
      </w:r>
      <w:proofErr w:type="spellStart"/>
      <w:r w:rsidRPr="00CE4DBF">
        <w:rPr>
          <w:rFonts w:ascii="Times New Roman" w:hAnsi="Times New Roman" w:cs="Times New Roman"/>
          <w:sz w:val="24"/>
          <w:szCs w:val="24"/>
        </w:rPr>
        <w:t>Незнахин</w:t>
      </w:r>
      <w:proofErr w:type="spellEnd"/>
      <w:r w:rsidRPr="00CE4DBF">
        <w:rPr>
          <w:rFonts w:ascii="Times New Roman" w:hAnsi="Times New Roman" w:cs="Times New Roman"/>
          <w:sz w:val="24"/>
          <w:szCs w:val="24"/>
        </w:rPr>
        <w:t xml:space="preserve">, Е. А. Степанова. — Москва: Издательство </w:t>
      </w:r>
      <w:proofErr w:type="spellStart"/>
      <w:r w:rsidRPr="00CE4DBF">
        <w:rPr>
          <w:rFonts w:ascii="Times New Roman" w:hAnsi="Times New Roman" w:cs="Times New Roman"/>
          <w:sz w:val="24"/>
          <w:szCs w:val="24"/>
        </w:rPr>
        <w:t>Юрайт</w:t>
      </w:r>
      <w:proofErr w:type="spellEnd"/>
      <w:r w:rsidRPr="00CE4DBF">
        <w:rPr>
          <w:rFonts w:ascii="Times New Roman" w:hAnsi="Times New Roman" w:cs="Times New Roman"/>
          <w:sz w:val="24"/>
          <w:szCs w:val="24"/>
        </w:rPr>
        <w:t xml:space="preserve">, 2023. — 103 с. — (Профессиональное образование). — ISBN 978-5-534-10717-3. — Текст: электронный // Образовательная платформа </w:t>
      </w:r>
      <w:proofErr w:type="spellStart"/>
      <w:r w:rsidRPr="00CE4DBF">
        <w:rPr>
          <w:rFonts w:ascii="Times New Roman" w:hAnsi="Times New Roman" w:cs="Times New Roman"/>
          <w:sz w:val="24"/>
          <w:szCs w:val="24"/>
        </w:rPr>
        <w:t>Юрайт</w:t>
      </w:r>
      <w:proofErr w:type="spellEnd"/>
      <w:r w:rsidRPr="00CE4DBF">
        <w:rPr>
          <w:rFonts w:ascii="Times New Roman" w:hAnsi="Times New Roman" w:cs="Times New Roman"/>
          <w:sz w:val="24"/>
          <w:szCs w:val="24"/>
        </w:rPr>
        <w:t xml:space="preserve"> [сайт]. — URL: https://urait.ru/bcode/518039</w:t>
      </w:r>
    </w:p>
    <w:p w14:paraId="3F1DD883" w14:textId="25A0DB00"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Данилин, А. А. Измерения в радиоэлектронике / А. А. Данилин, Н. С. Лавренко. — 3-е изд., стер. — Санкт-Петербург: Лань, 2023. — 408 с. — ISBN 978-5-507-45731-1. — Текст: электронный // Лань: электронно-библиотечная система. — URL: https://e.lanbook.com/book/282365</w:t>
      </w:r>
    </w:p>
    <w:p w14:paraId="770801E3" w14:textId="46309E31"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 xml:space="preserve">Ким, К. К. Средства электрических измерений и их поверка: учебное пособие для </w:t>
      </w:r>
      <w:proofErr w:type="spellStart"/>
      <w:r w:rsidRPr="00CE4DBF">
        <w:rPr>
          <w:rFonts w:ascii="Times New Roman" w:hAnsi="Times New Roman" w:cs="Times New Roman"/>
          <w:sz w:val="24"/>
          <w:szCs w:val="24"/>
        </w:rPr>
        <w:t>спо</w:t>
      </w:r>
      <w:proofErr w:type="spellEnd"/>
      <w:r w:rsidRPr="00CE4DBF">
        <w:rPr>
          <w:rFonts w:ascii="Times New Roman" w:hAnsi="Times New Roman" w:cs="Times New Roman"/>
          <w:sz w:val="24"/>
          <w:szCs w:val="24"/>
        </w:rPr>
        <w:t xml:space="preserve"> / К. К. Ким, Г. Н. Анисимов, А. И. </w:t>
      </w:r>
      <w:proofErr w:type="spellStart"/>
      <w:r w:rsidRPr="00CE4DBF">
        <w:rPr>
          <w:rFonts w:ascii="Times New Roman" w:hAnsi="Times New Roman" w:cs="Times New Roman"/>
          <w:sz w:val="24"/>
          <w:szCs w:val="24"/>
        </w:rPr>
        <w:t>Чураков</w:t>
      </w:r>
      <w:proofErr w:type="spellEnd"/>
      <w:r w:rsidRPr="00CE4DBF">
        <w:rPr>
          <w:rFonts w:ascii="Times New Roman" w:hAnsi="Times New Roman" w:cs="Times New Roman"/>
          <w:sz w:val="24"/>
          <w:szCs w:val="24"/>
        </w:rPr>
        <w:t>. — Санкт-Петербург: Лань, 2021. — 316 с. — ISBN 978-5-8114-6981-9. — Текст: электронный // Лань: электронно-библиотечная система. — URL: https://e.lanbook.com/book/153944</w:t>
      </w:r>
    </w:p>
    <w:p w14:paraId="093D5BAD" w14:textId="5E404A68" w:rsidR="00CE4DBF" w:rsidRP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proofErr w:type="spellStart"/>
      <w:r w:rsidRPr="00CE4DBF">
        <w:rPr>
          <w:rFonts w:ascii="Times New Roman" w:hAnsi="Times New Roman" w:cs="Times New Roman"/>
          <w:sz w:val="24"/>
          <w:szCs w:val="24"/>
        </w:rPr>
        <w:t>Латышенко</w:t>
      </w:r>
      <w:proofErr w:type="spellEnd"/>
      <w:r w:rsidRPr="00CE4DBF">
        <w:rPr>
          <w:rFonts w:ascii="Times New Roman" w:hAnsi="Times New Roman" w:cs="Times New Roman"/>
          <w:sz w:val="24"/>
          <w:szCs w:val="24"/>
        </w:rPr>
        <w:t xml:space="preserve">, К. П. Метрология и измерительная техника. Лабораторный практикум: учебное пособие для среднего профессионального образования / К. П. </w:t>
      </w:r>
      <w:proofErr w:type="spellStart"/>
      <w:r w:rsidRPr="00CE4DBF">
        <w:rPr>
          <w:rFonts w:ascii="Times New Roman" w:hAnsi="Times New Roman" w:cs="Times New Roman"/>
          <w:sz w:val="24"/>
          <w:szCs w:val="24"/>
        </w:rPr>
        <w:t>Латышенко</w:t>
      </w:r>
      <w:proofErr w:type="spellEnd"/>
      <w:r w:rsidRPr="00CE4DBF">
        <w:rPr>
          <w:rFonts w:ascii="Times New Roman" w:hAnsi="Times New Roman" w:cs="Times New Roman"/>
          <w:sz w:val="24"/>
          <w:szCs w:val="24"/>
        </w:rPr>
        <w:t xml:space="preserve">, С. А. </w:t>
      </w:r>
      <w:proofErr w:type="spellStart"/>
      <w:r w:rsidRPr="00CE4DBF">
        <w:rPr>
          <w:rFonts w:ascii="Times New Roman" w:hAnsi="Times New Roman" w:cs="Times New Roman"/>
          <w:sz w:val="24"/>
          <w:szCs w:val="24"/>
        </w:rPr>
        <w:t>Гарелина</w:t>
      </w:r>
      <w:proofErr w:type="spellEnd"/>
      <w:r w:rsidRPr="00CE4DBF">
        <w:rPr>
          <w:rFonts w:ascii="Times New Roman" w:hAnsi="Times New Roman" w:cs="Times New Roman"/>
          <w:sz w:val="24"/>
          <w:szCs w:val="24"/>
        </w:rPr>
        <w:t xml:space="preserve">. — 2-е изд., </w:t>
      </w:r>
      <w:proofErr w:type="spellStart"/>
      <w:r w:rsidRPr="00CE4DBF">
        <w:rPr>
          <w:rFonts w:ascii="Times New Roman" w:hAnsi="Times New Roman" w:cs="Times New Roman"/>
          <w:sz w:val="24"/>
          <w:szCs w:val="24"/>
        </w:rPr>
        <w:t>испр</w:t>
      </w:r>
      <w:proofErr w:type="spellEnd"/>
      <w:proofErr w:type="gramStart"/>
      <w:r w:rsidRPr="00CE4DBF">
        <w:rPr>
          <w:rFonts w:ascii="Times New Roman" w:hAnsi="Times New Roman" w:cs="Times New Roman"/>
          <w:sz w:val="24"/>
          <w:szCs w:val="24"/>
        </w:rPr>
        <w:t>.</w:t>
      </w:r>
      <w:proofErr w:type="gramEnd"/>
      <w:r w:rsidRPr="00CE4DBF">
        <w:rPr>
          <w:rFonts w:ascii="Times New Roman" w:hAnsi="Times New Roman" w:cs="Times New Roman"/>
          <w:sz w:val="24"/>
          <w:szCs w:val="24"/>
        </w:rPr>
        <w:t xml:space="preserve"> и доп. — Москва: Издательство </w:t>
      </w:r>
      <w:proofErr w:type="spellStart"/>
      <w:r w:rsidRPr="00CE4DBF">
        <w:rPr>
          <w:rFonts w:ascii="Times New Roman" w:hAnsi="Times New Roman" w:cs="Times New Roman"/>
          <w:sz w:val="24"/>
          <w:szCs w:val="24"/>
        </w:rPr>
        <w:t>Юрайт</w:t>
      </w:r>
      <w:proofErr w:type="spellEnd"/>
      <w:r w:rsidRPr="00CE4DBF">
        <w:rPr>
          <w:rFonts w:ascii="Times New Roman" w:hAnsi="Times New Roman" w:cs="Times New Roman"/>
          <w:sz w:val="24"/>
          <w:szCs w:val="24"/>
        </w:rPr>
        <w:t xml:space="preserve">, 2023. — 186 с. — (Профессиональное образование). — ISBN 978-5-534-07352-2. — Текст: электронный // Образовательная платформа </w:t>
      </w:r>
      <w:proofErr w:type="spellStart"/>
      <w:r w:rsidRPr="00CE4DBF">
        <w:rPr>
          <w:rFonts w:ascii="Times New Roman" w:hAnsi="Times New Roman" w:cs="Times New Roman"/>
          <w:sz w:val="24"/>
          <w:szCs w:val="24"/>
        </w:rPr>
        <w:t>Юрайт</w:t>
      </w:r>
      <w:proofErr w:type="spellEnd"/>
      <w:r w:rsidRPr="00CE4DBF">
        <w:rPr>
          <w:rFonts w:ascii="Times New Roman" w:hAnsi="Times New Roman" w:cs="Times New Roman"/>
          <w:sz w:val="24"/>
          <w:szCs w:val="24"/>
        </w:rPr>
        <w:t xml:space="preserve"> [сайт]. — URL: https://urait.ru/bcode/513367</w:t>
      </w:r>
    </w:p>
    <w:p w14:paraId="11F2B938" w14:textId="14D0A536" w:rsidR="00CE4DBF" w:rsidRDefault="00CE4DBF" w:rsidP="00031FC8">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 xml:space="preserve">Угольников, А. В. Электрические измерения: практикум для СПО / А. В. Угольников. — Саратов: Профобразование, Ай Пи Ар Медиа, 2019. — 140 c. — ISBN 978-5-4488-0266-9, 978-5-4497-0025-4. — Текст: электронный // Электронный ресурс цифровой образовательной среды СПО </w:t>
      </w:r>
      <w:proofErr w:type="spellStart"/>
      <w:r w:rsidRPr="00CE4DBF">
        <w:rPr>
          <w:rFonts w:ascii="Times New Roman" w:hAnsi="Times New Roman" w:cs="Times New Roman"/>
          <w:sz w:val="24"/>
          <w:szCs w:val="24"/>
        </w:rPr>
        <w:t>PROFобразование</w:t>
      </w:r>
      <w:proofErr w:type="spellEnd"/>
      <w:r w:rsidRPr="00CE4DBF">
        <w:rPr>
          <w:rFonts w:ascii="Times New Roman" w:hAnsi="Times New Roman" w:cs="Times New Roman"/>
          <w:sz w:val="24"/>
          <w:szCs w:val="24"/>
        </w:rPr>
        <w:t xml:space="preserve">: [сайт]. — URL: </w:t>
      </w:r>
      <w:hyperlink r:id="rId46" w:history="1">
        <w:r w:rsidRPr="00343E01">
          <w:rPr>
            <w:rStyle w:val="af0"/>
            <w:rFonts w:ascii="Times New Roman" w:hAnsi="Times New Roman" w:cs="Times New Roman"/>
            <w:sz w:val="24"/>
            <w:szCs w:val="24"/>
          </w:rPr>
          <w:t>https://profspo.ru/books/82687</w:t>
        </w:r>
      </w:hyperlink>
    </w:p>
    <w:p w14:paraId="5539B2E4" w14:textId="77777777" w:rsidR="00CE4DBF" w:rsidRPr="00F6355E" w:rsidRDefault="00CE4DBF" w:rsidP="00CE4DBF">
      <w:pPr>
        <w:pStyle w:val="a4"/>
        <w:spacing w:line="276" w:lineRule="auto"/>
        <w:ind w:left="993"/>
        <w:jc w:val="both"/>
        <w:rPr>
          <w:rFonts w:ascii="Times New Roman" w:hAnsi="Times New Roman" w:cs="Times New Roman"/>
          <w:sz w:val="24"/>
          <w:szCs w:val="24"/>
        </w:rPr>
      </w:pPr>
    </w:p>
    <w:p w14:paraId="0B12BE8C" w14:textId="77777777" w:rsidR="00D567D2" w:rsidRPr="00037760" w:rsidRDefault="00D567D2" w:rsidP="00D567D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567D2" w:rsidRPr="00CE4DBF" w14:paraId="43830180" w14:textId="77777777" w:rsidTr="0098571E">
        <w:trPr>
          <w:trHeight w:val="519"/>
        </w:trPr>
        <w:tc>
          <w:tcPr>
            <w:tcW w:w="1498" w:type="pct"/>
            <w:vAlign w:val="center"/>
          </w:tcPr>
          <w:p w14:paraId="6924BA54" w14:textId="77777777" w:rsidR="00D567D2" w:rsidRPr="00CE4DBF" w:rsidRDefault="00D567D2" w:rsidP="0098571E">
            <w:pPr>
              <w:suppressAutoHyphens/>
              <w:spacing w:line="276" w:lineRule="auto"/>
              <w:contextualSpacing/>
              <w:jc w:val="center"/>
              <w:rPr>
                <w:rFonts w:ascii="Times New Roman" w:hAnsi="Times New Roman" w:cs="Times New Roman"/>
                <w:b/>
                <w:sz w:val="24"/>
                <w:szCs w:val="24"/>
              </w:rPr>
            </w:pPr>
            <w:r w:rsidRPr="00CE4DBF">
              <w:rPr>
                <w:rFonts w:ascii="Times New Roman" w:hAnsi="Times New Roman" w:cs="Times New Roman"/>
                <w:b/>
                <w:sz w:val="24"/>
                <w:szCs w:val="24"/>
              </w:rPr>
              <w:t>Результаты обучения</w:t>
            </w:r>
          </w:p>
        </w:tc>
        <w:tc>
          <w:tcPr>
            <w:tcW w:w="1787" w:type="pct"/>
            <w:vAlign w:val="center"/>
          </w:tcPr>
          <w:p w14:paraId="410D0E91" w14:textId="77777777" w:rsidR="00D567D2" w:rsidRPr="00CE4DBF" w:rsidRDefault="00D567D2" w:rsidP="0098571E">
            <w:pPr>
              <w:suppressAutoHyphens/>
              <w:spacing w:line="276" w:lineRule="auto"/>
              <w:contextualSpacing/>
              <w:jc w:val="center"/>
              <w:rPr>
                <w:rFonts w:ascii="Times New Roman" w:hAnsi="Times New Roman" w:cs="Times New Roman"/>
                <w:b/>
                <w:sz w:val="24"/>
                <w:szCs w:val="24"/>
              </w:rPr>
            </w:pPr>
            <w:r w:rsidRPr="00CE4DBF">
              <w:rPr>
                <w:rFonts w:ascii="Times New Roman" w:hAnsi="Times New Roman" w:cs="Times New Roman"/>
                <w:b/>
                <w:sz w:val="24"/>
                <w:szCs w:val="24"/>
              </w:rPr>
              <w:t>Показатели освоенности компетенций</w:t>
            </w:r>
          </w:p>
        </w:tc>
        <w:tc>
          <w:tcPr>
            <w:tcW w:w="1715" w:type="pct"/>
            <w:vAlign w:val="center"/>
          </w:tcPr>
          <w:p w14:paraId="2CF4B9A7" w14:textId="77777777" w:rsidR="00D567D2" w:rsidRPr="00CE4DBF" w:rsidRDefault="00D567D2" w:rsidP="0098571E">
            <w:pPr>
              <w:suppressAutoHyphens/>
              <w:spacing w:line="276" w:lineRule="auto"/>
              <w:contextualSpacing/>
              <w:jc w:val="center"/>
              <w:rPr>
                <w:rFonts w:ascii="Times New Roman" w:hAnsi="Times New Roman" w:cs="Times New Roman"/>
                <w:b/>
                <w:sz w:val="24"/>
                <w:szCs w:val="24"/>
              </w:rPr>
            </w:pPr>
            <w:r w:rsidRPr="00CE4DBF">
              <w:rPr>
                <w:rFonts w:ascii="Times New Roman" w:hAnsi="Times New Roman" w:cs="Times New Roman"/>
                <w:b/>
                <w:sz w:val="24"/>
                <w:szCs w:val="24"/>
              </w:rPr>
              <w:t>Методы оценки</w:t>
            </w:r>
          </w:p>
        </w:tc>
      </w:tr>
      <w:tr w:rsidR="00CE4DBF" w:rsidRPr="00CE4DBF" w14:paraId="474080E1" w14:textId="77777777" w:rsidTr="0098571E">
        <w:trPr>
          <w:trHeight w:val="698"/>
        </w:trPr>
        <w:tc>
          <w:tcPr>
            <w:tcW w:w="1498" w:type="pct"/>
          </w:tcPr>
          <w:p w14:paraId="7668E9E0" w14:textId="77777777" w:rsidR="00CE4DBF" w:rsidRPr="00CE4DBF" w:rsidRDefault="00CE4DBF" w:rsidP="00CE4DBF">
            <w:pPr>
              <w:pStyle w:val="TableParagraph"/>
              <w:spacing w:line="276" w:lineRule="auto"/>
              <w:jc w:val="both"/>
              <w:rPr>
                <w:sz w:val="24"/>
                <w:szCs w:val="24"/>
              </w:rPr>
            </w:pPr>
            <w:r w:rsidRPr="00CE4DBF">
              <w:rPr>
                <w:sz w:val="24"/>
                <w:szCs w:val="24"/>
              </w:rPr>
              <w:t>Знает:</w:t>
            </w:r>
          </w:p>
          <w:p w14:paraId="31E13F7F" w14:textId="77777777" w:rsidR="00CE4DBF" w:rsidRPr="00CE4DBF" w:rsidRDefault="00CE4DBF" w:rsidP="00031FC8">
            <w:pPr>
              <w:numPr>
                <w:ilvl w:val="0"/>
                <w:numId w:val="39"/>
              </w:numPr>
              <w:ind w:left="284" w:hanging="284"/>
              <w:rPr>
                <w:rFonts w:ascii="Times New Roman" w:hAnsi="Times New Roman" w:cs="Times New Roman"/>
                <w:bCs/>
                <w:sz w:val="24"/>
                <w:szCs w:val="24"/>
              </w:rPr>
            </w:pPr>
            <w:r w:rsidRPr="00CE4DBF">
              <w:rPr>
                <w:rFonts w:ascii="Times New Roman" w:hAnsi="Times New Roman" w:cs="Times New Roman"/>
                <w:bCs/>
                <w:sz w:val="24"/>
                <w:szCs w:val="24"/>
              </w:rPr>
              <w:t>принципы действия основных электроизмерительных приборов и устройств;</w:t>
            </w:r>
          </w:p>
          <w:p w14:paraId="2AFF58B4" w14:textId="294DAE33" w:rsidR="00CE4DBF" w:rsidRPr="00CE4DBF" w:rsidRDefault="00CE4DBF" w:rsidP="00031FC8">
            <w:pPr>
              <w:numPr>
                <w:ilvl w:val="0"/>
                <w:numId w:val="37"/>
              </w:numPr>
              <w:ind w:left="318" w:hanging="284"/>
              <w:rPr>
                <w:rFonts w:ascii="Times New Roman" w:hAnsi="Times New Roman" w:cs="Times New Roman"/>
                <w:bCs/>
                <w:sz w:val="24"/>
                <w:szCs w:val="24"/>
              </w:rPr>
            </w:pPr>
            <w:r w:rsidRPr="00CE4DBF">
              <w:rPr>
                <w:rFonts w:ascii="Times New Roman" w:hAnsi="Times New Roman" w:cs="Times New Roman"/>
                <w:bCs/>
                <w:sz w:val="24"/>
                <w:szCs w:val="24"/>
              </w:rPr>
              <w:t>основных методов измерения электрических и радиотехнических величин.</w:t>
            </w:r>
          </w:p>
        </w:tc>
        <w:tc>
          <w:tcPr>
            <w:tcW w:w="1787" w:type="pct"/>
          </w:tcPr>
          <w:p w14:paraId="13BCC239" w14:textId="13390868" w:rsidR="00CE4DBF" w:rsidRPr="00CE4DBF" w:rsidRDefault="00CE4DBF" w:rsidP="00031FC8">
            <w:pPr>
              <w:numPr>
                <w:ilvl w:val="0"/>
                <w:numId w:val="37"/>
              </w:numPr>
              <w:ind w:left="318" w:hanging="284"/>
              <w:rPr>
                <w:rFonts w:ascii="Times New Roman" w:hAnsi="Times New Roman" w:cs="Times New Roman"/>
                <w:bCs/>
                <w:sz w:val="24"/>
                <w:szCs w:val="24"/>
              </w:rPr>
            </w:pPr>
            <w:r w:rsidRPr="00CE4DBF">
              <w:rPr>
                <w:rFonts w:ascii="Times New Roman" w:hAnsi="Times New Roman" w:cs="Times New Roman"/>
                <w:bCs/>
                <w:sz w:val="24"/>
                <w:szCs w:val="24"/>
              </w:rPr>
              <w:t>обоснованность и эффективность выбора основных методов измерения электрических и радиотехнических величин</w:t>
            </w:r>
            <w:r w:rsidRPr="00CE4DBF">
              <w:rPr>
                <w:rFonts w:ascii="Times New Roman" w:hAnsi="Times New Roman" w:cs="Times New Roman"/>
                <w:sz w:val="24"/>
                <w:szCs w:val="24"/>
              </w:rPr>
              <w:t>;</w:t>
            </w:r>
          </w:p>
        </w:tc>
        <w:tc>
          <w:tcPr>
            <w:tcW w:w="1715" w:type="pct"/>
            <w:vMerge w:val="restart"/>
          </w:tcPr>
          <w:p w14:paraId="4B73AE84" w14:textId="77777777" w:rsidR="00CE4DBF" w:rsidRPr="00CE4DBF" w:rsidRDefault="00CE4DBF" w:rsidP="00CE4DBF">
            <w:pPr>
              <w:suppressAutoHyphens/>
              <w:spacing w:line="276" w:lineRule="auto"/>
              <w:contextualSpacing/>
              <w:rPr>
                <w:rFonts w:ascii="Times New Roman" w:hAnsi="Times New Roman" w:cs="Times New Roman"/>
                <w:sz w:val="24"/>
                <w:szCs w:val="24"/>
              </w:rPr>
            </w:pPr>
            <w:r w:rsidRPr="00CE4DBF">
              <w:rPr>
                <w:rFonts w:ascii="Times New Roman" w:hAnsi="Times New Roman" w:cs="Times New Roman"/>
                <w:sz w:val="24"/>
                <w:szCs w:val="24"/>
              </w:rPr>
              <w:t xml:space="preserve">Экспертное наблюдение выполнения практических работ </w:t>
            </w:r>
          </w:p>
          <w:p w14:paraId="2FFAE56E" w14:textId="77777777" w:rsidR="00CE4DBF" w:rsidRPr="00CE4DBF" w:rsidRDefault="00CE4DBF" w:rsidP="00CE4DBF">
            <w:pPr>
              <w:suppressAutoHyphens/>
              <w:spacing w:line="276" w:lineRule="auto"/>
              <w:contextualSpacing/>
              <w:rPr>
                <w:rFonts w:ascii="Times New Roman" w:hAnsi="Times New Roman" w:cs="Times New Roman"/>
                <w:sz w:val="24"/>
                <w:szCs w:val="24"/>
              </w:rPr>
            </w:pPr>
          </w:p>
        </w:tc>
      </w:tr>
      <w:tr w:rsidR="00CE4DBF" w:rsidRPr="00CE4DBF" w14:paraId="4D037496" w14:textId="77777777" w:rsidTr="0098571E">
        <w:trPr>
          <w:trHeight w:val="698"/>
        </w:trPr>
        <w:tc>
          <w:tcPr>
            <w:tcW w:w="1498" w:type="pct"/>
          </w:tcPr>
          <w:p w14:paraId="5052F4A0" w14:textId="77777777" w:rsidR="00CE4DBF" w:rsidRPr="00CE4DBF" w:rsidRDefault="00CE4DBF" w:rsidP="00CE4DBF">
            <w:pPr>
              <w:pStyle w:val="TableParagraph"/>
              <w:spacing w:line="276" w:lineRule="auto"/>
              <w:rPr>
                <w:sz w:val="24"/>
                <w:szCs w:val="24"/>
              </w:rPr>
            </w:pPr>
            <w:r w:rsidRPr="00CE4DBF">
              <w:rPr>
                <w:sz w:val="24"/>
                <w:szCs w:val="24"/>
              </w:rPr>
              <w:t>Умеет:</w:t>
            </w:r>
          </w:p>
          <w:p w14:paraId="197F74E5" w14:textId="77777777" w:rsidR="00CE4DBF" w:rsidRPr="00CE4DBF" w:rsidRDefault="00CE4DBF" w:rsidP="00031FC8">
            <w:pPr>
              <w:numPr>
                <w:ilvl w:val="0"/>
                <w:numId w:val="39"/>
              </w:numPr>
              <w:ind w:left="262" w:hanging="283"/>
              <w:rPr>
                <w:rFonts w:ascii="Times New Roman" w:hAnsi="Times New Roman" w:cs="Times New Roman"/>
                <w:bCs/>
                <w:sz w:val="24"/>
                <w:szCs w:val="24"/>
              </w:rPr>
            </w:pPr>
            <w:r w:rsidRPr="00CE4DBF">
              <w:rPr>
                <w:rFonts w:ascii="Times New Roman" w:hAnsi="Times New Roman" w:cs="Times New Roman"/>
                <w:bCs/>
                <w:sz w:val="24"/>
                <w:szCs w:val="24"/>
              </w:rPr>
              <w:t>пользоваться контрольно-испытательной и измерительной аппаратурой;</w:t>
            </w:r>
          </w:p>
          <w:p w14:paraId="2EBC60FD" w14:textId="49B435B4" w:rsidR="00CE4DBF" w:rsidRPr="00CE4DBF" w:rsidRDefault="00CE4DBF" w:rsidP="00031FC8">
            <w:pPr>
              <w:numPr>
                <w:ilvl w:val="0"/>
                <w:numId w:val="37"/>
              </w:numPr>
              <w:ind w:left="318" w:hanging="284"/>
              <w:rPr>
                <w:rFonts w:ascii="Times New Roman" w:hAnsi="Times New Roman" w:cs="Times New Roman"/>
                <w:bCs/>
                <w:sz w:val="24"/>
                <w:szCs w:val="24"/>
              </w:rPr>
            </w:pPr>
            <w:r w:rsidRPr="00CE4DBF">
              <w:rPr>
                <w:rFonts w:ascii="Times New Roman" w:hAnsi="Times New Roman" w:cs="Times New Roman"/>
                <w:bCs/>
                <w:sz w:val="24"/>
                <w:szCs w:val="24"/>
              </w:rPr>
              <w:t>измерять с заданной точностью различные электрические и радиотехнические величины.</w:t>
            </w:r>
          </w:p>
        </w:tc>
        <w:tc>
          <w:tcPr>
            <w:tcW w:w="1787" w:type="pct"/>
          </w:tcPr>
          <w:p w14:paraId="58BFB31C" w14:textId="77777777" w:rsidR="00CE4DBF" w:rsidRPr="00CE4DBF" w:rsidRDefault="00CE4DBF" w:rsidP="00031FC8">
            <w:pPr>
              <w:numPr>
                <w:ilvl w:val="0"/>
                <w:numId w:val="39"/>
              </w:numPr>
              <w:ind w:left="262" w:hanging="283"/>
              <w:rPr>
                <w:rFonts w:ascii="Times New Roman" w:hAnsi="Times New Roman" w:cs="Times New Roman"/>
                <w:bCs/>
                <w:sz w:val="24"/>
                <w:szCs w:val="24"/>
              </w:rPr>
            </w:pPr>
            <w:r w:rsidRPr="00CE4DBF">
              <w:rPr>
                <w:rFonts w:ascii="Times New Roman" w:hAnsi="Times New Roman" w:cs="Times New Roman"/>
                <w:bCs/>
                <w:sz w:val="24"/>
                <w:szCs w:val="24"/>
              </w:rPr>
              <w:t>грамотность использования контрольно-испытательной и измерительной аппаратуры;</w:t>
            </w:r>
          </w:p>
          <w:p w14:paraId="619770B0" w14:textId="4D472239" w:rsidR="00CE4DBF" w:rsidRPr="00CE4DBF" w:rsidRDefault="00CE4DBF" w:rsidP="00CE4DBF">
            <w:pPr>
              <w:suppressAutoHyphens/>
              <w:spacing w:line="276" w:lineRule="auto"/>
              <w:contextualSpacing/>
              <w:rPr>
                <w:rFonts w:ascii="Times New Roman" w:hAnsi="Times New Roman" w:cs="Times New Roman"/>
                <w:bCs/>
                <w:sz w:val="24"/>
                <w:szCs w:val="24"/>
              </w:rPr>
            </w:pPr>
            <w:r w:rsidRPr="00CE4DBF">
              <w:rPr>
                <w:rFonts w:ascii="Times New Roman" w:hAnsi="Times New Roman" w:cs="Times New Roman"/>
                <w:bCs/>
                <w:sz w:val="24"/>
                <w:szCs w:val="24"/>
              </w:rPr>
              <w:t>точность измерений различных электрических и радиотехнических величин.</w:t>
            </w:r>
          </w:p>
        </w:tc>
        <w:tc>
          <w:tcPr>
            <w:tcW w:w="1715" w:type="pct"/>
            <w:vMerge/>
          </w:tcPr>
          <w:p w14:paraId="09CB0820" w14:textId="77777777" w:rsidR="00CE4DBF" w:rsidRPr="00CE4DBF" w:rsidRDefault="00CE4DBF" w:rsidP="00CE4DBF">
            <w:pPr>
              <w:suppressAutoHyphens/>
              <w:spacing w:line="276" w:lineRule="auto"/>
              <w:contextualSpacing/>
              <w:rPr>
                <w:rFonts w:ascii="Times New Roman" w:hAnsi="Times New Roman" w:cs="Times New Roman"/>
                <w:sz w:val="24"/>
                <w:szCs w:val="24"/>
              </w:rPr>
            </w:pPr>
          </w:p>
        </w:tc>
      </w:tr>
    </w:tbl>
    <w:p w14:paraId="0B70D79C" w14:textId="77777777" w:rsidR="00D567D2" w:rsidRDefault="00D567D2" w:rsidP="00294866">
      <w:pPr>
        <w:jc w:val="right"/>
        <w:rPr>
          <w:rFonts w:ascii="Times New Roman" w:hAnsi="Times New Roman" w:cs="Times New Roman"/>
          <w:b/>
          <w:bCs/>
          <w:sz w:val="24"/>
          <w:szCs w:val="24"/>
        </w:rPr>
      </w:pPr>
    </w:p>
    <w:p w14:paraId="141BAFC8" w14:textId="310AC91E" w:rsidR="00CE4DBF" w:rsidRPr="00037760" w:rsidRDefault="00D567D2" w:rsidP="00BB1470">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CE4DBF" w:rsidRPr="00037760">
        <w:rPr>
          <w:rFonts w:ascii="Times New Roman" w:hAnsi="Times New Roman" w:cs="Times New Roman"/>
          <w:b/>
          <w:bCs/>
          <w:sz w:val="24"/>
          <w:szCs w:val="24"/>
        </w:rPr>
        <w:t>Приложение 2.</w:t>
      </w:r>
      <w:r w:rsidR="00BB1470">
        <w:rPr>
          <w:rFonts w:ascii="Times New Roman" w:hAnsi="Times New Roman" w:cs="Times New Roman"/>
          <w:b/>
          <w:bCs/>
          <w:sz w:val="24"/>
          <w:szCs w:val="24"/>
        </w:rPr>
        <w:t>17</w:t>
      </w:r>
    </w:p>
    <w:p w14:paraId="0533511E" w14:textId="77777777" w:rsidR="00CE4DBF" w:rsidRPr="00037760" w:rsidRDefault="00CE4DBF" w:rsidP="00CE4DB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CBBADFD" w14:textId="77777777" w:rsidR="00CE4DBF" w:rsidRPr="00037760" w:rsidRDefault="00CE4DBF" w:rsidP="00CE4DBF">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670E7E54" w14:textId="77777777" w:rsidR="00CE4DBF" w:rsidRDefault="00CE4DBF" w:rsidP="00CE4DBF">
      <w:pPr>
        <w:jc w:val="right"/>
        <w:rPr>
          <w:rFonts w:ascii="Times New Roman" w:hAnsi="Times New Roman" w:cs="Times New Roman"/>
          <w:b/>
          <w:bCs/>
          <w:sz w:val="24"/>
          <w:szCs w:val="24"/>
        </w:rPr>
      </w:pPr>
    </w:p>
    <w:p w14:paraId="321137EE" w14:textId="77777777" w:rsidR="00CE4DBF" w:rsidRDefault="00CE4DBF" w:rsidP="00CE4DBF">
      <w:pPr>
        <w:jc w:val="center"/>
        <w:rPr>
          <w:rFonts w:ascii="Times New Roman" w:hAnsi="Times New Roman" w:cs="Times New Roman"/>
          <w:b/>
          <w:bCs/>
          <w:sz w:val="24"/>
          <w:szCs w:val="24"/>
        </w:rPr>
      </w:pPr>
    </w:p>
    <w:p w14:paraId="599B7003" w14:textId="77777777" w:rsidR="00CE4DBF" w:rsidRDefault="00CE4DBF" w:rsidP="00CE4DBF">
      <w:pPr>
        <w:jc w:val="center"/>
        <w:rPr>
          <w:rFonts w:ascii="Times New Roman" w:hAnsi="Times New Roman" w:cs="Times New Roman"/>
          <w:b/>
          <w:bCs/>
          <w:sz w:val="24"/>
          <w:szCs w:val="24"/>
        </w:rPr>
      </w:pPr>
    </w:p>
    <w:p w14:paraId="3B251907" w14:textId="77777777" w:rsidR="00CE4DBF" w:rsidRDefault="00CE4DBF" w:rsidP="00CE4DBF">
      <w:pPr>
        <w:jc w:val="center"/>
        <w:rPr>
          <w:rFonts w:ascii="Times New Roman" w:hAnsi="Times New Roman" w:cs="Times New Roman"/>
          <w:b/>
          <w:bCs/>
          <w:sz w:val="24"/>
          <w:szCs w:val="24"/>
        </w:rPr>
      </w:pPr>
    </w:p>
    <w:p w14:paraId="193DF7A3" w14:textId="77777777" w:rsidR="00CE4DBF" w:rsidRDefault="00CE4DBF" w:rsidP="00CE4DBF">
      <w:pPr>
        <w:jc w:val="center"/>
        <w:rPr>
          <w:rFonts w:ascii="Times New Roman" w:hAnsi="Times New Roman" w:cs="Times New Roman"/>
          <w:b/>
          <w:bCs/>
          <w:sz w:val="24"/>
          <w:szCs w:val="24"/>
        </w:rPr>
      </w:pPr>
    </w:p>
    <w:p w14:paraId="7951F6BD" w14:textId="77777777" w:rsidR="00CE4DBF" w:rsidRDefault="00CE4DBF" w:rsidP="00CE4DBF">
      <w:pPr>
        <w:jc w:val="center"/>
        <w:rPr>
          <w:rFonts w:ascii="Times New Roman" w:hAnsi="Times New Roman" w:cs="Times New Roman"/>
          <w:b/>
          <w:bCs/>
          <w:sz w:val="24"/>
          <w:szCs w:val="24"/>
        </w:rPr>
      </w:pPr>
    </w:p>
    <w:p w14:paraId="58739849" w14:textId="77777777" w:rsidR="00CE4DBF" w:rsidRDefault="00CE4DBF" w:rsidP="00CE4DBF">
      <w:pPr>
        <w:jc w:val="center"/>
        <w:rPr>
          <w:rFonts w:ascii="Times New Roman" w:hAnsi="Times New Roman" w:cs="Times New Roman"/>
          <w:b/>
          <w:bCs/>
          <w:sz w:val="24"/>
          <w:szCs w:val="24"/>
        </w:rPr>
      </w:pPr>
    </w:p>
    <w:p w14:paraId="65A60A73" w14:textId="77777777" w:rsidR="00CE4DBF" w:rsidRDefault="00CE4DBF" w:rsidP="00CE4DBF">
      <w:pPr>
        <w:jc w:val="center"/>
        <w:rPr>
          <w:rFonts w:ascii="Times New Roman" w:hAnsi="Times New Roman" w:cs="Times New Roman"/>
          <w:b/>
          <w:bCs/>
          <w:sz w:val="24"/>
          <w:szCs w:val="24"/>
        </w:rPr>
      </w:pPr>
    </w:p>
    <w:p w14:paraId="2DEBC721" w14:textId="77777777" w:rsidR="00CE4DBF" w:rsidRDefault="00CE4DBF" w:rsidP="00CE4DBF">
      <w:pPr>
        <w:jc w:val="center"/>
        <w:rPr>
          <w:rFonts w:ascii="Times New Roman" w:hAnsi="Times New Roman" w:cs="Times New Roman"/>
          <w:b/>
          <w:bCs/>
          <w:sz w:val="24"/>
          <w:szCs w:val="24"/>
        </w:rPr>
      </w:pPr>
    </w:p>
    <w:p w14:paraId="4942FF4D" w14:textId="77777777" w:rsidR="00CE4DBF" w:rsidRDefault="00CE4DBF" w:rsidP="00CE4DBF">
      <w:pPr>
        <w:jc w:val="center"/>
        <w:rPr>
          <w:rFonts w:ascii="Times New Roman" w:hAnsi="Times New Roman" w:cs="Times New Roman"/>
          <w:b/>
          <w:bCs/>
          <w:sz w:val="24"/>
          <w:szCs w:val="24"/>
        </w:rPr>
      </w:pPr>
    </w:p>
    <w:p w14:paraId="2A48FD4C" w14:textId="77777777" w:rsidR="00CE4DBF" w:rsidRPr="00037760" w:rsidRDefault="00CE4DBF" w:rsidP="00CE4DB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D2A1BA9" w14:textId="2BD3A16D" w:rsidR="00CE4DBF" w:rsidRPr="00037760" w:rsidRDefault="00CE4DBF" w:rsidP="00BB1470">
      <w:pPr>
        <w:pStyle w:val="1"/>
        <w:rPr>
          <w:rFonts w:ascii="Times New Roman Полужирный" w:hAnsi="Times New Roman Полужирный"/>
          <w:caps/>
        </w:rPr>
      </w:pPr>
      <w:bookmarkStart w:id="508" w:name="_Toc163642823"/>
      <w:r w:rsidRPr="00037760">
        <w:rPr>
          <w:rFonts w:ascii="Times New Roman Полужирный" w:hAnsi="Times New Roman Полужирный"/>
          <w:caps/>
        </w:rPr>
        <w:t>«ОП.</w:t>
      </w:r>
      <w:r w:rsidR="00BB1470" w:rsidRPr="00BB1470">
        <w:rPr>
          <w:caps/>
        </w:rPr>
        <w:t>10</w:t>
      </w:r>
      <w:r w:rsidRPr="00037760">
        <w:rPr>
          <w:rFonts w:ascii="Times New Roman Полужирный" w:hAnsi="Times New Roman Полужирный"/>
          <w:caps/>
        </w:rPr>
        <w:t xml:space="preserve"> </w:t>
      </w:r>
      <w:r w:rsidR="00BB1470" w:rsidRPr="00BB1470">
        <w:rPr>
          <w:rFonts w:ascii="Times New Roman Полужирный" w:hAnsi="Times New Roman Полужирный"/>
          <w:caps/>
        </w:rPr>
        <w:t>ПРИКЛАДНОЕ ПРОГРАММНОЕ ОБЕСПЕЧЕНИЕ</w:t>
      </w:r>
      <w:r w:rsidR="00BB1470">
        <w:rPr>
          <w:rFonts w:asciiTheme="minorHAnsi" w:hAnsiTheme="minorHAnsi"/>
          <w:caps/>
        </w:rPr>
        <w:t xml:space="preserve"> </w:t>
      </w:r>
      <w:r w:rsidR="00BB1470" w:rsidRPr="00BB1470">
        <w:rPr>
          <w:rFonts w:ascii="Times New Roman Полужирный" w:hAnsi="Times New Roman Полужирный"/>
          <w:caps/>
        </w:rPr>
        <w:t>ПРОФЕССИОНАЛЬНОЙ ДЕЯТЕЛЬНОСТИ</w:t>
      </w:r>
      <w:r w:rsidRPr="00037760">
        <w:rPr>
          <w:rFonts w:ascii="Times New Roman Полужирный" w:hAnsi="Times New Roman Полужирный"/>
          <w:caps/>
        </w:rPr>
        <w:t>»</w:t>
      </w:r>
      <w:bookmarkEnd w:id="508"/>
    </w:p>
    <w:p w14:paraId="6373EE12" w14:textId="77777777" w:rsidR="00CE4DBF" w:rsidRPr="00037760" w:rsidRDefault="00CE4DBF" w:rsidP="00CE4DBF">
      <w:pPr>
        <w:pStyle w:val="1"/>
      </w:pPr>
    </w:p>
    <w:p w14:paraId="718113E9" w14:textId="77777777" w:rsidR="00CE4DBF" w:rsidRPr="00037760" w:rsidRDefault="00CE4DBF" w:rsidP="00CE4DBF">
      <w:pPr>
        <w:pStyle w:val="1"/>
      </w:pPr>
    </w:p>
    <w:p w14:paraId="7FE5B6A5" w14:textId="77777777" w:rsidR="00CE4DBF" w:rsidRPr="00037760" w:rsidRDefault="00CE4DBF" w:rsidP="00CE4DBF">
      <w:pPr>
        <w:pStyle w:val="1"/>
      </w:pPr>
    </w:p>
    <w:p w14:paraId="2A9CD273" w14:textId="77777777" w:rsidR="00CE4DBF" w:rsidRPr="00037760" w:rsidRDefault="00CE4DBF" w:rsidP="00CE4DBF">
      <w:pPr>
        <w:pStyle w:val="1"/>
      </w:pPr>
    </w:p>
    <w:p w14:paraId="5D425F04" w14:textId="77777777" w:rsidR="00CE4DBF" w:rsidRPr="00037760" w:rsidRDefault="00CE4DBF" w:rsidP="00CE4DBF">
      <w:pPr>
        <w:pStyle w:val="1"/>
      </w:pPr>
    </w:p>
    <w:p w14:paraId="5644031B" w14:textId="77777777" w:rsidR="00CE4DBF" w:rsidRPr="00037760" w:rsidRDefault="00CE4DBF" w:rsidP="00CE4DBF">
      <w:pPr>
        <w:pStyle w:val="1"/>
      </w:pPr>
    </w:p>
    <w:p w14:paraId="0A37F6CF" w14:textId="77777777" w:rsidR="00CE4DBF" w:rsidRPr="00037760" w:rsidRDefault="00CE4DBF" w:rsidP="00CE4DBF">
      <w:pPr>
        <w:pStyle w:val="1"/>
      </w:pPr>
    </w:p>
    <w:p w14:paraId="20040811" w14:textId="77777777" w:rsidR="00CE4DBF" w:rsidRPr="00037760" w:rsidRDefault="00CE4DBF" w:rsidP="00CE4DBF">
      <w:pPr>
        <w:pStyle w:val="1"/>
      </w:pPr>
    </w:p>
    <w:p w14:paraId="55B635BD" w14:textId="77777777" w:rsidR="00CE4DBF" w:rsidRPr="00037760" w:rsidRDefault="00CE4DBF" w:rsidP="00CE4DBF">
      <w:pPr>
        <w:pStyle w:val="1"/>
      </w:pPr>
    </w:p>
    <w:p w14:paraId="4A386B07" w14:textId="77777777" w:rsidR="00CE4DBF" w:rsidRPr="00037760" w:rsidRDefault="00CE4DBF" w:rsidP="00CE4DBF">
      <w:pPr>
        <w:pStyle w:val="1"/>
      </w:pPr>
    </w:p>
    <w:p w14:paraId="716EBD70" w14:textId="77777777" w:rsidR="00CE4DBF" w:rsidRPr="00037760" w:rsidRDefault="00CE4DBF" w:rsidP="00CE4DBF">
      <w:pPr>
        <w:pStyle w:val="1"/>
      </w:pPr>
    </w:p>
    <w:p w14:paraId="40665FFB" w14:textId="77777777" w:rsidR="00CE4DBF" w:rsidRPr="00037760" w:rsidRDefault="00CE4DBF" w:rsidP="00CE4DBF">
      <w:pPr>
        <w:pStyle w:val="1"/>
      </w:pPr>
    </w:p>
    <w:p w14:paraId="327D0869" w14:textId="77777777" w:rsidR="00CE4DBF" w:rsidRPr="00037760" w:rsidRDefault="00CE4DBF" w:rsidP="00CE4DBF">
      <w:pPr>
        <w:pStyle w:val="1"/>
      </w:pPr>
    </w:p>
    <w:p w14:paraId="01B87106" w14:textId="77777777" w:rsidR="00CE4DBF" w:rsidRPr="00037760" w:rsidRDefault="00CE4DBF" w:rsidP="00CE4DBF">
      <w:pPr>
        <w:pStyle w:val="1"/>
      </w:pPr>
    </w:p>
    <w:p w14:paraId="1BD4B498" w14:textId="77777777" w:rsidR="00CE4DBF" w:rsidRPr="00037760" w:rsidRDefault="00CE4DBF" w:rsidP="00CE4DBF">
      <w:pPr>
        <w:pStyle w:val="1d"/>
        <w:jc w:val="center"/>
        <w:rPr>
          <w:b/>
          <w:bCs/>
          <w:lang w:val="ru-RU"/>
        </w:rPr>
      </w:pPr>
    </w:p>
    <w:p w14:paraId="4A20F4A7" w14:textId="77777777" w:rsidR="00CE4DBF" w:rsidRPr="00037760" w:rsidRDefault="00CE4DBF" w:rsidP="00CE4DB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D567572" w14:textId="77777777" w:rsidR="00CE4DBF" w:rsidRPr="00037760" w:rsidRDefault="00CE4DBF" w:rsidP="00CE4DBF">
      <w:pPr>
        <w:pStyle w:val="1f"/>
        <w:rPr>
          <w:rFonts w:ascii="Times New Roman" w:hAnsi="Times New Roman"/>
          <w:lang w:val="ru-RU"/>
        </w:rPr>
      </w:pPr>
      <w:r w:rsidRPr="00037760">
        <w:rPr>
          <w:rFonts w:ascii="Times New Roman" w:hAnsi="Times New Roman"/>
          <w:lang w:val="ru-RU"/>
        </w:rPr>
        <w:t>СОДЕРЖАНИЕ ПРОГРАММЫ</w:t>
      </w:r>
    </w:p>
    <w:p w14:paraId="28E47AE5" w14:textId="77777777" w:rsidR="00CE4DBF" w:rsidRPr="00037760" w:rsidRDefault="00CE4DBF" w:rsidP="00CE4DBF">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04B6CFE" w14:textId="77777777" w:rsidR="00CE4DBF" w:rsidRPr="00037760" w:rsidRDefault="00373AF5" w:rsidP="00CE4DBF">
      <w:pPr>
        <w:pStyle w:val="14"/>
        <w:rPr>
          <w:rFonts w:asciiTheme="minorHAnsi" w:eastAsiaTheme="minorEastAsia" w:hAnsiTheme="minorHAnsi" w:cstheme="minorBidi"/>
          <w:lang w:eastAsia="ru-RU"/>
        </w:rPr>
      </w:pPr>
      <w:hyperlink w:anchor="_Toc156294876" w:history="1">
        <w:r w:rsidR="00CE4DBF" w:rsidRPr="00037760">
          <w:rPr>
            <w:rStyle w:val="af0"/>
            <w:b w:val="0"/>
            <w:bCs w:val="0"/>
          </w:rPr>
          <w:t>1. ОБЩАЯ ХАРАКТЕРИСТИКА</w:t>
        </w:r>
        <w:r w:rsidR="00CE4DBF" w:rsidRPr="00037760">
          <w:rPr>
            <w:webHidden/>
          </w:rPr>
          <w:tab/>
        </w:r>
        <w:r w:rsidR="00CE4DBF" w:rsidRPr="00037760">
          <w:rPr>
            <w:webHidden/>
          </w:rPr>
          <w:fldChar w:fldCharType="begin"/>
        </w:r>
        <w:r w:rsidR="00CE4DBF" w:rsidRPr="00037760">
          <w:rPr>
            <w:webHidden/>
          </w:rPr>
          <w:instrText xml:space="preserve"> PAGEREF _Toc156294876 \h </w:instrText>
        </w:r>
        <w:r w:rsidR="00CE4DBF" w:rsidRPr="00037760">
          <w:rPr>
            <w:webHidden/>
          </w:rPr>
        </w:r>
        <w:r w:rsidR="00CE4DBF" w:rsidRPr="00037760">
          <w:rPr>
            <w:webHidden/>
          </w:rPr>
          <w:fldChar w:fldCharType="separate"/>
        </w:r>
        <w:r w:rsidR="00CE4DBF" w:rsidRPr="00037760">
          <w:rPr>
            <w:webHidden/>
          </w:rPr>
          <w:t>4</w:t>
        </w:r>
        <w:r w:rsidR="00CE4DBF" w:rsidRPr="00037760">
          <w:rPr>
            <w:webHidden/>
          </w:rPr>
          <w:fldChar w:fldCharType="end"/>
        </w:r>
      </w:hyperlink>
    </w:p>
    <w:p w14:paraId="48A14941" w14:textId="77777777" w:rsidR="00CE4DBF" w:rsidRPr="00037760" w:rsidRDefault="00373AF5" w:rsidP="00CE4DBF">
      <w:pPr>
        <w:pStyle w:val="21"/>
        <w:rPr>
          <w:rFonts w:asciiTheme="minorHAnsi" w:eastAsiaTheme="minorEastAsia" w:hAnsiTheme="minorHAnsi" w:cstheme="minorBidi"/>
          <w:i w:val="0"/>
          <w:iCs w:val="0"/>
          <w:sz w:val="22"/>
          <w:szCs w:val="22"/>
        </w:rPr>
      </w:pPr>
      <w:hyperlink w:anchor="_Toc156294877" w:history="1">
        <w:r w:rsidR="00CE4DBF" w:rsidRPr="00037760">
          <w:rPr>
            <w:rStyle w:val="af0"/>
            <w:i w:val="0"/>
            <w:iCs w:val="0"/>
          </w:rPr>
          <w:t>1.1. Цель и место дисциплины в структуре образовательной программы</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_Toc156294877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4</w:t>
        </w:r>
        <w:r w:rsidR="00CE4DBF" w:rsidRPr="00037760">
          <w:rPr>
            <w:i w:val="0"/>
            <w:iCs w:val="0"/>
            <w:webHidden/>
          </w:rPr>
          <w:fldChar w:fldCharType="end"/>
        </w:r>
      </w:hyperlink>
    </w:p>
    <w:p w14:paraId="6E841B8D" w14:textId="77777777" w:rsidR="00CE4DBF" w:rsidRPr="00037760" w:rsidRDefault="00373AF5" w:rsidP="00CE4DBF">
      <w:pPr>
        <w:pStyle w:val="21"/>
        <w:rPr>
          <w:rFonts w:asciiTheme="minorHAnsi" w:eastAsiaTheme="minorEastAsia" w:hAnsiTheme="minorHAnsi" w:cstheme="minorBidi"/>
          <w:i w:val="0"/>
          <w:iCs w:val="0"/>
          <w:sz w:val="22"/>
          <w:szCs w:val="22"/>
        </w:rPr>
      </w:pPr>
      <w:hyperlink w:anchor="_Toc156294878" w:history="1">
        <w:r w:rsidR="00CE4DBF" w:rsidRPr="00037760">
          <w:rPr>
            <w:rStyle w:val="af0"/>
            <w:i w:val="0"/>
            <w:iCs w:val="0"/>
          </w:rPr>
          <w:t>1.2. Планируемые результаты освоения дисциплины</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_Toc156294878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4</w:t>
        </w:r>
        <w:r w:rsidR="00CE4DBF" w:rsidRPr="00037760">
          <w:rPr>
            <w:i w:val="0"/>
            <w:iCs w:val="0"/>
            <w:webHidden/>
          </w:rPr>
          <w:fldChar w:fldCharType="end"/>
        </w:r>
      </w:hyperlink>
    </w:p>
    <w:p w14:paraId="5D21E15D" w14:textId="77777777" w:rsidR="00CE4DBF" w:rsidRPr="00037760" w:rsidRDefault="00373AF5" w:rsidP="00CE4DBF">
      <w:pPr>
        <w:pStyle w:val="14"/>
        <w:rPr>
          <w:rFonts w:asciiTheme="minorHAnsi" w:eastAsiaTheme="minorEastAsia" w:hAnsiTheme="minorHAnsi" w:cstheme="minorBidi"/>
          <w:lang w:eastAsia="ru-RU"/>
        </w:rPr>
      </w:pPr>
      <w:hyperlink w:anchor="_Toc156294879" w:history="1">
        <w:r w:rsidR="00CE4DBF" w:rsidRPr="00037760">
          <w:rPr>
            <w:rStyle w:val="af0"/>
            <w:b w:val="0"/>
            <w:bCs w:val="0"/>
          </w:rPr>
          <w:t>2. СТРУКТУРА И СОДЕРЖАНИЕ ДИСЦИПЛИНЫ</w:t>
        </w:r>
        <w:r w:rsidR="00CE4DBF" w:rsidRPr="00037760">
          <w:rPr>
            <w:webHidden/>
          </w:rPr>
          <w:tab/>
        </w:r>
        <w:r w:rsidR="00CE4DBF" w:rsidRPr="00037760">
          <w:rPr>
            <w:webHidden/>
          </w:rPr>
          <w:fldChar w:fldCharType="begin"/>
        </w:r>
        <w:r w:rsidR="00CE4DBF" w:rsidRPr="00037760">
          <w:rPr>
            <w:webHidden/>
          </w:rPr>
          <w:instrText xml:space="preserve"> PAGEREF _Toc156294879 \h </w:instrText>
        </w:r>
        <w:r w:rsidR="00CE4DBF" w:rsidRPr="00037760">
          <w:rPr>
            <w:webHidden/>
          </w:rPr>
        </w:r>
        <w:r w:rsidR="00CE4DBF" w:rsidRPr="00037760">
          <w:rPr>
            <w:webHidden/>
          </w:rPr>
          <w:fldChar w:fldCharType="separate"/>
        </w:r>
        <w:r w:rsidR="00CE4DBF" w:rsidRPr="00037760">
          <w:rPr>
            <w:webHidden/>
          </w:rPr>
          <w:t>4</w:t>
        </w:r>
        <w:r w:rsidR="00CE4DBF" w:rsidRPr="00037760">
          <w:rPr>
            <w:webHidden/>
          </w:rPr>
          <w:fldChar w:fldCharType="end"/>
        </w:r>
      </w:hyperlink>
    </w:p>
    <w:p w14:paraId="77CF9169" w14:textId="77777777" w:rsidR="00CE4DBF" w:rsidRPr="00037760" w:rsidRDefault="00373AF5" w:rsidP="00CE4DBF">
      <w:pPr>
        <w:pStyle w:val="21"/>
        <w:rPr>
          <w:rFonts w:asciiTheme="minorHAnsi" w:eastAsiaTheme="minorEastAsia" w:hAnsiTheme="minorHAnsi" w:cstheme="minorBidi"/>
          <w:i w:val="0"/>
          <w:iCs w:val="0"/>
          <w:sz w:val="22"/>
          <w:szCs w:val="22"/>
        </w:rPr>
      </w:pPr>
      <w:hyperlink w:anchor="_Toc156294880" w:history="1">
        <w:r w:rsidR="00CE4DBF" w:rsidRPr="00037760">
          <w:rPr>
            <w:rStyle w:val="af0"/>
            <w:i w:val="0"/>
            <w:iCs w:val="0"/>
          </w:rPr>
          <w:t>2.1. Трудоемкость освоения дисциплины</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_Toc156294880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4</w:t>
        </w:r>
        <w:r w:rsidR="00CE4DBF" w:rsidRPr="00037760">
          <w:rPr>
            <w:i w:val="0"/>
            <w:iCs w:val="0"/>
            <w:webHidden/>
          </w:rPr>
          <w:fldChar w:fldCharType="end"/>
        </w:r>
      </w:hyperlink>
    </w:p>
    <w:p w14:paraId="710A672C" w14:textId="77777777" w:rsidR="00CE4DBF" w:rsidRPr="00037760" w:rsidRDefault="00373AF5" w:rsidP="00CE4DBF">
      <w:pPr>
        <w:pStyle w:val="21"/>
        <w:rPr>
          <w:rFonts w:asciiTheme="minorHAnsi" w:eastAsiaTheme="minorEastAsia" w:hAnsiTheme="minorHAnsi" w:cstheme="minorBidi"/>
          <w:i w:val="0"/>
          <w:iCs w:val="0"/>
          <w:sz w:val="22"/>
          <w:szCs w:val="22"/>
        </w:rPr>
      </w:pPr>
      <w:hyperlink w:anchor="_Toc156294881" w:history="1">
        <w:r w:rsidR="00CE4DBF" w:rsidRPr="00037760">
          <w:rPr>
            <w:rStyle w:val="af0"/>
            <w:i w:val="0"/>
            <w:iCs w:val="0"/>
          </w:rPr>
          <w:t>2.2. Примерное содержание дисциплины</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_Toc156294881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5</w:t>
        </w:r>
        <w:r w:rsidR="00CE4DBF" w:rsidRPr="00037760">
          <w:rPr>
            <w:i w:val="0"/>
            <w:iCs w:val="0"/>
            <w:webHidden/>
          </w:rPr>
          <w:fldChar w:fldCharType="end"/>
        </w:r>
      </w:hyperlink>
    </w:p>
    <w:p w14:paraId="3724F0E8" w14:textId="77777777" w:rsidR="00CE4DBF" w:rsidRPr="00037760" w:rsidRDefault="00373AF5" w:rsidP="00CE4DBF">
      <w:pPr>
        <w:pStyle w:val="14"/>
        <w:rPr>
          <w:rFonts w:asciiTheme="minorHAnsi" w:eastAsiaTheme="minorEastAsia" w:hAnsiTheme="minorHAnsi" w:cstheme="minorBidi"/>
          <w:lang w:eastAsia="ru-RU"/>
        </w:rPr>
      </w:pPr>
      <w:hyperlink w:anchor="_Toc156294884" w:history="1">
        <w:r w:rsidR="00CE4DBF" w:rsidRPr="00037760">
          <w:rPr>
            <w:rStyle w:val="af0"/>
            <w:b w:val="0"/>
            <w:bCs w:val="0"/>
          </w:rPr>
          <w:t>3. УСЛОВИЯ РЕАЛИЗАЦИИ ДИСЦИПЛИНЫ</w:t>
        </w:r>
        <w:r w:rsidR="00CE4DBF" w:rsidRPr="00037760">
          <w:rPr>
            <w:webHidden/>
          </w:rPr>
          <w:tab/>
        </w:r>
        <w:r w:rsidR="00CE4DBF" w:rsidRPr="00037760">
          <w:rPr>
            <w:webHidden/>
          </w:rPr>
          <w:fldChar w:fldCharType="begin"/>
        </w:r>
        <w:r w:rsidR="00CE4DBF" w:rsidRPr="00037760">
          <w:rPr>
            <w:webHidden/>
          </w:rPr>
          <w:instrText xml:space="preserve"> PAGEREF _Toc156294884 \h </w:instrText>
        </w:r>
        <w:r w:rsidR="00CE4DBF" w:rsidRPr="00037760">
          <w:rPr>
            <w:webHidden/>
          </w:rPr>
        </w:r>
        <w:r w:rsidR="00CE4DBF" w:rsidRPr="00037760">
          <w:rPr>
            <w:webHidden/>
          </w:rPr>
          <w:fldChar w:fldCharType="separate"/>
        </w:r>
        <w:r w:rsidR="00CE4DBF" w:rsidRPr="00037760">
          <w:rPr>
            <w:webHidden/>
          </w:rPr>
          <w:t>6</w:t>
        </w:r>
        <w:r w:rsidR="00CE4DBF" w:rsidRPr="00037760">
          <w:rPr>
            <w:webHidden/>
          </w:rPr>
          <w:fldChar w:fldCharType="end"/>
        </w:r>
      </w:hyperlink>
    </w:p>
    <w:p w14:paraId="1F3AB9BE" w14:textId="77777777" w:rsidR="00CE4DBF" w:rsidRPr="00037760" w:rsidRDefault="00373AF5" w:rsidP="00CE4DBF">
      <w:pPr>
        <w:pStyle w:val="21"/>
        <w:rPr>
          <w:rFonts w:asciiTheme="minorHAnsi" w:eastAsiaTheme="minorEastAsia" w:hAnsiTheme="minorHAnsi" w:cstheme="minorBidi"/>
          <w:i w:val="0"/>
          <w:iCs w:val="0"/>
          <w:sz w:val="22"/>
          <w:szCs w:val="22"/>
        </w:rPr>
      </w:pPr>
      <w:hyperlink w:anchor="_Toc156294885" w:history="1">
        <w:r w:rsidR="00CE4DBF" w:rsidRPr="00037760">
          <w:rPr>
            <w:rStyle w:val="af0"/>
            <w:i w:val="0"/>
            <w:iCs w:val="0"/>
          </w:rPr>
          <w:t>3.1. Материально-техническое обеспечение</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_Toc156294885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6</w:t>
        </w:r>
        <w:r w:rsidR="00CE4DBF" w:rsidRPr="00037760">
          <w:rPr>
            <w:i w:val="0"/>
            <w:iCs w:val="0"/>
            <w:webHidden/>
          </w:rPr>
          <w:fldChar w:fldCharType="end"/>
        </w:r>
      </w:hyperlink>
    </w:p>
    <w:p w14:paraId="2AF4701D" w14:textId="77777777" w:rsidR="00CE4DBF" w:rsidRPr="00037760" w:rsidRDefault="00373AF5" w:rsidP="00CE4DBF">
      <w:pPr>
        <w:pStyle w:val="21"/>
        <w:rPr>
          <w:rFonts w:asciiTheme="minorHAnsi" w:eastAsiaTheme="minorEastAsia" w:hAnsiTheme="minorHAnsi" w:cstheme="minorBidi"/>
          <w:i w:val="0"/>
          <w:iCs w:val="0"/>
          <w:sz w:val="22"/>
          <w:szCs w:val="22"/>
        </w:rPr>
      </w:pPr>
      <w:hyperlink w:anchor="_Toc156294886" w:history="1">
        <w:r w:rsidR="00CE4DBF" w:rsidRPr="00037760">
          <w:rPr>
            <w:rStyle w:val="af0"/>
            <w:i w:val="0"/>
            <w:iCs w:val="0"/>
          </w:rPr>
          <w:t>3.2. Учебно-методическое обеспечение</w:t>
        </w:r>
        <w:r w:rsidR="00CE4DBF" w:rsidRPr="00037760">
          <w:rPr>
            <w:i w:val="0"/>
            <w:iCs w:val="0"/>
            <w:webHidden/>
          </w:rPr>
          <w:tab/>
        </w:r>
        <w:r w:rsidR="00CE4DBF" w:rsidRPr="00037760">
          <w:rPr>
            <w:i w:val="0"/>
            <w:iCs w:val="0"/>
            <w:webHidden/>
          </w:rPr>
          <w:fldChar w:fldCharType="begin"/>
        </w:r>
        <w:r w:rsidR="00CE4DBF" w:rsidRPr="00037760">
          <w:rPr>
            <w:i w:val="0"/>
            <w:iCs w:val="0"/>
            <w:webHidden/>
          </w:rPr>
          <w:instrText xml:space="preserve"> PAGEREF _Toc156294886 \h </w:instrText>
        </w:r>
        <w:r w:rsidR="00CE4DBF" w:rsidRPr="00037760">
          <w:rPr>
            <w:i w:val="0"/>
            <w:iCs w:val="0"/>
            <w:webHidden/>
          </w:rPr>
        </w:r>
        <w:r w:rsidR="00CE4DBF" w:rsidRPr="00037760">
          <w:rPr>
            <w:i w:val="0"/>
            <w:iCs w:val="0"/>
            <w:webHidden/>
          </w:rPr>
          <w:fldChar w:fldCharType="separate"/>
        </w:r>
        <w:r w:rsidR="00CE4DBF" w:rsidRPr="00037760">
          <w:rPr>
            <w:i w:val="0"/>
            <w:iCs w:val="0"/>
            <w:webHidden/>
          </w:rPr>
          <w:t>6</w:t>
        </w:r>
        <w:r w:rsidR="00CE4DBF" w:rsidRPr="00037760">
          <w:rPr>
            <w:i w:val="0"/>
            <w:iCs w:val="0"/>
            <w:webHidden/>
          </w:rPr>
          <w:fldChar w:fldCharType="end"/>
        </w:r>
      </w:hyperlink>
    </w:p>
    <w:p w14:paraId="7E7DC3F3" w14:textId="77777777" w:rsidR="00CE4DBF" w:rsidRPr="00037760" w:rsidRDefault="00373AF5" w:rsidP="00CE4DBF">
      <w:pPr>
        <w:pStyle w:val="14"/>
        <w:rPr>
          <w:rFonts w:asciiTheme="minorHAnsi" w:eastAsiaTheme="minorEastAsia" w:hAnsiTheme="minorHAnsi" w:cstheme="minorBidi"/>
          <w:lang w:eastAsia="ru-RU"/>
        </w:rPr>
      </w:pPr>
      <w:hyperlink w:anchor="_Toc156294887" w:history="1">
        <w:r w:rsidR="00CE4DBF" w:rsidRPr="00037760">
          <w:rPr>
            <w:rStyle w:val="af0"/>
            <w:b w:val="0"/>
            <w:bCs w:val="0"/>
          </w:rPr>
          <w:t>4. КОНТРОЛЬ И ОЦЕНКА РЕЗУЛЬТАТОВ ОСВОЕНИЯ ДИСЦИПЛИНЫ</w:t>
        </w:r>
        <w:r w:rsidR="00CE4DBF" w:rsidRPr="00037760">
          <w:rPr>
            <w:webHidden/>
          </w:rPr>
          <w:tab/>
        </w:r>
        <w:r w:rsidR="00CE4DBF" w:rsidRPr="00037760">
          <w:rPr>
            <w:webHidden/>
          </w:rPr>
          <w:fldChar w:fldCharType="begin"/>
        </w:r>
        <w:r w:rsidR="00CE4DBF" w:rsidRPr="00037760">
          <w:rPr>
            <w:webHidden/>
          </w:rPr>
          <w:instrText xml:space="preserve"> PAGEREF _Toc156294887 \h </w:instrText>
        </w:r>
        <w:r w:rsidR="00CE4DBF" w:rsidRPr="00037760">
          <w:rPr>
            <w:webHidden/>
          </w:rPr>
        </w:r>
        <w:r w:rsidR="00CE4DBF" w:rsidRPr="00037760">
          <w:rPr>
            <w:webHidden/>
          </w:rPr>
          <w:fldChar w:fldCharType="separate"/>
        </w:r>
        <w:r w:rsidR="00CE4DBF" w:rsidRPr="00037760">
          <w:rPr>
            <w:webHidden/>
          </w:rPr>
          <w:t>6</w:t>
        </w:r>
        <w:r w:rsidR="00CE4DBF" w:rsidRPr="00037760">
          <w:rPr>
            <w:webHidden/>
          </w:rPr>
          <w:fldChar w:fldCharType="end"/>
        </w:r>
      </w:hyperlink>
    </w:p>
    <w:p w14:paraId="39D3430E" w14:textId="77777777" w:rsidR="00CE4DBF" w:rsidRPr="00037760" w:rsidRDefault="00CE4DBF" w:rsidP="00CE4DBF">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8C03AA3" w14:textId="77777777" w:rsidR="00CE4DBF" w:rsidRPr="00037760" w:rsidRDefault="00CE4DBF" w:rsidP="00CE4DBF">
      <w:pPr>
        <w:pStyle w:val="1f"/>
        <w:jc w:val="left"/>
        <w:rPr>
          <w:rFonts w:ascii="Times New Roman" w:hAnsi="Times New Roman"/>
          <w:lang w:val="ru-RU"/>
        </w:rPr>
        <w:sectPr w:rsidR="00CE4DBF" w:rsidRPr="00037760" w:rsidSect="00502F97">
          <w:headerReference w:type="even" r:id="rId47"/>
          <w:headerReference w:type="default" r:id="rId48"/>
          <w:pgSz w:w="11906" w:h="16838"/>
          <w:pgMar w:top="1134" w:right="567" w:bottom="1134" w:left="1701" w:header="709" w:footer="709" w:gutter="0"/>
          <w:cols w:space="708"/>
          <w:docGrid w:linePitch="360"/>
        </w:sectPr>
      </w:pPr>
    </w:p>
    <w:p w14:paraId="01967528" w14:textId="77777777" w:rsidR="00CE4DBF" w:rsidRPr="00037760" w:rsidRDefault="00CE4DBF" w:rsidP="00031FC8">
      <w:pPr>
        <w:pStyle w:val="1f"/>
        <w:numPr>
          <w:ilvl w:val="0"/>
          <w:numId w:val="40"/>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3E29461B" w14:textId="77777777" w:rsidR="00BB1470" w:rsidRPr="00BB1470" w:rsidRDefault="00CE4DBF" w:rsidP="00BB1470">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w:t>
      </w:r>
      <w:r w:rsidR="00BB1470" w:rsidRPr="00BB1470">
        <w:rPr>
          <w:rFonts w:eastAsia="Segoe UI"/>
          <w:b/>
          <w:bCs/>
          <w:caps/>
          <w:u w:val="single"/>
          <w:lang w:val="ru-RU"/>
        </w:rPr>
        <w:t>10</w:t>
      </w:r>
      <w:r w:rsidRPr="00BB1470">
        <w:rPr>
          <w:rFonts w:eastAsia="Segoe UI"/>
          <w:b/>
          <w:bCs/>
          <w:caps/>
          <w:u w:val="single"/>
          <w:lang w:val="ru-RU"/>
        </w:rPr>
        <w:t xml:space="preserve"> </w:t>
      </w:r>
      <w:r w:rsidR="00BB1470" w:rsidRPr="00BB1470">
        <w:rPr>
          <w:rFonts w:ascii="Times New Roman Полужирный" w:eastAsia="Segoe UI" w:hAnsi="Times New Roman Полужирный"/>
          <w:b/>
          <w:bCs/>
          <w:caps/>
          <w:u w:val="single"/>
          <w:lang w:val="ru-RU"/>
        </w:rPr>
        <w:t xml:space="preserve">ПРИКЛАДНОЕ ПРОГРАММНОЕ ОБЕСПЕЧЕНИЕ </w:t>
      </w:r>
    </w:p>
    <w:p w14:paraId="04192F6A" w14:textId="5073560B" w:rsidR="00CE4DBF" w:rsidRPr="00037760" w:rsidRDefault="00BB1470" w:rsidP="00BB1470">
      <w:pPr>
        <w:pStyle w:val="1d"/>
        <w:jc w:val="center"/>
        <w:rPr>
          <w:rFonts w:ascii="Times New Roman Полужирный" w:eastAsia="Segoe UI" w:hAnsi="Times New Roman Полужирный"/>
          <w:b/>
          <w:bCs/>
          <w:caps/>
          <w:u w:val="single"/>
          <w:lang w:val="ru-RU"/>
        </w:rPr>
      </w:pPr>
      <w:r w:rsidRPr="00BB1470">
        <w:rPr>
          <w:rFonts w:ascii="Times New Roman Полужирный" w:eastAsia="Segoe UI" w:hAnsi="Times New Roman Полужирный"/>
          <w:b/>
          <w:bCs/>
          <w:caps/>
          <w:u w:val="single"/>
          <w:lang w:val="ru-RU"/>
        </w:rPr>
        <w:t>ПРОФЕССИОНАЛЬНОЙ ДЕЯТЕЛЬНОСТИ</w:t>
      </w:r>
      <w:r w:rsidR="00CE4DBF" w:rsidRPr="00037760">
        <w:rPr>
          <w:rFonts w:ascii="Times New Roman Полужирный" w:eastAsia="Segoe UI" w:hAnsi="Times New Roman Полужирный"/>
          <w:b/>
          <w:bCs/>
          <w:caps/>
          <w:u w:val="single"/>
          <w:lang w:val="ru-RU"/>
        </w:rPr>
        <w:t>»</w:t>
      </w:r>
    </w:p>
    <w:p w14:paraId="553CAB9B" w14:textId="77777777" w:rsidR="00CE4DBF" w:rsidRPr="00037760" w:rsidRDefault="00CE4DBF" w:rsidP="00CE4DBF">
      <w:pPr>
        <w:pStyle w:val="1d"/>
        <w:rPr>
          <w:lang w:val="ru-RU"/>
        </w:rPr>
      </w:pPr>
    </w:p>
    <w:p w14:paraId="13904431" w14:textId="77777777" w:rsidR="00CE4DBF" w:rsidRPr="00037760" w:rsidRDefault="00CE4DBF" w:rsidP="00CE4DBF">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094CF17" w14:textId="1214CA5D" w:rsidR="00CE4DBF" w:rsidRPr="00037760" w:rsidRDefault="00CE4DBF" w:rsidP="00BB1470">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BB1470" w:rsidRPr="00BB1470">
        <w:rPr>
          <w:rFonts w:ascii="Times New Roman" w:hAnsi="Times New Roman"/>
          <w:sz w:val="24"/>
          <w:szCs w:val="24"/>
        </w:rPr>
        <w:t>ОП.10. Прикладное программное обеспечение профессиональной деятельности»</w:t>
      </w:r>
      <w:r w:rsidRPr="00037760">
        <w:rPr>
          <w:rFonts w:ascii="Times New Roman" w:eastAsia="Times New Roman" w:hAnsi="Times New Roman" w:cs="Times New Roman"/>
          <w:sz w:val="24"/>
          <w:szCs w:val="24"/>
          <w:lang w:eastAsia="ru-RU"/>
        </w:rPr>
        <w:t>: формирование</w:t>
      </w:r>
      <w:r w:rsidR="00BB1470">
        <w:rPr>
          <w:rFonts w:ascii="Times New Roman" w:eastAsia="Times New Roman" w:hAnsi="Times New Roman" w:cs="Times New Roman"/>
          <w:sz w:val="24"/>
          <w:szCs w:val="24"/>
          <w:lang w:eastAsia="ru-RU"/>
        </w:rPr>
        <w:t xml:space="preserve"> представление о с</w:t>
      </w:r>
      <w:r w:rsidR="00BB1470" w:rsidRPr="00BB1470">
        <w:rPr>
          <w:rFonts w:ascii="Times New Roman" w:eastAsia="Times New Roman" w:hAnsi="Times New Roman" w:cs="Times New Roman"/>
          <w:sz w:val="24"/>
          <w:szCs w:val="24"/>
          <w:lang w:eastAsia="ru-RU"/>
        </w:rPr>
        <w:t>овременных методик разработки и использования прикладного программного обеспечения, а также средств и методов автоматизированного проектирования прикладного программного обеспечения с использованием ПЭВМ и сетей.</w:t>
      </w:r>
    </w:p>
    <w:p w14:paraId="07D95D2E" w14:textId="102B22A7" w:rsidR="00CE4DBF" w:rsidRPr="00037760" w:rsidRDefault="00CE4DBF" w:rsidP="00CE4DBF">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BB1470" w:rsidRPr="00037760">
        <w:rPr>
          <w:rFonts w:ascii="Times New Roman" w:hAnsi="Times New Roman"/>
          <w:sz w:val="24"/>
          <w:szCs w:val="24"/>
        </w:rPr>
        <w:t>«</w:t>
      </w:r>
      <w:r w:rsidR="00BB1470" w:rsidRPr="00BB1470">
        <w:rPr>
          <w:rFonts w:ascii="Times New Roman" w:hAnsi="Times New Roman"/>
          <w:sz w:val="24"/>
          <w:szCs w:val="24"/>
        </w:rPr>
        <w:t>ОП.10. Прикладное программное обеспечение профессиональной деятельности»</w:t>
      </w:r>
      <w:r w:rsidR="00BB1470" w:rsidRPr="00037760">
        <w:rPr>
          <w:rFonts w:ascii="Times New Roman" w:eastAsia="Times New Roman" w:hAnsi="Times New Roman" w:cs="Times New Roman"/>
          <w:sz w:val="24"/>
          <w:szCs w:val="24"/>
          <w:lang w:eastAsia="ru-RU"/>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8D86D8D" w14:textId="77777777" w:rsidR="00CE4DBF" w:rsidRPr="00037760" w:rsidRDefault="00CE4DBF" w:rsidP="00CE4DBF">
      <w:pPr>
        <w:suppressAutoHyphens/>
        <w:spacing w:line="276" w:lineRule="auto"/>
        <w:ind w:firstLine="709"/>
        <w:jc w:val="both"/>
        <w:rPr>
          <w:rFonts w:ascii="Times New Roman" w:hAnsi="Times New Roman" w:cs="Times New Roman"/>
          <w:sz w:val="24"/>
          <w:szCs w:val="24"/>
        </w:rPr>
      </w:pPr>
    </w:p>
    <w:p w14:paraId="61EF8AC5" w14:textId="77777777" w:rsidR="00CE4DBF" w:rsidRPr="00037760" w:rsidRDefault="00CE4DBF" w:rsidP="00CE4DBF">
      <w:pPr>
        <w:pStyle w:val="114"/>
        <w:rPr>
          <w:rFonts w:ascii="Times New Roman" w:hAnsi="Times New Roman"/>
        </w:rPr>
      </w:pPr>
      <w:r w:rsidRPr="00037760">
        <w:rPr>
          <w:rFonts w:ascii="Times New Roman" w:hAnsi="Times New Roman"/>
        </w:rPr>
        <w:t>1.2. Планируемые результаты освоения дисциплины</w:t>
      </w:r>
    </w:p>
    <w:p w14:paraId="3DAB8B85" w14:textId="77777777" w:rsidR="00CE4DBF" w:rsidRPr="00037760" w:rsidRDefault="00CE4DBF" w:rsidP="00CE4DB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91452FE" w14:textId="77777777" w:rsidR="00CE4DBF" w:rsidRPr="00037760" w:rsidRDefault="00CE4DBF" w:rsidP="00CE4DB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CE4DBF" w:rsidRPr="002C6D3E" w14:paraId="0DB08042" w14:textId="77777777" w:rsidTr="0098571E">
        <w:trPr>
          <w:trHeight w:val="20"/>
        </w:trPr>
        <w:tc>
          <w:tcPr>
            <w:tcW w:w="1392" w:type="dxa"/>
            <w:tcBorders>
              <w:top w:val="single" w:sz="4" w:space="0" w:color="auto"/>
              <w:left w:val="single" w:sz="4" w:space="0" w:color="auto"/>
              <w:right w:val="single" w:sz="4" w:space="0" w:color="auto"/>
            </w:tcBorders>
          </w:tcPr>
          <w:p w14:paraId="1BC0C6C6" w14:textId="77777777" w:rsidR="00CE4DBF" w:rsidRPr="002C6D3E" w:rsidRDefault="00CE4DBF" w:rsidP="0098571E">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4D964E01" w14:textId="77777777" w:rsidR="00CE4DBF" w:rsidRPr="002C6D3E" w:rsidRDefault="00CE4DBF" w:rsidP="0098571E">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1A3B5F6C" w14:textId="77777777" w:rsidR="00CE4DBF" w:rsidRPr="002C6D3E" w:rsidRDefault="00CE4DBF" w:rsidP="0098571E">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72C86AA7" w14:textId="77777777" w:rsidR="00CE4DBF" w:rsidRPr="002C6D3E" w:rsidRDefault="00CE4DBF" w:rsidP="0098571E">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CE4DBF" w:rsidRPr="002C6D3E" w14:paraId="37F66B9D" w14:textId="77777777" w:rsidTr="0098571E">
        <w:trPr>
          <w:trHeight w:val="20"/>
        </w:trPr>
        <w:tc>
          <w:tcPr>
            <w:tcW w:w="1392" w:type="dxa"/>
            <w:tcBorders>
              <w:top w:val="single" w:sz="4" w:space="0" w:color="auto"/>
              <w:left w:val="single" w:sz="4" w:space="0" w:color="auto"/>
              <w:right w:val="single" w:sz="4" w:space="0" w:color="auto"/>
            </w:tcBorders>
          </w:tcPr>
          <w:p w14:paraId="4735138E" w14:textId="77777777" w:rsidR="00CE4DBF" w:rsidRPr="006B368B" w:rsidRDefault="00CE4DBF" w:rsidP="0098571E">
            <w:pPr>
              <w:rPr>
                <w:rFonts w:ascii="Times New Roman" w:hAnsi="Times New Roman"/>
                <w:noProof/>
                <w:sz w:val="24"/>
                <w:szCs w:val="24"/>
              </w:rPr>
            </w:pPr>
            <w:r w:rsidRPr="006B368B">
              <w:rPr>
                <w:rFonts w:ascii="Times New Roman" w:hAnsi="Times New Roman"/>
                <w:noProof/>
                <w:sz w:val="24"/>
                <w:szCs w:val="24"/>
              </w:rPr>
              <w:t>ОК 01</w:t>
            </w:r>
          </w:p>
          <w:p w14:paraId="5A3C1589" w14:textId="77777777" w:rsidR="00CE4DBF" w:rsidRPr="006B368B" w:rsidRDefault="00CE4DBF" w:rsidP="0098571E">
            <w:pPr>
              <w:rPr>
                <w:rFonts w:ascii="Times New Roman" w:hAnsi="Times New Roman"/>
                <w:noProof/>
                <w:sz w:val="24"/>
                <w:szCs w:val="24"/>
              </w:rPr>
            </w:pPr>
            <w:r w:rsidRPr="006B368B">
              <w:rPr>
                <w:rFonts w:ascii="Times New Roman" w:hAnsi="Times New Roman"/>
                <w:noProof/>
                <w:sz w:val="24"/>
                <w:szCs w:val="24"/>
              </w:rPr>
              <w:t>ОК 02</w:t>
            </w:r>
          </w:p>
          <w:p w14:paraId="4E1318A3" w14:textId="77777777" w:rsidR="00CE4DBF" w:rsidRPr="006B368B" w:rsidRDefault="00CE4DBF" w:rsidP="0098571E">
            <w:pPr>
              <w:rPr>
                <w:rFonts w:ascii="Times New Roman" w:hAnsi="Times New Roman"/>
                <w:noProof/>
                <w:sz w:val="24"/>
                <w:szCs w:val="24"/>
              </w:rPr>
            </w:pPr>
            <w:r w:rsidRPr="006B368B">
              <w:rPr>
                <w:rFonts w:ascii="Times New Roman" w:hAnsi="Times New Roman"/>
                <w:noProof/>
                <w:sz w:val="24"/>
                <w:szCs w:val="24"/>
              </w:rPr>
              <w:t>ОК 03</w:t>
            </w:r>
          </w:p>
          <w:p w14:paraId="1E8E9063" w14:textId="77777777" w:rsidR="00CE4DBF" w:rsidRDefault="00CE4DBF" w:rsidP="0098571E">
            <w:pPr>
              <w:rPr>
                <w:rFonts w:ascii="Times New Roman" w:hAnsi="Times New Roman"/>
                <w:noProof/>
                <w:sz w:val="24"/>
                <w:szCs w:val="24"/>
              </w:rPr>
            </w:pPr>
            <w:r w:rsidRPr="006B368B">
              <w:rPr>
                <w:rFonts w:ascii="Times New Roman" w:hAnsi="Times New Roman"/>
                <w:noProof/>
                <w:sz w:val="24"/>
                <w:szCs w:val="24"/>
              </w:rPr>
              <w:t>ОК 09</w:t>
            </w:r>
          </w:p>
          <w:p w14:paraId="4DA50652" w14:textId="57BB20CB" w:rsidR="00BB1470" w:rsidRPr="002C6D3E" w:rsidRDefault="00BB1470" w:rsidP="0098571E">
            <w:pPr>
              <w:rPr>
                <w:rFonts w:ascii="Times New Roman" w:hAnsi="Times New Roman"/>
                <w:noProof/>
                <w:sz w:val="24"/>
                <w:szCs w:val="24"/>
              </w:rPr>
            </w:pPr>
            <w:r w:rsidRPr="00BB1470">
              <w:rPr>
                <w:rFonts w:ascii="Times New Roman" w:hAnsi="Times New Roman"/>
                <w:noProof/>
                <w:sz w:val="24"/>
                <w:szCs w:val="24"/>
              </w:rPr>
              <w:t>ПК 3.1</w:t>
            </w:r>
          </w:p>
        </w:tc>
        <w:tc>
          <w:tcPr>
            <w:tcW w:w="2809" w:type="dxa"/>
            <w:tcBorders>
              <w:top w:val="single" w:sz="4" w:space="0" w:color="auto"/>
              <w:left w:val="single" w:sz="4" w:space="0" w:color="auto"/>
              <w:right w:val="single" w:sz="4" w:space="0" w:color="auto"/>
            </w:tcBorders>
          </w:tcPr>
          <w:p w14:paraId="2BECD9C0" w14:textId="77777777" w:rsidR="00BB1470" w:rsidRPr="00BB1470" w:rsidRDefault="00BB1470" w:rsidP="00BB1470">
            <w:pPr>
              <w:rPr>
                <w:rFonts w:ascii="Times New Roman" w:hAnsi="Times New Roman" w:cs="Times New Roman"/>
                <w:bCs/>
                <w:sz w:val="24"/>
                <w:szCs w:val="24"/>
              </w:rPr>
            </w:pPr>
            <w:r w:rsidRPr="00BB1470">
              <w:rPr>
                <w:rFonts w:ascii="Times New Roman" w:hAnsi="Times New Roman" w:cs="Times New Roman"/>
                <w:bCs/>
                <w:sz w:val="24"/>
                <w:szCs w:val="24"/>
              </w:rPr>
              <w:t>работать с пакетами прикладных программ профессиональной направленности</w:t>
            </w:r>
          </w:p>
          <w:p w14:paraId="386A6814" w14:textId="77777777" w:rsidR="00BB1470" w:rsidRPr="00BB1470" w:rsidRDefault="00BB1470" w:rsidP="00BB1470">
            <w:pPr>
              <w:rPr>
                <w:rFonts w:ascii="Times New Roman" w:hAnsi="Times New Roman" w:cs="Times New Roman"/>
                <w:bCs/>
                <w:sz w:val="24"/>
                <w:szCs w:val="24"/>
              </w:rPr>
            </w:pPr>
            <w:r w:rsidRPr="00BB1470">
              <w:rPr>
                <w:rFonts w:ascii="Times New Roman" w:hAnsi="Times New Roman" w:cs="Times New Roman"/>
                <w:bCs/>
                <w:sz w:val="24"/>
                <w:szCs w:val="24"/>
              </w:rPr>
              <w:t xml:space="preserve">использовать информационно-коммуникационные технологии в профессиональной деятельности </w:t>
            </w:r>
          </w:p>
          <w:p w14:paraId="5C6B414C" w14:textId="65278C1F" w:rsidR="00CE4DBF" w:rsidRPr="002C6D3E" w:rsidRDefault="00BB1470" w:rsidP="00BB1470">
            <w:pPr>
              <w:rPr>
                <w:rFonts w:ascii="Times New Roman" w:hAnsi="Times New Roman" w:cs="Times New Roman"/>
                <w:bCs/>
                <w:sz w:val="24"/>
                <w:szCs w:val="24"/>
              </w:rPr>
            </w:pPr>
            <w:r w:rsidRPr="00BB1470">
              <w:rPr>
                <w:rFonts w:ascii="Times New Roman" w:hAnsi="Times New Roman" w:cs="Times New Roman"/>
                <w:bCs/>
                <w:sz w:val="24"/>
                <w:szCs w:val="24"/>
              </w:rPr>
              <w:t>моделировать типовые электронные устройства.</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19CDE5C" w14:textId="77777777" w:rsidR="00BB1470" w:rsidRPr="00BB1470" w:rsidRDefault="00BB1470" w:rsidP="00BB1470">
            <w:pPr>
              <w:rPr>
                <w:rFonts w:ascii="Times New Roman" w:hAnsi="Times New Roman"/>
                <w:noProof/>
                <w:color w:val="000000"/>
                <w:sz w:val="24"/>
                <w:szCs w:val="24"/>
              </w:rPr>
            </w:pPr>
            <w:r w:rsidRPr="00BB1470">
              <w:rPr>
                <w:rFonts w:ascii="Times New Roman" w:hAnsi="Times New Roman"/>
                <w:noProof/>
                <w:color w:val="000000"/>
                <w:sz w:val="24"/>
                <w:szCs w:val="24"/>
              </w:rPr>
              <w:t>программные продукты и пакеты прикладных программ</w:t>
            </w:r>
          </w:p>
          <w:p w14:paraId="3A0B3D7F" w14:textId="77777777" w:rsidR="00BB1470" w:rsidRPr="00BB1470" w:rsidRDefault="00BB1470" w:rsidP="00BB1470">
            <w:pPr>
              <w:rPr>
                <w:rFonts w:ascii="Times New Roman" w:hAnsi="Times New Roman"/>
                <w:noProof/>
                <w:color w:val="000000"/>
                <w:sz w:val="24"/>
                <w:szCs w:val="24"/>
              </w:rPr>
            </w:pPr>
            <w:r w:rsidRPr="00BB1470">
              <w:rPr>
                <w:rFonts w:ascii="Times New Roman" w:hAnsi="Times New Roman"/>
                <w:noProof/>
                <w:color w:val="000000"/>
                <w:sz w:val="24"/>
                <w:szCs w:val="24"/>
              </w:rPr>
              <w:t>назначение, устройство, конструктивные особенности, принцип действия основных узлов радиоэлектронной аппаратуры</w:t>
            </w:r>
          </w:p>
          <w:p w14:paraId="4C346543" w14:textId="5C431550" w:rsidR="00CE4DBF" w:rsidRPr="002C6D3E" w:rsidRDefault="00BB1470" w:rsidP="00BB1470">
            <w:pPr>
              <w:rPr>
                <w:rFonts w:ascii="Times New Roman" w:hAnsi="Times New Roman"/>
                <w:noProof/>
                <w:color w:val="000000"/>
                <w:sz w:val="24"/>
                <w:szCs w:val="24"/>
              </w:rPr>
            </w:pPr>
            <w:r w:rsidRPr="00BB1470">
              <w:rPr>
                <w:rFonts w:ascii="Times New Roman" w:hAnsi="Times New Roman"/>
                <w:noProof/>
                <w:color w:val="000000"/>
                <w:sz w:val="24"/>
                <w:szCs w:val="24"/>
              </w:rPr>
              <w:t>виды и правила выполнения электрических схем</w:t>
            </w:r>
          </w:p>
        </w:tc>
        <w:tc>
          <w:tcPr>
            <w:tcW w:w="2787" w:type="dxa"/>
            <w:tcBorders>
              <w:top w:val="single" w:sz="4" w:space="0" w:color="auto"/>
              <w:left w:val="single" w:sz="4" w:space="0" w:color="auto"/>
              <w:bottom w:val="single" w:sz="4" w:space="0" w:color="auto"/>
              <w:right w:val="single" w:sz="4" w:space="0" w:color="auto"/>
            </w:tcBorders>
          </w:tcPr>
          <w:p w14:paraId="0500F023" w14:textId="77777777" w:rsidR="00BB1470" w:rsidRPr="00BB1470" w:rsidRDefault="00BB1470" w:rsidP="00BB1470">
            <w:pPr>
              <w:jc w:val="center"/>
              <w:rPr>
                <w:rFonts w:ascii="Times New Roman" w:eastAsia="Times New Roman" w:hAnsi="Times New Roman" w:cs="Times New Roman"/>
                <w:color w:val="000000"/>
                <w:sz w:val="24"/>
                <w:szCs w:val="24"/>
                <w:lang w:eastAsia="ru-RU"/>
              </w:rPr>
            </w:pPr>
            <w:r w:rsidRPr="00BB1470">
              <w:rPr>
                <w:rFonts w:ascii="Times New Roman" w:eastAsia="Times New Roman" w:hAnsi="Times New Roman" w:cs="Times New Roman"/>
                <w:color w:val="000000"/>
                <w:sz w:val="24"/>
                <w:szCs w:val="24"/>
                <w:lang w:eastAsia="ru-RU"/>
              </w:rPr>
              <w:t xml:space="preserve">проводить анализ структурных, функциональных и принципиальных схем простейших электронных устройств путем сопоставления различных вариантов </w:t>
            </w:r>
          </w:p>
          <w:p w14:paraId="100919CD" w14:textId="77777777" w:rsidR="00BB1470" w:rsidRPr="00BB1470" w:rsidRDefault="00BB1470" w:rsidP="00BB1470">
            <w:pPr>
              <w:jc w:val="center"/>
              <w:rPr>
                <w:rFonts w:ascii="Times New Roman" w:eastAsia="Times New Roman" w:hAnsi="Times New Roman" w:cs="Times New Roman"/>
                <w:color w:val="000000"/>
                <w:sz w:val="24"/>
                <w:szCs w:val="24"/>
                <w:lang w:eastAsia="ru-RU"/>
              </w:rPr>
            </w:pPr>
            <w:r w:rsidRPr="00BB1470">
              <w:rPr>
                <w:rFonts w:ascii="Times New Roman" w:eastAsia="Times New Roman" w:hAnsi="Times New Roman" w:cs="Times New Roman"/>
                <w:color w:val="000000"/>
                <w:sz w:val="24"/>
                <w:szCs w:val="24"/>
                <w:lang w:eastAsia="ru-RU"/>
              </w:rPr>
              <w:t xml:space="preserve">разрабатывать электрические принципиальные схемы на основе современной элементной базы с учетом технических требований к разрабатываемому устройству </w:t>
            </w:r>
          </w:p>
          <w:p w14:paraId="111D9C00" w14:textId="482F91F5" w:rsidR="00CE4DBF" w:rsidRPr="002C6D3E" w:rsidRDefault="00BB1470" w:rsidP="00BB1470">
            <w:pPr>
              <w:jc w:val="center"/>
              <w:rPr>
                <w:rFonts w:ascii="Times New Roman" w:eastAsia="Times New Roman" w:hAnsi="Times New Roman" w:cs="Times New Roman"/>
                <w:color w:val="000000"/>
                <w:sz w:val="24"/>
                <w:szCs w:val="24"/>
                <w:lang w:eastAsia="ru-RU"/>
              </w:rPr>
            </w:pPr>
            <w:r w:rsidRPr="00BB1470">
              <w:rPr>
                <w:rFonts w:ascii="Times New Roman" w:eastAsia="Times New Roman" w:hAnsi="Times New Roman" w:cs="Times New Roman"/>
                <w:color w:val="000000"/>
                <w:sz w:val="24"/>
                <w:szCs w:val="24"/>
                <w:lang w:eastAsia="ru-RU"/>
              </w:rPr>
              <w:t>моделировать электрические схемы с использованием пакетов прикладных программ.</w:t>
            </w:r>
          </w:p>
        </w:tc>
      </w:tr>
    </w:tbl>
    <w:p w14:paraId="038B480C" w14:textId="77777777" w:rsidR="00CE4DBF" w:rsidRPr="00037760" w:rsidRDefault="00CE4DBF" w:rsidP="00CE4DBF">
      <w:pPr>
        <w:ind w:firstLine="709"/>
        <w:rPr>
          <w:rFonts w:ascii="Times New Roman" w:hAnsi="Times New Roman" w:cs="Times New Roman"/>
          <w:bCs/>
          <w:sz w:val="24"/>
          <w:szCs w:val="24"/>
        </w:rPr>
      </w:pPr>
    </w:p>
    <w:p w14:paraId="115797F4" w14:textId="77777777" w:rsidR="00CE4DBF" w:rsidRPr="00037760" w:rsidRDefault="00CE4DBF" w:rsidP="00CE4DBF">
      <w:pPr>
        <w:ind w:firstLine="709"/>
        <w:rPr>
          <w:rFonts w:ascii="Times New Roman" w:hAnsi="Times New Roman" w:cs="Times New Roman"/>
          <w:bCs/>
          <w:sz w:val="24"/>
          <w:szCs w:val="24"/>
        </w:rPr>
      </w:pPr>
    </w:p>
    <w:p w14:paraId="686D29D4" w14:textId="77777777" w:rsidR="00CE4DBF" w:rsidRPr="00037760" w:rsidRDefault="00CE4DBF" w:rsidP="00CE4DBF">
      <w:pPr>
        <w:ind w:firstLine="709"/>
        <w:rPr>
          <w:rFonts w:ascii="Times New Roman" w:hAnsi="Times New Roman" w:cs="Times New Roman"/>
          <w:bCs/>
          <w:sz w:val="24"/>
          <w:szCs w:val="24"/>
        </w:rPr>
      </w:pPr>
    </w:p>
    <w:p w14:paraId="3EEAA114" w14:textId="77777777" w:rsidR="00CE4DBF" w:rsidRPr="00037760" w:rsidRDefault="00CE4DBF" w:rsidP="00CE4DBF">
      <w:pPr>
        <w:ind w:firstLine="709"/>
        <w:rPr>
          <w:rFonts w:ascii="Times New Roman" w:hAnsi="Times New Roman" w:cs="Times New Roman"/>
          <w:bCs/>
          <w:sz w:val="24"/>
          <w:szCs w:val="24"/>
        </w:rPr>
      </w:pPr>
    </w:p>
    <w:p w14:paraId="4A3247CB" w14:textId="77777777" w:rsidR="00CE4DBF" w:rsidRPr="00037760" w:rsidRDefault="00CE4DBF" w:rsidP="00CE4DBF">
      <w:pPr>
        <w:rPr>
          <w:rFonts w:ascii="Times New Roman" w:eastAsia="Segoe UI" w:hAnsi="Times New Roman" w:cs="Times New Roman"/>
          <w:b/>
          <w:bCs/>
          <w:caps/>
          <w:kern w:val="32"/>
          <w:sz w:val="24"/>
          <w:szCs w:val="24"/>
          <w:lang w:val="x-none" w:eastAsia="x-none"/>
        </w:rPr>
      </w:pPr>
    </w:p>
    <w:p w14:paraId="05F9142F" w14:textId="77777777" w:rsidR="00CE4DBF" w:rsidRPr="00037760" w:rsidRDefault="00CE4DBF" w:rsidP="00CE4DBF">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3F8815F5" w14:textId="77777777" w:rsidR="00CE4DBF" w:rsidRPr="00037760" w:rsidRDefault="00CE4DBF" w:rsidP="00CE4DBF">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E4DBF" w:rsidRPr="00037760" w14:paraId="3C3F0362" w14:textId="77777777" w:rsidTr="0098571E">
        <w:trPr>
          <w:trHeight w:val="23"/>
        </w:trPr>
        <w:tc>
          <w:tcPr>
            <w:tcW w:w="2460" w:type="pct"/>
            <w:vAlign w:val="center"/>
          </w:tcPr>
          <w:p w14:paraId="62BF2B66" w14:textId="77777777" w:rsidR="00CE4DBF" w:rsidRPr="00037760" w:rsidRDefault="00CE4DBF" w:rsidP="0098571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AF0C843" w14:textId="77777777" w:rsidR="00CE4DBF" w:rsidRPr="00037760" w:rsidRDefault="00CE4DBF" w:rsidP="0098571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23F94DE" w14:textId="77777777" w:rsidR="00CE4DBF" w:rsidRPr="00037760" w:rsidRDefault="00CE4DBF" w:rsidP="0098571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CE4DBF" w:rsidRPr="00037760" w14:paraId="40BCD4BD" w14:textId="77777777" w:rsidTr="0098571E">
        <w:trPr>
          <w:trHeight w:val="23"/>
        </w:trPr>
        <w:tc>
          <w:tcPr>
            <w:tcW w:w="2460" w:type="pct"/>
            <w:vAlign w:val="center"/>
          </w:tcPr>
          <w:p w14:paraId="58718E4F" w14:textId="77777777" w:rsidR="00CE4DBF" w:rsidRPr="00037760" w:rsidRDefault="00CE4DBF"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76D4006" w14:textId="77777777" w:rsidR="00CE4DBF" w:rsidRPr="00037760" w:rsidRDefault="00CE4DBF" w:rsidP="0098571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53DD90E" w14:textId="77777777" w:rsidR="00CE4DBF" w:rsidRPr="00037760" w:rsidRDefault="00CE4DBF" w:rsidP="0098571E">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CE4DBF" w:rsidRPr="00037760" w14:paraId="0873BE5D" w14:textId="77777777" w:rsidTr="0098571E">
        <w:trPr>
          <w:trHeight w:val="23"/>
        </w:trPr>
        <w:tc>
          <w:tcPr>
            <w:tcW w:w="2460" w:type="pct"/>
            <w:vAlign w:val="center"/>
          </w:tcPr>
          <w:p w14:paraId="273A2AA8" w14:textId="77777777" w:rsidR="00CE4DBF" w:rsidRPr="00037760" w:rsidRDefault="00CE4DBF"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D833A41" w14:textId="77777777" w:rsidR="00CE4DBF" w:rsidRPr="00037760" w:rsidRDefault="00CE4DBF"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E5EDDE7" w14:textId="77777777" w:rsidR="00CE4DBF" w:rsidRPr="00037760" w:rsidRDefault="00CE4DBF"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CE4DBF" w:rsidRPr="00037760" w14:paraId="6E87CF45" w14:textId="77777777" w:rsidTr="0098571E">
        <w:trPr>
          <w:trHeight w:val="23"/>
        </w:trPr>
        <w:tc>
          <w:tcPr>
            <w:tcW w:w="2460" w:type="pct"/>
            <w:vAlign w:val="center"/>
          </w:tcPr>
          <w:p w14:paraId="5B5AA849" w14:textId="77777777" w:rsidR="00CE4DBF" w:rsidRPr="00037760" w:rsidRDefault="00CE4DBF"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F6E2B1" w14:textId="77777777" w:rsidR="00CE4DBF" w:rsidRPr="00037760" w:rsidRDefault="00CE4DBF"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D6388E6" w14:textId="77777777" w:rsidR="00CE4DBF" w:rsidRPr="00037760" w:rsidRDefault="00CE4DBF"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CE4DBF" w:rsidRPr="00037760" w14:paraId="50E58EDD" w14:textId="77777777" w:rsidTr="0098571E">
        <w:trPr>
          <w:trHeight w:val="23"/>
        </w:trPr>
        <w:tc>
          <w:tcPr>
            <w:tcW w:w="2460" w:type="pct"/>
            <w:vAlign w:val="center"/>
          </w:tcPr>
          <w:p w14:paraId="6B2783AC" w14:textId="77777777" w:rsidR="00CE4DBF" w:rsidRPr="00037760" w:rsidRDefault="00CE4DBF"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5F35631" w14:textId="77777777" w:rsidR="00CE4DBF" w:rsidRPr="00037760" w:rsidRDefault="00CE4DBF" w:rsidP="0098571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33E879E" w14:textId="77777777" w:rsidR="00CE4DBF" w:rsidRPr="00037760" w:rsidRDefault="00CE4DBF" w:rsidP="0098571E">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1A6A5A8" w14:textId="77777777" w:rsidR="00CE4DBF" w:rsidRPr="00037760" w:rsidRDefault="00CE4DBF" w:rsidP="00CE4DBF">
      <w:pPr>
        <w:rPr>
          <w:rFonts w:ascii="Times New Roman" w:hAnsi="Times New Roman" w:cs="Times New Roman"/>
          <w:sz w:val="24"/>
          <w:szCs w:val="24"/>
        </w:rPr>
      </w:pPr>
    </w:p>
    <w:p w14:paraId="412DCAB0" w14:textId="77777777" w:rsidR="00CE4DBF" w:rsidRPr="00037760" w:rsidRDefault="00CE4DBF" w:rsidP="00CE4DBF">
      <w:pPr>
        <w:rPr>
          <w:rFonts w:ascii="Times New Roman" w:hAnsi="Times New Roman" w:cs="Times New Roman"/>
          <w:sz w:val="24"/>
          <w:szCs w:val="24"/>
        </w:rPr>
      </w:pPr>
    </w:p>
    <w:p w14:paraId="14C5A5AC" w14:textId="77777777" w:rsidR="00CE4DBF" w:rsidRPr="00037760" w:rsidRDefault="00CE4DBF" w:rsidP="00CE4DBF">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7358"/>
      </w:tblGrid>
      <w:tr w:rsidR="00031FC8" w:rsidRPr="0060072A" w14:paraId="21D75E9F" w14:textId="77777777" w:rsidTr="00031FC8">
        <w:tc>
          <w:tcPr>
            <w:tcW w:w="1179" w:type="pct"/>
            <w:shd w:val="clear" w:color="auto" w:fill="auto"/>
            <w:vAlign w:val="center"/>
            <w:hideMark/>
          </w:tcPr>
          <w:p w14:paraId="07512066" w14:textId="77777777" w:rsidR="00031FC8" w:rsidRPr="0060072A" w:rsidRDefault="00031FC8" w:rsidP="0098571E">
            <w:pPr>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821" w:type="pct"/>
            <w:shd w:val="clear" w:color="auto" w:fill="auto"/>
            <w:vAlign w:val="center"/>
            <w:hideMark/>
          </w:tcPr>
          <w:p w14:paraId="4E54AF56" w14:textId="77777777" w:rsidR="00031FC8" w:rsidRPr="0060072A" w:rsidRDefault="00031FC8" w:rsidP="0098571E">
            <w:pPr>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031FC8" w:rsidRPr="0060072A" w14:paraId="18092D27" w14:textId="77777777" w:rsidTr="00031FC8">
        <w:tc>
          <w:tcPr>
            <w:tcW w:w="5000" w:type="pct"/>
            <w:gridSpan w:val="2"/>
            <w:tcBorders>
              <w:top w:val="single" w:sz="4" w:space="0" w:color="auto"/>
              <w:left w:val="single" w:sz="4" w:space="0" w:color="auto"/>
              <w:bottom w:val="single" w:sz="4" w:space="0" w:color="auto"/>
              <w:right w:val="single" w:sz="4" w:space="0" w:color="auto"/>
            </w:tcBorders>
            <w:hideMark/>
          </w:tcPr>
          <w:p w14:paraId="5E55AE36" w14:textId="77777777" w:rsidR="00031FC8" w:rsidRPr="0060072A" w:rsidRDefault="00031FC8" w:rsidP="0098571E">
            <w:pPr>
              <w:rPr>
                <w:rFonts w:ascii="Times New Roman" w:hAnsi="Times New Roman"/>
                <w:b/>
                <w:bCs/>
              </w:rPr>
            </w:pPr>
            <w:r w:rsidRPr="0060072A">
              <w:rPr>
                <w:rFonts w:ascii="Times New Roman" w:hAnsi="Times New Roman"/>
                <w:b/>
              </w:rPr>
              <w:t>Раздел 1. Прикладное программное обеспечение специального назначения</w:t>
            </w:r>
            <w:r>
              <w:rPr>
                <w:rFonts w:ascii="Times New Roman" w:hAnsi="Times New Roman"/>
                <w:b/>
              </w:rPr>
              <w:t xml:space="preserve"> (36 часа)</w:t>
            </w:r>
          </w:p>
        </w:tc>
      </w:tr>
      <w:tr w:rsidR="00031FC8" w:rsidRPr="0060072A" w14:paraId="7145384B" w14:textId="77777777" w:rsidTr="00031FC8">
        <w:tc>
          <w:tcPr>
            <w:tcW w:w="1179" w:type="pct"/>
            <w:vMerge w:val="restart"/>
            <w:tcBorders>
              <w:top w:val="single" w:sz="4" w:space="0" w:color="auto"/>
              <w:left w:val="single" w:sz="4" w:space="0" w:color="auto"/>
              <w:bottom w:val="single" w:sz="4" w:space="0" w:color="auto"/>
              <w:right w:val="single" w:sz="4" w:space="0" w:color="auto"/>
            </w:tcBorders>
            <w:hideMark/>
          </w:tcPr>
          <w:p w14:paraId="3315FB59" w14:textId="77777777" w:rsidR="00031FC8" w:rsidRPr="0060072A" w:rsidRDefault="00031FC8" w:rsidP="0098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60072A">
              <w:rPr>
                <w:rFonts w:ascii="Times New Roman" w:hAnsi="Times New Roman"/>
                <w:b/>
                <w:bCs/>
              </w:rPr>
              <w:t>Тема 1.1.</w:t>
            </w:r>
            <w:r w:rsidRPr="0060072A">
              <w:rPr>
                <w:rFonts w:ascii="Times New Roman" w:hAnsi="Times New Roman"/>
                <w:b/>
              </w:rPr>
              <w:t xml:space="preserve">  </w:t>
            </w:r>
            <w:r w:rsidRPr="0060072A">
              <w:rPr>
                <w:rFonts w:ascii="Times New Roman" w:hAnsi="Times New Roman"/>
              </w:rPr>
              <w:t>Основы работы в программе «Начала электроники»</w:t>
            </w:r>
          </w:p>
        </w:tc>
        <w:tc>
          <w:tcPr>
            <w:tcW w:w="3821" w:type="pct"/>
            <w:tcBorders>
              <w:top w:val="single" w:sz="4" w:space="0" w:color="auto"/>
              <w:left w:val="single" w:sz="4" w:space="0" w:color="auto"/>
              <w:bottom w:val="single" w:sz="4" w:space="0" w:color="auto"/>
              <w:right w:val="single" w:sz="4" w:space="0" w:color="auto"/>
            </w:tcBorders>
            <w:hideMark/>
          </w:tcPr>
          <w:p w14:paraId="6D58586D" w14:textId="77777777" w:rsidR="00031FC8" w:rsidRPr="0060072A" w:rsidRDefault="00031FC8" w:rsidP="0098571E">
            <w:pPr>
              <w:rPr>
                <w:rFonts w:ascii="Times New Roman" w:hAnsi="Times New Roman"/>
                <w:b/>
                <w:bCs/>
              </w:rPr>
            </w:pPr>
            <w:r>
              <w:rPr>
                <w:rFonts w:ascii="Times New Roman" w:hAnsi="Times New Roman"/>
                <w:b/>
              </w:rPr>
              <w:t>В том числе практических и лабораторных занятий</w:t>
            </w:r>
          </w:p>
        </w:tc>
      </w:tr>
      <w:tr w:rsidR="00031FC8" w:rsidRPr="0060072A" w14:paraId="3ABBDE48"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078D8844"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5BB14549" w14:textId="77777777" w:rsidR="00031FC8" w:rsidRPr="0060072A" w:rsidRDefault="00031FC8" w:rsidP="0098571E">
            <w:pPr>
              <w:rPr>
                <w:rFonts w:ascii="Times New Roman" w:hAnsi="Times New Roman"/>
              </w:rPr>
            </w:pPr>
            <w:r w:rsidRPr="0060072A">
              <w:rPr>
                <w:rFonts w:ascii="Times New Roman" w:hAnsi="Times New Roman"/>
              </w:rPr>
              <w:t xml:space="preserve">Практическая работа №1 «Определение ЭДС и внутреннего сопротивления источников постоянного тока» </w:t>
            </w:r>
          </w:p>
        </w:tc>
      </w:tr>
      <w:tr w:rsidR="00031FC8" w:rsidRPr="0060072A" w14:paraId="5CAC9C4E"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544B450D"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66A4D5D8" w14:textId="77777777" w:rsidR="00031FC8" w:rsidRPr="0060072A" w:rsidRDefault="00031FC8" w:rsidP="0098571E">
            <w:pPr>
              <w:rPr>
                <w:rFonts w:ascii="Times New Roman" w:hAnsi="Times New Roman"/>
                <w:bCs/>
              </w:rPr>
            </w:pPr>
            <w:r w:rsidRPr="0060072A">
              <w:rPr>
                <w:rFonts w:ascii="Times New Roman" w:hAnsi="Times New Roman"/>
              </w:rPr>
              <w:t>Практическая работа №2. «Исследование элементов цепей переменного тока»</w:t>
            </w:r>
          </w:p>
        </w:tc>
      </w:tr>
      <w:tr w:rsidR="00031FC8" w:rsidRPr="0060072A" w14:paraId="115B7A42"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64F53832"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2E79CA87" w14:textId="77777777" w:rsidR="00031FC8" w:rsidRPr="0060072A" w:rsidRDefault="00031FC8" w:rsidP="0098571E">
            <w:pPr>
              <w:rPr>
                <w:rFonts w:ascii="Times New Roman" w:hAnsi="Times New Roman"/>
                <w:b/>
                <w:bCs/>
              </w:rPr>
            </w:pPr>
            <w:r w:rsidRPr="0060072A">
              <w:rPr>
                <w:rFonts w:ascii="Times New Roman" w:hAnsi="Times New Roman"/>
              </w:rPr>
              <w:t>Практическая работа №3. «Исследование явления резонанса в цепи переменного тока»</w:t>
            </w:r>
          </w:p>
        </w:tc>
      </w:tr>
      <w:tr w:rsidR="00031FC8" w:rsidRPr="0060072A" w14:paraId="4A87374A"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7D6DE7F3"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7C685B65" w14:textId="77777777" w:rsidR="00031FC8" w:rsidRPr="0060072A" w:rsidRDefault="00031FC8" w:rsidP="0098571E">
            <w:pPr>
              <w:rPr>
                <w:rFonts w:ascii="Times New Roman" w:hAnsi="Times New Roman"/>
                <w:b/>
              </w:rPr>
            </w:pPr>
            <w:r w:rsidRPr="0060072A">
              <w:rPr>
                <w:rFonts w:ascii="Times New Roman" w:hAnsi="Times New Roman"/>
                <w:bCs/>
              </w:rPr>
              <w:t>Практическая работа №4 «</w:t>
            </w:r>
            <w:r w:rsidRPr="0060072A">
              <w:rPr>
                <w:rFonts w:ascii="Times New Roman" w:hAnsi="Times New Roman"/>
              </w:rPr>
              <w:t>Исследование сигнала переменного тока»</w:t>
            </w:r>
          </w:p>
        </w:tc>
      </w:tr>
      <w:tr w:rsidR="00031FC8" w:rsidRPr="0060072A" w14:paraId="6570106C" w14:textId="77777777" w:rsidTr="00031FC8">
        <w:tc>
          <w:tcPr>
            <w:tcW w:w="1179" w:type="pct"/>
            <w:vMerge w:val="restart"/>
            <w:tcBorders>
              <w:top w:val="single" w:sz="4" w:space="0" w:color="auto"/>
              <w:left w:val="single" w:sz="4" w:space="0" w:color="auto"/>
              <w:bottom w:val="single" w:sz="4" w:space="0" w:color="auto"/>
              <w:right w:val="single" w:sz="4" w:space="0" w:color="auto"/>
            </w:tcBorders>
          </w:tcPr>
          <w:p w14:paraId="4060E6A1"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b/>
                <w:bCs/>
              </w:rPr>
              <w:t>Тема 1.2</w:t>
            </w:r>
            <w:r w:rsidRPr="0060072A">
              <w:rPr>
                <w:rFonts w:ascii="Times New Roman" w:hAnsi="Times New Roman"/>
                <w:bCs/>
              </w:rPr>
              <w:t xml:space="preserve">. </w:t>
            </w:r>
            <w:r w:rsidRPr="0060072A">
              <w:rPr>
                <w:rFonts w:ascii="Times New Roman" w:hAnsi="Times New Roman"/>
              </w:rPr>
              <w:t xml:space="preserve">Основы работы в программе </w:t>
            </w:r>
            <w:proofErr w:type="spellStart"/>
            <w:r w:rsidRPr="0060072A">
              <w:rPr>
                <w:rFonts w:ascii="Times New Roman" w:hAnsi="Times New Roman"/>
                <w:bCs/>
                <w:lang w:val="en-US"/>
              </w:rPr>
              <w:t>MathCAD</w:t>
            </w:r>
            <w:proofErr w:type="spellEnd"/>
          </w:p>
          <w:p w14:paraId="607C72AC"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21481591" w14:textId="77777777" w:rsidR="00031FC8" w:rsidRPr="0060072A" w:rsidRDefault="00031FC8" w:rsidP="0098571E">
            <w:pPr>
              <w:rPr>
                <w:rFonts w:ascii="Times New Roman" w:hAnsi="Times New Roman"/>
              </w:rPr>
            </w:pPr>
            <w:r>
              <w:rPr>
                <w:rFonts w:ascii="Times New Roman" w:hAnsi="Times New Roman"/>
                <w:b/>
              </w:rPr>
              <w:t>В том числе практических и лабораторных занятий</w:t>
            </w:r>
          </w:p>
        </w:tc>
      </w:tr>
      <w:tr w:rsidR="00031FC8" w:rsidRPr="0060072A" w14:paraId="666A52CF"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1732FAA5"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19C645A4"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rPr>
              <w:t xml:space="preserve">Практическая работа №5 «Работа в среде программы </w:t>
            </w:r>
            <w:proofErr w:type="spellStart"/>
            <w:r w:rsidRPr="0060072A">
              <w:rPr>
                <w:rFonts w:ascii="Times New Roman" w:hAnsi="Times New Roman"/>
                <w:lang w:val="en-US"/>
              </w:rPr>
              <w:t>MathCAD</w:t>
            </w:r>
            <w:proofErr w:type="spellEnd"/>
            <w:r w:rsidRPr="0060072A">
              <w:rPr>
                <w:rFonts w:ascii="Times New Roman" w:hAnsi="Times New Roman"/>
              </w:rPr>
              <w:t xml:space="preserve">. </w:t>
            </w:r>
            <w:r w:rsidRPr="0060072A">
              <w:rPr>
                <w:rFonts w:ascii="Times New Roman" w:hAnsi="Times New Roman"/>
                <w:bCs/>
              </w:rPr>
              <w:t xml:space="preserve">Основы построения вычислений в </w:t>
            </w:r>
            <w:proofErr w:type="spellStart"/>
            <w:r w:rsidRPr="0060072A">
              <w:rPr>
                <w:rFonts w:ascii="Times New Roman" w:hAnsi="Times New Roman"/>
                <w:bCs/>
                <w:lang w:val="en-US"/>
              </w:rPr>
              <w:t>MathCAD</w:t>
            </w:r>
            <w:proofErr w:type="spellEnd"/>
            <w:r w:rsidRPr="0060072A">
              <w:rPr>
                <w:rFonts w:ascii="Times New Roman" w:hAnsi="Times New Roman"/>
                <w:bCs/>
              </w:rPr>
              <w:t>»</w:t>
            </w:r>
          </w:p>
        </w:tc>
      </w:tr>
      <w:tr w:rsidR="00031FC8" w:rsidRPr="0060072A" w14:paraId="3FB7F5AE"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17F7ABD0"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13871186" w14:textId="77777777" w:rsidR="00031FC8" w:rsidRPr="0060072A" w:rsidRDefault="00031FC8" w:rsidP="0098571E">
            <w:pPr>
              <w:tabs>
                <w:tab w:val="left" w:pos="708"/>
                <w:tab w:val="left" w:pos="1416"/>
                <w:tab w:val="left" w:pos="2124"/>
                <w:tab w:val="left" w:pos="2832"/>
              </w:tabs>
              <w:rPr>
                <w:rFonts w:ascii="Times New Roman" w:hAnsi="Times New Roman"/>
                <w:bCs/>
              </w:rPr>
            </w:pPr>
            <w:r w:rsidRPr="0060072A">
              <w:rPr>
                <w:rFonts w:ascii="Times New Roman" w:hAnsi="Times New Roman"/>
              </w:rPr>
              <w:t>Практическая работа №6 «</w:t>
            </w:r>
            <w:r w:rsidRPr="0060072A">
              <w:rPr>
                <w:rFonts w:ascii="Times New Roman" w:hAnsi="Times New Roman"/>
                <w:bCs/>
              </w:rPr>
              <w:t xml:space="preserve">Вычисления в </w:t>
            </w:r>
            <w:proofErr w:type="spellStart"/>
            <w:r w:rsidRPr="0060072A">
              <w:rPr>
                <w:rFonts w:ascii="Times New Roman" w:hAnsi="Times New Roman"/>
                <w:bCs/>
                <w:lang w:val="en-US"/>
              </w:rPr>
              <w:t>MathCAD</w:t>
            </w:r>
            <w:proofErr w:type="spellEnd"/>
            <w:r w:rsidRPr="0060072A">
              <w:rPr>
                <w:rFonts w:ascii="Times New Roman" w:hAnsi="Times New Roman"/>
                <w:bCs/>
              </w:rPr>
              <w:t>»</w:t>
            </w:r>
          </w:p>
        </w:tc>
      </w:tr>
      <w:tr w:rsidR="00031FC8" w:rsidRPr="0060072A" w14:paraId="535A76CD"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0F58F04D"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62077683"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rPr>
              <w:t>Практическая работа №7 «</w:t>
            </w:r>
            <w:r w:rsidRPr="0060072A">
              <w:rPr>
                <w:rFonts w:ascii="Times New Roman" w:hAnsi="Times New Roman"/>
                <w:bCs/>
              </w:rPr>
              <w:t xml:space="preserve">Построение графиков функций в </w:t>
            </w:r>
            <w:proofErr w:type="spellStart"/>
            <w:r w:rsidRPr="0060072A">
              <w:rPr>
                <w:rFonts w:ascii="Times New Roman" w:hAnsi="Times New Roman"/>
                <w:bCs/>
              </w:rPr>
              <w:t>MathCAD</w:t>
            </w:r>
            <w:proofErr w:type="spellEnd"/>
            <w:r w:rsidRPr="0060072A">
              <w:rPr>
                <w:rFonts w:ascii="Times New Roman" w:hAnsi="Times New Roman"/>
                <w:bCs/>
              </w:rPr>
              <w:t>»</w:t>
            </w:r>
          </w:p>
        </w:tc>
      </w:tr>
      <w:tr w:rsidR="00031FC8" w:rsidRPr="0060072A" w14:paraId="7753BA3B" w14:textId="77777777" w:rsidTr="00031FC8">
        <w:tc>
          <w:tcPr>
            <w:tcW w:w="1179" w:type="pct"/>
            <w:vMerge w:val="restart"/>
            <w:tcBorders>
              <w:top w:val="single" w:sz="4" w:space="0" w:color="auto"/>
              <w:left w:val="single" w:sz="4" w:space="0" w:color="auto"/>
              <w:bottom w:val="single" w:sz="4" w:space="0" w:color="auto"/>
              <w:right w:val="single" w:sz="4" w:space="0" w:color="auto"/>
            </w:tcBorders>
            <w:hideMark/>
          </w:tcPr>
          <w:p w14:paraId="508C6FF0"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60072A">
              <w:rPr>
                <w:rFonts w:ascii="Times New Roman" w:hAnsi="Times New Roman"/>
                <w:b/>
                <w:bCs/>
              </w:rPr>
              <w:t xml:space="preserve">Тема 1.3.  </w:t>
            </w:r>
            <w:r w:rsidRPr="0060072A">
              <w:rPr>
                <w:rFonts w:ascii="Times New Roman" w:hAnsi="Times New Roman"/>
              </w:rPr>
              <w:t xml:space="preserve">Основы работы в программе </w:t>
            </w:r>
            <w:proofErr w:type="spellStart"/>
            <w:r w:rsidRPr="0060072A">
              <w:rPr>
                <w:rFonts w:ascii="Times New Roman" w:hAnsi="Times New Roman"/>
              </w:rPr>
              <w:t>SPlan</w:t>
            </w:r>
            <w:proofErr w:type="spellEnd"/>
          </w:p>
        </w:tc>
        <w:tc>
          <w:tcPr>
            <w:tcW w:w="3821" w:type="pct"/>
            <w:tcBorders>
              <w:top w:val="single" w:sz="4" w:space="0" w:color="auto"/>
              <w:left w:val="single" w:sz="4" w:space="0" w:color="auto"/>
              <w:bottom w:val="single" w:sz="4" w:space="0" w:color="auto"/>
              <w:right w:val="single" w:sz="4" w:space="0" w:color="auto"/>
            </w:tcBorders>
            <w:hideMark/>
          </w:tcPr>
          <w:p w14:paraId="36AF1F62" w14:textId="77777777" w:rsidR="00031FC8" w:rsidRPr="0060072A" w:rsidRDefault="00031FC8" w:rsidP="0098571E">
            <w:pPr>
              <w:rPr>
                <w:rFonts w:ascii="Times New Roman" w:hAnsi="Times New Roman"/>
              </w:rPr>
            </w:pPr>
            <w:r>
              <w:rPr>
                <w:rFonts w:ascii="Times New Roman" w:hAnsi="Times New Roman"/>
                <w:b/>
              </w:rPr>
              <w:t>В том числе практических и лабораторных занятий</w:t>
            </w:r>
          </w:p>
        </w:tc>
      </w:tr>
      <w:tr w:rsidR="00031FC8" w:rsidRPr="0060072A" w14:paraId="4E3E4068"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621C5C26"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7507FB3D" w14:textId="77777777" w:rsidR="00031FC8" w:rsidRPr="0060072A" w:rsidRDefault="00031FC8" w:rsidP="0098571E">
            <w:pPr>
              <w:rPr>
                <w:rFonts w:ascii="Times New Roman" w:hAnsi="Times New Roman"/>
                <w:bCs/>
              </w:rPr>
            </w:pPr>
            <w:r w:rsidRPr="0060072A">
              <w:rPr>
                <w:rFonts w:ascii="Times New Roman" w:hAnsi="Times New Roman"/>
              </w:rPr>
              <w:t xml:space="preserve">Практическая работа №8 «Знакомство с интерфейсом программы </w:t>
            </w:r>
            <w:proofErr w:type="spellStart"/>
            <w:r w:rsidRPr="0060072A">
              <w:rPr>
                <w:rFonts w:ascii="Times New Roman" w:hAnsi="Times New Roman"/>
              </w:rPr>
              <w:t>SPlan</w:t>
            </w:r>
            <w:proofErr w:type="spellEnd"/>
            <w:r w:rsidRPr="0060072A">
              <w:rPr>
                <w:rFonts w:ascii="Times New Roman" w:hAnsi="Times New Roman"/>
              </w:rPr>
              <w:t>»</w:t>
            </w:r>
          </w:p>
        </w:tc>
      </w:tr>
      <w:tr w:rsidR="00031FC8" w:rsidRPr="0060072A" w14:paraId="3A4E14E6"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4539A954"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5021C34C"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rPr>
              <w:t xml:space="preserve">Практическая работа №9 «Создание электрической схемы несложного устройства в </w:t>
            </w:r>
            <w:proofErr w:type="spellStart"/>
            <w:r w:rsidRPr="0060072A">
              <w:rPr>
                <w:rFonts w:ascii="Times New Roman" w:hAnsi="Times New Roman"/>
              </w:rPr>
              <w:t>SPlan</w:t>
            </w:r>
            <w:proofErr w:type="spellEnd"/>
            <w:r w:rsidRPr="0060072A">
              <w:rPr>
                <w:rFonts w:ascii="Times New Roman" w:hAnsi="Times New Roman"/>
              </w:rPr>
              <w:t>»</w:t>
            </w:r>
          </w:p>
        </w:tc>
      </w:tr>
      <w:tr w:rsidR="00031FC8" w:rsidRPr="0060072A" w14:paraId="4C405B10"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608490AC"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58AEFD82"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rPr>
              <w:t xml:space="preserve">Практическая работа №10 «Создание печатной платы несложного устройства в </w:t>
            </w:r>
            <w:proofErr w:type="spellStart"/>
            <w:r w:rsidRPr="0060072A">
              <w:rPr>
                <w:rFonts w:ascii="Times New Roman" w:hAnsi="Times New Roman"/>
              </w:rPr>
              <w:t>SPlan</w:t>
            </w:r>
            <w:proofErr w:type="spellEnd"/>
            <w:r w:rsidRPr="0060072A">
              <w:rPr>
                <w:rFonts w:ascii="Times New Roman" w:hAnsi="Times New Roman"/>
              </w:rPr>
              <w:t>»</w:t>
            </w:r>
          </w:p>
        </w:tc>
      </w:tr>
      <w:tr w:rsidR="00031FC8" w:rsidRPr="0060072A" w14:paraId="744BF866"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5BF251CC"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7A38E8E8" w14:textId="77777777" w:rsidR="00031FC8" w:rsidRPr="0060072A" w:rsidRDefault="00031FC8" w:rsidP="0098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0072A">
              <w:rPr>
                <w:rFonts w:ascii="Times New Roman" w:hAnsi="Times New Roman"/>
              </w:rPr>
              <w:t xml:space="preserve">Практическая работа №11 «Проектирование сборочного чертежа платы в </w:t>
            </w:r>
            <w:proofErr w:type="spellStart"/>
            <w:r w:rsidRPr="0060072A">
              <w:rPr>
                <w:rFonts w:ascii="Times New Roman" w:hAnsi="Times New Roman"/>
              </w:rPr>
              <w:t>SPlan</w:t>
            </w:r>
            <w:proofErr w:type="spellEnd"/>
            <w:r w:rsidRPr="0060072A">
              <w:rPr>
                <w:rFonts w:ascii="Times New Roman" w:hAnsi="Times New Roman"/>
              </w:rPr>
              <w:t>»</w:t>
            </w:r>
          </w:p>
        </w:tc>
      </w:tr>
      <w:tr w:rsidR="00031FC8" w:rsidRPr="0060072A" w14:paraId="1A21A723" w14:textId="77777777" w:rsidTr="00031FC8">
        <w:tc>
          <w:tcPr>
            <w:tcW w:w="1179" w:type="pct"/>
            <w:vMerge w:val="restart"/>
            <w:tcBorders>
              <w:top w:val="single" w:sz="4" w:space="0" w:color="auto"/>
              <w:left w:val="single" w:sz="4" w:space="0" w:color="auto"/>
              <w:bottom w:val="single" w:sz="4" w:space="0" w:color="auto"/>
              <w:right w:val="single" w:sz="4" w:space="0" w:color="auto"/>
            </w:tcBorders>
            <w:hideMark/>
          </w:tcPr>
          <w:p w14:paraId="21856575" w14:textId="77777777" w:rsidR="00031FC8" w:rsidRPr="0060072A" w:rsidRDefault="00031FC8" w:rsidP="0098571E">
            <w:pPr>
              <w:rPr>
                <w:rFonts w:ascii="Times New Roman" w:hAnsi="Times New Roman"/>
                <w:b/>
                <w:bCs/>
              </w:rPr>
            </w:pPr>
            <w:r w:rsidRPr="0060072A">
              <w:rPr>
                <w:rFonts w:ascii="Times New Roman" w:hAnsi="Times New Roman"/>
                <w:b/>
                <w:bCs/>
              </w:rPr>
              <w:t>Тема 1.4.</w:t>
            </w:r>
          </w:p>
          <w:p w14:paraId="1591EB7C" w14:textId="77777777" w:rsidR="00031FC8" w:rsidRPr="0060072A" w:rsidRDefault="00031FC8" w:rsidP="0098571E">
            <w:pPr>
              <w:rPr>
                <w:rFonts w:ascii="Times New Roman" w:hAnsi="Times New Roman"/>
                <w:b/>
                <w:bCs/>
              </w:rPr>
            </w:pPr>
            <w:r w:rsidRPr="0060072A">
              <w:rPr>
                <w:rFonts w:ascii="Times New Roman" w:hAnsi="Times New Roman"/>
                <w:bCs/>
              </w:rPr>
              <w:t xml:space="preserve">Основы работы в программе </w:t>
            </w:r>
            <w:r w:rsidRPr="0060072A">
              <w:rPr>
                <w:rFonts w:ascii="Times New Roman" w:hAnsi="Times New Roman"/>
                <w:bCs/>
                <w:lang w:val="en-US"/>
              </w:rPr>
              <w:t>Altium</w:t>
            </w:r>
            <w:r w:rsidRPr="0060072A">
              <w:rPr>
                <w:rFonts w:ascii="Times New Roman" w:hAnsi="Times New Roman"/>
                <w:bCs/>
              </w:rPr>
              <w:t xml:space="preserve"> </w:t>
            </w:r>
            <w:r w:rsidRPr="0060072A">
              <w:rPr>
                <w:rFonts w:ascii="Times New Roman" w:hAnsi="Times New Roman"/>
                <w:bCs/>
                <w:lang w:val="en-US"/>
              </w:rPr>
              <w:t>Designer</w:t>
            </w:r>
          </w:p>
        </w:tc>
        <w:tc>
          <w:tcPr>
            <w:tcW w:w="3821" w:type="pct"/>
            <w:tcBorders>
              <w:top w:val="single" w:sz="4" w:space="0" w:color="auto"/>
              <w:left w:val="single" w:sz="4" w:space="0" w:color="auto"/>
              <w:bottom w:val="single" w:sz="4" w:space="0" w:color="auto"/>
              <w:right w:val="single" w:sz="4" w:space="0" w:color="auto"/>
            </w:tcBorders>
            <w:hideMark/>
          </w:tcPr>
          <w:p w14:paraId="1A03AD72" w14:textId="77777777" w:rsidR="00031FC8" w:rsidRPr="0060072A" w:rsidRDefault="00031FC8" w:rsidP="0098571E">
            <w:pPr>
              <w:rPr>
                <w:rFonts w:ascii="Times New Roman" w:hAnsi="Times New Roman"/>
                <w:b/>
                <w:bCs/>
              </w:rPr>
            </w:pPr>
            <w:r>
              <w:rPr>
                <w:rFonts w:ascii="Times New Roman" w:hAnsi="Times New Roman"/>
                <w:b/>
              </w:rPr>
              <w:t>В том числе практических и лабораторных занятий</w:t>
            </w:r>
          </w:p>
        </w:tc>
      </w:tr>
      <w:tr w:rsidR="00031FC8" w:rsidRPr="0060072A" w14:paraId="25197340"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1815B073"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131EF13D"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 xml:space="preserve">Практическая работа №12. </w:t>
            </w:r>
            <w:r w:rsidRPr="0060072A">
              <w:rPr>
                <w:rFonts w:ascii="Times New Roman" w:hAnsi="Times New Roman"/>
              </w:rPr>
              <w:t xml:space="preserve">Знакомство с интерфейсом программы </w:t>
            </w:r>
            <w:r w:rsidRPr="0060072A">
              <w:rPr>
                <w:rFonts w:ascii="Times New Roman" w:hAnsi="Times New Roman"/>
                <w:bCs/>
                <w:bdr w:val="none" w:sz="0" w:space="0" w:color="auto" w:frame="1"/>
                <w:shd w:val="clear" w:color="auto" w:fill="FFFFFF"/>
                <w:lang w:val="en-US"/>
              </w:rPr>
              <w:t>A</w:t>
            </w:r>
            <w:proofErr w:type="spellStart"/>
            <w:r w:rsidRPr="0060072A">
              <w:rPr>
                <w:rFonts w:ascii="Times New Roman" w:hAnsi="Times New Roman"/>
                <w:bCs/>
                <w:bdr w:val="none" w:sz="0" w:space="0" w:color="auto" w:frame="1"/>
                <w:shd w:val="clear" w:color="auto" w:fill="FFFFFF"/>
              </w:rPr>
              <w:t>ltium</w:t>
            </w:r>
            <w:proofErr w:type="spellEnd"/>
            <w:r w:rsidRPr="0060072A">
              <w:rPr>
                <w:rFonts w:ascii="Times New Roman" w:hAnsi="Times New Roman"/>
                <w:bCs/>
                <w:bdr w:val="none" w:sz="0" w:space="0" w:color="auto" w:frame="1"/>
                <w:shd w:val="clear" w:color="auto" w:fill="FFFFFF"/>
              </w:rPr>
              <w:t xml:space="preserve"> </w:t>
            </w:r>
            <w:r w:rsidRPr="0060072A">
              <w:rPr>
                <w:rFonts w:ascii="Times New Roman" w:hAnsi="Times New Roman"/>
                <w:bCs/>
                <w:bdr w:val="none" w:sz="0" w:space="0" w:color="auto" w:frame="1"/>
                <w:shd w:val="clear" w:color="auto" w:fill="FFFFFF"/>
                <w:lang w:val="en-US"/>
              </w:rPr>
              <w:t>D</w:t>
            </w:r>
            <w:proofErr w:type="spellStart"/>
            <w:r w:rsidRPr="0060072A">
              <w:rPr>
                <w:rFonts w:ascii="Times New Roman" w:hAnsi="Times New Roman"/>
                <w:bCs/>
                <w:bdr w:val="none" w:sz="0" w:space="0" w:color="auto" w:frame="1"/>
                <w:shd w:val="clear" w:color="auto" w:fill="FFFFFF"/>
              </w:rPr>
              <w:t>esigner</w:t>
            </w:r>
            <w:proofErr w:type="spellEnd"/>
          </w:p>
        </w:tc>
      </w:tr>
      <w:tr w:rsidR="00031FC8" w:rsidRPr="0060072A" w14:paraId="7FC5A252"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5C6719AB"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7A509088"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Практическая работа №13 «Создание библиотеки элементов</w:t>
            </w:r>
          </w:p>
        </w:tc>
      </w:tr>
      <w:tr w:rsidR="00031FC8" w:rsidRPr="0060072A" w14:paraId="48D8F40B"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5BF119CD"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4B77AA9C"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Практическая работа №14 Создание условных графических обозначений ЭРЭ</w:t>
            </w:r>
          </w:p>
        </w:tc>
      </w:tr>
      <w:tr w:rsidR="00031FC8" w:rsidRPr="0060072A" w14:paraId="16FA1B40"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46172DE0"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0247C917"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Практическая работа №15 Разработка посадочных мест для печатной платы</w:t>
            </w:r>
          </w:p>
        </w:tc>
      </w:tr>
      <w:tr w:rsidR="00031FC8" w:rsidRPr="0060072A" w14:paraId="5986C7E1"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13F419F5"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16947CDC"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 xml:space="preserve">Практическая работа №16 Создание схемы электрической принципиальной </w:t>
            </w:r>
            <w:r w:rsidRPr="0060072A">
              <w:rPr>
                <w:rFonts w:ascii="Times New Roman" w:hAnsi="Times New Roman"/>
              </w:rPr>
              <w:t>несложного устройства</w:t>
            </w:r>
          </w:p>
        </w:tc>
      </w:tr>
      <w:tr w:rsidR="00031FC8" w:rsidRPr="0060072A" w14:paraId="1BBD6D34" w14:textId="77777777" w:rsidTr="00031FC8">
        <w:tc>
          <w:tcPr>
            <w:tcW w:w="1179" w:type="pct"/>
            <w:vMerge/>
            <w:tcBorders>
              <w:top w:val="single" w:sz="4" w:space="0" w:color="auto"/>
              <w:left w:val="single" w:sz="4" w:space="0" w:color="auto"/>
              <w:bottom w:val="single" w:sz="4" w:space="0" w:color="auto"/>
              <w:right w:val="single" w:sz="4" w:space="0" w:color="auto"/>
            </w:tcBorders>
            <w:vAlign w:val="center"/>
            <w:hideMark/>
          </w:tcPr>
          <w:p w14:paraId="22AEF947" w14:textId="77777777" w:rsidR="00031FC8" w:rsidRPr="0060072A" w:rsidRDefault="00031FC8" w:rsidP="0098571E">
            <w:pPr>
              <w:rPr>
                <w:rFonts w:ascii="Times New Roman" w:hAnsi="Times New Roman"/>
                <w:b/>
                <w:bCs/>
              </w:rPr>
            </w:pPr>
          </w:p>
        </w:tc>
        <w:tc>
          <w:tcPr>
            <w:tcW w:w="3821" w:type="pct"/>
            <w:tcBorders>
              <w:top w:val="single" w:sz="4" w:space="0" w:color="auto"/>
              <w:left w:val="single" w:sz="4" w:space="0" w:color="auto"/>
              <w:bottom w:val="single" w:sz="4" w:space="0" w:color="auto"/>
              <w:right w:val="single" w:sz="4" w:space="0" w:color="auto"/>
            </w:tcBorders>
            <w:hideMark/>
          </w:tcPr>
          <w:p w14:paraId="2D9DD9E8" w14:textId="77777777" w:rsidR="00031FC8" w:rsidRPr="0060072A" w:rsidRDefault="00031FC8" w:rsidP="0098571E">
            <w:pPr>
              <w:rPr>
                <w:rFonts w:ascii="Times New Roman" w:hAnsi="Times New Roman"/>
                <w:b/>
                <w:bCs/>
              </w:rPr>
            </w:pPr>
            <w:r w:rsidRPr="0060072A">
              <w:rPr>
                <w:rFonts w:ascii="Times New Roman" w:hAnsi="Times New Roman"/>
                <w:bCs/>
                <w:bdr w:val="none" w:sz="0" w:space="0" w:color="auto" w:frame="1"/>
                <w:shd w:val="clear" w:color="auto" w:fill="FFFFFF"/>
              </w:rPr>
              <w:t xml:space="preserve">Практическая работа №17 Создание печатной платы </w:t>
            </w:r>
            <w:r w:rsidRPr="0060072A">
              <w:rPr>
                <w:rFonts w:ascii="Times New Roman" w:hAnsi="Times New Roman"/>
              </w:rPr>
              <w:t>несложного устройства</w:t>
            </w:r>
          </w:p>
        </w:tc>
      </w:tr>
      <w:tr w:rsidR="00031FC8" w:rsidRPr="0060072A" w14:paraId="72F825D9" w14:textId="77777777" w:rsidTr="00031FC8">
        <w:tc>
          <w:tcPr>
            <w:tcW w:w="5000" w:type="pct"/>
            <w:gridSpan w:val="2"/>
            <w:tcBorders>
              <w:top w:val="single" w:sz="4" w:space="0" w:color="auto"/>
              <w:left w:val="single" w:sz="4" w:space="0" w:color="auto"/>
              <w:bottom w:val="single" w:sz="4" w:space="0" w:color="auto"/>
              <w:right w:val="single" w:sz="4" w:space="0" w:color="auto"/>
            </w:tcBorders>
            <w:hideMark/>
          </w:tcPr>
          <w:p w14:paraId="4D132826" w14:textId="77777777" w:rsidR="00031FC8" w:rsidRPr="0060072A" w:rsidRDefault="00031FC8" w:rsidP="0098571E">
            <w:pPr>
              <w:rPr>
                <w:rFonts w:ascii="Times New Roman" w:hAnsi="Times New Roman"/>
                <w:b/>
                <w:bCs/>
              </w:rPr>
            </w:pPr>
            <w:r w:rsidRPr="0060072A">
              <w:rPr>
                <w:rFonts w:ascii="Times New Roman" w:hAnsi="Times New Roman"/>
                <w:b/>
                <w:bCs/>
              </w:rPr>
              <w:t>Промежуточная аттестация</w:t>
            </w:r>
          </w:p>
        </w:tc>
      </w:tr>
      <w:tr w:rsidR="00031FC8" w:rsidRPr="0060072A" w14:paraId="4F0E4DEE" w14:textId="77777777" w:rsidTr="00031FC8">
        <w:tc>
          <w:tcPr>
            <w:tcW w:w="5000" w:type="pct"/>
            <w:gridSpan w:val="2"/>
            <w:tcBorders>
              <w:top w:val="single" w:sz="4" w:space="0" w:color="auto"/>
              <w:left w:val="single" w:sz="4" w:space="0" w:color="auto"/>
              <w:bottom w:val="single" w:sz="4" w:space="0" w:color="auto"/>
              <w:right w:val="single" w:sz="4" w:space="0" w:color="auto"/>
            </w:tcBorders>
            <w:hideMark/>
          </w:tcPr>
          <w:p w14:paraId="34D0F330" w14:textId="77777777" w:rsidR="00031FC8" w:rsidRPr="0060072A" w:rsidRDefault="00031FC8" w:rsidP="0098571E">
            <w:pPr>
              <w:rPr>
                <w:rFonts w:ascii="Times New Roman" w:hAnsi="Times New Roman"/>
                <w:b/>
                <w:bCs/>
              </w:rPr>
            </w:pPr>
            <w:proofErr w:type="gramStart"/>
            <w:r w:rsidRPr="0060072A">
              <w:rPr>
                <w:rFonts w:ascii="Times New Roman" w:hAnsi="Times New Roman"/>
                <w:b/>
                <w:bCs/>
              </w:rPr>
              <w:t>Всего</w:t>
            </w:r>
            <w:r>
              <w:rPr>
                <w:rFonts w:ascii="Times New Roman" w:hAnsi="Times New Roman"/>
                <w:b/>
                <w:bCs/>
              </w:rPr>
              <w:t xml:space="preserve">  </w:t>
            </w:r>
            <w:r>
              <w:rPr>
                <w:rFonts w:ascii="Times New Roman" w:hAnsi="Times New Roman"/>
                <w:b/>
              </w:rPr>
              <w:t>(</w:t>
            </w:r>
            <w:proofErr w:type="gramEnd"/>
            <w:r>
              <w:rPr>
                <w:rFonts w:ascii="Times New Roman" w:hAnsi="Times New Roman"/>
                <w:b/>
              </w:rPr>
              <w:t>36 часа)</w:t>
            </w:r>
          </w:p>
        </w:tc>
      </w:tr>
    </w:tbl>
    <w:p w14:paraId="3573BBDF" w14:textId="76F7234C" w:rsidR="00CE4DBF" w:rsidRDefault="00CE4DBF" w:rsidP="00CE4DBF">
      <w:pPr>
        <w:rPr>
          <w:rFonts w:ascii="Times New Roman" w:hAnsi="Times New Roman" w:cs="Times New Roman"/>
          <w:sz w:val="24"/>
          <w:szCs w:val="24"/>
        </w:rPr>
      </w:pPr>
    </w:p>
    <w:p w14:paraId="02122023" w14:textId="77777777" w:rsidR="00031FC8" w:rsidRPr="00037760" w:rsidRDefault="00031FC8" w:rsidP="00CE4DBF">
      <w:pPr>
        <w:rPr>
          <w:rFonts w:ascii="Times New Roman" w:hAnsi="Times New Roman" w:cs="Times New Roman"/>
          <w:sz w:val="24"/>
          <w:szCs w:val="24"/>
        </w:rPr>
      </w:pPr>
    </w:p>
    <w:p w14:paraId="33FB36D9" w14:textId="77777777" w:rsidR="00CE4DBF" w:rsidRPr="00037760" w:rsidRDefault="00CE4DBF" w:rsidP="00CE4DBF">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4773FEB2" w14:textId="77777777" w:rsidR="00CE4DBF" w:rsidRPr="00037760" w:rsidRDefault="00CE4DBF" w:rsidP="00CE4DBF">
      <w:pPr>
        <w:pStyle w:val="114"/>
        <w:rPr>
          <w:rFonts w:ascii="Times New Roman" w:hAnsi="Times New Roman"/>
        </w:rPr>
      </w:pPr>
      <w:r w:rsidRPr="00037760">
        <w:rPr>
          <w:rFonts w:ascii="Times New Roman" w:hAnsi="Times New Roman"/>
        </w:rPr>
        <w:t>3.1. Материально-техническое обеспечение</w:t>
      </w:r>
    </w:p>
    <w:p w14:paraId="47FEC0AA" w14:textId="77777777" w:rsidR="00CE4DBF" w:rsidRPr="00037760" w:rsidRDefault="00CE4DBF" w:rsidP="00CE4DB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33216F9" w14:textId="77777777" w:rsidR="00CE4DBF" w:rsidRPr="00037760" w:rsidRDefault="00CE4DBF" w:rsidP="00CE4DBF"/>
    <w:p w14:paraId="03A80070" w14:textId="77777777" w:rsidR="00CE4DBF" w:rsidRPr="00037760" w:rsidRDefault="00CE4DBF" w:rsidP="00CE4DBF">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5F258215" w14:textId="77777777" w:rsidR="00CE4DBF" w:rsidRPr="00037760" w:rsidRDefault="00CE4DBF" w:rsidP="00CE4DBF">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FC3EB7" w14:textId="77777777" w:rsidR="00CE4DBF" w:rsidRPr="00037760" w:rsidRDefault="00CE4DBF" w:rsidP="00CE4DBF">
      <w:pPr>
        <w:pStyle w:val="a4"/>
        <w:spacing w:line="276" w:lineRule="auto"/>
        <w:ind w:left="0" w:firstLine="709"/>
        <w:jc w:val="both"/>
        <w:rPr>
          <w:rFonts w:ascii="Times New Roman" w:hAnsi="Times New Roman"/>
          <w:bCs/>
          <w:sz w:val="24"/>
          <w:szCs w:val="24"/>
        </w:rPr>
      </w:pPr>
    </w:p>
    <w:p w14:paraId="33FEB937" w14:textId="77777777" w:rsidR="00CE4DBF" w:rsidRPr="009C381E" w:rsidRDefault="00CE4DBF" w:rsidP="00CE4DBF">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32AD7914" w14:textId="3CD22764" w:rsidR="00031FC8" w:rsidRPr="00031FC8" w:rsidRDefault="00031FC8" w:rsidP="00031FC8">
      <w:pPr>
        <w:pStyle w:val="1f"/>
        <w:numPr>
          <w:ilvl w:val="0"/>
          <w:numId w:val="42"/>
        </w:numPr>
        <w:ind w:left="0" w:firstLine="567"/>
        <w:jc w:val="both"/>
        <w:rPr>
          <w:rFonts w:ascii="Times New Roman" w:eastAsiaTheme="minorHAnsi" w:hAnsi="Times New Roman"/>
          <w:b w:val="0"/>
          <w:bCs w:val="0"/>
          <w:caps w:val="0"/>
          <w:kern w:val="0"/>
          <w:lang w:val="ru-RU" w:eastAsia="en-US"/>
        </w:rPr>
      </w:pPr>
      <w:r w:rsidRPr="00031FC8">
        <w:rPr>
          <w:rFonts w:ascii="Times New Roman" w:eastAsiaTheme="minorHAnsi" w:hAnsi="Times New Roman"/>
          <w:b w:val="0"/>
          <w:bCs w:val="0"/>
          <w:caps w:val="0"/>
          <w:kern w:val="0"/>
          <w:lang w:val="ru-RU" w:eastAsia="en-US"/>
        </w:rPr>
        <w:t>Зубова, Е. Д. Информатика и ИКТ / Е. Д. Зубова. — 4-е изд., стер. — Санкт-</w:t>
      </w:r>
      <w:proofErr w:type="gramStart"/>
      <w:r w:rsidRPr="00031FC8">
        <w:rPr>
          <w:rFonts w:ascii="Times New Roman" w:eastAsiaTheme="minorHAnsi" w:hAnsi="Times New Roman"/>
          <w:b w:val="0"/>
          <w:bCs w:val="0"/>
          <w:caps w:val="0"/>
          <w:kern w:val="0"/>
          <w:lang w:val="ru-RU" w:eastAsia="en-US"/>
        </w:rPr>
        <w:t>Петербург :</w:t>
      </w:r>
      <w:proofErr w:type="gramEnd"/>
      <w:r w:rsidRPr="00031FC8">
        <w:rPr>
          <w:rFonts w:ascii="Times New Roman" w:eastAsiaTheme="minorHAnsi" w:hAnsi="Times New Roman"/>
          <w:b w:val="0"/>
          <w:bCs w:val="0"/>
          <w:caps w:val="0"/>
          <w:kern w:val="0"/>
          <w:lang w:val="ru-RU" w:eastAsia="en-US"/>
        </w:rPr>
        <w:t xml:space="preserve"> Лань, 2023. — 180 с. — ISBN 978-5-507-47171-3. — Текст: электронный // Лань: электронно-библиотечная система. — URL: https://e.lanbook.com/book/336194</w:t>
      </w:r>
    </w:p>
    <w:p w14:paraId="440AC39D" w14:textId="1635F766" w:rsidR="00031FC8" w:rsidRPr="00031FC8" w:rsidRDefault="00031FC8" w:rsidP="00031FC8">
      <w:pPr>
        <w:pStyle w:val="1f"/>
        <w:numPr>
          <w:ilvl w:val="0"/>
          <w:numId w:val="42"/>
        </w:numPr>
        <w:ind w:left="0" w:firstLine="567"/>
        <w:jc w:val="both"/>
        <w:rPr>
          <w:rFonts w:ascii="Times New Roman" w:eastAsiaTheme="minorHAnsi" w:hAnsi="Times New Roman"/>
          <w:b w:val="0"/>
          <w:bCs w:val="0"/>
          <w:caps w:val="0"/>
          <w:kern w:val="0"/>
          <w:lang w:val="ru-RU" w:eastAsia="en-US"/>
        </w:rPr>
      </w:pPr>
      <w:r w:rsidRPr="00031FC8">
        <w:rPr>
          <w:rFonts w:ascii="Times New Roman" w:eastAsiaTheme="minorHAnsi" w:hAnsi="Times New Roman"/>
          <w:b w:val="0"/>
          <w:bCs w:val="0"/>
          <w:caps w:val="0"/>
          <w:kern w:val="0"/>
          <w:lang w:val="ru-RU" w:eastAsia="en-US"/>
        </w:rPr>
        <w:t xml:space="preserve">Никулин, Е. А. Компьютерная 2d-графика. Программирование в </w:t>
      </w:r>
      <w:proofErr w:type="spellStart"/>
      <w:r w:rsidRPr="00031FC8">
        <w:rPr>
          <w:rFonts w:ascii="Times New Roman" w:eastAsiaTheme="minorHAnsi" w:hAnsi="Times New Roman"/>
          <w:b w:val="0"/>
          <w:bCs w:val="0"/>
          <w:caps w:val="0"/>
          <w:kern w:val="0"/>
          <w:lang w:val="ru-RU" w:eastAsia="en-US"/>
        </w:rPr>
        <w:t>MathCAD</w:t>
      </w:r>
      <w:proofErr w:type="spellEnd"/>
      <w:r w:rsidRPr="00031FC8">
        <w:rPr>
          <w:rFonts w:ascii="Times New Roman" w:eastAsiaTheme="minorHAnsi" w:hAnsi="Times New Roman"/>
          <w:b w:val="0"/>
          <w:bCs w:val="0"/>
          <w:caps w:val="0"/>
          <w:kern w:val="0"/>
          <w:lang w:val="ru-RU" w:eastAsia="en-US"/>
        </w:rPr>
        <w:t xml:space="preserve"> / Е. А. Никулин. — Санкт-Петербург: Лань, 2022. — 444 с. — ISBN 978-5-8114-9753-9. — Текст: электронный // Лань: электронно-библиотечная система. — URL: https://e.lanbook.com/book/230348</w:t>
      </w:r>
    </w:p>
    <w:p w14:paraId="6BFF4595" w14:textId="2B4E3B03" w:rsidR="00031FC8" w:rsidRDefault="00031FC8" w:rsidP="00031FC8">
      <w:pPr>
        <w:pStyle w:val="1f"/>
        <w:numPr>
          <w:ilvl w:val="0"/>
          <w:numId w:val="42"/>
        </w:numPr>
        <w:ind w:left="0" w:firstLine="567"/>
        <w:jc w:val="both"/>
        <w:rPr>
          <w:rFonts w:ascii="Times New Roman" w:eastAsiaTheme="minorHAnsi" w:hAnsi="Times New Roman"/>
          <w:b w:val="0"/>
          <w:bCs w:val="0"/>
          <w:caps w:val="0"/>
          <w:kern w:val="0"/>
          <w:lang w:val="ru-RU" w:eastAsia="en-US"/>
        </w:rPr>
      </w:pPr>
      <w:r w:rsidRPr="00031FC8">
        <w:rPr>
          <w:rFonts w:ascii="Times New Roman" w:eastAsiaTheme="minorHAnsi" w:hAnsi="Times New Roman"/>
          <w:b w:val="0"/>
          <w:bCs w:val="0"/>
          <w:caps w:val="0"/>
          <w:kern w:val="0"/>
          <w:lang w:val="ru-RU" w:eastAsia="en-US"/>
        </w:rPr>
        <w:t xml:space="preserve">Советов, Б. Я. Информационные технологии: учебник для среднего профессионального образования / Б. Я. Советов, В. В. </w:t>
      </w:r>
      <w:proofErr w:type="spellStart"/>
      <w:r w:rsidRPr="00031FC8">
        <w:rPr>
          <w:rFonts w:ascii="Times New Roman" w:eastAsiaTheme="minorHAnsi" w:hAnsi="Times New Roman"/>
          <w:b w:val="0"/>
          <w:bCs w:val="0"/>
          <w:caps w:val="0"/>
          <w:kern w:val="0"/>
          <w:lang w:val="ru-RU" w:eastAsia="en-US"/>
        </w:rPr>
        <w:t>Цехановский</w:t>
      </w:r>
      <w:proofErr w:type="spellEnd"/>
      <w:r w:rsidRPr="00031FC8">
        <w:rPr>
          <w:rFonts w:ascii="Times New Roman" w:eastAsiaTheme="minorHAnsi" w:hAnsi="Times New Roman"/>
          <w:b w:val="0"/>
          <w:bCs w:val="0"/>
          <w:caps w:val="0"/>
          <w:kern w:val="0"/>
          <w:lang w:val="ru-RU" w:eastAsia="en-US"/>
        </w:rPr>
        <w:t xml:space="preserve">. — 7-е изд., </w:t>
      </w:r>
      <w:proofErr w:type="spellStart"/>
      <w:r w:rsidRPr="00031FC8">
        <w:rPr>
          <w:rFonts w:ascii="Times New Roman" w:eastAsiaTheme="minorHAnsi" w:hAnsi="Times New Roman"/>
          <w:b w:val="0"/>
          <w:bCs w:val="0"/>
          <w:caps w:val="0"/>
          <w:kern w:val="0"/>
          <w:lang w:val="ru-RU" w:eastAsia="en-US"/>
        </w:rPr>
        <w:t>перераб</w:t>
      </w:r>
      <w:proofErr w:type="spellEnd"/>
      <w:proofErr w:type="gramStart"/>
      <w:r w:rsidRPr="00031FC8">
        <w:rPr>
          <w:rFonts w:ascii="Times New Roman" w:eastAsiaTheme="minorHAnsi" w:hAnsi="Times New Roman"/>
          <w:b w:val="0"/>
          <w:bCs w:val="0"/>
          <w:caps w:val="0"/>
          <w:kern w:val="0"/>
          <w:lang w:val="ru-RU" w:eastAsia="en-US"/>
        </w:rPr>
        <w:t>.</w:t>
      </w:r>
      <w:proofErr w:type="gramEnd"/>
      <w:r w:rsidRPr="00031FC8">
        <w:rPr>
          <w:rFonts w:ascii="Times New Roman" w:eastAsiaTheme="minorHAnsi" w:hAnsi="Times New Roman"/>
          <w:b w:val="0"/>
          <w:bCs w:val="0"/>
          <w:caps w:val="0"/>
          <w:kern w:val="0"/>
          <w:lang w:val="ru-RU" w:eastAsia="en-US"/>
        </w:rPr>
        <w:t xml:space="preserve"> и доп. — Москва: Издательство </w:t>
      </w:r>
      <w:proofErr w:type="spellStart"/>
      <w:r w:rsidRPr="00031FC8">
        <w:rPr>
          <w:rFonts w:ascii="Times New Roman" w:eastAsiaTheme="minorHAnsi" w:hAnsi="Times New Roman"/>
          <w:b w:val="0"/>
          <w:bCs w:val="0"/>
          <w:caps w:val="0"/>
          <w:kern w:val="0"/>
          <w:lang w:val="ru-RU" w:eastAsia="en-US"/>
        </w:rPr>
        <w:t>Юрайт</w:t>
      </w:r>
      <w:proofErr w:type="spellEnd"/>
      <w:r w:rsidRPr="00031FC8">
        <w:rPr>
          <w:rFonts w:ascii="Times New Roman" w:eastAsiaTheme="minorHAnsi" w:hAnsi="Times New Roman"/>
          <w:b w:val="0"/>
          <w:bCs w:val="0"/>
          <w:caps w:val="0"/>
          <w:kern w:val="0"/>
          <w:lang w:val="ru-RU" w:eastAsia="en-US"/>
        </w:rPr>
        <w:t xml:space="preserve">, 2024. — 327 с. — (Профессиональное образование). — ISBN 978-5-534-06399-8. — Текст: электронный // Образовательная платформа </w:t>
      </w:r>
      <w:proofErr w:type="spellStart"/>
      <w:r w:rsidRPr="00031FC8">
        <w:rPr>
          <w:rFonts w:ascii="Times New Roman" w:eastAsiaTheme="minorHAnsi" w:hAnsi="Times New Roman"/>
          <w:b w:val="0"/>
          <w:bCs w:val="0"/>
          <w:caps w:val="0"/>
          <w:kern w:val="0"/>
          <w:lang w:val="ru-RU" w:eastAsia="en-US"/>
        </w:rPr>
        <w:t>Юрайт</w:t>
      </w:r>
      <w:proofErr w:type="spellEnd"/>
      <w:r w:rsidRPr="00031FC8">
        <w:rPr>
          <w:rFonts w:ascii="Times New Roman" w:eastAsiaTheme="minorHAnsi" w:hAnsi="Times New Roman"/>
          <w:b w:val="0"/>
          <w:bCs w:val="0"/>
          <w:caps w:val="0"/>
          <w:kern w:val="0"/>
          <w:lang w:val="ru-RU" w:eastAsia="en-US"/>
        </w:rPr>
        <w:t xml:space="preserve"> [сайт]. — URL: </w:t>
      </w:r>
      <w:hyperlink r:id="rId49" w:history="1">
        <w:r w:rsidRPr="00343E01">
          <w:rPr>
            <w:rStyle w:val="af0"/>
            <w:rFonts w:ascii="Times New Roman" w:eastAsiaTheme="minorHAnsi" w:hAnsi="Times New Roman"/>
            <w:b w:val="0"/>
            <w:bCs w:val="0"/>
            <w:caps w:val="0"/>
            <w:kern w:val="0"/>
            <w:lang w:val="ru-RU" w:eastAsia="en-US"/>
          </w:rPr>
          <w:t>https://urait.ru/bcode/536599</w:t>
        </w:r>
      </w:hyperlink>
    </w:p>
    <w:p w14:paraId="09C30A79" w14:textId="77777777" w:rsidR="00031FC8" w:rsidRPr="00037760" w:rsidRDefault="00031FC8" w:rsidP="00031FC8">
      <w:pPr>
        <w:pStyle w:val="1f"/>
        <w:rPr>
          <w:rFonts w:ascii="Times New Roman" w:hAnsi="Times New Roman"/>
          <w:lang w:val="ru-RU"/>
        </w:rPr>
      </w:pPr>
    </w:p>
    <w:p w14:paraId="6097949F" w14:textId="77777777" w:rsidR="00CE4DBF" w:rsidRPr="00037760" w:rsidRDefault="00CE4DBF" w:rsidP="00CE4DBF">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CE4DBF" w:rsidRPr="00031FC8" w14:paraId="564864EB" w14:textId="77777777" w:rsidTr="00031FC8">
        <w:trPr>
          <w:trHeight w:val="20"/>
        </w:trPr>
        <w:tc>
          <w:tcPr>
            <w:tcW w:w="1644" w:type="pct"/>
          </w:tcPr>
          <w:p w14:paraId="322D8FA6" w14:textId="77777777" w:rsidR="00CE4DBF" w:rsidRPr="00031FC8" w:rsidRDefault="00CE4DBF" w:rsidP="0098571E">
            <w:pPr>
              <w:suppressAutoHyphens/>
              <w:spacing w:line="276" w:lineRule="auto"/>
              <w:contextualSpacing/>
              <w:jc w:val="center"/>
              <w:rPr>
                <w:rFonts w:ascii="Times New Roman" w:hAnsi="Times New Roman" w:cs="Times New Roman"/>
                <w:b/>
                <w:sz w:val="24"/>
                <w:szCs w:val="24"/>
              </w:rPr>
            </w:pPr>
            <w:r w:rsidRPr="00031FC8">
              <w:rPr>
                <w:rFonts w:ascii="Times New Roman" w:hAnsi="Times New Roman" w:cs="Times New Roman"/>
                <w:b/>
                <w:sz w:val="24"/>
                <w:szCs w:val="24"/>
              </w:rPr>
              <w:t>Результаты обучения</w:t>
            </w:r>
          </w:p>
        </w:tc>
        <w:tc>
          <w:tcPr>
            <w:tcW w:w="1917" w:type="pct"/>
          </w:tcPr>
          <w:p w14:paraId="18EC9EC3" w14:textId="77777777" w:rsidR="00CE4DBF" w:rsidRPr="00031FC8" w:rsidRDefault="00CE4DBF" w:rsidP="0098571E">
            <w:pPr>
              <w:suppressAutoHyphens/>
              <w:spacing w:line="276" w:lineRule="auto"/>
              <w:contextualSpacing/>
              <w:jc w:val="center"/>
              <w:rPr>
                <w:rFonts w:ascii="Times New Roman" w:hAnsi="Times New Roman" w:cs="Times New Roman"/>
                <w:b/>
                <w:sz w:val="24"/>
                <w:szCs w:val="24"/>
              </w:rPr>
            </w:pPr>
            <w:r w:rsidRPr="00031FC8">
              <w:rPr>
                <w:rFonts w:ascii="Times New Roman" w:hAnsi="Times New Roman" w:cs="Times New Roman"/>
                <w:b/>
                <w:sz w:val="24"/>
                <w:szCs w:val="24"/>
              </w:rPr>
              <w:t>Показатели освоенности компетенций</w:t>
            </w:r>
          </w:p>
        </w:tc>
        <w:tc>
          <w:tcPr>
            <w:tcW w:w="1439" w:type="pct"/>
          </w:tcPr>
          <w:p w14:paraId="48934EF2" w14:textId="77777777" w:rsidR="00CE4DBF" w:rsidRPr="00031FC8" w:rsidRDefault="00CE4DBF" w:rsidP="0098571E">
            <w:pPr>
              <w:suppressAutoHyphens/>
              <w:spacing w:line="276" w:lineRule="auto"/>
              <w:contextualSpacing/>
              <w:jc w:val="center"/>
              <w:rPr>
                <w:rFonts w:ascii="Times New Roman" w:hAnsi="Times New Roman" w:cs="Times New Roman"/>
                <w:b/>
                <w:sz w:val="24"/>
                <w:szCs w:val="24"/>
              </w:rPr>
            </w:pPr>
            <w:r w:rsidRPr="00031FC8">
              <w:rPr>
                <w:rFonts w:ascii="Times New Roman" w:hAnsi="Times New Roman" w:cs="Times New Roman"/>
                <w:b/>
                <w:sz w:val="24"/>
                <w:szCs w:val="24"/>
              </w:rPr>
              <w:t>Методы оценки</w:t>
            </w:r>
          </w:p>
        </w:tc>
      </w:tr>
      <w:tr w:rsidR="00031FC8" w:rsidRPr="00031FC8" w14:paraId="34A30C0E" w14:textId="77777777" w:rsidTr="00031FC8">
        <w:trPr>
          <w:trHeight w:val="20"/>
        </w:trPr>
        <w:tc>
          <w:tcPr>
            <w:tcW w:w="1644" w:type="pct"/>
          </w:tcPr>
          <w:p w14:paraId="2AFB2D8D" w14:textId="77777777" w:rsidR="00031FC8" w:rsidRPr="00031FC8" w:rsidRDefault="00031FC8" w:rsidP="00031FC8">
            <w:pPr>
              <w:widowControl w:val="0"/>
              <w:autoSpaceDE w:val="0"/>
              <w:autoSpaceDN w:val="0"/>
              <w:adjustRightInd w:val="0"/>
              <w:ind w:left="284"/>
              <w:jc w:val="both"/>
              <w:rPr>
                <w:rFonts w:ascii="Times New Roman" w:hAnsi="Times New Roman"/>
                <w:sz w:val="24"/>
                <w:szCs w:val="24"/>
              </w:rPr>
            </w:pPr>
            <w:r w:rsidRPr="00031FC8">
              <w:rPr>
                <w:rFonts w:ascii="Times New Roman" w:hAnsi="Times New Roman"/>
                <w:sz w:val="24"/>
                <w:szCs w:val="24"/>
              </w:rPr>
              <w:t>Знает:</w:t>
            </w:r>
          </w:p>
          <w:p w14:paraId="010F393E"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программных продуктов и пакетов прикладных программ;</w:t>
            </w:r>
          </w:p>
          <w:p w14:paraId="4013A9C9"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назначение, устройство, конструктивные особенности, принцип действия основных узлов радиоэлектронной аппаратуры;</w:t>
            </w:r>
          </w:p>
          <w:p w14:paraId="22871B35" w14:textId="4D654894" w:rsidR="00031FC8" w:rsidRPr="00031FC8" w:rsidRDefault="00031FC8" w:rsidP="00031FC8">
            <w:pPr>
              <w:suppressAutoHyphens/>
              <w:spacing w:line="276" w:lineRule="auto"/>
              <w:rPr>
                <w:rFonts w:ascii="Times New Roman" w:hAnsi="Times New Roman" w:cs="Times New Roman"/>
                <w:sz w:val="24"/>
                <w:szCs w:val="24"/>
              </w:rPr>
            </w:pPr>
            <w:r w:rsidRPr="00031FC8">
              <w:rPr>
                <w:rFonts w:ascii="Times New Roman" w:hAnsi="Times New Roman"/>
                <w:sz w:val="24"/>
                <w:szCs w:val="24"/>
              </w:rPr>
              <w:t>виды и правила выполнения электрических схем.</w:t>
            </w:r>
          </w:p>
        </w:tc>
        <w:tc>
          <w:tcPr>
            <w:tcW w:w="1917" w:type="pct"/>
          </w:tcPr>
          <w:p w14:paraId="5700BC7E" w14:textId="419E42C9" w:rsidR="00031FC8" w:rsidRPr="00031FC8" w:rsidRDefault="00031FC8" w:rsidP="00031FC8">
            <w:pPr>
              <w:suppressAutoHyphens/>
              <w:spacing w:line="276" w:lineRule="auto"/>
              <w:contextualSpacing/>
              <w:rPr>
                <w:rFonts w:ascii="Times New Roman" w:hAnsi="Times New Roman" w:cs="Times New Roman"/>
                <w:sz w:val="24"/>
                <w:szCs w:val="24"/>
              </w:rPr>
            </w:pPr>
            <w:r w:rsidRPr="00031FC8">
              <w:rPr>
                <w:rFonts w:ascii="Times New Roman" w:hAnsi="Times New Roman"/>
                <w:sz w:val="24"/>
                <w:szCs w:val="24"/>
              </w:rPr>
              <w:t>Демонстрирует знание программных продуктов и пакетов прикладных программ; назначение, устройство, конструктивные особенности, принцип действия основных узлов радиоэлектронной аппаратуры; виды и правила выполнения электрических схем.</w:t>
            </w:r>
          </w:p>
        </w:tc>
        <w:tc>
          <w:tcPr>
            <w:tcW w:w="1439" w:type="pct"/>
          </w:tcPr>
          <w:p w14:paraId="524C0D28" w14:textId="77777777" w:rsidR="00031FC8" w:rsidRPr="00031FC8" w:rsidRDefault="00031FC8" w:rsidP="00031FC8">
            <w:pPr>
              <w:suppressAutoHyphens/>
              <w:spacing w:line="276" w:lineRule="auto"/>
              <w:contextualSpacing/>
              <w:rPr>
                <w:rFonts w:ascii="Times New Roman" w:hAnsi="Times New Roman" w:cs="Times New Roman"/>
                <w:sz w:val="24"/>
                <w:szCs w:val="24"/>
              </w:rPr>
            </w:pPr>
            <w:r w:rsidRPr="00031FC8">
              <w:rPr>
                <w:rFonts w:ascii="Times New Roman" w:hAnsi="Times New Roman" w:cs="Times New Roman"/>
                <w:sz w:val="24"/>
                <w:szCs w:val="24"/>
              </w:rPr>
              <w:t xml:space="preserve">Экспертное наблюдение выполнения практических работ </w:t>
            </w:r>
          </w:p>
          <w:p w14:paraId="4AA19A23" w14:textId="77777777" w:rsidR="00031FC8" w:rsidRPr="00031FC8" w:rsidRDefault="00031FC8" w:rsidP="00031FC8">
            <w:pPr>
              <w:suppressAutoHyphens/>
              <w:spacing w:line="276" w:lineRule="auto"/>
              <w:contextualSpacing/>
              <w:rPr>
                <w:rFonts w:ascii="Times New Roman" w:hAnsi="Times New Roman" w:cs="Times New Roman"/>
                <w:sz w:val="24"/>
                <w:szCs w:val="24"/>
              </w:rPr>
            </w:pPr>
          </w:p>
        </w:tc>
      </w:tr>
      <w:tr w:rsidR="00031FC8" w:rsidRPr="00031FC8" w14:paraId="110CBCDE" w14:textId="77777777" w:rsidTr="00031FC8">
        <w:trPr>
          <w:trHeight w:val="20"/>
        </w:trPr>
        <w:tc>
          <w:tcPr>
            <w:tcW w:w="1644" w:type="pct"/>
          </w:tcPr>
          <w:p w14:paraId="6F74FDDF" w14:textId="77777777" w:rsidR="00031FC8" w:rsidRPr="00031FC8" w:rsidRDefault="00031FC8" w:rsidP="00031FC8">
            <w:pPr>
              <w:suppressAutoHyphens/>
              <w:spacing w:line="276" w:lineRule="auto"/>
              <w:rPr>
                <w:rFonts w:ascii="Times New Roman" w:hAnsi="Times New Roman" w:cs="Times New Roman"/>
                <w:bCs/>
                <w:sz w:val="24"/>
                <w:szCs w:val="24"/>
              </w:rPr>
            </w:pPr>
            <w:r w:rsidRPr="00031FC8">
              <w:rPr>
                <w:rFonts w:ascii="Times New Roman" w:hAnsi="Times New Roman" w:cs="Times New Roman"/>
                <w:bCs/>
                <w:sz w:val="24"/>
                <w:szCs w:val="24"/>
              </w:rPr>
              <w:t>Умеет:</w:t>
            </w:r>
          </w:p>
          <w:p w14:paraId="763C4094"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работать с пакетами прикладных программ профессиональной направленности;</w:t>
            </w:r>
          </w:p>
          <w:p w14:paraId="0C4CD28B" w14:textId="77777777" w:rsid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использовать информационно-коммуникационные технологии в профессиональной деятельности.</w:t>
            </w:r>
          </w:p>
          <w:p w14:paraId="646C36E2" w14:textId="16B72D2D"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использовать контрольно-измерительные приборы, подключать их к регулируемой аппаратуре.</w:t>
            </w:r>
          </w:p>
        </w:tc>
        <w:tc>
          <w:tcPr>
            <w:tcW w:w="1917" w:type="pct"/>
          </w:tcPr>
          <w:p w14:paraId="52AA0D50"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грамотность применения</w:t>
            </w:r>
          </w:p>
          <w:p w14:paraId="60CD8B7B"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программного обеспечения при решении профессиональных задач;</w:t>
            </w:r>
          </w:p>
          <w:p w14:paraId="486CCA38" w14:textId="77777777" w:rsidR="00031FC8" w:rsidRPr="00031FC8" w:rsidRDefault="00031FC8" w:rsidP="00031FC8">
            <w:pPr>
              <w:widowControl w:val="0"/>
              <w:numPr>
                <w:ilvl w:val="0"/>
                <w:numId w:val="41"/>
              </w:numPr>
              <w:autoSpaceDE w:val="0"/>
              <w:autoSpaceDN w:val="0"/>
              <w:adjustRightInd w:val="0"/>
              <w:ind w:left="284" w:hanging="284"/>
              <w:jc w:val="both"/>
              <w:rPr>
                <w:rFonts w:ascii="Times New Roman" w:hAnsi="Times New Roman"/>
                <w:sz w:val="24"/>
                <w:szCs w:val="24"/>
              </w:rPr>
            </w:pPr>
            <w:r w:rsidRPr="00031FC8">
              <w:rPr>
                <w:rFonts w:ascii="Times New Roman" w:hAnsi="Times New Roman"/>
                <w:sz w:val="24"/>
                <w:szCs w:val="24"/>
              </w:rPr>
              <w:t xml:space="preserve">скорость и точность выполнения задания; </w:t>
            </w:r>
          </w:p>
          <w:p w14:paraId="24E10A8E" w14:textId="1096ACB3" w:rsidR="00031FC8" w:rsidRPr="00031FC8" w:rsidRDefault="00031FC8" w:rsidP="00031FC8">
            <w:pPr>
              <w:suppressAutoHyphens/>
              <w:spacing w:line="276" w:lineRule="auto"/>
              <w:contextualSpacing/>
              <w:rPr>
                <w:rFonts w:ascii="Times New Roman" w:hAnsi="Times New Roman" w:cs="Times New Roman"/>
                <w:bCs/>
                <w:sz w:val="24"/>
                <w:szCs w:val="24"/>
              </w:rPr>
            </w:pPr>
            <w:r w:rsidRPr="00031FC8">
              <w:rPr>
                <w:rFonts w:ascii="Times New Roman" w:hAnsi="Times New Roman"/>
                <w:sz w:val="24"/>
                <w:szCs w:val="24"/>
              </w:rPr>
              <w:t>оптимальность выбранного алгоритма для решения задачи.</w:t>
            </w:r>
          </w:p>
        </w:tc>
        <w:tc>
          <w:tcPr>
            <w:tcW w:w="1439" w:type="pct"/>
          </w:tcPr>
          <w:p w14:paraId="685E9F28" w14:textId="77777777" w:rsidR="00031FC8" w:rsidRPr="00031FC8" w:rsidRDefault="00031FC8" w:rsidP="00031FC8">
            <w:pPr>
              <w:suppressAutoHyphens/>
              <w:spacing w:line="276" w:lineRule="auto"/>
              <w:contextualSpacing/>
              <w:rPr>
                <w:rFonts w:ascii="Times New Roman" w:hAnsi="Times New Roman" w:cs="Times New Roman"/>
                <w:sz w:val="24"/>
                <w:szCs w:val="24"/>
              </w:rPr>
            </w:pPr>
          </w:p>
        </w:tc>
      </w:tr>
    </w:tbl>
    <w:p w14:paraId="30B64360" w14:textId="77777777" w:rsidR="00CE4DBF" w:rsidRPr="00037760" w:rsidRDefault="00CE4DBF" w:rsidP="00CE4DBF">
      <w:pPr>
        <w:jc w:val="center"/>
        <w:rPr>
          <w:rFonts w:ascii="Times New Roman Полужирный" w:eastAsia="Segoe UI" w:hAnsi="Times New Roman Полужирный" w:cs="Times New Roman"/>
          <w:b/>
          <w:bCs/>
          <w:caps/>
          <w:kern w:val="32"/>
          <w:sz w:val="24"/>
          <w:szCs w:val="24"/>
          <w:lang w:val="x-none" w:eastAsia="x-none"/>
        </w:rPr>
      </w:pPr>
    </w:p>
    <w:p w14:paraId="7200647B" w14:textId="293FADEA" w:rsidR="00CE4DBF" w:rsidRDefault="00CE4DBF">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15AA7C2" w14:textId="41DDB89E"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BF3876">
        <w:rPr>
          <w:rFonts w:ascii="Times New Roman" w:hAnsi="Times New Roman" w:cs="Times New Roman"/>
          <w:b/>
          <w:bCs/>
          <w:sz w:val="24"/>
          <w:szCs w:val="24"/>
        </w:rPr>
        <w:t>8</w:t>
      </w:r>
    </w:p>
    <w:p w14:paraId="5DE27DFD" w14:textId="77777777"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5083BCF" w14:textId="77777777" w:rsidR="00294866" w:rsidRPr="00037760" w:rsidRDefault="00294866" w:rsidP="00294866">
      <w:pPr>
        <w:jc w:val="right"/>
        <w:rPr>
          <w:rFonts w:ascii="Times New Roman" w:hAnsi="Times New Roman" w:cs="Times New Roman"/>
          <w:b/>
          <w:bCs/>
          <w:sz w:val="24"/>
          <w:szCs w:val="24"/>
        </w:rPr>
      </w:pPr>
      <w:r>
        <w:rPr>
          <w:rFonts w:ascii="Times New Roman" w:hAnsi="Times New Roman" w:cs="Times New Roman"/>
          <w:b/>
          <w:bCs/>
          <w:sz w:val="24"/>
          <w:szCs w:val="24"/>
        </w:rPr>
        <w:t>11.02.16 Монтаж, техническое обслуживание и ремонт электронных приборов и устройств</w:t>
      </w:r>
    </w:p>
    <w:p w14:paraId="37EB596E" w14:textId="77777777" w:rsidR="00294866" w:rsidRPr="00037760" w:rsidRDefault="00294866" w:rsidP="00294866">
      <w:pPr>
        <w:jc w:val="right"/>
        <w:rPr>
          <w:rFonts w:ascii="Times New Roman" w:hAnsi="Times New Roman" w:cs="Times New Roman"/>
          <w:b/>
          <w:bCs/>
          <w:color w:val="0070C0"/>
          <w:sz w:val="24"/>
          <w:szCs w:val="24"/>
        </w:rPr>
      </w:pPr>
    </w:p>
    <w:p w14:paraId="5AD293A5" w14:textId="77777777" w:rsidR="00294866" w:rsidRPr="00037760" w:rsidRDefault="00294866" w:rsidP="00294866">
      <w:pPr>
        <w:jc w:val="right"/>
        <w:rPr>
          <w:rFonts w:ascii="Times New Roman" w:hAnsi="Times New Roman" w:cs="Times New Roman"/>
          <w:b/>
          <w:bCs/>
          <w:color w:val="0070C0"/>
          <w:sz w:val="24"/>
          <w:szCs w:val="24"/>
        </w:rPr>
      </w:pPr>
    </w:p>
    <w:p w14:paraId="5B77141B" w14:textId="77777777" w:rsidR="00294866" w:rsidRPr="00037760" w:rsidRDefault="00294866" w:rsidP="00294866">
      <w:pPr>
        <w:jc w:val="right"/>
        <w:rPr>
          <w:rFonts w:ascii="Times New Roman" w:hAnsi="Times New Roman" w:cs="Times New Roman"/>
          <w:b/>
          <w:bCs/>
          <w:color w:val="0070C0"/>
          <w:sz w:val="24"/>
          <w:szCs w:val="24"/>
        </w:rPr>
      </w:pPr>
    </w:p>
    <w:p w14:paraId="024B309F" w14:textId="77777777" w:rsidR="00294866" w:rsidRPr="00037760" w:rsidRDefault="00294866" w:rsidP="00294866">
      <w:pPr>
        <w:jc w:val="right"/>
        <w:rPr>
          <w:rFonts w:ascii="Times New Roman" w:hAnsi="Times New Roman" w:cs="Times New Roman"/>
          <w:b/>
          <w:bCs/>
          <w:color w:val="0070C0"/>
          <w:sz w:val="24"/>
          <w:szCs w:val="24"/>
        </w:rPr>
      </w:pPr>
    </w:p>
    <w:p w14:paraId="1994EAF4" w14:textId="77777777" w:rsidR="00294866" w:rsidRPr="00037760" w:rsidRDefault="00294866" w:rsidP="00294866">
      <w:pPr>
        <w:jc w:val="right"/>
        <w:rPr>
          <w:rFonts w:ascii="Times New Roman" w:hAnsi="Times New Roman" w:cs="Times New Roman"/>
          <w:b/>
          <w:bCs/>
          <w:color w:val="0070C0"/>
          <w:sz w:val="24"/>
          <w:szCs w:val="24"/>
        </w:rPr>
      </w:pPr>
    </w:p>
    <w:p w14:paraId="0106460C" w14:textId="77777777" w:rsidR="00294866" w:rsidRPr="00037760" w:rsidRDefault="00294866" w:rsidP="00294866">
      <w:pPr>
        <w:jc w:val="right"/>
        <w:rPr>
          <w:rFonts w:ascii="Times New Roman" w:hAnsi="Times New Roman" w:cs="Times New Roman"/>
          <w:b/>
          <w:bCs/>
          <w:color w:val="0070C0"/>
          <w:sz w:val="24"/>
          <w:szCs w:val="24"/>
        </w:rPr>
      </w:pPr>
    </w:p>
    <w:p w14:paraId="68B9F5B3" w14:textId="77777777" w:rsidR="00294866" w:rsidRPr="00037760" w:rsidRDefault="00294866" w:rsidP="00294866">
      <w:pPr>
        <w:jc w:val="right"/>
        <w:rPr>
          <w:rFonts w:ascii="Times New Roman" w:hAnsi="Times New Roman" w:cs="Times New Roman"/>
          <w:b/>
          <w:bCs/>
          <w:color w:val="0070C0"/>
          <w:sz w:val="24"/>
          <w:szCs w:val="24"/>
        </w:rPr>
      </w:pPr>
    </w:p>
    <w:p w14:paraId="4113CED6" w14:textId="77777777" w:rsidR="00294866" w:rsidRPr="00037760" w:rsidRDefault="00294866" w:rsidP="00294866">
      <w:pPr>
        <w:jc w:val="right"/>
        <w:rPr>
          <w:rFonts w:ascii="Times New Roman" w:hAnsi="Times New Roman" w:cs="Times New Roman"/>
          <w:b/>
          <w:bCs/>
          <w:color w:val="0070C0"/>
          <w:sz w:val="24"/>
          <w:szCs w:val="24"/>
        </w:rPr>
      </w:pPr>
    </w:p>
    <w:p w14:paraId="2FF2C1E2" w14:textId="77777777" w:rsidR="00294866" w:rsidRPr="00037760" w:rsidRDefault="00294866" w:rsidP="00294866">
      <w:pPr>
        <w:jc w:val="right"/>
        <w:rPr>
          <w:rFonts w:ascii="Times New Roman" w:hAnsi="Times New Roman" w:cs="Times New Roman"/>
          <w:b/>
          <w:bCs/>
          <w:color w:val="0070C0"/>
          <w:sz w:val="24"/>
          <w:szCs w:val="24"/>
        </w:rPr>
      </w:pPr>
    </w:p>
    <w:p w14:paraId="0F04C249" w14:textId="77777777" w:rsidR="00294866" w:rsidRPr="00037760" w:rsidRDefault="00294866" w:rsidP="00294866">
      <w:pPr>
        <w:jc w:val="right"/>
        <w:rPr>
          <w:rFonts w:ascii="Times New Roman" w:hAnsi="Times New Roman" w:cs="Times New Roman"/>
          <w:b/>
          <w:bCs/>
          <w:color w:val="0070C0"/>
          <w:sz w:val="24"/>
          <w:szCs w:val="24"/>
        </w:rPr>
      </w:pPr>
    </w:p>
    <w:p w14:paraId="449E336D" w14:textId="77777777" w:rsidR="00294866" w:rsidRPr="00037760" w:rsidRDefault="00294866" w:rsidP="00294866">
      <w:pPr>
        <w:jc w:val="right"/>
        <w:rPr>
          <w:rFonts w:ascii="Times New Roman" w:hAnsi="Times New Roman" w:cs="Times New Roman"/>
          <w:b/>
          <w:bCs/>
          <w:color w:val="0070C0"/>
          <w:sz w:val="24"/>
          <w:szCs w:val="24"/>
        </w:rPr>
      </w:pPr>
    </w:p>
    <w:p w14:paraId="0427AC53" w14:textId="77777777" w:rsidR="00294866" w:rsidRPr="00037760" w:rsidRDefault="00294866" w:rsidP="00294866">
      <w:pPr>
        <w:jc w:val="right"/>
        <w:rPr>
          <w:rFonts w:ascii="Times New Roman" w:hAnsi="Times New Roman" w:cs="Times New Roman"/>
          <w:b/>
          <w:bCs/>
          <w:color w:val="0070C0"/>
          <w:sz w:val="24"/>
          <w:szCs w:val="24"/>
        </w:rPr>
      </w:pPr>
    </w:p>
    <w:p w14:paraId="010AA9D3" w14:textId="77777777" w:rsidR="00294866" w:rsidRPr="00037760" w:rsidRDefault="00294866" w:rsidP="00294866">
      <w:pPr>
        <w:jc w:val="right"/>
        <w:rPr>
          <w:rFonts w:ascii="Times New Roman" w:hAnsi="Times New Roman" w:cs="Times New Roman"/>
          <w:b/>
          <w:bCs/>
          <w:color w:val="0070C0"/>
          <w:sz w:val="24"/>
          <w:szCs w:val="24"/>
        </w:rPr>
      </w:pPr>
    </w:p>
    <w:p w14:paraId="1121A393" w14:textId="77777777" w:rsidR="00294866" w:rsidRPr="00037760" w:rsidRDefault="00294866" w:rsidP="00294866">
      <w:pPr>
        <w:jc w:val="right"/>
        <w:rPr>
          <w:rFonts w:ascii="Times New Roman" w:hAnsi="Times New Roman" w:cs="Times New Roman"/>
          <w:b/>
          <w:bCs/>
          <w:color w:val="0070C0"/>
          <w:sz w:val="24"/>
          <w:szCs w:val="24"/>
        </w:rPr>
      </w:pPr>
    </w:p>
    <w:p w14:paraId="528D006A" w14:textId="77777777" w:rsidR="00294866" w:rsidRPr="00037760" w:rsidRDefault="00294866" w:rsidP="00294866">
      <w:pPr>
        <w:jc w:val="right"/>
        <w:rPr>
          <w:rFonts w:ascii="Times New Roman" w:hAnsi="Times New Roman" w:cs="Times New Roman"/>
          <w:b/>
          <w:bCs/>
          <w:color w:val="0070C0"/>
          <w:sz w:val="24"/>
          <w:szCs w:val="24"/>
        </w:rPr>
      </w:pPr>
    </w:p>
    <w:p w14:paraId="0655C8D4" w14:textId="77777777" w:rsidR="00294866" w:rsidRPr="00037760" w:rsidRDefault="00294866" w:rsidP="00294866">
      <w:pPr>
        <w:jc w:val="right"/>
        <w:rPr>
          <w:rFonts w:ascii="Times New Roman" w:hAnsi="Times New Roman" w:cs="Times New Roman"/>
          <w:b/>
          <w:bCs/>
          <w:color w:val="0070C0"/>
          <w:sz w:val="24"/>
          <w:szCs w:val="24"/>
        </w:rPr>
      </w:pPr>
    </w:p>
    <w:p w14:paraId="24060E70" w14:textId="77777777" w:rsidR="00294866" w:rsidRPr="00037760" w:rsidRDefault="00294866" w:rsidP="002948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764929E" w14:textId="25659A63" w:rsidR="00294866" w:rsidRPr="00037760" w:rsidRDefault="00294866" w:rsidP="00294866">
      <w:pPr>
        <w:pStyle w:val="1"/>
        <w:rPr>
          <w:rFonts w:ascii="Times New Roman Полужирный" w:hAnsi="Times New Roman Полужирный"/>
          <w:caps/>
        </w:rPr>
      </w:pPr>
      <w:bookmarkStart w:id="509" w:name="_Toc163642824"/>
      <w:r w:rsidRPr="00037760">
        <w:rPr>
          <w:rFonts w:ascii="Times New Roman Полужирный" w:hAnsi="Times New Roman Полужирный"/>
          <w:caps/>
        </w:rPr>
        <w:t>«ОП.</w:t>
      </w:r>
      <w:r w:rsidRPr="00294866">
        <w:rPr>
          <w:caps/>
        </w:rPr>
        <w:t>11</w:t>
      </w:r>
      <w:r w:rsidRPr="00037760">
        <w:rPr>
          <w:rFonts w:ascii="Times New Roman Полужирный" w:hAnsi="Times New Roman Полужирный"/>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509"/>
    </w:p>
    <w:p w14:paraId="08596628" w14:textId="77777777" w:rsidR="00294866" w:rsidRPr="00037760" w:rsidRDefault="00294866" w:rsidP="00294866">
      <w:pPr>
        <w:pStyle w:val="1"/>
      </w:pPr>
    </w:p>
    <w:p w14:paraId="68B0CD31" w14:textId="77777777" w:rsidR="00294866" w:rsidRPr="00037760" w:rsidRDefault="00294866" w:rsidP="00294866">
      <w:pPr>
        <w:pStyle w:val="1"/>
      </w:pPr>
    </w:p>
    <w:p w14:paraId="61BCC7A3" w14:textId="77777777" w:rsidR="00294866" w:rsidRPr="00037760" w:rsidRDefault="00294866" w:rsidP="00294866">
      <w:pPr>
        <w:pStyle w:val="1"/>
      </w:pPr>
    </w:p>
    <w:p w14:paraId="22439534" w14:textId="77777777" w:rsidR="00294866" w:rsidRPr="00037760" w:rsidRDefault="00294866" w:rsidP="00294866">
      <w:pPr>
        <w:pStyle w:val="1"/>
      </w:pPr>
    </w:p>
    <w:p w14:paraId="15BFAF54" w14:textId="77777777" w:rsidR="00294866" w:rsidRPr="00037760" w:rsidRDefault="00294866" w:rsidP="00294866">
      <w:pPr>
        <w:pStyle w:val="1"/>
      </w:pPr>
    </w:p>
    <w:p w14:paraId="75B5EF45" w14:textId="77777777" w:rsidR="00294866" w:rsidRPr="00037760" w:rsidRDefault="00294866" w:rsidP="00294866">
      <w:pPr>
        <w:pStyle w:val="1"/>
      </w:pPr>
    </w:p>
    <w:p w14:paraId="5FA92E63" w14:textId="77777777" w:rsidR="00294866" w:rsidRPr="00037760" w:rsidRDefault="00294866" w:rsidP="00294866">
      <w:pPr>
        <w:pStyle w:val="1"/>
      </w:pPr>
    </w:p>
    <w:p w14:paraId="786583C6" w14:textId="77777777" w:rsidR="00294866" w:rsidRPr="00037760" w:rsidRDefault="00294866" w:rsidP="00294866">
      <w:pPr>
        <w:pStyle w:val="1"/>
      </w:pPr>
    </w:p>
    <w:p w14:paraId="697D2DC6" w14:textId="77777777" w:rsidR="00294866" w:rsidRPr="00037760" w:rsidRDefault="00294866" w:rsidP="00294866">
      <w:pPr>
        <w:pStyle w:val="1"/>
      </w:pPr>
    </w:p>
    <w:p w14:paraId="02520609" w14:textId="77777777" w:rsidR="00294866" w:rsidRPr="00037760" w:rsidRDefault="00294866" w:rsidP="00294866">
      <w:pPr>
        <w:pStyle w:val="1"/>
      </w:pPr>
    </w:p>
    <w:p w14:paraId="1FBE3979" w14:textId="77777777" w:rsidR="00294866" w:rsidRPr="00037760" w:rsidRDefault="00294866" w:rsidP="00294866">
      <w:pPr>
        <w:pStyle w:val="1"/>
      </w:pPr>
    </w:p>
    <w:p w14:paraId="5FAFA542" w14:textId="77777777" w:rsidR="00294866" w:rsidRPr="00037760" w:rsidRDefault="00294866" w:rsidP="00294866">
      <w:pPr>
        <w:pStyle w:val="1"/>
      </w:pPr>
    </w:p>
    <w:p w14:paraId="7063BEB3" w14:textId="77777777" w:rsidR="00294866" w:rsidRPr="00037760" w:rsidRDefault="00294866" w:rsidP="00294866">
      <w:pPr>
        <w:pStyle w:val="1"/>
      </w:pPr>
    </w:p>
    <w:p w14:paraId="3D97BE2E" w14:textId="77777777" w:rsidR="00294866" w:rsidRPr="00037760" w:rsidRDefault="00294866" w:rsidP="00294866">
      <w:pPr>
        <w:pStyle w:val="1d"/>
        <w:jc w:val="center"/>
        <w:rPr>
          <w:b/>
          <w:bCs/>
          <w:lang w:val="ru-RU"/>
        </w:rPr>
      </w:pPr>
    </w:p>
    <w:p w14:paraId="0167CCF2" w14:textId="77777777" w:rsidR="00294866" w:rsidRPr="00037760" w:rsidRDefault="00294866" w:rsidP="0029486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62E186A" w14:textId="77777777" w:rsidR="00294866" w:rsidRPr="00037760" w:rsidRDefault="00294866" w:rsidP="00294866">
      <w:pPr>
        <w:pStyle w:val="1f"/>
        <w:rPr>
          <w:rFonts w:ascii="Times New Roman" w:hAnsi="Times New Roman"/>
          <w:lang w:val="ru-RU"/>
        </w:rPr>
      </w:pPr>
      <w:r w:rsidRPr="00037760">
        <w:rPr>
          <w:rFonts w:ascii="Times New Roman" w:hAnsi="Times New Roman"/>
          <w:lang w:val="ru-RU"/>
        </w:rPr>
        <w:t>СОДЕРЖАНИЕ ПРОГРАММЫ</w:t>
      </w:r>
    </w:p>
    <w:p w14:paraId="316B4C56" w14:textId="77777777" w:rsidR="00294866" w:rsidRPr="00037760" w:rsidRDefault="00294866" w:rsidP="0029486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C5C5C8F" w14:textId="77777777" w:rsidR="00294866" w:rsidRPr="00037760" w:rsidRDefault="00373AF5" w:rsidP="00294866">
      <w:pPr>
        <w:pStyle w:val="14"/>
        <w:rPr>
          <w:rFonts w:asciiTheme="minorHAnsi" w:eastAsiaTheme="minorEastAsia" w:hAnsiTheme="minorHAnsi" w:cstheme="minorBidi"/>
          <w:lang w:eastAsia="ru-RU"/>
        </w:rPr>
      </w:pPr>
      <w:hyperlink w:anchor="_Toc156294876" w:history="1">
        <w:r w:rsidR="00294866" w:rsidRPr="00037760">
          <w:rPr>
            <w:rStyle w:val="af0"/>
            <w:b w:val="0"/>
            <w:bCs w:val="0"/>
          </w:rPr>
          <w:t>1. ОБЩАЯ ХАРАКТЕРИСТИКА</w:t>
        </w:r>
        <w:r w:rsidR="00294866" w:rsidRPr="00037760">
          <w:rPr>
            <w:webHidden/>
          </w:rPr>
          <w:tab/>
        </w:r>
        <w:r w:rsidR="00294866" w:rsidRPr="00037760">
          <w:rPr>
            <w:webHidden/>
          </w:rPr>
          <w:fldChar w:fldCharType="begin"/>
        </w:r>
        <w:r w:rsidR="00294866" w:rsidRPr="00037760">
          <w:rPr>
            <w:webHidden/>
          </w:rPr>
          <w:instrText xml:space="preserve"> PAGEREF _Toc156294876 \h </w:instrText>
        </w:r>
        <w:r w:rsidR="00294866" w:rsidRPr="00037760">
          <w:rPr>
            <w:webHidden/>
          </w:rPr>
        </w:r>
        <w:r w:rsidR="00294866" w:rsidRPr="00037760">
          <w:rPr>
            <w:webHidden/>
          </w:rPr>
          <w:fldChar w:fldCharType="separate"/>
        </w:r>
        <w:r w:rsidR="00294866" w:rsidRPr="00037760">
          <w:rPr>
            <w:webHidden/>
          </w:rPr>
          <w:t>4</w:t>
        </w:r>
        <w:r w:rsidR="00294866" w:rsidRPr="00037760">
          <w:rPr>
            <w:webHidden/>
          </w:rPr>
          <w:fldChar w:fldCharType="end"/>
        </w:r>
      </w:hyperlink>
    </w:p>
    <w:p w14:paraId="7E57C847" w14:textId="77777777" w:rsidR="00294866" w:rsidRPr="00037760" w:rsidRDefault="00373AF5" w:rsidP="00294866">
      <w:pPr>
        <w:pStyle w:val="21"/>
        <w:rPr>
          <w:rFonts w:asciiTheme="minorHAnsi" w:eastAsiaTheme="minorEastAsia" w:hAnsiTheme="minorHAnsi" w:cstheme="minorBidi"/>
          <w:i w:val="0"/>
          <w:iCs w:val="0"/>
          <w:sz w:val="22"/>
          <w:szCs w:val="22"/>
        </w:rPr>
      </w:pPr>
      <w:hyperlink w:anchor="_Toc156294877" w:history="1">
        <w:r w:rsidR="00294866" w:rsidRPr="00037760">
          <w:rPr>
            <w:rStyle w:val="af0"/>
            <w:i w:val="0"/>
            <w:iCs w:val="0"/>
          </w:rPr>
          <w:t>1.1. Цель и место дисциплины в структуре образовательной программы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_Toc156294877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4</w:t>
        </w:r>
        <w:r w:rsidR="00294866" w:rsidRPr="00037760">
          <w:rPr>
            <w:i w:val="0"/>
            <w:iCs w:val="0"/>
            <w:webHidden/>
          </w:rPr>
          <w:fldChar w:fldCharType="end"/>
        </w:r>
      </w:hyperlink>
    </w:p>
    <w:p w14:paraId="08AB4ACD" w14:textId="77777777" w:rsidR="00294866" w:rsidRPr="00037760" w:rsidRDefault="00373AF5" w:rsidP="00294866">
      <w:pPr>
        <w:pStyle w:val="21"/>
        <w:rPr>
          <w:rFonts w:asciiTheme="minorHAnsi" w:eastAsiaTheme="minorEastAsia" w:hAnsiTheme="minorHAnsi" w:cstheme="minorBidi"/>
          <w:i w:val="0"/>
          <w:iCs w:val="0"/>
          <w:sz w:val="22"/>
          <w:szCs w:val="22"/>
        </w:rPr>
      </w:pPr>
      <w:hyperlink w:anchor="_Toc156294878" w:history="1">
        <w:r w:rsidR="00294866" w:rsidRPr="00037760">
          <w:rPr>
            <w:rStyle w:val="af0"/>
            <w:i w:val="0"/>
            <w:iCs w:val="0"/>
          </w:rPr>
          <w:t>1.2. Планируемые результаты освоения дисциплины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_Toc156294878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4</w:t>
        </w:r>
        <w:r w:rsidR="00294866" w:rsidRPr="00037760">
          <w:rPr>
            <w:i w:val="0"/>
            <w:iCs w:val="0"/>
            <w:webHidden/>
          </w:rPr>
          <w:fldChar w:fldCharType="end"/>
        </w:r>
      </w:hyperlink>
    </w:p>
    <w:p w14:paraId="2E614974" w14:textId="77777777" w:rsidR="00294866" w:rsidRPr="00037760" w:rsidRDefault="00373AF5" w:rsidP="00294866">
      <w:pPr>
        <w:pStyle w:val="14"/>
        <w:rPr>
          <w:rFonts w:asciiTheme="minorHAnsi" w:eastAsiaTheme="minorEastAsia" w:hAnsiTheme="minorHAnsi" w:cstheme="minorBidi"/>
          <w:lang w:eastAsia="ru-RU"/>
        </w:rPr>
      </w:pPr>
      <w:hyperlink w:anchor="_Toc156294879" w:history="1">
        <w:r w:rsidR="00294866" w:rsidRPr="00037760">
          <w:rPr>
            <w:rStyle w:val="af0"/>
            <w:b w:val="0"/>
            <w:bCs w:val="0"/>
          </w:rPr>
          <w:t>2. СТРУКТУРА И СОДЕРЖАНИЕ ДИСЦИПЛИНЫ</w:t>
        </w:r>
        <w:r w:rsidR="00294866" w:rsidRPr="00037760">
          <w:rPr>
            <w:webHidden/>
          </w:rPr>
          <w:tab/>
        </w:r>
        <w:r w:rsidR="00294866" w:rsidRPr="00037760">
          <w:rPr>
            <w:webHidden/>
          </w:rPr>
          <w:fldChar w:fldCharType="begin"/>
        </w:r>
        <w:r w:rsidR="00294866" w:rsidRPr="00037760">
          <w:rPr>
            <w:webHidden/>
          </w:rPr>
          <w:instrText xml:space="preserve"> PAGEREF _Toc156294879 \h </w:instrText>
        </w:r>
        <w:r w:rsidR="00294866" w:rsidRPr="00037760">
          <w:rPr>
            <w:webHidden/>
          </w:rPr>
        </w:r>
        <w:r w:rsidR="00294866" w:rsidRPr="00037760">
          <w:rPr>
            <w:webHidden/>
          </w:rPr>
          <w:fldChar w:fldCharType="separate"/>
        </w:r>
        <w:r w:rsidR="00294866" w:rsidRPr="00037760">
          <w:rPr>
            <w:webHidden/>
          </w:rPr>
          <w:t>4</w:t>
        </w:r>
        <w:r w:rsidR="00294866" w:rsidRPr="00037760">
          <w:rPr>
            <w:webHidden/>
          </w:rPr>
          <w:fldChar w:fldCharType="end"/>
        </w:r>
      </w:hyperlink>
    </w:p>
    <w:p w14:paraId="654BBCB5" w14:textId="77777777" w:rsidR="00294866" w:rsidRPr="00037760" w:rsidRDefault="00373AF5" w:rsidP="00294866">
      <w:pPr>
        <w:pStyle w:val="21"/>
        <w:rPr>
          <w:rFonts w:asciiTheme="minorHAnsi" w:eastAsiaTheme="minorEastAsia" w:hAnsiTheme="minorHAnsi" w:cstheme="minorBidi"/>
          <w:i w:val="0"/>
          <w:iCs w:val="0"/>
          <w:sz w:val="22"/>
          <w:szCs w:val="22"/>
        </w:rPr>
      </w:pPr>
      <w:hyperlink w:anchor="_Toc156294880" w:history="1">
        <w:r w:rsidR="00294866" w:rsidRPr="00037760">
          <w:rPr>
            <w:rStyle w:val="af0"/>
            <w:i w:val="0"/>
            <w:iCs w:val="0"/>
          </w:rPr>
          <w:t>2.1. Трудоемкость освоения дисциплины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_Toc156294880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4</w:t>
        </w:r>
        <w:r w:rsidR="00294866" w:rsidRPr="00037760">
          <w:rPr>
            <w:i w:val="0"/>
            <w:iCs w:val="0"/>
            <w:webHidden/>
          </w:rPr>
          <w:fldChar w:fldCharType="end"/>
        </w:r>
      </w:hyperlink>
    </w:p>
    <w:p w14:paraId="2593563B" w14:textId="77777777" w:rsidR="00294866" w:rsidRPr="00037760" w:rsidRDefault="00373AF5" w:rsidP="00294866">
      <w:pPr>
        <w:pStyle w:val="21"/>
        <w:rPr>
          <w:rFonts w:asciiTheme="minorHAnsi" w:eastAsiaTheme="minorEastAsia" w:hAnsiTheme="minorHAnsi" w:cstheme="minorBidi"/>
          <w:i w:val="0"/>
          <w:iCs w:val="0"/>
          <w:sz w:val="22"/>
          <w:szCs w:val="22"/>
        </w:rPr>
      </w:pPr>
      <w:hyperlink w:anchor="_Toc156294881" w:history="1">
        <w:r w:rsidR="00294866" w:rsidRPr="00037760">
          <w:rPr>
            <w:rStyle w:val="af0"/>
            <w:i w:val="0"/>
            <w:iCs w:val="0"/>
          </w:rPr>
          <w:t>2.2. Примерное содержание дисциплины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_Toc156294881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5</w:t>
        </w:r>
        <w:r w:rsidR="00294866" w:rsidRPr="00037760">
          <w:rPr>
            <w:i w:val="0"/>
            <w:iCs w:val="0"/>
            <w:webHidden/>
          </w:rPr>
          <w:fldChar w:fldCharType="end"/>
        </w:r>
      </w:hyperlink>
    </w:p>
    <w:p w14:paraId="205FCD2F" w14:textId="77777777" w:rsidR="00294866" w:rsidRPr="00037760" w:rsidRDefault="00373AF5" w:rsidP="00294866">
      <w:pPr>
        <w:pStyle w:val="14"/>
        <w:rPr>
          <w:rFonts w:asciiTheme="minorHAnsi" w:eastAsiaTheme="minorEastAsia" w:hAnsiTheme="minorHAnsi" w:cstheme="minorBidi"/>
          <w:lang w:eastAsia="ru-RU"/>
        </w:rPr>
      </w:pPr>
      <w:hyperlink w:anchor="_Toc156294884" w:history="1">
        <w:r w:rsidR="00294866" w:rsidRPr="00037760">
          <w:rPr>
            <w:rStyle w:val="af0"/>
            <w:b w:val="0"/>
            <w:bCs w:val="0"/>
          </w:rPr>
          <w:t>3. УСЛОВИЯ РЕАЛИЗАЦИИ ДИСЦИПЛИНЫ</w:t>
        </w:r>
        <w:r w:rsidR="00294866" w:rsidRPr="00037760">
          <w:rPr>
            <w:webHidden/>
          </w:rPr>
          <w:tab/>
        </w:r>
        <w:r w:rsidR="00294866" w:rsidRPr="00037760">
          <w:rPr>
            <w:webHidden/>
          </w:rPr>
          <w:fldChar w:fldCharType="begin"/>
        </w:r>
        <w:r w:rsidR="00294866" w:rsidRPr="00037760">
          <w:rPr>
            <w:webHidden/>
          </w:rPr>
          <w:instrText xml:space="preserve"> PAGEREF _Toc156294884 \h </w:instrText>
        </w:r>
        <w:r w:rsidR="00294866" w:rsidRPr="00037760">
          <w:rPr>
            <w:webHidden/>
          </w:rPr>
        </w:r>
        <w:r w:rsidR="00294866" w:rsidRPr="00037760">
          <w:rPr>
            <w:webHidden/>
          </w:rPr>
          <w:fldChar w:fldCharType="separate"/>
        </w:r>
        <w:r w:rsidR="00294866" w:rsidRPr="00037760">
          <w:rPr>
            <w:webHidden/>
          </w:rPr>
          <w:t>6</w:t>
        </w:r>
        <w:r w:rsidR="00294866" w:rsidRPr="00037760">
          <w:rPr>
            <w:webHidden/>
          </w:rPr>
          <w:fldChar w:fldCharType="end"/>
        </w:r>
      </w:hyperlink>
    </w:p>
    <w:p w14:paraId="164F3CF3" w14:textId="77777777" w:rsidR="00294866" w:rsidRPr="00037760" w:rsidRDefault="00373AF5" w:rsidP="00294866">
      <w:pPr>
        <w:pStyle w:val="21"/>
        <w:rPr>
          <w:rFonts w:asciiTheme="minorHAnsi" w:eastAsiaTheme="minorEastAsia" w:hAnsiTheme="minorHAnsi" w:cstheme="minorBidi"/>
          <w:i w:val="0"/>
          <w:iCs w:val="0"/>
          <w:sz w:val="22"/>
          <w:szCs w:val="22"/>
        </w:rPr>
      </w:pPr>
      <w:hyperlink w:anchor="_Toc156294885" w:history="1">
        <w:r w:rsidR="00294866" w:rsidRPr="00037760">
          <w:rPr>
            <w:rStyle w:val="af0"/>
            <w:i w:val="0"/>
            <w:iCs w:val="0"/>
          </w:rPr>
          <w:t>3.1. Материально-техническое обеспечение</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_Toc156294885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6</w:t>
        </w:r>
        <w:r w:rsidR="00294866" w:rsidRPr="00037760">
          <w:rPr>
            <w:i w:val="0"/>
            <w:iCs w:val="0"/>
            <w:webHidden/>
          </w:rPr>
          <w:fldChar w:fldCharType="end"/>
        </w:r>
      </w:hyperlink>
    </w:p>
    <w:p w14:paraId="78E1E494" w14:textId="77777777" w:rsidR="00294866" w:rsidRPr="00037760" w:rsidRDefault="00373AF5" w:rsidP="00294866">
      <w:pPr>
        <w:pStyle w:val="21"/>
        <w:rPr>
          <w:rFonts w:asciiTheme="minorHAnsi" w:eastAsiaTheme="minorEastAsia" w:hAnsiTheme="minorHAnsi" w:cstheme="minorBidi"/>
          <w:i w:val="0"/>
          <w:iCs w:val="0"/>
          <w:sz w:val="22"/>
          <w:szCs w:val="22"/>
        </w:rPr>
      </w:pPr>
      <w:hyperlink w:anchor="_Toc156294886" w:history="1">
        <w:r w:rsidR="00294866" w:rsidRPr="00037760">
          <w:rPr>
            <w:rStyle w:val="af0"/>
            <w:i w:val="0"/>
            <w:iCs w:val="0"/>
          </w:rPr>
          <w:t>3.2. Учебно-методическое обеспечение</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_Toc156294886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6</w:t>
        </w:r>
        <w:r w:rsidR="00294866" w:rsidRPr="00037760">
          <w:rPr>
            <w:i w:val="0"/>
            <w:iCs w:val="0"/>
            <w:webHidden/>
          </w:rPr>
          <w:fldChar w:fldCharType="end"/>
        </w:r>
      </w:hyperlink>
    </w:p>
    <w:p w14:paraId="0D0B0BB6" w14:textId="77777777" w:rsidR="00294866" w:rsidRPr="00037760" w:rsidRDefault="00373AF5" w:rsidP="00294866">
      <w:pPr>
        <w:pStyle w:val="14"/>
        <w:rPr>
          <w:rFonts w:asciiTheme="minorHAnsi" w:eastAsiaTheme="minorEastAsia" w:hAnsiTheme="minorHAnsi" w:cstheme="minorBidi"/>
          <w:lang w:eastAsia="ru-RU"/>
        </w:rPr>
      </w:pPr>
      <w:hyperlink w:anchor="_Toc156294887" w:history="1">
        <w:r w:rsidR="00294866" w:rsidRPr="00037760">
          <w:rPr>
            <w:rStyle w:val="af0"/>
            <w:b w:val="0"/>
            <w:bCs w:val="0"/>
          </w:rPr>
          <w:t>4. КОНТРОЛЬ И ОЦЕНКА РЕЗУЛЬТАТОВ ОСВОЕНИЯ ДИСЦИПЛИНЫ</w:t>
        </w:r>
        <w:r w:rsidR="00294866" w:rsidRPr="00037760">
          <w:rPr>
            <w:webHidden/>
          </w:rPr>
          <w:tab/>
        </w:r>
        <w:r w:rsidR="00294866" w:rsidRPr="00037760">
          <w:rPr>
            <w:webHidden/>
          </w:rPr>
          <w:fldChar w:fldCharType="begin"/>
        </w:r>
        <w:r w:rsidR="00294866" w:rsidRPr="00037760">
          <w:rPr>
            <w:webHidden/>
          </w:rPr>
          <w:instrText xml:space="preserve"> PAGEREF _Toc156294887 \h </w:instrText>
        </w:r>
        <w:r w:rsidR="00294866" w:rsidRPr="00037760">
          <w:rPr>
            <w:webHidden/>
          </w:rPr>
        </w:r>
        <w:r w:rsidR="00294866" w:rsidRPr="00037760">
          <w:rPr>
            <w:webHidden/>
          </w:rPr>
          <w:fldChar w:fldCharType="separate"/>
        </w:r>
        <w:r w:rsidR="00294866" w:rsidRPr="00037760">
          <w:rPr>
            <w:webHidden/>
          </w:rPr>
          <w:t>6</w:t>
        </w:r>
        <w:r w:rsidR="00294866" w:rsidRPr="00037760">
          <w:rPr>
            <w:webHidden/>
          </w:rPr>
          <w:fldChar w:fldCharType="end"/>
        </w:r>
      </w:hyperlink>
    </w:p>
    <w:p w14:paraId="7BCD0806" w14:textId="77777777" w:rsidR="00294866" w:rsidRPr="00037760" w:rsidRDefault="00294866" w:rsidP="0029486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3B9D641" w14:textId="77777777" w:rsidR="00294866" w:rsidRPr="00037760" w:rsidRDefault="00294866" w:rsidP="00294866">
      <w:pPr>
        <w:pStyle w:val="1f"/>
        <w:jc w:val="left"/>
        <w:rPr>
          <w:rFonts w:ascii="Times New Roman" w:hAnsi="Times New Roman"/>
          <w:lang w:val="ru-RU"/>
        </w:rPr>
        <w:sectPr w:rsidR="00294866" w:rsidRPr="00037760" w:rsidSect="00502F97">
          <w:headerReference w:type="even" r:id="rId50"/>
          <w:headerReference w:type="default" r:id="rId51"/>
          <w:pgSz w:w="11906" w:h="16838"/>
          <w:pgMar w:top="1134" w:right="567" w:bottom="1134" w:left="1701" w:header="709" w:footer="709" w:gutter="0"/>
          <w:cols w:space="708"/>
          <w:docGrid w:linePitch="360"/>
        </w:sectPr>
      </w:pPr>
    </w:p>
    <w:p w14:paraId="0B5D29B3" w14:textId="77777777" w:rsidR="00294866" w:rsidRPr="00037760" w:rsidRDefault="00294866" w:rsidP="00031FC8">
      <w:pPr>
        <w:pStyle w:val="1f"/>
        <w:numPr>
          <w:ilvl w:val="0"/>
          <w:numId w:val="15"/>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0156058" w14:textId="0376EB67" w:rsidR="00294866" w:rsidRPr="00037760" w:rsidRDefault="00294866" w:rsidP="00294866">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w:t>
      </w:r>
      <w:r>
        <w:rPr>
          <w:rFonts w:ascii="Times New Roman" w:hAnsi="Times New Roman"/>
          <w:b/>
          <w:caps/>
          <w:noProof/>
          <w:sz w:val="24"/>
          <w:szCs w:val="24"/>
          <w:u w:val="single"/>
        </w:rPr>
        <w:t xml:space="preserve">11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1F1DB8CF" w14:textId="77777777" w:rsidR="00294866" w:rsidRPr="00037760" w:rsidRDefault="00294866" w:rsidP="00294866">
      <w:pPr>
        <w:pStyle w:val="1d"/>
        <w:rPr>
          <w:lang w:val="ru-RU"/>
        </w:rPr>
      </w:pPr>
    </w:p>
    <w:p w14:paraId="52479073" w14:textId="77777777" w:rsidR="00294866" w:rsidRPr="00037760" w:rsidRDefault="00294866" w:rsidP="0029486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E7D6EE9" w14:textId="3A71BC16"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Pr>
          <w:rFonts w:ascii="Times New Roman" w:hAnsi="Times New Roman"/>
          <w:sz w:val="24"/>
          <w:szCs w:val="24"/>
        </w:rPr>
        <w:t>11</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4D14A009" w14:textId="65B67119"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Pr>
          <w:rFonts w:ascii="Times New Roman" w:hAnsi="Times New Roman" w:cs="Times New Roman"/>
          <w:sz w:val="24"/>
          <w:szCs w:val="24"/>
        </w:rPr>
        <w:t>11</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2B4C465F" w14:textId="77777777" w:rsidR="00294866" w:rsidRPr="00037760" w:rsidRDefault="00294866" w:rsidP="00294866">
      <w:pPr>
        <w:suppressAutoHyphens/>
        <w:spacing w:line="276" w:lineRule="auto"/>
        <w:ind w:firstLine="709"/>
        <w:jc w:val="both"/>
        <w:rPr>
          <w:rFonts w:ascii="Times New Roman" w:hAnsi="Times New Roman" w:cs="Times New Roman"/>
          <w:sz w:val="24"/>
          <w:szCs w:val="24"/>
        </w:rPr>
      </w:pPr>
    </w:p>
    <w:p w14:paraId="283480D5" w14:textId="77777777" w:rsidR="00294866" w:rsidRPr="00037760" w:rsidRDefault="00294866" w:rsidP="00294866">
      <w:pPr>
        <w:pStyle w:val="114"/>
        <w:rPr>
          <w:rFonts w:ascii="Times New Roman" w:hAnsi="Times New Roman"/>
        </w:rPr>
      </w:pPr>
      <w:r w:rsidRPr="00037760">
        <w:rPr>
          <w:rFonts w:ascii="Times New Roman" w:hAnsi="Times New Roman"/>
        </w:rPr>
        <w:t>1.2. Планируемые результаты освоения дисциплины</w:t>
      </w:r>
    </w:p>
    <w:p w14:paraId="013F2873" w14:textId="77777777" w:rsidR="00294866" w:rsidRPr="00037760" w:rsidRDefault="00294866" w:rsidP="0029486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EFF78AD" w14:textId="77777777" w:rsidR="00294866" w:rsidRPr="00037760" w:rsidRDefault="00294866" w:rsidP="0029486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94866" w:rsidRPr="00037760" w14:paraId="6B11EAD3" w14:textId="77777777" w:rsidTr="0098571E">
        <w:trPr>
          <w:trHeight w:val="20"/>
        </w:trPr>
        <w:tc>
          <w:tcPr>
            <w:tcW w:w="912" w:type="pct"/>
            <w:tcBorders>
              <w:top w:val="single" w:sz="4" w:space="0" w:color="auto"/>
              <w:left w:val="single" w:sz="4" w:space="0" w:color="auto"/>
              <w:right w:val="single" w:sz="4" w:space="0" w:color="auto"/>
            </w:tcBorders>
          </w:tcPr>
          <w:p w14:paraId="59C567D4" w14:textId="77777777" w:rsidR="00294866" w:rsidRPr="00037760" w:rsidRDefault="00294866" w:rsidP="0098571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052D1373"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D4FD7AE"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94866" w:rsidRPr="00037760" w14:paraId="3AA1E1D0" w14:textId="77777777" w:rsidTr="0098571E">
        <w:trPr>
          <w:trHeight w:val="20"/>
        </w:trPr>
        <w:tc>
          <w:tcPr>
            <w:tcW w:w="912" w:type="pct"/>
            <w:tcBorders>
              <w:top w:val="single" w:sz="4" w:space="0" w:color="auto"/>
              <w:left w:val="single" w:sz="4" w:space="0" w:color="auto"/>
              <w:right w:val="single" w:sz="4" w:space="0" w:color="auto"/>
            </w:tcBorders>
          </w:tcPr>
          <w:p w14:paraId="296A9ED5" w14:textId="77777777" w:rsidR="00294866" w:rsidRPr="00037760" w:rsidRDefault="00294866" w:rsidP="0098571E">
            <w:pPr>
              <w:suppressAutoHyphens/>
              <w:contextualSpacing/>
              <w:rPr>
                <w:rFonts w:ascii="Times New Roman" w:hAnsi="Times New Roman"/>
                <w:sz w:val="24"/>
                <w:szCs w:val="24"/>
              </w:rPr>
            </w:pPr>
            <w:r w:rsidRPr="00037760">
              <w:rPr>
                <w:rFonts w:ascii="Times New Roman" w:hAnsi="Times New Roman"/>
                <w:sz w:val="24"/>
                <w:szCs w:val="24"/>
              </w:rPr>
              <w:t>ОК 01</w:t>
            </w:r>
          </w:p>
          <w:p w14:paraId="7A5C26B8"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3C465CC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7262028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3508C745"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2CD17936"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B23C99B"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26FA39F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88E9FE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29965B1"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11DF0C0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4DDEC8C"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40C8759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553638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B1D93FF"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48C37DB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0EB9EA4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0D5CC297"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294866" w:rsidRPr="00037760" w14:paraId="67D6CDD8" w14:textId="77777777" w:rsidTr="0098571E">
        <w:trPr>
          <w:trHeight w:val="20"/>
        </w:trPr>
        <w:tc>
          <w:tcPr>
            <w:tcW w:w="912" w:type="pct"/>
            <w:tcBorders>
              <w:left w:val="single" w:sz="4" w:space="0" w:color="auto"/>
              <w:bottom w:val="single" w:sz="4" w:space="0" w:color="auto"/>
              <w:right w:val="single" w:sz="4" w:space="0" w:color="auto"/>
            </w:tcBorders>
          </w:tcPr>
          <w:p w14:paraId="6F60C2EC" w14:textId="77777777" w:rsidR="00294866" w:rsidRPr="00037760" w:rsidRDefault="00294866" w:rsidP="0098571E">
            <w:pPr>
              <w:suppressAutoHyphens/>
              <w:rPr>
                <w:rFonts w:ascii="Times New Roman" w:hAnsi="Times New Roman"/>
                <w:sz w:val="24"/>
                <w:szCs w:val="24"/>
              </w:rPr>
            </w:pPr>
            <w:r w:rsidRPr="00037760">
              <w:rPr>
                <w:rFonts w:ascii="Times New Roman" w:hAnsi="Times New Roman"/>
                <w:sz w:val="24"/>
                <w:szCs w:val="24"/>
              </w:rPr>
              <w:t>ОК 02</w:t>
            </w:r>
          </w:p>
          <w:p w14:paraId="6E22DA2F" w14:textId="77777777" w:rsidR="00294866" w:rsidRPr="00037760" w:rsidRDefault="00294866" w:rsidP="0098571E">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A19200E"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40EF90F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199A32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3E1420C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253B1CF6"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7D2BD9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1AC03AD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B9E6D5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294866" w:rsidRPr="00037760" w14:paraId="3E02C6E6" w14:textId="77777777" w:rsidTr="0098571E">
        <w:trPr>
          <w:trHeight w:val="20"/>
        </w:trPr>
        <w:tc>
          <w:tcPr>
            <w:tcW w:w="912" w:type="pct"/>
            <w:tcBorders>
              <w:top w:val="single" w:sz="4" w:space="0" w:color="auto"/>
              <w:left w:val="single" w:sz="4" w:space="0" w:color="auto"/>
              <w:right w:val="single" w:sz="4" w:space="0" w:color="auto"/>
            </w:tcBorders>
          </w:tcPr>
          <w:p w14:paraId="36A3CCBB"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44F2060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 xml:space="preserve">создания человеко- 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p w14:paraId="13DE7AE3"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91D145B" w14:textId="77777777" w:rsidR="00294866" w:rsidRPr="00037760" w:rsidRDefault="00294866" w:rsidP="0098571E">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BA2C23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 xml:space="preserve">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tc>
      </w:tr>
      <w:tr w:rsidR="00294866" w:rsidRPr="00037760" w14:paraId="64391E9A" w14:textId="77777777" w:rsidTr="0098571E">
        <w:trPr>
          <w:trHeight w:val="20"/>
        </w:trPr>
        <w:tc>
          <w:tcPr>
            <w:tcW w:w="912" w:type="pct"/>
            <w:tcBorders>
              <w:left w:val="single" w:sz="4" w:space="0" w:color="auto"/>
              <w:bottom w:val="single" w:sz="4" w:space="0" w:color="auto"/>
              <w:right w:val="single" w:sz="4" w:space="0" w:color="auto"/>
            </w:tcBorders>
          </w:tcPr>
          <w:p w14:paraId="0B95417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77FE53BD"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72DF791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2362654"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7269216E"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46346CA7" w14:textId="77777777" w:rsidR="00294866" w:rsidRPr="00037760" w:rsidRDefault="00294866" w:rsidP="0098571E">
            <w:pPr>
              <w:rPr>
                <w:rFonts w:ascii="Times New Roman" w:hAnsi="Times New Roman" w:cs="Times New Roman"/>
                <w:bCs/>
                <w:sz w:val="24"/>
                <w:szCs w:val="24"/>
                <w:highlight w:val="green"/>
              </w:rPr>
            </w:pPr>
          </w:p>
        </w:tc>
      </w:tr>
    </w:tbl>
    <w:p w14:paraId="7E57F546" w14:textId="77777777" w:rsidR="00294866" w:rsidRPr="00037760" w:rsidRDefault="00294866" w:rsidP="00294866">
      <w:pPr>
        <w:ind w:firstLine="709"/>
        <w:rPr>
          <w:rFonts w:ascii="Times New Roman" w:hAnsi="Times New Roman" w:cs="Times New Roman"/>
          <w:bCs/>
          <w:sz w:val="24"/>
          <w:szCs w:val="24"/>
        </w:rPr>
      </w:pPr>
    </w:p>
    <w:p w14:paraId="0F697DE3" w14:textId="77777777" w:rsidR="00294866" w:rsidRPr="00037760" w:rsidRDefault="00294866" w:rsidP="00294866">
      <w:pPr>
        <w:rPr>
          <w:rFonts w:ascii="Times New Roman" w:eastAsia="Segoe UI" w:hAnsi="Times New Roman" w:cs="Times New Roman"/>
          <w:b/>
          <w:bCs/>
          <w:caps/>
          <w:kern w:val="32"/>
          <w:sz w:val="24"/>
          <w:szCs w:val="24"/>
          <w:lang w:val="x-none" w:eastAsia="x-none"/>
        </w:rPr>
      </w:pPr>
    </w:p>
    <w:p w14:paraId="5D0F1FE4" w14:textId="77777777" w:rsidR="00294866" w:rsidRPr="00037760" w:rsidRDefault="00294866" w:rsidP="0029486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8475109" w14:textId="77777777" w:rsidR="00294866" w:rsidRPr="00037760" w:rsidRDefault="00294866" w:rsidP="0029486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4866" w:rsidRPr="00037760" w14:paraId="3FC4C76E" w14:textId="77777777" w:rsidTr="0098571E">
        <w:trPr>
          <w:trHeight w:val="23"/>
        </w:trPr>
        <w:tc>
          <w:tcPr>
            <w:tcW w:w="2460" w:type="pct"/>
            <w:vAlign w:val="center"/>
          </w:tcPr>
          <w:p w14:paraId="52FC8CA0"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DABC578"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1C3634A"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294866" w:rsidRPr="00037760" w14:paraId="2A9A3000" w14:textId="77777777" w:rsidTr="0098571E">
        <w:trPr>
          <w:trHeight w:val="23"/>
        </w:trPr>
        <w:tc>
          <w:tcPr>
            <w:tcW w:w="2460" w:type="pct"/>
            <w:vAlign w:val="center"/>
          </w:tcPr>
          <w:p w14:paraId="7B238D9E"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DFCE242" w14:textId="77777777" w:rsidR="00294866" w:rsidRPr="00037760" w:rsidRDefault="00294866" w:rsidP="0098571E">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980BB32" w14:textId="4502AE6E" w:rsidR="00294866" w:rsidRPr="00037760" w:rsidRDefault="00294866" w:rsidP="0098571E">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94866" w:rsidRPr="00037760" w14:paraId="009D270E" w14:textId="77777777" w:rsidTr="0098571E">
        <w:trPr>
          <w:trHeight w:val="23"/>
        </w:trPr>
        <w:tc>
          <w:tcPr>
            <w:tcW w:w="2460" w:type="pct"/>
            <w:vAlign w:val="center"/>
          </w:tcPr>
          <w:p w14:paraId="78304ABC"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FB00D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FF83885"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512496A" w14:textId="77777777" w:rsidTr="0098571E">
        <w:trPr>
          <w:trHeight w:val="23"/>
        </w:trPr>
        <w:tc>
          <w:tcPr>
            <w:tcW w:w="2460" w:type="pct"/>
            <w:vAlign w:val="center"/>
          </w:tcPr>
          <w:p w14:paraId="27EFE44F"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91662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AC2FA8A"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1490570" w14:textId="77777777" w:rsidTr="0098571E">
        <w:trPr>
          <w:trHeight w:val="23"/>
        </w:trPr>
        <w:tc>
          <w:tcPr>
            <w:tcW w:w="2460" w:type="pct"/>
            <w:vAlign w:val="center"/>
          </w:tcPr>
          <w:p w14:paraId="799733B5"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A79C8B"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112D48A8" w14:textId="4B556565" w:rsidR="00294866" w:rsidRPr="00037760" w:rsidRDefault="00294866" w:rsidP="0098571E">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9625A34" w14:textId="77777777" w:rsidR="00294866" w:rsidRDefault="00294866" w:rsidP="00294866">
      <w:pPr>
        <w:rPr>
          <w:rFonts w:ascii="Times New Roman" w:hAnsi="Times New Roman" w:cs="Times New Roman"/>
          <w:sz w:val="24"/>
          <w:szCs w:val="24"/>
        </w:rPr>
      </w:pPr>
    </w:p>
    <w:p w14:paraId="0D2B3F6E" w14:textId="77777777" w:rsidR="00294866" w:rsidRDefault="00294866" w:rsidP="00294866">
      <w:pPr>
        <w:rPr>
          <w:rFonts w:ascii="Times New Roman" w:hAnsi="Times New Roman" w:cs="Times New Roman"/>
          <w:sz w:val="24"/>
          <w:szCs w:val="24"/>
        </w:rPr>
      </w:pPr>
    </w:p>
    <w:p w14:paraId="4F2D1DD3" w14:textId="77777777" w:rsidR="00294866" w:rsidRDefault="00294866" w:rsidP="00294866">
      <w:pPr>
        <w:rPr>
          <w:rFonts w:ascii="Times New Roman" w:hAnsi="Times New Roman" w:cs="Times New Roman"/>
          <w:sz w:val="24"/>
          <w:szCs w:val="24"/>
        </w:rPr>
      </w:pPr>
    </w:p>
    <w:p w14:paraId="10DE10B4" w14:textId="77777777" w:rsidR="00294866" w:rsidRPr="00037760" w:rsidRDefault="00294866" w:rsidP="00294866">
      <w:pPr>
        <w:rPr>
          <w:rFonts w:ascii="Times New Roman" w:hAnsi="Times New Roman" w:cs="Times New Roman"/>
          <w:sz w:val="24"/>
          <w:szCs w:val="24"/>
        </w:rPr>
      </w:pPr>
    </w:p>
    <w:p w14:paraId="32339631" w14:textId="77777777" w:rsidR="00294866" w:rsidRPr="00037760" w:rsidRDefault="00294866" w:rsidP="00294866">
      <w:pPr>
        <w:rPr>
          <w:rFonts w:ascii="Times New Roman" w:hAnsi="Times New Roman" w:cs="Times New Roman"/>
          <w:sz w:val="24"/>
          <w:szCs w:val="24"/>
        </w:rPr>
      </w:pPr>
    </w:p>
    <w:p w14:paraId="0015B69D" w14:textId="77777777" w:rsidR="00294866" w:rsidRPr="00037760" w:rsidRDefault="00294866" w:rsidP="00294866">
      <w:pPr>
        <w:pStyle w:val="114"/>
        <w:rPr>
          <w:rFonts w:ascii="Times New Roman" w:hAnsi="Times New Roman"/>
        </w:rPr>
      </w:pPr>
      <w:r w:rsidRPr="00037760">
        <w:rPr>
          <w:rFonts w:ascii="Times New Roman" w:hAnsi="Times New Roman"/>
        </w:rPr>
        <w:t>2.2. Примерное содержание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294866" w:rsidRPr="00101ECC" w14:paraId="6EB6FA4C" w14:textId="77777777" w:rsidTr="0098571E">
        <w:trPr>
          <w:trHeight w:val="20"/>
        </w:trPr>
        <w:tc>
          <w:tcPr>
            <w:tcW w:w="1165" w:type="pct"/>
            <w:tcBorders>
              <w:top w:val="single" w:sz="4" w:space="0" w:color="auto"/>
              <w:left w:val="single" w:sz="4" w:space="0" w:color="auto"/>
              <w:bottom w:val="single" w:sz="4" w:space="0" w:color="auto"/>
              <w:right w:val="single" w:sz="4" w:space="0" w:color="auto"/>
            </w:tcBorders>
            <w:hideMark/>
          </w:tcPr>
          <w:p w14:paraId="5C0B4C39" w14:textId="77777777" w:rsidR="00294866" w:rsidRPr="00101ECC" w:rsidRDefault="00294866" w:rsidP="0098571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38780079" w14:textId="77777777" w:rsidR="00294866" w:rsidRPr="00101ECC" w:rsidRDefault="00294866" w:rsidP="0098571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94866" w:rsidRPr="00101ECC" w14:paraId="17199663"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CAD155D" w14:textId="77777777" w:rsidR="00294866" w:rsidRPr="00101ECC" w:rsidRDefault="00294866" w:rsidP="0098571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294866" w:rsidRPr="00101ECC" w14:paraId="7B36B10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BAB0258" w14:textId="77777777" w:rsidR="00294866" w:rsidRPr="00101ECC" w:rsidRDefault="00294866" w:rsidP="0098571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7A85D483" w14:textId="77777777" w:rsidR="00294866" w:rsidRPr="00101ECC" w:rsidRDefault="00294866" w:rsidP="0098571E">
            <w:pPr>
              <w:rPr>
                <w:rFonts w:ascii="Times New Roman" w:hAnsi="Times New Roman"/>
                <w:b/>
                <w:bCs/>
              </w:rPr>
            </w:pPr>
            <w:r w:rsidRPr="00101ECC">
              <w:rPr>
                <w:rFonts w:ascii="Times New Roman" w:hAnsi="Times New Roman"/>
                <w:b/>
                <w:bCs/>
              </w:rPr>
              <w:t>Содержание</w:t>
            </w:r>
          </w:p>
        </w:tc>
      </w:tr>
      <w:tr w:rsidR="00294866" w:rsidRPr="00101ECC" w14:paraId="2FCD4B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325B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2DD83CF"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101ECC">
              <w:rPr>
                <w:rFonts w:ascii="Times New Roman" w:hAnsi="Times New Roman"/>
                <w:bCs/>
              </w:rPr>
              <w:t>природозащитной</w:t>
            </w:r>
            <w:proofErr w:type="spellEnd"/>
            <w:r w:rsidRPr="00101ECC">
              <w:rPr>
                <w:rFonts w:ascii="Times New Roman" w:hAnsi="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71658D0"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2F5A21BE"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294866" w:rsidRPr="00101ECC" w14:paraId="5684D2D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D12AB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06098F5"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4D8A6D4"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46FC8AF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099FA79"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1.2. </w:t>
            </w:r>
          </w:p>
          <w:p w14:paraId="6E2ADAFB" w14:textId="77777777" w:rsidR="00294866" w:rsidRPr="00101ECC" w:rsidRDefault="00294866" w:rsidP="0098571E">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7D1FC604"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Содержание </w:t>
            </w:r>
          </w:p>
        </w:tc>
      </w:tr>
      <w:tr w:rsidR="00294866" w:rsidRPr="00101ECC" w14:paraId="013A7B4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6B84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4B72AD6" w14:textId="77777777" w:rsidR="00294866" w:rsidRPr="00101ECC" w:rsidRDefault="00294866" w:rsidP="0098571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31F354B2" w14:textId="77777777" w:rsidR="00294866" w:rsidRPr="00101ECC" w:rsidRDefault="00294866" w:rsidP="0098571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F04FB5E" w14:textId="77777777" w:rsidR="00294866" w:rsidRPr="00101ECC" w:rsidRDefault="00294866" w:rsidP="0098571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5D2C22A8" w14:textId="77777777" w:rsidR="00294866" w:rsidRPr="00101ECC" w:rsidRDefault="00294866" w:rsidP="0098571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w:t>
            </w:r>
            <w:proofErr w:type="spellStart"/>
            <w:r w:rsidRPr="00101ECC">
              <w:rPr>
                <w:rFonts w:ascii="Times New Roman" w:hAnsi="Times New Roman"/>
              </w:rPr>
              <w:t>природозащитной</w:t>
            </w:r>
            <w:proofErr w:type="spellEnd"/>
            <w:r w:rsidRPr="00101ECC">
              <w:rPr>
                <w:rFonts w:ascii="Times New Roman" w:hAnsi="Times New Roman"/>
              </w:rPr>
              <w:t xml:space="preserve"> среды осуществления профессиональной деятельности в процессе разработки проектных продуктов</w:t>
            </w:r>
          </w:p>
        </w:tc>
      </w:tr>
      <w:tr w:rsidR="00294866" w:rsidRPr="00101ECC" w14:paraId="4CBAAAC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B96EF2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61D87B"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763AD3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0370BD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ACEAFCB" w14:textId="77777777" w:rsidR="00294866" w:rsidRPr="00101ECC" w:rsidRDefault="00294866" w:rsidP="0098571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94866" w:rsidRPr="00101ECC" w14:paraId="469BE8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CD6D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DECE44"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294866" w:rsidRPr="00101ECC" w14:paraId="13C6E2E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2FD89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94E787"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F831B9A"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3EF5849D"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FC5ADD"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1.3. </w:t>
            </w:r>
          </w:p>
          <w:p w14:paraId="1F36B60A" w14:textId="77777777" w:rsidR="00294866" w:rsidRPr="00101ECC" w:rsidRDefault="00294866" w:rsidP="0098571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и правовые основы обеспечения 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10F26ABD"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Содержание </w:t>
            </w:r>
          </w:p>
        </w:tc>
      </w:tr>
      <w:tr w:rsidR="00294866" w:rsidRPr="00101ECC" w14:paraId="76ECBDA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BED5E7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4DD67F"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212A82E8" w14:textId="77777777" w:rsidR="00294866" w:rsidRPr="00101ECC" w:rsidRDefault="00294866" w:rsidP="0098571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94866" w:rsidRPr="00101ECC" w14:paraId="3AFAF49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353C9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621CE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06F8845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8858983"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F945D3"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294866" w:rsidRPr="00101ECC" w14:paraId="45F4341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6F9215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E81FC5A"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7BBABD11"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73B2CAA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7FBE42"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294866" w:rsidRPr="00101ECC" w14:paraId="08B83D1A"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48ED5"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294866" w:rsidRPr="00101ECC" w14:paraId="45F81D15"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F0CB902"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2.1.</w:t>
            </w:r>
          </w:p>
          <w:p w14:paraId="46223BCC" w14:textId="77777777" w:rsidR="00294866" w:rsidRPr="00101ECC" w:rsidRDefault="00294866" w:rsidP="0098571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2A5CD22F"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A9865E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0777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73B2A0" w14:textId="77777777" w:rsidR="00294866" w:rsidRPr="00101ECC" w:rsidRDefault="00294866" w:rsidP="0098571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294866" w:rsidRPr="00101ECC" w14:paraId="1175185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38A87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48D07E7"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2B5E13C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43378E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5B211B4" w14:textId="77777777" w:rsidR="00294866" w:rsidRPr="00101ECC" w:rsidRDefault="00294866" w:rsidP="0098571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294866" w:rsidRPr="00101ECC" w14:paraId="4905CF2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29E75A"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99D3FA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0A019AC"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0233B45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9B634"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66FFE652" w14:textId="77777777" w:rsidR="00294866" w:rsidRPr="00101ECC" w:rsidRDefault="00294866" w:rsidP="0098571E">
            <w:pPr>
              <w:jc w:val="both"/>
              <w:rPr>
                <w:rFonts w:ascii="Times New Roman" w:hAnsi="Times New Roman"/>
              </w:rPr>
            </w:pPr>
            <w:r w:rsidRPr="00101ECC">
              <w:rPr>
                <w:rFonts w:ascii="Times New Roman" w:hAnsi="Times New Roman"/>
                <w:b/>
                <w:bCs/>
              </w:rPr>
              <w:t>Содержание</w:t>
            </w:r>
          </w:p>
        </w:tc>
      </w:tr>
      <w:tr w:rsidR="00294866" w:rsidRPr="00101ECC" w14:paraId="47B0DB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99BA8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94C559"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2E63DA0C"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294866" w:rsidRPr="00101ECC" w14:paraId="16950621"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EA081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4664C7"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6B0FDC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18DFA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B49D8D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294866" w:rsidRPr="00101ECC" w14:paraId="2DBA8F9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D45D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8BD5EE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3EE082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50843C2E"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9225C47" w14:textId="77777777" w:rsidR="00294866" w:rsidRPr="00101ECC" w:rsidRDefault="00294866" w:rsidP="0098571E">
            <w:pPr>
              <w:rPr>
                <w:rFonts w:ascii="Times New Roman" w:hAnsi="Times New Roman"/>
                <w:b/>
                <w:bCs/>
              </w:rPr>
            </w:pPr>
            <w:r w:rsidRPr="00101ECC">
              <w:rPr>
                <w:rFonts w:ascii="Times New Roman" w:hAnsi="Times New Roman"/>
                <w:b/>
                <w:bCs/>
              </w:rPr>
              <w:t>Тема 2.3.</w:t>
            </w:r>
          </w:p>
          <w:p w14:paraId="663B0F3E" w14:textId="77777777" w:rsidR="00294866" w:rsidRPr="00101ECC" w:rsidRDefault="00294866" w:rsidP="0098571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02C4BC9B"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F8EE35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05A18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F13A431" w14:textId="77777777" w:rsidR="00294866" w:rsidRPr="00101ECC" w:rsidRDefault="00294866" w:rsidP="0098571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294866" w:rsidRPr="00101ECC" w14:paraId="6CDDB1F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B343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3227B36"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294866" w:rsidRPr="00101ECC" w14:paraId="5C0D155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021B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F5B427"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294866" w:rsidRPr="00101ECC" w14:paraId="4076820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F83D8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A5E956D"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99767D0"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7CCD590A"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D6672D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7E50CCCA"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31FA060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DDD7F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B3A20F" w14:textId="77777777" w:rsidR="00294866" w:rsidRPr="00101ECC" w:rsidRDefault="00294866" w:rsidP="0098571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75CE641" w14:textId="77777777" w:rsidR="00294866" w:rsidRPr="00101ECC" w:rsidRDefault="00294866" w:rsidP="0098571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94866" w:rsidRPr="00101ECC" w14:paraId="260751E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FC73B0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2F48C3" w14:textId="77777777" w:rsidR="00294866" w:rsidRPr="00101ECC" w:rsidRDefault="00294866" w:rsidP="0098571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94866" w:rsidRPr="00101ECC" w14:paraId="2C42D9C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DE0ED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EED2F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893127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A86C5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75164C1"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294866" w:rsidRPr="00101ECC" w14:paraId="1E165DC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D38043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907B48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7A5C8D5"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427B36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B18A9A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2.5. </w:t>
            </w:r>
          </w:p>
          <w:p w14:paraId="5C31705D" w14:textId="77777777" w:rsidR="00294866" w:rsidRPr="00101ECC" w:rsidRDefault="00294866" w:rsidP="0098571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FB093EC"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5924AEB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21A5B3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2972C5" w14:textId="77777777" w:rsidR="00294866" w:rsidRPr="00101ECC" w:rsidRDefault="00294866" w:rsidP="0098571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294866" w:rsidRPr="00101ECC" w14:paraId="1BD6E28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501A7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F153674" w14:textId="77777777" w:rsidR="00294866" w:rsidRPr="00101ECC" w:rsidRDefault="00294866" w:rsidP="0098571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94866" w:rsidRPr="00101ECC" w14:paraId="0FCEB68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BCF53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517095A"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3E3B802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83C79F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31F98F4"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294866" w:rsidRPr="00101ECC" w14:paraId="2682231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BB0959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0677C87"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210322"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E73EF6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8A01CC"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294866" w:rsidRPr="00101ECC" w14:paraId="792E0023"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B3819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2.1. </w:t>
            </w:r>
          </w:p>
          <w:p w14:paraId="317FECA7" w14:textId="77777777" w:rsidR="00294866" w:rsidRPr="00101ECC" w:rsidRDefault="00294866" w:rsidP="0098571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A69850"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4266261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4C83F1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1284EDC"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294866" w:rsidRPr="00101ECC" w14:paraId="126675F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D0F8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2D4A262"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294866" w:rsidRPr="00101ECC" w14:paraId="20A1D6E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C7B7C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BE23898" w14:textId="77777777" w:rsidR="00294866" w:rsidRPr="00101ECC" w:rsidRDefault="00294866" w:rsidP="0098571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94866" w:rsidRPr="00101ECC" w14:paraId="1F58F48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BBDC1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9A58E8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1521947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A8EC8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87C873" w14:textId="77777777" w:rsidR="00294866" w:rsidRPr="00101ECC" w:rsidRDefault="00294866" w:rsidP="0098571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294866" w:rsidRPr="00101ECC" w14:paraId="3A8B60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4A0F1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30FDF4" w14:textId="77777777" w:rsidR="00294866" w:rsidRPr="00101ECC" w:rsidRDefault="00294866" w:rsidP="0098571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294866" w:rsidRPr="00101ECC" w14:paraId="239AA69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FFCD1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EF0CA4"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DC4D7E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174A51E1"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F585C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2.2. </w:t>
            </w:r>
          </w:p>
          <w:p w14:paraId="2C1A39D3" w14:textId="77777777" w:rsidR="00294866" w:rsidRPr="00101ECC" w:rsidRDefault="00294866" w:rsidP="0098571E">
            <w:pPr>
              <w:rPr>
                <w:rFonts w:ascii="Times New Roman" w:hAnsi="Times New Roman"/>
                <w:b/>
                <w:bCs/>
              </w:rPr>
            </w:pPr>
            <w:r w:rsidRPr="00101ECC">
              <w:rPr>
                <w:rFonts w:ascii="Times New Roman" w:hAnsi="Times New Roman"/>
                <w:b/>
                <w:bCs/>
              </w:rPr>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05292A59" w14:textId="77777777" w:rsidR="00294866" w:rsidRPr="00101ECC" w:rsidRDefault="00294866" w:rsidP="0098571E">
            <w:pPr>
              <w:jc w:val="both"/>
              <w:rPr>
                <w:rFonts w:ascii="Times New Roman" w:hAnsi="Times New Roman"/>
              </w:rPr>
            </w:pPr>
            <w:r w:rsidRPr="00101ECC">
              <w:rPr>
                <w:rFonts w:ascii="Times New Roman" w:hAnsi="Times New Roman"/>
                <w:b/>
                <w:bCs/>
              </w:rPr>
              <w:t>Содержание</w:t>
            </w:r>
          </w:p>
        </w:tc>
      </w:tr>
      <w:tr w:rsidR="00294866" w:rsidRPr="00101ECC" w14:paraId="109CCF1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933EB6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DA668B" w14:textId="77777777" w:rsidR="00294866" w:rsidRPr="00101ECC" w:rsidRDefault="00294866" w:rsidP="0098571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94866" w:rsidRPr="00101ECC" w14:paraId="060ED5D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C0A0A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AE032EE" w14:textId="77777777" w:rsidR="00294866" w:rsidRPr="00101ECC" w:rsidRDefault="00294866" w:rsidP="0098571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94866" w:rsidRPr="00101ECC" w14:paraId="6DC5A00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2F4D7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BBA86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C880E8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19A309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472CA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294866" w:rsidRPr="00101ECC" w14:paraId="1DCEBC9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A23C6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F49397"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294866" w:rsidRPr="00101ECC" w14:paraId="2148BF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265B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8B6BC1"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8B19FB6"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24DC4F30"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2401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2.3. </w:t>
            </w:r>
          </w:p>
          <w:p w14:paraId="48C2262C" w14:textId="77777777" w:rsidR="00294866" w:rsidRPr="00101ECC" w:rsidRDefault="00294866" w:rsidP="0098571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5B3F4238"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11A03AC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D6AD0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0B95935" w14:textId="77777777" w:rsidR="00294866" w:rsidRPr="00101ECC" w:rsidRDefault="00294866" w:rsidP="0098571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294866" w:rsidRPr="00101ECC" w14:paraId="5F8E8E2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FB5C6D"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281598AB" w14:textId="77777777" w:rsidR="00294866" w:rsidRPr="00101ECC" w:rsidRDefault="00294866" w:rsidP="0098571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94866" w:rsidRPr="00101ECC" w14:paraId="3C4324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FF9D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63512D49"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20B5CF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6DE5005"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9B0DA5C" w14:textId="77777777" w:rsidR="00294866" w:rsidRPr="00101ECC" w:rsidRDefault="00294866" w:rsidP="0098571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94866" w:rsidRPr="00101ECC" w14:paraId="24F9FDF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9EE8694"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EADD99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E808EFA" w14:textId="77777777" w:rsidR="00294866" w:rsidRPr="00101ECC" w:rsidRDefault="00294866" w:rsidP="0098571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39FCD04E"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590AAFF" w14:textId="77777777" w:rsidR="00294866" w:rsidRPr="00101ECC" w:rsidRDefault="00294866" w:rsidP="0098571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294866" w:rsidRPr="00101ECC" w14:paraId="71C5E1D5"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2D007BE" w14:textId="77777777" w:rsidR="00294866" w:rsidRPr="00101ECC" w:rsidRDefault="00294866" w:rsidP="0098571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4F75921A" w14:textId="77777777" w:rsidR="00294866" w:rsidRPr="00037760" w:rsidRDefault="00294866" w:rsidP="00294866">
      <w:pPr>
        <w:pStyle w:val="114"/>
        <w:jc w:val="both"/>
        <w:rPr>
          <w:rFonts w:ascii="Times New Roman" w:hAnsi="Times New Roman"/>
        </w:rPr>
      </w:pPr>
    </w:p>
    <w:p w14:paraId="6C72D4AC" w14:textId="77777777" w:rsidR="00294866" w:rsidRPr="00101ECC" w:rsidRDefault="00294866" w:rsidP="00294866">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C55B38A" w14:textId="77777777" w:rsidR="00294866" w:rsidRPr="00101ECC" w:rsidRDefault="00294866" w:rsidP="00294866">
      <w:pPr>
        <w:pStyle w:val="114"/>
        <w:rPr>
          <w:rFonts w:ascii="Times New Roman" w:hAnsi="Times New Roman"/>
        </w:rPr>
      </w:pPr>
      <w:r w:rsidRPr="00101ECC">
        <w:rPr>
          <w:rFonts w:ascii="Times New Roman" w:hAnsi="Times New Roman"/>
        </w:rPr>
        <w:t>3.1. Материально-техническое обеспечение</w:t>
      </w:r>
    </w:p>
    <w:p w14:paraId="4ED55BB8" w14:textId="77777777" w:rsidR="00294866" w:rsidRPr="00101ECC" w:rsidRDefault="00294866" w:rsidP="00294866">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6A2C9096" w14:textId="77777777" w:rsidR="00294866" w:rsidRPr="00101ECC" w:rsidRDefault="00294866" w:rsidP="00294866"/>
    <w:p w14:paraId="4AB3B62A" w14:textId="77777777" w:rsidR="00294866" w:rsidRPr="00101ECC" w:rsidRDefault="00294866" w:rsidP="00294866">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6B6043C5" w14:textId="77777777" w:rsidR="00294866" w:rsidRPr="00101ECC" w:rsidRDefault="00294866" w:rsidP="00294866">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4C696" w14:textId="77777777" w:rsidR="00294866" w:rsidRPr="00101ECC" w:rsidRDefault="00294866" w:rsidP="00294866">
      <w:pPr>
        <w:pStyle w:val="a4"/>
        <w:spacing w:line="276" w:lineRule="auto"/>
        <w:ind w:left="0" w:firstLine="709"/>
        <w:jc w:val="both"/>
        <w:rPr>
          <w:rFonts w:ascii="Times New Roman" w:hAnsi="Times New Roman"/>
          <w:bCs/>
          <w:sz w:val="24"/>
          <w:szCs w:val="24"/>
        </w:rPr>
      </w:pPr>
    </w:p>
    <w:p w14:paraId="23136999" w14:textId="77777777" w:rsidR="00294866" w:rsidRPr="00101ECC" w:rsidRDefault="00294866" w:rsidP="00294866">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3AC6C4C9" w14:textId="77777777" w:rsidR="00294866" w:rsidRPr="00E454DA" w:rsidRDefault="00294866" w:rsidP="00031FC8">
      <w:pPr>
        <w:pStyle w:val="a4"/>
        <w:numPr>
          <w:ilvl w:val="0"/>
          <w:numId w:val="26"/>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Косолапова, Н. В., Безопасность жизнедеятельности: учебник / Н. В. Косолапова, Н. А. Прокопенко. — Москва: </w:t>
      </w:r>
      <w:proofErr w:type="spellStart"/>
      <w:r w:rsidRPr="00E454DA">
        <w:rPr>
          <w:rFonts w:ascii="Times New Roman" w:hAnsi="Times New Roman"/>
          <w:sz w:val="24"/>
          <w:szCs w:val="24"/>
        </w:rPr>
        <w:t>КноРус</w:t>
      </w:r>
      <w:proofErr w:type="spellEnd"/>
      <w:r w:rsidRPr="00E454DA">
        <w:rPr>
          <w:rFonts w:ascii="Times New Roman" w:hAnsi="Times New Roman"/>
          <w:sz w:val="24"/>
          <w:szCs w:val="24"/>
        </w:rPr>
        <w:t>, 2024. — 222 с. — ISBN 978-5-406-12361-4. — URL: https://book.ru/book/951082 — Текст: электронный.</w:t>
      </w:r>
    </w:p>
    <w:p w14:paraId="76782151" w14:textId="77777777" w:rsidR="00294866" w:rsidRPr="00E454DA" w:rsidRDefault="00294866" w:rsidP="00031FC8">
      <w:pPr>
        <w:pStyle w:val="a4"/>
        <w:numPr>
          <w:ilvl w:val="0"/>
          <w:numId w:val="26"/>
        </w:numPr>
        <w:spacing w:after="120"/>
        <w:ind w:left="0" w:firstLine="709"/>
        <w:jc w:val="both"/>
        <w:rPr>
          <w:rFonts w:ascii="Times New Roman" w:hAnsi="Times New Roman"/>
          <w:sz w:val="24"/>
          <w:szCs w:val="24"/>
        </w:rPr>
      </w:pP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 4-е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Издательство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2024. — 379 с. — (Профессиональное образование). — ISBN 978-5-534-17442-7. — Текст: электронный // Образовательная платформа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[сайт]. — URL: https://urait.ru/bcode/536769</w:t>
      </w:r>
    </w:p>
    <w:p w14:paraId="79A31982" w14:textId="77777777" w:rsidR="00294866" w:rsidRPr="00E454DA" w:rsidRDefault="00294866" w:rsidP="00031FC8">
      <w:pPr>
        <w:pStyle w:val="a4"/>
        <w:numPr>
          <w:ilvl w:val="0"/>
          <w:numId w:val="26"/>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Сычев, Ю. Н. Безопасность жизнедеятельности: учебное пособие / Ю.Н. Сычев. — 2-е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ИНФРА-М, 2024. — 225 с. — (Среднее профессиональное образование). - ISBN 978-5-16-018956-7. - Текст: электронный. - URL: https://znanium.com/catalog/product/2080530</w:t>
      </w:r>
    </w:p>
    <w:p w14:paraId="01167E73" w14:textId="5E0FF638" w:rsidR="00294866" w:rsidRPr="00E454DA" w:rsidRDefault="00294866" w:rsidP="00031FC8">
      <w:pPr>
        <w:pStyle w:val="a4"/>
        <w:numPr>
          <w:ilvl w:val="0"/>
          <w:numId w:val="26"/>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Халилов, Ш. А. Безопасность жизнедеятельности: учебное пособие / Ш.А. Халилов, А.Н. Маликов, В.П. </w:t>
      </w:r>
      <w:proofErr w:type="spellStart"/>
      <w:r w:rsidRPr="00E454DA">
        <w:rPr>
          <w:rFonts w:ascii="Times New Roman" w:hAnsi="Times New Roman"/>
          <w:sz w:val="24"/>
          <w:szCs w:val="24"/>
        </w:rPr>
        <w:t>Гневанов</w:t>
      </w:r>
      <w:proofErr w:type="spellEnd"/>
      <w:r w:rsidRPr="00E454DA">
        <w:rPr>
          <w:rFonts w:ascii="Times New Roman" w:hAnsi="Times New Roman"/>
          <w:sz w:val="24"/>
          <w:szCs w:val="24"/>
        </w:rPr>
        <w:t>; под ред. Ш.А. Халилова. — Москва: ФОРУМ: ИНФРА-М, 2024. — 576 с. — (Среднее профессиональное образование). - ISBN 978-5-8199-0789-4. - Текст: электронный. - URL: https://znanium.com/catalog/product/1932336</w:t>
      </w:r>
    </w:p>
    <w:p w14:paraId="56FDBCBF" w14:textId="77777777" w:rsidR="00294866" w:rsidRPr="00101ECC" w:rsidRDefault="00294866" w:rsidP="00294866">
      <w:pPr>
        <w:ind w:firstLine="709"/>
        <w:contextualSpacing/>
        <w:jc w:val="both"/>
        <w:rPr>
          <w:rFonts w:ascii="Times New Roman" w:hAnsi="Times New Roman"/>
          <w:b/>
          <w:bCs/>
          <w:sz w:val="24"/>
          <w:szCs w:val="24"/>
        </w:rPr>
      </w:pPr>
    </w:p>
    <w:p w14:paraId="5F3EC35A" w14:textId="77777777" w:rsidR="00294866" w:rsidRPr="00101ECC" w:rsidRDefault="00294866" w:rsidP="00294866">
      <w:pPr>
        <w:shd w:val="clear" w:color="auto" w:fill="FFFFFF"/>
        <w:spacing w:before="120"/>
        <w:ind w:firstLine="709"/>
        <w:contextualSpacing/>
        <w:jc w:val="both"/>
        <w:rPr>
          <w:rFonts w:ascii="Times New Roman" w:hAnsi="Times New Roman"/>
          <w:sz w:val="24"/>
          <w:szCs w:val="24"/>
          <w:shd w:val="clear" w:color="auto" w:fill="FFFFFF"/>
        </w:rPr>
      </w:pPr>
    </w:p>
    <w:p w14:paraId="05D94271" w14:textId="77777777" w:rsidR="00294866" w:rsidRPr="00101ECC" w:rsidRDefault="00294866" w:rsidP="0029486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294866" w:rsidRPr="00101ECC" w14:paraId="4EDF527F" w14:textId="77777777" w:rsidTr="0098571E">
        <w:trPr>
          <w:trHeight w:val="20"/>
        </w:trPr>
        <w:tc>
          <w:tcPr>
            <w:tcW w:w="1597" w:type="pct"/>
            <w:vAlign w:val="center"/>
          </w:tcPr>
          <w:p w14:paraId="7AD6AE5B"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18EBD9F0"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2B148FD9"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94866" w:rsidRPr="00101ECC" w14:paraId="7D07F469" w14:textId="77777777" w:rsidTr="0098571E">
        <w:trPr>
          <w:trHeight w:val="20"/>
        </w:trPr>
        <w:tc>
          <w:tcPr>
            <w:tcW w:w="1597" w:type="pct"/>
          </w:tcPr>
          <w:p w14:paraId="686CA3B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AD235B8"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5D63A630"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52EB712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2D61C136"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A3E03B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582262AB"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основы обеспечения военной безопасности государства (для юношей).</w:t>
            </w:r>
          </w:p>
          <w:p w14:paraId="3A30215F" w14:textId="77777777" w:rsidR="00294866" w:rsidRPr="00101ECC" w:rsidRDefault="00294866" w:rsidP="0098571E">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637D1EE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5216E17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2D3E3B3"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25D32B96" w14:textId="77777777" w:rsidR="00294866" w:rsidRPr="00101ECC" w:rsidRDefault="00294866" w:rsidP="0098571E">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 xml:space="preserve">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w:t>
            </w:r>
          </w:p>
          <w:p w14:paraId="313BE000"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10D36EA"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5300A3D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w:t>
            </w:r>
            <w:proofErr w:type="spellStart"/>
            <w:r w:rsidRPr="00101ECC">
              <w:rPr>
                <w:rFonts w:ascii="Times New Roman" w:hAnsi="Times New Roman"/>
                <w:bCs/>
                <w:sz w:val="24"/>
                <w:szCs w:val="24"/>
              </w:rPr>
              <w:t>природозащитная</w:t>
            </w:r>
            <w:proofErr w:type="spellEnd"/>
            <w:r w:rsidRPr="00101ECC">
              <w:rPr>
                <w:rFonts w:ascii="Times New Roman" w:hAnsi="Times New Roman"/>
                <w:bCs/>
                <w:sz w:val="24"/>
                <w:szCs w:val="24"/>
              </w:rPr>
              <w:t xml:space="preserve">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5A998FF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50341CE4"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7A4538D5"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4CA233B2"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05A6184C"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4FFECCE9"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294866" w:rsidRPr="00101ECC" w14:paraId="29FE5038" w14:textId="77777777" w:rsidTr="0098571E">
        <w:trPr>
          <w:trHeight w:val="698"/>
        </w:trPr>
        <w:tc>
          <w:tcPr>
            <w:tcW w:w="1597" w:type="pct"/>
          </w:tcPr>
          <w:p w14:paraId="3538645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4F6D612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3234D3F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FB4401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310B5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1BF85D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2225892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150A58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48F707A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47EE8D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5B0B7A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0782E10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42FFB5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66E0791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4C92DE7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396D7D6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386FDF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36E32B2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43FC820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9159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5D318A55"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5094CA1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771A1E8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401163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7635464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74D7326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с коллегами, руководством, клиентами для создания человеко- и </w:t>
            </w:r>
            <w:proofErr w:type="spellStart"/>
            <w:r w:rsidRPr="00101ECC">
              <w:rPr>
                <w:rFonts w:ascii="Times New Roman" w:hAnsi="Times New Roman" w:cs="Times New Roman"/>
                <w:bCs/>
                <w:sz w:val="24"/>
                <w:szCs w:val="24"/>
              </w:rPr>
              <w:t>природозащитной</w:t>
            </w:r>
            <w:proofErr w:type="spellEnd"/>
            <w:r w:rsidRPr="00101ECC">
              <w:rPr>
                <w:rFonts w:ascii="Times New Roman" w:hAnsi="Times New Roman" w:cs="Times New Roman"/>
                <w:bCs/>
                <w:sz w:val="24"/>
                <w:szCs w:val="24"/>
              </w:rPr>
              <w:t xml:space="preserve"> среды осуществления профессиональной деятельности;</w:t>
            </w:r>
          </w:p>
          <w:p w14:paraId="7EB5238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062106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3BFC89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6245FDE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322A8F1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25BF343A"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33435FA0"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3AB84CB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4B63451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3A5F84CA"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7D75FA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321D6DCD"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 xml:space="preserve">и письменные сообщения, электронные </w:t>
            </w:r>
            <w:proofErr w:type="spellStart"/>
            <w:r w:rsidRPr="00101ECC">
              <w:rPr>
                <w:rFonts w:ascii="Times New Roman" w:hAnsi="Times New Roman"/>
                <w:sz w:val="24"/>
                <w:szCs w:val="24"/>
              </w:rPr>
              <w:t>контенты</w:t>
            </w:r>
            <w:proofErr w:type="spellEnd"/>
            <w:r w:rsidRPr="00101ECC">
              <w:rPr>
                <w:rFonts w:ascii="Times New Roman" w:hAnsi="Times New Roman"/>
                <w:sz w:val="24"/>
                <w:szCs w:val="24"/>
              </w:rPr>
              <w:t xml:space="preserve"> и т.п., грамотно применяя приемы структурирования информации;</w:t>
            </w:r>
          </w:p>
          <w:p w14:paraId="2E0A0D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52BA20F2"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498ED1FC"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71A83D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F41B4E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 xml:space="preserve">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36C54F1E"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4A7905E5" w14:textId="77777777" w:rsidR="00294866" w:rsidRPr="00101ECC" w:rsidRDefault="00294866" w:rsidP="0098571E">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1FE3ED6C"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061809CD"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tcPr>
          <w:p w14:paraId="633CAE79" w14:textId="77777777" w:rsidR="00294866" w:rsidRPr="00101ECC" w:rsidRDefault="00294866" w:rsidP="0098571E">
            <w:pPr>
              <w:suppressAutoHyphens/>
              <w:spacing w:line="276" w:lineRule="auto"/>
              <w:contextualSpacing/>
              <w:rPr>
                <w:rFonts w:ascii="Times New Roman" w:hAnsi="Times New Roman" w:cs="Times New Roman"/>
                <w:sz w:val="24"/>
                <w:szCs w:val="24"/>
              </w:rPr>
            </w:pPr>
          </w:p>
        </w:tc>
      </w:tr>
    </w:tbl>
    <w:p w14:paraId="707B1581" w14:textId="77777777" w:rsidR="008A5CB4" w:rsidRPr="00037760" w:rsidRDefault="008A5CB4">
      <w:pPr>
        <w:rPr>
          <w:rFonts w:ascii="Times New Roman Полужирный" w:eastAsia="Segoe UI" w:hAnsi="Times New Roman Полужирный" w:cs="Times New Roman"/>
          <w:b/>
          <w:bCs/>
          <w:caps/>
          <w:kern w:val="32"/>
          <w:sz w:val="24"/>
          <w:szCs w:val="24"/>
          <w:lang w:val="x-none" w:eastAsia="x-none"/>
        </w:rPr>
      </w:pPr>
    </w:p>
    <w:sectPr w:rsidR="008A5CB4" w:rsidRPr="00037760" w:rsidSect="001604E7">
      <w:headerReference w:type="even" r:id="rId5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EB8E7" w14:textId="77777777" w:rsidR="00373AF5" w:rsidRDefault="00373AF5" w:rsidP="00A858FE">
      <w:r>
        <w:separator/>
      </w:r>
    </w:p>
  </w:endnote>
  <w:endnote w:type="continuationSeparator" w:id="0">
    <w:p w14:paraId="1E98760B" w14:textId="77777777" w:rsidR="00373AF5" w:rsidRDefault="00373AF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42363" w14:textId="77777777" w:rsidR="00373AF5" w:rsidRDefault="00373AF5" w:rsidP="00A858FE">
      <w:r>
        <w:separator/>
      </w:r>
    </w:p>
  </w:footnote>
  <w:footnote w:type="continuationSeparator" w:id="0">
    <w:p w14:paraId="66DF6021" w14:textId="77777777" w:rsidR="00373AF5" w:rsidRDefault="00373AF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DBB6" w14:textId="77777777" w:rsidR="00030CE2" w:rsidRDefault="00030CE2">
    <w:pPr>
      <w:pStyle w:val="ac"/>
      <w:jc w:val="center"/>
    </w:pPr>
    <w:r>
      <w:fldChar w:fldCharType="begin"/>
    </w:r>
    <w:r>
      <w:instrText xml:space="preserve"> PAGE   \* MERGEFORMAT </w:instrText>
    </w:r>
    <w:r>
      <w:fldChar w:fldCharType="separate"/>
    </w:r>
    <w:r>
      <w:rPr>
        <w:noProof/>
      </w:rPr>
      <w:t>48</w:t>
    </w:r>
    <w:r>
      <w:rPr>
        <w:noProof/>
      </w:rPr>
      <w:fldChar w:fldCharType="end"/>
    </w:r>
  </w:p>
  <w:p w14:paraId="74977FC0" w14:textId="77777777" w:rsidR="00030CE2" w:rsidRDefault="00030CE2">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182997"/>
      <w:docPartObj>
        <w:docPartGallery w:val="Page Numbers (Top of Page)"/>
        <w:docPartUnique/>
      </w:docPartObj>
    </w:sdtPr>
    <w:sdtEndPr/>
    <w:sdtContent>
      <w:p w14:paraId="4D9A351E" w14:textId="77777777" w:rsidR="00030CE2" w:rsidRDefault="00030CE2">
        <w:pPr>
          <w:pStyle w:val="ac"/>
          <w:jc w:val="center"/>
        </w:pPr>
        <w:r>
          <w:fldChar w:fldCharType="begin"/>
        </w:r>
        <w:r>
          <w:instrText>PAGE   \* MERGEFORMAT</w:instrText>
        </w:r>
        <w:r>
          <w:fldChar w:fldCharType="separate"/>
        </w:r>
        <w:r>
          <w:rPr>
            <w:noProof/>
          </w:rPr>
          <w:t>14</w:t>
        </w:r>
        <w:r>
          <w:fldChar w:fldCharType="end"/>
        </w:r>
      </w:p>
    </w:sdtContent>
  </w:sdt>
  <w:p w14:paraId="2FF4AEB8" w14:textId="77777777" w:rsidR="00030CE2" w:rsidRDefault="00030CE2">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p w14:paraId="22D6F29C" w14:textId="77777777" w:rsidR="007B3009" w:rsidRDefault="007B3009"/>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p w14:paraId="51B04B78" w14:textId="77777777" w:rsidR="007B3009" w:rsidRDefault="007B3009"/>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0F39C" w14:textId="77777777" w:rsidR="00D567D2" w:rsidRDefault="00D567D2">
    <w:pPr>
      <w:pStyle w:val="ac"/>
      <w:jc w:val="center"/>
    </w:pPr>
    <w:r>
      <w:fldChar w:fldCharType="begin"/>
    </w:r>
    <w:r>
      <w:instrText xml:space="preserve"> PAGE   \* MERGEFORMAT </w:instrText>
    </w:r>
    <w:r>
      <w:fldChar w:fldCharType="separate"/>
    </w:r>
    <w:r>
      <w:rPr>
        <w:noProof/>
      </w:rPr>
      <w:t>48</w:t>
    </w:r>
    <w:r>
      <w:rPr>
        <w:noProof/>
      </w:rPr>
      <w:fldChar w:fldCharType="end"/>
    </w:r>
  </w:p>
  <w:p w14:paraId="67EE5F57" w14:textId="77777777" w:rsidR="00D567D2" w:rsidRDefault="00D567D2">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90733"/>
      <w:docPartObj>
        <w:docPartGallery w:val="Page Numbers (Top of Page)"/>
        <w:docPartUnique/>
      </w:docPartObj>
    </w:sdtPr>
    <w:sdtEndPr/>
    <w:sdtContent>
      <w:p w14:paraId="48065596" w14:textId="77777777" w:rsidR="00D567D2" w:rsidRDefault="00D567D2">
        <w:pPr>
          <w:pStyle w:val="ac"/>
          <w:jc w:val="center"/>
        </w:pPr>
        <w:r>
          <w:fldChar w:fldCharType="begin"/>
        </w:r>
        <w:r>
          <w:instrText>PAGE   \* MERGEFORMAT</w:instrText>
        </w:r>
        <w:r>
          <w:fldChar w:fldCharType="separate"/>
        </w:r>
        <w:r>
          <w:rPr>
            <w:noProof/>
          </w:rPr>
          <w:t>14</w:t>
        </w:r>
        <w:r>
          <w:fldChar w:fldCharType="end"/>
        </w:r>
      </w:p>
    </w:sdtContent>
  </w:sdt>
  <w:p w14:paraId="360E3EB3" w14:textId="77777777" w:rsidR="00D567D2" w:rsidRDefault="00D567D2">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26323" w14:textId="77777777" w:rsidR="00CE4DBF" w:rsidRDefault="00CE4DBF">
    <w:pPr>
      <w:pStyle w:val="ac"/>
      <w:jc w:val="center"/>
    </w:pPr>
    <w:r>
      <w:fldChar w:fldCharType="begin"/>
    </w:r>
    <w:r>
      <w:instrText xml:space="preserve"> PAGE   \* MERGEFORMAT </w:instrText>
    </w:r>
    <w:r>
      <w:fldChar w:fldCharType="separate"/>
    </w:r>
    <w:r>
      <w:rPr>
        <w:noProof/>
      </w:rPr>
      <w:t>48</w:t>
    </w:r>
    <w:r>
      <w:rPr>
        <w:noProof/>
      </w:rPr>
      <w:fldChar w:fldCharType="end"/>
    </w:r>
  </w:p>
  <w:p w14:paraId="69E1E990" w14:textId="77777777" w:rsidR="00CE4DBF" w:rsidRDefault="00CE4DBF">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9984972"/>
      <w:docPartObj>
        <w:docPartGallery w:val="Page Numbers (Top of Page)"/>
        <w:docPartUnique/>
      </w:docPartObj>
    </w:sdtPr>
    <w:sdtEndPr/>
    <w:sdtContent>
      <w:p w14:paraId="594CE2CC" w14:textId="77777777" w:rsidR="00CE4DBF" w:rsidRDefault="00CE4DBF">
        <w:pPr>
          <w:pStyle w:val="ac"/>
          <w:jc w:val="center"/>
        </w:pPr>
        <w:r>
          <w:fldChar w:fldCharType="begin"/>
        </w:r>
        <w:r>
          <w:instrText>PAGE   \* MERGEFORMAT</w:instrText>
        </w:r>
        <w:r>
          <w:fldChar w:fldCharType="separate"/>
        </w:r>
        <w:r>
          <w:rPr>
            <w:noProof/>
          </w:rPr>
          <w:t>14</w:t>
        </w:r>
        <w:r>
          <w:fldChar w:fldCharType="end"/>
        </w:r>
      </w:p>
    </w:sdtContent>
  </w:sdt>
  <w:p w14:paraId="75A5A291" w14:textId="77777777" w:rsidR="00CE4DBF" w:rsidRDefault="00CE4DBF">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C6E9" w14:textId="77777777" w:rsidR="00294866" w:rsidRDefault="00294866">
    <w:pPr>
      <w:pStyle w:val="ac"/>
      <w:jc w:val="center"/>
    </w:pPr>
    <w:r>
      <w:fldChar w:fldCharType="begin"/>
    </w:r>
    <w:r>
      <w:instrText xml:space="preserve"> PAGE   \* MERGEFORMAT </w:instrText>
    </w:r>
    <w:r>
      <w:fldChar w:fldCharType="separate"/>
    </w:r>
    <w:r>
      <w:rPr>
        <w:noProof/>
      </w:rPr>
      <w:t>48</w:t>
    </w:r>
    <w:r>
      <w:rPr>
        <w:noProof/>
      </w:rPr>
      <w:fldChar w:fldCharType="end"/>
    </w:r>
  </w:p>
  <w:p w14:paraId="71799A0E" w14:textId="77777777" w:rsidR="00294866" w:rsidRDefault="00294866">
    <w:pPr>
      <w:pStyle w:val="ac"/>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058458"/>
      <w:docPartObj>
        <w:docPartGallery w:val="Page Numbers (Top of Page)"/>
        <w:docPartUnique/>
      </w:docPartObj>
    </w:sdtPr>
    <w:sdtEndPr/>
    <w:sdtContent>
      <w:p w14:paraId="720C445C" w14:textId="77777777" w:rsidR="00294866" w:rsidRDefault="00294866">
        <w:pPr>
          <w:pStyle w:val="ac"/>
          <w:jc w:val="center"/>
        </w:pPr>
        <w:r>
          <w:fldChar w:fldCharType="begin"/>
        </w:r>
        <w:r>
          <w:instrText>PAGE   \* MERGEFORMAT</w:instrText>
        </w:r>
        <w:r>
          <w:fldChar w:fldCharType="separate"/>
        </w:r>
        <w:r>
          <w:rPr>
            <w:noProof/>
          </w:rPr>
          <w:t>14</w:t>
        </w:r>
        <w:r>
          <w:fldChar w:fldCharType="end"/>
        </w:r>
      </w:p>
    </w:sdtContent>
  </w:sdt>
  <w:p w14:paraId="5BA78065" w14:textId="77777777" w:rsidR="00294866" w:rsidRDefault="00294866">
    <w:pPr>
      <w:pStyle w:val="ac"/>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6082"/>
    <w:multiLevelType w:val="hybridMultilevel"/>
    <w:tmpl w:val="4886B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51042"/>
    <w:multiLevelType w:val="hybridMultilevel"/>
    <w:tmpl w:val="D8DAB2F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A87913"/>
    <w:multiLevelType w:val="hybridMultilevel"/>
    <w:tmpl w:val="336ACDD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21044EB"/>
    <w:multiLevelType w:val="hybridMultilevel"/>
    <w:tmpl w:val="282A34F6"/>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B3E6E8E"/>
    <w:multiLevelType w:val="hybridMultilevel"/>
    <w:tmpl w:val="0694B6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5B0DBB"/>
    <w:multiLevelType w:val="hybridMultilevel"/>
    <w:tmpl w:val="FE50EE2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D66D5A"/>
    <w:multiLevelType w:val="hybridMultilevel"/>
    <w:tmpl w:val="B31264CA"/>
    <w:lvl w:ilvl="0" w:tplc="6722DA88">
      <w:start w:val="1"/>
      <w:numFmt w:val="bullet"/>
      <w:lvlText w:val=""/>
      <w:lvlJc w:val="left"/>
      <w:pPr>
        <w:ind w:left="833" w:hanging="360"/>
      </w:pPr>
      <w:rPr>
        <w:rFonts w:ascii="Symbol" w:hAnsi="Symbol" w:hint="default"/>
      </w:rPr>
    </w:lvl>
    <w:lvl w:ilvl="1" w:tplc="04190003">
      <w:start w:val="1"/>
      <w:numFmt w:val="bullet"/>
      <w:lvlText w:val="o"/>
      <w:lvlJc w:val="left"/>
      <w:pPr>
        <w:ind w:left="1553" w:hanging="360"/>
      </w:pPr>
      <w:rPr>
        <w:rFonts w:ascii="Courier New" w:hAnsi="Courier New" w:cs="Courier New" w:hint="default"/>
      </w:rPr>
    </w:lvl>
    <w:lvl w:ilvl="2" w:tplc="04190005">
      <w:start w:val="1"/>
      <w:numFmt w:val="bullet"/>
      <w:lvlText w:val=""/>
      <w:lvlJc w:val="left"/>
      <w:pPr>
        <w:ind w:left="2273" w:hanging="360"/>
      </w:pPr>
      <w:rPr>
        <w:rFonts w:ascii="Wingdings" w:hAnsi="Wingdings" w:hint="default"/>
      </w:rPr>
    </w:lvl>
    <w:lvl w:ilvl="3" w:tplc="04190001">
      <w:start w:val="1"/>
      <w:numFmt w:val="bullet"/>
      <w:lvlText w:val=""/>
      <w:lvlJc w:val="left"/>
      <w:pPr>
        <w:ind w:left="2993" w:hanging="360"/>
      </w:pPr>
      <w:rPr>
        <w:rFonts w:ascii="Symbol" w:hAnsi="Symbol" w:hint="default"/>
      </w:rPr>
    </w:lvl>
    <w:lvl w:ilvl="4" w:tplc="04190003">
      <w:start w:val="1"/>
      <w:numFmt w:val="bullet"/>
      <w:lvlText w:val="o"/>
      <w:lvlJc w:val="left"/>
      <w:pPr>
        <w:ind w:left="3713" w:hanging="360"/>
      </w:pPr>
      <w:rPr>
        <w:rFonts w:ascii="Courier New" w:hAnsi="Courier New" w:cs="Courier New" w:hint="default"/>
      </w:rPr>
    </w:lvl>
    <w:lvl w:ilvl="5" w:tplc="04190005">
      <w:start w:val="1"/>
      <w:numFmt w:val="bullet"/>
      <w:lvlText w:val=""/>
      <w:lvlJc w:val="left"/>
      <w:pPr>
        <w:ind w:left="4433" w:hanging="360"/>
      </w:pPr>
      <w:rPr>
        <w:rFonts w:ascii="Wingdings" w:hAnsi="Wingdings" w:hint="default"/>
      </w:rPr>
    </w:lvl>
    <w:lvl w:ilvl="6" w:tplc="04190001">
      <w:start w:val="1"/>
      <w:numFmt w:val="bullet"/>
      <w:lvlText w:val=""/>
      <w:lvlJc w:val="left"/>
      <w:pPr>
        <w:ind w:left="5153" w:hanging="360"/>
      </w:pPr>
      <w:rPr>
        <w:rFonts w:ascii="Symbol" w:hAnsi="Symbol" w:hint="default"/>
      </w:rPr>
    </w:lvl>
    <w:lvl w:ilvl="7" w:tplc="04190003">
      <w:start w:val="1"/>
      <w:numFmt w:val="bullet"/>
      <w:lvlText w:val="o"/>
      <w:lvlJc w:val="left"/>
      <w:pPr>
        <w:ind w:left="5873" w:hanging="360"/>
      </w:pPr>
      <w:rPr>
        <w:rFonts w:ascii="Courier New" w:hAnsi="Courier New" w:cs="Courier New" w:hint="default"/>
      </w:rPr>
    </w:lvl>
    <w:lvl w:ilvl="8" w:tplc="04190005">
      <w:start w:val="1"/>
      <w:numFmt w:val="bullet"/>
      <w:lvlText w:val=""/>
      <w:lvlJc w:val="left"/>
      <w:pPr>
        <w:ind w:left="6593" w:hanging="360"/>
      </w:pPr>
      <w:rPr>
        <w:rFonts w:ascii="Wingdings" w:hAnsi="Wingdings" w:hint="default"/>
      </w:rPr>
    </w:lvl>
  </w:abstractNum>
  <w:abstractNum w:abstractNumId="21" w15:restartNumberingAfterBreak="0">
    <w:nsid w:val="4AD34ED8"/>
    <w:multiLevelType w:val="hybridMultilevel"/>
    <w:tmpl w:val="C06ECDB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C535083"/>
    <w:multiLevelType w:val="hybridMultilevel"/>
    <w:tmpl w:val="070CB3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CA0144"/>
    <w:multiLevelType w:val="hybridMultilevel"/>
    <w:tmpl w:val="7834D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E7317A"/>
    <w:multiLevelType w:val="hybridMultilevel"/>
    <w:tmpl w:val="A9D86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454DE9"/>
    <w:multiLevelType w:val="hybridMultilevel"/>
    <w:tmpl w:val="493CD14C"/>
    <w:lvl w:ilvl="0" w:tplc="ECAC24D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7C2C2A"/>
    <w:multiLevelType w:val="hybridMultilevel"/>
    <w:tmpl w:val="157C7D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15:restartNumberingAfterBreak="0">
    <w:nsid w:val="61A532CE"/>
    <w:multiLevelType w:val="hybridMultilevel"/>
    <w:tmpl w:val="8BDA97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1DC7D0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7C48B7"/>
    <w:multiLevelType w:val="hybridMultilevel"/>
    <w:tmpl w:val="26420ED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41"/>
  </w:num>
  <w:num w:numId="3">
    <w:abstractNumId w:val="38"/>
  </w:num>
  <w:num w:numId="4">
    <w:abstractNumId w:val="25"/>
  </w:num>
  <w:num w:numId="5">
    <w:abstractNumId w:val="1"/>
  </w:num>
  <w:num w:numId="6">
    <w:abstractNumId w:val="27"/>
  </w:num>
  <w:num w:numId="7">
    <w:abstractNumId w:val="24"/>
  </w:num>
  <w:num w:numId="8">
    <w:abstractNumId w:val="3"/>
  </w:num>
  <w:num w:numId="9">
    <w:abstractNumId w:val="6"/>
  </w:num>
  <w:num w:numId="10">
    <w:abstractNumId w:val="30"/>
  </w:num>
  <w:num w:numId="11">
    <w:abstractNumId w:val="8"/>
  </w:num>
  <w:num w:numId="12">
    <w:abstractNumId w:val="7"/>
  </w:num>
  <w:num w:numId="13">
    <w:abstractNumId w:val="16"/>
  </w:num>
  <w:num w:numId="14">
    <w:abstractNumId w:val="18"/>
  </w:num>
  <w:num w:numId="15">
    <w:abstractNumId w:val="19"/>
  </w:num>
  <w:num w:numId="16">
    <w:abstractNumId w:val="15"/>
  </w:num>
  <w:num w:numId="17">
    <w:abstractNumId w:val="11"/>
  </w:num>
  <w:num w:numId="18">
    <w:abstractNumId w:val="39"/>
  </w:num>
  <w:num w:numId="19">
    <w:abstractNumId w:val="21"/>
  </w:num>
  <w:num w:numId="20">
    <w:abstractNumId w:val="33"/>
  </w:num>
  <w:num w:numId="21">
    <w:abstractNumId w:val="29"/>
  </w:num>
  <w:num w:numId="22">
    <w:abstractNumId w:val="5"/>
  </w:num>
  <w:num w:numId="23">
    <w:abstractNumId w:val="26"/>
  </w:num>
  <w:num w:numId="24">
    <w:abstractNumId w:val="35"/>
  </w:num>
  <w:num w:numId="25">
    <w:abstractNumId w:val="12"/>
  </w:num>
  <w:num w:numId="26">
    <w:abstractNumId w:val="17"/>
  </w:num>
  <w:num w:numId="27">
    <w:abstractNumId w:val="34"/>
  </w:num>
  <w:num w:numId="28">
    <w:abstractNumId w:val="4"/>
  </w:num>
  <w:num w:numId="29">
    <w:abstractNumId w:val="22"/>
  </w:num>
  <w:num w:numId="30">
    <w:abstractNumId w:val="13"/>
  </w:num>
  <w:num w:numId="31">
    <w:abstractNumId w:val="28"/>
  </w:num>
  <w:num w:numId="32">
    <w:abstractNumId w:val="14"/>
  </w:num>
  <w:num w:numId="33">
    <w:abstractNumId w:val="0"/>
  </w:num>
  <w:num w:numId="34">
    <w:abstractNumId w:val="32"/>
  </w:num>
  <w:num w:numId="35">
    <w:abstractNumId w:val="9"/>
  </w:num>
  <w:num w:numId="36">
    <w:abstractNumId w:val="23"/>
  </w:num>
  <w:num w:numId="37">
    <w:abstractNumId w:val="2"/>
  </w:num>
  <w:num w:numId="38">
    <w:abstractNumId w:val="36"/>
  </w:num>
  <w:num w:numId="39">
    <w:abstractNumId w:val="10"/>
  </w:num>
  <w:num w:numId="40">
    <w:abstractNumId w:val="37"/>
  </w:num>
  <w:num w:numId="41">
    <w:abstractNumId w:val="20"/>
  </w:num>
  <w:num w:numId="42">
    <w:abstractNumId w:val="3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4B1B"/>
    <w:rsid w:val="00007730"/>
    <w:rsid w:val="000079C3"/>
    <w:rsid w:val="00007F70"/>
    <w:rsid w:val="00010612"/>
    <w:rsid w:val="000112BC"/>
    <w:rsid w:val="00011EE3"/>
    <w:rsid w:val="00012459"/>
    <w:rsid w:val="000143A1"/>
    <w:rsid w:val="0001506F"/>
    <w:rsid w:val="000156CF"/>
    <w:rsid w:val="000179F8"/>
    <w:rsid w:val="00020FEA"/>
    <w:rsid w:val="00021F15"/>
    <w:rsid w:val="00022954"/>
    <w:rsid w:val="000274BC"/>
    <w:rsid w:val="00030CE2"/>
    <w:rsid w:val="000310CB"/>
    <w:rsid w:val="00031FC8"/>
    <w:rsid w:val="00037760"/>
    <w:rsid w:val="00042069"/>
    <w:rsid w:val="000447EA"/>
    <w:rsid w:val="00050988"/>
    <w:rsid w:val="00053A3B"/>
    <w:rsid w:val="00055551"/>
    <w:rsid w:val="00055950"/>
    <w:rsid w:val="0006418C"/>
    <w:rsid w:val="00064407"/>
    <w:rsid w:val="0007128F"/>
    <w:rsid w:val="000712D1"/>
    <w:rsid w:val="00071CAF"/>
    <w:rsid w:val="00074D62"/>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EE1"/>
    <w:rsid w:val="001463FB"/>
    <w:rsid w:val="00152D91"/>
    <w:rsid w:val="00155BB4"/>
    <w:rsid w:val="001604E7"/>
    <w:rsid w:val="001609DE"/>
    <w:rsid w:val="0016297B"/>
    <w:rsid w:val="00163473"/>
    <w:rsid w:val="00164F90"/>
    <w:rsid w:val="00165700"/>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32994"/>
    <w:rsid w:val="00233582"/>
    <w:rsid w:val="0023449E"/>
    <w:rsid w:val="00235942"/>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564"/>
    <w:rsid w:val="00275FD2"/>
    <w:rsid w:val="00280973"/>
    <w:rsid w:val="00280ABA"/>
    <w:rsid w:val="00284E57"/>
    <w:rsid w:val="00286C26"/>
    <w:rsid w:val="00286EA2"/>
    <w:rsid w:val="002879BA"/>
    <w:rsid w:val="00287CAD"/>
    <w:rsid w:val="00290CA1"/>
    <w:rsid w:val="00291E7B"/>
    <w:rsid w:val="00293C22"/>
    <w:rsid w:val="002945C8"/>
    <w:rsid w:val="0029486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520FD"/>
    <w:rsid w:val="00353A60"/>
    <w:rsid w:val="00356292"/>
    <w:rsid w:val="00356306"/>
    <w:rsid w:val="0035716C"/>
    <w:rsid w:val="00360058"/>
    <w:rsid w:val="0036387B"/>
    <w:rsid w:val="003649A3"/>
    <w:rsid w:val="00366302"/>
    <w:rsid w:val="003664B6"/>
    <w:rsid w:val="00367516"/>
    <w:rsid w:val="003705F7"/>
    <w:rsid w:val="0037153D"/>
    <w:rsid w:val="00372DD2"/>
    <w:rsid w:val="00373AF5"/>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EDC"/>
    <w:rsid w:val="00443FB5"/>
    <w:rsid w:val="0044451D"/>
    <w:rsid w:val="00446878"/>
    <w:rsid w:val="00453ED1"/>
    <w:rsid w:val="00454DA8"/>
    <w:rsid w:val="00456D18"/>
    <w:rsid w:val="0045771E"/>
    <w:rsid w:val="00457DBB"/>
    <w:rsid w:val="004603A3"/>
    <w:rsid w:val="004626BE"/>
    <w:rsid w:val="00464705"/>
    <w:rsid w:val="004709A6"/>
    <w:rsid w:val="004722A0"/>
    <w:rsid w:val="00476D45"/>
    <w:rsid w:val="004806A0"/>
    <w:rsid w:val="004809D9"/>
    <w:rsid w:val="00482895"/>
    <w:rsid w:val="00485F4D"/>
    <w:rsid w:val="00490878"/>
    <w:rsid w:val="004913A2"/>
    <w:rsid w:val="00494B4A"/>
    <w:rsid w:val="00494D20"/>
    <w:rsid w:val="004A145E"/>
    <w:rsid w:val="004A1B5A"/>
    <w:rsid w:val="004A1F4E"/>
    <w:rsid w:val="004A4E47"/>
    <w:rsid w:val="004A520C"/>
    <w:rsid w:val="004A715C"/>
    <w:rsid w:val="004A7CA8"/>
    <w:rsid w:val="004B0E9E"/>
    <w:rsid w:val="004B1908"/>
    <w:rsid w:val="004B2C5C"/>
    <w:rsid w:val="004B2C7D"/>
    <w:rsid w:val="004B4073"/>
    <w:rsid w:val="004B4175"/>
    <w:rsid w:val="004B7922"/>
    <w:rsid w:val="004C123D"/>
    <w:rsid w:val="004C2EC8"/>
    <w:rsid w:val="004C3CA8"/>
    <w:rsid w:val="004C65DD"/>
    <w:rsid w:val="004C66DC"/>
    <w:rsid w:val="004C7F9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3E54"/>
    <w:rsid w:val="00523E96"/>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60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B05D2"/>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5B23"/>
    <w:rsid w:val="005E666F"/>
    <w:rsid w:val="005E767F"/>
    <w:rsid w:val="005F254D"/>
    <w:rsid w:val="005F3BA8"/>
    <w:rsid w:val="005F59C7"/>
    <w:rsid w:val="005F647B"/>
    <w:rsid w:val="00600817"/>
    <w:rsid w:val="0060207D"/>
    <w:rsid w:val="0060269C"/>
    <w:rsid w:val="00602922"/>
    <w:rsid w:val="00602BC4"/>
    <w:rsid w:val="006034DE"/>
    <w:rsid w:val="00610496"/>
    <w:rsid w:val="00610C33"/>
    <w:rsid w:val="0061235E"/>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C5629"/>
    <w:rsid w:val="006D036B"/>
    <w:rsid w:val="006D3A82"/>
    <w:rsid w:val="006D3D88"/>
    <w:rsid w:val="006D4C3D"/>
    <w:rsid w:val="006E28B5"/>
    <w:rsid w:val="006E29B8"/>
    <w:rsid w:val="006E319A"/>
    <w:rsid w:val="006E4BCF"/>
    <w:rsid w:val="006E5130"/>
    <w:rsid w:val="006E7FF4"/>
    <w:rsid w:val="006F0E0C"/>
    <w:rsid w:val="006F239E"/>
    <w:rsid w:val="006F2DAC"/>
    <w:rsid w:val="006F31B6"/>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0D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BB6"/>
    <w:rsid w:val="007A233F"/>
    <w:rsid w:val="007A5964"/>
    <w:rsid w:val="007A7C19"/>
    <w:rsid w:val="007B0B1F"/>
    <w:rsid w:val="007B0D1E"/>
    <w:rsid w:val="007B3009"/>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1BFB"/>
    <w:rsid w:val="008D2F1A"/>
    <w:rsid w:val="008D340B"/>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3AD"/>
    <w:rsid w:val="00901CFE"/>
    <w:rsid w:val="00903316"/>
    <w:rsid w:val="0090672D"/>
    <w:rsid w:val="00906981"/>
    <w:rsid w:val="00910019"/>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18A4"/>
    <w:rsid w:val="00962AFE"/>
    <w:rsid w:val="009644CA"/>
    <w:rsid w:val="00964987"/>
    <w:rsid w:val="0096604D"/>
    <w:rsid w:val="0096686F"/>
    <w:rsid w:val="00970B09"/>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E46"/>
    <w:rsid w:val="00A43059"/>
    <w:rsid w:val="00A470FF"/>
    <w:rsid w:val="00A5144E"/>
    <w:rsid w:val="00A54E6F"/>
    <w:rsid w:val="00A55A51"/>
    <w:rsid w:val="00A62B78"/>
    <w:rsid w:val="00A63431"/>
    <w:rsid w:val="00A636F8"/>
    <w:rsid w:val="00A652C1"/>
    <w:rsid w:val="00A65BD4"/>
    <w:rsid w:val="00A6653D"/>
    <w:rsid w:val="00A679AA"/>
    <w:rsid w:val="00A71768"/>
    <w:rsid w:val="00A73A61"/>
    <w:rsid w:val="00A77FF8"/>
    <w:rsid w:val="00A80338"/>
    <w:rsid w:val="00A858FE"/>
    <w:rsid w:val="00A92CA3"/>
    <w:rsid w:val="00A92DA2"/>
    <w:rsid w:val="00A936C2"/>
    <w:rsid w:val="00A9473C"/>
    <w:rsid w:val="00A94AF6"/>
    <w:rsid w:val="00A9500D"/>
    <w:rsid w:val="00AA0619"/>
    <w:rsid w:val="00AA1B7A"/>
    <w:rsid w:val="00AA30B8"/>
    <w:rsid w:val="00AA51BA"/>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2434"/>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66F2C"/>
    <w:rsid w:val="00B72B4D"/>
    <w:rsid w:val="00B7348D"/>
    <w:rsid w:val="00B7450D"/>
    <w:rsid w:val="00B75A29"/>
    <w:rsid w:val="00B75A33"/>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1470"/>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3876"/>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4DBF"/>
    <w:rsid w:val="00CE7D23"/>
    <w:rsid w:val="00CF0948"/>
    <w:rsid w:val="00CF71C2"/>
    <w:rsid w:val="00CF71E4"/>
    <w:rsid w:val="00D005AA"/>
    <w:rsid w:val="00D03070"/>
    <w:rsid w:val="00D03882"/>
    <w:rsid w:val="00D0680D"/>
    <w:rsid w:val="00D110FB"/>
    <w:rsid w:val="00D1179D"/>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567D2"/>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09F9"/>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032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6170"/>
    <w:rsid w:val="00ED6DDC"/>
    <w:rsid w:val="00EE098F"/>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89057618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 w:id="212962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7.xml"/><Relationship Id="rId39" Type="http://schemas.openxmlformats.org/officeDocument/2006/relationships/header" Target="header27.xml"/><Relationship Id="rId21" Type="http://schemas.openxmlformats.org/officeDocument/2006/relationships/hyperlink" Target="https://znanium.com/catalog/product/1968777" TargetMode="External"/><Relationship Id="rId34" Type="http://schemas.openxmlformats.org/officeDocument/2006/relationships/header" Target="header23.xml"/><Relationship Id="rId42" Type="http://schemas.openxmlformats.org/officeDocument/2006/relationships/header" Target="header30.xml"/><Relationship Id="rId47" Type="http://schemas.openxmlformats.org/officeDocument/2006/relationships/header" Target="header33.xml"/><Relationship Id="rId50" Type="http://schemas.openxmlformats.org/officeDocument/2006/relationships/header" Target="header3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19.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2.xml"/><Relationship Id="rId37" Type="http://schemas.openxmlformats.org/officeDocument/2006/relationships/header" Target="header26.xml"/><Relationship Id="rId40" Type="http://schemas.openxmlformats.org/officeDocument/2006/relationships/header" Target="header28.xml"/><Relationship Id="rId45" Type="http://schemas.openxmlformats.org/officeDocument/2006/relationships/header" Target="header32.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1.xml"/><Relationship Id="rId44" Type="http://schemas.openxmlformats.org/officeDocument/2006/relationships/header" Target="header31.xml"/><Relationship Id="rId52" Type="http://schemas.openxmlformats.org/officeDocument/2006/relationships/header" Target="header3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0.xml"/><Relationship Id="rId35" Type="http://schemas.openxmlformats.org/officeDocument/2006/relationships/header" Target="header24.xml"/><Relationship Id="rId43" Type="http://schemas.openxmlformats.org/officeDocument/2006/relationships/hyperlink" Target="https://urait.ru/bcode/517291" TargetMode="External"/><Relationship Id="rId48" Type="http://schemas.openxmlformats.org/officeDocument/2006/relationships/header" Target="header34.xml"/><Relationship Id="rId8" Type="http://schemas.openxmlformats.org/officeDocument/2006/relationships/header" Target="header1.xml"/><Relationship Id="rId51" Type="http://schemas.openxmlformats.org/officeDocument/2006/relationships/header" Target="header36.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hyperlink" Target="https://urait.ru/bcode/536608" TargetMode="External"/><Relationship Id="rId38" Type="http://schemas.openxmlformats.org/officeDocument/2006/relationships/hyperlink" Target="https://urait.ru/bcode/537999" TargetMode="External"/><Relationship Id="rId46" Type="http://schemas.openxmlformats.org/officeDocument/2006/relationships/hyperlink" Target="https://profspo.ru/books/82687" TargetMode="External"/><Relationship Id="rId20" Type="http://schemas.openxmlformats.org/officeDocument/2006/relationships/header" Target="header12.xml"/><Relationship Id="rId41" Type="http://schemas.openxmlformats.org/officeDocument/2006/relationships/header" Target="header29.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4.xml"/><Relationship Id="rId28" Type="http://schemas.openxmlformats.org/officeDocument/2006/relationships/hyperlink" Target="https://www.iprbookshop.ru/99369.html" TargetMode="External"/><Relationship Id="rId36" Type="http://schemas.openxmlformats.org/officeDocument/2006/relationships/header" Target="header25.xml"/><Relationship Id="rId49" Type="http://schemas.openxmlformats.org/officeDocument/2006/relationships/hyperlink" Target="https://urait.ru/bcode/5365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28</Pages>
  <Words>41405</Words>
  <Characters>236015</Characters>
  <Application>Microsoft Office Word</Application>
  <DocSecurity>0</DocSecurity>
  <Lines>1966</Lines>
  <Paragraphs>553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10</cp:revision>
  <cp:lastPrinted>2023-04-28T08:44:00Z</cp:lastPrinted>
  <dcterms:created xsi:type="dcterms:W3CDTF">2024-04-05T12:04:00Z</dcterms:created>
  <dcterms:modified xsi:type="dcterms:W3CDTF">2025-07-01T08:54:00Z</dcterms:modified>
</cp:coreProperties>
</file>