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5F98D748"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066840">
        <w:rPr>
          <w:rFonts w:ascii="Times New Roman" w:hAnsi="Times New Roman"/>
          <w:sz w:val="24"/>
          <w:szCs w:val="24"/>
        </w:rPr>
        <w:t>профессии</w:t>
      </w:r>
    </w:p>
    <w:p w14:paraId="54574343" w14:textId="54DCDC58" w:rsidR="00CD2973" w:rsidRPr="005F59C7" w:rsidRDefault="00182BD9" w:rsidP="004D0929">
      <w:pPr>
        <w:jc w:val="right"/>
        <w:rPr>
          <w:rFonts w:ascii="Times New Roman" w:eastAsia="Calibri" w:hAnsi="Times New Roman" w:cs="Times New Roman"/>
          <w:i/>
          <w:sz w:val="24"/>
          <w:szCs w:val="24"/>
          <w:vertAlign w:val="superscript"/>
        </w:rPr>
      </w:pPr>
      <w:r w:rsidRPr="0046426F">
        <w:rPr>
          <w:rFonts w:ascii="Times New Roman" w:hAnsi="Times New Roman"/>
          <w:sz w:val="24"/>
          <w:szCs w:val="24"/>
        </w:rPr>
        <w:t>29.01.3</w:t>
      </w:r>
      <w:r w:rsidR="003B1A8D">
        <w:rPr>
          <w:rFonts w:ascii="Times New Roman" w:hAnsi="Times New Roman"/>
          <w:sz w:val="24"/>
          <w:szCs w:val="24"/>
        </w:rPr>
        <w:t>3</w:t>
      </w:r>
      <w:r w:rsidRPr="0046426F">
        <w:rPr>
          <w:rFonts w:ascii="Times New Roman" w:hAnsi="Times New Roman"/>
          <w:sz w:val="24"/>
          <w:szCs w:val="24"/>
        </w:rPr>
        <w:t xml:space="preserve"> Мастер по изготовлению швейных изделий</w:t>
      </w: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49E83894" w14:textId="056D319F" w:rsidR="004D0929" w:rsidRDefault="00182BD9" w:rsidP="00066840">
      <w:pPr>
        <w:jc w:val="center"/>
        <w:rPr>
          <w:rFonts w:ascii="Times New Roman" w:hAnsi="Times New Roman"/>
          <w:sz w:val="24"/>
          <w:szCs w:val="24"/>
        </w:rPr>
      </w:pPr>
      <w:r w:rsidRPr="0046426F">
        <w:rPr>
          <w:rFonts w:ascii="Times New Roman" w:hAnsi="Times New Roman"/>
          <w:sz w:val="24"/>
          <w:szCs w:val="24"/>
        </w:rPr>
        <w:t>29.01.3</w:t>
      </w:r>
      <w:r w:rsidR="003B1A8D">
        <w:rPr>
          <w:rFonts w:ascii="Times New Roman" w:hAnsi="Times New Roman"/>
          <w:sz w:val="24"/>
          <w:szCs w:val="24"/>
        </w:rPr>
        <w:t>3</w:t>
      </w:r>
      <w:r w:rsidRPr="0046426F">
        <w:rPr>
          <w:rFonts w:ascii="Times New Roman" w:hAnsi="Times New Roman"/>
          <w:sz w:val="24"/>
          <w:szCs w:val="24"/>
        </w:rPr>
        <w:t xml:space="preserve"> Мастер по изготовлению швейных изделий</w:t>
      </w:r>
    </w:p>
    <w:p w14:paraId="211D374E" w14:textId="77777777" w:rsidR="00182BD9" w:rsidRDefault="00182BD9" w:rsidP="00066840">
      <w:pPr>
        <w:jc w:val="center"/>
        <w:rPr>
          <w:rFonts w:ascii="Times New Roman" w:hAnsi="Times New Roman"/>
          <w:sz w:val="24"/>
          <w:szCs w:val="24"/>
        </w:rPr>
      </w:pPr>
    </w:p>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1559"/>
        <w:gridCol w:w="2268"/>
        <w:gridCol w:w="1559"/>
        <w:gridCol w:w="1843"/>
        <w:gridCol w:w="2079"/>
        <w:gridCol w:w="2173"/>
      </w:tblGrid>
      <w:tr w:rsidR="00182BD9" w:rsidRPr="006C7E4D" w14:paraId="0B56C674" w14:textId="77777777" w:rsidTr="008B3B50">
        <w:trPr>
          <w:trHeight w:val="348"/>
        </w:trPr>
        <w:tc>
          <w:tcPr>
            <w:tcW w:w="6096" w:type="dxa"/>
            <w:gridSpan w:val="2"/>
            <w:vMerge w:val="restart"/>
            <w:shd w:val="clear" w:color="auto" w:fill="auto"/>
          </w:tcPr>
          <w:p w14:paraId="1E19050B" w14:textId="607DB129" w:rsidR="00182BD9" w:rsidRPr="006C7E4D" w:rsidRDefault="00182BD9" w:rsidP="00182BD9">
            <w:pPr>
              <w:widowControl w:val="0"/>
              <w:contextualSpacing/>
              <w:jc w:val="center"/>
              <w:rPr>
                <w:rFonts w:ascii="Times New Roman" w:eastAsia="Segoe UI" w:hAnsi="Times New Roman"/>
                <w:b/>
                <w:bCs/>
                <w:sz w:val="24"/>
                <w:szCs w:val="24"/>
                <w:highlight w:val="lightGray"/>
              </w:rPr>
            </w:pPr>
            <w:r w:rsidRPr="006C7E4D">
              <w:rPr>
                <w:rFonts w:ascii="Times New Roman" w:eastAsia="Segoe UI" w:hAnsi="Times New Roman"/>
                <w:sz w:val="24"/>
                <w:szCs w:val="24"/>
                <w:highlight w:val="lightGray"/>
              </w:rPr>
              <w:lastRenderedPageBreak/>
              <w:br w:type="page"/>
            </w:r>
            <w:r w:rsidRPr="00182BD9">
              <w:rPr>
                <w:rFonts w:ascii="Times New Roman" w:eastAsia="Segoe UI" w:hAnsi="Times New Roman"/>
                <w:b/>
                <w:bCs/>
                <w:sz w:val="24"/>
                <w:szCs w:val="24"/>
              </w:rPr>
              <w:t xml:space="preserve">Трудовые функции </w:t>
            </w:r>
            <w:r w:rsidRPr="00182BD9">
              <w:rPr>
                <w:rFonts w:ascii="Times New Roman" w:eastAsia="Segoe UI" w:hAnsi="Times New Roman"/>
                <w:b/>
                <w:bCs/>
                <w:sz w:val="24"/>
                <w:szCs w:val="24"/>
              </w:rPr>
              <w:br/>
              <w:t xml:space="preserve">в соответствии </w:t>
            </w:r>
            <w:r w:rsidRPr="00182BD9">
              <w:rPr>
                <w:rFonts w:ascii="Times New Roman" w:eastAsia="Segoe UI" w:hAnsi="Times New Roman"/>
                <w:b/>
                <w:bCs/>
                <w:sz w:val="24"/>
                <w:szCs w:val="24"/>
              </w:rPr>
              <w:br/>
              <w:t>с профессиональными стандартами (или иными нормативными документами)</w:t>
            </w:r>
          </w:p>
        </w:tc>
        <w:tc>
          <w:tcPr>
            <w:tcW w:w="9922" w:type="dxa"/>
            <w:gridSpan w:val="5"/>
            <w:shd w:val="clear" w:color="auto" w:fill="auto"/>
          </w:tcPr>
          <w:p w14:paraId="38A928AA" w14:textId="77777777" w:rsidR="00182BD9" w:rsidRPr="00182BD9" w:rsidRDefault="00182BD9" w:rsidP="00182BD9">
            <w:pPr>
              <w:widowControl w:val="0"/>
              <w:contextualSpacing/>
              <w:jc w:val="center"/>
              <w:rPr>
                <w:rFonts w:ascii="Times New Roman" w:eastAsia="Segoe UI" w:hAnsi="Times New Roman"/>
                <w:b/>
                <w:bCs/>
                <w:sz w:val="24"/>
                <w:szCs w:val="24"/>
              </w:rPr>
            </w:pPr>
            <w:r w:rsidRPr="00182BD9">
              <w:rPr>
                <w:rFonts w:ascii="Times New Roman" w:eastAsia="Segoe UI" w:hAnsi="Times New Roman"/>
                <w:b/>
                <w:bCs/>
                <w:sz w:val="24"/>
                <w:szCs w:val="24"/>
              </w:rPr>
              <w:t xml:space="preserve">Виды деятельности в соответствии с ФГОС СПО </w:t>
            </w:r>
          </w:p>
          <w:p w14:paraId="68CC9401" w14:textId="2141A9B3" w:rsidR="00182BD9" w:rsidRPr="006C7E4D" w:rsidRDefault="00182BD9" w:rsidP="00182BD9">
            <w:pPr>
              <w:widowControl w:val="0"/>
              <w:contextualSpacing/>
              <w:jc w:val="center"/>
              <w:rPr>
                <w:rFonts w:ascii="Times New Roman" w:eastAsia="Segoe UI" w:hAnsi="Times New Roman"/>
                <w:b/>
                <w:bCs/>
                <w:sz w:val="24"/>
                <w:szCs w:val="24"/>
              </w:rPr>
            </w:pPr>
            <w:r w:rsidRPr="00182BD9">
              <w:rPr>
                <w:rFonts w:ascii="Times New Roman" w:eastAsia="Segoe UI" w:hAnsi="Times New Roman"/>
                <w:b/>
                <w:bCs/>
                <w:sz w:val="24"/>
                <w:szCs w:val="24"/>
              </w:rPr>
              <w:t xml:space="preserve">по </w:t>
            </w:r>
            <w:r w:rsidRPr="00182BD9">
              <w:rPr>
                <w:rFonts w:ascii="Times New Roman" w:eastAsia="Segoe UI" w:hAnsi="Times New Roman"/>
                <w:b/>
                <w:bCs/>
                <w:iCs/>
                <w:sz w:val="24"/>
                <w:szCs w:val="24"/>
              </w:rPr>
              <w:t>профессии 29.01.3</w:t>
            </w:r>
            <w:r w:rsidR="003B1A8D">
              <w:rPr>
                <w:rFonts w:ascii="Times New Roman" w:eastAsia="Segoe UI" w:hAnsi="Times New Roman"/>
                <w:b/>
                <w:bCs/>
                <w:iCs/>
                <w:sz w:val="24"/>
                <w:szCs w:val="24"/>
              </w:rPr>
              <w:t>3</w:t>
            </w:r>
            <w:r w:rsidRPr="00182BD9">
              <w:rPr>
                <w:rFonts w:ascii="Times New Roman" w:eastAsia="Segoe UI" w:hAnsi="Times New Roman"/>
                <w:b/>
                <w:bCs/>
                <w:iCs/>
                <w:sz w:val="24"/>
                <w:szCs w:val="24"/>
              </w:rPr>
              <w:t xml:space="preserve"> Мастер по изготовлению швейных изделий</w:t>
            </w:r>
            <w:r w:rsidRPr="00182BD9">
              <w:rPr>
                <w:rFonts w:ascii="Times New Roman" w:eastAsia="Segoe UI" w:hAnsi="Times New Roman"/>
                <w:b/>
                <w:bCs/>
                <w:sz w:val="24"/>
                <w:szCs w:val="24"/>
              </w:rPr>
              <w:t xml:space="preserve"> </w:t>
            </w:r>
          </w:p>
        </w:tc>
      </w:tr>
      <w:tr w:rsidR="00182BD9" w:rsidRPr="006C7E4D" w14:paraId="4870955D" w14:textId="77777777" w:rsidTr="008B3B50">
        <w:trPr>
          <w:trHeight w:val="291"/>
        </w:trPr>
        <w:tc>
          <w:tcPr>
            <w:tcW w:w="6096" w:type="dxa"/>
            <w:gridSpan w:val="2"/>
            <w:vMerge/>
            <w:shd w:val="clear" w:color="auto" w:fill="auto"/>
          </w:tcPr>
          <w:p w14:paraId="1B080CAF" w14:textId="77777777" w:rsidR="00182BD9" w:rsidRPr="006C7E4D" w:rsidRDefault="00182BD9" w:rsidP="008B3B50">
            <w:pPr>
              <w:widowControl w:val="0"/>
              <w:contextualSpacing/>
              <w:jc w:val="center"/>
              <w:rPr>
                <w:rFonts w:ascii="Times New Roman" w:eastAsia="Segoe UI" w:hAnsi="Times New Roman"/>
                <w:b/>
                <w:bCs/>
                <w:sz w:val="24"/>
                <w:szCs w:val="24"/>
              </w:rPr>
            </w:pPr>
          </w:p>
        </w:tc>
        <w:tc>
          <w:tcPr>
            <w:tcW w:w="2268" w:type="dxa"/>
            <w:shd w:val="clear" w:color="auto" w:fill="auto"/>
          </w:tcPr>
          <w:p w14:paraId="1EDB666D" w14:textId="77777777" w:rsidR="00182BD9" w:rsidRPr="00182BD9" w:rsidRDefault="00182BD9" w:rsidP="008B3B50">
            <w:pPr>
              <w:widowControl w:val="0"/>
              <w:contextualSpacing/>
              <w:jc w:val="center"/>
              <w:rPr>
                <w:rFonts w:ascii="Times New Roman" w:eastAsia="Segoe UI" w:hAnsi="Times New Roman"/>
                <w:sz w:val="24"/>
                <w:szCs w:val="24"/>
              </w:rPr>
            </w:pPr>
            <w:r w:rsidRPr="00182BD9">
              <w:rPr>
                <w:rFonts w:ascii="Times New Roman" w:eastAsia="Segoe UI" w:hAnsi="Times New Roman"/>
                <w:sz w:val="24"/>
                <w:szCs w:val="24"/>
              </w:rPr>
              <w:t>Изготовление швейных изделий по индивидуальным заказам</w:t>
            </w:r>
          </w:p>
        </w:tc>
        <w:tc>
          <w:tcPr>
            <w:tcW w:w="1559" w:type="dxa"/>
            <w:shd w:val="clear" w:color="auto" w:fill="auto"/>
          </w:tcPr>
          <w:p w14:paraId="61F516B2" w14:textId="77777777" w:rsidR="00182BD9" w:rsidRPr="00182BD9" w:rsidRDefault="00182BD9" w:rsidP="008B3B50">
            <w:pPr>
              <w:widowControl w:val="0"/>
              <w:contextualSpacing/>
              <w:jc w:val="center"/>
              <w:rPr>
                <w:rFonts w:ascii="Times New Roman" w:eastAsia="Segoe UI" w:hAnsi="Times New Roman"/>
                <w:sz w:val="24"/>
                <w:szCs w:val="24"/>
              </w:rPr>
            </w:pPr>
            <w:r w:rsidRPr="00182BD9">
              <w:rPr>
                <w:rFonts w:ascii="Times New Roman" w:eastAsia="Segoe UI" w:hAnsi="Times New Roman"/>
                <w:sz w:val="24"/>
                <w:szCs w:val="24"/>
              </w:rPr>
              <w:t>Дефектация швейных изделий</w:t>
            </w:r>
          </w:p>
        </w:tc>
        <w:tc>
          <w:tcPr>
            <w:tcW w:w="1843" w:type="dxa"/>
            <w:shd w:val="clear" w:color="auto" w:fill="auto"/>
          </w:tcPr>
          <w:p w14:paraId="1274A639" w14:textId="77777777" w:rsidR="00182BD9" w:rsidRPr="00182BD9" w:rsidRDefault="00182BD9" w:rsidP="008B3B50">
            <w:pPr>
              <w:widowControl w:val="0"/>
              <w:contextualSpacing/>
              <w:jc w:val="center"/>
              <w:rPr>
                <w:rFonts w:ascii="Times New Roman" w:eastAsia="Segoe UI" w:hAnsi="Times New Roman"/>
                <w:sz w:val="24"/>
                <w:szCs w:val="24"/>
              </w:rPr>
            </w:pPr>
            <w:r w:rsidRPr="00182BD9">
              <w:rPr>
                <w:rFonts w:ascii="Times New Roman" w:eastAsia="Segoe UI" w:hAnsi="Times New Roman"/>
                <w:sz w:val="24"/>
                <w:szCs w:val="24"/>
              </w:rPr>
              <w:t>Выполнение ремонта и обновления швейных изделий по индивидуальным заказам</w:t>
            </w:r>
          </w:p>
        </w:tc>
        <w:tc>
          <w:tcPr>
            <w:tcW w:w="2079" w:type="dxa"/>
            <w:shd w:val="clear" w:color="auto" w:fill="auto"/>
          </w:tcPr>
          <w:p w14:paraId="2019A057" w14:textId="77777777" w:rsidR="00182BD9" w:rsidRPr="00182BD9" w:rsidRDefault="00182BD9" w:rsidP="008B3B50">
            <w:pPr>
              <w:widowControl w:val="0"/>
              <w:contextualSpacing/>
              <w:jc w:val="center"/>
              <w:rPr>
                <w:rFonts w:ascii="Times New Roman" w:eastAsia="Segoe UI" w:hAnsi="Times New Roman"/>
                <w:sz w:val="24"/>
                <w:szCs w:val="24"/>
              </w:rPr>
            </w:pPr>
            <w:r w:rsidRPr="00182BD9">
              <w:rPr>
                <w:rFonts w:ascii="Times New Roman" w:eastAsia="Segoe UI" w:hAnsi="Times New Roman"/>
                <w:sz w:val="24"/>
                <w:szCs w:val="24"/>
              </w:rPr>
              <w:t xml:space="preserve">Выполнение ремонта </w:t>
            </w:r>
            <w:r w:rsidRPr="00182BD9">
              <w:rPr>
                <w:rFonts w:ascii="Times New Roman" w:eastAsia="Segoe UI" w:hAnsi="Times New Roman"/>
                <w:sz w:val="24"/>
                <w:szCs w:val="24"/>
              </w:rPr>
              <w:br/>
              <w:t xml:space="preserve">и изготовление головных уборов </w:t>
            </w:r>
            <w:r w:rsidRPr="00182BD9">
              <w:rPr>
                <w:rFonts w:ascii="Times New Roman" w:eastAsia="Segoe UI" w:hAnsi="Times New Roman"/>
                <w:sz w:val="24"/>
                <w:szCs w:val="24"/>
              </w:rPr>
              <w:br/>
              <w:t>по индивидуальным заказам (по выбору)</w:t>
            </w:r>
          </w:p>
        </w:tc>
        <w:tc>
          <w:tcPr>
            <w:tcW w:w="2173" w:type="dxa"/>
            <w:shd w:val="clear" w:color="auto" w:fill="auto"/>
          </w:tcPr>
          <w:p w14:paraId="1228F5F6" w14:textId="77777777" w:rsidR="00182BD9" w:rsidRPr="00182BD9" w:rsidRDefault="00182BD9" w:rsidP="008B3B50">
            <w:pPr>
              <w:widowControl w:val="0"/>
              <w:contextualSpacing/>
              <w:jc w:val="center"/>
              <w:rPr>
                <w:rFonts w:ascii="Times New Roman" w:eastAsia="Segoe UI" w:hAnsi="Times New Roman"/>
                <w:sz w:val="24"/>
                <w:szCs w:val="24"/>
              </w:rPr>
            </w:pPr>
            <w:r w:rsidRPr="00182BD9">
              <w:rPr>
                <w:rFonts w:ascii="Times New Roman" w:eastAsia="Segoe UI" w:hAnsi="Times New Roman"/>
                <w:sz w:val="24"/>
                <w:szCs w:val="24"/>
              </w:rPr>
              <w:t>Разработка лекал и раскрой швейных изделий по индивидуальным заказам (по выбору)</w:t>
            </w:r>
          </w:p>
        </w:tc>
      </w:tr>
      <w:tr w:rsidR="00182BD9" w:rsidRPr="006C7E4D" w14:paraId="540E8B82" w14:textId="77777777" w:rsidTr="008B3B50">
        <w:trPr>
          <w:trHeight w:val="1070"/>
        </w:trPr>
        <w:tc>
          <w:tcPr>
            <w:tcW w:w="6096" w:type="dxa"/>
            <w:gridSpan w:val="2"/>
            <w:shd w:val="clear" w:color="auto" w:fill="auto"/>
          </w:tcPr>
          <w:p w14:paraId="221EF710" w14:textId="77777777" w:rsidR="00182BD9" w:rsidRPr="00182BD9" w:rsidRDefault="00182BD9" w:rsidP="008B3B50">
            <w:pPr>
              <w:tabs>
                <w:tab w:val="left" w:pos="1596"/>
              </w:tabs>
              <w:autoSpaceDE w:val="0"/>
              <w:autoSpaceDN w:val="0"/>
              <w:adjustRightInd w:val="0"/>
              <w:jc w:val="both"/>
              <w:rPr>
                <w:rFonts w:ascii="Times New Roman" w:eastAsia="Segoe UI" w:hAnsi="Times New Roman"/>
                <w:b/>
                <w:bCs/>
                <w:sz w:val="24"/>
                <w:szCs w:val="24"/>
              </w:rPr>
            </w:pPr>
            <w:r w:rsidRPr="00182BD9">
              <w:rPr>
                <w:rFonts w:ascii="Times New Roman" w:eastAsia="Segoe UI" w:hAnsi="Times New Roman"/>
                <w:b/>
                <w:bCs/>
                <w:sz w:val="24"/>
                <w:szCs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268" w:type="dxa"/>
            <w:shd w:val="clear" w:color="auto" w:fill="auto"/>
          </w:tcPr>
          <w:p w14:paraId="18F8F855" w14:textId="77777777" w:rsidR="00182BD9" w:rsidRPr="006C7E4D" w:rsidRDefault="00182BD9" w:rsidP="008B3B50">
            <w:pPr>
              <w:widowControl w:val="0"/>
              <w:contextualSpacing/>
              <w:jc w:val="center"/>
              <w:rPr>
                <w:rFonts w:ascii="Times New Roman" w:eastAsia="Segoe UI" w:hAnsi="Times New Roman"/>
                <w:b/>
                <w:iCs/>
                <w:sz w:val="24"/>
                <w:szCs w:val="24"/>
                <w:lang w:val="x-none" w:eastAsia="x-none"/>
              </w:rPr>
            </w:pPr>
          </w:p>
        </w:tc>
        <w:tc>
          <w:tcPr>
            <w:tcW w:w="1559" w:type="dxa"/>
            <w:shd w:val="clear" w:color="auto" w:fill="auto"/>
          </w:tcPr>
          <w:p w14:paraId="225B8E5A" w14:textId="77777777" w:rsidR="00182BD9" w:rsidRPr="006C7E4D" w:rsidRDefault="00182BD9" w:rsidP="008B3B50">
            <w:pPr>
              <w:widowControl w:val="0"/>
              <w:contextualSpacing/>
              <w:jc w:val="center"/>
              <w:rPr>
                <w:rFonts w:ascii="Times New Roman" w:eastAsia="Segoe UI" w:hAnsi="Times New Roman"/>
                <w:b/>
                <w:sz w:val="24"/>
                <w:szCs w:val="24"/>
              </w:rPr>
            </w:pPr>
          </w:p>
        </w:tc>
        <w:tc>
          <w:tcPr>
            <w:tcW w:w="1843" w:type="dxa"/>
            <w:shd w:val="clear" w:color="auto" w:fill="auto"/>
          </w:tcPr>
          <w:p w14:paraId="2D70D263" w14:textId="77777777" w:rsidR="00182BD9" w:rsidRPr="006C7E4D" w:rsidRDefault="00182BD9" w:rsidP="008B3B50">
            <w:pPr>
              <w:widowControl w:val="0"/>
              <w:contextualSpacing/>
              <w:jc w:val="center"/>
              <w:rPr>
                <w:rFonts w:ascii="Times New Roman" w:eastAsia="Segoe UI" w:hAnsi="Times New Roman"/>
                <w:b/>
                <w:sz w:val="24"/>
                <w:szCs w:val="24"/>
              </w:rPr>
            </w:pPr>
          </w:p>
        </w:tc>
        <w:tc>
          <w:tcPr>
            <w:tcW w:w="2079" w:type="dxa"/>
            <w:shd w:val="clear" w:color="auto" w:fill="auto"/>
          </w:tcPr>
          <w:p w14:paraId="5C43E293" w14:textId="77777777" w:rsidR="00182BD9" w:rsidRPr="006C7E4D" w:rsidRDefault="00182BD9" w:rsidP="008B3B50">
            <w:pPr>
              <w:widowControl w:val="0"/>
              <w:contextualSpacing/>
              <w:jc w:val="center"/>
              <w:rPr>
                <w:rFonts w:ascii="Times New Roman" w:eastAsia="Segoe UI" w:hAnsi="Times New Roman"/>
                <w:b/>
                <w:sz w:val="24"/>
                <w:szCs w:val="24"/>
              </w:rPr>
            </w:pPr>
          </w:p>
        </w:tc>
        <w:tc>
          <w:tcPr>
            <w:tcW w:w="2173" w:type="dxa"/>
            <w:shd w:val="clear" w:color="auto" w:fill="auto"/>
          </w:tcPr>
          <w:p w14:paraId="33580D9A" w14:textId="77777777" w:rsidR="00182BD9" w:rsidRPr="006C7E4D" w:rsidRDefault="00182BD9" w:rsidP="008B3B50">
            <w:pPr>
              <w:widowControl w:val="0"/>
              <w:contextualSpacing/>
              <w:jc w:val="center"/>
              <w:rPr>
                <w:rFonts w:ascii="Times New Roman" w:eastAsia="Segoe UI" w:hAnsi="Times New Roman"/>
                <w:b/>
                <w:sz w:val="24"/>
                <w:szCs w:val="24"/>
              </w:rPr>
            </w:pPr>
          </w:p>
        </w:tc>
      </w:tr>
      <w:tr w:rsidR="00182BD9" w:rsidRPr="006C7E4D" w14:paraId="19056AF7" w14:textId="77777777" w:rsidTr="008B3B50">
        <w:trPr>
          <w:trHeight w:val="431"/>
        </w:trPr>
        <w:tc>
          <w:tcPr>
            <w:tcW w:w="4537" w:type="dxa"/>
            <w:shd w:val="clear" w:color="auto" w:fill="auto"/>
          </w:tcPr>
          <w:p w14:paraId="318DBD2D" w14:textId="77777777" w:rsidR="00182BD9" w:rsidRPr="00182BD9" w:rsidRDefault="00182BD9" w:rsidP="008B3B50">
            <w:pPr>
              <w:widowControl w:val="0"/>
              <w:tabs>
                <w:tab w:val="left" w:pos="1284"/>
              </w:tabs>
              <w:contextualSpacing/>
              <w:rPr>
                <w:rFonts w:ascii="Times New Roman" w:hAnsi="Times New Roman"/>
                <w:b/>
                <w:bCs/>
                <w:sz w:val="24"/>
                <w:szCs w:val="24"/>
              </w:rPr>
            </w:pPr>
            <w:r w:rsidRPr="00182BD9">
              <w:rPr>
                <w:rFonts w:ascii="Times New Roman" w:eastAsia="Segoe UI" w:hAnsi="Times New Roman"/>
                <w:b/>
                <w:bCs/>
                <w:sz w:val="24"/>
                <w:szCs w:val="24"/>
              </w:rPr>
              <w:t>ОТФ В</w:t>
            </w:r>
            <w:r w:rsidRPr="00182BD9">
              <w:rPr>
                <w:rFonts w:ascii="Times New Roman" w:hAnsi="Times New Roman"/>
                <w:b/>
                <w:bCs/>
                <w:sz w:val="24"/>
                <w:szCs w:val="24"/>
              </w:rPr>
              <w:t xml:space="preserve"> </w:t>
            </w:r>
          </w:p>
          <w:p w14:paraId="4D0AEDC4" w14:textId="259F320E" w:rsidR="00182BD9" w:rsidRPr="006C7E4D" w:rsidRDefault="00182BD9" w:rsidP="008B3B50">
            <w:pPr>
              <w:widowControl w:val="0"/>
              <w:tabs>
                <w:tab w:val="left" w:pos="1284"/>
              </w:tabs>
              <w:contextualSpacing/>
              <w:rPr>
                <w:rFonts w:ascii="Times New Roman" w:eastAsia="Segoe UI" w:hAnsi="Times New Roman"/>
                <w:sz w:val="24"/>
                <w:szCs w:val="24"/>
              </w:rPr>
            </w:pPr>
            <w:r w:rsidRPr="006C7E4D">
              <w:rPr>
                <w:rFonts w:ascii="Times New Roman" w:eastAsia="Segoe UI" w:hAnsi="Times New Roman"/>
                <w:sz w:val="24"/>
                <w:szCs w:val="24"/>
              </w:rPr>
              <w:t>Ремонт и пошив швейных, трикотажных, меховых, кожаных изделий различного ассортимента по индивидуальным заказам</w:t>
            </w:r>
          </w:p>
        </w:tc>
        <w:tc>
          <w:tcPr>
            <w:tcW w:w="1559" w:type="dxa"/>
            <w:shd w:val="clear" w:color="auto" w:fill="auto"/>
          </w:tcPr>
          <w:p w14:paraId="3750557D"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color w:val="333333"/>
                <w:sz w:val="24"/>
                <w:szCs w:val="24"/>
              </w:rPr>
              <w:t>ТФ В/02.4</w:t>
            </w:r>
          </w:p>
        </w:tc>
        <w:tc>
          <w:tcPr>
            <w:tcW w:w="2268" w:type="dxa"/>
            <w:shd w:val="clear" w:color="auto" w:fill="auto"/>
          </w:tcPr>
          <w:p w14:paraId="1FEC7BB9"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1.1</w:t>
            </w:r>
          </w:p>
          <w:p w14:paraId="4E531D7B"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1.2</w:t>
            </w:r>
          </w:p>
          <w:p w14:paraId="659ED724"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1.3</w:t>
            </w:r>
          </w:p>
          <w:p w14:paraId="19B069A8"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1.4</w:t>
            </w:r>
          </w:p>
          <w:p w14:paraId="1FD202E3"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1.5</w:t>
            </w:r>
          </w:p>
        </w:tc>
        <w:tc>
          <w:tcPr>
            <w:tcW w:w="1559" w:type="dxa"/>
            <w:shd w:val="clear" w:color="auto" w:fill="auto"/>
          </w:tcPr>
          <w:p w14:paraId="56C5826C"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2.1</w:t>
            </w:r>
          </w:p>
          <w:p w14:paraId="72295FC5"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2.2</w:t>
            </w:r>
          </w:p>
          <w:p w14:paraId="384BF00B"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2.3</w:t>
            </w:r>
          </w:p>
        </w:tc>
        <w:tc>
          <w:tcPr>
            <w:tcW w:w="1843" w:type="dxa"/>
            <w:shd w:val="clear" w:color="auto" w:fill="auto"/>
            <w:vAlign w:val="center"/>
          </w:tcPr>
          <w:p w14:paraId="5444A9FD" w14:textId="77777777" w:rsidR="00182BD9" w:rsidRPr="006C7E4D" w:rsidRDefault="00182BD9" w:rsidP="008B3B50">
            <w:pPr>
              <w:widowControl w:val="0"/>
              <w:contextualSpacing/>
              <w:rPr>
                <w:rFonts w:ascii="Times New Roman" w:eastAsia="Segoe UI" w:hAnsi="Times New Roman"/>
                <w:sz w:val="24"/>
                <w:szCs w:val="24"/>
              </w:rPr>
            </w:pPr>
          </w:p>
        </w:tc>
        <w:tc>
          <w:tcPr>
            <w:tcW w:w="2079" w:type="dxa"/>
            <w:shd w:val="clear" w:color="auto" w:fill="auto"/>
          </w:tcPr>
          <w:p w14:paraId="693A4080" w14:textId="77777777" w:rsidR="00182BD9" w:rsidRPr="006C7E4D" w:rsidRDefault="00182BD9" w:rsidP="008B3B50">
            <w:pPr>
              <w:widowControl w:val="0"/>
              <w:contextualSpacing/>
              <w:rPr>
                <w:rFonts w:ascii="Times New Roman" w:eastAsia="Segoe UI" w:hAnsi="Times New Roman"/>
                <w:sz w:val="24"/>
                <w:szCs w:val="24"/>
              </w:rPr>
            </w:pPr>
          </w:p>
        </w:tc>
        <w:tc>
          <w:tcPr>
            <w:tcW w:w="2173" w:type="dxa"/>
            <w:shd w:val="clear" w:color="auto" w:fill="auto"/>
          </w:tcPr>
          <w:p w14:paraId="7AC9566C" w14:textId="77777777" w:rsidR="00182BD9" w:rsidRPr="006C7E4D" w:rsidRDefault="00182BD9" w:rsidP="008B3B50">
            <w:pPr>
              <w:widowControl w:val="0"/>
              <w:contextualSpacing/>
              <w:rPr>
                <w:rFonts w:ascii="Times New Roman" w:eastAsia="Segoe UI" w:hAnsi="Times New Roman"/>
                <w:sz w:val="24"/>
                <w:szCs w:val="24"/>
              </w:rPr>
            </w:pPr>
          </w:p>
        </w:tc>
      </w:tr>
      <w:tr w:rsidR="00182BD9" w:rsidRPr="006C7E4D" w14:paraId="6F1E02FE" w14:textId="77777777" w:rsidTr="008B3B50">
        <w:trPr>
          <w:trHeight w:val="498"/>
        </w:trPr>
        <w:tc>
          <w:tcPr>
            <w:tcW w:w="4537" w:type="dxa"/>
            <w:shd w:val="clear" w:color="auto" w:fill="auto"/>
          </w:tcPr>
          <w:p w14:paraId="023F9DA7" w14:textId="77777777" w:rsidR="00182BD9" w:rsidRPr="00182BD9" w:rsidRDefault="00182BD9" w:rsidP="008B3B50">
            <w:pPr>
              <w:widowControl w:val="0"/>
              <w:contextualSpacing/>
              <w:rPr>
                <w:rFonts w:ascii="Times New Roman" w:eastAsia="Segoe UI" w:hAnsi="Times New Roman"/>
                <w:b/>
                <w:bCs/>
                <w:sz w:val="24"/>
                <w:szCs w:val="24"/>
              </w:rPr>
            </w:pPr>
            <w:r w:rsidRPr="00182BD9">
              <w:rPr>
                <w:rFonts w:ascii="Times New Roman" w:eastAsia="Segoe UI" w:hAnsi="Times New Roman"/>
                <w:b/>
                <w:bCs/>
                <w:sz w:val="24"/>
                <w:szCs w:val="24"/>
              </w:rPr>
              <w:t xml:space="preserve">ОТФ С </w:t>
            </w:r>
          </w:p>
          <w:p w14:paraId="7FE557C6" w14:textId="674FFA3B"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Ремонт и пошив простых в обработке головных уборов из различных материалов по индивидуальным заказам</w:t>
            </w:r>
          </w:p>
        </w:tc>
        <w:tc>
          <w:tcPr>
            <w:tcW w:w="1559" w:type="dxa"/>
            <w:shd w:val="clear" w:color="auto" w:fill="auto"/>
          </w:tcPr>
          <w:p w14:paraId="1C65432A" w14:textId="77777777" w:rsidR="00182BD9" w:rsidRPr="006C7E4D" w:rsidRDefault="00182BD9" w:rsidP="008B3B50">
            <w:pPr>
              <w:widowControl w:val="0"/>
              <w:contextualSpacing/>
              <w:rPr>
                <w:rFonts w:ascii="Times New Roman" w:eastAsia="Segoe UI" w:hAnsi="Times New Roman"/>
                <w:color w:val="333333"/>
                <w:sz w:val="24"/>
                <w:szCs w:val="24"/>
              </w:rPr>
            </w:pPr>
            <w:r w:rsidRPr="006C7E4D">
              <w:rPr>
                <w:rFonts w:ascii="Times New Roman" w:eastAsia="Segoe UI" w:hAnsi="Times New Roman"/>
                <w:color w:val="333333"/>
                <w:sz w:val="24"/>
                <w:szCs w:val="24"/>
              </w:rPr>
              <w:t>ТФС/02.4</w:t>
            </w:r>
          </w:p>
        </w:tc>
        <w:tc>
          <w:tcPr>
            <w:tcW w:w="2268" w:type="dxa"/>
            <w:shd w:val="clear" w:color="auto" w:fill="auto"/>
          </w:tcPr>
          <w:p w14:paraId="73CE5C06"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4EAD541B" w14:textId="77777777" w:rsidR="00182BD9" w:rsidRPr="006C7E4D" w:rsidRDefault="00182BD9" w:rsidP="008B3B50">
            <w:pPr>
              <w:widowControl w:val="0"/>
              <w:contextualSpacing/>
              <w:rPr>
                <w:rFonts w:ascii="Times New Roman" w:eastAsia="Segoe UI" w:hAnsi="Times New Roman"/>
                <w:sz w:val="24"/>
                <w:szCs w:val="24"/>
              </w:rPr>
            </w:pPr>
          </w:p>
        </w:tc>
        <w:tc>
          <w:tcPr>
            <w:tcW w:w="1843" w:type="dxa"/>
            <w:shd w:val="clear" w:color="auto" w:fill="auto"/>
            <w:vAlign w:val="center"/>
          </w:tcPr>
          <w:p w14:paraId="6A806872" w14:textId="77777777" w:rsidR="00182BD9" w:rsidRPr="006C7E4D" w:rsidRDefault="00182BD9" w:rsidP="008B3B50">
            <w:pPr>
              <w:widowControl w:val="0"/>
              <w:contextualSpacing/>
              <w:rPr>
                <w:rFonts w:ascii="Times New Roman" w:eastAsia="Segoe UI" w:hAnsi="Times New Roman"/>
                <w:sz w:val="24"/>
                <w:szCs w:val="24"/>
              </w:rPr>
            </w:pPr>
          </w:p>
        </w:tc>
        <w:tc>
          <w:tcPr>
            <w:tcW w:w="2079" w:type="dxa"/>
            <w:shd w:val="clear" w:color="auto" w:fill="auto"/>
          </w:tcPr>
          <w:p w14:paraId="5B33D90B"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4.1</w:t>
            </w:r>
          </w:p>
          <w:p w14:paraId="6F1A6FF5"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4.2</w:t>
            </w:r>
          </w:p>
          <w:p w14:paraId="6445F899"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4.3</w:t>
            </w:r>
          </w:p>
          <w:p w14:paraId="6B5EE351"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4.4</w:t>
            </w:r>
          </w:p>
          <w:p w14:paraId="32437D2F" w14:textId="77777777" w:rsidR="00182BD9" w:rsidRPr="006C7E4D" w:rsidRDefault="00182BD9" w:rsidP="008B3B50">
            <w:pPr>
              <w:widowControl w:val="0"/>
              <w:contextualSpacing/>
              <w:rPr>
                <w:rFonts w:ascii="Times New Roman" w:eastAsia="Segoe UI" w:hAnsi="Times New Roman"/>
                <w:sz w:val="24"/>
                <w:szCs w:val="24"/>
              </w:rPr>
            </w:pPr>
          </w:p>
        </w:tc>
        <w:tc>
          <w:tcPr>
            <w:tcW w:w="2173" w:type="dxa"/>
            <w:shd w:val="clear" w:color="auto" w:fill="auto"/>
          </w:tcPr>
          <w:p w14:paraId="62263722" w14:textId="77777777" w:rsidR="00182BD9" w:rsidRPr="006C7E4D" w:rsidRDefault="00182BD9" w:rsidP="008B3B50">
            <w:pPr>
              <w:widowControl w:val="0"/>
              <w:contextualSpacing/>
              <w:rPr>
                <w:rFonts w:ascii="Times New Roman" w:eastAsia="Segoe UI" w:hAnsi="Times New Roman"/>
                <w:sz w:val="24"/>
                <w:szCs w:val="24"/>
              </w:rPr>
            </w:pPr>
          </w:p>
        </w:tc>
      </w:tr>
      <w:tr w:rsidR="00182BD9" w:rsidRPr="006C7E4D" w14:paraId="3882266B" w14:textId="77777777" w:rsidTr="008B3B50">
        <w:trPr>
          <w:trHeight w:val="498"/>
        </w:trPr>
        <w:tc>
          <w:tcPr>
            <w:tcW w:w="6096" w:type="dxa"/>
            <w:gridSpan w:val="2"/>
            <w:shd w:val="clear" w:color="auto" w:fill="auto"/>
          </w:tcPr>
          <w:p w14:paraId="6D65BCD6" w14:textId="5B99D7AF" w:rsidR="00182BD9" w:rsidRPr="00182BD9" w:rsidRDefault="00182BD9" w:rsidP="008B3B50">
            <w:pPr>
              <w:widowControl w:val="0"/>
              <w:contextualSpacing/>
              <w:rPr>
                <w:rFonts w:ascii="Times New Roman" w:eastAsia="Segoe UI" w:hAnsi="Times New Roman"/>
                <w:b/>
                <w:bCs/>
                <w:color w:val="333333"/>
                <w:sz w:val="24"/>
                <w:szCs w:val="24"/>
              </w:rPr>
            </w:pPr>
            <w:r w:rsidRPr="00182BD9">
              <w:rPr>
                <w:rFonts w:ascii="Times New Roman" w:eastAsia="Segoe UI" w:hAnsi="Times New Roman"/>
                <w:b/>
                <w:bCs/>
                <w:sz w:val="24"/>
                <w:szCs w:val="24"/>
              </w:rPr>
              <w:t xml:space="preserve">33.016 Специалист по моделированию и конструированию швейных, трикотажных, меховых, кожаных изделий по индивидуальным заказам </w:t>
            </w:r>
          </w:p>
        </w:tc>
        <w:tc>
          <w:tcPr>
            <w:tcW w:w="2268" w:type="dxa"/>
            <w:shd w:val="clear" w:color="auto" w:fill="auto"/>
          </w:tcPr>
          <w:p w14:paraId="730A539A"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6E363081" w14:textId="77777777" w:rsidR="00182BD9" w:rsidRPr="006C7E4D" w:rsidRDefault="00182BD9" w:rsidP="008B3B50">
            <w:pPr>
              <w:widowControl w:val="0"/>
              <w:contextualSpacing/>
              <w:rPr>
                <w:rFonts w:ascii="Times New Roman" w:eastAsia="Segoe UI" w:hAnsi="Times New Roman"/>
                <w:sz w:val="24"/>
                <w:szCs w:val="24"/>
              </w:rPr>
            </w:pPr>
          </w:p>
        </w:tc>
        <w:tc>
          <w:tcPr>
            <w:tcW w:w="1843" w:type="dxa"/>
            <w:shd w:val="clear" w:color="auto" w:fill="auto"/>
            <w:vAlign w:val="center"/>
          </w:tcPr>
          <w:p w14:paraId="2FEFC4EB" w14:textId="77777777" w:rsidR="00182BD9" w:rsidRPr="006C7E4D" w:rsidRDefault="00182BD9" w:rsidP="008B3B50">
            <w:pPr>
              <w:widowControl w:val="0"/>
              <w:contextualSpacing/>
              <w:rPr>
                <w:rFonts w:ascii="Times New Roman" w:eastAsia="Segoe UI" w:hAnsi="Times New Roman"/>
                <w:sz w:val="24"/>
                <w:szCs w:val="24"/>
              </w:rPr>
            </w:pPr>
          </w:p>
        </w:tc>
        <w:tc>
          <w:tcPr>
            <w:tcW w:w="2079" w:type="dxa"/>
            <w:shd w:val="clear" w:color="auto" w:fill="auto"/>
          </w:tcPr>
          <w:p w14:paraId="1C622F2F" w14:textId="77777777" w:rsidR="00182BD9" w:rsidRPr="006C7E4D" w:rsidRDefault="00182BD9" w:rsidP="008B3B50">
            <w:pPr>
              <w:widowControl w:val="0"/>
              <w:contextualSpacing/>
              <w:rPr>
                <w:rFonts w:ascii="Times New Roman" w:eastAsia="Segoe UI" w:hAnsi="Times New Roman"/>
                <w:sz w:val="24"/>
                <w:szCs w:val="24"/>
              </w:rPr>
            </w:pPr>
          </w:p>
        </w:tc>
        <w:tc>
          <w:tcPr>
            <w:tcW w:w="2173" w:type="dxa"/>
            <w:shd w:val="clear" w:color="auto" w:fill="auto"/>
          </w:tcPr>
          <w:p w14:paraId="7DB8E04F" w14:textId="77777777" w:rsidR="00182BD9" w:rsidRPr="006C7E4D" w:rsidRDefault="00182BD9" w:rsidP="008B3B50">
            <w:pPr>
              <w:widowControl w:val="0"/>
              <w:contextualSpacing/>
              <w:rPr>
                <w:rFonts w:ascii="Times New Roman" w:eastAsia="Segoe UI" w:hAnsi="Times New Roman"/>
                <w:sz w:val="24"/>
                <w:szCs w:val="24"/>
              </w:rPr>
            </w:pPr>
          </w:p>
        </w:tc>
      </w:tr>
      <w:tr w:rsidR="00182BD9" w:rsidRPr="006C7E4D" w14:paraId="3FE134AD" w14:textId="77777777" w:rsidTr="008B3B50">
        <w:trPr>
          <w:trHeight w:val="777"/>
        </w:trPr>
        <w:tc>
          <w:tcPr>
            <w:tcW w:w="4537" w:type="dxa"/>
            <w:vMerge w:val="restart"/>
            <w:shd w:val="clear" w:color="auto" w:fill="auto"/>
          </w:tcPr>
          <w:p w14:paraId="6DA8E659" w14:textId="77777777" w:rsidR="00182BD9" w:rsidRPr="00182BD9" w:rsidRDefault="00182BD9" w:rsidP="008B3B50">
            <w:pPr>
              <w:widowControl w:val="0"/>
              <w:contextualSpacing/>
              <w:rPr>
                <w:rFonts w:ascii="Times New Roman" w:hAnsi="Times New Roman"/>
                <w:b/>
                <w:bCs/>
                <w:sz w:val="24"/>
                <w:szCs w:val="24"/>
              </w:rPr>
            </w:pPr>
            <w:r w:rsidRPr="00182BD9">
              <w:rPr>
                <w:rFonts w:ascii="Times New Roman" w:eastAsia="Segoe UI" w:hAnsi="Times New Roman"/>
                <w:b/>
                <w:bCs/>
                <w:sz w:val="24"/>
                <w:szCs w:val="24"/>
              </w:rPr>
              <w:t>ОТФ В</w:t>
            </w:r>
            <w:r w:rsidRPr="00182BD9">
              <w:rPr>
                <w:rFonts w:ascii="Times New Roman" w:hAnsi="Times New Roman"/>
                <w:b/>
                <w:bCs/>
                <w:sz w:val="24"/>
                <w:szCs w:val="24"/>
              </w:rPr>
              <w:t xml:space="preserve"> </w:t>
            </w:r>
          </w:p>
          <w:p w14:paraId="7408AA1D" w14:textId="5D8FB894"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Выполнение комплекса работ в процессе ремонта и изготовления швейных, трикотажных, меховых, кожаных изделий различного ассортимента по индивидуальным заказам</w:t>
            </w:r>
          </w:p>
        </w:tc>
        <w:tc>
          <w:tcPr>
            <w:tcW w:w="1559" w:type="dxa"/>
            <w:shd w:val="clear" w:color="auto" w:fill="auto"/>
          </w:tcPr>
          <w:p w14:paraId="0B73132C" w14:textId="77777777" w:rsidR="00182BD9" w:rsidRPr="006C7E4D" w:rsidRDefault="00182BD9" w:rsidP="008B3B50">
            <w:pPr>
              <w:widowControl w:val="0"/>
              <w:contextualSpacing/>
              <w:rPr>
                <w:rFonts w:ascii="Times New Roman" w:eastAsia="Segoe UI" w:hAnsi="Times New Roman"/>
                <w:color w:val="333333"/>
                <w:sz w:val="24"/>
                <w:szCs w:val="24"/>
              </w:rPr>
            </w:pPr>
            <w:r w:rsidRPr="006C7E4D">
              <w:rPr>
                <w:rFonts w:ascii="Times New Roman" w:eastAsia="Segoe UI" w:hAnsi="Times New Roman"/>
                <w:sz w:val="24"/>
                <w:szCs w:val="24"/>
              </w:rPr>
              <w:t>B/01.5</w:t>
            </w:r>
          </w:p>
        </w:tc>
        <w:tc>
          <w:tcPr>
            <w:tcW w:w="2268" w:type="dxa"/>
            <w:shd w:val="clear" w:color="auto" w:fill="auto"/>
          </w:tcPr>
          <w:p w14:paraId="58B3438B"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70330D0D" w14:textId="77777777" w:rsidR="00182BD9" w:rsidRPr="006C7E4D" w:rsidRDefault="00182BD9" w:rsidP="008B3B50">
            <w:pPr>
              <w:widowControl w:val="0"/>
              <w:contextualSpacing/>
              <w:rPr>
                <w:rFonts w:ascii="Times New Roman" w:eastAsia="Segoe UI" w:hAnsi="Times New Roman"/>
                <w:sz w:val="24"/>
                <w:szCs w:val="24"/>
              </w:rPr>
            </w:pPr>
          </w:p>
        </w:tc>
        <w:tc>
          <w:tcPr>
            <w:tcW w:w="1843" w:type="dxa"/>
            <w:shd w:val="clear" w:color="auto" w:fill="auto"/>
            <w:vAlign w:val="center"/>
          </w:tcPr>
          <w:p w14:paraId="71889897" w14:textId="77777777" w:rsidR="00182BD9" w:rsidRPr="006C7E4D" w:rsidRDefault="00182BD9" w:rsidP="008B3B50">
            <w:pPr>
              <w:widowControl w:val="0"/>
              <w:contextualSpacing/>
              <w:rPr>
                <w:rFonts w:ascii="Times New Roman" w:eastAsia="Segoe UI" w:hAnsi="Times New Roman"/>
                <w:sz w:val="24"/>
                <w:szCs w:val="24"/>
              </w:rPr>
            </w:pPr>
          </w:p>
        </w:tc>
        <w:tc>
          <w:tcPr>
            <w:tcW w:w="2079" w:type="dxa"/>
            <w:shd w:val="clear" w:color="auto" w:fill="auto"/>
          </w:tcPr>
          <w:p w14:paraId="2052D636" w14:textId="77777777" w:rsidR="00182BD9" w:rsidRPr="006C7E4D" w:rsidRDefault="00182BD9" w:rsidP="008B3B50">
            <w:pPr>
              <w:widowControl w:val="0"/>
              <w:contextualSpacing/>
              <w:rPr>
                <w:rFonts w:ascii="Times New Roman" w:eastAsia="Segoe UI" w:hAnsi="Times New Roman"/>
                <w:sz w:val="24"/>
                <w:szCs w:val="24"/>
              </w:rPr>
            </w:pPr>
          </w:p>
        </w:tc>
        <w:tc>
          <w:tcPr>
            <w:tcW w:w="2173" w:type="dxa"/>
            <w:shd w:val="clear" w:color="auto" w:fill="auto"/>
          </w:tcPr>
          <w:p w14:paraId="24F0AB1D"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5.1</w:t>
            </w:r>
          </w:p>
        </w:tc>
      </w:tr>
      <w:tr w:rsidR="00182BD9" w:rsidRPr="006C7E4D" w14:paraId="356CFC9A" w14:textId="77777777" w:rsidTr="008B3B50">
        <w:trPr>
          <w:trHeight w:val="308"/>
        </w:trPr>
        <w:tc>
          <w:tcPr>
            <w:tcW w:w="4537" w:type="dxa"/>
            <w:vMerge/>
            <w:shd w:val="clear" w:color="auto" w:fill="auto"/>
          </w:tcPr>
          <w:p w14:paraId="3DAEB314"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7218E51F" w14:textId="77777777" w:rsidR="00182BD9" w:rsidRPr="006C7E4D" w:rsidRDefault="00182BD9" w:rsidP="008B3B50">
            <w:pPr>
              <w:widowControl w:val="0"/>
              <w:contextualSpacing/>
              <w:rPr>
                <w:rFonts w:ascii="Times New Roman" w:eastAsia="Segoe UI" w:hAnsi="Times New Roman"/>
                <w:color w:val="333333"/>
                <w:sz w:val="24"/>
                <w:szCs w:val="24"/>
              </w:rPr>
            </w:pPr>
            <w:r w:rsidRPr="006C7E4D">
              <w:rPr>
                <w:rFonts w:ascii="Times New Roman" w:eastAsia="Segoe UI" w:hAnsi="Times New Roman"/>
                <w:sz w:val="24"/>
                <w:szCs w:val="24"/>
              </w:rPr>
              <w:t>B/02.5</w:t>
            </w:r>
          </w:p>
        </w:tc>
        <w:tc>
          <w:tcPr>
            <w:tcW w:w="2268" w:type="dxa"/>
            <w:shd w:val="clear" w:color="auto" w:fill="auto"/>
          </w:tcPr>
          <w:p w14:paraId="401AD4D1"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606327D2" w14:textId="77777777" w:rsidR="00182BD9" w:rsidRPr="006C7E4D" w:rsidRDefault="00182BD9" w:rsidP="008B3B50">
            <w:pPr>
              <w:widowControl w:val="0"/>
              <w:contextualSpacing/>
              <w:rPr>
                <w:rFonts w:ascii="Times New Roman" w:eastAsia="Segoe UI" w:hAnsi="Times New Roman"/>
                <w:sz w:val="24"/>
                <w:szCs w:val="24"/>
              </w:rPr>
            </w:pPr>
          </w:p>
        </w:tc>
        <w:tc>
          <w:tcPr>
            <w:tcW w:w="1843" w:type="dxa"/>
            <w:shd w:val="clear" w:color="auto" w:fill="auto"/>
            <w:vAlign w:val="center"/>
          </w:tcPr>
          <w:p w14:paraId="56FB9195" w14:textId="77777777" w:rsidR="00182BD9" w:rsidRPr="006C7E4D" w:rsidRDefault="00182BD9" w:rsidP="008B3B50">
            <w:pPr>
              <w:widowControl w:val="0"/>
              <w:contextualSpacing/>
              <w:rPr>
                <w:rFonts w:ascii="Times New Roman" w:eastAsia="Segoe UI" w:hAnsi="Times New Roman"/>
                <w:sz w:val="24"/>
                <w:szCs w:val="24"/>
              </w:rPr>
            </w:pPr>
          </w:p>
        </w:tc>
        <w:tc>
          <w:tcPr>
            <w:tcW w:w="2079" w:type="dxa"/>
            <w:shd w:val="clear" w:color="auto" w:fill="auto"/>
          </w:tcPr>
          <w:p w14:paraId="0C0CE95C" w14:textId="77777777" w:rsidR="00182BD9" w:rsidRPr="006C7E4D" w:rsidRDefault="00182BD9" w:rsidP="008B3B50">
            <w:pPr>
              <w:widowControl w:val="0"/>
              <w:contextualSpacing/>
              <w:rPr>
                <w:rFonts w:ascii="Times New Roman" w:eastAsia="Segoe UI" w:hAnsi="Times New Roman"/>
                <w:sz w:val="24"/>
                <w:szCs w:val="24"/>
              </w:rPr>
            </w:pPr>
          </w:p>
        </w:tc>
        <w:tc>
          <w:tcPr>
            <w:tcW w:w="2173" w:type="dxa"/>
            <w:shd w:val="clear" w:color="auto" w:fill="auto"/>
          </w:tcPr>
          <w:p w14:paraId="666114EF"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5.2</w:t>
            </w:r>
          </w:p>
        </w:tc>
      </w:tr>
      <w:tr w:rsidR="00182BD9" w:rsidRPr="006C7E4D" w14:paraId="338543BC" w14:textId="77777777" w:rsidTr="008B3B50">
        <w:trPr>
          <w:trHeight w:val="308"/>
        </w:trPr>
        <w:tc>
          <w:tcPr>
            <w:tcW w:w="4537" w:type="dxa"/>
            <w:vMerge/>
            <w:shd w:val="clear" w:color="auto" w:fill="auto"/>
          </w:tcPr>
          <w:p w14:paraId="31236960"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368E6204" w14:textId="77777777" w:rsidR="00182BD9" w:rsidRPr="006C7E4D" w:rsidRDefault="00182BD9" w:rsidP="008B3B50">
            <w:pPr>
              <w:widowControl w:val="0"/>
              <w:contextualSpacing/>
              <w:rPr>
                <w:rFonts w:ascii="Times New Roman" w:eastAsia="Segoe UI" w:hAnsi="Times New Roman"/>
                <w:color w:val="333333"/>
                <w:sz w:val="24"/>
                <w:szCs w:val="24"/>
              </w:rPr>
            </w:pPr>
            <w:r w:rsidRPr="006C7E4D">
              <w:rPr>
                <w:rFonts w:ascii="Times New Roman" w:eastAsia="Segoe UI" w:hAnsi="Times New Roman"/>
                <w:sz w:val="24"/>
                <w:szCs w:val="24"/>
              </w:rPr>
              <w:t>B/03.5</w:t>
            </w:r>
          </w:p>
        </w:tc>
        <w:tc>
          <w:tcPr>
            <w:tcW w:w="2268" w:type="dxa"/>
            <w:shd w:val="clear" w:color="auto" w:fill="auto"/>
          </w:tcPr>
          <w:p w14:paraId="0F52FAA3"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7D66081E" w14:textId="77777777" w:rsidR="00182BD9" w:rsidRPr="006C7E4D" w:rsidRDefault="00182BD9" w:rsidP="008B3B50">
            <w:pPr>
              <w:widowControl w:val="0"/>
              <w:contextualSpacing/>
              <w:rPr>
                <w:rFonts w:ascii="Times New Roman" w:eastAsia="Segoe UI" w:hAnsi="Times New Roman"/>
                <w:sz w:val="24"/>
                <w:szCs w:val="24"/>
              </w:rPr>
            </w:pPr>
          </w:p>
        </w:tc>
        <w:tc>
          <w:tcPr>
            <w:tcW w:w="1843" w:type="dxa"/>
            <w:shd w:val="clear" w:color="auto" w:fill="auto"/>
            <w:vAlign w:val="center"/>
          </w:tcPr>
          <w:p w14:paraId="4E525CFC" w14:textId="77777777" w:rsidR="00182BD9" w:rsidRPr="006C7E4D" w:rsidRDefault="00182BD9" w:rsidP="008B3B50">
            <w:pPr>
              <w:widowControl w:val="0"/>
              <w:contextualSpacing/>
              <w:rPr>
                <w:rFonts w:ascii="Times New Roman" w:eastAsia="Segoe UI" w:hAnsi="Times New Roman"/>
                <w:sz w:val="24"/>
                <w:szCs w:val="24"/>
              </w:rPr>
            </w:pPr>
          </w:p>
        </w:tc>
        <w:tc>
          <w:tcPr>
            <w:tcW w:w="2079" w:type="dxa"/>
            <w:shd w:val="clear" w:color="auto" w:fill="auto"/>
          </w:tcPr>
          <w:p w14:paraId="48C61393" w14:textId="77777777" w:rsidR="00182BD9" w:rsidRPr="006C7E4D" w:rsidRDefault="00182BD9" w:rsidP="008B3B50">
            <w:pPr>
              <w:widowControl w:val="0"/>
              <w:contextualSpacing/>
              <w:rPr>
                <w:rFonts w:ascii="Times New Roman" w:eastAsia="Segoe UI" w:hAnsi="Times New Roman"/>
                <w:sz w:val="24"/>
                <w:szCs w:val="24"/>
              </w:rPr>
            </w:pPr>
          </w:p>
        </w:tc>
        <w:tc>
          <w:tcPr>
            <w:tcW w:w="2173" w:type="dxa"/>
            <w:shd w:val="clear" w:color="auto" w:fill="auto"/>
          </w:tcPr>
          <w:p w14:paraId="71E9DB0C"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5.3</w:t>
            </w:r>
          </w:p>
        </w:tc>
      </w:tr>
      <w:tr w:rsidR="00182BD9" w:rsidRPr="006C7E4D" w14:paraId="26E51334" w14:textId="77777777" w:rsidTr="008B3B50">
        <w:trPr>
          <w:trHeight w:val="308"/>
        </w:trPr>
        <w:tc>
          <w:tcPr>
            <w:tcW w:w="4537" w:type="dxa"/>
            <w:vMerge/>
            <w:shd w:val="clear" w:color="auto" w:fill="auto"/>
          </w:tcPr>
          <w:p w14:paraId="1A845E30"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631E1793" w14:textId="77777777" w:rsidR="00182BD9" w:rsidRPr="006C7E4D" w:rsidRDefault="00182BD9" w:rsidP="008B3B50">
            <w:pPr>
              <w:widowControl w:val="0"/>
              <w:contextualSpacing/>
              <w:rPr>
                <w:rFonts w:ascii="Times New Roman" w:eastAsia="Segoe UI" w:hAnsi="Times New Roman"/>
                <w:color w:val="333333"/>
                <w:sz w:val="24"/>
                <w:szCs w:val="24"/>
              </w:rPr>
            </w:pPr>
            <w:r w:rsidRPr="006C7E4D">
              <w:rPr>
                <w:rFonts w:ascii="Times New Roman" w:eastAsia="Segoe UI" w:hAnsi="Times New Roman"/>
                <w:sz w:val="24"/>
                <w:szCs w:val="24"/>
              </w:rPr>
              <w:t>B/04.5</w:t>
            </w:r>
          </w:p>
        </w:tc>
        <w:tc>
          <w:tcPr>
            <w:tcW w:w="2268" w:type="dxa"/>
            <w:shd w:val="clear" w:color="auto" w:fill="auto"/>
          </w:tcPr>
          <w:p w14:paraId="147B4ED4"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1.2</w:t>
            </w:r>
          </w:p>
        </w:tc>
        <w:tc>
          <w:tcPr>
            <w:tcW w:w="1559" w:type="dxa"/>
            <w:shd w:val="clear" w:color="auto" w:fill="auto"/>
          </w:tcPr>
          <w:p w14:paraId="598BC81F" w14:textId="77777777" w:rsidR="00182BD9" w:rsidRPr="006C7E4D" w:rsidRDefault="00182BD9" w:rsidP="008B3B50">
            <w:pPr>
              <w:widowControl w:val="0"/>
              <w:contextualSpacing/>
              <w:rPr>
                <w:rFonts w:ascii="Times New Roman" w:eastAsia="Segoe UI" w:hAnsi="Times New Roman"/>
                <w:sz w:val="24"/>
                <w:szCs w:val="24"/>
              </w:rPr>
            </w:pPr>
          </w:p>
        </w:tc>
        <w:tc>
          <w:tcPr>
            <w:tcW w:w="1843" w:type="dxa"/>
            <w:shd w:val="clear" w:color="auto" w:fill="auto"/>
            <w:vAlign w:val="center"/>
          </w:tcPr>
          <w:p w14:paraId="62893470" w14:textId="77777777" w:rsidR="00182BD9" w:rsidRPr="006C7E4D" w:rsidRDefault="00182BD9" w:rsidP="008B3B50">
            <w:pPr>
              <w:widowControl w:val="0"/>
              <w:contextualSpacing/>
              <w:rPr>
                <w:rFonts w:ascii="Times New Roman" w:eastAsia="Segoe UI" w:hAnsi="Times New Roman"/>
                <w:sz w:val="24"/>
                <w:szCs w:val="24"/>
              </w:rPr>
            </w:pPr>
          </w:p>
        </w:tc>
        <w:tc>
          <w:tcPr>
            <w:tcW w:w="2079" w:type="dxa"/>
            <w:shd w:val="clear" w:color="auto" w:fill="auto"/>
          </w:tcPr>
          <w:p w14:paraId="44AD8B19" w14:textId="77777777" w:rsidR="00182BD9" w:rsidRPr="006C7E4D" w:rsidRDefault="00182BD9" w:rsidP="008B3B50">
            <w:pPr>
              <w:widowControl w:val="0"/>
              <w:contextualSpacing/>
              <w:rPr>
                <w:rFonts w:ascii="Times New Roman" w:eastAsia="Segoe UI" w:hAnsi="Times New Roman"/>
                <w:sz w:val="24"/>
                <w:szCs w:val="24"/>
              </w:rPr>
            </w:pPr>
          </w:p>
        </w:tc>
        <w:tc>
          <w:tcPr>
            <w:tcW w:w="2173" w:type="dxa"/>
            <w:shd w:val="clear" w:color="auto" w:fill="auto"/>
          </w:tcPr>
          <w:p w14:paraId="50BE12D3" w14:textId="77777777" w:rsidR="00182BD9" w:rsidRPr="006C7E4D" w:rsidRDefault="00182BD9" w:rsidP="008B3B50">
            <w:pPr>
              <w:widowControl w:val="0"/>
              <w:contextualSpacing/>
              <w:rPr>
                <w:rFonts w:ascii="Times New Roman" w:eastAsia="Segoe UI" w:hAnsi="Times New Roman"/>
                <w:sz w:val="24"/>
                <w:szCs w:val="24"/>
              </w:rPr>
            </w:pPr>
          </w:p>
        </w:tc>
      </w:tr>
      <w:tr w:rsidR="00182BD9" w:rsidRPr="006C7E4D" w14:paraId="76E5D2A7" w14:textId="77777777" w:rsidTr="008B3B50">
        <w:trPr>
          <w:trHeight w:val="293"/>
        </w:trPr>
        <w:tc>
          <w:tcPr>
            <w:tcW w:w="4537" w:type="dxa"/>
            <w:vMerge/>
            <w:shd w:val="clear" w:color="auto" w:fill="auto"/>
          </w:tcPr>
          <w:p w14:paraId="3D1E709B"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53D2C56C" w14:textId="77777777" w:rsidR="00182BD9" w:rsidRPr="006C7E4D" w:rsidRDefault="00182BD9" w:rsidP="008B3B50">
            <w:pPr>
              <w:widowControl w:val="0"/>
              <w:contextualSpacing/>
              <w:rPr>
                <w:rFonts w:ascii="Times New Roman" w:eastAsia="Segoe UI" w:hAnsi="Times New Roman"/>
                <w:color w:val="333333"/>
                <w:sz w:val="24"/>
                <w:szCs w:val="24"/>
              </w:rPr>
            </w:pPr>
            <w:r w:rsidRPr="006C7E4D">
              <w:rPr>
                <w:rFonts w:ascii="Times New Roman" w:eastAsia="Segoe UI" w:hAnsi="Times New Roman"/>
                <w:sz w:val="24"/>
                <w:szCs w:val="24"/>
              </w:rPr>
              <w:t>B/05.5</w:t>
            </w:r>
          </w:p>
        </w:tc>
        <w:tc>
          <w:tcPr>
            <w:tcW w:w="2268" w:type="dxa"/>
            <w:shd w:val="clear" w:color="auto" w:fill="auto"/>
          </w:tcPr>
          <w:p w14:paraId="57EC9547"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2A27A4DA" w14:textId="77777777" w:rsidR="00182BD9" w:rsidRPr="006C7E4D" w:rsidRDefault="00182BD9" w:rsidP="008B3B50">
            <w:pPr>
              <w:widowControl w:val="0"/>
              <w:contextualSpacing/>
              <w:rPr>
                <w:rFonts w:ascii="Times New Roman" w:eastAsia="Segoe UI" w:hAnsi="Times New Roman"/>
                <w:sz w:val="24"/>
                <w:szCs w:val="24"/>
              </w:rPr>
            </w:pPr>
          </w:p>
        </w:tc>
        <w:tc>
          <w:tcPr>
            <w:tcW w:w="1843" w:type="dxa"/>
            <w:shd w:val="clear" w:color="auto" w:fill="auto"/>
            <w:vAlign w:val="center"/>
          </w:tcPr>
          <w:p w14:paraId="4DEC13CA" w14:textId="77777777" w:rsidR="00182BD9" w:rsidRPr="006C7E4D" w:rsidRDefault="00182BD9" w:rsidP="008B3B50">
            <w:pPr>
              <w:widowControl w:val="0"/>
              <w:contextualSpacing/>
              <w:rPr>
                <w:rFonts w:ascii="Times New Roman" w:eastAsia="Segoe UI" w:hAnsi="Times New Roman"/>
                <w:sz w:val="24"/>
                <w:szCs w:val="24"/>
              </w:rPr>
            </w:pPr>
          </w:p>
        </w:tc>
        <w:tc>
          <w:tcPr>
            <w:tcW w:w="2079" w:type="dxa"/>
            <w:shd w:val="clear" w:color="auto" w:fill="auto"/>
          </w:tcPr>
          <w:p w14:paraId="74C008FE" w14:textId="77777777" w:rsidR="00182BD9" w:rsidRPr="006C7E4D" w:rsidRDefault="00182BD9" w:rsidP="008B3B50">
            <w:pPr>
              <w:widowControl w:val="0"/>
              <w:contextualSpacing/>
              <w:rPr>
                <w:rFonts w:ascii="Times New Roman" w:eastAsia="Segoe UI" w:hAnsi="Times New Roman"/>
                <w:sz w:val="24"/>
                <w:szCs w:val="24"/>
              </w:rPr>
            </w:pPr>
          </w:p>
        </w:tc>
        <w:tc>
          <w:tcPr>
            <w:tcW w:w="2173" w:type="dxa"/>
            <w:shd w:val="clear" w:color="auto" w:fill="auto"/>
          </w:tcPr>
          <w:p w14:paraId="0625E599"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5.4</w:t>
            </w:r>
          </w:p>
        </w:tc>
      </w:tr>
      <w:tr w:rsidR="00182BD9" w:rsidRPr="006C7E4D" w14:paraId="2F1836B3" w14:textId="77777777" w:rsidTr="008B3B50">
        <w:trPr>
          <w:trHeight w:val="308"/>
        </w:trPr>
        <w:tc>
          <w:tcPr>
            <w:tcW w:w="4537" w:type="dxa"/>
            <w:vMerge/>
            <w:shd w:val="clear" w:color="auto" w:fill="auto"/>
          </w:tcPr>
          <w:p w14:paraId="69CF5A16"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52BFDCED"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B/06.5</w:t>
            </w:r>
          </w:p>
        </w:tc>
        <w:tc>
          <w:tcPr>
            <w:tcW w:w="2268" w:type="dxa"/>
            <w:shd w:val="clear" w:color="auto" w:fill="auto"/>
          </w:tcPr>
          <w:p w14:paraId="258B4F42" w14:textId="77777777" w:rsidR="00182BD9" w:rsidRPr="006C7E4D" w:rsidRDefault="00182BD9" w:rsidP="008B3B50">
            <w:pPr>
              <w:widowControl w:val="0"/>
              <w:contextualSpacing/>
              <w:rPr>
                <w:rFonts w:ascii="Times New Roman" w:eastAsia="Segoe UI" w:hAnsi="Times New Roman"/>
                <w:sz w:val="24"/>
                <w:szCs w:val="24"/>
              </w:rPr>
            </w:pPr>
          </w:p>
        </w:tc>
        <w:tc>
          <w:tcPr>
            <w:tcW w:w="1559" w:type="dxa"/>
            <w:shd w:val="clear" w:color="auto" w:fill="auto"/>
          </w:tcPr>
          <w:p w14:paraId="6C6C64AD" w14:textId="77777777" w:rsidR="00182BD9" w:rsidRPr="006C7E4D" w:rsidRDefault="00182BD9" w:rsidP="008B3B50">
            <w:pPr>
              <w:widowControl w:val="0"/>
              <w:contextualSpacing/>
              <w:rPr>
                <w:rFonts w:ascii="Times New Roman" w:eastAsia="Segoe UI" w:hAnsi="Times New Roman"/>
                <w:sz w:val="24"/>
                <w:szCs w:val="24"/>
              </w:rPr>
            </w:pPr>
          </w:p>
        </w:tc>
        <w:tc>
          <w:tcPr>
            <w:tcW w:w="1843" w:type="dxa"/>
            <w:shd w:val="clear" w:color="auto" w:fill="auto"/>
            <w:vAlign w:val="center"/>
          </w:tcPr>
          <w:p w14:paraId="155F288D" w14:textId="77777777" w:rsidR="00182BD9" w:rsidRPr="006C7E4D" w:rsidRDefault="00182BD9" w:rsidP="008B3B50">
            <w:pPr>
              <w:widowControl w:val="0"/>
              <w:contextualSpacing/>
              <w:rPr>
                <w:rFonts w:ascii="Times New Roman" w:eastAsia="Segoe UI" w:hAnsi="Times New Roman"/>
                <w:sz w:val="24"/>
                <w:szCs w:val="24"/>
              </w:rPr>
            </w:pPr>
          </w:p>
        </w:tc>
        <w:tc>
          <w:tcPr>
            <w:tcW w:w="2079" w:type="dxa"/>
            <w:shd w:val="clear" w:color="auto" w:fill="auto"/>
          </w:tcPr>
          <w:p w14:paraId="7EA36BAE" w14:textId="77777777" w:rsidR="00182BD9" w:rsidRPr="006C7E4D" w:rsidRDefault="00182BD9" w:rsidP="008B3B50">
            <w:pPr>
              <w:widowControl w:val="0"/>
              <w:contextualSpacing/>
              <w:rPr>
                <w:rFonts w:ascii="Times New Roman" w:eastAsia="Segoe UI" w:hAnsi="Times New Roman"/>
                <w:sz w:val="24"/>
                <w:szCs w:val="24"/>
              </w:rPr>
            </w:pPr>
          </w:p>
        </w:tc>
        <w:tc>
          <w:tcPr>
            <w:tcW w:w="2173" w:type="dxa"/>
            <w:shd w:val="clear" w:color="auto" w:fill="auto"/>
          </w:tcPr>
          <w:p w14:paraId="5E66F6D5" w14:textId="77777777" w:rsidR="00182BD9" w:rsidRPr="006C7E4D" w:rsidRDefault="00182BD9" w:rsidP="008B3B50">
            <w:pPr>
              <w:widowControl w:val="0"/>
              <w:contextualSpacing/>
              <w:rPr>
                <w:rFonts w:ascii="Times New Roman" w:eastAsia="Segoe UI" w:hAnsi="Times New Roman"/>
                <w:sz w:val="24"/>
                <w:szCs w:val="24"/>
              </w:rPr>
            </w:pPr>
            <w:r w:rsidRPr="006C7E4D">
              <w:rPr>
                <w:rFonts w:ascii="Times New Roman" w:eastAsia="Segoe UI" w:hAnsi="Times New Roman"/>
                <w:sz w:val="24"/>
                <w:szCs w:val="24"/>
              </w:rPr>
              <w:t>ПК 5.5</w:t>
            </w:r>
          </w:p>
        </w:tc>
      </w:tr>
    </w:tbl>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314663" w:rsidSect="000B429F">
      <w:pgSz w:w="16838" w:h="11906" w:orient="landscape"/>
      <w:pgMar w:top="1135"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DBE3E" w14:textId="77777777" w:rsidR="00FA18D4" w:rsidRDefault="00FA18D4" w:rsidP="00A858FE">
      <w:r>
        <w:separator/>
      </w:r>
    </w:p>
  </w:endnote>
  <w:endnote w:type="continuationSeparator" w:id="0">
    <w:p w14:paraId="2E16A939" w14:textId="77777777" w:rsidR="00FA18D4" w:rsidRDefault="00FA18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8A5F4" w14:textId="77777777" w:rsidR="00FA18D4" w:rsidRDefault="00FA18D4" w:rsidP="00A858FE">
      <w:r>
        <w:separator/>
      </w:r>
    </w:p>
  </w:footnote>
  <w:footnote w:type="continuationSeparator" w:id="0">
    <w:p w14:paraId="023DA45E" w14:textId="77777777" w:rsidR="00FA18D4" w:rsidRDefault="00FA18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1FA"/>
    <w:rsid w:val="0000394E"/>
    <w:rsid w:val="00004A33"/>
    <w:rsid w:val="000079C3"/>
    <w:rsid w:val="00007F70"/>
    <w:rsid w:val="000112BC"/>
    <w:rsid w:val="00011EE3"/>
    <w:rsid w:val="00012459"/>
    <w:rsid w:val="000179F8"/>
    <w:rsid w:val="00021F15"/>
    <w:rsid w:val="000274BC"/>
    <w:rsid w:val="000310CB"/>
    <w:rsid w:val="00042069"/>
    <w:rsid w:val="00064407"/>
    <w:rsid w:val="00066840"/>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29F"/>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2BD9"/>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1A8D"/>
    <w:rsid w:val="003B4577"/>
    <w:rsid w:val="003B46DB"/>
    <w:rsid w:val="003B6459"/>
    <w:rsid w:val="003B7149"/>
    <w:rsid w:val="003B7C0D"/>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4581"/>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A520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18D4"/>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BD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4442586">
      <w:bodyDiv w:val="1"/>
      <w:marLeft w:val="0"/>
      <w:marRight w:val="0"/>
      <w:marTop w:val="0"/>
      <w:marBottom w:val="0"/>
      <w:divBdr>
        <w:top w:val="none" w:sz="0" w:space="0" w:color="auto"/>
        <w:left w:val="none" w:sz="0" w:space="0" w:color="auto"/>
        <w:bottom w:val="none" w:sz="0" w:space="0" w:color="auto"/>
        <w:right w:val="none" w:sz="0" w:space="0" w:color="auto"/>
      </w:divBdr>
    </w:div>
    <w:div w:id="17994449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264</Words>
  <Characters>1505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19</cp:revision>
  <cp:lastPrinted>2023-04-28T08:44:00Z</cp:lastPrinted>
  <dcterms:created xsi:type="dcterms:W3CDTF">2023-07-04T09:36:00Z</dcterms:created>
  <dcterms:modified xsi:type="dcterms:W3CDTF">2023-08-29T07:04:00Z</dcterms:modified>
</cp:coreProperties>
</file>